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F40D" w14:textId="77777777" w:rsidR="002B706F" w:rsidRPr="00F02D17" w:rsidRDefault="002B706F" w:rsidP="00197749">
      <w:pPr>
        <w:rPr>
          <w:rFonts w:ascii="Dubai" w:hAnsi="Dubai" w:cs="Dubai"/>
        </w:rPr>
      </w:pPr>
    </w:p>
    <w:p w14:paraId="3C405F54" w14:textId="77777777" w:rsidR="00091A6B" w:rsidRPr="00F02D17" w:rsidRDefault="00091A6B" w:rsidP="00197749">
      <w:pPr>
        <w:rPr>
          <w:rFonts w:ascii="Dubai" w:hAnsi="Dubai" w:cs="Dubai"/>
          <w:rtl/>
        </w:rPr>
      </w:pPr>
    </w:p>
    <w:p w14:paraId="0C95F3BC" w14:textId="672A170B" w:rsidR="00091A6B" w:rsidRPr="00F02D17" w:rsidRDefault="00091A6B" w:rsidP="00091A6B">
      <w:pPr>
        <w:pStyle w:val="CoverNumber"/>
      </w:pPr>
      <w:r w:rsidRPr="00F02D17">
        <w:rPr>
          <w:rtl/>
        </w:rPr>
        <w:t xml:space="preserve">التوصيـة </w:t>
      </w:r>
      <w:r w:rsidRPr="00F02D17">
        <w:t>ITU-R </w:t>
      </w:r>
      <w:r w:rsidR="00AA1ACD" w:rsidRPr="00F02D17">
        <w:t>B</w:t>
      </w:r>
      <w:r w:rsidR="00CD2510" w:rsidRPr="00F02D17">
        <w:t>T</w:t>
      </w:r>
      <w:r w:rsidRPr="00F02D17">
        <w:t>.</w:t>
      </w:r>
      <w:r w:rsidR="0076772C" w:rsidRPr="00F02D17">
        <w:t>2036-5</w:t>
      </w:r>
    </w:p>
    <w:p w14:paraId="6FB41B15" w14:textId="5EC12106" w:rsidR="00091A6B" w:rsidRPr="00F02D17" w:rsidRDefault="00091A6B" w:rsidP="00091A6B">
      <w:pPr>
        <w:pStyle w:val="CoverDate"/>
      </w:pPr>
      <w:r w:rsidRPr="00F02D17">
        <w:t>(</w:t>
      </w:r>
      <w:r w:rsidR="0076772C" w:rsidRPr="00F02D17">
        <w:t>2023</w:t>
      </w:r>
      <w:r w:rsidRPr="00F02D17">
        <w:t>/</w:t>
      </w:r>
      <w:r w:rsidR="0076772C" w:rsidRPr="00F02D17">
        <w:t>05</w:t>
      </w:r>
      <w:r w:rsidRPr="00F02D17">
        <w:t>)</w:t>
      </w:r>
    </w:p>
    <w:p w14:paraId="6B7FDFC6" w14:textId="77777777" w:rsidR="00EF6496" w:rsidRPr="00F02D17" w:rsidRDefault="00FC6892" w:rsidP="00CD2510">
      <w:pPr>
        <w:pStyle w:val="CoverSeries"/>
        <w:rPr>
          <w:rtl/>
        </w:rPr>
      </w:pPr>
      <w:r w:rsidRPr="00F02D17">
        <w:rPr>
          <w:rtl/>
          <w:lang w:val="en-GB"/>
        </w:rPr>
        <w:t xml:space="preserve">السلسلة </w:t>
      </w:r>
      <w:r w:rsidR="00AA1ACD" w:rsidRPr="00F02D17">
        <w:t>B</w:t>
      </w:r>
      <w:r w:rsidR="00CD2510" w:rsidRPr="00F02D17">
        <w:t>T</w:t>
      </w:r>
      <w:r w:rsidRPr="00F02D17">
        <w:rPr>
          <w:rtl/>
          <w:lang w:val="en-GB"/>
        </w:rPr>
        <w:t xml:space="preserve">: </w:t>
      </w:r>
      <w:r w:rsidR="00CD2510" w:rsidRPr="00F02D17">
        <w:rPr>
          <w:rtl/>
          <w:lang w:bidi="ar-SA"/>
        </w:rPr>
        <w:t>الخدمة الإذاعية (التلفزيونية)</w:t>
      </w:r>
    </w:p>
    <w:p w14:paraId="23B8A58B" w14:textId="5B7B2D4D" w:rsidR="00091A6B" w:rsidRPr="00F02D17" w:rsidRDefault="007D5615" w:rsidP="00DF5508">
      <w:pPr>
        <w:pStyle w:val="CoverTitle"/>
        <w:spacing w:before="360"/>
        <w:ind w:right="851"/>
      </w:pPr>
      <w:r w:rsidRPr="00F02D17">
        <w:rPr>
          <w:rtl/>
        </w:rPr>
        <w:t>خصائص نظام استقبال مرجعي لتخطيط ترددات أنظمة التلفزيون الرقمي للأرض</w:t>
      </w:r>
    </w:p>
    <w:p w14:paraId="7DB38DA6" w14:textId="77777777" w:rsidR="00091A6B" w:rsidRPr="00F02D17" w:rsidRDefault="00091A6B" w:rsidP="00197749">
      <w:pPr>
        <w:rPr>
          <w:rFonts w:ascii="Dubai" w:hAnsi="Dubai" w:cs="Dubai"/>
        </w:rPr>
      </w:pPr>
    </w:p>
    <w:p w14:paraId="6C4E166F" w14:textId="77777777" w:rsidR="00091A6B" w:rsidRPr="00F02D17" w:rsidRDefault="00091A6B" w:rsidP="00197749">
      <w:pPr>
        <w:rPr>
          <w:rFonts w:ascii="Dubai" w:hAnsi="Dubai" w:cs="Dubai"/>
        </w:rPr>
      </w:pPr>
    </w:p>
    <w:p w14:paraId="0ABF875B" w14:textId="77777777" w:rsidR="00091A6B" w:rsidRPr="00F02D17" w:rsidRDefault="00091A6B" w:rsidP="00197749">
      <w:pPr>
        <w:rPr>
          <w:rFonts w:ascii="Dubai" w:hAnsi="Dubai" w:cs="Dubai"/>
        </w:rPr>
      </w:pPr>
    </w:p>
    <w:p w14:paraId="70B8583E" w14:textId="77777777" w:rsidR="00091A6B" w:rsidRDefault="00091A6B" w:rsidP="00197749"/>
    <w:p w14:paraId="6B1E267A" w14:textId="77777777" w:rsidR="00091A6B" w:rsidRDefault="00A161D3" w:rsidP="00197749">
      <w:r>
        <w:rPr>
          <w:noProof/>
        </w:rPr>
        <w:drawing>
          <wp:anchor distT="0" distB="0" distL="114300" distR="114300" simplePos="0" relativeHeight="251659776" behindDoc="0" locked="0" layoutInCell="1" allowOverlap="1" wp14:anchorId="10DEE742" wp14:editId="525A8393">
            <wp:simplePos x="0" y="0"/>
            <wp:positionH relativeFrom="margin">
              <wp:align>left</wp:align>
            </wp:positionH>
            <wp:positionV relativeFrom="margin">
              <wp:align>bottom</wp:align>
            </wp:positionV>
            <wp:extent cx="737870" cy="810895"/>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14:sizeRelH relativeFrom="page">
              <wp14:pctWidth>0</wp14:pctWidth>
            </wp14:sizeRelH>
            <wp14:sizeRelV relativeFrom="page">
              <wp14:pctHeight>0</wp14:pctHeight>
            </wp14:sizeRelV>
          </wp:anchor>
        </w:drawing>
      </w:r>
    </w:p>
    <w:p w14:paraId="7EB6FC25" w14:textId="77777777" w:rsidR="005E066B" w:rsidRDefault="00CA603A" w:rsidP="002144CB">
      <w:pPr>
        <w:jc w:val="center"/>
        <w:rPr>
          <w:b/>
          <w:bCs/>
          <w:sz w:val="32"/>
          <w:szCs w:val="32"/>
          <w:rtl/>
        </w:rPr>
        <w:sectPr w:rsidR="005E066B" w:rsidSect="0076772C">
          <w:headerReference w:type="even" r:id="rId9"/>
          <w:headerReference w:type="default" r:id="rId10"/>
          <w:pgSz w:w="11907" w:h="16834" w:code="9"/>
          <w:pgMar w:top="567" w:right="1417" w:bottom="567" w:left="567" w:header="794" w:footer="567" w:gutter="0"/>
          <w:paperSrc w:first="4" w:other="4"/>
          <w:cols w:space="720"/>
          <w:bidi/>
          <w:rtlGutter/>
          <w:docGrid w:linePitch="299"/>
        </w:sectPr>
      </w:pPr>
      <w:r>
        <w:rPr>
          <w:b/>
          <w:bCs/>
          <w:noProof/>
          <w:sz w:val="32"/>
          <w:szCs w:val="32"/>
          <w:rtl/>
          <w:lang w:eastAsia="zh-CN"/>
        </w:rPr>
        <mc:AlternateContent>
          <mc:Choice Requires="wps">
            <w:drawing>
              <wp:anchor distT="0" distB="0" distL="114300" distR="114300" simplePos="0" relativeHeight="251658752" behindDoc="0" locked="0" layoutInCell="1" allowOverlap="1" wp14:anchorId="75768BDF" wp14:editId="5FE0D24F">
                <wp:simplePos x="0" y="0"/>
                <wp:positionH relativeFrom="column">
                  <wp:posOffset>379095</wp:posOffset>
                </wp:positionH>
                <wp:positionV relativeFrom="paragraph">
                  <wp:posOffset>6840855</wp:posOffset>
                </wp:positionV>
                <wp:extent cx="5455920" cy="1371600"/>
                <wp:effectExtent l="0" t="0" r="0" b="0"/>
                <wp:wrapNone/>
                <wp:docPr id="1"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85A7"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750B17F4"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68BDF" id="_x0000_t202" coordsize="21600,21600" o:spt="202" path="m,l,21600r21600,l21600,xe">
                <v:stroke joinstyle="miter"/>
                <v:path gradientshapeok="t" o:connecttype="rect"/>
              </v:shapetype>
              <v:shape id="Text Box 2862" o:spid="_x0000_s1026" type="#_x0000_t202" style="position:absolute;left:0;text-align:left;margin-left:29.85pt;margin-top:538.65pt;width:429.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1M4A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" filled="f" stroked="f">
                <v:textbox>
                  <w:txbxContent>
                    <w:p w14:paraId="306385A7" w14:textId="77777777" w:rsidR="000B4F10" w:rsidRPr="005F01A2" w:rsidRDefault="000B4F10" w:rsidP="00897041">
                      <w:pPr>
                        <w:spacing w:line="168" w:lineRule="auto"/>
                        <w:ind w:right="-126"/>
                        <w:jc w:val="right"/>
                        <w:rPr>
                          <w:rFonts w:ascii="Tahoma" w:hAnsi="Tahoma"/>
                          <w:b/>
                          <w:bCs/>
                          <w:color w:val="000068"/>
                          <w:sz w:val="36"/>
                          <w:szCs w:val="56"/>
                          <w:rtl/>
                          <w:lang w:bidi="ar-EG"/>
                        </w:rPr>
                      </w:pPr>
                      <w:r w:rsidRPr="005F01A2">
                        <w:rPr>
                          <w:rFonts w:ascii="Tahoma" w:hAnsi="Tahoma" w:hint="cs"/>
                          <w:b/>
                          <w:bCs/>
                          <w:color w:val="000068"/>
                          <w:sz w:val="36"/>
                          <w:szCs w:val="56"/>
                          <w:rtl/>
                          <w:lang w:bidi="ar-EG"/>
                        </w:rPr>
                        <w:t xml:space="preserve">السلسلة </w:t>
                      </w:r>
                      <w:r w:rsidR="00134026">
                        <w:rPr>
                          <w:rFonts w:ascii="Tahoma" w:hAnsi="Tahoma"/>
                          <w:b/>
                          <w:bCs/>
                          <w:color w:val="000068"/>
                          <w:sz w:val="34"/>
                          <w:szCs w:val="54"/>
                          <w:lang w:bidi="ar-EG"/>
                        </w:rPr>
                        <w:t>S</w:t>
                      </w:r>
                      <w:r w:rsidR="005425A3">
                        <w:rPr>
                          <w:rFonts w:ascii="Tahoma" w:hAnsi="Tahoma"/>
                          <w:b/>
                          <w:bCs/>
                          <w:color w:val="000068"/>
                          <w:sz w:val="34"/>
                          <w:szCs w:val="54"/>
                          <w:lang w:bidi="ar-EG"/>
                        </w:rPr>
                        <w:t>A</w:t>
                      </w:r>
                    </w:p>
                    <w:p w14:paraId="750B17F4" w14:textId="77777777" w:rsidR="000B4F10" w:rsidRPr="005F01A2" w:rsidRDefault="005425A3" w:rsidP="005425A3">
                      <w:pPr>
                        <w:spacing w:line="168" w:lineRule="auto"/>
                        <w:ind w:right="-126"/>
                        <w:jc w:val="right"/>
                        <w:rPr>
                          <w:rFonts w:ascii="Tahoma" w:hAnsi="Tahoma"/>
                          <w:b/>
                          <w:bCs/>
                          <w:color w:val="000068"/>
                          <w:sz w:val="36"/>
                          <w:szCs w:val="56"/>
                          <w:rtl/>
                          <w:lang w:bidi="ar-EG"/>
                        </w:rPr>
                      </w:pPr>
                      <w:r w:rsidRPr="005425A3">
                        <w:rPr>
                          <w:rFonts w:ascii="Tahoma" w:hAnsi="Tahoma" w:hint="cs"/>
                          <w:b/>
                          <w:bCs/>
                          <w:color w:val="000068"/>
                          <w:sz w:val="36"/>
                          <w:szCs w:val="56"/>
                          <w:rtl/>
                          <w:lang w:bidi="ar-EG"/>
                        </w:rPr>
                        <w:t>التطبيقات الفضائية والأرصاد الجوية</w:t>
                      </w:r>
                      <w:r>
                        <w:rPr>
                          <w:rFonts w:ascii="Tahoma" w:hAnsi="Tahoma" w:hint="cs"/>
                          <w:b/>
                          <w:bCs/>
                          <w:color w:val="000068"/>
                          <w:sz w:val="36"/>
                          <w:szCs w:val="56"/>
                          <w:rtl/>
                          <w:lang w:bidi="ar-EG"/>
                        </w:rPr>
                        <w:t xml:space="preserve"> </w:t>
                      </w:r>
                    </w:p>
                  </w:txbxContent>
                </v:textbox>
              </v:shape>
            </w:pict>
          </mc:Fallback>
        </mc:AlternateContent>
      </w:r>
    </w:p>
    <w:p w14:paraId="4CF411F3" w14:textId="77777777" w:rsidR="005E066B" w:rsidRPr="00891CAB" w:rsidRDefault="005E066B" w:rsidP="003D017C">
      <w:pPr>
        <w:spacing w:before="240"/>
        <w:jc w:val="center"/>
        <w:outlineLvl w:val="0"/>
        <w:rPr>
          <w:b/>
          <w:bCs/>
          <w:sz w:val="32"/>
          <w:szCs w:val="32"/>
          <w:rtl/>
          <w:lang w:bidi="ar-EG"/>
        </w:rPr>
      </w:pPr>
      <w:r w:rsidRPr="00891CAB">
        <w:rPr>
          <w:rFonts w:hint="cs"/>
          <w:b/>
          <w:bCs/>
          <w:sz w:val="32"/>
          <w:szCs w:val="32"/>
          <w:rtl/>
        </w:rPr>
        <w:lastRenderedPageBreak/>
        <w:t>تمهيـد</w:t>
      </w:r>
    </w:p>
    <w:p w14:paraId="4A617084" w14:textId="77777777" w:rsidR="005E066B" w:rsidRPr="008113E9" w:rsidRDefault="005E066B" w:rsidP="002144CB">
      <w:pPr>
        <w:rPr>
          <w:spacing w:val="-2"/>
          <w:sz w:val="20"/>
          <w:szCs w:val="26"/>
          <w:rtl/>
          <w:lang w:bidi="ar-EG"/>
        </w:rPr>
      </w:pPr>
      <w:r w:rsidRPr="008113E9">
        <w:rPr>
          <w:rFonts w:hint="cs"/>
          <w:spacing w:val="-2"/>
          <w:sz w:val="20"/>
          <w:szCs w:val="26"/>
          <w:rtl/>
          <w:lang w:bidi="ar-EG"/>
        </w:rPr>
        <w:t>يضطلع قطاع الاتصالات الراديوية بدور يتمثل في تأمين الترشيد والإنصاف والفعالية والاقتصاد في استعمال طيف الترددات الراديوية في جميع خدمات الاتصالات الراديوية، بما فيها الخدمات الساتلية، وإجراء دراسات دون تحديد لمدى الترددات، تكون أساساً لإعداد التوصيات واعتمادها.</w:t>
      </w:r>
    </w:p>
    <w:p w14:paraId="17265E9C" w14:textId="77777777" w:rsidR="005E066B" w:rsidRPr="008113E9" w:rsidRDefault="005E066B" w:rsidP="002144CB">
      <w:pPr>
        <w:rPr>
          <w:spacing w:val="-2"/>
          <w:sz w:val="20"/>
          <w:szCs w:val="26"/>
          <w:rtl/>
          <w:lang w:val="ru-RU"/>
        </w:rPr>
      </w:pPr>
      <w:r w:rsidRPr="008113E9">
        <w:rPr>
          <w:rFonts w:hint="cs"/>
          <w:spacing w:val="-2"/>
          <w:sz w:val="20"/>
          <w:szCs w:val="26"/>
          <w:rtl/>
          <w:lang w:val="ru-RU"/>
        </w:rPr>
        <w:t xml:space="preserve">ويؤدي قطاع الاتصالات الراديوية وظائفه التنظيمية </w:t>
      </w:r>
      <w:proofErr w:type="spellStart"/>
      <w:r w:rsidRPr="008113E9">
        <w:rPr>
          <w:rFonts w:hint="cs"/>
          <w:spacing w:val="-2"/>
          <w:sz w:val="20"/>
          <w:szCs w:val="26"/>
          <w:rtl/>
          <w:lang w:val="ru-RU"/>
        </w:rPr>
        <w:t>والسياساتية</w:t>
      </w:r>
      <w:proofErr w:type="spellEnd"/>
      <w:r w:rsidRPr="008113E9">
        <w:rPr>
          <w:rFonts w:hint="cs"/>
          <w:spacing w:val="-2"/>
          <w:sz w:val="20"/>
          <w:szCs w:val="26"/>
          <w:rtl/>
          <w:lang w:val="ru-RU"/>
        </w:rPr>
        <w:t xml:space="preserve"> من خلال المؤتمرات العالمية والإقليمية للاتصالات الراديوية وجمعيات الاتصالات الراديوية بمساعدة لجان الدراسات.</w:t>
      </w:r>
    </w:p>
    <w:p w14:paraId="3608344E" w14:textId="77777777" w:rsidR="005E066B" w:rsidRPr="00440F51" w:rsidRDefault="005E066B" w:rsidP="005E066B">
      <w:pPr>
        <w:spacing w:before="0"/>
        <w:rPr>
          <w:spacing w:val="-2"/>
          <w:sz w:val="21"/>
          <w:szCs w:val="28"/>
          <w:lang w:val="ru-RU"/>
        </w:rPr>
      </w:pPr>
    </w:p>
    <w:p w14:paraId="73CB5F90" w14:textId="77777777" w:rsidR="005E066B" w:rsidRPr="001231D6" w:rsidRDefault="005E066B" w:rsidP="00F615CE">
      <w:pPr>
        <w:pStyle w:val="IPR"/>
      </w:pPr>
      <w:r w:rsidRPr="001231D6">
        <w:rPr>
          <w:rFonts w:hint="cs"/>
          <w:rtl/>
        </w:rPr>
        <w:t xml:space="preserve">سياسة قطاع الاتصالات الراديوية بشأن حقوق الملكية الفكرية </w:t>
      </w:r>
      <w:r w:rsidRPr="001231D6">
        <w:t>(IPR)</w:t>
      </w:r>
    </w:p>
    <w:p w14:paraId="5C1DFF3D" w14:textId="75FE9C25" w:rsidR="005E066B" w:rsidRPr="008113E9" w:rsidRDefault="005E066B" w:rsidP="002144CB">
      <w:pPr>
        <w:rPr>
          <w:spacing w:val="-2"/>
          <w:sz w:val="20"/>
          <w:szCs w:val="26"/>
          <w:rtl/>
          <w:lang w:bidi="ar-EG"/>
        </w:rPr>
      </w:pPr>
      <w:r w:rsidRPr="008113E9">
        <w:rPr>
          <w:rFonts w:hint="cs"/>
          <w:spacing w:val="-2"/>
          <w:sz w:val="20"/>
          <w:szCs w:val="26"/>
          <w:rtl/>
          <w:lang w:val="ru-RU"/>
        </w:rPr>
        <w:t>ي</w:t>
      </w:r>
      <w:r w:rsidR="000C093B">
        <w:rPr>
          <w:rFonts w:hint="cs"/>
          <w:spacing w:val="-2"/>
          <w:sz w:val="20"/>
          <w:szCs w:val="26"/>
          <w:rtl/>
          <w:lang w:val="ru-RU"/>
        </w:rPr>
        <w:t>َ</w:t>
      </w:r>
      <w:r w:rsidRPr="008113E9">
        <w:rPr>
          <w:rFonts w:hint="cs"/>
          <w:spacing w:val="-2"/>
          <w:sz w:val="20"/>
          <w:szCs w:val="26"/>
          <w:rtl/>
          <w:lang w:val="ru-RU"/>
        </w:rPr>
        <w:t>ر</w:t>
      </w:r>
      <w:r w:rsidR="000C093B">
        <w:rPr>
          <w:rFonts w:hint="cs"/>
          <w:spacing w:val="-2"/>
          <w:sz w:val="20"/>
          <w:szCs w:val="26"/>
          <w:rtl/>
          <w:lang w:val="ru-RU"/>
        </w:rPr>
        <w:t>ِ</w:t>
      </w:r>
      <w:r w:rsidRPr="008113E9">
        <w:rPr>
          <w:rFonts w:hint="cs"/>
          <w:spacing w:val="-2"/>
          <w:sz w:val="20"/>
          <w:szCs w:val="26"/>
          <w:rtl/>
          <w:lang w:val="ru-RU"/>
        </w:rPr>
        <w:t>د</w:t>
      </w:r>
      <w:r w:rsidR="000C093B">
        <w:rPr>
          <w:rFonts w:hint="cs"/>
          <w:spacing w:val="-2"/>
          <w:sz w:val="20"/>
          <w:szCs w:val="26"/>
          <w:rtl/>
          <w:lang w:val="ru-RU"/>
        </w:rPr>
        <w:t>ُ</w:t>
      </w:r>
      <w:r w:rsidRPr="008113E9">
        <w:rPr>
          <w:rFonts w:hint="cs"/>
          <w:spacing w:val="-2"/>
          <w:sz w:val="20"/>
          <w:szCs w:val="26"/>
          <w:rtl/>
          <w:lang w:val="ru-RU"/>
        </w:rPr>
        <w:t xml:space="preserve"> وصف للسياسة التي يتبعها قطاع الاتصالات الراديوية فيما يتعلق بحقوق الملكية الفكرية في سياسة البراءات المشتركة بين قطاع تقييس الاتصالات وقطاع الاتصالات الراديوية والمنظمة الدولية للتوحيد القياسي واللجنة </w:t>
      </w:r>
      <w:proofErr w:type="spellStart"/>
      <w:r w:rsidRPr="008113E9">
        <w:rPr>
          <w:rFonts w:hint="cs"/>
          <w:spacing w:val="-2"/>
          <w:sz w:val="20"/>
          <w:szCs w:val="26"/>
          <w:rtl/>
          <w:lang w:val="ru-RU"/>
        </w:rPr>
        <w:t>الكهرتقنية</w:t>
      </w:r>
      <w:proofErr w:type="spellEnd"/>
      <w:r w:rsidRPr="008113E9">
        <w:rPr>
          <w:rFonts w:hint="cs"/>
          <w:spacing w:val="-2"/>
          <w:sz w:val="20"/>
          <w:szCs w:val="26"/>
          <w:rtl/>
          <w:lang w:val="ru-RU"/>
        </w:rPr>
        <w:t xml:space="preserve"> الدولية</w:t>
      </w:r>
      <w:r w:rsidRPr="008113E9">
        <w:rPr>
          <w:rFonts w:hint="cs"/>
          <w:spacing w:val="-2"/>
          <w:sz w:val="20"/>
          <w:szCs w:val="26"/>
          <w:rtl/>
        </w:rPr>
        <w:t xml:space="preserve"> </w:t>
      </w:r>
      <w:r w:rsidRPr="008113E9">
        <w:rPr>
          <w:spacing w:val="-2"/>
          <w:sz w:val="20"/>
          <w:szCs w:val="26"/>
          <w:lang w:bidi="ar-EG"/>
        </w:rPr>
        <w:t>(ITU</w:t>
      </w:r>
      <w:r w:rsidRPr="008113E9">
        <w:rPr>
          <w:spacing w:val="-2"/>
          <w:sz w:val="20"/>
          <w:szCs w:val="26"/>
          <w:lang w:bidi="ar-EG"/>
        </w:rPr>
        <w:noBreakHyphen/>
        <w:t>T/ITU</w:t>
      </w:r>
      <w:r w:rsidRPr="008113E9">
        <w:rPr>
          <w:spacing w:val="-2"/>
          <w:sz w:val="20"/>
          <w:szCs w:val="26"/>
          <w:lang w:bidi="ar-EG"/>
        </w:rPr>
        <w:noBreakHyphen/>
        <w:t>R/ISO/IEC)</w:t>
      </w:r>
      <w:r w:rsidRPr="008113E9">
        <w:rPr>
          <w:rFonts w:hint="cs"/>
          <w:spacing w:val="-2"/>
          <w:sz w:val="20"/>
          <w:szCs w:val="26"/>
          <w:rtl/>
          <w:lang w:bidi="ar-EG"/>
        </w:rPr>
        <w:t xml:space="preserve"> والمشار إليها </w:t>
      </w:r>
      <w:r w:rsidR="00796478">
        <w:rPr>
          <w:rFonts w:hint="cs"/>
          <w:spacing w:val="-2"/>
          <w:sz w:val="20"/>
          <w:szCs w:val="26"/>
          <w:rtl/>
          <w:lang w:val="en-GB" w:bidi="ar-EG"/>
        </w:rPr>
        <w:t xml:space="preserve">في </w:t>
      </w:r>
      <w:r w:rsidRPr="008113E9">
        <w:rPr>
          <w:rFonts w:hint="cs"/>
          <w:spacing w:val="-2"/>
          <w:sz w:val="20"/>
          <w:szCs w:val="26"/>
          <w:rtl/>
          <w:lang w:bidi="ar-EG"/>
        </w:rPr>
        <w:t xml:space="preserve">القرار </w:t>
      </w:r>
      <w:r w:rsidRPr="008113E9">
        <w:rPr>
          <w:spacing w:val="-2"/>
          <w:sz w:val="20"/>
          <w:szCs w:val="26"/>
          <w:lang w:bidi="ar-EG"/>
        </w:rPr>
        <w:t>ITU-R 1</w:t>
      </w:r>
      <w:r w:rsidRPr="008113E9">
        <w:rPr>
          <w:rFonts w:hint="cs"/>
          <w:spacing w:val="-2"/>
          <w:sz w:val="20"/>
          <w:szCs w:val="26"/>
          <w:rtl/>
          <w:lang w:bidi="ar-EG"/>
        </w:rPr>
        <w:t xml:space="preserve">. </w:t>
      </w:r>
      <w:r w:rsidR="0047085B">
        <w:rPr>
          <w:spacing w:val="-2"/>
          <w:sz w:val="20"/>
          <w:szCs w:val="26"/>
          <w:lang w:bidi="ar-EG"/>
        </w:rPr>
        <w:br/>
      </w:r>
      <w:r w:rsidRPr="008113E9">
        <w:rPr>
          <w:rFonts w:hint="cs"/>
          <w:spacing w:val="-2"/>
          <w:sz w:val="20"/>
          <w:szCs w:val="26"/>
          <w:rtl/>
          <w:lang w:bidi="ar-EG"/>
        </w:rPr>
        <w:t xml:space="preserve">وترد الاستمارات التي ينبغي لحاملي البراءات استعمالها لتقديم بيان عن البراءات أو للتصريح عن منح رخص في الموقع الإلكتروني </w:t>
      </w:r>
      <w:hyperlink r:id="rId11" w:history="1">
        <w:r w:rsidRPr="008113E9">
          <w:rPr>
            <w:rStyle w:val="Hyperlink"/>
            <w:sz w:val="20"/>
            <w:szCs w:val="26"/>
          </w:rPr>
          <w:t>http://www.itu.int/ITU-R/go/patents/en</w:t>
        </w:r>
      </w:hyperlink>
      <w:r w:rsidRPr="008113E9">
        <w:rPr>
          <w:rFonts w:hint="cs"/>
          <w:spacing w:val="-2"/>
          <w:sz w:val="20"/>
          <w:szCs w:val="26"/>
          <w:rtl/>
          <w:lang w:bidi="ar-EG"/>
        </w:rPr>
        <w:t xml:space="preserve"> حيث يمكن أيضاً الاطلاع على المبادئ التوجيهية الخاصة بتطبيق سياسة البراءات المشتركة وعلى قاعدة بيانات قطاع الاتصالات الراديوية التي تتضمن معلومات عن البراءات.</w:t>
      </w:r>
    </w:p>
    <w:p w14:paraId="05D59E9B" w14:textId="77777777" w:rsidR="005E066B" w:rsidRDefault="005E066B" w:rsidP="005E066B">
      <w:pPr>
        <w:spacing w:before="0"/>
        <w:rPr>
          <w:sz w:val="21"/>
          <w:szCs w:val="20"/>
          <w:rtl/>
          <w:lang w:bidi="ar-EG"/>
        </w:rPr>
      </w:pPr>
    </w:p>
    <w:p w14:paraId="6F3252CF" w14:textId="77777777" w:rsidR="005E066B" w:rsidRPr="00440F51" w:rsidRDefault="005E066B" w:rsidP="005E066B">
      <w:pPr>
        <w:spacing w:before="0"/>
        <w:rPr>
          <w:sz w:val="21"/>
          <w:szCs w:val="20"/>
          <w:rtl/>
          <w:lang w:bidi="ar-EG"/>
        </w:rPr>
      </w:pPr>
    </w:p>
    <w:tbl>
      <w:tblPr>
        <w:bidiVisual/>
        <w:tblW w:w="5000" w:type="pct"/>
        <w:jc w:val="center"/>
        <w:tblBorders>
          <w:top w:val="single" w:sz="12" w:space="0" w:color="333399"/>
          <w:left w:val="single" w:sz="12" w:space="0" w:color="333399"/>
          <w:bottom w:val="single" w:sz="12" w:space="0" w:color="333399"/>
          <w:right w:val="single" w:sz="12" w:space="0" w:color="333399"/>
        </w:tblBorders>
        <w:tblLook w:val="01E0" w:firstRow="1" w:lastRow="1" w:firstColumn="1" w:lastColumn="1" w:noHBand="0" w:noVBand="0"/>
      </w:tblPr>
      <w:tblGrid>
        <w:gridCol w:w="1514"/>
        <w:gridCol w:w="8095"/>
      </w:tblGrid>
      <w:tr w:rsidR="005E066B" w:rsidRPr="00440F51" w14:paraId="236BB3D6" w14:textId="77777777" w:rsidTr="001E77BC">
        <w:trPr>
          <w:jc w:val="center"/>
        </w:trPr>
        <w:tc>
          <w:tcPr>
            <w:tcW w:w="9394" w:type="dxa"/>
            <w:gridSpan w:val="2"/>
            <w:tcBorders>
              <w:top w:val="single" w:sz="12" w:space="0" w:color="000080"/>
              <w:left w:val="single" w:sz="12" w:space="0" w:color="000080"/>
              <w:right w:val="single" w:sz="12" w:space="0" w:color="000080"/>
            </w:tcBorders>
          </w:tcPr>
          <w:p w14:paraId="789FB95F" w14:textId="77777777" w:rsidR="005E066B" w:rsidRPr="00440F51" w:rsidRDefault="005E066B" w:rsidP="00686ACA">
            <w:pPr>
              <w:spacing w:before="180"/>
              <w:jc w:val="center"/>
              <w:rPr>
                <w:rFonts w:ascii="Times New Roman Bold" w:hAnsi="Times New Roman Bold"/>
                <w:b/>
                <w:bCs/>
                <w:sz w:val="21"/>
                <w:szCs w:val="32"/>
                <w:lang w:val="ru-RU"/>
              </w:rPr>
            </w:pPr>
            <w:r w:rsidRPr="00440F51">
              <w:rPr>
                <w:rFonts w:ascii="Times New Roman Bold" w:hAnsi="Times New Roman Bold" w:hint="cs"/>
                <w:b/>
                <w:bCs/>
                <w:sz w:val="21"/>
                <w:szCs w:val="32"/>
                <w:rtl/>
                <w:lang w:val="ru-RU"/>
              </w:rPr>
              <w:t xml:space="preserve">سلاسل </w:t>
            </w:r>
            <w:r w:rsidR="00686ACA">
              <w:rPr>
                <w:rFonts w:ascii="Times New Roman Bold" w:hAnsi="Times New Roman Bold" w:hint="cs"/>
                <w:b/>
                <w:bCs/>
                <w:sz w:val="21"/>
                <w:szCs w:val="32"/>
                <w:rtl/>
                <w:lang w:val="ru-RU"/>
              </w:rPr>
              <w:t>توصيات</w:t>
            </w:r>
            <w:r w:rsidRPr="00440F51">
              <w:rPr>
                <w:rFonts w:ascii="Times New Roman Bold" w:hAnsi="Times New Roman Bold" w:hint="cs"/>
                <w:b/>
                <w:bCs/>
                <w:sz w:val="21"/>
                <w:szCs w:val="32"/>
                <w:rtl/>
                <w:lang w:val="ru-RU"/>
              </w:rPr>
              <w:t xml:space="preserve"> قطاع الاتصالات الراديوية</w:t>
            </w:r>
          </w:p>
          <w:p w14:paraId="22975A30" w14:textId="77777777" w:rsidR="005E066B" w:rsidRPr="009C6655" w:rsidRDefault="009C6655" w:rsidP="002144CB">
            <w:pPr>
              <w:spacing w:before="60" w:after="120"/>
              <w:jc w:val="center"/>
              <w:rPr>
                <w:sz w:val="20"/>
                <w:szCs w:val="26"/>
                <w:lang w:val="ru-RU"/>
              </w:rPr>
            </w:pPr>
            <w:r w:rsidRPr="009C6655">
              <w:rPr>
                <w:rFonts w:hint="cs"/>
                <w:sz w:val="18"/>
                <w:szCs w:val="24"/>
                <w:rtl/>
                <w:lang w:val="ru-RU"/>
              </w:rPr>
              <w:t xml:space="preserve">(يمكن الاطلاع عليها أيضاً في الموقع الإلكتروني </w:t>
            </w:r>
            <w:hyperlink r:id="rId12" w:history="1">
              <w:r w:rsidR="001E77BC">
                <w:rPr>
                  <w:rStyle w:val="Hyperlink"/>
                  <w:sz w:val="18"/>
                  <w:szCs w:val="24"/>
                </w:rPr>
                <w:t>https://www.itu.int/publ/R-REC/en</w:t>
              </w:r>
            </w:hyperlink>
            <w:r w:rsidRPr="009C6655">
              <w:rPr>
                <w:rFonts w:hint="cs"/>
                <w:sz w:val="18"/>
                <w:szCs w:val="24"/>
                <w:rtl/>
              </w:rPr>
              <w:t>)</w:t>
            </w:r>
          </w:p>
        </w:tc>
      </w:tr>
      <w:tr w:rsidR="005E066B" w:rsidRPr="00440F51" w14:paraId="691CEC83" w14:textId="77777777" w:rsidTr="001E77BC">
        <w:trPr>
          <w:jc w:val="center"/>
        </w:trPr>
        <w:tc>
          <w:tcPr>
            <w:tcW w:w="1480" w:type="dxa"/>
            <w:tcBorders>
              <w:left w:val="single" w:sz="12" w:space="0" w:color="000080"/>
            </w:tcBorders>
          </w:tcPr>
          <w:p w14:paraId="75DEEEC2" w14:textId="77777777" w:rsidR="005E066B" w:rsidRPr="008113E9" w:rsidRDefault="005E066B" w:rsidP="002144CB">
            <w:pPr>
              <w:spacing w:before="40" w:after="40" w:line="220" w:lineRule="exact"/>
              <w:rPr>
                <w:b/>
                <w:bCs/>
                <w:sz w:val="20"/>
                <w:szCs w:val="26"/>
                <w:lang w:val="ru-RU"/>
              </w:rPr>
            </w:pPr>
            <w:r w:rsidRPr="008113E9">
              <w:rPr>
                <w:rFonts w:hint="cs"/>
                <w:b/>
                <w:bCs/>
                <w:sz w:val="20"/>
                <w:szCs w:val="26"/>
                <w:rtl/>
                <w:lang w:val="ru-RU"/>
              </w:rPr>
              <w:t>السلسلة</w:t>
            </w:r>
          </w:p>
        </w:tc>
        <w:tc>
          <w:tcPr>
            <w:tcW w:w="7914" w:type="dxa"/>
            <w:tcBorders>
              <w:right w:val="single" w:sz="12" w:space="0" w:color="000080"/>
            </w:tcBorders>
          </w:tcPr>
          <w:p w14:paraId="047A7666" w14:textId="77777777" w:rsidR="005E066B" w:rsidRPr="008113E9" w:rsidRDefault="005E066B" w:rsidP="002144CB">
            <w:pPr>
              <w:spacing w:before="40" w:after="40" w:line="220" w:lineRule="exact"/>
              <w:jc w:val="center"/>
              <w:rPr>
                <w:b/>
                <w:bCs/>
                <w:sz w:val="20"/>
                <w:szCs w:val="26"/>
                <w:lang w:val="ru-RU"/>
              </w:rPr>
            </w:pPr>
            <w:r w:rsidRPr="008113E9">
              <w:rPr>
                <w:rFonts w:hint="cs"/>
                <w:b/>
                <w:bCs/>
                <w:sz w:val="20"/>
                <w:szCs w:val="26"/>
                <w:rtl/>
                <w:lang w:val="ru-RU"/>
              </w:rPr>
              <w:t>العنـوان</w:t>
            </w:r>
          </w:p>
        </w:tc>
      </w:tr>
      <w:tr w:rsidR="00E964C9" w:rsidRPr="00CA603A" w14:paraId="404DCF6A" w14:textId="77777777" w:rsidTr="00DC46DB">
        <w:trPr>
          <w:jc w:val="center"/>
        </w:trPr>
        <w:tc>
          <w:tcPr>
            <w:tcW w:w="9394" w:type="dxa"/>
            <w:gridSpan w:val="2"/>
            <w:tcBorders>
              <w:left w:val="single" w:sz="12" w:space="0" w:color="000080"/>
              <w:right w:val="single" w:sz="12" w:space="0" w:color="000080"/>
            </w:tcBorders>
            <w:shd w:val="clear" w:color="auto" w:fill="FFFFFF" w:themeFill="background1"/>
          </w:tcPr>
          <w:p w14:paraId="15AA460B" w14:textId="77777777" w:rsidR="00E964C9" w:rsidRPr="00DC46DB" w:rsidRDefault="00E964C9" w:rsidP="00E964C9">
            <w:pPr>
              <w:tabs>
                <w:tab w:val="left" w:pos="1471"/>
              </w:tabs>
              <w:spacing w:before="20" w:after="40" w:line="240" w:lineRule="exact"/>
              <w:rPr>
                <w:rFonts w:ascii="Times New Roman Bold" w:hAnsi="Times New Roman Bold"/>
                <w:sz w:val="20"/>
                <w:szCs w:val="26"/>
                <w:lang w:val="ru-RU"/>
              </w:rPr>
            </w:pPr>
            <w:r w:rsidRPr="00DC46DB">
              <w:rPr>
                <w:rFonts w:ascii="Times New Roman Bold" w:hAnsi="Times New Roman Bold"/>
                <w:b/>
                <w:bCs/>
                <w:sz w:val="20"/>
                <w:szCs w:val="26"/>
                <w:lang w:val="ru-RU"/>
              </w:rPr>
              <w:t>BO</w:t>
            </w:r>
            <w:r w:rsidRPr="00DC46DB">
              <w:rPr>
                <w:rFonts w:ascii="Times New Roman Bold" w:hAnsi="Times New Roman Bold" w:hint="cs"/>
                <w:sz w:val="20"/>
                <w:szCs w:val="26"/>
                <w:rtl/>
                <w:lang w:val="ru-RU"/>
              </w:rPr>
              <w:tab/>
              <w:t xml:space="preserve">البث </w:t>
            </w:r>
            <w:proofErr w:type="spellStart"/>
            <w:r w:rsidRPr="00DC46DB">
              <w:rPr>
                <w:rFonts w:ascii="Times New Roman Bold" w:hAnsi="Times New Roman Bold" w:hint="cs"/>
                <w:sz w:val="20"/>
                <w:szCs w:val="26"/>
                <w:rtl/>
                <w:lang w:val="ru-RU"/>
              </w:rPr>
              <w:t>الساتلي</w:t>
            </w:r>
            <w:proofErr w:type="spellEnd"/>
          </w:p>
        </w:tc>
      </w:tr>
      <w:tr w:rsidR="00E964C9" w:rsidRPr="000D02E3" w14:paraId="1899584A" w14:textId="77777777" w:rsidTr="00CD2510">
        <w:trPr>
          <w:jc w:val="center"/>
        </w:trPr>
        <w:tc>
          <w:tcPr>
            <w:tcW w:w="9394" w:type="dxa"/>
            <w:gridSpan w:val="2"/>
            <w:tcBorders>
              <w:left w:val="single" w:sz="12" w:space="0" w:color="000080"/>
              <w:right w:val="single" w:sz="12" w:space="0" w:color="000080"/>
            </w:tcBorders>
            <w:shd w:val="clear" w:color="auto" w:fill="FFFFFF" w:themeFill="background1"/>
          </w:tcPr>
          <w:p w14:paraId="041AF0ED" w14:textId="77777777" w:rsidR="00E964C9" w:rsidRPr="00CD2510" w:rsidRDefault="00E964C9" w:rsidP="00E964C9">
            <w:pPr>
              <w:tabs>
                <w:tab w:val="left" w:pos="1471"/>
              </w:tabs>
              <w:spacing w:before="20" w:after="40" w:line="240" w:lineRule="exact"/>
              <w:rPr>
                <w:sz w:val="20"/>
                <w:szCs w:val="26"/>
                <w:lang w:val="ru-RU"/>
              </w:rPr>
            </w:pPr>
            <w:r w:rsidRPr="00CD2510">
              <w:rPr>
                <w:b/>
                <w:bCs/>
                <w:sz w:val="20"/>
                <w:szCs w:val="26"/>
                <w:lang w:val="ru-RU"/>
              </w:rPr>
              <w:t>BR</w:t>
            </w:r>
            <w:r w:rsidRPr="00CD2510">
              <w:rPr>
                <w:rFonts w:hint="cs"/>
                <w:sz w:val="20"/>
                <w:szCs w:val="26"/>
                <w:rtl/>
                <w:lang w:val="ru-RU"/>
              </w:rPr>
              <w:tab/>
              <w:t>التسجيل من أجل الإنتاج والأرشفة والعرض؛ الأفلام التلفزيونية</w:t>
            </w:r>
          </w:p>
        </w:tc>
      </w:tr>
      <w:tr w:rsidR="00E964C9" w:rsidRPr="00AB0789" w14:paraId="2D4F0499"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4DDCDE75" w14:textId="77777777" w:rsidR="00E964C9" w:rsidRPr="00AB0789" w:rsidRDefault="00E964C9" w:rsidP="00E964C9">
            <w:pPr>
              <w:tabs>
                <w:tab w:val="left" w:pos="1471"/>
              </w:tabs>
              <w:spacing w:before="20" w:after="40" w:line="240" w:lineRule="exact"/>
              <w:rPr>
                <w:sz w:val="20"/>
                <w:szCs w:val="26"/>
                <w:lang w:val="ru-RU"/>
              </w:rPr>
            </w:pPr>
            <w:r w:rsidRPr="00AB0789">
              <w:rPr>
                <w:b/>
                <w:bCs/>
                <w:sz w:val="20"/>
                <w:szCs w:val="26"/>
                <w:lang w:val="ru-RU"/>
              </w:rPr>
              <w:t>BS</w:t>
            </w:r>
            <w:r w:rsidRPr="00AB0789">
              <w:rPr>
                <w:rFonts w:hint="cs"/>
                <w:sz w:val="20"/>
                <w:szCs w:val="26"/>
                <w:rtl/>
                <w:lang w:val="ru-RU"/>
              </w:rPr>
              <w:tab/>
              <w:t>الخدمة الإذاعية (الصوتية)</w:t>
            </w:r>
          </w:p>
        </w:tc>
      </w:tr>
      <w:tr w:rsidR="00E964C9" w:rsidRPr="006405DD" w14:paraId="29F26370" w14:textId="77777777" w:rsidTr="00CD2510">
        <w:trPr>
          <w:jc w:val="center"/>
        </w:trPr>
        <w:tc>
          <w:tcPr>
            <w:tcW w:w="9394" w:type="dxa"/>
            <w:gridSpan w:val="2"/>
            <w:tcBorders>
              <w:left w:val="single" w:sz="12" w:space="0" w:color="000080"/>
              <w:right w:val="single" w:sz="12" w:space="0" w:color="000080"/>
            </w:tcBorders>
            <w:shd w:val="clear" w:color="auto" w:fill="F3F3F3"/>
          </w:tcPr>
          <w:p w14:paraId="4B70301B" w14:textId="77777777" w:rsidR="00E964C9" w:rsidRPr="00CD2510" w:rsidRDefault="00E964C9" w:rsidP="00E964C9">
            <w:pPr>
              <w:tabs>
                <w:tab w:val="left" w:pos="1471"/>
              </w:tabs>
              <w:spacing w:before="20" w:after="40" w:line="240" w:lineRule="exact"/>
              <w:rPr>
                <w:rFonts w:ascii="Times New Roman Bold" w:hAnsi="Times New Roman Bold"/>
                <w:b/>
                <w:bCs/>
                <w:color w:val="000080"/>
                <w:sz w:val="20"/>
                <w:szCs w:val="26"/>
                <w:lang w:val="ru-RU"/>
              </w:rPr>
            </w:pPr>
            <w:r w:rsidRPr="00CD2510">
              <w:rPr>
                <w:rFonts w:ascii="Times New Roman Bold" w:hAnsi="Times New Roman Bold"/>
                <w:b/>
                <w:bCs/>
                <w:color w:val="000080"/>
                <w:sz w:val="20"/>
                <w:szCs w:val="26"/>
                <w:lang w:val="ru-RU"/>
              </w:rPr>
              <w:t>BT</w:t>
            </w:r>
            <w:r w:rsidRPr="00CD2510">
              <w:rPr>
                <w:rFonts w:ascii="Times New Roman Bold" w:hAnsi="Times New Roman Bold" w:hint="cs"/>
                <w:b/>
                <w:bCs/>
                <w:color w:val="000080"/>
                <w:sz w:val="20"/>
                <w:szCs w:val="26"/>
                <w:rtl/>
                <w:lang w:val="ru-RU"/>
              </w:rPr>
              <w:tab/>
              <w:t>الخدمة الإذاعية (التلفزيونية)</w:t>
            </w:r>
          </w:p>
        </w:tc>
      </w:tr>
      <w:tr w:rsidR="00E964C9" w:rsidRPr="00F03CE4" w14:paraId="15CB7618"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52DD7B2E" w14:textId="77777777" w:rsidR="00E964C9" w:rsidRPr="00F03CE4" w:rsidRDefault="00E964C9" w:rsidP="00E964C9">
            <w:pPr>
              <w:tabs>
                <w:tab w:val="left" w:pos="1471"/>
              </w:tabs>
              <w:spacing w:before="20" w:after="40" w:line="240" w:lineRule="exact"/>
              <w:rPr>
                <w:sz w:val="20"/>
                <w:szCs w:val="26"/>
                <w:lang w:val="ru-RU"/>
              </w:rPr>
            </w:pPr>
            <w:r w:rsidRPr="00F03CE4">
              <w:rPr>
                <w:b/>
                <w:bCs/>
                <w:sz w:val="20"/>
                <w:szCs w:val="26"/>
                <w:lang w:val="ru-RU"/>
              </w:rPr>
              <w:t>F</w:t>
            </w:r>
            <w:r w:rsidRPr="00F03CE4">
              <w:rPr>
                <w:rFonts w:hint="cs"/>
                <w:sz w:val="20"/>
                <w:szCs w:val="26"/>
                <w:rtl/>
                <w:lang w:val="ru-RU"/>
              </w:rPr>
              <w:tab/>
              <w:t>الخدمة الثابتة</w:t>
            </w:r>
          </w:p>
        </w:tc>
      </w:tr>
      <w:tr w:rsidR="00E964C9" w:rsidRPr="006405DD" w14:paraId="3AFCD11E"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397E3D27" w14:textId="77777777" w:rsidR="00E964C9" w:rsidRPr="006405DD" w:rsidRDefault="00E964C9" w:rsidP="00E964C9">
            <w:pPr>
              <w:tabs>
                <w:tab w:val="left" w:pos="1471"/>
              </w:tabs>
              <w:spacing w:before="20" w:after="40" w:line="240" w:lineRule="exact"/>
              <w:rPr>
                <w:sz w:val="20"/>
                <w:szCs w:val="26"/>
                <w:lang w:val="ru-RU"/>
              </w:rPr>
            </w:pPr>
            <w:r w:rsidRPr="006405DD">
              <w:rPr>
                <w:b/>
                <w:bCs/>
                <w:sz w:val="20"/>
                <w:szCs w:val="26"/>
                <w:lang w:val="ru-RU"/>
              </w:rPr>
              <w:t>M</w:t>
            </w:r>
            <w:r w:rsidRPr="006405DD">
              <w:rPr>
                <w:rFonts w:hint="cs"/>
                <w:sz w:val="20"/>
                <w:szCs w:val="26"/>
                <w:rtl/>
                <w:lang w:val="ru-RU"/>
              </w:rPr>
              <w:tab/>
              <w:t>الخدمة المتنقلة وخدمة التحديد الراديوي للموقع وخدمة الهواة والخدمات الساتلية ذات الصلة</w:t>
            </w:r>
          </w:p>
        </w:tc>
      </w:tr>
      <w:tr w:rsidR="00E964C9" w:rsidRPr="006D24D6" w14:paraId="683C61E0"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0FEF3E79" w14:textId="77777777" w:rsidR="00E964C9" w:rsidRPr="006D24D6" w:rsidRDefault="00E964C9" w:rsidP="00E964C9">
            <w:pPr>
              <w:tabs>
                <w:tab w:val="left" w:pos="1471"/>
              </w:tabs>
              <w:spacing w:before="20" w:after="40" w:line="240" w:lineRule="exact"/>
              <w:rPr>
                <w:sz w:val="20"/>
                <w:szCs w:val="26"/>
                <w:lang w:val="ru-RU"/>
              </w:rPr>
            </w:pPr>
            <w:r w:rsidRPr="006D24D6">
              <w:rPr>
                <w:b/>
                <w:bCs/>
                <w:sz w:val="20"/>
                <w:szCs w:val="26"/>
                <w:lang w:val="ru-RU"/>
              </w:rPr>
              <w:t>P</w:t>
            </w:r>
            <w:r w:rsidRPr="006D24D6">
              <w:rPr>
                <w:rFonts w:hint="cs"/>
                <w:sz w:val="20"/>
                <w:szCs w:val="26"/>
                <w:rtl/>
                <w:lang w:val="ru-RU"/>
              </w:rPr>
              <w:tab/>
              <w:t>انتشار الموجات الراديوية</w:t>
            </w:r>
          </w:p>
        </w:tc>
      </w:tr>
      <w:tr w:rsidR="00E964C9" w:rsidRPr="00134026" w14:paraId="2B31DCA0" w14:textId="77777777" w:rsidTr="001E77BC">
        <w:trPr>
          <w:jc w:val="center"/>
        </w:trPr>
        <w:tc>
          <w:tcPr>
            <w:tcW w:w="9394" w:type="dxa"/>
            <w:gridSpan w:val="2"/>
            <w:tcBorders>
              <w:left w:val="single" w:sz="12" w:space="0" w:color="000080"/>
              <w:right w:val="single" w:sz="12" w:space="0" w:color="000080"/>
            </w:tcBorders>
            <w:shd w:val="clear" w:color="auto" w:fill="auto"/>
          </w:tcPr>
          <w:p w14:paraId="6F83B7DF" w14:textId="77777777" w:rsidR="00E964C9" w:rsidRPr="00134026" w:rsidRDefault="00E964C9" w:rsidP="00E964C9">
            <w:pPr>
              <w:tabs>
                <w:tab w:val="left" w:pos="1471"/>
              </w:tabs>
              <w:spacing w:before="20" w:after="40" w:line="240" w:lineRule="exact"/>
              <w:rPr>
                <w:sz w:val="20"/>
                <w:szCs w:val="26"/>
                <w:lang w:val="ru-RU"/>
              </w:rPr>
            </w:pPr>
            <w:r w:rsidRPr="00134026">
              <w:rPr>
                <w:b/>
                <w:bCs/>
                <w:sz w:val="20"/>
                <w:szCs w:val="26"/>
                <w:lang w:val="ru-RU"/>
              </w:rPr>
              <w:t>RA</w:t>
            </w:r>
            <w:r w:rsidRPr="00134026">
              <w:rPr>
                <w:rFonts w:hint="cs"/>
                <w:sz w:val="20"/>
                <w:szCs w:val="26"/>
                <w:rtl/>
                <w:lang w:val="ru-RU"/>
              </w:rPr>
              <w:tab/>
              <w:t>علم الفلك الراديوي</w:t>
            </w:r>
          </w:p>
        </w:tc>
      </w:tr>
      <w:tr w:rsidR="00F939BC" w:rsidRPr="005425A3" w14:paraId="49CFD6EC"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32E9AE48" w14:textId="77777777" w:rsidR="00F939BC" w:rsidRPr="005425A3" w:rsidRDefault="00F939BC" w:rsidP="002E6ECC">
            <w:pPr>
              <w:tabs>
                <w:tab w:val="left" w:pos="1471"/>
              </w:tabs>
              <w:spacing w:before="20" w:after="40" w:line="240" w:lineRule="exact"/>
              <w:rPr>
                <w:sz w:val="20"/>
                <w:szCs w:val="26"/>
                <w:lang w:val="ru-RU"/>
              </w:rPr>
            </w:pPr>
            <w:r w:rsidRPr="005425A3">
              <w:rPr>
                <w:b/>
                <w:bCs/>
                <w:sz w:val="20"/>
                <w:szCs w:val="26"/>
                <w:lang w:val="ru-RU"/>
              </w:rPr>
              <w:t>RS</w:t>
            </w:r>
            <w:r w:rsidRPr="005425A3">
              <w:rPr>
                <w:rFonts w:hint="cs"/>
                <w:sz w:val="20"/>
                <w:szCs w:val="26"/>
                <w:rtl/>
                <w:lang w:val="ru-RU"/>
              </w:rPr>
              <w:tab/>
              <w:t>أنظمة الاستشعار عن ب</w:t>
            </w:r>
            <w:r w:rsidR="00693795">
              <w:rPr>
                <w:rFonts w:hint="cs"/>
                <w:sz w:val="20"/>
                <w:szCs w:val="26"/>
                <w:rtl/>
                <w:lang w:val="ru-RU"/>
              </w:rPr>
              <w:t>ُ</w:t>
            </w:r>
            <w:r w:rsidRPr="005425A3">
              <w:rPr>
                <w:rFonts w:hint="cs"/>
                <w:sz w:val="20"/>
                <w:szCs w:val="26"/>
                <w:rtl/>
                <w:lang w:val="ru-RU"/>
              </w:rPr>
              <w:t>عد</w:t>
            </w:r>
          </w:p>
        </w:tc>
      </w:tr>
      <w:tr w:rsidR="00E964C9" w:rsidRPr="005425A3" w14:paraId="34F20393" w14:textId="77777777" w:rsidTr="001E77BC">
        <w:trPr>
          <w:jc w:val="center"/>
        </w:trPr>
        <w:tc>
          <w:tcPr>
            <w:tcW w:w="9394" w:type="dxa"/>
            <w:gridSpan w:val="2"/>
            <w:tcBorders>
              <w:left w:val="single" w:sz="12" w:space="0" w:color="000080"/>
              <w:right w:val="single" w:sz="12" w:space="0" w:color="000080"/>
            </w:tcBorders>
            <w:shd w:val="clear" w:color="auto" w:fill="FFFFFF" w:themeFill="background1"/>
          </w:tcPr>
          <w:p w14:paraId="4575029C" w14:textId="77777777" w:rsidR="00E964C9" w:rsidRPr="005425A3" w:rsidRDefault="00E964C9" w:rsidP="00E964C9">
            <w:pPr>
              <w:tabs>
                <w:tab w:val="left" w:pos="1471"/>
              </w:tabs>
              <w:spacing w:before="20" w:after="40" w:line="240" w:lineRule="exact"/>
              <w:rPr>
                <w:sz w:val="20"/>
                <w:szCs w:val="26"/>
                <w:rtl/>
                <w:lang w:val="ru-RU"/>
              </w:rPr>
            </w:pPr>
            <w:r w:rsidRPr="005425A3">
              <w:rPr>
                <w:b/>
                <w:bCs/>
                <w:sz w:val="20"/>
                <w:szCs w:val="26"/>
                <w:lang w:val="ru-RU"/>
              </w:rPr>
              <w:t>S</w:t>
            </w:r>
            <w:r w:rsidRPr="005425A3">
              <w:rPr>
                <w:rFonts w:hint="cs"/>
                <w:sz w:val="20"/>
                <w:szCs w:val="26"/>
                <w:rtl/>
                <w:lang w:val="ru-RU"/>
              </w:rPr>
              <w:tab/>
              <w:t>الخدمة الثابتة الساتلية</w:t>
            </w:r>
          </w:p>
        </w:tc>
      </w:tr>
      <w:tr w:rsidR="00E964C9" w:rsidRPr="005425A3" w14:paraId="1B5862C1" w14:textId="77777777" w:rsidTr="00AA1ACD">
        <w:trPr>
          <w:jc w:val="center"/>
        </w:trPr>
        <w:tc>
          <w:tcPr>
            <w:tcW w:w="9394" w:type="dxa"/>
            <w:gridSpan w:val="2"/>
            <w:tcBorders>
              <w:left w:val="single" w:sz="12" w:space="0" w:color="000080"/>
              <w:right w:val="single" w:sz="12" w:space="0" w:color="000080"/>
            </w:tcBorders>
            <w:shd w:val="clear" w:color="auto" w:fill="FFFFFF" w:themeFill="background1"/>
          </w:tcPr>
          <w:p w14:paraId="437FDD44" w14:textId="77777777" w:rsidR="00E964C9" w:rsidRPr="00AA1ACD" w:rsidRDefault="00E964C9" w:rsidP="00E964C9">
            <w:pPr>
              <w:tabs>
                <w:tab w:val="left" w:pos="1471"/>
              </w:tabs>
              <w:spacing w:before="20" w:after="40" w:line="240" w:lineRule="exact"/>
              <w:rPr>
                <w:rFonts w:ascii="Times New Roman Bold" w:hAnsi="Times New Roman Bold"/>
                <w:b/>
                <w:bCs/>
                <w:sz w:val="20"/>
                <w:szCs w:val="26"/>
              </w:rPr>
            </w:pPr>
            <w:r w:rsidRPr="00AA1ACD">
              <w:rPr>
                <w:rFonts w:ascii="Times New Roman Bold" w:hAnsi="Times New Roman Bold"/>
                <w:b/>
                <w:bCs/>
                <w:sz w:val="20"/>
                <w:szCs w:val="26"/>
              </w:rPr>
              <w:t>SA</w:t>
            </w:r>
            <w:r w:rsidRPr="00AA1ACD">
              <w:rPr>
                <w:rFonts w:ascii="Times New Roman Bold" w:hAnsi="Times New Roman Bold" w:hint="cs"/>
                <w:b/>
                <w:bCs/>
                <w:sz w:val="20"/>
                <w:szCs w:val="26"/>
                <w:rtl/>
              </w:rPr>
              <w:tab/>
            </w:r>
            <w:r w:rsidRPr="00AA1ACD">
              <w:rPr>
                <w:rFonts w:ascii="Times New Roman Bold" w:hAnsi="Times New Roman Bold" w:hint="cs"/>
                <w:sz w:val="20"/>
                <w:szCs w:val="26"/>
                <w:rtl/>
              </w:rPr>
              <w:t>التطبيقات الفضائية والأرصاد الجوية</w:t>
            </w:r>
          </w:p>
        </w:tc>
      </w:tr>
      <w:tr w:rsidR="00E964C9" w:rsidRPr="00440F51" w14:paraId="0166BBD2" w14:textId="77777777" w:rsidTr="001E77BC">
        <w:trPr>
          <w:jc w:val="center"/>
        </w:trPr>
        <w:tc>
          <w:tcPr>
            <w:tcW w:w="9394" w:type="dxa"/>
            <w:gridSpan w:val="2"/>
            <w:tcBorders>
              <w:left w:val="single" w:sz="12" w:space="0" w:color="000080"/>
              <w:right w:val="single" w:sz="12" w:space="0" w:color="000080"/>
            </w:tcBorders>
          </w:tcPr>
          <w:p w14:paraId="28D152EB" w14:textId="77777777" w:rsidR="00E964C9" w:rsidRPr="008113E9" w:rsidRDefault="00E964C9" w:rsidP="00E964C9">
            <w:pPr>
              <w:tabs>
                <w:tab w:val="left" w:pos="1471"/>
              </w:tabs>
              <w:spacing w:before="20" w:after="40" w:line="240" w:lineRule="exact"/>
              <w:rPr>
                <w:sz w:val="20"/>
                <w:szCs w:val="26"/>
                <w:lang w:val="ru-RU"/>
              </w:rPr>
            </w:pPr>
            <w:r w:rsidRPr="008113E9">
              <w:rPr>
                <w:b/>
                <w:bCs/>
                <w:sz w:val="20"/>
                <w:szCs w:val="26"/>
              </w:rPr>
              <w:t>SF</w:t>
            </w:r>
            <w:r>
              <w:rPr>
                <w:rFonts w:hint="cs"/>
                <w:b/>
                <w:bCs/>
                <w:sz w:val="20"/>
                <w:szCs w:val="26"/>
                <w:rtl/>
              </w:rPr>
              <w:tab/>
            </w:r>
            <w:r w:rsidRPr="008113E9">
              <w:rPr>
                <w:rFonts w:hint="cs"/>
                <w:sz w:val="20"/>
                <w:szCs w:val="26"/>
                <w:rtl/>
                <w:lang w:val="ru-RU"/>
              </w:rPr>
              <w:t>تقاسم الترددات والتنسيق بين أنظمة الخدمة الثابتة الساتلية والخدمة الثابتة</w:t>
            </w:r>
          </w:p>
        </w:tc>
      </w:tr>
      <w:tr w:rsidR="00E964C9" w:rsidRPr="00440F51" w14:paraId="7D783815" w14:textId="77777777" w:rsidTr="001E77BC">
        <w:trPr>
          <w:jc w:val="center"/>
        </w:trPr>
        <w:tc>
          <w:tcPr>
            <w:tcW w:w="9394" w:type="dxa"/>
            <w:gridSpan w:val="2"/>
            <w:tcBorders>
              <w:left w:val="single" w:sz="12" w:space="0" w:color="000080"/>
              <w:right w:val="single" w:sz="12" w:space="0" w:color="000080"/>
            </w:tcBorders>
          </w:tcPr>
          <w:p w14:paraId="5D400E7A" w14:textId="77777777" w:rsidR="00E964C9" w:rsidRPr="008113E9" w:rsidRDefault="00E964C9" w:rsidP="00E964C9">
            <w:pPr>
              <w:tabs>
                <w:tab w:val="left" w:pos="1471"/>
              </w:tabs>
              <w:spacing w:before="20" w:after="40" w:line="240" w:lineRule="exact"/>
              <w:rPr>
                <w:sz w:val="20"/>
                <w:szCs w:val="26"/>
                <w:rtl/>
                <w:lang w:val="ru-RU" w:bidi="ar-EG"/>
              </w:rPr>
            </w:pPr>
            <w:r w:rsidRPr="008113E9">
              <w:rPr>
                <w:b/>
                <w:bCs/>
                <w:sz w:val="20"/>
                <w:szCs w:val="26"/>
              </w:rPr>
              <w:t>SM</w:t>
            </w:r>
            <w:r>
              <w:rPr>
                <w:rFonts w:hint="cs"/>
                <w:b/>
                <w:bCs/>
                <w:sz w:val="20"/>
                <w:szCs w:val="26"/>
                <w:rtl/>
              </w:rPr>
              <w:tab/>
            </w:r>
            <w:r w:rsidRPr="008113E9">
              <w:rPr>
                <w:rFonts w:hint="cs"/>
                <w:sz w:val="20"/>
                <w:szCs w:val="26"/>
                <w:rtl/>
                <w:lang w:val="ru-RU"/>
              </w:rPr>
              <w:t>إدارة الطيف</w:t>
            </w:r>
          </w:p>
        </w:tc>
      </w:tr>
      <w:tr w:rsidR="00E964C9" w:rsidRPr="00440F51" w14:paraId="61B74C89" w14:textId="77777777" w:rsidTr="001E77BC">
        <w:trPr>
          <w:jc w:val="center"/>
        </w:trPr>
        <w:tc>
          <w:tcPr>
            <w:tcW w:w="9394" w:type="dxa"/>
            <w:gridSpan w:val="2"/>
            <w:tcBorders>
              <w:left w:val="single" w:sz="12" w:space="0" w:color="000080"/>
              <w:right w:val="single" w:sz="12" w:space="0" w:color="000080"/>
            </w:tcBorders>
          </w:tcPr>
          <w:p w14:paraId="080C7A2A" w14:textId="77777777" w:rsidR="00E964C9" w:rsidRPr="008C733D" w:rsidRDefault="00E964C9" w:rsidP="00E964C9">
            <w:pPr>
              <w:tabs>
                <w:tab w:val="left" w:pos="1471"/>
              </w:tabs>
              <w:spacing w:before="20" w:after="40" w:line="240" w:lineRule="exact"/>
              <w:rPr>
                <w:sz w:val="20"/>
                <w:szCs w:val="26"/>
                <w:lang w:val="ru-RU"/>
              </w:rPr>
            </w:pPr>
            <w:r>
              <w:rPr>
                <w:b/>
                <w:bCs/>
                <w:sz w:val="20"/>
                <w:szCs w:val="26"/>
              </w:rPr>
              <w:t>SNG</w:t>
            </w:r>
            <w:r>
              <w:rPr>
                <w:rFonts w:hint="cs"/>
                <w:b/>
                <w:bCs/>
                <w:sz w:val="20"/>
                <w:szCs w:val="26"/>
                <w:rtl/>
              </w:rPr>
              <w:tab/>
            </w:r>
            <w:r w:rsidRPr="008C733D">
              <w:rPr>
                <w:rFonts w:hint="cs"/>
                <w:sz w:val="20"/>
                <w:szCs w:val="26"/>
                <w:rtl/>
                <w:lang w:val="ru-RU"/>
              </w:rPr>
              <w:t xml:space="preserve">التجميع </w:t>
            </w:r>
            <w:proofErr w:type="spellStart"/>
            <w:r w:rsidRPr="008C733D">
              <w:rPr>
                <w:rFonts w:hint="cs"/>
                <w:sz w:val="20"/>
                <w:szCs w:val="26"/>
                <w:rtl/>
                <w:lang w:val="ru-RU"/>
              </w:rPr>
              <w:t>الساتلي</w:t>
            </w:r>
            <w:proofErr w:type="spellEnd"/>
            <w:r w:rsidRPr="008C733D">
              <w:rPr>
                <w:rFonts w:hint="cs"/>
                <w:sz w:val="20"/>
                <w:szCs w:val="26"/>
                <w:rtl/>
                <w:lang w:val="ru-RU"/>
              </w:rPr>
              <w:t xml:space="preserve"> للأخبار</w:t>
            </w:r>
          </w:p>
        </w:tc>
      </w:tr>
      <w:tr w:rsidR="00E964C9" w:rsidRPr="00440F51" w14:paraId="2E3A929C" w14:textId="77777777" w:rsidTr="001E77BC">
        <w:trPr>
          <w:jc w:val="center"/>
        </w:trPr>
        <w:tc>
          <w:tcPr>
            <w:tcW w:w="9394" w:type="dxa"/>
            <w:gridSpan w:val="2"/>
            <w:tcBorders>
              <w:left w:val="single" w:sz="12" w:space="0" w:color="000080"/>
              <w:right w:val="single" w:sz="12" w:space="0" w:color="000080"/>
            </w:tcBorders>
          </w:tcPr>
          <w:p w14:paraId="50001536" w14:textId="77777777" w:rsidR="00E964C9" w:rsidRPr="008C733D" w:rsidRDefault="00E964C9" w:rsidP="00E964C9">
            <w:pPr>
              <w:tabs>
                <w:tab w:val="left" w:pos="1471"/>
              </w:tabs>
              <w:spacing w:before="20" w:after="40" w:line="240" w:lineRule="exact"/>
              <w:rPr>
                <w:sz w:val="20"/>
                <w:szCs w:val="26"/>
                <w:lang w:val="ru-RU"/>
              </w:rPr>
            </w:pPr>
            <w:r>
              <w:rPr>
                <w:b/>
                <w:bCs/>
                <w:sz w:val="20"/>
                <w:szCs w:val="26"/>
                <w:lang w:bidi="ar-EG"/>
              </w:rPr>
              <w:t>TF</w:t>
            </w:r>
            <w:r>
              <w:rPr>
                <w:rFonts w:hint="cs"/>
                <w:b/>
                <w:bCs/>
                <w:sz w:val="20"/>
                <w:szCs w:val="26"/>
                <w:rtl/>
              </w:rPr>
              <w:tab/>
            </w:r>
            <w:r w:rsidRPr="008C733D">
              <w:rPr>
                <w:rFonts w:hint="cs"/>
                <w:sz w:val="20"/>
                <w:szCs w:val="26"/>
                <w:rtl/>
                <w:lang w:val="ru-RU"/>
              </w:rPr>
              <w:t>إرسالات الترددات المعيارية وإشارات التوقيت</w:t>
            </w:r>
          </w:p>
        </w:tc>
      </w:tr>
      <w:tr w:rsidR="00E964C9" w:rsidRPr="00440F51" w14:paraId="4AC9BF85" w14:textId="77777777" w:rsidTr="001E77BC">
        <w:trPr>
          <w:jc w:val="center"/>
        </w:trPr>
        <w:tc>
          <w:tcPr>
            <w:tcW w:w="9394" w:type="dxa"/>
            <w:gridSpan w:val="2"/>
            <w:tcBorders>
              <w:left w:val="single" w:sz="12" w:space="0" w:color="000080"/>
              <w:bottom w:val="single" w:sz="12" w:space="0" w:color="000080"/>
              <w:right w:val="single" w:sz="12" w:space="0" w:color="000080"/>
            </w:tcBorders>
          </w:tcPr>
          <w:p w14:paraId="181723EB" w14:textId="77777777" w:rsidR="00E964C9" w:rsidRPr="008C733D" w:rsidRDefault="00E964C9" w:rsidP="00E964C9">
            <w:pPr>
              <w:tabs>
                <w:tab w:val="left" w:pos="1471"/>
              </w:tabs>
              <w:spacing w:before="20" w:after="80" w:line="240" w:lineRule="exact"/>
              <w:rPr>
                <w:sz w:val="20"/>
                <w:szCs w:val="26"/>
                <w:lang w:val="ru-RU"/>
              </w:rPr>
            </w:pPr>
            <w:r>
              <w:rPr>
                <w:b/>
                <w:bCs/>
                <w:sz w:val="20"/>
                <w:szCs w:val="26"/>
                <w:lang w:bidi="ar-EG"/>
              </w:rPr>
              <w:t>V</w:t>
            </w:r>
            <w:r>
              <w:rPr>
                <w:rFonts w:hint="cs"/>
                <w:b/>
                <w:bCs/>
                <w:sz w:val="20"/>
                <w:szCs w:val="26"/>
                <w:rtl/>
              </w:rPr>
              <w:tab/>
            </w:r>
            <w:r w:rsidRPr="008C733D">
              <w:rPr>
                <w:rFonts w:hint="cs"/>
                <w:sz w:val="20"/>
                <w:szCs w:val="26"/>
                <w:rtl/>
                <w:lang w:val="ru-RU"/>
              </w:rPr>
              <w:t>المفردات والمواضيع ذات الصلة</w:t>
            </w:r>
          </w:p>
        </w:tc>
      </w:tr>
    </w:tbl>
    <w:p w14:paraId="38C5204B" w14:textId="77777777" w:rsidR="005E066B" w:rsidRPr="00440F51" w:rsidRDefault="005E066B" w:rsidP="005E066B">
      <w:pPr>
        <w:spacing w:before="0"/>
        <w:rPr>
          <w:sz w:val="21"/>
          <w:szCs w:val="20"/>
          <w:rtl/>
        </w:rPr>
      </w:pPr>
    </w:p>
    <w:p w14:paraId="7D74A1F4" w14:textId="77777777" w:rsidR="005E066B" w:rsidRPr="00440F51" w:rsidRDefault="005E066B" w:rsidP="005E066B">
      <w:pPr>
        <w:spacing w:before="0"/>
        <w:rPr>
          <w:sz w:val="21"/>
          <w:szCs w:val="20"/>
          <w:rtl/>
        </w:rPr>
      </w:pPr>
    </w:p>
    <w:tbl>
      <w:tblPr>
        <w:bidiVisual/>
        <w:tblW w:w="5000" w:type="pct"/>
        <w:jc w:val="center"/>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9609"/>
      </w:tblGrid>
      <w:tr w:rsidR="005E066B" w:rsidRPr="00440F51" w14:paraId="0F7CE5FC" w14:textId="77777777" w:rsidTr="001E77BC">
        <w:trPr>
          <w:trHeight w:val="720"/>
          <w:jc w:val="center"/>
        </w:trPr>
        <w:tc>
          <w:tcPr>
            <w:tcW w:w="9379" w:type="dxa"/>
          </w:tcPr>
          <w:p w14:paraId="7E75FD21" w14:textId="77777777" w:rsidR="005E066B" w:rsidRPr="00693795" w:rsidRDefault="005E066B" w:rsidP="001E77BC">
            <w:pPr>
              <w:ind w:left="45" w:right="540"/>
              <w:rPr>
                <w:b/>
                <w:bCs/>
                <w:i/>
                <w:iCs/>
                <w:spacing w:val="-4"/>
                <w:sz w:val="21"/>
                <w:szCs w:val="26"/>
                <w:rtl/>
                <w:lang w:val="ru-RU"/>
              </w:rPr>
            </w:pPr>
            <w:r w:rsidRPr="00693795">
              <w:rPr>
                <w:rFonts w:hint="cs"/>
                <w:b/>
                <w:bCs/>
                <w:i/>
                <w:iCs/>
                <w:spacing w:val="-4"/>
                <w:sz w:val="21"/>
                <w:szCs w:val="26"/>
                <w:rtl/>
                <w:lang w:val="ru-RU"/>
              </w:rPr>
              <w:t>ملاحظة</w:t>
            </w:r>
            <w:r w:rsidRPr="00693795">
              <w:rPr>
                <w:rFonts w:hint="cs"/>
                <w:i/>
                <w:iCs/>
                <w:spacing w:val="-4"/>
                <w:sz w:val="21"/>
                <w:szCs w:val="26"/>
                <w:rtl/>
                <w:lang w:val="ru-RU"/>
              </w:rPr>
              <w:t xml:space="preserve">: </w:t>
            </w:r>
            <w:r w:rsidR="00D2107D" w:rsidRPr="00693795">
              <w:rPr>
                <w:rFonts w:hint="cs"/>
                <w:i/>
                <w:iCs/>
                <w:spacing w:val="-4"/>
                <w:sz w:val="21"/>
                <w:szCs w:val="26"/>
                <w:rtl/>
                <w:lang w:val="ru-RU"/>
              </w:rPr>
              <w:t xml:space="preserve">تمت الموافقة </w:t>
            </w:r>
            <w:r w:rsidRPr="00693795">
              <w:rPr>
                <w:rFonts w:hint="cs"/>
                <w:i/>
                <w:iCs/>
                <w:spacing w:val="-4"/>
                <w:sz w:val="21"/>
                <w:szCs w:val="26"/>
                <w:rtl/>
                <w:lang w:val="ru-RU"/>
              </w:rPr>
              <w:t xml:space="preserve">على النسخة الإنكليزية </w:t>
            </w:r>
            <w:r w:rsidR="00D2107D" w:rsidRPr="00693795">
              <w:rPr>
                <w:rFonts w:hint="cs"/>
                <w:i/>
                <w:iCs/>
                <w:spacing w:val="-4"/>
                <w:sz w:val="21"/>
                <w:szCs w:val="26"/>
                <w:rtl/>
                <w:lang w:val="ru-RU"/>
              </w:rPr>
              <w:t>لهذه التوصية</w:t>
            </w:r>
            <w:r w:rsidRPr="00693795">
              <w:rPr>
                <w:rFonts w:hint="cs"/>
                <w:i/>
                <w:iCs/>
                <w:spacing w:val="-4"/>
                <w:sz w:val="21"/>
                <w:szCs w:val="26"/>
                <w:rtl/>
                <w:lang w:val="ru-RU"/>
              </w:rPr>
              <w:t xml:space="preserve"> الصادر</w:t>
            </w:r>
            <w:r w:rsidR="00D2107D" w:rsidRPr="00693795">
              <w:rPr>
                <w:rFonts w:hint="cs"/>
                <w:i/>
                <w:iCs/>
                <w:spacing w:val="-4"/>
                <w:sz w:val="21"/>
                <w:szCs w:val="26"/>
                <w:rtl/>
                <w:lang w:val="ru-RU"/>
              </w:rPr>
              <w:t>ة</w:t>
            </w:r>
            <w:r w:rsidRPr="00693795">
              <w:rPr>
                <w:rFonts w:hint="cs"/>
                <w:i/>
                <w:iCs/>
                <w:spacing w:val="-4"/>
                <w:sz w:val="21"/>
                <w:szCs w:val="26"/>
                <w:rtl/>
                <w:lang w:val="ru-RU"/>
              </w:rPr>
              <w:t xml:space="preserve"> عن قطاع الاتصالات الراديوية بموجب الإجراء الموضح في القرار </w:t>
            </w:r>
            <w:r w:rsidRPr="00693795">
              <w:rPr>
                <w:i/>
                <w:iCs/>
                <w:spacing w:val="-4"/>
                <w:sz w:val="21"/>
                <w:szCs w:val="26"/>
              </w:rPr>
              <w:t>ITU-R 1</w:t>
            </w:r>
            <w:r w:rsidRPr="00693795">
              <w:rPr>
                <w:rFonts w:hint="cs"/>
                <w:i/>
                <w:iCs/>
                <w:spacing w:val="-4"/>
                <w:sz w:val="21"/>
                <w:szCs w:val="26"/>
                <w:rtl/>
                <w:lang w:bidi="ar-EG"/>
              </w:rPr>
              <w:t>.</w:t>
            </w:r>
          </w:p>
        </w:tc>
      </w:tr>
    </w:tbl>
    <w:p w14:paraId="458FA5ED" w14:textId="5D9FFABE" w:rsidR="005E066B" w:rsidRPr="000F312E" w:rsidRDefault="005E066B" w:rsidP="00EC44EE">
      <w:pPr>
        <w:spacing w:before="240"/>
        <w:ind w:right="142"/>
        <w:jc w:val="right"/>
        <w:rPr>
          <w:sz w:val="20"/>
          <w:szCs w:val="26"/>
          <w:rtl/>
        </w:rPr>
      </w:pPr>
      <w:r w:rsidRPr="008113E9">
        <w:rPr>
          <w:rFonts w:hint="cs"/>
          <w:i/>
          <w:iCs/>
          <w:sz w:val="20"/>
          <w:szCs w:val="26"/>
          <w:rtl/>
          <w:lang w:val="ru-RU"/>
        </w:rPr>
        <w:t>النشر الإلكتروني</w:t>
      </w:r>
      <w:r w:rsidRPr="008113E9">
        <w:rPr>
          <w:rFonts w:hint="cs"/>
          <w:i/>
          <w:iCs/>
          <w:sz w:val="20"/>
          <w:szCs w:val="26"/>
          <w:rtl/>
          <w:lang w:val="ru-RU"/>
        </w:rPr>
        <w:br/>
      </w:r>
      <w:r w:rsidRPr="000F312E">
        <w:rPr>
          <w:rFonts w:hint="cs"/>
          <w:sz w:val="20"/>
          <w:szCs w:val="26"/>
          <w:rtl/>
          <w:lang w:val="ru-RU"/>
        </w:rPr>
        <w:t xml:space="preserve">جنيف، </w:t>
      </w:r>
      <w:r w:rsidR="007D5615">
        <w:rPr>
          <w:sz w:val="20"/>
          <w:szCs w:val="26"/>
        </w:rPr>
        <w:t>2024</w:t>
      </w:r>
    </w:p>
    <w:p w14:paraId="32DD4379" w14:textId="77777777" w:rsidR="005E066B" w:rsidRPr="00440F51" w:rsidRDefault="005E066B" w:rsidP="003D40E1">
      <w:pPr>
        <w:spacing w:before="0" w:line="120" w:lineRule="auto"/>
        <w:ind w:right="539"/>
        <w:jc w:val="right"/>
        <w:rPr>
          <w:sz w:val="21"/>
          <w:szCs w:val="28"/>
          <w:rtl/>
          <w:lang w:bidi="ar-EG"/>
        </w:rPr>
      </w:pPr>
    </w:p>
    <w:p w14:paraId="6D7252A5" w14:textId="11FE4FEF" w:rsidR="005E066B" w:rsidRPr="003D017C" w:rsidRDefault="005E066B" w:rsidP="00EC44EE">
      <w:pPr>
        <w:spacing w:before="240"/>
        <w:jc w:val="center"/>
        <w:rPr>
          <w:sz w:val="21"/>
          <w:szCs w:val="20"/>
        </w:rPr>
      </w:pPr>
      <w:r w:rsidRPr="00440F51">
        <w:rPr>
          <w:sz w:val="21"/>
          <w:szCs w:val="20"/>
          <w:lang w:val="ru-RU"/>
        </w:rPr>
        <w:sym w:font="Symbol" w:char="F0D3"/>
      </w:r>
      <w:r w:rsidRPr="00440F51">
        <w:rPr>
          <w:sz w:val="21"/>
          <w:szCs w:val="20"/>
          <w:lang w:val="ru-RU"/>
        </w:rPr>
        <w:t xml:space="preserve">  </w:t>
      </w:r>
      <w:r w:rsidRPr="00440F51">
        <w:rPr>
          <w:sz w:val="21"/>
          <w:szCs w:val="20"/>
        </w:rPr>
        <w:t>ITU</w:t>
      </w:r>
      <w:r w:rsidRPr="00440F51">
        <w:rPr>
          <w:sz w:val="21"/>
          <w:szCs w:val="20"/>
          <w:lang w:val="ru-RU"/>
        </w:rPr>
        <w:t xml:space="preserve"> </w:t>
      </w:r>
      <w:r w:rsidR="00C04244">
        <w:rPr>
          <w:sz w:val="21"/>
          <w:szCs w:val="20"/>
        </w:rPr>
        <w:t xml:space="preserve"> </w:t>
      </w:r>
      <w:r w:rsidR="007D5615">
        <w:rPr>
          <w:sz w:val="21"/>
          <w:szCs w:val="20"/>
        </w:rPr>
        <w:t>2024</w:t>
      </w:r>
    </w:p>
    <w:p w14:paraId="55D96E0A" w14:textId="77777777" w:rsidR="005E066B" w:rsidRPr="00693795" w:rsidRDefault="005E066B" w:rsidP="005E066B">
      <w:pPr>
        <w:rPr>
          <w:spacing w:val="-4"/>
          <w:sz w:val="20"/>
          <w:szCs w:val="26"/>
          <w:rtl/>
          <w:lang w:bidi="ar-EG"/>
        </w:rPr>
      </w:pPr>
      <w:r w:rsidRPr="00693795">
        <w:rPr>
          <w:rFonts w:hint="cs"/>
          <w:spacing w:val="-4"/>
          <w:sz w:val="20"/>
          <w:szCs w:val="26"/>
          <w:rtl/>
          <w:lang w:val="ru-RU"/>
        </w:rPr>
        <w:t>جميع حقوق النشر محفوظة. لا يمكن استنساخ أي جزء من هذه المنشورة بأي شكل كان ولا بأي وسيلة إلا بإذن خطي من</w:t>
      </w:r>
      <w:r w:rsidR="00693795" w:rsidRPr="00693795">
        <w:rPr>
          <w:rFonts w:hint="cs"/>
          <w:spacing w:val="-4"/>
          <w:sz w:val="20"/>
          <w:szCs w:val="26"/>
          <w:rtl/>
          <w:lang w:val="ru-RU"/>
        </w:rPr>
        <w:t xml:space="preserve"> </w:t>
      </w:r>
      <w:r w:rsidRPr="00693795">
        <w:rPr>
          <w:rFonts w:hint="cs"/>
          <w:spacing w:val="-4"/>
          <w:sz w:val="20"/>
          <w:szCs w:val="26"/>
          <w:rtl/>
          <w:lang w:val="ru-RU"/>
        </w:rPr>
        <w:t xml:space="preserve">الاتحاد الدولي للاتصالات </w:t>
      </w:r>
      <w:r w:rsidRPr="00693795">
        <w:rPr>
          <w:spacing w:val="-4"/>
          <w:sz w:val="20"/>
          <w:szCs w:val="26"/>
        </w:rPr>
        <w:t>(ITU)</w:t>
      </w:r>
      <w:r w:rsidRPr="00693795">
        <w:rPr>
          <w:rFonts w:hint="cs"/>
          <w:spacing w:val="-4"/>
          <w:sz w:val="20"/>
          <w:szCs w:val="26"/>
          <w:rtl/>
          <w:lang w:bidi="ar-EG"/>
        </w:rPr>
        <w:t>.</w:t>
      </w:r>
    </w:p>
    <w:p w14:paraId="115F5744" w14:textId="77777777" w:rsidR="005E066B" w:rsidRDefault="005E066B" w:rsidP="002144CB">
      <w:pPr>
        <w:rPr>
          <w:sz w:val="21"/>
          <w:szCs w:val="28"/>
          <w:rtl/>
          <w:lang w:bidi="ar-EG"/>
        </w:rPr>
        <w:sectPr w:rsidR="005E066B" w:rsidSect="0076772C">
          <w:headerReference w:type="even" r:id="rId13"/>
          <w:headerReference w:type="default" r:id="rId14"/>
          <w:pgSz w:w="11907" w:h="16834" w:code="9"/>
          <w:pgMar w:top="1134" w:right="1134" w:bottom="567" w:left="1134" w:header="720" w:footer="510" w:gutter="0"/>
          <w:paperSrc w:first="4" w:other="4"/>
          <w:pgNumType w:fmt="lowerRoman" w:start="2"/>
          <w:cols w:space="720"/>
          <w:bidi/>
          <w:rtlGutter/>
          <w:docGrid w:linePitch="299"/>
        </w:sectPr>
      </w:pPr>
    </w:p>
    <w:p w14:paraId="11A3992F" w14:textId="4F55E46D" w:rsidR="002E6ECC" w:rsidRPr="0045598B" w:rsidRDefault="002E6ECC" w:rsidP="00AA1ACD">
      <w:pPr>
        <w:pStyle w:val="RecNo"/>
        <w:rPr>
          <w:rtl/>
        </w:rPr>
      </w:pPr>
      <w:r w:rsidRPr="00AA1ACD">
        <w:rPr>
          <w:rtl/>
        </w:rPr>
        <w:lastRenderedPageBreak/>
        <w:t>التوصيـة</w:t>
      </w:r>
      <w:r w:rsidR="002B069C" w:rsidRPr="002B069C">
        <w:rPr>
          <w:rStyle w:val="href"/>
          <w:rFonts w:ascii="Traditional Arabic" w:eastAsia="Times New Roman" w:hAnsi="Traditional Arabic"/>
          <w:sz w:val="30"/>
          <w:szCs w:val="30"/>
          <w:rtl/>
          <w:lang w:eastAsia="en-US" w:bidi="ar-SA"/>
        </w:rPr>
        <w:t xml:space="preserve"> </w:t>
      </w:r>
      <w:r w:rsidR="00CA603A" w:rsidRPr="00AA1ACD">
        <w:rPr>
          <w:rStyle w:val="href"/>
          <w:rFonts w:eastAsia="Times New Roman" w:cs="Times New Roman"/>
          <w:szCs w:val="20"/>
          <w:lang w:eastAsia="en-US" w:bidi="ar-SA"/>
        </w:rPr>
        <w:t xml:space="preserve">ITU-R </w:t>
      </w:r>
      <w:r w:rsidR="00AA1ACD" w:rsidRPr="00AA1ACD">
        <w:rPr>
          <w:rStyle w:val="href"/>
          <w:rFonts w:eastAsia="Times New Roman" w:cs="Times New Roman"/>
          <w:szCs w:val="20"/>
          <w:lang w:eastAsia="en-US" w:bidi="ar-SA"/>
        </w:rPr>
        <w:t>B</w:t>
      </w:r>
      <w:r w:rsidR="00CD2510">
        <w:rPr>
          <w:rStyle w:val="href"/>
          <w:rFonts w:eastAsia="Times New Roman" w:cs="Times New Roman"/>
          <w:szCs w:val="20"/>
          <w:lang w:eastAsia="en-US" w:bidi="ar-SA"/>
        </w:rPr>
        <w:t>T</w:t>
      </w:r>
      <w:r w:rsidR="00CA603A" w:rsidRPr="00AA1ACD">
        <w:rPr>
          <w:rStyle w:val="href"/>
          <w:rFonts w:eastAsia="Times New Roman" w:cs="Times New Roman"/>
          <w:szCs w:val="20"/>
          <w:lang w:eastAsia="en-US" w:bidi="ar-SA"/>
        </w:rPr>
        <w:t>.</w:t>
      </w:r>
      <w:r w:rsidR="007D5615">
        <w:rPr>
          <w:rStyle w:val="href"/>
          <w:rFonts w:eastAsia="Times New Roman" w:cs="Times New Roman"/>
          <w:szCs w:val="20"/>
          <w:lang w:eastAsia="en-US" w:bidi="ar-SA"/>
        </w:rPr>
        <w:t>2036-5</w:t>
      </w:r>
    </w:p>
    <w:p w14:paraId="29FC2F09" w14:textId="77777777" w:rsidR="007D5615" w:rsidRPr="0063336A" w:rsidRDefault="007D5615" w:rsidP="007D5615">
      <w:pPr>
        <w:pStyle w:val="Rectitle"/>
        <w:rPr>
          <w:rFonts w:eastAsia="SimSun"/>
          <w:lang w:val="fr-FR" w:eastAsia="zh-CN"/>
        </w:rPr>
      </w:pPr>
      <w:r w:rsidRPr="0063336A">
        <w:rPr>
          <w:rtl/>
          <w:lang w:eastAsia="zh-CN" w:bidi="ar-SA"/>
        </w:rPr>
        <w:t>خصائص نظام استقبال مرجعي لتخطيط ترددات أنظمة</w:t>
      </w:r>
      <w:r w:rsidRPr="0063336A">
        <w:rPr>
          <w:rFonts w:hint="cs"/>
          <w:rtl/>
          <w:lang w:eastAsia="zh-CN" w:bidi="ar-SA"/>
        </w:rPr>
        <w:br/>
      </w:r>
      <w:r w:rsidRPr="0063336A">
        <w:rPr>
          <w:rtl/>
          <w:lang w:eastAsia="zh-CN" w:bidi="ar-SA"/>
        </w:rPr>
        <w:t>التلفزيون الرقمي للأرض</w:t>
      </w:r>
    </w:p>
    <w:p w14:paraId="4AA53B65" w14:textId="77777777" w:rsidR="007D5615" w:rsidRPr="00A8267E" w:rsidRDefault="007D5615" w:rsidP="00A8267E">
      <w:pPr>
        <w:pStyle w:val="Questionref"/>
        <w:rPr>
          <w:rtl/>
        </w:rPr>
      </w:pPr>
      <w:r w:rsidRPr="00A8267E">
        <w:rPr>
          <w:rFonts w:hint="cs"/>
          <w:rtl/>
        </w:rPr>
        <w:t xml:space="preserve">(المسألتان </w:t>
      </w:r>
      <w:r w:rsidRPr="00A8267E">
        <w:t>ITU-R 114/6</w:t>
      </w:r>
      <w:r w:rsidRPr="00A8267E">
        <w:rPr>
          <w:rFonts w:hint="cs"/>
          <w:rtl/>
        </w:rPr>
        <w:t xml:space="preserve"> و</w:t>
      </w:r>
      <w:r w:rsidRPr="00A8267E">
        <w:t>ITU-R 132-3/6</w:t>
      </w:r>
      <w:r w:rsidRPr="00A8267E">
        <w:rPr>
          <w:rFonts w:hint="cs"/>
          <w:rtl/>
        </w:rPr>
        <w:t>)</w:t>
      </w:r>
    </w:p>
    <w:p w14:paraId="26DBE60E" w14:textId="104ACDC5" w:rsidR="002E6ECC" w:rsidRPr="006E3D0D" w:rsidRDefault="002E6ECC" w:rsidP="005425A3">
      <w:pPr>
        <w:pStyle w:val="Recdate"/>
        <w:spacing w:before="240"/>
        <w:rPr>
          <w:rtl/>
        </w:rPr>
      </w:pPr>
      <w:r w:rsidRPr="006E3D0D">
        <w:t>(</w:t>
      </w:r>
      <w:r w:rsidR="007D5615">
        <w:t>2023-2021-2019-2018-2016-2013</w:t>
      </w:r>
      <w:r w:rsidRPr="006E3D0D">
        <w:t>)</w:t>
      </w:r>
    </w:p>
    <w:p w14:paraId="2A3EEEB6" w14:textId="77777777" w:rsidR="007D5615" w:rsidRPr="00F135ED" w:rsidRDefault="007D5615" w:rsidP="007D5615">
      <w:pPr>
        <w:pStyle w:val="Headingsum"/>
        <w:rPr>
          <w:sz w:val="30"/>
          <w:szCs w:val="30"/>
          <w:rtl/>
        </w:rPr>
      </w:pPr>
      <w:bookmarkStart w:id="0" w:name="_Toc476039172"/>
      <w:r w:rsidRPr="00F135ED">
        <w:rPr>
          <w:rFonts w:hint="cs"/>
          <w:sz w:val="30"/>
          <w:szCs w:val="30"/>
          <w:rtl/>
        </w:rPr>
        <w:t>مجال التطبيق</w:t>
      </w:r>
      <w:bookmarkEnd w:id="0"/>
    </w:p>
    <w:p w14:paraId="4B5892E2" w14:textId="77777777" w:rsidR="007D5615" w:rsidRPr="0063336A" w:rsidRDefault="007D5615" w:rsidP="001C76D5">
      <w:pPr>
        <w:rPr>
          <w:rFonts w:eastAsia="SimSun"/>
          <w:rtl/>
          <w:lang w:eastAsia="zh-CN"/>
        </w:rPr>
      </w:pPr>
      <w:r w:rsidRPr="0063336A">
        <w:rPr>
          <w:rFonts w:eastAsia="SimSun"/>
          <w:rtl/>
          <w:lang w:eastAsia="zh-CN"/>
        </w:rPr>
        <w:t xml:space="preserve">تحدد هذه التوصية خصائص أنظمة الاستقبال المرجعية لمختلف أنظمة التلفزيون الرقمي للأرض المستخدمة كأساس لتخطيط ترددات خدمات التلفزيون الرقمي للأرض في نطاقي الموجات المترية </w:t>
      </w:r>
      <w:r w:rsidRPr="0063336A">
        <w:rPr>
          <w:rFonts w:eastAsia="SimSun"/>
          <w:lang w:eastAsia="zh-CN"/>
        </w:rPr>
        <w:t>(VHF)</w:t>
      </w:r>
      <w:r w:rsidRPr="0063336A">
        <w:rPr>
          <w:rFonts w:eastAsia="SimSun"/>
          <w:rtl/>
          <w:lang w:eastAsia="zh-CN"/>
        </w:rPr>
        <w:t xml:space="preserve"> </w:t>
      </w:r>
      <w:proofErr w:type="spellStart"/>
      <w:r w:rsidRPr="0063336A">
        <w:rPr>
          <w:rFonts w:eastAsia="SimSun"/>
          <w:rtl/>
          <w:lang w:eastAsia="zh-CN"/>
        </w:rPr>
        <w:t>والديسيمترية</w:t>
      </w:r>
      <w:proofErr w:type="spellEnd"/>
      <w:r w:rsidRPr="0063336A">
        <w:rPr>
          <w:rFonts w:eastAsia="SimSun"/>
          <w:rtl/>
          <w:lang w:eastAsia="zh-CN"/>
        </w:rPr>
        <w:t xml:space="preserve"> </w:t>
      </w:r>
      <w:r w:rsidRPr="0063336A">
        <w:rPr>
          <w:rFonts w:eastAsia="SimSun"/>
          <w:lang w:eastAsia="zh-CN"/>
        </w:rPr>
        <w:t>(UHF)</w:t>
      </w:r>
      <w:r w:rsidRPr="0063336A">
        <w:rPr>
          <w:rFonts w:eastAsia="SimSun"/>
          <w:rtl/>
          <w:lang w:eastAsia="zh-CN"/>
        </w:rPr>
        <w:t>.</w:t>
      </w:r>
    </w:p>
    <w:p w14:paraId="2007CEFB" w14:textId="77777777" w:rsidR="007D5615" w:rsidRPr="00C54E76" w:rsidRDefault="007D5615" w:rsidP="007D5615">
      <w:pPr>
        <w:pStyle w:val="Headingb"/>
        <w:rPr>
          <w:rFonts w:eastAsia="SimSun"/>
          <w:rtl/>
          <w:lang w:eastAsia="zh-CN" w:bidi="ar-EG"/>
        </w:rPr>
      </w:pPr>
      <w:r w:rsidRPr="00C54E76">
        <w:rPr>
          <w:rFonts w:eastAsia="SimSun" w:hint="cs"/>
          <w:rtl/>
          <w:lang w:eastAsia="zh-CN" w:bidi="ar-EG"/>
        </w:rPr>
        <w:t>مصطلحات أساسية</w:t>
      </w:r>
    </w:p>
    <w:p w14:paraId="669C35B8" w14:textId="77777777" w:rsidR="007D5615" w:rsidRDefault="007D5615" w:rsidP="001C76D5">
      <w:pPr>
        <w:rPr>
          <w:spacing w:val="-2"/>
        </w:rPr>
      </w:pPr>
      <w:r w:rsidRPr="0063336A">
        <w:rPr>
          <w:rFonts w:eastAsia="SimSun" w:hint="cs"/>
          <w:rtl/>
          <w:lang w:val="fr-CH" w:eastAsia="zh-CN" w:bidi="ar-SY"/>
        </w:rPr>
        <w:t xml:space="preserve">التلفزيون الرقمي للأرض، خصائص المستقبِل، تردد راديوي، تخطيط الترددات، موجات مترية </w:t>
      </w:r>
      <w:r w:rsidRPr="0063336A">
        <w:rPr>
          <w:rFonts w:eastAsia="SimSun"/>
          <w:lang w:eastAsia="zh-CN" w:bidi="ar-SY"/>
        </w:rPr>
        <w:t>(VHF)</w:t>
      </w:r>
      <w:r w:rsidRPr="0063336A">
        <w:rPr>
          <w:rFonts w:eastAsia="SimSun" w:hint="cs"/>
          <w:rtl/>
          <w:lang w:eastAsia="zh-CN" w:bidi="ar-SY"/>
        </w:rPr>
        <w:t xml:space="preserve">، موجات </w:t>
      </w:r>
      <w:proofErr w:type="spellStart"/>
      <w:r w:rsidRPr="0063336A">
        <w:rPr>
          <w:rFonts w:eastAsia="SimSun" w:hint="cs"/>
          <w:rtl/>
          <w:lang w:eastAsia="zh-CN" w:bidi="ar-SY"/>
        </w:rPr>
        <w:t>ديسيمترية</w:t>
      </w:r>
      <w:proofErr w:type="spellEnd"/>
      <w:r w:rsidRPr="0063336A">
        <w:rPr>
          <w:rFonts w:eastAsia="SimSun" w:hint="cs"/>
          <w:rtl/>
          <w:lang w:eastAsia="zh-CN" w:bidi="ar-SY"/>
        </w:rPr>
        <w:t xml:space="preserve"> </w:t>
      </w:r>
      <w:r w:rsidRPr="0063336A">
        <w:rPr>
          <w:rFonts w:eastAsia="SimSun"/>
          <w:lang w:eastAsia="zh-CN" w:bidi="ar-SY"/>
        </w:rPr>
        <w:t>(UHF)</w:t>
      </w:r>
      <w:r w:rsidRPr="0063336A">
        <w:rPr>
          <w:rFonts w:eastAsia="SimSun" w:hint="cs"/>
          <w:rtl/>
          <w:lang w:val="fr-CH" w:eastAsia="zh-CN" w:bidi="ar-SY"/>
        </w:rPr>
        <w:t xml:space="preserve">، نسبة الحماية، </w:t>
      </w:r>
      <w:r w:rsidRPr="0063336A">
        <w:rPr>
          <w:rFonts w:hint="cs"/>
          <w:spacing w:val="-2"/>
          <w:rtl/>
        </w:rPr>
        <w:t>انتقائية القناة المجاور</w:t>
      </w:r>
      <w:r w:rsidRPr="0063336A">
        <w:rPr>
          <w:spacing w:val="-2"/>
          <w:rtl/>
        </w:rPr>
        <w:t>ة</w:t>
      </w:r>
      <w:r w:rsidRPr="0063336A">
        <w:rPr>
          <w:rFonts w:hint="cs"/>
          <w:spacing w:val="-2"/>
          <w:rtl/>
        </w:rPr>
        <w:t>.</w:t>
      </w:r>
    </w:p>
    <w:p w14:paraId="11C5B913" w14:textId="77777777" w:rsidR="007D5615" w:rsidRPr="0063336A" w:rsidRDefault="007D5615" w:rsidP="001521FA">
      <w:pPr>
        <w:pStyle w:val="Normalaftertitle"/>
        <w:rPr>
          <w:rtl/>
        </w:rPr>
      </w:pPr>
      <w:r w:rsidRPr="0063336A">
        <w:rPr>
          <w:rFonts w:hint="cs"/>
          <w:rtl/>
        </w:rPr>
        <w:t>إن جمعية الاتصالات الراديوية للاتحاد الدولي للاتصالات،</w:t>
      </w:r>
    </w:p>
    <w:p w14:paraId="6959D096" w14:textId="77777777" w:rsidR="007D5615" w:rsidRPr="00C54E76" w:rsidRDefault="007D5615" w:rsidP="007D5615">
      <w:pPr>
        <w:pStyle w:val="Call"/>
        <w:rPr>
          <w:rFonts w:eastAsia="SimSun"/>
          <w:rtl/>
        </w:rPr>
      </w:pPr>
      <w:r w:rsidRPr="00C54E76">
        <w:rPr>
          <w:rFonts w:eastAsia="SimSun" w:hint="cs"/>
          <w:rtl/>
        </w:rPr>
        <w:t>إذ تضع في اعتبارها</w:t>
      </w:r>
    </w:p>
    <w:p w14:paraId="35A3FDA8" w14:textId="2085374F" w:rsidR="007D5615" w:rsidRPr="0063336A" w:rsidRDefault="00D94243" w:rsidP="00877F23">
      <w:pPr>
        <w:rPr>
          <w:rFonts w:eastAsia="SimSun"/>
          <w:rtl/>
          <w:lang w:eastAsia="zh-CN" w:bidi="ar-SY"/>
        </w:rPr>
      </w:pPr>
      <w:r>
        <w:rPr>
          <w:rFonts w:eastAsia="SimSun" w:hint="cs"/>
          <w:i/>
          <w:iCs/>
          <w:rtl/>
          <w:lang w:eastAsia="zh-CN" w:bidi="ar-EG"/>
        </w:rPr>
        <w:t xml:space="preserve"> </w:t>
      </w:r>
      <w:r w:rsidR="007D5615" w:rsidRPr="0063336A">
        <w:rPr>
          <w:rFonts w:eastAsia="SimSun" w:hint="cs"/>
          <w:i/>
          <w:iCs/>
          <w:rtl/>
          <w:lang w:eastAsia="zh-CN"/>
        </w:rPr>
        <w:t>أ )</w:t>
      </w:r>
      <w:r w:rsidR="007D5615" w:rsidRPr="0063336A">
        <w:rPr>
          <w:rFonts w:eastAsia="SimSun" w:hint="cs"/>
          <w:rtl/>
          <w:lang w:eastAsia="zh-CN"/>
        </w:rPr>
        <w:tab/>
      </w:r>
      <w:r w:rsidR="007D5615" w:rsidRPr="0063336A">
        <w:rPr>
          <w:rFonts w:eastAsia="SimSun"/>
          <w:rtl/>
        </w:rPr>
        <w:t>أن خدمات التلفزيون الرقمي للأرض</w:t>
      </w:r>
      <w:r w:rsidR="007D5615" w:rsidRPr="0063336A">
        <w:rPr>
          <w:rFonts w:eastAsia="SimSun" w:hint="cs"/>
          <w:rtl/>
          <w:lang w:bidi="ar-SY"/>
        </w:rPr>
        <w:t xml:space="preserve"> التي</w:t>
      </w:r>
      <w:r w:rsidR="007D5615" w:rsidRPr="0063336A">
        <w:rPr>
          <w:rFonts w:eastAsia="SimSun"/>
          <w:rtl/>
        </w:rPr>
        <w:t xml:space="preserve"> </w:t>
      </w:r>
      <w:r w:rsidR="007D5615" w:rsidRPr="0063336A">
        <w:rPr>
          <w:rFonts w:eastAsia="SimSun" w:hint="cs"/>
          <w:rtl/>
        </w:rPr>
        <w:t>تستعمل</w:t>
      </w:r>
      <w:r w:rsidR="007D5615" w:rsidRPr="0063336A">
        <w:rPr>
          <w:rFonts w:eastAsia="SimSun"/>
          <w:rtl/>
        </w:rPr>
        <w:t xml:space="preserve"> مجموعة متنوعة من الأنظمة </w:t>
      </w:r>
      <w:r w:rsidR="007D5615" w:rsidRPr="0063336A">
        <w:rPr>
          <w:rFonts w:eastAsia="SimSun" w:hint="cs"/>
          <w:rtl/>
        </w:rPr>
        <w:t>تُستخدم</w:t>
      </w:r>
      <w:r w:rsidR="007D5615" w:rsidRPr="0063336A">
        <w:rPr>
          <w:rFonts w:eastAsia="SimSun"/>
          <w:rtl/>
        </w:rPr>
        <w:t xml:space="preserve"> الآن </w:t>
      </w:r>
      <w:r w:rsidR="007D5615" w:rsidRPr="0063336A">
        <w:rPr>
          <w:rFonts w:eastAsia="SimSun" w:hint="cs"/>
          <w:rtl/>
        </w:rPr>
        <w:t>على</w:t>
      </w:r>
      <w:r w:rsidR="007D5615" w:rsidRPr="0063336A">
        <w:rPr>
          <w:rFonts w:eastAsia="SimSun"/>
          <w:rtl/>
        </w:rPr>
        <w:t xml:space="preserve"> نطاق واسع</w:t>
      </w:r>
      <w:r w:rsidR="007D5615" w:rsidRPr="0063336A">
        <w:rPr>
          <w:rFonts w:eastAsia="SimSun" w:hint="cs"/>
          <w:rtl/>
          <w:lang w:eastAsia="zh-CN"/>
        </w:rPr>
        <w:t>؛</w:t>
      </w:r>
    </w:p>
    <w:p w14:paraId="6F46F6D6" w14:textId="77777777" w:rsidR="007D5615" w:rsidRPr="0063336A" w:rsidRDefault="007D5615" w:rsidP="00877F23">
      <w:pPr>
        <w:rPr>
          <w:rFonts w:eastAsia="SimSun"/>
          <w:rtl/>
          <w:lang w:eastAsia="zh-CN"/>
        </w:rPr>
      </w:pPr>
      <w:r w:rsidRPr="0063336A">
        <w:rPr>
          <w:rFonts w:eastAsia="SimSun" w:hint="cs"/>
          <w:i/>
          <w:iCs/>
          <w:rtl/>
          <w:lang w:eastAsia="zh-CN"/>
        </w:rPr>
        <w:t>ب)</w:t>
      </w:r>
      <w:r w:rsidRPr="0063336A">
        <w:rPr>
          <w:rFonts w:eastAsia="SimSun" w:hint="cs"/>
          <w:rtl/>
          <w:lang w:eastAsia="zh-CN"/>
        </w:rPr>
        <w:tab/>
      </w:r>
      <w:r w:rsidRPr="0063336A">
        <w:rPr>
          <w:rFonts w:eastAsia="SimSun"/>
          <w:rtl/>
        </w:rPr>
        <w:t>أن قطاع الاتصالات</w:t>
      </w:r>
      <w:r w:rsidRPr="0063336A">
        <w:rPr>
          <w:rFonts w:eastAsia="SimSun" w:hint="cs"/>
          <w:rtl/>
        </w:rPr>
        <w:t xml:space="preserve"> الراديوية</w:t>
      </w:r>
      <w:r w:rsidRPr="0063336A">
        <w:rPr>
          <w:rFonts w:eastAsia="SimSun"/>
          <w:rtl/>
        </w:rPr>
        <w:t xml:space="preserve"> يتحمل مسؤولية تخطيط الترددات </w:t>
      </w:r>
      <w:r w:rsidRPr="0063336A">
        <w:rPr>
          <w:rFonts w:eastAsia="SimSun" w:hint="cs"/>
          <w:rtl/>
        </w:rPr>
        <w:t>وتقاسم</w:t>
      </w:r>
      <w:r w:rsidRPr="0063336A">
        <w:rPr>
          <w:rFonts w:eastAsia="SimSun"/>
          <w:rtl/>
        </w:rPr>
        <w:t xml:space="preserve"> الخدمات</w:t>
      </w:r>
      <w:r w:rsidRPr="0063336A">
        <w:rPr>
          <w:rFonts w:eastAsia="SimSun" w:hint="cs"/>
          <w:rtl/>
        </w:rPr>
        <w:t xml:space="preserve"> على الصعيد</w:t>
      </w:r>
      <w:r w:rsidRPr="0063336A">
        <w:rPr>
          <w:rFonts w:eastAsia="SimSun"/>
          <w:rtl/>
        </w:rPr>
        <w:t xml:space="preserve"> الدولي لضمان الاستخدام المنصف والفع</w:t>
      </w:r>
      <w:r w:rsidRPr="0063336A">
        <w:rPr>
          <w:rFonts w:eastAsia="SimSun" w:hint="cs"/>
          <w:rtl/>
        </w:rPr>
        <w:t>ّ</w:t>
      </w:r>
      <w:r w:rsidRPr="0063336A">
        <w:rPr>
          <w:rFonts w:eastAsia="SimSun"/>
          <w:rtl/>
        </w:rPr>
        <w:t>ال للطيف الراديوي</w:t>
      </w:r>
      <w:r w:rsidRPr="0063336A">
        <w:rPr>
          <w:rFonts w:eastAsia="SimSun" w:hint="cs"/>
          <w:rtl/>
          <w:lang w:eastAsia="zh-CN"/>
        </w:rPr>
        <w:t>؛</w:t>
      </w:r>
    </w:p>
    <w:p w14:paraId="107863A9" w14:textId="77777777" w:rsidR="007D5615" w:rsidRPr="0063336A" w:rsidRDefault="007D5615" w:rsidP="00877F23">
      <w:pPr>
        <w:rPr>
          <w:rFonts w:eastAsia="SimSun"/>
          <w:rtl/>
          <w:lang w:eastAsia="zh-CN" w:bidi="ar-EG"/>
        </w:rPr>
      </w:pPr>
      <w:r w:rsidRPr="0063336A">
        <w:rPr>
          <w:rFonts w:eastAsia="SimSun" w:hint="cs"/>
          <w:i/>
          <w:iCs/>
          <w:rtl/>
          <w:lang w:eastAsia="zh-CN"/>
        </w:rPr>
        <w:t>ج)</w:t>
      </w:r>
      <w:r w:rsidRPr="0063336A">
        <w:rPr>
          <w:rFonts w:eastAsia="SimSun" w:hint="cs"/>
          <w:rtl/>
          <w:lang w:eastAsia="zh-CN"/>
        </w:rPr>
        <w:tab/>
      </w:r>
      <w:r w:rsidRPr="0063336A">
        <w:rPr>
          <w:rFonts w:eastAsia="SimSun" w:hint="cs"/>
          <w:rtl/>
        </w:rPr>
        <w:t>أن أساليب</w:t>
      </w:r>
      <w:r w:rsidRPr="0063336A">
        <w:rPr>
          <w:rFonts w:eastAsia="SimSun"/>
          <w:rtl/>
        </w:rPr>
        <w:t xml:space="preserve"> تصحيح الأخطاء </w:t>
      </w:r>
      <w:r w:rsidRPr="0063336A">
        <w:rPr>
          <w:rFonts w:eastAsia="SimSun" w:hint="cs"/>
          <w:rtl/>
        </w:rPr>
        <w:t>وتأطير</w:t>
      </w:r>
      <w:r w:rsidRPr="0063336A">
        <w:rPr>
          <w:rFonts w:eastAsia="SimSun"/>
          <w:rtl/>
        </w:rPr>
        <w:t xml:space="preserve"> البيانات والتشكيل والبث المتعلقة بالجيل</w:t>
      </w:r>
      <w:r w:rsidRPr="0063336A">
        <w:rPr>
          <w:rFonts w:eastAsia="SimSun" w:hint="cs"/>
          <w:rtl/>
        </w:rPr>
        <w:t>ين الأول</w:t>
      </w:r>
      <w:r w:rsidRPr="0063336A">
        <w:rPr>
          <w:rFonts w:eastAsia="SimSun"/>
          <w:rtl/>
        </w:rPr>
        <w:t xml:space="preserve"> </w:t>
      </w:r>
      <w:r w:rsidRPr="0063336A">
        <w:rPr>
          <w:rFonts w:eastAsia="SimSun" w:hint="cs"/>
          <w:rtl/>
        </w:rPr>
        <w:t>و</w:t>
      </w:r>
      <w:r w:rsidRPr="0063336A">
        <w:rPr>
          <w:rFonts w:eastAsia="SimSun"/>
          <w:rtl/>
        </w:rPr>
        <w:t>الثاني من أنظمة الإذاعة التلفزيونية الرقمية للأرض</w:t>
      </w:r>
      <w:r w:rsidRPr="0063336A">
        <w:rPr>
          <w:rFonts w:eastAsia="SimSun" w:hint="cs"/>
          <w:rtl/>
        </w:rPr>
        <w:t xml:space="preserve"> </w:t>
      </w:r>
      <w:r w:rsidRPr="0063336A">
        <w:rPr>
          <w:rFonts w:eastAsia="SimSun"/>
          <w:lang w:val="en-GB"/>
        </w:rPr>
        <w:t>(DTTB)</w:t>
      </w:r>
      <w:r w:rsidRPr="0063336A">
        <w:rPr>
          <w:rFonts w:eastAsia="SimSun" w:hint="cs"/>
          <w:rtl/>
        </w:rPr>
        <w:t xml:space="preserve"> تعرَّف في التوصيتين </w:t>
      </w:r>
      <w:r w:rsidRPr="0063336A">
        <w:rPr>
          <w:rFonts w:eastAsia="SimSun"/>
          <w:lang w:val="en-GB"/>
        </w:rPr>
        <w:t>ITU-R BT.1306</w:t>
      </w:r>
      <w:r w:rsidRPr="0063336A">
        <w:rPr>
          <w:rFonts w:eastAsia="SimSun" w:hint="cs"/>
          <w:rtl/>
        </w:rPr>
        <w:t xml:space="preserve"> و</w:t>
      </w:r>
      <w:r w:rsidRPr="0063336A">
        <w:rPr>
          <w:rFonts w:eastAsia="SimSun"/>
          <w:lang w:val="en-GB"/>
        </w:rPr>
        <w:t>ITU-R BT.1877</w:t>
      </w:r>
      <w:r w:rsidRPr="0063336A">
        <w:rPr>
          <w:rFonts w:eastAsia="SimSun" w:hint="cs"/>
          <w:rtl/>
        </w:rPr>
        <w:t xml:space="preserve"> على التوالي</w:t>
      </w:r>
      <w:r w:rsidRPr="0063336A">
        <w:rPr>
          <w:rFonts w:eastAsia="SimSun" w:hint="eastAsia"/>
          <w:rtl/>
          <w:lang w:eastAsia="zh-CN"/>
        </w:rPr>
        <w:t>؛</w:t>
      </w:r>
    </w:p>
    <w:p w14:paraId="7593FDDE" w14:textId="77777777" w:rsidR="007D5615" w:rsidRPr="0063336A" w:rsidRDefault="007D5615" w:rsidP="00877F23">
      <w:pPr>
        <w:rPr>
          <w:rFonts w:eastAsia="SimSun"/>
          <w:lang w:eastAsia="zh-CN" w:bidi="ar-EG"/>
        </w:rPr>
      </w:pPr>
      <w:r w:rsidRPr="0063336A">
        <w:rPr>
          <w:rFonts w:eastAsia="SimSun" w:hint="cs"/>
          <w:i/>
          <w:iCs/>
          <w:rtl/>
        </w:rPr>
        <w:t>د )</w:t>
      </w:r>
      <w:r w:rsidRPr="0063336A">
        <w:rPr>
          <w:rFonts w:eastAsia="SimSun" w:hint="cs"/>
          <w:rtl/>
        </w:rPr>
        <w:tab/>
        <w:t xml:space="preserve">أن </w:t>
      </w:r>
      <w:r w:rsidRPr="0063336A">
        <w:rPr>
          <w:rFonts w:eastAsia="SimSun"/>
          <w:rtl/>
        </w:rPr>
        <w:t xml:space="preserve">معايير التخطيط للخدمات التلفزيونية للأرض في نطاقي الموجات المترية </w:t>
      </w:r>
      <w:r w:rsidRPr="0063336A">
        <w:rPr>
          <w:rFonts w:eastAsia="SimSun"/>
        </w:rPr>
        <w:t>(VHF)</w:t>
      </w:r>
      <w:r w:rsidRPr="0063336A">
        <w:rPr>
          <w:rFonts w:eastAsia="SimSun"/>
          <w:rtl/>
        </w:rPr>
        <w:t xml:space="preserve"> </w:t>
      </w:r>
      <w:proofErr w:type="spellStart"/>
      <w:r w:rsidRPr="0063336A">
        <w:rPr>
          <w:rFonts w:eastAsia="SimSun"/>
          <w:rtl/>
        </w:rPr>
        <w:t>والديسيمترية</w:t>
      </w:r>
      <w:proofErr w:type="spellEnd"/>
      <w:r w:rsidRPr="0063336A">
        <w:rPr>
          <w:rFonts w:eastAsia="SimSun" w:hint="cs"/>
          <w:rtl/>
        </w:rPr>
        <w:t> </w:t>
      </w:r>
      <w:r w:rsidRPr="0063336A">
        <w:rPr>
          <w:rFonts w:eastAsia="SimSun"/>
        </w:rPr>
        <w:t>(UHF)</w:t>
      </w:r>
      <w:r w:rsidRPr="0063336A">
        <w:rPr>
          <w:rFonts w:eastAsia="SimSun" w:hint="cs"/>
          <w:rtl/>
        </w:rPr>
        <w:t xml:space="preserve"> ترد في التوصيتين </w:t>
      </w:r>
      <w:r w:rsidRPr="0063336A">
        <w:rPr>
          <w:rFonts w:eastAsia="SimSun"/>
          <w:lang w:val="en-GB"/>
        </w:rPr>
        <w:t>ITU-R BT.1368</w:t>
      </w:r>
      <w:r w:rsidRPr="0063336A">
        <w:rPr>
          <w:rFonts w:eastAsia="SimSun" w:hint="cs"/>
          <w:rtl/>
        </w:rPr>
        <w:t xml:space="preserve"> و</w:t>
      </w:r>
      <w:r>
        <w:rPr>
          <w:rFonts w:eastAsia="SimSun"/>
          <w:lang w:val="en-GB"/>
        </w:rPr>
        <w:t>ITU-R </w:t>
      </w:r>
      <w:r w:rsidRPr="0063336A">
        <w:rPr>
          <w:rFonts w:eastAsia="SimSun"/>
          <w:lang w:val="en-GB"/>
        </w:rPr>
        <w:t>BT.2033</w:t>
      </w:r>
      <w:r w:rsidRPr="0063336A">
        <w:rPr>
          <w:rFonts w:eastAsia="SimSun" w:hint="cs"/>
          <w:rtl/>
          <w:lang w:val="en-GB"/>
        </w:rPr>
        <w:t>؛</w:t>
      </w:r>
    </w:p>
    <w:p w14:paraId="497F25AF" w14:textId="77777777" w:rsidR="007D5615" w:rsidRPr="0063336A" w:rsidRDefault="007D5615" w:rsidP="00877F23">
      <w:pPr>
        <w:rPr>
          <w:rFonts w:eastAsia="SimSun"/>
          <w:lang w:eastAsia="zh-CN" w:bidi="ar-MA"/>
        </w:rPr>
      </w:pPr>
      <w:r w:rsidRPr="0063336A">
        <w:rPr>
          <w:rFonts w:eastAsia="SimSun" w:hint="cs"/>
          <w:i/>
          <w:iCs/>
          <w:spacing w:val="2"/>
          <w:rtl/>
        </w:rPr>
        <w:t>ه‍ )</w:t>
      </w:r>
      <w:r w:rsidRPr="0063336A">
        <w:rPr>
          <w:rFonts w:eastAsia="SimSun" w:hint="cs"/>
          <w:spacing w:val="2"/>
          <w:rtl/>
        </w:rPr>
        <w:tab/>
        <w:t>أن معلمات تخطيط الترددات ل</w:t>
      </w:r>
      <w:r w:rsidRPr="0063336A">
        <w:rPr>
          <w:rFonts w:eastAsia="SimSun"/>
          <w:spacing w:val="2"/>
          <w:rtl/>
        </w:rPr>
        <w:t>لإذاعة الفيديوية الرقمية للأرض</w:t>
      </w:r>
      <w:r w:rsidRPr="0063336A">
        <w:rPr>
          <w:rFonts w:eastAsia="SimSun" w:hint="cs"/>
          <w:spacing w:val="2"/>
          <w:rtl/>
        </w:rPr>
        <w:t xml:space="preserve"> </w:t>
      </w:r>
      <w:r w:rsidRPr="0063336A">
        <w:rPr>
          <w:rFonts w:eastAsia="SimSun"/>
          <w:spacing w:val="2"/>
          <w:lang w:val="en-GB"/>
        </w:rPr>
        <w:t>(DVB-T)</w:t>
      </w:r>
      <w:r w:rsidRPr="0063336A">
        <w:rPr>
          <w:rFonts w:eastAsia="SimSun" w:hint="cs"/>
          <w:spacing w:val="2"/>
          <w:rtl/>
        </w:rPr>
        <w:t xml:space="preserve"> في الإقليم </w:t>
      </w:r>
      <w:r w:rsidRPr="0063336A">
        <w:rPr>
          <w:rFonts w:eastAsia="SimSun"/>
          <w:spacing w:val="2"/>
        </w:rPr>
        <w:t>1</w:t>
      </w:r>
      <w:r w:rsidRPr="0063336A">
        <w:rPr>
          <w:rFonts w:eastAsia="SimSun" w:hint="cs"/>
          <w:spacing w:val="2"/>
          <w:rtl/>
        </w:rPr>
        <w:t xml:space="preserve"> </w:t>
      </w:r>
      <w:r w:rsidRPr="0063336A">
        <w:rPr>
          <w:rFonts w:eastAsia="SimSun"/>
          <w:spacing w:val="2"/>
          <w:rtl/>
        </w:rPr>
        <w:t>وجمهورية إيران الإسلامية بموجب اتفاق</w:t>
      </w:r>
      <w:r w:rsidRPr="0063336A">
        <w:rPr>
          <w:rFonts w:eastAsia="SimSun" w:hint="cs"/>
          <w:spacing w:val="2"/>
          <w:rtl/>
        </w:rPr>
        <w:t> </w:t>
      </w:r>
      <w:r w:rsidRPr="0063336A">
        <w:rPr>
          <w:rFonts w:eastAsia="SimSun"/>
          <w:spacing w:val="2"/>
        </w:rPr>
        <w:t>GE06</w:t>
      </w:r>
      <w:r w:rsidRPr="0063336A">
        <w:rPr>
          <w:rFonts w:eastAsia="SimSun"/>
          <w:spacing w:val="2"/>
          <w:rtl/>
        </w:rPr>
        <w:t xml:space="preserve"> الذي خطط </w:t>
      </w:r>
      <w:r w:rsidRPr="0063336A">
        <w:rPr>
          <w:rFonts w:eastAsia="SimSun" w:hint="cs"/>
          <w:spacing w:val="2"/>
          <w:rtl/>
          <w:lang w:bidi="ar-SY"/>
        </w:rPr>
        <w:t>النطاق</w:t>
      </w:r>
      <w:r w:rsidRPr="0063336A">
        <w:rPr>
          <w:rFonts w:eastAsia="SimSun"/>
          <w:spacing w:val="2"/>
          <w:rtl/>
        </w:rPr>
        <w:t xml:space="preserve"> الثالث </w:t>
      </w:r>
      <w:r w:rsidRPr="0063336A">
        <w:rPr>
          <w:rFonts w:eastAsia="SimSun"/>
          <w:spacing w:val="2"/>
        </w:rPr>
        <w:t>(</w:t>
      </w:r>
      <w:r w:rsidRPr="0063336A">
        <w:rPr>
          <w:rFonts w:eastAsia="SimSun"/>
          <w:spacing w:val="2"/>
          <w:lang w:val="en-GB"/>
        </w:rPr>
        <w:t>MHz 230-174)</w:t>
      </w:r>
      <w:r w:rsidRPr="0063336A">
        <w:rPr>
          <w:rFonts w:eastAsia="SimSun" w:hint="cs"/>
          <w:spacing w:val="2"/>
          <w:rtl/>
        </w:rPr>
        <w:t xml:space="preserve"> للإذاعة الصوتية والتلفزيونية الرقمية والنطاق الرابع/الخامس </w:t>
      </w:r>
      <w:r w:rsidRPr="0063336A">
        <w:rPr>
          <w:rFonts w:eastAsia="SimSun"/>
          <w:spacing w:val="2"/>
          <w:lang w:val="en-GB"/>
        </w:rPr>
        <w:t>(MHz 862-470)</w:t>
      </w:r>
      <w:r w:rsidRPr="0063336A">
        <w:rPr>
          <w:rFonts w:eastAsia="SimSun" w:hint="cs"/>
          <w:spacing w:val="2"/>
          <w:rtl/>
        </w:rPr>
        <w:t xml:space="preserve"> للإذاعة التلفزيونية الرقمية. ويقدم </w:t>
      </w:r>
      <w:r w:rsidRPr="0063336A">
        <w:rPr>
          <w:rFonts w:eastAsia="SimSun"/>
          <w:spacing w:val="2"/>
          <w:rtl/>
        </w:rPr>
        <w:t xml:space="preserve">الاتفاق </w:t>
      </w:r>
      <w:r w:rsidRPr="0063336A">
        <w:rPr>
          <w:rFonts w:eastAsia="SimSun"/>
          <w:spacing w:val="2"/>
        </w:rPr>
        <w:t>GE06</w:t>
      </w:r>
      <w:r w:rsidRPr="0063336A">
        <w:rPr>
          <w:rFonts w:eastAsia="SimSun"/>
          <w:spacing w:val="2"/>
          <w:rtl/>
        </w:rPr>
        <w:t xml:space="preserve"> إطارا</w:t>
      </w:r>
      <w:r w:rsidRPr="0063336A">
        <w:rPr>
          <w:rFonts w:eastAsia="SimSun" w:hint="cs"/>
          <w:spacing w:val="2"/>
          <w:rtl/>
        </w:rPr>
        <w:t>ً</w:t>
      </w:r>
      <w:r w:rsidRPr="0063336A">
        <w:rPr>
          <w:rFonts w:eastAsia="SimSun"/>
          <w:spacing w:val="2"/>
          <w:rtl/>
        </w:rPr>
        <w:t xml:space="preserve"> لتنسيق تخطيط الترددات التلفزيونية بين دول الإقليم</w:t>
      </w:r>
      <w:r w:rsidRPr="0063336A">
        <w:rPr>
          <w:rFonts w:eastAsia="SimSun" w:hint="cs"/>
          <w:spacing w:val="2"/>
          <w:rtl/>
        </w:rPr>
        <w:t> </w:t>
      </w:r>
      <w:r w:rsidRPr="0063336A">
        <w:rPr>
          <w:rFonts w:eastAsia="SimSun"/>
          <w:spacing w:val="2"/>
        </w:rPr>
        <w:t>1</w:t>
      </w:r>
      <w:r w:rsidRPr="0063336A">
        <w:rPr>
          <w:rFonts w:eastAsia="SimSun"/>
          <w:spacing w:val="2"/>
          <w:rtl/>
        </w:rPr>
        <w:t xml:space="preserve"> وجمهورية إيران الإسلامية؛</w:t>
      </w:r>
    </w:p>
    <w:p w14:paraId="2DD5841D" w14:textId="77777777" w:rsidR="007D5615" w:rsidRPr="0063336A" w:rsidRDefault="007D5615" w:rsidP="00877F23">
      <w:pPr>
        <w:rPr>
          <w:rFonts w:eastAsia="SimSun"/>
          <w:rtl/>
        </w:rPr>
      </w:pPr>
      <w:r w:rsidRPr="0063336A">
        <w:rPr>
          <w:rFonts w:eastAsia="SimSun" w:hint="cs"/>
          <w:i/>
          <w:iCs/>
          <w:rtl/>
        </w:rPr>
        <w:t>و )</w:t>
      </w:r>
      <w:r w:rsidRPr="0063336A">
        <w:rPr>
          <w:rFonts w:eastAsia="SimSun" w:hint="cs"/>
          <w:rtl/>
        </w:rPr>
        <w:tab/>
        <w:t>أن</w:t>
      </w:r>
      <w:r w:rsidRPr="0063336A">
        <w:rPr>
          <w:rFonts w:eastAsia="SimSun"/>
          <w:rtl/>
        </w:rPr>
        <w:t xml:space="preserve"> اللجنة </w:t>
      </w:r>
      <w:proofErr w:type="spellStart"/>
      <w:r w:rsidRPr="0063336A">
        <w:rPr>
          <w:rFonts w:eastAsia="SimSun"/>
          <w:rtl/>
        </w:rPr>
        <w:t>الكهرتقنية</w:t>
      </w:r>
      <w:proofErr w:type="spellEnd"/>
      <w:r w:rsidRPr="0063336A">
        <w:rPr>
          <w:rFonts w:eastAsia="SimSun"/>
          <w:rtl/>
        </w:rPr>
        <w:t xml:space="preserve"> الدولية </w:t>
      </w:r>
      <w:r w:rsidRPr="0063336A">
        <w:rPr>
          <w:rFonts w:eastAsia="SimSun"/>
        </w:rPr>
        <w:t>(IEC)</w:t>
      </w:r>
      <w:r w:rsidRPr="0063336A">
        <w:rPr>
          <w:rFonts w:eastAsia="SimSun" w:hint="cs"/>
          <w:rtl/>
        </w:rPr>
        <w:t xml:space="preserve"> تتولى مسؤوليات تتعلق ب</w:t>
      </w:r>
      <w:r w:rsidRPr="0063336A">
        <w:rPr>
          <w:rFonts w:eastAsia="SimSun"/>
          <w:rtl/>
        </w:rPr>
        <w:t>معايير و</w:t>
      </w:r>
      <w:r w:rsidRPr="0063336A">
        <w:rPr>
          <w:rFonts w:eastAsia="SimSun" w:hint="cs"/>
          <w:rtl/>
        </w:rPr>
        <w:t>أساليب</w:t>
      </w:r>
      <w:r w:rsidRPr="0063336A">
        <w:rPr>
          <w:rFonts w:eastAsia="SimSun"/>
          <w:rtl/>
        </w:rPr>
        <w:t xml:space="preserve"> قياس </w:t>
      </w:r>
      <w:r w:rsidRPr="0063336A">
        <w:rPr>
          <w:rFonts w:eastAsia="SimSun" w:hint="cs"/>
          <w:rtl/>
        </w:rPr>
        <w:t>وتعاريف المستقبِل التلفزيوني؛</w:t>
      </w:r>
    </w:p>
    <w:p w14:paraId="733A28B2" w14:textId="77777777" w:rsidR="007D5615" w:rsidRPr="0063336A" w:rsidRDefault="007D5615" w:rsidP="00877F23">
      <w:pPr>
        <w:rPr>
          <w:rFonts w:eastAsia="SimSun"/>
          <w:rtl/>
        </w:rPr>
      </w:pPr>
      <w:r w:rsidRPr="0063336A">
        <w:rPr>
          <w:rFonts w:eastAsia="SimSun"/>
          <w:i/>
          <w:iCs/>
          <w:rtl/>
        </w:rPr>
        <w:t>ز</w:t>
      </w:r>
      <w:r w:rsidRPr="0063336A">
        <w:rPr>
          <w:rFonts w:eastAsia="SimSun" w:hint="cs"/>
          <w:i/>
          <w:iCs/>
          <w:rtl/>
        </w:rPr>
        <w:t xml:space="preserve"> </w:t>
      </w:r>
      <w:r w:rsidRPr="0063336A">
        <w:rPr>
          <w:rFonts w:eastAsia="SimSun"/>
          <w:i/>
          <w:iCs/>
          <w:rtl/>
        </w:rPr>
        <w:t>)</w:t>
      </w:r>
      <w:r w:rsidRPr="0063336A">
        <w:rPr>
          <w:rFonts w:eastAsia="SimSun" w:hint="cs"/>
          <w:rtl/>
        </w:rPr>
        <w:tab/>
      </w:r>
      <w:r w:rsidRPr="0063336A">
        <w:rPr>
          <w:rFonts w:eastAsia="SimSun"/>
          <w:rtl/>
        </w:rPr>
        <w:t xml:space="preserve">أن الخصائص الاسمية </w:t>
      </w:r>
      <w:r w:rsidRPr="0063336A">
        <w:rPr>
          <w:rFonts w:eastAsia="SimSun" w:hint="cs"/>
          <w:rtl/>
        </w:rPr>
        <w:t>ل</w:t>
      </w:r>
      <w:r w:rsidRPr="0063336A">
        <w:rPr>
          <w:rFonts w:eastAsia="SimSun"/>
          <w:rtl/>
        </w:rPr>
        <w:t>مستقبلات التلفزيون الرقمي وأساليب قياس</w:t>
      </w:r>
      <w:r w:rsidRPr="0063336A">
        <w:rPr>
          <w:rFonts w:eastAsia="SimSun" w:hint="cs"/>
          <w:rtl/>
        </w:rPr>
        <w:t>ها</w:t>
      </w:r>
      <w:r w:rsidRPr="0063336A">
        <w:rPr>
          <w:rFonts w:eastAsia="SimSun"/>
          <w:rtl/>
        </w:rPr>
        <w:t xml:space="preserve"> و</w:t>
      </w:r>
      <w:r w:rsidRPr="0063336A">
        <w:rPr>
          <w:rFonts w:eastAsia="SimSun" w:hint="cs"/>
          <w:rtl/>
        </w:rPr>
        <w:t>ُ</w:t>
      </w:r>
      <w:r w:rsidRPr="0063336A">
        <w:rPr>
          <w:rFonts w:eastAsia="SimSun"/>
          <w:rtl/>
        </w:rPr>
        <w:t xml:space="preserve">ضعت لمختلف أنظمة </w:t>
      </w:r>
      <w:r w:rsidRPr="0063336A">
        <w:rPr>
          <w:rFonts w:eastAsia="SimSun" w:hint="cs"/>
          <w:rtl/>
        </w:rPr>
        <w:t>ال</w:t>
      </w:r>
      <w:r w:rsidRPr="0063336A">
        <w:rPr>
          <w:rFonts w:eastAsia="SimSun"/>
          <w:rtl/>
        </w:rPr>
        <w:t xml:space="preserve">إذاعة </w:t>
      </w:r>
      <w:r w:rsidRPr="0063336A">
        <w:rPr>
          <w:rFonts w:eastAsia="SimSun" w:hint="cs"/>
          <w:rtl/>
        </w:rPr>
        <w:t>ال</w:t>
      </w:r>
      <w:r w:rsidRPr="0063336A">
        <w:rPr>
          <w:rFonts w:eastAsia="SimSun"/>
          <w:rtl/>
        </w:rPr>
        <w:t xml:space="preserve">تلفزيونية </w:t>
      </w:r>
      <w:r w:rsidRPr="0063336A">
        <w:rPr>
          <w:rFonts w:eastAsia="SimSun" w:hint="cs"/>
          <w:rtl/>
        </w:rPr>
        <w:t>ال</w:t>
      </w:r>
      <w:r w:rsidRPr="0063336A">
        <w:rPr>
          <w:rFonts w:eastAsia="SimSun"/>
          <w:rtl/>
        </w:rPr>
        <w:t>رقمية للأرض</w:t>
      </w:r>
      <w:r w:rsidRPr="0063336A">
        <w:rPr>
          <w:rFonts w:eastAsia="SimSun" w:hint="cs"/>
          <w:rtl/>
        </w:rPr>
        <w:t> </w:t>
      </w:r>
      <w:r w:rsidRPr="0063336A">
        <w:rPr>
          <w:rFonts w:eastAsia="SimSun"/>
        </w:rPr>
        <w:t>(DTTB)</w:t>
      </w:r>
      <w:r w:rsidRPr="0063336A">
        <w:rPr>
          <w:rFonts w:eastAsia="SimSun"/>
          <w:rtl/>
        </w:rPr>
        <w:t xml:space="preserve"> في اللجنة </w:t>
      </w:r>
      <w:proofErr w:type="spellStart"/>
      <w:r w:rsidRPr="0063336A">
        <w:rPr>
          <w:rFonts w:eastAsia="SimSun"/>
          <w:rtl/>
        </w:rPr>
        <w:t>الكهرتقنية</w:t>
      </w:r>
      <w:proofErr w:type="spellEnd"/>
      <w:r w:rsidRPr="0063336A">
        <w:rPr>
          <w:rFonts w:eastAsia="SimSun"/>
          <w:rtl/>
        </w:rPr>
        <w:t xml:space="preserve"> الدولية </w:t>
      </w:r>
      <w:r w:rsidRPr="0063336A">
        <w:rPr>
          <w:rFonts w:eastAsia="SimSun"/>
        </w:rPr>
        <w:t>(IEC)</w:t>
      </w:r>
      <w:r w:rsidRPr="0063336A">
        <w:rPr>
          <w:rFonts w:eastAsia="SimSun"/>
          <w:rtl/>
        </w:rPr>
        <w:t>؛</w:t>
      </w:r>
    </w:p>
    <w:p w14:paraId="19381E8A" w14:textId="77777777" w:rsidR="007D5615" w:rsidRPr="0063336A" w:rsidRDefault="007D5615" w:rsidP="00877F23">
      <w:pPr>
        <w:rPr>
          <w:rFonts w:eastAsia="SimSun"/>
          <w:rtl/>
        </w:rPr>
      </w:pPr>
      <w:r w:rsidRPr="0063336A">
        <w:rPr>
          <w:rFonts w:eastAsia="SimSun" w:hint="cs"/>
          <w:i/>
          <w:iCs/>
          <w:rtl/>
        </w:rPr>
        <w:t>ح)</w:t>
      </w:r>
      <w:r w:rsidRPr="0063336A">
        <w:rPr>
          <w:rFonts w:eastAsia="SimSun" w:hint="cs"/>
          <w:rtl/>
        </w:rPr>
        <w:tab/>
      </w:r>
      <w:r w:rsidRPr="0063336A">
        <w:rPr>
          <w:rFonts w:eastAsia="SimSun"/>
          <w:rtl/>
        </w:rPr>
        <w:t xml:space="preserve">أنه في حين </w:t>
      </w:r>
      <w:r w:rsidRPr="0063336A">
        <w:rPr>
          <w:rFonts w:eastAsia="SimSun" w:hint="cs"/>
          <w:rtl/>
        </w:rPr>
        <w:t>توجد</w:t>
      </w:r>
      <w:r w:rsidRPr="0063336A">
        <w:rPr>
          <w:rFonts w:eastAsia="SimSun"/>
          <w:rtl/>
        </w:rPr>
        <w:t xml:space="preserve"> علاقة ضرورية بين خصائص المستقب</w:t>
      </w:r>
      <w:r w:rsidRPr="0063336A">
        <w:rPr>
          <w:rFonts w:eastAsia="SimSun" w:hint="cs"/>
          <w:rtl/>
        </w:rPr>
        <w:t>ِ</w:t>
      </w:r>
      <w:r w:rsidRPr="0063336A">
        <w:rPr>
          <w:rFonts w:eastAsia="SimSun"/>
          <w:rtl/>
        </w:rPr>
        <w:t>ل المطلوب</w:t>
      </w:r>
      <w:r w:rsidRPr="0063336A">
        <w:rPr>
          <w:rFonts w:eastAsia="SimSun" w:hint="cs"/>
          <w:rtl/>
        </w:rPr>
        <w:t>ة</w:t>
      </w:r>
      <w:r w:rsidRPr="0063336A">
        <w:rPr>
          <w:rFonts w:eastAsia="SimSun"/>
          <w:rtl/>
        </w:rPr>
        <w:t xml:space="preserve"> </w:t>
      </w:r>
      <w:r w:rsidRPr="0063336A">
        <w:rPr>
          <w:rFonts w:eastAsia="SimSun" w:hint="cs"/>
          <w:rtl/>
        </w:rPr>
        <w:t>ك</w:t>
      </w:r>
      <w:r w:rsidRPr="0063336A">
        <w:rPr>
          <w:rFonts w:eastAsia="SimSun"/>
          <w:rtl/>
        </w:rPr>
        <w:t>مواصفات حد</w:t>
      </w:r>
      <w:r w:rsidRPr="0063336A">
        <w:rPr>
          <w:rFonts w:eastAsia="SimSun" w:hint="cs"/>
          <w:rtl/>
        </w:rPr>
        <w:t>ية</w:t>
      </w:r>
      <w:r w:rsidRPr="0063336A">
        <w:rPr>
          <w:rFonts w:eastAsia="SimSun"/>
          <w:rtl/>
        </w:rPr>
        <w:t xml:space="preserve"> </w:t>
      </w:r>
      <w:r w:rsidRPr="0063336A">
        <w:rPr>
          <w:rFonts w:eastAsia="SimSun" w:hint="cs"/>
          <w:rtl/>
        </w:rPr>
        <w:t>ل</w:t>
      </w:r>
      <w:r w:rsidRPr="0063336A">
        <w:rPr>
          <w:rFonts w:eastAsia="SimSun"/>
          <w:rtl/>
        </w:rPr>
        <w:t>لتصنيع</w:t>
      </w:r>
      <w:r w:rsidRPr="0063336A">
        <w:rPr>
          <w:rFonts w:eastAsia="SimSun" w:hint="cs"/>
          <w:rtl/>
        </w:rPr>
        <w:t>، ينبغي</w:t>
      </w:r>
      <w:r w:rsidRPr="0063336A">
        <w:rPr>
          <w:rFonts w:eastAsia="SimSun"/>
          <w:rtl/>
        </w:rPr>
        <w:t xml:space="preserve"> أن </w:t>
      </w:r>
      <w:r w:rsidRPr="0063336A">
        <w:rPr>
          <w:rFonts w:eastAsia="SimSun" w:hint="cs"/>
          <w:rtl/>
        </w:rPr>
        <w:t>يؤخذ</w:t>
      </w:r>
      <w:r w:rsidRPr="0063336A">
        <w:rPr>
          <w:rFonts w:eastAsia="SimSun"/>
          <w:rtl/>
        </w:rPr>
        <w:t xml:space="preserve"> نظام الاستقبال </w:t>
      </w:r>
      <w:r w:rsidRPr="0063336A">
        <w:rPr>
          <w:rFonts w:eastAsia="SimSun" w:hint="cs"/>
          <w:rtl/>
        </w:rPr>
        <w:t>ال</w:t>
      </w:r>
      <w:r w:rsidRPr="0063336A">
        <w:rPr>
          <w:rFonts w:eastAsia="SimSun"/>
          <w:rtl/>
        </w:rPr>
        <w:t>كامل</w:t>
      </w:r>
      <w:r w:rsidRPr="0063336A">
        <w:rPr>
          <w:rFonts w:eastAsia="SimSun" w:hint="cs"/>
          <w:rtl/>
        </w:rPr>
        <w:t xml:space="preserve"> </w:t>
      </w:r>
      <w:r w:rsidRPr="0063336A">
        <w:rPr>
          <w:rFonts w:eastAsia="SimSun"/>
          <w:rtl/>
        </w:rPr>
        <w:t xml:space="preserve">في الاعتبار </w:t>
      </w:r>
      <w:r w:rsidRPr="0063336A">
        <w:rPr>
          <w:rFonts w:eastAsia="SimSun" w:hint="cs"/>
          <w:rtl/>
        </w:rPr>
        <w:t xml:space="preserve">لدى </w:t>
      </w:r>
      <w:r w:rsidRPr="0063336A">
        <w:rPr>
          <w:rFonts w:eastAsia="SimSun"/>
          <w:rtl/>
        </w:rPr>
        <w:t xml:space="preserve">استخدام الطيف بكفاءة وتخطيط الترددات </w:t>
      </w:r>
      <w:r w:rsidRPr="0063336A">
        <w:rPr>
          <w:rFonts w:eastAsia="SimSun" w:hint="cs"/>
          <w:rtl/>
        </w:rPr>
        <w:t>وينبغي</w:t>
      </w:r>
      <w:r w:rsidRPr="0063336A">
        <w:rPr>
          <w:rFonts w:eastAsia="SimSun"/>
          <w:rtl/>
        </w:rPr>
        <w:t xml:space="preserve"> أن </w:t>
      </w:r>
      <w:r w:rsidRPr="0063336A">
        <w:rPr>
          <w:rFonts w:eastAsia="SimSun" w:hint="cs"/>
          <w:rtl/>
        </w:rPr>
        <w:t>ي</w:t>
      </w:r>
      <w:r w:rsidRPr="0063336A">
        <w:rPr>
          <w:rFonts w:eastAsia="SimSun"/>
          <w:rtl/>
        </w:rPr>
        <w:t>ستند</w:t>
      </w:r>
      <w:r w:rsidRPr="0063336A">
        <w:rPr>
          <w:rFonts w:eastAsia="SimSun" w:hint="cs"/>
          <w:rtl/>
        </w:rPr>
        <w:t xml:space="preserve"> ذلك</w:t>
      </w:r>
      <w:r w:rsidRPr="0063336A">
        <w:rPr>
          <w:rFonts w:eastAsia="SimSun"/>
          <w:rtl/>
        </w:rPr>
        <w:t xml:space="preserve"> إلى نظام استقبال مرجعي </w:t>
      </w:r>
      <w:r w:rsidRPr="0063336A">
        <w:rPr>
          <w:rFonts w:eastAsia="SimSun" w:hint="cs"/>
          <w:rtl/>
        </w:rPr>
        <w:t>ذي صفة تمثيلية</w:t>
      </w:r>
      <w:r w:rsidRPr="0063336A">
        <w:rPr>
          <w:rFonts w:eastAsia="SimSun"/>
          <w:rtl/>
        </w:rPr>
        <w:t xml:space="preserve"> بدلا</w:t>
      </w:r>
      <w:r w:rsidRPr="0063336A">
        <w:rPr>
          <w:rFonts w:eastAsia="SimSun" w:hint="cs"/>
          <w:rtl/>
        </w:rPr>
        <w:t>ً</w:t>
      </w:r>
      <w:r w:rsidRPr="0063336A">
        <w:rPr>
          <w:rFonts w:eastAsia="SimSun"/>
          <w:rtl/>
        </w:rPr>
        <w:t xml:space="preserve"> من مواصفات حد "</w:t>
      </w:r>
      <w:r w:rsidRPr="0063336A">
        <w:rPr>
          <w:rFonts w:eastAsia="SimSun" w:hint="cs"/>
          <w:rtl/>
        </w:rPr>
        <w:t xml:space="preserve">الحالة </w:t>
      </w:r>
      <w:r w:rsidRPr="0063336A">
        <w:rPr>
          <w:rFonts w:eastAsia="SimSun"/>
          <w:rtl/>
        </w:rPr>
        <w:t>الأسوأ"،</w:t>
      </w:r>
    </w:p>
    <w:p w14:paraId="18F860F0" w14:textId="77777777" w:rsidR="007D5615" w:rsidRPr="0063336A" w:rsidRDefault="007D5615" w:rsidP="001521FA">
      <w:pPr>
        <w:pStyle w:val="Call"/>
        <w:keepLines w:val="0"/>
        <w:rPr>
          <w:rFonts w:eastAsia="SimSun"/>
          <w:rtl/>
        </w:rPr>
      </w:pPr>
      <w:r w:rsidRPr="0063336A">
        <w:rPr>
          <w:rFonts w:eastAsia="SimSun"/>
          <w:rtl/>
        </w:rPr>
        <w:lastRenderedPageBreak/>
        <w:t>توصي</w:t>
      </w:r>
    </w:p>
    <w:p w14:paraId="0BAB91A3" w14:textId="77777777" w:rsidR="007D5615" w:rsidRPr="0063336A" w:rsidRDefault="007D5615" w:rsidP="00877F23">
      <w:pPr>
        <w:rPr>
          <w:rFonts w:eastAsia="SimSun"/>
          <w:rtl/>
          <w:lang w:bidi="ar-EG"/>
        </w:rPr>
      </w:pPr>
      <w:bookmarkStart w:id="1" w:name="_Toc396298523"/>
      <w:bookmarkStart w:id="2" w:name="_Toc515001626"/>
      <w:r w:rsidRPr="0063336A">
        <w:rPr>
          <w:rFonts w:eastAsia="SimSun"/>
          <w:b/>
          <w:bCs/>
          <w:lang w:val="en-GB"/>
        </w:rPr>
        <w:t>1</w:t>
      </w:r>
      <w:r w:rsidRPr="0063336A">
        <w:rPr>
          <w:rFonts w:eastAsia="SimSun"/>
          <w:lang w:val="en-GB"/>
        </w:rPr>
        <w:tab/>
      </w:r>
      <w:r w:rsidRPr="0063336A">
        <w:rPr>
          <w:rFonts w:eastAsia="SimSun" w:hint="cs"/>
          <w:rtl/>
        </w:rPr>
        <w:t>ب</w:t>
      </w:r>
      <w:r w:rsidRPr="0063336A">
        <w:rPr>
          <w:rFonts w:eastAsia="SimSun"/>
          <w:rtl/>
        </w:rPr>
        <w:t xml:space="preserve">استخدام الخصائص المشتركة </w:t>
      </w:r>
      <w:r w:rsidRPr="0063336A">
        <w:rPr>
          <w:rFonts w:eastAsia="SimSun" w:hint="cs"/>
          <w:rtl/>
        </w:rPr>
        <w:t>ل</w:t>
      </w:r>
      <w:r w:rsidRPr="0063336A">
        <w:rPr>
          <w:rFonts w:eastAsia="SimSun"/>
          <w:rtl/>
        </w:rPr>
        <w:t xml:space="preserve">أنظمة الاستقبال التلفزيوني </w:t>
      </w:r>
      <w:r w:rsidRPr="0063336A">
        <w:rPr>
          <w:rFonts w:eastAsia="SimSun" w:hint="cs"/>
          <w:rtl/>
        </w:rPr>
        <w:t>ال</w:t>
      </w:r>
      <w:r w:rsidRPr="0063336A">
        <w:rPr>
          <w:rFonts w:eastAsia="SimSun"/>
          <w:rtl/>
        </w:rPr>
        <w:t xml:space="preserve">مرجعية </w:t>
      </w:r>
      <w:r w:rsidRPr="0063336A">
        <w:rPr>
          <w:rFonts w:eastAsia="SimSun" w:hint="cs"/>
          <w:rtl/>
        </w:rPr>
        <w:t>الواردة</w:t>
      </w:r>
      <w:r w:rsidRPr="0063336A">
        <w:rPr>
          <w:rFonts w:eastAsia="SimSun"/>
          <w:rtl/>
        </w:rPr>
        <w:t xml:space="preserve"> في الملحق</w:t>
      </w:r>
      <w:r w:rsidRPr="0063336A">
        <w:rPr>
          <w:rFonts w:eastAsia="SimSun" w:hint="cs"/>
          <w:rtl/>
        </w:rPr>
        <w:t> </w:t>
      </w:r>
      <w:r w:rsidRPr="0063336A">
        <w:rPr>
          <w:rFonts w:eastAsia="SimSun"/>
        </w:rPr>
        <w:t>1</w:t>
      </w:r>
      <w:r w:rsidRPr="0063336A">
        <w:rPr>
          <w:rFonts w:eastAsia="SimSun"/>
          <w:rtl/>
        </w:rPr>
        <w:t xml:space="preserve"> كأساس لتخطيط </w:t>
      </w:r>
      <w:proofErr w:type="gramStart"/>
      <w:r w:rsidRPr="0063336A">
        <w:rPr>
          <w:rFonts w:eastAsia="SimSun"/>
          <w:rtl/>
        </w:rPr>
        <w:t>الترددات؛</w:t>
      </w:r>
      <w:proofErr w:type="gramEnd"/>
    </w:p>
    <w:p w14:paraId="4FFEC167" w14:textId="77777777" w:rsidR="007D5615" w:rsidRPr="00877F23" w:rsidRDefault="007D5615" w:rsidP="00877F23">
      <w:pPr>
        <w:rPr>
          <w:rFonts w:eastAsia="SimSun"/>
          <w:spacing w:val="-4"/>
          <w:rtl/>
          <w:lang w:bidi="ar-EG"/>
        </w:rPr>
      </w:pPr>
      <w:r w:rsidRPr="00877F23">
        <w:rPr>
          <w:rFonts w:eastAsia="SimSun"/>
          <w:b/>
          <w:bCs/>
          <w:spacing w:val="-4"/>
        </w:rPr>
        <w:t>2</w:t>
      </w:r>
      <w:r w:rsidRPr="00877F23">
        <w:rPr>
          <w:rFonts w:eastAsia="SimSun"/>
          <w:spacing w:val="-4"/>
        </w:rPr>
        <w:tab/>
      </w:r>
      <w:r w:rsidRPr="00877F23">
        <w:rPr>
          <w:rFonts w:eastAsia="SimSun" w:hint="cs"/>
          <w:spacing w:val="-4"/>
          <w:rtl/>
        </w:rPr>
        <w:t>ب</w:t>
      </w:r>
      <w:r w:rsidRPr="00877F23">
        <w:rPr>
          <w:rFonts w:eastAsia="SimSun"/>
          <w:spacing w:val="-4"/>
          <w:rtl/>
        </w:rPr>
        <w:t>استخدام</w:t>
      </w:r>
      <w:r w:rsidRPr="00877F23">
        <w:rPr>
          <w:rFonts w:eastAsia="SimSun" w:hint="cs"/>
          <w:spacing w:val="-4"/>
          <w:rtl/>
          <w:lang w:bidi="ar"/>
        </w:rPr>
        <w:t xml:space="preserve"> خصائص الجيل الأول</w:t>
      </w:r>
      <w:r w:rsidRPr="00877F23">
        <w:rPr>
          <w:rFonts w:eastAsia="SimSun" w:hint="cs"/>
          <w:spacing w:val="-4"/>
          <w:rtl/>
          <w:lang w:bidi="ar-EG"/>
        </w:rPr>
        <w:t xml:space="preserve"> ال</w:t>
      </w:r>
      <w:r w:rsidRPr="00877F23">
        <w:rPr>
          <w:rFonts w:eastAsia="SimSun" w:hint="cs"/>
          <w:spacing w:val="-4"/>
          <w:rtl/>
          <w:lang w:bidi="ar"/>
        </w:rPr>
        <w:t>مرجعي من أنظمة الاستقبال التلفزيوني</w:t>
      </w:r>
      <w:r w:rsidRPr="00877F23">
        <w:rPr>
          <w:rFonts w:eastAsia="SimSun" w:hint="cs"/>
          <w:spacing w:val="-4"/>
          <w:rtl/>
        </w:rPr>
        <w:t xml:space="preserve"> الواردة</w:t>
      </w:r>
      <w:r w:rsidRPr="00877F23">
        <w:rPr>
          <w:rFonts w:eastAsia="SimSun"/>
          <w:spacing w:val="-4"/>
          <w:rtl/>
        </w:rPr>
        <w:t xml:space="preserve"> في الملحق</w:t>
      </w:r>
      <w:r w:rsidRPr="00877F23">
        <w:rPr>
          <w:rFonts w:eastAsia="SimSun" w:hint="cs"/>
          <w:spacing w:val="-4"/>
          <w:rtl/>
        </w:rPr>
        <w:t> </w:t>
      </w:r>
      <w:r w:rsidRPr="00877F23">
        <w:rPr>
          <w:rFonts w:eastAsia="SimSun"/>
          <w:spacing w:val="-4"/>
        </w:rPr>
        <w:t>2</w:t>
      </w:r>
      <w:r w:rsidRPr="00877F23">
        <w:rPr>
          <w:rFonts w:eastAsia="SimSun"/>
          <w:spacing w:val="-4"/>
          <w:rtl/>
        </w:rPr>
        <w:t xml:space="preserve"> كأساس لتخطيط</w:t>
      </w:r>
      <w:r w:rsidRPr="00877F23">
        <w:rPr>
          <w:rFonts w:eastAsia="SimSun" w:hint="cs"/>
          <w:spacing w:val="-4"/>
          <w:rtl/>
        </w:rPr>
        <w:t> </w:t>
      </w:r>
      <w:r w:rsidRPr="00877F23">
        <w:rPr>
          <w:rFonts w:eastAsia="SimSun"/>
          <w:spacing w:val="-4"/>
          <w:rtl/>
        </w:rPr>
        <w:t>الترددات</w:t>
      </w:r>
      <w:r w:rsidRPr="00877F23">
        <w:rPr>
          <w:rStyle w:val="FootnoteReference"/>
          <w:rFonts w:cs="Traditional Arabic"/>
          <w:spacing w:val="-4"/>
          <w:sz w:val="22"/>
          <w:szCs w:val="30"/>
          <w:rtl/>
        </w:rPr>
        <w:footnoteReference w:id="1"/>
      </w:r>
      <w:r w:rsidRPr="00877F23">
        <w:rPr>
          <w:rFonts w:eastAsia="SimSun"/>
          <w:spacing w:val="-4"/>
          <w:rtl/>
        </w:rPr>
        <w:t>؛</w:t>
      </w:r>
    </w:p>
    <w:p w14:paraId="7B4E662E" w14:textId="77777777" w:rsidR="007D5615" w:rsidRDefault="007D5615" w:rsidP="00877F23">
      <w:pPr>
        <w:rPr>
          <w:rFonts w:eastAsia="SimSun"/>
        </w:rPr>
      </w:pPr>
      <w:r w:rsidRPr="0063336A">
        <w:rPr>
          <w:rFonts w:eastAsia="SimSun"/>
          <w:b/>
          <w:bCs/>
        </w:rPr>
        <w:t>3</w:t>
      </w:r>
      <w:r w:rsidRPr="0063336A">
        <w:rPr>
          <w:rFonts w:eastAsia="SimSun"/>
        </w:rPr>
        <w:tab/>
      </w:r>
      <w:r w:rsidRPr="0063336A">
        <w:rPr>
          <w:rFonts w:eastAsia="SimSun" w:hint="cs"/>
          <w:rtl/>
        </w:rPr>
        <w:t>ب</w:t>
      </w:r>
      <w:r w:rsidRPr="0063336A">
        <w:rPr>
          <w:rFonts w:eastAsia="SimSun"/>
          <w:rtl/>
        </w:rPr>
        <w:t>استخدام</w:t>
      </w:r>
      <w:r w:rsidRPr="0063336A">
        <w:rPr>
          <w:rFonts w:eastAsia="SimSun" w:hint="cs"/>
          <w:rtl/>
          <w:lang w:bidi="ar"/>
        </w:rPr>
        <w:t xml:space="preserve"> خصائص الجيل الثاني</w:t>
      </w:r>
      <w:r w:rsidRPr="0063336A">
        <w:rPr>
          <w:rFonts w:eastAsia="SimSun" w:hint="cs"/>
          <w:rtl/>
          <w:lang w:bidi="ar-EG"/>
        </w:rPr>
        <w:t xml:space="preserve"> ال</w:t>
      </w:r>
      <w:r w:rsidRPr="0063336A">
        <w:rPr>
          <w:rFonts w:eastAsia="SimSun" w:hint="cs"/>
          <w:rtl/>
          <w:lang w:bidi="ar"/>
        </w:rPr>
        <w:t>مرجعي من أنظمة الاستقبال التلفزيوني</w:t>
      </w:r>
      <w:r w:rsidRPr="0063336A">
        <w:rPr>
          <w:rFonts w:eastAsia="SimSun" w:hint="cs"/>
          <w:rtl/>
        </w:rPr>
        <w:t xml:space="preserve"> الواردة</w:t>
      </w:r>
      <w:r w:rsidRPr="0063336A">
        <w:rPr>
          <w:rFonts w:eastAsia="SimSun"/>
          <w:rtl/>
        </w:rPr>
        <w:t xml:space="preserve"> في الملحق</w:t>
      </w:r>
      <w:r w:rsidRPr="0063336A">
        <w:rPr>
          <w:rFonts w:eastAsia="SimSun" w:hint="cs"/>
          <w:rtl/>
        </w:rPr>
        <w:t> </w:t>
      </w:r>
      <w:r w:rsidRPr="0063336A">
        <w:rPr>
          <w:rFonts w:eastAsia="SimSun"/>
        </w:rPr>
        <w:t>3</w:t>
      </w:r>
      <w:r w:rsidRPr="0063336A">
        <w:rPr>
          <w:rFonts w:eastAsia="SimSun"/>
          <w:rtl/>
        </w:rPr>
        <w:t xml:space="preserve"> كأساس لتخطيط</w:t>
      </w:r>
      <w:r w:rsidRPr="0063336A">
        <w:rPr>
          <w:rFonts w:eastAsia="SimSun" w:hint="cs"/>
          <w:rtl/>
        </w:rPr>
        <w:t> </w:t>
      </w:r>
      <w:r w:rsidRPr="0063336A">
        <w:rPr>
          <w:rFonts w:eastAsia="SimSun"/>
          <w:rtl/>
        </w:rPr>
        <w:t>الترددات</w:t>
      </w:r>
      <w:r w:rsidRPr="0063336A">
        <w:rPr>
          <w:rStyle w:val="FootnoteReference"/>
          <w:rFonts w:hint="cs"/>
          <w:spacing w:val="-4"/>
          <w:rtl/>
        </w:rPr>
        <w:t>1</w:t>
      </w:r>
      <w:r w:rsidRPr="0063336A">
        <w:rPr>
          <w:rFonts w:eastAsia="SimSun" w:hint="cs"/>
          <w:rtl/>
        </w:rPr>
        <w:t>.</w:t>
      </w:r>
    </w:p>
    <w:p w14:paraId="09B2E3C8" w14:textId="77777777" w:rsidR="007D5615" w:rsidRDefault="007D5615" w:rsidP="000A652E">
      <w:pPr>
        <w:rPr>
          <w:rFonts w:eastAsia="SimSun"/>
        </w:rPr>
      </w:pPr>
    </w:p>
    <w:p w14:paraId="2ED926E1" w14:textId="77777777" w:rsidR="007D5615" w:rsidRPr="0063336A" w:rsidRDefault="007D5615" w:rsidP="000A652E">
      <w:pPr>
        <w:rPr>
          <w:rFonts w:eastAsia="SimSun"/>
          <w:rtl/>
        </w:rPr>
      </w:pPr>
    </w:p>
    <w:p w14:paraId="5BB55A8E" w14:textId="77777777" w:rsidR="007D5615" w:rsidRPr="00D94243" w:rsidRDefault="007D5615" w:rsidP="00D94243">
      <w:pPr>
        <w:pStyle w:val="AnnexNoTitle0"/>
      </w:pPr>
      <w:bookmarkStart w:id="3" w:name="_Hlk75360058"/>
      <w:bookmarkEnd w:id="1"/>
      <w:bookmarkEnd w:id="2"/>
      <w:r w:rsidRPr="00D94243">
        <w:rPr>
          <w:rFonts w:hint="cs"/>
          <w:rtl/>
        </w:rPr>
        <w:t xml:space="preserve">الملحق </w:t>
      </w:r>
      <w:r w:rsidRPr="00D94243">
        <w:t>1</w:t>
      </w:r>
      <w:r w:rsidRPr="00D94243">
        <w:rPr>
          <w:rtl/>
        </w:rPr>
        <w:br/>
      </w:r>
      <w:r w:rsidRPr="00D94243">
        <w:rPr>
          <w:rtl/>
        </w:rPr>
        <w:br/>
      </w:r>
      <w:bookmarkStart w:id="4" w:name="_Toc396298524"/>
      <w:r w:rsidRPr="00D94243">
        <w:rPr>
          <w:rtl/>
        </w:rPr>
        <w:t xml:space="preserve">الخصائص المشتركة </w:t>
      </w:r>
      <w:r w:rsidRPr="00D94243">
        <w:rPr>
          <w:rFonts w:hint="cs"/>
          <w:rtl/>
        </w:rPr>
        <w:t xml:space="preserve">لنظام </w:t>
      </w:r>
      <w:r w:rsidRPr="00D94243">
        <w:rPr>
          <w:rtl/>
        </w:rPr>
        <w:t xml:space="preserve">استقبال </w:t>
      </w:r>
      <w:r w:rsidRPr="00D94243">
        <w:rPr>
          <w:rFonts w:hint="cs"/>
          <w:rtl/>
        </w:rPr>
        <w:t>التلفزيون الرقمي للأرض</w:t>
      </w:r>
      <w:r w:rsidRPr="00D94243">
        <w:rPr>
          <w:rtl/>
        </w:rPr>
        <w:br/>
      </w:r>
      <w:r w:rsidRPr="00D94243">
        <w:rPr>
          <w:rFonts w:hint="cs"/>
          <w:rtl/>
        </w:rPr>
        <w:t>في تخطيط الترددات</w:t>
      </w:r>
      <w:bookmarkEnd w:id="4"/>
    </w:p>
    <w:bookmarkEnd w:id="3"/>
    <w:p w14:paraId="575FEB1A" w14:textId="255C10F3" w:rsidR="007D5615" w:rsidRPr="001521FA" w:rsidRDefault="007D5615" w:rsidP="001521FA">
      <w:pPr>
        <w:pStyle w:val="Normalaftertitle"/>
        <w:rPr>
          <w:rFonts w:eastAsia="SimSun"/>
          <w:spacing w:val="-4"/>
          <w:rtl/>
          <w:lang w:bidi="ar"/>
        </w:rPr>
      </w:pPr>
      <w:r w:rsidRPr="001521FA">
        <w:rPr>
          <w:rFonts w:eastAsia="SimSun" w:hint="cs"/>
          <w:spacing w:val="-4"/>
          <w:rtl/>
        </w:rPr>
        <w:t>ت</w:t>
      </w:r>
      <w:r w:rsidR="000C093B" w:rsidRPr="001521FA">
        <w:rPr>
          <w:rFonts w:eastAsia="SimSun" w:hint="cs"/>
          <w:spacing w:val="-4"/>
          <w:rtl/>
        </w:rPr>
        <w:t>َ</w:t>
      </w:r>
      <w:r w:rsidRPr="001521FA">
        <w:rPr>
          <w:rFonts w:eastAsia="SimSun" w:hint="cs"/>
          <w:spacing w:val="-4"/>
          <w:rtl/>
        </w:rPr>
        <w:t>ر</w:t>
      </w:r>
      <w:r w:rsidR="000C093B" w:rsidRPr="001521FA">
        <w:rPr>
          <w:rFonts w:eastAsia="SimSun" w:hint="cs"/>
          <w:spacing w:val="-4"/>
          <w:rtl/>
        </w:rPr>
        <w:t>ِ</w:t>
      </w:r>
      <w:r w:rsidRPr="001521FA">
        <w:rPr>
          <w:rFonts w:eastAsia="SimSun" w:hint="cs"/>
          <w:spacing w:val="-4"/>
          <w:rtl/>
        </w:rPr>
        <w:t>د</w:t>
      </w:r>
      <w:r w:rsidR="000C093B" w:rsidRPr="001521FA">
        <w:rPr>
          <w:rFonts w:eastAsia="SimSun" w:hint="cs"/>
          <w:spacing w:val="-4"/>
          <w:rtl/>
        </w:rPr>
        <w:t>ُ</w:t>
      </w:r>
      <w:r w:rsidRPr="001521FA">
        <w:rPr>
          <w:rFonts w:eastAsia="SimSun" w:hint="cs"/>
          <w:spacing w:val="-4"/>
          <w:rtl/>
        </w:rPr>
        <w:t xml:space="preserve"> في </w:t>
      </w:r>
      <w:r w:rsidRPr="001521FA">
        <w:rPr>
          <w:rFonts w:eastAsia="SimSun" w:hint="cs"/>
          <w:spacing w:val="-4"/>
          <w:rtl/>
          <w:lang w:bidi="ar"/>
        </w:rPr>
        <w:t xml:space="preserve">الجداول من </w:t>
      </w:r>
      <w:r w:rsidRPr="001521FA">
        <w:rPr>
          <w:rFonts w:eastAsia="SimSun"/>
          <w:spacing w:val="-4"/>
          <w:lang w:bidi="ar"/>
        </w:rPr>
        <w:t>1</w:t>
      </w:r>
      <w:r w:rsidRPr="001521FA">
        <w:rPr>
          <w:rFonts w:eastAsia="SimSun" w:hint="cs"/>
          <w:spacing w:val="-4"/>
          <w:rtl/>
          <w:lang w:bidi="ar"/>
        </w:rPr>
        <w:t xml:space="preserve"> إلى </w:t>
      </w:r>
      <w:r w:rsidRPr="001521FA">
        <w:rPr>
          <w:rFonts w:eastAsia="SimSun"/>
          <w:spacing w:val="-4"/>
          <w:lang w:bidi="ar"/>
        </w:rPr>
        <w:t>5</w:t>
      </w:r>
      <w:r w:rsidRPr="001521FA">
        <w:rPr>
          <w:rFonts w:eastAsia="SimSun" w:hint="cs"/>
          <w:spacing w:val="-4"/>
          <w:rtl/>
          <w:lang w:bidi="ar"/>
        </w:rPr>
        <w:t xml:space="preserve"> أدناه قيم خصائص مشتركة للمستقبِل تنطبق على أي من أنظمة التلفزيون الرقمي للأرض في تخطيط</w:t>
      </w:r>
      <w:r w:rsidRPr="001521FA">
        <w:rPr>
          <w:rFonts w:eastAsia="SimSun" w:hint="eastAsia"/>
          <w:spacing w:val="-4"/>
          <w:rtl/>
          <w:lang w:bidi="ar"/>
        </w:rPr>
        <w:t> </w:t>
      </w:r>
      <w:r w:rsidRPr="001521FA">
        <w:rPr>
          <w:rFonts w:eastAsia="SimSun" w:hint="cs"/>
          <w:spacing w:val="-4"/>
          <w:rtl/>
          <w:lang w:bidi="ar"/>
        </w:rPr>
        <w:t>الترددات.</w:t>
      </w:r>
    </w:p>
    <w:p w14:paraId="15CB2568" w14:textId="77777777" w:rsidR="007D5615" w:rsidRPr="00D94243" w:rsidRDefault="007D5615" w:rsidP="00D94243">
      <w:pPr>
        <w:pStyle w:val="TableNo"/>
      </w:pPr>
      <w:r w:rsidRPr="00D94243">
        <w:rPr>
          <w:rFonts w:hint="cs"/>
          <w:rtl/>
        </w:rPr>
        <w:t xml:space="preserve">الجـدول </w:t>
      </w:r>
      <w:r w:rsidRPr="00D94243">
        <w:t>1</w:t>
      </w:r>
    </w:p>
    <w:p w14:paraId="2D66BBE8" w14:textId="77777777" w:rsidR="007D5615" w:rsidRPr="00D94243" w:rsidRDefault="007D5615" w:rsidP="0043524E">
      <w:pPr>
        <w:pStyle w:val="Tabletitle"/>
        <w:rPr>
          <w:rtl/>
        </w:rPr>
      </w:pPr>
      <w:r w:rsidRPr="00D94243">
        <w:rPr>
          <w:rFonts w:hint="cs"/>
          <w:rtl/>
        </w:rPr>
        <w:t xml:space="preserve">ارتفاع هوائي المستقبِل </w:t>
      </w:r>
      <w:r w:rsidRPr="00D94243">
        <w:t>(m)</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2265"/>
        <w:gridCol w:w="2202"/>
        <w:gridCol w:w="2404"/>
      </w:tblGrid>
      <w:tr w:rsidR="007D5615" w:rsidRPr="0063336A" w14:paraId="69E49C0C" w14:textId="77777777" w:rsidTr="00DE452A">
        <w:trPr>
          <w:trHeight w:val="283"/>
          <w:jc w:val="center"/>
        </w:trPr>
        <w:tc>
          <w:tcPr>
            <w:tcW w:w="2768" w:type="dxa"/>
          </w:tcPr>
          <w:p w14:paraId="594384CD" w14:textId="77777777" w:rsidR="007D5615" w:rsidRPr="0063336A" w:rsidRDefault="007D5615" w:rsidP="00DE452A">
            <w:pPr>
              <w:pStyle w:val="Tablehead"/>
              <w:keepNext w:val="0"/>
              <w:spacing w:line="240" w:lineRule="exact"/>
              <w:rPr>
                <w:rFonts w:ascii="Times New Roman" w:eastAsia="SimSun" w:hAnsi="Times New Roman"/>
                <w:lang w:val="en-GB"/>
              </w:rPr>
            </w:pPr>
            <w:r w:rsidRPr="0063336A">
              <w:rPr>
                <w:rFonts w:ascii="Times New Roman" w:eastAsia="SimSun" w:hAnsi="Times New Roman" w:hint="cs"/>
                <w:rtl/>
                <w:lang w:bidi="ar-EG"/>
              </w:rPr>
              <w:t>أسلوب الاستقبال</w:t>
            </w:r>
          </w:p>
        </w:tc>
        <w:tc>
          <w:tcPr>
            <w:tcW w:w="2265" w:type="dxa"/>
          </w:tcPr>
          <w:p w14:paraId="0E4A9E4B" w14:textId="77777777" w:rsidR="007D5615" w:rsidRPr="0063336A" w:rsidRDefault="007D5615" w:rsidP="00DE452A">
            <w:pPr>
              <w:pStyle w:val="Tablehead"/>
              <w:keepNext w:val="0"/>
              <w:spacing w:line="240" w:lineRule="exact"/>
              <w:rPr>
                <w:rFonts w:ascii="Times New Roman" w:eastAsia="SimSun" w:hAnsi="Times New Roman"/>
                <w:lang w:val="en-GB"/>
              </w:rPr>
            </w:pPr>
            <w:r w:rsidRPr="0063336A">
              <w:rPr>
                <w:rFonts w:ascii="Times New Roman" w:eastAsia="SimSun" w:hAnsi="Times New Roman" w:hint="cs"/>
                <w:rtl/>
                <w:lang w:bidi="ar-EG"/>
              </w:rPr>
              <w:t>الاستقبال على سقف ثابت</w:t>
            </w:r>
          </w:p>
        </w:tc>
        <w:tc>
          <w:tcPr>
            <w:tcW w:w="2202" w:type="dxa"/>
          </w:tcPr>
          <w:p w14:paraId="5FA75359" w14:textId="77777777" w:rsidR="007D5615" w:rsidRPr="0063336A" w:rsidRDefault="007D5615" w:rsidP="00DE452A">
            <w:pPr>
              <w:pStyle w:val="Tablehead"/>
              <w:keepNext w:val="0"/>
              <w:spacing w:line="240" w:lineRule="exact"/>
              <w:rPr>
                <w:rFonts w:ascii="Times New Roman" w:eastAsia="SimSun" w:hAnsi="Times New Roman"/>
                <w:lang w:val="en-GB"/>
              </w:rPr>
            </w:pPr>
            <w:r w:rsidRPr="0063336A">
              <w:rPr>
                <w:rFonts w:ascii="Times New Roman" w:eastAsia="SimSun" w:hAnsi="Times New Roman" w:hint="cs"/>
                <w:rtl/>
                <w:lang w:bidi="ar-EG"/>
              </w:rPr>
              <w:t>محمول في الخلاء/متنقل</w:t>
            </w:r>
          </w:p>
        </w:tc>
        <w:tc>
          <w:tcPr>
            <w:tcW w:w="2404" w:type="dxa"/>
          </w:tcPr>
          <w:p w14:paraId="31356EB3" w14:textId="77777777" w:rsidR="007D5615" w:rsidRPr="0063336A" w:rsidRDefault="007D5615" w:rsidP="00DE452A">
            <w:pPr>
              <w:pStyle w:val="Tablehead"/>
              <w:keepNext w:val="0"/>
              <w:spacing w:line="240" w:lineRule="exact"/>
              <w:rPr>
                <w:rFonts w:ascii="Times New Roman" w:eastAsia="SimSun" w:hAnsi="Times New Roman"/>
                <w:lang w:val="en-GB"/>
              </w:rPr>
            </w:pPr>
            <w:r w:rsidRPr="0063336A">
              <w:rPr>
                <w:rFonts w:ascii="Times New Roman" w:eastAsia="SimSun" w:hAnsi="Times New Roman" w:hint="cs"/>
                <w:rtl/>
                <w:lang w:bidi="ar-EG"/>
              </w:rPr>
              <w:t>محمول داخل المباني</w:t>
            </w:r>
          </w:p>
        </w:tc>
      </w:tr>
      <w:tr w:rsidR="007D5615" w:rsidRPr="0063336A" w14:paraId="259E746A" w14:textId="77777777" w:rsidTr="00DE452A">
        <w:trPr>
          <w:trHeight w:val="283"/>
          <w:jc w:val="center"/>
        </w:trPr>
        <w:tc>
          <w:tcPr>
            <w:tcW w:w="2768" w:type="dxa"/>
            <w:vAlign w:val="center"/>
          </w:tcPr>
          <w:p w14:paraId="02435C18" w14:textId="77777777" w:rsidR="007D5615" w:rsidRPr="0063336A" w:rsidRDefault="007D5615" w:rsidP="00DE452A">
            <w:pPr>
              <w:pStyle w:val="Tabletext"/>
              <w:spacing w:line="240" w:lineRule="exact"/>
              <w:rPr>
                <w:rFonts w:eastAsia="SimSun"/>
                <w:spacing w:val="-4"/>
                <w:rtl/>
                <w:lang w:val="en-GB" w:bidi="ar-EG"/>
              </w:rPr>
            </w:pPr>
            <w:r w:rsidRPr="0063336A">
              <w:rPr>
                <w:rFonts w:eastAsia="SimSun" w:hint="cs"/>
                <w:spacing w:val="-4"/>
                <w:rtl/>
                <w:lang w:bidi="ar"/>
              </w:rPr>
              <w:t>ارتفاع هوائي المستقبِل فوق سطح الأرض</w:t>
            </w:r>
          </w:p>
        </w:tc>
        <w:tc>
          <w:tcPr>
            <w:tcW w:w="2265" w:type="dxa"/>
            <w:vAlign w:val="center"/>
          </w:tcPr>
          <w:p w14:paraId="6D30AF20" w14:textId="77777777" w:rsidR="007D5615" w:rsidRPr="0063336A" w:rsidRDefault="007D5615" w:rsidP="00DE452A">
            <w:pPr>
              <w:pStyle w:val="Tabletext"/>
              <w:spacing w:line="240" w:lineRule="exact"/>
              <w:jc w:val="center"/>
              <w:rPr>
                <w:rFonts w:eastAsia="SimSun"/>
                <w:rtl/>
                <w:lang w:val="en-GB" w:bidi="ar-EG"/>
              </w:rPr>
            </w:pPr>
            <w:r w:rsidRPr="0063336A">
              <w:rPr>
                <w:rFonts w:eastAsia="SimSun"/>
                <w:lang w:val="en-GB"/>
              </w:rPr>
              <w:t>10</w:t>
            </w:r>
          </w:p>
        </w:tc>
        <w:tc>
          <w:tcPr>
            <w:tcW w:w="2202" w:type="dxa"/>
            <w:vAlign w:val="center"/>
          </w:tcPr>
          <w:p w14:paraId="7FBB577C" w14:textId="77777777" w:rsidR="007D5615" w:rsidRPr="0063336A" w:rsidRDefault="007D5615" w:rsidP="00DE452A">
            <w:pPr>
              <w:pStyle w:val="Tabletext"/>
              <w:spacing w:line="240" w:lineRule="exact"/>
              <w:jc w:val="center"/>
              <w:rPr>
                <w:rFonts w:eastAsia="SimSun"/>
                <w:lang w:val="en-GB"/>
              </w:rPr>
            </w:pPr>
            <w:r w:rsidRPr="0063336A">
              <w:rPr>
                <w:rFonts w:eastAsia="SimSun"/>
                <w:lang w:val="en-GB"/>
              </w:rPr>
              <w:t>1</w:t>
            </w:r>
            <w:r w:rsidRPr="0063336A">
              <w:rPr>
                <w:rFonts w:eastAsia="SimSun"/>
              </w:rPr>
              <w:t>,</w:t>
            </w:r>
            <w:r w:rsidRPr="0063336A">
              <w:rPr>
                <w:rFonts w:eastAsia="SimSun"/>
                <w:lang w:val="en-GB"/>
              </w:rPr>
              <w:t>5</w:t>
            </w:r>
          </w:p>
        </w:tc>
        <w:tc>
          <w:tcPr>
            <w:tcW w:w="2404" w:type="dxa"/>
            <w:vAlign w:val="center"/>
          </w:tcPr>
          <w:p w14:paraId="5118205D" w14:textId="77777777" w:rsidR="007D5615" w:rsidRPr="0063336A" w:rsidRDefault="007D5615" w:rsidP="00DE452A">
            <w:pPr>
              <w:pStyle w:val="Tabletext"/>
              <w:spacing w:line="240" w:lineRule="exact"/>
              <w:jc w:val="center"/>
              <w:rPr>
                <w:rFonts w:eastAsia="SimSun"/>
                <w:lang w:val="en-GB"/>
              </w:rPr>
            </w:pPr>
            <w:r w:rsidRPr="0063336A">
              <w:rPr>
                <w:rFonts w:eastAsia="SimSun"/>
                <w:lang w:val="en-GB"/>
              </w:rPr>
              <w:t>1,5</w:t>
            </w:r>
          </w:p>
        </w:tc>
      </w:tr>
    </w:tbl>
    <w:p w14:paraId="4AE4DE2C" w14:textId="77777777" w:rsidR="007D5615" w:rsidRPr="0063336A" w:rsidRDefault="007D5615" w:rsidP="007D5615">
      <w:pPr>
        <w:pStyle w:val="TableNo"/>
        <w:rPr>
          <w:rtl/>
        </w:rPr>
      </w:pPr>
      <w:r w:rsidRPr="0063336A">
        <w:rPr>
          <w:rFonts w:hint="cs"/>
          <w:rtl/>
        </w:rPr>
        <w:t xml:space="preserve">الجـدول </w:t>
      </w:r>
      <w:r w:rsidRPr="0063336A">
        <w:t>2</w:t>
      </w:r>
    </w:p>
    <w:p w14:paraId="492C2BC1" w14:textId="77777777" w:rsidR="007D5615" w:rsidRPr="0063336A" w:rsidRDefault="007D5615" w:rsidP="0043524E">
      <w:pPr>
        <w:pStyle w:val="Tabletitle"/>
        <w:rPr>
          <w:rtl/>
        </w:rPr>
      </w:pPr>
      <w:r w:rsidRPr="0063336A">
        <w:rPr>
          <w:rFonts w:hint="cs"/>
          <w:rtl/>
        </w:rPr>
        <w:t>اتجاهية هوائي الاستقبال</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8"/>
        <w:gridCol w:w="5021"/>
      </w:tblGrid>
      <w:tr w:rsidR="007D5615" w:rsidRPr="0063336A" w14:paraId="2ADAE0A9" w14:textId="77777777" w:rsidTr="00DE452A">
        <w:trPr>
          <w:trHeight w:val="283"/>
          <w:jc w:val="center"/>
        </w:trPr>
        <w:tc>
          <w:tcPr>
            <w:tcW w:w="4618" w:type="dxa"/>
            <w:vAlign w:val="center"/>
          </w:tcPr>
          <w:p w14:paraId="3E9768ED" w14:textId="77777777" w:rsidR="007D5615" w:rsidRPr="0063336A" w:rsidRDefault="007D5615" w:rsidP="00DE452A">
            <w:pPr>
              <w:pStyle w:val="Tabletext"/>
              <w:spacing w:line="240" w:lineRule="exact"/>
              <w:rPr>
                <w:rFonts w:eastAsia="SimSun"/>
                <w:lang w:val="en-GB" w:bidi="ar-EG"/>
              </w:rPr>
            </w:pPr>
            <w:r w:rsidRPr="0063336A">
              <w:rPr>
                <w:rFonts w:eastAsia="SimSun" w:hint="cs"/>
                <w:rtl/>
                <w:lang w:val="en-GB" w:bidi="ar-EG"/>
              </w:rPr>
              <w:t>اتجاهية هوائي الاستقبال</w:t>
            </w:r>
          </w:p>
        </w:tc>
        <w:tc>
          <w:tcPr>
            <w:tcW w:w="5021" w:type="dxa"/>
          </w:tcPr>
          <w:p w14:paraId="51A10F75" w14:textId="77777777" w:rsidR="007D5615" w:rsidRPr="0063336A" w:rsidRDefault="007D5615" w:rsidP="00DE452A">
            <w:pPr>
              <w:pStyle w:val="Tabletext"/>
              <w:spacing w:line="240" w:lineRule="exact"/>
              <w:rPr>
                <w:rFonts w:eastAsia="SimSun"/>
                <w:lang w:val="en-GB" w:bidi="ar-EG"/>
              </w:rPr>
            </w:pPr>
            <w:r w:rsidRPr="0063336A">
              <w:rPr>
                <w:rFonts w:eastAsia="SimSun" w:hint="cs"/>
                <w:rtl/>
                <w:lang w:val="en-GB" w:bidi="ar-EG"/>
              </w:rPr>
              <w:t xml:space="preserve">انظر التوصية </w:t>
            </w:r>
            <w:r w:rsidRPr="0063336A">
              <w:rPr>
                <w:rFonts w:eastAsia="SimSun"/>
                <w:lang w:val="en-GB" w:bidi="ar-EG"/>
              </w:rPr>
              <w:t>ITU-R BT.419</w:t>
            </w:r>
          </w:p>
        </w:tc>
      </w:tr>
    </w:tbl>
    <w:p w14:paraId="29E96F1D" w14:textId="77777777" w:rsidR="007D5615" w:rsidRPr="0063336A" w:rsidRDefault="007D5615" w:rsidP="007D5615">
      <w:pPr>
        <w:pStyle w:val="TableNo"/>
      </w:pPr>
      <w:r w:rsidRPr="0063336A">
        <w:rPr>
          <w:rFonts w:hint="cs"/>
          <w:rtl/>
        </w:rPr>
        <w:t xml:space="preserve">الجـدول </w:t>
      </w:r>
      <w:r w:rsidRPr="0063336A">
        <w:t>3</w:t>
      </w:r>
    </w:p>
    <w:p w14:paraId="7B587C74" w14:textId="77777777" w:rsidR="007D5615" w:rsidRPr="0063336A" w:rsidRDefault="007D5615" w:rsidP="0043524E">
      <w:pPr>
        <w:pStyle w:val="Tabletitle"/>
        <w:rPr>
          <w:rtl/>
        </w:rPr>
      </w:pPr>
      <w:r w:rsidRPr="0063336A">
        <w:rPr>
          <w:rFonts w:hint="cs"/>
          <w:rtl/>
        </w:rPr>
        <w:t xml:space="preserve">عامل ضوضاء المستقبِل </w:t>
      </w:r>
      <w:r w:rsidRPr="0063336A">
        <w:t>(dB)</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2153"/>
        <w:gridCol w:w="2148"/>
        <w:gridCol w:w="2216"/>
      </w:tblGrid>
      <w:tr w:rsidR="007D5615" w:rsidRPr="0063336A" w14:paraId="73452537" w14:textId="77777777" w:rsidTr="00DE452A">
        <w:trPr>
          <w:trHeight w:val="283"/>
          <w:jc w:val="center"/>
        </w:trPr>
        <w:tc>
          <w:tcPr>
            <w:tcW w:w="3122" w:type="dxa"/>
            <w:vAlign w:val="center"/>
          </w:tcPr>
          <w:p w14:paraId="0CAB74F1" w14:textId="77777777" w:rsidR="007D5615" w:rsidRPr="0063336A" w:rsidRDefault="007D5615" w:rsidP="00DE452A">
            <w:pPr>
              <w:pStyle w:val="Tablehead"/>
              <w:keepNext w:val="0"/>
              <w:spacing w:line="240" w:lineRule="exact"/>
              <w:rPr>
                <w:rFonts w:ascii="Times New Roman" w:eastAsia="SimSun" w:hAnsi="Times New Roman"/>
                <w:lang w:bidi="ar-EG"/>
              </w:rPr>
            </w:pPr>
          </w:p>
        </w:tc>
        <w:tc>
          <w:tcPr>
            <w:tcW w:w="2153" w:type="dxa"/>
          </w:tcPr>
          <w:p w14:paraId="28B1EC56"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النطاق الأول</w:t>
            </w:r>
          </w:p>
        </w:tc>
        <w:tc>
          <w:tcPr>
            <w:tcW w:w="2148" w:type="dxa"/>
            <w:vAlign w:val="center"/>
          </w:tcPr>
          <w:p w14:paraId="4CC46E37"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النطاق الثالث</w:t>
            </w:r>
          </w:p>
        </w:tc>
        <w:tc>
          <w:tcPr>
            <w:tcW w:w="2216" w:type="dxa"/>
          </w:tcPr>
          <w:p w14:paraId="26C51F0E"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النطاقان الرابع/الخامس</w:t>
            </w:r>
          </w:p>
        </w:tc>
      </w:tr>
      <w:tr w:rsidR="007D5615" w:rsidRPr="0063336A" w14:paraId="2E56F57C" w14:textId="77777777" w:rsidTr="00DE452A">
        <w:trPr>
          <w:trHeight w:val="283"/>
          <w:jc w:val="center"/>
        </w:trPr>
        <w:tc>
          <w:tcPr>
            <w:tcW w:w="3122" w:type="dxa"/>
            <w:vAlign w:val="center"/>
          </w:tcPr>
          <w:p w14:paraId="3EB1939C" w14:textId="77777777" w:rsidR="007D5615" w:rsidRPr="0063336A" w:rsidRDefault="007D5615" w:rsidP="00DE452A">
            <w:pPr>
              <w:pStyle w:val="Tabletext"/>
              <w:spacing w:line="240" w:lineRule="exac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2153" w:type="dxa"/>
          </w:tcPr>
          <w:p w14:paraId="3D789F6A" w14:textId="77777777" w:rsidR="007D5615" w:rsidRPr="0063336A" w:rsidRDefault="007D5615" w:rsidP="00DE452A">
            <w:pPr>
              <w:pStyle w:val="Tabletext"/>
              <w:spacing w:line="240" w:lineRule="exact"/>
              <w:jc w:val="center"/>
              <w:rPr>
                <w:rFonts w:eastAsia="SimSun"/>
                <w:lang w:bidi="ar-EG"/>
              </w:rPr>
            </w:pPr>
            <w:r w:rsidRPr="0063336A">
              <w:rPr>
                <w:rFonts w:eastAsia="SimSun"/>
                <w:lang w:val="en-GB" w:bidi="ar-EG"/>
              </w:rPr>
              <w:t>68-47</w:t>
            </w:r>
          </w:p>
        </w:tc>
        <w:tc>
          <w:tcPr>
            <w:tcW w:w="2148" w:type="dxa"/>
          </w:tcPr>
          <w:p w14:paraId="578873E2"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230-174</w:t>
            </w:r>
          </w:p>
        </w:tc>
        <w:tc>
          <w:tcPr>
            <w:tcW w:w="2216" w:type="dxa"/>
          </w:tcPr>
          <w:p w14:paraId="28D27ECB"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862-470</w:t>
            </w:r>
          </w:p>
        </w:tc>
      </w:tr>
      <w:tr w:rsidR="007D5615" w:rsidRPr="0063336A" w14:paraId="38939D58" w14:textId="77777777" w:rsidTr="00DE452A">
        <w:trPr>
          <w:trHeight w:val="283"/>
          <w:jc w:val="center"/>
        </w:trPr>
        <w:tc>
          <w:tcPr>
            <w:tcW w:w="3122" w:type="dxa"/>
            <w:vAlign w:val="center"/>
          </w:tcPr>
          <w:p w14:paraId="59145150" w14:textId="77777777" w:rsidR="007D5615" w:rsidRPr="0063336A" w:rsidRDefault="007D5615" w:rsidP="00DE452A">
            <w:pPr>
              <w:pStyle w:val="Tabletext"/>
              <w:spacing w:line="240" w:lineRule="exact"/>
              <w:rPr>
                <w:rFonts w:eastAsia="SimSun"/>
                <w:lang w:val="en-GB" w:bidi="ar-EG"/>
              </w:rPr>
            </w:pPr>
            <w:r w:rsidRPr="0063336A">
              <w:rPr>
                <w:rFonts w:eastAsia="SimSun" w:hint="cs"/>
                <w:rtl/>
                <w:lang w:val="en-GB" w:bidi="ar-EG"/>
              </w:rPr>
              <w:t>عامل ضوضاء المستقبِل</w:t>
            </w:r>
          </w:p>
        </w:tc>
        <w:tc>
          <w:tcPr>
            <w:tcW w:w="2153" w:type="dxa"/>
          </w:tcPr>
          <w:p w14:paraId="7B805DE6"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7</w:t>
            </w:r>
            <w:r w:rsidRPr="0063336A">
              <w:rPr>
                <w:rFonts w:eastAsia="SimSun" w:hint="cs"/>
                <w:rtl/>
                <w:lang w:val="en-GB" w:bidi="ar-EG"/>
              </w:rPr>
              <w:t xml:space="preserve"> إلى </w:t>
            </w:r>
            <w:r w:rsidRPr="0063336A">
              <w:rPr>
                <w:rFonts w:eastAsia="SimSun"/>
                <w:lang w:val="en-GB" w:bidi="ar-EG"/>
              </w:rPr>
              <w:t>10</w:t>
            </w:r>
          </w:p>
        </w:tc>
        <w:tc>
          <w:tcPr>
            <w:tcW w:w="2148" w:type="dxa"/>
          </w:tcPr>
          <w:p w14:paraId="069F39B8"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6</w:t>
            </w:r>
            <w:r w:rsidRPr="0063336A">
              <w:rPr>
                <w:rFonts w:eastAsia="SimSun" w:hint="cs"/>
                <w:rtl/>
                <w:lang w:val="en-GB" w:bidi="ar-EG"/>
              </w:rPr>
              <w:t xml:space="preserve"> إلى </w:t>
            </w:r>
            <w:r w:rsidRPr="0063336A">
              <w:rPr>
                <w:rFonts w:eastAsia="SimSun"/>
                <w:lang w:val="en-GB" w:bidi="ar-EG"/>
              </w:rPr>
              <w:t>10</w:t>
            </w:r>
          </w:p>
        </w:tc>
        <w:tc>
          <w:tcPr>
            <w:tcW w:w="2216" w:type="dxa"/>
          </w:tcPr>
          <w:p w14:paraId="2575F062"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6</w:t>
            </w:r>
            <w:r w:rsidRPr="0063336A">
              <w:rPr>
                <w:rFonts w:eastAsia="SimSun" w:hint="cs"/>
                <w:rtl/>
                <w:lang w:val="en-GB" w:bidi="ar-EG"/>
              </w:rPr>
              <w:t xml:space="preserve"> إلى </w:t>
            </w:r>
            <w:r w:rsidRPr="0063336A">
              <w:rPr>
                <w:rFonts w:eastAsia="SimSun"/>
                <w:lang w:val="en-GB" w:bidi="ar-EG"/>
              </w:rPr>
              <w:t>7</w:t>
            </w:r>
          </w:p>
        </w:tc>
      </w:tr>
    </w:tbl>
    <w:p w14:paraId="12080639" w14:textId="77777777" w:rsidR="007D5615" w:rsidRPr="0063336A" w:rsidRDefault="007D5615" w:rsidP="007D5615">
      <w:pPr>
        <w:pStyle w:val="TableNo"/>
        <w:rPr>
          <w:rtl/>
        </w:rPr>
      </w:pPr>
      <w:r w:rsidRPr="0063336A">
        <w:rPr>
          <w:rFonts w:hint="cs"/>
          <w:rtl/>
        </w:rPr>
        <w:t xml:space="preserve">الجـدول </w:t>
      </w:r>
      <w:r w:rsidRPr="0063336A">
        <w:t>4</w:t>
      </w:r>
    </w:p>
    <w:p w14:paraId="58E37699" w14:textId="77777777" w:rsidR="007D5615" w:rsidRPr="0063336A" w:rsidRDefault="007D5615" w:rsidP="0043524E">
      <w:pPr>
        <w:pStyle w:val="Tabletitle"/>
        <w:rPr>
          <w:rtl/>
        </w:rPr>
      </w:pPr>
      <w:r w:rsidRPr="0063336A">
        <w:rPr>
          <w:rFonts w:hint="cs"/>
          <w:rtl/>
        </w:rPr>
        <w:t xml:space="preserve">كسب الهوائي </w:t>
      </w:r>
      <w:r w:rsidRPr="0063336A">
        <w:t>(</w:t>
      </w:r>
      <w:proofErr w:type="spellStart"/>
      <w:r w:rsidRPr="0063336A">
        <w:rPr>
          <w:rFonts w:hint="cs"/>
        </w:rPr>
        <w:t>dBd</w:t>
      </w:r>
      <w:proofErr w:type="spellEnd"/>
      <w:r w:rsidRPr="0063336A">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770"/>
        <w:gridCol w:w="1931"/>
        <w:gridCol w:w="1847"/>
        <w:gridCol w:w="1847"/>
      </w:tblGrid>
      <w:tr w:rsidR="007D5615" w:rsidRPr="0063336A" w14:paraId="1E9E1E4F" w14:textId="77777777" w:rsidTr="00DE452A">
        <w:trPr>
          <w:trHeight w:val="283"/>
          <w:jc w:val="center"/>
        </w:trPr>
        <w:tc>
          <w:tcPr>
            <w:tcW w:w="2244" w:type="dxa"/>
            <w:vAlign w:val="center"/>
          </w:tcPr>
          <w:p w14:paraId="2949A6C5" w14:textId="77777777" w:rsidR="007D5615" w:rsidRPr="0063336A" w:rsidRDefault="007D5615" w:rsidP="00DE452A">
            <w:pPr>
              <w:pStyle w:val="Tablehead"/>
              <w:keepNext w:val="0"/>
              <w:spacing w:line="240" w:lineRule="exact"/>
              <w:rPr>
                <w:rFonts w:ascii="Times New Roman" w:eastAsia="SimSun" w:hAnsi="Times New Roman"/>
                <w:lang w:bidi="ar-EG"/>
              </w:rPr>
            </w:pPr>
          </w:p>
        </w:tc>
        <w:tc>
          <w:tcPr>
            <w:tcW w:w="1770" w:type="dxa"/>
          </w:tcPr>
          <w:p w14:paraId="098FAF95"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النطاق الأول</w:t>
            </w:r>
          </w:p>
        </w:tc>
        <w:tc>
          <w:tcPr>
            <w:tcW w:w="1931" w:type="dxa"/>
            <w:vAlign w:val="center"/>
          </w:tcPr>
          <w:p w14:paraId="684F9CB3"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النطاق الثالث</w:t>
            </w:r>
          </w:p>
        </w:tc>
        <w:tc>
          <w:tcPr>
            <w:tcW w:w="1847" w:type="dxa"/>
          </w:tcPr>
          <w:p w14:paraId="513B7A5C"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 xml:space="preserve">النطاق الرابع </w:t>
            </w:r>
          </w:p>
        </w:tc>
        <w:tc>
          <w:tcPr>
            <w:tcW w:w="1847" w:type="dxa"/>
          </w:tcPr>
          <w:p w14:paraId="71D1F482" w14:textId="77777777" w:rsidR="007D5615" w:rsidRPr="0063336A" w:rsidRDefault="007D5615" w:rsidP="00DE452A">
            <w:pPr>
              <w:pStyle w:val="Tablehead"/>
              <w:keepNext w:val="0"/>
              <w:spacing w:line="240" w:lineRule="exact"/>
              <w:rPr>
                <w:rFonts w:ascii="Times New Roman" w:eastAsia="SimSun" w:hAnsi="Times New Roman"/>
                <w:lang w:bidi="ar-EG"/>
              </w:rPr>
            </w:pPr>
            <w:r w:rsidRPr="0063336A">
              <w:rPr>
                <w:rFonts w:ascii="Times New Roman" w:eastAsia="SimSun" w:hAnsi="Times New Roman" w:hint="cs"/>
                <w:rtl/>
                <w:lang w:bidi="ar-EG"/>
              </w:rPr>
              <w:t>النطاق الخامس</w:t>
            </w:r>
          </w:p>
        </w:tc>
      </w:tr>
      <w:tr w:rsidR="007D5615" w:rsidRPr="0063336A" w14:paraId="68BC37AB" w14:textId="77777777" w:rsidTr="00DE452A">
        <w:trPr>
          <w:trHeight w:val="283"/>
          <w:jc w:val="center"/>
        </w:trPr>
        <w:tc>
          <w:tcPr>
            <w:tcW w:w="2244" w:type="dxa"/>
            <w:vAlign w:val="center"/>
          </w:tcPr>
          <w:p w14:paraId="32FD7293" w14:textId="77777777" w:rsidR="007D5615" w:rsidRPr="0063336A" w:rsidRDefault="007D5615" w:rsidP="00DE452A">
            <w:pPr>
              <w:pStyle w:val="Tabletext"/>
              <w:spacing w:line="240" w:lineRule="exac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1770" w:type="dxa"/>
          </w:tcPr>
          <w:p w14:paraId="40213BE2" w14:textId="77777777" w:rsidR="007D5615" w:rsidRPr="0063336A" w:rsidRDefault="007D5615" w:rsidP="00DE452A">
            <w:pPr>
              <w:pStyle w:val="Tabletext"/>
              <w:spacing w:line="240" w:lineRule="exact"/>
              <w:jc w:val="center"/>
              <w:rPr>
                <w:rFonts w:eastAsia="SimSun"/>
                <w:lang w:bidi="ar-EG"/>
              </w:rPr>
            </w:pPr>
            <w:r w:rsidRPr="0063336A">
              <w:rPr>
                <w:rFonts w:eastAsia="SimSun"/>
                <w:lang w:val="en-GB" w:bidi="ar-EG"/>
              </w:rPr>
              <w:t>68-47</w:t>
            </w:r>
          </w:p>
        </w:tc>
        <w:tc>
          <w:tcPr>
            <w:tcW w:w="1931" w:type="dxa"/>
            <w:vAlign w:val="center"/>
          </w:tcPr>
          <w:p w14:paraId="560315B5"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230-174</w:t>
            </w:r>
          </w:p>
        </w:tc>
        <w:tc>
          <w:tcPr>
            <w:tcW w:w="1847" w:type="dxa"/>
          </w:tcPr>
          <w:p w14:paraId="4F649AF8"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582-470</w:t>
            </w:r>
          </w:p>
        </w:tc>
        <w:tc>
          <w:tcPr>
            <w:tcW w:w="1847" w:type="dxa"/>
          </w:tcPr>
          <w:p w14:paraId="6199EA3E"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862-582</w:t>
            </w:r>
          </w:p>
        </w:tc>
      </w:tr>
      <w:tr w:rsidR="007D5615" w:rsidRPr="0063336A" w14:paraId="4DAF24E6" w14:textId="77777777" w:rsidTr="00DE452A">
        <w:trPr>
          <w:trHeight w:val="283"/>
          <w:jc w:val="center"/>
        </w:trPr>
        <w:tc>
          <w:tcPr>
            <w:tcW w:w="2244" w:type="dxa"/>
          </w:tcPr>
          <w:p w14:paraId="17B09196" w14:textId="77777777" w:rsidR="007D5615" w:rsidRPr="0063336A" w:rsidRDefault="007D5615" w:rsidP="00DE452A">
            <w:pPr>
              <w:pStyle w:val="Tabletext"/>
              <w:spacing w:line="240" w:lineRule="exact"/>
              <w:rPr>
                <w:rFonts w:eastAsia="SimSun"/>
                <w:lang w:val="en-GB" w:bidi="ar-EG"/>
              </w:rPr>
            </w:pPr>
            <w:r w:rsidRPr="0063336A">
              <w:rPr>
                <w:rFonts w:eastAsia="SimSun" w:hint="cs"/>
                <w:rtl/>
                <w:lang w:val="en-GB" w:bidi="ar-EG"/>
              </w:rPr>
              <w:t>الاستقبال على سقف ثابت</w:t>
            </w:r>
          </w:p>
        </w:tc>
        <w:tc>
          <w:tcPr>
            <w:tcW w:w="1770" w:type="dxa"/>
            <w:vAlign w:val="center"/>
          </w:tcPr>
          <w:p w14:paraId="6BCDE1A2"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4</w:t>
            </w:r>
          </w:p>
        </w:tc>
        <w:tc>
          <w:tcPr>
            <w:tcW w:w="1931" w:type="dxa"/>
            <w:vAlign w:val="center"/>
          </w:tcPr>
          <w:p w14:paraId="54560241"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5</w:t>
            </w:r>
            <w:r w:rsidRPr="0063336A">
              <w:rPr>
                <w:rFonts w:eastAsia="SimSun" w:hint="cs"/>
                <w:rtl/>
                <w:lang w:bidi="ar-EG"/>
              </w:rPr>
              <w:t xml:space="preserve"> إلى </w:t>
            </w:r>
            <w:r w:rsidRPr="0063336A">
              <w:rPr>
                <w:rFonts w:eastAsia="SimSun"/>
                <w:lang w:val="en-GB" w:bidi="ar-EG"/>
              </w:rPr>
              <w:t>7</w:t>
            </w:r>
          </w:p>
        </w:tc>
        <w:tc>
          <w:tcPr>
            <w:tcW w:w="1847" w:type="dxa"/>
            <w:vAlign w:val="center"/>
          </w:tcPr>
          <w:p w14:paraId="02A161F1"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8</w:t>
            </w:r>
            <w:r w:rsidRPr="0063336A">
              <w:rPr>
                <w:rFonts w:eastAsia="SimSun" w:hint="cs"/>
                <w:rtl/>
                <w:lang w:bidi="ar-EG"/>
              </w:rPr>
              <w:t xml:space="preserve"> إلى </w:t>
            </w:r>
            <w:r w:rsidRPr="0063336A">
              <w:rPr>
                <w:rFonts w:eastAsia="SimSun"/>
                <w:lang w:val="en-GB" w:bidi="ar-EG"/>
              </w:rPr>
              <w:t>10</w:t>
            </w:r>
          </w:p>
        </w:tc>
        <w:tc>
          <w:tcPr>
            <w:tcW w:w="1847" w:type="dxa"/>
            <w:vAlign w:val="center"/>
          </w:tcPr>
          <w:p w14:paraId="0437045D" w14:textId="77777777" w:rsidR="007D5615" w:rsidRPr="0063336A" w:rsidRDefault="007D5615" w:rsidP="00DE452A">
            <w:pPr>
              <w:pStyle w:val="Tabletext"/>
              <w:spacing w:line="240" w:lineRule="exact"/>
              <w:jc w:val="center"/>
              <w:rPr>
                <w:rFonts w:eastAsia="SimSun"/>
                <w:lang w:val="en-GB" w:bidi="ar-EG"/>
              </w:rPr>
            </w:pPr>
            <w:r w:rsidRPr="0063336A">
              <w:rPr>
                <w:rFonts w:eastAsia="SimSun"/>
                <w:lang w:val="en-GB" w:bidi="ar-EG"/>
              </w:rPr>
              <w:t>9</w:t>
            </w:r>
            <w:r w:rsidRPr="0063336A">
              <w:rPr>
                <w:rFonts w:eastAsia="SimSun" w:hint="cs"/>
                <w:rtl/>
                <w:lang w:bidi="ar-EG"/>
              </w:rPr>
              <w:t xml:space="preserve"> إلى </w:t>
            </w:r>
            <w:r w:rsidRPr="0063336A">
              <w:rPr>
                <w:rFonts w:eastAsia="SimSun"/>
                <w:lang w:val="en-GB" w:bidi="ar-EG"/>
              </w:rPr>
              <w:t>12</w:t>
            </w:r>
          </w:p>
        </w:tc>
      </w:tr>
    </w:tbl>
    <w:p w14:paraId="53277678" w14:textId="77777777" w:rsidR="007D5615" w:rsidRPr="0063336A" w:rsidRDefault="007D5615" w:rsidP="007D5615">
      <w:pPr>
        <w:pStyle w:val="TableNo"/>
        <w:rPr>
          <w:rtl/>
          <w:lang w:bidi="ar"/>
        </w:rPr>
      </w:pPr>
      <w:r w:rsidRPr="0063336A">
        <w:rPr>
          <w:rFonts w:hint="cs"/>
          <w:rtl/>
        </w:rPr>
        <w:lastRenderedPageBreak/>
        <w:t>الجـدول</w:t>
      </w:r>
      <w:r w:rsidRPr="0063336A">
        <w:rPr>
          <w:rFonts w:hint="cs"/>
          <w:rtl/>
          <w:lang w:bidi="ar"/>
        </w:rPr>
        <w:t xml:space="preserve"> </w:t>
      </w:r>
      <w:r w:rsidRPr="0063336A">
        <w:rPr>
          <w:lang w:bidi="ar"/>
        </w:rPr>
        <w:t>5</w:t>
      </w:r>
    </w:p>
    <w:p w14:paraId="2BF8ABDE" w14:textId="77777777" w:rsidR="007D5615" w:rsidRPr="0063336A" w:rsidRDefault="007D5615" w:rsidP="0043524E">
      <w:pPr>
        <w:pStyle w:val="Tabletitle"/>
        <w:rPr>
          <w:rtl/>
        </w:rPr>
      </w:pPr>
      <w:r w:rsidRPr="0063336A">
        <w:rPr>
          <w:rFonts w:hint="cs"/>
          <w:rtl/>
        </w:rPr>
        <w:t>خسارة المغذي</w:t>
      </w:r>
      <w:r w:rsidRPr="0063336A">
        <w:rPr>
          <w:rFonts w:hint="eastAsia"/>
          <w:rtl/>
        </w:rPr>
        <w:t> </w:t>
      </w:r>
      <w:r w:rsidRPr="0063336A">
        <w:t>(dB)</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1824"/>
        <w:gridCol w:w="1642"/>
        <w:gridCol w:w="1637"/>
        <w:gridCol w:w="1872"/>
      </w:tblGrid>
      <w:tr w:rsidR="007D5615" w:rsidRPr="0063336A" w14:paraId="2819BAB3" w14:textId="77777777" w:rsidTr="00DE452A">
        <w:trPr>
          <w:trHeight w:val="283"/>
          <w:jc w:val="center"/>
        </w:trPr>
        <w:tc>
          <w:tcPr>
            <w:tcW w:w="2664" w:type="dxa"/>
            <w:vAlign w:val="center"/>
          </w:tcPr>
          <w:p w14:paraId="7DE6280E" w14:textId="77777777" w:rsidR="007D5615" w:rsidRPr="0063336A" w:rsidRDefault="007D5615" w:rsidP="00DE452A">
            <w:pPr>
              <w:pStyle w:val="Tablehead"/>
              <w:rPr>
                <w:rFonts w:ascii="Times New Roman" w:eastAsia="SimSun" w:hAnsi="Times New Roman"/>
                <w:lang w:bidi="ar-EG"/>
              </w:rPr>
            </w:pPr>
          </w:p>
        </w:tc>
        <w:tc>
          <w:tcPr>
            <w:tcW w:w="1824" w:type="dxa"/>
          </w:tcPr>
          <w:p w14:paraId="019B9B13" w14:textId="77777777" w:rsidR="007D5615" w:rsidRPr="0063336A" w:rsidRDefault="007D5615" w:rsidP="00DE452A">
            <w:pPr>
              <w:pStyle w:val="Tablehead"/>
              <w:rPr>
                <w:rFonts w:ascii="Times New Roman" w:eastAsia="SimSun" w:hAnsi="Times New Roman"/>
                <w:lang w:bidi="ar-EG"/>
              </w:rPr>
            </w:pPr>
            <w:r w:rsidRPr="0063336A">
              <w:rPr>
                <w:rFonts w:ascii="Times New Roman" w:eastAsia="SimSun" w:hAnsi="Times New Roman" w:hint="cs"/>
                <w:rtl/>
                <w:lang w:bidi="ar-EG"/>
              </w:rPr>
              <w:t>النطاق الأول</w:t>
            </w:r>
          </w:p>
        </w:tc>
        <w:tc>
          <w:tcPr>
            <w:tcW w:w="1642" w:type="dxa"/>
            <w:vAlign w:val="center"/>
          </w:tcPr>
          <w:p w14:paraId="4998D04A" w14:textId="77777777" w:rsidR="007D5615" w:rsidRPr="0063336A" w:rsidRDefault="007D5615" w:rsidP="00DE452A">
            <w:pPr>
              <w:pStyle w:val="Tablehead"/>
              <w:rPr>
                <w:rFonts w:ascii="Times New Roman" w:eastAsia="SimSun" w:hAnsi="Times New Roman"/>
                <w:lang w:bidi="ar-EG"/>
              </w:rPr>
            </w:pPr>
            <w:r w:rsidRPr="0063336A">
              <w:rPr>
                <w:rFonts w:ascii="Times New Roman" w:eastAsia="SimSun" w:hAnsi="Times New Roman" w:hint="cs"/>
                <w:rtl/>
                <w:lang w:bidi="ar-EG"/>
              </w:rPr>
              <w:t>النطاق الثالث</w:t>
            </w:r>
          </w:p>
        </w:tc>
        <w:tc>
          <w:tcPr>
            <w:tcW w:w="1637" w:type="dxa"/>
          </w:tcPr>
          <w:p w14:paraId="067B7D0E" w14:textId="77777777" w:rsidR="007D5615" w:rsidRPr="0063336A" w:rsidRDefault="007D5615" w:rsidP="00DE452A">
            <w:pPr>
              <w:pStyle w:val="Tablehead"/>
              <w:rPr>
                <w:rFonts w:ascii="Times New Roman" w:eastAsia="SimSun" w:hAnsi="Times New Roman"/>
                <w:lang w:bidi="ar-EG"/>
              </w:rPr>
            </w:pPr>
            <w:r w:rsidRPr="0063336A">
              <w:rPr>
                <w:rFonts w:ascii="Times New Roman" w:eastAsia="SimSun" w:hAnsi="Times New Roman" w:hint="cs"/>
                <w:rtl/>
                <w:lang w:bidi="ar-EG"/>
              </w:rPr>
              <w:t xml:space="preserve">النطاق الرابع </w:t>
            </w:r>
          </w:p>
        </w:tc>
        <w:tc>
          <w:tcPr>
            <w:tcW w:w="1872" w:type="dxa"/>
          </w:tcPr>
          <w:p w14:paraId="4A793CAE" w14:textId="77777777" w:rsidR="007D5615" w:rsidRPr="0063336A" w:rsidRDefault="007D5615" w:rsidP="00DE452A">
            <w:pPr>
              <w:pStyle w:val="Tablehead"/>
              <w:rPr>
                <w:rFonts w:ascii="Times New Roman" w:eastAsia="SimSun" w:hAnsi="Times New Roman"/>
                <w:lang w:bidi="ar-EG"/>
              </w:rPr>
            </w:pPr>
            <w:r w:rsidRPr="0063336A">
              <w:rPr>
                <w:rFonts w:ascii="Times New Roman" w:eastAsia="SimSun" w:hAnsi="Times New Roman" w:hint="cs"/>
                <w:rtl/>
                <w:lang w:bidi="ar-EG"/>
              </w:rPr>
              <w:t>النطاق الخامس</w:t>
            </w:r>
          </w:p>
        </w:tc>
      </w:tr>
      <w:tr w:rsidR="007D5615" w:rsidRPr="0063336A" w14:paraId="13867E1E" w14:textId="77777777" w:rsidTr="00DE452A">
        <w:trPr>
          <w:trHeight w:val="283"/>
          <w:jc w:val="center"/>
        </w:trPr>
        <w:tc>
          <w:tcPr>
            <w:tcW w:w="2664" w:type="dxa"/>
            <w:vAlign w:val="center"/>
          </w:tcPr>
          <w:p w14:paraId="7E1C368C"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1824" w:type="dxa"/>
          </w:tcPr>
          <w:p w14:paraId="1B658AAE" w14:textId="77777777" w:rsidR="007D5615" w:rsidRPr="0063336A" w:rsidRDefault="007D5615" w:rsidP="00DE452A">
            <w:pPr>
              <w:pStyle w:val="Tabletext"/>
              <w:jc w:val="center"/>
              <w:rPr>
                <w:rFonts w:eastAsia="SimSun"/>
                <w:lang w:bidi="ar-EG"/>
              </w:rPr>
            </w:pPr>
            <w:r w:rsidRPr="0063336A">
              <w:rPr>
                <w:rFonts w:eastAsia="SimSun"/>
                <w:lang w:val="en-GB" w:bidi="ar-EG"/>
              </w:rPr>
              <w:t>68-47</w:t>
            </w:r>
          </w:p>
        </w:tc>
        <w:tc>
          <w:tcPr>
            <w:tcW w:w="1642" w:type="dxa"/>
          </w:tcPr>
          <w:p w14:paraId="2185E564" w14:textId="77777777" w:rsidR="007D5615" w:rsidRPr="0063336A" w:rsidRDefault="007D5615" w:rsidP="00DE452A">
            <w:pPr>
              <w:pStyle w:val="Tabletext"/>
              <w:jc w:val="center"/>
              <w:rPr>
                <w:rFonts w:eastAsia="SimSun"/>
                <w:lang w:val="en-GB" w:bidi="ar-EG"/>
              </w:rPr>
            </w:pPr>
            <w:r w:rsidRPr="0063336A">
              <w:rPr>
                <w:rFonts w:eastAsia="SimSun"/>
                <w:lang w:val="en-GB" w:bidi="ar-EG"/>
              </w:rPr>
              <w:t>230-174</w:t>
            </w:r>
          </w:p>
        </w:tc>
        <w:tc>
          <w:tcPr>
            <w:tcW w:w="1637" w:type="dxa"/>
          </w:tcPr>
          <w:p w14:paraId="28BDFF4D" w14:textId="77777777" w:rsidR="007D5615" w:rsidRPr="0063336A" w:rsidRDefault="007D5615" w:rsidP="00DE452A">
            <w:pPr>
              <w:pStyle w:val="Tabletext"/>
              <w:jc w:val="center"/>
              <w:rPr>
                <w:rFonts w:eastAsia="SimSun"/>
                <w:lang w:val="en-GB" w:bidi="ar-EG"/>
              </w:rPr>
            </w:pPr>
            <w:r w:rsidRPr="0063336A">
              <w:rPr>
                <w:rFonts w:eastAsia="SimSun"/>
                <w:lang w:val="en-GB" w:bidi="ar-EG"/>
              </w:rPr>
              <w:t>582-470</w:t>
            </w:r>
          </w:p>
        </w:tc>
        <w:tc>
          <w:tcPr>
            <w:tcW w:w="1872" w:type="dxa"/>
          </w:tcPr>
          <w:p w14:paraId="1BF7FBE0" w14:textId="77777777" w:rsidR="007D5615" w:rsidRPr="0063336A" w:rsidRDefault="007D5615" w:rsidP="00DE452A">
            <w:pPr>
              <w:pStyle w:val="Tabletext"/>
              <w:jc w:val="center"/>
              <w:rPr>
                <w:rFonts w:eastAsia="SimSun"/>
                <w:lang w:val="en-GB" w:bidi="ar-EG"/>
              </w:rPr>
            </w:pPr>
            <w:r w:rsidRPr="0063336A">
              <w:rPr>
                <w:rFonts w:eastAsia="SimSun"/>
                <w:lang w:val="en-GB" w:bidi="ar-EG"/>
              </w:rPr>
              <w:t>862-582</w:t>
            </w:r>
          </w:p>
        </w:tc>
      </w:tr>
      <w:tr w:rsidR="007D5615" w:rsidRPr="0063336A" w14:paraId="18724DB3" w14:textId="77777777" w:rsidTr="00DE452A">
        <w:trPr>
          <w:trHeight w:val="283"/>
          <w:jc w:val="center"/>
        </w:trPr>
        <w:tc>
          <w:tcPr>
            <w:tcW w:w="2664" w:type="dxa"/>
          </w:tcPr>
          <w:p w14:paraId="29A11227" w14:textId="77777777" w:rsidR="007D5615" w:rsidRPr="0063336A" w:rsidRDefault="007D5615" w:rsidP="00DE452A">
            <w:pPr>
              <w:pStyle w:val="Tabletext"/>
              <w:rPr>
                <w:rFonts w:eastAsia="SimSun"/>
                <w:lang w:val="en-GB" w:bidi="ar-EG"/>
              </w:rPr>
            </w:pPr>
            <w:r w:rsidRPr="0063336A">
              <w:rPr>
                <w:rFonts w:eastAsia="SimSun" w:hint="cs"/>
                <w:rtl/>
                <w:lang w:val="en-GB" w:bidi="ar-EG"/>
              </w:rPr>
              <w:t>الاستقبال على سقف ثابت</w:t>
            </w:r>
          </w:p>
        </w:tc>
        <w:tc>
          <w:tcPr>
            <w:tcW w:w="1824" w:type="dxa"/>
          </w:tcPr>
          <w:p w14:paraId="23422010" w14:textId="77777777" w:rsidR="007D5615" w:rsidRPr="0063336A" w:rsidRDefault="007D5615" w:rsidP="00DE452A">
            <w:pPr>
              <w:pStyle w:val="Tabletext"/>
              <w:jc w:val="center"/>
              <w:rPr>
                <w:rFonts w:eastAsia="SimSun"/>
                <w:lang w:bidi="ar-EG"/>
              </w:rPr>
            </w:pPr>
            <w:r w:rsidRPr="0063336A">
              <w:rPr>
                <w:rFonts w:eastAsia="SimSun"/>
                <w:lang w:val="en-GB" w:bidi="ar-EG"/>
              </w:rPr>
              <w:t>1</w:t>
            </w:r>
          </w:p>
        </w:tc>
        <w:tc>
          <w:tcPr>
            <w:tcW w:w="1642" w:type="dxa"/>
          </w:tcPr>
          <w:p w14:paraId="3AD4BAA3" w14:textId="77777777" w:rsidR="007D5615" w:rsidRPr="0063336A" w:rsidRDefault="007D5615" w:rsidP="00DE452A">
            <w:pPr>
              <w:pStyle w:val="Tabletext"/>
              <w:jc w:val="center"/>
              <w:rPr>
                <w:rFonts w:eastAsia="SimSun"/>
                <w:lang w:val="en-GB" w:bidi="ar-EG"/>
              </w:rPr>
            </w:pPr>
            <w:r w:rsidRPr="0063336A">
              <w:rPr>
                <w:rFonts w:eastAsia="SimSun"/>
                <w:lang w:val="en-GB" w:bidi="ar-EG"/>
              </w:rPr>
              <w:t>2</w:t>
            </w:r>
          </w:p>
        </w:tc>
        <w:tc>
          <w:tcPr>
            <w:tcW w:w="1637" w:type="dxa"/>
          </w:tcPr>
          <w:p w14:paraId="0E08DB3B" w14:textId="77777777" w:rsidR="007D5615" w:rsidRPr="0063336A" w:rsidRDefault="007D5615" w:rsidP="00DE452A">
            <w:pPr>
              <w:pStyle w:val="Tabletext"/>
              <w:jc w:val="center"/>
              <w:rPr>
                <w:rFonts w:eastAsia="SimSun"/>
                <w:lang w:val="en-GB" w:bidi="ar-EG"/>
              </w:rPr>
            </w:pPr>
            <w:r w:rsidRPr="0063336A">
              <w:rPr>
                <w:rFonts w:eastAsia="SimSun"/>
                <w:lang w:val="en-GB" w:bidi="ar-EG"/>
              </w:rPr>
              <w:t>3</w:t>
            </w:r>
            <w:r w:rsidRPr="0063336A">
              <w:rPr>
                <w:rFonts w:eastAsia="SimSun" w:hint="cs"/>
                <w:rtl/>
                <w:lang w:bidi="ar-EG"/>
              </w:rPr>
              <w:t xml:space="preserve"> إلى </w:t>
            </w:r>
            <w:r w:rsidRPr="0063336A">
              <w:rPr>
                <w:rFonts w:eastAsia="SimSun"/>
                <w:lang w:val="en-GB" w:bidi="ar-EG"/>
              </w:rPr>
              <w:t>4</w:t>
            </w:r>
          </w:p>
        </w:tc>
        <w:tc>
          <w:tcPr>
            <w:tcW w:w="1872" w:type="dxa"/>
          </w:tcPr>
          <w:p w14:paraId="04CF1C03" w14:textId="77777777" w:rsidR="007D5615" w:rsidRPr="0063336A" w:rsidRDefault="007D5615" w:rsidP="00DE452A">
            <w:pPr>
              <w:pStyle w:val="Tabletext"/>
              <w:jc w:val="center"/>
              <w:rPr>
                <w:rFonts w:eastAsia="SimSun"/>
                <w:lang w:val="en-GB" w:bidi="ar-EG"/>
              </w:rPr>
            </w:pPr>
            <w:r w:rsidRPr="0063336A">
              <w:rPr>
                <w:rFonts w:eastAsia="SimSun"/>
                <w:lang w:val="en-GB" w:bidi="ar-EG"/>
              </w:rPr>
              <w:t>4</w:t>
            </w:r>
            <w:r w:rsidRPr="0063336A">
              <w:rPr>
                <w:rFonts w:eastAsia="SimSun" w:hint="cs"/>
                <w:rtl/>
                <w:lang w:bidi="ar-EG"/>
              </w:rPr>
              <w:t xml:space="preserve"> إلى </w:t>
            </w:r>
            <w:r w:rsidRPr="0063336A">
              <w:rPr>
                <w:rFonts w:eastAsia="SimSun"/>
                <w:lang w:val="en-GB" w:bidi="ar-EG"/>
              </w:rPr>
              <w:t>5</w:t>
            </w:r>
          </w:p>
        </w:tc>
      </w:tr>
    </w:tbl>
    <w:p w14:paraId="741B7EC0" w14:textId="77777777"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eastAsia="zh-CN" w:bidi="ar-EG"/>
        </w:rPr>
      </w:pPr>
    </w:p>
    <w:p w14:paraId="5DDA8AD4" w14:textId="77777777"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eastAsia="zh-CN" w:bidi="ar-EG"/>
        </w:rPr>
      </w:pPr>
    </w:p>
    <w:p w14:paraId="240CC341" w14:textId="77777777" w:rsidR="007D5615" w:rsidRPr="0006714B" w:rsidRDefault="007D5615" w:rsidP="0006714B">
      <w:pPr>
        <w:pStyle w:val="AnnexNoTitle0"/>
        <w:rPr>
          <w:rtl/>
        </w:rPr>
      </w:pPr>
      <w:bookmarkStart w:id="5" w:name="_Toc396298525"/>
      <w:bookmarkStart w:id="6" w:name="_Toc515001627"/>
      <w:r w:rsidRPr="0006714B">
        <w:rPr>
          <w:rFonts w:hint="cs"/>
          <w:rtl/>
        </w:rPr>
        <w:t xml:space="preserve">الملحق </w:t>
      </w:r>
      <w:r w:rsidRPr="0006714B">
        <w:t>2</w:t>
      </w:r>
      <w:bookmarkEnd w:id="5"/>
      <w:r w:rsidRPr="0006714B">
        <w:rPr>
          <w:rtl/>
        </w:rPr>
        <w:br/>
      </w:r>
      <w:bookmarkStart w:id="7" w:name="_Toc396298526"/>
      <w:r w:rsidRPr="0006714B">
        <w:rPr>
          <w:rtl/>
        </w:rPr>
        <w:br/>
      </w:r>
      <w:r w:rsidRPr="0006714B">
        <w:rPr>
          <w:rFonts w:hint="cs"/>
          <w:rtl/>
        </w:rPr>
        <w:t xml:space="preserve">خصائص الجيل الأول المرجعي لنظام </w:t>
      </w:r>
      <w:r w:rsidRPr="0006714B">
        <w:rPr>
          <w:rtl/>
        </w:rPr>
        <w:t xml:space="preserve">استقبال </w:t>
      </w:r>
      <w:r w:rsidRPr="0006714B">
        <w:rPr>
          <w:rFonts w:hint="cs"/>
          <w:rtl/>
        </w:rPr>
        <w:t>التلفزيون الرقمي للأرض</w:t>
      </w:r>
      <w:r w:rsidRPr="0006714B">
        <w:rPr>
          <w:rtl/>
        </w:rPr>
        <w:br/>
      </w:r>
      <w:r w:rsidRPr="0006714B">
        <w:rPr>
          <w:rFonts w:hint="cs"/>
          <w:rtl/>
        </w:rPr>
        <w:t>في تخطيط الترددات</w:t>
      </w:r>
      <w:r w:rsidRPr="0006714B">
        <w:rPr>
          <w:rStyle w:val="FootnoteReference"/>
          <w:rFonts w:cs="Traditional Arabic"/>
          <w:position w:val="0"/>
          <w:sz w:val="26"/>
          <w:szCs w:val="26"/>
          <w:rtl/>
        </w:rPr>
        <w:footnoteReference w:id="2"/>
      </w:r>
      <w:bookmarkEnd w:id="6"/>
      <w:bookmarkEnd w:id="7"/>
    </w:p>
    <w:p w14:paraId="18AB5F18" w14:textId="77777777" w:rsidR="007D5615" w:rsidRPr="0006714B" w:rsidRDefault="007D5615" w:rsidP="0006714B">
      <w:pPr>
        <w:pStyle w:val="Heading1"/>
        <w:rPr>
          <w:rFonts w:eastAsia="SimSun"/>
          <w:rtl/>
        </w:rPr>
      </w:pPr>
      <w:r w:rsidRPr="0006714B">
        <w:rPr>
          <w:rFonts w:eastAsia="SimSun"/>
        </w:rPr>
        <w:t>1</w:t>
      </w:r>
      <w:r w:rsidRPr="0006714B">
        <w:rPr>
          <w:rFonts w:eastAsia="SimSun"/>
        </w:rPr>
        <w:tab/>
      </w:r>
      <w:r w:rsidRPr="0006714B">
        <w:rPr>
          <w:rFonts w:eastAsia="SimSun" w:hint="cs"/>
          <w:rtl/>
        </w:rPr>
        <w:t>مقدمة</w:t>
      </w:r>
    </w:p>
    <w:p w14:paraId="016BE454" w14:textId="77777777" w:rsidR="007D5615" w:rsidRPr="0063336A" w:rsidRDefault="007D5615" w:rsidP="007D5615">
      <w:pPr>
        <w:rPr>
          <w:rFonts w:eastAsia="SimSun"/>
          <w:rtl/>
        </w:rPr>
      </w:pPr>
      <w:r w:rsidRPr="0063336A">
        <w:rPr>
          <w:rFonts w:eastAsia="SimSun" w:hint="cs"/>
          <w:rtl/>
        </w:rPr>
        <w:t xml:space="preserve">تُستخدم </w:t>
      </w:r>
      <w:r w:rsidRPr="0063336A">
        <w:rPr>
          <w:rFonts w:eastAsia="SimSun" w:hint="cs"/>
          <w:rtl/>
          <w:lang w:bidi="ar"/>
        </w:rPr>
        <w:t>خصائص الجيل الأول</w:t>
      </w:r>
      <w:r w:rsidRPr="0063336A">
        <w:rPr>
          <w:rFonts w:eastAsia="SimSun" w:hint="cs"/>
          <w:rtl/>
          <w:lang w:bidi="ar-EG"/>
        </w:rPr>
        <w:t xml:space="preserve"> ال</w:t>
      </w:r>
      <w:r w:rsidRPr="0063336A">
        <w:rPr>
          <w:rFonts w:eastAsia="SimSun" w:hint="cs"/>
          <w:rtl/>
          <w:lang w:bidi="ar"/>
        </w:rPr>
        <w:t>مرجعي من أنظمة الاستقبال التلفزيوني</w:t>
      </w:r>
      <w:r w:rsidRPr="0063336A">
        <w:rPr>
          <w:rFonts w:eastAsia="SimSun" w:hint="cs"/>
          <w:rtl/>
        </w:rPr>
        <w:t xml:space="preserve"> الواردة</w:t>
      </w:r>
      <w:r w:rsidRPr="0063336A">
        <w:rPr>
          <w:rFonts w:eastAsia="SimSun"/>
          <w:rtl/>
        </w:rPr>
        <w:t xml:space="preserve"> في </w:t>
      </w:r>
      <w:r w:rsidRPr="0063336A">
        <w:rPr>
          <w:rFonts w:eastAsia="SimSun" w:hint="cs"/>
          <w:rtl/>
        </w:rPr>
        <w:t xml:space="preserve">هذا </w:t>
      </w:r>
      <w:r w:rsidRPr="0063336A">
        <w:rPr>
          <w:rFonts w:eastAsia="SimSun"/>
          <w:rtl/>
        </w:rPr>
        <w:t>الملحق كأساس لتخطيط الترددات</w:t>
      </w:r>
      <w:r w:rsidRPr="0063336A">
        <w:rPr>
          <w:rFonts w:eastAsia="SimSun" w:hint="cs"/>
          <w:rtl/>
        </w:rPr>
        <w:t>.</w:t>
      </w:r>
    </w:p>
    <w:p w14:paraId="23231E5E" w14:textId="77777777" w:rsidR="007D5615" w:rsidRPr="0006714B" w:rsidRDefault="007D5615" w:rsidP="0006714B">
      <w:pPr>
        <w:pStyle w:val="Heading2"/>
        <w:rPr>
          <w:rFonts w:eastAsia="SimSun"/>
          <w:rtl/>
        </w:rPr>
      </w:pPr>
      <w:bookmarkStart w:id="8" w:name="_Toc515001629"/>
      <w:bookmarkStart w:id="9" w:name="_Toc396298528"/>
      <w:r w:rsidRPr="0006714B">
        <w:rPr>
          <w:rFonts w:eastAsia="SimSun"/>
        </w:rPr>
        <w:t>1.1</w:t>
      </w:r>
      <w:r w:rsidRPr="0006714B">
        <w:rPr>
          <w:rFonts w:eastAsia="SimSun"/>
        </w:rPr>
        <w:tab/>
      </w:r>
      <w:r w:rsidRPr="0006714B">
        <w:rPr>
          <w:rFonts w:eastAsia="SimSun" w:hint="cs"/>
          <w:rtl/>
        </w:rPr>
        <w:t>تعاريف</w:t>
      </w:r>
      <w:bookmarkEnd w:id="8"/>
    </w:p>
    <w:p w14:paraId="1550CA4E" w14:textId="77777777" w:rsidR="007D5615" w:rsidRPr="0063336A" w:rsidRDefault="007D5615" w:rsidP="007D5615">
      <w:pPr>
        <w:rPr>
          <w:rFonts w:eastAsia="SimSun"/>
          <w:rtl/>
          <w:lang w:val="fr-CH" w:bidi="ar-SY"/>
        </w:rPr>
      </w:pPr>
      <w:r w:rsidRPr="0063336A">
        <w:rPr>
          <w:rFonts w:hint="cs"/>
          <w:spacing w:val="-2"/>
          <w:rtl/>
        </w:rPr>
        <w:t>انتقائية القناة المجاور</w:t>
      </w:r>
      <w:r w:rsidRPr="0063336A">
        <w:rPr>
          <w:spacing w:val="-2"/>
          <w:rtl/>
        </w:rPr>
        <w:t>ة</w:t>
      </w:r>
      <w:r w:rsidRPr="0063336A">
        <w:rPr>
          <w:rFonts w:hint="cs"/>
          <w:spacing w:val="-2"/>
          <w:rtl/>
        </w:rPr>
        <w:t xml:space="preserve"> </w:t>
      </w:r>
      <w:r w:rsidRPr="0063336A">
        <w:rPr>
          <w:spacing w:val="-2"/>
        </w:rPr>
        <w:t>(ACS)</w:t>
      </w:r>
      <w:r w:rsidRPr="0063336A">
        <w:rPr>
          <w:rFonts w:hint="cs"/>
          <w:spacing w:val="-2"/>
          <w:rtl/>
          <w:lang w:val="fr-CH" w:bidi="ar-SY"/>
        </w:rPr>
        <w:t xml:space="preserve">: هي مقياس لقدرة المستقبِل على استقبال الإشارة المطلوبة في تردد القناة المخصصة له في وجود إشارة قناة مجاورة غير مطلوبة عند تردد مخالف للتردد المركزي للقناة المخصصة. وغالباً ما يعرف بأنه نسبة توهين </w:t>
      </w:r>
      <w:proofErr w:type="spellStart"/>
      <w:r w:rsidRPr="0063336A">
        <w:rPr>
          <w:rFonts w:hint="cs"/>
          <w:spacing w:val="-2"/>
          <w:rtl/>
          <w:lang w:val="fr-CH" w:bidi="ar-SY"/>
        </w:rPr>
        <w:t>مرشاح</w:t>
      </w:r>
      <w:proofErr w:type="spellEnd"/>
      <w:r w:rsidRPr="0063336A">
        <w:rPr>
          <w:rFonts w:hint="cs"/>
          <w:spacing w:val="-2"/>
          <w:rtl/>
          <w:lang w:val="fr-CH" w:bidi="ar-SY"/>
        </w:rPr>
        <w:t xml:space="preserve"> المستقبِل في تردد القناة المجاورة لتوهين </w:t>
      </w:r>
      <w:proofErr w:type="spellStart"/>
      <w:r w:rsidRPr="0063336A">
        <w:rPr>
          <w:rFonts w:hint="cs"/>
          <w:spacing w:val="-2"/>
          <w:rtl/>
          <w:lang w:val="fr-CH" w:bidi="ar-SY"/>
        </w:rPr>
        <w:t>مرشاح</w:t>
      </w:r>
      <w:proofErr w:type="spellEnd"/>
      <w:r w:rsidRPr="0063336A">
        <w:rPr>
          <w:rFonts w:hint="cs"/>
          <w:spacing w:val="-2"/>
          <w:rtl/>
          <w:lang w:val="fr-CH" w:bidi="ar-SY"/>
        </w:rPr>
        <w:t xml:space="preserve"> المستقبِل على تردد القناة المخصصة.</w:t>
      </w:r>
    </w:p>
    <w:p w14:paraId="576DBC42" w14:textId="77777777" w:rsidR="007D5615" w:rsidRDefault="007D5615" w:rsidP="007D5615">
      <w:pPr>
        <w:rPr>
          <w:rFonts w:eastAsia="SimSun"/>
          <w:lang w:val="fr-CH" w:bidi="ar-SY"/>
        </w:rPr>
      </w:pPr>
      <w:r w:rsidRPr="0063336A">
        <w:rPr>
          <w:rFonts w:eastAsia="SimSun" w:hint="cs"/>
          <w:rtl/>
        </w:rPr>
        <w:t xml:space="preserve">نسبة حماية التردد الراديوي </w:t>
      </w:r>
      <w:r w:rsidRPr="0063336A">
        <w:rPr>
          <w:rFonts w:eastAsia="SimSun"/>
        </w:rPr>
        <w:t>(PR)</w:t>
      </w:r>
      <w:r w:rsidRPr="0063336A">
        <w:rPr>
          <w:rFonts w:eastAsia="SimSun" w:hint="cs"/>
          <w:rtl/>
        </w:rPr>
        <w:t xml:space="preserve">: </w:t>
      </w:r>
      <w:r w:rsidRPr="0063336A">
        <w:rPr>
          <w:rFonts w:eastAsia="SimSun"/>
          <w:rtl/>
        </w:rPr>
        <w:t>هي القيمة الدنيا لنسبة الإشارة المطلوبة إلى الإشارة غير المطلوبة عند مدخل مستقبل. ويعبر عنها بالديسيبل عامة، وتحدد في ظروف معينة تسمح بالحصول على نوعية استقبال معينة للإشارة المطلوبة عند مخرج المستقبل</w:t>
      </w:r>
      <w:r w:rsidRPr="0063336A">
        <w:rPr>
          <w:rFonts w:eastAsia="SimSun"/>
        </w:rPr>
        <w:t>.</w:t>
      </w:r>
      <w:r w:rsidRPr="0063336A">
        <w:rPr>
          <w:rFonts w:eastAsia="SimSun" w:hint="cs"/>
          <w:rtl/>
        </w:rPr>
        <w:t xml:space="preserve"> (انظر لوائح الراديو </w:t>
      </w:r>
      <w:r w:rsidRPr="0063336A">
        <w:rPr>
          <w:rFonts w:eastAsia="SimSun"/>
        </w:rPr>
        <w:t>(2004)</w:t>
      </w:r>
      <w:r w:rsidRPr="0063336A">
        <w:rPr>
          <w:rFonts w:eastAsia="SimSun" w:hint="cs"/>
          <w:rtl/>
          <w:lang w:val="fr-CH" w:bidi="ar-SY"/>
        </w:rPr>
        <w:t xml:space="preserve">، المادة </w:t>
      </w:r>
      <w:r w:rsidRPr="0063336A">
        <w:rPr>
          <w:rFonts w:eastAsia="SimSun"/>
          <w:lang w:bidi="ar-SY"/>
        </w:rPr>
        <w:t>1</w:t>
      </w:r>
      <w:r w:rsidRPr="0063336A">
        <w:rPr>
          <w:rFonts w:eastAsia="SimSun" w:hint="cs"/>
          <w:rtl/>
          <w:lang w:val="fr-CH" w:bidi="ar-SY"/>
        </w:rPr>
        <w:t xml:space="preserve">، الفقرة </w:t>
      </w:r>
      <w:r w:rsidRPr="0063336A">
        <w:rPr>
          <w:rFonts w:eastAsia="SimSun"/>
          <w:lang w:bidi="ar-SY"/>
        </w:rPr>
        <w:t>170.1</w:t>
      </w:r>
      <w:r w:rsidRPr="0063336A">
        <w:rPr>
          <w:rFonts w:eastAsia="SimSun" w:hint="cs"/>
          <w:rtl/>
          <w:lang w:val="fr-CH" w:bidi="ar-SY"/>
        </w:rPr>
        <w:t>). وعادة ما تحدد نسبة الحماية بوصفها دالة تخالف التردد بين الإشارات المطلوبة والمتداخلة في نطاق تردد واسع.</w:t>
      </w:r>
    </w:p>
    <w:p w14:paraId="27DC0EBA" w14:textId="77777777" w:rsidR="007D5615" w:rsidRPr="0063336A" w:rsidRDefault="007D5615" w:rsidP="007D5615">
      <w:pPr>
        <w:pStyle w:val="Heading2"/>
        <w:rPr>
          <w:rFonts w:ascii="Times New Roman" w:eastAsia="SimSun" w:hAnsi="Times New Roman"/>
          <w:rtl/>
        </w:rPr>
      </w:pPr>
      <w:r w:rsidRPr="0063336A">
        <w:rPr>
          <w:rFonts w:ascii="Times New Roman" w:eastAsia="SimSun" w:hAnsi="Times New Roman"/>
        </w:rPr>
        <w:t>2.1</w:t>
      </w:r>
      <w:r w:rsidRPr="0063336A">
        <w:rPr>
          <w:rFonts w:ascii="Times New Roman" w:eastAsia="SimSun" w:hAnsi="Times New Roman"/>
          <w:rtl/>
          <w:lang w:bidi="ar-EG"/>
        </w:rPr>
        <w:tab/>
      </w:r>
      <w:r w:rsidRPr="0063336A">
        <w:rPr>
          <w:rFonts w:ascii="Times New Roman" w:eastAsia="SimSun" w:hAnsi="Times New Roman" w:hint="cs"/>
          <w:rtl/>
        </w:rPr>
        <w:t>خصائص المستقبِل المرجعي ل</w:t>
      </w:r>
      <w:r w:rsidRPr="0063336A">
        <w:rPr>
          <w:rFonts w:ascii="Times New Roman" w:eastAsia="SimSun" w:hAnsi="Times New Roman"/>
          <w:rtl/>
        </w:rPr>
        <w:t>لإذاعة الفيديوية الرقمية للأرض</w:t>
      </w:r>
      <w:r w:rsidRPr="0063336A">
        <w:rPr>
          <w:rFonts w:ascii="Times New Roman" w:eastAsia="SimSun" w:hAnsi="Times New Roman" w:hint="cs"/>
          <w:rtl/>
        </w:rPr>
        <w:t xml:space="preserve"> </w:t>
      </w:r>
      <w:r w:rsidRPr="0063336A">
        <w:rPr>
          <w:rFonts w:ascii="Times New Roman" w:eastAsia="SimSun" w:hAnsi="Times New Roman"/>
        </w:rPr>
        <w:t>(DVB-T)</w:t>
      </w:r>
    </w:p>
    <w:p w14:paraId="402DB02A" w14:textId="77777777" w:rsidR="007D5615" w:rsidRPr="0063336A" w:rsidRDefault="007D5615" w:rsidP="007D5615">
      <w:pPr>
        <w:rPr>
          <w:rFonts w:eastAsia="SimSun"/>
          <w:rtl/>
          <w:lang w:bidi="ar-EG"/>
        </w:rPr>
      </w:pPr>
      <w:r w:rsidRPr="0063336A">
        <w:rPr>
          <w:rFonts w:eastAsia="SimSun" w:hint="cs"/>
          <w:rtl/>
          <w:lang w:bidi="ar"/>
        </w:rPr>
        <w:t xml:space="preserve">تعرَّف القيم المرجعية لمعلمات نظام الاستقبال </w:t>
      </w:r>
      <w:r w:rsidRPr="0063336A">
        <w:rPr>
          <w:rFonts w:eastAsia="SimSun" w:hint="cs"/>
          <w:rtl/>
          <w:lang w:bidi="ar-EG"/>
        </w:rPr>
        <w:t>ال</w:t>
      </w:r>
      <w:r w:rsidRPr="0063336A">
        <w:rPr>
          <w:rFonts w:eastAsia="SimSun" w:hint="cs"/>
          <w:rtl/>
          <w:lang w:bidi="ar"/>
        </w:rPr>
        <w:t>مرجعي</w:t>
      </w:r>
      <w:r w:rsidRPr="0063336A">
        <w:rPr>
          <w:rFonts w:eastAsia="SimSun" w:hint="cs"/>
          <w:rtl/>
        </w:rPr>
        <w:t xml:space="preserve"> في ا</w:t>
      </w:r>
      <w:r w:rsidRPr="0063336A">
        <w:rPr>
          <w:rFonts w:eastAsia="SimSun"/>
          <w:rtl/>
        </w:rPr>
        <w:t>لإذاعة الفيديوية الرقمية للأرض</w:t>
      </w:r>
      <w:r w:rsidRPr="0063336A">
        <w:rPr>
          <w:rFonts w:eastAsia="SimSun" w:hint="cs"/>
          <w:rtl/>
          <w:lang w:bidi="ar"/>
        </w:rPr>
        <w:t xml:space="preserve"> لثلاثة أساليب استقبال مختلفة</w:t>
      </w:r>
      <w:r w:rsidRPr="0063336A">
        <w:rPr>
          <w:rStyle w:val="FootnoteReference"/>
          <w:rtl/>
        </w:rPr>
        <w:footnoteReference w:id="3"/>
      </w:r>
      <w:r w:rsidRPr="0063336A">
        <w:rPr>
          <w:rFonts w:eastAsia="SimSun" w:hint="cs"/>
          <w:rtl/>
        </w:rPr>
        <w:t>:</w:t>
      </w:r>
    </w:p>
    <w:p w14:paraId="33CC16BF" w14:textId="77777777" w:rsidR="007D5615" w:rsidRPr="0006714B" w:rsidRDefault="007D5615" w:rsidP="0006714B">
      <w:pPr>
        <w:pStyle w:val="enumlev1"/>
        <w:rPr>
          <w:rFonts w:eastAsia="SimSun"/>
          <w:rtl/>
        </w:rPr>
      </w:pPr>
      <w:r w:rsidRPr="0006714B">
        <w:rPr>
          <w:rFonts w:eastAsia="SimSun" w:hint="cs"/>
        </w:rPr>
        <w:sym w:font="Symbol" w:char="F0B7"/>
      </w:r>
      <w:r w:rsidRPr="0006714B">
        <w:rPr>
          <w:rFonts w:eastAsia="SimSun"/>
          <w:rtl/>
        </w:rPr>
        <w:tab/>
      </w:r>
      <w:r w:rsidRPr="0006714B">
        <w:rPr>
          <w:rFonts w:eastAsia="SimSun" w:hint="cs"/>
          <w:rtl/>
        </w:rPr>
        <w:t xml:space="preserve">أسلوب الاستقبال </w:t>
      </w:r>
      <w:r w:rsidRPr="0006714B">
        <w:rPr>
          <w:rFonts w:eastAsia="SimSun" w:hint="cs"/>
        </w:rPr>
        <w:t>RM1</w:t>
      </w:r>
      <w:r w:rsidRPr="0006714B">
        <w:rPr>
          <w:rFonts w:eastAsia="SimSun" w:hint="cs"/>
          <w:rtl/>
        </w:rPr>
        <w:t xml:space="preserve"> على سقف ثابت.</w:t>
      </w:r>
    </w:p>
    <w:p w14:paraId="37916EE9" w14:textId="77777777" w:rsidR="007D5615" w:rsidRPr="0006714B" w:rsidRDefault="007D5615" w:rsidP="0006714B">
      <w:pPr>
        <w:pStyle w:val="enumlev1"/>
        <w:rPr>
          <w:rFonts w:eastAsia="SimSun"/>
          <w:rtl/>
        </w:rPr>
      </w:pPr>
      <w:r w:rsidRPr="0006714B">
        <w:rPr>
          <w:rFonts w:eastAsia="SimSun" w:hint="cs"/>
        </w:rPr>
        <w:sym w:font="Symbol" w:char="F0B7"/>
      </w:r>
      <w:r w:rsidRPr="0006714B">
        <w:rPr>
          <w:rFonts w:eastAsia="SimSun"/>
          <w:rtl/>
        </w:rPr>
        <w:tab/>
      </w:r>
      <w:r w:rsidRPr="0006714B">
        <w:rPr>
          <w:rFonts w:eastAsia="SimSun" w:hint="cs"/>
          <w:rtl/>
        </w:rPr>
        <w:t xml:space="preserve">أسلوب الاستقبال </w:t>
      </w:r>
      <w:r w:rsidRPr="0006714B">
        <w:rPr>
          <w:rFonts w:eastAsia="SimSun" w:hint="cs"/>
        </w:rPr>
        <w:t>RM2</w:t>
      </w:r>
      <w:r w:rsidRPr="0006714B">
        <w:rPr>
          <w:rFonts w:eastAsia="SimSun" w:hint="cs"/>
          <w:rtl/>
        </w:rPr>
        <w:t xml:space="preserve"> للاستقبال</w:t>
      </w:r>
      <w:r w:rsidRPr="0006714B">
        <w:rPr>
          <w:rFonts w:eastAsia="SimSun"/>
          <w:rtl/>
        </w:rPr>
        <w:t xml:space="preserve"> المحمول في الخلاء</w:t>
      </w:r>
      <w:r w:rsidRPr="0006714B">
        <w:rPr>
          <w:rFonts w:eastAsia="SimSun" w:hint="cs"/>
          <w:rtl/>
        </w:rPr>
        <w:t xml:space="preserve"> أو للاستقبال المتنقل.</w:t>
      </w:r>
    </w:p>
    <w:p w14:paraId="6158AC18" w14:textId="77777777" w:rsidR="007D5615" w:rsidRPr="0006714B" w:rsidRDefault="007D5615" w:rsidP="0006714B">
      <w:pPr>
        <w:pStyle w:val="enumlev1"/>
        <w:rPr>
          <w:rFonts w:eastAsia="SimSun"/>
        </w:rPr>
      </w:pPr>
      <w:r w:rsidRPr="0006714B">
        <w:rPr>
          <w:rFonts w:eastAsia="SimSun" w:hint="cs"/>
        </w:rPr>
        <w:sym w:font="Symbol" w:char="F0B7"/>
      </w:r>
      <w:r w:rsidRPr="0006714B">
        <w:rPr>
          <w:rFonts w:eastAsia="SimSun"/>
          <w:rtl/>
        </w:rPr>
        <w:tab/>
      </w:r>
      <w:r w:rsidRPr="0006714B">
        <w:rPr>
          <w:rFonts w:eastAsia="SimSun" w:hint="cs"/>
          <w:rtl/>
        </w:rPr>
        <w:t xml:space="preserve">أسلوب الاستقبال </w:t>
      </w:r>
      <w:r w:rsidRPr="0006714B">
        <w:rPr>
          <w:rFonts w:eastAsia="SimSun" w:hint="cs"/>
        </w:rPr>
        <w:t>RM3</w:t>
      </w:r>
      <w:r w:rsidRPr="0006714B">
        <w:rPr>
          <w:rFonts w:eastAsia="SimSun" w:hint="cs"/>
          <w:rtl/>
        </w:rPr>
        <w:t xml:space="preserve"> للاستقبال</w:t>
      </w:r>
      <w:r w:rsidRPr="0006714B">
        <w:rPr>
          <w:rFonts w:eastAsia="SimSun"/>
          <w:rtl/>
        </w:rPr>
        <w:t xml:space="preserve"> داخل المباني</w:t>
      </w:r>
      <w:r w:rsidRPr="0006714B">
        <w:rPr>
          <w:rFonts w:eastAsia="SimSun" w:hint="cs"/>
          <w:rtl/>
        </w:rPr>
        <w:t>.</w:t>
      </w:r>
    </w:p>
    <w:p w14:paraId="21CF118D" w14:textId="1700036B" w:rsidR="007D5615" w:rsidRPr="0063336A" w:rsidRDefault="007D5615" w:rsidP="007D5615">
      <w:pPr>
        <w:rPr>
          <w:rFonts w:eastAsia="SimSun"/>
          <w:rtl/>
          <w:lang w:bidi="ar-EG"/>
        </w:rPr>
      </w:pPr>
      <w:r w:rsidRPr="0063336A">
        <w:rPr>
          <w:rFonts w:eastAsia="SimSun" w:hint="cs"/>
          <w:rtl/>
          <w:lang w:bidi="ar"/>
        </w:rPr>
        <w:lastRenderedPageBreak/>
        <w:t>وت</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في الجدولين </w:t>
      </w:r>
      <w:r w:rsidRPr="0063336A">
        <w:rPr>
          <w:rFonts w:eastAsia="SimSun"/>
        </w:rPr>
        <w:t>6</w:t>
      </w:r>
      <w:r w:rsidRPr="0063336A">
        <w:rPr>
          <w:rFonts w:eastAsia="SimSun" w:hint="cs"/>
          <w:rtl/>
          <w:lang w:bidi="ar-EG"/>
        </w:rPr>
        <w:t xml:space="preserve"> و</w:t>
      </w:r>
      <w:r w:rsidRPr="0063336A">
        <w:rPr>
          <w:rFonts w:eastAsia="SimSun"/>
        </w:rPr>
        <w:t>7</w:t>
      </w:r>
      <w:r w:rsidRPr="0063336A">
        <w:rPr>
          <w:rFonts w:eastAsia="SimSun" w:hint="cs"/>
          <w:rtl/>
          <w:lang w:bidi="ar-EG"/>
        </w:rPr>
        <w:t xml:space="preserve"> خصائص المستقبِل المرجعي </w:t>
      </w:r>
      <w:r w:rsidRPr="0063336A">
        <w:rPr>
          <w:rFonts w:eastAsia="SimSun" w:hint="cs"/>
          <w:rtl/>
        </w:rPr>
        <w:t>ل</w:t>
      </w:r>
      <w:r w:rsidRPr="0063336A">
        <w:rPr>
          <w:rFonts w:eastAsia="SimSun"/>
          <w:rtl/>
        </w:rPr>
        <w:t>لإذاعة الفيديوية الرقمية للأرض</w:t>
      </w:r>
      <w:r w:rsidRPr="0063336A">
        <w:rPr>
          <w:rFonts w:eastAsia="SimSun" w:hint="cs"/>
          <w:rtl/>
        </w:rPr>
        <w:t xml:space="preserve"> في جميع أساليب الاستقبال في النطاق الثالث، وبترددي </w:t>
      </w:r>
      <w:r w:rsidRPr="0063336A">
        <w:rPr>
          <w:rFonts w:eastAsia="SimSun"/>
        </w:rPr>
        <w:t>7</w:t>
      </w:r>
      <w:r w:rsidRPr="0063336A">
        <w:rPr>
          <w:rFonts w:eastAsia="SimSun" w:hint="cs"/>
          <w:rtl/>
          <w:lang w:bidi="ar-EG"/>
        </w:rPr>
        <w:t xml:space="preserve"> و</w:t>
      </w:r>
      <w:r w:rsidRPr="0063336A">
        <w:rPr>
          <w:rFonts w:eastAsia="SimSun"/>
        </w:rPr>
        <w:t>MHz 8</w:t>
      </w:r>
      <w:r w:rsidRPr="0063336A">
        <w:rPr>
          <w:rFonts w:eastAsia="SimSun" w:hint="cs"/>
          <w:rtl/>
          <w:lang w:bidi="ar-EG"/>
        </w:rPr>
        <w:t xml:space="preserve"> لمسح القناة، على التوالي. وت</w:t>
      </w:r>
      <w:r w:rsidR="000C093B">
        <w:rPr>
          <w:rFonts w:eastAsia="SimSun" w:hint="cs"/>
          <w:rtl/>
          <w:lang w:bidi="ar-EG"/>
        </w:rPr>
        <w:t>َ</w:t>
      </w:r>
      <w:r w:rsidRPr="0063336A">
        <w:rPr>
          <w:rFonts w:eastAsia="SimSun" w:hint="cs"/>
          <w:rtl/>
          <w:lang w:bidi="ar-EG"/>
        </w:rPr>
        <w:t>ر</w:t>
      </w:r>
      <w:r w:rsidR="000C093B">
        <w:rPr>
          <w:rFonts w:eastAsia="SimSun" w:hint="cs"/>
          <w:rtl/>
          <w:lang w:bidi="ar-EG"/>
        </w:rPr>
        <w:t>ِ</w:t>
      </w:r>
      <w:r w:rsidRPr="0063336A">
        <w:rPr>
          <w:rFonts w:eastAsia="SimSun" w:hint="cs"/>
          <w:rtl/>
          <w:lang w:bidi="ar-EG"/>
        </w:rPr>
        <w:t>د</w:t>
      </w:r>
      <w:r w:rsidR="000C093B">
        <w:rPr>
          <w:rFonts w:eastAsia="SimSun" w:hint="cs"/>
          <w:rtl/>
          <w:lang w:bidi="ar-EG"/>
        </w:rPr>
        <w:t>ُ</w:t>
      </w:r>
      <w:r w:rsidRPr="0063336A">
        <w:rPr>
          <w:rFonts w:eastAsia="SimSun" w:hint="cs"/>
          <w:rtl/>
          <w:lang w:bidi="ar-EG"/>
        </w:rPr>
        <w:t xml:space="preserve"> في الجدول </w:t>
      </w:r>
      <w:r w:rsidRPr="0063336A">
        <w:rPr>
          <w:rFonts w:eastAsia="SimSun"/>
        </w:rPr>
        <w:t>8</w:t>
      </w:r>
      <w:r w:rsidRPr="0063336A">
        <w:rPr>
          <w:rFonts w:eastAsia="SimSun" w:hint="cs"/>
          <w:rtl/>
          <w:lang w:bidi="ar-EG"/>
        </w:rPr>
        <w:t xml:space="preserve"> خصائص المستقبِل المرجعي </w:t>
      </w:r>
      <w:r w:rsidRPr="0063336A">
        <w:rPr>
          <w:rFonts w:eastAsia="SimSun" w:hint="cs"/>
          <w:rtl/>
        </w:rPr>
        <w:t>ل</w:t>
      </w:r>
      <w:r w:rsidRPr="0063336A">
        <w:rPr>
          <w:rFonts w:eastAsia="SimSun"/>
          <w:rtl/>
        </w:rPr>
        <w:t>لإذاعة الفيديوية الرقمية للأرض</w:t>
      </w:r>
      <w:r w:rsidRPr="0063336A">
        <w:rPr>
          <w:rFonts w:eastAsia="SimSun" w:hint="cs"/>
          <w:rtl/>
        </w:rPr>
        <w:t xml:space="preserve"> في جميع أساليب الاستقبال للنطاقين الرابع/الخامس.</w:t>
      </w:r>
    </w:p>
    <w:p w14:paraId="1FE1193A" w14:textId="77777777"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rPr>
      </w:pPr>
      <w:r w:rsidRPr="0063336A">
        <w:rPr>
          <w:rFonts w:eastAsia="SimSun" w:hint="cs"/>
          <w:rtl/>
          <w:lang w:bidi="ar"/>
        </w:rPr>
        <w:t>ولا ترتبط المعلمات المرجعية ل</w:t>
      </w:r>
      <w:r w:rsidRPr="0063336A">
        <w:rPr>
          <w:rFonts w:eastAsia="SimSun" w:hint="cs"/>
          <w:rtl/>
        </w:rPr>
        <w:t xml:space="preserve">أساليب الاستقبال الواردة </w:t>
      </w:r>
      <w:r w:rsidRPr="0063336A">
        <w:rPr>
          <w:rFonts w:eastAsia="SimSun" w:hint="cs"/>
          <w:rtl/>
          <w:lang w:bidi="ar"/>
        </w:rPr>
        <w:t xml:space="preserve">في الجداول </w:t>
      </w:r>
      <w:r w:rsidRPr="0063336A">
        <w:rPr>
          <w:rFonts w:eastAsia="SimSun"/>
        </w:rPr>
        <w:t>6</w:t>
      </w:r>
      <w:r w:rsidRPr="0063336A">
        <w:rPr>
          <w:rFonts w:eastAsia="SimSun" w:hint="cs"/>
          <w:rtl/>
          <w:lang w:bidi="ar"/>
        </w:rPr>
        <w:t xml:space="preserve"> و</w:t>
      </w:r>
      <w:r w:rsidRPr="0063336A">
        <w:rPr>
          <w:rFonts w:eastAsia="SimSun"/>
        </w:rPr>
        <w:t>7</w:t>
      </w:r>
      <w:r w:rsidRPr="0063336A">
        <w:rPr>
          <w:rFonts w:eastAsia="SimSun" w:hint="cs"/>
          <w:rtl/>
          <w:lang w:bidi="ar"/>
        </w:rPr>
        <w:t xml:space="preserve"> و</w:t>
      </w:r>
      <w:r w:rsidRPr="0063336A">
        <w:rPr>
          <w:rFonts w:eastAsia="SimSun"/>
        </w:rPr>
        <w:t>8</w:t>
      </w:r>
      <w:r w:rsidRPr="0063336A">
        <w:rPr>
          <w:rFonts w:eastAsia="SimSun" w:hint="cs"/>
          <w:rtl/>
          <w:lang w:bidi="ar"/>
        </w:rPr>
        <w:t xml:space="preserve"> بنظام معين </w:t>
      </w:r>
      <w:r w:rsidRPr="0063336A">
        <w:rPr>
          <w:rFonts w:eastAsia="SimSun" w:hint="cs"/>
          <w:rtl/>
        </w:rPr>
        <w:t>ل</w:t>
      </w:r>
      <w:r w:rsidRPr="0063336A">
        <w:rPr>
          <w:rFonts w:eastAsia="SimSun"/>
          <w:rtl/>
        </w:rPr>
        <w:t>لإذاعة الفيديوية الرقمية للأرض</w:t>
      </w:r>
      <w:r w:rsidRPr="0063336A">
        <w:rPr>
          <w:rFonts w:eastAsia="SimSun" w:hint="cs"/>
          <w:rtl/>
        </w:rPr>
        <w:t xml:space="preserve"> </w:t>
      </w:r>
      <w:r w:rsidRPr="0063336A">
        <w:rPr>
          <w:rFonts w:eastAsia="SimSun" w:hint="cs"/>
          <w:rtl/>
          <w:lang w:bidi="ar"/>
        </w:rPr>
        <w:t>أو</w:t>
      </w:r>
      <w:r w:rsidRPr="0063336A">
        <w:rPr>
          <w:rFonts w:eastAsia="SimSun" w:hint="eastAsia"/>
          <w:rtl/>
          <w:lang w:bidi="ar"/>
        </w:rPr>
        <w:t> </w:t>
      </w:r>
      <w:r w:rsidRPr="0063336A">
        <w:rPr>
          <w:rFonts w:eastAsia="SimSun" w:hint="cs"/>
          <w:rtl/>
          <w:lang w:bidi="ar"/>
        </w:rPr>
        <w:t xml:space="preserve">بتطبيق حقيقي لشبكة </w:t>
      </w:r>
      <w:r w:rsidRPr="0063336A">
        <w:rPr>
          <w:rFonts w:eastAsia="SimSun" w:hint="cs"/>
        </w:rPr>
        <w:t>DVB-T</w:t>
      </w:r>
      <w:r w:rsidRPr="0063336A">
        <w:rPr>
          <w:rFonts w:eastAsia="SimSun" w:hint="cs"/>
          <w:rtl/>
          <w:lang w:bidi="ar"/>
        </w:rPr>
        <w:t>؛ بل إنها تمثل عدداً كبيراً من تطبيقات حقيقية مختلفة.</w:t>
      </w:r>
    </w:p>
    <w:p w14:paraId="19919918" w14:textId="77777777" w:rsidR="007D5615" w:rsidRPr="0063336A" w:rsidRDefault="007D5615" w:rsidP="007D5615">
      <w:pPr>
        <w:pStyle w:val="TableNo"/>
        <w:rPr>
          <w:rtl/>
        </w:rPr>
      </w:pPr>
      <w:r w:rsidRPr="0063336A">
        <w:rPr>
          <w:rFonts w:hint="cs"/>
          <w:rtl/>
        </w:rPr>
        <w:t xml:space="preserve">الجـدول </w:t>
      </w:r>
      <w:r w:rsidRPr="0063336A">
        <w:t>6</w:t>
      </w:r>
    </w:p>
    <w:p w14:paraId="01AAEB17" w14:textId="77777777" w:rsidR="007D5615" w:rsidRPr="0063336A" w:rsidRDefault="007D5615" w:rsidP="0043524E">
      <w:pPr>
        <w:pStyle w:val="Tabletitle"/>
        <w:rPr>
          <w:rtl/>
        </w:rPr>
      </w:pPr>
      <w:r w:rsidRPr="0063336A">
        <w:rPr>
          <w:rFonts w:hint="cs"/>
          <w:rtl/>
        </w:rPr>
        <w:t>خصائص المستقبِل المرجعي ل</w:t>
      </w:r>
      <w:r w:rsidRPr="0063336A">
        <w:rPr>
          <w:rtl/>
        </w:rPr>
        <w:t>لإذاعة الفيديوية الرقمية للأرض</w:t>
      </w:r>
      <w:r w:rsidRPr="0063336A">
        <w:rPr>
          <w:rFonts w:hint="cs"/>
          <w:rtl/>
        </w:rPr>
        <w:t xml:space="preserve"> </w:t>
      </w:r>
      <w:r w:rsidRPr="0063336A">
        <w:t>(DVB-T)</w:t>
      </w:r>
      <w:r w:rsidRPr="0063336A">
        <w:rPr>
          <w:rtl/>
        </w:rPr>
        <w:br/>
      </w:r>
      <w:r w:rsidRPr="0063336A">
        <w:rPr>
          <w:rFonts w:hint="cs"/>
          <w:rtl/>
        </w:rPr>
        <w:t xml:space="preserve">في النطاق الثالث، وبتردد </w:t>
      </w:r>
      <w:r w:rsidRPr="0063336A">
        <w:t>7</w:t>
      </w:r>
      <w:r w:rsidRPr="0063336A">
        <w:rPr>
          <w:rFonts w:hint="cs"/>
          <w:rtl/>
        </w:rPr>
        <w:t xml:space="preserve"> </w:t>
      </w:r>
      <w:r w:rsidRPr="0063336A">
        <w:t>MHz</w:t>
      </w:r>
      <w:r w:rsidRPr="0063336A">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7D5615" w:rsidRPr="0063336A" w14:paraId="3B16A461" w14:textId="77777777" w:rsidTr="00DE452A">
        <w:trPr>
          <w:jc w:val="center"/>
        </w:trPr>
        <w:tc>
          <w:tcPr>
            <w:tcW w:w="3686" w:type="dxa"/>
          </w:tcPr>
          <w:p w14:paraId="15097BC5" w14:textId="77777777" w:rsidR="007D5615" w:rsidRPr="0063336A" w:rsidRDefault="007D5615"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hint="cs"/>
                <w:position w:val="2"/>
                <w:rtl/>
                <w:lang w:bidi="ar-EG"/>
              </w:rPr>
              <w:t>أسلوب الاستقبال</w:t>
            </w:r>
          </w:p>
        </w:tc>
        <w:tc>
          <w:tcPr>
            <w:tcW w:w="1984" w:type="dxa"/>
            <w:vAlign w:val="center"/>
          </w:tcPr>
          <w:p w14:paraId="27DDE0B4" w14:textId="77777777" w:rsidR="007D5615" w:rsidRPr="0063336A" w:rsidRDefault="007D5615"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position w:val="2"/>
                <w:lang w:bidi="ar-EG"/>
              </w:rPr>
              <w:t>RM1</w:t>
            </w:r>
          </w:p>
        </w:tc>
        <w:tc>
          <w:tcPr>
            <w:tcW w:w="1984" w:type="dxa"/>
            <w:vAlign w:val="center"/>
          </w:tcPr>
          <w:p w14:paraId="06022359" w14:textId="77777777" w:rsidR="007D5615" w:rsidRPr="0063336A" w:rsidRDefault="007D5615"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position w:val="2"/>
                <w:lang w:bidi="ar-EG"/>
              </w:rPr>
              <w:t>RM2</w:t>
            </w:r>
          </w:p>
        </w:tc>
        <w:tc>
          <w:tcPr>
            <w:tcW w:w="1985" w:type="dxa"/>
            <w:vAlign w:val="center"/>
          </w:tcPr>
          <w:p w14:paraId="1B12CB86" w14:textId="77777777" w:rsidR="007D5615" w:rsidRPr="0063336A" w:rsidRDefault="007D5615"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position w:val="2"/>
                <w:lang w:bidi="ar-EG"/>
              </w:rPr>
              <w:t>RM3</w:t>
            </w:r>
          </w:p>
        </w:tc>
      </w:tr>
      <w:tr w:rsidR="007D5615" w:rsidRPr="0063336A" w14:paraId="5BBBAC4F" w14:textId="77777777" w:rsidTr="00DE452A">
        <w:trPr>
          <w:jc w:val="center"/>
        </w:trPr>
        <w:tc>
          <w:tcPr>
            <w:tcW w:w="3686" w:type="dxa"/>
          </w:tcPr>
          <w:p w14:paraId="6EACE8C3"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 xml:space="preserve">التردد </w:t>
            </w:r>
            <w:proofErr w:type="spellStart"/>
            <w:r w:rsidRPr="0063336A">
              <w:rPr>
                <w:rFonts w:eastAsia="SimSun"/>
                <w:i/>
                <w:position w:val="2"/>
                <w:lang w:val="en-GB"/>
              </w:rPr>
              <w:t>f</w:t>
            </w:r>
            <w:r w:rsidRPr="0063336A">
              <w:rPr>
                <w:rFonts w:eastAsia="SimSun"/>
                <w:i/>
                <w:position w:val="2"/>
                <w:vertAlign w:val="subscript"/>
                <w:lang w:val="en-GB"/>
              </w:rPr>
              <w:t>r</w:t>
            </w:r>
            <w:proofErr w:type="spellEnd"/>
            <w:r w:rsidRPr="0063336A">
              <w:rPr>
                <w:rFonts w:eastAsia="SimSun" w:hint="cs"/>
                <w:position w:val="2"/>
                <w:rtl/>
                <w:lang w:val="en-GB" w:bidi="ar-EG"/>
              </w:rPr>
              <w:t xml:space="preserve"> </w:t>
            </w:r>
            <w:r w:rsidRPr="0063336A">
              <w:rPr>
                <w:rFonts w:eastAsia="SimSun"/>
                <w:position w:val="2"/>
                <w:lang w:val="en-GB" w:bidi="ar-EG"/>
              </w:rPr>
              <w:t>(MHz)</w:t>
            </w:r>
          </w:p>
        </w:tc>
        <w:tc>
          <w:tcPr>
            <w:tcW w:w="1984" w:type="dxa"/>
            <w:vAlign w:val="center"/>
          </w:tcPr>
          <w:p w14:paraId="7A6A84A3" w14:textId="77777777" w:rsidR="007D5615" w:rsidRPr="0063336A" w:rsidRDefault="007D5615" w:rsidP="00DE452A">
            <w:pPr>
              <w:pStyle w:val="Tabletext"/>
              <w:spacing w:before="40" w:after="40" w:line="240" w:lineRule="exact"/>
              <w:jc w:val="center"/>
              <w:rPr>
                <w:rFonts w:eastAsia="SimSun"/>
                <w:position w:val="2"/>
                <w:rtl/>
                <w:lang w:bidi="ar-EG"/>
              </w:rPr>
            </w:pPr>
            <w:r w:rsidRPr="0063336A">
              <w:rPr>
                <w:rFonts w:eastAsia="SimSun"/>
                <w:position w:val="2"/>
                <w:lang w:val="en-GB" w:bidi="ar-EG"/>
              </w:rPr>
              <w:t>200</w:t>
            </w:r>
          </w:p>
        </w:tc>
        <w:tc>
          <w:tcPr>
            <w:tcW w:w="1984" w:type="dxa"/>
            <w:vAlign w:val="center"/>
          </w:tcPr>
          <w:p w14:paraId="636F4E89"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200</w:t>
            </w:r>
          </w:p>
        </w:tc>
        <w:tc>
          <w:tcPr>
            <w:tcW w:w="1985" w:type="dxa"/>
            <w:vAlign w:val="center"/>
          </w:tcPr>
          <w:p w14:paraId="4024B835"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200</w:t>
            </w:r>
          </w:p>
        </w:tc>
      </w:tr>
      <w:tr w:rsidR="007D5615" w:rsidRPr="0063336A" w14:paraId="5149B7B7" w14:textId="77777777" w:rsidTr="00DE452A">
        <w:trPr>
          <w:jc w:val="center"/>
        </w:trPr>
        <w:tc>
          <w:tcPr>
            <w:tcW w:w="3686" w:type="dxa"/>
          </w:tcPr>
          <w:p w14:paraId="49CE317C"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 xml:space="preserve">عرض نطاق الضوضاء المكافئ </w:t>
            </w:r>
            <w:r w:rsidRPr="0063336A">
              <w:rPr>
                <w:rFonts w:eastAsia="SimSun"/>
                <w:position w:val="2"/>
                <w:lang w:val="en-GB" w:bidi="ar-EG"/>
              </w:rPr>
              <w:t>(MHz)</w:t>
            </w:r>
          </w:p>
        </w:tc>
        <w:tc>
          <w:tcPr>
            <w:tcW w:w="1984" w:type="dxa"/>
            <w:vAlign w:val="center"/>
          </w:tcPr>
          <w:p w14:paraId="064D3346"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6,66</w:t>
            </w:r>
          </w:p>
        </w:tc>
        <w:tc>
          <w:tcPr>
            <w:tcW w:w="1984" w:type="dxa"/>
            <w:vAlign w:val="center"/>
          </w:tcPr>
          <w:p w14:paraId="5AB4B402"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6,66</w:t>
            </w:r>
          </w:p>
        </w:tc>
        <w:tc>
          <w:tcPr>
            <w:tcW w:w="1985" w:type="dxa"/>
            <w:vAlign w:val="center"/>
          </w:tcPr>
          <w:p w14:paraId="616A97AD"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6,66</w:t>
            </w:r>
          </w:p>
        </w:tc>
      </w:tr>
      <w:tr w:rsidR="007D5615" w:rsidRPr="0063336A" w14:paraId="6C54BB6F" w14:textId="77777777" w:rsidTr="00DE452A">
        <w:trPr>
          <w:jc w:val="center"/>
        </w:trPr>
        <w:tc>
          <w:tcPr>
            <w:tcW w:w="3686" w:type="dxa"/>
          </w:tcPr>
          <w:p w14:paraId="1419C897" w14:textId="77777777" w:rsidR="007D5615" w:rsidRPr="0063336A" w:rsidRDefault="007D5615" w:rsidP="00DE452A">
            <w:pPr>
              <w:pStyle w:val="Tabletext"/>
              <w:spacing w:before="40" w:after="40" w:line="240" w:lineRule="exact"/>
              <w:rPr>
                <w:rFonts w:eastAsia="SimSun"/>
                <w:position w:val="2"/>
                <w:lang w:bidi="ar-EG"/>
              </w:rPr>
            </w:pPr>
            <w:r w:rsidRPr="0063336A">
              <w:rPr>
                <w:rFonts w:eastAsia="SimSun" w:hint="cs"/>
                <w:position w:val="2"/>
                <w:rtl/>
                <w:lang w:val="en-GB" w:bidi="ar-EG"/>
              </w:rPr>
              <w:t xml:space="preserve">عامل ضوضاء المستقبِل </w:t>
            </w:r>
            <w:r w:rsidRPr="0063336A">
              <w:rPr>
                <w:rFonts w:eastAsia="SimSun"/>
                <w:position w:val="2"/>
                <w:lang w:val="en-GB" w:bidi="ar-EG"/>
              </w:rPr>
              <w:t>(dB)</w:t>
            </w:r>
          </w:p>
        </w:tc>
        <w:tc>
          <w:tcPr>
            <w:tcW w:w="1984" w:type="dxa"/>
            <w:vAlign w:val="center"/>
          </w:tcPr>
          <w:p w14:paraId="3C310BEB"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7</w:t>
            </w:r>
          </w:p>
        </w:tc>
        <w:tc>
          <w:tcPr>
            <w:tcW w:w="1984" w:type="dxa"/>
            <w:vAlign w:val="center"/>
          </w:tcPr>
          <w:p w14:paraId="40A2FFA7"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7</w:t>
            </w:r>
          </w:p>
        </w:tc>
        <w:tc>
          <w:tcPr>
            <w:tcW w:w="1985" w:type="dxa"/>
            <w:vAlign w:val="center"/>
          </w:tcPr>
          <w:p w14:paraId="483675DF"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7</w:t>
            </w:r>
          </w:p>
        </w:tc>
      </w:tr>
      <w:tr w:rsidR="007D5615" w:rsidRPr="0063336A" w14:paraId="711AF3C5" w14:textId="77777777" w:rsidTr="00DE452A">
        <w:trPr>
          <w:jc w:val="center"/>
        </w:trPr>
        <w:tc>
          <w:tcPr>
            <w:tcW w:w="3686" w:type="dxa"/>
          </w:tcPr>
          <w:p w14:paraId="09A77FD9" w14:textId="77777777" w:rsidR="007D5615" w:rsidRPr="0063336A" w:rsidRDefault="007D5615" w:rsidP="00DE452A">
            <w:pPr>
              <w:pStyle w:val="Tabletext"/>
              <w:spacing w:before="40" w:after="40" w:line="240" w:lineRule="exact"/>
              <w:rPr>
                <w:rFonts w:eastAsia="SimSun"/>
                <w:position w:val="2"/>
                <w:rtl/>
                <w:lang w:val="en-GB" w:bidi="ar-EG"/>
              </w:rPr>
            </w:pPr>
            <w:r w:rsidRPr="0063336A">
              <w:rPr>
                <w:rFonts w:eastAsia="SimSun" w:hint="cs"/>
                <w:position w:val="2"/>
                <w:rtl/>
                <w:lang w:val="en-GB" w:bidi="ar-EG"/>
              </w:rPr>
              <w:t xml:space="preserve">قدرة دخل ضوضاء المستقبِل </w:t>
            </w:r>
            <w:r w:rsidRPr="0063336A">
              <w:rPr>
                <w:rFonts w:eastAsia="SimSun"/>
                <w:position w:val="2"/>
                <w:lang w:val="en-GB" w:bidi="ar-EG"/>
              </w:rPr>
              <w:t>(</w:t>
            </w:r>
            <w:proofErr w:type="spellStart"/>
            <w:r w:rsidRPr="0063336A">
              <w:rPr>
                <w:rFonts w:eastAsia="SimSun"/>
                <w:position w:val="2"/>
                <w:lang w:val="en-GB" w:bidi="ar-EG"/>
              </w:rPr>
              <w:t>dBW</w:t>
            </w:r>
            <w:proofErr w:type="spellEnd"/>
            <w:r w:rsidRPr="0063336A">
              <w:rPr>
                <w:rFonts w:eastAsia="SimSun"/>
                <w:position w:val="2"/>
                <w:lang w:val="en-GB" w:bidi="ar-EG"/>
              </w:rPr>
              <w:t>)</w:t>
            </w:r>
          </w:p>
        </w:tc>
        <w:tc>
          <w:tcPr>
            <w:tcW w:w="1984" w:type="dxa"/>
            <w:vAlign w:val="center"/>
          </w:tcPr>
          <w:p w14:paraId="79E0584F"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128,7–</w:t>
            </w:r>
          </w:p>
        </w:tc>
        <w:tc>
          <w:tcPr>
            <w:tcW w:w="1984" w:type="dxa"/>
            <w:vAlign w:val="center"/>
          </w:tcPr>
          <w:p w14:paraId="2EA8BC8C"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128,7–</w:t>
            </w:r>
          </w:p>
        </w:tc>
        <w:tc>
          <w:tcPr>
            <w:tcW w:w="1985" w:type="dxa"/>
            <w:vAlign w:val="center"/>
          </w:tcPr>
          <w:p w14:paraId="1A56056D"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128,7–</w:t>
            </w:r>
          </w:p>
        </w:tc>
      </w:tr>
      <w:tr w:rsidR="007D5615" w:rsidRPr="0063336A" w14:paraId="5B97C1B4" w14:textId="77777777" w:rsidTr="00DE452A">
        <w:trPr>
          <w:jc w:val="center"/>
        </w:trPr>
        <w:tc>
          <w:tcPr>
            <w:tcW w:w="3686" w:type="dxa"/>
          </w:tcPr>
          <w:p w14:paraId="3206D037" w14:textId="77777777" w:rsidR="007D5615" w:rsidRPr="0063336A" w:rsidRDefault="007D5615" w:rsidP="00DE452A">
            <w:pPr>
              <w:pStyle w:val="Tabletext"/>
              <w:spacing w:before="40" w:after="40" w:line="240" w:lineRule="exact"/>
              <w:rPr>
                <w:rFonts w:eastAsia="SimSun"/>
                <w:position w:val="2"/>
                <w:lang w:val="en-GB" w:bidi="ar-EG"/>
              </w:rPr>
            </w:pPr>
            <w:r>
              <w:rPr>
                <w:rFonts w:eastAsia="SimSun" w:hint="cs"/>
                <w:position w:val="2"/>
                <w:rtl/>
                <w:lang w:val="en-GB" w:bidi="ar-EG"/>
              </w:rPr>
              <w:t>النسبة المرجعية</w:t>
            </w:r>
            <w:r w:rsidRPr="0063336A">
              <w:rPr>
                <w:rFonts w:eastAsia="SimSun" w:hint="cs"/>
                <w:position w:val="2"/>
                <w:rtl/>
                <w:lang w:val="en-GB" w:bidi="ar-EG"/>
              </w:rPr>
              <w:t xml:space="preserve"> </w:t>
            </w:r>
            <w:r>
              <w:rPr>
                <w:rFonts w:eastAsia="SimSun" w:hint="cs"/>
                <w:position w:val="2"/>
                <w:rtl/>
                <w:lang w:val="en-GB" w:bidi="ar-EG"/>
              </w:rPr>
              <w:t>ل</w:t>
            </w:r>
            <w:r w:rsidRPr="0063336A">
              <w:rPr>
                <w:rFonts w:eastAsia="SimSun" w:hint="cs"/>
                <w:position w:val="2"/>
                <w:rtl/>
                <w:lang w:val="en-GB" w:bidi="ar-EG"/>
              </w:rPr>
              <w:t xml:space="preserve">إشارة </w:t>
            </w:r>
            <w:r w:rsidRPr="0063336A">
              <w:rPr>
                <w:rFonts w:eastAsia="SimSun"/>
                <w:position w:val="2"/>
                <w:lang w:val="en-GB" w:bidi="ar-EG"/>
              </w:rPr>
              <w:t>RF</w:t>
            </w:r>
            <w:r w:rsidRPr="0063336A">
              <w:rPr>
                <w:rFonts w:eastAsia="SimSun" w:hint="cs"/>
                <w:position w:val="2"/>
                <w:rtl/>
                <w:lang w:val="en-GB" w:bidi="ar-EG"/>
              </w:rPr>
              <w:t xml:space="preserve"> </w:t>
            </w:r>
            <w:r>
              <w:rPr>
                <w:rFonts w:eastAsia="SimSun" w:hint="cs"/>
                <w:position w:val="2"/>
                <w:rtl/>
                <w:lang w:val="en-GB" w:bidi="ar-EG"/>
              </w:rPr>
              <w:t xml:space="preserve">إلى الضوضاء </w:t>
            </w:r>
            <w:r w:rsidRPr="0063336A">
              <w:rPr>
                <w:rFonts w:eastAsia="SimSun"/>
                <w:i/>
                <w:iCs/>
                <w:position w:val="2"/>
                <w:lang w:val="en-GB" w:bidi="ar-EG"/>
              </w:rPr>
              <w:t>C/N</w:t>
            </w:r>
            <w:r w:rsidRPr="0063336A">
              <w:rPr>
                <w:rFonts w:eastAsia="SimSun" w:hint="eastAsia"/>
                <w:position w:val="2"/>
                <w:rtl/>
                <w:lang w:val="en-GB" w:bidi="ar-EG"/>
              </w:rPr>
              <w:t> </w:t>
            </w:r>
            <w:r w:rsidRPr="0063336A">
              <w:rPr>
                <w:rFonts w:eastAsia="SimSun"/>
                <w:position w:val="2"/>
                <w:lang w:val="en-GB" w:bidi="ar-EG"/>
              </w:rPr>
              <w:t>(dB)</w:t>
            </w:r>
          </w:p>
        </w:tc>
        <w:tc>
          <w:tcPr>
            <w:tcW w:w="1984" w:type="dxa"/>
            <w:vAlign w:val="center"/>
          </w:tcPr>
          <w:p w14:paraId="4A6EAD5D"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21</w:t>
            </w:r>
          </w:p>
        </w:tc>
        <w:tc>
          <w:tcPr>
            <w:tcW w:w="1984" w:type="dxa"/>
            <w:vAlign w:val="center"/>
          </w:tcPr>
          <w:p w14:paraId="12FDAB65"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19</w:t>
            </w:r>
          </w:p>
        </w:tc>
        <w:tc>
          <w:tcPr>
            <w:tcW w:w="1985" w:type="dxa"/>
            <w:vAlign w:val="center"/>
          </w:tcPr>
          <w:p w14:paraId="28A4F6AB"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17</w:t>
            </w:r>
          </w:p>
        </w:tc>
      </w:tr>
      <w:tr w:rsidR="007D5615" w:rsidRPr="0063336A" w14:paraId="6C17ECAE" w14:textId="77777777" w:rsidTr="00DE452A">
        <w:trPr>
          <w:jc w:val="center"/>
        </w:trPr>
        <w:tc>
          <w:tcPr>
            <w:tcW w:w="3686" w:type="dxa"/>
          </w:tcPr>
          <w:p w14:paraId="67EF1072" w14:textId="77777777" w:rsidR="007D5615" w:rsidRPr="0063336A" w:rsidRDefault="007D5615" w:rsidP="00DE452A">
            <w:pPr>
              <w:pStyle w:val="Tabletext"/>
              <w:spacing w:before="40" w:after="40" w:line="240" w:lineRule="exact"/>
              <w:rPr>
                <w:rFonts w:eastAsia="SimSun"/>
                <w:position w:val="2"/>
                <w:rtl/>
                <w:lang w:val="en-GB" w:bidi="ar-EG"/>
              </w:rPr>
            </w:pPr>
            <w:r w:rsidRPr="0063336A">
              <w:rPr>
                <w:rFonts w:eastAsia="SimSun" w:hint="cs"/>
                <w:position w:val="2"/>
                <w:rtl/>
                <w:lang w:val="en-GB" w:bidi="ar-EG"/>
              </w:rPr>
              <w:t>القدرة الدنيا لدخل إشارة المستقبِل</w:t>
            </w:r>
            <w:r w:rsidRPr="0063336A">
              <w:rPr>
                <w:rFonts w:eastAsia="SimSun" w:hint="eastAsia"/>
                <w:position w:val="2"/>
                <w:rtl/>
                <w:lang w:val="en-GB" w:bidi="ar-EG"/>
              </w:rPr>
              <w:t> </w:t>
            </w:r>
            <w:r w:rsidRPr="0063336A">
              <w:rPr>
                <w:rFonts w:eastAsia="SimSun"/>
                <w:position w:val="2"/>
                <w:lang w:val="en-GB" w:bidi="ar-EG"/>
              </w:rPr>
              <w:t>(</w:t>
            </w:r>
            <w:proofErr w:type="spellStart"/>
            <w:r w:rsidRPr="0063336A">
              <w:rPr>
                <w:rFonts w:eastAsia="SimSun"/>
                <w:position w:val="2"/>
                <w:lang w:val="en-GB" w:bidi="ar-EG"/>
              </w:rPr>
              <w:t>dBW</w:t>
            </w:r>
            <w:proofErr w:type="spellEnd"/>
            <w:r w:rsidRPr="0063336A">
              <w:rPr>
                <w:rFonts w:eastAsia="SimSun"/>
                <w:position w:val="2"/>
                <w:lang w:val="en-GB" w:bidi="ar-EG"/>
              </w:rPr>
              <w:t>)</w:t>
            </w:r>
          </w:p>
        </w:tc>
        <w:tc>
          <w:tcPr>
            <w:tcW w:w="1984" w:type="dxa"/>
            <w:vAlign w:val="center"/>
          </w:tcPr>
          <w:p w14:paraId="5956E17E"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val="en-GB" w:bidi="ar-EG"/>
              </w:rPr>
              <w:t>107,7–</w:t>
            </w:r>
          </w:p>
        </w:tc>
        <w:tc>
          <w:tcPr>
            <w:tcW w:w="1984" w:type="dxa"/>
            <w:vAlign w:val="center"/>
          </w:tcPr>
          <w:p w14:paraId="7515972E"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109,7–</w:t>
            </w:r>
          </w:p>
        </w:tc>
        <w:tc>
          <w:tcPr>
            <w:tcW w:w="1985" w:type="dxa"/>
            <w:vAlign w:val="center"/>
          </w:tcPr>
          <w:p w14:paraId="5855BBF1"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111,7–</w:t>
            </w:r>
          </w:p>
        </w:tc>
      </w:tr>
      <w:tr w:rsidR="007D5615" w:rsidRPr="0063336A" w14:paraId="2F12AE05" w14:textId="77777777" w:rsidTr="00DE452A">
        <w:trPr>
          <w:jc w:val="center"/>
        </w:trPr>
        <w:tc>
          <w:tcPr>
            <w:tcW w:w="3686" w:type="dxa"/>
          </w:tcPr>
          <w:p w14:paraId="6CDFD122" w14:textId="77777777" w:rsidR="007D5615" w:rsidRPr="0063336A" w:rsidRDefault="007D5615" w:rsidP="00DE452A">
            <w:pPr>
              <w:pStyle w:val="Tabletext"/>
              <w:spacing w:before="40" w:after="40" w:line="240" w:lineRule="exact"/>
              <w:rPr>
                <w:rFonts w:eastAsia="SimSun"/>
                <w:position w:val="2"/>
                <w:lang w:bidi="ar-EG"/>
              </w:rPr>
            </w:pPr>
            <w:r w:rsidRPr="0063336A">
              <w:rPr>
                <w:rFonts w:eastAsia="SimSun" w:hint="cs"/>
                <w:position w:val="2"/>
                <w:rtl/>
                <w:lang w:val="en-GB" w:bidi="ar-EG"/>
              </w:rPr>
              <w:t>الجهد الأدنى المكافئ لدخل المستقبِل</w:t>
            </w:r>
            <w:r w:rsidRPr="0063336A">
              <w:rPr>
                <w:rFonts w:eastAsia="SimSun"/>
                <w:position w:val="2"/>
                <w:rtl/>
                <w:lang w:val="en-GB" w:bidi="ar-EG"/>
              </w:rPr>
              <w:br/>
            </w:r>
            <w:r w:rsidRPr="0063336A">
              <w:rPr>
                <w:rFonts w:eastAsia="SimSun"/>
                <w:position w:val="2"/>
                <w:lang w:val="en-GB" w:bidi="ar-EG"/>
              </w:rPr>
              <w:t>75</w:t>
            </w:r>
            <w:r w:rsidRPr="0063336A">
              <w:rPr>
                <w:rFonts w:eastAsia="SimSun" w:hint="cs"/>
                <w:position w:val="2"/>
                <w:rtl/>
                <w:lang w:val="en-GB" w:bidi="ar-EG"/>
              </w:rPr>
              <w:t xml:space="preserve"> </w:t>
            </w:r>
            <w:r w:rsidRPr="0063336A">
              <w:rPr>
                <w:rFonts w:eastAsia="SimSun"/>
                <w:position w:val="2"/>
                <w:lang w:val="en-GB" w:bidi="ar-EG"/>
              </w:rPr>
              <w:t>Ω</w:t>
            </w:r>
            <w:r w:rsidRPr="0063336A">
              <w:rPr>
                <w:rFonts w:eastAsia="SimSun" w:hint="cs"/>
                <w:position w:val="2"/>
                <w:rtl/>
                <w:lang w:val="en-GB" w:bidi="ar-EG"/>
              </w:rPr>
              <w:t xml:space="preserve"> </w:t>
            </w:r>
            <w:r w:rsidRPr="0063336A">
              <w:rPr>
                <w:rFonts w:eastAsia="SimSun"/>
                <w:position w:val="2"/>
                <w:lang w:val="en-GB" w:bidi="ar-EG"/>
              </w:rPr>
              <w:t>(dB(µV)</w:t>
            </w:r>
            <w:r w:rsidRPr="0063336A">
              <w:rPr>
                <w:rFonts w:eastAsia="SimSun"/>
                <w:position w:val="2"/>
                <w:lang w:bidi="ar-EG"/>
              </w:rPr>
              <w:t>)</w:t>
            </w:r>
          </w:p>
        </w:tc>
        <w:tc>
          <w:tcPr>
            <w:tcW w:w="1984" w:type="dxa"/>
            <w:vAlign w:val="center"/>
          </w:tcPr>
          <w:p w14:paraId="6167045A"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31</w:t>
            </w:r>
          </w:p>
        </w:tc>
        <w:tc>
          <w:tcPr>
            <w:tcW w:w="1984" w:type="dxa"/>
            <w:vAlign w:val="center"/>
          </w:tcPr>
          <w:p w14:paraId="481EEC67"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29</w:t>
            </w:r>
          </w:p>
        </w:tc>
        <w:tc>
          <w:tcPr>
            <w:tcW w:w="1985" w:type="dxa"/>
            <w:vAlign w:val="center"/>
          </w:tcPr>
          <w:p w14:paraId="656000FC"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27</w:t>
            </w:r>
          </w:p>
        </w:tc>
      </w:tr>
      <w:tr w:rsidR="007D5615" w:rsidRPr="0063336A" w14:paraId="706ACCC6" w14:textId="77777777" w:rsidTr="00DE452A">
        <w:trPr>
          <w:jc w:val="center"/>
        </w:trPr>
        <w:tc>
          <w:tcPr>
            <w:tcW w:w="3686" w:type="dxa"/>
          </w:tcPr>
          <w:p w14:paraId="7AAAD3EC" w14:textId="6ECEA0E0"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شدة المجال الدنيا المرجعية</w:t>
            </w:r>
            <w:r w:rsidR="00EF6D9F">
              <w:rPr>
                <w:rFonts w:eastAsia="SimSun"/>
                <w:position w:val="2"/>
                <w:rtl/>
                <w:lang w:val="en-GB" w:bidi="ar-EG"/>
              </w:rPr>
              <w:br/>
            </w:r>
            <w:r w:rsidRPr="0063336A">
              <w:rPr>
                <w:rFonts w:eastAsia="SimSun"/>
                <w:position w:val="2"/>
                <w:lang w:val="en-GB"/>
              </w:rPr>
              <w:t>(</w:t>
            </w:r>
            <w:r w:rsidRPr="0063336A">
              <w:rPr>
                <w:rFonts w:eastAsia="SimSun"/>
                <w:i/>
                <w:position w:val="2"/>
                <w:lang w:val="en-GB"/>
              </w:rPr>
              <w:t>E</w:t>
            </w:r>
            <w:r w:rsidRPr="0063336A">
              <w:rPr>
                <w:rFonts w:eastAsia="SimSun"/>
                <w:i/>
                <w:position w:val="2"/>
                <w:vertAlign w:val="subscript"/>
                <w:lang w:val="en-GB"/>
              </w:rPr>
              <w:t>min</w:t>
            </w:r>
            <w:r w:rsidRPr="0063336A">
              <w:rPr>
                <w:rFonts w:eastAsia="SimSun"/>
                <w:position w:val="2"/>
                <w:lang w:val="en-GB"/>
              </w:rPr>
              <w:t>)</w:t>
            </w:r>
            <w:r w:rsidRPr="0063336A">
              <w:rPr>
                <w:rFonts w:eastAsia="SimSun"/>
                <w:i/>
                <w:position w:val="2"/>
                <w:vertAlign w:val="subscript"/>
                <w:lang w:val="en-GB"/>
              </w:rPr>
              <w:t>ref</w:t>
            </w:r>
            <w:r w:rsidRPr="0063336A">
              <w:rPr>
                <w:rFonts w:eastAsia="SimSun"/>
                <w:position w:val="2"/>
                <w:lang w:val="en-GB"/>
              </w:rPr>
              <w:t xml:space="preserve"> (dB(µV/m))</w:t>
            </w:r>
            <w:r w:rsidRPr="0063336A">
              <w:rPr>
                <w:rFonts w:eastAsia="SimSun" w:hint="cs"/>
                <w:position w:val="2"/>
                <w:rtl/>
                <w:lang w:val="en-GB" w:bidi="ar-EG"/>
              </w:rPr>
              <w:t xml:space="preserve"> عند </w:t>
            </w:r>
            <w:proofErr w:type="spellStart"/>
            <w:r w:rsidRPr="0063336A">
              <w:rPr>
                <w:rFonts w:eastAsia="SimSun"/>
                <w:i/>
                <w:position w:val="2"/>
                <w:lang w:val="en-GB"/>
              </w:rPr>
              <w:t>f</w:t>
            </w:r>
            <w:r w:rsidRPr="0063336A">
              <w:rPr>
                <w:rFonts w:eastAsia="SimSun"/>
                <w:i/>
                <w:position w:val="2"/>
                <w:vertAlign w:val="subscript"/>
                <w:lang w:val="en-GB"/>
              </w:rPr>
              <w:t>r</w:t>
            </w:r>
            <w:proofErr w:type="spellEnd"/>
            <w:r w:rsidRPr="0063336A">
              <w:rPr>
                <w:rFonts w:eastAsia="SimSun" w:hint="cs"/>
                <w:position w:val="2"/>
                <w:rtl/>
                <w:lang w:val="en-GB" w:bidi="ar-EG"/>
              </w:rPr>
              <w:t xml:space="preserve"> = </w:t>
            </w:r>
            <w:r w:rsidRPr="0063336A">
              <w:rPr>
                <w:rFonts w:eastAsia="SimSun"/>
                <w:position w:val="2"/>
              </w:rPr>
              <w:t>MHz </w:t>
            </w:r>
            <w:r w:rsidRPr="0063336A">
              <w:rPr>
                <w:rFonts w:eastAsia="SimSun"/>
                <w:position w:val="2"/>
                <w:lang w:val="en-GB"/>
              </w:rPr>
              <w:t>200</w:t>
            </w:r>
          </w:p>
        </w:tc>
        <w:tc>
          <w:tcPr>
            <w:tcW w:w="1984" w:type="dxa"/>
            <w:vAlign w:val="center"/>
          </w:tcPr>
          <w:p w14:paraId="06910A56"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38,5</w:t>
            </w:r>
          </w:p>
        </w:tc>
        <w:tc>
          <w:tcPr>
            <w:tcW w:w="1984" w:type="dxa"/>
            <w:vAlign w:val="center"/>
          </w:tcPr>
          <w:p w14:paraId="054633A0"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43,5</w:t>
            </w:r>
          </w:p>
        </w:tc>
        <w:tc>
          <w:tcPr>
            <w:tcW w:w="1985" w:type="dxa"/>
            <w:vAlign w:val="center"/>
          </w:tcPr>
          <w:p w14:paraId="7137454F" w14:textId="77777777" w:rsidR="007D5615" w:rsidRPr="0063336A" w:rsidRDefault="007D5615" w:rsidP="00DE452A">
            <w:pPr>
              <w:pStyle w:val="Tabletext"/>
              <w:spacing w:before="40" w:after="40" w:line="240" w:lineRule="exact"/>
              <w:jc w:val="center"/>
              <w:rPr>
                <w:rFonts w:eastAsia="SimSun"/>
                <w:position w:val="2"/>
                <w:lang w:val="en-GB" w:bidi="ar-EG"/>
              </w:rPr>
            </w:pPr>
            <w:r w:rsidRPr="0063336A">
              <w:rPr>
                <w:rFonts w:eastAsia="SimSun"/>
                <w:position w:val="2"/>
                <w:lang w:val="en-GB" w:bidi="ar-EG"/>
              </w:rPr>
              <w:t>41,5</w:t>
            </w:r>
          </w:p>
        </w:tc>
      </w:tr>
      <w:tr w:rsidR="007D5615" w:rsidRPr="0063336A" w14:paraId="49351B79" w14:textId="77777777" w:rsidTr="00DE452A">
        <w:trPr>
          <w:jc w:val="center"/>
        </w:trPr>
        <w:tc>
          <w:tcPr>
            <w:tcW w:w="3686" w:type="dxa"/>
            <w:tcBorders>
              <w:bottom w:val="single" w:sz="4" w:space="0" w:color="auto"/>
            </w:tcBorders>
          </w:tcPr>
          <w:p w14:paraId="4C3EC97B"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position w:val="2"/>
                <w:lang w:val="en-GB" w:bidi="ar-EG"/>
              </w:rPr>
              <w:t>ACS</w:t>
            </w:r>
            <w:r w:rsidRPr="0063336A">
              <w:rPr>
                <w:rFonts w:eastAsia="SimSun" w:hint="cs"/>
                <w:position w:val="2"/>
                <w:rtl/>
                <w:lang w:val="en-GB" w:bidi="ar-EG"/>
              </w:rPr>
              <w:t xml:space="preserve"> </w:t>
            </w:r>
            <w:r w:rsidRPr="0063336A">
              <w:rPr>
                <w:rFonts w:eastAsia="SimSun"/>
                <w:position w:val="2"/>
                <w:lang w:val="en-GB" w:bidi="ar-EG"/>
              </w:rPr>
              <w:t>(dB)</w:t>
            </w:r>
          </w:p>
        </w:tc>
        <w:tc>
          <w:tcPr>
            <w:tcW w:w="5953" w:type="dxa"/>
            <w:gridSpan w:val="3"/>
            <w:tcBorders>
              <w:bottom w:val="single" w:sz="4" w:space="0" w:color="auto"/>
            </w:tcBorders>
            <w:vAlign w:val="center"/>
          </w:tcPr>
          <w:p w14:paraId="1FC44FC6" w14:textId="77777777" w:rsidR="007D5615" w:rsidRPr="0063336A" w:rsidRDefault="007D5615" w:rsidP="00DE452A">
            <w:pPr>
              <w:pStyle w:val="Tabletext"/>
              <w:spacing w:before="40" w:after="40" w:line="240" w:lineRule="exact"/>
              <w:jc w:val="center"/>
              <w:rPr>
                <w:rFonts w:eastAsia="SimSun"/>
                <w:position w:val="2"/>
                <w:rtl/>
                <w:lang w:val="en-GB" w:bidi="ar-EG"/>
              </w:rPr>
            </w:pPr>
            <w:r w:rsidRPr="0063336A">
              <w:rPr>
                <w:rFonts w:eastAsia="SimSun" w:hint="cs"/>
                <w:position w:val="2"/>
                <w:rtl/>
                <w:lang w:val="en-GB" w:bidi="ar-EG"/>
              </w:rPr>
              <w:t>انظر الملاحظة أدناه</w:t>
            </w:r>
          </w:p>
        </w:tc>
      </w:tr>
      <w:tr w:rsidR="007D5615" w:rsidRPr="0063336A" w14:paraId="61F6D54C" w14:textId="77777777" w:rsidTr="00DE452A">
        <w:trPr>
          <w:jc w:val="center"/>
        </w:trPr>
        <w:tc>
          <w:tcPr>
            <w:tcW w:w="9639" w:type="dxa"/>
            <w:gridSpan w:val="4"/>
            <w:tcBorders>
              <w:left w:val="nil"/>
              <w:bottom w:val="nil"/>
              <w:right w:val="nil"/>
            </w:tcBorders>
          </w:tcPr>
          <w:p w14:paraId="156BC1CF" w14:textId="0731C1F2" w:rsidR="007D5615" w:rsidRPr="0063336A" w:rsidRDefault="007D5615" w:rsidP="0006714B">
            <w:pPr>
              <w:pStyle w:val="Tablelegend"/>
            </w:pPr>
            <w:r w:rsidRPr="0063336A">
              <w:rPr>
                <w:rFonts w:hint="cs"/>
                <w:b/>
                <w:bCs/>
                <w:rtl/>
              </w:rPr>
              <w:t>ملاحظـة</w:t>
            </w:r>
            <w:r w:rsidRPr="0063336A">
              <w:rPr>
                <w:rFonts w:hint="cs"/>
                <w:rtl/>
              </w:rPr>
              <w:t xml:space="preserve"> - ت</w:t>
            </w:r>
            <w:r w:rsidR="000C093B">
              <w:rPr>
                <w:rFonts w:hint="cs"/>
                <w:rtl/>
              </w:rPr>
              <w:t>َ</w:t>
            </w:r>
            <w:r w:rsidRPr="0063336A">
              <w:rPr>
                <w:rFonts w:hint="cs"/>
                <w:rtl/>
              </w:rPr>
              <w:t>ر</w:t>
            </w:r>
            <w:r w:rsidR="000C093B">
              <w:rPr>
                <w:rFonts w:hint="cs"/>
                <w:rtl/>
              </w:rPr>
              <w:t>ِ</w:t>
            </w:r>
            <w:r w:rsidRPr="0063336A">
              <w:rPr>
                <w:rFonts w:hint="cs"/>
                <w:rtl/>
              </w:rPr>
              <w:t>د</w:t>
            </w:r>
            <w:r w:rsidR="000C093B">
              <w:rPr>
                <w:rFonts w:hint="cs"/>
                <w:rtl/>
              </w:rPr>
              <w:t>ُ</w:t>
            </w:r>
            <w:r w:rsidRPr="0063336A">
              <w:rPr>
                <w:rFonts w:hint="cs"/>
                <w:rtl/>
              </w:rPr>
              <w:t xml:space="preserve"> في التوصية </w:t>
            </w:r>
            <w:r w:rsidRPr="0063336A">
              <w:t>ITU-R BT.1368-10</w:t>
            </w:r>
            <w:r w:rsidRPr="0063336A">
              <w:rPr>
                <w:rFonts w:hint="cs"/>
                <w:rtl/>
              </w:rPr>
              <w:t xml:space="preserve"> معلومات عن حساب قيم انتقائية القناة المجاور</w:t>
            </w:r>
            <w:r w:rsidRPr="0063336A">
              <w:rPr>
                <w:rtl/>
              </w:rPr>
              <w:t>ة</w:t>
            </w:r>
            <w:r w:rsidRPr="0063336A">
              <w:rPr>
                <w:rFonts w:hint="cs"/>
                <w:rtl/>
              </w:rPr>
              <w:t xml:space="preserve"> </w:t>
            </w:r>
            <w:r w:rsidRPr="0063336A">
              <w:t>(</w:t>
            </w:r>
            <w:r w:rsidRPr="0063336A">
              <w:rPr>
                <w:rFonts w:hint="cs"/>
              </w:rPr>
              <w:t>ACS</w:t>
            </w:r>
            <w:r w:rsidRPr="0063336A">
              <w:t>)</w:t>
            </w:r>
            <w:r w:rsidRPr="0063336A">
              <w:rPr>
                <w:rFonts w:hint="cs"/>
                <w:rtl/>
              </w:rPr>
              <w:t xml:space="preserve"> لمستقبلات</w:t>
            </w:r>
            <w:r w:rsidRPr="0063336A">
              <w:rPr>
                <w:rFonts w:hint="eastAsia"/>
                <w:rtl/>
              </w:rPr>
              <w:t> </w:t>
            </w:r>
            <w:r w:rsidRPr="0063336A">
              <w:rPr>
                <w:rFonts w:hint="cs"/>
              </w:rPr>
              <w:t>DVB</w:t>
            </w:r>
            <w:r w:rsidRPr="0063336A">
              <w:noBreakHyphen/>
            </w:r>
            <w:r w:rsidRPr="0063336A">
              <w:rPr>
                <w:rFonts w:hint="cs"/>
              </w:rPr>
              <w:t>T</w:t>
            </w:r>
            <w:r w:rsidRPr="0063336A">
              <w:rPr>
                <w:rFonts w:hint="cs"/>
                <w:rtl/>
              </w:rPr>
              <w:t>.</w:t>
            </w:r>
          </w:p>
        </w:tc>
      </w:tr>
    </w:tbl>
    <w:p w14:paraId="5561C02A" w14:textId="77777777" w:rsidR="007D5615" w:rsidRPr="0063336A" w:rsidRDefault="007D5615" w:rsidP="007D5615">
      <w:pPr>
        <w:pStyle w:val="TableNo"/>
        <w:rPr>
          <w:rtl/>
        </w:rPr>
      </w:pPr>
      <w:r w:rsidRPr="0063336A">
        <w:rPr>
          <w:rFonts w:hint="cs"/>
          <w:rtl/>
        </w:rPr>
        <w:t xml:space="preserve">الجـدول </w:t>
      </w:r>
      <w:r w:rsidRPr="0063336A">
        <w:t>7</w:t>
      </w:r>
    </w:p>
    <w:p w14:paraId="2215F941" w14:textId="77777777" w:rsidR="007D5615" w:rsidRPr="0063336A" w:rsidRDefault="007D5615" w:rsidP="0043524E">
      <w:pPr>
        <w:pStyle w:val="Tabletitle"/>
      </w:pPr>
      <w:r w:rsidRPr="0063336A">
        <w:rPr>
          <w:rFonts w:hint="cs"/>
          <w:rtl/>
        </w:rPr>
        <w:t>خصائص المستقبِل المرجعي ل</w:t>
      </w:r>
      <w:r w:rsidRPr="0063336A">
        <w:rPr>
          <w:rtl/>
        </w:rPr>
        <w:t>لإذاعة الفيديوية الرقمية للأرض</w:t>
      </w:r>
      <w:r w:rsidRPr="0063336A">
        <w:rPr>
          <w:rFonts w:hint="cs"/>
          <w:rtl/>
        </w:rPr>
        <w:t xml:space="preserve"> </w:t>
      </w:r>
      <w:r w:rsidRPr="0063336A">
        <w:t>(DVB-T)</w:t>
      </w:r>
      <w:r w:rsidRPr="0063336A">
        <w:rPr>
          <w:rtl/>
        </w:rPr>
        <w:br/>
      </w:r>
      <w:r w:rsidRPr="0063336A">
        <w:rPr>
          <w:rFonts w:hint="cs"/>
          <w:rtl/>
        </w:rPr>
        <w:t xml:space="preserve">في النطاق الثالث، وبتردد </w:t>
      </w:r>
      <w:r w:rsidRPr="0063336A">
        <w:t>8</w:t>
      </w:r>
      <w:r w:rsidRPr="0063336A">
        <w:rPr>
          <w:rFonts w:hint="cs"/>
          <w:rtl/>
        </w:rPr>
        <w:t xml:space="preserve"> </w:t>
      </w:r>
      <w:r w:rsidRPr="0063336A">
        <w:t>MHz</w:t>
      </w:r>
      <w:r w:rsidRPr="0063336A">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7D5615" w:rsidRPr="0063336A" w14:paraId="2351B6FC" w14:textId="77777777" w:rsidTr="00DE452A">
        <w:trPr>
          <w:jc w:val="center"/>
        </w:trPr>
        <w:tc>
          <w:tcPr>
            <w:tcW w:w="3686" w:type="dxa"/>
          </w:tcPr>
          <w:p w14:paraId="4007FEF7" w14:textId="77777777" w:rsidR="007D5615" w:rsidRPr="0063336A" w:rsidRDefault="007D5615" w:rsidP="00DE452A">
            <w:pPr>
              <w:pStyle w:val="Tablehead"/>
              <w:keepNext w:val="0"/>
              <w:spacing w:after="40" w:line="240" w:lineRule="exact"/>
              <w:rPr>
                <w:rFonts w:ascii="Times New Roman" w:eastAsia="SimSun" w:hAnsi="Times New Roman"/>
                <w:position w:val="2"/>
                <w:lang w:val="en-GB" w:bidi="ar-EG"/>
              </w:rPr>
            </w:pPr>
            <w:r w:rsidRPr="0063336A">
              <w:rPr>
                <w:rFonts w:ascii="Times New Roman" w:eastAsia="SimSun" w:hAnsi="Times New Roman" w:hint="cs"/>
                <w:position w:val="2"/>
                <w:rtl/>
                <w:lang w:val="en-GB" w:bidi="ar-EG"/>
              </w:rPr>
              <w:t>أسلوب الاستقبال</w:t>
            </w:r>
          </w:p>
        </w:tc>
        <w:tc>
          <w:tcPr>
            <w:tcW w:w="1984" w:type="dxa"/>
            <w:vAlign w:val="center"/>
          </w:tcPr>
          <w:p w14:paraId="0DCD2718" w14:textId="77777777" w:rsidR="007D5615" w:rsidRPr="0063336A" w:rsidRDefault="007D5615" w:rsidP="00DE452A">
            <w:pPr>
              <w:pStyle w:val="Tablehead"/>
              <w:keepNext w:val="0"/>
              <w:spacing w:after="40" w:line="240" w:lineRule="exact"/>
              <w:rPr>
                <w:rFonts w:ascii="Times New Roman" w:eastAsia="SimSun" w:hAnsi="Times New Roman"/>
                <w:position w:val="2"/>
                <w:lang w:val="en-GB" w:bidi="ar-EG"/>
              </w:rPr>
            </w:pPr>
            <w:r w:rsidRPr="0063336A">
              <w:rPr>
                <w:rFonts w:ascii="Times New Roman" w:eastAsia="SimSun" w:hAnsi="Times New Roman"/>
                <w:position w:val="2"/>
                <w:lang w:val="en-GB" w:bidi="ar-EG"/>
              </w:rPr>
              <w:t>RM1</w:t>
            </w:r>
          </w:p>
        </w:tc>
        <w:tc>
          <w:tcPr>
            <w:tcW w:w="1984" w:type="dxa"/>
            <w:vAlign w:val="center"/>
          </w:tcPr>
          <w:p w14:paraId="126183A3" w14:textId="77777777" w:rsidR="007D5615" w:rsidRPr="0063336A" w:rsidRDefault="007D5615" w:rsidP="00DE452A">
            <w:pPr>
              <w:pStyle w:val="Tablehead"/>
              <w:keepNext w:val="0"/>
              <w:spacing w:after="40" w:line="240" w:lineRule="exact"/>
              <w:rPr>
                <w:rFonts w:ascii="Times New Roman" w:eastAsia="SimSun" w:hAnsi="Times New Roman"/>
                <w:position w:val="2"/>
                <w:lang w:val="en-GB" w:bidi="ar-EG"/>
              </w:rPr>
            </w:pPr>
            <w:r w:rsidRPr="0063336A">
              <w:rPr>
                <w:rFonts w:ascii="Times New Roman" w:eastAsia="SimSun" w:hAnsi="Times New Roman"/>
                <w:position w:val="2"/>
                <w:lang w:val="en-GB" w:bidi="ar-EG"/>
              </w:rPr>
              <w:t>RM2</w:t>
            </w:r>
          </w:p>
        </w:tc>
        <w:tc>
          <w:tcPr>
            <w:tcW w:w="1985" w:type="dxa"/>
            <w:vAlign w:val="center"/>
          </w:tcPr>
          <w:p w14:paraId="4203B55E" w14:textId="77777777" w:rsidR="007D5615" w:rsidRPr="0063336A" w:rsidRDefault="007D5615" w:rsidP="00DE452A">
            <w:pPr>
              <w:pStyle w:val="Tablehead"/>
              <w:keepNext w:val="0"/>
              <w:spacing w:after="40" w:line="240" w:lineRule="exact"/>
              <w:rPr>
                <w:rFonts w:ascii="Times New Roman" w:eastAsia="SimSun" w:hAnsi="Times New Roman"/>
                <w:position w:val="2"/>
                <w:lang w:val="en-GB" w:bidi="ar-EG"/>
              </w:rPr>
            </w:pPr>
            <w:r w:rsidRPr="0063336A">
              <w:rPr>
                <w:rFonts w:ascii="Times New Roman" w:eastAsia="SimSun" w:hAnsi="Times New Roman"/>
                <w:position w:val="2"/>
                <w:lang w:val="en-GB" w:bidi="ar-EG"/>
              </w:rPr>
              <w:t>RM3</w:t>
            </w:r>
          </w:p>
        </w:tc>
      </w:tr>
      <w:tr w:rsidR="007D5615" w:rsidRPr="0063336A" w14:paraId="36E183BE" w14:textId="77777777" w:rsidTr="00DE452A">
        <w:trPr>
          <w:jc w:val="center"/>
        </w:trPr>
        <w:tc>
          <w:tcPr>
            <w:tcW w:w="3686" w:type="dxa"/>
          </w:tcPr>
          <w:p w14:paraId="10E5A13D"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 xml:space="preserve">التردد </w:t>
            </w:r>
            <w:proofErr w:type="spellStart"/>
            <w:r w:rsidRPr="0063336A">
              <w:rPr>
                <w:rFonts w:eastAsia="SimSun"/>
                <w:i/>
                <w:position w:val="2"/>
                <w:lang w:val="en-GB"/>
              </w:rPr>
              <w:t>f</w:t>
            </w:r>
            <w:r w:rsidRPr="0063336A">
              <w:rPr>
                <w:rFonts w:eastAsia="SimSun"/>
                <w:i/>
                <w:position w:val="2"/>
                <w:vertAlign w:val="subscript"/>
                <w:lang w:val="en-GB"/>
              </w:rPr>
              <w:t>r</w:t>
            </w:r>
            <w:proofErr w:type="spellEnd"/>
            <w:r w:rsidRPr="0063336A">
              <w:rPr>
                <w:rFonts w:eastAsia="SimSun" w:hint="cs"/>
                <w:position w:val="2"/>
                <w:rtl/>
                <w:lang w:val="en-GB" w:bidi="ar-EG"/>
              </w:rPr>
              <w:t xml:space="preserve"> </w:t>
            </w:r>
            <w:r w:rsidRPr="0063336A">
              <w:rPr>
                <w:rFonts w:eastAsia="SimSun"/>
                <w:position w:val="2"/>
                <w:lang w:val="en-GB" w:bidi="ar-EG"/>
              </w:rPr>
              <w:t>(MHz)</w:t>
            </w:r>
          </w:p>
        </w:tc>
        <w:tc>
          <w:tcPr>
            <w:tcW w:w="1984" w:type="dxa"/>
            <w:vAlign w:val="center"/>
          </w:tcPr>
          <w:p w14:paraId="546763C5"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200</w:t>
            </w:r>
          </w:p>
        </w:tc>
        <w:tc>
          <w:tcPr>
            <w:tcW w:w="1984" w:type="dxa"/>
            <w:vAlign w:val="center"/>
          </w:tcPr>
          <w:p w14:paraId="1D6B68C4"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200</w:t>
            </w:r>
          </w:p>
        </w:tc>
        <w:tc>
          <w:tcPr>
            <w:tcW w:w="1985" w:type="dxa"/>
            <w:vAlign w:val="center"/>
          </w:tcPr>
          <w:p w14:paraId="3C9EE5C5"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200</w:t>
            </w:r>
          </w:p>
        </w:tc>
      </w:tr>
      <w:tr w:rsidR="007D5615" w:rsidRPr="0063336A" w14:paraId="156BB9F9" w14:textId="77777777" w:rsidTr="00DE452A">
        <w:trPr>
          <w:jc w:val="center"/>
        </w:trPr>
        <w:tc>
          <w:tcPr>
            <w:tcW w:w="3686" w:type="dxa"/>
          </w:tcPr>
          <w:p w14:paraId="0487ED50"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 xml:space="preserve">عرض نطاق الضوضاء المكافئ </w:t>
            </w:r>
            <w:r w:rsidRPr="0063336A">
              <w:rPr>
                <w:rFonts w:eastAsia="SimSun"/>
                <w:position w:val="2"/>
                <w:lang w:val="en-GB" w:bidi="ar-EG"/>
              </w:rPr>
              <w:t>(MHz)</w:t>
            </w:r>
          </w:p>
        </w:tc>
        <w:tc>
          <w:tcPr>
            <w:tcW w:w="1984" w:type="dxa"/>
            <w:vAlign w:val="center"/>
          </w:tcPr>
          <w:p w14:paraId="6DA7CF01"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7,61</w:t>
            </w:r>
          </w:p>
        </w:tc>
        <w:tc>
          <w:tcPr>
            <w:tcW w:w="1984" w:type="dxa"/>
            <w:vAlign w:val="center"/>
          </w:tcPr>
          <w:p w14:paraId="59BD5B5D"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7,61</w:t>
            </w:r>
          </w:p>
        </w:tc>
        <w:tc>
          <w:tcPr>
            <w:tcW w:w="1985" w:type="dxa"/>
            <w:vAlign w:val="center"/>
          </w:tcPr>
          <w:p w14:paraId="5066DE51"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7,61</w:t>
            </w:r>
          </w:p>
        </w:tc>
      </w:tr>
      <w:tr w:rsidR="007D5615" w:rsidRPr="0063336A" w14:paraId="2B293B9D" w14:textId="77777777" w:rsidTr="00DE452A">
        <w:trPr>
          <w:jc w:val="center"/>
        </w:trPr>
        <w:tc>
          <w:tcPr>
            <w:tcW w:w="3686" w:type="dxa"/>
          </w:tcPr>
          <w:p w14:paraId="60CA3230" w14:textId="77777777" w:rsidR="007D5615" w:rsidRPr="0063336A" w:rsidRDefault="007D5615" w:rsidP="00DE452A">
            <w:pPr>
              <w:pStyle w:val="Tabletext"/>
              <w:spacing w:before="40" w:after="40" w:line="240" w:lineRule="exact"/>
              <w:rPr>
                <w:rFonts w:eastAsia="SimSun"/>
                <w:position w:val="2"/>
                <w:lang w:bidi="ar-EG"/>
              </w:rPr>
            </w:pPr>
            <w:r w:rsidRPr="0063336A">
              <w:rPr>
                <w:rFonts w:eastAsia="SimSun" w:hint="cs"/>
                <w:position w:val="2"/>
                <w:rtl/>
                <w:lang w:val="en-GB" w:bidi="ar-EG"/>
              </w:rPr>
              <w:t xml:space="preserve">عامل ضوضاء المستقبِل </w:t>
            </w:r>
            <w:r w:rsidRPr="0063336A">
              <w:rPr>
                <w:rFonts w:eastAsia="SimSun"/>
                <w:position w:val="2"/>
                <w:lang w:val="en-GB" w:bidi="ar-EG"/>
              </w:rPr>
              <w:t>(dB)</w:t>
            </w:r>
          </w:p>
        </w:tc>
        <w:tc>
          <w:tcPr>
            <w:tcW w:w="1984" w:type="dxa"/>
            <w:vAlign w:val="center"/>
          </w:tcPr>
          <w:p w14:paraId="47F44623"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7</w:t>
            </w:r>
          </w:p>
        </w:tc>
        <w:tc>
          <w:tcPr>
            <w:tcW w:w="1984" w:type="dxa"/>
            <w:vAlign w:val="center"/>
          </w:tcPr>
          <w:p w14:paraId="0133795F"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7</w:t>
            </w:r>
          </w:p>
        </w:tc>
        <w:tc>
          <w:tcPr>
            <w:tcW w:w="1985" w:type="dxa"/>
            <w:vAlign w:val="center"/>
          </w:tcPr>
          <w:p w14:paraId="2EC3DE05"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7</w:t>
            </w:r>
          </w:p>
        </w:tc>
      </w:tr>
      <w:tr w:rsidR="007D5615" w:rsidRPr="0063336A" w14:paraId="747D7EAC" w14:textId="77777777" w:rsidTr="00DE452A">
        <w:trPr>
          <w:jc w:val="center"/>
        </w:trPr>
        <w:tc>
          <w:tcPr>
            <w:tcW w:w="3686" w:type="dxa"/>
          </w:tcPr>
          <w:p w14:paraId="67E0B430" w14:textId="77777777" w:rsidR="007D5615" w:rsidRPr="0063336A" w:rsidRDefault="007D5615" w:rsidP="00DE452A">
            <w:pPr>
              <w:pStyle w:val="Tabletext"/>
              <w:spacing w:before="40" w:after="40" w:line="240" w:lineRule="exact"/>
              <w:rPr>
                <w:rFonts w:eastAsia="SimSun"/>
                <w:position w:val="2"/>
                <w:rtl/>
                <w:lang w:val="en-GB" w:bidi="ar-EG"/>
              </w:rPr>
            </w:pPr>
            <w:r w:rsidRPr="0063336A">
              <w:rPr>
                <w:rFonts w:eastAsia="SimSun" w:hint="cs"/>
                <w:position w:val="2"/>
                <w:rtl/>
                <w:lang w:val="en-GB" w:bidi="ar-EG"/>
              </w:rPr>
              <w:t xml:space="preserve">قدرة دخل ضوضاء المستقبِل </w:t>
            </w:r>
            <w:r w:rsidRPr="0063336A">
              <w:rPr>
                <w:rFonts w:eastAsia="SimSun"/>
                <w:position w:val="2"/>
                <w:lang w:val="en-GB" w:bidi="ar-EG"/>
              </w:rPr>
              <w:t>(</w:t>
            </w:r>
            <w:proofErr w:type="spellStart"/>
            <w:r w:rsidRPr="0063336A">
              <w:rPr>
                <w:rFonts w:eastAsia="SimSun"/>
                <w:position w:val="2"/>
                <w:lang w:val="en-GB" w:bidi="ar-EG"/>
              </w:rPr>
              <w:t>dBW</w:t>
            </w:r>
            <w:proofErr w:type="spellEnd"/>
            <w:r w:rsidRPr="0063336A">
              <w:rPr>
                <w:rFonts w:eastAsia="SimSun"/>
                <w:position w:val="2"/>
                <w:lang w:val="en-GB" w:bidi="ar-EG"/>
              </w:rPr>
              <w:t>)</w:t>
            </w:r>
          </w:p>
        </w:tc>
        <w:tc>
          <w:tcPr>
            <w:tcW w:w="1984" w:type="dxa"/>
            <w:vAlign w:val="center"/>
          </w:tcPr>
          <w:p w14:paraId="326D75D5" w14:textId="77777777" w:rsidR="007D5615" w:rsidRPr="0063336A" w:rsidRDefault="007D5615" w:rsidP="00DE452A">
            <w:pPr>
              <w:pStyle w:val="Tabletext"/>
              <w:spacing w:before="40" w:after="40" w:line="240" w:lineRule="exact"/>
              <w:jc w:val="center"/>
              <w:rPr>
                <w:rFonts w:eastAsia="SimSun"/>
                <w:position w:val="2"/>
                <w:rtl/>
                <w:lang w:bidi="ar-EG"/>
              </w:rPr>
            </w:pPr>
            <w:r w:rsidRPr="0063336A">
              <w:rPr>
                <w:rFonts w:eastAsia="SimSun"/>
                <w:position w:val="2"/>
                <w:lang w:bidi="ar-EG"/>
              </w:rPr>
              <w:t>128,2–</w:t>
            </w:r>
          </w:p>
        </w:tc>
        <w:tc>
          <w:tcPr>
            <w:tcW w:w="1984" w:type="dxa"/>
            <w:vAlign w:val="center"/>
          </w:tcPr>
          <w:p w14:paraId="2C4E4D30"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128,2–</w:t>
            </w:r>
          </w:p>
        </w:tc>
        <w:tc>
          <w:tcPr>
            <w:tcW w:w="1985" w:type="dxa"/>
            <w:vAlign w:val="center"/>
          </w:tcPr>
          <w:p w14:paraId="52F3F7FD"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128,2–</w:t>
            </w:r>
          </w:p>
        </w:tc>
      </w:tr>
      <w:tr w:rsidR="00EF6D9F" w:rsidRPr="0063336A" w14:paraId="00055A0E" w14:textId="77777777" w:rsidTr="00DE452A">
        <w:trPr>
          <w:jc w:val="center"/>
        </w:trPr>
        <w:tc>
          <w:tcPr>
            <w:tcW w:w="3686" w:type="dxa"/>
          </w:tcPr>
          <w:p w14:paraId="0D717D8E" w14:textId="42758F36" w:rsidR="00EF6D9F" w:rsidRPr="0063336A" w:rsidRDefault="00EF6D9F" w:rsidP="00EF6D9F">
            <w:pPr>
              <w:pStyle w:val="Tabletext"/>
              <w:spacing w:before="40" w:after="40" w:line="240" w:lineRule="exact"/>
              <w:rPr>
                <w:rFonts w:eastAsia="SimSun"/>
                <w:position w:val="2"/>
                <w:lang w:val="en-GB" w:bidi="ar-EG"/>
              </w:rPr>
            </w:pPr>
            <w:r>
              <w:rPr>
                <w:rFonts w:eastAsia="SimSun" w:hint="cs"/>
                <w:position w:val="2"/>
                <w:rtl/>
                <w:lang w:val="en-GB" w:bidi="ar-EG"/>
              </w:rPr>
              <w:t>النسبة المرجعية</w:t>
            </w:r>
            <w:r w:rsidRPr="0063336A">
              <w:rPr>
                <w:rFonts w:eastAsia="SimSun" w:hint="cs"/>
                <w:position w:val="2"/>
                <w:rtl/>
                <w:lang w:val="en-GB" w:bidi="ar-EG"/>
              </w:rPr>
              <w:t xml:space="preserve"> </w:t>
            </w:r>
            <w:r>
              <w:rPr>
                <w:rFonts w:eastAsia="SimSun" w:hint="cs"/>
                <w:position w:val="2"/>
                <w:rtl/>
                <w:lang w:val="en-GB" w:bidi="ar-EG"/>
              </w:rPr>
              <w:t>ل</w:t>
            </w:r>
            <w:r w:rsidRPr="0063336A">
              <w:rPr>
                <w:rFonts w:eastAsia="SimSun" w:hint="cs"/>
                <w:position w:val="2"/>
                <w:rtl/>
                <w:lang w:val="en-GB" w:bidi="ar-EG"/>
              </w:rPr>
              <w:t xml:space="preserve">إشارة </w:t>
            </w:r>
            <w:r w:rsidRPr="0063336A">
              <w:rPr>
                <w:rFonts w:eastAsia="SimSun"/>
                <w:position w:val="2"/>
                <w:lang w:val="en-GB" w:bidi="ar-EG"/>
              </w:rPr>
              <w:t>RF</w:t>
            </w:r>
            <w:r w:rsidRPr="0063336A">
              <w:rPr>
                <w:rFonts w:eastAsia="SimSun" w:hint="cs"/>
                <w:position w:val="2"/>
                <w:rtl/>
                <w:lang w:val="en-GB" w:bidi="ar-EG"/>
              </w:rPr>
              <w:t xml:space="preserve"> </w:t>
            </w:r>
            <w:r>
              <w:rPr>
                <w:rFonts w:eastAsia="SimSun" w:hint="cs"/>
                <w:position w:val="2"/>
                <w:rtl/>
                <w:lang w:val="en-GB" w:bidi="ar-EG"/>
              </w:rPr>
              <w:t xml:space="preserve">إلى الضوضاء </w:t>
            </w:r>
            <w:r w:rsidRPr="0063336A">
              <w:rPr>
                <w:rFonts w:eastAsia="SimSun"/>
                <w:i/>
                <w:iCs/>
                <w:position w:val="2"/>
                <w:lang w:val="en-GB" w:bidi="ar-EG"/>
              </w:rPr>
              <w:t>C/N</w:t>
            </w:r>
            <w:r w:rsidRPr="0063336A">
              <w:rPr>
                <w:rFonts w:eastAsia="SimSun" w:hint="eastAsia"/>
                <w:position w:val="2"/>
                <w:rtl/>
                <w:lang w:val="en-GB" w:bidi="ar-EG"/>
              </w:rPr>
              <w:t> </w:t>
            </w:r>
            <w:r w:rsidRPr="0063336A">
              <w:rPr>
                <w:rFonts w:eastAsia="SimSun"/>
                <w:position w:val="2"/>
                <w:lang w:val="en-GB" w:bidi="ar-EG"/>
              </w:rPr>
              <w:t>(dB)</w:t>
            </w:r>
          </w:p>
        </w:tc>
        <w:tc>
          <w:tcPr>
            <w:tcW w:w="1984" w:type="dxa"/>
            <w:vAlign w:val="center"/>
          </w:tcPr>
          <w:p w14:paraId="55EA67CF" w14:textId="77777777" w:rsidR="00EF6D9F" w:rsidRPr="0063336A" w:rsidRDefault="00EF6D9F" w:rsidP="00EF6D9F">
            <w:pPr>
              <w:pStyle w:val="Tabletext"/>
              <w:spacing w:before="40" w:after="40" w:line="240" w:lineRule="exact"/>
              <w:jc w:val="center"/>
              <w:rPr>
                <w:rFonts w:eastAsia="SimSun"/>
                <w:position w:val="2"/>
                <w:lang w:bidi="ar-EG"/>
              </w:rPr>
            </w:pPr>
            <w:r w:rsidRPr="0063336A">
              <w:rPr>
                <w:rFonts w:eastAsia="SimSun"/>
                <w:position w:val="2"/>
                <w:lang w:bidi="ar-EG"/>
              </w:rPr>
              <w:t>21</w:t>
            </w:r>
          </w:p>
        </w:tc>
        <w:tc>
          <w:tcPr>
            <w:tcW w:w="1984" w:type="dxa"/>
            <w:vAlign w:val="center"/>
          </w:tcPr>
          <w:p w14:paraId="1C9D4505" w14:textId="77777777" w:rsidR="00EF6D9F" w:rsidRPr="0063336A" w:rsidRDefault="00EF6D9F" w:rsidP="00EF6D9F">
            <w:pPr>
              <w:pStyle w:val="Tabletext"/>
              <w:spacing w:before="40" w:after="40" w:line="240" w:lineRule="exact"/>
              <w:jc w:val="center"/>
              <w:rPr>
                <w:rFonts w:eastAsia="SimSun"/>
                <w:position w:val="2"/>
                <w:lang w:bidi="ar-EG"/>
              </w:rPr>
            </w:pPr>
            <w:r w:rsidRPr="0063336A">
              <w:rPr>
                <w:rFonts w:eastAsia="SimSun"/>
                <w:position w:val="2"/>
                <w:lang w:bidi="ar-EG"/>
              </w:rPr>
              <w:t>19</w:t>
            </w:r>
          </w:p>
        </w:tc>
        <w:tc>
          <w:tcPr>
            <w:tcW w:w="1985" w:type="dxa"/>
            <w:vAlign w:val="center"/>
          </w:tcPr>
          <w:p w14:paraId="586D9BF8" w14:textId="77777777" w:rsidR="00EF6D9F" w:rsidRPr="0063336A" w:rsidRDefault="00EF6D9F" w:rsidP="00EF6D9F">
            <w:pPr>
              <w:pStyle w:val="Tabletext"/>
              <w:spacing w:before="40" w:after="40" w:line="240" w:lineRule="exact"/>
              <w:jc w:val="center"/>
              <w:rPr>
                <w:rFonts w:eastAsia="SimSun"/>
                <w:position w:val="2"/>
                <w:lang w:bidi="ar-EG"/>
              </w:rPr>
            </w:pPr>
            <w:r w:rsidRPr="0063336A">
              <w:rPr>
                <w:rFonts w:eastAsia="SimSun"/>
                <w:position w:val="2"/>
                <w:lang w:bidi="ar-EG"/>
              </w:rPr>
              <w:t>17</w:t>
            </w:r>
          </w:p>
        </w:tc>
      </w:tr>
      <w:tr w:rsidR="007D5615" w:rsidRPr="0063336A" w14:paraId="67789A26" w14:textId="77777777" w:rsidTr="00DE452A">
        <w:trPr>
          <w:jc w:val="center"/>
        </w:trPr>
        <w:tc>
          <w:tcPr>
            <w:tcW w:w="3686" w:type="dxa"/>
          </w:tcPr>
          <w:p w14:paraId="685C8035" w14:textId="77777777" w:rsidR="007D5615" w:rsidRPr="0063336A" w:rsidRDefault="007D5615" w:rsidP="00DE452A">
            <w:pPr>
              <w:pStyle w:val="Tabletext"/>
              <w:spacing w:before="40" w:after="40" w:line="240" w:lineRule="exact"/>
              <w:rPr>
                <w:rFonts w:eastAsia="SimSun"/>
                <w:position w:val="2"/>
                <w:rtl/>
                <w:lang w:val="en-GB" w:bidi="ar-EG"/>
              </w:rPr>
            </w:pPr>
            <w:r w:rsidRPr="0063336A">
              <w:rPr>
                <w:rFonts w:eastAsia="SimSun" w:hint="cs"/>
                <w:position w:val="2"/>
                <w:rtl/>
                <w:lang w:val="en-GB" w:bidi="ar-EG"/>
              </w:rPr>
              <w:t>القدرة الدنيا لدخل إشارة المستقبِل</w:t>
            </w:r>
            <w:r w:rsidRPr="0063336A">
              <w:rPr>
                <w:rFonts w:eastAsia="SimSun" w:hint="eastAsia"/>
                <w:position w:val="2"/>
                <w:rtl/>
                <w:lang w:val="en-GB" w:bidi="ar-EG"/>
              </w:rPr>
              <w:t> </w:t>
            </w:r>
            <w:r w:rsidRPr="0063336A">
              <w:rPr>
                <w:rFonts w:eastAsia="SimSun"/>
                <w:position w:val="2"/>
                <w:lang w:val="en-GB" w:bidi="ar-EG"/>
              </w:rPr>
              <w:t>(</w:t>
            </w:r>
            <w:proofErr w:type="spellStart"/>
            <w:r w:rsidRPr="0063336A">
              <w:rPr>
                <w:rFonts w:eastAsia="SimSun"/>
                <w:position w:val="2"/>
                <w:lang w:val="en-GB" w:bidi="ar-EG"/>
              </w:rPr>
              <w:t>dBW</w:t>
            </w:r>
            <w:proofErr w:type="spellEnd"/>
            <w:r w:rsidRPr="0063336A">
              <w:rPr>
                <w:rFonts w:eastAsia="SimSun"/>
                <w:position w:val="2"/>
                <w:lang w:val="en-GB" w:bidi="ar-EG"/>
              </w:rPr>
              <w:t>)</w:t>
            </w:r>
          </w:p>
        </w:tc>
        <w:tc>
          <w:tcPr>
            <w:tcW w:w="1984" w:type="dxa"/>
            <w:vAlign w:val="center"/>
          </w:tcPr>
          <w:p w14:paraId="3FAF6924"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107,2–</w:t>
            </w:r>
          </w:p>
        </w:tc>
        <w:tc>
          <w:tcPr>
            <w:tcW w:w="1984" w:type="dxa"/>
            <w:vAlign w:val="center"/>
          </w:tcPr>
          <w:p w14:paraId="47616364"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109,2–</w:t>
            </w:r>
          </w:p>
        </w:tc>
        <w:tc>
          <w:tcPr>
            <w:tcW w:w="1985" w:type="dxa"/>
            <w:vAlign w:val="center"/>
          </w:tcPr>
          <w:p w14:paraId="7E2EE0F2"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111,2–</w:t>
            </w:r>
          </w:p>
        </w:tc>
      </w:tr>
      <w:tr w:rsidR="007D5615" w:rsidRPr="0063336A" w14:paraId="5B16D8F5" w14:textId="77777777" w:rsidTr="00DE452A">
        <w:trPr>
          <w:jc w:val="center"/>
        </w:trPr>
        <w:tc>
          <w:tcPr>
            <w:tcW w:w="3686" w:type="dxa"/>
          </w:tcPr>
          <w:p w14:paraId="18BE95EC"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الجهد الأدنى المكافئ لدخل المستقبِل</w:t>
            </w:r>
            <w:r w:rsidRPr="0063336A">
              <w:rPr>
                <w:rFonts w:eastAsia="SimSun"/>
                <w:position w:val="2"/>
                <w:rtl/>
                <w:lang w:val="en-GB" w:bidi="ar-EG"/>
              </w:rPr>
              <w:br/>
            </w:r>
            <w:r w:rsidRPr="0063336A">
              <w:rPr>
                <w:rFonts w:eastAsia="SimSun"/>
                <w:position w:val="2"/>
                <w:lang w:val="en-GB" w:bidi="ar-EG"/>
              </w:rPr>
              <w:t>75</w:t>
            </w:r>
            <w:r w:rsidRPr="0063336A">
              <w:rPr>
                <w:rFonts w:eastAsia="SimSun" w:hint="cs"/>
                <w:position w:val="2"/>
                <w:rtl/>
                <w:lang w:val="en-GB" w:bidi="ar-EG"/>
              </w:rPr>
              <w:t xml:space="preserve"> </w:t>
            </w:r>
            <w:r w:rsidRPr="0063336A">
              <w:rPr>
                <w:rFonts w:eastAsia="SimSun"/>
                <w:position w:val="2"/>
                <w:lang w:val="en-GB" w:bidi="ar-EG"/>
              </w:rPr>
              <w:t>Ω</w:t>
            </w:r>
            <w:r w:rsidRPr="0063336A">
              <w:rPr>
                <w:rFonts w:eastAsia="SimSun" w:hint="cs"/>
                <w:position w:val="2"/>
                <w:rtl/>
                <w:lang w:val="en-GB" w:bidi="ar-EG"/>
              </w:rPr>
              <w:t xml:space="preserve"> </w:t>
            </w:r>
            <w:r w:rsidRPr="0063336A">
              <w:rPr>
                <w:rFonts w:eastAsia="SimSun"/>
                <w:position w:val="2"/>
                <w:lang w:val="en-GB" w:bidi="ar-EG"/>
              </w:rPr>
              <w:t>(dB(µV</w:t>
            </w:r>
            <w:r w:rsidRPr="0063336A">
              <w:rPr>
                <w:rFonts w:eastAsia="SimSun"/>
                <w:position w:val="2"/>
                <w:lang w:bidi="ar-EG"/>
              </w:rPr>
              <w:t>)</w:t>
            </w:r>
            <w:r w:rsidRPr="0063336A">
              <w:rPr>
                <w:rFonts w:eastAsia="SimSun"/>
                <w:position w:val="2"/>
                <w:lang w:val="en-GB" w:bidi="ar-EG"/>
              </w:rPr>
              <w:t>)</w:t>
            </w:r>
          </w:p>
        </w:tc>
        <w:tc>
          <w:tcPr>
            <w:tcW w:w="1984" w:type="dxa"/>
            <w:vAlign w:val="center"/>
          </w:tcPr>
          <w:p w14:paraId="628A4AB6"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31,5</w:t>
            </w:r>
          </w:p>
        </w:tc>
        <w:tc>
          <w:tcPr>
            <w:tcW w:w="1984" w:type="dxa"/>
            <w:vAlign w:val="center"/>
          </w:tcPr>
          <w:p w14:paraId="6E6108FF"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29,5</w:t>
            </w:r>
          </w:p>
        </w:tc>
        <w:tc>
          <w:tcPr>
            <w:tcW w:w="1985" w:type="dxa"/>
            <w:vAlign w:val="center"/>
          </w:tcPr>
          <w:p w14:paraId="1BA31986"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27,5</w:t>
            </w:r>
          </w:p>
        </w:tc>
      </w:tr>
      <w:tr w:rsidR="007D5615" w:rsidRPr="0063336A" w14:paraId="1EC17047" w14:textId="77777777" w:rsidTr="00DE452A">
        <w:trPr>
          <w:jc w:val="center"/>
        </w:trPr>
        <w:tc>
          <w:tcPr>
            <w:tcW w:w="3686" w:type="dxa"/>
            <w:tcBorders>
              <w:top w:val="single" w:sz="4" w:space="0" w:color="auto"/>
              <w:left w:val="single" w:sz="4" w:space="0" w:color="auto"/>
              <w:bottom w:val="single" w:sz="4" w:space="0" w:color="auto"/>
              <w:right w:val="single" w:sz="4" w:space="0" w:color="auto"/>
            </w:tcBorders>
          </w:tcPr>
          <w:p w14:paraId="168E2073" w14:textId="6D0DF2EB" w:rsidR="007D5615" w:rsidRPr="0063336A" w:rsidRDefault="007D5615" w:rsidP="00DE452A">
            <w:pPr>
              <w:pStyle w:val="Tabletext"/>
              <w:spacing w:before="40" w:after="40" w:line="240" w:lineRule="exact"/>
              <w:rPr>
                <w:rFonts w:eastAsia="SimSun"/>
                <w:position w:val="2"/>
                <w:lang w:val="en-GB" w:bidi="ar-EG"/>
              </w:rPr>
            </w:pPr>
            <w:r w:rsidRPr="0063336A">
              <w:rPr>
                <w:rFonts w:eastAsia="SimSun" w:hint="cs"/>
                <w:position w:val="2"/>
                <w:rtl/>
                <w:lang w:val="en-GB" w:bidi="ar-EG"/>
              </w:rPr>
              <w:t>شدة المجال الدنيا المرجعية</w:t>
            </w:r>
            <w:r w:rsidR="00EF6D9F">
              <w:rPr>
                <w:rFonts w:eastAsia="SimSun"/>
                <w:position w:val="2"/>
                <w:rtl/>
                <w:lang w:val="en-GB" w:bidi="ar-EG"/>
              </w:rPr>
              <w:br/>
            </w:r>
            <w:r w:rsidRPr="0063336A">
              <w:rPr>
                <w:rFonts w:eastAsia="SimSun"/>
                <w:position w:val="2"/>
                <w:lang w:val="en-GB"/>
              </w:rPr>
              <w:t>(</w:t>
            </w:r>
            <w:r w:rsidRPr="0063336A">
              <w:rPr>
                <w:rFonts w:eastAsia="SimSun"/>
                <w:i/>
                <w:position w:val="2"/>
                <w:lang w:val="en-GB"/>
              </w:rPr>
              <w:t>E</w:t>
            </w:r>
            <w:r w:rsidRPr="0063336A">
              <w:rPr>
                <w:rFonts w:eastAsia="SimSun"/>
                <w:i/>
                <w:position w:val="2"/>
                <w:vertAlign w:val="subscript"/>
                <w:lang w:val="en-GB"/>
              </w:rPr>
              <w:t>min</w:t>
            </w:r>
            <w:r w:rsidRPr="0063336A">
              <w:rPr>
                <w:rFonts w:eastAsia="SimSun"/>
                <w:position w:val="2"/>
                <w:lang w:val="en-GB"/>
              </w:rPr>
              <w:t>)</w:t>
            </w:r>
            <w:r w:rsidRPr="0063336A">
              <w:rPr>
                <w:rFonts w:eastAsia="SimSun"/>
                <w:i/>
                <w:position w:val="2"/>
                <w:vertAlign w:val="subscript"/>
                <w:lang w:val="en-GB"/>
              </w:rPr>
              <w:t>ref</w:t>
            </w:r>
            <w:r w:rsidRPr="0063336A">
              <w:rPr>
                <w:rFonts w:eastAsia="SimSun"/>
                <w:position w:val="2"/>
                <w:lang w:val="en-GB"/>
              </w:rPr>
              <w:t xml:space="preserve"> (dB(µV/m))</w:t>
            </w:r>
            <w:r w:rsidRPr="0063336A">
              <w:rPr>
                <w:rFonts w:eastAsia="SimSun" w:hint="cs"/>
                <w:position w:val="2"/>
                <w:rtl/>
                <w:lang w:val="en-GB" w:bidi="ar-EG"/>
              </w:rPr>
              <w:t xml:space="preserve"> عند </w:t>
            </w:r>
            <w:proofErr w:type="spellStart"/>
            <w:r w:rsidRPr="0063336A">
              <w:rPr>
                <w:rFonts w:eastAsia="SimSun"/>
                <w:i/>
                <w:position w:val="2"/>
                <w:lang w:val="en-GB"/>
              </w:rPr>
              <w:t>f</w:t>
            </w:r>
            <w:r w:rsidRPr="0063336A">
              <w:rPr>
                <w:rFonts w:eastAsia="SimSun"/>
                <w:i/>
                <w:position w:val="2"/>
                <w:vertAlign w:val="subscript"/>
                <w:lang w:val="en-GB"/>
              </w:rPr>
              <w:t>r</w:t>
            </w:r>
            <w:proofErr w:type="spellEnd"/>
            <w:r w:rsidRPr="0063336A">
              <w:rPr>
                <w:rFonts w:eastAsia="SimSun" w:hint="cs"/>
                <w:position w:val="2"/>
                <w:rtl/>
                <w:lang w:val="en-GB" w:bidi="ar-EG"/>
              </w:rPr>
              <w:t xml:space="preserve"> = </w:t>
            </w:r>
            <w:r w:rsidRPr="0063336A">
              <w:rPr>
                <w:rFonts w:eastAsia="SimSun"/>
                <w:position w:val="2"/>
              </w:rPr>
              <w:t>MHz </w:t>
            </w:r>
            <w:r w:rsidRPr="0063336A">
              <w:rPr>
                <w:rFonts w:eastAsia="SimSun"/>
                <w:position w:val="2"/>
                <w:lang w:val="en-GB"/>
              </w:rPr>
              <w:t>200</w:t>
            </w:r>
          </w:p>
        </w:tc>
        <w:tc>
          <w:tcPr>
            <w:tcW w:w="1984" w:type="dxa"/>
            <w:tcBorders>
              <w:top w:val="single" w:sz="4" w:space="0" w:color="auto"/>
              <w:left w:val="single" w:sz="4" w:space="0" w:color="auto"/>
              <w:bottom w:val="single" w:sz="4" w:space="0" w:color="auto"/>
              <w:right w:val="single" w:sz="4" w:space="0" w:color="auto"/>
            </w:tcBorders>
            <w:vAlign w:val="center"/>
          </w:tcPr>
          <w:p w14:paraId="657F8F67"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39</w:t>
            </w:r>
          </w:p>
        </w:tc>
        <w:tc>
          <w:tcPr>
            <w:tcW w:w="1984" w:type="dxa"/>
            <w:tcBorders>
              <w:top w:val="single" w:sz="4" w:space="0" w:color="auto"/>
              <w:left w:val="single" w:sz="4" w:space="0" w:color="auto"/>
              <w:bottom w:val="single" w:sz="4" w:space="0" w:color="auto"/>
              <w:right w:val="single" w:sz="4" w:space="0" w:color="auto"/>
            </w:tcBorders>
            <w:vAlign w:val="center"/>
          </w:tcPr>
          <w:p w14:paraId="69AD4206"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44</w:t>
            </w:r>
          </w:p>
        </w:tc>
        <w:tc>
          <w:tcPr>
            <w:tcW w:w="1985" w:type="dxa"/>
            <w:tcBorders>
              <w:top w:val="single" w:sz="4" w:space="0" w:color="auto"/>
              <w:left w:val="single" w:sz="4" w:space="0" w:color="auto"/>
              <w:bottom w:val="single" w:sz="4" w:space="0" w:color="auto"/>
              <w:right w:val="single" w:sz="4" w:space="0" w:color="auto"/>
            </w:tcBorders>
            <w:vAlign w:val="center"/>
          </w:tcPr>
          <w:p w14:paraId="36CAD7B1" w14:textId="77777777" w:rsidR="007D5615" w:rsidRPr="0063336A" w:rsidRDefault="007D5615" w:rsidP="00DE452A">
            <w:pPr>
              <w:pStyle w:val="Tabletext"/>
              <w:spacing w:before="40" w:after="40" w:line="240" w:lineRule="exact"/>
              <w:jc w:val="center"/>
              <w:rPr>
                <w:rFonts w:eastAsia="SimSun"/>
                <w:position w:val="2"/>
                <w:lang w:bidi="ar-EG"/>
              </w:rPr>
            </w:pPr>
            <w:r w:rsidRPr="0063336A">
              <w:rPr>
                <w:rFonts w:eastAsia="SimSun"/>
                <w:position w:val="2"/>
                <w:lang w:bidi="ar-EG"/>
              </w:rPr>
              <w:t>42</w:t>
            </w:r>
          </w:p>
        </w:tc>
      </w:tr>
      <w:tr w:rsidR="007D5615" w:rsidRPr="0063336A" w14:paraId="689B55E6" w14:textId="77777777" w:rsidTr="00DE452A">
        <w:trPr>
          <w:jc w:val="center"/>
        </w:trPr>
        <w:tc>
          <w:tcPr>
            <w:tcW w:w="3686" w:type="dxa"/>
            <w:tcBorders>
              <w:bottom w:val="single" w:sz="4" w:space="0" w:color="auto"/>
            </w:tcBorders>
          </w:tcPr>
          <w:p w14:paraId="7DFD1880" w14:textId="77777777" w:rsidR="007D5615" w:rsidRPr="0063336A" w:rsidRDefault="007D5615" w:rsidP="00DE452A">
            <w:pPr>
              <w:pStyle w:val="Tabletext"/>
              <w:spacing w:before="40" w:after="40" w:line="240" w:lineRule="exact"/>
              <w:rPr>
                <w:rFonts w:eastAsia="SimSun"/>
                <w:position w:val="2"/>
                <w:lang w:val="en-GB" w:bidi="ar-EG"/>
              </w:rPr>
            </w:pPr>
            <w:r w:rsidRPr="0063336A">
              <w:rPr>
                <w:rFonts w:eastAsia="SimSun"/>
                <w:position w:val="2"/>
                <w:lang w:val="en-GB" w:bidi="ar-EG"/>
              </w:rPr>
              <w:t>ACS</w:t>
            </w:r>
            <w:r w:rsidRPr="0063336A">
              <w:rPr>
                <w:rFonts w:eastAsia="SimSun" w:hint="cs"/>
                <w:position w:val="2"/>
                <w:rtl/>
                <w:lang w:val="en-GB" w:bidi="ar-EG"/>
              </w:rPr>
              <w:t xml:space="preserve"> </w:t>
            </w:r>
            <w:r w:rsidRPr="0063336A">
              <w:rPr>
                <w:rFonts w:eastAsia="SimSun"/>
                <w:position w:val="2"/>
                <w:lang w:val="en-GB" w:bidi="ar-EG"/>
              </w:rPr>
              <w:t>(dB)</w:t>
            </w:r>
          </w:p>
        </w:tc>
        <w:tc>
          <w:tcPr>
            <w:tcW w:w="5953" w:type="dxa"/>
            <w:gridSpan w:val="3"/>
            <w:tcBorders>
              <w:bottom w:val="single" w:sz="4" w:space="0" w:color="auto"/>
            </w:tcBorders>
            <w:vAlign w:val="center"/>
          </w:tcPr>
          <w:p w14:paraId="71A1D5FE" w14:textId="77777777" w:rsidR="007D5615" w:rsidRPr="0063336A" w:rsidRDefault="007D5615" w:rsidP="00DE452A">
            <w:pPr>
              <w:pStyle w:val="Tabletext"/>
              <w:spacing w:before="40" w:after="40" w:line="240" w:lineRule="exact"/>
              <w:jc w:val="center"/>
              <w:rPr>
                <w:rFonts w:eastAsia="SimSun"/>
                <w:position w:val="2"/>
                <w:rtl/>
                <w:lang w:bidi="ar-EG"/>
              </w:rPr>
            </w:pPr>
            <w:r w:rsidRPr="0063336A">
              <w:rPr>
                <w:rFonts w:eastAsia="SimSun" w:hint="cs"/>
                <w:position w:val="2"/>
                <w:rtl/>
                <w:lang w:bidi="ar-EG"/>
              </w:rPr>
              <w:t>انظر الملاحظة أدناه</w:t>
            </w:r>
          </w:p>
        </w:tc>
      </w:tr>
      <w:tr w:rsidR="007D5615" w:rsidRPr="0063336A" w14:paraId="41785FC5" w14:textId="77777777" w:rsidTr="00DE452A">
        <w:trPr>
          <w:jc w:val="center"/>
        </w:trPr>
        <w:tc>
          <w:tcPr>
            <w:tcW w:w="9639" w:type="dxa"/>
            <w:gridSpan w:val="4"/>
            <w:tcBorders>
              <w:left w:val="nil"/>
              <w:bottom w:val="nil"/>
              <w:right w:val="nil"/>
            </w:tcBorders>
          </w:tcPr>
          <w:p w14:paraId="2A3B56A9" w14:textId="2E24577E" w:rsidR="007D5615" w:rsidRPr="0063336A" w:rsidRDefault="007D5615" w:rsidP="0006714B">
            <w:pPr>
              <w:pStyle w:val="Tablelegend"/>
            </w:pPr>
            <w:r w:rsidRPr="0063336A">
              <w:rPr>
                <w:rFonts w:hint="cs"/>
                <w:b/>
                <w:bCs/>
                <w:rtl/>
              </w:rPr>
              <w:t xml:space="preserve">ملاحظـة </w:t>
            </w:r>
            <w:r w:rsidRPr="0063336A">
              <w:rPr>
                <w:rFonts w:hint="cs"/>
                <w:rtl/>
              </w:rPr>
              <w:t>- ت</w:t>
            </w:r>
            <w:r w:rsidR="000C093B">
              <w:rPr>
                <w:rFonts w:hint="cs"/>
                <w:rtl/>
              </w:rPr>
              <w:t>َ</w:t>
            </w:r>
            <w:r w:rsidRPr="0063336A">
              <w:rPr>
                <w:rFonts w:hint="cs"/>
                <w:rtl/>
              </w:rPr>
              <w:t>ر</w:t>
            </w:r>
            <w:r w:rsidR="000C093B">
              <w:rPr>
                <w:rFonts w:hint="cs"/>
                <w:rtl/>
              </w:rPr>
              <w:t>ِ</w:t>
            </w:r>
            <w:r w:rsidRPr="0063336A">
              <w:rPr>
                <w:rFonts w:hint="cs"/>
                <w:rtl/>
              </w:rPr>
              <w:t>د</w:t>
            </w:r>
            <w:r w:rsidR="000C093B">
              <w:rPr>
                <w:rFonts w:hint="cs"/>
                <w:rtl/>
              </w:rPr>
              <w:t>ُ</w:t>
            </w:r>
            <w:r w:rsidRPr="0063336A">
              <w:rPr>
                <w:rFonts w:hint="cs"/>
                <w:rtl/>
              </w:rPr>
              <w:t xml:space="preserve"> في التوصية </w:t>
            </w:r>
            <w:r w:rsidRPr="0063336A">
              <w:t>ITU-R BT.1368-10</w:t>
            </w:r>
            <w:r w:rsidRPr="0063336A">
              <w:rPr>
                <w:rFonts w:hint="cs"/>
                <w:rtl/>
              </w:rPr>
              <w:t xml:space="preserve"> معلومات عن حساب قيم انتقائية القناة المجاور</w:t>
            </w:r>
            <w:r w:rsidRPr="0063336A">
              <w:rPr>
                <w:rtl/>
              </w:rPr>
              <w:t>ة</w:t>
            </w:r>
            <w:r w:rsidRPr="0063336A">
              <w:rPr>
                <w:rFonts w:hint="cs"/>
                <w:rtl/>
              </w:rPr>
              <w:t xml:space="preserve"> </w:t>
            </w:r>
            <w:r w:rsidRPr="0063336A">
              <w:t>(</w:t>
            </w:r>
            <w:r w:rsidRPr="0063336A">
              <w:rPr>
                <w:rFonts w:hint="cs"/>
              </w:rPr>
              <w:t>ACS</w:t>
            </w:r>
            <w:r w:rsidRPr="0063336A">
              <w:t>)</w:t>
            </w:r>
            <w:r w:rsidRPr="0063336A">
              <w:rPr>
                <w:rFonts w:hint="cs"/>
                <w:rtl/>
              </w:rPr>
              <w:t xml:space="preserve"> لمستقبلات </w:t>
            </w:r>
            <w:r w:rsidRPr="0063336A">
              <w:rPr>
                <w:rFonts w:hint="cs"/>
              </w:rPr>
              <w:t>DVB-T</w:t>
            </w:r>
            <w:r w:rsidRPr="0063336A">
              <w:rPr>
                <w:rFonts w:hint="cs"/>
                <w:rtl/>
              </w:rPr>
              <w:t>.</w:t>
            </w:r>
          </w:p>
        </w:tc>
      </w:tr>
    </w:tbl>
    <w:p w14:paraId="41FEE241" w14:textId="77777777" w:rsidR="007D5615" w:rsidRPr="0063336A" w:rsidRDefault="007D5615" w:rsidP="007D5615">
      <w:pPr>
        <w:pStyle w:val="TableNo"/>
        <w:rPr>
          <w:rtl/>
        </w:rPr>
      </w:pPr>
      <w:r w:rsidRPr="0063336A">
        <w:rPr>
          <w:rFonts w:hint="cs"/>
          <w:rtl/>
        </w:rPr>
        <w:lastRenderedPageBreak/>
        <w:t xml:space="preserve">الجـدول </w:t>
      </w:r>
      <w:r w:rsidRPr="0063336A">
        <w:t>8</w:t>
      </w:r>
    </w:p>
    <w:p w14:paraId="6A3AC1B6" w14:textId="77777777" w:rsidR="007D5615" w:rsidRPr="0063336A" w:rsidRDefault="007D5615" w:rsidP="0043524E">
      <w:pPr>
        <w:pStyle w:val="Tabletitle"/>
      </w:pPr>
      <w:r w:rsidRPr="0063336A">
        <w:rPr>
          <w:rFonts w:hint="cs"/>
          <w:rtl/>
        </w:rPr>
        <w:t>خصائص المستقبِل المرجعي ل</w:t>
      </w:r>
      <w:r w:rsidRPr="0063336A">
        <w:rPr>
          <w:rtl/>
        </w:rPr>
        <w:t>لإذاعة الفيديوية الرقمية للأرض</w:t>
      </w:r>
      <w:r w:rsidRPr="0063336A">
        <w:rPr>
          <w:rFonts w:hint="cs"/>
          <w:rtl/>
        </w:rPr>
        <w:t xml:space="preserve"> </w:t>
      </w:r>
      <w:r w:rsidRPr="0063336A">
        <w:t>(DVB-T)</w:t>
      </w:r>
      <w:r w:rsidRPr="0063336A">
        <w:rPr>
          <w:rtl/>
        </w:rPr>
        <w:br/>
      </w:r>
      <w:r w:rsidRPr="0063336A">
        <w:rPr>
          <w:rFonts w:hint="cs"/>
          <w:rtl/>
        </w:rPr>
        <w:t xml:space="preserve">في النطاقين الرابع/الخامس، وبتردد </w:t>
      </w:r>
      <w:r w:rsidRPr="0063336A">
        <w:t>8</w:t>
      </w:r>
      <w:r w:rsidRPr="0063336A">
        <w:rPr>
          <w:rFonts w:hint="cs"/>
          <w:rtl/>
        </w:rPr>
        <w:t xml:space="preserve"> </w:t>
      </w:r>
      <w:r w:rsidRPr="0063336A">
        <w:t>MHz</w:t>
      </w:r>
      <w:r w:rsidRPr="0063336A">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7D5615" w:rsidRPr="0063336A" w14:paraId="1C16F7E0" w14:textId="77777777" w:rsidTr="00DE452A">
        <w:trPr>
          <w:jc w:val="center"/>
        </w:trPr>
        <w:tc>
          <w:tcPr>
            <w:tcW w:w="3686" w:type="dxa"/>
          </w:tcPr>
          <w:p w14:paraId="6B2644BF"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أسلوب الاستقبال</w:t>
            </w:r>
          </w:p>
        </w:tc>
        <w:tc>
          <w:tcPr>
            <w:tcW w:w="1984" w:type="dxa"/>
            <w:vAlign w:val="center"/>
          </w:tcPr>
          <w:p w14:paraId="3628473A"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lang w:val="en-GB" w:bidi="ar-EG"/>
              </w:rPr>
              <w:t>RM1</w:t>
            </w:r>
          </w:p>
        </w:tc>
        <w:tc>
          <w:tcPr>
            <w:tcW w:w="1984" w:type="dxa"/>
            <w:vAlign w:val="center"/>
          </w:tcPr>
          <w:p w14:paraId="42414F04"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lang w:val="en-GB" w:bidi="ar-EG"/>
              </w:rPr>
              <w:t>RM2</w:t>
            </w:r>
          </w:p>
        </w:tc>
        <w:tc>
          <w:tcPr>
            <w:tcW w:w="1985" w:type="dxa"/>
            <w:vAlign w:val="center"/>
          </w:tcPr>
          <w:p w14:paraId="5E812936"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lang w:val="en-GB" w:bidi="ar-EG"/>
              </w:rPr>
              <w:t>RM3</w:t>
            </w:r>
          </w:p>
        </w:tc>
      </w:tr>
      <w:tr w:rsidR="007D5615" w:rsidRPr="0063336A" w14:paraId="3EACFB98" w14:textId="77777777" w:rsidTr="00DE452A">
        <w:trPr>
          <w:jc w:val="center"/>
        </w:trPr>
        <w:tc>
          <w:tcPr>
            <w:tcW w:w="3686" w:type="dxa"/>
          </w:tcPr>
          <w:p w14:paraId="38301E7F"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التردد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w:t>
            </w:r>
            <w:r w:rsidRPr="0063336A">
              <w:rPr>
                <w:rFonts w:eastAsia="SimSun"/>
                <w:lang w:val="en-GB" w:bidi="ar-EG"/>
              </w:rPr>
              <w:t>(MHz)</w:t>
            </w:r>
          </w:p>
        </w:tc>
        <w:tc>
          <w:tcPr>
            <w:tcW w:w="1984" w:type="dxa"/>
            <w:vAlign w:val="center"/>
          </w:tcPr>
          <w:p w14:paraId="290ECAF9" w14:textId="77777777" w:rsidR="007D5615" w:rsidRPr="0063336A" w:rsidRDefault="007D5615" w:rsidP="00DE452A">
            <w:pPr>
              <w:pStyle w:val="Tabletext"/>
              <w:jc w:val="center"/>
              <w:rPr>
                <w:rFonts w:eastAsia="SimSun"/>
                <w:lang w:val="en-GB" w:bidi="ar-EG"/>
              </w:rPr>
            </w:pPr>
            <w:r w:rsidRPr="0063336A">
              <w:rPr>
                <w:rFonts w:eastAsia="SimSun"/>
                <w:lang w:val="en-GB" w:bidi="ar-EG"/>
              </w:rPr>
              <w:t>650</w:t>
            </w:r>
          </w:p>
        </w:tc>
        <w:tc>
          <w:tcPr>
            <w:tcW w:w="1984" w:type="dxa"/>
            <w:vAlign w:val="center"/>
          </w:tcPr>
          <w:p w14:paraId="378D8E52" w14:textId="77777777" w:rsidR="007D5615" w:rsidRPr="0063336A" w:rsidRDefault="007D5615" w:rsidP="00DE452A">
            <w:pPr>
              <w:pStyle w:val="Tabletext"/>
              <w:jc w:val="center"/>
              <w:rPr>
                <w:rFonts w:eastAsia="SimSun"/>
                <w:lang w:val="en-GB" w:bidi="ar-EG"/>
              </w:rPr>
            </w:pPr>
            <w:r w:rsidRPr="0063336A">
              <w:rPr>
                <w:rFonts w:eastAsia="SimSun"/>
                <w:lang w:val="en-GB" w:bidi="ar-EG"/>
              </w:rPr>
              <w:t>650</w:t>
            </w:r>
          </w:p>
        </w:tc>
        <w:tc>
          <w:tcPr>
            <w:tcW w:w="1985" w:type="dxa"/>
            <w:vAlign w:val="center"/>
          </w:tcPr>
          <w:p w14:paraId="4C99ADCA" w14:textId="77777777" w:rsidR="007D5615" w:rsidRPr="0063336A" w:rsidRDefault="007D5615" w:rsidP="00DE452A">
            <w:pPr>
              <w:pStyle w:val="Tabletext"/>
              <w:jc w:val="center"/>
              <w:rPr>
                <w:rFonts w:eastAsia="SimSun"/>
                <w:lang w:val="en-GB" w:bidi="ar-EG"/>
              </w:rPr>
            </w:pPr>
            <w:r w:rsidRPr="0063336A">
              <w:rPr>
                <w:rFonts w:eastAsia="SimSun"/>
                <w:lang w:val="en-GB" w:bidi="ar-EG"/>
              </w:rPr>
              <w:t>650</w:t>
            </w:r>
          </w:p>
        </w:tc>
      </w:tr>
      <w:tr w:rsidR="007D5615" w:rsidRPr="0063336A" w14:paraId="5382406F" w14:textId="77777777" w:rsidTr="00DE452A">
        <w:trPr>
          <w:jc w:val="center"/>
        </w:trPr>
        <w:tc>
          <w:tcPr>
            <w:tcW w:w="3686" w:type="dxa"/>
          </w:tcPr>
          <w:p w14:paraId="0D3CCE90"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1984" w:type="dxa"/>
            <w:vAlign w:val="center"/>
          </w:tcPr>
          <w:p w14:paraId="70CD23B4" w14:textId="77777777" w:rsidR="007D5615" w:rsidRPr="0063336A" w:rsidRDefault="007D5615" w:rsidP="00DE452A">
            <w:pPr>
              <w:pStyle w:val="Tabletext"/>
              <w:jc w:val="center"/>
              <w:rPr>
                <w:rFonts w:eastAsia="SimSun"/>
                <w:lang w:val="en-GB" w:bidi="ar-EG"/>
              </w:rPr>
            </w:pPr>
            <w:r w:rsidRPr="0063336A">
              <w:rPr>
                <w:rFonts w:eastAsia="SimSun"/>
                <w:lang w:val="en-GB" w:bidi="ar-EG"/>
              </w:rPr>
              <w:t>7,61</w:t>
            </w:r>
          </w:p>
        </w:tc>
        <w:tc>
          <w:tcPr>
            <w:tcW w:w="1984" w:type="dxa"/>
            <w:vAlign w:val="center"/>
          </w:tcPr>
          <w:p w14:paraId="08DFB5D7" w14:textId="77777777" w:rsidR="007D5615" w:rsidRPr="0063336A" w:rsidRDefault="007D5615" w:rsidP="00DE452A">
            <w:pPr>
              <w:pStyle w:val="Tabletext"/>
              <w:jc w:val="center"/>
              <w:rPr>
                <w:rFonts w:eastAsia="SimSun"/>
                <w:lang w:val="en-GB" w:bidi="ar-EG"/>
              </w:rPr>
            </w:pPr>
            <w:r w:rsidRPr="0063336A">
              <w:rPr>
                <w:rFonts w:eastAsia="SimSun"/>
                <w:lang w:val="en-GB" w:bidi="ar-EG"/>
              </w:rPr>
              <w:t>7,61</w:t>
            </w:r>
          </w:p>
        </w:tc>
        <w:tc>
          <w:tcPr>
            <w:tcW w:w="1985" w:type="dxa"/>
            <w:vAlign w:val="center"/>
          </w:tcPr>
          <w:p w14:paraId="094FBFEB" w14:textId="77777777" w:rsidR="007D5615" w:rsidRPr="0063336A" w:rsidRDefault="007D5615" w:rsidP="00DE452A">
            <w:pPr>
              <w:pStyle w:val="Tabletext"/>
              <w:jc w:val="center"/>
              <w:rPr>
                <w:rFonts w:eastAsia="SimSun"/>
                <w:lang w:val="en-GB" w:bidi="ar-EG"/>
              </w:rPr>
            </w:pPr>
            <w:r w:rsidRPr="0063336A">
              <w:rPr>
                <w:rFonts w:eastAsia="SimSun"/>
                <w:lang w:val="en-GB" w:bidi="ar-EG"/>
              </w:rPr>
              <w:t>7,61</w:t>
            </w:r>
          </w:p>
        </w:tc>
      </w:tr>
      <w:tr w:rsidR="007D5615" w:rsidRPr="0063336A" w14:paraId="41269AA6" w14:textId="77777777" w:rsidTr="00DE452A">
        <w:trPr>
          <w:jc w:val="center"/>
        </w:trPr>
        <w:tc>
          <w:tcPr>
            <w:tcW w:w="3686" w:type="dxa"/>
          </w:tcPr>
          <w:p w14:paraId="46EEC6A7" w14:textId="77777777" w:rsidR="007D5615" w:rsidRPr="0063336A" w:rsidRDefault="007D5615" w:rsidP="00DE452A">
            <w:pPr>
              <w:pStyle w:val="Tabletext"/>
              <w:rPr>
                <w:rFonts w:eastAsia="SimSun"/>
                <w:lang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1984" w:type="dxa"/>
            <w:vAlign w:val="center"/>
          </w:tcPr>
          <w:p w14:paraId="5147D6D3" w14:textId="77777777" w:rsidR="007D5615" w:rsidRPr="0063336A" w:rsidRDefault="007D5615" w:rsidP="00DE452A">
            <w:pPr>
              <w:pStyle w:val="Tabletext"/>
              <w:jc w:val="center"/>
              <w:rPr>
                <w:rFonts w:eastAsia="SimSun"/>
                <w:lang w:val="en-GB" w:bidi="ar-EG"/>
              </w:rPr>
            </w:pPr>
            <w:r w:rsidRPr="0063336A">
              <w:rPr>
                <w:rFonts w:eastAsia="SimSun"/>
                <w:lang w:val="en-GB" w:bidi="ar-EG"/>
              </w:rPr>
              <w:t>7</w:t>
            </w:r>
          </w:p>
        </w:tc>
        <w:tc>
          <w:tcPr>
            <w:tcW w:w="1984" w:type="dxa"/>
            <w:vAlign w:val="center"/>
          </w:tcPr>
          <w:p w14:paraId="4C09348B" w14:textId="77777777" w:rsidR="007D5615" w:rsidRPr="0063336A" w:rsidRDefault="007D5615" w:rsidP="00DE452A">
            <w:pPr>
              <w:pStyle w:val="Tabletext"/>
              <w:jc w:val="center"/>
              <w:rPr>
                <w:rFonts w:eastAsia="SimSun"/>
                <w:lang w:val="en-GB" w:bidi="ar-EG"/>
              </w:rPr>
            </w:pPr>
            <w:r w:rsidRPr="0063336A">
              <w:rPr>
                <w:rFonts w:eastAsia="SimSun"/>
                <w:lang w:val="en-GB" w:bidi="ar-EG"/>
              </w:rPr>
              <w:t>7</w:t>
            </w:r>
          </w:p>
        </w:tc>
        <w:tc>
          <w:tcPr>
            <w:tcW w:w="1985" w:type="dxa"/>
            <w:vAlign w:val="center"/>
          </w:tcPr>
          <w:p w14:paraId="183194CF" w14:textId="77777777" w:rsidR="007D5615" w:rsidRPr="0063336A" w:rsidRDefault="007D5615" w:rsidP="00DE452A">
            <w:pPr>
              <w:pStyle w:val="Tabletext"/>
              <w:jc w:val="center"/>
              <w:rPr>
                <w:rFonts w:eastAsia="SimSun"/>
                <w:lang w:val="en-GB" w:bidi="ar-EG"/>
              </w:rPr>
            </w:pPr>
            <w:r w:rsidRPr="0063336A">
              <w:rPr>
                <w:rFonts w:eastAsia="SimSun"/>
                <w:lang w:val="en-GB" w:bidi="ar-EG"/>
              </w:rPr>
              <w:t>7</w:t>
            </w:r>
          </w:p>
        </w:tc>
      </w:tr>
      <w:tr w:rsidR="007D5615" w:rsidRPr="0063336A" w14:paraId="3DA433E4" w14:textId="77777777" w:rsidTr="00DE452A">
        <w:trPr>
          <w:jc w:val="center"/>
        </w:trPr>
        <w:tc>
          <w:tcPr>
            <w:tcW w:w="3686" w:type="dxa"/>
          </w:tcPr>
          <w:p w14:paraId="010796CB" w14:textId="77777777" w:rsidR="007D5615" w:rsidRPr="0063336A" w:rsidRDefault="007D5615" w:rsidP="00DE452A">
            <w:pPr>
              <w:pStyle w:val="Tabletext"/>
              <w:rPr>
                <w:rFonts w:eastAsia="SimSun"/>
                <w:rtl/>
                <w:lang w:val="en-GB" w:bidi="ar-EG"/>
              </w:rPr>
            </w:pPr>
            <w:r w:rsidRPr="0063336A">
              <w:rPr>
                <w:rFonts w:eastAsia="SimSun" w:hint="cs"/>
                <w:rtl/>
                <w:lang w:val="en-GB" w:bidi="ar-EG"/>
              </w:rPr>
              <w:t xml:space="preserve">قدرة دخل ضوضاء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984" w:type="dxa"/>
            <w:vAlign w:val="center"/>
          </w:tcPr>
          <w:p w14:paraId="1B309DF9" w14:textId="77777777" w:rsidR="007D5615" w:rsidRPr="0063336A" w:rsidRDefault="007D5615" w:rsidP="00DE452A">
            <w:pPr>
              <w:pStyle w:val="Tabletext"/>
              <w:jc w:val="center"/>
              <w:rPr>
                <w:rFonts w:eastAsia="SimSun"/>
                <w:rtl/>
                <w:lang w:val="en-GB" w:bidi="ar-EG"/>
              </w:rPr>
            </w:pPr>
            <w:r w:rsidRPr="0063336A">
              <w:rPr>
                <w:rFonts w:eastAsia="SimSun"/>
                <w:lang w:val="en-GB" w:bidi="ar-EG"/>
              </w:rPr>
              <w:t>128,2–</w:t>
            </w:r>
          </w:p>
        </w:tc>
        <w:tc>
          <w:tcPr>
            <w:tcW w:w="1984" w:type="dxa"/>
            <w:vAlign w:val="center"/>
          </w:tcPr>
          <w:p w14:paraId="33292417" w14:textId="77777777" w:rsidR="007D5615" w:rsidRPr="0063336A" w:rsidRDefault="007D5615" w:rsidP="00DE452A">
            <w:pPr>
              <w:pStyle w:val="Tabletext"/>
              <w:jc w:val="center"/>
              <w:rPr>
                <w:rFonts w:eastAsia="SimSun"/>
                <w:lang w:val="en-GB" w:bidi="ar-EG"/>
              </w:rPr>
            </w:pPr>
            <w:r w:rsidRPr="0063336A">
              <w:rPr>
                <w:rFonts w:eastAsia="SimSun"/>
                <w:lang w:val="en-GB" w:bidi="ar-EG"/>
              </w:rPr>
              <w:t>128,2–</w:t>
            </w:r>
          </w:p>
        </w:tc>
        <w:tc>
          <w:tcPr>
            <w:tcW w:w="1985" w:type="dxa"/>
            <w:vAlign w:val="center"/>
          </w:tcPr>
          <w:p w14:paraId="4C5A4209" w14:textId="77777777" w:rsidR="007D5615" w:rsidRPr="0063336A" w:rsidRDefault="007D5615" w:rsidP="00DE452A">
            <w:pPr>
              <w:pStyle w:val="Tabletext"/>
              <w:jc w:val="center"/>
              <w:rPr>
                <w:rFonts w:eastAsia="SimSun"/>
                <w:lang w:val="en-GB" w:bidi="ar-EG"/>
              </w:rPr>
            </w:pPr>
            <w:r w:rsidRPr="0063336A">
              <w:rPr>
                <w:rFonts w:eastAsia="SimSun"/>
                <w:lang w:val="en-GB" w:bidi="ar-EG"/>
              </w:rPr>
              <w:t>128,2–</w:t>
            </w:r>
          </w:p>
        </w:tc>
      </w:tr>
      <w:tr w:rsidR="007D5615" w:rsidRPr="0063336A" w14:paraId="59588359" w14:textId="77777777" w:rsidTr="00DE452A">
        <w:trPr>
          <w:jc w:val="center"/>
        </w:trPr>
        <w:tc>
          <w:tcPr>
            <w:tcW w:w="3686" w:type="dxa"/>
          </w:tcPr>
          <w:p w14:paraId="5F67811A" w14:textId="77777777" w:rsidR="007D5615" w:rsidRPr="0063336A" w:rsidRDefault="007D5615" w:rsidP="00DE452A">
            <w:pPr>
              <w:pStyle w:val="Tabletext"/>
              <w:rPr>
                <w:rFonts w:eastAsia="SimSun"/>
                <w:spacing w:val="-4"/>
                <w:lang w:val="en-GB" w:bidi="ar-EG"/>
              </w:rPr>
            </w:pPr>
            <w:r>
              <w:rPr>
                <w:rFonts w:eastAsia="SimSun" w:hint="cs"/>
                <w:position w:val="2"/>
                <w:rtl/>
                <w:lang w:val="en-GB" w:bidi="ar-EG"/>
              </w:rPr>
              <w:t>النسبة المرجعية</w:t>
            </w:r>
            <w:r w:rsidRPr="0063336A">
              <w:rPr>
                <w:rFonts w:eastAsia="SimSun" w:hint="cs"/>
                <w:position w:val="2"/>
                <w:rtl/>
                <w:lang w:val="en-GB" w:bidi="ar-EG"/>
              </w:rPr>
              <w:t xml:space="preserve"> </w:t>
            </w:r>
            <w:r>
              <w:rPr>
                <w:rFonts w:eastAsia="SimSun" w:hint="cs"/>
                <w:position w:val="2"/>
                <w:rtl/>
                <w:lang w:val="en-GB" w:bidi="ar-EG"/>
              </w:rPr>
              <w:t>ل</w:t>
            </w:r>
            <w:r w:rsidRPr="0063336A">
              <w:rPr>
                <w:rFonts w:eastAsia="SimSun" w:hint="cs"/>
                <w:position w:val="2"/>
                <w:rtl/>
                <w:lang w:val="en-GB" w:bidi="ar-EG"/>
              </w:rPr>
              <w:t xml:space="preserve">إشارة </w:t>
            </w:r>
            <w:r w:rsidRPr="0063336A">
              <w:rPr>
                <w:rFonts w:eastAsia="SimSun"/>
                <w:position w:val="2"/>
                <w:lang w:val="en-GB" w:bidi="ar-EG"/>
              </w:rPr>
              <w:t>RF</w:t>
            </w:r>
            <w:r w:rsidRPr="0063336A">
              <w:rPr>
                <w:rFonts w:eastAsia="SimSun" w:hint="cs"/>
                <w:position w:val="2"/>
                <w:rtl/>
                <w:lang w:val="en-GB" w:bidi="ar-EG"/>
              </w:rPr>
              <w:t xml:space="preserve"> </w:t>
            </w:r>
            <w:r>
              <w:rPr>
                <w:rFonts w:eastAsia="SimSun" w:hint="cs"/>
                <w:position w:val="2"/>
                <w:rtl/>
                <w:lang w:val="en-GB" w:bidi="ar-EG"/>
              </w:rPr>
              <w:t xml:space="preserve">إلى الضوضاء </w:t>
            </w:r>
            <w:r w:rsidRPr="0063336A">
              <w:rPr>
                <w:rFonts w:eastAsia="SimSun"/>
                <w:i/>
                <w:iCs/>
                <w:position w:val="2"/>
                <w:lang w:val="en-GB" w:bidi="ar-EG"/>
              </w:rPr>
              <w:t>C/N</w:t>
            </w:r>
            <w:r w:rsidRPr="0063336A">
              <w:rPr>
                <w:rFonts w:eastAsia="SimSun" w:hint="eastAsia"/>
                <w:position w:val="2"/>
                <w:rtl/>
                <w:lang w:val="en-GB" w:bidi="ar-EG"/>
              </w:rPr>
              <w:t> </w:t>
            </w:r>
            <w:r w:rsidRPr="0063336A">
              <w:rPr>
                <w:rFonts w:eastAsia="SimSun"/>
                <w:position w:val="2"/>
                <w:lang w:val="en-GB" w:bidi="ar-EG"/>
              </w:rPr>
              <w:t>(dB)</w:t>
            </w:r>
          </w:p>
        </w:tc>
        <w:tc>
          <w:tcPr>
            <w:tcW w:w="1984" w:type="dxa"/>
            <w:vAlign w:val="center"/>
          </w:tcPr>
          <w:p w14:paraId="20D0A308" w14:textId="77777777" w:rsidR="007D5615" w:rsidRPr="0063336A" w:rsidRDefault="007D5615" w:rsidP="00DE452A">
            <w:pPr>
              <w:pStyle w:val="Tabletext"/>
              <w:jc w:val="center"/>
              <w:rPr>
                <w:rFonts w:eastAsia="SimSun"/>
                <w:lang w:val="en-GB" w:bidi="ar-EG"/>
              </w:rPr>
            </w:pPr>
            <w:r w:rsidRPr="0063336A">
              <w:rPr>
                <w:rFonts w:eastAsia="SimSun"/>
                <w:lang w:val="en-GB" w:bidi="ar-EG"/>
              </w:rPr>
              <w:t>21</w:t>
            </w:r>
          </w:p>
        </w:tc>
        <w:tc>
          <w:tcPr>
            <w:tcW w:w="1984" w:type="dxa"/>
            <w:vAlign w:val="center"/>
          </w:tcPr>
          <w:p w14:paraId="7F0B228C" w14:textId="77777777" w:rsidR="007D5615" w:rsidRPr="0063336A" w:rsidRDefault="007D5615" w:rsidP="00DE452A">
            <w:pPr>
              <w:pStyle w:val="Tabletext"/>
              <w:jc w:val="center"/>
              <w:rPr>
                <w:rFonts w:eastAsia="SimSun"/>
                <w:lang w:val="en-GB" w:bidi="ar-EG"/>
              </w:rPr>
            </w:pPr>
            <w:r w:rsidRPr="0063336A">
              <w:rPr>
                <w:rFonts w:eastAsia="SimSun"/>
                <w:lang w:val="en-GB" w:bidi="ar-EG"/>
              </w:rPr>
              <w:t>19</w:t>
            </w:r>
          </w:p>
        </w:tc>
        <w:tc>
          <w:tcPr>
            <w:tcW w:w="1985" w:type="dxa"/>
            <w:vAlign w:val="center"/>
          </w:tcPr>
          <w:p w14:paraId="69396159" w14:textId="77777777" w:rsidR="007D5615" w:rsidRPr="0063336A" w:rsidRDefault="007D5615" w:rsidP="00DE452A">
            <w:pPr>
              <w:pStyle w:val="Tabletext"/>
              <w:jc w:val="center"/>
              <w:rPr>
                <w:rFonts w:eastAsia="SimSun"/>
                <w:lang w:val="en-GB" w:bidi="ar-EG"/>
              </w:rPr>
            </w:pPr>
            <w:r w:rsidRPr="0063336A">
              <w:rPr>
                <w:rFonts w:eastAsia="SimSun"/>
                <w:lang w:val="en-GB" w:bidi="ar-EG"/>
              </w:rPr>
              <w:t>17</w:t>
            </w:r>
          </w:p>
        </w:tc>
      </w:tr>
      <w:tr w:rsidR="007D5615" w:rsidRPr="0063336A" w14:paraId="1A8AB30C" w14:textId="77777777" w:rsidTr="00DE452A">
        <w:trPr>
          <w:jc w:val="center"/>
        </w:trPr>
        <w:tc>
          <w:tcPr>
            <w:tcW w:w="3686" w:type="dxa"/>
          </w:tcPr>
          <w:p w14:paraId="33B3DC60" w14:textId="77777777" w:rsidR="007D5615" w:rsidRPr="0063336A" w:rsidRDefault="007D5615" w:rsidP="00DE452A">
            <w:pPr>
              <w:pStyle w:val="Tabletext"/>
              <w:rPr>
                <w:rFonts w:eastAsia="SimSun"/>
                <w:rtl/>
                <w:lang w:val="en-GB" w:bidi="ar-EG"/>
              </w:rPr>
            </w:pPr>
            <w:r w:rsidRPr="0063336A">
              <w:rPr>
                <w:rFonts w:eastAsia="SimSun" w:hint="cs"/>
                <w:rtl/>
                <w:lang w:val="en-GB" w:bidi="ar-EG"/>
              </w:rPr>
              <w:t xml:space="preserve">القدرة الدنيا لدخل إشارة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984" w:type="dxa"/>
            <w:vAlign w:val="center"/>
          </w:tcPr>
          <w:p w14:paraId="161A300F" w14:textId="77777777" w:rsidR="007D5615" w:rsidRPr="0063336A" w:rsidRDefault="007D5615" w:rsidP="00DE452A">
            <w:pPr>
              <w:pStyle w:val="Tabletext"/>
              <w:jc w:val="center"/>
              <w:rPr>
                <w:rFonts w:eastAsia="SimSun"/>
                <w:lang w:bidi="ar-EG"/>
              </w:rPr>
            </w:pPr>
            <w:r w:rsidRPr="0063336A">
              <w:rPr>
                <w:rFonts w:eastAsia="SimSun"/>
                <w:lang w:val="en-GB" w:bidi="ar-EG"/>
              </w:rPr>
              <w:t>107,2–</w:t>
            </w:r>
          </w:p>
        </w:tc>
        <w:tc>
          <w:tcPr>
            <w:tcW w:w="1984" w:type="dxa"/>
            <w:vAlign w:val="center"/>
          </w:tcPr>
          <w:p w14:paraId="05B2797B" w14:textId="77777777" w:rsidR="007D5615" w:rsidRPr="0063336A" w:rsidRDefault="007D5615" w:rsidP="00DE452A">
            <w:pPr>
              <w:pStyle w:val="Tabletext"/>
              <w:jc w:val="center"/>
              <w:rPr>
                <w:rFonts w:eastAsia="SimSun"/>
                <w:lang w:val="en-GB" w:bidi="ar-EG"/>
              </w:rPr>
            </w:pPr>
            <w:r w:rsidRPr="0063336A">
              <w:rPr>
                <w:rFonts w:eastAsia="SimSun"/>
                <w:lang w:val="en-GB" w:bidi="ar-EG"/>
              </w:rPr>
              <w:t>109,2–</w:t>
            </w:r>
          </w:p>
        </w:tc>
        <w:tc>
          <w:tcPr>
            <w:tcW w:w="1985" w:type="dxa"/>
            <w:vAlign w:val="center"/>
          </w:tcPr>
          <w:p w14:paraId="2AEB28D8" w14:textId="77777777" w:rsidR="007D5615" w:rsidRPr="0063336A" w:rsidRDefault="007D5615" w:rsidP="00DE452A">
            <w:pPr>
              <w:pStyle w:val="Tabletext"/>
              <w:jc w:val="center"/>
              <w:rPr>
                <w:rFonts w:eastAsia="SimSun"/>
                <w:lang w:val="en-GB" w:bidi="ar-EG"/>
              </w:rPr>
            </w:pPr>
            <w:r w:rsidRPr="0063336A">
              <w:rPr>
                <w:rFonts w:eastAsia="SimSun"/>
                <w:lang w:val="en-GB" w:bidi="ar-EG"/>
              </w:rPr>
              <w:t>111,2–</w:t>
            </w:r>
          </w:p>
        </w:tc>
      </w:tr>
      <w:tr w:rsidR="007D5615" w:rsidRPr="0063336A" w14:paraId="0B07BFB4" w14:textId="77777777" w:rsidTr="00DE452A">
        <w:trPr>
          <w:jc w:val="center"/>
        </w:trPr>
        <w:tc>
          <w:tcPr>
            <w:tcW w:w="3686" w:type="dxa"/>
          </w:tcPr>
          <w:p w14:paraId="56039F43" w14:textId="77777777" w:rsidR="007D5615" w:rsidRPr="0063336A" w:rsidRDefault="007D5615" w:rsidP="00DE452A">
            <w:pPr>
              <w:pStyle w:val="Tabletext"/>
              <w:rPr>
                <w:rFonts w:eastAsia="SimSun"/>
                <w:lang w:val="en-GB" w:bidi="ar-EG"/>
              </w:rPr>
            </w:pPr>
            <w:r w:rsidRPr="0063336A">
              <w:rPr>
                <w:rFonts w:eastAsia="SimSun" w:hint="cs"/>
                <w:rtl/>
                <w:lang w:val="en-GB" w:bidi="ar-EG"/>
              </w:rPr>
              <w:t>الجهد الأدنى المكافئ لدخل المستقبِل</w:t>
            </w:r>
            <w:r w:rsidRPr="0063336A">
              <w:rPr>
                <w:rFonts w:eastAsia="SimSun"/>
                <w:rtl/>
                <w:lang w:val="en-GB" w:bidi="ar-EG"/>
              </w:rPr>
              <w:br/>
            </w:r>
            <w:r w:rsidRPr="0063336A">
              <w:rPr>
                <w:rFonts w:eastAsia="SimSun"/>
                <w:lang w:val="en-GB" w:bidi="ar-EG"/>
              </w:rPr>
              <w:t>75</w:t>
            </w:r>
            <w:r w:rsidRPr="0063336A">
              <w:rPr>
                <w:rFonts w:eastAsia="SimSun" w:hint="cs"/>
                <w:rtl/>
                <w:lang w:val="en-GB" w:bidi="ar-EG"/>
              </w:rPr>
              <w:t xml:space="preserve"> </w:t>
            </w:r>
            <w:r w:rsidRPr="0063336A">
              <w:rPr>
                <w:rFonts w:eastAsia="SimSun"/>
                <w:lang w:val="en-GB" w:bidi="ar-EG"/>
              </w:rPr>
              <w:t>Ω</w:t>
            </w:r>
            <w:r w:rsidRPr="0063336A">
              <w:rPr>
                <w:rFonts w:eastAsia="SimSun" w:hint="cs"/>
                <w:rtl/>
                <w:lang w:val="en-GB" w:bidi="ar-EG"/>
              </w:rPr>
              <w:t xml:space="preserve"> </w:t>
            </w:r>
            <w:r w:rsidRPr="0063336A">
              <w:rPr>
                <w:rFonts w:eastAsia="SimSun"/>
                <w:lang w:val="en-GB" w:bidi="ar-EG"/>
              </w:rPr>
              <w:t>(dB(µV</w:t>
            </w:r>
            <w:r w:rsidRPr="0063336A">
              <w:rPr>
                <w:rFonts w:eastAsia="SimSun"/>
                <w:lang w:bidi="ar-EG"/>
              </w:rPr>
              <w:t>)</w:t>
            </w:r>
            <w:r w:rsidRPr="0063336A">
              <w:rPr>
                <w:rFonts w:eastAsia="SimSun"/>
                <w:lang w:val="en-GB" w:bidi="ar-EG"/>
              </w:rPr>
              <w:t>)</w:t>
            </w:r>
          </w:p>
        </w:tc>
        <w:tc>
          <w:tcPr>
            <w:tcW w:w="1984" w:type="dxa"/>
            <w:vAlign w:val="center"/>
          </w:tcPr>
          <w:p w14:paraId="6401A740" w14:textId="77777777" w:rsidR="007D5615" w:rsidRPr="0063336A" w:rsidRDefault="007D5615" w:rsidP="00DE452A">
            <w:pPr>
              <w:pStyle w:val="Tabletext"/>
              <w:jc w:val="center"/>
              <w:rPr>
                <w:rFonts w:eastAsia="SimSun"/>
                <w:lang w:val="en-GB" w:bidi="ar-EG"/>
              </w:rPr>
            </w:pPr>
            <w:r w:rsidRPr="0063336A">
              <w:rPr>
                <w:rFonts w:eastAsia="SimSun"/>
                <w:lang w:val="en-GB" w:bidi="ar-EG"/>
              </w:rPr>
              <w:t>31,5</w:t>
            </w:r>
          </w:p>
        </w:tc>
        <w:tc>
          <w:tcPr>
            <w:tcW w:w="1984" w:type="dxa"/>
            <w:vAlign w:val="center"/>
          </w:tcPr>
          <w:p w14:paraId="2E7A4141" w14:textId="77777777" w:rsidR="007D5615" w:rsidRPr="0063336A" w:rsidRDefault="007D5615" w:rsidP="00DE452A">
            <w:pPr>
              <w:pStyle w:val="Tabletext"/>
              <w:jc w:val="center"/>
              <w:rPr>
                <w:rFonts w:eastAsia="SimSun"/>
                <w:lang w:val="en-GB" w:bidi="ar-EG"/>
              </w:rPr>
            </w:pPr>
            <w:r w:rsidRPr="0063336A">
              <w:rPr>
                <w:rFonts w:eastAsia="SimSun"/>
                <w:lang w:val="en-GB" w:bidi="ar-EG"/>
              </w:rPr>
              <w:t>29,5</w:t>
            </w:r>
          </w:p>
        </w:tc>
        <w:tc>
          <w:tcPr>
            <w:tcW w:w="1985" w:type="dxa"/>
            <w:vAlign w:val="center"/>
          </w:tcPr>
          <w:p w14:paraId="23262FE2" w14:textId="77777777" w:rsidR="007D5615" w:rsidRPr="0063336A" w:rsidRDefault="007D5615" w:rsidP="00DE452A">
            <w:pPr>
              <w:pStyle w:val="Tabletext"/>
              <w:jc w:val="center"/>
              <w:rPr>
                <w:rFonts w:eastAsia="SimSun"/>
                <w:lang w:val="en-GB" w:bidi="ar-EG"/>
              </w:rPr>
            </w:pPr>
            <w:r w:rsidRPr="0063336A">
              <w:rPr>
                <w:rFonts w:eastAsia="SimSun"/>
                <w:lang w:val="en-GB" w:bidi="ar-EG"/>
              </w:rPr>
              <w:t>27,5</w:t>
            </w:r>
          </w:p>
        </w:tc>
      </w:tr>
      <w:tr w:rsidR="007D5615" w:rsidRPr="0063336A" w14:paraId="017E9E28" w14:textId="77777777" w:rsidTr="00DE452A">
        <w:trPr>
          <w:jc w:val="center"/>
        </w:trPr>
        <w:tc>
          <w:tcPr>
            <w:tcW w:w="3686" w:type="dxa"/>
          </w:tcPr>
          <w:p w14:paraId="4352249F" w14:textId="6BF5AE6D" w:rsidR="007D5615" w:rsidRPr="0063336A" w:rsidRDefault="007D5615" w:rsidP="00DE452A">
            <w:pPr>
              <w:pStyle w:val="Tabletext"/>
              <w:rPr>
                <w:rFonts w:eastAsia="SimSun"/>
                <w:lang w:val="en-GB" w:bidi="ar-EG"/>
              </w:rPr>
            </w:pPr>
            <w:r w:rsidRPr="0063336A">
              <w:rPr>
                <w:rFonts w:eastAsia="SimSun" w:hint="cs"/>
                <w:rtl/>
                <w:lang w:val="en-GB" w:bidi="ar-EG"/>
              </w:rPr>
              <w:t>شدة المجال الدنيا المرجعية</w:t>
            </w:r>
            <w:r w:rsidR="00EF6D9F">
              <w:rPr>
                <w:rFonts w:eastAsia="SimSun"/>
                <w:rtl/>
                <w:lang w:val="en-GB" w:bidi="ar-EG"/>
              </w:rPr>
              <w:br/>
            </w:r>
            <w:r w:rsidRPr="0063336A">
              <w:rPr>
                <w:rFonts w:eastAsia="SimSun"/>
                <w:lang w:val="en-GB"/>
              </w:rPr>
              <w:t>(</w:t>
            </w:r>
            <w:r w:rsidRPr="0063336A">
              <w:rPr>
                <w:rFonts w:eastAsia="SimSun"/>
                <w:i/>
                <w:lang w:val="en-GB"/>
              </w:rPr>
              <w:t>E</w:t>
            </w:r>
            <w:r w:rsidRPr="0063336A">
              <w:rPr>
                <w:rFonts w:eastAsia="SimSun"/>
                <w:i/>
                <w:vertAlign w:val="subscript"/>
                <w:lang w:val="en-GB"/>
              </w:rPr>
              <w:t>min</w:t>
            </w:r>
            <w:r w:rsidRPr="0063336A">
              <w:rPr>
                <w:rFonts w:eastAsia="SimSun"/>
                <w:lang w:val="en-GB"/>
              </w:rPr>
              <w:t>)</w:t>
            </w:r>
            <w:r w:rsidRPr="0063336A">
              <w:rPr>
                <w:rFonts w:eastAsia="SimSun"/>
                <w:i/>
                <w:vertAlign w:val="subscript"/>
                <w:lang w:val="en-GB"/>
              </w:rPr>
              <w:t>ref</w:t>
            </w:r>
            <w:r w:rsidRPr="0063336A">
              <w:rPr>
                <w:rFonts w:eastAsia="SimSun"/>
                <w:lang w:val="en-GB"/>
              </w:rPr>
              <w:t xml:space="preserve"> (dB(µV/m))</w:t>
            </w:r>
            <w:r w:rsidRPr="0063336A">
              <w:rPr>
                <w:rFonts w:eastAsia="SimSun" w:hint="cs"/>
                <w:rtl/>
                <w:lang w:val="en-GB" w:bidi="ar-EG"/>
              </w:rPr>
              <w:t xml:space="preserve"> عند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 </w:t>
            </w:r>
            <w:r w:rsidRPr="0063336A">
              <w:rPr>
                <w:rFonts w:eastAsia="SimSun"/>
              </w:rPr>
              <w:t>MHz </w:t>
            </w:r>
            <w:r w:rsidRPr="0063336A">
              <w:rPr>
                <w:rFonts w:eastAsia="SimSun"/>
                <w:lang w:val="en-GB"/>
              </w:rPr>
              <w:t>650</w:t>
            </w:r>
          </w:p>
        </w:tc>
        <w:tc>
          <w:tcPr>
            <w:tcW w:w="1984" w:type="dxa"/>
            <w:vAlign w:val="center"/>
          </w:tcPr>
          <w:p w14:paraId="4153C57F" w14:textId="77777777" w:rsidR="007D5615" w:rsidRPr="0063336A" w:rsidRDefault="007D5615" w:rsidP="00DE452A">
            <w:pPr>
              <w:pStyle w:val="Tabletext"/>
              <w:jc w:val="center"/>
              <w:rPr>
                <w:rFonts w:eastAsia="SimSun"/>
                <w:lang w:val="en-GB" w:bidi="ar-EG"/>
              </w:rPr>
            </w:pPr>
            <w:r w:rsidRPr="0063336A">
              <w:rPr>
                <w:rFonts w:eastAsia="SimSun"/>
                <w:lang w:val="en-GB" w:bidi="ar-EG"/>
              </w:rPr>
              <w:t>47</w:t>
            </w:r>
          </w:p>
        </w:tc>
        <w:tc>
          <w:tcPr>
            <w:tcW w:w="1984" w:type="dxa"/>
            <w:vAlign w:val="center"/>
          </w:tcPr>
          <w:p w14:paraId="45CC7BE4" w14:textId="77777777" w:rsidR="007D5615" w:rsidRPr="0063336A" w:rsidRDefault="007D5615" w:rsidP="00DE452A">
            <w:pPr>
              <w:pStyle w:val="Tabletext"/>
              <w:jc w:val="center"/>
              <w:rPr>
                <w:rFonts w:eastAsia="SimSun"/>
                <w:lang w:val="en-GB" w:bidi="ar-EG"/>
              </w:rPr>
            </w:pPr>
            <w:r w:rsidRPr="0063336A">
              <w:rPr>
                <w:rFonts w:eastAsia="SimSun"/>
                <w:lang w:val="en-GB" w:bidi="ar-EG"/>
              </w:rPr>
              <w:t>52</w:t>
            </w:r>
          </w:p>
        </w:tc>
        <w:tc>
          <w:tcPr>
            <w:tcW w:w="1985" w:type="dxa"/>
            <w:vAlign w:val="center"/>
          </w:tcPr>
          <w:p w14:paraId="50B9C31A" w14:textId="77777777" w:rsidR="007D5615" w:rsidRPr="0063336A" w:rsidRDefault="007D5615" w:rsidP="00DE452A">
            <w:pPr>
              <w:pStyle w:val="Tabletext"/>
              <w:jc w:val="center"/>
              <w:rPr>
                <w:rFonts w:eastAsia="SimSun"/>
                <w:lang w:bidi="ar-EG"/>
              </w:rPr>
            </w:pPr>
            <w:r w:rsidRPr="0063336A">
              <w:rPr>
                <w:rFonts w:eastAsia="SimSun"/>
                <w:lang w:val="en-GB" w:bidi="ar-EG"/>
              </w:rPr>
              <w:t>50</w:t>
            </w:r>
          </w:p>
        </w:tc>
      </w:tr>
      <w:tr w:rsidR="007D5615" w:rsidRPr="0063336A" w14:paraId="678723DA" w14:textId="77777777" w:rsidTr="00DE452A">
        <w:trPr>
          <w:jc w:val="center"/>
        </w:trPr>
        <w:tc>
          <w:tcPr>
            <w:tcW w:w="3686" w:type="dxa"/>
            <w:tcBorders>
              <w:bottom w:val="single" w:sz="4" w:space="0" w:color="auto"/>
            </w:tcBorders>
          </w:tcPr>
          <w:p w14:paraId="7186129C" w14:textId="77777777" w:rsidR="007D5615" w:rsidRPr="0063336A" w:rsidRDefault="007D5615" w:rsidP="00DE452A">
            <w:pPr>
              <w:pStyle w:val="Tabletext"/>
              <w:rPr>
                <w:rFonts w:eastAsia="SimSun"/>
                <w:lang w:val="en-GB" w:bidi="ar-EG"/>
              </w:rPr>
            </w:pPr>
            <w:r w:rsidRPr="0063336A">
              <w:rPr>
                <w:rFonts w:eastAsia="SimSun"/>
                <w:lang w:val="en-GB" w:bidi="ar-EG"/>
              </w:rPr>
              <w:t>ACS</w:t>
            </w:r>
            <w:r w:rsidRPr="0063336A">
              <w:rPr>
                <w:rFonts w:eastAsia="SimSun" w:hint="cs"/>
                <w:rtl/>
                <w:lang w:val="en-GB" w:bidi="ar-EG"/>
              </w:rPr>
              <w:t xml:space="preserve"> </w:t>
            </w:r>
            <w:r w:rsidRPr="0063336A">
              <w:rPr>
                <w:rFonts w:eastAsia="SimSun"/>
                <w:lang w:val="en-GB" w:bidi="ar-EG"/>
              </w:rPr>
              <w:t>(dB)</w:t>
            </w:r>
          </w:p>
        </w:tc>
        <w:tc>
          <w:tcPr>
            <w:tcW w:w="5953" w:type="dxa"/>
            <w:gridSpan w:val="3"/>
            <w:tcBorders>
              <w:bottom w:val="single" w:sz="4" w:space="0" w:color="auto"/>
            </w:tcBorders>
            <w:vAlign w:val="center"/>
          </w:tcPr>
          <w:p w14:paraId="3F84DFB6" w14:textId="77777777" w:rsidR="007D5615" w:rsidRPr="0063336A" w:rsidRDefault="007D5615" w:rsidP="00DE452A">
            <w:pPr>
              <w:pStyle w:val="Tabletext"/>
              <w:jc w:val="center"/>
              <w:rPr>
                <w:rFonts w:eastAsia="SimSun"/>
                <w:rtl/>
                <w:lang w:val="en-GB" w:bidi="ar-EG"/>
              </w:rPr>
            </w:pPr>
            <w:r w:rsidRPr="0063336A">
              <w:rPr>
                <w:rFonts w:eastAsia="SimSun" w:hint="cs"/>
                <w:rtl/>
                <w:lang w:val="en-GB" w:bidi="ar-EG"/>
              </w:rPr>
              <w:t>انظر الملاحظة أدناه</w:t>
            </w:r>
          </w:p>
        </w:tc>
      </w:tr>
      <w:tr w:rsidR="007D5615" w:rsidRPr="0063336A" w14:paraId="6CD5D6EC" w14:textId="77777777" w:rsidTr="00DE452A">
        <w:trPr>
          <w:jc w:val="center"/>
        </w:trPr>
        <w:tc>
          <w:tcPr>
            <w:tcW w:w="9639" w:type="dxa"/>
            <w:gridSpan w:val="4"/>
            <w:tcBorders>
              <w:left w:val="nil"/>
              <w:bottom w:val="nil"/>
              <w:right w:val="nil"/>
            </w:tcBorders>
          </w:tcPr>
          <w:p w14:paraId="46776120" w14:textId="1EB977A3" w:rsidR="007D5615" w:rsidRPr="0063336A" w:rsidRDefault="007D5615" w:rsidP="0006714B">
            <w:pPr>
              <w:pStyle w:val="Tablelegend"/>
              <w:rPr>
                <w:rtl/>
              </w:rPr>
            </w:pPr>
            <w:r w:rsidRPr="0063336A">
              <w:rPr>
                <w:rFonts w:hint="cs"/>
                <w:b/>
                <w:bCs/>
                <w:rtl/>
              </w:rPr>
              <w:t>ملاحظـة</w:t>
            </w:r>
            <w:r w:rsidRPr="0063336A">
              <w:rPr>
                <w:rFonts w:hint="cs"/>
                <w:rtl/>
              </w:rPr>
              <w:t xml:space="preserve"> - ت</w:t>
            </w:r>
            <w:r w:rsidR="000C093B">
              <w:rPr>
                <w:rFonts w:hint="cs"/>
                <w:rtl/>
              </w:rPr>
              <w:t>َ</w:t>
            </w:r>
            <w:r w:rsidRPr="0063336A">
              <w:rPr>
                <w:rFonts w:hint="cs"/>
                <w:rtl/>
              </w:rPr>
              <w:t>ر</w:t>
            </w:r>
            <w:r w:rsidR="000C093B">
              <w:rPr>
                <w:rFonts w:hint="cs"/>
                <w:rtl/>
              </w:rPr>
              <w:t>ِ</w:t>
            </w:r>
            <w:r w:rsidRPr="0063336A">
              <w:rPr>
                <w:rFonts w:hint="cs"/>
                <w:rtl/>
              </w:rPr>
              <w:t>د</w:t>
            </w:r>
            <w:r w:rsidR="000C093B">
              <w:rPr>
                <w:rFonts w:hint="cs"/>
                <w:rtl/>
              </w:rPr>
              <w:t>ُ</w:t>
            </w:r>
            <w:r w:rsidRPr="0063336A">
              <w:rPr>
                <w:rFonts w:hint="cs"/>
                <w:rtl/>
              </w:rPr>
              <w:t xml:space="preserve"> في التوصية </w:t>
            </w:r>
            <w:r w:rsidRPr="0063336A">
              <w:t>ITU-R BT.1368-10</w:t>
            </w:r>
            <w:r w:rsidRPr="0063336A">
              <w:rPr>
                <w:rFonts w:hint="cs"/>
                <w:rtl/>
              </w:rPr>
              <w:t xml:space="preserve"> معلومات عن حساب قيم انتقائية القناة المجاور</w:t>
            </w:r>
            <w:r w:rsidRPr="0063336A">
              <w:rPr>
                <w:rtl/>
              </w:rPr>
              <w:t>ة</w:t>
            </w:r>
            <w:r w:rsidRPr="0063336A">
              <w:rPr>
                <w:rFonts w:hint="cs"/>
                <w:rtl/>
              </w:rPr>
              <w:t xml:space="preserve"> </w:t>
            </w:r>
            <w:r w:rsidRPr="0063336A">
              <w:t>(</w:t>
            </w:r>
            <w:r w:rsidRPr="0063336A">
              <w:rPr>
                <w:rFonts w:hint="cs"/>
              </w:rPr>
              <w:t>ACS</w:t>
            </w:r>
            <w:r w:rsidRPr="0063336A">
              <w:t>)</w:t>
            </w:r>
            <w:r w:rsidRPr="0063336A">
              <w:rPr>
                <w:rFonts w:hint="cs"/>
                <w:rtl/>
              </w:rPr>
              <w:t xml:space="preserve"> لمستقبلات </w:t>
            </w:r>
            <w:r w:rsidRPr="0063336A">
              <w:rPr>
                <w:rFonts w:hint="cs"/>
              </w:rPr>
              <w:t>DVB-T</w:t>
            </w:r>
            <w:r w:rsidRPr="0063336A">
              <w:rPr>
                <w:rFonts w:hint="cs"/>
                <w:rtl/>
              </w:rPr>
              <w:t>.</w:t>
            </w:r>
          </w:p>
        </w:tc>
      </w:tr>
    </w:tbl>
    <w:p w14:paraId="62A314D1" w14:textId="6DC477A6"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rPr>
          <w:rFonts w:eastAsia="SimSun"/>
          <w:rtl/>
        </w:rPr>
      </w:pPr>
      <w:r w:rsidRPr="0063336A">
        <w:rPr>
          <w:rFonts w:eastAsia="SimSun" w:hint="cs"/>
          <w:spacing w:val="-2"/>
          <w:rtl/>
          <w:lang w:bidi="ar"/>
        </w:rPr>
        <w:t>وت</w:t>
      </w:r>
      <w:r w:rsidR="000C093B">
        <w:rPr>
          <w:rFonts w:eastAsia="SimSun" w:hint="cs"/>
          <w:spacing w:val="-2"/>
          <w:rtl/>
          <w:lang w:bidi="ar"/>
        </w:rPr>
        <w:t>َ</w:t>
      </w:r>
      <w:r w:rsidRPr="0063336A">
        <w:rPr>
          <w:rFonts w:eastAsia="SimSun" w:hint="cs"/>
          <w:spacing w:val="-2"/>
          <w:rtl/>
          <w:lang w:bidi="ar"/>
        </w:rPr>
        <w:t>ر</w:t>
      </w:r>
      <w:r w:rsidR="000C093B">
        <w:rPr>
          <w:rFonts w:eastAsia="SimSun" w:hint="cs"/>
          <w:spacing w:val="-2"/>
          <w:rtl/>
          <w:lang w:bidi="ar"/>
        </w:rPr>
        <w:t>ِ</w:t>
      </w:r>
      <w:r w:rsidRPr="0063336A">
        <w:rPr>
          <w:rFonts w:eastAsia="SimSun" w:hint="cs"/>
          <w:spacing w:val="-2"/>
          <w:rtl/>
          <w:lang w:bidi="ar"/>
        </w:rPr>
        <w:t>د</w:t>
      </w:r>
      <w:r w:rsidR="000C093B">
        <w:rPr>
          <w:rFonts w:eastAsia="SimSun" w:hint="cs"/>
          <w:spacing w:val="-2"/>
          <w:rtl/>
          <w:lang w:bidi="ar"/>
        </w:rPr>
        <w:t>ُ</w:t>
      </w:r>
      <w:r w:rsidRPr="0063336A">
        <w:rPr>
          <w:rFonts w:eastAsia="SimSun" w:hint="cs"/>
          <w:spacing w:val="-2"/>
          <w:rtl/>
          <w:lang w:bidi="ar"/>
        </w:rPr>
        <w:t xml:space="preserve"> صيغة حساب الحد الأدنى لشدة المجال في المرفق </w:t>
      </w:r>
      <w:r w:rsidRPr="0063336A">
        <w:rPr>
          <w:rFonts w:eastAsia="SimSun"/>
          <w:spacing w:val="-2"/>
          <w:lang w:bidi="ar"/>
        </w:rPr>
        <w:t>1</w:t>
      </w:r>
      <w:r w:rsidRPr="0063336A">
        <w:rPr>
          <w:rFonts w:eastAsia="SimSun" w:hint="cs"/>
          <w:spacing w:val="-2"/>
          <w:rtl/>
          <w:lang w:bidi="ar"/>
        </w:rPr>
        <w:t xml:space="preserve"> للملحق </w:t>
      </w:r>
      <w:r w:rsidRPr="0063336A">
        <w:rPr>
          <w:rFonts w:eastAsia="SimSun"/>
          <w:spacing w:val="-2"/>
          <w:lang w:bidi="ar"/>
        </w:rPr>
        <w:t>2</w:t>
      </w:r>
      <w:r w:rsidRPr="0063336A">
        <w:rPr>
          <w:rFonts w:eastAsia="SimSun" w:hint="cs"/>
          <w:spacing w:val="-2"/>
          <w:rtl/>
          <w:lang w:bidi="ar"/>
        </w:rPr>
        <w:t xml:space="preserve"> </w:t>
      </w:r>
      <w:r>
        <w:rPr>
          <w:rFonts w:eastAsia="SimSun" w:hint="cs"/>
          <w:spacing w:val="-2"/>
          <w:rtl/>
          <w:lang w:bidi="ar-EG"/>
        </w:rPr>
        <w:t>من</w:t>
      </w:r>
      <w:r w:rsidRPr="0063336A">
        <w:rPr>
          <w:rFonts w:eastAsia="SimSun" w:hint="cs"/>
          <w:spacing w:val="-2"/>
          <w:rtl/>
          <w:lang w:bidi="ar"/>
        </w:rPr>
        <w:t xml:space="preserve"> التوصية </w:t>
      </w:r>
      <w:r w:rsidRPr="0063336A">
        <w:rPr>
          <w:rFonts w:eastAsia="SimSun"/>
          <w:spacing w:val="-2"/>
          <w:lang w:val="en-GB"/>
        </w:rPr>
        <w:t>ITU-R BT.1368</w:t>
      </w:r>
      <w:r w:rsidRPr="0063336A">
        <w:rPr>
          <w:rFonts w:eastAsia="SimSun" w:hint="cs"/>
          <w:spacing w:val="-2"/>
          <w:rtl/>
          <w:lang w:bidi="ar"/>
        </w:rPr>
        <w:t xml:space="preserve">. ولترددات أخرى، أعلاه يتعين أن تعدَّل قيم شدة المجال الدنيا المرجعية في الجدولين </w:t>
      </w:r>
      <w:r w:rsidR="00EB49D1">
        <w:rPr>
          <w:rFonts w:eastAsia="SimSun"/>
          <w:spacing w:val="-2"/>
          <w:lang w:bidi="ar"/>
        </w:rPr>
        <w:t>19</w:t>
      </w:r>
      <w:r w:rsidRPr="0063336A">
        <w:rPr>
          <w:rFonts w:eastAsia="SimSun" w:hint="cs"/>
          <w:spacing w:val="-2"/>
          <w:rtl/>
          <w:lang w:bidi="ar"/>
        </w:rPr>
        <w:t xml:space="preserve"> و</w:t>
      </w:r>
      <w:r w:rsidR="00EB49D1">
        <w:rPr>
          <w:rFonts w:eastAsia="SimSun"/>
          <w:spacing w:val="-2"/>
          <w:lang w:bidi="ar"/>
        </w:rPr>
        <w:t>20</w:t>
      </w:r>
      <w:r w:rsidRPr="0063336A">
        <w:rPr>
          <w:rFonts w:eastAsia="SimSun" w:hint="cs"/>
          <w:spacing w:val="-2"/>
          <w:rtl/>
          <w:lang w:bidi="ar"/>
        </w:rPr>
        <w:t xml:space="preserve"> </w:t>
      </w:r>
      <w:r w:rsidRPr="0063336A">
        <w:rPr>
          <w:rFonts w:eastAsia="SimSun" w:hint="cs"/>
          <w:spacing w:val="-2"/>
          <w:rtl/>
          <w:lang w:bidi="ar-EG"/>
        </w:rPr>
        <w:t xml:space="preserve">أعلاه </w:t>
      </w:r>
      <w:r w:rsidRPr="0063336A">
        <w:rPr>
          <w:rFonts w:eastAsia="SimSun" w:hint="cs"/>
          <w:spacing w:val="-2"/>
          <w:rtl/>
          <w:lang w:bidi="ar"/>
        </w:rPr>
        <w:t>بإضافة عامل التصحيح المحدد وفقاً للقاعدة التالية:</w:t>
      </w:r>
    </w:p>
    <w:p w14:paraId="04DF0AE2" w14:textId="77777777" w:rsidR="007D5615" w:rsidRPr="00931AAC" w:rsidRDefault="007D5615" w:rsidP="00DF5508">
      <w:pPr>
        <w:pStyle w:val="Equation"/>
        <w:tabs>
          <w:tab w:val="right" w:pos="850"/>
        </w:tabs>
        <w:spacing w:after="120" w:line="240" w:lineRule="auto"/>
        <w:rPr>
          <w:lang w:val="en-GB"/>
        </w:rPr>
      </w:pPr>
      <w:r w:rsidRPr="00931AAC">
        <w:rPr>
          <w:lang w:val="en-GB"/>
        </w:rPr>
        <w:tab/>
      </w:r>
      <w:r w:rsidRPr="00931AAC">
        <w:rPr>
          <w:lang w:val="en-GB"/>
        </w:rPr>
        <w:tab/>
      </w:r>
      <m:oMath>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min</m:t>
                    </m:r>
                  </m:sub>
                </m:sSub>
              </m:e>
            </m:d>
          </m:e>
          <m:sub>
            <m:r>
              <w:rPr>
                <w:rFonts w:ascii="Cambria Math" w:hAnsi="Cambria Math"/>
                <w:lang w:val="en-GB"/>
              </w:rPr>
              <m:t>ref</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min</m:t>
                    </m:r>
                  </m:sub>
                </m:sSub>
              </m:e>
            </m:d>
          </m:e>
          <m:sub>
            <m:r>
              <w:rPr>
                <w:rFonts w:ascii="Cambria Math" w:hAnsi="Cambria Math"/>
                <w:lang w:val="en-GB"/>
              </w:rPr>
              <m:t>ref</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e>
        </m:d>
        <m:r>
          <w:rPr>
            <w:rFonts w:ascii="Cambria Math" w:hAnsi="Cambria Math"/>
            <w:lang w:val="en-GB"/>
          </w:rPr>
          <m:t>+20</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f>
              <m:fPr>
                <m:type m:val="lin"/>
                <m:ctrlPr>
                  <w:rPr>
                    <w:rFonts w:ascii="Cambria Math" w:hAnsi="Cambria Math"/>
                    <w:i/>
                    <w:lang w:val="en-GB"/>
                  </w:rPr>
                </m:ctrlPr>
              </m:fPr>
              <m:num>
                <m:r>
                  <w:rPr>
                    <w:rFonts w:ascii="Cambria Math" w:hAnsi="Cambria Math"/>
                    <w:lang w:val="en-GB"/>
                  </w:rPr>
                  <m:t>(f</m:t>
                </m:r>
              </m:num>
              <m:den>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r>
                  <w:rPr>
                    <w:rFonts w:ascii="Cambria Math" w:hAnsi="Cambria Math"/>
                    <w:lang w:val="en-GB"/>
                  </w:rPr>
                  <m:t>)</m:t>
                </m:r>
              </m:den>
            </m:f>
          </m:e>
        </m:func>
      </m:oMath>
    </w:p>
    <w:p w14:paraId="4F7460B3" w14:textId="4DC2B4CA" w:rsidR="007D5615" w:rsidRPr="0063336A" w:rsidRDefault="007D5615" w:rsidP="0006714B">
      <w:pPr>
        <w:rPr>
          <w:rFonts w:eastAsia="SimSun"/>
          <w:rtl/>
          <w:lang w:bidi="ar"/>
        </w:rPr>
      </w:pPr>
      <w:r w:rsidRPr="0063336A">
        <w:rPr>
          <w:rFonts w:eastAsia="SimSun" w:hint="cs"/>
          <w:rtl/>
          <w:lang w:bidi="ar"/>
        </w:rPr>
        <w:t xml:space="preserve">حيث </w:t>
      </w:r>
      <w:r w:rsidRPr="0063336A">
        <w:rPr>
          <w:rFonts w:eastAsia="SimSun"/>
          <w:i/>
          <w:lang w:val="en-GB"/>
        </w:rPr>
        <w:t>f</w:t>
      </w:r>
      <w:r w:rsidRPr="0063336A">
        <w:rPr>
          <w:rFonts w:eastAsia="SimSun" w:hint="cs"/>
          <w:rtl/>
          <w:lang w:val="en-GB"/>
        </w:rPr>
        <w:t xml:space="preserve"> </w:t>
      </w:r>
      <w:r w:rsidRPr="0063336A">
        <w:rPr>
          <w:rFonts w:eastAsia="SimSun" w:hint="cs"/>
          <w:rtl/>
          <w:lang w:bidi="ar"/>
        </w:rPr>
        <w:t>هو التردد الفعلي و</w:t>
      </w:r>
      <w:proofErr w:type="spellStart"/>
      <w:r w:rsidRPr="0063336A">
        <w:rPr>
          <w:rFonts w:eastAsia="SimSun"/>
          <w:i/>
          <w:lang w:val="en-GB"/>
        </w:rPr>
        <w:t>fr</w:t>
      </w:r>
      <w:proofErr w:type="spellEnd"/>
      <w:r w:rsidRPr="0063336A">
        <w:rPr>
          <w:rFonts w:eastAsia="SimSun" w:hint="cs"/>
          <w:rtl/>
          <w:lang w:bidi="ar"/>
        </w:rPr>
        <w:t xml:space="preserve"> هو التردد المرجعي في النطاق ذي الصلة المذكور في الجدول.</w:t>
      </w:r>
    </w:p>
    <w:p w14:paraId="3EAE8406" w14:textId="022FABC6" w:rsidR="007D5615" w:rsidRPr="0063336A" w:rsidRDefault="007D5615" w:rsidP="0006714B">
      <w:pPr>
        <w:rPr>
          <w:rFonts w:eastAsia="SimSun"/>
          <w:rtl/>
          <w:lang w:bidi="ar"/>
        </w:rPr>
      </w:pPr>
      <w:r w:rsidRPr="0063336A">
        <w:rPr>
          <w:rFonts w:eastAsia="SimSun" w:hint="cs"/>
          <w:rtl/>
          <w:lang w:bidi="ar"/>
        </w:rPr>
        <w:t>وي</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في التوصية </w:t>
      </w:r>
      <w:r w:rsidRPr="0063336A">
        <w:rPr>
          <w:rFonts w:eastAsia="SimSun" w:hint="cs"/>
        </w:rPr>
        <w:t>ITU</w:t>
      </w:r>
      <w:r w:rsidRPr="0063336A">
        <w:rPr>
          <w:rFonts w:eastAsia="SimSun"/>
        </w:rPr>
        <w:t>-</w:t>
      </w:r>
      <w:r w:rsidRPr="0063336A">
        <w:rPr>
          <w:rFonts w:eastAsia="SimSun" w:hint="cs"/>
        </w:rPr>
        <w:t>R</w:t>
      </w:r>
      <w:r w:rsidRPr="0063336A">
        <w:rPr>
          <w:rFonts w:eastAsia="SimSun" w:hint="eastAsia"/>
        </w:rPr>
        <w:t> </w:t>
      </w:r>
      <w:r w:rsidRPr="0063336A">
        <w:rPr>
          <w:rFonts w:eastAsia="SimSun" w:hint="cs"/>
        </w:rPr>
        <w:t>BT.1368</w:t>
      </w:r>
      <w:r w:rsidRPr="0063336A">
        <w:rPr>
          <w:rFonts w:eastAsia="SimSun" w:hint="cs"/>
          <w:rtl/>
        </w:rPr>
        <w:t xml:space="preserve"> المزيد من معلمات التخطيط</w:t>
      </w:r>
      <w:r w:rsidRPr="0063336A">
        <w:rPr>
          <w:rFonts w:eastAsia="SimSun" w:hint="cs"/>
          <w:rtl/>
          <w:lang w:bidi="ar"/>
        </w:rPr>
        <w:t xml:space="preserve"> بما في ذلك قيم نسبة الموجة الحاملة إلى الضوضاء </w:t>
      </w:r>
      <w:r w:rsidRPr="0063336A">
        <w:rPr>
          <w:rFonts w:eastAsia="SimSun"/>
          <w:i/>
          <w:iCs/>
          <w:lang w:val="en-GB"/>
        </w:rPr>
        <w:t>C</w:t>
      </w:r>
      <w:r w:rsidRPr="0063336A">
        <w:rPr>
          <w:rFonts w:eastAsia="SimSun"/>
          <w:lang w:val="en-GB"/>
        </w:rPr>
        <w:t>/</w:t>
      </w:r>
      <w:r w:rsidRPr="0063336A">
        <w:rPr>
          <w:rFonts w:eastAsia="SimSun"/>
          <w:i/>
          <w:iCs/>
          <w:lang w:val="en-GB"/>
        </w:rPr>
        <w:t>N</w:t>
      </w:r>
      <w:r w:rsidRPr="0063336A">
        <w:rPr>
          <w:rFonts w:eastAsia="SimSun" w:hint="cs"/>
          <w:rtl/>
        </w:rPr>
        <w:t>،</w:t>
      </w:r>
      <w:r w:rsidRPr="0063336A">
        <w:rPr>
          <w:rFonts w:eastAsia="SimSun" w:hint="cs"/>
          <w:rtl/>
          <w:lang w:bidi="ar"/>
        </w:rPr>
        <w:t xml:space="preserve"> ونسب الحماية وعتبات الحمولة الزائدة لأنماط معينة من نظام</w:t>
      </w:r>
      <w:r w:rsidRPr="0063336A">
        <w:rPr>
          <w:rFonts w:eastAsia="SimSun" w:hint="cs"/>
          <w:rtl/>
        </w:rPr>
        <w:t xml:space="preserve"> ا</w:t>
      </w:r>
      <w:r w:rsidRPr="0063336A">
        <w:rPr>
          <w:rFonts w:eastAsia="SimSun"/>
          <w:rtl/>
        </w:rPr>
        <w:t>لإذاعة الفيديوية الرقمية للأرض</w:t>
      </w:r>
      <w:r w:rsidRPr="0063336A">
        <w:rPr>
          <w:rFonts w:eastAsia="SimSun" w:hint="cs"/>
          <w:rtl/>
        </w:rPr>
        <w:t xml:space="preserve"> </w:t>
      </w:r>
      <w:r w:rsidRPr="0063336A">
        <w:rPr>
          <w:rFonts w:eastAsia="SimSun"/>
          <w:lang w:val="en-GB"/>
        </w:rPr>
        <w:t>(DVB-T)</w:t>
      </w:r>
      <w:r w:rsidRPr="0063336A">
        <w:rPr>
          <w:rFonts w:eastAsia="SimSun" w:hint="cs"/>
          <w:rtl/>
        </w:rPr>
        <w:t>.</w:t>
      </w:r>
    </w:p>
    <w:p w14:paraId="480BC195" w14:textId="140E5116" w:rsidR="007D5615" w:rsidRPr="0063336A" w:rsidRDefault="007D5615" w:rsidP="0006714B">
      <w:pPr>
        <w:rPr>
          <w:rFonts w:eastAsia="SimSun"/>
          <w:rtl/>
          <w:lang w:bidi="ar"/>
        </w:rPr>
      </w:pPr>
      <w:r w:rsidRPr="0063336A">
        <w:rPr>
          <w:rFonts w:eastAsia="SimSun" w:hint="cs"/>
          <w:rtl/>
          <w:lang w:bidi="ar"/>
        </w:rPr>
        <w:t xml:space="preserve">وتُعرض بعض المعلمات بشأن نظام استقبال </w:t>
      </w:r>
      <w:r w:rsidRPr="0063336A">
        <w:rPr>
          <w:rFonts w:eastAsia="SimSun" w:hint="cs"/>
          <w:rtl/>
        </w:rPr>
        <w:t>ا</w:t>
      </w:r>
      <w:r w:rsidRPr="0063336A">
        <w:rPr>
          <w:rFonts w:eastAsia="SimSun"/>
          <w:rtl/>
        </w:rPr>
        <w:t>لإذاعة الفيديوية الرقمية للأرض</w:t>
      </w:r>
      <w:r w:rsidRPr="0063336A">
        <w:rPr>
          <w:rFonts w:eastAsia="SimSun" w:hint="cs"/>
          <w:rtl/>
        </w:rPr>
        <w:t xml:space="preserve"> في الجدولين </w:t>
      </w:r>
      <w:r w:rsidRPr="0063336A">
        <w:rPr>
          <w:rFonts w:eastAsia="SimSun"/>
        </w:rPr>
        <w:t>9</w:t>
      </w:r>
      <w:r w:rsidRPr="0063336A">
        <w:rPr>
          <w:rFonts w:eastAsia="SimSun" w:hint="cs"/>
          <w:rtl/>
          <w:lang w:bidi="ar-EG"/>
        </w:rPr>
        <w:t xml:space="preserve"> و</w:t>
      </w:r>
      <w:r w:rsidRPr="0063336A">
        <w:rPr>
          <w:rFonts w:eastAsia="SimSun"/>
        </w:rPr>
        <w:t>10</w:t>
      </w:r>
      <w:r w:rsidRPr="0063336A">
        <w:rPr>
          <w:rFonts w:eastAsia="SimSun" w:hint="cs"/>
          <w:rtl/>
          <w:lang w:bidi="ar-EG"/>
        </w:rPr>
        <w:t xml:space="preserve"> التاليين أدناه. وت</w:t>
      </w:r>
      <w:r w:rsidR="000C093B">
        <w:rPr>
          <w:rFonts w:eastAsia="SimSun" w:hint="cs"/>
          <w:rtl/>
          <w:lang w:bidi="ar-EG"/>
        </w:rPr>
        <w:t>َ</w:t>
      </w:r>
      <w:r w:rsidRPr="0063336A">
        <w:rPr>
          <w:rFonts w:eastAsia="SimSun" w:hint="cs"/>
          <w:rtl/>
          <w:lang w:bidi="ar-EG"/>
        </w:rPr>
        <w:t>ر</w:t>
      </w:r>
      <w:r w:rsidR="000C093B">
        <w:rPr>
          <w:rFonts w:eastAsia="SimSun" w:hint="cs"/>
          <w:rtl/>
          <w:lang w:bidi="ar-EG"/>
        </w:rPr>
        <w:t>ِ</w:t>
      </w:r>
      <w:r w:rsidRPr="0063336A">
        <w:rPr>
          <w:rFonts w:eastAsia="SimSun" w:hint="cs"/>
          <w:rtl/>
          <w:lang w:bidi="ar-EG"/>
        </w:rPr>
        <w:t>د</w:t>
      </w:r>
      <w:r w:rsidR="000C093B">
        <w:rPr>
          <w:rFonts w:eastAsia="SimSun" w:hint="cs"/>
          <w:rtl/>
          <w:lang w:bidi="ar-EG"/>
        </w:rPr>
        <w:t>ُ</w:t>
      </w:r>
      <w:r w:rsidRPr="0063336A">
        <w:rPr>
          <w:rFonts w:eastAsia="SimSun" w:hint="cs"/>
          <w:rtl/>
          <w:lang w:bidi="ar-EG"/>
        </w:rPr>
        <w:t xml:space="preserve"> في الملحق</w:t>
      </w:r>
      <w:r w:rsidRPr="0063336A">
        <w:rPr>
          <w:rFonts w:eastAsia="SimSun" w:hint="eastAsia"/>
          <w:rtl/>
          <w:lang w:bidi="ar-EG"/>
        </w:rPr>
        <w:t> </w:t>
      </w:r>
      <w:r w:rsidRPr="0063336A">
        <w:rPr>
          <w:rFonts w:eastAsia="SimSun"/>
        </w:rPr>
        <w:t>1</w:t>
      </w:r>
      <w:r w:rsidRPr="0063336A">
        <w:rPr>
          <w:rFonts w:eastAsia="SimSun" w:hint="cs"/>
          <w:rtl/>
          <w:lang w:bidi="ar-EG"/>
        </w:rPr>
        <w:t xml:space="preserve"> </w:t>
      </w:r>
      <w:r w:rsidRPr="0063336A">
        <w:rPr>
          <w:rFonts w:eastAsia="SimSun"/>
          <w:rtl/>
        </w:rPr>
        <w:t xml:space="preserve">الخصائص المشتركة </w:t>
      </w:r>
      <w:r w:rsidRPr="0063336A">
        <w:rPr>
          <w:rFonts w:eastAsia="SimSun" w:hint="cs"/>
          <w:rtl/>
        </w:rPr>
        <w:t xml:space="preserve">للمستقبِل التي تنطبق على أي من </w:t>
      </w:r>
      <w:r w:rsidRPr="0063336A">
        <w:rPr>
          <w:rFonts w:eastAsia="SimSun"/>
          <w:rtl/>
        </w:rPr>
        <w:t xml:space="preserve">أنظمة </w:t>
      </w:r>
      <w:r w:rsidRPr="0063336A">
        <w:rPr>
          <w:rFonts w:eastAsia="SimSun" w:hint="cs"/>
          <w:rtl/>
          <w:lang w:bidi="ar"/>
        </w:rPr>
        <w:t>التلفزيون الرقمي للأرض في تخطيط الترددات.</w:t>
      </w:r>
    </w:p>
    <w:p w14:paraId="060E3E16" w14:textId="77777777" w:rsidR="007D5615" w:rsidRPr="0063336A" w:rsidRDefault="007D5615" w:rsidP="007D5615">
      <w:pPr>
        <w:pStyle w:val="TableNo"/>
        <w:rPr>
          <w:rtl/>
        </w:rPr>
      </w:pPr>
      <w:r w:rsidRPr="0063336A">
        <w:rPr>
          <w:rFonts w:hint="cs"/>
          <w:rtl/>
        </w:rPr>
        <w:t xml:space="preserve">الجـدول </w:t>
      </w:r>
      <w:r w:rsidRPr="0063336A">
        <w:t>9</w:t>
      </w:r>
    </w:p>
    <w:p w14:paraId="6B707402" w14:textId="77777777" w:rsidR="007D5615" w:rsidRPr="0063336A" w:rsidRDefault="007D5615" w:rsidP="0043524E">
      <w:pPr>
        <w:pStyle w:val="Tabletitle"/>
        <w:rPr>
          <w:rtl/>
        </w:rPr>
      </w:pPr>
      <w:r w:rsidRPr="0063336A">
        <w:rPr>
          <w:rFonts w:hint="cs"/>
          <w:rtl/>
        </w:rPr>
        <w:t xml:space="preserve">كسب الهوائي </w:t>
      </w:r>
      <w:r w:rsidRPr="0063336A">
        <w:t>(</w:t>
      </w:r>
      <w:proofErr w:type="spellStart"/>
      <w:r w:rsidRPr="0063336A">
        <w:rPr>
          <w:rFonts w:hint="cs"/>
        </w:rPr>
        <w:t>dBd</w:t>
      </w:r>
      <w:proofErr w:type="spellEnd"/>
      <w:r w:rsidRPr="0063336A">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403"/>
        <w:gridCol w:w="2340"/>
        <w:gridCol w:w="2340"/>
      </w:tblGrid>
      <w:tr w:rsidR="007D5615" w:rsidRPr="0063336A" w14:paraId="4455102D" w14:textId="77777777" w:rsidTr="00DE452A">
        <w:trPr>
          <w:trHeight w:val="283"/>
          <w:jc w:val="center"/>
        </w:trPr>
        <w:tc>
          <w:tcPr>
            <w:tcW w:w="2556" w:type="dxa"/>
            <w:vAlign w:val="center"/>
          </w:tcPr>
          <w:p w14:paraId="541F5C66" w14:textId="77777777" w:rsidR="007D5615" w:rsidRPr="0063336A" w:rsidRDefault="007D5615" w:rsidP="00DE452A">
            <w:pPr>
              <w:pStyle w:val="Tablehead"/>
              <w:rPr>
                <w:rFonts w:ascii="Times New Roman" w:eastAsia="SimSun" w:hAnsi="Times New Roman"/>
                <w:lang w:val="en-GB" w:bidi="ar-EG"/>
              </w:rPr>
            </w:pPr>
          </w:p>
        </w:tc>
        <w:tc>
          <w:tcPr>
            <w:tcW w:w="2403" w:type="dxa"/>
            <w:vAlign w:val="center"/>
          </w:tcPr>
          <w:p w14:paraId="52288FA4"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الثالث</w:t>
            </w:r>
          </w:p>
        </w:tc>
        <w:tc>
          <w:tcPr>
            <w:tcW w:w="2340" w:type="dxa"/>
          </w:tcPr>
          <w:p w14:paraId="791B7791"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الرابع</w:t>
            </w:r>
          </w:p>
        </w:tc>
        <w:tc>
          <w:tcPr>
            <w:tcW w:w="2340" w:type="dxa"/>
          </w:tcPr>
          <w:p w14:paraId="2DC6F295"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الخامس</w:t>
            </w:r>
          </w:p>
        </w:tc>
      </w:tr>
      <w:tr w:rsidR="007D5615" w:rsidRPr="0063336A" w14:paraId="76C21753" w14:textId="77777777" w:rsidTr="00DE452A">
        <w:trPr>
          <w:trHeight w:val="283"/>
          <w:jc w:val="center"/>
        </w:trPr>
        <w:tc>
          <w:tcPr>
            <w:tcW w:w="2556" w:type="dxa"/>
            <w:vAlign w:val="center"/>
          </w:tcPr>
          <w:p w14:paraId="0E5A6438" w14:textId="77777777" w:rsidR="007D5615" w:rsidRPr="0063336A" w:rsidRDefault="007D5615" w:rsidP="00DE452A">
            <w:pPr>
              <w:pStyle w:val="Tabletext"/>
              <w:rPr>
                <w:rFonts w:eastAsia="SimSun"/>
                <w:rtl/>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2403" w:type="dxa"/>
          </w:tcPr>
          <w:p w14:paraId="3CC371F7" w14:textId="77777777" w:rsidR="007D5615" w:rsidRPr="0063336A" w:rsidRDefault="007D5615" w:rsidP="00DE452A">
            <w:pPr>
              <w:pStyle w:val="Tabletext"/>
              <w:jc w:val="center"/>
              <w:rPr>
                <w:rFonts w:eastAsia="SimSun"/>
                <w:lang w:bidi="ar-EG"/>
              </w:rPr>
            </w:pPr>
            <w:r w:rsidRPr="0063336A">
              <w:rPr>
                <w:rFonts w:eastAsia="SimSun"/>
                <w:lang w:val="en-GB" w:bidi="ar-EG"/>
              </w:rPr>
              <w:t>230-174</w:t>
            </w:r>
          </w:p>
        </w:tc>
        <w:tc>
          <w:tcPr>
            <w:tcW w:w="2340" w:type="dxa"/>
          </w:tcPr>
          <w:p w14:paraId="30F7DE5C" w14:textId="77777777" w:rsidR="007D5615" w:rsidRPr="0063336A" w:rsidRDefault="007D5615" w:rsidP="00DE452A">
            <w:pPr>
              <w:pStyle w:val="Tabletext"/>
              <w:jc w:val="center"/>
              <w:rPr>
                <w:rFonts w:eastAsia="SimSun"/>
                <w:lang w:val="en-GB" w:bidi="ar-EG"/>
              </w:rPr>
            </w:pPr>
            <w:r w:rsidRPr="0063336A">
              <w:rPr>
                <w:rFonts w:eastAsia="SimSun"/>
                <w:lang w:val="en-GB" w:bidi="ar-EG"/>
              </w:rPr>
              <w:t>582-470</w:t>
            </w:r>
          </w:p>
        </w:tc>
        <w:tc>
          <w:tcPr>
            <w:tcW w:w="2340" w:type="dxa"/>
          </w:tcPr>
          <w:p w14:paraId="301A29CB" w14:textId="77777777" w:rsidR="007D5615" w:rsidRPr="0063336A" w:rsidRDefault="007D5615" w:rsidP="00DE452A">
            <w:pPr>
              <w:pStyle w:val="Tabletext"/>
              <w:jc w:val="center"/>
              <w:rPr>
                <w:rFonts w:eastAsia="SimSun"/>
                <w:lang w:val="en-GB" w:bidi="ar-EG"/>
              </w:rPr>
            </w:pPr>
            <w:r w:rsidRPr="0063336A">
              <w:rPr>
                <w:rFonts w:eastAsia="SimSun"/>
                <w:lang w:val="en-GB" w:bidi="ar-EG"/>
              </w:rPr>
              <w:t>862-582</w:t>
            </w:r>
          </w:p>
        </w:tc>
      </w:tr>
      <w:tr w:rsidR="007D5615" w:rsidRPr="0063336A" w14:paraId="42FAAF1F" w14:textId="77777777" w:rsidTr="00DE452A">
        <w:trPr>
          <w:trHeight w:val="283"/>
          <w:jc w:val="center"/>
        </w:trPr>
        <w:tc>
          <w:tcPr>
            <w:tcW w:w="2556" w:type="dxa"/>
            <w:vAlign w:val="center"/>
          </w:tcPr>
          <w:p w14:paraId="0F05CF67" w14:textId="77777777" w:rsidR="007D5615" w:rsidRPr="0063336A" w:rsidRDefault="007D5615" w:rsidP="00DE452A">
            <w:pPr>
              <w:pStyle w:val="Tabletext"/>
              <w:rPr>
                <w:rFonts w:eastAsia="SimSun"/>
                <w:lang w:val="en-GB" w:bidi="ar-EG"/>
              </w:rPr>
            </w:pPr>
            <w:r w:rsidRPr="0063336A">
              <w:rPr>
                <w:rFonts w:eastAsia="SimSun" w:hint="cs"/>
                <w:rtl/>
                <w:lang w:val="en-GB" w:bidi="ar-EG"/>
              </w:rPr>
              <w:t>الاستقبال على سقف ثابت</w:t>
            </w:r>
          </w:p>
        </w:tc>
        <w:tc>
          <w:tcPr>
            <w:tcW w:w="2403" w:type="dxa"/>
            <w:vAlign w:val="center"/>
          </w:tcPr>
          <w:p w14:paraId="6CF26CD2" w14:textId="77777777" w:rsidR="007D5615" w:rsidRPr="0063336A" w:rsidRDefault="007D5615" w:rsidP="00DE452A">
            <w:pPr>
              <w:pStyle w:val="Tabletext"/>
              <w:jc w:val="center"/>
              <w:rPr>
                <w:rFonts w:eastAsia="SimSun"/>
                <w:lang w:val="en-GB" w:bidi="ar-EG"/>
              </w:rPr>
            </w:pPr>
            <w:r w:rsidRPr="0063336A">
              <w:rPr>
                <w:rFonts w:eastAsia="SimSun"/>
                <w:lang w:val="en-GB" w:bidi="ar-EG"/>
              </w:rPr>
              <w:t>7</w:t>
            </w:r>
          </w:p>
        </w:tc>
        <w:tc>
          <w:tcPr>
            <w:tcW w:w="2340" w:type="dxa"/>
          </w:tcPr>
          <w:p w14:paraId="2B459C4B" w14:textId="77777777" w:rsidR="007D5615" w:rsidRPr="0063336A" w:rsidRDefault="007D5615" w:rsidP="00DE452A">
            <w:pPr>
              <w:pStyle w:val="Tabletext"/>
              <w:jc w:val="center"/>
              <w:rPr>
                <w:rFonts w:eastAsia="SimSun"/>
                <w:lang w:val="en-GB" w:bidi="ar-EG"/>
              </w:rPr>
            </w:pPr>
            <w:r w:rsidRPr="0063336A">
              <w:rPr>
                <w:rFonts w:eastAsia="SimSun"/>
                <w:lang w:val="en-GB" w:bidi="ar-EG"/>
              </w:rPr>
              <w:t>10</w:t>
            </w:r>
          </w:p>
        </w:tc>
        <w:tc>
          <w:tcPr>
            <w:tcW w:w="2340" w:type="dxa"/>
          </w:tcPr>
          <w:p w14:paraId="2889A138" w14:textId="77777777" w:rsidR="007D5615" w:rsidRPr="0063336A" w:rsidRDefault="007D5615" w:rsidP="00DE452A">
            <w:pPr>
              <w:pStyle w:val="Tabletext"/>
              <w:jc w:val="center"/>
              <w:rPr>
                <w:rFonts w:eastAsia="SimSun"/>
                <w:lang w:val="en-GB" w:bidi="ar-EG"/>
              </w:rPr>
            </w:pPr>
            <w:r w:rsidRPr="0063336A">
              <w:rPr>
                <w:rFonts w:eastAsia="SimSun"/>
                <w:lang w:val="en-GB" w:bidi="ar-EG"/>
              </w:rPr>
              <w:t>12</w:t>
            </w:r>
          </w:p>
        </w:tc>
      </w:tr>
      <w:tr w:rsidR="007D5615" w:rsidRPr="0063336A" w14:paraId="2193AFBB" w14:textId="77777777" w:rsidTr="00DE452A">
        <w:trPr>
          <w:trHeight w:val="283"/>
          <w:jc w:val="center"/>
        </w:trPr>
        <w:tc>
          <w:tcPr>
            <w:tcW w:w="2556" w:type="dxa"/>
            <w:vAlign w:val="center"/>
          </w:tcPr>
          <w:p w14:paraId="261D0092" w14:textId="77777777" w:rsidR="007D5615" w:rsidRPr="0063336A" w:rsidRDefault="007D5615" w:rsidP="00DE452A">
            <w:pPr>
              <w:pStyle w:val="Tabletext"/>
              <w:rPr>
                <w:rFonts w:eastAsia="SimSun"/>
                <w:lang w:val="en-GB" w:bidi="ar-EG"/>
              </w:rPr>
            </w:pPr>
            <w:r w:rsidRPr="0063336A">
              <w:rPr>
                <w:rFonts w:eastAsia="SimSun" w:hint="cs"/>
                <w:rtl/>
                <w:lang w:val="en-GB" w:bidi="ar-EG"/>
              </w:rPr>
              <w:t>الاستقبال المحمول/المتنقل</w:t>
            </w:r>
          </w:p>
        </w:tc>
        <w:tc>
          <w:tcPr>
            <w:tcW w:w="2403" w:type="dxa"/>
            <w:vAlign w:val="center"/>
          </w:tcPr>
          <w:p w14:paraId="41AB9F61" w14:textId="77777777" w:rsidR="007D5615" w:rsidRPr="0063336A" w:rsidRDefault="007D5615" w:rsidP="00DE452A">
            <w:pPr>
              <w:pStyle w:val="Tabletext"/>
              <w:jc w:val="center"/>
              <w:rPr>
                <w:rFonts w:eastAsia="SimSun"/>
                <w:lang w:val="en-GB" w:bidi="ar-EG"/>
              </w:rPr>
            </w:pPr>
            <w:r w:rsidRPr="0063336A">
              <w:rPr>
                <w:rFonts w:eastAsia="SimSun"/>
                <w:lang w:val="en-GB" w:bidi="ar-EG"/>
              </w:rPr>
              <w:t>2,2–</w:t>
            </w:r>
          </w:p>
        </w:tc>
        <w:tc>
          <w:tcPr>
            <w:tcW w:w="2340" w:type="dxa"/>
          </w:tcPr>
          <w:p w14:paraId="700E2ADF" w14:textId="77777777" w:rsidR="007D5615" w:rsidRPr="0063336A" w:rsidRDefault="007D5615" w:rsidP="00DE452A">
            <w:pPr>
              <w:pStyle w:val="Tabletext"/>
              <w:jc w:val="center"/>
              <w:rPr>
                <w:rFonts w:eastAsia="SimSun"/>
                <w:lang w:val="en-GB" w:bidi="ar-EG"/>
              </w:rPr>
            </w:pPr>
            <w:r w:rsidRPr="0063336A">
              <w:rPr>
                <w:rFonts w:eastAsia="SimSun"/>
                <w:lang w:val="en-GB" w:bidi="ar-EG"/>
              </w:rPr>
              <w:t>0</w:t>
            </w:r>
          </w:p>
        </w:tc>
        <w:tc>
          <w:tcPr>
            <w:tcW w:w="2340" w:type="dxa"/>
          </w:tcPr>
          <w:p w14:paraId="6A8F96A9" w14:textId="77777777" w:rsidR="007D5615" w:rsidRPr="0063336A" w:rsidRDefault="007D5615" w:rsidP="00DE452A">
            <w:pPr>
              <w:pStyle w:val="Tabletext"/>
              <w:jc w:val="center"/>
              <w:rPr>
                <w:rFonts w:eastAsia="SimSun"/>
                <w:lang w:val="en-GB" w:bidi="ar-EG"/>
              </w:rPr>
            </w:pPr>
            <w:r w:rsidRPr="0063336A">
              <w:rPr>
                <w:rFonts w:eastAsia="SimSun"/>
                <w:lang w:val="en-GB" w:bidi="ar-EG"/>
              </w:rPr>
              <w:t>0</w:t>
            </w:r>
          </w:p>
        </w:tc>
      </w:tr>
    </w:tbl>
    <w:p w14:paraId="39C966B6" w14:textId="77777777" w:rsidR="007D5615" w:rsidRPr="0063336A" w:rsidRDefault="007D5615" w:rsidP="007D5615">
      <w:pPr>
        <w:pStyle w:val="TableNo"/>
      </w:pPr>
      <w:r w:rsidRPr="0063336A">
        <w:rPr>
          <w:rFonts w:hint="cs"/>
          <w:rtl/>
        </w:rPr>
        <w:t xml:space="preserve">الجـدول </w:t>
      </w:r>
      <w:r w:rsidRPr="0063336A">
        <w:t>10</w:t>
      </w:r>
    </w:p>
    <w:p w14:paraId="7E761C6B" w14:textId="77777777" w:rsidR="007D5615" w:rsidRPr="0063336A" w:rsidRDefault="007D5615" w:rsidP="0043524E">
      <w:pPr>
        <w:pStyle w:val="Tabletitle"/>
      </w:pPr>
      <w:r w:rsidRPr="0063336A">
        <w:rPr>
          <w:rFonts w:hint="cs"/>
          <w:rtl/>
        </w:rPr>
        <w:t xml:space="preserve">خسارة المغذي </w:t>
      </w:r>
      <w:r w:rsidRPr="0063336A">
        <w:t>(dB)</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440"/>
        <w:gridCol w:w="2375"/>
        <w:gridCol w:w="2375"/>
      </w:tblGrid>
      <w:tr w:rsidR="007D5615" w:rsidRPr="0063336A" w14:paraId="7E9144C9" w14:textId="77777777" w:rsidTr="00DE452A">
        <w:trPr>
          <w:trHeight w:val="283"/>
          <w:jc w:val="center"/>
        </w:trPr>
        <w:tc>
          <w:tcPr>
            <w:tcW w:w="2449" w:type="dxa"/>
            <w:vAlign w:val="center"/>
          </w:tcPr>
          <w:p w14:paraId="142D3FF1" w14:textId="77777777" w:rsidR="007D5615" w:rsidRPr="0063336A" w:rsidRDefault="007D5615" w:rsidP="00DE452A">
            <w:pPr>
              <w:pStyle w:val="Tablehead"/>
              <w:rPr>
                <w:rFonts w:ascii="Times New Roman" w:eastAsia="SimSun" w:hAnsi="Times New Roman"/>
                <w:lang w:val="en-GB" w:bidi="ar-EG"/>
              </w:rPr>
            </w:pPr>
          </w:p>
        </w:tc>
        <w:tc>
          <w:tcPr>
            <w:tcW w:w="2440" w:type="dxa"/>
            <w:vAlign w:val="center"/>
          </w:tcPr>
          <w:p w14:paraId="26FAB8D3"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الثالث</w:t>
            </w:r>
          </w:p>
        </w:tc>
        <w:tc>
          <w:tcPr>
            <w:tcW w:w="2375" w:type="dxa"/>
          </w:tcPr>
          <w:p w14:paraId="7B9139EF"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الرابع</w:t>
            </w:r>
          </w:p>
        </w:tc>
        <w:tc>
          <w:tcPr>
            <w:tcW w:w="2375" w:type="dxa"/>
          </w:tcPr>
          <w:p w14:paraId="0D688A60"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الخامس</w:t>
            </w:r>
          </w:p>
        </w:tc>
      </w:tr>
      <w:tr w:rsidR="007D5615" w:rsidRPr="0063336A" w14:paraId="48AA9ACB" w14:textId="77777777" w:rsidTr="00DE452A">
        <w:trPr>
          <w:trHeight w:val="45"/>
          <w:jc w:val="center"/>
        </w:trPr>
        <w:tc>
          <w:tcPr>
            <w:tcW w:w="2449" w:type="dxa"/>
            <w:vAlign w:val="center"/>
          </w:tcPr>
          <w:p w14:paraId="2608D0E7" w14:textId="77777777" w:rsidR="007D5615" w:rsidRPr="0063336A" w:rsidRDefault="007D5615" w:rsidP="00DE452A">
            <w:pPr>
              <w:pStyle w:val="Tabletext"/>
              <w:keepNex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2440" w:type="dxa"/>
          </w:tcPr>
          <w:p w14:paraId="3B42E763" w14:textId="77777777" w:rsidR="007D5615" w:rsidRPr="0063336A" w:rsidRDefault="007D5615" w:rsidP="00DE452A">
            <w:pPr>
              <w:pStyle w:val="Tabletext"/>
              <w:keepNext/>
              <w:jc w:val="center"/>
              <w:rPr>
                <w:rFonts w:eastAsia="SimSun"/>
                <w:lang w:bidi="ar-EG"/>
              </w:rPr>
            </w:pPr>
            <w:r w:rsidRPr="0063336A">
              <w:rPr>
                <w:rFonts w:eastAsia="SimSun"/>
                <w:lang w:val="en-GB" w:bidi="ar-EG"/>
              </w:rPr>
              <w:t>230-174</w:t>
            </w:r>
          </w:p>
        </w:tc>
        <w:tc>
          <w:tcPr>
            <w:tcW w:w="2375" w:type="dxa"/>
          </w:tcPr>
          <w:p w14:paraId="10B3A705" w14:textId="77777777" w:rsidR="007D5615" w:rsidRPr="0063336A" w:rsidRDefault="007D5615" w:rsidP="00DE452A">
            <w:pPr>
              <w:pStyle w:val="Tabletext"/>
              <w:keepNext/>
              <w:jc w:val="center"/>
              <w:rPr>
                <w:rFonts w:eastAsia="SimSun"/>
                <w:lang w:val="en-GB" w:bidi="ar-EG"/>
              </w:rPr>
            </w:pPr>
            <w:r w:rsidRPr="0063336A">
              <w:rPr>
                <w:rFonts w:eastAsia="SimSun"/>
                <w:lang w:val="en-GB" w:bidi="ar-EG"/>
              </w:rPr>
              <w:t>582-470</w:t>
            </w:r>
          </w:p>
        </w:tc>
        <w:tc>
          <w:tcPr>
            <w:tcW w:w="2375" w:type="dxa"/>
          </w:tcPr>
          <w:p w14:paraId="571B2D6D" w14:textId="77777777" w:rsidR="007D5615" w:rsidRPr="0063336A" w:rsidRDefault="007D5615" w:rsidP="00DE452A">
            <w:pPr>
              <w:pStyle w:val="Tabletext"/>
              <w:keepNext/>
              <w:jc w:val="center"/>
              <w:rPr>
                <w:rFonts w:eastAsia="SimSun"/>
                <w:lang w:val="en-GB" w:bidi="ar-EG"/>
              </w:rPr>
            </w:pPr>
            <w:r w:rsidRPr="0063336A">
              <w:rPr>
                <w:rFonts w:eastAsia="SimSun"/>
                <w:lang w:val="en-GB" w:bidi="ar-EG"/>
              </w:rPr>
              <w:t>862-582</w:t>
            </w:r>
          </w:p>
        </w:tc>
      </w:tr>
      <w:tr w:rsidR="007D5615" w:rsidRPr="0063336A" w14:paraId="556C8CC5" w14:textId="77777777" w:rsidTr="00DE452A">
        <w:trPr>
          <w:trHeight w:val="283"/>
          <w:jc w:val="center"/>
        </w:trPr>
        <w:tc>
          <w:tcPr>
            <w:tcW w:w="2449" w:type="dxa"/>
            <w:vAlign w:val="center"/>
          </w:tcPr>
          <w:p w14:paraId="540142AC" w14:textId="77777777" w:rsidR="007D5615" w:rsidRPr="0063336A" w:rsidRDefault="007D5615" w:rsidP="00DE452A">
            <w:pPr>
              <w:pStyle w:val="Tabletext"/>
              <w:rPr>
                <w:rFonts w:eastAsia="SimSun"/>
                <w:lang w:val="en-GB" w:bidi="ar-EG"/>
              </w:rPr>
            </w:pPr>
            <w:r w:rsidRPr="0063336A">
              <w:rPr>
                <w:rFonts w:eastAsia="SimSun" w:hint="cs"/>
                <w:rtl/>
                <w:lang w:val="en-GB" w:bidi="ar-EG"/>
              </w:rPr>
              <w:t>الاستقبال على سقف ثابت</w:t>
            </w:r>
          </w:p>
        </w:tc>
        <w:tc>
          <w:tcPr>
            <w:tcW w:w="2440" w:type="dxa"/>
            <w:vAlign w:val="center"/>
          </w:tcPr>
          <w:p w14:paraId="4F67B406" w14:textId="77777777" w:rsidR="007D5615" w:rsidRPr="0063336A" w:rsidRDefault="007D5615" w:rsidP="00DE452A">
            <w:pPr>
              <w:pStyle w:val="Tabletext"/>
              <w:jc w:val="center"/>
              <w:rPr>
                <w:rFonts w:eastAsia="SimSun"/>
                <w:lang w:val="en-GB" w:bidi="ar-EG"/>
              </w:rPr>
            </w:pPr>
            <w:r w:rsidRPr="0063336A">
              <w:rPr>
                <w:rFonts w:eastAsia="SimSun"/>
                <w:lang w:val="en-GB" w:bidi="ar-EG"/>
              </w:rPr>
              <w:t>2</w:t>
            </w:r>
          </w:p>
        </w:tc>
        <w:tc>
          <w:tcPr>
            <w:tcW w:w="2375" w:type="dxa"/>
          </w:tcPr>
          <w:p w14:paraId="58722777" w14:textId="77777777" w:rsidR="007D5615" w:rsidRPr="0063336A" w:rsidRDefault="007D5615" w:rsidP="00DE452A">
            <w:pPr>
              <w:pStyle w:val="Tabletext"/>
              <w:jc w:val="center"/>
              <w:rPr>
                <w:rFonts w:eastAsia="SimSun"/>
                <w:lang w:val="en-GB" w:bidi="ar-EG"/>
              </w:rPr>
            </w:pPr>
            <w:r w:rsidRPr="0063336A">
              <w:rPr>
                <w:rFonts w:eastAsia="SimSun"/>
                <w:lang w:val="en-GB" w:bidi="ar-EG"/>
              </w:rPr>
              <w:t>3</w:t>
            </w:r>
          </w:p>
        </w:tc>
        <w:tc>
          <w:tcPr>
            <w:tcW w:w="2375" w:type="dxa"/>
          </w:tcPr>
          <w:p w14:paraId="2E60DF8A" w14:textId="77777777" w:rsidR="007D5615" w:rsidRPr="0063336A" w:rsidRDefault="007D5615" w:rsidP="00DE452A">
            <w:pPr>
              <w:pStyle w:val="Tabletext"/>
              <w:jc w:val="center"/>
              <w:rPr>
                <w:rFonts w:eastAsia="SimSun"/>
                <w:lang w:val="en-GB" w:bidi="ar-EG"/>
              </w:rPr>
            </w:pPr>
            <w:r w:rsidRPr="0063336A">
              <w:rPr>
                <w:rFonts w:eastAsia="SimSun"/>
                <w:lang w:val="en-GB" w:bidi="ar-EG"/>
              </w:rPr>
              <w:t>5</w:t>
            </w:r>
          </w:p>
        </w:tc>
      </w:tr>
    </w:tbl>
    <w:p w14:paraId="7BAC7F45" w14:textId="77777777" w:rsidR="00F02D17" w:rsidRDefault="007D5615" w:rsidP="007D5615">
      <w:pPr>
        <w:pStyle w:val="Heading2"/>
        <w:rPr>
          <w:rFonts w:ascii="Times New Roman" w:eastAsia="SimSun" w:hAnsi="Times New Roman"/>
          <w:rtl/>
        </w:rPr>
      </w:pPr>
      <w:r>
        <w:rPr>
          <w:rFonts w:ascii="Times New Roman" w:eastAsia="SimSun" w:hAnsi="Times New Roman"/>
        </w:rPr>
        <w:lastRenderedPageBreak/>
        <w:t>3.1</w:t>
      </w:r>
      <w:r w:rsidRPr="0063336A">
        <w:rPr>
          <w:rFonts w:ascii="Times New Roman" w:eastAsia="SimSun" w:hAnsi="Times New Roman"/>
        </w:rPr>
        <w:tab/>
      </w:r>
      <w:r>
        <w:rPr>
          <w:rFonts w:ascii="Times New Roman" w:eastAsia="SimSun" w:hAnsi="Times New Roman" w:hint="cs"/>
          <w:rtl/>
        </w:rPr>
        <w:t xml:space="preserve">خصائص المستقبِل المرجعي في النظام </w:t>
      </w:r>
      <w:r>
        <w:rPr>
          <w:rFonts w:ascii="Times New Roman" w:eastAsia="SimSun" w:hAnsi="Times New Roman"/>
          <w:lang w:val="en-GB"/>
        </w:rPr>
        <w:t>(ATSC)</w:t>
      </w:r>
      <w:r w:rsidRPr="00203861">
        <w:rPr>
          <w:rStyle w:val="FootnoteReference"/>
          <w:rtl/>
        </w:rPr>
        <w:t xml:space="preserve"> </w:t>
      </w:r>
      <w:r w:rsidRPr="0063336A">
        <w:rPr>
          <w:rStyle w:val="FootnoteReference"/>
          <w:rtl/>
        </w:rPr>
        <w:footnoteReference w:id="4"/>
      </w:r>
    </w:p>
    <w:p w14:paraId="6E086CC0" w14:textId="6803FA76" w:rsidR="007D5615" w:rsidRPr="00696FB8" w:rsidRDefault="007D5615" w:rsidP="0006714B">
      <w:pPr>
        <w:rPr>
          <w:rFonts w:eastAsia="SimSun"/>
          <w:rtl/>
          <w:lang w:bidi="ar-EG"/>
        </w:rPr>
      </w:pPr>
      <w:r w:rsidRPr="00696FB8">
        <w:rPr>
          <w:rFonts w:eastAsia="SimSun" w:hint="cs"/>
          <w:rtl/>
          <w:lang w:bidi="ar"/>
        </w:rPr>
        <w:t>ت</w:t>
      </w:r>
      <w:r w:rsidR="000C093B">
        <w:rPr>
          <w:rFonts w:eastAsia="SimSun" w:hint="cs"/>
          <w:rtl/>
          <w:lang w:bidi="ar"/>
        </w:rPr>
        <w:t>َ</w:t>
      </w:r>
      <w:r w:rsidRPr="00696FB8">
        <w:rPr>
          <w:rFonts w:eastAsia="SimSun" w:hint="cs"/>
          <w:rtl/>
          <w:lang w:bidi="ar"/>
        </w:rPr>
        <w:t>ر</w:t>
      </w:r>
      <w:r w:rsidR="000C093B">
        <w:rPr>
          <w:rFonts w:eastAsia="SimSun" w:hint="cs"/>
          <w:rtl/>
          <w:lang w:bidi="ar"/>
        </w:rPr>
        <w:t>ِ</w:t>
      </w:r>
      <w:r w:rsidRPr="00696FB8">
        <w:rPr>
          <w:rFonts w:eastAsia="SimSun" w:hint="cs"/>
          <w:rtl/>
          <w:lang w:bidi="ar"/>
        </w:rPr>
        <w:t>د</w:t>
      </w:r>
      <w:r w:rsidR="000C093B">
        <w:rPr>
          <w:rFonts w:eastAsia="SimSun" w:hint="cs"/>
          <w:rtl/>
          <w:lang w:bidi="ar"/>
        </w:rPr>
        <w:t>ُ</w:t>
      </w:r>
      <w:r w:rsidRPr="00696FB8">
        <w:rPr>
          <w:rFonts w:eastAsia="SimSun" w:hint="cs"/>
          <w:rtl/>
          <w:lang w:bidi="ar"/>
        </w:rPr>
        <w:t xml:space="preserve"> في الجداول </w:t>
      </w:r>
      <w:r w:rsidRPr="00696FB8">
        <w:rPr>
          <w:rFonts w:eastAsia="SimSun"/>
        </w:rPr>
        <w:t>11</w:t>
      </w:r>
      <w:r w:rsidRPr="00696FB8">
        <w:rPr>
          <w:rFonts w:eastAsia="SimSun" w:hint="cs"/>
          <w:rtl/>
          <w:lang w:bidi="ar-EG"/>
        </w:rPr>
        <w:t xml:space="preserve"> حتى </w:t>
      </w:r>
      <w:r w:rsidRPr="00696FB8">
        <w:rPr>
          <w:rFonts w:eastAsia="SimSun"/>
        </w:rPr>
        <w:t>15</w:t>
      </w:r>
      <w:r w:rsidRPr="00696FB8">
        <w:rPr>
          <w:rFonts w:eastAsia="SimSun" w:hint="cs"/>
          <w:rtl/>
          <w:lang w:bidi="ar-EG"/>
        </w:rPr>
        <w:t xml:space="preserve"> في الفقرات التالية</w:t>
      </w:r>
      <w:r w:rsidRPr="00696FB8">
        <w:rPr>
          <w:rFonts w:eastAsia="SimSun" w:hint="cs"/>
          <w:rtl/>
          <w:lang w:bidi="ar"/>
        </w:rPr>
        <w:t xml:space="preserve"> القيم المرجعية لمعلمات لنظام الاستقبال المرجعي (النظام </w:t>
      </w:r>
      <w:r w:rsidRPr="00696FB8">
        <w:rPr>
          <w:rFonts w:eastAsia="SimSun" w:hint="cs"/>
        </w:rPr>
        <w:t>A</w:t>
      </w:r>
      <w:r w:rsidRPr="00696FB8">
        <w:rPr>
          <w:rFonts w:eastAsia="SimSun" w:hint="cs"/>
          <w:rtl/>
          <w:lang w:bidi="ar"/>
        </w:rPr>
        <w:t xml:space="preserve">) لدى لجنة أنظمة التلفزيون المتطورة </w:t>
      </w:r>
      <w:r w:rsidRPr="00696FB8">
        <w:rPr>
          <w:rFonts w:eastAsia="SimSun"/>
          <w:lang w:bidi="ar"/>
        </w:rPr>
        <w:t>(</w:t>
      </w:r>
      <w:r w:rsidRPr="00696FB8">
        <w:rPr>
          <w:rFonts w:eastAsia="SimSun" w:hint="cs"/>
        </w:rPr>
        <w:t>ATSC</w:t>
      </w:r>
      <w:r w:rsidRPr="00696FB8">
        <w:rPr>
          <w:rFonts w:eastAsia="SimSun"/>
        </w:rPr>
        <w:t>)</w:t>
      </w:r>
      <w:r w:rsidRPr="00696FB8">
        <w:rPr>
          <w:rFonts w:eastAsia="SimSun" w:hint="cs"/>
          <w:rtl/>
          <w:lang w:bidi="ar"/>
        </w:rPr>
        <w:t xml:space="preserve"> بعرض نطاق قدره </w:t>
      </w:r>
      <w:r w:rsidRPr="00696FB8">
        <w:rPr>
          <w:rFonts w:eastAsia="SimSun"/>
        </w:rPr>
        <w:t>MHz 6</w:t>
      </w:r>
      <w:r w:rsidRPr="00696FB8">
        <w:rPr>
          <w:rFonts w:eastAsia="SimSun" w:hint="cs"/>
          <w:rtl/>
          <w:lang w:bidi="ar-EG"/>
        </w:rPr>
        <w:t>.</w:t>
      </w:r>
    </w:p>
    <w:p w14:paraId="5440FF54" w14:textId="77777777" w:rsidR="007D5615" w:rsidRPr="0063336A" w:rsidRDefault="007D5615" w:rsidP="0006714B">
      <w:pPr>
        <w:rPr>
          <w:rFonts w:eastAsia="SimSun"/>
          <w:rtl/>
          <w:lang w:bidi="ar"/>
        </w:rPr>
      </w:pPr>
      <w:r w:rsidRPr="0063336A">
        <w:rPr>
          <w:rFonts w:eastAsia="SimSun" w:hint="cs"/>
          <w:rtl/>
          <w:lang w:bidi="ar"/>
        </w:rPr>
        <w:t xml:space="preserve">والقصد من قيم المستقبل المرجعي في الفقرات التالية هو ضمان استقبال موثوق، وهي قيم يمكن أن تختلف عن معايير الحماية في التخطيط وتوزيع القنوات الواردة في التوصية </w:t>
      </w:r>
      <w:r w:rsidRPr="0063336A">
        <w:rPr>
          <w:rFonts w:eastAsia="SimSun"/>
          <w:lang w:val="en-GB"/>
        </w:rPr>
        <w:t>ITU-R BT.1368</w:t>
      </w:r>
      <w:r w:rsidRPr="0063336A">
        <w:rPr>
          <w:rFonts w:eastAsia="SimSun" w:hint="cs"/>
          <w:rtl/>
          <w:lang w:bidi="ar-EG"/>
        </w:rPr>
        <w:t>.</w:t>
      </w:r>
    </w:p>
    <w:p w14:paraId="5C9023D6" w14:textId="77777777" w:rsidR="007D5615" w:rsidRPr="0063336A" w:rsidRDefault="007D5615" w:rsidP="007D5615">
      <w:pPr>
        <w:pStyle w:val="Heading3"/>
        <w:rPr>
          <w:rFonts w:ascii="Times New Roman" w:eastAsia="SimSun" w:hAnsi="Times New Roman"/>
          <w:rtl/>
        </w:rPr>
      </w:pPr>
      <w:bookmarkStart w:id="10" w:name="_Toc396298530"/>
      <w:bookmarkStart w:id="11" w:name="_Toc515001632"/>
      <w:r w:rsidRPr="0063336A">
        <w:rPr>
          <w:rFonts w:ascii="Times New Roman" w:eastAsia="SimSun" w:hAnsi="Times New Roman"/>
        </w:rPr>
        <w:t>1.3.1</w:t>
      </w:r>
      <w:r w:rsidRPr="0063336A">
        <w:rPr>
          <w:rFonts w:ascii="Times New Roman" w:eastAsia="SimSun" w:hAnsi="Times New Roman" w:hint="cs"/>
          <w:rtl/>
        </w:rPr>
        <w:tab/>
        <w:t xml:space="preserve">خصائص الترددات الراديوية </w:t>
      </w:r>
      <w:r w:rsidRPr="0063336A">
        <w:rPr>
          <w:rFonts w:ascii="Times New Roman" w:eastAsia="SimSun" w:hAnsi="Times New Roman"/>
        </w:rPr>
        <w:t>(</w:t>
      </w:r>
      <w:r w:rsidRPr="0063336A">
        <w:rPr>
          <w:rFonts w:ascii="Times New Roman" w:eastAsia="SimSun" w:hAnsi="Times New Roman" w:hint="cs"/>
        </w:rPr>
        <w:t>RF</w:t>
      </w:r>
      <w:r w:rsidRPr="0063336A">
        <w:rPr>
          <w:rFonts w:ascii="Times New Roman" w:eastAsia="SimSun" w:hAnsi="Times New Roman"/>
        </w:rPr>
        <w:t>)</w:t>
      </w:r>
      <w:bookmarkEnd w:id="10"/>
      <w:bookmarkEnd w:id="11"/>
    </w:p>
    <w:p w14:paraId="20BBBF48" w14:textId="752590A7" w:rsidR="007D5615" w:rsidRPr="0063336A" w:rsidRDefault="007D5615" w:rsidP="0006714B">
      <w:pPr>
        <w:rPr>
          <w:rFonts w:eastAsia="SimSun"/>
          <w:rtl/>
          <w:lang w:bidi="ar"/>
        </w:rPr>
      </w:pPr>
      <w:r w:rsidRPr="0063336A">
        <w:rPr>
          <w:rFonts w:eastAsia="SimSun" w:hint="cs"/>
          <w:rtl/>
          <w:lang w:bidi="ar"/>
        </w:rPr>
        <w:t>ت</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في الجدول </w:t>
      </w:r>
      <w:r w:rsidRPr="0063336A">
        <w:rPr>
          <w:rFonts w:eastAsia="SimSun"/>
        </w:rPr>
        <w:t>11</w:t>
      </w:r>
      <w:r w:rsidRPr="0063336A">
        <w:rPr>
          <w:rFonts w:eastAsia="SimSun" w:hint="cs"/>
          <w:rtl/>
          <w:lang w:bidi="ar"/>
        </w:rPr>
        <w:t xml:space="preserve"> خصائص الأداء الأساسية </w:t>
      </w:r>
      <w:r w:rsidRPr="0063336A">
        <w:rPr>
          <w:rFonts w:eastAsia="SimSun" w:hint="cs"/>
          <w:rtl/>
          <w:lang w:bidi="ar-EG"/>
        </w:rPr>
        <w:t>في ا</w:t>
      </w:r>
      <w:r w:rsidRPr="0063336A">
        <w:rPr>
          <w:rFonts w:eastAsia="SimSun" w:hint="cs"/>
          <w:rtl/>
          <w:lang w:bidi="ar"/>
        </w:rPr>
        <w:t xml:space="preserve">لترددات الراديوية </w:t>
      </w:r>
      <w:r w:rsidRPr="0063336A">
        <w:rPr>
          <w:rFonts w:eastAsia="SimSun"/>
          <w:lang w:bidi="ar"/>
        </w:rPr>
        <w:t>(</w:t>
      </w:r>
      <w:r w:rsidRPr="0063336A">
        <w:rPr>
          <w:rFonts w:eastAsia="SimSun" w:hint="cs"/>
        </w:rPr>
        <w:t>RF</w:t>
      </w:r>
      <w:r w:rsidRPr="0063336A">
        <w:rPr>
          <w:rFonts w:eastAsia="SimSun"/>
        </w:rPr>
        <w:t>)</w:t>
      </w:r>
      <w:r w:rsidRPr="0063336A">
        <w:rPr>
          <w:rFonts w:eastAsia="SimSun" w:hint="cs"/>
          <w:rtl/>
          <w:lang w:bidi="ar"/>
        </w:rPr>
        <w:t>.</w:t>
      </w:r>
    </w:p>
    <w:bookmarkEnd w:id="9"/>
    <w:p w14:paraId="5DA5EE44" w14:textId="77777777" w:rsidR="007D5615" w:rsidRPr="0063336A" w:rsidRDefault="007D5615" w:rsidP="007D5615">
      <w:pPr>
        <w:pStyle w:val="TableNo"/>
        <w:rPr>
          <w:rtl/>
        </w:rPr>
      </w:pPr>
      <w:r w:rsidRPr="0063336A">
        <w:rPr>
          <w:rFonts w:hint="cs"/>
          <w:rtl/>
        </w:rPr>
        <w:t xml:space="preserve">الجـدول </w:t>
      </w:r>
      <w:r w:rsidRPr="0063336A">
        <w:t>11</w:t>
      </w:r>
    </w:p>
    <w:p w14:paraId="41B2A0FC" w14:textId="77777777" w:rsidR="007D5615" w:rsidRPr="0063336A" w:rsidRDefault="007D5615" w:rsidP="0043524E">
      <w:pPr>
        <w:pStyle w:val="Tabletitle"/>
        <w:rPr>
          <w:rtl/>
        </w:rPr>
      </w:pPr>
      <w:r w:rsidRPr="0063336A">
        <w:rPr>
          <w:rFonts w:hint="cs"/>
          <w:rtl/>
        </w:rPr>
        <w:t xml:space="preserve">خصائص الترددات الراديوية </w:t>
      </w:r>
      <w:r w:rsidRPr="0063336A">
        <w:t>(</w:t>
      </w:r>
      <w:r w:rsidRPr="0063336A">
        <w:rPr>
          <w:rFonts w:hint="cs"/>
        </w:rPr>
        <w:t>RF</w:t>
      </w:r>
      <w:r w:rsidRPr="0063336A">
        <w:t>)</w:t>
      </w:r>
      <w:r w:rsidRPr="0063336A">
        <w:rPr>
          <w:rFonts w:hint="cs"/>
          <w:rtl/>
        </w:rPr>
        <w:t xml:space="preserve"> لنظام الاستقبال المرجعي لدى لجنة أنظمة التلفزيون المتطورة </w:t>
      </w:r>
      <w:r w:rsidRPr="0063336A">
        <w:t>(</w:t>
      </w:r>
      <w:r w:rsidRPr="0063336A">
        <w:rPr>
          <w:rFonts w:hint="cs"/>
        </w:rPr>
        <w:t>ATSC</w:t>
      </w:r>
      <w:r w:rsidRPr="0063336A">
        <w:t>)</w:t>
      </w:r>
      <w:r w:rsidRPr="0063336A">
        <w:rPr>
          <w:rtl/>
        </w:rPr>
        <w:br/>
      </w:r>
      <w:r w:rsidRPr="0063336A">
        <w:rPr>
          <w:rFonts w:hint="cs"/>
          <w:rtl/>
        </w:rPr>
        <w:t xml:space="preserve">بعرض نطاق قدره </w:t>
      </w:r>
      <w:r w:rsidRPr="0063336A">
        <w:t>MHz 6</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3681"/>
      </w:tblGrid>
      <w:tr w:rsidR="007D5615" w:rsidRPr="0063336A" w14:paraId="1DBAFE44" w14:textId="77777777" w:rsidTr="00DE452A">
        <w:trPr>
          <w:jc w:val="center"/>
        </w:trPr>
        <w:tc>
          <w:tcPr>
            <w:tcW w:w="5958" w:type="dxa"/>
          </w:tcPr>
          <w:p w14:paraId="7CD6CE2B" w14:textId="77777777" w:rsidR="007D5615" w:rsidRPr="0063336A" w:rsidRDefault="007D5615" w:rsidP="00D8414D">
            <w:pPr>
              <w:pStyle w:val="Tablehead"/>
              <w:spacing w:line="240" w:lineRule="exact"/>
              <w:rPr>
                <w:rFonts w:ascii="Times New Roman" w:eastAsia="SimSun" w:hAnsi="Times New Roman"/>
                <w:lang w:val="en-GB"/>
              </w:rPr>
            </w:pPr>
            <w:r>
              <w:rPr>
                <w:rFonts w:ascii="Times New Roman" w:eastAsia="SimSun" w:hAnsi="Times New Roman" w:hint="cs"/>
                <w:rtl/>
                <w:lang w:val="en-GB" w:bidi="ar-EG"/>
              </w:rPr>
              <w:t>المعلمة</w:t>
            </w:r>
          </w:p>
        </w:tc>
        <w:tc>
          <w:tcPr>
            <w:tcW w:w="3681" w:type="dxa"/>
          </w:tcPr>
          <w:p w14:paraId="57B033AB" w14:textId="77777777" w:rsidR="007D5615" w:rsidRPr="0063336A" w:rsidRDefault="007D5615" w:rsidP="00D8414D">
            <w:pPr>
              <w:pStyle w:val="Tablehead"/>
              <w:spacing w:line="240" w:lineRule="exact"/>
              <w:rPr>
                <w:rFonts w:ascii="Times New Roman" w:eastAsia="SimSun" w:hAnsi="Times New Roman"/>
                <w:lang w:val="en-GB" w:bidi="ar-EG"/>
              </w:rPr>
            </w:pPr>
            <w:r w:rsidRPr="0063336A">
              <w:rPr>
                <w:rFonts w:ascii="Times New Roman" w:eastAsia="SimSun" w:hAnsi="Times New Roman" w:hint="cs"/>
                <w:rtl/>
                <w:lang w:val="en-GB" w:bidi="ar-EG"/>
              </w:rPr>
              <w:t>التوجيه المرجعي</w:t>
            </w:r>
          </w:p>
        </w:tc>
      </w:tr>
      <w:tr w:rsidR="007D5615" w:rsidRPr="0063336A" w14:paraId="5F9B291B" w14:textId="77777777" w:rsidTr="00DE452A">
        <w:trPr>
          <w:jc w:val="center"/>
        </w:trPr>
        <w:tc>
          <w:tcPr>
            <w:tcW w:w="5958" w:type="dxa"/>
          </w:tcPr>
          <w:p w14:paraId="29B933B2" w14:textId="77777777" w:rsidR="007D5615" w:rsidRPr="0063336A" w:rsidRDefault="007D5615" w:rsidP="00D8414D">
            <w:pPr>
              <w:pStyle w:val="Tabletext"/>
              <w:spacing w:line="240" w:lineRule="exact"/>
              <w:jc w:val="both"/>
              <w:rPr>
                <w:rFonts w:eastAsia="SimSun"/>
                <w:rtl/>
                <w:lang w:val="en-GB" w:bidi="ar-EG"/>
              </w:rPr>
            </w:pPr>
            <w:r w:rsidRPr="0063336A">
              <w:rPr>
                <w:rFonts w:eastAsia="SimSun" w:hint="cs"/>
                <w:rtl/>
                <w:lang w:val="en-GB" w:bidi="ar-EG"/>
              </w:rPr>
              <w:t xml:space="preserve">المديات الترددية </w:t>
            </w:r>
            <w:r w:rsidRPr="0063336A">
              <w:rPr>
                <w:rFonts w:eastAsia="SimSun"/>
                <w:lang w:val="en-GB" w:bidi="ar-EG"/>
              </w:rPr>
              <w:t>(MHz)</w:t>
            </w:r>
          </w:p>
        </w:tc>
        <w:tc>
          <w:tcPr>
            <w:tcW w:w="3681" w:type="dxa"/>
          </w:tcPr>
          <w:p w14:paraId="410107F5" w14:textId="77777777" w:rsidR="007D5615" w:rsidRPr="0063336A" w:rsidRDefault="007D5615" w:rsidP="00D8414D">
            <w:pPr>
              <w:pStyle w:val="Tabletext"/>
              <w:spacing w:line="240" w:lineRule="exact"/>
              <w:jc w:val="center"/>
              <w:rPr>
                <w:rFonts w:eastAsia="SimSun"/>
                <w:lang w:val="en-GB"/>
              </w:rPr>
            </w:pPr>
            <w:r w:rsidRPr="0063336A">
              <w:rPr>
                <w:rFonts w:eastAsia="SimSun"/>
                <w:lang w:val="en-GB"/>
              </w:rPr>
              <w:t>68-47</w:t>
            </w:r>
            <w:r w:rsidRPr="0063336A">
              <w:rPr>
                <w:rFonts w:eastAsia="SimSun" w:hint="cs"/>
                <w:rtl/>
                <w:lang w:val="en-GB" w:bidi="ar-EG"/>
              </w:rPr>
              <w:t xml:space="preserve">، </w:t>
            </w:r>
            <w:r w:rsidRPr="0063336A">
              <w:rPr>
                <w:rFonts w:eastAsia="SimSun"/>
                <w:lang w:val="en-GB"/>
              </w:rPr>
              <w:t>216-174</w:t>
            </w:r>
            <w:r w:rsidRPr="0063336A">
              <w:rPr>
                <w:rFonts w:eastAsia="SimSun" w:hint="cs"/>
                <w:rtl/>
                <w:lang w:val="en-GB" w:bidi="ar-EG"/>
              </w:rPr>
              <w:t xml:space="preserve">، </w:t>
            </w:r>
            <w:r w:rsidRPr="0063336A">
              <w:rPr>
                <w:rFonts w:eastAsia="SimSun"/>
                <w:lang w:val="en-GB"/>
              </w:rPr>
              <w:t>806-470</w:t>
            </w:r>
          </w:p>
        </w:tc>
      </w:tr>
      <w:tr w:rsidR="007D5615" w:rsidRPr="0063336A" w14:paraId="3CC0FAB6" w14:textId="77777777" w:rsidTr="00DE452A">
        <w:trPr>
          <w:jc w:val="center"/>
        </w:trPr>
        <w:tc>
          <w:tcPr>
            <w:tcW w:w="5958" w:type="dxa"/>
          </w:tcPr>
          <w:p w14:paraId="5E84C840" w14:textId="77777777" w:rsidR="007D5615" w:rsidRPr="0063336A" w:rsidRDefault="007D5615" w:rsidP="00D8414D">
            <w:pPr>
              <w:pStyle w:val="Tabletext"/>
              <w:spacing w:line="240" w:lineRule="exact"/>
              <w:jc w:val="both"/>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3681" w:type="dxa"/>
          </w:tcPr>
          <w:p w14:paraId="2703181E" w14:textId="77777777" w:rsidR="007D5615" w:rsidRPr="0063336A" w:rsidRDefault="007D5615" w:rsidP="00D8414D">
            <w:pPr>
              <w:pStyle w:val="Tabletext"/>
              <w:spacing w:line="240" w:lineRule="exact"/>
              <w:jc w:val="center"/>
              <w:rPr>
                <w:rFonts w:eastAsia="SimSun"/>
                <w:lang w:val="en-GB"/>
              </w:rPr>
            </w:pPr>
            <w:r w:rsidRPr="0063336A">
              <w:rPr>
                <w:rFonts w:eastAsia="SimSun"/>
                <w:lang w:val="en-GB"/>
              </w:rPr>
              <w:t>6</w:t>
            </w:r>
          </w:p>
        </w:tc>
      </w:tr>
      <w:tr w:rsidR="007D5615" w:rsidRPr="0063336A" w14:paraId="39291BAE" w14:textId="77777777" w:rsidTr="00DE452A">
        <w:trPr>
          <w:jc w:val="center"/>
        </w:trPr>
        <w:tc>
          <w:tcPr>
            <w:tcW w:w="5958" w:type="dxa"/>
          </w:tcPr>
          <w:p w14:paraId="525EDA5A" w14:textId="77777777" w:rsidR="007D5615" w:rsidRPr="0063336A" w:rsidRDefault="007D5615" w:rsidP="00D8414D">
            <w:pPr>
              <w:pStyle w:val="Tabletext"/>
              <w:spacing w:line="240" w:lineRule="exact"/>
              <w:jc w:val="both"/>
              <w:rPr>
                <w:rFonts w:eastAsia="SimSun"/>
                <w:rtl/>
                <w:lang w:val="en-GB" w:bidi="ar-EG"/>
              </w:rPr>
            </w:pPr>
            <w:r w:rsidRPr="0063336A">
              <w:rPr>
                <w:rFonts w:eastAsia="SimSun" w:hint="cs"/>
                <w:rtl/>
                <w:lang w:val="en-GB" w:bidi="ar-EG"/>
              </w:rPr>
              <w:t xml:space="preserve">المعدل الأدنى </w:t>
            </w:r>
            <w:r>
              <w:rPr>
                <w:rFonts w:eastAsia="SimSun" w:hint="cs"/>
                <w:rtl/>
                <w:lang w:val="en-GB" w:bidi="ar-EG"/>
              </w:rPr>
              <w:t xml:space="preserve">للخطأ في </w:t>
            </w:r>
            <w:proofErr w:type="gramStart"/>
            <w:r w:rsidRPr="0063336A">
              <w:rPr>
                <w:rFonts w:eastAsia="SimSun" w:hint="cs"/>
                <w:rtl/>
                <w:lang w:val="en-GB" w:bidi="ar-EG"/>
              </w:rPr>
              <w:t>البتات</w:t>
            </w:r>
            <w:proofErr w:type="gramEnd"/>
            <w:r w:rsidRPr="0063336A">
              <w:rPr>
                <w:rFonts w:eastAsia="SimSun" w:hint="cs"/>
                <w:rtl/>
                <w:lang w:val="en-GB" w:bidi="ar-EG"/>
              </w:rPr>
              <w:t xml:space="preserve"> </w:t>
            </w:r>
            <w:r w:rsidRPr="0063336A">
              <w:rPr>
                <w:rFonts w:eastAsia="SimSun"/>
                <w:lang w:val="en-GB" w:bidi="ar-EG"/>
              </w:rPr>
              <w:t>(BER)</w:t>
            </w:r>
            <w:r w:rsidRPr="0063336A">
              <w:rPr>
                <w:rFonts w:eastAsia="SimSun" w:hint="cs"/>
                <w:rtl/>
                <w:lang w:val="en-GB" w:bidi="ar-EG"/>
              </w:rPr>
              <w:t xml:space="preserve"> في الاستقبال</w:t>
            </w:r>
          </w:p>
        </w:tc>
        <w:tc>
          <w:tcPr>
            <w:tcW w:w="3681" w:type="dxa"/>
          </w:tcPr>
          <w:p w14:paraId="1BEB9E6A" w14:textId="77777777" w:rsidR="007D5615" w:rsidRPr="0063336A" w:rsidRDefault="007D5615" w:rsidP="00D8414D">
            <w:pPr>
              <w:pStyle w:val="Tabletext"/>
              <w:spacing w:line="240" w:lineRule="exact"/>
              <w:jc w:val="center"/>
              <w:rPr>
                <w:rFonts w:eastAsia="SimSun"/>
                <w:rtl/>
                <w:lang w:val="en-GB" w:bidi="ar-EG"/>
              </w:rPr>
            </w:pPr>
            <w:r w:rsidRPr="0063336A">
              <w:rPr>
                <w:rFonts w:eastAsia="SimSun"/>
                <w:vertAlign w:val="superscript"/>
                <w:lang w:val="en-GB"/>
              </w:rPr>
              <w:t>6–</w:t>
            </w:r>
            <w:r w:rsidRPr="0063336A">
              <w:rPr>
                <w:rFonts w:eastAsia="SimSun"/>
                <w:lang w:val="en-GB"/>
              </w:rPr>
              <w:t>10 × 3</w:t>
            </w:r>
          </w:p>
        </w:tc>
      </w:tr>
      <w:tr w:rsidR="007D5615" w:rsidRPr="0063336A" w14:paraId="6CA38D4A" w14:textId="77777777" w:rsidTr="00DE452A">
        <w:trPr>
          <w:jc w:val="center"/>
        </w:trPr>
        <w:tc>
          <w:tcPr>
            <w:tcW w:w="5958" w:type="dxa"/>
          </w:tcPr>
          <w:p w14:paraId="7917AD83" w14:textId="77777777" w:rsidR="007D5615" w:rsidRPr="0063336A" w:rsidRDefault="007D5615" w:rsidP="00D8414D">
            <w:pPr>
              <w:pStyle w:val="Tabletext"/>
              <w:spacing w:line="240" w:lineRule="exact"/>
              <w:jc w:val="both"/>
              <w:rPr>
                <w:rFonts w:eastAsia="SimSun"/>
                <w:lang w:bidi="ar-EG"/>
              </w:rPr>
            </w:pPr>
            <w:r w:rsidRPr="0063336A">
              <w:rPr>
                <w:rFonts w:eastAsia="SimSun" w:hint="cs"/>
                <w:rtl/>
                <w:lang w:val="en-GB" w:bidi="ar-EG"/>
              </w:rPr>
              <w:t xml:space="preserve">الحساسية القصوى للمستقبِل </w:t>
            </w:r>
            <w:r w:rsidRPr="0063336A">
              <w:rPr>
                <w:rFonts w:eastAsia="SimSun"/>
                <w:lang w:val="en-GB" w:bidi="ar-EG"/>
              </w:rPr>
              <w:t>(dBm)</w:t>
            </w:r>
          </w:p>
        </w:tc>
        <w:tc>
          <w:tcPr>
            <w:tcW w:w="3681" w:type="dxa"/>
          </w:tcPr>
          <w:p w14:paraId="1C68697C" w14:textId="77777777" w:rsidR="007D5615" w:rsidRPr="0063336A" w:rsidRDefault="007D5615" w:rsidP="00D8414D">
            <w:pPr>
              <w:pStyle w:val="Tabletext"/>
              <w:spacing w:line="240" w:lineRule="exact"/>
              <w:jc w:val="center"/>
              <w:rPr>
                <w:rFonts w:eastAsia="SimSun"/>
                <w:lang w:val="en-GB"/>
              </w:rPr>
            </w:pPr>
            <w:r w:rsidRPr="0063336A">
              <w:rPr>
                <w:rFonts w:eastAsia="SimSun"/>
                <w:lang w:val="en-GB"/>
              </w:rPr>
              <w:t>83–</w:t>
            </w:r>
          </w:p>
        </w:tc>
      </w:tr>
      <w:tr w:rsidR="007D5615" w:rsidRPr="0063336A" w14:paraId="26CBA4EF" w14:textId="77777777" w:rsidTr="00DE452A">
        <w:trPr>
          <w:jc w:val="center"/>
        </w:trPr>
        <w:tc>
          <w:tcPr>
            <w:tcW w:w="5958" w:type="dxa"/>
          </w:tcPr>
          <w:p w14:paraId="59704884" w14:textId="77777777" w:rsidR="007D5615" w:rsidRPr="0063336A" w:rsidRDefault="007D5615" w:rsidP="00D8414D">
            <w:pPr>
              <w:pStyle w:val="Tabletext"/>
              <w:spacing w:line="240" w:lineRule="exact"/>
              <w:jc w:val="both"/>
              <w:rPr>
                <w:rFonts w:eastAsia="SimSun"/>
                <w:lang w:val="en-GB" w:bidi="ar-EG"/>
              </w:rPr>
            </w:pPr>
            <w:r w:rsidRPr="0063336A">
              <w:rPr>
                <w:rFonts w:eastAsia="SimSun" w:hint="cs"/>
                <w:rtl/>
                <w:lang w:val="en-GB" w:bidi="ar-EG"/>
              </w:rPr>
              <w:t xml:space="preserve">الحد الأدنى من الحمولة الزائدة في المستقبل </w:t>
            </w:r>
            <w:r w:rsidRPr="0063336A">
              <w:rPr>
                <w:rFonts w:eastAsia="SimSun"/>
                <w:lang w:val="en-GB" w:bidi="ar-EG"/>
              </w:rPr>
              <w:t>(dBm)</w:t>
            </w:r>
          </w:p>
        </w:tc>
        <w:tc>
          <w:tcPr>
            <w:tcW w:w="3681" w:type="dxa"/>
          </w:tcPr>
          <w:p w14:paraId="439ADAE0" w14:textId="77777777" w:rsidR="007D5615" w:rsidRPr="0063336A" w:rsidRDefault="007D5615" w:rsidP="00D8414D">
            <w:pPr>
              <w:pStyle w:val="Tabletext"/>
              <w:spacing w:line="240" w:lineRule="exact"/>
              <w:jc w:val="center"/>
              <w:rPr>
                <w:rFonts w:eastAsia="SimSun"/>
                <w:lang w:val="en-GB"/>
              </w:rPr>
            </w:pPr>
            <w:r w:rsidRPr="0063336A">
              <w:rPr>
                <w:rFonts w:eastAsia="SimSun"/>
                <w:lang w:val="en-GB"/>
              </w:rPr>
              <w:t>5–</w:t>
            </w:r>
          </w:p>
        </w:tc>
      </w:tr>
      <w:tr w:rsidR="007D5615" w:rsidRPr="0063336A" w14:paraId="27038A90" w14:textId="77777777" w:rsidTr="00DE452A">
        <w:trPr>
          <w:jc w:val="center"/>
        </w:trPr>
        <w:tc>
          <w:tcPr>
            <w:tcW w:w="5958" w:type="dxa"/>
          </w:tcPr>
          <w:p w14:paraId="6D832B54" w14:textId="77777777" w:rsidR="007D5615" w:rsidRPr="0063336A" w:rsidRDefault="007D5615" w:rsidP="00D8414D">
            <w:pPr>
              <w:pStyle w:val="Tabletext"/>
              <w:spacing w:line="240" w:lineRule="exact"/>
              <w:jc w:val="both"/>
              <w:rPr>
                <w:rFonts w:eastAsia="SimSun"/>
                <w:rtl/>
                <w:lang w:val="en-GB" w:bidi="ar-EG"/>
              </w:rPr>
            </w:pPr>
            <w:r w:rsidRPr="0063336A">
              <w:rPr>
                <w:rFonts w:eastAsia="SimSun"/>
                <w:i/>
                <w:iCs/>
                <w:lang w:val="en-GB" w:bidi="ar-EG"/>
              </w:rPr>
              <w:t>S/N</w:t>
            </w:r>
            <w:r w:rsidRPr="0063336A">
              <w:rPr>
                <w:rFonts w:eastAsia="SimSun" w:hint="cs"/>
                <w:rtl/>
                <w:lang w:val="en-GB" w:bidi="ar-EG"/>
              </w:rPr>
              <w:t xml:space="preserve"> الدنيا </w:t>
            </w:r>
            <w:r w:rsidRPr="0063336A">
              <w:rPr>
                <w:rFonts w:eastAsia="SimSun"/>
                <w:lang w:val="en-GB" w:bidi="ar-EG"/>
              </w:rPr>
              <w:t>(dB)</w:t>
            </w:r>
          </w:p>
        </w:tc>
        <w:tc>
          <w:tcPr>
            <w:tcW w:w="3681" w:type="dxa"/>
          </w:tcPr>
          <w:p w14:paraId="5C2232CB" w14:textId="77777777" w:rsidR="007D5615" w:rsidRPr="0063336A" w:rsidRDefault="007D5615" w:rsidP="00D8414D">
            <w:pPr>
              <w:pStyle w:val="Tabletext"/>
              <w:spacing w:line="240" w:lineRule="exact"/>
              <w:jc w:val="center"/>
              <w:rPr>
                <w:rFonts w:eastAsia="SimSun"/>
                <w:lang w:val="en-GB"/>
              </w:rPr>
            </w:pPr>
            <w:r w:rsidRPr="0063336A">
              <w:rPr>
                <w:rFonts w:eastAsia="SimSun"/>
                <w:lang w:val="en-GB"/>
              </w:rPr>
              <w:t>15,19</w:t>
            </w:r>
          </w:p>
        </w:tc>
      </w:tr>
      <w:tr w:rsidR="007D5615" w:rsidRPr="0063336A" w14:paraId="6C5E6286" w14:textId="77777777" w:rsidTr="00DE452A">
        <w:trPr>
          <w:jc w:val="center"/>
        </w:trPr>
        <w:tc>
          <w:tcPr>
            <w:tcW w:w="5958" w:type="dxa"/>
          </w:tcPr>
          <w:p w14:paraId="4DE7709B" w14:textId="77777777" w:rsidR="007D5615" w:rsidRPr="0063336A" w:rsidRDefault="007D5615" w:rsidP="00D8414D">
            <w:pPr>
              <w:pStyle w:val="Tabletext"/>
              <w:spacing w:line="240" w:lineRule="exact"/>
              <w:jc w:val="both"/>
              <w:rPr>
                <w:rFonts w:eastAsia="SimSun"/>
                <w:rtl/>
                <w:lang w:val="en-GB" w:bidi="ar-EG"/>
              </w:rPr>
            </w:pPr>
            <w:r w:rsidRPr="0063336A">
              <w:rPr>
                <w:rFonts w:eastAsia="SimSun" w:hint="cs"/>
                <w:rtl/>
                <w:lang w:val="en-GB" w:bidi="ar-EG"/>
              </w:rPr>
              <w:t>أداء أقصر مدة لرشقة ضوضاء</w:t>
            </w:r>
          </w:p>
        </w:tc>
        <w:tc>
          <w:tcPr>
            <w:tcW w:w="3681" w:type="dxa"/>
          </w:tcPr>
          <w:p w14:paraId="42D7D049" w14:textId="77777777" w:rsidR="007D5615" w:rsidRPr="0063336A" w:rsidRDefault="007D5615" w:rsidP="00D8414D">
            <w:pPr>
              <w:pStyle w:val="Tabletext"/>
              <w:spacing w:line="240" w:lineRule="exact"/>
              <w:jc w:val="center"/>
              <w:rPr>
                <w:rFonts w:eastAsia="SimSun"/>
                <w:rtl/>
                <w:lang w:val="en-GB" w:bidi="ar-EG"/>
              </w:rPr>
            </w:pPr>
            <w:r w:rsidRPr="0063336A">
              <w:rPr>
                <w:rFonts w:eastAsia="SimSun"/>
                <w:lang w:val="en-GB"/>
              </w:rPr>
              <w:t>µs</w:t>
            </w:r>
            <w:r w:rsidRPr="0063336A">
              <w:rPr>
                <w:rFonts w:eastAsia="SimSun"/>
              </w:rPr>
              <w:t> </w:t>
            </w:r>
            <w:r w:rsidRPr="0063336A">
              <w:rPr>
                <w:rFonts w:eastAsia="SimSun"/>
                <w:lang w:val="en-GB"/>
              </w:rPr>
              <w:t>165</w:t>
            </w:r>
            <w:r w:rsidRPr="0063336A">
              <w:rPr>
                <w:rFonts w:eastAsia="SimSun" w:hint="cs"/>
                <w:rtl/>
                <w:lang w:val="en-GB" w:bidi="ar-EG"/>
              </w:rPr>
              <w:t xml:space="preserve"> بتكرار </w:t>
            </w:r>
            <w:r w:rsidRPr="0063336A">
              <w:rPr>
                <w:rFonts w:eastAsia="SimSun"/>
                <w:lang w:val="en-GB"/>
              </w:rPr>
              <w:t>Hz 10</w:t>
            </w:r>
          </w:p>
        </w:tc>
      </w:tr>
    </w:tbl>
    <w:p w14:paraId="4B5BB999" w14:textId="77777777" w:rsidR="001521FA" w:rsidRDefault="001521FA" w:rsidP="001521FA">
      <w:pPr>
        <w:pStyle w:val="Tablefin"/>
      </w:pPr>
      <w:bookmarkStart w:id="12" w:name="_Toc396298531"/>
      <w:bookmarkStart w:id="13" w:name="_Toc515001633"/>
    </w:p>
    <w:p w14:paraId="3F3E8144" w14:textId="33C944A8" w:rsidR="007D5615" w:rsidRPr="0063336A" w:rsidRDefault="007D5615" w:rsidP="007D5615">
      <w:pPr>
        <w:pStyle w:val="Heading3"/>
        <w:rPr>
          <w:rFonts w:ascii="Times New Roman" w:eastAsia="SimSun" w:hAnsi="Times New Roman"/>
          <w:rtl/>
        </w:rPr>
      </w:pPr>
      <w:r w:rsidRPr="0063336A">
        <w:rPr>
          <w:rFonts w:ascii="Times New Roman" w:eastAsia="SimSun" w:hAnsi="Times New Roman"/>
        </w:rPr>
        <w:t>2.3.1</w:t>
      </w:r>
      <w:r w:rsidRPr="0063336A">
        <w:rPr>
          <w:rFonts w:ascii="Times New Roman" w:eastAsia="SimSun" w:hAnsi="Times New Roman"/>
        </w:rPr>
        <w:tab/>
      </w:r>
      <w:r w:rsidRPr="0063336A">
        <w:rPr>
          <w:rFonts w:ascii="Times New Roman" w:eastAsia="SimSun" w:hAnsi="Times New Roman" w:hint="cs"/>
          <w:rtl/>
        </w:rPr>
        <w:t>الحماية في القناة نفسها</w:t>
      </w:r>
      <w:bookmarkEnd w:id="12"/>
      <w:bookmarkEnd w:id="13"/>
    </w:p>
    <w:p w14:paraId="5BF1E571" w14:textId="6C5688E2" w:rsidR="007D5615" w:rsidRPr="0063336A" w:rsidRDefault="007D5615" w:rsidP="00430E63">
      <w:pPr>
        <w:rPr>
          <w:rFonts w:eastAsia="SimSun"/>
          <w:rtl/>
          <w:lang w:val="fr-CH" w:eastAsia="zh-CN" w:bidi="ar-EG"/>
        </w:rPr>
      </w:pPr>
      <w:r w:rsidRPr="0063336A">
        <w:rPr>
          <w:rFonts w:eastAsia="SimSun" w:hint="cs"/>
          <w:rtl/>
          <w:lang w:bidi="ar"/>
        </w:rPr>
        <w:t>ت</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في الجدول </w:t>
      </w:r>
      <w:r w:rsidRPr="0063336A">
        <w:rPr>
          <w:rFonts w:eastAsia="SimSun"/>
        </w:rPr>
        <w:t>12</w:t>
      </w:r>
      <w:r w:rsidRPr="0063336A">
        <w:rPr>
          <w:rFonts w:eastAsia="SimSun" w:hint="cs"/>
          <w:rtl/>
          <w:lang w:bidi="ar-EG"/>
        </w:rPr>
        <w:t xml:space="preserve"> نسب الحماية الدنيا من التداخل في القناة نفسها في مستوى إشارة </w:t>
      </w:r>
      <w:r w:rsidRPr="0063336A">
        <w:rPr>
          <w:rFonts w:eastAsia="SimSun"/>
          <w:lang w:val="en-GB"/>
        </w:rPr>
        <w:t>ATSC</w:t>
      </w:r>
      <w:r w:rsidRPr="0063336A">
        <w:rPr>
          <w:rFonts w:eastAsia="SimSun" w:hint="cs"/>
          <w:rtl/>
          <w:lang w:bidi="ar"/>
        </w:rPr>
        <w:t xml:space="preserve"> "مطلوبة ضعيفة" </w:t>
      </w:r>
      <w:r w:rsidRPr="0063336A">
        <w:rPr>
          <w:rFonts w:eastAsia="SimSun"/>
          <w:lang w:val="en-GB"/>
        </w:rPr>
        <w:t>(dBm 68–)</w:t>
      </w:r>
      <w:r w:rsidRPr="0063336A">
        <w:rPr>
          <w:rFonts w:eastAsia="SimSun" w:hint="cs"/>
          <w:rtl/>
          <w:lang w:bidi="ar"/>
        </w:rPr>
        <w:t xml:space="preserve"> و</w:t>
      </w:r>
      <w:r w:rsidRPr="0063336A">
        <w:rPr>
          <w:rFonts w:eastAsia="SimSun" w:hint="cs"/>
          <w:rtl/>
          <w:lang w:bidi="ar-EG"/>
        </w:rPr>
        <w:t xml:space="preserve">مستوى إشارة </w:t>
      </w:r>
      <w:r w:rsidRPr="0063336A">
        <w:rPr>
          <w:rFonts w:eastAsia="SimSun"/>
          <w:lang w:val="en-GB"/>
        </w:rPr>
        <w:t>ATSC</w:t>
      </w:r>
      <w:r w:rsidRPr="0063336A">
        <w:rPr>
          <w:rFonts w:eastAsia="SimSun" w:hint="cs"/>
          <w:rtl/>
          <w:lang w:bidi="ar"/>
        </w:rPr>
        <w:t xml:space="preserve"> "مطلوبة معتدلة" </w:t>
      </w:r>
      <w:r w:rsidRPr="0063336A">
        <w:rPr>
          <w:rFonts w:eastAsia="SimSun"/>
          <w:lang w:val="en-GB"/>
        </w:rPr>
        <w:t>(dBm 53–)</w:t>
      </w:r>
      <w:r w:rsidRPr="0063336A">
        <w:rPr>
          <w:rFonts w:eastAsia="SimSun" w:hint="cs"/>
          <w:rtl/>
          <w:lang w:bidi="ar"/>
        </w:rPr>
        <w:t xml:space="preserve"> عند دخل المستقبِل؛ علماً بأن إشارات التلفزيون الرقمي لدى لجنة أنظمة التلفزيون المتطورة </w:t>
      </w:r>
      <w:r w:rsidRPr="0063336A">
        <w:rPr>
          <w:rFonts w:eastAsia="SimSun"/>
          <w:lang w:bidi="ar"/>
        </w:rPr>
        <w:t>(</w:t>
      </w:r>
      <w:r w:rsidRPr="0063336A">
        <w:rPr>
          <w:rFonts w:eastAsia="SimSun" w:hint="cs"/>
        </w:rPr>
        <w:t>ATSC</w:t>
      </w:r>
      <w:r w:rsidRPr="0063336A">
        <w:rPr>
          <w:rFonts w:eastAsia="SimSun"/>
        </w:rPr>
        <w:t>)</w:t>
      </w:r>
      <w:r w:rsidRPr="0063336A">
        <w:rPr>
          <w:rFonts w:eastAsia="SimSun" w:hint="cs"/>
          <w:rtl/>
          <w:lang w:bidi="ar"/>
        </w:rPr>
        <w:t xml:space="preserve"> تتطلب نسباً مختلفة للتداخل على النقيض من التداخل التلفزيوني التماثلي (لدى لجنة أنظمة التلفزيون الوطنية</w:t>
      </w:r>
      <w:r w:rsidRPr="0063336A">
        <w:rPr>
          <w:rFonts w:eastAsia="SimSun" w:hint="eastAsia"/>
          <w:rtl/>
          <w:lang w:bidi="ar"/>
        </w:rPr>
        <w:t> </w:t>
      </w:r>
      <w:r w:rsidRPr="0063336A">
        <w:rPr>
          <w:rFonts w:eastAsia="SimSun"/>
          <w:lang w:bidi="ar"/>
        </w:rPr>
        <w:t>(</w:t>
      </w:r>
      <w:r w:rsidRPr="0063336A">
        <w:rPr>
          <w:rFonts w:eastAsia="SimSun" w:hint="cs"/>
        </w:rPr>
        <w:t>NTSC</w:t>
      </w:r>
      <w:r w:rsidRPr="0063336A">
        <w:rPr>
          <w:rFonts w:eastAsia="SimSun"/>
        </w:rPr>
        <w:t>)</w:t>
      </w:r>
      <w:r w:rsidRPr="0063336A">
        <w:rPr>
          <w:rFonts w:eastAsia="SimSun" w:hint="cs"/>
          <w:rtl/>
          <w:lang w:bidi="ar"/>
        </w:rPr>
        <w:t>).</w:t>
      </w:r>
    </w:p>
    <w:p w14:paraId="69FC14C9" w14:textId="77777777" w:rsidR="007D5615" w:rsidRPr="0063336A" w:rsidRDefault="007D5615" w:rsidP="007D5615">
      <w:pPr>
        <w:pStyle w:val="TableNo"/>
        <w:rPr>
          <w:rtl/>
        </w:rPr>
      </w:pPr>
      <w:r w:rsidRPr="0063336A">
        <w:rPr>
          <w:rFonts w:hint="cs"/>
          <w:rtl/>
        </w:rPr>
        <w:t xml:space="preserve">الجـدول </w:t>
      </w:r>
      <w:r w:rsidRPr="0063336A">
        <w:t>12</w:t>
      </w:r>
    </w:p>
    <w:p w14:paraId="06B66313" w14:textId="77777777" w:rsidR="007D5615" w:rsidRPr="0063336A" w:rsidRDefault="007D5615" w:rsidP="0043524E">
      <w:pPr>
        <w:pStyle w:val="Tabletitle"/>
        <w:rPr>
          <w:rtl/>
        </w:rPr>
      </w:pPr>
      <w:r w:rsidRPr="0063336A">
        <w:rPr>
          <w:rFonts w:hint="cs"/>
          <w:rtl/>
        </w:rPr>
        <w:t xml:space="preserve">نسب الحماية من التداخل في القناة نفسها لنظام الاستقبال المرجعي لدى لجنة أنظمة التلفزيون المتطورة </w:t>
      </w:r>
      <w:r w:rsidRPr="0063336A">
        <w:t>(</w:t>
      </w:r>
      <w:r w:rsidRPr="0063336A">
        <w:rPr>
          <w:rFonts w:hint="cs"/>
        </w:rPr>
        <w:t>ATSC</w:t>
      </w:r>
      <w:r w:rsidRPr="0063336A">
        <w:t>)</w:t>
      </w:r>
      <w:r w:rsidRPr="0063336A">
        <w:rPr>
          <w:rFonts w:hint="cs"/>
          <w:rtl/>
        </w:rPr>
        <w:t xml:space="preserve"> بعرض نطاق قدره</w:t>
      </w:r>
      <w:r w:rsidRPr="0063336A">
        <w:rPr>
          <w:rFonts w:hint="eastAsia"/>
          <w:rtl/>
        </w:rPr>
        <w:t> </w:t>
      </w:r>
      <w:r w:rsidRPr="0063336A">
        <w:t>MHz 6</w:t>
      </w:r>
      <w:r w:rsidRPr="0063336A">
        <w:rPr>
          <w:rFonts w:hint="cs"/>
          <w:rtl/>
        </w:rPr>
        <w:t xml:space="preserve"> يتعرض للتداخل من إشارة </w:t>
      </w:r>
      <w:r w:rsidRPr="0063336A">
        <w:rPr>
          <w:rFonts w:hint="cs"/>
        </w:rPr>
        <w:t>ATSC</w:t>
      </w:r>
      <w:r w:rsidRPr="0063336A">
        <w:rPr>
          <w:rFonts w:hint="cs"/>
          <w:rtl/>
        </w:rPr>
        <w:t xml:space="preserve"> رقمية أو إشارة </w:t>
      </w:r>
      <w:r w:rsidRPr="0063336A">
        <w:rPr>
          <w:rFonts w:hint="cs"/>
        </w:rPr>
        <w:t>NTSC</w:t>
      </w:r>
      <w:r w:rsidRPr="0063336A">
        <w:rPr>
          <w:rFonts w:hint="cs"/>
          <w:rtl/>
        </w:rPr>
        <w:t xml:space="preserve"> تماثلية بعرض نطاق قدره </w:t>
      </w:r>
      <w:r w:rsidRPr="0063336A">
        <w:t>MHz 6</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2492"/>
        <w:gridCol w:w="3097"/>
      </w:tblGrid>
      <w:tr w:rsidR="007D5615" w:rsidRPr="0063336A" w14:paraId="62A4134E" w14:textId="77777777" w:rsidTr="00DE452A">
        <w:trPr>
          <w:cantSplit/>
          <w:jc w:val="center"/>
        </w:trPr>
        <w:tc>
          <w:tcPr>
            <w:tcW w:w="4050" w:type="dxa"/>
            <w:vMerge w:val="restart"/>
            <w:vAlign w:val="center"/>
          </w:tcPr>
          <w:p w14:paraId="1E0393A4" w14:textId="77777777" w:rsidR="007D5615" w:rsidRPr="0063336A" w:rsidRDefault="007D5615" w:rsidP="00D8414D">
            <w:pPr>
              <w:pStyle w:val="Tablehead"/>
              <w:spacing w:line="240" w:lineRule="exact"/>
              <w:rPr>
                <w:rFonts w:ascii="Times New Roman" w:eastAsia="SimSun" w:hAnsi="Times New Roman"/>
                <w:lang w:val="en-GB" w:bidi="ar-EG"/>
              </w:rPr>
            </w:pPr>
            <w:r w:rsidRPr="0063336A">
              <w:rPr>
                <w:rFonts w:ascii="Times New Roman" w:eastAsia="SimSun" w:hAnsi="Times New Roman" w:hint="cs"/>
                <w:rtl/>
                <w:lang w:val="en-GB" w:bidi="ar-EG"/>
              </w:rPr>
              <w:t>نمط التداخل</w:t>
            </w:r>
          </w:p>
        </w:tc>
        <w:tc>
          <w:tcPr>
            <w:tcW w:w="5589" w:type="dxa"/>
            <w:gridSpan w:val="2"/>
            <w:vAlign w:val="center"/>
          </w:tcPr>
          <w:p w14:paraId="0A43B5DA" w14:textId="77777777" w:rsidR="007D5615" w:rsidRPr="0063336A" w:rsidRDefault="007D5615" w:rsidP="00D8414D">
            <w:pPr>
              <w:pStyle w:val="Tablehead"/>
              <w:spacing w:line="240" w:lineRule="exact"/>
              <w:rPr>
                <w:rFonts w:ascii="Times New Roman" w:eastAsia="SimSun" w:hAnsi="Times New Roman"/>
                <w:lang w:val="en-GB" w:bidi="ar-EG"/>
              </w:rPr>
            </w:pPr>
            <w:r w:rsidRPr="0063336A">
              <w:rPr>
                <w:rFonts w:ascii="Times New Roman" w:eastAsia="SimSun" w:hAnsi="Times New Roman" w:hint="cs"/>
                <w:rtl/>
                <w:lang w:val="en-GB" w:bidi="ar-EG"/>
              </w:rPr>
              <w:t xml:space="preserve">النسبة المطلوبة/غير المطلوبة في القناة نفسها </w:t>
            </w:r>
            <w:r w:rsidRPr="0063336A">
              <w:rPr>
                <w:rFonts w:ascii="Times New Roman" w:eastAsia="SimSun" w:hAnsi="Times New Roman"/>
                <w:lang w:val="en-GB" w:bidi="ar-EG"/>
              </w:rPr>
              <w:t>(dB)</w:t>
            </w:r>
          </w:p>
        </w:tc>
      </w:tr>
      <w:tr w:rsidR="007D5615" w:rsidRPr="0063336A" w14:paraId="56E58E3C" w14:textId="77777777" w:rsidTr="00DE452A">
        <w:trPr>
          <w:cantSplit/>
          <w:jc w:val="center"/>
        </w:trPr>
        <w:tc>
          <w:tcPr>
            <w:tcW w:w="4050" w:type="dxa"/>
            <w:vMerge/>
          </w:tcPr>
          <w:p w14:paraId="4B85907F" w14:textId="77777777" w:rsidR="007D5615" w:rsidRPr="0063336A" w:rsidRDefault="007D5615" w:rsidP="00D8414D">
            <w:pPr>
              <w:pStyle w:val="Tablehead"/>
              <w:spacing w:line="240" w:lineRule="exact"/>
              <w:rPr>
                <w:rFonts w:ascii="Times New Roman" w:eastAsia="SimSun" w:hAnsi="Times New Roman"/>
                <w:lang w:val="en-GB" w:bidi="ar-EG"/>
              </w:rPr>
            </w:pPr>
          </w:p>
        </w:tc>
        <w:tc>
          <w:tcPr>
            <w:tcW w:w="2492" w:type="dxa"/>
            <w:vAlign w:val="center"/>
          </w:tcPr>
          <w:p w14:paraId="5E0526F6" w14:textId="77777777" w:rsidR="007D5615" w:rsidRPr="0063336A" w:rsidRDefault="007D5615" w:rsidP="00D8414D">
            <w:pPr>
              <w:pStyle w:val="Tablehead"/>
              <w:spacing w:line="240" w:lineRule="exact"/>
              <w:rPr>
                <w:rFonts w:ascii="Times New Roman" w:eastAsia="SimSun" w:hAnsi="Times New Roman"/>
                <w:lang w:val="en-GB" w:bidi="ar-EG"/>
              </w:rPr>
            </w:pPr>
            <w:r w:rsidRPr="0063336A">
              <w:rPr>
                <w:rFonts w:ascii="Times New Roman" w:eastAsia="SimSun" w:hAnsi="Times New Roman" w:hint="cs"/>
                <w:rtl/>
                <w:lang w:val="en-GB" w:bidi="ar-EG"/>
              </w:rPr>
              <w:t xml:space="preserve">إشارة </w:t>
            </w:r>
            <w:r w:rsidRPr="0063336A">
              <w:rPr>
                <w:rFonts w:ascii="Times New Roman" w:eastAsia="SimSun" w:hAnsi="Times New Roman"/>
                <w:lang w:val="en-GB" w:bidi="ar-EG"/>
              </w:rPr>
              <w:t>ATSC</w:t>
            </w:r>
            <w:r w:rsidRPr="0063336A">
              <w:rPr>
                <w:rFonts w:ascii="Times New Roman" w:eastAsia="SimSun" w:hAnsi="Times New Roman" w:hint="cs"/>
                <w:rtl/>
                <w:lang w:val="en-GB" w:bidi="ar-EG"/>
              </w:rPr>
              <w:t xml:space="preserve"> مطلوبة ضعيفة </w:t>
            </w:r>
            <w:r w:rsidRPr="0063336A">
              <w:rPr>
                <w:rFonts w:ascii="Times New Roman" w:eastAsia="SimSun" w:hAnsi="Times New Roman"/>
                <w:lang w:val="en-GB" w:bidi="ar-EG"/>
              </w:rPr>
              <w:t>(dBm</w:t>
            </w:r>
            <w:r w:rsidRPr="0063336A">
              <w:rPr>
                <w:rFonts w:ascii="Times New Roman" w:eastAsia="SimSun" w:hAnsi="Times New Roman" w:hint="eastAsia"/>
                <w:lang w:val="en-GB" w:bidi="ar-EG"/>
              </w:rPr>
              <w:t> </w:t>
            </w:r>
            <w:r w:rsidRPr="0063336A">
              <w:rPr>
                <w:rFonts w:ascii="Times New Roman" w:eastAsia="SimSun" w:hAnsi="Times New Roman"/>
                <w:lang w:val="en-GB" w:bidi="ar-EG"/>
              </w:rPr>
              <w:t>68–)</w:t>
            </w:r>
          </w:p>
        </w:tc>
        <w:tc>
          <w:tcPr>
            <w:tcW w:w="3097" w:type="dxa"/>
            <w:vAlign w:val="center"/>
          </w:tcPr>
          <w:p w14:paraId="06B48882" w14:textId="77777777" w:rsidR="007D5615" w:rsidRPr="0063336A" w:rsidRDefault="007D5615" w:rsidP="00D8414D">
            <w:pPr>
              <w:pStyle w:val="Tablehead"/>
              <w:spacing w:line="240" w:lineRule="exact"/>
              <w:rPr>
                <w:rFonts w:ascii="Times New Roman" w:eastAsia="SimSun" w:hAnsi="Times New Roman"/>
                <w:lang w:val="en-GB" w:bidi="ar-EG"/>
              </w:rPr>
            </w:pPr>
            <w:r w:rsidRPr="0063336A">
              <w:rPr>
                <w:rFonts w:ascii="Times New Roman" w:eastAsia="SimSun" w:hAnsi="Times New Roman" w:hint="cs"/>
                <w:rtl/>
                <w:lang w:val="en-GB" w:bidi="ar-EG"/>
              </w:rPr>
              <w:t xml:space="preserve">إشارة </w:t>
            </w:r>
            <w:r w:rsidRPr="0063336A">
              <w:rPr>
                <w:rFonts w:ascii="Times New Roman" w:eastAsia="SimSun" w:hAnsi="Times New Roman"/>
                <w:lang w:val="en-GB" w:bidi="ar-EG"/>
              </w:rPr>
              <w:t>ATSC</w:t>
            </w:r>
            <w:r w:rsidRPr="0063336A">
              <w:rPr>
                <w:rFonts w:ascii="Times New Roman" w:eastAsia="SimSun" w:hAnsi="Times New Roman" w:hint="cs"/>
                <w:rtl/>
                <w:lang w:val="en-GB" w:bidi="ar-EG"/>
              </w:rPr>
              <w:t xml:space="preserve"> مطلوبة معتدلة</w:t>
            </w:r>
            <w:r w:rsidRPr="0063336A">
              <w:rPr>
                <w:rFonts w:ascii="Times New Roman" w:eastAsia="SimSun" w:hAnsi="Times New Roman"/>
                <w:rtl/>
                <w:lang w:val="en-GB" w:bidi="ar-EG"/>
              </w:rPr>
              <w:br/>
            </w:r>
            <w:r w:rsidRPr="0063336A">
              <w:rPr>
                <w:rFonts w:ascii="Times New Roman" w:eastAsia="SimSun" w:hAnsi="Times New Roman"/>
                <w:lang w:val="en-GB" w:bidi="ar-EG"/>
              </w:rPr>
              <w:t>(dBm</w:t>
            </w:r>
            <w:r w:rsidRPr="0063336A">
              <w:rPr>
                <w:rFonts w:ascii="Times New Roman" w:eastAsia="SimSun" w:hAnsi="Times New Roman" w:hint="eastAsia"/>
                <w:lang w:val="en-GB" w:bidi="ar-EG"/>
              </w:rPr>
              <w:t> </w:t>
            </w:r>
            <w:r w:rsidRPr="0063336A">
              <w:rPr>
                <w:rFonts w:ascii="Times New Roman" w:eastAsia="SimSun" w:hAnsi="Times New Roman"/>
                <w:lang w:val="en-GB" w:bidi="ar-EG"/>
              </w:rPr>
              <w:t>53–)</w:t>
            </w:r>
          </w:p>
        </w:tc>
      </w:tr>
      <w:tr w:rsidR="007D5615" w:rsidRPr="0063336A" w14:paraId="14E7B2F5" w14:textId="77777777" w:rsidTr="00DE452A">
        <w:trPr>
          <w:cantSplit/>
          <w:jc w:val="center"/>
        </w:trPr>
        <w:tc>
          <w:tcPr>
            <w:tcW w:w="4050" w:type="dxa"/>
          </w:tcPr>
          <w:p w14:paraId="3F8E77AD" w14:textId="77777777" w:rsidR="007D5615" w:rsidRPr="0063336A" w:rsidRDefault="007D5615" w:rsidP="00D8414D">
            <w:pPr>
              <w:pStyle w:val="Tabletext"/>
              <w:spacing w:line="240" w:lineRule="exact"/>
              <w:rPr>
                <w:rFonts w:eastAsia="SimSun"/>
                <w:rtl/>
                <w:lang w:val="en-GB" w:bidi="ar-EG"/>
              </w:rPr>
            </w:pPr>
            <w:r w:rsidRPr="0063336A">
              <w:rPr>
                <w:rFonts w:eastAsia="SimSun" w:hint="cs"/>
                <w:rtl/>
                <w:lang w:val="en-GB" w:bidi="ar-EG"/>
              </w:rPr>
              <w:t xml:space="preserve">تداخل </w:t>
            </w:r>
            <w:r w:rsidRPr="0063336A">
              <w:rPr>
                <w:rFonts w:eastAsia="SimSun"/>
                <w:lang w:val="en-GB" w:bidi="ar-EG"/>
              </w:rPr>
              <w:t>ATSC</w:t>
            </w:r>
            <w:r w:rsidRPr="0063336A">
              <w:rPr>
                <w:rFonts w:eastAsia="SimSun" w:hint="cs"/>
                <w:rtl/>
                <w:lang w:val="en-GB" w:bidi="ar-EG"/>
              </w:rPr>
              <w:t xml:space="preserve"> على </w:t>
            </w:r>
            <w:r w:rsidRPr="0063336A">
              <w:rPr>
                <w:rFonts w:eastAsia="SimSun"/>
                <w:lang w:val="en-GB" w:bidi="ar-EG"/>
              </w:rPr>
              <w:t>ATSC</w:t>
            </w:r>
          </w:p>
        </w:tc>
        <w:tc>
          <w:tcPr>
            <w:tcW w:w="2492" w:type="dxa"/>
            <w:vAlign w:val="center"/>
          </w:tcPr>
          <w:p w14:paraId="5792068E" w14:textId="77777777" w:rsidR="007D5615" w:rsidRPr="0063336A" w:rsidRDefault="007D5615" w:rsidP="00D8414D">
            <w:pPr>
              <w:pStyle w:val="Tabletext"/>
              <w:spacing w:line="240" w:lineRule="exact"/>
              <w:jc w:val="center"/>
              <w:rPr>
                <w:rFonts w:eastAsia="SimSun"/>
                <w:lang w:val="en-GB" w:bidi="ar-EG"/>
              </w:rPr>
            </w:pPr>
            <w:r w:rsidRPr="0063336A">
              <w:rPr>
                <w:rFonts w:eastAsia="SimSun"/>
                <w:lang w:val="en-GB" w:bidi="ar-EG"/>
              </w:rPr>
              <w:t>15,5+</w:t>
            </w:r>
          </w:p>
        </w:tc>
        <w:tc>
          <w:tcPr>
            <w:tcW w:w="3097" w:type="dxa"/>
            <w:vAlign w:val="center"/>
          </w:tcPr>
          <w:p w14:paraId="18126635" w14:textId="77777777" w:rsidR="007D5615" w:rsidRPr="0063336A" w:rsidRDefault="007D5615" w:rsidP="00D8414D">
            <w:pPr>
              <w:pStyle w:val="Tabletext"/>
              <w:spacing w:line="240" w:lineRule="exact"/>
              <w:jc w:val="center"/>
              <w:rPr>
                <w:rFonts w:eastAsia="SimSun"/>
                <w:rtl/>
                <w:lang w:val="en-GB" w:bidi="ar-EG"/>
              </w:rPr>
            </w:pPr>
            <w:r w:rsidRPr="0063336A">
              <w:rPr>
                <w:rFonts w:eastAsia="SimSun"/>
                <w:lang w:val="en-GB" w:bidi="ar-EG"/>
              </w:rPr>
              <w:t>15,5+</w:t>
            </w:r>
          </w:p>
        </w:tc>
      </w:tr>
      <w:tr w:rsidR="007D5615" w:rsidRPr="0063336A" w14:paraId="3B28FC79" w14:textId="77777777" w:rsidTr="00DE452A">
        <w:trPr>
          <w:cantSplit/>
          <w:jc w:val="center"/>
        </w:trPr>
        <w:tc>
          <w:tcPr>
            <w:tcW w:w="4050" w:type="dxa"/>
            <w:tcBorders>
              <w:bottom w:val="single" w:sz="4" w:space="0" w:color="auto"/>
            </w:tcBorders>
          </w:tcPr>
          <w:p w14:paraId="17C92138" w14:textId="77777777" w:rsidR="007D5615" w:rsidRPr="0063336A" w:rsidRDefault="007D5615" w:rsidP="00D8414D">
            <w:pPr>
              <w:pStyle w:val="Tabletext"/>
              <w:spacing w:line="240" w:lineRule="exact"/>
              <w:rPr>
                <w:rFonts w:eastAsia="SimSun"/>
                <w:lang w:val="en-GB" w:bidi="ar-EG"/>
              </w:rPr>
            </w:pPr>
            <w:r w:rsidRPr="0063336A">
              <w:rPr>
                <w:rFonts w:eastAsia="SimSun" w:hint="cs"/>
                <w:rtl/>
                <w:lang w:val="en-GB" w:bidi="ar-EG"/>
              </w:rPr>
              <w:t xml:space="preserve">تداخل </w:t>
            </w:r>
            <w:r w:rsidRPr="0063336A">
              <w:rPr>
                <w:rFonts w:eastAsia="SimSun"/>
                <w:lang w:val="en-GB" w:bidi="ar-EG"/>
              </w:rPr>
              <w:t>NTSC</w:t>
            </w:r>
            <w:r w:rsidRPr="0063336A">
              <w:rPr>
                <w:rFonts w:eastAsia="SimSun" w:hint="cs"/>
                <w:rtl/>
                <w:lang w:val="en-GB" w:bidi="ar-EG"/>
              </w:rPr>
              <w:t xml:space="preserve"> على </w:t>
            </w:r>
            <w:r w:rsidRPr="0063336A">
              <w:rPr>
                <w:rFonts w:eastAsia="SimSun"/>
                <w:lang w:val="en-GB" w:bidi="ar-EG"/>
              </w:rPr>
              <w:t>ATSC</w:t>
            </w:r>
          </w:p>
        </w:tc>
        <w:tc>
          <w:tcPr>
            <w:tcW w:w="2492" w:type="dxa"/>
            <w:tcBorders>
              <w:bottom w:val="single" w:sz="4" w:space="0" w:color="auto"/>
            </w:tcBorders>
            <w:vAlign w:val="center"/>
          </w:tcPr>
          <w:p w14:paraId="1A0C2E5F" w14:textId="77777777" w:rsidR="007D5615" w:rsidRPr="0063336A" w:rsidRDefault="007D5615" w:rsidP="00D8414D">
            <w:pPr>
              <w:pStyle w:val="Tabletext"/>
              <w:spacing w:line="240" w:lineRule="exact"/>
              <w:jc w:val="center"/>
              <w:rPr>
                <w:rFonts w:eastAsia="SimSun"/>
                <w:lang w:val="en-GB" w:bidi="ar-EG"/>
              </w:rPr>
            </w:pPr>
            <w:r w:rsidRPr="0063336A">
              <w:rPr>
                <w:rFonts w:eastAsia="SimSun"/>
                <w:lang w:val="en-GB" w:bidi="ar-EG"/>
              </w:rPr>
              <w:t>2,5+</w:t>
            </w:r>
          </w:p>
        </w:tc>
        <w:tc>
          <w:tcPr>
            <w:tcW w:w="3097" w:type="dxa"/>
            <w:tcBorders>
              <w:bottom w:val="single" w:sz="4" w:space="0" w:color="auto"/>
            </w:tcBorders>
            <w:vAlign w:val="center"/>
          </w:tcPr>
          <w:p w14:paraId="605BC1DC" w14:textId="77777777" w:rsidR="007D5615" w:rsidRPr="0063336A" w:rsidRDefault="007D5615" w:rsidP="00D8414D">
            <w:pPr>
              <w:pStyle w:val="Tabletext"/>
              <w:spacing w:line="240" w:lineRule="exact"/>
              <w:jc w:val="center"/>
              <w:rPr>
                <w:rFonts w:eastAsia="SimSun"/>
                <w:lang w:val="en-GB" w:bidi="ar-EG"/>
              </w:rPr>
            </w:pPr>
            <w:r w:rsidRPr="0063336A">
              <w:rPr>
                <w:rFonts w:eastAsia="SimSun"/>
                <w:lang w:val="en-GB" w:bidi="ar-EG"/>
              </w:rPr>
              <w:t>2,5+</w:t>
            </w:r>
          </w:p>
        </w:tc>
      </w:tr>
      <w:tr w:rsidR="007D5615" w:rsidRPr="0063336A" w14:paraId="4810ACF8" w14:textId="77777777" w:rsidTr="00DE452A">
        <w:trPr>
          <w:cantSplit/>
          <w:jc w:val="center"/>
        </w:trPr>
        <w:tc>
          <w:tcPr>
            <w:tcW w:w="9639" w:type="dxa"/>
            <w:gridSpan w:val="3"/>
            <w:tcBorders>
              <w:left w:val="nil"/>
              <w:bottom w:val="nil"/>
              <w:right w:val="nil"/>
            </w:tcBorders>
            <w:vAlign w:val="center"/>
          </w:tcPr>
          <w:p w14:paraId="2E6A88D9" w14:textId="77777777" w:rsidR="007D5615" w:rsidRPr="0063336A" w:rsidRDefault="007D5615" w:rsidP="00D8414D">
            <w:pPr>
              <w:pStyle w:val="Tablelegend"/>
              <w:spacing w:line="240" w:lineRule="exact"/>
              <w:rPr>
                <w:lang w:val="fr-FR"/>
              </w:rPr>
            </w:pPr>
            <w:r w:rsidRPr="0063336A">
              <w:rPr>
                <w:rFonts w:hint="cs"/>
                <w:b/>
                <w:bCs/>
                <w:rtl/>
              </w:rPr>
              <w:t>ملاحظـة</w:t>
            </w:r>
            <w:r w:rsidRPr="00965A52">
              <w:rPr>
                <w:rFonts w:hint="cs"/>
                <w:rtl/>
              </w:rPr>
              <w:t xml:space="preserve"> </w:t>
            </w:r>
            <w:r w:rsidRPr="0063336A">
              <w:rPr>
                <w:rFonts w:hint="cs"/>
                <w:rtl/>
              </w:rPr>
              <w:t xml:space="preserve">- جميع قيم </w:t>
            </w:r>
            <w:r w:rsidRPr="0063336A">
              <w:rPr>
                <w:rFonts w:hint="cs"/>
                <w:lang w:val="fr-FR"/>
              </w:rPr>
              <w:t>ATSC</w:t>
            </w:r>
            <w:r w:rsidRPr="0063336A">
              <w:rPr>
                <w:rFonts w:hint="cs"/>
                <w:rtl/>
              </w:rPr>
              <w:t xml:space="preserve"> هي لمتوسط القدرة؛ وجميع قيم </w:t>
            </w:r>
            <w:r w:rsidRPr="0063336A">
              <w:rPr>
                <w:rFonts w:hint="cs"/>
                <w:lang w:val="fr-FR"/>
              </w:rPr>
              <w:t>NTSC</w:t>
            </w:r>
            <w:r w:rsidRPr="0063336A">
              <w:rPr>
                <w:rFonts w:hint="cs"/>
                <w:rtl/>
              </w:rPr>
              <w:t xml:space="preserve"> هي لذروة القدرة.</w:t>
            </w:r>
          </w:p>
        </w:tc>
      </w:tr>
    </w:tbl>
    <w:p w14:paraId="42C89284" w14:textId="77777777" w:rsidR="007D5615" w:rsidRPr="0063336A" w:rsidRDefault="007D5615" w:rsidP="007D5615">
      <w:pPr>
        <w:pStyle w:val="Heading3"/>
        <w:rPr>
          <w:rFonts w:ascii="Times New Roman" w:eastAsia="SimSun" w:hAnsi="Times New Roman"/>
        </w:rPr>
      </w:pPr>
      <w:bookmarkStart w:id="14" w:name="_Toc396298532"/>
      <w:bookmarkStart w:id="15" w:name="_Toc515001634"/>
      <w:r w:rsidRPr="0063336A">
        <w:rPr>
          <w:rFonts w:ascii="Times New Roman" w:eastAsia="SimSun" w:hAnsi="Times New Roman"/>
        </w:rPr>
        <w:lastRenderedPageBreak/>
        <w:t>3.3.1</w:t>
      </w:r>
      <w:r w:rsidRPr="0063336A">
        <w:rPr>
          <w:rFonts w:ascii="Times New Roman" w:eastAsia="SimSun" w:hAnsi="Times New Roman"/>
        </w:rPr>
        <w:tab/>
      </w:r>
      <w:r w:rsidRPr="0063336A">
        <w:rPr>
          <w:rFonts w:ascii="Times New Roman" w:eastAsia="SimSun" w:hAnsi="Times New Roman" w:hint="cs"/>
          <w:rtl/>
        </w:rPr>
        <w:t>نسب الحماية من التداخل على أول قناة مجاورة</w:t>
      </w:r>
      <w:bookmarkEnd w:id="14"/>
      <w:bookmarkEnd w:id="15"/>
    </w:p>
    <w:p w14:paraId="23A9A56D" w14:textId="6DD4DEB7" w:rsidR="007D5615" w:rsidRPr="0063336A" w:rsidRDefault="007D5615" w:rsidP="00430E63">
      <w:pPr>
        <w:rPr>
          <w:rFonts w:eastAsia="SimSun"/>
          <w:rtl/>
          <w:lang w:eastAsia="zh-CN" w:bidi="ar-EG"/>
        </w:rPr>
      </w:pPr>
      <w:r w:rsidRPr="0063336A">
        <w:rPr>
          <w:rFonts w:eastAsia="SimSun" w:hint="cs"/>
          <w:rtl/>
          <w:lang w:bidi="ar"/>
        </w:rPr>
        <w:t>ت</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في الجدول </w:t>
      </w:r>
      <w:r w:rsidRPr="0063336A">
        <w:rPr>
          <w:rFonts w:eastAsia="SimSun"/>
        </w:rPr>
        <w:t>13</w:t>
      </w:r>
      <w:r w:rsidRPr="0063336A">
        <w:rPr>
          <w:rFonts w:eastAsia="SimSun" w:hint="cs"/>
          <w:rtl/>
          <w:lang w:bidi="ar-EG"/>
        </w:rPr>
        <w:t xml:space="preserve"> نسب الحماية الدنيا من التداخل على أول قناة مجاورة</w:t>
      </w:r>
      <w:r w:rsidRPr="0063336A">
        <w:rPr>
          <w:rFonts w:eastAsia="SimSun" w:hint="cs"/>
          <w:rtl/>
          <w:lang w:bidi="ar"/>
        </w:rPr>
        <w:t xml:space="preserve"> بمستويات متنوعة للإشارة "المطلوبة" عند مدخل المستقبل؛ علماً بأن قيم نسبة الحماية التي ت</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في التوصية </w:t>
      </w:r>
      <w:r w:rsidRPr="0063336A">
        <w:rPr>
          <w:rFonts w:eastAsia="SimSun" w:hint="cs"/>
        </w:rPr>
        <w:t>ITU-R BT.1368</w:t>
      </w:r>
      <w:r w:rsidRPr="0063336A">
        <w:rPr>
          <w:rFonts w:eastAsia="SimSun" w:hint="cs"/>
          <w:rtl/>
        </w:rPr>
        <w:t xml:space="preserve"> هي </w:t>
      </w:r>
      <w:r w:rsidRPr="0063336A">
        <w:rPr>
          <w:rFonts w:eastAsia="SimSun"/>
        </w:rPr>
        <w:t>dB 28–</w:t>
      </w:r>
      <w:r w:rsidRPr="0063336A">
        <w:rPr>
          <w:rFonts w:eastAsia="SimSun" w:hint="cs"/>
          <w:rtl/>
          <w:lang w:bidi="ar-EG"/>
        </w:rPr>
        <w:t xml:space="preserve"> </w:t>
      </w:r>
      <w:r w:rsidRPr="0063336A">
        <w:rPr>
          <w:rFonts w:eastAsia="SimSun" w:hint="cs"/>
          <w:rtl/>
          <w:lang w:val="fr-CH" w:bidi="ar-SY"/>
        </w:rPr>
        <w:t>و</w:t>
      </w:r>
      <w:r w:rsidRPr="0063336A">
        <w:rPr>
          <w:rFonts w:eastAsia="SimSun"/>
          <w:lang w:val="fr-CH" w:bidi="ar-SY"/>
        </w:rPr>
        <w:t>dB </w:t>
      </w:r>
      <w:r w:rsidRPr="0063336A">
        <w:rPr>
          <w:rFonts w:eastAsia="SimSun"/>
        </w:rPr>
        <w:t>26–</w:t>
      </w:r>
      <w:r w:rsidRPr="0063336A">
        <w:rPr>
          <w:rFonts w:eastAsia="SimSun" w:hint="cs"/>
          <w:rtl/>
        </w:rPr>
        <w:t xml:space="preserve"> </w:t>
      </w:r>
      <w:r w:rsidRPr="0063336A">
        <w:rPr>
          <w:rFonts w:eastAsia="SimSun" w:hint="cs"/>
          <w:rtl/>
          <w:lang w:val="fr-CH" w:bidi="ar-SY"/>
        </w:rPr>
        <w:t>بالنسبة لتداخل القناة الدنيا والقناة العليا المجاورتين على التوالي</w:t>
      </w:r>
      <w:r w:rsidRPr="0063336A">
        <w:rPr>
          <w:rFonts w:eastAsia="SimSun" w:hint="cs"/>
          <w:rtl/>
          <w:lang w:bidi="ar"/>
        </w:rPr>
        <w:t>. وتستند نسب الحماية هذه على تداخل المرسِل في أول قناة مجاورة. ولأغراض هذه التوصية، تستخدم نسبة</w:t>
      </w:r>
      <w:r>
        <w:rPr>
          <w:rFonts w:eastAsia="SimSun" w:hint="eastAsia"/>
          <w:rtl/>
          <w:lang w:bidi="ar"/>
        </w:rPr>
        <w:t> </w:t>
      </w:r>
      <w:r w:rsidRPr="0063336A">
        <w:rPr>
          <w:rFonts w:eastAsia="SimSun"/>
        </w:rPr>
        <w:t>27–</w:t>
      </w:r>
      <w:r w:rsidRPr="0063336A">
        <w:rPr>
          <w:rFonts w:eastAsia="SimSun" w:hint="eastAsia"/>
          <w:rtl/>
          <w:lang w:bidi="ar-EG"/>
        </w:rPr>
        <w:t> </w:t>
      </w:r>
      <w:r w:rsidRPr="0063336A">
        <w:rPr>
          <w:rFonts w:eastAsia="SimSun"/>
        </w:rPr>
        <w:t>dB</w:t>
      </w:r>
      <w:r w:rsidRPr="0063336A">
        <w:rPr>
          <w:rFonts w:eastAsia="SimSun" w:hint="cs"/>
          <w:rtl/>
          <w:lang w:val="en-GB" w:bidi="ar-SY"/>
        </w:rPr>
        <w:t xml:space="preserve"> ويضاف هامش </w:t>
      </w:r>
      <w:r>
        <w:rPr>
          <w:rFonts w:eastAsia="SimSun"/>
          <w:lang w:bidi="ar-SY"/>
        </w:rPr>
        <w:t>dB </w:t>
      </w:r>
      <w:r w:rsidRPr="0063336A">
        <w:rPr>
          <w:rFonts w:eastAsia="SimSun"/>
          <w:lang w:bidi="ar-SY"/>
        </w:rPr>
        <w:t>6</w:t>
      </w:r>
      <w:r w:rsidRPr="0063336A">
        <w:rPr>
          <w:rFonts w:eastAsia="SimSun" w:hint="cs"/>
          <w:rtl/>
          <w:lang w:val="fr-CH" w:bidi="ar-SY"/>
        </w:rPr>
        <w:t xml:space="preserve"> </w:t>
      </w:r>
      <w:r w:rsidRPr="0063336A">
        <w:rPr>
          <w:rFonts w:eastAsia="SimSun" w:hint="cs"/>
          <w:rtl/>
          <w:lang w:bidi="ar"/>
        </w:rPr>
        <w:t xml:space="preserve">لبلوغ </w:t>
      </w:r>
      <w:r w:rsidRPr="0063336A">
        <w:rPr>
          <w:rFonts w:eastAsia="SimSun"/>
        </w:rPr>
        <w:t>33–</w:t>
      </w:r>
      <w:r w:rsidRPr="0063336A">
        <w:rPr>
          <w:rFonts w:eastAsia="SimSun" w:hint="eastAsia"/>
          <w:rtl/>
          <w:lang w:bidi="ar-EG"/>
        </w:rPr>
        <w:t> </w:t>
      </w:r>
      <w:r w:rsidRPr="0063336A">
        <w:rPr>
          <w:rFonts w:eastAsia="SimSun"/>
        </w:rPr>
        <w:t>dB</w:t>
      </w:r>
      <w:r w:rsidRPr="0063336A">
        <w:rPr>
          <w:rFonts w:eastAsia="SimSun" w:hint="cs"/>
          <w:rtl/>
          <w:lang w:val="fr-CH" w:bidi="ar-SY"/>
        </w:rPr>
        <w:t xml:space="preserve">. ويُضاف الهامش </w:t>
      </w:r>
      <w:r w:rsidRPr="0063336A">
        <w:rPr>
          <w:rFonts w:eastAsia="SimSun" w:hint="cs"/>
          <w:rtl/>
          <w:lang w:bidi="ar"/>
        </w:rPr>
        <w:t>لإتاحة تحسين تقنية جهاز الإرسال في التلفزيون الرقمي.</w:t>
      </w:r>
    </w:p>
    <w:p w14:paraId="3E3C0769" w14:textId="77777777" w:rsidR="007D5615" w:rsidRPr="0063336A" w:rsidRDefault="007D5615" w:rsidP="007D5615">
      <w:pPr>
        <w:pStyle w:val="TableNo"/>
        <w:rPr>
          <w:rtl/>
        </w:rPr>
      </w:pPr>
      <w:r w:rsidRPr="0063336A">
        <w:rPr>
          <w:rFonts w:hint="cs"/>
          <w:rtl/>
        </w:rPr>
        <w:t xml:space="preserve">الجـدول </w:t>
      </w:r>
      <w:r w:rsidRPr="0063336A">
        <w:t>13</w:t>
      </w:r>
    </w:p>
    <w:p w14:paraId="1FF5258E" w14:textId="77777777" w:rsidR="007D5615" w:rsidRPr="0063336A" w:rsidRDefault="007D5615" w:rsidP="0043524E">
      <w:pPr>
        <w:pStyle w:val="Tabletitle"/>
        <w:rPr>
          <w:rtl/>
        </w:rPr>
      </w:pPr>
      <w:r w:rsidRPr="0063336A">
        <w:rPr>
          <w:rFonts w:hint="cs"/>
          <w:rtl/>
        </w:rPr>
        <w:t xml:space="preserve">نسب الحماية عند أول قناة مجاورة لنظام الاستقبال المرجعي </w:t>
      </w:r>
      <w:r w:rsidRPr="0063336A">
        <w:t>(</w:t>
      </w:r>
      <w:r w:rsidRPr="0063336A">
        <w:rPr>
          <w:rFonts w:hint="cs"/>
        </w:rPr>
        <w:t>ATSC</w:t>
      </w:r>
      <w:r w:rsidRPr="0063336A">
        <w:t>)</w:t>
      </w:r>
      <w:r w:rsidRPr="0063336A">
        <w:rPr>
          <w:rFonts w:hint="cs"/>
          <w:rtl/>
        </w:rPr>
        <w:t xml:space="preserve"> بعرض دخل نطاق قدره </w:t>
      </w:r>
      <w:r w:rsidRPr="0063336A">
        <w:t>MHz 6</w:t>
      </w:r>
      <w:r w:rsidRPr="0063336A">
        <w:rPr>
          <w:rtl/>
        </w:rPr>
        <w:br/>
      </w:r>
      <w:r w:rsidRPr="0063336A">
        <w:rPr>
          <w:rFonts w:hint="cs"/>
          <w:rtl/>
        </w:rPr>
        <w:t xml:space="preserve">من إشارة تداخل (رقمية أو تماثلية) عرض نطاقها </w:t>
      </w:r>
      <w:r w:rsidRPr="0063336A">
        <w:t>MHz 6</w:t>
      </w:r>
      <w:r w:rsidRPr="0063336A">
        <w:rPr>
          <w:rFonts w:hint="cs"/>
          <w:rtl/>
        </w:rPr>
        <w:t xml:space="preserve"> في القنوات المجاورة الدنيا </w:t>
      </w:r>
      <w:r w:rsidRPr="0063336A">
        <w:t>(</w:t>
      </w:r>
      <w:r w:rsidRPr="0063336A">
        <w:rPr>
          <w:i/>
          <w:iCs/>
        </w:rPr>
        <w:t>N</w:t>
      </w:r>
      <w:r w:rsidRPr="0063336A">
        <w:t xml:space="preserve"> – 1) </w:t>
      </w:r>
      <w:r w:rsidRPr="0063336A">
        <w:rPr>
          <w:rFonts w:hint="cs"/>
          <w:rtl/>
        </w:rPr>
        <w:br/>
        <w:t xml:space="preserve">أو العليا </w:t>
      </w:r>
      <w:r w:rsidRPr="0063336A">
        <w:t>(</w:t>
      </w:r>
      <w:r w:rsidRPr="0063336A">
        <w:rPr>
          <w:i/>
          <w:iCs/>
        </w:rPr>
        <w:t>N</w:t>
      </w:r>
      <w:r w:rsidRPr="0063336A">
        <w:t xml:space="preserve"> + 1)</w:t>
      </w:r>
      <w:r w:rsidRPr="0063336A">
        <w:rPr>
          <w:rFonts w:hint="cs"/>
          <w:rtl/>
        </w:rPr>
        <w:t xml:space="preserve"> بمستويات قدرة متوسط الإشارة المطلوبة عند المستقبِل</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26"/>
        <w:gridCol w:w="1843"/>
        <w:gridCol w:w="1843"/>
      </w:tblGrid>
      <w:tr w:rsidR="007D5615" w:rsidRPr="0063336A" w14:paraId="409EDCE4" w14:textId="77777777" w:rsidTr="00DE452A">
        <w:trPr>
          <w:jc w:val="center"/>
        </w:trPr>
        <w:tc>
          <w:tcPr>
            <w:tcW w:w="3827" w:type="dxa"/>
            <w:vMerge w:val="restart"/>
            <w:vAlign w:val="center"/>
          </w:tcPr>
          <w:p w14:paraId="1AAE8D55"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نمط التداخل</w:t>
            </w:r>
          </w:p>
        </w:tc>
        <w:tc>
          <w:tcPr>
            <w:tcW w:w="5812" w:type="dxa"/>
            <w:gridSpan w:val="3"/>
          </w:tcPr>
          <w:p w14:paraId="3570BA11" w14:textId="77777777" w:rsidR="007D5615" w:rsidRPr="0063336A" w:rsidRDefault="007D5615" w:rsidP="00DE452A">
            <w:pPr>
              <w:pStyle w:val="Tablehead"/>
              <w:rPr>
                <w:rFonts w:ascii="Times New Roman" w:eastAsia="SimSun" w:hAnsi="Times New Roman"/>
                <w:rtl/>
                <w:lang w:val="en-GB" w:bidi="ar-EG"/>
              </w:rPr>
            </w:pPr>
            <w:r w:rsidRPr="0063336A">
              <w:rPr>
                <w:rFonts w:ascii="Times New Roman" w:eastAsia="SimSun" w:hAnsi="Times New Roman" w:hint="cs"/>
                <w:rtl/>
                <w:lang w:val="en-GB" w:bidi="ar-EG"/>
              </w:rPr>
              <w:t xml:space="preserve">نسب الإشارة المطلوبة/غير المطلوبة في القناة المجاورة </w:t>
            </w:r>
            <w:r w:rsidRPr="0063336A">
              <w:rPr>
                <w:rFonts w:ascii="Times New Roman" w:eastAsia="SimSun" w:hAnsi="Times New Roman"/>
                <w:lang w:val="en-GB" w:bidi="ar-EG"/>
              </w:rPr>
              <w:t>(dB)</w:t>
            </w:r>
          </w:p>
        </w:tc>
      </w:tr>
      <w:tr w:rsidR="007D5615" w:rsidRPr="0063336A" w14:paraId="24C7E494" w14:textId="77777777" w:rsidTr="00DE452A">
        <w:trPr>
          <w:jc w:val="center"/>
        </w:trPr>
        <w:tc>
          <w:tcPr>
            <w:tcW w:w="3827" w:type="dxa"/>
            <w:vMerge/>
          </w:tcPr>
          <w:p w14:paraId="298CF1F1" w14:textId="77777777" w:rsidR="007D5615" w:rsidRPr="0063336A" w:rsidRDefault="007D5615" w:rsidP="00DE452A">
            <w:pPr>
              <w:pStyle w:val="Tablehead"/>
              <w:rPr>
                <w:rFonts w:ascii="Times New Roman" w:eastAsia="SimSun" w:hAnsi="Times New Roman"/>
                <w:lang w:val="en-GB" w:bidi="ar-EG"/>
              </w:rPr>
            </w:pPr>
          </w:p>
        </w:tc>
        <w:tc>
          <w:tcPr>
            <w:tcW w:w="2126" w:type="dxa"/>
          </w:tcPr>
          <w:p w14:paraId="1F2A7F99" w14:textId="77777777" w:rsidR="007D5615" w:rsidRPr="0063336A" w:rsidRDefault="007D5615" w:rsidP="00DE452A">
            <w:pPr>
              <w:pStyle w:val="Tablehead"/>
              <w:rPr>
                <w:rFonts w:ascii="Times New Roman" w:eastAsia="SimSun" w:hAnsi="Times New Roman"/>
                <w:lang w:bidi="ar-EG"/>
              </w:rPr>
            </w:pPr>
            <w:r w:rsidRPr="0063336A">
              <w:rPr>
                <w:rFonts w:ascii="Times New Roman" w:eastAsia="SimSun" w:hAnsi="Times New Roman" w:hint="cs"/>
                <w:rtl/>
                <w:lang w:val="en-GB" w:bidi="ar-EG"/>
              </w:rPr>
              <w:t>مطلوبة ضعيفة</w:t>
            </w:r>
            <w:r w:rsidRPr="0063336A">
              <w:rPr>
                <w:rFonts w:ascii="Times New Roman" w:eastAsia="SimSun" w:hAnsi="Times New Roman"/>
                <w:lang w:val="en-GB" w:bidi="ar-EG"/>
              </w:rPr>
              <w:br/>
              <w:t>(dBm</w:t>
            </w:r>
            <w:r w:rsidRPr="0063336A">
              <w:rPr>
                <w:rFonts w:ascii="Times New Roman" w:eastAsia="SimSun" w:hAnsi="Times New Roman" w:hint="eastAsia"/>
                <w:lang w:val="en-GB" w:bidi="ar-EG"/>
              </w:rPr>
              <w:t> </w:t>
            </w:r>
            <w:r w:rsidRPr="0063336A">
              <w:rPr>
                <w:rFonts w:ascii="Times New Roman" w:eastAsia="SimSun" w:hAnsi="Times New Roman"/>
                <w:lang w:val="en-GB" w:bidi="ar-EG"/>
              </w:rPr>
              <w:t>68–)</w:t>
            </w:r>
          </w:p>
        </w:tc>
        <w:tc>
          <w:tcPr>
            <w:tcW w:w="1843" w:type="dxa"/>
          </w:tcPr>
          <w:p w14:paraId="3C6DCA47" w14:textId="77777777" w:rsidR="007D5615" w:rsidRPr="0063336A" w:rsidRDefault="007D5615" w:rsidP="00DE452A">
            <w:pPr>
              <w:pStyle w:val="Tablehead"/>
              <w:rPr>
                <w:rFonts w:ascii="Times New Roman" w:eastAsia="SimSun" w:hAnsi="Times New Roman"/>
                <w:rtl/>
                <w:lang w:val="en-GB" w:bidi="ar-EG"/>
              </w:rPr>
            </w:pPr>
            <w:r w:rsidRPr="0063336A">
              <w:rPr>
                <w:rFonts w:ascii="Times New Roman" w:eastAsia="SimSun" w:hAnsi="Times New Roman" w:hint="cs"/>
                <w:rtl/>
                <w:lang w:val="en-GB" w:bidi="ar-EG"/>
              </w:rPr>
              <w:t>مطلوبة معتدلة</w:t>
            </w:r>
            <w:r w:rsidRPr="0063336A">
              <w:rPr>
                <w:rFonts w:ascii="Times New Roman" w:eastAsia="SimSun" w:hAnsi="Times New Roman"/>
                <w:lang w:val="en-GB" w:bidi="ar-EG"/>
              </w:rPr>
              <w:br/>
              <w:t>(dBm 53–)</w:t>
            </w:r>
          </w:p>
        </w:tc>
        <w:tc>
          <w:tcPr>
            <w:tcW w:w="1843" w:type="dxa"/>
          </w:tcPr>
          <w:p w14:paraId="5AF5DA63" w14:textId="77777777" w:rsidR="007D5615" w:rsidRPr="0063336A" w:rsidRDefault="007D5615"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مطلوبة قوية</w:t>
            </w:r>
            <w:r w:rsidRPr="0063336A">
              <w:rPr>
                <w:rFonts w:ascii="Times New Roman" w:eastAsia="SimSun" w:hAnsi="Times New Roman"/>
                <w:lang w:val="en-GB" w:bidi="ar-EG"/>
              </w:rPr>
              <w:br/>
              <w:t>(dBm 28–)</w:t>
            </w:r>
          </w:p>
        </w:tc>
      </w:tr>
      <w:tr w:rsidR="007D5615" w:rsidRPr="0063336A" w14:paraId="7306F440" w14:textId="77777777" w:rsidTr="00DE452A">
        <w:trPr>
          <w:jc w:val="center"/>
        </w:trPr>
        <w:tc>
          <w:tcPr>
            <w:tcW w:w="3827" w:type="dxa"/>
          </w:tcPr>
          <w:p w14:paraId="2398C8BA"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تداخل </w:t>
            </w:r>
            <w:r w:rsidRPr="0063336A">
              <w:rPr>
                <w:rFonts w:eastAsia="SimSun"/>
                <w:lang w:val="en-GB" w:bidi="ar-EG"/>
              </w:rPr>
              <w:t>ATSC</w:t>
            </w:r>
            <w:r w:rsidRPr="0063336A">
              <w:rPr>
                <w:rFonts w:eastAsia="SimSun" w:hint="cs"/>
                <w:rtl/>
                <w:lang w:val="en-GB" w:bidi="ar-EG"/>
              </w:rPr>
              <w:t xml:space="preserve"> الأدنى على </w:t>
            </w:r>
            <w:r w:rsidRPr="0063336A">
              <w:rPr>
                <w:rFonts w:eastAsia="SimSun"/>
                <w:lang w:val="en-GB" w:bidi="ar-EG"/>
              </w:rPr>
              <w:t>ATSC</w:t>
            </w:r>
            <w:r w:rsidRPr="0063336A">
              <w:rPr>
                <w:rFonts w:eastAsia="SimSun" w:hint="cs"/>
                <w:rtl/>
                <w:lang w:val="en-GB" w:bidi="ar-EG"/>
              </w:rPr>
              <w:t xml:space="preserve"> </w:t>
            </w:r>
            <w:r w:rsidRPr="0063336A">
              <w:rPr>
                <w:rFonts w:eastAsia="SimSun"/>
                <w:lang w:val="en-GB" w:bidi="ar-EG"/>
              </w:rPr>
              <w:t>(</w:t>
            </w:r>
            <w:r w:rsidRPr="0063336A">
              <w:rPr>
                <w:rFonts w:eastAsia="SimSun"/>
                <w:i/>
                <w:iCs/>
                <w:lang w:val="en-GB" w:bidi="ar-EG"/>
              </w:rPr>
              <w:t>N</w:t>
            </w:r>
            <w:r w:rsidRPr="0063336A">
              <w:rPr>
                <w:rFonts w:eastAsia="SimSun"/>
                <w:lang w:val="en-GB" w:bidi="ar-EG"/>
              </w:rPr>
              <w:t xml:space="preserve"> – 1)</w:t>
            </w:r>
          </w:p>
        </w:tc>
        <w:tc>
          <w:tcPr>
            <w:tcW w:w="2126" w:type="dxa"/>
            <w:vAlign w:val="center"/>
          </w:tcPr>
          <w:p w14:paraId="37593B92" w14:textId="77777777" w:rsidR="007D5615" w:rsidRPr="0063336A" w:rsidRDefault="007D5615" w:rsidP="00DE452A">
            <w:pPr>
              <w:pStyle w:val="Tabletext"/>
              <w:jc w:val="center"/>
              <w:rPr>
                <w:rFonts w:eastAsia="SimSun"/>
                <w:rtl/>
                <w:lang w:val="en-GB" w:bidi="ar-EG"/>
              </w:rPr>
            </w:pPr>
            <w:r w:rsidRPr="0063336A">
              <w:rPr>
                <w:rFonts w:eastAsia="SimSun"/>
                <w:lang w:val="en-GB" w:bidi="ar-EG"/>
              </w:rPr>
              <w:t>33–</w:t>
            </w:r>
          </w:p>
        </w:tc>
        <w:tc>
          <w:tcPr>
            <w:tcW w:w="1843" w:type="dxa"/>
            <w:vAlign w:val="center"/>
          </w:tcPr>
          <w:p w14:paraId="754F2C1F" w14:textId="77777777" w:rsidR="007D5615" w:rsidRPr="0063336A" w:rsidRDefault="007D5615" w:rsidP="00DE452A">
            <w:pPr>
              <w:pStyle w:val="Tabletext"/>
              <w:jc w:val="center"/>
              <w:rPr>
                <w:rFonts w:eastAsia="SimSun"/>
                <w:rtl/>
                <w:lang w:val="en-GB" w:bidi="ar-EG"/>
              </w:rPr>
            </w:pPr>
            <w:r w:rsidRPr="0063336A">
              <w:rPr>
                <w:rFonts w:eastAsia="SimSun"/>
                <w:lang w:val="en-GB" w:bidi="ar-EG"/>
              </w:rPr>
              <w:t>33–</w:t>
            </w:r>
          </w:p>
        </w:tc>
        <w:tc>
          <w:tcPr>
            <w:tcW w:w="1843" w:type="dxa"/>
            <w:vAlign w:val="center"/>
          </w:tcPr>
          <w:p w14:paraId="795CAA87" w14:textId="77777777" w:rsidR="007D5615" w:rsidRPr="0063336A" w:rsidRDefault="007D5615" w:rsidP="00DE452A">
            <w:pPr>
              <w:pStyle w:val="Tabletext"/>
              <w:jc w:val="center"/>
              <w:rPr>
                <w:rFonts w:eastAsia="SimSun"/>
                <w:lang w:val="en-GB" w:bidi="ar-EG"/>
              </w:rPr>
            </w:pPr>
            <w:r w:rsidRPr="0063336A">
              <w:rPr>
                <w:rFonts w:eastAsia="SimSun"/>
                <w:lang w:val="en-GB" w:bidi="ar-EG"/>
              </w:rPr>
              <w:t>20–</w:t>
            </w:r>
          </w:p>
        </w:tc>
      </w:tr>
      <w:tr w:rsidR="007D5615" w:rsidRPr="0063336A" w14:paraId="24E4E105" w14:textId="77777777" w:rsidTr="00DE452A">
        <w:trPr>
          <w:jc w:val="center"/>
        </w:trPr>
        <w:tc>
          <w:tcPr>
            <w:tcW w:w="3827" w:type="dxa"/>
          </w:tcPr>
          <w:p w14:paraId="6CD53B26"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تداخل </w:t>
            </w:r>
            <w:r w:rsidRPr="0063336A">
              <w:rPr>
                <w:rFonts w:eastAsia="SimSun"/>
                <w:lang w:val="en-GB" w:bidi="ar-EG"/>
              </w:rPr>
              <w:t>ATSC</w:t>
            </w:r>
            <w:r w:rsidRPr="0063336A">
              <w:rPr>
                <w:rFonts w:eastAsia="SimSun" w:hint="cs"/>
                <w:rtl/>
                <w:lang w:val="en-GB" w:bidi="ar-EG"/>
              </w:rPr>
              <w:t xml:space="preserve"> الأعلى على </w:t>
            </w:r>
            <w:r w:rsidRPr="0063336A">
              <w:rPr>
                <w:rFonts w:eastAsia="SimSun"/>
                <w:lang w:val="en-GB" w:bidi="ar-EG"/>
              </w:rPr>
              <w:t>ATSC</w:t>
            </w:r>
            <w:r w:rsidRPr="0063336A">
              <w:rPr>
                <w:rFonts w:eastAsia="SimSun" w:hint="cs"/>
                <w:rtl/>
                <w:lang w:val="en-GB" w:bidi="ar-EG"/>
              </w:rPr>
              <w:t xml:space="preserve"> </w:t>
            </w:r>
            <w:r w:rsidRPr="0063336A">
              <w:rPr>
                <w:rFonts w:eastAsia="SimSun"/>
                <w:lang w:val="en-GB" w:bidi="ar-EG"/>
              </w:rPr>
              <w:t>(</w:t>
            </w:r>
            <w:r w:rsidRPr="0063336A">
              <w:rPr>
                <w:rFonts w:eastAsia="SimSun"/>
                <w:i/>
                <w:iCs/>
                <w:lang w:val="en-GB" w:bidi="ar-EG"/>
              </w:rPr>
              <w:t>N</w:t>
            </w:r>
            <w:r w:rsidRPr="0063336A">
              <w:rPr>
                <w:rFonts w:eastAsia="SimSun"/>
                <w:lang w:val="en-GB" w:bidi="ar-EG"/>
              </w:rPr>
              <w:t xml:space="preserve"> + 1)</w:t>
            </w:r>
          </w:p>
        </w:tc>
        <w:tc>
          <w:tcPr>
            <w:tcW w:w="2126" w:type="dxa"/>
            <w:vAlign w:val="center"/>
          </w:tcPr>
          <w:p w14:paraId="4B4B2368" w14:textId="77777777" w:rsidR="007D5615" w:rsidRPr="0063336A" w:rsidRDefault="007D5615" w:rsidP="00DE452A">
            <w:pPr>
              <w:pStyle w:val="Tabletext"/>
              <w:jc w:val="center"/>
              <w:rPr>
                <w:rFonts w:eastAsia="SimSun"/>
                <w:lang w:val="en-GB" w:bidi="ar-EG"/>
              </w:rPr>
            </w:pPr>
            <w:r w:rsidRPr="0063336A">
              <w:rPr>
                <w:rFonts w:eastAsia="SimSun"/>
                <w:lang w:val="en-GB" w:bidi="ar-EG"/>
              </w:rPr>
              <w:t>33–</w:t>
            </w:r>
          </w:p>
        </w:tc>
        <w:tc>
          <w:tcPr>
            <w:tcW w:w="1843" w:type="dxa"/>
            <w:vAlign w:val="center"/>
          </w:tcPr>
          <w:p w14:paraId="1C9A1756" w14:textId="77777777" w:rsidR="007D5615" w:rsidRPr="0063336A" w:rsidRDefault="007D5615" w:rsidP="00DE452A">
            <w:pPr>
              <w:pStyle w:val="Tabletext"/>
              <w:jc w:val="center"/>
              <w:rPr>
                <w:rFonts w:eastAsia="SimSun"/>
                <w:lang w:val="en-GB" w:bidi="ar-EG"/>
              </w:rPr>
            </w:pPr>
            <w:r w:rsidRPr="0063336A">
              <w:rPr>
                <w:rFonts w:eastAsia="SimSun"/>
                <w:lang w:val="en-GB" w:bidi="ar-EG"/>
              </w:rPr>
              <w:t>33–</w:t>
            </w:r>
          </w:p>
        </w:tc>
        <w:tc>
          <w:tcPr>
            <w:tcW w:w="1843" w:type="dxa"/>
            <w:vAlign w:val="center"/>
          </w:tcPr>
          <w:p w14:paraId="5E7E0DD1" w14:textId="77777777" w:rsidR="007D5615" w:rsidRPr="0063336A" w:rsidRDefault="007D5615" w:rsidP="00DE452A">
            <w:pPr>
              <w:pStyle w:val="Tabletext"/>
              <w:jc w:val="center"/>
              <w:rPr>
                <w:rFonts w:eastAsia="SimSun"/>
                <w:lang w:val="en-GB" w:bidi="ar-EG"/>
              </w:rPr>
            </w:pPr>
            <w:r w:rsidRPr="0063336A">
              <w:rPr>
                <w:rFonts w:eastAsia="SimSun"/>
                <w:lang w:val="en-GB" w:bidi="ar-EG"/>
              </w:rPr>
              <w:t>20–</w:t>
            </w:r>
          </w:p>
        </w:tc>
      </w:tr>
      <w:tr w:rsidR="007D5615" w:rsidRPr="0063336A" w14:paraId="28C9072E" w14:textId="77777777" w:rsidTr="00DE452A">
        <w:trPr>
          <w:jc w:val="center"/>
        </w:trPr>
        <w:tc>
          <w:tcPr>
            <w:tcW w:w="3827" w:type="dxa"/>
          </w:tcPr>
          <w:p w14:paraId="7B994B57"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تداخل </w:t>
            </w:r>
            <w:r w:rsidRPr="0063336A">
              <w:rPr>
                <w:rFonts w:eastAsia="SimSun"/>
                <w:lang w:val="en-GB" w:bidi="ar-EG"/>
              </w:rPr>
              <w:t>NTSC</w:t>
            </w:r>
            <w:r w:rsidRPr="0063336A">
              <w:rPr>
                <w:rFonts w:eastAsia="SimSun" w:hint="cs"/>
                <w:rtl/>
                <w:lang w:val="en-GB" w:bidi="ar-EG"/>
              </w:rPr>
              <w:t xml:space="preserve"> الأدنى على </w:t>
            </w:r>
            <w:r w:rsidRPr="0063336A">
              <w:rPr>
                <w:rFonts w:eastAsia="SimSun"/>
                <w:lang w:val="en-GB" w:bidi="ar-EG"/>
              </w:rPr>
              <w:t>ATSC</w:t>
            </w:r>
            <w:r w:rsidRPr="0063336A">
              <w:rPr>
                <w:rFonts w:eastAsia="SimSun" w:hint="cs"/>
                <w:rtl/>
                <w:lang w:val="en-GB" w:bidi="ar-EG"/>
              </w:rPr>
              <w:t xml:space="preserve"> </w:t>
            </w:r>
            <w:r w:rsidRPr="0063336A">
              <w:rPr>
                <w:rFonts w:eastAsia="SimSun"/>
                <w:lang w:val="en-GB" w:bidi="ar-EG"/>
              </w:rPr>
              <w:t>(</w:t>
            </w:r>
            <w:r w:rsidRPr="0063336A">
              <w:rPr>
                <w:rFonts w:eastAsia="SimSun"/>
                <w:i/>
                <w:iCs/>
                <w:lang w:val="en-GB" w:bidi="ar-EG"/>
              </w:rPr>
              <w:t>N</w:t>
            </w:r>
            <w:r w:rsidRPr="0063336A">
              <w:rPr>
                <w:rFonts w:eastAsia="SimSun"/>
                <w:lang w:val="en-GB" w:bidi="ar-EG"/>
              </w:rPr>
              <w:t xml:space="preserve"> – 1)</w:t>
            </w:r>
          </w:p>
        </w:tc>
        <w:tc>
          <w:tcPr>
            <w:tcW w:w="2126" w:type="dxa"/>
            <w:vAlign w:val="center"/>
          </w:tcPr>
          <w:p w14:paraId="42EC303B" w14:textId="77777777" w:rsidR="007D5615" w:rsidRPr="0063336A" w:rsidRDefault="007D5615" w:rsidP="00DE452A">
            <w:pPr>
              <w:pStyle w:val="Tabletext"/>
              <w:jc w:val="center"/>
              <w:rPr>
                <w:rFonts w:eastAsia="SimSun"/>
                <w:lang w:val="en-GB" w:bidi="ar-EG"/>
              </w:rPr>
            </w:pPr>
            <w:r w:rsidRPr="0063336A">
              <w:rPr>
                <w:rFonts w:eastAsia="SimSun"/>
                <w:lang w:val="en-GB" w:bidi="ar-EG"/>
              </w:rPr>
              <w:t>40–</w:t>
            </w:r>
          </w:p>
        </w:tc>
        <w:tc>
          <w:tcPr>
            <w:tcW w:w="1843" w:type="dxa"/>
            <w:vAlign w:val="center"/>
          </w:tcPr>
          <w:p w14:paraId="7A03295D" w14:textId="77777777" w:rsidR="007D5615" w:rsidRPr="0063336A" w:rsidRDefault="007D5615" w:rsidP="00DE452A">
            <w:pPr>
              <w:pStyle w:val="Tabletext"/>
              <w:jc w:val="center"/>
              <w:rPr>
                <w:rFonts w:eastAsia="SimSun"/>
                <w:lang w:val="en-GB" w:bidi="ar-EG"/>
              </w:rPr>
            </w:pPr>
            <w:r w:rsidRPr="0063336A">
              <w:rPr>
                <w:rFonts w:eastAsia="SimSun"/>
                <w:lang w:val="en-GB" w:bidi="ar-EG"/>
              </w:rPr>
              <w:t>35–</w:t>
            </w:r>
          </w:p>
        </w:tc>
        <w:tc>
          <w:tcPr>
            <w:tcW w:w="1843" w:type="dxa"/>
            <w:vAlign w:val="center"/>
          </w:tcPr>
          <w:p w14:paraId="6656BE22" w14:textId="77777777" w:rsidR="007D5615" w:rsidRPr="0063336A" w:rsidRDefault="007D5615" w:rsidP="00DE452A">
            <w:pPr>
              <w:pStyle w:val="Tabletext"/>
              <w:jc w:val="center"/>
              <w:rPr>
                <w:rFonts w:eastAsia="SimSun"/>
                <w:lang w:val="en-GB" w:bidi="ar-EG"/>
              </w:rPr>
            </w:pPr>
            <w:r w:rsidRPr="0063336A">
              <w:rPr>
                <w:rFonts w:eastAsia="SimSun"/>
                <w:lang w:val="en-GB" w:bidi="ar-EG"/>
              </w:rPr>
              <w:t>26–</w:t>
            </w:r>
          </w:p>
        </w:tc>
      </w:tr>
      <w:tr w:rsidR="007D5615" w:rsidRPr="0063336A" w14:paraId="67DFFBA7" w14:textId="77777777" w:rsidTr="00DE452A">
        <w:trPr>
          <w:jc w:val="center"/>
        </w:trPr>
        <w:tc>
          <w:tcPr>
            <w:tcW w:w="3827" w:type="dxa"/>
            <w:tcBorders>
              <w:bottom w:val="single" w:sz="4" w:space="0" w:color="auto"/>
            </w:tcBorders>
          </w:tcPr>
          <w:p w14:paraId="4325279C" w14:textId="77777777" w:rsidR="007D5615" w:rsidRPr="0063336A" w:rsidRDefault="007D5615" w:rsidP="00DE452A">
            <w:pPr>
              <w:pStyle w:val="Tabletext"/>
              <w:rPr>
                <w:rFonts w:eastAsia="SimSun"/>
                <w:lang w:val="en-GB" w:bidi="ar-EG"/>
              </w:rPr>
            </w:pPr>
            <w:r w:rsidRPr="0063336A">
              <w:rPr>
                <w:rFonts w:eastAsia="SimSun" w:hint="cs"/>
                <w:rtl/>
                <w:lang w:val="en-GB" w:bidi="ar-EG"/>
              </w:rPr>
              <w:t xml:space="preserve">تداخل </w:t>
            </w:r>
            <w:r w:rsidRPr="0063336A">
              <w:rPr>
                <w:rFonts w:eastAsia="SimSun"/>
                <w:lang w:val="en-GB" w:bidi="ar-EG"/>
              </w:rPr>
              <w:t>NTSC</w:t>
            </w:r>
            <w:r w:rsidRPr="0063336A">
              <w:rPr>
                <w:rFonts w:eastAsia="SimSun" w:hint="cs"/>
                <w:rtl/>
                <w:lang w:val="en-GB" w:bidi="ar-EG"/>
              </w:rPr>
              <w:t xml:space="preserve"> الأعلى على </w:t>
            </w:r>
            <w:r w:rsidRPr="0063336A">
              <w:rPr>
                <w:rFonts w:eastAsia="SimSun"/>
                <w:lang w:val="en-GB" w:bidi="ar-EG"/>
              </w:rPr>
              <w:t>ATSC</w:t>
            </w:r>
            <w:r w:rsidRPr="0063336A">
              <w:rPr>
                <w:rFonts w:eastAsia="SimSun" w:hint="cs"/>
                <w:rtl/>
                <w:lang w:val="en-GB" w:bidi="ar-EG"/>
              </w:rPr>
              <w:t xml:space="preserve"> </w:t>
            </w:r>
            <w:r w:rsidRPr="0063336A">
              <w:rPr>
                <w:rFonts w:eastAsia="SimSun"/>
                <w:lang w:val="en-GB" w:bidi="ar-EG"/>
              </w:rPr>
              <w:t>(</w:t>
            </w:r>
            <w:r w:rsidRPr="0063336A">
              <w:rPr>
                <w:rFonts w:eastAsia="SimSun"/>
                <w:i/>
                <w:iCs/>
                <w:lang w:val="en-GB" w:bidi="ar-EG"/>
              </w:rPr>
              <w:t>N</w:t>
            </w:r>
            <w:r w:rsidRPr="0063336A">
              <w:rPr>
                <w:rFonts w:eastAsia="SimSun"/>
                <w:lang w:val="en-GB" w:bidi="ar-EG"/>
              </w:rPr>
              <w:t xml:space="preserve"> + 1)</w:t>
            </w:r>
          </w:p>
        </w:tc>
        <w:tc>
          <w:tcPr>
            <w:tcW w:w="2126" w:type="dxa"/>
            <w:tcBorders>
              <w:bottom w:val="single" w:sz="4" w:space="0" w:color="auto"/>
            </w:tcBorders>
            <w:vAlign w:val="center"/>
          </w:tcPr>
          <w:p w14:paraId="036D527C" w14:textId="77777777" w:rsidR="007D5615" w:rsidRPr="0063336A" w:rsidRDefault="007D5615" w:rsidP="00DE452A">
            <w:pPr>
              <w:pStyle w:val="Tabletext"/>
              <w:jc w:val="center"/>
              <w:rPr>
                <w:rFonts w:eastAsia="SimSun"/>
                <w:lang w:val="en-GB" w:bidi="ar-EG"/>
              </w:rPr>
            </w:pPr>
            <w:r w:rsidRPr="0063336A">
              <w:rPr>
                <w:rFonts w:eastAsia="SimSun"/>
                <w:lang w:val="en-GB" w:bidi="ar-EG"/>
              </w:rPr>
              <w:t>40–</w:t>
            </w:r>
          </w:p>
        </w:tc>
        <w:tc>
          <w:tcPr>
            <w:tcW w:w="1843" w:type="dxa"/>
            <w:tcBorders>
              <w:bottom w:val="single" w:sz="4" w:space="0" w:color="auto"/>
            </w:tcBorders>
            <w:vAlign w:val="center"/>
          </w:tcPr>
          <w:p w14:paraId="1402051D" w14:textId="77777777" w:rsidR="007D5615" w:rsidRPr="0063336A" w:rsidRDefault="007D5615" w:rsidP="00DE452A">
            <w:pPr>
              <w:pStyle w:val="Tabletext"/>
              <w:jc w:val="center"/>
              <w:rPr>
                <w:rFonts w:eastAsia="SimSun"/>
                <w:lang w:val="en-GB" w:bidi="ar-EG"/>
              </w:rPr>
            </w:pPr>
            <w:r w:rsidRPr="0063336A">
              <w:rPr>
                <w:rFonts w:eastAsia="SimSun"/>
                <w:lang w:val="en-GB" w:bidi="ar-EG"/>
              </w:rPr>
              <w:t>35–</w:t>
            </w:r>
          </w:p>
        </w:tc>
        <w:tc>
          <w:tcPr>
            <w:tcW w:w="1843" w:type="dxa"/>
            <w:tcBorders>
              <w:bottom w:val="single" w:sz="4" w:space="0" w:color="auto"/>
            </w:tcBorders>
            <w:vAlign w:val="center"/>
          </w:tcPr>
          <w:p w14:paraId="2C8AE781" w14:textId="77777777" w:rsidR="007D5615" w:rsidRPr="0063336A" w:rsidRDefault="007D5615" w:rsidP="00DE452A">
            <w:pPr>
              <w:pStyle w:val="Tabletext"/>
              <w:jc w:val="center"/>
              <w:rPr>
                <w:rFonts w:eastAsia="SimSun"/>
                <w:lang w:val="en-GB" w:bidi="ar-EG"/>
              </w:rPr>
            </w:pPr>
            <w:r w:rsidRPr="0063336A">
              <w:rPr>
                <w:rFonts w:eastAsia="SimSun"/>
                <w:lang w:val="en-GB" w:bidi="ar-EG"/>
              </w:rPr>
              <w:t>26–</w:t>
            </w:r>
          </w:p>
        </w:tc>
      </w:tr>
      <w:tr w:rsidR="007D5615" w:rsidRPr="0063336A" w14:paraId="4CC2C10C" w14:textId="77777777" w:rsidTr="00DE452A">
        <w:trPr>
          <w:jc w:val="center"/>
        </w:trPr>
        <w:tc>
          <w:tcPr>
            <w:tcW w:w="9639" w:type="dxa"/>
            <w:gridSpan w:val="4"/>
            <w:tcBorders>
              <w:left w:val="nil"/>
              <w:bottom w:val="nil"/>
              <w:right w:val="nil"/>
            </w:tcBorders>
          </w:tcPr>
          <w:p w14:paraId="16C633ED" w14:textId="77777777" w:rsidR="007D5615" w:rsidRPr="0063336A" w:rsidRDefault="007D5615" w:rsidP="0006714B">
            <w:pPr>
              <w:pStyle w:val="Tablelegend"/>
            </w:pPr>
            <w:r w:rsidRPr="0063336A">
              <w:rPr>
                <w:rFonts w:hint="cs"/>
                <w:b/>
                <w:bCs/>
                <w:rtl/>
              </w:rPr>
              <w:t>ملاحظـة</w:t>
            </w:r>
            <w:r w:rsidRPr="0063336A">
              <w:rPr>
                <w:rFonts w:hint="cs"/>
                <w:rtl/>
              </w:rPr>
              <w:t xml:space="preserve"> - جميع قيم </w:t>
            </w:r>
            <w:r w:rsidRPr="0063336A">
              <w:rPr>
                <w:rFonts w:hint="cs"/>
              </w:rPr>
              <w:t>NTSC</w:t>
            </w:r>
            <w:r w:rsidRPr="0063336A">
              <w:rPr>
                <w:rFonts w:hint="cs"/>
                <w:rtl/>
              </w:rPr>
              <w:t xml:space="preserve"> هي لذروة القدرة؛ وجميع قيم </w:t>
            </w:r>
            <w:r w:rsidRPr="0063336A">
              <w:rPr>
                <w:rFonts w:hint="cs"/>
              </w:rPr>
              <w:t>ATSC</w:t>
            </w:r>
            <w:r w:rsidRPr="0063336A">
              <w:rPr>
                <w:rFonts w:hint="cs"/>
                <w:rtl/>
              </w:rPr>
              <w:t xml:space="preserve"> هي لمتوسط القدرة.</w:t>
            </w:r>
          </w:p>
        </w:tc>
      </w:tr>
    </w:tbl>
    <w:p w14:paraId="7AC723A1" w14:textId="77777777" w:rsidR="00E0681D" w:rsidRDefault="00E0681D" w:rsidP="00E0681D">
      <w:pPr>
        <w:pStyle w:val="Tablefin"/>
      </w:pPr>
      <w:bookmarkStart w:id="16" w:name="_Toc396298533"/>
      <w:bookmarkStart w:id="17" w:name="_Toc515001635"/>
    </w:p>
    <w:p w14:paraId="6674BACE" w14:textId="31BB5560" w:rsidR="007D5615" w:rsidRPr="0063336A" w:rsidRDefault="007D5615" w:rsidP="007D5615">
      <w:pPr>
        <w:pStyle w:val="Heading3"/>
        <w:rPr>
          <w:rFonts w:ascii="Times New Roman" w:eastAsia="SimSun" w:hAnsi="Times New Roman"/>
          <w:rtl/>
        </w:rPr>
      </w:pPr>
      <w:r w:rsidRPr="0063336A">
        <w:rPr>
          <w:rFonts w:ascii="Times New Roman" w:eastAsia="SimSun" w:hAnsi="Times New Roman"/>
        </w:rPr>
        <w:t>4.3.1</w:t>
      </w:r>
      <w:r w:rsidRPr="0063336A">
        <w:rPr>
          <w:rFonts w:ascii="Times New Roman" w:eastAsia="SimSun" w:hAnsi="Times New Roman"/>
        </w:rPr>
        <w:tab/>
      </w:r>
      <w:r w:rsidRPr="0063336A">
        <w:rPr>
          <w:rFonts w:ascii="Times New Roman" w:eastAsia="SimSun" w:hAnsi="Times New Roman" w:hint="cs"/>
          <w:rtl/>
        </w:rPr>
        <w:t>نسب الحماية المتعددة على القناة المجاورة</w:t>
      </w:r>
      <w:bookmarkEnd w:id="16"/>
      <w:bookmarkEnd w:id="17"/>
    </w:p>
    <w:p w14:paraId="272F5BAF" w14:textId="007E3258" w:rsidR="007D5615" w:rsidRPr="0063336A" w:rsidRDefault="007D5615" w:rsidP="009B5F90">
      <w:pPr>
        <w:rPr>
          <w:rFonts w:eastAsia="SimSun"/>
          <w:rtl/>
          <w:lang w:bidi="ar"/>
        </w:rPr>
      </w:pPr>
      <w:r w:rsidRPr="0063336A">
        <w:rPr>
          <w:rFonts w:eastAsia="SimSun" w:hint="cs"/>
          <w:rtl/>
        </w:rPr>
        <w:t>ت</w:t>
      </w:r>
      <w:r w:rsidR="000C093B">
        <w:rPr>
          <w:rFonts w:eastAsia="SimSun" w:hint="cs"/>
          <w:rtl/>
        </w:rPr>
        <w:t>َ</w:t>
      </w:r>
      <w:r w:rsidRPr="0063336A">
        <w:rPr>
          <w:rFonts w:eastAsia="SimSun" w:hint="cs"/>
          <w:rtl/>
        </w:rPr>
        <w:t>ر</w:t>
      </w:r>
      <w:r w:rsidR="000C093B">
        <w:rPr>
          <w:rFonts w:eastAsia="SimSun" w:hint="cs"/>
          <w:rtl/>
        </w:rPr>
        <w:t>ِ</w:t>
      </w:r>
      <w:r w:rsidRPr="0063336A">
        <w:rPr>
          <w:rFonts w:eastAsia="SimSun" w:hint="cs"/>
          <w:rtl/>
        </w:rPr>
        <w:t>د</w:t>
      </w:r>
      <w:r w:rsidR="000C093B">
        <w:rPr>
          <w:rFonts w:eastAsia="SimSun" w:hint="cs"/>
          <w:rtl/>
        </w:rPr>
        <w:t>ُ</w:t>
      </w:r>
      <w:r w:rsidRPr="0063336A">
        <w:rPr>
          <w:rFonts w:eastAsia="SimSun" w:hint="cs"/>
          <w:rtl/>
        </w:rPr>
        <w:t xml:space="preserve"> في الجدول </w:t>
      </w:r>
      <w:r w:rsidRPr="0063336A">
        <w:rPr>
          <w:rFonts w:eastAsia="SimSun"/>
        </w:rPr>
        <w:t>5</w:t>
      </w:r>
      <w:r w:rsidRPr="0063336A">
        <w:rPr>
          <w:rFonts w:eastAsia="SimSun" w:hint="cs"/>
          <w:rtl/>
          <w:lang w:bidi="ar-EG"/>
        </w:rPr>
        <w:t xml:space="preserve"> بالتوصية </w:t>
      </w:r>
      <w:r w:rsidRPr="0063336A">
        <w:rPr>
          <w:rFonts w:eastAsia="SimSun"/>
          <w:lang w:val="en-GB"/>
        </w:rPr>
        <w:t>ITU-R BT.1368</w:t>
      </w:r>
      <w:r w:rsidRPr="0063336A">
        <w:rPr>
          <w:rFonts w:eastAsia="SimSun" w:hint="cs"/>
          <w:rtl/>
          <w:lang w:bidi="ar"/>
        </w:rPr>
        <w:t xml:space="preserve"> </w:t>
      </w:r>
      <w:r w:rsidRPr="0063336A">
        <w:rPr>
          <w:rFonts w:eastAsia="SimSun" w:hint="cs"/>
          <w:rtl/>
          <w:lang w:bidi="ar-EG"/>
        </w:rPr>
        <w:t xml:space="preserve">نسب الحماية المتعددة على القناة المجاورة في نظام </w:t>
      </w:r>
      <w:r w:rsidRPr="0063336A">
        <w:rPr>
          <w:rFonts w:eastAsia="SimSun" w:hint="cs"/>
          <w:rtl/>
          <w:lang w:bidi="ar"/>
        </w:rPr>
        <w:t xml:space="preserve">الاستقبال المرجعي </w:t>
      </w:r>
      <w:r w:rsidRPr="0063336A">
        <w:rPr>
          <w:rFonts w:eastAsia="SimSun"/>
          <w:lang w:bidi="ar"/>
        </w:rPr>
        <w:t>(</w:t>
      </w:r>
      <w:r w:rsidRPr="0063336A">
        <w:rPr>
          <w:rFonts w:eastAsia="SimSun" w:hint="cs"/>
        </w:rPr>
        <w:t>ATSC</w:t>
      </w:r>
      <w:r w:rsidRPr="0063336A">
        <w:rPr>
          <w:rFonts w:eastAsia="SimSun"/>
        </w:rPr>
        <w:t>)</w:t>
      </w:r>
      <w:r w:rsidRPr="0063336A">
        <w:rPr>
          <w:rFonts w:eastAsia="SimSun" w:hint="cs"/>
          <w:rtl/>
          <w:lang w:bidi="ar"/>
        </w:rPr>
        <w:t xml:space="preserve"> بعرض نطاق قدره </w:t>
      </w:r>
      <w:r w:rsidRPr="0063336A">
        <w:rPr>
          <w:rFonts w:eastAsia="SimSun"/>
        </w:rPr>
        <w:t>MHz 6</w:t>
      </w:r>
      <w:r w:rsidRPr="0063336A">
        <w:rPr>
          <w:rFonts w:eastAsia="SimSun" w:hint="cs"/>
          <w:rtl/>
          <w:lang w:bidi="ar"/>
        </w:rPr>
        <w:t xml:space="preserve"> من إشارة تداخل (رقمية أو تماثلية) عرض نطاقها </w:t>
      </w:r>
      <w:r w:rsidRPr="0063336A">
        <w:rPr>
          <w:rFonts w:eastAsia="SimSun"/>
        </w:rPr>
        <w:t>MHz 6</w:t>
      </w:r>
      <w:r w:rsidRPr="0063336A">
        <w:rPr>
          <w:rFonts w:eastAsia="SimSun" w:hint="cs"/>
          <w:rtl/>
          <w:lang w:bidi="ar"/>
        </w:rPr>
        <w:t xml:space="preserve"> في القنوات المجاورة المتعددة، </w:t>
      </w:r>
      <w:r w:rsidRPr="0063336A">
        <w:rPr>
          <w:rFonts w:eastAsia="SimSun"/>
          <w:i/>
          <w:lang w:val="en-GB"/>
        </w:rPr>
        <w:t>N</w:t>
      </w:r>
      <w:r w:rsidRPr="0063336A">
        <w:rPr>
          <w:rFonts w:eastAsia="SimSun"/>
          <w:lang w:val="en-GB"/>
        </w:rPr>
        <w:t>±2</w:t>
      </w:r>
      <w:r w:rsidRPr="0063336A">
        <w:rPr>
          <w:rFonts w:eastAsia="SimSun" w:hint="cs"/>
          <w:rtl/>
          <w:lang w:bidi="ar"/>
        </w:rPr>
        <w:t xml:space="preserve"> إلى</w:t>
      </w:r>
      <w:r w:rsidRPr="0063336A">
        <w:rPr>
          <w:rFonts w:eastAsia="SimSun" w:hint="eastAsia"/>
          <w:rtl/>
          <w:lang w:bidi="ar"/>
        </w:rPr>
        <w:t> </w:t>
      </w:r>
      <w:r w:rsidRPr="0063336A">
        <w:rPr>
          <w:rFonts w:eastAsia="SimSun"/>
          <w:i/>
          <w:lang w:val="en-GB"/>
        </w:rPr>
        <w:t>N</w:t>
      </w:r>
      <w:r w:rsidRPr="0063336A">
        <w:rPr>
          <w:rFonts w:eastAsia="SimSun"/>
          <w:lang w:val="en-GB"/>
        </w:rPr>
        <w:t>±15</w:t>
      </w:r>
      <w:r w:rsidRPr="0063336A">
        <w:rPr>
          <w:rFonts w:eastAsia="SimSun" w:hint="cs"/>
          <w:rtl/>
          <w:lang w:bidi="ar"/>
        </w:rPr>
        <w:t>، عند مستويات معينة لمتوسط قدرة الإشارة في مدخل المستقبِل.</w:t>
      </w:r>
    </w:p>
    <w:p w14:paraId="5EDD2329" w14:textId="2970187F" w:rsidR="007D5615" w:rsidRPr="0063336A" w:rsidRDefault="007D5615" w:rsidP="009B5F90">
      <w:pPr>
        <w:rPr>
          <w:rFonts w:eastAsia="SimSun"/>
          <w:sz w:val="30"/>
          <w:rtl/>
        </w:rPr>
      </w:pPr>
      <w:r w:rsidRPr="0063336A">
        <w:rPr>
          <w:rFonts w:eastAsia="SimSun" w:hint="cs"/>
          <w:rtl/>
          <w:lang w:bidi="ar-EG"/>
        </w:rPr>
        <w:t xml:space="preserve">وتؤثر مصادر التداخل المتعددة في مختلف القنوات المجاورة تأثيراً كبيراً على </w:t>
      </w:r>
      <w:r w:rsidRPr="0063336A">
        <w:rPr>
          <w:rFonts w:eastAsia="SimSun" w:hint="cs"/>
          <w:rtl/>
        </w:rPr>
        <w:t xml:space="preserve">نسب الحماية في </w:t>
      </w:r>
      <w:r w:rsidRPr="0063336A">
        <w:rPr>
          <w:rFonts w:eastAsia="SimSun"/>
          <w:rtl/>
        </w:rPr>
        <w:t>القنوات المجاورة</w:t>
      </w:r>
      <w:r w:rsidRPr="0063336A">
        <w:rPr>
          <w:rFonts w:eastAsia="SimSun" w:hint="cs"/>
          <w:rtl/>
        </w:rPr>
        <w:t xml:space="preserve"> </w:t>
      </w:r>
      <w:r w:rsidRPr="0063336A">
        <w:rPr>
          <w:rFonts w:eastAsia="SimSun"/>
          <w:rtl/>
        </w:rPr>
        <w:t>لنظام الاستقبال المرجعي بعرض نطاق قدره</w:t>
      </w:r>
      <w:r w:rsidRPr="0063336A">
        <w:rPr>
          <w:rFonts w:eastAsia="SimSun"/>
        </w:rPr>
        <w:t xml:space="preserve"> MHz 6 </w:t>
      </w:r>
      <w:r w:rsidRPr="0063336A">
        <w:rPr>
          <w:rFonts w:eastAsia="SimSun"/>
          <w:rtl/>
        </w:rPr>
        <w:t>لدى لجنة أنظمة التلفزيون المتطورة</w:t>
      </w:r>
      <w:r w:rsidRPr="0063336A">
        <w:rPr>
          <w:rFonts w:eastAsia="SimSun" w:hint="cs"/>
          <w:rtl/>
        </w:rPr>
        <w:t xml:space="preserve"> </w:t>
      </w:r>
      <w:r w:rsidRPr="0063336A">
        <w:rPr>
          <w:rFonts w:eastAsia="SimSun"/>
        </w:rPr>
        <w:t>(ATSC)</w:t>
      </w:r>
      <w:r w:rsidRPr="0063336A">
        <w:rPr>
          <w:rFonts w:eastAsia="SimSun" w:hint="cs"/>
          <w:rtl/>
        </w:rPr>
        <w:t xml:space="preserve">. ويمكن أن تسبب توليفة من الإشارات غير المطلوبة التداخل على قناة مطلوبة. وبوجه خاص، إذا كانت القناة المطلوبة هي </w:t>
      </w:r>
      <w:r w:rsidRPr="0063336A">
        <w:rPr>
          <w:rFonts w:eastAsia="SimSun"/>
          <w:i/>
          <w:iCs/>
        </w:rPr>
        <w:t>N</w:t>
      </w:r>
      <w:r w:rsidRPr="0063336A">
        <w:rPr>
          <w:rFonts w:eastAsia="SimSun" w:hint="cs"/>
          <w:rtl/>
          <w:lang w:bidi="ar-EG"/>
        </w:rPr>
        <w:t xml:space="preserve">، فإن الإشارات على القناتين </w:t>
      </w:r>
      <w:r w:rsidRPr="0063336A">
        <w:rPr>
          <w:rFonts w:eastAsia="SimSun"/>
          <w:i/>
          <w:iCs/>
          <w:szCs w:val="24"/>
        </w:rPr>
        <w:t>N + K</w:t>
      </w:r>
      <w:r w:rsidRPr="0063336A">
        <w:rPr>
          <w:rFonts w:eastAsia="SimSun" w:hint="cs"/>
          <w:i/>
          <w:iCs/>
          <w:szCs w:val="24"/>
          <w:rtl/>
        </w:rPr>
        <w:t xml:space="preserve"> </w:t>
      </w:r>
      <w:r w:rsidRPr="009A2BD2">
        <w:rPr>
          <w:rFonts w:eastAsia="SimSun" w:hint="cs"/>
          <w:szCs w:val="24"/>
          <w:rtl/>
        </w:rPr>
        <w:t>و</w:t>
      </w:r>
      <w:r w:rsidRPr="0063336A">
        <w:rPr>
          <w:rFonts w:eastAsia="SimSun"/>
          <w:i/>
          <w:iCs/>
          <w:szCs w:val="24"/>
        </w:rPr>
        <w:t>N + 2K</w:t>
      </w:r>
      <w:r w:rsidRPr="0063336A">
        <w:rPr>
          <w:rFonts w:eastAsia="SimSun" w:hint="cs"/>
          <w:i/>
          <w:iCs/>
          <w:szCs w:val="24"/>
          <w:rtl/>
        </w:rPr>
        <w:t xml:space="preserve"> (أو</w:t>
      </w:r>
      <w:r w:rsidR="009B5F90">
        <w:rPr>
          <w:rFonts w:eastAsia="SimSun" w:hint="eastAsia"/>
          <w:i/>
          <w:iCs/>
          <w:szCs w:val="24"/>
          <w:rtl/>
        </w:rPr>
        <w:t> </w:t>
      </w:r>
      <w:r w:rsidRPr="0063336A">
        <w:rPr>
          <w:rFonts w:eastAsia="SimSun"/>
          <w:i/>
          <w:iCs/>
          <w:szCs w:val="24"/>
        </w:rPr>
        <w:t>N – K</w:t>
      </w:r>
      <w:r w:rsidR="009B5F90">
        <w:rPr>
          <w:rFonts w:eastAsia="SimSun" w:hint="eastAsia"/>
          <w:i/>
          <w:iCs/>
          <w:szCs w:val="24"/>
          <w:rtl/>
        </w:rPr>
        <w:t> </w:t>
      </w:r>
      <w:r w:rsidRPr="009A2BD2">
        <w:rPr>
          <w:rFonts w:eastAsia="SimSun" w:hint="cs"/>
          <w:szCs w:val="24"/>
          <w:rtl/>
        </w:rPr>
        <w:t>و</w:t>
      </w:r>
      <w:r w:rsidRPr="0063336A">
        <w:rPr>
          <w:rFonts w:eastAsia="SimSun"/>
          <w:i/>
          <w:iCs/>
          <w:szCs w:val="24"/>
        </w:rPr>
        <w:t>N – 2K</w:t>
      </w:r>
      <w:r w:rsidRPr="0063336A">
        <w:rPr>
          <w:rFonts w:eastAsia="SimSun" w:hint="cs"/>
          <w:i/>
          <w:iCs/>
          <w:szCs w:val="24"/>
          <w:rtl/>
        </w:rPr>
        <w:t>)</w:t>
      </w:r>
      <w:r w:rsidRPr="0063336A">
        <w:rPr>
          <w:rFonts w:eastAsia="SimSun" w:hint="cs"/>
          <w:szCs w:val="24"/>
          <w:rtl/>
          <w:lang w:bidi="ar-EG"/>
        </w:rPr>
        <w:t xml:space="preserve">، </w:t>
      </w:r>
      <w:r w:rsidRPr="0063336A">
        <w:rPr>
          <w:rFonts w:eastAsia="SimSun" w:hint="cs"/>
          <w:rtl/>
        </w:rPr>
        <w:t>حيث إن</w:t>
      </w:r>
      <w:r w:rsidRPr="0063336A">
        <w:rPr>
          <w:rFonts w:eastAsia="SimSun" w:hint="cs"/>
          <w:szCs w:val="24"/>
          <w:rtl/>
          <w:lang w:bidi="ar-EG"/>
        </w:rPr>
        <w:t xml:space="preserve"> </w:t>
      </w:r>
      <w:r w:rsidRPr="0063336A">
        <w:rPr>
          <w:rFonts w:eastAsia="SimSun"/>
          <w:i/>
          <w:iCs/>
          <w:szCs w:val="24"/>
          <w:lang w:bidi="ar-EG"/>
        </w:rPr>
        <w:t>K</w:t>
      </w:r>
      <w:r w:rsidRPr="0063336A">
        <w:rPr>
          <w:rFonts w:eastAsia="SimSun" w:hint="cs"/>
          <w:szCs w:val="24"/>
          <w:rtl/>
          <w:lang w:bidi="ar-EG"/>
        </w:rPr>
        <w:t xml:space="preserve"> </w:t>
      </w:r>
      <w:r w:rsidRPr="0063336A">
        <w:rPr>
          <w:rFonts w:eastAsia="SimSun" w:hint="cs"/>
          <w:sz w:val="30"/>
          <w:rtl/>
          <w:lang w:bidi="ar-EG"/>
        </w:rPr>
        <w:t xml:space="preserve">عدد صحيح بين </w:t>
      </w:r>
      <w:r w:rsidRPr="0063336A">
        <w:rPr>
          <w:rFonts w:eastAsia="SimSun"/>
        </w:rPr>
        <w:t>1</w:t>
      </w:r>
      <w:r w:rsidRPr="0063336A">
        <w:rPr>
          <w:rFonts w:eastAsia="SimSun" w:hint="cs"/>
          <w:sz w:val="30"/>
          <w:rtl/>
          <w:lang w:bidi="ar-EG"/>
        </w:rPr>
        <w:t xml:space="preserve"> و</w:t>
      </w:r>
      <w:r w:rsidRPr="0063336A">
        <w:rPr>
          <w:rFonts w:eastAsia="SimSun"/>
        </w:rPr>
        <w:t>10</w:t>
      </w:r>
      <w:r w:rsidRPr="0063336A">
        <w:rPr>
          <w:rFonts w:eastAsia="SimSun" w:hint="cs"/>
          <w:sz w:val="30"/>
          <w:rtl/>
          <w:lang w:bidi="ar-EG"/>
        </w:rPr>
        <w:t xml:space="preserve">، ستجتمع لتسبب التداخل في القناة المطلوبة </w:t>
      </w:r>
      <w:r w:rsidRPr="0063336A">
        <w:rPr>
          <w:rFonts w:eastAsia="SimSun"/>
          <w:i/>
          <w:iCs/>
        </w:rPr>
        <w:t>N</w:t>
      </w:r>
      <w:r w:rsidRPr="0063336A">
        <w:rPr>
          <w:rFonts w:eastAsia="SimSun" w:hint="cs"/>
          <w:sz w:val="30"/>
          <w:rtl/>
          <w:lang w:bidi="ar-EG"/>
        </w:rPr>
        <w:t>. وتمثل النسبة بين</w:t>
      </w:r>
      <w:r w:rsidR="009B5F90">
        <w:rPr>
          <w:rFonts w:eastAsia="SimSun" w:hint="eastAsia"/>
          <w:sz w:val="30"/>
          <w:rtl/>
          <w:lang w:bidi="ar-EG"/>
        </w:rPr>
        <w:t> </w:t>
      </w:r>
      <w:r w:rsidRPr="0063336A">
        <w:rPr>
          <w:rFonts w:eastAsia="SimSun" w:hint="cs"/>
          <w:sz w:val="30"/>
          <w:rtl/>
          <w:lang w:bidi="ar-EG"/>
        </w:rPr>
        <w:t>أزواج الإشارات المطلوبة والإشارات غير المطلوبة المسببة للتداخل عند دخل المستقبِل، نسبة الحماية المطلوبة لضمان الاستقبال.</w:t>
      </w:r>
      <w:r>
        <w:rPr>
          <w:rFonts w:eastAsia="SimSun" w:hint="cs"/>
          <w:sz w:val="30"/>
          <w:rtl/>
          <w:lang w:bidi="ar-EG"/>
        </w:rPr>
        <w:t xml:space="preserve"> </w:t>
      </w:r>
      <w:r w:rsidRPr="0063336A">
        <w:rPr>
          <w:rFonts w:eastAsia="SimSun" w:hint="cs"/>
          <w:sz w:val="30"/>
          <w:rtl/>
          <w:lang w:bidi="ar-EG"/>
        </w:rPr>
        <w:t>ويلخص</w:t>
      </w:r>
      <w:r w:rsidR="009B5F90">
        <w:rPr>
          <w:rFonts w:eastAsia="SimSun" w:hint="eastAsia"/>
          <w:sz w:val="30"/>
          <w:rtl/>
          <w:lang w:bidi="ar-EG"/>
        </w:rPr>
        <w:t> </w:t>
      </w:r>
      <w:r w:rsidRPr="0063336A">
        <w:rPr>
          <w:rFonts w:eastAsia="SimSun" w:hint="cs"/>
          <w:sz w:val="30"/>
          <w:rtl/>
          <w:lang w:bidi="ar-EG"/>
        </w:rPr>
        <w:t xml:space="preserve">الجدول </w:t>
      </w:r>
      <w:r w:rsidRPr="0063336A">
        <w:rPr>
          <w:rFonts w:eastAsia="SimSun"/>
          <w:szCs w:val="22"/>
          <w:lang w:bidi="ar-EG"/>
        </w:rPr>
        <w:t>14</w:t>
      </w:r>
      <w:r w:rsidRPr="0063336A">
        <w:rPr>
          <w:rFonts w:eastAsia="SimSun" w:hint="cs"/>
          <w:sz w:val="30"/>
          <w:rtl/>
          <w:lang w:bidi="ar-EG"/>
        </w:rPr>
        <w:t xml:space="preserve"> نسب الحماية لنظام الاستقبال المرجعي </w:t>
      </w:r>
      <w:r w:rsidRPr="0063336A">
        <w:rPr>
          <w:rFonts w:eastAsia="SimSun"/>
          <w:rtl/>
        </w:rPr>
        <w:t xml:space="preserve">بعرض نطاق </w:t>
      </w:r>
      <w:r w:rsidRPr="0063336A">
        <w:rPr>
          <w:rFonts w:eastAsia="SimSun" w:hint="cs"/>
          <w:rtl/>
        </w:rPr>
        <w:t xml:space="preserve">قدره </w:t>
      </w:r>
      <w:r w:rsidRPr="0063336A">
        <w:rPr>
          <w:rFonts w:eastAsia="SimSun"/>
        </w:rPr>
        <w:t>MHz 6</w:t>
      </w:r>
      <w:r w:rsidRPr="0063336A">
        <w:rPr>
          <w:rFonts w:eastAsia="SimSun" w:hint="cs"/>
          <w:rtl/>
        </w:rPr>
        <w:t xml:space="preserve"> </w:t>
      </w:r>
      <w:r w:rsidRPr="0063336A">
        <w:rPr>
          <w:rFonts w:eastAsia="SimSun"/>
          <w:rtl/>
        </w:rPr>
        <w:t>لدى لجنة أنظمة التلفزيون المتطورة</w:t>
      </w:r>
      <w:r w:rsidRPr="0063336A">
        <w:rPr>
          <w:rFonts w:eastAsia="SimSun" w:hint="cs"/>
          <w:sz w:val="30"/>
          <w:rtl/>
        </w:rPr>
        <w:t xml:space="preserve"> في</w:t>
      </w:r>
      <w:r>
        <w:rPr>
          <w:rFonts w:eastAsia="SimSun" w:hint="eastAsia"/>
          <w:sz w:val="30"/>
        </w:rPr>
        <w:t> </w:t>
      </w:r>
      <w:r w:rsidRPr="0063336A">
        <w:rPr>
          <w:rFonts w:eastAsia="SimSun" w:hint="cs"/>
          <w:sz w:val="30"/>
          <w:rtl/>
        </w:rPr>
        <w:t>وجود أزواج الإشارات المسببة للتداخل ذات الشدة المتساوية.</w:t>
      </w:r>
    </w:p>
    <w:p w14:paraId="649ACCE2" w14:textId="77777777" w:rsidR="007D5615" w:rsidRPr="0063336A" w:rsidRDefault="007D5615" w:rsidP="007D5615">
      <w:pPr>
        <w:pStyle w:val="TableNo"/>
        <w:rPr>
          <w:rtl/>
        </w:rPr>
      </w:pPr>
      <w:r w:rsidRPr="0063336A">
        <w:rPr>
          <w:rFonts w:hint="cs"/>
          <w:rtl/>
        </w:rPr>
        <w:lastRenderedPageBreak/>
        <w:t>الجدول </w:t>
      </w:r>
      <w:r w:rsidRPr="0063336A">
        <w:t>14</w:t>
      </w:r>
    </w:p>
    <w:p w14:paraId="21B2F702" w14:textId="77777777" w:rsidR="007D5615" w:rsidRPr="0063336A" w:rsidRDefault="007D5615" w:rsidP="0043524E">
      <w:pPr>
        <w:pStyle w:val="Tabletitle"/>
        <w:rPr>
          <w:rtl/>
        </w:rPr>
      </w:pPr>
      <w:r w:rsidRPr="0063336A">
        <w:rPr>
          <w:rFonts w:hint="cs"/>
          <w:rtl/>
        </w:rPr>
        <w:t xml:space="preserve">نسب الحماية </w:t>
      </w:r>
      <w:r w:rsidRPr="0063336A">
        <w:t>(dB)</w:t>
      </w:r>
      <w:r w:rsidRPr="0063336A">
        <w:rPr>
          <w:rFonts w:hint="cs"/>
          <w:rtl/>
        </w:rPr>
        <w:t xml:space="preserve"> لإشارة </w:t>
      </w:r>
      <w:r w:rsidRPr="0063336A">
        <w:t>ATSC</w:t>
      </w:r>
      <w:r w:rsidRPr="0063336A">
        <w:rPr>
          <w:rFonts w:hint="cs"/>
          <w:rtl/>
        </w:rPr>
        <w:t xml:space="preserve"> بعرض نطاق قدره </w:t>
      </w:r>
      <w:r w:rsidRPr="0063336A">
        <w:t>MHz 6</w:t>
      </w:r>
      <w:r w:rsidRPr="0063336A">
        <w:rPr>
          <w:rFonts w:hint="cs"/>
          <w:rtl/>
        </w:rPr>
        <w:t xml:space="preserve"> (قناة مطلوبة </w:t>
      </w:r>
      <w:r w:rsidRPr="0063336A">
        <w:rPr>
          <w:i/>
          <w:iCs/>
        </w:rPr>
        <w:t>N</w:t>
      </w:r>
      <w:r w:rsidRPr="0063336A">
        <w:rPr>
          <w:rFonts w:hint="cs"/>
          <w:rtl/>
        </w:rPr>
        <w:t>) في حالة تداخل صادر من إشارتين</w:t>
      </w:r>
      <w:r w:rsidRPr="0063336A">
        <w:rPr>
          <w:rFonts w:hint="eastAsia"/>
          <w:rtl/>
        </w:rPr>
        <w:t> </w:t>
      </w:r>
      <w:r w:rsidRPr="0063336A">
        <w:t>ATSC</w:t>
      </w:r>
      <w:r w:rsidRPr="0063336A">
        <w:rPr>
          <w:rFonts w:hint="cs"/>
          <w:rtl/>
        </w:rPr>
        <w:t xml:space="preserve"> بعرض نطاق قدره </w:t>
      </w:r>
      <w:r w:rsidRPr="0063336A">
        <w:t>MHz 6</w:t>
      </w:r>
      <w:r w:rsidRPr="0063336A">
        <w:rPr>
          <w:rFonts w:hint="cs"/>
          <w:rtl/>
        </w:rPr>
        <w:t xml:space="preserve"> (غير مطلوبة) لهما شدة متساوية في عدة قنوات مجاورة، </w:t>
      </w:r>
      <w:r w:rsidRPr="0063336A">
        <w:rPr>
          <w:i/>
          <w:iCs/>
          <w:lang w:val="en-GB"/>
        </w:rPr>
        <w:t>N</w:t>
      </w:r>
      <w:r>
        <w:rPr>
          <w:i/>
          <w:iCs/>
          <w:lang w:val="en-GB"/>
        </w:rPr>
        <w:t> </w:t>
      </w:r>
      <w:r w:rsidRPr="0063336A">
        <w:rPr>
          <w:i/>
          <w:iCs/>
          <w:lang w:val="en-GB"/>
        </w:rPr>
        <w:t>+</w:t>
      </w:r>
      <w:r>
        <w:rPr>
          <w:i/>
          <w:iCs/>
          <w:lang w:val="en-GB"/>
        </w:rPr>
        <w:t> </w:t>
      </w:r>
      <w:r w:rsidRPr="0063336A">
        <w:rPr>
          <w:i/>
          <w:iCs/>
          <w:lang w:val="en-GB"/>
        </w:rPr>
        <w:t>K</w:t>
      </w:r>
      <w:r w:rsidRPr="0063336A">
        <w:rPr>
          <w:rFonts w:hint="cs"/>
          <w:rtl/>
          <w:lang w:val="en-GB"/>
        </w:rPr>
        <w:t xml:space="preserve"> و</w:t>
      </w:r>
      <w:r w:rsidRPr="0063336A">
        <w:rPr>
          <w:i/>
          <w:iCs/>
          <w:lang w:val="en-GB"/>
        </w:rPr>
        <w:t>N</w:t>
      </w:r>
      <w:r>
        <w:rPr>
          <w:i/>
          <w:iCs/>
          <w:lang w:val="en-GB"/>
        </w:rPr>
        <w:t> </w:t>
      </w:r>
      <w:r w:rsidRPr="0063336A">
        <w:rPr>
          <w:i/>
          <w:iCs/>
          <w:lang w:val="en-GB"/>
        </w:rPr>
        <w:t>+</w:t>
      </w:r>
      <w:r>
        <w:rPr>
          <w:i/>
          <w:iCs/>
          <w:lang w:val="en-GB"/>
        </w:rPr>
        <w:t> </w:t>
      </w:r>
      <w:r w:rsidRPr="0063336A">
        <w:rPr>
          <w:i/>
          <w:iCs/>
          <w:lang w:val="en-GB"/>
        </w:rPr>
        <w:t>2K</w:t>
      </w:r>
      <w:r w:rsidRPr="0063336A">
        <w:rPr>
          <w:rFonts w:hint="cs"/>
          <w:i/>
          <w:iCs/>
          <w:rtl/>
          <w:lang w:val="en-GB"/>
        </w:rPr>
        <w:t xml:space="preserve"> </w:t>
      </w:r>
      <w:r w:rsidRPr="0063336A">
        <w:rPr>
          <w:rFonts w:hint="cs"/>
          <w:rtl/>
          <w:lang w:val="en-GB"/>
        </w:rPr>
        <w:t>(أو</w:t>
      </w:r>
      <w:r w:rsidRPr="0063336A">
        <w:rPr>
          <w:rFonts w:hint="eastAsia"/>
          <w:rtl/>
          <w:lang w:val="en-GB"/>
        </w:rPr>
        <w:t> </w:t>
      </w:r>
      <w:r w:rsidRPr="0063336A">
        <w:rPr>
          <w:i/>
          <w:iCs/>
          <w:lang w:val="en-GB"/>
        </w:rPr>
        <w:t>N</w:t>
      </w:r>
      <w:r>
        <w:rPr>
          <w:i/>
          <w:iCs/>
          <w:lang w:val="en-GB"/>
        </w:rPr>
        <w:t> – </w:t>
      </w:r>
      <w:r w:rsidRPr="0063336A">
        <w:rPr>
          <w:i/>
          <w:iCs/>
          <w:lang w:val="en-GB"/>
        </w:rPr>
        <w:t>K</w:t>
      </w:r>
      <w:r w:rsidRPr="0063336A">
        <w:rPr>
          <w:rFonts w:hint="cs"/>
          <w:i/>
          <w:iCs/>
          <w:rtl/>
          <w:lang w:val="en-GB"/>
        </w:rPr>
        <w:t xml:space="preserve"> </w:t>
      </w:r>
      <w:r w:rsidRPr="0063336A">
        <w:rPr>
          <w:rFonts w:hint="cs"/>
          <w:rtl/>
          <w:lang w:val="en-GB"/>
        </w:rPr>
        <w:t>و</w:t>
      </w:r>
      <w:r w:rsidRPr="0063336A">
        <w:rPr>
          <w:i/>
          <w:iCs/>
          <w:lang w:val="en-GB"/>
        </w:rPr>
        <w:t>N</w:t>
      </w:r>
      <w:r>
        <w:rPr>
          <w:i/>
          <w:iCs/>
          <w:lang w:val="en-GB"/>
        </w:rPr>
        <w:t> – </w:t>
      </w:r>
      <w:r w:rsidRPr="0063336A">
        <w:rPr>
          <w:i/>
          <w:iCs/>
          <w:lang w:val="en-GB"/>
        </w:rPr>
        <w:t>2K</w:t>
      </w:r>
      <w:r w:rsidRPr="0063336A">
        <w:rPr>
          <w:rFonts w:hint="cs"/>
          <w:rtl/>
          <w:lang w:val="en-GB"/>
        </w:rPr>
        <w:t>)</w:t>
      </w:r>
      <w:r w:rsidRPr="0063336A">
        <w:rPr>
          <w:rFonts w:hint="cs"/>
          <w:rtl/>
        </w:rPr>
        <w:t xml:space="preserve">، حيث </w:t>
      </w:r>
      <w:r w:rsidRPr="0063336A">
        <w:rPr>
          <w:i/>
          <w:iCs/>
        </w:rPr>
        <w:t>K</w:t>
      </w:r>
      <w:r w:rsidRPr="0063336A">
        <w:rPr>
          <w:rFonts w:hint="cs"/>
          <w:rtl/>
        </w:rPr>
        <w:t xml:space="preserve"> = </w:t>
      </w:r>
      <w:r w:rsidRPr="0063336A">
        <w:t>2</w:t>
      </w:r>
      <w:r w:rsidRPr="0063336A">
        <w:rPr>
          <w:rFonts w:hint="cs"/>
          <w:rtl/>
        </w:rPr>
        <w:t xml:space="preserve">، </w:t>
      </w:r>
      <w:r w:rsidRPr="0063336A">
        <w:t>3</w:t>
      </w:r>
      <w:r w:rsidRPr="0063336A">
        <w:rPr>
          <w:rFonts w:hint="cs"/>
          <w:rtl/>
        </w:rPr>
        <w:t xml:space="preserve">، ... </w:t>
      </w:r>
      <w:r w:rsidRPr="0063336A">
        <w:t>10</w:t>
      </w:r>
      <w:r w:rsidRPr="0063336A">
        <w:rPr>
          <w:rFonts w:hint="cs"/>
          <w:rtl/>
        </w:rPr>
        <w:t>، عند مستويات قدرة متوسطة للإشارة المطلوبة عند دخل المستقبِل</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835"/>
        <w:gridCol w:w="2554"/>
        <w:gridCol w:w="2401"/>
      </w:tblGrid>
      <w:tr w:rsidR="007D5615" w:rsidRPr="0063336A" w14:paraId="37654634" w14:textId="77777777" w:rsidTr="00DE3716">
        <w:trPr>
          <w:tblHeader/>
          <w:jc w:val="center"/>
        </w:trPr>
        <w:tc>
          <w:tcPr>
            <w:tcW w:w="955" w:type="pct"/>
            <w:vMerge w:val="restart"/>
            <w:vAlign w:val="center"/>
          </w:tcPr>
          <w:p w14:paraId="69BAD9B2" w14:textId="77777777" w:rsidR="007D5615" w:rsidRPr="0063336A" w:rsidRDefault="007D5615" w:rsidP="00DE452A">
            <w:pPr>
              <w:pStyle w:val="Tablehead"/>
              <w:spacing w:before="60" w:after="60"/>
              <w:rPr>
                <w:rFonts w:ascii="Times New Roman" w:eastAsia="SimSun" w:hAnsi="Times New Roman"/>
                <w:lang w:val="en-GB"/>
              </w:rPr>
            </w:pPr>
            <w:r w:rsidRPr="0063336A">
              <w:rPr>
                <w:rFonts w:ascii="Times New Roman" w:eastAsia="SimSun" w:hAnsi="Times New Roman" w:hint="cs"/>
                <w:rtl/>
                <w:lang w:val="en-GB" w:bidi="ar-EG"/>
              </w:rPr>
              <w:t>نمط التداخل</w:t>
            </w:r>
          </w:p>
        </w:tc>
        <w:tc>
          <w:tcPr>
            <w:tcW w:w="4045" w:type="pct"/>
            <w:gridSpan w:val="3"/>
          </w:tcPr>
          <w:p w14:paraId="403E76ED" w14:textId="77777777" w:rsidR="007D5615" w:rsidRPr="0063336A" w:rsidRDefault="007D5615" w:rsidP="00DE452A">
            <w:pPr>
              <w:pStyle w:val="Tablehead"/>
              <w:spacing w:before="60" w:after="60"/>
              <w:rPr>
                <w:rFonts w:ascii="Times New Roman" w:eastAsia="SimSun" w:hAnsi="Times New Roman"/>
                <w:lang w:val="en-GB"/>
              </w:rPr>
            </w:pPr>
            <w:r w:rsidRPr="0063336A">
              <w:rPr>
                <w:rFonts w:ascii="Times New Roman" w:eastAsia="SimSun" w:hAnsi="Times New Roman" w:hint="cs"/>
                <w:rtl/>
                <w:lang w:val="en-GB" w:bidi="ar-EG"/>
              </w:rPr>
              <w:t xml:space="preserve">النسبة بين مستوى الإشارة المطلوبة وكل إشارة غير مطلوبة </w:t>
            </w:r>
            <w:r w:rsidRPr="0063336A">
              <w:rPr>
                <w:rFonts w:ascii="Times New Roman" w:eastAsia="SimSun" w:hAnsi="Times New Roman"/>
                <w:lang w:val="en-GB" w:bidi="ar-EG"/>
              </w:rPr>
              <w:t>(dB)</w:t>
            </w:r>
          </w:p>
        </w:tc>
      </w:tr>
      <w:tr w:rsidR="007D5615" w:rsidRPr="0063336A" w14:paraId="69F56051" w14:textId="77777777" w:rsidTr="00DE3716">
        <w:trPr>
          <w:tblHeader/>
          <w:jc w:val="center"/>
        </w:trPr>
        <w:tc>
          <w:tcPr>
            <w:tcW w:w="955" w:type="pct"/>
            <w:vMerge/>
          </w:tcPr>
          <w:p w14:paraId="43430624" w14:textId="77777777" w:rsidR="007D5615" w:rsidRPr="0063336A" w:rsidRDefault="007D5615" w:rsidP="00DE452A">
            <w:pPr>
              <w:pStyle w:val="Tablehead"/>
              <w:spacing w:before="60" w:after="60"/>
              <w:rPr>
                <w:rFonts w:ascii="Times New Roman" w:eastAsia="SimSun" w:hAnsi="Times New Roman"/>
                <w:lang w:val="en-GB"/>
              </w:rPr>
            </w:pPr>
          </w:p>
        </w:tc>
        <w:tc>
          <w:tcPr>
            <w:tcW w:w="1472" w:type="pct"/>
          </w:tcPr>
          <w:p w14:paraId="7D4F7754" w14:textId="77777777" w:rsidR="007D5615" w:rsidRPr="0063336A" w:rsidRDefault="007D5615" w:rsidP="00DE452A">
            <w:pPr>
              <w:pStyle w:val="Tablehead"/>
              <w:spacing w:before="60" w:after="60"/>
              <w:rPr>
                <w:rFonts w:ascii="Times New Roman" w:eastAsia="SimSun" w:hAnsi="Times New Roman"/>
                <w:lang w:val="en-GB"/>
              </w:rPr>
            </w:pPr>
            <w:r w:rsidRPr="0063336A">
              <w:rPr>
                <w:rFonts w:ascii="Times New Roman" w:eastAsia="SimSun" w:hAnsi="Times New Roman" w:hint="cs"/>
                <w:rtl/>
                <w:lang w:val="en-GB" w:bidi="ar-EG"/>
              </w:rPr>
              <w:t xml:space="preserve">الإشارة </w:t>
            </w:r>
            <w:r w:rsidRPr="0063336A">
              <w:rPr>
                <w:rFonts w:ascii="Times New Roman" w:eastAsia="SimSun" w:hAnsi="Times New Roman"/>
              </w:rPr>
              <w:t>ATSC</w:t>
            </w:r>
            <w:r w:rsidRPr="0063336A">
              <w:rPr>
                <w:rFonts w:ascii="Times New Roman" w:eastAsia="SimSun" w:hAnsi="Times New Roman" w:hint="cs"/>
                <w:rtl/>
                <w:lang w:val="en-GB" w:bidi="ar-EG"/>
              </w:rPr>
              <w:t xml:space="preserve"> المطلوبة ضعيفة جداً</w:t>
            </w:r>
            <w:r w:rsidRPr="0063336A">
              <w:rPr>
                <w:rFonts w:ascii="Times New Roman" w:eastAsia="SimSun" w:hAnsi="Times New Roman"/>
                <w:lang w:val="en-GB" w:bidi="ar-EG"/>
              </w:rPr>
              <w:br/>
              <w:t>(dBm</w:t>
            </w:r>
            <w:r w:rsidRPr="0063336A">
              <w:rPr>
                <w:rFonts w:ascii="Times New Roman" w:eastAsia="SimSun" w:hAnsi="Times New Roman" w:hint="eastAsia"/>
                <w:lang w:val="en-GB" w:bidi="ar-EG"/>
              </w:rPr>
              <w:t> </w:t>
            </w:r>
            <w:r w:rsidRPr="0063336A">
              <w:rPr>
                <w:rFonts w:ascii="Times New Roman" w:eastAsia="SimSun" w:hAnsi="Times New Roman"/>
                <w:lang w:val="en-GB" w:bidi="ar-EG"/>
              </w:rPr>
              <w:t>78–)</w:t>
            </w:r>
          </w:p>
        </w:tc>
        <w:tc>
          <w:tcPr>
            <w:tcW w:w="1326" w:type="pct"/>
          </w:tcPr>
          <w:p w14:paraId="6CA1D310" w14:textId="77777777" w:rsidR="007D5615" w:rsidRPr="0063336A" w:rsidRDefault="007D5615" w:rsidP="00DE452A">
            <w:pPr>
              <w:pStyle w:val="Tablehead"/>
              <w:spacing w:before="60" w:after="60"/>
              <w:rPr>
                <w:rFonts w:ascii="Times New Roman" w:eastAsia="SimSun" w:hAnsi="Times New Roman"/>
                <w:lang w:val="en-GB"/>
              </w:rPr>
            </w:pPr>
            <w:r w:rsidRPr="0063336A">
              <w:rPr>
                <w:rFonts w:ascii="Times New Roman" w:eastAsia="SimSun" w:hAnsi="Times New Roman" w:hint="cs"/>
                <w:rtl/>
                <w:lang w:val="en-GB" w:bidi="ar-EG"/>
              </w:rPr>
              <w:t xml:space="preserve">الإشارة </w:t>
            </w:r>
            <w:r w:rsidRPr="0063336A">
              <w:rPr>
                <w:rFonts w:ascii="Times New Roman" w:eastAsia="SimSun" w:hAnsi="Times New Roman"/>
              </w:rPr>
              <w:t>ATSC</w:t>
            </w:r>
            <w:r w:rsidRPr="0063336A">
              <w:rPr>
                <w:rFonts w:ascii="Times New Roman" w:eastAsia="SimSun" w:hAnsi="Times New Roman" w:hint="cs"/>
                <w:rtl/>
                <w:lang w:val="en-GB" w:bidi="ar-EG"/>
              </w:rPr>
              <w:t xml:space="preserve"> المطلوبة ضعيفة</w:t>
            </w:r>
            <w:r w:rsidRPr="0063336A">
              <w:rPr>
                <w:rFonts w:ascii="Times New Roman" w:eastAsia="SimSun" w:hAnsi="Times New Roman"/>
                <w:lang w:val="en-GB" w:bidi="ar-EG"/>
              </w:rPr>
              <w:br/>
              <w:t>(dBm 68–)</w:t>
            </w:r>
          </w:p>
        </w:tc>
        <w:tc>
          <w:tcPr>
            <w:tcW w:w="1247" w:type="pct"/>
          </w:tcPr>
          <w:p w14:paraId="172B0F44" w14:textId="77777777" w:rsidR="007D5615" w:rsidRPr="0063336A" w:rsidRDefault="007D5615" w:rsidP="00DE452A">
            <w:pPr>
              <w:pStyle w:val="Tablehead"/>
              <w:spacing w:before="60" w:after="60"/>
              <w:rPr>
                <w:rFonts w:ascii="Times New Roman" w:eastAsia="SimSun" w:hAnsi="Times New Roman"/>
                <w:lang w:val="en-GB"/>
              </w:rPr>
            </w:pPr>
            <w:r w:rsidRPr="0063336A">
              <w:rPr>
                <w:rFonts w:ascii="Times New Roman" w:eastAsia="SimSun" w:hAnsi="Times New Roman" w:hint="cs"/>
                <w:rtl/>
                <w:lang w:val="en-GB" w:bidi="ar-EG"/>
              </w:rPr>
              <w:t xml:space="preserve">الإشارة </w:t>
            </w:r>
            <w:r w:rsidRPr="0063336A">
              <w:rPr>
                <w:rFonts w:ascii="Times New Roman" w:eastAsia="SimSun" w:hAnsi="Times New Roman"/>
              </w:rPr>
              <w:t>ATSC</w:t>
            </w:r>
            <w:r w:rsidRPr="0063336A">
              <w:rPr>
                <w:rFonts w:ascii="Times New Roman" w:eastAsia="SimSun" w:hAnsi="Times New Roman" w:hint="cs"/>
                <w:rtl/>
                <w:lang w:val="en-GB" w:bidi="ar-EG"/>
              </w:rPr>
              <w:t xml:space="preserve"> المطلوبة معتدلة</w:t>
            </w:r>
            <w:r w:rsidRPr="0063336A">
              <w:rPr>
                <w:rFonts w:ascii="Times New Roman" w:eastAsia="SimSun" w:hAnsi="Times New Roman"/>
                <w:lang w:val="en-GB" w:bidi="ar-EG"/>
              </w:rPr>
              <w:br/>
              <w:t>(dBm 53–)</w:t>
            </w:r>
          </w:p>
        </w:tc>
      </w:tr>
      <w:tr w:rsidR="007D5615" w:rsidRPr="0063336A" w14:paraId="76677E94" w14:textId="77777777" w:rsidTr="00DE3716">
        <w:trPr>
          <w:jc w:val="center"/>
        </w:trPr>
        <w:tc>
          <w:tcPr>
            <w:tcW w:w="955" w:type="pct"/>
          </w:tcPr>
          <w:p w14:paraId="057D019C"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+1</w:t>
            </w:r>
            <w:r w:rsidRPr="0063336A">
              <w:rPr>
                <w:rFonts w:eastAsia="SimSun" w:hint="cs"/>
                <w:rtl/>
              </w:rPr>
              <w:t xml:space="preserve"> و</w:t>
            </w:r>
            <w:r w:rsidRPr="0063336A">
              <w:rPr>
                <w:rFonts w:eastAsia="SimSun"/>
                <w:i/>
                <w:iCs/>
              </w:rPr>
              <w:t>N</w:t>
            </w:r>
            <w:r w:rsidRPr="0063336A">
              <w:rPr>
                <w:rFonts w:eastAsia="SimSun"/>
              </w:rPr>
              <w:t>+2</w:t>
            </w:r>
          </w:p>
          <w:p w14:paraId="27B36CA7"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–1)</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–2</w:t>
            </w:r>
          </w:p>
        </w:tc>
        <w:tc>
          <w:tcPr>
            <w:tcW w:w="1472" w:type="pct"/>
            <w:vAlign w:val="center"/>
          </w:tcPr>
          <w:p w14:paraId="295C183D" w14:textId="77777777" w:rsidR="007D5615" w:rsidRPr="0063336A" w:rsidRDefault="007D5615" w:rsidP="00DE452A">
            <w:pPr>
              <w:pStyle w:val="Tabletext"/>
              <w:spacing w:before="60"/>
              <w:jc w:val="center"/>
              <w:rPr>
                <w:rFonts w:eastAsia="SimSun"/>
              </w:rPr>
            </w:pPr>
            <w:r w:rsidRPr="0063336A">
              <w:rPr>
                <w:rFonts w:eastAsia="SimSun"/>
              </w:rPr>
              <w:t>30,0–</w:t>
            </w:r>
          </w:p>
        </w:tc>
        <w:tc>
          <w:tcPr>
            <w:tcW w:w="1326" w:type="pct"/>
            <w:vAlign w:val="center"/>
          </w:tcPr>
          <w:p w14:paraId="4D1AA045" w14:textId="77777777" w:rsidR="007D5615" w:rsidRPr="0063336A" w:rsidRDefault="007D5615" w:rsidP="00DE452A">
            <w:pPr>
              <w:pStyle w:val="Tabletext"/>
              <w:spacing w:before="60"/>
              <w:jc w:val="center"/>
              <w:rPr>
                <w:rFonts w:eastAsia="SimSun"/>
              </w:rPr>
            </w:pPr>
            <w:r w:rsidRPr="0063336A">
              <w:rPr>
                <w:rFonts w:eastAsia="SimSun"/>
              </w:rPr>
              <w:t>31,5–</w:t>
            </w:r>
          </w:p>
        </w:tc>
        <w:tc>
          <w:tcPr>
            <w:tcW w:w="1247" w:type="pct"/>
            <w:vAlign w:val="center"/>
          </w:tcPr>
          <w:p w14:paraId="1183552E" w14:textId="77777777" w:rsidR="007D5615" w:rsidRPr="0063336A" w:rsidRDefault="007D5615" w:rsidP="00DE452A">
            <w:pPr>
              <w:pStyle w:val="Tabletext"/>
              <w:spacing w:before="60"/>
              <w:jc w:val="center"/>
              <w:rPr>
                <w:rFonts w:eastAsia="SimSun"/>
              </w:rPr>
            </w:pPr>
            <w:r w:rsidRPr="0063336A">
              <w:rPr>
                <w:rFonts w:eastAsia="SimSun"/>
              </w:rPr>
              <w:t>30,5–</w:t>
            </w:r>
          </w:p>
        </w:tc>
      </w:tr>
      <w:tr w:rsidR="007D5615" w:rsidRPr="0063336A" w14:paraId="32B8E7FF" w14:textId="77777777" w:rsidTr="00DE3716">
        <w:trPr>
          <w:jc w:val="center"/>
        </w:trPr>
        <w:tc>
          <w:tcPr>
            <w:tcW w:w="955" w:type="pct"/>
          </w:tcPr>
          <w:p w14:paraId="7B6FEECB"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+2</w:t>
            </w:r>
            <w:r w:rsidRPr="0063336A">
              <w:rPr>
                <w:rFonts w:eastAsia="SimSun" w:hint="cs"/>
                <w:rtl/>
              </w:rPr>
              <w:t xml:space="preserve"> و</w:t>
            </w:r>
            <w:r w:rsidRPr="0063336A">
              <w:rPr>
                <w:rFonts w:eastAsia="SimSun"/>
                <w:i/>
                <w:iCs/>
              </w:rPr>
              <w:t>N</w:t>
            </w:r>
            <w:r w:rsidRPr="0063336A">
              <w:rPr>
                <w:rFonts w:eastAsia="SimSun"/>
              </w:rPr>
              <w:t>+4</w:t>
            </w:r>
          </w:p>
          <w:p w14:paraId="1028EBD8"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–2)</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–4</w:t>
            </w:r>
          </w:p>
        </w:tc>
        <w:tc>
          <w:tcPr>
            <w:tcW w:w="1472" w:type="pct"/>
            <w:vAlign w:val="center"/>
          </w:tcPr>
          <w:p w14:paraId="0CEC67F5" w14:textId="77777777" w:rsidR="007D5615" w:rsidRPr="0063336A" w:rsidRDefault="007D5615" w:rsidP="00DE452A">
            <w:pPr>
              <w:pStyle w:val="Tabletext"/>
              <w:spacing w:before="60"/>
              <w:jc w:val="center"/>
              <w:rPr>
                <w:rFonts w:eastAsia="SimSun"/>
              </w:rPr>
            </w:pPr>
            <w:r w:rsidRPr="0063336A">
              <w:rPr>
                <w:rFonts w:eastAsia="SimSun"/>
              </w:rPr>
              <w:t>38,2–</w:t>
            </w:r>
          </w:p>
        </w:tc>
        <w:tc>
          <w:tcPr>
            <w:tcW w:w="1326" w:type="pct"/>
            <w:vAlign w:val="center"/>
          </w:tcPr>
          <w:p w14:paraId="645CD51A" w14:textId="77777777" w:rsidR="007D5615" w:rsidRPr="0063336A" w:rsidRDefault="007D5615" w:rsidP="00DE452A">
            <w:pPr>
              <w:pStyle w:val="Tabletext"/>
              <w:spacing w:before="60"/>
              <w:jc w:val="center"/>
              <w:rPr>
                <w:rFonts w:eastAsia="SimSun"/>
              </w:rPr>
            </w:pPr>
            <w:r w:rsidRPr="0063336A">
              <w:rPr>
                <w:rFonts w:eastAsia="SimSun"/>
              </w:rPr>
              <w:t>37,6–</w:t>
            </w:r>
          </w:p>
        </w:tc>
        <w:tc>
          <w:tcPr>
            <w:tcW w:w="1247" w:type="pct"/>
            <w:vAlign w:val="center"/>
          </w:tcPr>
          <w:p w14:paraId="58684200" w14:textId="77777777" w:rsidR="007D5615" w:rsidRPr="0063336A" w:rsidRDefault="007D5615" w:rsidP="00DE452A">
            <w:pPr>
              <w:pStyle w:val="Tabletext"/>
              <w:spacing w:before="60"/>
              <w:jc w:val="center"/>
              <w:rPr>
                <w:rFonts w:eastAsia="SimSun"/>
              </w:rPr>
            </w:pPr>
            <w:r w:rsidRPr="0063336A">
              <w:rPr>
                <w:rFonts w:eastAsia="SimSun"/>
              </w:rPr>
              <w:t>35,1–</w:t>
            </w:r>
          </w:p>
        </w:tc>
      </w:tr>
      <w:tr w:rsidR="007D5615" w:rsidRPr="0063336A" w14:paraId="0A17F246" w14:textId="77777777" w:rsidTr="00DE3716">
        <w:trPr>
          <w:jc w:val="center"/>
        </w:trPr>
        <w:tc>
          <w:tcPr>
            <w:tcW w:w="955" w:type="pct"/>
          </w:tcPr>
          <w:p w14:paraId="7AA8EDFC"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+3</w:t>
            </w:r>
            <w:r w:rsidRPr="0063336A">
              <w:rPr>
                <w:rFonts w:eastAsia="SimSun" w:hint="cs"/>
                <w:rtl/>
              </w:rPr>
              <w:t xml:space="preserve"> و</w:t>
            </w:r>
            <w:r w:rsidRPr="0063336A">
              <w:rPr>
                <w:rFonts w:eastAsia="SimSun"/>
                <w:i/>
                <w:iCs/>
              </w:rPr>
              <w:t>N</w:t>
            </w:r>
            <w:r w:rsidRPr="0063336A">
              <w:rPr>
                <w:rFonts w:eastAsia="SimSun"/>
              </w:rPr>
              <w:t>+6</w:t>
            </w:r>
          </w:p>
          <w:p w14:paraId="3DBEE045"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–3)</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–6</w:t>
            </w:r>
          </w:p>
        </w:tc>
        <w:tc>
          <w:tcPr>
            <w:tcW w:w="1472" w:type="pct"/>
            <w:vAlign w:val="center"/>
          </w:tcPr>
          <w:p w14:paraId="5EAE9D7E" w14:textId="77777777" w:rsidR="007D5615" w:rsidRPr="0063336A" w:rsidRDefault="007D5615" w:rsidP="00DE452A">
            <w:pPr>
              <w:pStyle w:val="Tabletext"/>
              <w:spacing w:before="60"/>
              <w:jc w:val="center"/>
              <w:rPr>
                <w:rFonts w:eastAsia="SimSun"/>
              </w:rPr>
            </w:pPr>
            <w:r w:rsidRPr="0063336A">
              <w:rPr>
                <w:rFonts w:eastAsia="SimSun"/>
              </w:rPr>
              <w:t>42,2–</w:t>
            </w:r>
          </w:p>
        </w:tc>
        <w:tc>
          <w:tcPr>
            <w:tcW w:w="1326" w:type="pct"/>
            <w:vAlign w:val="center"/>
          </w:tcPr>
          <w:p w14:paraId="6BDCD039" w14:textId="77777777" w:rsidR="007D5615" w:rsidRPr="0063336A" w:rsidRDefault="007D5615" w:rsidP="00DE452A">
            <w:pPr>
              <w:pStyle w:val="Tabletext"/>
              <w:spacing w:before="60"/>
              <w:jc w:val="center"/>
              <w:rPr>
                <w:rFonts w:eastAsia="SimSun"/>
              </w:rPr>
            </w:pPr>
            <w:r w:rsidRPr="0063336A">
              <w:rPr>
                <w:rFonts w:eastAsia="SimSun"/>
              </w:rPr>
              <w:t>38,8–</w:t>
            </w:r>
          </w:p>
        </w:tc>
        <w:tc>
          <w:tcPr>
            <w:tcW w:w="1247" w:type="pct"/>
            <w:vAlign w:val="center"/>
          </w:tcPr>
          <w:p w14:paraId="112D18AA" w14:textId="77777777" w:rsidR="007D5615" w:rsidRPr="0063336A" w:rsidRDefault="007D5615" w:rsidP="00DE452A">
            <w:pPr>
              <w:pStyle w:val="Tabletext"/>
              <w:spacing w:before="60"/>
              <w:jc w:val="center"/>
              <w:rPr>
                <w:rFonts w:eastAsia="SimSun"/>
              </w:rPr>
            </w:pPr>
            <w:r w:rsidRPr="0063336A">
              <w:rPr>
                <w:rFonts w:eastAsia="SimSun"/>
              </w:rPr>
              <w:t>35,2–</w:t>
            </w:r>
          </w:p>
        </w:tc>
      </w:tr>
      <w:tr w:rsidR="007D5615" w:rsidRPr="0063336A" w14:paraId="22AFC5FC" w14:textId="77777777" w:rsidTr="00DE3716">
        <w:trPr>
          <w:jc w:val="center"/>
        </w:trPr>
        <w:tc>
          <w:tcPr>
            <w:tcW w:w="955" w:type="pct"/>
          </w:tcPr>
          <w:p w14:paraId="53B629F7"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+4</w:t>
            </w:r>
            <w:r w:rsidRPr="0063336A">
              <w:rPr>
                <w:rFonts w:eastAsia="SimSun" w:hint="cs"/>
                <w:rtl/>
              </w:rPr>
              <w:t xml:space="preserve"> و</w:t>
            </w:r>
            <w:r w:rsidRPr="0063336A">
              <w:rPr>
                <w:rFonts w:eastAsia="SimSun"/>
                <w:i/>
                <w:iCs/>
              </w:rPr>
              <w:t>N</w:t>
            </w:r>
            <w:r w:rsidRPr="0063336A">
              <w:rPr>
                <w:rFonts w:eastAsia="SimSun"/>
              </w:rPr>
              <w:t>+ 8</w:t>
            </w:r>
          </w:p>
          <w:p w14:paraId="0E74CDF6"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–4)</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–8</w:t>
            </w:r>
          </w:p>
        </w:tc>
        <w:tc>
          <w:tcPr>
            <w:tcW w:w="1472" w:type="pct"/>
            <w:vAlign w:val="center"/>
          </w:tcPr>
          <w:p w14:paraId="320E190E" w14:textId="77777777" w:rsidR="007D5615" w:rsidRPr="0063336A" w:rsidRDefault="007D5615" w:rsidP="00DE452A">
            <w:pPr>
              <w:pStyle w:val="Tabletext"/>
              <w:spacing w:before="60"/>
              <w:jc w:val="center"/>
              <w:rPr>
                <w:rFonts w:eastAsia="SimSun"/>
              </w:rPr>
            </w:pPr>
            <w:r w:rsidRPr="0063336A">
              <w:rPr>
                <w:rFonts w:eastAsia="SimSun"/>
              </w:rPr>
              <w:t>41,6–</w:t>
            </w:r>
          </w:p>
        </w:tc>
        <w:tc>
          <w:tcPr>
            <w:tcW w:w="1326" w:type="pct"/>
            <w:vAlign w:val="center"/>
          </w:tcPr>
          <w:p w14:paraId="61E3FAE3" w14:textId="77777777" w:rsidR="007D5615" w:rsidRPr="0063336A" w:rsidRDefault="007D5615" w:rsidP="00DE452A">
            <w:pPr>
              <w:pStyle w:val="Tabletext"/>
              <w:spacing w:before="60"/>
              <w:jc w:val="center"/>
              <w:rPr>
                <w:rFonts w:eastAsia="SimSun"/>
              </w:rPr>
            </w:pPr>
            <w:r w:rsidRPr="0063336A">
              <w:rPr>
                <w:rFonts w:eastAsia="SimSun"/>
              </w:rPr>
              <w:t>38,9–</w:t>
            </w:r>
          </w:p>
        </w:tc>
        <w:tc>
          <w:tcPr>
            <w:tcW w:w="1247" w:type="pct"/>
            <w:vAlign w:val="center"/>
          </w:tcPr>
          <w:p w14:paraId="021CB747" w14:textId="77777777" w:rsidR="007D5615" w:rsidRPr="0063336A" w:rsidRDefault="007D5615" w:rsidP="00DE452A">
            <w:pPr>
              <w:pStyle w:val="Tabletext"/>
              <w:spacing w:before="60"/>
              <w:jc w:val="center"/>
              <w:rPr>
                <w:rFonts w:eastAsia="SimSun"/>
              </w:rPr>
            </w:pPr>
            <w:r w:rsidRPr="0063336A">
              <w:rPr>
                <w:rFonts w:eastAsia="SimSun"/>
              </w:rPr>
              <w:t>35,8–</w:t>
            </w:r>
          </w:p>
        </w:tc>
      </w:tr>
      <w:tr w:rsidR="007D5615" w:rsidRPr="0063336A" w14:paraId="2B8D37D4" w14:textId="77777777" w:rsidTr="00DE3716">
        <w:trPr>
          <w:jc w:val="center"/>
        </w:trPr>
        <w:tc>
          <w:tcPr>
            <w:tcW w:w="955" w:type="pct"/>
          </w:tcPr>
          <w:p w14:paraId="4C4B07F3"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+5</w:t>
            </w:r>
            <w:r w:rsidRPr="0063336A">
              <w:rPr>
                <w:rFonts w:eastAsia="SimSun" w:hint="cs"/>
                <w:rtl/>
              </w:rPr>
              <w:t xml:space="preserve"> و</w:t>
            </w:r>
            <w:r w:rsidRPr="0063336A">
              <w:rPr>
                <w:rFonts w:eastAsia="SimSun"/>
                <w:i/>
                <w:iCs/>
              </w:rPr>
              <w:t>N</w:t>
            </w:r>
            <w:r w:rsidRPr="0063336A">
              <w:rPr>
                <w:rFonts w:eastAsia="SimSun"/>
              </w:rPr>
              <w:t>+10</w:t>
            </w:r>
          </w:p>
          <w:p w14:paraId="757CD6FB"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–5)</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–10</w:t>
            </w:r>
          </w:p>
        </w:tc>
        <w:tc>
          <w:tcPr>
            <w:tcW w:w="1472" w:type="pct"/>
            <w:vAlign w:val="center"/>
          </w:tcPr>
          <w:p w14:paraId="515055FE" w14:textId="77777777" w:rsidR="007D5615" w:rsidRPr="0063336A" w:rsidRDefault="007D5615" w:rsidP="00DE452A">
            <w:pPr>
              <w:pStyle w:val="Tabletext"/>
              <w:spacing w:before="60"/>
              <w:jc w:val="center"/>
              <w:rPr>
                <w:rFonts w:eastAsia="SimSun"/>
              </w:rPr>
            </w:pPr>
            <w:r w:rsidRPr="0063336A">
              <w:rPr>
                <w:rFonts w:eastAsia="SimSun"/>
              </w:rPr>
              <w:t>40,8–</w:t>
            </w:r>
          </w:p>
        </w:tc>
        <w:tc>
          <w:tcPr>
            <w:tcW w:w="1326" w:type="pct"/>
            <w:vAlign w:val="center"/>
          </w:tcPr>
          <w:p w14:paraId="11FFC007" w14:textId="77777777" w:rsidR="007D5615" w:rsidRPr="0063336A" w:rsidRDefault="007D5615" w:rsidP="00DE452A">
            <w:pPr>
              <w:pStyle w:val="Tabletext"/>
              <w:spacing w:before="60"/>
              <w:jc w:val="center"/>
              <w:rPr>
                <w:rFonts w:eastAsia="SimSun"/>
              </w:rPr>
            </w:pPr>
            <w:r w:rsidRPr="0063336A">
              <w:rPr>
                <w:rFonts w:eastAsia="SimSun"/>
              </w:rPr>
              <w:t>40,8–</w:t>
            </w:r>
          </w:p>
        </w:tc>
        <w:tc>
          <w:tcPr>
            <w:tcW w:w="1247" w:type="pct"/>
            <w:vAlign w:val="center"/>
          </w:tcPr>
          <w:p w14:paraId="1B767C5A" w14:textId="77777777" w:rsidR="007D5615" w:rsidRPr="0063336A" w:rsidRDefault="007D5615" w:rsidP="00DE452A">
            <w:pPr>
              <w:pStyle w:val="Tabletext"/>
              <w:spacing w:before="60"/>
              <w:jc w:val="center"/>
              <w:rPr>
                <w:rFonts w:eastAsia="SimSun"/>
              </w:rPr>
            </w:pPr>
            <w:r w:rsidRPr="0063336A">
              <w:rPr>
                <w:rFonts w:eastAsia="SimSun"/>
              </w:rPr>
              <w:t>37,1–</w:t>
            </w:r>
          </w:p>
        </w:tc>
      </w:tr>
      <w:tr w:rsidR="007D5615" w:rsidRPr="0063336A" w14:paraId="1DACFF75" w14:textId="77777777" w:rsidTr="00DE3716">
        <w:trPr>
          <w:jc w:val="center"/>
        </w:trPr>
        <w:tc>
          <w:tcPr>
            <w:tcW w:w="955" w:type="pct"/>
          </w:tcPr>
          <w:p w14:paraId="63A37D28"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+6</w:t>
            </w:r>
            <w:r w:rsidRPr="0063336A">
              <w:rPr>
                <w:rFonts w:eastAsia="SimSun" w:hint="cs"/>
                <w:rtl/>
              </w:rPr>
              <w:t xml:space="preserve"> و</w:t>
            </w:r>
            <w:r w:rsidRPr="0063336A">
              <w:rPr>
                <w:rFonts w:eastAsia="SimSun"/>
                <w:i/>
                <w:iCs/>
              </w:rPr>
              <w:t>N</w:t>
            </w:r>
            <w:r w:rsidRPr="0063336A">
              <w:rPr>
                <w:rFonts w:eastAsia="SimSun"/>
              </w:rPr>
              <w:t>+12</w:t>
            </w:r>
          </w:p>
          <w:p w14:paraId="120549C4"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–6)</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–12</w:t>
            </w:r>
          </w:p>
        </w:tc>
        <w:tc>
          <w:tcPr>
            <w:tcW w:w="1472" w:type="pct"/>
            <w:vAlign w:val="center"/>
          </w:tcPr>
          <w:p w14:paraId="6FEB9CB2" w14:textId="77777777" w:rsidR="007D5615" w:rsidRPr="0063336A" w:rsidRDefault="007D5615" w:rsidP="00DE452A">
            <w:pPr>
              <w:pStyle w:val="Tabletext"/>
              <w:spacing w:before="60"/>
              <w:jc w:val="center"/>
              <w:rPr>
                <w:rFonts w:eastAsia="SimSun"/>
              </w:rPr>
            </w:pPr>
            <w:r w:rsidRPr="0063336A">
              <w:rPr>
                <w:rFonts w:eastAsia="SimSun"/>
              </w:rPr>
              <w:t>44,3–</w:t>
            </w:r>
          </w:p>
        </w:tc>
        <w:tc>
          <w:tcPr>
            <w:tcW w:w="1326" w:type="pct"/>
            <w:vAlign w:val="center"/>
          </w:tcPr>
          <w:p w14:paraId="3CE75738" w14:textId="77777777" w:rsidR="007D5615" w:rsidRPr="0063336A" w:rsidRDefault="007D5615" w:rsidP="00DE452A">
            <w:pPr>
              <w:pStyle w:val="Tabletext"/>
              <w:spacing w:before="60"/>
              <w:jc w:val="center"/>
              <w:rPr>
                <w:rFonts w:eastAsia="SimSun"/>
              </w:rPr>
            </w:pPr>
            <w:r w:rsidRPr="0063336A">
              <w:rPr>
                <w:rFonts w:eastAsia="SimSun"/>
              </w:rPr>
              <w:t>42,7–</w:t>
            </w:r>
          </w:p>
        </w:tc>
        <w:tc>
          <w:tcPr>
            <w:tcW w:w="1247" w:type="pct"/>
            <w:vAlign w:val="center"/>
          </w:tcPr>
          <w:p w14:paraId="1209D13E" w14:textId="77777777" w:rsidR="007D5615" w:rsidRPr="0063336A" w:rsidRDefault="007D5615" w:rsidP="00DE452A">
            <w:pPr>
              <w:pStyle w:val="Tabletext"/>
              <w:spacing w:before="60"/>
              <w:jc w:val="center"/>
              <w:rPr>
                <w:rFonts w:eastAsia="SimSun"/>
              </w:rPr>
            </w:pPr>
            <w:r w:rsidRPr="0063336A">
              <w:rPr>
                <w:rFonts w:eastAsia="SimSun"/>
              </w:rPr>
              <w:t>37,7–</w:t>
            </w:r>
          </w:p>
        </w:tc>
      </w:tr>
      <w:tr w:rsidR="007D5615" w:rsidRPr="0063336A" w14:paraId="68C6E569" w14:textId="77777777" w:rsidTr="00DE3716">
        <w:trPr>
          <w:jc w:val="center"/>
        </w:trPr>
        <w:tc>
          <w:tcPr>
            <w:tcW w:w="955" w:type="pct"/>
          </w:tcPr>
          <w:p w14:paraId="10D0ED5E"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+7</w:t>
            </w:r>
            <w:r w:rsidRPr="0063336A">
              <w:rPr>
                <w:rFonts w:eastAsia="SimSun" w:hint="cs"/>
                <w:rtl/>
              </w:rPr>
              <w:t xml:space="preserve"> و</w:t>
            </w:r>
            <w:r w:rsidRPr="0063336A">
              <w:rPr>
                <w:rFonts w:eastAsia="SimSun"/>
                <w:i/>
                <w:iCs/>
              </w:rPr>
              <w:t>N</w:t>
            </w:r>
            <w:r w:rsidRPr="0063336A">
              <w:rPr>
                <w:rFonts w:eastAsia="SimSun"/>
              </w:rPr>
              <w:t>+14</w:t>
            </w:r>
          </w:p>
          <w:p w14:paraId="3A2EFC07"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–7)</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–14</w:t>
            </w:r>
          </w:p>
        </w:tc>
        <w:tc>
          <w:tcPr>
            <w:tcW w:w="1472" w:type="pct"/>
            <w:vAlign w:val="center"/>
          </w:tcPr>
          <w:p w14:paraId="378759F5" w14:textId="77777777" w:rsidR="007D5615" w:rsidRPr="0063336A" w:rsidRDefault="007D5615" w:rsidP="00DE452A">
            <w:pPr>
              <w:pStyle w:val="Tabletext"/>
              <w:spacing w:before="60"/>
              <w:jc w:val="center"/>
              <w:rPr>
                <w:rFonts w:eastAsia="SimSun"/>
                <w:bCs/>
              </w:rPr>
            </w:pPr>
            <w:r w:rsidRPr="0063336A">
              <w:rPr>
                <w:rFonts w:eastAsia="SimSun"/>
              </w:rPr>
              <w:t>47,7–</w:t>
            </w:r>
          </w:p>
        </w:tc>
        <w:tc>
          <w:tcPr>
            <w:tcW w:w="1326" w:type="pct"/>
            <w:vAlign w:val="center"/>
          </w:tcPr>
          <w:p w14:paraId="5E92D56F" w14:textId="77777777" w:rsidR="007D5615" w:rsidRPr="0063336A" w:rsidRDefault="007D5615" w:rsidP="00DE452A">
            <w:pPr>
              <w:pStyle w:val="Tabletext"/>
              <w:spacing w:before="60"/>
              <w:jc w:val="center"/>
              <w:rPr>
                <w:rFonts w:eastAsia="SimSun"/>
                <w:bCs/>
              </w:rPr>
            </w:pPr>
            <w:r w:rsidRPr="0063336A">
              <w:rPr>
                <w:rFonts w:eastAsia="SimSun"/>
                <w:bCs/>
              </w:rPr>
              <w:t>43,4</w:t>
            </w:r>
            <w:r w:rsidRPr="0063336A">
              <w:rPr>
                <w:rFonts w:eastAsia="SimSun"/>
              </w:rPr>
              <w:t>–</w:t>
            </w:r>
          </w:p>
        </w:tc>
        <w:tc>
          <w:tcPr>
            <w:tcW w:w="1247" w:type="pct"/>
            <w:vAlign w:val="center"/>
          </w:tcPr>
          <w:p w14:paraId="4212DD77" w14:textId="77777777" w:rsidR="007D5615" w:rsidRPr="0063336A" w:rsidRDefault="007D5615" w:rsidP="00DE452A">
            <w:pPr>
              <w:pStyle w:val="Tabletext"/>
              <w:spacing w:before="60"/>
              <w:jc w:val="center"/>
              <w:rPr>
                <w:rFonts w:eastAsia="SimSun"/>
                <w:bCs/>
              </w:rPr>
            </w:pPr>
            <w:r w:rsidRPr="0063336A">
              <w:rPr>
                <w:rFonts w:eastAsia="SimSun"/>
                <w:bCs/>
              </w:rPr>
              <w:t>38,1</w:t>
            </w:r>
            <w:r w:rsidRPr="0063336A">
              <w:rPr>
                <w:rFonts w:eastAsia="SimSun"/>
              </w:rPr>
              <w:t>–</w:t>
            </w:r>
          </w:p>
        </w:tc>
      </w:tr>
      <w:tr w:rsidR="007D5615" w:rsidRPr="0063336A" w14:paraId="1300BB4A" w14:textId="77777777" w:rsidTr="00DE3716">
        <w:trPr>
          <w:jc w:val="center"/>
        </w:trPr>
        <w:tc>
          <w:tcPr>
            <w:tcW w:w="955" w:type="pct"/>
          </w:tcPr>
          <w:p w14:paraId="315BDC6A"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+8</w:t>
            </w:r>
            <w:r w:rsidRPr="0063336A">
              <w:rPr>
                <w:rFonts w:eastAsia="SimSun" w:hint="cs"/>
                <w:rtl/>
              </w:rPr>
              <w:t xml:space="preserve"> و</w:t>
            </w:r>
            <w:r w:rsidRPr="0063336A">
              <w:rPr>
                <w:rFonts w:eastAsia="SimSun"/>
                <w:i/>
                <w:iCs/>
              </w:rPr>
              <w:t>N</w:t>
            </w:r>
            <w:r w:rsidRPr="0063336A">
              <w:rPr>
                <w:rFonts w:eastAsia="SimSun"/>
              </w:rPr>
              <w:t>+16</w:t>
            </w:r>
          </w:p>
          <w:p w14:paraId="2C239E3C"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–8)</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–16</w:t>
            </w:r>
          </w:p>
        </w:tc>
        <w:tc>
          <w:tcPr>
            <w:tcW w:w="1472" w:type="pct"/>
            <w:vAlign w:val="center"/>
          </w:tcPr>
          <w:p w14:paraId="6D7A2176" w14:textId="77777777" w:rsidR="007D5615" w:rsidRPr="0063336A" w:rsidRDefault="007D5615" w:rsidP="00DE452A">
            <w:pPr>
              <w:pStyle w:val="Tabletext"/>
              <w:spacing w:before="60"/>
              <w:jc w:val="center"/>
              <w:rPr>
                <w:rFonts w:eastAsia="SimSun"/>
                <w:bCs/>
              </w:rPr>
            </w:pPr>
            <w:r w:rsidRPr="0063336A">
              <w:rPr>
                <w:rFonts w:eastAsia="SimSun"/>
              </w:rPr>
              <w:t>52,3–</w:t>
            </w:r>
          </w:p>
        </w:tc>
        <w:tc>
          <w:tcPr>
            <w:tcW w:w="1326" w:type="pct"/>
            <w:vAlign w:val="center"/>
          </w:tcPr>
          <w:p w14:paraId="01629884" w14:textId="77777777" w:rsidR="007D5615" w:rsidRPr="0063336A" w:rsidRDefault="007D5615" w:rsidP="00DE452A">
            <w:pPr>
              <w:pStyle w:val="Tabletext"/>
              <w:spacing w:before="60"/>
              <w:jc w:val="center"/>
              <w:rPr>
                <w:rFonts w:eastAsia="SimSun"/>
                <w:bCs/>
              </w:rPr>
            </w:pPr>
            <w:r w:rsidRPr="0063336A">
              <w:rPr>
                <w:rFonts w:eastAsia="SimSun"/>
                <w:bCs/>
              </w:rPr>
              <w:t>44,2</w:t>
            </w:r>
            <w:r w:rsidRPr="0063336A">
              <w:rPr>
                <w:rFonts w:eastAsia="SimSun"/>
              </w:rPr>
              <w:t>–</w:t>
            </w:r>
          </w:p>
        </w:tc>
        <w:tc>
          <w:tcPr>
            <w:tcW w:w="1247" w:type="pct"/>
            <w:vAlign w:val="center"/>
          </w:tcPr>
          <w:p w14:paraId="3E81C21D" w14:textId="77777777" w:rsidR="007D5615" w:rsidRPr="0063336A" w:rsidRDefault="007D5615" w:rsidP="00DE452A">
            <w:pPr>
              <w:pStyle w:val="Tabletext"/>
              <w:spacing w:before="60"/>
              <w:jc w:val="center"/>
              <w:rPr>
                <w:rFonts w:eastAsia="SimSun"/>
                <w:bCs/>
              </w:rPr>
            </w:pPr>
            <w:r w:rsidRPr="0063336A">
              <w:rPr>
                <w:rFonts w:eastAsia="SimSun"/>
                <w:bCs/>
              </w:rPr>
              <w:t>39,4</w:t>
            </w:r>
            <w:r w:rsidRPr="0063336A">
              <w:rPr>
                <w:rFonts w:eastAsia="SimSun"/>
              </w:rPr>
              <w:t>–</w:t>
            </w:r>
          </w:p>
        </w:tc>
      </w:tr>
      <w:tr w:rsidR="007D5615" w:rsidRPr="0063336A" w14:paraId="1311390C" w14:textId="77777777" w:rsidTr="00DE3716">
        <w:trPr>
          <w:jc w:val="center"/>
        </w:trPr>
        <w:tc>
          <w:tcPr>
            <w:tcW w:w="955" w:type="pct"/>
          </w:tcPr>
          <w:p w14:paraId="1E1DC247"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+9</w:t>
            </w:r>
            <w:r w:rsidRPr="0063336A">
              <w:rPr>
                <w:rFonts w:eastAsia="SimSun" w:hint="cs"/>
                <w:rtl/>
              </w:rPr>
              <w:t xml:space="preserve"> و</w:t>
            </w:r>
            <w:r w:rsidRPr="0063336A">
              <w:rPr>
                <w:rFonts w:eastAsia="SimSun"/>
                <w:i/>
                <w:iCs/>
              </w:rPr>
              <w:t>N</w:t>
            </w:r>
            <w:r w:rsidRPr="0063336A">
              <w:rPr>
                <w:rFonts w:eastAsia="SimSun"/>
              </w:rPr>
              <w:t>+18</w:t>
            </w:r>
          </w:p>
          <w:p w14:paraId="76B2E0B3"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–9)</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–18</w:t>
            </w:r>
          </w:p>
        </w:tc>
        <w:tc>
          <w:tcPr>
            <w:tcW w:w="1472" w:type="pct"/>
            <w:vAlign w:val="center"/>
          </w:tcPr>
          <w:p w14:paraId="47633B19" w14:textId="77777777" w:rsidR="007D5615" w:rsidRPr="0063336A" w:rsidRDefault="007D5615" w:rsidP="00DE452A">
            <w:pPr>
              <w:pStyle w:val="Tabletext"/>
              <w:spacing w:before="60"/>
              <w:jc w:val="center"/>
              <w:rPr>
                <w:rFonts w:eastAsia="SimSun"/>
                <w:bCs/>
              </w:rPr>
            </w:pPr>
            <w:r w:rsidRPr="0063336A">
              <w:rPr>
                <w:rFonts w:eastAsia="SimSun"/>
              </w:rPr>
              <w:t>48,8–</w:t>
            </w:r>
          </w:p>
        </w:tc>
        <w:tc>
          <w:tcPr>
            <w:tcW w:w="1326" w:type="pct"/>
            <w:vAlign w:val="center"/>
          </w:tcPr>
          <w:p w14:paraId="44DF0287" w14:textId="77777777" w:rsidR="007D5615" w:rsidRPr="0063336A" w:rsidRDefault="007D5615" w:rsidP="00DE452A">
            <w:pPr>
              <w:pStyle w:val="Tabletext"/>
              <w:spacing w:before="60"/>
              <w:jc w:val="center"/>
              <w:rPr>
                <w:rFonts w:eastAsia="SimSun"/>
                <w:bCs/>
              </w:rPr>
            </w:pPr>
            <w:r w:rsidRPr="0063336A">
              <w:rPr>
                <w:rFonts w:eastAsia="SimSun"/>
                <w:bCs/>
              </w:rPr>
              <w:t>43,2</w:t>
            </w:r>
            <w:r w:rsidRPr="0063336A">
              <w:rPr>
                <w:rFonts w:eastAsia="SimSun"/>
              </w:rPr>
              <w:t>–</w:t>
            </w:r>
          </w:p>
        </w:tc>
        <w:tc>
          <w:tcPr>
            <w:tcW w:w="1247" w:type="pct"/>
            <w:vAlign w:val="center"/>
          </w:tcPr>
          <w:p w14:paraId="3A70C3B8" w14:textId="77777777" w:rsidR="007D5615" w:rsidRPr="0063336A" w:rsidRDefault="007D5615" w:rsidP="00DE452A">
            <w:pPr>
              <w:pStyle w:val="Tabletext"/>
              <w:spacing w:before="60"/>
              <w:jc w:val="center"/>
              <w:rPr>
                <w:rFonts w:eastAsia="SimSun"/>
                <w:bCs/>
              </w:rPr>
            </w:pPr>
            <w:r w:rsidRPr="0063336A">
              <w:rPr>
                <w:rFonts w:eastAsia="SimSun"/>
                <w:bCs/>
              </w:rPr>
              <w:t>38,7</w:t>
            </w:r>
            <w:r w:rsidRPr="0063336A">
              <w:rPr>
                <w:rFonts w:eastAsia="SimSun"/>
              </w:rPr>
              <w:t>–</w:t>
            </w:r>
          </w:p>
        </w:tc>
      </w:tr>
      <w:tr w:rsidR="007D5615" w:rsidRPr="0063336A" w14:paraId="67E93E67" w14:textId="77777777" w:rsidTr="00DE3716">
        <w:trPr>
          <w:jc w:val="center"/>
        </w:trPr>
        <w:tc>
          <w:tcPr>
            <w:tcW w:w="955" w:type="pct"/>
          </w:tcPr>
          <w:p w14:paraId="16C6349D"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+10</w:t>
            </w:r>
            <w:r w:rsidRPr="0063336A">
              <w:rPr>
                <w:rFonts w:eastAsia="SimSun" w:hint="cs"/>
                <w:rtl/>
              </w:rPr>
              <w:t xml:space="preserve"> و</w:t>
            </w:r>
            <w:r w:rsidRPr="0063336A">
              <w:rPr>
                <w:rFonts w:eastAsia="SimSun"/>
                <w:i/>
                <w:iCs/>
              </w:rPr>
              <w:t>N</w:t>
            </w:r>
            <w:r w:rsidRPr="0063336A">
              <w:rPr>
                <w:rFonts w:eastAsia="SimSun"/>
              </w:rPr>
              <w:t>+20</w:t>
            </w:r>
          </w:p>
          <w:p w14:paraId="4CDD27CD" w14:textId="77777777" w:rsidR="007D5615" w:rsidRPr="0063336A" w:rsidRDefault="007D5615" w:rsidP="00DE452A">
            <w:pPr>
              <w:pStyle w:val="Tabletext"/>
              <w:spacing w:before="60"/>
              <w:jc w:val="center"/>
              <w:rPr>
                <w:rFonts w:eastAsia="SimSun"/>
              </w:rPr>
            </w:pPr>
            <w:r w:rsidRPr="0063336A">
              <w:rPr>
                <w:rFonts w:eastAsia="SimSun"/>
                <w:i/>
                <w:iCs/>
              </w:rPr>
              <w:t>N</w:t>
            </w:r>
            <w:r w:rsidRPr="0063336A">
              <w:rPr>
                <w:rFonts w:eastAsia="SimSun"/>
              </w:rPr>
              <w:t>–10)</w:t>
            </w:r>
            <w:r w:rsidRPr="0063336A">
              <w:rPr>
                <w:rFonts w:eastAsia="SimSun" w:hint="cs"/>
                <w:rtl/>
              </w:rPr>
              <w:t xml:space="preserve"> و</w:t>
            </w:r>
            <w:r w:rsidRPr="0063336A">
              <w:rPr>
                <w:rFonts w:eastAsia="SimSun"/>
              </w:rPr>
              <w:t>(</w:t>
            </w:r>
            <w:r w:rsidRPr="0063336A">
              <w:rPr>
                <w:rFonts w:eastAsia="SimSun"/>
                <w:i/>
                <w:iCs/>
              </w:rPr>
              <w:t>N</w:t>
            </w:r>
            <w:r w:rsidRPr="0063336A">
              <w:rPr>
                <w:rFonts w:eastAsia="SimSun"/>
              </w:rPr>
              <w:t>–20</w:t>
            </w:r>
          </w:p>
        </w:tc>
        <w:tc>
          <w:tcPr>
            <w:tcW w:w="1472" w:type="pct"/>
            <w:vAlign w:val="center"/>
          </w:tcPr>
          <w:p w14:paraId="5B4CC939" w14:textId="77777777" w:rsidR="007D5615" w:rsidRPr="0063336A" w:rsidRDefault="007D5615" w:rsidP="00DE452A">
            <w:pPr>
              <w:pStyle w:val="Tabletext"/>
              <w:spacing w:before="60"/>
              <w:jc w:val="center"/>
              <w:rPr>
                <w:rFonts w:eastAsia="SimSun"/>
                <w:bCs/>
              </w:rPr>
            </w:pPr>
            <w:r w:rsidRPr="0063336A">
              <w:rPr>
                <w:rFonts w:eastAsia="SimSun"/>
              </w:rPr>
              <w:t>50,9–</w:t>
            </w:r>
          </w:p>
        </w:tc>
        <w:tc>
          <w:tcPr>
            <w:tcW w:w="1326" w:type="pct"/>
            <w:vAlign w:val="center"/>
          </w:tcPr>
          <w:p w14:paraId="2BD0832C" w14:textId="77777777" w:rsidR="007D5615" w:rsidRPr="0063336A" w:rsidRDefault="007D5615" w:rsidP="00DE452A">
            <w:pPr>
              <w:pStyle w:val="Tabletext"/>
              <w:spacing w:before="60"/>
              <w:jc w:val="center"/>
              <w:rPr>
                <w:rFonts w:eastAsia="SimSun"/>
                <w:bCs/>
              </w:rPr>
            </w:pPr>
            <w:r w:rsidRPr="0063336A">
              <w:rPr>
                <w:rFonts w:eastAsia="SimSun"/>
                <w:bCs/>
              </w:rPr>
              <w:t>43,6</w:t>
            </w:r>
            <w:r w:rsidRPr="0063336A">
              <w:rPr>
                <w:rFonts w:eastAsia="SimSun"/>
              </w:rPr>
              <w:t>–</w:t>
            </w:r>
          </w:p>
        </w:tc>
        <w:tc>
          <w:tcPr>
            <w:tcW w:w="1247" w:type="pct"/>
            <w:vAlign w:val="center"/>
          </w:tcPr>
          <w:p w14:paraId="7945054C" w14:textId="77777777" w:rsidR="007D5615" w:rsidRPr="0063336A" w:rsidRDefault="007D5615" w:rsidP="00DE452A">
            <w:pPr>
              <w:pStyle w:val="Tabletext"/>
              <w:spacing w:before="60"/>
              <w:jc w:val="center"/>
              <w:rPr>
                <w:rFonts w:eastAsia="SimSun"/>
                <w:bCs/>
              </w:rPr>
            </w:pPr>
            <w:r w:rsidRPr="0063336A">
              <w:rPr>
                <w:rFonts w:eastAsia="SimSun"/>
                <w:bCs/>
              </w:rPr>
              <w:t>37,3</w:t>
            </w:r>
            <w:r w:rsidRPr="0063336A">
              <w:rPr>
                <w:rFonts w:eastAsia="SimSun"/>
              </w:rPr>
              <w:t>–</w:t>
            </w:r>
          </w:p>
        </w:tc>
      </w:tr>
    </w:tbl>
    <w:p w14:paraId="4EB4B5BF" w14:textId="77777777" w:rsidR="00DE3716" w:rsidRDefault="00DE3716" w:rsidP="00DE3716">
      <w:pPr>
        <w:pStyle w:val="Tablefin"/>
      </w:pPr>
      <w:bookmarkStart w:id="18" w:name="_Toc515001636"/>
    </w:p>
    <w:p w14:paraId="7A0BD0C1" w14:textId="736A43B7" w:rsidR="007D5615" w:rsidRPr="0063336A" w:rsidRDefault="007D5615" w:rsidP="007D5615">
      <w:pPr>
        <w:pStyle w:val="Heading3"/>
        <w:rPr>
          <w:rFonts w:ascii="Times New Roman" w:eastAsia="SimSun" w:hAnsi="Times New Roman"/>
          <w:rtl/>
          <w:lang w:val="fr-CH" w:bidi="ar-SY"/>
        </w:rPr>
      </w:pPr>
      <w:r w:rsidRPr="0063336A">
        <w:rPr>
          <w:rFonts w:ascii="Times New Roman" w:eastAsia="SimSun" w:hAnsi="Times New Roman"/>
        </w:rPr>
        <w:t>5.3.1</w:t>
      </w:r>
      <w:r w:rsidRPr="0063336A">
        <w:rPr>
          <w:rFonts w:ascii="Times New Roman" w:eastAsia="SimSun" w:hAnsi="Times New Roman"/>
        </w:rPr>
        <w:tab/>
      </w:r>
      <w:r w:rsidRPr="0063336A">
        <w:rPr>
          <w:rFonts w:ascii="Times New Roman" w:eastAsia="SimSun" w:hAnsi="Times New Roman" w:hint="cs"/>
          <w:rtl/>
          <w:lang w:val="fr-CH" w:bidi="ar-SY"/>
        </w:rPr>
        <w:t>انتقائية القناة المجاورة</w:t>
      </w:r>
      <w:bookmarkEnd w:id="18"/>
    </w:p>
    <w:p w14:paraId="32546610" w14:textId="77777777" w:rsidR="007D5615" w:rsidRPr="0063336A" w:rsidRDefault="007D5615" w:rsidP="00881D98">
      <w:pPr>
        <w:rPr>
          <w:rFonts w:eastAsia="SimSun"/>
          <w:rtl/>
          <w:lang w:val="fr-CH" w:bidi="ar-SY"/>
        </w:rPr>
      </w:pPr>
      <w:r w:rsidRPr="0063336A">
        <w:rPr>
          <w:rFonts w:eastAsia="SimSun" w:hint="cs"/>
          <w:rtl/>
        </w:rPr>
        <w:t xml:space="preserve">يُعبر عن انتقائية القناة المجاورة </w:t>
      </w:r>
      <w:r w:rsidRPr="0063336A">
        <w:rPr>
          <w:rFonts w:eastAsia="SimSun"/>
        </w:rPr>
        <w:t>(ACS)</w:t>
      </w:r>
      <w:r w:rsidRPr="0063336A">
        <w:rPr>
          <w:rFonts w:eastAsia="SimSun" w:hint="cs"/>
          <w:rtl/>
        </w:rPr>
        <w:t xml:space="preserve"> بالديسيبل ويمكن حسابها وفقاً للتوصية </w:t>
      </w:r>
      <w:r w:rsidRPr="0063336A">
        <w:rPr>
          <w:rFonts w:eastAsia="SimSun"/>
        </w:rPr>
        <w:t>ITU-R BT.1368</w:t>
      </w:r>
      <w:r w:rsidRPr="0063336A">
        <w:rPr>
          <w:rFonts w:eastAsia="SimSun" w:hint="cs"/>
          <w:rtl/>
          <w:lang w:val="fr-CH" w:bidi="ar-SY"/>
        </w:rPr>
        <w:t xml:space="preserve"> على النحو التالي:</w:t>
      </w:r>
    </w:p>
    <w:p w14:paraId="6ADC47A8" w14:textId="77777777" w:rsidR="007D5615" w:rsidRPr="0063336A" w:rsidRDefault="007D5615" w:rsidP="007D5615">
      <w:pPr>
        <w:pStyle w:val="Equation"/>
        <w:tabs>
          <w:tab w:val="clear" w:pos="4820"/>
          <w:tab w:val="clear" w:pos="9639"/>
          <w:tab w:val="left" w:pos="0"/>
          <w:tab w:val="left" w:pos="794"/>
          <w:tab w:val="center" w:pos="4819"/>
          <w:tab w:val="right" w:pos="9638"/>
        </w:tabs>
        <w:spacing w:before="100" w:beforeAutospacing="1" w:after="100" w:afterAutospacing="1"/>
        <w:jc w:val="center"/>
        <w:rPr>
          <w:lang w:val="en-GB"/>
        </w:rPr>
      </w:pPr>
      <w:r w:rsidRPr="0063336A">
        <w:rPr>
          <w:lang w:val="en-GB"/>
        </w:rPr>
        <w:tab/>
      </w:r>
      <w:r w:rsidRPr="0063336A">
        <w:rPr>
          <w:rtl/>
          <w:lang w:val="en-GB"/>
        </w:rPr>
        <w:tab/>
      </w:r>
      <m:oMath>
        <m:r>
          <w:rPr>
            <w:rFonts w:ascii="Cambria Math" w:hAnsi="Cambria Math"/>
            <w:lang w:val="en-GB"/>
          </w:rPr>
          <m:t>ACS</m:t>
        </m:r>
        <m:r>
          <m:rPr>
            <m:sty m:val="p"/>
          </m:rPr>
          <w:rPr>
            <w:rFonts w:ascii="Cambria Math" w:hAnsi="Cambria Math"/>
            <w:lang w:val="en-GB"/>
          </w:rPr>
          <m:t xml:space="preserve"> </m:t>
        </m:r>
        <m:d>
          <m:dPr>
            <m:ctrlPr>
              <w:rPr>
                <w:rFonts w:ascii="Cambria Math" w:hAnsi="Cambria Math"/>
                <w:iCs/>
                <w:lang w:val="en-GB"/>
              </w:rPr>
            </m:ctrlPr>
          </m:dPr>
          <m:e>
            <m:r>
              <m:rPr>
                <m:sty m:val="p"/>
              </m:rPr>
              <w:rPr>
                <w:rFonts w:ascii="Cambria Math" w:hAnsi="Cambria Math"/>
                <w:lang w:val="en-GB"/>
              </w:rPr>
              <m:t>dB</m:t>
            </m:r>
          </m:e>
        </m:d>
        <m:r>
          <m:rPr>
            <m:sty m:val="p"/>
          </m:rPr>
          <w:rPr>
            <w:rFonts w:ascii="Cambria Math" w:hAnsi="Cambria Math"/>
            <w:lang w:val="en-GB"/>
          </w:rPr>
          <m:t>=-10 log</m:t>
        </m:r>
        <m:d>
          <m:dPr>
            <m:ctrlPr>
              <w:rPr>
                <w:rFonts w:ascii="Cambria Math" w:hAnsi="Cambria Math"/>
                <w:lang w:val="en-GB"/>
              </w:rPr>
            </m:ctrlPr>
          </m:dPr>
          <m:e>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m:t>
                </m:r>
                <m:f>
                  <m:fPr>
                    <m:ctrlPr>
                      <w:rPr>
                        <w:rFonts w:ascii="Cambria Math" w:hAnsi="Cambria Math"/>
                        <w:lang w:val="en-GB"/>
                      </w:rPr>
                    </m:ctrlPr>
                  </m:fPr>
                  <m:num>
                    <m:r>
                      <w:rPr>
                        <w:rFonts w:ascii="Cambria Math" w:hAnsi="Cambria Math"/>
                        <w:lang w:val="en-GB"/>
                      </w:rPr>
                      <m:t>ACIR</m:t>
                    </m:r>
                    <m:r>
                      <m:rPr>
                        <m:sty m:val="p"/>
                      </m:rPr>
                      <w:rPr>
                        <w:rFonts w:ascii="Cambria Math" w:hAnsi="Cambria Math"/>
                        <w:lang w:val="en-GB"/>
                      </w:rPr>
                      <m:t xml:space="preserve"> (dB)</m:t>
                    </m:r>
                  </m:num>
                  <m:den>
                    <m:r>
                      <m:rPr>
                        <m:sty m:val="p"/>
                      </m:rPr>
                      <w:rPr>
                        <w:rFonts w:ascii="Cambria Math" w:hAnsi="Cambria Math"/>
                        <w:lang w:val="en-GB"/>
                      </w:rPr>
                      <m:t>10</m:t>
                    </m:r>
                  </m:den>
                </m:f>
              </m:sup>
            </m:sSup>
            <m:r>
              <m:rPr>
                <m:sty m:val="p"/>
              </m:rPr>
              <w:rPr>
                <w:rFonts w:ascii="Cambria Math" w:hAnsi="Cambria Math"/>
                <w:lang w:val="en-GB"/>
              </w:rPr>
              <m:t>-</m:t>
            </m:r>
            <m:sSup>
              <m:sSupPr>
                <m:ctrlPr>
                  <w:rPr>
                    <w:rFonts w:ascii="Cambria Math" w:hAnsi="Cambria Math"/>
                    <w:lang w:val="en-GB"/>
                  </w:rPr>
                </m:ctrlPr>
              </m:sSupPr>
              <m:e>
                <m:r>
                  <m:rPr>
                    <m:sty m:val="p"/>
                  </m:rPr>
                  <w:rPr>
                    <w:rFonts w:ascii="Cambria Math" w:hAnsi="Cambria Math"/>
                    <w:lang w:val="en-GB"/>
                  </w:rPr>
                  <m:t>10</m:t>
                </m:r>
              </m:e>
              <m:sup>
                <m:r>
                  <m:rPr>
                    <m:sty m:val="p"/>
                  </m:rPr>
                  <w:rPr>
                    <w:rFonts w:ascii="Cambria Math" w:hAnsi="Cambria Math"/>
                    <w:lang w:val="en-GB"/>
                  </w:rPr>
                  <m:t>-</m:t>
                </m:r>
                <m:f>
                  <m:fPr>
                    <m:ctrlPr>
                      <w:rPr>
                        <w:rFonts w:ascii="Cambria Math" w:hAnsi="Cambria Math"/>
                        <w:lang w:val="en-GB"/>
                      </w:rPr>
                    </m:ctrlPr>
                  </m:fPr>
                  <m:num>
                    <m:r>
                      <w:rPr>
                        <w:rFonts w:ascii="Cambria Math" w:hAnsi="Cambria Math"/>
                        <w:lang w:val="en-GB"/>
                      </w:rPr>
                      <m:t>ACLR</m:t>
                    </m:r>
                    <m:r>
                      <m:rPr>
                        <m:sty m:val="p"/>
                      </m:rPr>
                      <w:rPr>
                        <w:rFonts w:ascii="Cambria Math" w:hAnsi="Cambria Math"/>
                        <w:lang w:val="en-GB"/>
                      </w:rPr>
                      <m:t xml:space="preserve"> (dB)</m:t>
                    </m:r>
                  </m:num>
                  <m:den>
                    <m:r>
                      <m:rPr>
                        <m:sty m:val="p"/>
                      </m:rPr>
                      <w:rPr>
                        <w:rFonts w:ascii="Cambria Math" w:hAnsi="Cambria Math"/>
                        <w:lang w:val="en-GB"/>
                      </w:rPr>
                      <m:t>10</m:t>
                    </m:r>
                  </m:den>
                </m:f>
              </m:sup>
            </m:sSup>
          </m:e>
        </m:d>
      </m:oMath>
      <w:r w:rsidRPr="0063336A">
        <w:rPr>
          <w:lang w:val="en-GB"/>
        </w:rPr>
        <w:tab/>
        <w:t>(1)</w:t>
      </w:r>
    </w:p>
    <w:p w14:paraId="1FB5DBB0" w14:textId="77777777" w:rsidR="007D5615" w:rsidRPr="0063336A" w:rsidRDefault="007D5615" w:rsidP="00881D98">
      <w:pPr>
        <w:rPr>
          <w:lang w:val="en-GB"/>
        </w:rPr>
      </w:pPr>
      <w:r w:rsidRPr="0063336A">
        <w:rPr>
          <w:rFonts w:hint="cs"/>
          <w:rtl/>
          <w:lang w:val="en-GB"/>
        </w:rPr>
        <w:t>حيث:</w:t>
      </w:r>
    </w:p>
    <w:p w14:paraId="1EB9B8E5" w14:textId="77777777" w:rsidR="007D5615" w:rsidRPr="0063336A" w:rsidRDefault="007D5615" w:rsidP="007D5615">
      <w:pPr>
        <w:pStyle w:val="Equationlegend"/>
      </w:pPr>
      <w:r w:rsidRPr="0063336A">
        <w:tab/>
        <w:t>ACIR</w:t>
      </w:r>
      <w:r w:rsidRPr="0063336A">
        <w:rPr>
          <w:rFonts w:hint="cs"/>
          <w:rtl/>
        </w:rPr>
        <w:t>:</w:t>
      </w:r>
      <w:r w:rsidRPr="0063336A">
        <w:rPr>
          <w:rtl/>
        </w:rPr>
        <w:tab/>
      </w:r>
      <w:r w:rsidRPr="0063336A">
        <w:rPr>
          <w:rFonts w:hint="cs"/>
          <w:rtl/>
        </w:rPr>
        <w:t>نسبة تداخل القناة المجاورة</w:t>
      </w:r>
    </w:p>
    <w:p w14:paraId="55F6E762" w14:textId="77777777" w:rsidR="007D5615" w:rsidRPr="0063336A" w:rsidRDefault="007D5615" w:rsidP="007D5615">
      <w:pPr>
        <w:pStyle w:val="Equationlegend"/>
        <w:rPr>
          <w:rFonts w:eastAsia="SimSun"/>
          <w:rtl/>
          <w:lang w:val="fr-CH" w:eastAsia="zh-CN" w:bidi="ar-EG"/>
        </w:rPr>
      </w:pPr>
      <w:r w:rsidRPr="0063336A">
        <w:tab/>
        <w:t>ACLR</w:t>
      </w:r>
      <w:r w:rsidRPr="0063336A">
        <w:rPr>
          <w:rFonts w:hint="cs"/>
          <w:rtl/>
        </w:rPr>
        <w:t>:</w:t>
      </w:r>
      <w:r w:rsidRPr="0063336A">
        <w:rPr>
          <w:rtl/>
        </w:rPr>
        <w:tab/>
      </w:r>
      <w:r w:rsidRPr="0063336A">
        <w:rPr>
          <w:rFonts w:hint="cs"/>
          <w:rtl/>
        </w:rPr>
        <w:t>نسبة قدرة تسرب الإشارة غير المطلوبة في القناة المجاورة.</w:t>
      </w:r>
    </w:p>
    <w:p w14:paraId="7C176B4C" w14:textId="77777777" w:rsidR="007D5615" w:rsidRPr="0063336A" w:rsidRDefault="007D5615" w:rsidP="00881D98">
      <w:pPr>
        <w:rPr>
          <w:rFonts w:eastAsia="SimSun"/>
          <w:rtl/>
          <w:lang w:val="fr-CH" w:eastAsia="zh-CN" w:bidi="ar-EG"/>
        </w:rPr>
      </w:pPr>
      <w:r w:rsidRPr="0063336A">
        <w:rPr>
          <w:rFonts w:hint="cs"/>
          <w:rtl/>
          <w:lang w:val="en-GB"/>
        </w:rPr>
        <w:t>ويلاحظ أن:</w:t>
      </w:r>
    </w:p>
    <w:p w14:paraId="70F9FD6C" w14:textId="77777777" w:rsidR="007D5615" w:rsidRPr="00931AAC" w:rsidRDefault="007D5615" w:rsidP="007D5615">
      <w:pPr>
        <w:pStyle w:val="Equation"/>
        <w:tabs>
          <w:tab w:val="right" w:pos="850"/>
        </w:tabs>
        <w:rPr>
          <w:lang w:val="en-GB"/>
        </w:rPr>
      </w:pPr>
      <w:r w:rsidRPr="00931AAC">
        <w:rPr>
          <w:lang w:val="en-GB"/>
        </w:rPr>
        <w:tab/>
      </w:r>
      <w:r w:rsidRPr="00931AAC">
        <w:rPr>
          <w:lang w:val="en-GB"/>
        </w:rPr>
        <w:tab/>
      </w:r>
      <m:oMath>
        <m:r>
          <w:rPr>
            <w:rFonts w:ascii="Cambria Math" w:hAnsi="Cambria Math"/>
            <w:lang w:val="en-GB"/>
          </w:rPr>
          <m:t xml:space="preserve">ACIR </m:t>
        </m:r>
        <m:d>
          <m:dPr>
            <m:ctrlPr>
              <w:rPr>
                <w:rFonts w:ascii="Cambria Math" w:hAnsi="Cambria Math"/>
                <w:iCs/>
                <w:lang w:val="en-GB"/>
              </w:rPr>
            </m:ctrlPr>
          </m:dPr>
          <m:e>
            <m:r>
              <m:rPr>
                <m:sty m:val="p"/>
              </m:rPr>
              <w:rPr>
                <w:rFonts w:ascii="Cambria Math" w:hAnsi="Cambria Math"/>
                <w:lang w:val="en-GB"/>
              </w:rPr>
              <m:t>dB</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PR</m:t>
            </m:r>
          </m:e>
          <m:sub>
            <m:r>
              <w:rPr>
                <w:rFonts w:ascii="Cambria Math" w:hAnsi="Cambria Math"/>
                <w:lang w:val="en-GB"/>
              </w:rPr>
              <m:t>co-ch</m:t>
            </m:r>
          </m:sub>
        </m:sSub>
        <m:r>
          <m:rPr>
            <m:sty m:val="p"/>
          </m:rPr>
          <w:rPr>
            <w:rFonts w:ascii="Cambria Math" w:hAnsi="Cambria Math"/>
            <w:lang w:val="en-GB"/>
          </w:rPr>
          <m:t>(dB)</m:t>
        </m:r>
        <m:r>
          <w:rPr>
            <w:rFonts w:ascii="Cambria Math" w:hAnsi="Cambria Math"/>
            <w:lang w:val="en-GB"/>
          </w:rPr>
          <m:t>-</m:t>
        </m:r>
        <m:sSub>
          <m:sSubPr>
            <m:ctrlPr>
              <w:rPr>
                <w:rFonts w:ascii="Cambria Math" w:hAnsi="Cambria Math"/>
                <w:i/>
                <w:lang w:val="en-GB"/>
              </w:rPr>
            </m:ctrlPr>
          </m:sSubPr>
          <m:e>
            <m:r>
              <w:rPr>
                <w:rFonts w:ascii="Cambria Math" w:hAnsi="Cambria Math"/>
                <w:lang w:val="en-GB"/>
              </w:rPr>
              <m:t>PR</m:t>
            </m:r>
          </m:e>
          <m:sub>
            <m:r>
              <w:rPr>
                <w:rFonts w:ascii="Cambria Math" w:hAnsi="Cambria Math"/>
                <w:lang w:val="en-GB"/>
              </w:rPr>
              <m:t>adj-ch</m:t>
            </m:r>
          </m:sub>
        </m:sSub>
        <m:r>
          <m:rPr>
            <m:sty m:val="p"/>
          </m:rPr>
          <w:rPr>
            <w:rFonts w:ascii="Cambria Math" w:hAnsi="Cambria Math"/>
            <w:lang w:val="en-GB"/>
          </w:rPr>
          <m:t>(dB)</m:t>
        </m:r>
      </m:oMath>
      <w:r w:rsidRPr="00931AAC">
        <w:rPr>
          <w:lang w:val="en-GB"/>
        </w:rPr>
        <w:tab/>
      </w:r>
    </w:p>
    <w:p w14:paraId="1CF6EFF0" w14:textId="77777777" w:rsidR="007D5615" w:rsidRPr="0063336A" w:rsidRDefault="007D5615" w:rsidP="007D5615">
      <w:pPr>
        <w:rPr>
          <w:lang w:val="en-GB"/>
        </w:rPr>
      </w:pPr>
      <w:r w:rsidRPr="0063336A">
        <w:rPr>
          <w:rFonts w:hint="cs"/>
          <w:rtl/>
          <w:lang w:val="en-GB"/>
        </w:rPr>
        <w:lastRenderedPageBreak/>
        <w:t>حيث:</w:t>
      </w:r>
    </w:p>
    <w:p w14:paraId="485F9112" w14:textId="77777777" w:rsidR="007D5615" w:rsidRPr="0063336A" w:rsidRDefault="007D5615" w:rsidP="007D5615">
      <w:pPr>
        <w:pStyle w:val="Equationlegend"/>
      </w:pPr>
      <w:r w:rsidRPr="0063336A">
        <w:tab/>
      </w:r>
      <w:proofErr w:type="spellStart"/>
      <w:r w:rsidRPr="0063336A">
        <w:rPr>
          <w:i/>
          <w:iCs/>
        </w:rPr>
        <w:t>PR</w:t>
      </w:r>
      <w:r w:rsidRPr="0063336A">
        <w:rPr>
          <w:i/>
          <w:iCs/>
          <w:vertAlign w:val="subscript"/>
        </w:rPr>
        <w:t>co-ch</w:t>
      </w:r>
      <w:proofErr w:type="spellEnd"/>
      <w:r w:rsidRPr="0063336A">
        <w:t xml:space="preserve"> (dB)</w:t>
      </w:r>
      <w:r w:rsidRPr="0063336A">
        <w:rPr>
          <w:rFonts w:hint="cs"/>
          <w:rtl/>
        </w:rPr>
        <w:t>:</w:t>
      </w:r>
      <w:r w:rsidRPr="0063336A">
        <w:rPr>
          <w:rtl/>
        </w:rPr>
        <w:tab/>
      </w:r>
      <w:r w:rsidRPr="0063336A">
        <w:rPr>
          <w:rFonts w:hint="cs"/>
          <w:rtl/>
        </w:rPr>
        <w:t>مستقبِل نسبة الحماية في نفس القناة</w:t>
      </w:r>
    </w:p>
    <w:p w14:paraId="154D32F0" w14:textId="77777777" w:rsidR="007D5615" w:rsidRPr="0063336A" w:rsidRDefault="007D5615" w:rsidP="007D5615">
      <w:pPr>
        <w:pStyle w:val="Equationlegend"/>
      </w:pPr>
      <w:r w:rsidRPr="0063336A">
        <w:tab/>
      </w:r>
      <w:proofErr w:type="spellStart"/>
      <w:r w:rsidRPr="0063336A">
        <w:rPr>
          <w:i/>
          <w:iCs/>
        </w:rPr>
        <w:t>PR</w:t>
      </w:r>
      <w:r w:rsidRPr="0063336A">
        <w:rPr>
          <w:i/>
          <w:iCs/>
          <w:vertAlign w:val="subscript"/>
        </w:rPr>
        <w:t>adj-ch</w:t>
      </w:r>
      <w:proofErr w:type="spellEnd"/>
      <w:r w:rsidRPr="0063336A">
        <w:t xml:space="preserve"> (dB)</w:t>
      </w:r>
      <w:r w:rsidRPr="0063336A">
        <w:rPr>
          <w:rFonts w:hint="cs"/>
          <w:rtl/>
        </w:rPr>
        <w:t>:</w:t>
      </w:r>
      <w:r w:rsidRPr="0063336A">
        <w:rPr>
          <w:rtl/>
        </w:rPr>
        <w:tab/>
      </w:r>
      <w:proofErr w:type="spellStart"/>
      <w:r w:rsidRPr="0063336A">
        <w:rPr>
          <w:rFonts w:hint="cs"/>
          <w:rtl/>
        </w:rPr>
        <w:t>مسقبِل</w:t>
      </w:r>
      <w:proofErr w:type="spellEnd"/>
      <w:r w:rsidRPr="0063336A">
        <w:rPr>
          <w:rFonts w:hint="cs"/>
          <w:rtl/>
        </w:rPr>
        <w:t xml:space="preserve"> نسبة حماية القناة المجاورة.</w:t>
      </w:r>
    </w:p>
    <w:p w14:paraId="4DA7DB08" w14:textId="77777777" w:rsidR="007D5615" w:rsidRPr="0063336A" w:rsidRDefault="007D5615" w:rsidP="007D5615">
      <w:pPr>
        <w:pStyle w:val="Heading3"/>
        <w:rPr>
          <w:rFonts w:eastAsia="SimSun"/>
          <w:rtl/>
        </w:rPr>
      </w:pPr>
      <w:bookmarkStart w:id="19" w:name="_Toc515001637"/>
      <w:r w:rsidRPr="0063336A">
        <w:rPr>
          <w:rFonts w:eastAsia="SimSun"/>
        </w:rPr>
        <w:t>6.3.1</w:t>
      </w:r>
      <w:r w:rsidRPr="0063336A">
        <w:rPr>
          <w:rFonts w:eastAsia="SimSun"/>
          <w:rtl/>
          <w:lang w:bidi="ar-EG"/>
        </w:rPr>
        <w:tab/>
      </w:r>
      <w:r w:rsidRPr="0063336A">
        <w:rPr>
          <w:rFonts w:eastAsia="SimSun" w:hint="cs"/>
          <w:rtl/>
        </w:rPr>
        <w:t xml:space="preserve">الاستجابة </w:t>
      </w:r>
      <w:proofErr w:type="spellStart"/>
      <w:r w:rsidRPr="0063336A">
        <w:rPr>
          <w:rFonts w:eastAsia="SimSun" w:hint="cs"/>
          <w:rtl/>
        </w:rPr>
        <w:t>النبضية</w:t>
      </w:r>
      <w:proofErr w:type="spellEnd"/>
      <w:r w:rsidRPr="0063336A">
        <w:rPr>
          <w:rFonts w:eastAsia="SimSun" w:hint="cs"/>
          <w:rtl/>
        </w:rPr>
        <w:t xml:space="preserve"> للقناة</w:t>
      </w:r>
      <w:bookmarkEnd w:id="19"/>
    </w:p>
    <w:p w14:paraId="3B8AA470" w14:textId="77777777" w:rsidR="007D5615" w:rsidRPr="0063336A" w:rsidRDefault="007D5615" w:rsidP="00AC4D11">
      <w:pPr>
        <w:rPr>
          <w:rFonts w:eastAsia="SimSun"/>
          <w:rtl/>
          <w:lang w:val="fr-CH" w:eastAsia="zh-CN" w:bidi="ar-EG"/>
        </w:rPr>
      </w:pPr>
      <w:r w:rsidRPr="0063336A">
        <w:rPr>
          <w:rFonts w:eastAsia="SimSun" w:hint="cs"/>
          <w:rtl/>
          <w:lang w:bidi="ar-EG"/>
        </w:rPr>
        <w:t xml:space="preserve">يُتوقع أن تتراوح الاستجابة </w:t>
      </w:r>
      <w:proofErr w:type="spellStart"/>
      <w:r w:rsidRPr="0063336A">
        <w:rPr>
          <w:rFonts w:eastAsia="SimSun" w:hint="cs"/>
          <w:rtl/>
          <w:lang w:bidi="ar-EG"/>
        </w:rPr>
        <w:t>النبضية</w:t>
      </w:r>
      <w:proofErr w:type="spellEnd"/>
      <w:r w:rsidRPr="0063336A">
        <w:rPr>
          <w:rFonts w:eastAsia="SimSun" w:hint="cs"/>
          <w:rtl/>
          <w:lang w:bidi="ar-EG"/>
        </w:rPr>
        <w:t xml:space="preserve"> للقناة في نظام </w:t>
      </w:r>
      <w:r w:rsidRPr="0063336A">
        <w:rPr>
          <w:rFonts w:eastAsia="SimSun" w:hint="cs"/>
          <w:rtl/>
          <w:lang w:bidi="ar"/>
        </w:rPr>
        <w:t xml:space="preserve">الاستقبال المرجعي </w:t>
      </w:r>
      <w:r w:rsidRPr="0063336A">
        <w:rPr>
          <w:rFonts w:eastAsia="SimSun"/>
          <w:lang w:bidi="ar"/>
        </w:rPr>
        <w:t>(</w:t>
      </w:r>
      <w:r w:rsidRPr="0063336A">
        <w:rPr>
          <w:rFonts w:eastAsia="SimSun" w:hint="cs"/>
        </w:rPr>
        <w:t>ATSC</w:t>
      </w:r>
      <w:r w:rsidRPr="0063336A">
        <w:rPr>
          <w:rFonts w:eastAsia="SimSun"/>
        </w:rPr>
        <w:t>)</w:t>
      </w:r>
      <w:r w:rsidRPr="0063336A">
        <w:rPr>
          <w:rFonts w:eastAsia="SimSun" w:hint="cs"/>
          <w:rtl/>
          <w:lang w:bidi="ar"/>
        </w:rPr>
        <w:t xml:space="preserve"> بعرض نطاق قدره </w:t>
      </w:r>
      <w:r w:rsidRPr="0063336A">
        <w:rPr>
          <w:rFonts w:eastAsia="SimSun"/>
        </w:rPr>
        <w:t>MHz 6</w:t>
      </w:r>
      <w:r w:rsidRPr="0063336A">
        <w:rPr>
          <w:rFonts w:eastAsia="SimSun" w:hint="cs"/>
          <w:rtl/>
          <w:lang w:bidi="ar"/>
        </w:rPr>
        <w:t xml:space="preserve"> بين </w:t>
      </w:r>
      <w:r w:rsidRPr="0063336A">
        <w:rPr>
          <w:rFonts w:eastAsia="SimSun"/>
          <w:lang w:val="en-GB"/>
        </w:rPr>
        <w:t>µs</w:t>
      </w:r>
      <w:r w:rsidRPr="0063336A">
        <w:rPr>
          <w:rFonts w:eastAsia="SimSun"/>
        </w:rPr>
        <w:t> 30</w:t>
      </w:r>
      <w:r w:rsidRPr="0063336A">
        <w:rPr>
          <w:rFonts w:eastAsia="SimSun"/>
          <w:lang w:val="en-GB" w:bidi="ar-EG"/>
        </w:rPr>
        <w:t>–</w:t>
      </w:r>
      <w:r w:rsidRPr="0063336A">
        <w:rPr>
          <w:rFonts w:eastAsia="SimSun" w:hint="cs"/>
          <w:rtl/>
          <w:lang w:val="en-GB" w:bidi="ar-EG"/>
        </w:rPr>
        <w:t xml:space="preserve"> </w:t>
      </w:r>
      <w:r w:rsidRPr="0063336A">
        <w:rPr>
          <w:rFonts w:eastAsia="SimSun" w:hint="cs"/>
          <w:rtl/>
          <w:lang w:bidi="ar"/>
        </w:rPr>
        <w:t>(قبل</w:t>
      </w:r>
      <w:r w:rsidRPr="0063336A">
        <w:rPr>
          <w:rFonts w:eastAsia="SimSun" w:hint="eastAsia"/>
          <w:rtl/>
          <w:lang w:bidi="ar"/>
        </w:rPr>
        <w:t> </w:t>
      </w:r>
      <w:r w:rsidRPr="0063336A">
        <w:rPr>
          <w:rFonts w:eastAsia="SimSun" w:hint="cs"/>
          <w:rtl/>
          <w:lang w:bidi="ar"/>
        </w:rPr>
        <w:t xml:space="preserve">الصدى) </w:t>
      </w:r>
      <w:r w:rsidRPr="0063336A">
        <w:rPr>
          <w:rFonts w:eastAsia="SimSun" w:hint="cs"/>
          <w:rtl/>
          <w:lang w:bidi="ar-EG"/>
        </w:rPr>
        <w:t>و</w:t>
      </w:r>
      <w:r w:rsidRPr="0063336A">
        <w:rPr>
          <w:rFonts w:eastAsia="SimSun"/>
          <w:lang w:val="en-GB"/>
        </w:rPr>
        <w:t>µs</w:t>
      </w:r>
      <w:r w:rsidRPr="0063336A">
        <w:rPr>
          <w:rFonts w:eastAsia="SimSun"/>
        </w:rPr>
        <w:t> 40+</w:t>
      </w:r>
      <w:r w:rsidRPr="0063336A">
        <w:rPr>
          <w:rFonts w:eastAsia="SimSun" w:hint="cs"/>
          <w:rtl/>
          <w:lang w:bidi="ar-EG"/>
        </w:rPr>
        <w:t xml:space="preserve"> </w:t>
      </w:r>
      <w:r w:rsidRPr="0063336A">
        <w:rPr>
          <w:rFonts w:eastAsia="SimSun" w:hint="cs"/>
          <w:rtl/>
          <w:lang w:bidi="ar"/>
        </w:rPr>
        <w:t xml:space="preserve">(بعد الصدى)، </w:t>
      </w:r>
      <w:proofErr w:type="spellStart"/>
      <w:r w:rsidRPr="0063336A">
        <w:rPr>
          <w:rFonts w:eastAsia="SimSun" w:hint="cs"/>
          <w:rtl/>
          <w:lang w:bidi="ar"/>
        </w:rPr>
        <w:t>باتساعات</w:t>
      </w:r>
      <w:proofErr w:type="spellEnd"/>
      <w:r w:rsidRPr="0063336A">
        <w:rPr>
          <w:rFonts w:eastAsia="SimSun" w:hint="cs"/>
          <w:rtl/>
          <w:lang w:bidi="ar"/>
        </w:rPr>
        <w:t xml:space="preserve"> تتناقص مع الإزاحة. ويصف الجدول </w:t>
      </w:r>
      <w:r w:rsidRPr="0063336A">
        <w:rPr>
          <w:rFonts w:eastAsia="SimSun"/>
        </w:rPr>
        <w:t>15</w:t>
      </w:r>
      <w:r w:rsidRPr="0063336A">
        <w:rPr>
          <w:rFonts w:eastAsia="SimSun" w:hint="cs"/>
          <w:rtl/>
          <w:lang w:bidi="ar-EG"/>
        </w:rPr>
        <w:t xml:space="preserve"> مطال البيانات الوصفية للاستجابة </w:t>
      </w:r>
      <w:proofErr w:type="spellStart"/>
      <w:r w:rsidRPr="0063336A">
        <w:rPr>
          <w:rFonts w:eastAsia="SimSun" w:hint="cs"/>
          <w:rtl/>
          <w:lang w:bidi="ar-EG"/>
        </w:rPr>
        <w:t>النبضية</w:t>
      </w:r>
      <w:proofErr w:type="spellEnd"/>
      <w:r w:rsidRPr="0063336A">
        <w:rPr>
          <w:rFonts w:eastAsia="SimSun" w:hint="cs"/>
          <w:rtl/>
          <w:lang w:bidi="ar-EG"/>
        </w:rPr>
        <w:t xml:space="preserve"> للقناة </w:t>
      </w:r>
      <w:r w:rsidRPr="0063336A">
        <w:rPr>
          <w:rFonts w:eastAsia="SimSun" w:hint="cs"/>
          <w:rtl/>
          <w:lang w:bidi="ar"/>
        </w:rPr>
        <w:t xml:space="preserve">في ظروف ساكنة أو شبه ساكنة وبوجود صدى ساكن واحد. وينبغي </w:t>
      </w:r>
      <w:proofErr w:type="gramStart"/>
      <w:r w:rsidRPr="0063336A">
        <w:rPr>
          <w:rFonts w:eastAsia="SimSun" w:hint="cs"/>
          <w:rtl/>
          <w:lang w:bidi="ar"/>
        </w:rPr>
        <w:t>أن لا</w:t>
      </w:r>
      <w:proofErr w:type="gramEnd"/>
      <w:r w:rsidRPr="0063336A">
        <w:rPr>
          <w:rFonts w:eastAsia="SimSun" w:hint="cs"/>
          <w:rtl/>
          <w:lang w:bidi="ar"/>
        </w:rPr>
        <w:t xml:space="preserve"> يتحسس المستقبِل بطور صدى واحد. ويُحدث الظرف شبه الساكن انزياحاً في الطور باستخدام إزاحة </w:t>
      </w:r>
      <w:proofErr w:type="spellStart"/>
      <w:r w:rsidRPr="0063336A">
        <w:rPr>
          <w:rFonts w:eastAsia="SimSun" w:hint="cs"/>
          <w:rtl/>
          <w:lang w:bidi="ar"/>
        </w:rPr>
        <w:t>دوبلرية</w:t>
      </w:r>
      <w:proofErr w:type="spellEnd"/>
      <w:r w:rsidRPr="0063336A">
        <w:rPr>
          <w:rFonts w:eastAsia="SimSun" w:hint="cs"/>
          <w:rtl/>
          <w:lang w:bidi="ar"/>
        </w:rPr>
        <w:t xml:space="preserve"> بمقدار </w:t>
      </w:r>
      <w:r w:rsidRPr="0063336A">
        <w:rPr>
          <w:rFonts w:eastAsia="SimSun"/>
          <w:lang w:val="en-GB"/>
        </w:rPr>
        <w:t>Hz</w:t>
      </w:r>
      <w:r w:rsidRPr="0063336A">
        <w:rPr>
          <w:lang w:val="en-GB"/>
        </w:rPr>
        <w:t> </w:t>
      </w:r>
      <w:r w:rsidRPr="0063336A">
        <w:rPr>
          <w:rFonts w:eastAsia="SimSun"/>
          <w:lang w:val="en-GB"/>
        </w:rPr>
        <w:t>0,05</w:t>
      </w:r>
      <w:r w:rsidRPr="0063336A">
        <w:rPr>
          <w:rFonts w:eastAsia="SimSun" w:hint="cs"/>
          <w:rtl/>
          <w:lang w:bidi="ar"/>
        </w:rPr>
        <w:t>.</w:t>
      </w:r>
    </w:p>
    <w:p w14:paraId="50D3310E" w14:textId="77777777" w:rsidR="007D5615" w:rsidRPr="0063336A" w:rsidRDefault="007D5615" w:rsidP="007D5615">
      <w:pPr>
        <w:pStyle w:val="TableNo"/>
        <w:rPr>
          <w:rtl/>
        </w:rPr>
      </w:pPr>
      <w:r w:rsidRPr="0063336A">
        <w:rPr>
          <w:rFonts w:hint="cs"/>
          <w:rtl/>
        </w:rPr>
        <w:t xml:space="preserve">الجـدول </w:t>
      </w:r>
      <w:r w:rsidRPr="0063336A">
        <w:t>15</w:t>
      </w:r>
    </w:p>
    <w:p w14:paraId="510DD428" w14:textId="77777777" w:rsidR="007D5615" w:rsidRPr="0063336A" w:rsidRDefault="007D5615" w:rsidP="0043524E">
      <w:pPr>
        <w:pStyle w:val="Tabletitle"/>
        <w:rPr>
          <w:rtl/>
        </w:rPr>
      </w:pPr>
      <w:r w:rsidRPr="0063336A">
        <w:rPr>
          <w:rFonts w:hint="cs"/>
          <w:rtl/>
        </w:rPr>
        <w:t xml:space="preserve">القيم القصوى للاستجابة </w:t>
      </w:r>
      <w:proofErr w:type="spellStart"/>
      <w:r w:rsidRPr="0063336A">
        <w:rPr>
          <w:rFonts w:hint="cs"/>
          <w:rtl/>
        </w:rPr>
        <w:t>النبضية</w:t>
      </w:r>
      <w:proofErr w:type="spellEnd"/>
      <w:r w:rsidRPr="0063336A">
        <w:rPr>
          <w:rFonts w:hint="cs"/>
          <w:rtl/>
        </w:rPr>
        <w:t xml:space="preserve"> للقناة لنظام الاستقبال المرجعي </w:t>
      </w:r>
      <w:r w:rsidRPr="0063336A">
        <w:t>(</w:t>
      </w:r>
      <w:r w:rsidRPr="0063336A">
        <w:rPr>
          <w:rFonts w:hint="cs"/>
        </w:rPr>
        <w:t>ATSC</w:t>
      </w:r>
      <w:r w:rsidRPr="0063336A">
        <w:t>)</w:t>
      </w:r>
      <w:r w:rsidRPr="0063336A">
        <w:rPr>
          <w:rtl/>
        </w:rPr>
        <w:br/>
      </w:r>
      <w:r w:rsidRPr="0063336A">
        <w:rPr>
          <w:rFonts w:hint="cs"/>
          <w:rtl/>
        </w:rPr>
        <w:t xml:space="preserve">بعرض نطاق قدره </w:t>
      </w:r>
      <w:r w:rsidRPr="0063336A">
        <w:t>MHz 6</w:t>
      </w:r>
      <w:r w:rsidRPr="0063336A">
        <w:rPr>
          <w:rFonts w:hint="cs"/>
          <w:rtl/>
        </w:rPr>
        <w:t xml:space="preserve"> وبوجود صدى ساكن واحد ذي تأخر متغير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2233"/>
      </w:tblGrid>
      <w:tr w:rsidR="007D5615" w:rsidRPr="0063336A" w14:paraId="7036B9F9" w14:textId="77777777" w:rsidTr="00DE452A">
        <w:trPr>
          <w:jc w:val="center"/>
        </w:trPr>
        <w:tc>
          <w:tcPr>
            <w:tcW w:w="2212" w:type="dxa"/>
          </w:tcPr>
          <w:p w14:paraId="1A90D5DB" w14:textId="418677FA" w:rsidR="007D5615" w:rsidRPr="0063336A" w:rsidRDefault="007D5615" w:rsidP="00DE452A">
            <w:pPr>
              <w:pStyle w:val="Tablehead"/>
              <w:spacing w:before="60" w:after="60"/>
              <w:rPr>
                <w:rFonts w:ascii="Times New Roman" w:eastAsia="SimSun" w:hAnsi="Times New Roman"/>
                <w:lang w:val="en-GB" w:bidi="ar-EG"/>
              </w:rPr>
            </w:pPr>
            <w:r w:rsidRPr="0063336A">
              <w:rPr>
                <w:rFonts w:ascii="Times New Roman" w:eastAsia="SimSun" w:hAnsi="Times New Roman" w:hint="cs"/>
                <w:rtl/>
                <w:lang w:val="en-GB" w:bidi="ar-EG"/>
              </w:rPr>
              <w:t>تأخر الصدى</w:t>
            </w:r>
            <w:r w:rsidR="00FE5C75">
              <w:rPr>
                <w:rFonts w:ascii="Times New Roman" w:eastAsia="SimSun" w:hAnsi="Times New Roman"/>
                <w:lang w:val="en-GB" w:bidi="ar-EG"/>
              </w:rPr>
              <w:br/>
            </w:r>
            <w:r w:rsidRPr="0063336A">
              <w:rPr>
                <w:rFonts w:ascii="Times New Roman" w:eastAsia="SimSun" w:hAnsi="Times New Roman"/>
                <w:lang w:val="en-GB" w:bidi="ar-EG"/>
              </w:rPr>
              <w:t>(µs)</w:t>
            </w:r>
          </w:p>
        </w:tc>
        <w:tc>
          <w:tcPr>
            <w:tcW w:w="2233" w:type="dxa"/>
          </w:tcPr>
          <w:p w14:paraId="4168E56F" w14:textId="36BE18EC" w:rsidR="007D5615" w:rsidRPr="0063336A" w:rsidRDefault="007D5615" w:rsidP="00DE452A">
            <w:pPr>
              <w:pStyle w:val="Tablehead"/>
              <w:spacing w:before="60" w:after="60"/>
              <w:rPr>
                <w:rFonts w:ascii="Times New Roman" w:eastAsia="SimSun" w:hAnsi="Times New Roman"/>
                <w:rtl/>
                <w:lang w:val="en-GB" w:bidi="ar-EG"/>
              </w:rPr>
            </w:pPr>
            <w:r w:rsidRPr="0063336A">
              <w:rPr>
                <w:rFonts w:ascii="Times New Roman" w:eastAsia="SimSun" w:hAnsi="Times New Roman" w:hint="cs"/>
                <w:rtl/>
                <w:lang w:val="en-GB" w:bidi="ar-EG"/>
              </w:rPr>
              <w:t>الاتساع</w:t>
            </w:r>
            <w:r w:rsidR="00FE5C75">
              <w:rPr>
                <w:rFonts w:ascii="Times New Roman" w:eastAsia="SimSun" w:hAnsi="Times New Roman"/>
                <w:lang w:val="en-GB" w:bidi="ar-EG"/>
              </w:rPr>
              <w:br/>
            </w:r>
            <w:r w:rsidRPr="0063336A">
              <w:rPr>
                <w:rFonts w:ascii="Times New Roman" w:eastAsia="SimSun" w:hAnsi="Times New Roman"/>
                <w:lang w:val="en-GB" w:bidi="ar-EG"/>
              </w:rPr>
              <w:t>(dB)</w:t>
            </w:r>
          </w:p>
        </w:tc>
      </w:tr>
      <w:tr w:rsidR="007D5615" w:rsidRPr="0063336A" w14:paraId="2421E00B" w14:textId="77777777" w:rsidTr="00DE452A">
        <w:trPr>
          <w:jc w:val="center"/>
        </w:trPr>
        <w:tc>
          <w:tcPr>
            <w:tcW w:w="2212" w:type="dxa"/>
          </w:tcPr>
          <w:p w14:paraId="7E897FD0" w14:textId="77777777" w:rsidR="007D5615" w:rsidRPr="0063336A" w:rsidRDefault="007D5615" w:rsidP="00DE452A">
            <w:pPr>
              <w:pStyle w:val="Tabletext"/>
              <w:keepNext/>
              <w:spacing w:before="60"/>
              <w:jc w:val="center"/>
              <w:rPr>
                <w:rFonts w:eastAsia="SimSun"/>
                <w:lang w:val="en-GB" w:bidi="ar-EG"/>
              </w:rPr>
            </w:pPr>
            <w:r w:rsidRPr="0063336A">
              <w:rPr>
                <w:rFonts w:eastAsia="SimSun"/>
                <w:lang w:val="en-GB" w:bidi="ar-EG"/>
              </w:rPr>
              <w:t>40,0–</w:t>
            </w:r>
          </w:p>
        </w:tc>
        <w:tc>
          <w:tcPr>
            <w:tcW w:w="2233" w:type="dxa"/>
          </w:tcPr>
          <w:p w14:paraId="7BF9403A" w14:textId="77777777" w:rsidR="007D5615" w:rsidRPr="0063336A" w:rsidRDefault="007D5615" w:rsidP="00DE452A">
            <w:pPr>
              <w:pStyle w:val="Tabletext"/>
              <w:keepNext/>
              <w:spacing w:before="60"/>
              <w:jc w:val="center"/>
              <w:rPr>
                <w:rFonts w:eastAsia="SimSun"/>
                <w:lang w:val="en-GB" w:bidi="ar-EG"/>
              </w:rPr>
            </w:pPr>
            <w:r w:rsidRPr="0063336A">
              <w:rPr>
                <w:rFonts w:eastAsia="SimSun"/>
                <w:lang w:val="en-GB" w:bidi="ar-EG"/>
              </w:rPr>
              <w:t>15–</w:t>
            </w:r>
          </w:p>
        </w:tc>
      </w:tr>
      <w:tr w:rsidR="007D5615" w:rsidRPr="0063336A" w14:paraId="2BBDFD39" w14:textId="77777777" w:rsidTr="00DE452A">
        <w:trPr>
          <w:jc w:val="center"/>
        </w:trPr>
        <w:tc>
          <w:tcPr>
            <w:tcW w:w="2212" w:type="dxa"/>
          </w:tcPr>
          <w:p w14:paraId="429CB9EC" w14:textId="77777777" w:rsidR="007D5615" w:rsidRPr="0063336A" w:rsidRDefault="007D5615" w:rsidP="00DE452A">
            <w:pPr>
              <w:pStyle w:val="Tabletext"/>
              <w:keepNext/>
              <w:spacing w:before="60"/>
              <w:jc w:val="center"/>
              <w:rPr>
                <w:rFonts w:eastAsia="SimSun"/>
                <w:lang w:val="en-GB" w:bidi="ar-EG"/>
              </w:rPr>
            </w:pPr>
            <w:r w:rsidRPr="0063336A">
              <w:rPr>
                <w:rFonts w:eastAsia="SimSun"/>
                <w:lang w:val="en-GB" w:bidi="ar-EG"/>
              </w:rPr>
              <w:t>30,0–</w:t>
            </w:r>
          </w:p>
        </w:tc>
        <w:tc>
          <w:tcPr>
            <w:tcW w:w="2233" w:type="dxa"/>
          </w:tcPr>
          <w:p w14:paraId="119567DB" w14:textId="77777777" w:rsidR="007D5615" w:rsidRPr="0063336A" w:rsidRDefault="007D5615" w:rsidP="00DE452A">
            <w:pPr>
              <w:pStyle w:val="Tabletext"/>
              <w:keepNext/>
              <w:spacing w:before="60"/>
              <w:jc w:val="center"/>
              <w:rPr>
                <w:rFonts w:eastAsia="SimSun"/>
                <w:rtl/>
                <w:lang w:val="en-GB" w:bidi="ar-EG"/>
              </w:rPr>
            </w:pPr>
            <w:r w:rsidRPr="0063336A">
              <w:rPr>
                <w:rFonts w:eastAsia="SimSun"/>
                <w:lang w:val="en-GB" w:bidi="ar-EG"/>
              </w:rPr>
              <w:t>7–</w:t>
            </w:r>
          </w:p>
        </w:tc>
      </w:tr>
      <w:tr w:rsidR="007D5615" w:rsidRPr="0063336A" w14:paraId="1C4C1777" w14:textId="77777777" w:rsidTr="00DE452A">
        <w:trPr>
          <w:jc w:val="center"/>
        </w:trPr>
        <w:tc>
          <w:tcPr>
            <w:tcW w:w="2212" w:type="dxa"/>
          </w:tcPr>
          <w:p w14:paraId="32A8442E"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20,0–</w:t>
            </w:r>
          </w:p>
        </w:tc>
        <w:tc>
          <w:tcPr>
            <w:tcW w:w="2233" w:type="dxa"/>
          </w:tcPr>
          <w:p w14:paraId="7C4C75B2"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7–</w:t>
            </w:r>
          </w:p>
        </w:tc>
      </w:tr>
      <w:tr w:rsidR="007D5615" w:rsidRPr="0063336A" w14:paraId="4357E44F" w14:textId="77777777" w:rsidTr="00DE452A">
        <w:trPr>
          <w:jc w:val="center"/>
        </w:trPr>
        <w:tc>
          <w:tcPr>
            <w:tcW w:w="2212" w:type="dxa"/>
          </w:tcPr>
          <w:p w14:paraId="2E2CF5FD" w14:textId="77777777" w:rsidR="007D5615" w:rsidRPr="0063336A" w:rsidRDefault="007D5615" w:rsidP="00DE452A">
            <w:pPr>
              <w:pStyle w:val="Tabletext"/>
              <w:spacing w:before="60"/>
              <w:jc w:val="center"/>
              <w:rPr>
                <w:rFonts w:eastAsia="SimSun"/>
                <w:rtl/>
                <w:lang w:val="en-GB" w:bidi="ar-EG"/>
              </w:rPr>
            </w:pPr>
            <w:r w:rsidRPr="0063336A">
              <w:rPr>
                <w:rFonts w:eastAsia="SimSun"/>
                <w:lang w:val="en-GB" w:bidi="ar-EG"/>
              </w:rPr>
              <w:t>15,0–</w:t>
            </w:r>
          </w:p>
        </w:tc>
        <w:tc>
          <w:tcPr>
            <w:tcW w:w="2233" w:type="dxa"/>
          </w:tcPr>
          <w:p w14:paraId="0DE5C8E0"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5–</w:t>
            </w:r>
          </w:p>
        </w:tc>
      </w:tr>
      <w:tr w:rsidR="007D5615" w:rsidRPr="0063336A" w14:paraId="4FA174BE" w14:textId="77777777" w:rsidTr="00DE452A">
        <w:trPr>
          <w:jc w:val="center"/>
        </w:trPr>
        <w:tc>
          <w:tcPr>
            <w:tcW w:w="2212" w:type="dxa"/>
          </w:tcPr>
          <w:p w14:paraId="1DDE879D"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10,0–</w:t>
            </w:r>
          </w:p>
        </w:tc>
        <w:tc>
          <w:tcPr>
            <w:tcW w:w="2233" w:type="dxa"/>
          </w:tcPr>
          <w:p w14:paraId="7D054E80" w14:textId="77777777" w:rsidR="007D5615" w:rsidRPr="0063336A" w:rsidRDefault="007D5615" w:rsidP="00DE452A">
            <w:pPr>
              <w:pStyle w:val="Tabletext"/>
              <w:spacing w:before="60"/>
              <w:jc w:val="center"/>
              <w:rPr>
                <w:rFonts w:eastAsia="SimSun"/>
                <w:rtl/>
                <w:lang w:val="en-GB" w:bidi="ar-EG"/>
              </w:rPr>
            </w:pPr>
            <w:r w:rsidRPr="0063336A">
              <w:rPr>
                <w:rFonts w:eastAsia="SimSun"/>
                <w:lang w:val="en-GB" w:bidi="ar-EG"/>
              </w:rPr>
              <w:t>3–</w:t>
            </w:r>
          </w:p>
        </w:tc>
      </w:tr>
      <w:tr w:rsidR="007D5615" w:rsidRPr="0063336A" w14:paraId="026B8BB7" w14:textId="77777777" w:rsidTr="00DE452A">
        <w:trPr>
          <w:jc w:val="center"/>
        </w:trPr>
        <w:tc>
          <w:tcPr>
            <w:tcW w:w="2212" w:type="dxa"/>
          </w:tcPr>
          <w:p w14:paraId="00087AC3"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5,0–</w:t>
            </w:r>
          </w:p>
        </w:tc>
        <w:tc>
          <w:tcPr>
            <w:tcW w:w="2233" w:type="dxa"/>
          </w:tcPr>
          <w:p w14:paraId="605A473B" w14:textId="77777777" w:rsidR="007D5615" w:rsidRPr="0063336A" w:rsidRDefault="007D5615" w:rsidP="00DE452A">
            <w:pPr>
              <w:pStyle w:val="Tabletext"/>
              <w:spacing w:before="60"/>
              <w:jc w:val="center"/>
              <w:rPr>
                <w:rFonts w:eastAsia="SimSun"/>
                <w:rtl/>
                <w:lang w:val="en-GB" w:bidi="ar-EG"/>
              </w:rPr>
            </w:pPr>
            <w:r w:rsidRPr="0063336A">
              <w:rPr>
                <w:rFonts w:eastAsia="SimSun"/>
                <w:lang w:val="en-GB" w:bidi="ar-EG"/>
              </w:rPr>
              <w:t>0,5–</w:t>
            </w:r>
          </w:p>
        </w:tc>
      </w:tr>
      <w:tr w:rsidR="007D5615" w:rsidRPr="0063336A" w14:paraId="1E8741D8" w14:textId="77777777" w:rsidTr="00DE452A">
        <w:trPr>
          <w:jc w:val="center"/>
        </w:trPr>
        <w:tc>
          <w:tcPr>
            <w:tcW w:w="2212" w:type="dxa"/>
          </w:tcPr>
          <w:p w14:paraId="72DB8E18" w14:textId="77777777" w:rsidR="007D5615" w:rsidRPr="0063336A" w:rsidRDefault="007D5615" w:rsidP="00DE452A">
            <w:pPr>
              <w:pStyle w:val="Tabletext"/>
              <w:spacing w:before="60"/>
              <w:jc w:val="center"/>
              <w:rPr>
                <w:rFonts w:eastAsia="SimSun"/>
                <w:rtl/>
                <w:lang w:bidi="ar-EG"/>
              </w:rPr>
            </w:pPr>
            <w:r w:rsidRPr="0063336A">
              <w:rPr>
                <w:rFonts w:eastAsia="SimSun"/>
                <w:lang w:val="en-GB" w:bidi="ar-EG"/>
              </w:rPr>
              <w:t>5,0+</w:t>
            </w:r>
          </w:p>
        </w:tc>
        <w:tc>
          <w:tcPr>
            <w:tcW w:w="2233" w:type="dxa"/>
          </w:tcPr>
          <w:p w14:paraId="6BE72BC6"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0,5–</w:t>
            </w:r>
          </w:p>
        </w:tc>
      </w:tr>
      <w:tr w:rsidR="007D5615" w:rsidRPr="0063336A" w14:paraId="7BD9D402" w14:textId="77777777" w:rsidTr="00DE452A">
        <w:trPr>
          <w:jc w:val="center"/>
        </w:trPr>
        <w:tc>
          <w:tcPr>
            <w:tcW w:w="2212" w:type="dxa"/>
          </w:tcPr>
          <w:p w14:paraId="45F5B922"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10,0+</w:t>
            </w:r>
          </w:p>
        </w:tc>
        <w:tc>
          <w:tcPr>
            <w:tcW w:w="2233" w:type="dxa"/>
          </w:tcPr>
          <w:p w14:paraId="7ECC39FE"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1–</w:t>
            </w:r>
          </w:p>
        </w:tc>
      </w:tr>
      <w:tr w:rsidR="007D5615" w:rsidRPr="0063336A" w14:paraId="4D617828" w14:textId="77777777" w:rsidTr="00DE452A">
        <w:trPr>
          <w:jc w:val="center"/>
        </w:trPr>
        <w:tc>
          <w:tcPr>
            <w:tcW w:w="2212" w:type="dxa"/>
          </w:tcPr>
          <w:p w14:paraId="6EA751FA"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15,0+</w:t>
            </w:r>
          </w:p>
        </w:tc>
        <w:tc>
          <w:tcPr>
            <w:tcW w:w="2233" w:type="dxa"/>
          </w:tcPr>
          <w:p w14:paraId="2400CA66"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1–</w:t>
            </w:r>
          </w:p>
        </w:tc>
      </w:tr>
      <w:tr w:rsidR="007D5615" w:rsidRPr="0063336A" w14:paraId="1CF9799B" w14:textId="77777777" w:rsidTr="00DE452A">
        <w:trPr>
          <w:jc w:val="center"/>
        </w:trPr>
        <w:tc>
          <w:tcPr>
            <w:tcW w:w="2212" w:type="dxa"/>
          </w:tcPr>
          <w:p w14:paraId="2F4B6CDA"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20,0+</w:t>
            </w:r>
          </w:p>
        </w:tc>
        <w:tc>
          <w:tcPr>
            <w:tcW w:w="2233" w:type="dxa"/>
          </w:tcPr>
          <w:p w14:paraId="7B9BA442"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2–</w:t>
            </w:r>
          </w:p>
        </w:tc>
      </w:tr>
      <w:tr w:rsidR="007D5615" w:rsidRPr="0063336A" w14:paraId="1E114C23" w14:textId="77777777" w:rsidTr="00DE452A">
        <w:trPr>
          <w:jc w:val="center"/>
        </w:trPr>
        <w:tc>
          <w:tcPr>
            <w:tcW w:w="2212" w:type="dxa"/>
          </w:tcPr>
          <w:p w14:paraId="29BAEC14"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30,0+</w:t>
            </w:r>
          </w:p>
        </w:tc>
        <w:tc>
          <w:tcPr>
            <w:tcW w:w="2233" w:type="dxa"/>
          </w:tcPr>
          <w:p w14:paraId="02FF7AA9"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3–</w:t>
            </w:r>
          </w:p>
        </w:tc>
      </w:tr>
      <w:tr w:rsidR="007D5615" w:rsidRPr="0063336A" w14:paraId="008465C9" w14:textId="77777777" w:rsidTr="00DE452A">
        <w:trPr>
          <w:jc w:val="center"/>
        </w:trPr>
        <w:tc>
          <w:tcPr>
            <w:tcW w:w="2212" w:type="dxa"/>
          </w:tcPr>
          <w:p w14:paraId="18A28AAD"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40,0+</w:t>
            </w:r>
          </w:p>
        </w:tc>
        <w:tc>
          <w:tcPr>
            <w:tcW w:w="2233" w:type="dxa"/>
          </w:tcPr>
          <w:p w14:paraId="2EAEBC8E"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4–</w:t>
            </w:r>
          </w:p>
        </w:tc>
      </w:tr>
      <w:tr w:rsidR="007D5615" w:rsidRPr="0063336A" w14:paraId="4AAF9DA9" w14:textId="77777777" w:rsidTr="00DE452A">
        <w:trPr>
          <w:jc w:val="center"/>
        </w:trPr>
        <w:tc>
          <w:tcPr>
            <w:tcW w:w="2212" w:type="dxa"/>
          </w:tcPr>
          <w:p w14:paraId="72418D75" w14:textId="77777777" w:rsidR="007D5615" w:rsidRPr="0063336A" w:rsidRDefault="007D5615" w:rsidP="00DE452A">
            <w:pPr>
              <w:pStyle w:val="Tabletext"/>
              <w:spacing w:before="60"/>
              <w:jc w:val="center"/>
              <w:rPr>
                <w:rFonts w:eastAsia="SimSun"/>
                <w:lang w:bidi="ar-EG"/>
              </w:rPr>
            </w:pPr>
            <w:r w:rsidRPr="0063336A">
              <w:rPr>
                <w:rFonts w:eastAsia="SimSun"/>
                <w:lang w:val="en-GB" w:bidi="ar-EG"/>
              </w:rPr>
              <w:t>50,0+</w:t>
            </w:r>
          </w:p>
        </w:tc>
        <w:tc>
          <w:tcPr>
            <w:tcW w:w="2233" w:type="dxa"/>
          </w:tcPr>
          <w:p w14:paraId="57DCBF9C" w14:textId="77777777" w:rsidR="007D5615" w:rsidRPr="0063336A" w:rsidRDefault="007D5615" w:rsidP="00DE452A">
            <w:pPr>
              <w:pStyle w:val="Tabletext"/>
              <w:spacing w:before="60"/>
              <w:jc w:val="center"/>
              <w:rPr>
                <w:rFonts w:eastAsia="SimSun"/>
                <w:lang w:val="en-GB" w:bidi="ar-EG"/>
              </w:rPr>
            </w:pPr>
            <w:r w:rsidRPr="0063336A">
              <w:rPr>
                <w:rFonts w:eastAsia="SimSun"/>
                <w:lang w:val="en-GB" w:bidi="ar-EG"/>
              </w:rPr>
              <w:t>15–</w:t>
            </w:r>
          </w:p>
        </w:tc>
      </w:tr>
    </w:tbl>
    <w:p w14:paraId="557CA541" w14:textId="77777777" w:rsidR="00DC1ED3" w:rsidRDefault="00DC1ED3" w:rsidP="00DC1ED3">
      <w:pPr>
        <w:pStyle w:val="Tablefin"/>
        <w:rPr>
          <w:lang w:bidi="ar"/>
        </w:rPr>
      </w:pPr>
    </w:p>
    <w:p w14:paraId="4E403C01" w14:textId="26C10229"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rPr>
          <w:rFonts w:eastAsia="SimSun"/>
          <w:rtl/>
          <w:lang w:val="fr-CH" w:eastAsia="zh-CN" w:bidi="ar-EG"/>
        </w:rPr>
      </w:pPr>
      <w:r w:rsidRPr="0063336A">
        <w:rPr>
          <w:rFonts w:eastAsia="SimSun" w:hint="cs"/>
          <w:rtl/>
          <w:lang w:bidi="ar"/>
        </w:rPr>
        <w:t xml:space="preserve">وبالإضافة إلى فرادى الأصداء الساكنة الواردة في الجدول </w:t>
      </w:r>
      <w:r w:rsidRPr="0063336A">
        <w:rPr>
          <w:rFonts w:eastAsia="SimSun"/>
          <w:lang w:bidi="ar"/>
        </w:rPr>
        <w:t>15</w:t>
      </w:r>
      <w:r w:rsidRPr="0063336A">
        <w:rPr>
          <w:rFonts w:eastAsia="SimSun" w:hint="cs"/>
          <w:rtl/>
          <w:lang w:bidi="ar"/>
        </w:rPr>
        <w:t xml:space="preserve">، يُتوقع أن يعمل نظام الاستقبال المرجعي </w:t>
      </w:r>
      <w:r w:rsidRPr="0063336A">
        <w:rPr>
          <w:rFonts w:eastAsia="SimSun"/>
          <w:lang w:bidi="ar"/>
        </w:rPr>
        <w:t>(</w:t>
      </w:r>
      <w:r w:rsidRPr="0063336A">
        <w:rPr>
          <w:rFonts w:eastAsia="SimSun" w:hint="cs"/>
        </w:rPr>
        <w:t>ATSC</w:t>
      </w:r>
      <w:r w:rsidRPr="0063336A">
        <w:rPr>
          <w:rFonts w:eastAsia="SimSun"/>
        </w:rPr>
        <w:t>)</w:t>
      </w:r>
      <w:r w:rsidRPr="0063336A">
        <w:rPr>
          <w:rFonts w:eastAsia="SimSun" w:hint="cs"/>
          <w:rtl/>
          <w:lang w:bidi="ar"/>
        </w:rPr>
        <w:t xml:space="preserve"> بعرض نطاق</w:t>
      </w:r>
      <w:r w:rsidRPr="0063336A">
        <w:rPr>
          <w:rFonts w:eastAsia="SimSun" w:hint="eastAsia"/>
          <w:rtl/>
          <w:lang w:bidi="ar"/>
        </w:rPr>
        <w:t> </w:t>
      </w:r>
      <w:r w:rsidRPr="0063336A">
        <w:rPr>
          <w:rFonts w:eastAsia="SimSun"/>
        </w:rPr>
        <w:t>MHz 6</w:t>
      </w:r>
      <w:r w:rsidRPr="0063336A">
        <w:rPr>
          <w:rFonts w:eastAsia="SimSun" w:hint="cs"/>
          <w:rtl/>
          <w:lang w:bidi="ar"/>
        </w:rPr>
        <w:t xml:space="preserve"> في بيئات دينامية أكثر صعوبة. وي</w:t>
      </w:r>
      <w:r w:rsidR="000C093B">
        <w:rPr>
          <w:rFonts w:eastAsia="SimSun" w:hint="cs"/>
          <w:rtl/>
          <w:lang w:bidi="ar"/>
        </w:rPr>
        <w:t>َ</w:t>
      </w:r>
      <w:r w:rsidRPr="0063336A">
        <w:rPr>
          <w:rFonts w:eastAsia="SimSun" w:hint="cs"/>
          <w:rtl/>
          <w:lang w:bidi="ar"/>
        </w:rPr>
        <w:t>ر</w:t>
      </w:r>
      <w:r w:rsidR="000C093B">
        <w:rPr>
          <w:rFonts w:eastAsia="SimSun" w:hint="cs"/>
          <w:rtl/>
          <w:lang w:bidi="ar"/>
        </w:rPr>
        <w:t>ِ</w:t>
      </w:r>
      <w:r w:rsidRPr="0063336A">
        <w:rPr>
          <w:rFonts w:eastAsia="SimSun" w:hint="cs"/>
          <w:rtl/>
          <w:lang w:bidi="ar"/>
        </w:rPr>
        <w:t>د</w:t>
      </w:r>
      <w:r w:rsidR="000C093B">
        <w:rPr>
          <w:rFonts w:eastAsia="SimSun" w:hint="cs"/>
          <w:rtl/>
          <w:lang w:bidi="ar"/>
        </w:rPr>
        <w:t>ُ</w:t>
      </w:r>
      <w:r w:rsidRPr="0063336A">
        <w:rPr>
          <w:rFonts w:eastAsia="SimSun" w:hint="cs"/>
          <w:rtl/>
          <w:lang w:bidi="ar"/>
        </w:rPr>
        <w:t xml:space="preserve"> تعريف سلسلة من المجموعات المختبرية الدينامية المتعددة للصدى وللمجموعات الميدانية الفعلية في الممارسة </w:t>
      </w:r>
      <w:proofErr w:type="spellStart"/>
      <w:r w:rsidRPr="0063336A">
        <w:rPr>
          <w:rFonts w:eastAsia="SimSun" w:hint="cs"/>
          <w:rtl/>
          <w:lang w:bidi="ar"/>
        </w:rPr>
        <w:t>الموصى</w:t>
      </w:r>
      <w:proofErr w:type="spellEnd"/>
      <w:r w:rsidRPr="0063336A">
        <w:rPr>
          <w:rFonts w:eastAsia="SimSun" w:hint="cs"/>
          <w:rtl/>
          <w:lang w:bidi="ar"/>
        </w:rPr>
        <w:t xml:space="preserve"> بها، </w:t>
      </w:r>
      <w:r w:rsidRPr="0063336A">
        <w:rPr>
          <w:rFonts w:eastAsia="SimSun"/>
          <w:lang w:val="en-GB"/>
        </w:rPr>
        <w:t>A/74</w:t>
      </w:r>
      <w:r w:rsidRPr="0063336A">
        <w:rPr>
          <w:rFonts w:eastAsia="SimSun" w:hint="cs"/>
          <w:rtl/>
          <w:lang w:bidi="ar"/>
        </w:rPr>
        <w:t xml:space="preserve">، من لجنة أنظمة التلفزيون المتطورة </w:t>
      </w:r>
      <w:r w:rsidRPr="0063336A">
        <w:rPr>
          <w:rFonts w:eastAsia="SimSun"/>
          <w:lang w:bidi="ar"/>
        </w:rPr>
        <w:t>(</w:t>
      </w:r>
      <w:r w:rsidRPr="0063336A">
        <w:rPr>
          <w:rFonts w:eastAsia="SimSun" w:hint="cs"/>
        </w:rPr>
        <w:t>ATSC</w:t>
      </w:r>
      <w:r w:rsidRPr="0063336A">
        <w:rPr>
          <w:rFonts w:eastAsia="SimSun"/>
        </w:rPr>
        <w:t>)</w:t>
      </w:r>
      <w:r w:rsidRPr="0063336A">
        <w:rPr>
          <w:rStyle w:val="FootnoteReference"/>
          <w:rtl/>
        </w:rPr>
        <w:footnoteReference w:id="5"/>
      </w:r>
      <w:r w:rsidRPr="0063336A">
        <w:rPr>
          <w:rFonts w:eastAsia="SimSun" w:hint="cs"/>
          <w:rtl/>
          <w:lang w:bidi="ar"/>
        </w:rPr>
        <w:t>.</w:t>
      </w:r>
    </w:p>
    <w:p w14:paraId="114AC384" w14:textId="77777777" w:rsidR="007D5615" w:rsidRPr="0063336A" w:rsidRDefault="007D5615" w:rsidP="007D5615">
      <w:pPr>
        <w:pStyle w:val="Heading3"/>
        <w:rPr>
          <w:rFonts w:ascii="Times New Roman" w:eastAsia="SimSun" w:hAnsi="Times New Roman"/>
        </w:rPr>
      </w:pPr>
      <w:bookmarkStart w:id="20" w:name="_Toc396298535"/>
      <w:bookmarkStart w:id="21" w:name="_Toc515001638"/>
      <w:r w:rsidRPr="0063336A">
        <w:rPr>
          <w:rFonts w:ascii="Times New Roman" w:eastAsia="SimSun" w:hAnsi="Times New Roman"/>
        </w:rPr>
        <w:lastRenderedPageBreak/>
        <w:t>7.3.1</w:t>
      </w:r>
      <w:r w:rsidRPr="0063336A">
        <w:rPr>
          <w:rFonts w:ascii="Times New Roman" w:eastAsia="SimSun" w:hAnsi="Times New Roman"/>
        </w:rPr>
        <w:tab/>
      </w:r>
      <w:r w:rsidRPr="0063336A">
        <w:rPr>
          <w:rFonts w:ascii="Times New Roman" w:eastAsia="SimSun" w:hAnsi="Times New Roman" w:hint="cs"/>
          <w:rtl/>
        </w:rPr>
        <w:t xml:space="preserve">عوامل التخطيط للاستقبال لدى لجنة أنظمة التلفزيون المتطورة </w:t>
      </w:r>
      <w:r w:rsidRPr="0063336A">
        <w:rPr>
          <w:rFonts w:ascii="Times New Roman" w:eastAsia="SimSun" w:hAnsi="Times New Roman"/>
        </w:rPr>
        <w:t>(</w:t>
      </w:r>
      <w:r w:rsidRPr="0063336A">
        <w:rPr>
          <w:rFonts w:ascii="Times New Roman" w:eastAsia="SimSun" w:hAnsi="Times New Roman" w:hint="cs"/>
        </w:rPr>
        <w:t>ATSC</w:t>
      </w:r>
      <w:r w:rsidRPr="0063336A">
        <w:rPr>
          <w:rFonts w:ascii="Times New Roman" w:eastAsia="SimSun" w:hAnsi="Times New Roman"/>
        </w:rPr>
        <w:t>)</w:t>
      </w:r>
      <w:bookmarkEnd w:id="20"/>
      <w:bookmarkEnd w:id="21"/>
    </w:p>
    <w:p w14:paraId="7C3B4790" w14:textId="77777777" w:rsidR="007D5615" w:rsidRPr="0063336A" w:rsidRDefault="007D5615" w:rsidP="007D5615">
      <w:pPr>
        <w:pStyle w:val="TableNo"/>
      </w:pPr>
      <w:r w:rsidRPr="0063336A">
        <w:rPr>
          <w:rFonts w:hint="cs"/>
          <w:rtl/>
        </w:rPr>
        <w:t xml:space="preserve">الجـدول </w:t>
      </w:r>
      <w:r w:rsidRPr="0063336A">
        <w:t>16</w:t>
      </w:r>
    </w:p>
    <w:p w14:paraId="09354A64" w14:textId="66E32FA5" w:rsidR="007D5615" w:rsidRPr="0063336A" w:rsidRDefault="007D5615" w:rsidP="0043524E">
      <w:pPr>
        <w:pStyle w:val="Tabletitle"/>
        <w:rPr>
          <w:rtl/>
        </w:rPr>
      </w:pPr>
      <w:r w:rsidRPr="0063336A">
        <w:rPr>
          <w:rFonts w:hint="cs"/>
          <w:rtl/>
        </w:rPr>
        <w:t xml:space="preserve">عوامل التخطيط للاستقبال لدى لجنة أنظمة التلفزيون المتطورة </w:t>
      </w:r>
      <w:r w:rsidRPr="0063336A">
        <w:t>(</w:t>
      </w:r>
      <w:r w:rsidRPr="0063336A">
        <w:rPr>
          <w:rFonts w:hint="cs"/>
        </w:rPr>
        <w:t>ATSC</w:t>
      </w:r>
      <w:r w:rsidRPr="0063336A">
        <w:t>)</w:t>
      </w:r>
      <w:r w:rsidR="00AC4D11">
        <w:rPr>
          <w:rFonts w:hint="cs"/>
          <w:rtl/>
        </w:rPr>
        <w:t xml:space="preserve"> </w:t>
      </w:r>
      <w:r w:rsidRPr="0063336A">
        <w:rPr>
          <w:rFonts w:hint="cs"/>
          <w:rtl/>
        </w:rPr>
        <w:t xml:space="preserve">باستخدام النظام </w:t>
      </w:r>
      <w:r w:rsidRPr="0063336A">
        <w:rPr>
          <w:rFonts w:hint="cs"/>
        </w:rPr>
        <w:t>A</w:t>
      </w:r>
      <w:r w:rsidRPr="0063336A">
        <w:rPr>
          <w:rFonts w:hint="cs"/>
          <w:rtl/>
        </w:rPr>
        <w:t xml:space="preserve"> </w:t>
      </w:r>
      <w:r w:rsidRPr="0063336A">
        <w:t>(</w:t>
      </w:r>
      <w:r w:rsidRPr="0063336A">
        <w:rPr>
          <w:rFonts w:hint="cs"/>
        </w:rPr>
        <w:t>ATSC</w:t>
      </w:r>
      <w:r w:rsidRPr="0063336A">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924"/>
        <w:gridCol w:w="1172"/>
        <w:gridCol w:w="1276"/>
        <w:gridCol w:w="1276"/>
      </w:tblGrid>
      <w:tr w:rsidR="007D5615" w:rsidRPr="0063336A" w14:paraId="72C8F339" w14:textId="77777777" w:rsidTr="00DE452A">
        <w:trPr>
          <w:cantSplit/>
          <w:tblHeader/>
          <w:jc w:val="center"/>
        </w:trPr>
        <w:tc>
          <w:tcPr>
            <w:tcW w:w="4991" w:type="dxa"/>
          </w:tcPr>
          <w:p w14:paraId="5C73812B" w14:textId="77777777" w:rsidR="007D5615" w:rsidRPr="0063336A" w:rsidRDefault="007D5615" w:rsidP="00DE452A">
            <w:pPr>
              <w:pStyle w:val="Tablehead"/>
              <w:spacing w:before="60" w:line="300" w:lineRule="exact"/>
              <w:rPr>
                <w:rFonts w:ascii="Times New Roman" w:eastAsia="SimSun" w:hAnsi="Times New Roman"/>
                <w:rtl/>
                <w:lang w:val="en-GB" w:bidi="ar-EG"/>
              </w:rPr>
            </w:pPr>
            <w:r w:rsidRPr="0063336A">
              <w:rPr>
                <w:rFonts w:ascii="Times New Roman" w:eastAsia="SimSun" w:hAnsi="Times New Roman" w:hint="cs"/>
                <w:rtl/>
                <w:lang w:val="en-GB" w:bidi="ar-EG"/>
              </w:rPr>
              <w:t>المعلمات</w:t>
            </w:r>
          </w:p>
        </w:tc>
        <w:tc>
          <w:tcPr>
            <w:tcW w:w="924" w:type="dxa"/>
          </w:tcPr>
          <w:p w14:paraId="562F3A38" w14:textId="77777777" w:rsidR="007D5615" w:rsidRPr="0063336A" w:rsidRDefault="007D5615" w:rsidP="00DE452A">
            <w:pPr>
              <w:pStyle w:val="Tablehead"/>
              <w:spacing w:before="60" w:line="300" w:lineRule="exact"/>
              <w:rPr>
                <w:rFonts w:ascii="Times New Roman" w:eastAsia="SimSun" w:hAnsi="Times New Roman"/>
                <w:rtl/>
                <w:lang w:val="en-GB" w:bidi="ar-EG"/>
              </w:rPr>
            </w:pPr>
            <w:r w:rsidRPr="0063336A">
              <w:rPr>
                <w:rFonts w:ascii="Times New Roman" w:eastAsia="SimSun" w:hAnsi="Times New Roman" w:hint="cs"/>
                <w:rtl/>
                <w:lang w:val="en-GB" w:bidi="ar-EG"/>
              </w:rPr>
              <w:t>الرمز</w:t>
            </w:r>
          </w:p>
        </w:tc>
        <w:tc>
          <w:tcPr>
            <w:tcW w:w="1172" w:type="dxa"/>
          </w:tcPr>
          <w:p w14:paraId="6CD949E3"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lang w:val="en-GB" w:bidi="ar-EG"/>
              </w:rPr>
              <w:t>VHF</w:t>
            </w:r>
            <w:r w:rsidRPr="0063336A">
              <w:rPr>
                <w:rFonts w:ascii="Times New Roman" w:eastAsia="SimSun" w:hAnsi="Times New Roman" w:hint="cs"/>
                <w:rtl/>
                <w:lang w:val="en-GB" w:bidi="ar-EG"/>
              </w:rPr>
              <w:t xml:space="preserve"> الأدنى</w:t>
            </w:r>
          </w:p>
        </w:tc>
        <w:tc>
          <w:tcPr>
            <w:tcW w:w="1276" w:type="dxa"/>
          </w:tcPr>
          <w:p w14:paraId="66F4779B"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lang w:val="en-GB" w:bidi="ar-EG"/>
              </w:rPr>
              <w:t>VHF</w:t>
            </w:r>
            <w:r w:rsidRPr="0063336A">
              <w:rPr>
                <w:rFonts w:ascii="Times New Roman" w:eastAsia="SimSun" w:hAnsi="Times New Roman" w:hint="cs"/>
                <w:rtl/>
                <w:lang w:val="en-GB" w:bidi="ar-EG"/>
              </w:rPr>
              <w:t xml:space="preserve"> الأعلى</w:t>
            </w:r>
          </w:p>
        </w:tc>
        <w:tc>
          <w:tcPr>
            <w:tcW w:w="1276" w:type="dxa"/>
          </w:tcPr>
          <w:p w14:paraId="4B9D761C"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lang w:val="en-GB" w:bidi="ar-EG"/>
              </w:rPr>
              <w:t>UHF</w:t>
            </w:r>
          </w:p>
        </w:tc>
      </w:tr>
      <w:tr w:rsidR="007D5615" w:rsidRPr="0063336A" w14:paraId="40BC7CE8" w14:textId="77777777" w:rsidTr="00DE452A">
        <w:trPr>
          <w:jc w:val="center"/>
        </w:trPr>
        <w:tc>
          <w:tcPr>
            <w:tcW w:w="4991" w:type="dxa"/>
          </w:tcPr>
          <w:p w14:paraId="2227D6DB"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924" w:type="dxa"/>
          </w:tcPr>
          <w:p w14:paraId="6D6A60DA"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i/>
                <w:iCs/>
                <w:lang w:val="en-GB"/>
              </w:rPr>
              <w:t>F</w:t>
            </w:r>
          </w:p>
        </w:tc>
        <w:tc>
          <w:tcPr>
            <w:tcW w:w="1172" w:type="dxa"/>
          </w:tcPr>
          <w:p w14:paraId="25128E79" w14:textId="77777777" w:rsidR="007D5615" w:rsidRPr="0063336A" w:rsidRDefault="007D5615" w:rsidP="00DE452A">
            <w:pPr>
              <w:pStyle w:val="Tabletext"/>
              <w:keepNext/>
              <w:keepLines/>
              <w:spacing w:before="60" w:line="300" w:lineRule="exact"/>
              <w:jc w:val="center"/>
              <w:rPr>
                <w:rFonts w:eastAsia="SimSun"/>
                <w:rtl/>
                <w:lang w:bidi="ar-EG"/>
              </w:rPr>
            </w:pPr>
            <w:r w:rsidRPr="0063336A">
              <w:rPr>
                <w:rFonts w:eastAsia="SimSun"/>
                <w:lang w:val="en-GB"/>
              </w:rPr>
              <w:t>68-47</w:t>
            </w:r>
          </w:p>
        </w:tc>
        <w:tc>
          <w:tcPr>
            <w:tcW w:w="1276" w:type="dxa"/>
          </w:tcPr>
          <w:p w14:paraId="53F0746C"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216-174</w:t>
            </w:r>
          </w:p>
        </w:tc>
        <w:tc>
          <w:tcPr>
            <w:tcW w:w="1276" w:type="dxa"/>
          </w:tcPr>
          <w:p w14:paraId="4AAF437A"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806-470</w:t>
            </w:r>
          </w:p>
        </w:tc>
      </w:tr>
      <w:tr w:rsidR="007D5615" w:rsidRPr="0063336A" w14:paraId="4906B4F9" w14:textId="77777777" w:rsidTr="00DE452A">
        <w:trPr>
          <w:jc w:val="center"/>
        </w:trPr>
        <w:tc>
          <w:tcPr>
            <w:tcW w:w="4991" w:type="dxa"/>
          </w:tcPr>
          <w:p w14:paraId="1A10A51A" w14:textId="7E95DFA2"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عامل ثنائي الأقطاب (</w:t>
            </w:r>
            <w:r w:rsidRPr="0063336A">
              <w:rPr>
                <w:rFonts w:eastAsia="SimSun"/>
                <w:lang w:val="en-GB" w:bidi="ar-EG"/>
              </w:rPr>
              <w:t>dBm</w:t>
            </w:r>
            <w:r w:rsidRPr="0063336A">
              <w:rPr>
                <w:rFonts w:eastAsia="SimSun" w:hint="cs"/>
                <w:rtl/>
                <w:lang w:val="en-GB" w:bidi="ar-EG"/>
              </w:rPr>
              <w:t xml:space="preserve"> إلى </w:t>
            </w:r>
            <w:r w:rsidRPr="007D5615">
              <w:rPr>
                <w:rFonts w:eastAsia="SimSun"/>
                <w:lang w:val="en-GB" w:bidi="ar-EG"/>
              </w:rPr>
              <w:t>dB(µV/m)</w:t>
            </w:r>
            <w:r w:rsidRPr="0063336A">
              <w:rPr>
                <w:rFonts w:eastAsia="SimSun" w:hint="cs"/>
                <w:rtl/>
                <w:lang w:val="en-GB" w:bidi="ar-EG"/>
              </w:rPr>
              <w:t>)</w:t>
            </w:r>
          </w:p>
        </w:tc>
        <w:tc>
          <w:tcPr>
            <w:tcW w:w="924" w:type="dxa"/>
          </w:tcPr>
          <w:p w14:paraId="0B9AA19A" w14:textId="77777777" w:rsidR="007D5615" w:rsidRPr="0063336A" w:rsidRDefault="007D5615" w:rsidP="00DE452A">
            <w:pPr>
              <w:pStyle w:val="Tabletext"/>
              <w:keepNext/>
              <w:keepLines/>
              <w:spacing w:before="60" w:line="300" w:lineRule="exact"/>
              <w:jc w:val="center"/>
              <w:rPr>
                <w:rFonts w:eastAsia="SimSun"/>
                <w:i/>
                <w:iCs/>
                <w:lang w:val="en-GB"/>
              </w:rPr>
            </w:pPr>
            <w:proofErr w:type="spellStart"/>
            <w:r w:rsidRPr="0063336A">
              <w:rPr>
                <w:rFonts w:eastAsia="SimSun"/>
                <w:i/>
                <w:iCs/>
                <w:lang w:val="en-GB"/>
              </w:rPr>
              <w:t>K</w:t>
            </w:r>
            <w:r w:rsidRPr="0063336A">
              <w:rPr>
                <w:rFonts w:eastAsia="SimSun"/>
                <w:i/>
                <w:iCs/>
                <w:vertAlign w:val="subscript"/>
                <w:lang w:val="en-GB"/>
              </w:rPr>
              <w:t>d</w:t>
            </w:r>
            <w:proofErr w:type="spellEnd"/>
          </w:p>
        </w:tc>
        <w:tc>
          <w:tcPr>
            <w:tcW w:w="1172" w:type="dxa"/>
          </w:tcPr>
          <w:p w14:paraId="46364B8A"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111,8–</w:t>
            </w:r>
          </w:p>
        </w:tc>
        <w:tc>
          <w:tcPr>
            <w:tcW w:w="1276" w:type="dxa"/>
          </w:tcPr>
          <w:p w14:paraId="2BFCC89F"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120,8–</w:t>
            </w:r>
          </w:p>
        </w:tc>
        <w:tc>
          <w:tcPr>
            <w:tcW w:w="1276" w:type="dxa"/>
          </w:tcPr>
          <w:p w14:paraId="1BA94D49"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130,8–</w:t>
            </w:r>
          </w:p>
        </w:tc>
      </w:tr>
      <w:tr w:rsidR="007D5615" w:rsidRPr="0063336A" w14:paraId="4EE536DF" w14:textId="77777777" w:rsidTr="00DE452A">
        <w:trPr>
          <w:jc w:val="center"/>
        </w:trPr>
        <w:tc>
          <w:tcPr>
            <w:tcW w:w="4991" w:type="dxa"/>
          </w:tcPr>
          <w:p w14:paraId="21598AED"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ضبط عامل ثنائي الأقطاب</w:t>
            </w:r>
          </w:p>
        </w:tc>
        <w:tc>
          <w:tcPr>
            <w:tcW w:w="924" w:type="dxa"/>
          </w:tcPr>
          <w:p w14:paraId="0333711B" w14:textId="77777777" w:rsidR="007D5615" w:rsidRPr="0063336A" w:rsidRDefault="007D5615" w:rsidP="00DE452A">
            <w:pPr>
              <w:pStyle w:val="Tabletext"/>
              <w:keepNext/>
              <w:keepLines/>
              <w:spacing w:before="60" w:line="300" w:lineRule="exact"/>
              <w:jc w:val="center"/>
              <w:rPr>
                <w:rFonts w:eastAsia="SimSun"/>
                <w:i/>
                <w:iCs/>
                <w:lang w:val="en-GB"/>
              </w:rPr>
            </w:pPr>
            <w:r w:rsidRPr="0063336A">
              <w:rPr>
                <w:rFonts w:eastAsia="SimSun"/>
                <w:i/>
                <w:iCs/>
                <w:lang w:val="en-GB"/>
              </w:rPr>
              <w:t>K</w:t>
            </w:r>
            <w:r w:rsidRPr="0063336A">
              <w:rPr>
                <w:rFonts w:eastAsia="SimSun"/>
                <w:i/>
                <w:iCs/>
                <w:vertAlign w:val="subscript"/>
                <w:lang w:val="en-GB"/>
              </w:rPr>
              <w:t>a</w:t>
            </w:r>
          </w:p>
        </w:tc>
        <w:tc>
          <w:tcPr>
            <w:tcW w:w="1172" w:type="dxa"/>
          </w:tcPr>
          <w:p w14:paraId="6786C577"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0,0</w:t>
            </w:r>
          </w:p>
        </w:tc>
        <w:tc>
          <w:tcPr>
            <w:tcW w:w="1276" w:type="dxa"/>
          </w:tcPr>
          <w:p w14:paraId="385249F7"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lang w:val="en-GB"/>
              </w:rPr>
              <w:t>0,0</w:t>
            </w:r>
          </w:p>
        </w:tc>
        <w:tc>
          <w:tcPr>
            <w:tcW w:w="1276" w:type="dxa"/>
          </w:tcPr>
          <w:p w14:paraId="47EC4A25" w14:textId="77777777" w:rsidR="007D5615" w:rsidRPr="0063336A" w:rsidRDefault="007D5615" w:rsidP="00DE452A">
            <w:pPr>
              <w:pStyle w:val="Tabletext"/>
              <w:keepNext/>
              <w:keepLines/>
              <w:spacing w:before="60" w:line="300" w:lineRule="exact"/>
              <w:jc w:val="center"/>
              <w:rPr>
                <w:rFonts w:eastAsia="SimSun"/>
                <w:lang w:val="en-GB"/>
              </w:rPr>
            </w:pPr>
            <w:r w:rsidRPr="0063336A">
              <w:rPr>
                <w:rFonts w:eastAsia="SimSun" w:hint="cs"/>
                <w:rtl/>
                <w:lang w:val="en-GB"/>
              </w:rPr>
              <w:t>انظر الملاحظة</w:t>
            </w:r>
          </w:p>
        </w:tc>
      </w:tr>
      <w:tr w:rsidR="007D5615" w:rsidRPr="0063336A" w14:paraId="47C91C73" w14:textId="77777777" w:rsidTr="00DE452A">
        <w:trPr>
          <w:jc w:val="center"/>
        </w:trPr>
        <w:tc>
          <w:tcPr>
            <w:tcW w:w="4991" w:type="dxa"/>
          </w:tcPr>
          <w:p w14:paraId="4A76E326"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الضوضاء الحرارية </w:t>
            </w:r>
            <w:r w:rsidRPr="0063336A">
              <w:rPr>
                <w:rFonts w:eastAsia="SimSun"/>
                <w:lang w:val="en-GB" w:bidi="ar-EG"/>
              </w:rPr>
              <w:t>(dBm)</w:t>
            </w:r>
          </w:p>
        </w:tc>
        <w:tc>
          <w:tcPr>
            <w:tcW w:w="924" w:type="dxa"/>
          </w:tcPr>
          <w:p w14:paraId="4DF51659" w14:textId="77777777" w:rsidR="007D5615" w:rsidRPr="0063336A" w:rsidRDefault="007D5615" w:rsidP="00DE452A">
            <w:pPr>
              <w:pStyle w:val="Tabletext"/>
              <w:spacing w:before="60" w:line="300" w:lineRule="exact"/>
              <w:jc w:val="center"/>
              <w:rPr>
                <w:rFonts w:eastAsia="SimSun"/>
                <w:i/>
                <w:iCs/>
                <w:lang w:val="en-GB"/>
              </w:rPr>
            </w:pPr>
            <w:proofErr w:type="spellStart"/>
            <w:r w:rsidRPr="0063336A">
              <w:rPr>
                <w:rFonts w:eastAsia="SimSun"/>
                <w:i/>
                <w:iCs/>
                <w:lang w:val="en-GB"/>
              </w:rPr>
              <w:t>N</w:t>
            </w:r>
            <w:r w:rsidRPr="0063336A">
              <w:rPr>
                <w:rFonts w:eastAsia="SimSun"/>
                <w:i/>
                <w:iCs/>
                <w:vertAlign w:val="subscript"/>
                <w:lang w:val="en-GB"/>
              </w:rPr>
              <w:t>t</w:t>
            </w:r>
            <w:proofErr w:type="spellEnd"/>
          </w:p>
        </w:tc>
        <w:tc>
          <w:tcPr>
            <w:tcW w:w="1172" w:type="dxa"/>
          </w:tcPr>
          <w:p w14:paraId="4E67439A"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106,2–</w:t>
            </w:r>
          </w:p>
        </w:tc>
        <w:tc>
          <w:tcPr>
            <w:tcW w:w="1276" w:type="dxa"/>
          </w:tcPr>
          <w:p w14:paraId="6A993AAB"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106,2–</w:t>
            </w:r>
          </w:p>
        </w:tc>
        <w:tc>
          <w:tcPr>
            <w:tcW w:w="1276" w:type="dxa"/>
          </w:tcPr>
          <w:p w14:paraId="136C9627"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106,2–</w:t>
            </w:r>
          </w:p>
        </w:tc>
      </w:tr>
      <w:tr w:rsidR="007D5615" w:rsidRPr="0063336A" w14:paraId="325C7021" w14:textId="77777777" w:rsidTr="00DE452A">
        <w:trPr>
          <w:jc w:val="center"/>
        </w:trPr>
        <w:tc>
          <w:tcPr>
            <w:tcW w:w="4991" w:type="dxa"/>
          </w:tcPr>
          <w:p w14:paraId="09555028" w14:textId="77777777" w:rsidR="007D5615" w:rsidRPr="0063336A" w:rsidRDefault="007D5615" w:rsidP="00DE452A">
            <w:pPr>
              <w:pStyle w:val="Tabletext"/>
              <w:spacing w:before="60" w:line="300" w:lineRule="exact"/>
              <w:rPr>
                <w:rFonts w:eastAsia="SimSun"/>
                <w:rtl/>
                <w:lang w:val="en-GB" w:bidi="ar-EG"/>
              </w:rPr>
            </w:pPr>
            <w:r w:rsidRPr="0063336A">
              <w:rPr>
                <w:rFonts w:eastAsia="SimSun" w:hint="cs"/>
                <w:rtl/>
                <w:lang w:val="en-GB" w:bidi="ar-EG"/>
              </w:rPr>
              <w:t xml:space="preserve">كسب الهوائي </w:t>
            </w:r>
            <w:r w:rsidRPr="0063336A">
              <w:rPr>
                <w:rFonts w:eastAsia="SimSun"/>
                <w:lang w:val="en-GB" w:bidi="ar-EG"/>
              </w:rPr>
              <w:t>(</w:t>
            </w:r>
            <w:proofErr w:type="spellStart"/>
            <w:r w:rsidRPr="0063336A">
              <w:rPr>
                <w:rFonts w:eastAsia="SimSun"/>
                <w:lang w:val="en-GB" w:bidi="ar-EG"/>
              </w:rPr>
              <w:t>dBd</w:t>
            </w:r>
            <w:proofErr w:type="spellEnd"/>
            <w:r w:rsidRPr="0063336A">
              <w:rPr>
                <w:rFonts w:eastAsia="SimSun"/>
                <w:lang w:val="en-GB" w:bidi="ar-EG"/>
              </w:rPr>
              <w:t>)</w:t>
            </w:r>
          </w:p>
        </w:tc>
        <w:tc>
          <w:tcPr>
            <w:tcW w:w="924" w:type="dxa"/>
          </w:tcPr>
          <w:p w14:paraId="28F0C2FC" w14:textId="77777777" w:rsidR="007D5615" w:rsidRPr="0063336A" w:rsidRDefault="007D5615" w:rsidP="00DE452A">
            <w:pPr>
              <w:pStyle w:val="Tabletext"/>
              <w:spacing w:before="60" w:line="300" w:lineRule="exact"/>
              <w:jc w:val="center"/>
              <w:rPr>
                <w:rFonts w:eastAsia="SimSun"/>
                <w:i/>
                <w:iCs/>
                <w:lang w:val="en-GB"/>
              </w:rPr>
            </w:pPr>
            <w:r w:rsidRPr="0063336A">
              <w:rPr>
                <w:rFonts w:eastAsia="SimSun"/>
                <w:i/>
                <w:iCs/>
                <w:lang w:val="en-GB"/>
              </w:rPr>
              <w:t>G</w:t>
            </w:r>
          </w:p>
        </w:tc>
        <w:tc>
          <w:tcPr>
            <w:tcW w:w="1172" w:type="dxa"/>
          </w:tcPr>
          <w:p w14:paraId="3774F6B8"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4</w:t>
            </w:r>
          </w:p>
        </w:tc>
        <w:tc>
          <w:tcPr>
            <w:tcW w:w="1276" w:type="dxa"/>
          </w:tcPr>
          <w:p w14:paraId="1D29BB06"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6</w:t>
            </w:r>
          </w:p>
        </w:tc>
        <w:tc>
          <w:tcPr>
            <w:tcW w:w="1276" w:type="dxa"/>
          </w:tcPr>
          <w:p w14:paraId="64F8A846"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w:t>
            </w:r>
          </w:p>
        </w:tc>
      </w:tr>
      <w:tr w:rsidR="007D5615" w:rsidRPr="0063336A" w14:paraId="3A9CB2A1" w14:textId="77777777" w:rsidTr="00DE452A">
        <w:trPr>
          <w:jc w:val="center"/>
        </w:trPr>
        <w:tc>
          <w:tcPr>
            <w:tcW w:w="4991" w:type="dxa"/>
          </w:tcPr>
          <w:p w14:paraId="1F466EA4" w14:textId="77777777" w:rsidR="007D5615" w:rsidRPr="0063336A" w:rsidRDefault="007D5615" w:rsidP="00DE452A">
            <w:pPr>
              <w:pStyle w:val="Tabletext"/>
              <w:spacing w:before="60" w:line="300" w:lineRule="exact"/>
              <w:rPr>
                <w:rFonts w:eastAsia="SimSun"/>
                <w:rtl/>
                <w:lang w:val="en-GB" w:bidi="ar-EG"/>
              </w:rPr>
            </w:pPr>
            <w:r w:rsidRPr="0063336A">
              <w:rPr>
                <w:rFonts w:eastAsia="SimSun" w:hint="cs"/>
                <w:rtl/>
                <w:lang w:val="en-GB" w:bidi="ar-EG"/>
              </w:rPr>
              <w:t xml:space="preserve">خسارة كبل التحميل </w:t>
            </w:r>
            <w:r w:rsidRPr="0063336A">
              <w:rPr>
                <w:rFonts w:eastAsia="SimSun"/>
                <w:lang w:val="en-GB" w:bidi="ar-EG"/>
              </w:rPr>
              <w:t>(dB)</w:t>
            </w:r>
          </w:p>
        </w:tc>
        <w:tc>
          <w:tcPr>
            <w:tcW w:w="924" w:type="dxa"/>
          </w:tcPr>
          <w:p w14:paraId="6C0F5C72" w14:textId="77777777" w:rsidR="007D5615" w:rsidRPr="0063336A" w:rsidRDefault="007D5615" w:rsidP="00DE452A">
            <w:pPr>
              <w:pStyle w:val="Tabletext"/>
              <w:spacing w:before="60" w:line="300" w:lineRule="exact"/>
              <w:jc w:val="center"/>
              <w:rPr>
                <w:rFonts w:eastAsia="SimSun"/>
                <w:i/>
                <w:iCs/>
                <w:lang w:val="en-GB"/>
              </w:rPr>
            </w:pPr>
            <w:r w:rsidRPr="0063336A">
              <w:rPr>
                <w:rFonts w:eastAsia="SimSun"/>
                <w:i/>
                <w:iCs/>
                <w:lang w:val="en-GB"/>
              </w:rPr>
              <w:t>L</w:t>
            </w:r>
          </w:p>
        </w:tc>
        <w:tc>
          <w:tcPr>
            <w:tcW w:w="1172" w:type="dxa"/>
          </w:tcPr>
          <w:p w14:paraId="245A7D92"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w:t>
            </w:r>
          </w:p>
        </w:tc>
        <w:tc>
          <w:tcPr>
            <w:tcW w:w="1276" w:type="dxa"/>
          </w:tcPr>
          <w:p w14:paraId="3E902321"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2</w:t>
            </w:r>
          </w:p>
        </w:tc>
        <w:tc>
          <w:tcPr>
            <w:tcW w:w="1276" w:type="dxa"/>
          </w:tcPr>
          <w:p w14:paraId="3AA081B4"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4</w:t>
            </w:r>
          </w:p>
        </w:tc>
      </w:tr>
      <w:tr w:rsidR="007D5615" w:rsidRPr="0063336A" w14:paraId="298F32F4" w14:textId="77777777" w:rsidTr="00DE452A">
        <w:trPr>
          <w:jc w:val="center"/>
        </w:trPr>
        <w:tc>
          <w:tcPr>
            <w:tcW w:w="4991" w:type="dxa"/>
          </w:tcPr>
          <w:p w14:paraId="287D94F8"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924" w:type="dxa"/>
          </w:tcPr>
          <w:p w14:paraId="74C8B6B2" w14:textId="77777777" w:rsidR="007D5615" w:rsidRPr="0063336A" w:rsidRDefault="007D5615" w:rsidP="00DE452A">
            <w:pPr>
              <w:pStyle w:val="Tabletext"/>
              <w:spacing w:before="60" w:line="300" w:lineRule="exact"/>
              <w:jc w:val="center"/>
              <w:rPr>
                <w:rFonts w:eastAsia="SimSun"/>
                <w:i/>
                <w:iCs/>
                <w:lang w:val="en-GB"/>
              </w:rPr>
            </w:pPr>
            <w:r w:rsidRPr="0063336A">
              <w:rPr>
                <w:rFonts w:eastAsia="SimSun"/>
                <w:i/>
                <w:iCs/>
                <w:lang w:val="en-GB"/>
              </w:rPr>
              <w:t>N</w:t>
            </w:r>
            <w:r w:rsidRPr="0063336A">
              <w:rPr>
                <w:rFonts w:eastAsia="SimSun"/>
                <w:i/>
                <w:iCs/>
                <w:vertAlign w:val="subscript"/>
                <w:lang w:val="en-GB"/>
              </w:rPr>
              <w:t>s</w:t>
            </w:r>
          </w:p>
        </w:tc>
        <w:tc>
          <w:tcPr>
            <w:tcW w:w="1172" w:type="dxa"/>
          </w:tcPr>
          <w:p w14:paraId="5315CB3D"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w:t>
            </w:r>
          </w:p>
        </w:tc>
        <w:tc>
          <w:tcPr>
            <w:tcW w:w="1276" w:type="dxa"/>
          </w:tcPr>
          <w:p w14:paraId="0622D7AD"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w:t>
            </w:r>
          </w:p>
        </w:tc>
        <w:tc>
          <w:tcPr>
            <w:tcW w:w="1276" w:type="dxa"/>
          </w:tcPr>
          <w:p w14:paraId="01B8CCA3"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7</w:t>
            </w:r>
          </w:p>
        </w:tc>
      </w:tr>
      <w:tr w:rsidR="007D5615" w:rsidRPr="0063336A" w14:paraId="174C8208" w14:textId="77777777" w:rsidTr="00DE452A">
        <w:trPr>
          <w:trHeight w:val="347"/>
          <w:jc w:val="center"/>
        </w:trPr>
        <w:tc>
          <w:tcPr>
            <w:tcW w:w="4991" w:type="dxa"/>
          </w:tcPr>
          <w:p w14:paraId="75A274C9" w14:textId="77777777" w:rsidR="007D5615" w:rsidRPr="0063336A" w:rsidRDefault="007D5615" w:rsidP="00DE452A">
            <w:pPr>
              <w:pStyle w:val="Tabletext"/>
              <w:spacing w:before="60" w:line="300" w:lineRule="exact"/>
              <w:rPr>
                <w:rFonts w:eastAsia="SimSun"/>
                <w:rtl/>
                <w:lang w:val="en-GB" w:bidi="ar-EG"/>
              </w:rPr>
            </w:pPr>
            <w:r w:rsidRPr="0063336A">
              <w:rPr>
                <w:rFonts w:eastAsia="SimSun" w:hint="cs"/>
                <w:rtl/>
                <w:lang w:val="en-GB" w:bidi="ar-EG"/>
              </w:rPr>
              <w:t xml:space="preserve">النسبة المطلوبة للإشارة إلى الضوضاء </w:t>
            </w:r>
            <w:r w:rsidRPr="0063336A">
              <w:rPr>
                <w:rFonts w:eastAsia="SimSun"/>
                <w:lang w:val="en-GB" w:bidi="ar-EG"/>
              </w:rPr>
              <w:t>(dB)</w:t>
            </w:r>
          </w:p>
        </w:tc>
        <w:tc>
          <w:tcPr>
            <w:tcW w:w="924" w:type="dxa"/>
          </w:tcPr>
          <w:p w14:paraId="7467320F" w14:textId="77777777" w:rsidR="007D5615" w:rsidRPr="0063336A" w:rsidRDefault="007D5615" w:rsidP="00DE452A">
            <w:pPr>
              <w:pStyle w:val="Tabletext"/>
              <w:spacing w:before="60" w:line="300" w:lineRule="exact"/>
              <w:jc w:val="center"/>
              <w:rPr>
                <w:rFonts w:eastAsia="SimSun"/>
                <w:lang w:val="en-GB"/>
              </w:rPr>
            </w:pPr>
            <w:r w:rsidRPr="0063336A">
              <w:rPr>
                <w:rFonts w:eastAsia="SimSun"/>
                <w:i/>
                <w:iCs/>
                <w:lang w:val="en-GB"/>
              </w:rPr>
              <w:t>S</w:t>
            </w:r>
            <w:r w:rsidRPr="0063336A">
              <w:rPr>
                <w:rFonts w:eastAsia="SimSun"/>
                <w:lang w:val="en-GB"/>
              </w:rPr>
              <w:t>/</w:t>
            </w:r>
            <w:r w:rsidRPr="0063336A">
              <w:rPr>
                <w:rFonts w:eastAsia="SimSun"/>
                <w:i/>
                <w:iCs/>
                <w:lang w:val="en-GB"/>
              </w:rPr>
              <w:t>N</w:t>
            </w:r>
          </w:p>
        </w:tc>
        <w:tc>
          <w:tcPr>
            <w:tcW w:w="1172" w:type="dxa"/>
          </w:tcPr>
          <w:p w14:paraId="35F87125"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15,19</w:t>
            </w:r>
          </w:p>
        </w:tc>
        <w:tc>
          <w:tcPr>
            <w:tcW w:w="1276" w:type="dxa"/>
          </w:tcPr>
          <w:p w14:paraId="1719707C"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15,19</w:t>
            </w:r>
          </w:p>
        </w:tc>
        <w:tc>
          <w:tcPr>
            <w:tcW w:w="1276" w:type="dxa"/>
          </w:tcPr>
          <w:p w14:paraId="45FD08EF"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15,19</w:t>
            </w:r>
          </w:p>
        </w:tc>
      </w:tr>
      <w:tr w:rsidR="007D5615" w:rsidRPr="0063336A" w14:paraId="1B1728C3" w14:textId="77777777" w:rsidTr="00DE452A">
        <w:trPr>
          <w:jc w:val="center"/>
        </w:trPr>
        <w:tc>
          <w:tcPr>
            <w:tcW w:w="4991" w:type="dxa"/>
          </w:tcPr>
          <w:p w14:paraId="6D253223"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نسبة الإشعاع الأمامي إلى الإشعاع الخلفي في الهوائي (رقمي، </w:t>
            </w:r>
            <w:r w:rsidRPr="0063336A">
              <w:rPr>
                <w:rFonts w:eastAsia="SimSun"/>
                <w:lang w:val="en-GB" w:bidi="ar-EG"/>
              </w:rPr>
              <w:t>ATSC</w:t>
            </w:r>
            <w:r w:rsidRPr="0063336A">
              <w:rPr>
                <w:rFonts w:eastAsia="SimSun" w:hint="cs"/>
                <w:rtl/>
                <w:lang w:val="en-GB" w:bidi="ar-EG"/>
              </w:rPr>
              <w:t>)</w:t>
            </w:r>
          </w:p>
        </w:tc>
        <w:tc>
          <w:tcPr>
            <w:tcW w:w="924" w:type="dxa"/>
          </w:tcPr>
          <w:p w14:paraId="470162A0" w14:textId="77777777" w:rsidR="007D5615" w:rsidRPr="0063336A" w:rsidRDefault="007D5615" w:rsidP="00DE452A">
            <w:pPr>
              <w:pStyle w:val="Tabletext"/>
              <w:spacing w:before="60" w:line="300" w:lineRule="exact"/>
              <w:jc w:val="center"/>
              <w:rPr>
                <w:rFonts w:eastAsia="SimSun"/>
                <w:lang w:val="en-GB"/>
              </w:rPr>
            </w:pPr>
          </w:p>
        </w:tc>
        <w:tc>
          <w:tcPr>
            <w:tcW w:w="1172" w:type="dxa"/>
          </w:tcPr>
          <w:p w14:paraId="1B315BFC"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10</w:t>
            </w:r>
          </w:p>
        </w:tc>
        <w:tc>
          <w:tcPr>
            <w:tcW w:w="1276" w:type="dxa"/>
          </w:tcPr>
          <w:p w14:paraId="4FA28D71"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12</w:t>
            </w:r>
          </w:p>
        </w:tc>
        <w:tc>
          <w:tcPr>
            <w:tcW w:w="1276" w:type="dxa"/>
          </w:tcPr>
          <w:p w14:paraId="2A18F90D"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14</w:t>
            </w:r>
          </w:p>
        </w:tc>
      </w:tr>
      <w:tr w:rsidR="007D5615" w:rsidRPr="0063336A" w14:paraId="509F6613" w14:textId="77777777" w:rsidTr="00DE452A">
        <w:trPr>
          <w:jc w:val="center"/>
        </w:trPr>
        <w:tc>
          <w:tcPr>
            <w:tcW w:w="4991" w:type="dxa"/>
            <w:tcBorders>
              <w:bottom w:val="single" w:sz="4" w:space="0" w:color="auto"/>
            </w:tcBorders>
          </w:tcPr>
          <w:p w14:paraId="62838DCA"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نسبة الإشعاع الأمامي إلى الإشعاع الخلفي في الهوائي (تماثلي، </w:t>
            </w:r>
            <w:r w:rsidRPr="0063336A">
              <w:rPr>
                <w:rFonts w:eastAsia="SimSun"/>
                <w:lang w:val="en-GB" w:bidi="ar-EG"/>
              </w:rPr>
              <w:t>NTSC</w:t>
            </w:r>
            <w:r w:rsidRPr="0063336A">
              <w:rPr>
                <w:rFonts w:eastAsia="SimSun" w:hint="cs"/>
                <w:rtl/>
                <w:lang w:val="en-GB" w:bidi="ar-EG"/>
              </w:rPr>
              <w:t>)</w:t>
            </w:r>
          </w:p>
        </w:tc>
        <w:tc>
          <w:tcPr>
            <w:tcW w:w="924" w:type="dxa"/>
            <w:tcBorders>
              <w:bottom w:val="single" w:sz="4" w:space="0" w:color="auto"/>
            </w:tcBorders>
          </w:tcPr>
          <w:p w14:paraId="6BE36D20" w14:textId="77777777" w:rsidR="007D5615" w:rsidRPr="0063336A" w:rsidRDefault="007D5615" w:rsidP="00DE452A">
            <w:pPr>
              <w:pStyle w:val="Tabletext"/>
              <w:spacing w:before="60" w:line="300" w:lineRule="exact"/>
              <w:jc w:val="center"/>
              <w:rPr>
                <w:rFonts w:eastAsia="SimSun"/>
                <w:lang w:val="en-GB"/>
              </w:rPr>
            </w:pPr>
          </w:p>
        </w:tc>
        <w:tc>
          <w:tcPr>
            <w:tcW w:w="1172" w:type="dxa"/>
            <w:tcBorders>
              <w:bottom w:val="single" w:sz="4" w:space="0" w:color="auto"/>
            </w:tcBorders>
          </w:tcPr>
          <w:p w14:paraId="0EDE504D"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6</w:t>
            </w:r>
          </w:p>
        </w:tc>
        <w:tc>
          <w:tcPr>
            <w:tcW w:w="1276" w:type="dxa"/>
            <w:tcBorders>
              <w:bottom w:val="single" w:sz="4" w:space="0" w:color="auto"/>
            </w:tcBorders>
          </w:tcPr>
          <w:p w14:paraId="01BB4E34"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6</w:t>
            </w:r>
          </w:p>
        </w:tc>
        <w:tc>
          <w:tcPr>
            <w:tcW w:w="1276" w:type="dxa"/>
            <w:tcBorders>
              <w:bottom w:val="single" w:sz="4" w:space="0" w:color="auto"/>
            </w:tcBorders>
          </w:tcPr>
          <w:p w14:paraId="09B3C529" w14:textId="77777777" w:rsidR="007D5615" w:rsidRPr="0063336A" w:rsidRDefault="007D5615" w:rsidP="00DE452A">
            <w:pPr>
              <w:pStyle w:val="Tabletext"/>
              <w:spacing w:before="60" w:line="300" w:lineRule="exact"/>
              <w:jc w:val="center"/>
              <w:rPr>
                <w:rFonts w:eastAsia="SimSun"/>
                <w:lang w:val="en-GB"/>
              </w:rPr>
            </w:pPr>
            <w:r w:rsidRPr="0063336A">
              <w:rPr>
                <w:rFonts w:eastAsia="SimSun"/>
                <w:lang w:val="en-GB"/>
              </w:rPr>
              <w:t>6</w:t>
            </w:r>
          </w:p>
        </w:tc>
      </w:tr>
      <w:tr w:rsidR="007D5615" w:rsidRPr="0063336A" w14:paraId="5C02548F" w14:textId="77777777" w:rsidTr="00DE452A">
        <w:trPr>
          <w:jc w:val="center"/>
        </w:trPr>
        <w:tc>
          <w:tcPr>
            <w:tcW w:w="9639" w:type="dxa"/>
            <w:gridSpan w:val="5"/>
            <w:tcBorders>
              <w:left w:val="nil"/>
              <w:bottom w:val="nil"/>
              <w:right w:val="nil"/>
            </w:tcBorders>
          </w:tcPr>
          <w:p w14:paraId="0E1BCFDF" w14:textId="77777777" w:rsidR="007D5615" w:rsidRPr="0063336A" w:rsidRDefault="007D5615" w:rsidP="0006714B">
            <w:pPr>
              <w:pStyle w:val="Tablelegend"/>
            </w:pPr>
            <w:r w:rsidRPr="0063336A">
              <w:rPr>
                <w:rFonts w:hint="cs"/>
                <w:b/>
                <w:bCs/>
                <w:rtl/>
              </w:rPr>
              <w:t>ملاحظة</w:t>
            </w:r>
            <w:r w:rsidRPr="0063336A">
              <w:rPr>
                <w:rFonts w:hint="cs"/>
                <w:rtl/>
              </w:rPr>
              <w:t xml:space="preserve"> - يضاف الضبط </w:t>
            </w:r>
            <w:r w:rsidRPr="0063336A">
              <w:rPr>
                <w:i/>
                <w:iCs/>
              </w:rPr>
              <w:t>K</w:t>
            </w:r>
            <w:r w:rsidRPr="0063336A">
              <w:rPr>
                <w:i/>
                <w:iCs/>
                <w:vertAlign w:val="subscript"/>
              </w:rPr>
              <w:t>a</w:t>
            </w:r>
            <w:r w:rsidRPr="0063336A">
              <w:rPr>
                <w:rFonts w:hint="cs"/>
                <w:rtl/>
              </w:rPr>
              <w:t xml:space="preserve"> = </w:t>
            </w:r>
            <w:r w:rsidRPr="0063336A">
              <w:t>20</w:t>
            </w:r>
            <w:r w:rsidRPr="0063336A">
              <w:rPr>
                <w:rFonts w:hint="cs"/>
                <w:rtl/>
              </w:rPr>
              <w:t xml:space="preserve"> </w:t>
            </w:r>
            <w:r w:rsidRPr="0063336A">
              <w:t>log</w:t>
            </w:r>
            <w:r w:rsidRPr="0063336A">
              <w:rPr>
                <w:rFonts w:hint="cs"/>
                <w:rtl/>
              </w:rPr>
              <w:t xml:space="preserve"> (</w:t>
            </w:r>
            <w:r w:rsidRPr="0063336A">
              <w:t>615</w:t>
            </w:r>
            <w:r w:rsidRPr="0063336A">
              <w:rPr>
                <w:rFonts w:hint="cs"/>
                <w:rtl/>
              </w:rPr>
              <w:t xml:space="preserve">/(التردد الأوسط للقناة)) إلى </w:t>
            </w:r>
            <w:proofErr w:type="spellStart"/>
            <w:r w:rsidRPr="0063336A">
              <w:rPr>
                <w:i/>
                <w:iCs/>
              </w:rPr>
              <w:t>K</w:t>
            </w:r>
            <w:r w:rsidRPr="0063336A">
              <w:rPr>
                <w:i/>
                <w:iCs/>
                <w:vertAlign w:val="subscript"/>
              </w:rPr>
              <w:t>d</w:t>
            </w:r>
            <w:proofErr w:type="spellEnd"/>
            <w:r w:rsidRPr="0063336A">
              <w:rPr>
                <w:rFonts w:hint="cs"/>
                <w:rtl/>
              </w:rPr>
              <w:t xml:space="preserve"> لاحتساب قيم شدة المجال الأعلى اللازمة في ترددات </w:t>
            </w:r>
            <w:r w:rsidRPr="0063336A">
              <w:t>UHF</w:t>
            </w:r>
            <w:r w:rsidRPr="0063336A">
              <w:rPr>
                <w:rFonts w:hint="cs"/>
                <w:rtl/>
              </w:rPr>
              <w:t xml:space="preserve"> العالية وقيم شدة المجال الأدنى اللازمة في ترددات </w:t>
            </w:r>
            <w:r w:rsidRPr="0063336A">
              <w:t>UHF</w:t>
            </w:r>
            <w:r w:rsidRPr="0063336A">
              <w:rPr>
                <w:rFonts w:hint="cs"/>
                <w:rtl/>
              </w:rPr>
              <w:t xml:space="preserve"> الأدنى.</w:t>
            </w:r>
          </w:p>
        </w:tc>
      </w:tr>
    </w:tbl>
    <w:p w14:paraId="6072D4C7" w14:textId="77777777"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rPr>
          <w:rFonts w:eastAsia="SimSun"/>
          <w:rtl/>
          <w:lang w:val="fr-CH" w:eastAsia="zh-CN" w:bidi="ar-EG"/>
        </w:rPr>
      </w:pPr>
      <w:r w:rsidRPr="0063336A">
        <w:rPr>
          <w:rFonts w:eastAsia="SimSun" w:hint="cs"/>
          <w:rtl/>
          <w:lang w:bidi="ar"/>
        </w:rPr>
        <w:t xml:space="preserve">يمكن اشتقاق شدة المجال الدنيا المحددة لتغطية </w:t>
      </w:r>
      <w:r w:rsidRPr="0063336A">
        <w:rPr>
          <w:rFonts w:eastAsia="SimSun"/>
          <w:lang w:val="en-GB"/>
        </w:rPr>
        <w:t>ATSC</w:t>
      </w:r>
      <w:r w:rsidRPr="0063336A">
        <w:rPr>
          <w:rFonts w:eastAsia="SimSun" w:hint="cs"/>
          <w:rtl/>
          <w:lang w:bidi="ar"/>
        </w:rPr>
        <w:t xml:space="preserve"> من القيم الواردة في الجدول </w:t>
      </w:r>
      <w:r w:rsidRPr="0063336A">
        <w:rPr>
          <w:rFonts w:eastAsia="SimSun"/>
        </w:rPr>
        <w:t>16</w:t>
      </w:r>
      <w:r w:rsidRPr="0063336A">
        <w:rPr>
          <w:rFonts w:eastAsia="SimSun" w:hint="cs"/>
          <w:rtl/>
          <w:lang w:bidi="ar-EG"/>
        </w:rPr>
        <w:t xml:space="preserve"> والمعادلة التالية:</w:t>
      </w:r>
    </w:p>
    <w:p w14:paraId="0CDD2FF3" w14:textId="77777777" w:rsidR="005C476A" w:rsidRPr="00931AAC" w:rsidRDefault="005C476A" w:rsidP="00DF5508">
      <w:pPr>
        <w:pStyle w:val="Equation"/>
        <w:tabs>
          <w:tab w:val="right" w:pos="850"/>
        </w:tabs>
        <w:spacing w:after="120" w:line="240" w:lineRule="auto"/>
        <w:rPr>
          <w:lang w:val="en-GB"/>
        </w:rPr>
      </w:pPr>
      <w:bookmarkStart w:id="22" w:name="_Toc396298536"/>
      <w:bookmarkStart w:id="23" w:name="_Toc515001639"/>
      <w:r w:rsidRPr="00931AAC">
        <w:rPr>
          <w:lang w:val="en-GB"/>
        </w:rPr>
        <w:tab/>
      </w:r>
      <w:r w:rsidRPr="00931AAC">
        <w:rPr>
          <w:lang w:val="en-GB"/>
        </w:rPr>
        <w:tab/>
      </w:r>
      <m:oMath>
        <m:r>
          <w:rPr>
            <w:rFonts w:ascii="Cambria Math" w:hAnsi="Cambria Math"/>
            <w:lang w:val="en-GB"/>
          </w:rPr>
          <m:t xml:space="preserve">Field Strength </m:t>
        </m:r>
        <m:d>
          <m:dPr>
            <m:ctrlPr>
              <w:rPr>
                <w:rFonts w:ascii="Cambria Math" w:hAnsi="Cambria Math"/>
                <w:iCs/>
                <w:lang w:val="en-GB"/>
              </w:rPr>
            </m:ctrlPr>
          </m:dPr>
          <m:e>
            <m:f>
              <m:fPr>
                <m:type m:val="lin"/>
                <m:ctrlPr>
                  <w:rPr>
                    <w:rFonts w:ascii="Cambria Math" w:hAnsi="Cambria Math"/>
                    <w:iCs/>
                    <w:lang w:val="en-GB"/>
                  </w:rPr>
                </m:ctrlPr>
              </m:fPr>
              <m:num>
                <m:r>
                  <m:rPr>
                    <m:sty m:val="p"/>
                  </m:rPr>
                  <w:rPr>
                    <w:rFonts w:ascii="Cambria Math" w:hAnsi="Cambria Math"/>
                    <w:lang w:val="en-GB"/>
                  </w:rPr>
                  <m:t>dB(μV</m:t>
                </m:r>
              </m:num>
              <m:den>
                <m:r>
                  <m:rPr>
                    <m:sty m:val="p"/>
                  </m:rPr>
                  <w:rPr>
                    <w:rFonts w:ascii="Cambria Math" w:hAnsi="Cambria Math"/>
                    <w:lang w:val="en-GB"/>
                  </w:rPr>
                  <m:t>m)</m:t>
                </m:r>
              </m:den>
            </m:f>
          </m:e>
        </m:d>
        <m:r>
          <w:rPr>
            <w:rFonts w:ascii="Cambria Math" w:hAnsi="Cambria Math"/>
            <w:lang w:val="en-GB"/>
          </w:rPr>
          <m:t>=</m:t>
        </m:r>
        <m:f>
          <m:fPr>
            <m:type m:val="lin"/>
            <m:ctrlPr>
              <w:rPr>
                <w:rFonts w:ascii="Cambria Math" w:hAnsi="Cambria Math"/>
                <w:i/>
                <w:lang w:val="en-GB"/>
              </w:rPr>
            </m:ctrlPr>
          </m:fPr>
          <m:num>
            <m:r>
              <w:rPr>
                <w:rFonts w:ascii="Cambria Math" w:hAnsi="Cambria Math"/>
                <w:lang w:val="en-GB"/>
              </w:rPr>
              <m:t>S</m:t>
            </m:r>
          </m:num>
          <m:den>
            <m:r>
              <w:rPr>
                <w:rFonts w:ascii="Cambria Math" w:hAnsi="Cambria Math"/>
                <w:lang w:val="en-GB"/>
              </w:rPr>
              <m:t>N</m:t>
            </m:r>
          </m:den>
        </m:f>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t</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s</m:t>
            </m:r>
          </m:sub>
        </m:sSub>
        <m:r>
          <w:rPr>
            <w:rFonts w:ascii="Cambria Math" w:hAnsi="Cambria Math"/>
            <w:lang w:val="en-GB"/>
          </w:rPr>
          <m:t>+L-G-</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d</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a</m:t>
            </m:r>
          </m:sub>
        </m:sSub>
      </m:oMath>
      <w:r w:rsidRPr="00931AAC">
        <w:rPr>
          <w:lang w:val="en-GB"/>
        </w:rPr>
        <w:tab/>
        <w:t>(2)</w:t>
      </w:r>
    </w:p>
    <w:p w14:paraId="7F22535A" w14:textId="77777777" w:rsidR="007D5615" w:rsidRPr="0063336A" w:rsidRDefault="007D5615" w:rsidP="007D5615">
      <w:pPr>
        <w:pStyle w:val="Heading2"/>
        <w:rPr>
          <w:rFonts w:ascii="Times New Roman" w:eastAsia="SimSun" w:hAnsi="Times New Roman"/>
          <w:rtl/>
        </w:rPr>
      </w:pPr>
      <w:r w:rsidRPr="0063336A">
        <w:rPr>
          <w:rFonts w:ascii="Times New Roman" w:eastAsia="SimSun" w:hAnsi="Times New Roman"/>
        </w:rPr>
        <w:t>4.1</w:t>
      </w:r>
      <w:r w:rsidRPr="0063336A">
        <w:rPr>
          <w:rFonts w:ascii="Times New Roman" w:eastAsia="SimSun" w:hAnsi="Times New Roman"/>
        </w:rPr>
        <w:tab/>
      </w:r>
      <w:r w:rsidRPr="0063336A">
        <w:rPr>
          <w:rFonts w:ascii="Times New Roman" w:eastAsia="SimSun" w:hAnsi="Times New Roman" w:hint="cs"/>
          <w:rtl/>
        </w:rPr>
        <w:t>خصائص نظام الاستقبال المرجعي ل</w:t>
      </w:r>
      <w:r w:rsidRPr="0063336A">
        <w:rPr>
          <w:rFonts w:ascii="Times New Roman" w:eastAsia="SimSun" w:hAnsi="Times New Roman"/>
          <w:rtl/>
        </w:rPr>
        <w:t>لإذاعة الرقمية للأرض متكاملة الخدمات</w:t>
      </w:r>
      <w:r w:rsidRPr="0063336A">
        <w:rPr>
          <w:rFonts w:ascii="Times New Roman" w:eastAsia="SimSun" w:hAnsi="Times New Roman" w:hint="cs"/>
          <w:rtl/>
        </w:rPr>
        <w:t xml:space="preserve"> </w:t>
      </w:r>
      <w:r w:rsidRPr="0063336A">
        <w:rPr>
          <w:rFonts w:ascii="Times New Roman" w:eastAsia="SimSun" w:hAnsi="Times New Roman"/>
        </w:rPr>
        <w:t>(ISDB-T)</w:t>
      </w:r>
      <w:bookmarkEnd w:id="22"/>
      <w:bookmarkEnd w:id="23"/>
    </w:p>
    <w:p w14:paraId="62E49EE0" w14:textId="77777777" w:rsidR="007D5615" w:rsidRPr="0063336A" w:rsidRDefault="007D5615" w:rsidP="007D5615">
      <w:pPr>
        <w:pStyle w:val="Heading3"/>
        <w:rPr>
          <w:rFonts w:ascii="Times New Roman" w:eastAsia="SimSun" w:hAnsi="Times New Roman"/>
          <w:rtl/>
        </w:rPr>
      </w:pPr>
      <w:bookmarkStart w:id="24" w:name="_Toc396298537"/>
      <w:bookmarkStart w:id="25" w:name="_Toc515001640"/>
      <w:r w:rsidRPr="0063336A">
        <w:rPr>
          <w:rFonts w:ascii="Times New Roman" w:eastAsia="SimSun" w:hAnsi="Times New Roman"/>
        </w:rPr>
        <w:t>1.4.1</w:t>
      </w:r>
      <w:r w:rsidRPr="0063336A">
        <w:rPr>
          <w:rFonts w:ascii="Times New Roman" w:eastAsia="SimSun" w:hAnsi="Times New Roman" w:hint="cs"/>
          <w:rtl/>
        </w:rPr>
        <w:tab/>
        <w:t>خصائص المستقبِل</w:t>
      </w:r>
      <w:bookmarkEnd w:id="24"/>
      <w:bookmarkEnd w:id="25"/>
    </w:p>
    <w:p w14:paraId="77AFE8E3" w14:textId="43A61CBC"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val="fr-CH" w:eastAsia="zh-CN" w:bidi="ar-EG"/>
        </w:rPr>
      </w:pPr>
      <w:r w:rsidRPr="0063336A">
        <w:rPr>
          <w:rFonts w:eastAsia="SimSun" w:hint="cs"/>
          <w:rtl/>
        </w:rPr>
        <w:t>ت</w:t>
      </w:r>
      <w:r w:rsidR="000C093B">
        <w:rPr>
          <w:rFonts w:eastAsia="SimSun" w:hint="cs"/>
          <w:rtl/>
        </w:rPr>
        <w:t>َ</w:t>
      </w:r>
      <w:r w:rsidRPr="0063336A">
        <w:rPr>
          <w:rFonts w:eastAsia="SimSun" w:hint="cs"/>
          <w:rtl/>
        </w:rPr>
        <w:t>ر</w:t>
      </w:r>
      <w:r w:rsidR="000C093B">
        <w:rPr>
          <w:rFonts w:eastAsia="SimSun" w:hint="cs"/>
          <w:rtl/>
        </w:rPr>
        <w:t>ِ</w:t>
      </w:r>
      <w:r w:rsidRPr="0063336A">
        <w:rPr>
          <w:rFonts w:eastAsia="SimSun" w:hint="cs"/>
          <w:rtl/>
        </w:rPr>
        <w:t>د</w:t>
      </w:r>
      <w:r w:rsidR="000C093B">
        <w:rPr>
          <w:rFonts w:eastAsia="SimSun" w:hint="cs"/>
          <w:rtl/>
        </w:rPr>
        <w:t>ُ</w:t>
      </w:r>
      <w:r w:rsidRPr="0063336A">
        <w:rPr>
          <w:rFonts w:eastAsia="SimSun" w:hint="cs"/>
          <w:rtl/>
        </w:rPr>
        <w:t xml:space="preserve"> في الجدول </w:t>
      </w:r>
      <w:r w:rsidRPr="0063336A">
        <w:rPr>
          <w:rFonts w:eastAsia="SimSun"/>
        </w:rPr>
        <w:t>17</w:t>
      </w:r>
      <w:r w:rsidRPr="0063336A">
        <w:rPr>
          <w:rFonts w:eastAsia="SimSun" w:hint="cs"/>
          <w:rtl/>
        </w:rPr>
        <w:t xml:space="preserve"> قيم معلمات المستقبِل المرجعي ل</w:t>
      </w:r>
      <w:r w:rsidRPr="0063336A">
        <w:rPr>
          <w:rFonts w:eastAsia="SimSun"/>
          <w:rtl/>
        </w:rPr>
        <w:t>لإذاعة الرقمية للأرض متكاملة الخدمات</w:t>
      </w:r>
      <w:r w:rsidRPr="0063336A">
        <w:rPr>
          <w:rFonts w:eastAsia="SimSun" w:hint="cs"/>
          <w:rtl/>
        </w:rPr>
        <w:t xml:space="preserve"> </w:t>
      </w:r>
      <w:r w:rsidRPr="0063336A">
        <w:rPr>
          <w:rFonts w:eastAsia="SimSun"/>
        </w:rPr>
        <w:t>(ISDB-T)</w:t>
      </w:r>
      <w:r w:rsidRPr="0063336A">
        <w:rPr>
          <w:rFonts w:eastAsia="SimSun" w:hint="cs"/>
          <w:rtl/>
        </w:rPr>
        <w:t xml:space="preserve"> العامل في النطاق الثالث والنطاق الرابع والنطاق الخامس.</w:t>
      </w:r>
    </w:p>
    <w:p w14:paraId="328653C9" w14:textId="77777777" w:rsidR="007D5615" w:rsidRPr="0063336A" w:rsidRDefault="007D5615" w:rsidP="007D5615">
      <w:pPr>
        <w:rPr>
          <w:rFonts w:eastAsia="SimSun"/>
          <w:rtl/>
        </w:rPr>
      </w:pPr>
      <w:r w:rsidRPr="0063336A">
        <w:rPr>
          <w:rFonts w:eastAsia="SimSun" w:hint="cs"/>
          <w:rtl/>
        </w:rPr>
        <w:t>وتطبَّق القيم الواردة في الجدول على المستقبلات المعدة للاستخدام في دراسات التخطيط.</w:t>
      </w:r>
    </w:p>
    <w:p w14:paraId="664921A8" w14:textId="1E2D81A0" w:rsidR="007D5615" w:rsidRPr="0063336A"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val="fr-CH" w:eastAsia="zh-CN" w:bidi="ar-EG"/>
        </w:rPr>
      </w:pPr>
      <w:r w:rsidRPr="0063336A">
        <w:rPr>
          <w:rFonts w:eastAsia="SimSun" w:hint="cs"/>
          <w:rtl/>
        </w:rPr>
        <w:t>توصَّف خصائص المستقبِل لشبكة أحادية التردد، وي</w:t>
      </w:r>
      <w:r w:rsidR="000C093B">
        <w:rPr>
          <w:rFonts w:eastAsia="SimSun" w:hint="cs"/>
          <w:rtl/>
        </w:rPr>
        <w:t>َ</w:t>
      </w:r>
      <w:r w:rsidRPr="0063336A">
        <w:rPr>
          <w:rFonts w:eastAsia="SimSun" w:hint="cs"/>
          <w:rtl/>
        </w:rPr>
        <w:t>ر</w:t>
      </w:r>
      <w:r w:rsidR="000C093B">
        <w:rPr>
          <w:rFonts w:eastAsia="SimSun" w:hint="cs"/>
          <w:rtl/>
        </w:rPr>
        <w:t>ِ</w:t>
      </w:r>
      <w:r w:rsidRPr="0063336A">
        <w:rPr>
          <w:rFonts w:eastAsia="SimSun" w:hint="cs"/>
          <w:rtl/>
        </w:rPr>
        <w:t>د</w:t>
      </w:r>
      <w:r w:rsidR="000C093B">
        <w:rPr>
          <w:rFonts w:eastAsia="SimSun" w:hint="cs"/>
          <w:rtl/>
        </w:rPr>
        <w:t>ُ</w:t>
      </w:r>
      <w:r w:rsidRPr="0063336A">
        <w:rPr>
          <w:rFonts w:eastAsia="SimSun" w:hint="cs"/>
          <w:rtl/>
        </w:rPr>
        <w:t xml:space="preserve"> مثال عنها في الشكل </w:t>
      </w:r>
      <w:r w:rsidRPr="0063336A">
        <w:rPr>
          <w:rFonts w:eastAsia="SimSun"/>
        </w:rPr>
        <w:t>2</w:t>
      </w:r>
      <w:r w:rsidRPr="0063336A">
        <w:rPr>
          <w:rFonts w:eastAsia="SimSun" w:hint="cs"/>
          <w:rtl/>
          <w:lang w:bidi="ar-EG"/>
        </w:rPr>
        <w:t xml:space="preserve"> في شكل قناع الفترة الحارسة</w:t>
      </w:r>
      <w:r w:rsidRPr="0063336A">
        <w:rPr>
          <w:rStyle w:val="FootnoteReference"/>
          <w:rtl/>
        </w:rPr>
        <w:footnoteReference w:id="6"/>
      </w:r>
      <w:r w:rsidRPr="0063336A">
        <w:rPr>
          <w:rFonts w:eastAsia="SimSun" w:hint="cs"/>
          <w:rtl/>
          <w:lang w:bidi="ar-EG"/>
        </w:rPr>
        <w:t>.</w:t>
      </w:r>
    </w:p>
    <w:p w14:paraId="1E9D097E" w14:textId="77777777" w:rsidR="007D5615" w:rsidRPr="0063336A" w:rsidRDefault="007D5615" w:rsidP="007D5615">
      <w:pPr>
        <w:pStyle w:val="TableNo"/>
      </w:pPr>
      <w:r w:rsidRPr="0063336A">
        <w:rPr>
          <w:rFonts w:hint="cs"/>
          <w:rtl/>
        </w:rPr>
        <w:lastRenderedPageBreak/>
        <w:t xml:space="preserve">الجـدول </w:t>
      </w:r>
      <w:r w:rsidRPr="0063336A">
        <w:t>17</w:t>
      </w:r>
    </w:p>
    <w:p w14:paraId="0981E9FD" w14:textId="77777777" w:rsidR="007D5615" w:rsidRPr="0063336A" w:rsidRDefault="007D5615" w:rsidP="0043524E">
      <w:pPr>
        <w:pStyle w:val="Tabletitle"/>
        <w:rPr>
          <w:rtl/>
        </w:rPr>
      </w:pPr>
      <w:r w:rsidRPr="0063336A">
        <w:rPr>
          <w:rFonts w:hint="cs"/>
          <w:rtl/>
        </w:rPr>
        <w:t>خصائص المستقبِل المرجعي ل</w:t>
      </w:r>
      <w:r w:rsidRPr="0063336A">
        <w:rPr>
          <w:rtl/>
        </w:rPr>
        <w:t>لإذاعة الرقمية للأرض متكاملة الخدمات</w:t>
      </w:r>
      <w:r w:rsidRPr="0063336A">
        <w:rPr>
          <w:rFonts w:hint="cs"/>
          <w:rtl/>
        </w:rPr>
        <w:t xml:space="preserve"> </w:t>
      </w:r>
      <w:r w:rsidRPr="0063336A">
        <w:t>(ISDB-T)</w:t>
      </w:r>
      <w:r w:rsidRPr="0063336A">
        <w:rPr>
          <w:rtl/>
        </w:rPr>
        <w:br/>
      </w:r>
      <w:bookmarkStart w:id="26" w:name="_Hlk25136546"/>
      <w:r w:rsidRPr="0063336A">
        <w:rPr>
          <w:rFonts w:hint="cs"/>
          <w:rtl/>
        </w:rPr>
        <w:t>في تخطيط ال</w:t>
      </w:r>
      <w:r w:rsidRPr="0063336A">
        <w:rPr>
          <w:rtl/>
        </w:rPr>
        <w:t xml:space="preserve">إذاعة </w:t>
      </w:r>
      <w:r w:rsidRPr="0063336A">
        <w:rPr>
          <w:rFonts w:hint="cs"/>
          <w:rtl/>
        </w:rPr>
        <w:t>ال</w:t>
      </w:r>
      <w:r w:rsidRPr="0063336A">
        <w:rPr>
          <w:rtl/>
        </w:rPr>
        <w:t xml:space="preserve">تلفزيونية </w:t>
      </w:r>
      <w:r w:rsidRPr="0063336A">
        <w:rPr>
          <w:rFonts w:hint="cs"/>
          <w:rtl/>
        </w:rPr>
        <w:t>ال</w:t>
      </w:r>
      <w:r w:rsidRPr="0063336A">
        <w:rPr>
          <w:rtl/>
        </w:rPr>
        <w:t xml:space="preserve">رقمية للأرض </w:t>
      </w:r>
      <w:r w:rsidRPr="0063336A">
        <w:t>(DTTB)</w:t>
      </w:r>
      <w:bookmarkEnd w:id="26"/>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9"/>
        <w:gridCol w:w="1403"/>
        <w:gridCol w:w="1403"/>
        <w:gridCol w:w="1542"/>
        <w:gridCol w:w="1542"/>
      </w:tblGrid>
      <w:tr w:rsidR="007D5615" w:rsidRPr="0063336A" w14:paraId="0F92496F" w14:textId="77777777" w:rsidTr="00DE452A">
        <w:trPr>
          <w:tblHeader/>
          <w:jc w:val="center"/>
        </w:trPr>
        <w:tc>
          <w:tcPr>
            <w:tcW w:w="5152" w:type="dxa"/>
            <w:gridSpan w:val="2"/>
            <w:shd w:val="clear" w:color="auto" w:fill="auto"/>
            <w:vAlign w:val="center"/>
          </w:tcPr>
          <w:p w14:paraId="57FA3FC3"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hint="cs"/>
                <w:rtl/>
                <w:lang w:val="en-GB" w:bidi="ar-EG"/>
              </w:rPr>
              <w:t>المعلمات</w:t>
            </w:r>
          </w:p>
        </w:tc>
        <w:tc>
          <w:tcPr>
            <w:tcW w:w="4487" w:type="dxa"/>
            <w:gridSpan w:val="3"/>
            <w:shd w:val="clear" w:color="auto" w:fill="auto"/>
            <w:vAlign w:val="center"/>
          </w:tcPr>
          <w:p w14:paraId="366D062A"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hint="cs"/>
                <w:rtl/>
                <w:lang w:val="en-GB" w:bidi="ar-EG"/>
              </w:rPr>
              <w:t>القيم</w:t>
            </w:r>
          </w:p>
        </w:tc>
      </w:tr>
      <w:tr w:rsidR="007D5615" w:rsidRPr="0063336A" w14:paraId="154F9F4D" w14:textId="77777777" w:rsidTr="00DE452A">
        <w:trPr>
          <w:tblHeader/>
          <w:jc w:val="center"/>
        </w:trPr>
        <w:tc>
          <w:tcPr>
            <w:tcW w:w="5152" w:type="dxa"/>
            <w:gridSpan w:val="2"/>
            <w:shd w:val="clear" w:color="auto" w:fill="auto"/>
            <w:vAlign w:val="center"/>
          </w:tcPr>
          <w:p w14:paraId="7A17E86F"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عرض نطاق الضوضاء المكافئ، </w:t>
            </w:r>
            <w:r w:rsidRPr="0063336A">
              <w:rPr>
                <w:rFonts w:eastAsia="SimSun"/>
                <w:i/>
                <w:iCs/>
                <w:lang w:val="en-GB" w:bidi="ar-EG"/>
              </w:rPr>
              <w:t>b</w:t>
            </w:r>
            <w:r w:rsidRPr="0063336A">
              <w:rPr>
                <w:rFonts w:eastAsia="SimSun" w:hint="cs"/>
                <w:rtl/>
                <w:lang w:val="en-GB" w:bidi="ar-EG"/>
              </w:rPr>
              <w:t xml:space="preserve"> </w:t>
            </w:r>
            <w:r w:rsidRPr="0063336A">
              <w:rPr>
                <w:rFonts w:eastAsia="SimSun"/>
                <w:lang w:val="en-GB" w:bidi="ar-EG"/>
              </w:rPr>
              <w:t>(MHz)</w:t>
            </w:r>
          </w:p>
        </w:tc>
        <w:tc>
          <w:tcPr>
            <w:tcW w:w="1403" w:type="dxa"/>
            <w:shd w:val="clear" w:color="auto" w:fill="auto"/>
          </w:tcPr>
          <w:p w14:paraId="023CE49C"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5,57</w:t>
            </w:r>
          </w:p>
        </w:tc>
        <w:tc>
          <w:tcPr>
            <w:tcW w:w="1542" w:type="dxa"/>
            <w:shd w:val="clear" w:color="auto" w:fill="auto"/>
          </w:tcPr>
          <w:p w14:paraId="751AF8EE"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6,5</w:t>
            </w:r>
          </w:p>
        </w:tc>
        <w:tc>
          <w:tcPr>
            <w:tcW w:w="1542" w:type="dxa"/>
            <w:shd w:val="clear" w:color="auto" w:fill="auto"/>
          </w:tcPr>
          <w:p w14:paraId="26CCAE83"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7,43</w:t>
            </w:r>
          </w:p>
        </w:tc>
      </w:tr>
      <w:tr w:rsidR="007D5615" w:rsidRPr="0063336A" w14:paraId="3488C07C" w14:textId="77777777" w:rsidTr="00DE452A">
        <w:trPr>
          <w:tblHeader/>
          <w:jc w:val="center"/>
        </w:trPr>
        <w:tc>
          <w:tcPr>
            <w:tcW w:w="5152" w:type="dxa"/>
            <w:gridSpan w:val="2"/>
            <w:shd w:val="clear" w:color="auto" w:fill="auto"/>
            <w:vAlign w:val="center"/>
          </w:tcPr>
          <w:p w14:paraId="2A9EF9EE"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عمل ضوضاء المستقبِل، </w:t>
            </w:r>
            <w:r w:rsidRPr="0063336A">
              <w:rPr>
                <w:rFonts w:eastAsia="SimSun"/>
                <w:i/>
                <w:iCs/>
                <w:lang w:val="en-GB" w:bidi="ar-EG"/>
              </w:rPr>
              <w:t>F</w:t>
            </w:r>
            <w:r w:rsidRPr="0063336A">
              <w:rPr>
                <w:rFonts w:eastAsia="SimSun" w:hint="cs"/>
                <w:rtl/>
                <w:lang w:val="en-GB" w:bidi="ar-EG"/>
              </w:rPr>
              <w:t xml:space="preserve"> </w:t>
            </w:r>
            <w:r w:rsidRPr="0063336A">
              <w:rPr>
                <w:rFonts w:eastAsia="SimSun"/>
                <w:lang w:val="en-GB" w:bidi="ar-EG"/>
              </w:rPr>
              <w:t>(dB)</w:t>
            </w:r>
            <w:r w:rsidRPr="0063336A">
              <w:rPr>
                <w:rFonts w:eastAsia="SimSun" w:hint="cs"/>
                <w:rtl/>
                <w:lang w:val="en-GB" w:bidi="ar-EG"/>
              </w:rPr>
              <w:t xml:space="preserve"> </w:t>
            </w:r>
          </w:p>
        </w:tc>
        <w:tc>
          <w:tcPr>
            <w:tcW w:w="1403" w:type="dxa"/>
            <w:shd w:val="clear" w:color="auto" w:fill="auto"/>
            <w:vAlign w:val="center"/>
          </w:tcPr>
          <w:p w14:paraId="2FE6F8B4"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7</w:t>
            </w:r>
          </w:p>
        </w:tc>
        <w:tc>
          <w:tcPr>
            <w:tcW w:w="1542" w:type="dxa"/>
            <w:shd w:val="clear" w:color="auto" w:fill="auto"/>
            <w:vAlign w:val="center"/>
          </w:tcPr>
          <w:p w14:paraId="4ADFD1AE"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7</w:t>
            </w:r>
          </w:p>
        </w:tc>
        <w:tc>
          <w:tcPr>
            <w:tcW w:w="1542" w:type="dxa"/>
            <w:shd w:val="clear" w:color="auto" w:fill="auto"/>
            <w:vAlign w:val="center"/>
          </w:tcPr>
          <w:p w14:paraId="077BD436"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7</w:t>
            </w:r>
          </w:p>
        </w:tc>
      </w:tr>
      <w:tr w:rsidR="007D5615" w:rsidRPr="0063336A" w14:paraId="09112B41" w14:textId="77777777" w:rsidTr="00DE452A">
        <w:trPr>
          <w:tblHeader/>
          <w:jc w:val="center"/>
        </w:trPr>
        <w:tc>
          <w:tcPr>
            <w:tcW w:w="5152" w:type="dxa"/>
            <w:gridSpan w:val="2"/>
            <w:shd w:val="clear" w:color="auto" w:fill="auto"/>
            <w:vAlign w:val="center"/>
          </w:tcPr>
          <w:p w14:paraId="7D4D169B"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جهد دخل ضوضاء المستقبِل </w:t>
            </w:r>
            <w:r w:rsidRPr="0063336A">
              <w:rPr>
                <w:rFonts w:eastAsia="SimSun"/>
                <w:lang w:val="en-GB" w:bidi="ar-EG"/>
              </w:rPr>
              <w:t>(</w:t>
            </w:r>
            <w:proofErr w:type="spellStart"/>
            <w:r w:rsidRPr="0063336A">
              <w:rPr>
                <w:rFonts w:eastAsia="SimSun"/>
                <w:lang w:val="en-GB" w:bidi="ar-EG"/>
              </w:rPr>
              <w:t>dBµV</w:t>
            </w:r>
            <w:proofErr w:type="spellEnd"/>
            <w:r w:rsidRPr="0063336A">
              <w:rPr>
                <w:rFonts w:eastAsia="SimSun"/>
                <w:lang w:val="en-GB" w:bidi="ar-EG"/>
              </w:rPr>
              <w:t>)</w:t>
            </w:r>
            <w:r w:rsidRPr="0063336A">
              <w:rPr>
                <w:rFonts w:eastAsia="SimSun" w:hint="cs"/>
                <w:rtl/>
                <w:lang w:val="en-GB" w:bidi="ar-EG"/>
              </w:rPr>
              <w:t xml:space="preserve"> من أجل </w:t>
            </w:r>
            <w:r w:rsidRPr="0063336A">
              <w:rPr>
                <w:rFonts w:eastAsia="SimSun"/>
                <w:lang w:val="en-GB" w:bidi="ar-EG"/>
              </w:rPr>
              <w:t>75</w:t>
            </w:r>
            <w:r w:rsidRPr="0063336A">
              <w:rPr>
                <w:rFonts w:eastAsia="SimSun" w:hint="cs"/>
                <w:rtl/>
                <w:lang w:val="en-GB" w:bidi="ar-EG"/>
              </w:rPr>
              <w:t xml:space="preserve"> </w:t>
            </w:r>
            <w:r w:rsidRPr="0063336A">
              <w:rPr>
                <w:rFonts w:eastAsia="SimSun"/>
                <w:lang w:val="en-GB" w:bidi="ar-EG"/>
              </w:rPr>
              <w:sym w:font="Symbol" w:char="F057"/>
            </w:r>
            <w:r w:rsidRPr="0063336A">
              <w:rPr>
                <w:rFonts w:eastAsia="SimSun" w:hint="cs"/>
                <w:rtl/>
                <w:lang w:val="en-GB" w:bidi="ar-EG"/>
              </w:rPr>
              <w:t xml:space="preserve"> و</w:t>
            </w:r>
            <w:r w:rsidRPr="0063336A">
              <w:rPr>
                <w:rFonts w:eastAsia="SimSun"/>
                <w:lang w:val="en-GB" w:bidi="ar-EG"/>
              </w:rPr>
              <w:t>290</w:t>
            </w:r>
            <w:r w:rsidRPr="0063336A">
              <w:rPr>
                <w:rFonts w:eastAsia="SimSun" w:hint="cs"/>
                <w:rtl/>
                <w:lang w:val="en-GB" w:bidi="ar-EG"/>
              </w:rPr>
              <w:t xml:space="preserve"> </w:t>
            </w:r>
            <w:r w:rsidRPr="0063336A">
              <w:rPr>
                <w:rFonts w:eastAsia="SimSun"/>
                <w:i/>
                <w:iCs/>
                <w:lang w:val="en-GB" w:bidi="ar-EG"/>
              </w:rPr>
              <w:t>K</w:t>
            </w:r>
          </w:p>
        </w:tc>
        <w:tc>
          <w:tcPr>
            <w:tcW w:w="1403" w:type="dxa"/>
            <w:shd w:val="clear" w:color="auto" w:fill="auto"/>
            <w:vAlign w:val="center"/>
          </w:tcPr>
          <w:p w14:paraId="1169360B"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9,2</w:t>
            </w:r>
          </w:p>
        </w:tc>
        <w:tc>
          <w:tcPr>
            <w:tcW w:w="1542" w:type="dxa"/>
            <w:shd w:val="clear" w:color="auto" w:fill="auto"/>
            <w:vAlign w:val="center"/>
          </w:tcPr>
          <w:p w14:paraId="0C4AEFAF"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9,9</w:t>
            </w:r>
          </w:p>
        </w:tc>
        <w:tc>
          <w:tcPr>
            <w:tcW w:w="1542" w:type="dxa"/>
            <w:shd w:val="clear" w:color="auto" w:fill="auto"/>
            <w:vAlign w:val="center"/>
          </w:tcPr>
          <w:p w14:paraId="31D9BC14"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10,5</w:t>
            </w:r>
          </w:p>
        </w:tc>
      </w:tr>
      <w:tr w:rsidR="007D5615" w:rsidRPr="0063336A" w14:paraId="0BDCFB39" w14:textId="77777777" w:rsidTr="00DE452A">
        <w:trPr>
          <w:tblHeader/>
          <w:jc w:val="center"/>
        </w:trPr>
        <w:tc>
          <w:tcPr>
            <w:tcW w:w="5152" w:type="dxa"/>
            <w:gridSpan w:val="2"/>
            <w:shd w:val="clear" w:color="auto" w:fill="auto"/>
            <w:vAlign w:val="center"/>
          </w:tcPr>
          <w:p w14:paraId="72B503DF" w14:textId="77777777" w:rsidR="007D5615" w:rsidRPr="0063336A" w:rsidRDefault="007D5615" w:rsidP="00DE452A">
            <w:pPr>
              <w:pStyle w:val="Tabletext"/>
              <w:spacing w:before="60" w:line="300" w:lineRule="exact"/>
              <w:rPr>
                <w:rFonts w:eastAsia="SimSun"/>
                <w:lang w:val="en-GB"/>
              </w:rPr>
            </w:pPr>
            <w:r w:rsidRPr="0063336A">
              <w:rPr>
                <w:rFonts w:eastAsia="SimSun" w:hint="cs"/>
                <w:rtl/>
                <w:lang w:val="en-GB" w:bidi="ar-EG"/>
              </w:rPr>
              <w:t xml:space="preserve">القيمة المرجعية للنسبة </w:t>
            </w:r>
            <w:r w:rsidRPr="0063336A">
              <w:rPr>
                <w:rFonts w:eastAsia="SimSun"/>
                <w:i/>
                <w:iCs/>
                <w:lang w:val="en-GB" w:bidi="ar-EG"/>
              </w:rPr>
              <w:t>C/N</w:t>
            </w:r>
            <w:r w:rsidRPr="0063336A">
              <w:rPr>
                <w:rFonts w:eastAsia="SimSun" w:hint="cs"/>
                <w:rtl/>
                <w:lang w:val="en-GB" w:bidi="ar-EG"/>
              </w:rPr>
              <w:t xml:space="preserve"> </w:t>
            </w:r>
            <w:r w:rsidRPr="001A41DD">
              <w:rPr>
                <w:rFonts w:eastAsia="SimSun"/>
                <w:vertAlign w:val="superscript"/>
              </w:rPr>
              <w:t>(1)</w:t>
            </w:r>
            <w:r w:rsidRPr="0063336A">
              <w:rPr>
                <w:rFonts w:eastAsia="SimSun"/>
                <w:lang w:val="en-GB" w:bidi="ar-EG"/>
              </w:rPr>
              <w:t>(dB)</w:t>
            </w:r>
          </w:p>
        </w:tc>
        <w:tc>
          <w:tcPr>
            <w:tcW w:w="1403" w:type="dxa"/>
            <w:shd w:val="clear" w:color="auto" w:fill="auto"/>
            <w:vAlign w:val="center"/>
          </w:tcPr>
          <w:p w14:paraId="2562891C"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20,1</w:t>
            </w:r>
          </w:p>
        </w:tc>
        <w:tc>
          <w:tcPr>
            <w:tcW w:w="1542" w:type="dxa"/>
            <w:shd w:val="clear" w:color="auto" w:fill="auto"/>
            <w:vAlign w:val="center"/>
          </w:tcPr>
          <w:p w14:paraId="5032BDD4"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20,1</w:t>
            </w:r>
          </w:p>
        </w:tc>
        <w:tc>
          <w:tcPr>
            <w:tcW w:w="1542" w:type="dxa"/>
            <w:shd w:val="clear" w:color="auto" w:fill="auto"/>
            <w:vAlign w:val="center"/>
          </w:tcPr>
          <w:p w14:paraId="45A952DE"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20,1</w:t>
            </w:r>
          </w:p>
        </w:tc>
      </w:tr>
      <w:tr w:rsidR="007D5615" w:rsidRPr="0063336A" w14:paraId="096E5357" w14:textId="77777777" w:rsidTr="00DE452A">
        <w:trPr>
          <w:tblHeader/>
          <w:jc w:val="center"/>
        </w:trPr>
        <w:tc>
          <w:tcPr>
            <w:tcW w:w="5152" w:type="dxa"/>
            <w:gridSpan w:val="2"/>
            <w:shd w:val="clear" w:color="auto" w:fill="auto"/>
            <w:vAlign w:val="center"/>
          </w:tcPr>
          <w:p w14:paraId="379E74C0" w14:textId="77777777" w:rsidR="007D5615" w:rsidRPr="0063336A" w:rsidRDefault="007D5615" w:rsidP="00DE452A">
            <w:pPr>
              <w:pStyle w:val="Tabletext"/>
              <w:spacing w:before="60" w:line="300" w:lineRule="exact"/>
              <w:rPr>
                <w:rFonts w:eastAsia="SimSun"/>
                <w:rtl/>
                <w:lang w:val="en-GB"/>
              </w:rPr>
            </w:pPr>
            <w:r w:rsidRPr="0063336A">
              <w:rPr>
                <w:rFonts w:eastAsia="SimSun" w:hint="cs"/>
                <w:rtl/>
                <w:lang w:val="en-GB" w:bidi="ar-EG"/>
              </w:rPr>
              <w:t xml:space="preserve">جهد الدخل الأدنى للمستقبِل، </w:t>
            </w:r>
            <w:proofErr w:type="spellStart"/>
            <w:r w:rsidRPr="0063336A">
              <w:rPr>
                <w:rFonts w:eastAsia="SimSun"/>
                <w:i/>
                <w:iCs/>
                <w:lang w:val="en-GB"/>
              </w:rPr>
              <w:t>V</w:t>
            </w:r>
            <w:r w:rsidRPr="0063336A">
              <w:rPr>
                <w:rFonts w:eastAsia="SimSun"/>
                <w:vertAlign w:val="subscript"/>
                <w:lang w:val="en-GB"/>
              </w:rPr>
              <w:t>min</w:t>
            </w:r>
            <w:proofErr w:type="spellEnd"/>
            <w:r w:rsidRPr="0063336A">
              <w:rPr>
                <w:rFonts w:eastAsia="SimSun" w:hint="cs"/>
                <w:vertAlign w:val="subscript"/>
                <w:rtl/>
                <w:lang w:val="en-GB" w:bidi="ar-EG"/>
              </w:rPr>
              <w:t xml:space="preserve"> </w:t>
            </w:r>
            <w:r w:rsidRPr="001A41DD">
              <w:rPr>
                <w:rFonts w:eastAsia="SimSun"/>
                <w:vertAlign w:val="superscript"/>
              </w:rPr>
              <w:t>(1)</w:t>
            </w:r>
            <w:r w:rsidRPr="0063336A">
              <w:rPr>
                <w:rFonts w:eastAsia="SimSun"/>
                <w:lang w:val="en-GB"/>
              </w:rPr>
              <w:t>(</w:t>
            </w:r>
            <w:proofErr w:type="spellStart"/>
            <w:r w:rsidRPr="0063336A">
              <w:rPr>
                <w:rFonts w:eastAsia="SimSun"/>
                <w:lang w:val="en-GB"/>
              </w:rPr>
              <w:t>dBµV</w:t>
            </w:r>
            <w:proofErr w:type="spellEnd"/>
            <w:r w:rsidRPr="0063336A">
              <w:rPr>
                <w:rFonts w:eastAsia="SimSun"/>
                <w:lang w:val="en-GB"/>
              </w:rPr>
              <w:t>)</w:t>
            </w:r>
          </w:p>
        </w:tc>
        <w:tc>
          <w:tcPr>
            <w:tcW w:w="1403" w:type="dxa"/>
            <w:shd w:val="clear" w:color="auto" w:fill="auto"/>
            <w:vAlign w:val="center"/>
          </w:tcPr>
          <w:p w14:paraId="54F1C8AF"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29,3</w:t>
            </w:r>
          </w:p>
        </w:tc>
        <w:tc>
          <w:tcPr>
            <w:tcW w:w="1542" w:type="dxa"/>
            <w:shd w:val="clear" w:color="auto" w:fill="auto"/>
            <w:vAlign w:val="center"/>
          </w:tcPr>
          <w:p w14:paraId="5AACC0BB"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30,0</w:t>
            </w:r>
          </w:p>
        </w:tc>
        <w:tc>
          <w:tcPr>
            <w:tcW w:w="1542" w:type="dxa"/>
            <w:shd w:val="clear" w:color="auto" w:fill="auto"/>
            <w:vAlign w:val="center"/>
          </w:tcPr>
          <w:p w14:paraId="306ABA00"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30,6</w:t>
            </w:r>
          </w:p>
        </w:tc>
      </w:tr>
      <w:tr w:rsidR="007D5615" w:rsidRPr="0063336A" w14:paraId="184A38A5" w14:textId="77777777" w:rsidTr="00DE452A">
        <w:trPr>
          <w:tblHeader/>
          <w:jc w:val="center"/>
        </w:trPr>
        <w:tc>
          <w:tcPr>
            <w:tcW w:w="5152" w:type="dxa"/>
            <w:gridSpan w:val="2"/>
            <w:shd w:val="clear" w:color="auto" w:fill="auto"/>
            <w:vAlign w:val="center"/>
          </w:tcPr>
          <w:p w14:paraId="687FF311"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عتبة الحمولة الزائدة للمستقبِل </w:t>
            </w:r>
            <w:r w:rsidRPr="0063336A">
              <w:rPr>
                <w:rFonts w:eastAsia="SimSun"/>
                <w:lang w:val="en-GB" w:bidi="ar-EG"/>
              </w:rPr>
              <w:t>(</w:t>
            </w:r>
            <w:proofErr w:type="spellStart"/>
            <w:r w:rsidRPr="0063336A">
              <w:rPr>
                <w:rFonts w:eastAsia="SimSun"/>
                <w:lang w:val="en-GB" w:bidi="ar-EG"/>
              </w:rPr>
              <w:t>dBµV</w:t>
            </w:r>
            <w:proofErr w:type="spellEnd"/>
            <w:r w:rsidRPr="0063336A">
              <w:rPr>
                <w:rFonts w:eastAsia="SimSun"/>
                <w:lang w:val="en-GB" w:bidi="ar-EG"/>
              </w:rPr>
              <w:t>)</w:t>
            </w:r>
            <w:r w:rsidRPr="0063336A">
              <w:rPr>
                <w:rFonts w:eastAsia="SimSun" w:hint="cs"/>
                <w:rtl/>
                <w:lang w:val="en-GB" w:bidi="ar-EG"/>
              </w:rPr>
              <w:t xml:space="preserve"> (لكل المستقبلات)</w:t>
            </w:r>
            <w:r w:rsidRPr="001A41DD">
              <w:rPr>
                <w:rFonts w:eastAsia="SimSun"/>
                <w:vertAlign w:val="superscript"/>
              </w:rPr>
              <w:t>(2)</w:t>
            </w:r>
          </w:p>
        </w:tc>
        <w:tc>
          <w:tcPr>
            <w:tcW w:w="1403" w:type="dxa"/>
            <w:shd w:val="clear" w:color="auto" w:fill="auto"/>
            <w:vAlign w:val="center"/>
          </w:tcPr>
          <w:p w14:paraId="0F9CB170"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109</w:t>
            </w:r>
          </w:p>
        </w:tc>
        <w:tc>
          <w:tcPr>
            <w:tcW w:w="1542" w:type="dxa"/>
            <w:shd w:val="clear" w:color="auto" w:fill="auto"/>
            <w:vAlign w:val="center"/>
          </w:tcPr>
          <w:p w14:paraId="094FDC80"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109</w:t>
            </w:r>
          </w:p>
        </w:tc>
        <w:tc>
          <w:tcPr>
            <w:tcW w:w="1542" w:type="dxa"/>
            <w:shd w:val="clear" w:color="auto" w:fill="auto"/>
            <w:vAlign w:val="center"/>
          </w:tcPr>
          <w:p w14:paraId="57CAC090"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109</w:t>
            </w:r>
          </w:p>
        </w:tc>
      </w:tr>
      <w:tr w:rsidR="007D5615" w:rsidRPr="0063336A" w14:paraId="1FA253E8" w14:textId="77777777" w:rsidTr="00DE452A">
        <w:trPr>
          <w:trHeight w:val="567"/>
          <w:tblHeader/>
          <w:jc w:val="center"/>
        </w:trPr>
        <w:tc>
          <w:tcPr>
            <w:tcW w:w="5152" w:type="dxa"/>
            <w:gridSpan w:val="2"/>
            <w:tcBorders>
              <w:bottom w:val="single" w:sz="4" w:space="0" w:color="auto"/>
            </w:tcBorders>
            <w:shd w:val="clear" w:color="auto" w:fill="auto"/>
            <w:vAlign w:val="center"/>
          </w:tcPr>
          <w:p w14:paraId="726BCDBB"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 xml:space="preserve">الضوضاء المتناسبة مع الاتساع </w:t>
            </w:r>
            <w:r w:rsidRPr="0063336A">
              <w:rPr>
                <w:rFonts w:eastAsia="SimSun"/>
                <w:lang w:val="en-GB" w:bidi="ar-EG"/>
              </w:rPr>
              <w:t>(APN)</w:t>
            </w:r>
            <w:r w:rsidRPr="0063336A">
              <w:rPr>
                <w:rFonts w:eastAsia="SimSun" w:hint="cs"/>
                <w:rtl/>
                <w:lang w:val="en-GB" w:bidi="ar-EG"/>
              </w:rPr>
              <w:t xml:space="preserve"> (بالنسبة إلى اتساع إشارة دخل المستقبِل) </w:t>
            </w:r>
            <w:r w:rsidRPr="001A41DD">
              <w:rPr>
                <w:rFonts w:eastAsia="SimSun"/>
                <w:vertAlign w:val="superscript"/>
              </w:rPr>
              <w:t>(3)</w:t>
            </w:r>
            <w:r w:rsidRPr="0063336A">
              <w:rPr>
                <w:rFonts w:eastAsia="SimSun"/>
                <w:lang w:val="en-GB" w:bidi="ar-EG"/>
              </w:rPr>
              <w:t>(dB)</w:t>
            </w:r>
          </w:p>
        </w:tc>
        <w:tc>
          <w:tcPr>
            <w:tcW w:w="1403" w:type="dxa"/>
            <w:tcBorders>
              <w:bottom w:val="single" w:sz="4" w:space="0" w:color="auto"/>
            </w:tcBorders>
            <w:shd w:val="clear" w:color="auto" w:fill="auto"/>
            <w:vAlign w:val="center"/>
          </w:tcPr>
          <w:p w14:paraId="2CC07D30"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35–</w:t>
            </w:r>
          </w:p>
        </w:tc>
        <w:tc>
          <w:tcPr>
            <w:tcW w:w="1542" w:type="dxa"/>
            <w:tcBorders>
              <w:bottom w:val="single" w:sz="4" w:space="0" w:color="auto"/>
            </w:tcBorders>
            <w:shd w:val="clear" w:color="auto" w:fill="auto"/>
            <w:vAlign w:val="center"/>
          </w:tcPr>
          <w:p w14:paraId="6F8F76D2"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35–</w:t>
            </w:r>
          </w:p>
        </w:tc>
        <w:tc>
          <w:tcPr>
            <w:tcW w:w="1542" w:type="dxa"/>
            <w:tcBorders>
              <w:bottom w:val="single" w:sz="4" w:space="0" w:color="auto"/>
            </w:tcBorders>
            <w:shd w:val="clear" w:color="auto" w:fill="auto"/>
            <w:vAlign w:val="center"/>
          </w:tcPr>
          <w:p w14:paraId="6DCE5511"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35–</w:t>
            </w:r>
          </w:p>
        </w:tc>
      </w:tr>
      <w:tr w:rsidR="007D5615" w:rsidRPr="0063336A" w14:paraId="2BCA9530" w14:textId="77777777" w:rsidTr="00DE452A">
        <w:trPr>
          <w:trHeight w:val="624"/>
          <w:tblHeader/>
          <w:jc w:val="center"/>
        </w:trPr>
        <w:tc>
          <w:tcPr>
            <w:tcW w:w="3749" w:type="dxa"/>
            <w:vMerge w:val="restart"/>
            <w:shd w:val="clear" w:color="auto" w:fill="auto"/>
            <w:vAlign w:val="center"/>
          </w:tcPr>
          <w:p w14:paraId="31799FF5" w14:textId="77777777" w:rsidR="007D5615" w:rsidRPr="0063336A" w:rsidRDefault="007D5615" w:rsidP="00DE452A">
            <w:pPr>
              <w:pStyle w:val="Tabletext"/>
              <w:spacing w:before="60" w:line="300" w:lineRule="exact"/>
              <w:rPr>
                <w:rFonts w:eastAsia="SimSun"/>
                <w:lang w:val="en-GB" w:bidi="ar-EG"/>
              </w:rPr>
            </w:pPr>
            <w:proofErr w:type="spellStart"/>
            <w:r w:rsidRPr="0063336A">
              <w:rPr>
                <w:rFonts w:eastAsia="SimSun" w:hint="cs"/>
                <w:rtl/>
                <w:lang w:val="en-GB" w:bidi="ar-EG"/>
              </w:rPr>
              <w:t>مرشاح</w:t>
            </w:r>
            <w:proofErr w:type="spellEnd"/>
            <w:r w:rsidRPr="0063336A">
              <w:rPr>
                <w:rFonts w:eastAsia="SimSun" w:hint="cs"/>
                <w:rtl/>
                <w:lang w:val="en-GB" w:bidi="ar-EG"/>
              </w:rPr>
              <w:t xml:space="preserve"> الاستكمال الداخلي المستخدَم لاستعادة الموجة الحاملة (خصائص ميدان الزمن </w:t>
            </w:r>
            <w:r w:rsidRPr="0063336A">
              <w:rPr>
                <w:rFonts w:eastAsia="SimSun"/>
                <w:lang w:val="en-GB" w:bidi="ar-EG"/>
              </w:rPr>
              <w:t>(µs)</w:t>
            </w:r>
            <w:r w:rsidRPr="0063336A">
              <w:rPr>
                <w:rFonts w:eastAsia="SimSun" w:hint="cs"/>
                <w:rtl/>
                <w:lang w:val="en-GB" w:bidi="ar-EG"/>
              </w:rPr>
              <w:t>)</w:t>
            </w:r>
            <w:r w:rsidRPr="001A41DD">
              <w:rPr>
                <w:rFonts w:eastAsia="SimSun"/>
                <w:vertAlign w:val="superscript"/>
              </w:rPr>
              <w:t>(4)</w:t>
            </w:r>
          </w:p>
        </w:tc>
        <w:tc>
          <w:tcPr>
            <w:tcW w:w="1403" w:type="dxa"/>
            <w:tcBorders>
              <w:bottom w:val="single" w:sz="4" w:space="0" w:color="auto"/>
            </w:tcBorders>
            <w:shd w:val="clear" w:color="auto" w:fill="auto"/>
            <w:vAlign w:val="center"/>
          </w:tcPr>
          <w:p w14:paraId="21FA4815"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hint="cs"/>
                <w:rtl/>
                <w:lang w:val="en-GB" w:bidi="ar-EG"/>
              </w:rPr>
              <w:t>ثابت</w:t>
            </w:r>
          </w:p>
        </w:tc>
        <w:tc>
          <w:tcPr>
            <w:tcW w:w="1403" w:type="dxa"/>
            <w:tcBorders>
              <w:bottom w:val="single" w:sz="4" w:space="0" w:color="auto"/>
            </w:tcBorders>
            <w:shd w:val="clear" w:color="auto" w:fill="auto"/>
            <w:vAlign w:val="center"/>
          </w:tcPr>
          <w:p w14:paraId="19AC0B73"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126–</w:t>
            </w:r>
            <w:r w:rsidRPr="0063336A">
              <w:rPr>
                <w:rFonts w:eastAsia="SimSun" w:hint="cs"/>
                <w:rtl/>
                <w:lang w:val="en-GB" w:bidi="ar-EG"/>
              </w:rPr>
              <w:t xml:space="preserve"> إلى </w:t>
            </w:r>
            <w:r w:rsidRPr="0063336A">
              <w:rPr>
                <w:rFonts w:eastAsia="SimSun"/>
                <w:lang w:val="en-GB" w:bidi="ar-EG"/>
              </w:rPr>
              <w:t>126</w:t>
            </w:r>
          </w:p>
        </w:tc>
        <w:tc>
          <w:tcPr>
            <w:tcW w:w="1542" w:type="dxa"/>
            <w:tcBorders>
              <w:bottom w:val="single" w:sz="4" w:space="0" w:color="auto"/>
            </w:tcBorders>
            <w:shd w:val="clear" w:color="auto" w:fill="auto"/>
            <w:vAlign w:val="center"/>
          </w:tcPr>
          <w:p w14:paraId="783FE8A1" w14:textId="77777777" w:rsidR="007D5615" w:rsidRPr="0063336A" w:rsidRDefault="007D5615" w:rsidP="00DE452A">
            <w:pPr>
              <w:pStyle w:val="Tabletext"/>
              <w:spacing w:before="60" w:line="300" w:lineRule="exact"/>
              <w:jc w:val="center"/>
              <w:rPr>
                <w:rFonts w:eastAsia="SimSun"/>
                <w:rtl/>
                <w:lang w:val="en-GB" w:bidi="ar-EG"/>
              </w:rPr>
            </w:pPr>
            <w:r w:rsidRPr="0063336A">
              <w:rPr>
                <w:rFonts w:eastAsia="SimSun"/>
                <w:lang w:val="en-GB" w:bidi="ar-EG"/>
              </w:rPr>
              <w:t>108–</w:t>
            </w:r>
            <w:r w:rsidRPr="0063336A">
              <w:rPr>
                <w:rFonts w:eastAsia="SimSun" w:hint="cs"/>
                <w:rtl/>
                <w:lang w:val="en-GB" w:bidi="ar-EG"/>
              </w:rPr>
              <w:t xml:space="preserve"> إلى </w:t>
            </w:r>
            <w:r w:rsidRPr="0063336A">
              <w:rPr>
                <w:rFonts w:eastAsia="SimSun"/>
                <w:lang w:val="en-GB" w:bidi="ar-EG"/>
              </w:rPr>
              <w:t>108</w:t>
            </w:r>
          </w:p>
        </w:tc>
        <w:tc>
          <w:tcPr>
            <w:tcW w:w="1542" w:type="dxa"/>
            <w:tcBorders>
              <w:bottom w:val="single" w:sz="4" w:space="0" w:color="auto"/>
            </w:tcBorders>
            <w:shd w:val="clear" w:color="auto" w:fill="auto"/>
            <w:vAlign w:val="center"/>
          </w:tcPr>
          <w:p w14:paraId="46CC6EFC"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94,5–</w:t>
            </w:r>
            <w:r w:rsidRPr="0063336A">
              <w:rPr>
                <w:rFonts w:eastAsia="SimSun" w:hint="cs"/>
                <w:rtl/>
                <w:lang w:val="en-GB" w:bidi="ar-EG"/>
              </w:rPr>
              <w:t xml:space="preserve"> إلى </w:t>
            </w:r>
            <w:r w:rsidRPr="0063336A">
              <w:rPr>
                <w:rFonts w:eastAsia="SimSun"/>
                <w:lang w:val="en-GB" w:bidi="ar-EG"/>
              </w:rPr>
              <w:t>94,5</w:t>
            </w:r>
          </w:p>
        </w:tc>
      </w:tr>
      <w:tr w:rsidR="007D5615" w:rsidRPr="0063336A" w14:paraId="0E2F58EC" w14:textId="77777777" w:rsidTr="00DE452A">
        <w:trPr>
          <w:tblHeader/>
          <w:jc w:val="center"/>
        </w:trPr>
        <w:tc>
          <w:tcPr>
            <w:tcW w:w="3749" w:type="dxa"/>
            <w:vMerge/>
            <w:tcBorders>
              <w:bottom w:val="single" w:sz="4" w:space="0" w:color="auto"/>
            </w:tcBorders>
            <w:shd w:val="clear" w:color="auto" w:fill="auto"/>
            <w:vAlign w:val="center"/>
          </w:tcPr>
          <w:p w14:paraId="15CA0B89" w14:textId="77777777" w:rsidR="007D5615" w:rsidRPr="0063336A" w:rsidRDefault="007D5615" w:rsidP="00DE452A">
            <w:pPr>
              <w:pStyle w:val="Tabletext"/>
              <w:spacing w:before="60" w:line="300" w:lineRule="exact"/>
              <w:rPr>
                <w:rFonts w:eastAsia="SimSun"/>
                <w:lang w:val="en-GB" w:bidi="ar-EG"/>
              </w:rPr>
            </w:pPr>
          </w:p>
        </w:tc>
        <w:tc>
          <w:tcPr>
            <w:tcW w:w="1403" w:type="dxa"/>
            <w:tcBorders>
              <w:bottom w:val="single" w:sz="4" w:space="0" w:color="auto"/>
            </w:tcBorders>
            <w:shd w:val="clear" w:color="auto" w:fill="auto"/>
            <w:vAlign w:val="center"/>
          </w:tcPr>
          <w:p w14:paraId="032949FC"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hint="cs"/>
                <w:rtl/>
                <w:lang w:val="en-GB" w:bidi="ar-EG"/>
              </w:rPr>
              <w:t>انتقالي</w:t>
            </w:r>
          </w:p>
        </w:tc>
        <w:tc>
          <w:tcPr>
            <w:tcW w:w="1403" w:type="dxa"/>
            <w:tcBorders>
              <w:bottom w:val="single" w:sz="4" w:space="0" w:color="auto"/>
            </w:tcBorders>
            <w:shd w:val="clear" w:color="auto" w:fill="auto"/>
            <w:vAlign w:val="center"/>
          </w:tcPr>
          <w:p w14:paraId="6207F966"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168–</w:t>
            </w:r>
            <w:r w:rsidRPr="0063336A">
              <w:rPr>
                <w:rFonts w:eastAsia="SimSun" w:hint="cs"/>
                <w:rtl/>
                <w:lang w:val="en-GB" w:bidi="ar-EG"/>
              </w:rPr>
              <w:t xml:space="preserve"> إلى </w:t>
            </w:r>
            <w:r w:rsidRPr="0063336A">
              <w:rPr>
                <w:rFonts w:eastAsia="SimSun"/>
                <w:lang w:val="en-GB" w:bidi="ar-EG"/>
              </w:rPr>
              <w:t>126–</w:t>
            </w:r>
            <w:r w:rsidRPr="0063336A">
              <w:rPr>
                <w:rFonts w:eastAsia="SimSun"/>
                <w:lang w:val="en-GB" w:bidi="ar-EG"/>
              </w:rPr>
              <w:br/>
            </w:r>
            <w:r w:rsidRPr="0063336A">
              <w:rPr>
                <w:rFonts w:eastAsia="SimSun" w:hint="cs"/>
                <w:rtl/>
                <w:lang w:val="en-GB" w:bidi="ar-EG"/>
              </w:rPr>
              <w:t>و</w:t>
            </w:r>
            <w:r w:rsidRPr="0063336A">
              <w:rPr>
                <w:rFonts w:eastAsia="SimSun"/>
                <w:lang w:val="en-GB" w:bidi="ar-EG"/>
              </w:rPr>
              <w:t>126</w:t>
            </w:r>
            <w:r w:rsidRPr="0063336A">
              <w:rPr>
                <w:rFonts w:eastAsia="SimSun" w:hint="cs"/>
                <w:rtl/>
                <w:lang w:val="en-GB" w:bidi="ar-EG"/>
              </w:rPr>
              <w:t xml:space="preserve"> إلى </w:t>
            </w:r>
            <w:r w:rsidRPr="0063336A">
              <w:rPr>
                <w:rFonts w:eastAsia="SimSun"/>
                <w:lang w:val="en-GB" w:bidi="ar-EG"/>
              </w:rPr>
              <w:t>168</w:t>
            </w:r>
          </w:p>
        </w:tc>
        <w:tc>
          <w:tcPr>
            <w:tcW w:w="1542" w:type="dxa"/>
            <w:tcBorders>
              <w:bottom w:val="single" w:sz="4" w:space="0" w:color="auto"/>
            </w:tcBorders>
            <w:shd w:val="clear" w:color="auto" w:fill="auto"/>
            <w:vAlign w:val="center"/>
          </w:tcPr>
          <w:p w14:paraId="66F7A861"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144–</w:t>
            </w:r>
            <w:r w:rsidRPr="0063336A">
              <w:rPr>
                <w:rFonts w:eastAsia="SimSun" w:hint="cs"/>
                <w:rtl/>
                <w:lang w:val="en-GB" w:bidi="ar-EG"/>
              </w:rPr>
              <w:t xml:space="preserve"> إلى </w:t>
            </w:r>
            <w:r w:rsidRPr="0063336A">
              <w:rPr>
                <w:rFonts w:eastAsia="SimSun"/>
                <w:lang w:val="en-GB" w:bidi="ar-EG"/>
              </w:rPr>
              <w:t>108–</w:t>
            </w:r>
            <w:r w:rsidRPr="0063336A">
              <w:rPr>
                <w:rFonts w:eastAsia="SimSun"/>
                <w:lang w:val="en-GB" w:bidi="ar-EG"/>
              </w:rPr>
              <w:br/>
            </w:r>
            <w:r w:rsidRPr="0063336A">
              <w:rPr>
                <w:rFonts w:eastAsia="SimSun" w:hint="cs"/>
                <w:rtl/>
                <w:lang w:val="en-GB" w:bidi="ar-EG"/>
              </w:rPr>
              <w:t>و</w:t>
            </w:r>
            <w:r w:rsidRPr="0063336A">
              <w:rPr>
                <w:rFonts w:eastAsia="SimSun"/>
                <w:lang w:val="en-GB" w:bidi="ar-EG"/>
              </w:rPr>
              <w:t>108</w:t>
            </w:r>
            <w:r w:rsidRPr="0063336A">
              <w:rPr>
                <w:rFonts w:eastAsia="SimSun" w:hint="cs"/>
                <w:rtl/>
                <w:lang w:val="en-GB" w:bidi="ar-EG"/>
              </w:rPr>
              <w:t xml:space="preserve"> إلى </w:t>
            </w:r>
            <w:r w:rsidRPr="0063336A">
              <w:rPr>
                <w:rFonts w:eastAsia="SimSun"/>
                <w:lang w:val="en-GB" w:bidi="ar-EG"/>
              </w:rPr>
              <w:t>144</w:t>
            </w:r>
          </w:p>
        </w:tc>
        <w:tc>
          <w:tcPr>
            <w:tcW w:w="1542" w:type="dxa"/>
            <w:tcBorders>
              <w:bottom w:val="single" w:sz="4" w:space="0" w:color="auto"/>
            </w:tcBorders>
            <w:shd w:val="clear" w:color="auto" w:fill="auto"/>
            <w:vAlign w:val="center"/>
          </w:tcPr>
          <w:p w14:paraId="4603786A"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126–</w:t>
            </w:r>
            <w:r w:rsidRPr="0063336A">
              <w:rPr>
                <w:rFonts w:eastAsia="SimSun" w:hint="cs"/>
                <w:rtl/>
                <w:lang w:val="en-GB" w:bidi="ar-EG"/>
              </w:rPr>
              <w:t xml:space="preserve"> إلى </w:t>
            </w:r>
            <w:r w:rsidRPr="0063336A">
              <w:rPr>
                <w:rFonts w:eastAsia="SimSun"/>
                <w:lang w:val="en-GB" w:bidi="ar-EG"/>
              </w:rPr>
              <w:t>94,5–</w:t>
            </w:r>
            <w:r w:rsidRPr="0063336A">
              <w:rPr>
                <w:rFonts w:eastAsia="SimSun"/>
                <w:lang w:val="en-GB" w:bidi="ar-EG"/>
              </w:rPr>
              <w:br/>
            </w:r>
            <w:r w:rsidRPr="0063336A">
              <w:rPr>
                <w:rFonts w:eastAsia="SimSun" w:hint="cs"/>
                <w:rtl/>
                <w:lang w:val="en-GB" w:bidi="ar-EG"/>
              </w:rPr>
              <w:t>و</w:t>
            </w:r>
            <w:r w:rsidRPr="0063336A">
              <w:rPr>
                <w:rFonts w:eastAsia="SimSun"/>
                <w:lang w:val="en-GB" w:bidi="ar-EG"/>
              </w:rPr>
              <w:t>94,5</w:t>
            </w:r>
            <w:r w:rsidRPr="0063336A">
              <w:rPr>
                <w:rFonts w:eastAsia="SimSun" w:hint="cs"/>
                <w:rtl/>
                <w:lang w:val="en-GB" w:bidi="ar-EG"/>
              </w:rPr>
              <w:t xml:space="preserve"> إلى </w:t>
            </w:r>
            <w:r w:rsidRPr="0063336A">
              <w:rPr>
                <w:rFonts w:eastAsia="SimSun"/>
                <w:lang w:val="en-GB" w:bidi="ar-EG"/>
              </w:rPr>
              <w:t>126</w:t>
            </w:r>
          </w:p>
        </w:tc>
      </w:tr>
      <w:tr w:rsidR="007D5615" w:rsidRPr="0063336A" w14:paraId="6EFA58B1" w14:textId="77777777" w:rsidTr="00DE452A">
        <w:trPr>
          <w:tblHeader/>
          <w:jc w:val="center"/>
        </w:trPr>
        <w:tc>
          <w:tcPr>
            <w:tcW w:w="5152" w:type="dxa"/>
            <w:gridSpan w:val="2"/>
            <w:tcBorders>
              <w:bottom w:val="single" w:sz="4" w:space="0" w:color="auto"/>
            </w:tcBorders>
            <w:shd w:val="clear" w:color="auto" w:fill="auto"/>
            <w:vAlign w:val="center"/>
          </w:tcPr>
          <w:p w14:paraId="4973041D" w14:textId="77777777" w:rsidR="007D5615" w:rsidRPr="0063336A" w:rsidRDefault="007D5615" w:rsidP="00DE452A">
            <w:pPr>
              <w:pStyle w:val="Tabletext"/>
              <w:spacing w:before="60" w:line="300" w:lineRule="exact"/>
              <w:rPr>
                <w:rFonts w:eastAsia="SimSun"/>
                <w:rtl/>
                <w:lang w:bidi="ar-EG"/>
              </w:rPr>
            </w:pPr>
            <w:r w:rsidRPr="0063336A">
              <w:rPr>
                <w:rFonts w:eastAsia="SimSun" w:hint="cs"/>
                <w:rtl/>
                <w:lang w:val="en-GB" w:bidi="ar-EG"/>
              </w:rPr>
              <w:t xml:space="preserve">هامش ضبط نافذة </w:t>
            </w:r>
            <w:r w:rsidRPr="001A41DD">
              <w:rPr>
                <w:rFonts w:eastAsia="SimSun"/>
                <w:vertAlign w:val="superscript"/>
              </w:rPr>
              <w:t>(5)</w:t>
            </w:r>
            <w:r w:rsidRPr="0063336A">
              <w:rPr>
                <w:rFonts w:eastAsia="SimSun"/>
                <w:lang w:val="en-GB" w:bidi="ar-EG"/>
              </w:rPr>
              <w:t>FFT</w:t>
            </w:r>
          </w:p>
        </w:tc>
        <w:tc>
          <w:tcPr>
            <w:tcW w:w="1403" w:type="dxa"/>
            <w:tcBorders>
              <w:bottom w:val="single" w:sz="4" w:space="0" w:color="auto"/>
            </w:tcBorders>
            <w:shd w:val="clear" w:color="auto" w:fill="auto"/>
            <w:vAlign w:val="center"/>
          </w:tcPr>
          <w:p w14:paraId="5C71B715"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6</w:t>
            </w:r>
          </w:p>
        </w:tc>
        <w:tc>
          <w:tcPr>
            <w:tcW w:w="1542" w:type="dxa"/>
            <w:tcBorders>
              <w:bottom w:val="single" w:sz="4" w:space="0" w:color="auto"/>
            </w:tcBorders>
            <w:shd w:val="clear" w:color="auto" w:fill="auto"/>
            <w:vAlign w:val="center"/>
          </w:tcPr>
          <w:p w14:paraId="118985B6"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5,1</w:t>
            </w:r>
          </w:p>
        </w:tc>
        <w:tc>
          <w:tcPr>
            <w:tcW w:w="1542" w:type="dxa"/>
            <w:tcBorders>
              <w:bottom w:val="single" w:sz="4" w:space="0" w:color="auto"/>
            </w:tcBorders>
            <w:shd w:val="clear" w:color="auto" w:fill="auto"/>
            <w:vAlign w:val="center"/>
          </w:tcPr>
          <w:p w14:paraId="63DB4BDD" w14:textId="77777777" w:rsidR="007D5615" w:rsidRPr="0063336A" w:rsidRDefault="007D5615" w:rsidP="00DE452A">
            <w:pPr>
              <w:pStyle w:val="Tabletext"/>
              <w:spacing w:before="60" w:line="300" w:lineRule="exact"/>
              <w:jc w:val="center"/>
              <w:rPr>
                <w:rFonts w:eastAsia="SimSun"/>
                <w:lang w:val="en-GB" w:bidi="ar-EG"/>
              </w:rPr>
            </w:pPr>
            <w:r w:rsidRPr="0063336A">
              <w:rPr>
                <w:rFonts w:eastAsia="SimSun"/>
                <w:lang w:val="en-GB" w:bidi="ar-EG"/>
              </w:rPr>
              <w:t>4,5</w:t>
            </w:r>
          </w:p>
        </w:tc>
      </w:tr>
      <w:tr w:rsidR="007D5615" w:rsidRPr="0063336A" w14:paraId="40CB3216" w14:textId="77777777" w:rsidTr="00DE452A">
        <w:trPr>
          <w:tblHeader/>
          <w:jc w:val="center"/>
        </w:trPr>
        <w:tc>
          <w:tcPr>
            <w:tcW w:w="9639" w:type="dxa"/>
            <w:gridSpan w:val="5"/>
            <w:tcBorders>
              <w:left w:val="nil"/>
              <w:bottom w:val="nil"/>
              <w:right w:val="nil"/>
            </w:tcBorders>
            <w:shd w:val="clear" w:color="auto" w:fill="auto"/>
            <w:vAlign w:val="center"/>
          </w:tcPr>
          <w:p w14:paraId="15295E5D" w14:textId="77777777" w:rsidR="007D5615" w:rsidRPr="0063336A" w:rsidRDefault="007D5615" w:rsidP="0006714B">
            <w:pPr>
              <w:pStyle w:val="Tablelegend"/>
              <w:rPr>
                <w:lang w:bidi="ar-EG"/>
              </w:rPr>
            </w:pPr>
            <w:r w:rsidRPr="0063336A">
              <w:rPr>
                <w:vertAlign w:val="superscript"/>
              </w:rPr>
              <w:t>(1)</w:t>
            </w:r>
            <w:r w:rsidRPr="0063336A">
              <w:rPr>
                <w:rFonts w:hint="cs"/>
                <w:rtl/>
              </w:rPr>
              <w:tab/>
            </w:r>
            <w:r w:rsidRPr="0063336A">
              <w:rPr>
                <w:rFonts w:hint="cs"/>
                <w:rtl/>
                <w:lang w:bidi="ar-EG"/>
              </w:rPr>
              <w:t xml:space="preserve">تقابل هذه القيم نمط </w:t>
            </w:r>
            <w:r w:rsidRPr="0063336A">
              <w:rPr>
                <w:lang w:val="en-GB"/>
              </w:rPr>
              <w:t>64-QAM-FEC</w:t>
            </w:r>
            <w:r w:rsidRPr="0063336A">
              <w:t xml:space="preserve"> 3/4</w:t>
            </w:r>
            <w:r w:rsidRPr="0063336A">
              <w:rPr>
                <w:rFonts w:hint="cs"/>
                <w:rtl/>
                <w:lang w:val="en-GB"/>
              </w:rPr>
              <w:t xml:space="preserve"> للنظام وبيئة الاستقبال الثابت. وتختلف القيم ف</w:t>
            </w:r>
            <w:r>
              <w:rPr>
                <w:rFonts w:hint="cs"/>
                <w:rtl/>
                <w:lang w:val="en-GB"/>
              </w:rPr>
              <w:t>ي أنماط</w:t>
            </w:r>
            <w:r w:rsidRPr="0063336A">
              <w:rPr>
                <w:rFonts w:hint="cs"/>
                <w:rtl/>
                <w:lang w:val="en-GB"/>
              </w:rPr>
              <w:t xml:space="preserve"> أخرى للنظام أو بيئات استقبال أخرى. ولمعلومات أوفى، انظر التوصية </w:t>
            </w:r>
            <w:r w:rsidRPr="0063336A">
              <w:rPr>
                <w:lang w:val="en-GB"/>
              </w:rPr>
              <w:t>ITU-R BT.1368</w:t>
            </w:r>
            <w:r w:rsidRPr="0063336A">
              <w:rPr>
                <w:rFonts w:hint="cs"/>
                <w:rtl/>
                <w:lang w:val="en-GB"/>
              </w:rPr>
              <w:t>.</w:t>
            </w:r>
          </w:p>
          <w:p w14:paraId="3397EEF2" w14:textId="77777777" w:rsidR="00F02D17" w:rsidRDefault="007D5615" w:rsidP="00DF5508">
            <w:pPr>
              <w:pStyle w:val="Tablelegend"/>
              <w:spacing w:before="40"/>
            </w:pPr>
            <w:r w:rsidRPr="0063336A">
              <w:rPr>
                <w:rStyle w:val="FootnoteReference"/>
                <w:sz w:val="20"/>
                <w:szCs w:val="26"/>
              </w:rPr>
              <w:t>(2)</w:t>
            </w:r>
            <w:r w:rsidRPr="0063336A">
              <w:rPr>
                <w:rStyle w:val="FootnoteReference"/>
                <w:rFonts w:hint="cs"/>
                <w:sz w:val="20"/>
                <w:szCs w:val="26"/>
                <w:rtl/>
              </w:rPr>
              <w:tab/>
            </w:r>
            <w:r w:rsidRPr="0063336A">
              <w:rPr>
                <w:rFonts w:hint="cs"/>
                <w:rtl/>
              </w:rPr>
              <w:t>تعرَّف</w:t>
            </w:r>
            <w:r w:rsidRPr="0063336A">
              <w:rPr>
                <w:rFonts w:eastAsia="SimSun" w:hint="cs"/>
                <w:rtl/>
                <w:lang w:val="en-GB" w:bidi="ar-EG"/>
              </w:rPr>
              <w:t xml:space="preserve"> </w:t>
            </w:r>
            <w:r w:rsidRPr="0063336A">
              <w:rPr>
                <w:rFonts w:hint="cs"/>
                <w:rtl/>
                <w:lang w:bidi="ar-EG"/>
              </w:rPr>
              <w:t>عتبة الحمولة الزائدة للمستقبِل (لكل المستقبلات) على أنها الحد المسموح لجهد دخل المستقبِل.</w:t>
            </w:r>
          </w:p>
          <w:p w14:paraId="311369CF" w14:textId="151E0C73" w:rsidR="007D5615" w:rsidRPr="0063336A" w:rsidRDefault="007D5615" w:rsidP="00DF5508">
            <w:pPr>
              <w:pStyle w:val="Tablelegend"/>
              <w:spacing w:before="40"/>
              <w:rPr>
                <w:lang w:bidi="ar-EG"/>
              </w:rPr>
            </w:pPr>
            <w:r w:rsidRPr="0063336A">
              <w:rPr>
                <w:rStyle w:val="FootnoteReference"/>
                <w:sz w:val="20"/>
                <w:szCs w:val="26"/>
              </w:rPr>
              <w:t>(3)</w:t>
            </w:r>
            <w:r w:rsidRPr="0063336A">
              <w:rPr>
                <w:rFonts w:hint="cs"/>
                <w:rtl/>
              </w:rPr>
              <w:tab/>
            </w:r>
            <w:r w:rsidRPr="0063336A">
              <w:rPr>
                <w:lang w:val="en-GB"/>
              </w:rPr>
              <w:t>APN</w:t>
            </w:r>
            <w:r w:rsidRPr="0063336A">
              <w:rPr>
                <w:rFonts w:hint="cs"/>
                <w:rtl/>
                <w:lang w:val="en-GB"/>
              </w:rPr>
              <w:t xml:space="preserve"> هي الضوضاء التي يتزايد/يتناقص اتساعها بالتناسب مع مستوى إشارة دخل المستقبِل، ويعبَّر عنها بقيمة منسوبة إلى مستوى إشارة الدخل. </w:t>
            </w:r>
            <w:r w:rsidRPr="0063336A">
              <w:rPr>
                <w:rFonts w:hint="cs"/>
                <w:rtl/>
                <w:lang w:bidi="ar-EG"/>
              </w:rPr>
              <w:t>انظر</w:t>
            </w:r>
            <w:r w:rsidR="00AC4D11">
              <w:rPr>
                <w:rFonts w:hint="eastAsia"/>
                <w:rtl/>
                <w:lang w:bidi="ar-EG"/>
              </w:rPr>
              <w:t> </w:t>
            </w:r>
            <w:r w:rsidRPr="0063336A">
              <w:rPr>
                <w:rFonts w:hint="cs"/>
                <w:rtl/>
                <w:lang w:bidi="ar-EG"/>
              </w:rPr>
              <w:t xml:space="preserve">التقرير </w:t>
            </w:r>
            <w:r w:rsidRPr="0063336A">
              <w:t>ITU-R BT.2209</w:t>
            </w:r>
            <w:r w:rsidRPr="0063336A">
              <w:rPr>
                <w:rFonts w:hint="cs"/>
                <w:rtl/>
                <w:lang w:bidi="ar-EG"/>
              </w:rPr>
              <w:t xml:space="preserve"> للاطلاع على تعريف تفصيلي.</w:t>
            </w:r>
          </w:p>
          <w:p w14:paraId="50CEE910" w14:textId="77777777" w:rsidR="007D5615" w:rsidRPr="0063336A" w:rsidRDefault="007D5615" w:rsidP="00DF5508">
            <w:pPr>
              <w:pStyle w:val="Tablelegend"/>
              <w:spacing w:before="40"/>
              <w:rPr>
                <w:rFonts w:eastAsia="SimSun"/>
                <w:rtl/>
                <w:lang w:val="fr-CH" w:eastAsia="zh-CN" w:bidi="ar-EG"/>
              </w:rPr>
            </w:pPr>
            <w:r w:rsidRPr="0063336A">
              <w:rPr>
                <w:rStyle w:val="FootnoteReference"/>
                <w:sz w:val="20"/>
                <w:szCs w:val="26"/>
              </w:rPr>
              <w:t>(4)</w:t>
            </w:r>
            <w:r w:rsidRPr="0063336A">
              <w:rPr>
                <w:rFonts w:hint="cs"/>
                <w:rtl/>
              </w:rPr>
              <w:tab/>
            </w:r>
            <w:r w:rsidRPr="0063336A">
              <w:rPr>
                <w:rFonts w:hint="cs"/>
                <w:rtl/>
                <w:lang w:bidi="ar-EG"/>
              </w:rPr>
              <w:t xml:space="preserve">بما أن نظام </w:t>
            </w:r>
            <w:r w:rsidRPr="0063336A">
              <w:rPr>
                <w:lang w:val="en-GB"/>
              </w:rPr>
              <w:t>ISDB-T</w:t>
            </w:r>
            <w:r w:rsidRPr="0063336A">
              <w:rPr>
                <w:rFonts w:hint="cs"/>
                <w:rtl/>
                <w:lang w:val="en-GB"/>
              </w:rPr>
              <w:t xml:space="preserve"> يرسل إشارات </w:t>
            </w:r>
            <w:proofErr w:type="gramStart"/>
            <w:r w:rsidRPr="0063336A">
              <w:rPr>
                <w:rFonts w:hint="cs"/>
                <w:rtl/>
                <w:lang w:val="en-GB"/>
              </w:rPr>
              <w:t>دليلية</w:t>
            </w:r>
            <w:proofErr w:type="gramEnd"/>
            <w:r w:rsidRPr="0063336A">
              <w:rPr>
                <w:rFonts w:hint="cs"/>
                <w:rtl/>
                <w:lang w:val="en-GB"/>
              </w:rPr>
              <w:t xml:space="preserve"> متناثرة </w:t>
            </w:r>
            <w:r w:rsidRPr="0063336A">
              <w:rPr>
                <w:lang w:val="en-GB"/>
              </w:rPr>
              <w:t>(SP)</w:t>
            </w:r>
            <w:r w:rsidRPr="0063336A">
              <w:rPr>
                <w:rFonts w:hint="cs"/>
                <w:rtl/>
                <w:lang w:val="en-GB"/>
              </w:rPr>
              <w:t xml:space="preserve"> تحوي معلومات مرجعية عن الموجة الحاملة عبر كل ثلاث موجات حاملة بتشكيل</w:t>
            </w:r>
            <w:r w:rsidRPr="0063336A">
              <w:rPr>
                <w:rFonts w:hint="eastAsia"/>
                <w:rtl/>
                <w:lang w:val="en-GB"/>
              </w:rPr>
              <w:t> </w:t>
            </w:r>
            <w:r w:rsidRPr="0063336A">
              <w:rPr>
                <w:lang w:val="en-GB"/>
              </w:rPr>
              <w:t>OFDM</w:t>
            </w:r>
            <w:r w:rsidRPr="0063336A">
              <w:rPr>
                <w:rFonts w:hint="cs"/>
                <w:rtl/>
                <w:lang w:val="en-GB"/>
              </w:rPr>
              <w:t xml:space="preserve">، يحتاج المستقبِل لاستعادة الموجات الحاملة الأخرى بتشكيل </w:t>
            </w:r>
            <w:r w:rsidRPr="0063336A">
              <w:rPr>
                <w:lang w:val="en-GB"/>
              </w:rPr>
              <w:t>OFDM</w:t>
            </w:r>
            <w:r w:rsidRPr="0063336A">
              <w:rPr>
                <w:rFonts w:hint="cs"/>
                <w:rtl/>
                <w:lang w:val="en-GB"/>
              </w:rPr>
              <w:t xml:space="preserve"> المغايرة للإشارة الدليلية المتناثرة. ويُستخدم </w:t>
            </w:r>
            <w:proofErr w:type="spellStart"/>
            <w:r w:rsidRPr="0063336A">
              <w:rPr>
                <w:rFonts w:hint="cs"/>
                <w:rtl/>
                <w:lang w:val="en-GB"/>
              </w:rPr>
              <w:t>مرشاح</w:t>
            </w:r>
            <w:proofErr w:type="spellEnd"/>
            <w:r w:rsidRPr="0063336A">
              <w:rPr>
                <w:rFonts w:hint="cs"/>
                <w:rtl/>
                <w:lang w:val="en-GB"/>
              </w:rPr>
              <w:t xml:space="preserve"> استكمال داخلي لهذه الاستعادة. والقيم الواردة هي لنمط النظام بالأسلوب </w:t>
            </w:r>
            <w:r w:rsidRPr="0063336A">
              <w:rPr>
                <w:lang w:val="en-GB"/>
              </w:rPr>
              <w:t>(8k FFT) 3</w:t>
            </w:r>
            <w:r w:rsidRPr="0063336A">
              <w:rPr>
                <w:rFonts w:hint="cs"/>
                <w:rtl/>
                <w:lang w:val="en-GB"/>
              </w:rPr>
              <w:t xml:space="preserve">. أما قيم الأسلوب </w:t>
            </w:r>
            <w:r w:rsidRPr="0063336A">
              <w:rPr>
                <w:lang w:val="en-GB"/>
              </w:rPr>
              <w:t>(4k FFT) 2</w:t>
            </w:r>
            <w:r w:rsidRPr="0063336A">
              <w:rPr>
                <w:rFonts w:hint="cs"/>
                <w:rtl/>
                <w:lang w:val="en-GB"/>
              </w:rPr>
              <w:t xml:space="preserve"> فتُقسم على اثنين، فيما تُقسم قيم الأسلوب </w:t>
            </w:r>
            <w:r w:rsidRPr="0063336A">
              <w:rPr>
                <w:lang w:val="en-GB"/>
              </w:rPr>
              <w:t>(2k FFT) 1</w:t>
            </w:r>
            <w:r w:rsidRPr="0063336A">
              <w:rPr>
                <w:rFonts w:hint="cs"/>
                <w:rtl/>
                <w:lang w:val="en-GB"/>
              </w:rPr>
              <w:t xml:space="preserve"> على أربعة.</w:t>
            </w:r>
            <w:r w:rsidRPr="0063336A">
              <w:rPr>
                <w:rFonts w:hint="cs"/>
                <w:rtl/>
                <w:lang w:bidi="ar-EG"/>
              </w:rPr>
              <w:t xml:space="preserve"> انظر التقرير </w:t>
            </w:r>
            <w:r w:rsidRPr="0063336A">
              <w:t>ITU-R BT.2209</w:t>
            </w:r>
            <w:r w:rsidRPr="0063336A">
              <w:rPr>
                <w:rFonts w:hint="cs"/>
                <w:rtl/>
                <w:lang w:bidi="ar-EG"/>
              </w:rPr>
              <w:t xml:space="preserve"> للاطلاع على معلومات أوفى.</w:t>
            </w:r>
          </w:p>
          <w:p w14:paraId="2CCFF3DD" w14:textId="77777777" w:rsidR="007D5615" w:rsidRPr="0063336A" w:rsidRDefault="007D5615" w:rsidP="00DF5508">
            <w:pPr>
              <w:pStyle w:val="Tablelegend"/>
              <w:spacing w:before="40"/>
              <w:rPr>
                <w:rFonts w:eastAsia="SimSun"/>
                <w:lang w:val="en-GB" w:bidi="ar-EG"/>
              </w:rPr>
            </w:pPr>
            <w:r w:rsidRPr="0063336A">
              <w:rPr>
                <w:rStyle w:val="FootnoteReference"/>
              </w:rPr>
              <w:t>(5)</w:t>
            </w:r>
            <w:r w:rsidRPr="0063336A">
              <w:rPr>
                <w:rFonts w:hint="cs"/>
                <w:rtl/>
              </w:rPr>
              <w:tab/>
              <w:t xml:space="preserve">في بيئات </w:t>
            </w:r>
            <w:r w:rsidRPr="0063336A">
              <w:rPr>
                <w:lang w:val="en-GB" w:eastAsia="ja-JP"/>
              </w:rPr>
              <w:t>SFN</w:t>
            </w:r>
            <w:r w:rsidRPr="0063336A">
              <w:rPr>
                <w:rFonts w:hint="cs"/>
                <w:rtl/>
              </w:rPr>
              <w:t xml:space="preserve">، يُنشئ المستقبل نافذته لتحويل فورييه السريع </w:t>
            </w:r>
            <w:r w:rsidRPr="0063336A">
              <w:t>(</w:t>
            </w:r>
            <w:r w:rsidRPr="0063336A">
              <w:rPr>
                <w:lang w:val="en-GB" w:eastAsia="ja-JP"/>
              </w:rPr>
              <w:t>FFT)</w:t>
            </w:r>
            <w:r w:rsidRPr="0063336A">
              <w:rPr>
                <w:rFonts w:hint="cs"/>
                <w:rtl/>
              </w:rPr>
              <w:t xml:space="preserve"> في أفضل موضع ببضعة قياسات. ورغم أن مدى التعديل لموضع نافذة</w:t>
            </w:r>
            <w:r w:rsidRPr="0063336A">
              <w:rPr>
                <w:rFonts w:hint="eastAsia"/>
                <w:rtl/>
              </w:rPr>
              <w:t> </w:t>
            </w:r>
            <w:r w:rsidRPr="0063336A">
              <w:rPr>
                <w:lang w:val="en-GB" w:eastAsia="ja-JP"/>
              </w:rPr>
              <w:t>FFT</w:t>
            </w:r>
            <w:r w:rsidRPr="0063336A">
              <w:rPr>
                <w:rFonts w:hint="cs"/>
                <w:rtl/>
                <w:lang w:val="en-GB" w:eastAsia="ja-JP"/>
              </w:rPr>
              <w:t xml:space="preserve"> يساوي </w:t>
            </w:r>
            <w:r w:rsidRPr="0063336A">
              <w:rPr>
                <w:lang w:val="en-GB" w:eastAsia="ja-JP"/>
              </w:rPr>
              <w:t>GI/2±</w:t>
            </w:r>
            <w:r w:rsidRPr="0063336A">
              <w:rPr>
                <w:rFonts w:hint="cs"/>
                <w:rtl/>
                <w:lang w:val="en-GB" w:eastAsia="ja-JP"/>
              </w:rPr>
              <w:t xml:space="preserve"> نظرياً (</w:t>
            </w:r>
            <w:r w:rsidRPr="0063336A">
              <w:rPr>
                <w:lang w:val="en-GB" w:eastAsia="ja-JP"/>
              </w:rPr>
              <w:t>GI</w:t>
            </w:r>
            <w:r w:rsidRPr="0063336A">
              <w:rPr>
                <w:rFonts w:hint="cs"/>
                <w:rtl/>
                <w:lang w:val="en-GB" w:eastAsia="ja-JP"/>
              </w:rPr>
              <w:t xml:space="preserve"> ترمز إلى مدة الفترة الحارسة)، يحتاج عتاد المستقبِل لوضع بعض الهوامش على جوانب هذا الموضع.</w:t>
            </w:r>
            <w:r w:rsidRPr="0063336A">
              <w:rPr>
                <w:rFonts w:hint="cs"/>
                <w:rtl/>
                <w:lang w:bidi="ar-EG"/>
              </w:rPr>
              <w:t xml:space="preserve"> انظر التقرير</w:t>
            </w:r>
            <w:r w:rsidRPr="0063336A">
              <w:rPr>
                <w:rFonts w:hint="eastAsia"/>
                <w:rtl/>
                <w:lang w:bidi="ar-EG"/>
              </w:rPr>
              <w:t> </w:t>
            </w:r>
            <w:r w:rsidRPr="0063336A">
              <w:rPr>
                <w:lang w:eastAsia="ja-JP"/>
              </w:rPr>
              <w:t>ITU</w:t>
            </w:r>
            <w:r w:rsidRPr="0063336A">
              <w:rPr>
                <w:lang w:eastAsia="ja-JP"/>
              </w:rPr>
              <w:noBreakHyphen/>
              <w:t>R BT.2209</w:t>
            </w:r>
            <w:r w:rsidRPr="0063336A">
              <w:rPr>
                <w:rFonts w:hint="cs"/>
                <w:rtl/>
                <w:lang w:bidi="ar-EG"/>
              </w:rPr>
              <w:t xml:space="preserve"> للاطلاع على معلومات أوفى.</w:t>
            </w:r>
          </w:p>
        </w:tc>
      </w:tr>
    </w:tbl>
    <w:p w14:paraId="4E4D56CD" w14:textId="77777777" w:rsidR="007D5615" w:rsidRPr="0063336A" w:rsidRDefault="007D5615" w:rsidP="007D5615">
      <w:pPr>
        <w:pStyle w:val="TableNo"/>
      </w:pPr>
      <w:r w:rsidRPr="0063336A">
        <w:rPr>
          <w:rFonts w:hint="cs"/>
          <w:rtl/>
        </w:rPr>
        <w:lastRenderedPageBreak/>
        <w:t xml:space="preserve">الجـدول </w:t>
      </w:r>
      <w:r w:rsidRPr="0063336A">
        <w:t>18</w:t>
      </w:r>
    </w:p>
    <w:p w14:paraId="0807C407" w14:textId="77777777" w:rsidR="007D5615" w:rsidRPr="0063336A" w:rsidRDefault="007D5615" w:rsidP="0043524E">
      <w:pPr>
        <w:pStyle w:val="Tabletitle"/>
        <w:rPr>
          <w:rtl/>
        </w:rPr>
      </w:pPr>
      <w:r w:rsidRPr="0063336A">
        <w:rPr>
          <w:rtl/>
        </w:rPr>
        <w:t xml:space="preserve">مناعة المستقبل المرجعي للإذاعة الرقمية للأرض متكاملة الخدمات </w:t>
      </w:r>
      <w:r w:rsidRPr="0063336A">
        <w:t>(ISDB-T)</w:t>
      </w:r>
      <w:r w:rsidRPr="0063336A">
        <w:rPr>
          <w:rFonts w:hint="cs"/>
          <w:rtl/>
        </w:rPr>
        <w:t xml:space="preserve"> في تخطيط ال</w:t>
      </w:r>
      <w:r w:rsidRPr="0063336A">
        <w:rPr>
          <w:rtl/>
        </w:rPr>
        <w:t xml:space="preserve">إذاعة </w:t>
      </w:r>
      <w:r w:rsidRPr="0063336A">
        <w:rPr>
          <w:rFonts w:hint="cs"/>
          <w:rtl/>
        </w:rPr>
        <w:t>ال</w:t>
      </w:r>
      <w:r w:rsidRPr="0063336A">
        <w:rPr>
          <w:rtl/>
        </w:rPr>
        <w:t xml:space="preserve">تلفزيونية </w:t>
      </w:r>
      <w:r w:rsidRPr="0063336A">
        <w:rPr>
          <w:rFonts w:hint="cs"/>
          <w:rtl/>
        </w:rPr>
        <w:t>ال</w:t>
      </w:r>
      <w:r w:rsidRPr="0063336A">
        <w:rPr>
          <w:rtl/>
        </w:rPr>
        <w:t>رقمية للأرض</w:t>
      </w:r>
      <w:r>
        <w:rPr>
          <w:rFonts w:hint="cs"/>
          <w:rtl/>
        </w:rPr>
        <w:t> </w:t>
      </w:r>
      <w:r w:rsidRPr="0063336A">
        <w:t>(DTTB)</w:t>
      </w:r>
      <w:r w:rsidRPr="0063336A">
        <w:rPr>
          <w:rFonts w:hint="cs"/>
          <w:rtl/>
        </w:rPr>
        <w:t xml:space="preserve"> </w:t>
      </w:r>
      <w:r w:rsidRPr="0063336A">
        <w:rPr>
          <w:rtl/>
        </w:rPr>
        <w:t>من التداخل شديد الإشارة</w:t>
      </w:r>
      <w:r w:rsidRPr="0063336A">
        <w:rPr>
          <w:rStyle w:val="FootnoteReference"/>
        </w:rPr>
        <w:t>(</w:t>
      </w:r>
      <w:r>
        <w:rPr>
          <w:rStyle w:val="FootnoteReference"/>
        </w:rPr>
        <w:t>1</w:t>
      </w:r>
      <w:r w:rsidRPr="0063336A">
        <w:rPr>
          <w:rStyle w:val="FootnoteReference"/>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2"/>
        <w:gridCol w:w="1403"/>
        <w:gridCol w:w="1542"/>
        <w:gridCol w:w="1542"/>
      </w:tblGrid>
      <w:tr w:rsidR="007D5615" w:rsidRPr="0063336A" w14:paraId="6E1F6BE8" w14:textId="77777777" w:rsidTr="00DE452A">
        <w:trPr>
          <w:tblHeader/>
          <w:jc w:val="center"/>
        </w:trPr>
        <w:tc>
          <w:tcPr>
            <w:tcW w:w="5152" w:type="dxa"/>
            <w:shd w:val="clear" w:color="auto" w:fill="auto"/>
            <w:vAlign w:val="center"/>
          </w:tcPr>
          <w:p w14:paraId="2CF7F3F2"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hint="cs"/>
                <w:rtl/>
                <w:lang w:val="en-GB" w:bidi="ar-EG"/>
              </w:rPr>
              <w:t>المعلمات</w:t>
            </w:r>
          </w:p>
        </w:tc>
        <w:tc>
          <w:tcPr>
            <w:tcW w:w="4487" w:type="dxa"/>
            <w:gridSpan w:val="3"/>
            <w:shd w:val="clear" w:color="auto" w:fill="auto"/>
            <w:vAlign w:val="center"/>
          </w:tcPr>
          <w:p w14:paraId="3F56559E" w14:textId="77777777" w:rsidR="007D5615" w:rsidRPr="0063336A" w:rsidRDefault="007D5615" w:rsidP="00DE452A">
            <w:pPr>
              <w:pStyle w:val="Tablehead"/>
              <w:spacing w:before="60" w:line="300" w:lineRule="exact"/>
              <w:rPr>
                <w:rFonts w:ascii="Times New Roman" w:eastAsia="SimSun" w:hAnsi="Times New Roman"/>
                <w:lang w:val="en-GB" w:bidi="ar-EG"/>
              </w:rPr>
            </w:pPr>
            <w:r w:rsidRPr="0063336A">
              <w:rPr>
                <w:rFonts w:ascii="Times New Roman" w:eastAsia="SimSun" w:hAnsi="Times New Roman" w:hint="cs"/>
                <w:rtl/>
                <w:lang w:val="en-GB" w:bidi="ar-EG"/>
              </w:rPr>
              <w:t>القيم</w:t>
            </w:r>
            <w:r w:rsidRPr="0063336A">
              <w:rPr>
                <w:rStyle w:val="FootnoteReference"/>
                <w:rFonts w:eastAsia="SimSun"/>
              </w:rPr>
              <w:t>(2)</w:t>
            </w:r>
          </w:p>
        </w:tc>
      </w:tr>
      <w:tr w:rsidR="007D5615" w:rsidRPr="0063336A" w14:paraId="1651602C" w14:textId="77777777" w:rsidTr="00DE452A">
        <w:trPr>
          <w:tblHeader/>
          <w:jc w:val="center"/>
        </w:trPr>
        <w:tc>
          <w:tcPr>
            <w:tcW w:w="5152" w:type="dxa"/>
            <w:shd w:val="clear" w:color="auto" w:fill="auto"/>
            <w:vAlign w:val="center"/>
          </w:tcPr>
          <w:p w14:paraId="467B977F" w14:textId="77777777" w:rsidR="007D5615" w:rsidRPr="0063336A" w:rsidRDefault="007D5615" w:rsidP="00DE452A">
            <w:pPr>
              <w:pStyle w:val="Tabletext"/>
              <w:spacing w:before="60" w:line="300" w:lineRule="exact"/>
              <w:rPr>
                <w:rFonts w:eastAsia="SimSun"/>
                <w:rtl/>
                <w:lang w:val="en-GB" w:bidi="ar-EG"/>
              </w:rPr>
            </w:pPr>
            <w:r w:rsidRPr="0063336A">
              <w:rPr>
                <w:rFonts w:eastAsia="SimSun"/>
                <w:rtl/>
                <w:lang w:val="en-GB" w:bidi="ar-EG"/>
              </w:rPr>
              <w:t>عرض نطاق القناة الاسمي</w:t>
            </w:r>
          </w:p>
        </w:tc>
        <w:tc>
          <w:tcPr>
            <w:tcW w:w="1403" w:type="dxa"/>
            <w:shd w:val="clear" w:color="auto" w:fill="auto"/>
          </w:tcPr>
          <w:p w14:paraId="0E6FB27D" w14:textId="77777777" w:rsidR="007D5615" w:rsidRPr="0063336A" w:rsidRDefault="007D5615" w:rsidP="00DE452A">
            <w:pPr>
              <w:pStyle w:val="Tabletext"/>
              <w:spacing w:before="60" w:line="300" w:lineRule="exact"/>
              <w:jc w:val="center"/>
              <w:rPr>
                <w:rFonts w:eastAsia="SimSun"/>
                <w:lang w:val="en-GB" w:bidi="ar-EG"/>
              </w:rPr>
            </w:pPr>
            <w:r w:rsidRPr="0063336A">
              <w:t>MHz 6</w:t>
            </w:r>
          </w:p>
        </w:tc>
        <w:tc>
          <w:tcPr>
            <w:tcW w:w="1542" w:type="dxa"/>
            <w:shd w:val="clear" w:color="auto" w:fill="auto"/>
          </w:tcPr>
          <w:p w14:paraId="6E1F2698" w14:textId="77777777" w:rsidR="007D5615" w:rsidRPr="0063336A" w:rsidRDefault="007D5615" w:rsidP="00DE452A">
            <w:pPr>
              <w:pStyle w:val="Tabletext"/>
              <w:spacing w:before="60" w:line="300" w:lineRule="exact"/>
              <w:jc w:val="center"/>
              <w:rPr>
                <w:rFonts w:eastAsia="SimSun"/>
                <w:lang w:val="en-GB" w:bidi="ar-EG"/>
              </w:rPr>
            </w:pPr>
            <w:r w:rsidRPr="0063336A">
              <w:t>7 MHz 7</w:t>
            </w:r>
          </w:p>
        </w:tc>
        <w:tc>
          <w:tcPr>
            <w:tcW w:w="1542" w:type="dxa"/>
            <w:shd w:val="clear" w:color="auto" w:fill="auto"/>
          </w:tcPr>
          <w:p w14:paraId="3C189678" w14:textId="77777777" w:rsidR="007D5615" w:rsidRPr="0063336A" w:rsidRDefault="007D5615" w:rsidP="00DE452A">
            <w:pPr>
              <w:pStyle w:val="Tabletext"/>
              <w:spacing w:before="60" w:line="300" w:lineRule="exact"/>
              <w:jc w:val="center"/>
              <w:rPr>
                <w:rFonts w:eastAsia="SimSun"/>
                <w:lang w:val="en-GB" w:bidi="ar-EG"/>
              </w:rPr>
            </w:pPr>
            <w:r w:rsidRPr="0063336A">
              <w:t>MHz 8</w:t>
            </w:r>
          </w:p>
        </w:tc>
      </w:tr>
      <w:tr w:rsidR="007D5615" w:rsidRPr="0063336A" w14:paraId="384624F0" w14:textId="77777777" w:rsidTr="00DE452A">
        <w:trPr>
          <w:tblHeader/>
          <w:jc w:val="center"/>
        </w:trPr>
        <w:tc>
          <w:tcPr>
            <w:tcW w:w="5152" w:type="dxa"/>
            <w:shd w:val="clear" w:color="auto" w:fill="auto"/>
            <w:vAlign w:val="center"/>
          </w:tcPr>
          <w:p w14:paraId="4AE34503"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القناة المجاورة الأولى</w:t>
            </w:r>
          </w:p>
        </w:tc>
        <w:tc>
          <w:tcPr>
            <w:tcW w:w="1403" w:type="dxa"/>
            <w:shd w:val="clear" w:color="auto" w:fill="auto"/>
            <w:vAlign w:val="center"/>
          </w:tcPr>
          <w:p w14:paraId="0BDB5371" w14:textId="77777777" w:rsidR="007D5615" w:rsidRPr="0063336A" w:rsidRDefault="007D5615" w:rsidP="00DE452A">
            <w:pPr>
              <w:pStyle w:val="Tabletext"/>
              <w:spacing w:before="60" w:line="300" w:lineRule="exact"/>
              <w:jc w:val="center"/>
              <w:rPr>
                <w:rFonts w:eastAsia="SimSun"/>
                <w:lang w:val="en-GB" w:bidi="ar-EG"/>
              </w:rPr>
            </w:pPr>
            <w:r w:rsidRPr="0063336A">
              <w:rPr>
                <w:vertAlign w:val="superscript"/>
                <w:lang w:eastAsia="ja-JP"/>
              </w:rPr>
              <w:t>(</w:t>
            </w:r>
            <w:proofErr w:type="gramStart"/>
            <w:r w:rsidRPr="0063336A">
              <w:rPr>
                <w:vertAlign w:val="superscript"/>
                <w:lang w:eastAsia="ja-JP"/>
              </w:rPr>
              <w:t>3)</w:t>
            </w:r>
            <w:r w:rsidRPr="0063336A">
              <w:t>dB</w:t>
            </w:r>
            <w:proofErr w:type="gramEnd"/>
            <w:r w:rsidRPr="0063336A">
              <w:t xml:space="preserve"> 30</w:t>
            </w:r>
            <w:r>
              <w:t>–</w:t>
            </w:r>
          </w:p>
        </w:tc>
        <w:tc>
          <w:tcPr>
            <w:tcW w:w="1542" w:type="dxa"/>
            <w:shd w:val="clear" w:color="auto" w:fill="auto"/>
            <w:vAlign w:val="center"/>
          </w:tcPr>
          <w:p w14:paraId="781CD73C" w14:textId="77777777" w:rsidR="007D5615" w:rsidRPr="0063336A" w:rsidRDefault="007D5615" w:rsidP="00DE452A">
            <w:pPr>
              <w:pStyle w:val="Tabletext"/>
              <w:spacing w:before="60" w:line="300" w:lineRule="exact"/>
              <w:jc w:val="center"/>
              <w:rPr>
                <w:rFonts w:eastAsia="SimSun"/>
                <w:lang w:val="en-GB" w:bidi="ar-EG"/>
              </w:rPr>
            </w:pPr>
            <w:r w:rsidRPr="0063336A">
              <w:rPr>
                <w:vertAlign w:val="superscript"/>
                <w:lang w:eastAsia="ja-JP"/>
              </w:rPr>
              <w:t>(</w:t>
            </w:r>
            <w:proofErr w:type="gramStart"/>
            <w:r w:rsidRPr="0063336A">
              <w:rPr>
                <w:vertAlign w:val="superscript"/>
                <w:lang w:eastAsia="ja-JP"/>
              </w:rPr>
              <w:t>3)</w:t>
            </w:r>
            <w:r w:rsidRPr="0063336A">
              <w:t>dB</w:t>
            </w:r>
            <w:proofErr w:type="gramEnd"/>
            <w:r w:rsidRPr="0063336A">
              <w:t xml:space="preserve"> 30</w:t>
            </w:r>
            <w:r>
              <w:t>–</w:t>
            </w:r>
          </w:p>
        </w:tc>
        <w:tc>
          <w:tcPr>
            <w:tcW w:w="1542" w:type="dxa"/>
            <w:shd w:val="clear" w:color="auto" w:fill="auto"/>
            <w:vAlign w:val="center"/>
          </w:tcPr>
          <w:p w14:paraId="057A1A0D" w14:textId="77777777" w:rsidR="007D5615" w:rsidRPr="0063336A" w:rsidRDefault="007D5615" w:rsidP="00DE452A">
            <w:pPr>
              <w:pStyle w:val="Tabletext"/>
              <w:spacing w:before="60" w:line="300" w:lineRule="exact"/>
              <w:jc w:val="center"/>
              <w:rPr>
                <w:rFonts w:eastAsia="SimSun"/>
                <w:lang w:val="en-GB" w:bidi="ar-EG"/>
              </w:rPr>
            </w:pPr>
            <w:r w:rsidRPr="0063336A">
              <w:rPr>
                <w:vertAlign w:val="superscript"/>
                <w:lang w:eastAsia="ja-JP"/>
              </w:rPr>
              <w:t>(</w:t>
            </w:r>
            <w:proofErr w:type="gramStart"/>
            <w:r w:rsidRPr="0063336A">
              <w:rPr>
                <w:vertAlign w:val="superscript"/>
                <w:lang w:eastAsia="ja-JP"/>
              </w:rPr>
              <w:t>3)</w:t>
            </w:r>
            <w:r w:rsidRPr="0063336A">
              <w:t>dB</w:t>
            </w:r>
            <w:proofErr w:type="gramEnd"/>
            <w:r w:rsidRPr="0063336A">
              <w:t xml:space="preserve"> 30</w:t>
            </w:r>
            <w:r>
              <w:t>–</w:t>
            </w:r>
          </w:p>
        </w:tc>
      </w:tr>
      <w:tr w:rsidR="007D5615" w:rsidRPr="0063336A" w14:paraId="57DEA834" w14:textId="77777777" w:rsidTr="00DE452A">
        <w:trPr>
          <w:tblHeader/>
          <w:jc w:val="center"/>
        </w:trPr>
        <w:tc>
          <w:tcPr>
            <w:tcW w:w="5152" w:type="dxa"/>
            <w:shd w:val="clear" w:color="auto" w:fill="auto"/>
            <w:vAlign w:val="center"/>
          </w:tcPr>
          <w:p w14:paraId="7603D836" w14:textId="77777777" w:rsidR="007D5615" w:rsidRPr="0063336A" w:rsidRDefault="007D5615" w:rsidP="00DE452A">
            <w:pPr>
              <w:pStyle w:val="Tabletext"/>
              <w:spacing w:before="60" w:line="300" w:lineRule="exact"/>
              <w:rPr>
                <w:rFonts w:eastAsia="SimSun"/>
                <w:lang w:val="en-GB" w:bidi="ar-EG"/>
              </w:rPr>
            </w:pPr>
            <w:r w:rsidRPr="0063336A">
              <w:rPr>
                <w:rFonts w:eastAsia="SimSun" w:hint="cs"/>
                <w:rtl/>
                <w:lang w:val="en-GB" w:bidi="ar-EG"/>
              </w:rPr>
              <w:t>القناة المجاورة الثانية</w:t>
            </w:r>
          </w:p>
        </w:tc>
        <w:tc>
          <w:tcPr>
            <w:tcW w:w="1403" w:type="dxa"/>
            <w:shd w:val="clear" w:color="auto" w:fill="auto"/>
            <w:vAlign w:val="center"/>
          </w:tcPr>
          <w:p w14:paraId="0C8A8555" w14:textId="77777777" w:rsidR="007D5615" w:rsidRPr="0063336A" w:rsidRDefault="007D5615" w:rsidP="00DE452A">
            <w:pPr>
              <w:pStyle w:val="Tabletext"/>
              <w:spacing w:before="60" w:line="300" w:lineRule="exact"/>
              <w:jc w:val="center"/>
              <w:rPr>
                <w:rFonts w:eastAsia="SimSun"/>
                <w:lang w:val="en-GB" w:bidi="ar-EG"/>
              </w:rPr>
            </w:pPr>
            <w:r w:rsidRPr="0063336A">
              <w:t>dB 45</w:t>
            </w:r>
            <w:r>
              <w:t>–</w:t>
            </w:r>
          </w:p>
        </w:tc>
        <w:tc>
          <w:tcPr>
            <w:tcW w:w="1542" w:type="dxa"/>
            <w:shd w:val="clear" w:color="auto" w:fill="auto"/>
            <w:vAlign w:val="center"/>
          </w:tcPr>
          <w:p w14:paraId="3929CF24" w14:textId="77777777" w:rsidR="007D5615" w:rsidRPr="0063336A" w:rsidRDefault="007D5615" w:rsidP="00DE452A">
            <w:pPr>
              <w:pStyle w:val="Tabletext"/>
              <w:spacing w:before="60" w:line="300" w:lineRule="exact"/>
              <w:jc w:val="center"/>
              <w:rPr>
                <w:rFonts w:eastAsia="SimSun"/>
                <w:lang w:val="en-GB" w:bidi="ar-EG"/>
              </w:rPr>
            </w:pPr>
            <w:r w:rsidRPr="0063336A">
              <w:t>dB 45</w:t>
            </w:r>
            <w:r>
              <w:t>–</w:t>
            </w:r>
          </w:p>
        </w:tc>
        <w:tc>
          <w:tcPr>
            <w:tcW w:w="1542" w:type="dxa"/>
            <w:shd w:val="clear" w:color="auto" w:fill="auto"/>
            <w:vAlign w:val="center"/>
          </w:tcPr>
          <w:p w14:paraId="13FC79F0" w14:textId="77777777" w:rsidR="007D5615" w:rsidRPr="0063336A" w:rsidRDefault="007D5615" w:rsidP="00DE452A">
            <w:pPr>
              <w:pStyle w:val="Tabletext"/>
              <w:spacing w:before="60" w:line="300" w:lineRule="exact"/>
              <w:jc w:val="center"/>
              <w:rPr>
                <w:rFonts w:eastAsia="SimSun"/>
                <w:lang w:val="en-GB" w:bidi="ar-EG"/>
              </w:rPr>
            </w:pPr>
            <w:r w:rsidRPr="0063336A">
              <w:t>dB 45</w:t>
            </w:r>
            <w:r>
              <w:t>–</w:t>
            </w:r>
          </w:p>
        </w:tc>
      </w:tr>
      <w:tr w:rsidR="007D5615" w:rsidRPr="0063336A" w14:paraId="20CC68B9" w14:textId="77777777" w:rsidTr="00DE452A">
        <w:trPr>
          <w:tblHeader/>
          <w:jc w:val="center"/>
        </w:trPr>
        <w:tc>
          <w:tcPr>
            <w:tcW w:w="5152" w:type="dxa"/>
            <w:shd w:val="clear" w:color="auto" w:fill="auto"/>
            <w:vAlign w:val="center"/>
          </w:tcPr>
          <w:p w14:paraId="13E7BFB1" w14:textId="77777777" w:rsidR="007D5615" w:rsidRPr="0063336A" w:rsidRDefault="007D5615" w:rsidP="00DE452A">
            <w:pPr>
              <w:pStyle w:val="Tabletext"/>
              <w:spacing w:before="60" w:line="300" w:lineRule="exact"/>
              <w:rPr>
                <w:rFonts w:eastAsia="SimSun"/>
                <w:lang w:val="en-GB"/>
              </w:rPr>
            </w:pPr>
            <w:r w:rsidRPr="0063336A">
              <w:rPr>
                <w:rFonts w:eastAsia="SimSun" w:hint="cs"/>
                <w:rtl/>
                <w:lang w:val="en-GB" w:bidi="ar-EG"/>
              </w:rPr>
              <w:t>القناة المجاورة الثالثة</w:t>
            </w:r>
          </w:p>
        </w:tc>
        <w:tc>
          <w:tcPr>
            <w:tcW w:w="1403" w:type="dxa"/>
            <w:shd w:val="clear" w:color="auto" w:fill="auto"/>
            <w:vAlign w:val="center"/>
          </w:tcPr>
          <w:p w14:paraId="3CB192E3" w14:textId="77777777" w:rsidR="007D5615" w:rsidRPr="0063336A" w:rsidRDefault="007D5615" w:rsidP="00DE452A">
            <w:pPr>
              <w:pStyle w:val="Tabletext"/>
              <w:spacing w:before="60" w:line="300" w:lineRule="exact"/>
              <w:jc w:val="center"/>
              <w:rPr>
                <w:rFonts w:eastAsia="SimSun"/>
                <w:lang w:val="en-GB" w:bidi="ar-EG"/>
              </w:rPr>
            </w:pPr>
            <w:r w:rsidRPr="0063336A">
              <w:t>dB 50</w:t>
            </w:r>
            <w:r>
              <w:t>–</w:t>
            </w:r>
          </w:p>
        </w:tc>
        <w:tc>
          <w:tcPr>
            <w:tcW w:w="1542" w:type="dxa"/>
            <w:shd w:val="clear" w:color="auto" w:fill="auto"/>
            <w:vAlign w:val="center"/>
          </w:tcPr>
          <w:p w14:paraId="035CE10A" w14:textId="77777777" w:rsidR="007D5615" w:rsidRPr="0063336A" w:rsidRDefault="007D5615" w:rsidP="00DE452A">
            <w:pPr>
              <w:pStyle w:val="Tabletext"/>
              <w:spacing w:before="60" w:line="300" w:lineRule="exact"/>
              <w:jc w:val="center"/>
              <w:rPr>
                <w:rFonts w:eastAsia="SimSun"/>
                <w:lang w:val="en-GB" w:bidi="ar-EG"/>
              </w:rPr>
            </w:pPr>
            <w:r w:rsidRPr="0063336A">
              <w:t>dB 50</w:t>
            </w:r>
            <w:r>
              <w:t>–</w:t>
            </w:r>
          </w:p>
        </w:tc>
        <w:tc>
          <w:tcPr>
            <w:tcW w:w="1542" w:type="dxa"/>
            <w:shd w:val="clear" w:color="auto" w:fill="auto"/>
            <w:vAlign w:val="center"/>
          </w:tcPr>
          <w:p w14:paraId="1D31F68E" w14:textId="77777777" w:rsidR="007D5615" w:rsidRPr="0063336A" w:rsidRDefault="007D5615" w:rsidP="00DE452A">
            <w:pPr>
              <w:pStyle w:val="Tabletext"/>
              <w:spacing w:before="60" w:line="300" w:lineRule="exact"/>
              <w:jc w:val="center"/>
              <w:rPr>
                <w:rFonts w:eastAsia="SimSun"/>
                <w:lang w:val="en-GB" w:bidi="ar-EG"/>
              </w:rPr>
            </w:pPr>
            <w:r w:rsidRPr="0063336A">
              <w:t>dB 50</w:t>
            </w:r>
            <w:r>
              <w:t>–</w:t>
            </w:r>
          </w:p>
        </w:tc>
      </w:tr>
      <w:tr w:rsidR="007D5615" w:rsidRPr="0063336A" w14:paraId="004EC844" w14:textId="77777777" w:rsidTr="00DE452A">
        <w:trPr>
          <w:tblHeader/>
          <w:jc w:val="center"/>
        </w:trPr>
        <w:tc>
          <w:tcPr>
            <w:tcW w:w="5152" w:type="dxa"/>
            <w:tcBorders>
              <w:bottom w:val="single" w:sz="4" w:space="0" w:color="auto"/>
            </w:tcBorders>
            <w:shd w:val="clear" w:color="auto" w:fill="auto"/>
            <w:vAlign w:val="center"/>
          </w:tcPr>
          <w:p w14:paraId="5CDA5174" w14:textId="77777777" w:rsidR="007D5615" w:rsidRPr="0063336A" w:rsidRDefault="007D5615" w:rsidP="00DE452A">
            <w:pPr>
              <w:pStyle w:val="Tabletext"/>
              <w:spacing w:before="60" w:line="300" w:lineRule="exact"/>
              <w:rPr>
                <w:rFonts w:eastAsia="SimSun"/>
                <w:rtl/>
                <w:lang w:val="en-GB"/>
              </w:rPr>
            </w:pPr>
            <w:r w:rsidRPr="0063336A">
              <w:rPr>
                <w:rFonts w:eastAsia="SimSun" w:hint="cs"/>
                <w:rtl/>
                <w:lang w:val="en-GB" w:bidi="ar-EG"/>
              </w:rPr>
              <w:t>القناة المجاورة الرابعة</w:t>
            </w:r>
            <w:r>
              <w:rPr>
                <w:rFonts w:eastAsia="SimSun" w:hint="cs"/>
                <w:rtl/>
                <w:lang w:val="en-GB"/>
              </w:rPr>
              <w:t xml:space="preserve"> والقنوات</w:t>
            </w:r>
            <w:r w:rsidRPr="0063336A">
              <w:rPr>
                <w:rFonts w:eastAsia="SimSun" w:hint="cs"/>
                <w:rtl/>
                <w:lang w:val="en-GB" w:bidi="ar-EG"/>
              </w:rPr>
              <w:t xml:space="preserve"> المجاورة الأعلى</w:t>
            </w:r>
          </w:p>
        </w:tc>
        <w:tc>
          <w:tcPr>
            <w:tcW w:w="1403" w:type="dxa"/>
            <w:tcBorders>
              <w:bottom w:val="single" w:sz="4" w:space="0" w:color="auto"/>
            </w:tcBorders>
            <w:shd w:val="clear" w:color="auto" w:fill="auto"/>
            <w:vAlign w:val="center"/>
          </w:tcPr>
          <w:p w14:paraId="3E73BD96" w14:textId="77777777" w:rsidR="007D5615" w:rsidRPr="0063336A" w:rsidRDefault="007D5615" w:rsidP="00DE452A">
            <w:pPr>
              <w:pStyle w:val="Tabletext"/>
              <w:spacing w:before="60" w:line="300" w:lineRule="exact"/>
              <w:jc w:val="center"/>
              <w:rPr>
                <w:rFonts w:eastAsia="SimSun"/>
                <w:lang w:val="en-GB" w:bidi="ar-EG"/>
              </w:rPr>
            </w:pPr>
            <w:r w:rsidRPr="0063336A">
              <w:t>dB 55</w:t>
            </w:r>
            <w:r>
              <w:t>–</w:t>
            </w:r>
          </w:p>
        </w:tc>
        <w:tc>
          <w:tcPr>
            <w:tcW w:w="1542" w:type="dxa"/>
            <w:tcBorders>
              <w:bottom w:val="single" w:sz="4" w:space="0" w:color="auto"/>
            </w:tcBorders>
            <w:shd w:val="clear" w:color="auto" w:fill="auto"/>
            <w:vAlign w:val="center"/>
          </w:tcPr>
          <w:p w14:paraId="793CF34A" w14:textId="77777777" w:rsidR="007D5615" w:rsidRPr="0063336A" w:rsidRDefault="007D5615" w:rsidP="00DE452A">
            <w:pPr>
              <w:pStyle w:val="Tabletext"/>
              <w:spacing w:before="60" w:line="300" w:lineRule="exact"/>
              <w:jc w:val="center"/>
              <w:rPr>
                <w:rFonts w:eastAsia="SimSun"/>
                <w:lang w:val="en-GB" w:bidi="ar-EG"/>
              </w:rPr>
            </w:pPr>
            <w:r w:rsidRPr="0063336A">
              <w:t>dB 55</w:t>
            </w:r>
            <w:r>
              <w:t>–</w:t>
            </w:r>
          </w:p>
        </w:tc>
        <w:tc>
          <w:tcPr>
            <w:tcW w:w="1542" w:type="dxa"/>
            <w:tcBorders>
              <w:bottom w:val="single" w:sz="4" w:space="0" w:color="auto"/>
            </w:tcBorders>
            <w:shd w:val="clear" w:color="auto" w:fill="auto"/>
            <w:vAlign w:val="center"/>
          </w:tcPr>
          <w:p w14:paraId="324E48E2" w14:textId="77777777" w:rsidR="007D5615" w:rsidRPr="0063336A" w:rsidRDefault="007D5615" w:rsidP="00DE452A">
            <w:pPr>
              <w:pStyle w:val="Tabletext"/>
              <w:spacing w:before="60" w:line="300" w:lineRule="exact"/>
              <w:jc w:val="center"/>
              <w:rPr>
                <w:rFonts w:eastAsia="SimSun"/>
                <w:lang w:val="en-GB" w:bidi="ar-EG"/>
              </w:rPr>
            </w:pPr>
            <w:r w:rsidRPr="0063336A">
              <w:t>dB 55</w:t>
            </w:r>
            <w:r>
              <w:t>–</w:t>
            </w:r>
          </w:p>
        </w:tc>
      </w:tr>
      <w:tr w:rsidR="007D5615" w:rsidRPr="0063336A" w14:paraId="7F112804" w14:textId="77777777" w:rsidTr="00DE452A">
        <w:trPr>
          <w:tblHeader/>
          <w:jc w:val="center"/>
        </w:trPr>
        <w:tc>
          <w:tcPr>
            <w:tcW w:w="9639" w:type="dxa"/>
            <w:gridSpan w:val="4"/>
            <w:tcBorders>
              <w:left w:val="nil"/>
              <w:bottom w:val="nil"/>
              <w:right w:val="nil"/>
            </w:tcBorders>
            <w:shd w:val="clear" w:color="auto" w:fill="auto"/>
            <w:vAlign w:val="center"/>
          </w:tcPr>
          <w:p w14:paraId="69659B16" w14:textId="77777777" w:rsidR="007D5615" w:rsidRPr="0063336A" w:rsidRDefault="007D5615" w:rsidP="0006714B">
            <w:pPr>
              <w:pStyle w:val="Tablelegend"/>
              <w:rPr>
                <w:rtl/>
              </w:rPr>
            </w:pPr>
            <w:r w:rsidRPr="0063336A">
              <w:rPr>
                <w:vertAlign w:val="superscript"/>
              </w:rPr>
              <w:t>(1)</w:t>
            </w:r>
            <w:r w:rsidRPr="0063336A">
              <w:rPr>
                <w:rFonts w:hint="cs"/>
                <w:rtl/>
              </w:rPr>
              <w:tab/>
            </w:r>
            <w:r w:rsidRPr="0063336A">
              <w:rPr>
                <w:rFonts w:hint="cs"/>
                <w:rtl/>
                <w:lang w:bidi="ar-EG"/>
              </w:rPr>
              <w:t xml:space="preserve">المناعة من التداخل شديد الإشارة هو قدرة المستقبل على استقبال الإشارة المطلوبة بوجود إشارة شديدة غير مطلوبة، </w:t>
            </w:r>
            <w:r w:rsidRPr="0063336A">
              <w:rPr>
                <w:rFonts w:hint="cs"/>
                <w:rtl/>
              </w:rPr>
              <w:t>ويعبر عنها بال</w:t>
            </w:r>
            <w:r w:rsidRPr="0063336A">
              <w:rPr>
                <w:rtl/>
              </w:rPr>
              <w:t>نسبة بين مستوى الإشارة المطلوبة و</w:t>
            </w:r>
            <w:r w:rsidRPr="0063336A">
              <w:rPr>
                <w:rFonts w:hint="cs"/>
                <w:rtl/>
              </w:rPr>
              <w:t>ال</w:t>
            </w:r>
            <w:r w:rsidRPr="0063336A">
              <w:rPr>
                <w:rtl/>
              </w:rPr>
              <w:t xml:space="preserve">إشارة غير </w:t>
            </w:r>
            <w:r w:rsidRPr="0063336A">
              <w:rPr>
                <w:rFonts w:hint="cs"/>
                <w:rtl/>
              </w:rPr>
              <w:t>ال</w:t>
            </w:r>
            <w:r w:rsidRPr="0063336A">
              <w:rPr>
                <w:rtl/>
              </w:rPr>
              <w:t>مطلوبة</w:t>
            </w:r>
            <w:r w:rsidRPr="0063336A">
              <w:rPr>
                <w:rFonts w:hint="cs"/>
                <w:rtl/>
              </w:rPr>
              <w:t>.</w:t>
            </w:r>
          </w:p>
          <w:p w14:paraId="24333389" w14:textId="77777777" w:rsidR="00F02D17" w:rsidRDefault="007D5615" w:rsidP="0006714B">
            <w:pPr>
              <w:pStyle w:val="Tablelegend"/>
            </w:pPr>
            <w:r w:rsidRPr="0063336A">
              <w:rPr>
                <w:rStyle w:val="FootnoteReference"/>
                <w:sz w:val="20"/>
                <w:szCs w:val="26"/>
              </w:rPr>
              <w:t>(2)</w:t>
            </w:r>
            <w:r w:rsidRPr="0063336A">
              <w:rPr>
                <w:rStyle w:val="FootnoteReference"/>
                <w:rFonts w:hint="cs"/>
                <w:sz w:val="20"/>
                <w:szCs w:val="26"/>
                <w:rtl/>
              </w:rPr>
              <w:tab/>
            </w:r>
            <w:r w:rsidRPr="0063336A">
              <w:rPr>
                <w:rFonts w:hint="cs"/>
                <w:rtl/>
                <w:lang w:bidi="ar-EG"/>
              </w:rPr>
              <w:t>تُحدد</w:t>
            </w:r>
            <w:r w:rsidRPr="0063336A">
              <w:rPr>
                <w:rtl/>
                <w:lang w:bidi="ar-EG"/>
              </w:rPr>
              <w:t xml:space="preserve"> </w:t>
            </w:r>
            <w:r>
              <w:rPr>
                <w:rFonts w:hint="cs"/>
                <w:rtl/>
                <w:lang w:bidi="ar-EG"/>
              </w:rPr>
              <w:t>ال</w:t>
            </w:r>
            <w:r w:rsidRPr="0063336A">
              <w:rPr>
                <w:rtl/>
                <w:lang w:bidi="ar-EG"/>
              </w:rPr>
              <w:t xml:space="preserve">قيم </w:t>
            </w:r>
            <w:r>
              <w:rPr>
                <w:rFonts w:hint="cs"/>
                <w:rtl/>
                <w:lang w:bidi="ar-EG"/>
              </w:rPr>
              <w:t>من أجل طيف التسرب</w:t>
            </w:r>
            <w:r w:rsidRPr="0063336A">
              <w:rPr>
                <w:rFonts w:hint="cs"/>
                <w:rtl/>
                <w:lang w:bidi="ar-EG"/>
              </w:rPr>
              <w:t xml:space="preserve"> ل</w:t>
            </w:r>
            <w:r w:rsidRPr="0063336A">
              <w:rPr>
                <w:rtl/>
                <w:lang w:bidi="ar-EG"/>
              </w:rPr>
              <w:t xml:space="preserve">لإشارة غير المطلوبة التي تفي بقناع </w:t>
            </w:r>
            <w:r>
              <w:rPr>
                <w:rFonts w:hint="cs"/>
                <w:rtl/>
                <w:lang w:bidi="ar-EG"/>
              </w:rPr>
              <w:t>حدود</w:t>
            </w:r>
            <w:r w:rsidRPr="0063336A">
              <w:rPr>
                <w:rtl/>
                <w:lang w:bidi="ar-EG"/>
              </w:rPr>
              <w:t xml:space="preserve"> الطيف </w:t>
            </w:r>
            <w:r w:rsidRPr="0063336A">
              <w:rPr>
                <w:rFonts w:hint="cs"/>
                <w:rtl/>
                <w:lang w:bidi="ar-EG"/>
              </w:rPr>
              <w:t xml:space="preserve">فيما يخص </w:t>
            </w:r>
            <w:r>
              <w:rPr>
                <w:rFonts w:hint="cs"/>
                <w:rtl/>
                <w:lang w:bidi="ar-EG"/>
              </w:rPr>
              <w:t>الإرسالات</w:t>
            </w:r>
            <w:r w:rsidRPr="0063336A">
              <w:rPr>
                <w:rtl/>
                <w:lang w:bidi="ar-EG"/>
              </w:rPr>
              <w:t xml:space="preserve"> الحرج</w:t>
            </w:r>
            <w:r>
              <w:rPr>
                <w:rFonts w:hint="cs"/>
                <w:rtl/>
                <w:lang w:bidi="ar-EG"/>
              </w:rPr>
              <w:t>ة على النحو</w:t>
            </w:r>
            <w:r w:rsidRPr="0063336A">
              <w:rPr>
                <w:rtl/>
                <w:lang w:bidi="ar-EG"/>
              </w:rPr>
              <w:t xml:space="preserve"> </w:t>
            </w:r>
            <w:r w:rsidRPr="0063336A">
              <w:rPr>
                <w:rFonts w:hint="cs"/>
                <w:rtl/>
                <w:lang w:bidi="ar-EG"/>
              </w:rPr>
              <w:t>الوارد</w:t>
            </w:r>
            <w:r w:rsidRPr="0063336A">
              <w:rPr>
                <w:rtl/>
                <w:lang w:bidi="ar-EG"/>
              </w:rPr>
              <w:t xml:space="preserve"> في</w:t>
            </w:r>
            <w:r>
              <w:rPr>
                <w:rFonts w:hint="cs"/>
                <w:rtl/>
                <w:lang w:bidi="ar-EG"/>
              </w:rPr>
              <w:t> </w:t>
            </w:r>
            <w:r w:rsidRPr="0063336A">
              <w:rPr>
                <w:rtl/>
                <w:lang w:bidi="ar-EG"/>
              </w:rPr>
              <w:t xml:space="preserve">التوصية </w:t>
            </w:r>
            <w:r w:rsidRPr="0063336A">
              <w:rPr>
                <w:lang w:bidi="ar-EG"/>
              </w:rPr>
              <w:t>ITU-R BT.1206</w:t>
            </w:r>
            <w:r w:rsidRPr="0063336A">
              <w:rPr>
                <w:rtl/>
                <w:lang w:bidi="ar-EG"/>
              </w:rPr>
              <w:t xml:space="preserve">. </w:t>
            </w:r>
            <w:r w:rsidRPr="0063336A">
              <w:rPr>
                <w:rFonts w:hint="cs"/>
                <w:rtl/>
                <w:lang w:bidi="ar-EG"/>
              </w:rPr>
              <w:t>و</w:t>
            </w:r>
            <w:r w:rsidRPr="0063336A">
              <w:rPr>
                <w:rtl/>
                <w:lang w:bidi="ar-EG"/>
              </w:rPr>
              <w:t>ت</w:t>
            </w:r>
            <w:r w:rsidR="000C093B">
              <w:rPr>
                <w:rFonts w:hint="cs"/>
                <w:rtl/>
                <w:lang w:bidi="ar-EG"/>
              </w:rPr>
              <w:t>َ</w:t>
            </w:r>
            <w:r w:rsidRPr="0063336A">
              <w:rPr>
                <w:rtl/>
                <w:lang w:bidi="ar-EG"/>
              </w:rPr>
              <w:t>ر</w:t>
            </w:r>
            <w:r w:rsidR="000C093B">
              <w:rPr>
                <w:rFonts w:hint="cs"/>
                <w:rtl/>
                <w:lang w:bidi="ar-EG"/>
              </w:rPr>
              <w:t>ِ</w:t>
            </w:r>
            <w:r w:rsidRPr="0063336A">
              <w:rPr>
                <w:rtl/>
                <w:lang w:bidi="ar-EG"/>
              </w:rPr>
              <w:t>د</w:t>
            </w:r>
            <w:r w:rsidR="000C093B">
              <w:rPr>
                <w:rFonts w:hint="cs"/>
                <w:rtl/>
                <w:lang w:bidi="ar-EG"/>
              </w:rPr>
              <w:t>ُ</w:t>
            </w:r>
            <w:r w:rsidRPr="0063336A">
              <w:rPr>
                <w:rtl/>
                <w:lang w:bidi="ar-EG"/>
              </w:rPr>
              <w:t xml:space="preserve"> </w:t>
            </w:r>
            <w:r>
              <w:rPr>
                <w:rFonts w:hint="cs"/>
                <w:rtl/>
                <w:lang w:bidi="ar-EG"/>
              </w:rPr>
              <w:t>ال</w:t>
            </w:r>
            <w:r w:rsidRPr="0063336A">
              <w:rPr>
                <w:rtl/>
                <w:lang w:bidi="ar-EG"/>
              </w:rPr>
              <w:t>قيم</w:t>
            </w:r>
            <w:r>
              <w:rPr>
                <w:rFonts w:hint="cs"/>
                <w:rtl/>
                <w:lang w:bidi="ar-EG"/>
              </w:rPr>
              <w:t xml:space="preserve"> الخاصة بأنماط أنظمة أخرى غير</w:t>
            </w:r>
            <w:r w:rsidRPr="0063336A">
              <w:rPr>
                <w:rFonts w:hint="cs"/>
                <w:rtl/>
                <w:lang w:bidi="ar-EG"/>
              </w:rPr>
              <w:t xml:space="preserve"> </w:t>
            </w:r>
            <w:r>
              <w:rPr>
                <w:rFonts w:hint="cs"/>
                <w:rtl/>
                <w:lang w:bidi="ar-EG"/>
              </w:rPr>
              <w:t>النظام</w:t>
            </w:r>
            <w:r w:rsidRPr="0063336A">
              <w:rPr>
                <w:rtl/>
                <w:lang w:bidi="ar-EG"/>
              </w:rPr>
              <w:t xml:space="preserve"> </w:t>
            </w:r>
            <w:r w:rsidRPr="0063336A">
              <w:rPr>
                <w:lang w:val="en-GB" w:bidi="ar-EG"/>
              </w:rPr>
              <w:t>64QAM FEC-3/4</w:t>
            </w:r>
            <w:r w:rsidRPr="0063336A">
              <w:rPr>
                <w:rFonts w:hint="cs"/>
                <w:rtl/>
                <w:lang w:val="en-GB" w:bidi="ar-EG"/>
              </w:rPr>
              <w:t xml:space="preserve"> </w:t>
            </w:r>
            <w:r w:rsidRPr="0063336A">
              <w:rPr>
                <w:rtl/>
                <w:lang w:bidi="ar-EG"/>
              </w:rPr>
              <w:t xml:space="preserve">في التقرير </w:t>
            </w:r>
            <w:r w:rsidRPr="0063336A">
              <w:rPr>
                <w:lang w:bidi="ar-EG"/>
              </w:rPr>
              <w:t>ITU-R BT.2209</w:t>
            </w:r>
            <w:r w:rsidRPr="0063336A">
              <w:rPr>
                <w:rtl/>
                <w:lang w:bidi="ar-EG"/>
              </w:rPr>
              <w:t>.</w:t>
            </w:r>
          </w:p>
          <w:p w14:paraId="441BF19F" w14:textId="76AE9FBE" w:rsidR="007D5615" w:rsidRPr="001A41DD" w:rsidRDefault="007D5615" w:rsidP="0006714B">
            <w:pPr>
              <w:pStyle w:val="Tablelegend"/>
            </w:pPr>
            <w:r w:rsidRPr="0063336A">
              <w:rPr>
                <w:rStyle w:val="FootnoteReference"/>
                <w:sz w:val="20"/>
                <w:szCs w:val="26"/>
              </w:rPr>
              <w:t>(3)</w:t>
            </w:r>
            <w:r w:rsidRPr="0063336A">
              <w:rPr>
                <w:rFonts w:hint="cs"/>
                <w:rtl/>
              </w:rPr>
              <w:tab/>
            </w:r>
            <w:r w:rsidRPr="0063336A">
              <w:rPr>
                <w:rFonts w:hint="cs"/>
                <w:rtl/>
                <w:lang w:bidi="ar-EG"/>
              </w:rPr>
              <w:t xml:space="preserve">تُطبق </w:t>
            </w:r>
            <w:r>
              <w:rPr>
                <w:rFonts w:hint="cs"/>
                <w:rtl/>
                <w:lang w:bidi="ar-EG"/>
              </w:rPr>
              <w:t xml:space="preserve">القيمة </w:t>
            </w:r>
            <w:r w:rsidRPr="0063336A">
              <w:rPr>
                <w:lang w:bidi="ar-EG"/>
              </w:rPr>
              <w:t>35</w:t>
            </w:r>
            <w:r>
              <w:rPr>
                <w:lang w:bidi="ar-EG"/>
              </w:rPr>
              <w:t>–</w:t>
            </w:r>
            <w:r w:rsidRPr="0063336A">
              <w:rPr>
                <w:rFonts w:hint="cs"/>
                <w:rtl/>
              </w:rPr>
              <w:t xml:space="preserve"> </w:t>
            </w:r>
            <w:r w:rsidRPr="0063336A">
              <w:t>dB</w:t>
            </w:r>
            <w:r w:rsidRPr="0063336A">
              <w:rPr>
                <w:rFonts w:hint="cs"/>
                <w:rtl/>
              </w:rPr>
              <w:t xml:space="preserve"> على الإشارة غير المطلوبة بدون طيف التسرب.</w:t>
            </w:r>
          </w:p>
        </w:tc>
      </w:tr>
    </w:tbl>
    <w:p w14:paraId="14581615" w14:textId="77777777" w:rsidR="00DC1ED3" w:rsidRDefault="00DC1ED3" w:rsidP="00DC1ED3">
      <w:pPr>
        <w:pStyle w:val="Tablefin"/>
        <w:rPr>
          <w:rtl/>
        </w:rPr>
      </w:pPr>
    </w:p>
    <w:p w14:paraId="503917B0" w14:textId="12103F46" w:rsidR="007D5615" w:rsidRPr="0063336A" w:rsidRDefault="007D5615" w:rsidP="007D5615">
      <w:pPr>
        <w:pStyle w:val="FigureNo"/>
        <w:rPr>
          <w:rFonts w:eastAsia="SimSun" w:hAnsi="Times New Roman"/>
          <w:rtl/>
        </w:rPr>
      </w:pPr>
      <w:r w:rsidRPr="0063336A">
        <w:rPr>
          <w:rFonts w:eastAsia="SimSun" w:hAnsi="Times New Roman" w:hint="cs"/>
          <w:rtl/>
        </w:rPr>
        <w:t xml:space="preserve">الشـكل </w:t>
      </w:r>
      <w:r w:rsidRPr="0063336A">
        <w:rPr>
          <w:rFonts w:eastAsia="SimSun" w:hAnsi="Times New Roman"/>
        </w:rPr>
        <w:t>1</w:t>
      </w:r>
    </w:p>
    <w:p w14:paraId="394EAD0E" w14:textId="04919F3E" w:rsidR="007D5615" w:rsidRDefault="007D5615" w:rsidP="007D5615">
      <w:pPr>
        <w:pStyle w:val="FigureTitle"/>
        <w:rPr>
          <w:rFonts w:ascii="Times New Roman" w:hAnsi="Times New Roman"/>
          <w:b w:val="0"/>
          <w:bCs w:val="0"/>
          <w:rtl/>
          <w:lang w:val="en-US" w:bidi="ar-SA"/>
        </w:rPr>
      </w:pPr>
      <w:r w:rsidRPr="0063336A">
        <w:rPr>
          <w:rFonts w:ascii="Times New Roman" w:eastAsia="SimSun" w:hAnsi="Times New Roman" w:hint="cs"/>
          <w:rtl/>
        </w:rPr>
        <w:t xml:space="preserve">خصائص </w:t>
      </w:r>
      <w:r>
        <w:rPr>
          <w:rFonts w:ascii="Times New Roman" w:eastAsia="SimSun" w:hAnsi="Times New Roman" w:hint="cs"/>
          <w:rtl/>
        </w:rPr>
        <w:t>الإشارة المطلوبة إلى الإشارة المسببة للتداخل</w:t>
      </w:r>
      <w:r w:rsidRPr="0063336A">
        <w:rPr>
          <w:rFonts w:ascii="Times New Roman" w:eastAsia="SimSun" w:hAnsi="Times New Roman" w:hint="cs"/>
          <w:rtl/>
        </w:rPr>
        <w:t xml:space="preserve"> </w:t>
      </w:r>
      <w:r>
        <w:rPr>
          <w:rFonts w:ascii="Times New Roman" w:eastAsia="SimSun" w:hAnsi="Times New Roman" w:hint="cs"/>
          <w:rtl/>
        </w:rPr>
        <w:t>من أجل</w:t>
      </w:r>
      <w:r w:rsidRPr="0063336A">
        <w:rPr>
          <w:rFonts w:ascii="Times New Roman" w:eastAsia="SimSun" w:hAnsi="Times New Roman" w:hint="cs"/>
          <w:rtl/>
        </w:rPr>
        <w:t xml:space="preserve"> القناة المجاورة الأولى </w:t>
      </w:r>
      <w:r>
        <w:rPr>
          <w:rFonts w:ascii="Times New Roman" w:eastAsia="SimSun" w:hAnsi="Times New Roman" w:hint="cs"/>
          <w:rtl/>
        </w:rPr>
        <w:t>بدون طيف</w:t>
      </w:r>
      <w:r w:rsidRPr="0063336A">
        <w:rPr>
          <w:rFonts w:ascii="Times New Roman" w:eastAsia="SimSun" w:hAnsi="Times New Roman" w:hint="cs"/>
          <w:rtl/>
        </w:rPr>
        <w:t xml:space="preserve"> التسرب للإشارة غير المطلوبة بالنسبة </w:t>
      </w:r>
      <w:r>
        <w:rPr>
          <w:rFonts w:ascii="Times New Roman" w:eastAsia="SimSun" w:hAnsi="Times New Roman" w:hint="cs"/>
          <w:rtl/>
        </w:rPr>
        <w:t>لنمط النظام</w:t>
      </w:r>
      <w:r w:rsidRPr="0063336A">
        <w:rPr>
          <w:rFonts w:ascii="Times New Roman" w:eastAsia="SimSun" w:hAnsi="Times New Roman" w:hint="cs"/>
          <w:rtl/>
        </w:rPr>
        <w:t xml:space="preserve"> </w:t>
      </w:r>
      <w:r w:rsidRPr="0063336A">
        <w:rPr>
          <w:rFonts w:ascii="Times New Roman" w:eastAsia="SimSun" w:hAnsi="Times New Roman"/>
          <w:lang w:val="en-GB"/>
        </w:rPr>
        <w:t>64-QAM-FEC 3/4</w:t>
      </w:r>
    </w:p>
    <w:p w14:paraId="1A51BE11" w14:textId="3A29313E" w:rsidR="007D5615" w:rsidRDefault="00A25846" w:rsidP="00A25846">
      <w:pPr>
        <w:pStyle w:val="Figure"/>
      </w:pPr>
      <w:r>
        <w:rPr>
          <w:noProof/>
        </w:rPr>
        <w:drawing>
          <wp:inline distT="0" distB="0" distL="0" distR="0" wp14:anchorId="2A78F226" wp14:editId="76D9C16F">
            <wp:extent cx="3017520" cy="3108960"/>
            <wp:effectExtent l="0" t="0" r="0" b="0"/>
            <wp:docPr id="548197028" name="Picture 3" descr="A screen shot of a black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97028" name="Picture 3" descr="A screen shot of a black scree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7520" cy="3108960"/>
                    </a:xfrm>
                    <a:prstGeom prst="rect">
                      <a:avLst/>
                    </a:prstGeom>
                    <a:noFill/>
                    <a:ln>
                      <a:noFill/>
                    </a:ln>
                  </pic:spPr>
                </pic:pic>
              </a:graphicData>
            </a:graphic>
          </wp:inline>
        </w:drawing>
      </w:r>
    </w:p>
    <w:p w14:paraId="4CF54CB2" w14:textId="77777777" w:rsidR="007D5615" w:rsidRPr="0063336A" w:rsidRDefault="007D5615" w:rsidP="00A25846">
      <w:pPr>
        <w:pStyle w:val="FigureNo"/>
        <w:keepNext/>
        <w:rPr>
          <w:rFonts w:eastAsia="SimSun" w:hAnsi="Times New Roman"/>
        </w:rPr>
      </w:pPr>
      <w:r w:rsidRPr="0063336A">
        <w:rPr>
          <w:rFonts w:eastAsia="SimSun" w:hAnsi="Times New Roman" w:hint="cs"/>
          <w:rtl/>
        </w:rPr>
        <w:lastRenderedPageBreak/>
        <w:t xml:space="preserve">الشـكل </w:t>
      </w:r>
      <w:r w:rsidRPr="0063336A">
        <w:rPr>
          <w:rFonts w:eastAsia="SimSun" w:hAnsi="Times New Roman"/>
        </w:rPr>
        <w:t>2</w:t>
      </w:r>
    </w:p>
    <w:p w14:paraId="798C1D2E" w14:textId="409AEF4F" w:rsidR="007D5615" w:rsidRDefault="007D5615" w:rsidP="00A25846">
      <w:pPr>
        <w:pStyle w:val="FigureTitle"/>
        <w:keepNext/>
        <w:rPr>
          <w:rFonts w:ascii="Times New Roman" w:eastAsia="SimSun" w:hAnsi="Times New Roman"/>
          <w:sz w:val="2"/>
          <w:szCs w:val="2"/>
          <w:rtl/>
          <w:lang w:val="en-US"/>
        </w:rPr>
      </w:pPr>
      <w:r w:rsidRPr="0063336A">
        <w:rPr>
          <w:rFonts w:ascii="Times New Roman" w:eastAsia="SimSun" w:hAnsi="Times New Roman" w:hint="cs"/>
          <w:rtl/>
          <w:lang w:val="en-GB"/>
        </w:rPr>
        <w:t xml:space="preserve">خصائص قناع الفترة الحارسة لنطاق عرضه </w:t>
      </w:r>
      <w:r w:rsidRPr="0063336A">
        <w:rPr>
          <w:rFonts w:ascii="Times New Roman" w:eastAsia="SimSun" w:hAnsi="Times New Roman"/>
          <w:lang w:val="en-GB"/>
        </w:rPr>
        <w:t>MHz 6</w:t>
      </w:r>
      <w:r w:rsidR="00F521FD">
        <w:rPr>
          <w:rFonts w:ascii="Times New Roman" w:eastAsia="SimSun" w:hAnsi="Times New Roman"/>
          <w:rtl/>
          <w:lang w:val="en-GB"/>
        </w:rPr>
        <w:br/>
      </w:r>
      <w:r w:rsidRPr="0063336A">
        <w:rPr>
          <w:rFonts w:ascii="Times New Roman" w:eastAsia="SimSun" w:hAnsi="Times New Roman"/>
          <w:lang w:val="en-GB"/>
        </w:rPr>
        <w:t>(GI = 1/8, 64-QAM-FEC 3/4)</w:t>
      </w:r>
      <w:r w:rsidRPr="001A41DD">
        <w:rPr>
          <w:rFonts w:ascii="Times New Roman" w:eastAsia="SimSun" w:hAnsi="Times New Roman" w:hint="cs"/>
          <w:sz w:val="2"/>
          <w:szCs w:val="2"/>
          <w:rtl/>
          <w:lang w:val="en-US"/>
        </w:rPr>
        <w:t xml:space="preserve"> </w:t>
      </w:r>
      <w:r w:rsidRPr="0063336A">
        <w:rPr>
          <w:rStyle w:val="FootnoteReference"/>
          <w:b w:val="0"/>
          <w:bCs w:val="0"/>
        </w:rPr>
        <w:footnoteReference w:id="7"/>
      </w:r>
    </w:p>
    <w:p w14:paraId="0F4869B8" w14:textId="5131C62F" w:rsidR="007D5615" w:rsidRDefault="00A25846" w:rsidP="00A25846">
      <w:pPr>
        <w:pStyle w:val="Figure"/>
        <w:rPr>
          <w:rtl/>
          <w:lang w:bidi="ar-EG"/>
        </w:rPr>
      </w:pPr>
      <w:bookmarkStart w:id="27" w:name="_Toc396298538"/>
      <w:bookmarkStart w:id="28" w:name="_Toc515001641"/>
      <w:r>
        <w:rPr>
          <w:noProof/>
        </w:rPr>
        <w:drawing>
          <wp:inline distT="0" distB="0" distL="0" distR="0" wp14:anchorId="0D5D58F1" wp14:editId="5AF151BE">
            <wp:extent cx="4707255" cy="3745230"/>
            <wp:effectExtent l="0" t="0" r="0" b="7620"/>
            <wp:docPr id="1239740003" name="Picture 1" descr="A screen 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740003" name="Picture 1" descr="A screen shot of a graph&#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07255" cy="3745230"/>
                    </a:xfrm>
                    <a:prstGeom prst="rect">
                      <a:avLst/>
                    </a:prstGeom>
                    <a:noFill/>
                    <a:ln>
                      <a:noFill/>
                    </a:ln>
                  </pic:spPr>
                </pic:pic>
              </a:graphicData>
            </a:graphic>
          </wp:inline>
        </w:drawing>
      </w:r>
    </w:p>
    <w:p w14:paraId="680C82FF" w14:textId="31394C02" w:rsidR="007D5615" w:rsidRPr="0063336A" w:rsidRDefault="007D5615" w:rsidP="007D5615">
      <w:pPr>
        <w:pStyle w:val="Heading3"/>
        <w:rPr>
          <w:rFonts w:ascii="Times New Roman" w:eastAsia="SimSun" w:hAnsi="Times New Roman"/>
        </w:rPr>
      </w:pPr>
      <w:r w:rsidRPr="0063336A">
        <w:rPr>
          <w:rFonts w:ascii="Times New Roman" w:eastAsia="SimSun" w:hAnsi="Times New Roman"/>
        </w:rPr>
        <w:t>2.4.1</w:t>
      </w:r>
      <w:r w:rsidRPr="0063336A">
        <w:rPr>
          <w:rFonts w:ascii="Times New Roman" w:eastAsia="SimSun" w:hAnsi="Times New Roman"/>
        </w:rPr>
        <w:tab/>
      </w:r>
      <w:r w:rsidRPr="0063336A">
        <w:rPr>
          <w:rFonts w:ascii="Times New Roman" w:eastAsia="SimSun" w:hAnsi="Times New Roman" w:hint="cs"/>
          <w:rtl/>
        </w:rPr>
        <w:t>خصائص نظام هوائي الاستقبال</w:t>
      </w:r>
      <w:bookmarkEnd w:id="27"/>
      <w:bookmarkEnd w:id="28"/>
    </w:p>
    <w:p w14:paraId="430A5198" w14:textId="336B4235" w:rsidR="007D5615" w:rsidRPr="005268B8" w:rsidRDefault="007D5615"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spacing w:val="-2"/>
          <w:rtl/>
          <w:lang w:eastAsia="zh-CN" w:bidi="ar-EG"/>
        </w:rPr>
      </w:pPr>
      <w:r w:rsidRPr="005268B8">
        <w:rPr>
          <w:rFonts w:eastAsia="SimSun" w:hint="cs"/>
          <w:spacing w:val="-2"/>
          <w:rtl/>
          <w:lang w:bidi="ar-EG"/>
        </w:rPr>
        <w:t>ي</w:t>
      </w:r>
      <w:r w:rsidR="000C093B">
        <w:rPr>
          <w:rFonts w:eastAsia="SimSun" w:hint="cs"/>
          <w:spacing w:val="-2"/>
          <w:rtl/>
          <w:lang w:bidi="ar-EG"/>
        </w:rPr>
        <w:t>َ</w:t>
      </w:r>
      <w:r w:rsidRPr="005268B8">
        <w:rPr>
          <w:rFonts w:eastAsia="SimSun" w:hint="cs"/>
          <w:spacing w:val="-2"/>
          <w:rtl/>
          <w:lang w:bidi="ar-EG"/>
        </w:rPr>
        <w:t>ر</w:t>
      </w:r>
      <w:r w:rsidR="000C093B">
        <w:rPr>
          <w:rFonts w:eastAsia="SimSun" w:hint="cs"/>
          <w:spacing w:val="-2"/>
          <w:rtl/>
          <w:lang w:bidi="ar-EG"/>
        </w:rPr>
        <w:t>ِ</w:t>
      </w:r>
      <w:r w:rsidRPr="005268B8">
        <w:rPr>
          <w:rFonts w:eastAsia="SimSun" w:hint="cs"/>
          <w:spacing w:val="-2"/>
          <w:rtl/>
          <w:lang w:bidi="ar-EG"/>
        </w:rPr>
        <w:t>د</w:t>
      </w:r>
      <w:r w:rsidR="000C093B">
        <w:rPr>
          <w:rFonts w:eastAsia="SimSun" w:hint="cs"/>
          <w:spacing w:val="-2"/>
          <w:rtl/>
          <w:lang w:bidi="ar-EG"/>
        </w:rPr>
        <w:t>ُ</w:t>
      </w:r>
      <w:r w:rsidRPr="005268B8">
        <w:rPr>
          <w:rFonts w:eastAsia="SimSun" w:hint="cs"/>
          <w:spacing w:val="-2"/>
          <w:rtl/>
          <w:lang w:bidi="ar-EG"/>
        </w:rPr>
        <w:t xml:space="preserve"> في الملحق </w:t>
      </w:r>
      <w:r w:rsidRPr="005268B8">
        <w:rPr>
          <w:rFonts w:eastAsia="SimSun"/>
          <w:spacing w:val="-2"/>
        </w:rPr>
        <w:t>1</w:t>
      </w:r>
      <w:r w:rsidRPr="005268B8">
        <w:rPr>
          <w:rFonts w:eastAsia="SimSun" w:hint="cs"/>
          <w:spacing w:val="-2"/>
          <w:rtl/>
          <w:lang w:bidi="ar-EG"/>
        </w:rPr>
        <w:t xml:space="preserve"> كسب</w:t>
      </w:r>
      <w:r w:rsidRPr="005268B8">
        <w:rPr>
          <w:rFonts w:eastAsia="SimSun" w:hint="cs"/>
          <w:spacing w:val="-2"/>
          <w:rtl/>
          <w:lang w:bidi="ar"/>
        </w:rPr>
        <w:t xml:space="preserve"> هوائي الاستقبال المرجعي وخسارة الكبل المطبقين في دراسات التخطيط. ويمكن تطبيق القيم غير تلك المدرجة في الملحق </w:t>
      </w:r>
      <w:r w:rsidRPr="005268B8">
        <w:rPr>
          <w:rFonts w:eastAsia="SimSun"/>
          <w:spacing w:val="-2"/>
        </w:rPr>
        <w:t>1</w:t>
      </w:r>
      <w:r w:rsidRPr="005268B8">
        <w:rPr>
          <w:rFonts w:eastAsia="SimSun" w:hint="cs"/>
          <w:spacing w:val="-2"/>
          <w:rtl/>
          <w:lang w:bidi="ar"/>
        </w:rPr>
        <w:t xml:space="preserve"> وفقاً لبيئة الاستقبال.</w:t>
      </w:r>
    </w:p>
    <w:p w14:paraId="74A8BE82" w14:textId="539369BC" w:rsidR="005D6127" w:rsidRPr="0043524E" w:rsidRDefault="005D6127" w:rsidP="005D6127">
      <w:pPr>
        <w:pStyle w:val="Heading2"/>
        <w:rPr>
          <w:rFonts w:ascii="Times New Roman" w:eastAsia="SimSun" w:hAnsi="Times New Roman"/>
          <w:lang w:bidi="ar-SY"/>
        </w:rPr>
      </w:pPr>
      <w:r w:rsidRPr="0043524E">
        <w:rPr>
          <w:rFonts w:ascii="Times New Roman" w:eastAsia="SimSun" w:hAnsi="Times New Roman"/>
        </w:rPr>
        <w:t>5.1</w:t>
      </w:r>
      <w:r w:rsidRPr="0043524E">
        <w:rPr>
          <w:rFonts w:ascii="Times New Roman" w:eastAsia="SimSun" w:hAnsi="Times New Roman"/>
        </w:rPr>
        <w:tab/>
      </w:r>
      <w:r w:rsidR="0043524E" w:rsidRPr="0043524E">
        <w:rPr>
          <w:rFonts w:ascii="Times New Roman" w:eastAsia="SimSun" w:hAnsi="Times New Roman"/>
          <w:rtl/>
          <w:lang w:bidi="ar-SY"/>
        </w:rPr>
        <w:t xml:space="preserve">خصائص نظام الاستقبال المرجعي </w:t>
      </w:r>
      <w:r w:rsidR="0043524E" w:rsidRPr="0043524E">
        <w:rPr>
          <w:rFonts w:ascii="Times New Roman" w:eastAsia="SimSun" w:hAnsi="Times New Roman" w:hint="cs"/>
          <w:rtl/>
          <w:lang w:bidi="ar-SY"/>
        </w:rPr>
        <w:t>للإذاعة التلفزيونية الرقمية المتعددة الوسائط للأرض</w:t>
      </w:r>
      <w:r w:rsidR="0043524E" w:rsidRPr="0043524E">
        <w:rPr>
          <w:rFonts w:ascii="Times New Roman" w:eastAsia="SimSun" w:hAnsi="Times New Roman"/>
          <w:rtl/>
          <w:lang w:bidi="ar-SY"/>
        </w:rPr>
        <w:t xml:space="preserve"> </w:t>
      </w:r>
      <w:r w:rsidR="0043524E" w:rsidRPr="0043524E">
        <w:rPr>
          <w:rFonts w:ascii="Times New Roman" w:eastAsia="SimSun" w:hAnsi="Times New Roman"/>
          <w:lang w:bidi="ar-SY"/>
        </w:rPr>
        <w:t>(DTMB)</w:t>
      </w:r>
    </w:p>
    <w:p w14:paraId="5A52B8DC" w14:textId="51BF61FD" w:rsidR="005D6127" w:rsidRPr="0043524E" w:rsidRDefault="005D6127" w:rsidP="005D6127">
      <w:pPr>
        <w:pStyle w:val="Heading3"/>
        <w:rPr>
          <w:rFonts w:ascii="Times New Roman" w:eastAsia="SimSun" w:hAnsi="Times New Roman"/>
          <w:rtl/>
          <w:lang w:val="en-GB" w:bidi="ar-AE"/>
        </w:rPr>
      </w:pPr>
      <w:r w:rsidRPr="0043524E">
        <w:rPr>
          <w:rFonts w:ascii="Times New Roman" w:eastAsia="SimSun" w:hAnsi="Times New Roman"/>
        </w:rPr>
        <w:t>1.5.1</w:t>
      </w:r>
      <w:r w:rsidRPr="0043524E">
        <w:rPr>
          <w:rFonts w:ascii="Times New Roman" w:eastAsia="SimSun" w:hAnsi="Times New Roman"/>
        </w:rPr>
        <w:tab/>
      </w:r>
      <w:r w:rsidR="009A5EE3" w:rsidRPr="0043524E">
        <w:rPr>
          <w:rFonts w:ascii="Times New Roman" w:eastAsia="SimSun" w:hAnsi="Times New Roman" w:hint="cs"/>
          <w:rtl/>
          <w:lang w:val="en-GB" w:bidi="ar-AE"/>
        </w:rPr>
        <w:t>خصائص المستقبِل</w:t>
      </w:r>
    </w:p>
    <w:p w14:paraId="519DBCA2" w14:textId="10F8257B" w:rsidR="005D6127" w:rsidRPr="0063336A" w:rsidRDefault="0043524E" w:rsidP="005D6127">
      <w:pPr>
        <w:rPr>
          <w:rFonts w:eastAsia="SimSun"/>
          <w:rtl/>
          <w:lang w:bidi="ar-EG"/>
        </w:rPr>
      </w:pPr>
      <w:r w:rsidRPr="0043524E">
        <w:rPr>
          <w:rFonts w:eastAsia="SimSun" w:hint="cs"/>
          <w:rtl/>
          <w:lang w:bidi="ar"/>
        </w:rPr>
        <w:t xml:space="preserve">تُعرَّف القيم المرجعية لمعلمات نظام الاستقبال </w:t>
      </w:r>
      <w:r w:rsidRPr="0043524E">
        <w:rPr>
          <w:rFonts w:eastAsia="SimSun" w:hint="cs"/>
          <w:rtl/>
          <w:lang w:bidi="ar-EG"/>
        </w:rPr>
        <w:t>ال</w:t>
      </w:r>
      <w:r w:rsidRPr="0043524E">
        <w:rPr>
          <w:rFonts w:eastAsia="SimSun" w:hint="cs"/>
          <w:rtl/>
          <w:lang w:bidi="ar"/>
        </w:rPr>
        <w:t>مرجعي</w:t>
      </w:r>
      <w:r w:rsidRPr="0043524E">
        <w:rPr>
          <w:rFonts w:eastAsia="SimSun" w:hint="cs"/>
          <w:rtl/>
        </w:rPr>
        <w:t xml:space="preserve"> للإذاعة التلفزيونية الرقمية المتعددة الوسائط للأرض (</w:t>
      </w:r>
      <w:r w:rsidRPr="0043524E">
        <w:rPr>
          <w:rFonts w:eastAsia="SimSun"/>
        </w:rPr>
        <w:t>DTMB</w:t>
      </w:r>
      <w:r w:rsidRPr="0043524E">
        <w:rPr>
          <w:rFonts w:eastAsia="SimSun" w:hint="cs"/>
          <w:rtl/>
          <w:lang w:val="en-GB" w:bidi="ar-AE"/>
        </w:rPr>
        <w:t>)</w:t>
      </w:r>
      <w:r w:rsidRPr="0043524E">
        <w:rPr>
          <w:rFonts w:eastAsia="SimSun" w:hint="cs"/>
          <w:rtl/>
          <w:lang w:bidi="ar"/>
        </w:rPr>
        <w:t xml:space="preserve"> لثلاثة أساليب استقبال مختلفة</w:t>
      </w:r>
      <w:r w:rsidRPr="0043524E">
        <w:rPr>
          <w:rFonts w:eastAsia="SimSun" w:hint="cs"/>
          <w:rtl/>
        </w:rPr>
        <w:t>:</w:t>
      </w:r>
    </w:p>
    <w:p w14:paraId="30F1580A" w14:textId="76990492" w:rsidR="00F02D17" w:rsidRDefault="005D6127" w:rsidP="00975EB9">
      <w:pPr>
        <w:pStyle w:val="enumlev1"/>
        <w:rPr>
          <w:rtl/>
        </w:rPr>
      </w:pPr>
      <w:r w:rsidRPr="00572288">
        <w:rPr>
          <w:rFonts w:eastAsia="SimSun" w:hint="cs"/>
          <w:rtl/>
        </w:rPr>
        <w:t>-</w:t>
      </w:r>
      <w:r w:rsidRPr="00572288">
        <w:rPr>
          <w:rFonts w:eastAsia="SimSun"/>
          <w:rtl/>
        </w:rPr>
        <w:tab/>
      </w:r>
      <w:r w:rsidR="00231B15" w:rsidRPr="00572288">
        <w:rPr>
          <w:rFonts w:eastAsia="SimSun" w:hint="cs"/>
          <w:rtl/>
        </w:rPr>
        <w:t xml:space="preserve">أسلوب الاستقبال </w:t>
      </w:r>
      <w:r w:rsidR="00231B15" w:rsidRPr="00572288">
        <w:rPr>
          <w:rFonts w:eastAsia="SimSun"/>
        </w:rPr>
        <w:t>RM1</w:t>
      </w:r>
      <w:r w:rsidR="00231B15" w:rsidRPr="00572288">
        <w:rPr>
          <w:rFonts w:eastAsia="SimSun" w:hint="cs"/>
          <w:rtl/>
        </w:rPr>
        <w:t xml:space="preserve"> يتطلب </w:t>
      </w:r>
      <w:r w:rsidR="00F91264" w:rsidRPr="00AC4D11">
        <w:rPr>
          <w:i/>
          <w:iCs/>
          <w:lang w:eastAsia="zh-CN"/>
        </w:rPr>
        <w:t>C/N</w:t>
      </w:r>
      <w:r w:rsidR="00F91264" w:rsidRPr="00572288">
        <w:rPr>
          <w:rFonts w:hint="cs"/>
          <w:rtl/>
          <w:lang w:eastAsia="zh-CN"/>
        </w:rPr>
        <w:t xml:space="preserve"> من </w:t>
      </w:r>
      <w:r w:rsidR="00F91264" w:rsidRPr="00572288">
        <w:rPr>
          <w:lang w:eastAsia="zh-CN"/>
        </w:rPr>
        <w:t>8</w:t>
      </w:r>
      <w:r w:rsidR="00F91264" w:rsidRPr="00572288">
        <w:rPr>
          <w:rFonts w:hint="cs"/>
          <w:rtl/>
          <w:lang w:eastAsia="zh-CN"/>
        </w:rPr>
        <w:t xml:space="preserve"> </w:t>
      </w:r>
      <w:r w:rsidR="00F91264" w:rsidRPr="00572288">
        <w:rPr>
          <w:lang w:eastAsia="zh-CN"/>
        </w:rPr>
        <w:t>dB</w:t>
      </w:r>
      <w:r w:rsidR="00F91264" w:rsidRPr="00572288">
        <w:rPr>
          <w:rFonts w:hint="cs"/>
          <w:rtl/>
          <w:lang w:eastAsia="zh-CN"/>
        </w:rPr>
        <w:t>،</w:t>
      </w:r>
      <w:r w:rsidR="00F91264" w:rsidRPr="00572288">
        <w:rPr>
          <w:rFonts w:eastAsia="SimSun" w:hint="cs"/>
          <w:rtl/>
        </w:rPr>
        <w:t xml:space="preserve"> </w:t>
      </w:r>
      <w:r w:rsidR="00F920E8" w:rsidRPr="00572288">
        <w:rPr>
          <w:rFonts w:eastAsia="SimSun" w:hint="cs"/>
          <w:rtl/>
        </w:rPr>
        <w:t xml:space="preserve">والذي يمكن استخدامه في الاستقبال المتنقل مع </w:t>
      </w:r>
      <w:r w:rsidR="00572288" w:rsidRPr="00572288">
        <w:rPr>
          <w:rFonts w:eastAsia="SimSun" w:hint="cs"/>
          <w:rtl/>
        </w:rPr>
        <w:t xml:space="preserve">خارطة ارتباطات الكوكبة </w:t>
      </w:r>
      <w:r w:rsidR="00572288" w:rsidRPr="00572288">
        <w:rPr>
          <w:rFonts w:eastAsia="SimSun"/>
        </w:rPr>
        <w:t>QPSK</w:t>
      </w:r>
      <w:r w:rsidR="00572288" w:rsidRPr="00572288">
        <w:rPr>
          <w:rFonts w:eastAsia="SimSun" w:hint="cs"/>
          <w:rtl/>
        </w:rPr>
        <w:t xml:space="preserve"> ومعدّل تشفير </w:t>
      </w:r>
      <w:r w:rsidR="00572288" w:rsidRPr="00572288">
        <w:rPr>
          <w:rFonts w:eastAsia="SimSun"/>
        </w:rPr>
        <w:t>0</w:t>
      </w:r>
      <w:r w:rsidR="00AF4AA4">
        <w:rPr>
          <w:rFonts w:eastAsia="SimSun"/>
        </w:rPr>
        <w:t>,</w:t>
      </w:r>
      <w:r w:rsidR="00572288" w:rsidRPr="00572288">
        <w:rPr>
          <w:rFonts w:eastAsia="SimSun"/>
        </w:rPr>
        <w:t>4</w:t>
      </w:r>
      <w:r w:rsidR="00572288" w:rsidRPr="00572288">
        <w:rPr>
          <w:rFonts w:eastAsia="SimSun" w:hint="cs"/>
          <w:rtl/>
        </w:rPr>
        <w:t>.</w:t>
      </w:r>
    </w:p>
    <w:p w14:paraId="2F97CCD0" w14:textId="0B1598D7" w:rsidR="005D6127" w:rsidRPr="00572288" w:rsidRDefault="005D6127" w:rsidP="00975EB9">
      <w:pPr>
        <w:pStyle w:val="enumlev1"/>
        <w:rPr>
          <w:rFonts w:eastAsia="SimSun"/>
          <w:rtl/>
          <w:lang w:val="en-GB" w:eastAsia="zh-CN" w:bidi="ar-AE"/>
        </w:rPr>
      </w:pPr>
      <w:r>
        <w:rPr>
          <w:rFonts w:eastAsia="SimSun" w:hint="cs"/>
          <w:rtl/>
          <w:lang w:eastAsia="zh-CN"/>
        </w:rPr>
        <w:t>-</w:t>
      </w:r>
      <w:r>
        <w:rPr>
          <w:rFonts w:eastAsia="SimSun"/>
          <w:rtl/>
          <w:lang w:eastAsia="zh-CN"/>
        </w:rPr>
        <w:tab/>
      </w:r>
      <w:r w:rsidR="00572288">
        <w:rPr>
          <w:rFonts w:eastAsia="SimSun" w:hint="cs"/>
          <w:rtl/>
          <w:lang w:eastAsia="zh-CN"/>
        </w:rPr>
        <w:t xml:space="preserve">أسلوب الاستقبال </w:t>
      </w:r>
      <w:r w:rsidR="00572288">
        <w:rPr>
          <w:rFonts w:eastAsia="SimSun"/>
          <w:lang w:eastAsia="zh-CN"/>
        </w:rPr>
        <w:t>RM2</w:t>
      </w:r>
      <w:r w:rsidR="00572288">
        <w:rPr>
          <w:rFonts w:eastAsia="SimSun" w:hint="cs"/>
          <w:rtl/>
          <w:lang w:val="en-GB" w:eastAsia="zh-CN" w:bidi="ar-AE"/>
        </w:rPr>
        <w:t xml:space="preserve"> يتطلب </w:t>
      </w:r>
      <w:r w:rsidR="00572288" w:rsidRPr="00AF4AA4">
        <w:rPr>
          <w:rFonts w:eastAsia="SimSun"/>
          <w:i/>
          <w:iCs/>
          <w:lang w:eastAsia="zh-CN" w:bidi="ar-AE"/>
        </w:rPr>
        <w:t>C/N</w:t>
      </w:r>
      <w:r w:rsidR="00572288" w:rsidRPr="00AF4AA4">
        <w:rPr>
          <w:rFonts w:eastAsia="SimSun" w:hint="cs"/>
          <w:i/>
          <w:iCs/>
          <w:rtl/>
          <w:lang w:val="en-GB" w:eastAsia="zh-CN" w:bidi="ar-AE"/>
        </w:rPr>
        <w:t xml:space="preserve"> </w:t>
      </w:r>
      <w:r w:rsidR="00572288">
        <w:rPr>
          <w:rFonts w:eastAsia="SimSun" w:hint="cs"/>
          <w:rtl/>
          <w:lang w:val="en-GB" w:eastAsia="zh-CN" w:bidi="ar-AE"/>
        </w:rPr>
        <w:t xml:space="preserve">من </w:t>
      </w:r>
      <w:r w:rsidR="00572288">
        <w:rPr>
          <w:rFonts w:eastAsia="SimSun"/>
          <w:lang w:eastAsia="zh-CN" w:bidi="ar-AE"/>
        </w:rPr>
        <w:t>14</w:t>
      </w:r>
      <w:r w:rsidR="00572288">
        <w:rPr>
          <w:rFonts w:eastAsia="SimSun" w:hint="cs"/>
          <w:rtl/>
          <w:lang w:val="en-GB" w:eastAsia="zh-CN" w:bidi="ar-AE"/>
        </w:rPr>
        <w:t xml:space="preserve"> </w:t>
      </w:r>
      <w:r w:rsidR="00572288">
        <w:rPr>
          <w:rFonts w:eastAsia="SimSun"/>
          <w:lang w:eastAsia="zh-CN" w:bidi="ar-AE"/>
        </w:rPr>
        <w:t>dB</w:t>
      </w:r>
      <w:r w:rsidR="00572288">
        <w:rPr>
          <w:rFonts w:eastAsia="SimSun" w:hint="cs"/>
          <w:rtl/>
          <w:lang w:val="en-GB" w:eastAsia="zh-CN" w:bidi="ar-AE"/>
        </w:rPr>
        <w:t xml:space="preserve">، والذي يمكن استخدامه في الاستقبال الثابت على السقف مع خارطة ارتباطات الكوكبة </w:t>
      </w:r>
      <w:r w:rsidR="00572288">
        <w:rPr>
          <w:rFonts w:eastAsia="SimSun"/>
          <w:lang w:eastAsia="zh-CN" w:bidi="ar-AE"/>
        </w:rPr>
        <w:t>64</w:t>
      </w:r>
      <w:r w:rsidR="00572288">
        <w:rPr>
          <w:rFonts w:eastAsia="SimSun" w:hint="cs"/>
          <w:rtl/>
          <w:lang w:val="en-GB" w:eastAsia="zh-CN" w:bidi="ar-AE"/>
        </w:rPr>
        <w:t xml:space="preserve"> </w:t>
      </w:r>
      <w:r w:rsidR="00572288">
        <w:rPr>
          <w:rFonts w:eastAsia="SimSun"/>
          <w:lang w:eastAsia="zh-CN" w:bidi="ar-AE"/>
        </w:rPr>
        <w:t>QAM</w:t>
      </w:r>
      <w:r w:rsidR="00572288">
        <w:rPr>
          <w:rFonts w:eastAsia="SimSun" w:hint="cs"/>
          <w:rtl/>
          <w:lang w:val="en-GB" w:eastAsia="zh-CN" w:bidi="ar-AE"/>
        </w:rPr>
        <w:t xml:space="preserve"> ومعدل تشفير </w:t>
      </w:r>
      <w:r w:rsidR="00572288">
        <w:rPr>
          <w:rFonts w:eastAsia="SimSun"/>
          <w:lang w:eastAsia="zh-CN" w:bidi="ar-AE"/>
        </w:rPr>
        <w:t>0</w:t>
      </w:r>
      <w:r w:rsidR="00AF4AA4">
        <w:rPr>
          <w:rFonts w:eastAsia="SimSun"/>
          <w:lang w:eastAsia="zh-CN" w:bidi="ar-AE"/>
        </w:rPr>
        <w:t>,</w:t>
      </w:r>
      <w:r w:rsidR="00572288">
        <w:rPr>
          <w:rFonts w:eastAsia="SimSun"/>
          <w:lang w:eastAsia="zh-CN" w:bidi="ar-AE"/>
        </w:rPr>
        <w:t>4</w:t>
      </w:r>
      <w:r w:rsidR="00572288">
        <w:rPr>
          <w:rFonts w:eastAsia="SimSun" w:hint="cs"/>
          <w:rtl/>
          <w:lang w:val="en-GB" w:eastAsia="zh-CN" w:bidi="ar-AE"/>
        </w:rPr>
        <w:t>.</w:t>
      </w:r>
    </w:p>
    <w:p w14:paraId="56EED1A5" w14:textId="00A221E9" w:rsidR="005D6127" w:rsidRPr="00572288" w:rsidRDefault="005D6127" w:rsidP="00975EB9">
      <w:pPr>
        <w:pStyle w:val="enumlev1"/>
        <w:rPr>
          <w:rFonts w:eastAsia="SimSun"/>
          <w:rtl/>
          <w:lang w:val="en-GB" w:eastAsia="zh-CN" w:bidi="ar-AE"/>
        </w:rPr>
      </w:pPr>
      <w:r>
        <w:rPr>
          <w:rFonts w:eastAsia="SimSun" w:hint="cs"/>
          <w:rtl/>
          <w:lang w:eastAsia="zh-CN"/>
        </w:rPr>
        <w:lastRenderedPageBreak/>
        <w:t>-</w:t>
      </w:r>
      <w:r>
        <w:rPr>
          <w:rFonts w:eastAsia="SimSun"/>
          <w:rtl/>
          <w:lang w:eastAsia="zh-CN"/>
        </w:rPr>
        <w:tab/>
      </w:r>
      <w:r w:rsidR="00572288">
        <w:rPr>
          <w:rFonts w:eastAsia="SimSun" w:hint="cs"/>
          <w:rtl/>
          <w:lang w:eastAsia="zh-CN"/>
        </w:rPr>
        <w:t xml:space="preserve">أسلوب الاستقبال </w:t>
      </w:r>
      <w:r w:rsidR="00572288">
        <w:rPr>
          <w:rFonts w:eastAsia="SimSun"/>
          <w:lang w:eastAsia="zh-CN"/>
        </w:rPr>
        <w:t>RM3</w:t>
      </w:r>
      <w:r w:rsidR="00572288">
        <w:rPr>
          <w:rFonts w:eastAsia="SimSun" w:hint="cs"/>
          <w:rtl/>
          <w:lang w:val="en-GB" w:eastAsia="zh-CN" w:bidi="ar-AE"/>
        </w:rPr>
        <w:t xml:space="preserve"> يتطلب </w:t>
      </w:r>
      <w:r w:rsidR="00572288" w:rsidRPr="00AF4AA4">
        <w:rPr>
          <w:rFonts w:eastAsia="SimSun"/>
          <w:i/>
          <w:iCs/>
          <w:lang w:eastAsia="zh-CN" w:bidi="ar-AE"/>
        </w:rPr>
        <w:t>C/N</w:t>
      </w:r>
      <w:r w:rsidR="00572288">
        <w:rPr>
          <w:rFonts w:eastAsia="SimSun" w:hint="cs"/>
          <w:rtl/>
          <w:lang w:val="en-GB" w:eastAsia="zh-CN" w:bidi="ar-AE"/>
        </w:rPr>
        <w:t xml:space="preserve"> من </w:t>
      </w:r>
      <w:r w:rsidR="00572288">
        <w:rPr>
          <w:rFonts w:eastAsia="SimSun"/>
          <w:lang w:eastAsia="zh-CN" w:bidi="ar-AE"/>
        </w:rPr>
        <w:t>20</w:t>
      </w:r>
      <w:r w:rsidR="00572288">
        <w:rPr>
          <w:rFonts w:eastAsia="SimSun" w:hint="cs"/>
          <w:rtl/>
          <w:lang w:val="en-GB" w:eastAsia="zh-CN" w:bidi="ar-AE"/>
        </w:rPr>
        <w:t xml:space="preserve"> </w:t>
      </w:r>
      <w:r w:rsidR="00572288">
        <w:rPr>
          <w:rFonts w:eastAsia="SimSun"/>
          <w:lang w:eastAsia="zh-CN" w:bidi="ar-AE"/>
        </w:rPr>
        <w:t>dB</w:t>
      </w:r>
      <w:r w:rsidR="00572288">
        <w:rPr>
          <w:rFonts w:eastAsia="SimSun" w:hint="cs"/>
          <w:rtl/>
          <w:lang w:val="en-GB" w:eastAsia="zh-CN" w:bidi="ar-AE"/>
        </w:rPr>
        <w:t xml:space="preserve">، والذي يمكن استخدامه الاستقبال داخل المباني مع خارطة ارتباطات الكوكبة </w:t>
      </w:r>
      <w:r w:rsidR="00572288">
        <w:rPr>
          <w:rFonts w:eastAsia="SimSun"/>
          <w:lang w:eastAsia="zh-CN" w:bidi="ar-AE"/>
        </w:rPr>
        <w:t>64</w:t>
      </w:r>
      <w:r w:rsidR="00572288">
        <w:rPr>
          <w:rFonts w:eastAsia="SimSun" w:hint="cs"/>
          <w:rtl/>
          <w:lang w:val="en-GB" w:eastAsia="zh-CN" w:bidi="ar-AE"/>
        </w:rPr>
        <w:t xml:space="preserve"> </w:t>
      </w:r>
      <w:r w:rsidR="00572288">
        <w:rPr>
          <w:rFonts w:eastAsia="SimSun"/>
          <w:lang w:eastAsia="zh-CN" w:bidi="ar-AE"/>
        </w:rPr>
        <w:t>QAM</w:t>
      </w:r>
      <w:r w:rsidR="00572288">
        <w:rPr>
          <w:rFonts w:eastAsia="SimSun" w:hint="cs"/>
          <w:rtl/>
          <w:lang w:val="en-GB" w:eastAsia="zh-CN" w:bidi="ar-AE"/>
        </w:rPr>
        <w:t xml:space="preserve"> ومعدل تشفير </w:t>
      </w:r>
      <w:r w:rsidR="00572288">
        <w:rPr>
          <w:rFonts w:eastAsia="SimSun"/>
          <w:lang w:eastAsia="zh-CN" w:bidi="ar-AE"/>
        </w:rPr>
        <w:t>0</w:t>
      </w:r>
      <w:r w:rsidR="00AF4AA4">
        <w:rPr>
          <w:rFonts w:eastAsia="SimSun"/>
          <w:lang w:eastAsia="zh-CN" w:bidi="ar-AE"/>
        </w:rPr>
        <w:t>,</w:t>
      </w:r>
      <w:r w:rsidR="00572288">
        <w:rPr>
          <w:rFonts w:eastAsia="SimSun"/>
          <w:lang w:eastAsia="zh-CN" w:bidi="ar-AE"/>
        </w:rPr>
        <w:t>6</w:t>
      </w:r>
      <w:r w:rsidR="00572288">
        <w:rPr>
          <w:rFonts w:eastAsia="SimSun" w:hint="cs"/>
          <w:rtl/>
          <w:lang w:val="en-GB" w:eastAsia="zh-CN" w:bidi="ar-AE"/>
        </w:rPr>
        <w:t>.</w:t>
      </w:r>
    </w:p>
    <w:p w14:paraId="0C2BE717" w14:textId="0954AA16" w:rsidR="005D6127" w:rsidRPr="0043524E" w:rsidRDefault="0043524E" w:rsidP="005D6127">
      <w:pPr>
        <w:rPr>
          <w:rFonts w:eastAsia="SimSun"/>
          <w:rtl/>
          <w:lang w:bidi="ar-EG"/>
        </w:rPr>
      </w:pPr>
      <w:r w:rsidRPr="0043524E">
        <w:rPr>
          <w:rFonts w:eastAsia="SimSun" w:hint="cs"/>
          <w:rtl/>
          <w:lang w:bidi="ar"/>
        </w:rPr>
        <w:t xml:space="preserve">وتَرِدُ في الجدولين </w:t>
      </w:r>
      <w:r w:rsidRPr="0043524E">
        <w:rPr>
          <w:rFonts w:eastAsia="SimSun"/>
        </w:rPr>
        <w:t>19</w:t>
      </w:r>
      <w:r w:rsidRPr="0043524E">
        <w:rPr>
          <w:rFonts w:eastAsia="SimSun" w:hint="cs"/>
          <w:rtl/>
          <w:lang w:bidi="ar-EG"/>
        </w:rPr>
        <w:t xml:space="preserve"> و</w:t>
      </w:r>
      <w:r w:rsidRPr="0043524E">
        <w:rPr>
          <w:rFonts w:eastAsia="SimSun"/>
        </w:rPr>
        <w:t>20</w:t>
      </w:r>
      <w:r w:rsidRPr="0043524E">
        <w:rPr>
          <w:rFonts w:eastAsia="SimSun" w:hint="cs"/>
          <w:rtl/>
          <w:lang w:bidi="ar-EG"/>
        </w:rPr>
        <w:t xml:space="preserve"> خصائص المستقبِل للإذاعة التلفزيونية الرقمية المتعددة الوسائط للأرض </w:t>
      </w:r>
      <w:r w:rsidR="00DF5508">
        <w:rPr>
          <w:rFonts w:eastAsia="SimSun"/>
          <w:lang w:bidi="ar-EG"/>
        </w:rPr>
        <w:t>(</w:t>
      </w:r>
      <w:r w:rsidRPr="0043524E">
        <w:rPr>
          <w:rFonts w:eastAsia="SimSun"/>
          <w:lang w:bidi="ar-EG"/>
        </w:rPr>
        <w:t>DTMB</w:t>
      </w:r>
      <w:r w:rsidR="00DF5508">
        <w:rPr>
          <w:rFonts w:eastAsia="SimSun"/>
          <w:lang w:val="en-GB" w:bidi="ar-AE"/>
        </w:rPr>
        <w:t>)</w:t>
      </w:r>
      <w:r w:rsidRPr="0043524E">
        <w:rPr>
          <w:rFonts w:eastAsia="SimSun" w:hint="cs"/>
          <w:rtl/>
        </w:rPr>
        <w:t xml:space="preserve"> في جميع أساليب الاستقبال الثلاثة في النطاق الثالث، وبتردد</w:t>
      </w:r>
      <w:r w:rsidRPr="0043524E">
        <w:rPr>
          <w:rFonts w:eastAsia="SimSun" w:hint="cs"/>
          <w:rtl/>
          <w:lang w:bidi="ar-EG"/>
        </w:rPr>
        <w:t xml:space="preserve"> </w:t>
      </w:r>
      <w:r w:rsidRPr="0043524E">
        <w:rPr>
          <w:rFonts w:eastAsia="SimSun"/>
        </w:rPr>
        <w:t>MHz 8</w:t>
      </w:r>
      <w:r w:rsidRPr="0043524E">
        <w:rPr>
          <w:rFonts w:eastAsia="SimSun" w:hint="cs"/>
          <w:rtl/>
          <w:lang w:bidi="ar-EG"/>
        </w:rPr>
        <w:t xml:space="preserve"> لمسح القناة، على التوالي. وتَرِدُ في الجدول </w:t>
      </w:r>
      <w:r w:rsidRPr="0043524E">
        <w:rPr>
          <w:rFonts w:eastAsia="SimSun"/>
        </w:rPr>
        <w:t>21</w:t>
      </w:r>
      <w:r w:rsidRPr="0043524E">
        <w:rPr>
          <w:rFonts w:eastAsia="SimSun" w:hint="cs"/>
          <w:rtl/>
          <w:lang w:bidi="ar-EG"/>
        </w:rPr>
        <w:t xml:space="preserve"> خصائص المستقبِل المرجعي </w:t>
      </w:r>
      <w:r w:rsidRPr="0043524E">
        <w:rPr>
          <w:rFonts w:eastAsia="SimSun" w:hint="cs"/>
          <w:rtl/>
        </w:rPr>
        <w:t xml:space="preserve">للإذاعة التلفزيونية الرقمية المتعددة الوسائط للأرض </w:t>
      </w:r>
      <w:r w:rsidR="00DF5508">
        <w:rPr>
          <w:rFonts w:eastAsia="SimSun"/>
        </w:rPr>
        <w:t>(</w:t>
      </w:r>
      <w:r w:rsidRPr="0043524E">
        <w:rPr>
          <w:rFonts w:eastAsia="SimSun"/>
        </w:rPr>
        <w:t>DTMB</w:t>
      </w:r>
      <w:r w:rsidR="00DF5508">
        <w:rPr>
          <w:rFonts w:eastAsia="SimSun"/>
          <w:lang w:val="en-GB" w:bidi="ar-AE"/>
        </w:rPr>
        <w:t>)</w:t>
      </w:r>
      <w:r w:rsidRPr="0043524E">
        <w:rPr>
          <w:rFonts w:eastAsia="SimSun" w:hint="cs"/>
          <w:rtl/>
        </w:rPr>
        <w:t xml:space="preserve"> في جميع أساليب الاستقبال الثلاثة للنطاقين الرابع/الخامس.</w:t>
      </w:r>
    </w:p>
    <w:p w14:paraId="7AE76897" w14:textId="43127991" w:rsidR="005D6127" w:rsidRPr="0063336A" w:rsidRDefault="0043524E" w:rsidP="005D61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rPr>
      </w:pPr>
      <w:r w:rsidRPr="0043524E">
        <w:rPr>
          <w:rFonts w:eastAsia="SimSun" w:hint="cs"/>
          <w:rtl/>
          <w:lang w:bidi="ar"/>
        </w:rPr>
        <w:t>ولا ترتبط المعلمات المرجعية ل</w:t>
      </w:r>
      <w:r w:rsidRPr="0043524E">
        <w:rPr>
          <w:rFonts w:eastAsia="SimSun" w:hint="cs"/>
          <w:rtl/>
        </w:rPr>
        <w:t xml:space="preserve">أساليب الاستقبال الواردة </w:t>
      </w:r>
      <w:r w:rsidRPr="0043524E">
        <w:rPr>
          <w:rFonts w:eastAsia="SimSun" w:hint="cs"/>
          <w:rtl/>
          <w:lang w:bidi="ar"/>
        </w:rPr>
        <w:t xml:space="preserve">في الجدولين </w:t>
      </w:r>
      <w:r w:rsidRPr="0043524E">
        <w:rPr>
          <w:rFonts w:eastAsia="SimSun"/>
        </w:rPr>
        <w:t>19</w:t>
      </w:r>
      <w:r w:rsidRPr="0043524E">
        <w:rPr>
          <w:rFonts w:eastAsia="SimSun" w:hint="cs"/>
          <w:rtl/>
          <w:lang w:bidi="ar"/>
        </w:rPr>
        <w:t xml:space="preserve"> و</w:t>
      </w:r>
      <w:r w:rsidRPr="0043524E">
        <w:rPr>
          <w:rFonts w:eastAsia="SimSun"/>
        </w:rPr>
        <w:t>20</w:t>
      </w:r>
      <w:r w:rsidRPr="0043524E">
        <w:rPr>
          <w:rFonts w:eastAsia="SimSun" w:hint="cs"/>
          <w:rtl/>
          <w:lang w:bidi="ar"/>
        </w:rPr>
        <w:t xml:space="preserve"> بنظام معيّن </w:t>
      </w:r>
      <w:r w:rsidRPr="0043524E">
        <w:rPr>
          <w:rFonts w:eastAsia="SimSun" w:hint="cs"/>
          <w:rtl/>
        </w:rPr>
        <w:t xml:space="preserve">للإذاعة التلفزيونية الرقمية المتعددة الوسائط للأرض </w:t>
      </w:r>
      <w:r w:rsidR="00DF5508">
        <w:rPr>
          <w:rFonts w:eastAsia="SimSun"/>
        </w:rPr>
        <w:t>(</w:t>
      </w:r>
      <w:r w:rsidRPr="0043524E">
        <w:rPr>
          <w:rFonts w:eastAsia="SimSun"/>
        </w:rPr>
        <w:t>DTMB</w:t>
      </w:r>
      <w:r w:rsidR="00DF5508">
        <w:rPr>
          <w:rFonts w:eastAsia="SimSun"/>
          <w:lang w:val="en-GB" w:bidi="ar-AE"/>
        </w:rPr>
        <w:t>)</w:t>
      </w:r>
      <w:r w:rsidRPr="0043524E">
        <w:rPr>
          <w:rFonts w:eastAsia="SimSun" w:hint="cs"/>
          <w:rtl/>
        </w:rPr>
        <w:t xml:space="preserve"> </w:t>
      </w:r>
      <w:r w:rsidRPr="0043524E">
        <w:rPr>
          <w:rFonts w:eastAsia="SimSun" w:hint="cs"/>
          <w:rtl/>
          <w:lang w:bidi="ar"/>
        </w:rPr>
        <w:t>أو</w:t>
      </w:r>
      <w:r w:rsidRPr="0043524E">
        <w:rPr>
          <w:rFonts w:eastAsia="SimSun" w:hint="eastAsia"/>
          <w:rtl/>
          <w:lang w:bidi="ar"/>
        </w:rPr>
        <w:t> </w:t>
      </w:r>
      <w:r w:rsidRPr="0043524E">
        <w:rPr>
          <w:rFonts w:eastAsia="SimSun" w:hint="cs"/>
          <w:rtl/>
          <w:lang w:bidi="ar"/>
        </w:rPr>
        <w:t xml:space="preserve">بتطبيق حقيقي لشبكة </w:t>
      </w:r>
      <w:r w:rsidRPr="0043524E">
        <w:rPr>
          <w:rFonts w:eastAsia="SimSun"/>
        </w:rPr>
        <w:t>DTMB</w:t>
      </w:r>
      <w:r w:rsidRPr="0043524E">
        <w:rPr>
          <w:rFonts w:eastAsia="SimSun" w:hint="cs"/>
          <w:rtl/>
          <w:lang w:bidi="ar"/>
        </w:rPr>
        <w:t>؛ بل إنها تمثل عدداً كبيراً من تطبيقات حقيقية مختلفة.</w:t>
      </w:r>
    </w:p>
    <w:p w14:paraId="3504EAC6" w14:textId="5CB1A22C" w:rsidR="008834A0" w:rsidRPr="0063336A" w:rsidRDefault="008834A0" w:rsidP="008834A0">
      <w:pPr>
        <w:pStyle w:val="TableNo"/>
        <w:rPr>
          <w:rtl/>
        </w:rPr>
      </w:pPr>
      <w:r w:rsidRPr="0063336A">
        <w:rPr>
          <w:rFonts w:hint="cs"/>
          <w:rtl/>
        </w:rPr>
        <w:t xml:space="preserve">الجـدول </w:t>
      </w:r>
      <w:r>
        <w:t>19</w:t>
      </w:r>
    </w:p>
    <w:p w14:paraId="64194854" w14:textId="773DC6CF" w:rsidR="008834A0" w:rsidRPr="0063336A" w:rsidRDefault="0043524E" w:rsidP="0043524E">
      <w:pPr>
        <w:pStyle w:val="Tabletitle"/>
        <w:rPr>
          <w:rFonts w:ascii="Times New Roman" w:hAnsi="Times New Roman"/>
          <w:rtl/>
        </w:rPr>
      </w:pPr>
      <w:r w:rsidRPr="0043524E">
        <w:rPr>
          <w:rFonts w:hint="cs"/>
          <w:rtl/>
        </w:rPr>
        <w:t xml:space="preserve">خصائص المستقبِل المرجعي للإذاعة التلفزيونية الرقمية المتعددة الوسائط للأرض </w:t>
      </w:r>
      <w:r w:rsidR="00DF5508">
        <w:t>(</w:t>
      </w:r>
      <w:r w:rsidRPr="0043524E">
        <w:t>DTMB</w:t>
      </w:r>
      <w:r w:rsidR="00DF5508">
        <w:rPr>
          <w:lang w:val="en-GB" w:bidi="ar-AE"/>
        </w:rPr>
        <w:t>)</w:t>
      </w:r>
      <w:r w:rsidRPr="0043524E">
        <w:rPr>
          <w:rtl/>
          <w:lang w:val="en-GB" w:bidi="ar-SY"/>
        </w:rPr>
        <w:br/>
      </w:r>
      <w:r w:rsidRPr="0043524E">
        <w:rPr>
          <w:rFonts w:hint="cs"/>
          <w:rtl/>
        </w:rPr>
        <w:t xml:space="preserve">في النطاق الثالث، وبتردد </w:t>
      </w:r>
      <w:r w:rsidRPr="0043524E">
        <w:t>8</w:t>
      </w:r>
      <w:r w:rsidRPr="0043524E">
        <w:rPr>
          <w:rFonts w:hint="cs"/>
          <w:rtl/>
        </w:rPr>
        <w:t xml:space="preserve"> </w:t>
      </w:r>
      <w:r w:rsidRPr="0043524E">
        <w:t>MHz</w:t>
      </w:r>
      <w:r w:rsidRPr="0043524E">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8834A0" w:rsidRPr="0063336A" w14:paraId="4A2056F4" w14:textId="77777777" w:rsidTr="00DE452A">
        <w:trPr>
          <w:jc w:val="center"/>
        </w:trPr>
        <w:tc>
          <w:tcPr>
            <w:tcW w:w="3686" w:type="dxa"/>
          </w:tcPr>
          <w:p w14:paraId="5CCF8AD3" w14:textId="77777777" w:rsidR="008834A0" w:rsidRPr="0063336A" w:rsidRDefault="008834A0"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hint="cs"/>
                <w:position w:val="2"/>
                <w:rtl/>
                <w:lang w:bidi="ar-EG"/>
              </w:rPr>
              <w:t>أسلوب الاستقبال</w:t>
            </w:r>
          </w:p>
        </w:tc>
        <w:tc>
          <w:tcPr>
            <w:tcW w:w="1984" w:type="dxa"/>
            <w:vAlign w:val="center"/>
          </w:tcPr>
          <w:p w14:paraId="210D9D0B" w14:textId="77777777" w:rsidR="008834A0" w:rsidRPr="0063336A" w:rsidRDefault="008834A0"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position w:val="2"/>
                <w:lang w:bidi="ar-EG"/>
              </w:rPr>
              <w:t>RM1</w:t>
            </w:r>
          </w:p>
        </w:tc>
        <w:tc>
          <w:tcPr>
            <w:tcW w:w="1984" w:type="dxa"/>
            <w:vAlign w:val="center"/>
          </w:tcPr>
          <w:p w14:paraId="224E610D" w14:textId="77777777" w:rsidR="008834A0" w:rsidRPr="0063336A" w:rsidRDefault="008834A0"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position w:val="2"/>
                <w:lang w:bidi="ar-EG"/>
              </w:rPr>
              <w:t>RM2</w:t>
            </w:r>
          </w:p>
        </w:tc>
        <w:tc>
          <w:tcPr>
            <w:tcW w:w="1985" w:type="dxa"/>
            <w:vAlign w:val="center"/>
          </w:tcPr>
          <w:p w14:paraId="33EDF016" w14:textId="77777777" w:rsidR="008834A0" w:rsidRPr="0063336A" w:rsidRDefault="008834A0" w:rsidP="00DE452A">
            <w:pPr>
              <w:pStyle w:val="Tablehead"/>
              <w:spacing w:after="40" w:line="240" w:lineRule="exact"/>
              <w:rPr>
                <w:rFonts w:ascii="Times New Roman" w:eastAsia="SimSun" w:hAnsi="Times New Roman"/>
                <w:position w:val="2"/>
                <w:lang w:bidi="ar-EG"/>
              </w:rPr>
            </w:pPr>
            <w:r w:rsidRPr="0063336A">
              <w:rPr>
                <w:rFonts w:ascii="Times New Roman" w:eastAsia="SimSun" w:hAnsi="Times New Roman"/>
                <w:position w:val="2"/>
                <w:lang w:bidi="ar-EG"/>
              </w:rPr>
              <w:t>RM3</w:t>
            </w:r>
          </w:p>
        </w:tc>
      </w:tr>
      <w:tr w:rsidR="008834A0" w:rsidRPr="0063336A" w14:paraId="6617C2F1" w14:textId="77777777" w:rsidTr="004954E8">
        <w:trPr>
          <w:jc w:val="center"/>
        </w:trPr>
        <w:tc>
          <w:tcPr>
            <w:tcW w:w="3686" w:type="dxa"/>
          </w:tcPr>
          <w:p w14:paraId="55B4BC1C" w14:textId="129C3F99" w:rsidR="008834A0" w:rsidRPr="0063336A" w:rsidRDefault="008834A0" w:rsidP="008834A0">
            <w:pPr>
              <w:pStyle w:val="Tabletext"/>
              <w:spacing w:before="40" w:after="40" w:line="240" w:lineRule="exact"/>
              <w:rPr>
                <w:rFonts w:eastAsia="SimSun"/>
                <w:position w:val="2"/>
                <w:lang w:val="en-GB" w:bidi="ar-EG"/>
              </w:rPr>
            </w:pPr>
            <w:r w:rsidRPr="0063336A">
              <w:rPr>
                <w:rFonts w:eastAsia="SimSun" w:hint="cs"/>
                <w:position w:val="2"/>
                <w:rtl/>
                <w:lang w:val="en-GB" w:bidi="ar-EG"/>
              </w:rPr>
              <w:t xml:space="preserve">التردد </w:t>
            </w:r>
            <w:proofErr w:type="spellStart"/>
            <w:r w:rsidRPr="0063336A">
              <w:rPr>
                <w:rFonts w:eastAsia="SimSun"/>
                <w:i/>
                <w:position w:val="2"/>
                <w:lang w:val="en-GB"/>
              </w:rPr>
              <w:t>f</w:t>
            </w:r>
            <w:r w:rsidRPr="0063336A">
              <w:rPr>
                <w:rFonts w:eastAsia="SimSun"/>
                <w:i/>
                <w:position w:val="2"/>
                <w:vertAlign w:val="subscript"/>
                <w:lang w:val="en-GB"/>
              </w:rPr>
              <w:t>r</w:t>
            </w:r>
            <w:proofErr w:type="spellEnd"/>
            <w:r w:rsidRPr="0063336A">
              <w:rPr>
                <w:rFonts w:eastAsia="SimSun" w:hint="cs"/>
                <w:position w:val="2"/>
                <w:rtl/>
                <w:lang w:val="en-GB" w:bidi="ar-EG"/>
              </w:rPr>
              <w:t xml:space="preserve"> </w:t>
            </w:r>
            <w:r w:rsidRPr="0063336A">
              <w:rPr>
                <w:rFonts w:eastAsia="SimSun"/>
                <w:position w:val="2"/>
                <w:lang w:val="en-GB" w:bidi="ar-EG"/>
              </w:rPr>
              <w:t>(MHz)</w:t>
            </w:r>
          </w:p>
        </w:tc>
        <w:tc>
          <w:tcPr>
            <w:tcW w:w="1984" w:type="dxa"/>
          </w:tcPr>
          <w:p w14:paraId="11A1667A" w14:textId="00AB4448" w:rsidR="008834A0" w:rsidRPr="0063336A" w:rsidRDefault="008834A0" w:rsidP="008834A0">
            <w:pPr>
              <w:pStyle w:val="Tabletext"/>
              <w:spacing w:before="40" w:after="40" w:line="240" w:lineRule="exact"/>
              <w:jc w:val="center"/>
              <w:rPr>
                <w:rFonts w:eastAsia="SimSun"/>
                <w:position w:val="2"/>
                <w:rtl/>
                <w:lang w:bidi="ar-EG"/>
              </w:rPr>
            </w:pPr>
            <w:r w:rsidRPr="00931AAC">
              <w:rPr>
                <w:lang w:val="en-GB"/>
              </w:rPr>
              <w:t>200</w:t>
            </w:r>
          </w:p>
        </w:tc>
        <w:tc>
          <w:tcPr>
            <w:tcW w:w="1984" w:type="dxa"/>
          </w:tcPr>
          <w:p w14:paraId="77E503CC" w14:textId="1FDCE893"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200</w:t>
            </w:r>
          </w:p>
        </w:tc>
        <w:tc>
          <w:tcPr>
            <w:tcW w:w="1985" w:type="dxa"/>
          </w:tcPr>
          <w:p w14:paraId="27CFB321" w14:textId="546CA907"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200</w:t>
            </w:r>
          </w:p>
        </w:tc>
      </w:tr>
      <w:tr w:rsidR="008834A0" w:rsidRPr="0063336A" w14:paraId="0BA66B2F" w14:textId="77777777" w:rsidTr="004954E8">
        <w:trPr>
          <w:jc w:val="center"/>
        </w:trPr>
        <w:tc>
          <w:tcPr>
            <w:tcW w:w="3686" w:type="dxa"/>
          </w:tcPr>
          <w:p w14:paraId="389E7C1B" w14:textId="378D36D7" w:rsidR="008834A0" w:rsidRPr="0063336A" w:rsidRDefault="008834A0" w:rsidP="008834A0">
            <w:pPr>
              <w:pStyle w:val="Tabletext"/>
              <w:spacing w:before="40" w:after="40" w:line="240" w:lineRule="exact"/>
              <w:rPr>
                <w:rFonts w:eastAsia="SimSun"/>
                <w:position w:val="2"/>
                <w:lang w:val="en-GB" w:bidi="ar-EG"/>
              </w:rPr>
            </w:pPr>
            <w:r w:rsidRPr="0063336A">
              <w:rPr>
                <w:rFonts w:eastAsia="SimSun" w:hint="cs"/>
                <w:position w:val="2"/>
                <w:rtl/>
                <w:lang w:val="en-GB" w:bidi="ar-EG"/>
              </w:rPr>
              <w:t xml:space="preserve">عرض نطاق الضوضاء المكافئ </w:t>
            </w:r>
            <w:r w:rsidRPr="0063336A">
              <w:rPr>
                <w:rFonts w:eastAsia="SimSun"/>
                <w:position w:val="2"/>
                <w:lang w:val="en-GB" w:bidi="ar-EG"/>
              </w:rPr>
              <w:t>(MHz)</w:t>
            </w:r>
          </w:p>
        </w:tc>
        <w:tc>
          <w:tcPr>
            <w:tcW w:w="1984" w:type="dxa"/>
          </w:tcPr>
          <w:p w14:paraId="330BE882" w14:textId="6B7AFB86"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7</w:t>
            </w:r>
            <w:r>
              <w:rPr>
                <w:lang w:val="en-GB"/>
              </w:rPr>
              <w:t>,</w:t>
            </w:r>
            <w:r w:rsidRPr="00931AAC">
              <w:rPr>
                <w:lang w:val="en-GB"/>
              </w:rPr>
              <w:t>56</w:t>
            </w:r>
          </w:p>
        </w:tc>
        <w:tc>
          <w:tcPr>
            <w:tcW w:w="1984" w:type="dxa"/>
          </w:tcPr>
          <w:p w14:paraId="6AE38EC1" w14:textId="7523E117"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7</w:t>
            </w:r>
            <w:r>
              <w:rPr>
                <w:lang w:val="en-GB"/>
              </w:rPr>
              <w:t>,</w:t>
            </w:r>
            <w:r w:rsidRPr="00931AAC">
              <w:rPr>
                <w:lang w:val="en-GB"/>
              </w:rPr>
              <w:t>56</w:t>
            </w:r>
          </w:p>
        </w:tc>
        <w:tc>
          <w:tcPr>
            <w:tcW w:w="1985" w:type="dxa"/>
          </w:tcPr>
          <w:p w14:paraId="36E85F8D" w14:textId="0047FD76"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7</w:t>
            </w:r>
            <w:r>
              <w:rPr>
                <w:lang w:val="en-GB"/>
              </w:rPr>
              <w:t>,</w:t>
            </w:r>
            <w:r w:rsidRPr="00931AAC">
              <w:rPr>
                <w:lang w:val="en-GB"/>
              </w:rPr>
              <w:t>56</w:t>
            </w:r>
          </w:p>
        </w:tc>
      </w:tr>
      <w:tr w:rsidR="008834A0" w:rsidRPr="0063336A" w14:paraId="65488D64" w14:textId="77777777" w:rsidTr="004954E8">
        <w:trPr>
          <w:jc w:val="center"/>
        </w:trPr>
        <w:tc>
          <w:tcPr>
            <w:tcW w:w="3686" w:type="dxa"/>
          </w:tcPr>
          <w:p w14:paraId="0A6A9E14" w14:textId="52219C1D" w:rsidR="008834A0" w:rsidRPr="0063336A" w:rsidRDefault="008834A0" w:rsidP="008834A0">
            <w:pPr>
              <w:pStyle w:val="Tabletext"/>
              <w:spacing w:before="40" w:after="40" w:line="240" w:lineRule="exact"/>
              <w:rPr>
                <w:rFonts w:eastAsia="SimSun"/>
                <w:position w:val="2"/>
                <w:lang w:bidi="ar-EG"/>
              </w:rPr>
            </w:pPr>
            <w:r w:rsidRPr="0063336A">
              <w:rPr>
                <w:rFonts w:eastAsia="SimSun" w:hint="cs"/>
                <w:position w:val="2"/>
                <w:rtl/>
                <w:lang w:val="en-GB" w:bidi="ar-EG"/>
              </w:rPr>
              <w:t xml:space="preserve">عامل ضوضاء المستقبِل </w:t>
            </w:r>
            <w:r w:rsidRPr="0063336A">
              <w:rPr>
                <w:rFonts w:eastAsia="SimSun"/>
                <w:position w:val="2"/>
                <w:lang w:val="en-GB" w:bidi="ar-EG"/>
              </w:rPr>
              <w:t>(dB)</w:t>
            </w:r>
          </w:p>
        </w:tc>
        <w:tc>
          <w:tcPr>
            <w:tcW w:w="1984" w:type="dxa"/>
          </w:tcPr>
          <w:p w14:paraId="373F1AFD" w14:textId="6FD40942"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5</w:t>
            </w:r>
          </w:p>
        </w:tc>
        <w:tc>
          <w:tcPr>
            <w:tcW w:w="1984" w:type="dxa"/>
          </w:tcPr>
          <w:p w14:paraId="0AFB3ED2" w14:textId="645D1DE9"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5</w:t>
            </w:r>
          </w:p>
        </w:tc>
        <w:tc>
          <w:tcPr>
            <w:tcW w:w="1985" w:type="dxa"/>
          </w:tcPr>
          <w:p w14:paraId="63A5A8C6" w14:textId="44F0535C"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5</w:t>
            </w:r>
          </w:p>
        </w:tc>
      </w:tr>
      <w:tr w:rsidR="008834A0" w:rsidRPr="0063336A" w14:paraId="608A91DA" w14:textId="77777777" w:rsidTr="004954E8">
        <w:trPr>
          <w:jc w:val="center"/>
        </w:trPr>
        <w:tc>
          <w:tcPr>
            <w:tcW w:w="3686" w:type="dxa"/>
          </w:tcPr>
          <w:p w14:paraId="2B6530E3" w14:textId="2F896CB6" w:rsidR="008834A0" w:rsidRPr="0063336A" w:rsidRDefault="008834A0" w:rsidP="008834A0">
            <w:pPr>
              <w:pStyle w:val="Tabletext"/>
              <w:spacing w:before="40" w:after="40" w:line="240" w:lineRule="exact"/>
              <w:rPr>
                <w:rFonts w:eastAsia="SimSun"/>
                <w:position w:val="2"/>
                <w:rtl/>
                <w:lang w:val="en-GB" w:bidi="ar-EG"/>
              </w:rPr>
            </w:pPr>
            <w:r w:rsidRPr="0063336A">
              <w:rPr>
                <w:rFonts w:eastAsia="SimSun" w:hint="cs"/>
                <w:position w:val="2"/>
                <w:rtl/>
                <w:lang w:val="en-GB" w:bidi="ar-EG"/>
              </w:rPr>
              <w:t xml:space="preserve">قدرة دخل ضوضاء المستقبِل </w:t>
            </w:r>
            <w:r w:rsidRPr="0063336A">
              <w:rPr>
                <w:rFonts w:eastAsia="SimSun"/>
                <w:position w:val="2"/>
                <w:lang w:val="en-GB" w:bidi="ar-EG"/>
              </w:rPr>
              <w:t>(</w:t>
            </w:r>
            <w:proofErr w:type="spellStart"/>
            <w:r w:rsidRPr="0063336A">
              <w:rPr>
                <w:rFonts w:eastAsia="SimSun"/>
                <w:position w:val="2"/>
                <w:lang w:val="en-GB" w:bidi="ar-EG"/>
              </w:rPr>
              <w:t>dBW</w:t>
            </w:r>
            <w:proofErr w:type="spellEnd"/>
            <w:r w:rsidRPr="0063336A">
              <w:rPr>
                <w:rFonts w:eastAsia="SimSun"/>
                <w:position w:val="2"/>
                <w:lang w:val="en-GB" w:bidi="ar-EG"/>
              </w:rPr>
              <w:t>)</w:t>
            </w:r>
          </w:p>
        </w:tc>
        <w:tc>
          <w:tcPr>
            <w:tcW w:w="1984" w:type="dxa"/>
          </w:tcPr>
          <w:p w14:paraId="64113C18" w14:textId="78463C0A"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128</w:t>
            </w:r>
            <w:r>
              <w:rPr>
                <w:lang w:val="en-GB"/>
              </w:rPr>
              <w:t>,</w:t>
            </w:r>
            <w:r w:rsidRPr="00931AAC">
              <w:rPr>
                <w:lang w:val="en-GB"/>
              </w:rPr>
              <w:t>23</w:t>
            </w:r>
            <w:r w:rsidR="00D31D23">
              <w:t>–</w:t>
            </w:r>
          </w:p>
        </w:tc>
        <w:tc>
          <w:tcPr>
            <w:tcW w:w="1984" w:type="dxa"/>
          </w:tcPr>
          <w:p w14:paraId="043B5770" w14:textId="17774270" w:rsidR="00D31D23" w:rsidRPr="00D31D23" w:rsidRDefault="008834A0" w:rsidP="00D31D23">
            <w:pPr>
              <w:pStyle w:val="Tabletext"/>
              <w:spacing w:before="40" w:after="40" w:line="240" w:lineRule="exact"/>
              <w:jc w:val="center"/>
              <w:rPr>
                <w:lang w:val="en-GB"/>
              </w:rPr>
            </w:pPr>
            <w:r w:rsidRPr="00931AAC">
              <w:rPr>
                <w:lang w:val="en-GB"/>
              </w:rPr>
              <w:t>128</w:t>
            </w:r>
            <w:r>
              <w:rPr>
                <w:lang w:val="en-GB"/>
              </w:rPr>
              <w:t>,</w:t>
            </w:r>
            <w:r w:rsidRPr="00931AAC">
              <w:rPr>
                <w:lang w:val="en-GB"/>
              </w:rPr>
              <w:t>23</w:t>
            </w:r>
            <w:r w:rsidR="00D31D23">
              <w:t>–</w:t>
            </w:r>
          </w:p>
        </w:tc>
        <w:tc>
          <w:tcPr>
            <w:tcW w:w="1985" w:type="dxa"/>
          </w:tcPr>
          <w:p w14:paraId="73961AAF" w14:textId="1977B851" w:rsidR="00D31D23" w:rsidRPr="00D31D23" w:rsidRDefault="008834A0" w:rsidP="00D31D23">
            <w:pPr>
              <w:pStyle w:val="Tabletext"/>
              <w:spacing w:before="40" w:after="40" w:line="240" w:lineRule="exact"/>
              <w:jc w:val="center"/>
              <w:rPr>
                <w:lang w:val="en-GB"/>
              </w:rPr>
            </w:pPr>
            <w:r w:rsidRPr="00931AAC">
              <w:rPr>
                <w:lang w:val="en-GB"/>
              </w:rPr>
              <w:t>128</w:t>
            </w:r>
            <w:r>
              <w:rPr>
                <w:lang w:val="en-GB"/>
              </w:rPr>
              <w:t>,</w:t>
            </w:r>
            <w:r w:rsidRPr="00931AAC">
              <w:rPr>
                <w:lang w:val="en-GB"/>
              </w:rPr>
              <w:t>23</w:t>
            </w:r>
            <w:r w:rsidR="00D31D23">
              <w:t>–</w:t>
            </w:r>
          </w:p>
        </w:tc>
      </w:tr>
      <w:tr w:rsidR="008834A0" w:rsidRPr="0063336A" w14:paraId="088F8A21" w14:textId="77777777" w:rsidTr="004954E8">
        <w:trPr>
          <w:jc w:val="center"/>
        </w:trPr>
        <w:tc>
          <w:tcPr>
            <w:tcW w:w="3686" w:type="dxa"/>
          </w:tcPr>
          <w:p w14:paraId="3F0A2FC9" w14:textId="4BABA100" w:rsidR="00EF6D9F" w:rsidRPr="0063336A" w:rsidRDefault="00EF6D9F" w:rsidP="008834A0">
            <w:pPr>
              <w:pStyle w:val="Tabletext"/>
              <w:spacing w:before="40" w:after="40" w:line="240" w:lineRule="exact"/>
              <w:rPr>
                <w:rFonts w:eastAsia="SimSun"/>
                <w:position w:val="2"/>
                <w:lang w:val="en-GB" w:bidi="ar-EG"/>
              </w:rPr>
            </w:pPr>
            <w:r>
              <w:rPr>
                <w:rFonts w:eastAsia="SimSun" w:hint="cs"/>
                <w:position w:val="2"/>
                <w:rtl/>
                <w:lang w:val="en-GB" w:bidi="ar-EG"/>
              </w:rPr>
              <w:t>النسبة المرجعية</w:t>
            </w:r>
            <w:r w:rsidRPr="0063336A">
              <w:rPr>
                <w:rFonts w:eastAsia="SimSun" w:hint="cs"/>
                <w:position w:val="2"/>
                <w:rtl/>
                <w:lang w:val="en-GB" w:bidi="ar-EG"/>
              </w:rPr>
              <w:t xml:space="preserve"> </w:t>
            </w:r>
            <w:r>
              <w:rPr>
                <w:rFonts w:eastAsia="SimSun" w:hint="cs"/>
                <w:position w:val="2"/>
                <w:rtl/>
                <w:lang w:val="en-GB" w:bidi="ar-EG"/>
              </w:rPr>
              <w:t>ل</w:t>
            </w:r>
            <w:r w:rsidRPr="0063336A">
              <w:rPr>
                <w:rFonts w:eastAsia="SimSun" w:hint="cs"/>
                <w:position w:val="2"/>
                <w:rtl/>
                <w:lang w:val="en-GB" w:bidi="ar-EG"/>
              </w:rPr>
              <w:t xml:space="preserve">إشارة </w:t>
            </w:r>
            <w:r w:rsidRPr="0063336A">
              <w:rPr>
                <w:rFonts w:eastAsia="SimSun"/>
                <w:position w:val="2"/>
                <w:lang w:val="en-GB" w:bidi="ar-EG"/>
              </w:rPr>
              <w:t>RF</w:t>
            </w:r>
            <w:r w:rsidRPr="0063336A">
              <w:rPr>
                <w:rFonts w:eastAsia="SimSun" w:hint="cs"/>
                <w:position w:val="2"/>
                <w:rtl/>
                <w:lang w:val="en-GB" w:bidi="ar-EG"/>
              </w:rPr>
              <w:t xml:space="preserve"> </w:t>
            </w:r>
            <w:r>
              <w:rPr>
                <w:rFonts w:eastAsia="SimSun" w:hint="cs"/>
                <w:position w:val="2"/>
                <w:rtl/>
                <w:lang w:val="en-GB" w:bidi="ar-EG"/>
              </w:rPr>
              <w:t xml:space="preserve">إلى الضوضاء </w:t>
            </w:r>
            <w:r w:rsidRPr="0063336A">
              <w:rPr>
                <w:rFonts w:eastAsia="SimSun"/>
                <w:i/>
                <w:iCs/>
                <w:position w:val="2"/>
                <w:lang w:val="en-GB" w:bidi="ar-EG"/>
              </w:rPr>
              <w:t>C/N</w:t>
            </w:r>
            <w:r w:rsidRPr="0063336A">
              <w:rPr>
                <w:rFonts w:eastAsia="SimSun" w:hint="eastAsia"/>
                <w:position w:val="2"/>
                <w:rtl/>
                <w:lang w:val="en-GB" w:bidi="ar-EG"/>
              </w:rPr>
              <w:t> </w:t>
            </w:r>
            <w:r w:rsidRPr="0063336A">
              <w:rPr>
                <w:rFonts w:eastAsia="SimSun"/>
                <w:position w:val="2"/>
                <w:lang w:val="en-GB" w:bidi="ar-EG"/>
              </w:rPr>
              <w:t>(dB)</w:t>
            </w:r>
          </w:p>
        </w:tc>
        <w:tc>
          <w:tcPr>
            <w:tcW w:w="1984" w:type="dxa"/>
          </w:tcPr>
          <w:p w14:paraId="04D818D3" w14:textId="0BA5C14B"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8</w:t>
            </w:r>
          </w:p>
        </w:tc>
        <w:tc>
          <w:tcPr>
            <w:tcW w:w="1984" w:type="dxa"/>
          </w:tcPr>
          <w:p w14:paraId="713D1238" w14:textId="03392E1A"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14</w:t>
            </w:r>
          </w:p>
        </w:tc>
        <w:tc>
          <w:tcPr>
            <w:tcW w:w="1985" w:type="dxa"/>
          </w:tcPr>
          <w:p w14:paraId="4EF0D7B1" w14:textId="74A02811"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20</w:t>
            </w:r>
          </w:p>
        </w:tc>
      </w:tr>
      <w:tr w:rsidR="008834A0" w:rsidRPr="0063336A" w14:paraId="0EFBAAA0" w14:textId="77777777" w:rsidTr="004954E8">
        <w:trPr>
          <w:jc w:val="center"/>
        </w:trPr>
        <w:tc>
          <w:tcPr>
            <w:tcW w:w="3686" w:type="dxa"/>
          </w:tcPr>
          <w:p w14:paraId="05B2CBE4" w14:textId="50989B12" w:rsidR="008834A0" w:rsidRPr="0063336A" w:rsidRDefault="008834A0" w:rsidP="008834A0">
            <w:pPr>
              <w:pStyle w:val="Tabletext"/>
              <w:spacing w:before="40" w:after="40" w:line="240" w:lineRule="exact"/>
              <w:rPr>
                <w:rFonts w:eastAsia="SimSun"/>
                <w:position w:val="2"/>
                <w:rtl/>
                <w:lang w:val="en-GB" w:bidi="ar-EG"/>
              </w:rPr>
            </w:pPr>
            <w:r w:rsidRPr="0063336A">
              <w:rPr>
                <w:rFonts w:eastAsia="SimSun" w:hint="cs"/>
                <w:position w:val="2"/>
                <w:rtl/>
                <w:lang w:val="en-GB" w:bidi="ar-EG"/>
              </w:rPr>
              <w:t>القدرة الدنيا لدخل إشارة المستقبِل</w:t>
            </w:r>
            <w:r w:rsidRPr="0063336A">
              <w:rPr>
                <w:rFonts w:eastAsia="SimSun" w:hint="eastAsia"/>
                <w:position w:val="2"/>
                <w:rtl/>
                <w:lang w:val="en-GB" w:bidi="ar-EG"/>
              </w:rPr>
              <w:t> </w:t>
            </w:r>
            <w:r w:rsidRPr="0063336A">
              <w:rPr>
                <w:rFonts w:eastAsia="SimSun"/>
                <w:position w:val="2"/>
                <w:lang w:val="en-GB" w:bidi="ar-EG"/>
              </w:rPr>
              <w:t>(</w:t>
            </w:r>
            <w:proofErr w:type="spellStart"/>
            <w:r w:rsidRPr="0063336A">
              <w:rPr>
                <w:rFonts w:eastAsia="SimSun"/>
                <w:position w:val="2"/>
                <w:lang w:val="en-GB" w:bidi="ar-EG"/>
              </w:rPr>
              <w:t>dBW</w:t>
            </w:r>
            <w:proofErr w:type="spellEnd"/>
            <w:r w:rsidRPr="0063336A">
              <w:rPr>
                <w:rFonts w:eastAsia="SimSun"/>
                <w:position w:val="2"/>
                <w:lang w:val="en-GB" w:bidi="ar-EG"/>
              </w:rPr>
              <w:t>)</w:t>
            </w:r>
          </w:p>
        </w:tc>
        <w:tc>
          <w:tcPr>
            <w:tcW w:w="1984" w:type="dxa"/>
          </w:tcPr>
          <w:p w14:paraId="37448A46" w14:textId="01A1B59B" w:rsidR="008834A0" w:rsidRPr="0063336A" w:rsidRDefault="008834A0" w:rsidP="008834A0">
            <w:pPr>
              <w:pStyle w:val="Tabletext"/>
              <w:spacing w:before="40" w:after="40" w:line="240" w:lineRule="exact"/>
              <w:jc w:val="center"/>
              <w:rPr>
                <w:rFonts w:eastAsia="SimSun"/>
                <w:position w:val="2"/>
                <w:lang w:bidi="ar-EG"/>
              </w:rPr>
            </w:pPr>
            <w:r w:rsidRPr="00931AAC">
              <w:rPr>
                <w:lang w:val="en-GB"/>
              </w:rPr>
              <w:t>120</w:t>
            </w:r>
            <w:r>
              <w:rPr>
                <w:lang w:val="en-GB"/>
              </w:rPr>
              <w:t>,</w:t>
            </w:r>
            <w:r w:rsidRPr="00931AAC">
              <w:rPr>
                <w:lang w:val="en-GB"/>
              </w:rPr>
              <w:t>23</w:t>
            </w:r>
            <w:r w:rsidR="00D31D23">
              <w:t>–</w:t>
            </w:r>
          </w:p>
        </w:tc>
        <w:tc>
          <w:tcPr>
            <w:tcW w:w="1984" w:type="dxa"/>
          </w:tcPr>
          <w:p w14:paraId="5B796BDB" w14:textId="591502F6"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114</w:t>
            </w:r>
            <w:r>
              <w:rPr>
                <w:lang w:val="en-GB"/>
              </w:rPr>
              <w:t>,</w:t>
            </w:r>
            <w:r w:rsidRPr="00931AAC">
              <w:rPr>
                <w:lang w:val="en-GB"/>
              </w:rPr>
              <w:t>23</w:t>
            </w:r>
            <w:r w:rsidR="00D31D23">
              <w:t>–</w:t>
            </w:r>
          </w:p>
        </w:tc>
        <w:tc>
          <w:tcPr>
            <w:tcW w:w="1985" w:type="dxa"/>
          </w:tcPr>
          <w:p w14:paraId="5C2B94E3" w14:textId="495E7403"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108</w:t>
            </w:r>
            <w:r>
              <w:rPr>
                <w:lang w:val="en-GB"/>
              </w:rPr>
              <w:t>,</w:t>
            </w:r>
            <w:r w:rsidRPr="00931AAC">
              <w:rPr>
                <w:lang w:val="en-GB"/>
              </w:rPr>
              <w:t>23</w:t>
            </w:r>
            <w:r w:rsidR="00D31D23">
              <w:t>–</w:t>
            </w:r>
          </w:p>
        </w:tc>
      </w:tr>
      <w:tr w:rsidR="008834A0" w:rsidRPr="0063336A" w14:paraId="0ADD81D6" w14:textId="77777777" w:rsidTr="004954E8">
        <w:trPr>
          <w:jc w:val="center"/>
        </w:trPr>
        <w:tc>
          <w:tcPr>
            <w:tcW w:w="3686" w:type="dxa"/>
          </w:tcPr>
          <w:p w14:paraId="67CD6DA7" w14:textId="579B94F5" w:rsidR="008834A0" w:rsidRPr="0063336A" w:rsidRDefault="008834A0" w:rsidP="008834A0">
            <w:pPr>
              <w:pStyle w:val="Tabletext"/>
              <w:spacing w:before="40" w:after="40" w:line="240" w:lineRule="exact"/>
              <w:rPr>
                <w:rFonts w:eastAsia="SimSun"/>
                <w:position w:val="2"/>
                <w:lang w:bidi="ar-EG"/>
              </w:rPr>
            </w:pPr>
            <w:r w:rsidRPr="0063336A">
              <w:rPr>
                <w:rFonts w:eastAsia="SimSun" w:hint="cs"/>
                <w:position w:val="2"/>
                <w:rtl/>
                <w:lang w:val="en-GB" w:bidi="ar-EG"/>
              </w:rPr>
              <w:t>الجهد الأدنى المكافئ لدخل المستقبِل</w:t>
            </w:r>
            <w:r w:rsidRPr="0063336A">
              <w:rPr>
                <w:rFonts w:eastAsia="SimSun"/>
                <w:position w:val="2"/>
                <w:rtl/>
                <w:lang w:val="en-GB" w:bidi="ar-EG"/>
              </w:rPr>
              <w:br/>
            </w:r>
            <w:r w:rsidRPr="0063336A">
              <w:rPr>
                <w:rFonts w:eastAsia="SimSun"/>
                <w:position w:val="2"/>
                <w:lang w:val="en-GB" w:bidi="ar-EG"/>
              </w:rPr>
              <w:t>75</w:t>
            </w:r>
            <w:r w:rsidRPr="0063336A">
              <w:rPr>
                <w:rFonts w:eastAsia="SimSun" w:hint="cs"/>
                <w:position w:val="2"/>
                <w:rtl/>
                <w:lang w:val="en-GB" w:bidi="ar-EG"/>
              </w:rPr>
              <w:t xml:space="preserve"> </w:t>
            </w:r>
            <w:r w:rsidRPr="0063336A">
              <w:rPr>
                <w:rFonts w:eastAsia="SimSun"/>
                <w:position w:val="2"/>
                <w:lang w:val="en-GB" w:bidi="ar-EG"/>
              </w:rPr>
              <w:t>Ω</w:t>
            </w:r>
            <w:r w:rsidRPr="0063336A">
              <w:rPr>
                <w:rFonts w:eastAsia="SimSun" w:hint="cs"/>
                <w:position w:val="2"/>
                <w:rtl/>
                <w:lang w:val="en-GB" w:bidi="ar-EG"/>
              </w:rPr>
              <w:t xml:space="preserve"> </w:t>
            </w:r>
            <w:r w:rsidRPr="0063336A">
              <w:rPr>
                <w:rFonts w:eastAsia="SimSun"/>
                <w:position w:val="2"/>
                <w:lang w:val="en-GB" w:bidi="ar-EG"/>
              </w:rPr>
              <w:t>(dB(µV</w:t>
            </w:r>
            <w:r w:rsidRPr="0063336A">
              <w:rPr>
                <w:rFonts w:eastAsia="SimSun"/>
                <w:position w:val="2"/>
                <w:lang w:bidi="ar-EG"/>
              </w:rPr>
              <w:t>)</w:t>
            </w:r>
            <w:r w:rsidRPr="0063336A">
              <w:rPr>
                <w:rFonts w:eastAsia="SimSun"/>
                <w:position w:val="2"/>
                <w:lang w:val="en-GB" w:bidi="ar-EG"/>
              </w:rPr>
              <w:t>)</w:t>
            </w:r>
          </w:p>
        </w:tc>
        <w:tc>
          <w:tcPr>
            <w:tcW w:w="1984" w:type="dxa"/>
          </w:tcPr>
          <w:p w14:paraId="4EF47BFB" w14:textId="1A5F4C2B"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18</w:t>
            </w:r>
            <w:r>
              <w:rPr>
                <w:lang w:val="en-GB"/>
              </w:rPr>
              <w:t>,</w:t>
            </w:r>
            <w:r w:rsidRPr="00931AAC">
              <w:rPr>
                <w:lang w:val="en-GB"/>
              </w:rPr>
              <w:t>47</w:t>
            </w:r>
          </w:p>
        </w:tc>
        <w:tc>
          <w:tcPr>
            <w:tcW w:w="1984" w:type="dxa"/>
          </w:tcPr>
          <w:p w14:paraId="14451DA2" w14:textId="0552C895"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24</w:t>
            </w:r>
            <w:r>
              <w:rPr>
                <w:lang w:val="en-GB"/>
              </w:rPr>
              <w:t>,</w:t>
            </w:r>
            <w:r w:rsidRPr="00931AAC">
              <w:rPr>
                <w:lang w:val="en-GB"/>
              </w:rPr>
              <w:t>47</w:t>
            </w:r>
          </w:p>
        </w:tc>
        <w:tc>
          <w:tcPr>
            <w:tcW w:w="1985" w:type="dxa"/>
          </w:tcPr>
          <w:p w14:paraId="3A8E9456" w14:textId="24266D2B"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30</w:t>
            </w:r>
            <w:r>
              <w:rPr>
                <w:lang w:val="en-GB"/>
              </w:rPr>
              <w:t>,</w:t>
            </w:r>
            <w:r w:rsidRPr="00931AAC">
              <w:rPr>
                <w:lang w:val="en-GB"/>
              </w:rPr>
              <w:t>47</w:t>
            </w:r>
          </w:p>
        </w:tc>
      </w:tr>
      <w:tr w:rsidR="008834A0" w:rsidRPr="0063336A" w14:paraId="6AC5C845" w14:textId="77777777" w:rsidTr="004954E8">
        <w:trPr>
          <w:jc w:val="center"/>
        </w:trPr>
        <w:tc>
          <w:tcPr>
            <w:tcW w:w="3686" w:type="dxa"/>
          </w:tcPr>
          <w:p w14:paraId="6ECA9301" w14:textId="3F1DE014" w:rsidR="008834A0" w:rsidRPr="0063336A" w:rsidRDefault="008834A0" w:rsidP="008834A0">
            <w:pPr>
              <w:pStyle w:val="Tabletext"/>
              <w:spacing w:before="40" w:after="40" w:line="240" w:lineRule="exact"/>
              <w:rPr>
                <w:rFonts w:eastAsia="SimSun"/>
                <w:position w:val="2"/>
                <w:lang w:val="en-GB" w:bidi="ar-EG"/>
              </w:rPr>
            </w:pPr>
            <w:r w:rsidRPr="0063336A">
              <w:rPr>
                <w:rFonts w:eastAsia="SimSun" w:hint="cs"/>
                <w:position w:val="2"/>
                <w:rtl/>
                <w:lang w:val="en-GB" w:bidi="ar-EG"/>
              </w:rPr>
              <w:t>شدة المجال الدنيا المرجعية</w:t>
            </w:r>
            <w:r w:rsidR="00EF6D9F">
              <w:rPr>
                <w:rFonts w:eastAsia="SimSun"/>
                <w:position w:val="2"/>
                <w:rtl/>
                <w:lang w:val="en-GB" w:bidi="ar-EG"/>
              </w:rPr>
              <w:br/>
            </w:r>
            <w:r w:rsidRPr="0063336A">
              <w:rPr>
                <w:rFonts w:eastAsia="SimSun"/>
                <w:position w:val="2"/>
                <w:lang w:val="en-GB"/>
              </w:rPr>
              <w:t>(</w:t>
            </w:r>
            <w:r w:rsidRPr="0063336A">
              <w:rPr>
                <w:rFonts w:eastAsia="SimSun"/>
                <w:i/>
                <w:position w:val="2"/>
                <w:lang w:val="en-GB"/>
              </w:rPr>
              <w:t>E</w:t>
            </w:r>
            <w:r w:rsidRPr="0063336A">
              <w:rPr>
                <w:rFonts w:eastAsia="SimSun"/>
                <w:i/>
                <w:position w:val="2"/>
                <w:vertAlign w:val="subscript"/>
                <w:lang w:val="en-GB"/>
              </w:rPr>
              <w:t>min</w:t>
            </w:r>
            <w:r w:rsidRPr="0063336A">
              <w:rPr>
                <w:rFonts w:eastAsia="SimSun"/>
                <w:position w:val="2"/>
                <w:lang w:val="en-GB"/>
              </w:rPr>
              <w:t>)</w:t>
            </w:r>
            <w:r w:rsidRPr="0063336A">
              <w:rPr>
                <w:rFonts w:eastAsia="SimSun"/>
                <w:i/>
                <w:position w:val="2"/>
                <w:vertAlign w:val="subscript"/>
                <w:lang w:val="en-GB"/>
              </w:rPr>
              <w:t>ref</w:t>
            </w:r>
            <w:r w:rsidRPr="0063336A">
              <w:rPr>
                <w:rFonts w:eastAsia="SimSun"/>
                <w:position w:val="2"/>
                <w:lang w:val="en-GB"/>
              </w:rPr>
              <w:t xml:space="preserve"> (dB(µV/m))</w:t>
            </w:r>
            <w:r w:rsidRPr="0063336A">
              <w:rPr>
                <w:rFonts w:eastAsia="SimSun" w:hint="cs"/>
                <w:position w:val="2"/>
                <w:rtl/>
                <w:lang w:val="en-GB" w:bidi="ar-EG"/>
              </w:rPr>
              <w:t xml:space="preserve"> عند </w:t>
            </w:r>
            <w:proofErr w:type="spellStart"/>
            <w:r w:rsidRPr="0063336A">
              <w:rPr>
                <w:rFonts w:eastAsia="SimSun"/>
                <w:i/>
                <w:position w:val="2"/>
                <w:lang w:val="en-GB"/>
              </w:rPr>
              <w:t>f</w:t>
            </w:r>
            <w:r w:rsidRPr="0063336A">
              <w:rPr>
                <w:rFonts w:eastAsia="SimSun"/>
                <w:i/>
                <w:position w:val="2"/>
                <w:vertAlign w:val="subscript"/>
                <w:lang w:val="en-GB"/>
              </w:rPr>
              <w:t>r</w:t>
            </w:r>
            <w:proofErr w:type="spellEnd"/>
            <w:r w:rsidRPr="0063336A">
              <w:rPr>
                <w:rFonts w:eastAsia="SimSun" w:hint="cs"/>
                <w:position w:val="2"/>
                <w:rtl/>
                <w:lang w:val="en-GB" w:bidi="ar-EG"/>
              </w:rPr>
              <w:t xml:space="preserve"> = </w:t>
            </w:r>
            <w:r w:rsidRPr="0063336A">
              <w:rPr>
                <w:rFonts w:eastAsia="SimSun"/>
                <w:position w:val="2"/>
              </w:rPr>
              <w:t>MHz </w:t>
            </w:r>
            <w:r w:rsidRPr="0063336A">
              <w:rPr>
                <w:rFonts w:eastAsia="SimSun"/>
                <w:position w:val="2"/>
                <w:lang w:val="en-GB"/>
              </w:rPr>
              <w:t>200</w:t>
            </w:r>
          </w:p>
        </w:tc>
        <w:tc>
          <w:tcPr>
            <w:tcW w:w="1984" w:type="dxa"/>
          </w:tcPr>
          <w:p w14:paraId="6C768A44" w14:textId="59822E92"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27</w:t>
            </w:r>
          </w:p>
        </w:tc>
        <w:tc>
          <w:tcPr>
            <w:tcW w:w="1984" w:type="dxa"/>
          </w:tcPr>
          <w:p w14:paraId="1AA34B1E" w14:textId="5790AB80"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33</w:t>
            </w:r>
          </w:p>
        </w:tc>
        <w:tc>
          <w:tcPr>
            <w:tcW w:w="1985" w:type="dxa"/>
          </w:tcPr>
          <w:p w14:paraId="05856D7B" w14:textId="59ED4FD9" w:rsidR="008834A0" w:rsidRPr="0063336A" w:rsidRDefault="008834A0" w:rsidP="008834A0">
            <w:pPr>
              <w:pStyle w:val="Tabletext"/>
              <w:spacing w:before="40" w:after="40" w:line="240" w:lineRule="exact"/>
              <w:jc w:val="center"/>
              <w:rPr>
                <w:rFonts w:eastAsia="SimSun"/>
                <w:position w:val="2"/>
                <w:lang w:val="en-GB" w:bidi="ar-EG"/>
              </w:rPr>
            </w:pPr>
            <w:r w:rsidRPr="00931AAC">
              <w:rPr>
                <w:lang w:val="en-GB"/>
              </w:rPr>
              <w:t>39</w:t>
            </w:r>
          </w:p>
        </w:tc>
      </w:tr>
    </w:tbl>
    <w:p w14:paraId="178E8E82" w14:textId="77777777" w:rsidR="00F521FD" w:rsidRDefault="00F521FD" w:rsidP="00F521FD">
      <w:pPr>
        <w:pStyle w:val="Tablefin"/>
        <w:rPr>
          <w:rtl/>
        </w:rPr>
      </w:pPr>
    </w:p>
    <w:p w14:paraId="466ABB28" w14:textId="286A781C" w:rsidR="008834A0" w:rsidRPr="0063336A" w:rsidRDefault="008834A0" w:rsidP="008834A0">
      <w:pPr>
        <w:pStyle w:val="TableNo"/>
        <w:rPr>
          <w:rtl/>
        </w:rPr>
      </w:pPr>
      <w:r w:rsidRPr="0063336A">
        <w:rPr>
          <w:rFonts w:hint="cs"/>
          <w:rtl/>
        </w:rPr>
        <w:t xml:space="preserve">الجـدول </w:t>
      </w:r>
      <w:r w:rsidR="007E55F2">
        <w:t>20</w:t>
      </w:r>
    </w:p>
    <w:p w14:paraId="0FEED89A" w14:textId="05F2FD2B" w:rsidR="008834A0" w:rsidRPr="0043524E" w:rsidRDefault="0043524E" w:rsidP="0043524E">
      <w:pPr>
        <w:pStyle w:val="Tabletitle"/>
      </w:pPr>
      <w:r w:rsidRPr="0043524E">
        <w:rPr>
          <w:rFonts w:hint="cs"/>
          <w:rtl/>
        </w:rPr>
        <w:t xml:space="preserve">خصائص المستقبِل المرجعي للإذاعة التلفزيونية الرقمية المتعددة الوسائط للأرض </w:t>
      </w:r>
      <w:r w:rsidR="00DF5508">
        <w:t>(</w:t>
      </w:r>
      <w:r w:rsidRPr="0043524E">
        <w:t>DTMB</w:t>
      </w:r>
      <w:r w:rsidR="00DF5508">
        <w:rPr>
          <w:lang w:val="en-GB" w:bidi="ar-AE"/>
        </w:rPr>
        <w:t>)</w:t>
      </w:r>
      <w:r w:rsidRPr="0043524E">
        <w:rPr>
          <w:rtl/>
        </w:rPr>
        <w:br/>
      </w:r>
      <w:r w:rsidRPr="0043524E">
        <w:rPr>
          <w:rFonts w:hint="cs"/>
          <w:rtl/>
        </w:rPr>
        <w:t xml:space="preserve">في النطاق الرابع/الخامس، وبتردد </w:t>
      </w:r>
      <w:r w:rsidRPr="0043524E">
        <w:t>8</w:t>
      </w:r>
      <w:r w:rsidRPr="0043524E">
        <w:rPr>
          <w:rFonts w:hint="cs"/>
          <w:rtl/>
        </w:rPr>
        <w:t xml:space="preserve"> </w:t>
      </w:r>
      <w:r w:rsidRPr="0043524E">
        <w:t>MHz</w:t>
      </w:r>
      <w:r w:rsidRPr="0043524E">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8834A0" w:rsidRPr="0063336A" w14:paraId="04903416" w14:textId="77777777" w:rsidTr="00DE452A">
        <w:trPr>
          <w:jc w:val="center"/>
        </w:trPr>
        <w:tc>
          <w:tcPr>
            <w:tcW w:w="3686" w:type="dxa"/>
          </w:tcPr>
          <w:p w14:paraId="3F745C02" w14:textId="77777777" w:rsidR="008834A0" w:rsidRPr="0063336A" w:rsidRDefault="008834A0"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أسلوب الاستقبال</w:t>
            </w:r>
          </w:p>
        </w:tc>
        <w:tc>
          <w:tcPr>
            <w:tcW w:w="1984" w:type="dxa"/>
            <w:vAlign w:val="center"/>
          </w:tcPr>
          <w:p w14:paraId="6DFA7C4F" w14:textId="77777777" w:rsidR="008834A0" w:rsidRPr="0063336A" w:rsidRDefault="008834A0" w:rsidP="00DE452A">
            <w:pPr>
              <w:pStyle w:val="Tablehead"/>
              <w:rPr>
                <w:rFonts w:ascii="Times New Roman" w:eastAsia="SimSun" w:hAnsi="Times New Roman"/>
                <w:lang w:val="en-GB" w:bidi="ar-EG"/>
              </w:rPr>
            </w:pPr>
            <w:r w:rsidRPr="0063336A">
              <w:rPr>
                <w:rFonts w:ascii="Times New Roman" w:eastAsia="SimSun" w:hAnsi="Times New Roman"/>
                <w:lang w:val="en-GB" w:bidi="ar-EG"/>
              </w:rPr>
              <w:t>RM1</w:t>
            </w:r>
          </w:p>
        </w:tc>
        <w:tc>
          <w:tcPr>
            <w:tcW w:w="1984" w:type="dxa"/>
            <w:vAlign w:val="center"/>
          </w:tcPr>
          <w:p w14:paraId="3D7FDCC2" w14:textId="77777777" w:rsidR="008834A0" w:rsidRPr="0063336A" w:rsidRDefault="008834A0" w:rsidP="00DE452A">
            <w:pPr>
              <w:pStyle w:val="Tablehead"/>
              <w:rPr>
                <w:rFonts w:ascii="Times New Roman" w:eastAsia="SimSun" w:hAnsi="Times New Roman"/>
                <w:lang w:val="en-GB" w:bidi="ar-EG"/>
              </w:rPr>
            </w:pPr>
            <w:r w:rsidRPr="0063336A">
              <w:rPr>
                <w:rFonts w:ascii="Times New Roman" w:eastAsia="SimSun" w:hAnsi="Times New Roman"/>
                <w:lang w:val="en-GB" w:bidi="ar-EG"/>
              </w:rPr>
              <w:t>RM2</w:t>
            </w:r>
          </w:p>
        </w:tc>
        <w:tc>
          <w:tcPr>
            <w:tcW w:w="1985" w:type="dxa"/>
            <w:vAlign w:val="center"/>
          </w:tcPr>
          <w:p w14:paraId="6D44D444" w14:textId="77777777" w:rsidR="008834A0" w:rsidRPr="0063336A" w:rsidRDefault="008834A0" w:rsidP="00DE452A">
            <w:pPr>
              <w:pStyle w:val="Tablehead"/>
              <w:rPr>
                <w:rFonts w:ascii="Times New Roman" w:eastAsia="SimSun" w:hAnsi="Times New Roman"/>
                <w:lang w:val="en-GB" w:bidi="ar-EG"/>
              </w:rPr>
            </w:pPr>
            <w:r w:rsidRPr="0063336A">
              <w:rPr>
                <w:rFonts w:ascii="Times New Roman" w:eastAsia="SimSun" w:hAnsi="Times New Roman"/>
                <w:lang w:val="en-GB" w:bidi="ar-EG"/>
              </w:rPr>
              <w:t>RM3</w:t>
            </w:r>
          </w:p>
        </w:tc>
      </w:tr>
      <w:tr w:rsidR="008834A0" w:rsidRPr="0063336A" w14:paraId="3F026FD1" w14:textId="77777777" w:rsidTr="00F63C15">
        <w:trPr>
          <w:jc w:val="center"/>
        </w:trPr>
        <w:tc>
          <w:tcPr>
            <w:tcW w:w="3686" w:type="dxa"/>
          </w:tcPr>
          <w:p w14:paraId="2B2ADB61" w14:textId="77777777" w:rsidR="008834A0" w:rsidRPr="0063336A" w:rsidRDefault="008834A0" w:rsidP="008834A0">
            <w:pPr>
              <w:pStyle w:val="Tabletext"/>
              <w:rPr>
                <w:rFonts w:eastAsia="SimSun"/>
                <w:lang w:val="en-GB" w:bidi="ar-EG"/>
              </w:rPr>
            </w:pPr>
            <w:r w:rsidRPr="0063336A">
              <w:rPr>
                <w:rFonts w:eastAsia="SimSun" w:hint="cs"/>
                <w:rtl/>
                <w:lang w:val="en-GB" w:bidi="ar-EG"/>
              </w:rPr>
              <w:t xml:space="preserve">التردد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w:t>
            </w:r>
            <w:r w:rsidRPr="0063336A">
              <w:rPr>
                <w:rFonts w:eastAsia="SimSun"/>
                <w:lang w:val="en-GB" w:bidi="ar-EG"/>
              </w:rPr>
              <w:t>(MHz)</w:t>
            </w:r>
          </w:p>
        </w:tc>
        <w:tc>
          <w:tcPr>
            <w:tcW w:w="1984" w:type="dxa"/>
          </w:tcPr>
          <w:p w14:paraId="262ED23C" w14:textId="1A2DE51C" w:rsidR="008834A0" w:rsidRPr="0063336A" w:rsidRDefault="008834A0" w:rsidP="008834A0">
            <w:pPr>
              <w:pStyle w:val="Tabletext"/>
              <w:jc w:val="center"/>
              <w:rPr>
                <w:rFonts w:eastAsia="SimSun"/>
                <w:lang w:val="en-GB" w:bidi="ar-EG"/>
              </w:rPr>
            </w:pPr>
            <w:r w:rsidRPr="00931AAC">
              <w:rPr>
                <w:lang w:val="en-GB"/>
              </w:rPr>
              <w:t>700</w:t>
            </w:r>
          </w:p>
        </w:tc>
        <w:tc>
          <w:tcPr>
            <w:tcW w:w="1984" w:type="dxa"/>
          </w:tcPr>
          <w:p w14:paraId="6D4411E6" w14:textId="2BCF3FB1" w:rsidR="008834A0" w:rsidRPr="0063336A" w:rsidRDefault="008834A0" w:rsidP="008834A0">
            <w:pPr>
              <w:pStyle w:val="Tabletext"/>
              <w:jc w:val="center"/>
              <w:rPr>
                <w:rFonts w:eastAsia="SimSun"/>
                <w:lang w:val="en-GB" w:bidi="ar-EG"/>
              </w:rPr>
            </w:pPr>
            <w:r w:rsidRPr="00931AAC">
              <w:rPr>
                <w:lang w:val="en-GB"/>
              </w:rPr>
              <w:t>700</w:t>
            </w:r>
          </w:p>
        </w:tc>
        <w:tc>
          <w:tcPr>
            <w:tcW w:w="1985" w:type="dxa"/>
          </w:tcPr>
          <w:p w14:paraId="676F970B" w14:textId="37C9E6FA" w:rsidR="008834A0" w:rsidRPr="0063336A" w:rsidRDefault="008834A0" w:rsidP="008834A0">
            <w:pPr>
              <w:pStyle w:val="Tabletext"/>
              <w:jc w:val="center"/>
              <w:rPr>
                <w:rFonts w:eastAsia="SimSun"/>
                <w:lang w:val="en-GB" w:bidi="ar-EG"/>
              </w:rPr>
            </w:pPr>
            <w:r w:rsidRPr="00931AAC">
              <w:rPr>
                <w:lang w:val="en-GB"/>
              </w:rPr>
              <w:t>700</w:t>
            </w:r>
          </w:p>
        </w:tc>
      </w:tr>
      <w:tr w:rsidR="008834A0" w:rsidRPr="0063336A" w14:paraId="308C62ED" w14:textId="77777777" w:rsidTr="00F63C15">
        <w:trPr>
          <w:jc w:val="center"/>
        </w:trPr>
        <w:tc>
          <w:tcPr>
            <w:tcW w:w="3686" w:type="dxa"/>
          </w:tcPr>
          <w:p w14:paraId="5B887134" w14:textId="77777777" w:rsidR="008834A0" w:rsidRPr="0063336A" w:rsidRDefault="008834A0" w:rsidP="008834A0">
            <w:pPr>
              <w:pStyle w:val="Tabletext"/>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1984" w:type="dxa"/>
          </w:tcPr>
          <w:p w14:paraId="1C6BAE49" w14:textId="407CE26B" w:rsidR="008834A0" w:rsidRPr="0063336A" w:rsidRDefault="008834A0" w:rsidP="008834A0">
            <w:pPr>
              <w:pStyle w:val="Tabletext"/>
              <w:jc w:val="center"/>
              <w:rPr>
                <w:rFonts w:eastAsia="SimSun"/>
                <w:lang w:val="en-GB" w:bidi="ar-EG"/>
              </w:rPr>
            </w:pPr>
            <w:r w:rsidRPr="00931AAC">
              <w:rPr>
                <w:lang w:val="en-GB"/>
              </w:rPr>
              <w:t>7</w:t>
            </w:r>
            <w:r>
              <w:rPr>
                <w:lang w:val="en-GB"/>
              </w:rPr>
              <w:t>,</w:t>
            </w:r>
            <w:r w:rsidRPr="00931AAC">
              <w:rPr>
                <w:lang w:val="en-GB"/>
              </w:rPr>
              <w:t>56</w:t>
            </w:r>
          </w:p>
        </w:tc>
        <w:tc>
          <w:tcPr>
            <w:tcW w:w="1984" w:type="dxa"/>
          </w:tcPr>
          <w:p w14:paraId="6A09EA8D" w14:textId="14F980E0" w:rsidR="008834A0" w:rsidRPr="0063336A" w:rsidRDefault="008834A0" w:rsidP="008834A0">
            <w:pPr>
              <w:pStyle w:val="Tabletext"/>
              <w:jc w:val="center"/>
              <w:rPr>
                <w:rFonts w:eastAsia="SimSun"/>
                <w:lang w:val="en-GB" w:bidi="ar-EG"/>
              </w:rPr>
            </w:pPr>
            <w:r w:rsidRPr="00931AAC">
              <w:rPr>
                <w:lang w:val="en-GB"/>
              </w:rPr>
              <w:t>7</w:t>
            </w:r>
            <w:r>
              <w:rPr>
                <w:lang w:val="en-GB"/>
              </w:rPr>
              <w:t>,</w:t>
            </w:r>
            <w:r w:rsidRPr="00931AAC">
              <w:rPr>
                <w:lang w:val="en-GB"/>
              </w:rPr>
              <w:t>56</w:t>
            </w:r>
          </w:p>
        </w:tc>
        <w:tc>
          <w:tcPr>
            <w:tcW w:w="1985" w:type="dxa"/>
          </w:tcPr>
          <w:p w14:paraId="197820BB" w14:textId="59F70440" w:rsidR="008834A0" w:rsidRPr="0063336A" w:rsidRDefault="008834A0" w:rsidP="008834A0">
            <w:pPr>
              <w:pStyle w:val="Tabletext"/>
              <w:jc w:val="center"/>
              <w:rPr>
                <w:rFonts w:eastAsia="SimSun"/>
                <w:lang w:val="en-GB" w:bidi="ar-EG"/>
              </w:rPr>
            </w:pPr>
            <w:r w:rsidRPr="00931AAC">
              <w:rPr>
                <w:lang w:val="en-GB"/>
              </w:rPr>
              <w:t>7</w:t>
            </w:r>
            <w:r>
              <w:rPr>
                <w:lang w:val="en-GB"/>
              </w:rPr>
              <w:t>,</w:t>
            </w:r>
            <w:r w:rsidRPr="00931AAC">
              <w:rPr>
                <w:lang w:val="en-GB"/>
              </w:rPr>
              <w:t>56</w:t>
            </w:r>
          </w:p>
        </w:tc>
      </w:tr>
      <w:tr w:rsidR="008834A0" w:rsidRPr="0063336A" w14:paraId="3A0D0855" w14:textId="77777777" w:rsidTr="00F63C15">
        <w:trPr>
          <w:jc w:val="center"/>
        </w:trPr>
        <w:tc>
          <w:tcPr>
            <w:tcW w:w="3686" w:type="dxa"/>
          </w:tcPr>
          <w:p w14:paraId="14BBF265" w14:textId="77777777" w:rsidR="008834A0" w:rsidRPr="0063336A" w:rsidRDefault="008834A0" w:rsidP="008834A0">
            <w:pPr>
              <w:pStyle w:val="Tabletext"/>
              <w:rPr>
                <w:rFonts w:eastAsia="SimSun"/>
                <w:lang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1984" w:type="dxa"/>
          </w:tcPr>
          <w:p w14:paraId="094ECD6F" w14:textId="15C0AE7A" w:rsidR="008834A0" w:rsidRPr="0063336A" w:rsidRDefault="008834A0" w:rsidP="008834A0">
            <w:pPr>
              <w:pStyle w:val="Tabletext"/>
              <w:jc w:val="center"/>
              <w:rPr>
                <w:rFonts w:eastAsia="SimSun"/>
                <w:lang w:val="en-GB" w:bidi="ar-EG"/>
              </w:rPr>
            </w:pPr>
            <w:r w:rsidRPr="00931AAC">
              <w:rPr>
                <w:lang w:val="en-GB"/>
              </w:rPr>
              <w:t>7</w:t>
            </w:r>
          </w:p>
        </w:tc>
        <w:tc>
          <w:tcPr>
            <w:tcW w:w="1984" w:type="dxa"/>
          </w:tcPr>
          <w:p w14:paraId="2F2BCC67" w14:textId="1BF24C06" w:rsidR="008834A0" w:rsidRPr="0063336A" w:rsidRDefault="008834A0" w:rsidP="008834A0">
            <w:pPr>
              <w:pStyle w:val="Tabletext"/>
              <w:jc w:val="center"/>
              <w:rPr>
                <w:rFonts w:eastAsia="SimSun"/>
                <w:lang w:val="en-GB" w:bidi="ar-EG"/>
              </w:rPr>
            </w:pPr>
            <w:r w:rsidRPr="00931AAC">
              <w:rPr>
                <w:lang w:val="en-GB"/>
              </w:rPr>
              <w:t>7</w:t>
            </w:r>
          </w:p>
        </w:tc>
        <w:tc>
          <w:tcPr>
            <w:tcW w:w="1985" w:type="dxa"/>
          </w:tcPr>
          <w:p w14:paraId="3E4D6449" w14:textId="395B4385" w:rsidR="008834A0" w:rsidRPr="0063336A" w:rsidRDefault="008834A0" w:rsidP="008834A0">
            <w:pPr>
              <w:pStyle w:val="Tabletext"/>
              <w:jc w:val="center"/>
              <w:rPr>
                <w:rFonts w:eastAsia="SimSun"/>
                <w:lang w:val="en-GB" w:bidi="ar-EG"/>
              </w:rPr>
            </w:pPr>
            <w:r w:rsidRPr="00931AAC">
              <w:rPr>
                <w:lang w:val="en-GB"/>
              </w:rPr>
              <w:t>7</w:t>
            </w:r>
          </w:p>
        </w:tc>
      </w:tr>
      <w:tr w:rsidR="008834A0" w:rsidRPr="0063336A" w14:paraId="16E3C9B0" w14:textId="77777777" w:rsidTr="00F63C15">
        <w:trPr>
          <w:jc w:val="center"/>
        </w:trPr>
        <w:tc>
          <w:tcPr>
            <w:tcW w:w="3686" w:type="dxa"/>
          </w:tcPr>
          <w:p w14:paraId="2105671E" w14:textId="77777777" w:rsidR="008834A0" w:rsidRPr="0063336A" w:rsidRDefault="008834A0" w:rsidP="008834A0">
            <w:pPr>
              <w:pStyle w:val="Tabletext"/>
              <w:rPr>
                <w:rFonts w:eastAsia="SimSun"/>
                <w:rtl/>
                <w:lang w:val="en-GB" w:bidi="ar-EG"/>
              </w:rPr>
            </w:pPr>
            <w:r w:rsidRPr="0063336A">
              <w:rPr>
                <w:rFonts w:eastAsia="SimSun" w:hint="cs"/>
                <w:rtl/>
                <w:lang w:val="en-GB" w:bidi="ar-EG"/>
              </w:rPr>
              <w:t xml:space="preserve">قدرة دخل ضوضاء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984" w:type="dxa"/>
          </w:tcPr>
          <w:p w14:paraId="6751B340" w14:textId="2D257844" w:rsidR="008834A0" w:rsidRPr="0063336A" w:rsidRDefault="008834A0" w:rsidP="008834A0">
            <w:pPr>
              <w:pStyle w:val="Tabletext"/>
              <w:jc w:val="center"/>
              <w:rPr>
                <w:rFonts w:eastAsia="SimSun"/>
                <w:rtl/>
                <w:lang w:val="en-GB" w:bidi="ar-EG"/>
              </w:rPr>
            </w:pPr>
            <w:r w:rsidRPr="00931AAC">
              <w:rPr>
                <w:lang w:val="en-GB"/>
              </w:rPr>
              <w:t>128</w:t>
            </w:r>
            <w:r>
              <w:rPr>
                <w:lang w:val="en-GB"/>
              </w:rPr>
              <w:t>,</w:t>
            </w:r>
            <w:r w:rsidRPr="00931AAC">
              <w:rPr>
                <w:lang w:val="en-GB"/>
              </w:rPr>
              <w:t>23</w:t>
            </w:r>
            <w:r w:rsidR="00D31D23">
              <w:t>–</w:t>
            </w:r>
          </w:p>
        </w:tc>
        <w:tc>
          <w:tcPr>
            <w:tcW w:w="1984" w:type="dxa"/>
          </w:tcPr>
          <w:p w14:paraId="445697C9" w14:textId="3EEAADD3" w:rsidR="008834A0" w:rsidRPr="0063336A" w:rsidRDefault="008834A0" w:rsidP="008834A0">
            <w:pPr>
              <w:pStyle w:val="Tabletext"/>
              <w:jc w:val="center"/>
              <w:rPr>
                <w:rFonts w:eastAsia="SimSun"/>
                <w:lang w:val="en-GB" w:bidi="ar-EG"/>
              </w:rPr>
            </w:pPr>
            <w:r w:rsidRPr="00931AAC">
              <w:rPr>
                <w:lang w:val="en-GB"/>
              </w:rPr>
              <w:t>128</w:t>
            </w:r>
            <w:r>
              <w:rPr>
                <w:lang w:val="en-GB"/>
              </w:rPr>
              <w:t>,</w:t>
            </w:r>
            <w:r w:rsidRPr="00931AAC">
              <w:rPr>
                <w:lang w:val="en-GB"/>
              </w:rPr>
              <w:t>23</w:t>
            </w:r>
            <w:r w:rsidR="00D31D23">
              <w:t>–</w:t>
            </w:r>
          </w:p>
        </w:tc>
        <w:tc>
          <w:tcPr>
            <w:tcW w:w="1985" w:type="dxa"/>
          </w:tcPr>
          <w:p w14:paraId="4909C552" w14:textId="2E2A35BC" w:rsidR="008834A0" w:rsidRPr="0063336A" w:rsidRDefault="008834A0" w:rsidP="008834A0">
            <w:pPr>
              <w:pStyle w:val="Tabletext"/>
              <w:jc w:val="center"/>
              <w:rPr>
                <w:rFonts w:eastAsia="SimSun"/>
                <w:lang w:val="en-GB" w:bidi="ar-EG"/>
              </w:rPr>
            </w:pPr>
            <w:r w:rsidRPr="00931AAC">
              <w:rPr>
                <w:lang w:val="en-GB"/>
              </w:rPr>
              <w:t>128</w:t>
            </w:r>
            <w:r>
              <w:rPr>
                <w:lang w:val="en-GB"/>
              </w:rPr>
              <w:t>,</w:t>
            </w:r>
            <w:r w:rsidRPr="00931AAC">
              <w:rPr>
                <w:lang w:val="en-GB"/>
              </w:rPr>
              <w:t>23</w:t>
            </w:r>
            <w:r w:rsidR="00D31D23">
              <w:t>–</w:t>
            </w:r>
          </w:p>
        </w:tc>
      </w:tr>
      <w:tr w:rsidR="008834A0" w:rsidRPr="0063336A" w14:paraId="657DDAC3" w14:textId="77777777" w:rsidTr="00F63C15">
        <w:trPr>
          <w:jc w:val="center"/>
        </w:trPr>
        <w:tc>
          <w:tcPr>
            <w:tcW w:w="3686" w:type="dxa"/>
          </w:tcPr>
          <w:p w14:paraId="3BBD11D2" w14:textId="77777777" w:rsidR="008834A0" w:rsidRPr="0063336A" w:rsidRDefault="008834A0" w:rsidP="008834A0">
            <w:pPr>
              <w:pStyle w:val="Tabletext"/>
              <w:rPr>
                <w:rFonts w:eastAsia="SimSun"/>
                <w:spacing w:val="-4"/>
                <w:lang w:val="en-GB" w:bidi="ar-EG"/>
              </w:rPr>
            </w:pPr>
            <w:r>
              <w:rPr>
                <w:rFonts w:eastAsia="SimSun" w:hint="cs"/>
                <w:position w:val="2"/>
                <w:rtl/>
                <w:lang w:val="en-GB" w:bidi="ar-EG"/>
              </w:rPr>
              <w:t>النسبة المرجعية</w:t>
            </w:r>
            <w:r w:rsidRPr="0063336A">
              <w:rPr>
                <w:rFonts w:eastAsia="SimSun" w:hint="cs"/>
                <w:position w:val="2"/>
                <w:rtl/>
                <w:lang w:val="en-GB" w:bidi="ar-EG"/>
              </w:rPr>
              <w:t xml:space="preserve"> </w:t>
            </w:r>
            <w:r>
              <w:rPr>
                <w:rFonts w:eastAsia="SimSun" w:hint="cs"/>
                <w:position w:val="2"/>
                <w:rtl/>
                <w:lang w:val="en-GB" w:bidi="ar-EG"/>
              </w:rPr>
              <w:t>ل</w:t>
            </w:r>
            <w:r w:rsidRPr="0063336A">
              <w:rPr>
                <w:rFonts w:eastAsia="SimSun" w:hint="cs"/>
                <w:position w:val="2"/>
                <w:rtl/>
                <w:lang w:val="en-GB" w:bidi="ar-EG"/>
              </w:rPr>
              <w:t xml:space="preserve">إشارة </w:t>
            </w:r>
            <w:r w:rsidRPr="0063336A">
              <w:rPr>
                <w:rFonts w:eastAsia="SimSun"/>
                <w:position w:val="2"/>
                <w:lang w:val="en-GB" w:bidi="ar-EG"/>
              </w:rPr>
              <w:t>RF</w:t>
            </w:r>
            <w:r w:rsidRPr="0063336A">
              <w:rPr>
                <w:rFonts w:eastAsia="SimSun" w:hint="cs"/>
                <w:position w:val="2"/>
                <w:rtl/>
                <w:lang w:val="en-GB" w:bidi="ar-EG"/>
              </w:rPr>
              <w:t xml:space="preserve"> </w:t>
            </w:r>
            <w:r>
              <w:rPr>
                <w:rFonts w:eastAsia="SimSun" w:hint="cs"/>
                <w:position w:val="2"/>
                <w:rtl/>
                <w:lang w:val="en-GB" w:bidi="ar-EG"/>
              </w:rPr>
              <w:t xml:space="preserve">إلى الضوضاء </w:t>
            </w:r>
            <w:r w:rsidRPr="0063336A">
              <w:rPr>
                <w:rFonts w:eastAsia="SimSun"/>
                <w:i/>
                <w:iCs/>
                <w:position w:val="2"/>
                <w:lang w:val="en-GB" w:bidi="ar-EG"/>
              </w:rPr>
              <w:t>C/N</w:t>
            </w:r>
            <w:r w:rsidRPr="0063336A">
              <w:rPr>
                <w:rFonts w:eastAsia="SimSun" w:hint="eastAsia"/>
                <w:position w:val="2"/>
                <w:rtl/>
                <w:lang w:val="en-GB" w:bidi="ar-EG"/>
              </w:rPr>
              <w:t> </w:t>
            </w:r>
            <w:r w:rsidRPr="0063336A">
              <w:rPr>
                <w:rFonts w:eastAsia="SimSun"/>
                <w:position w:val="2"/>
                <w:lang w:val="en-GB" w:bidi="ar-EG"/>
              </w:rPr>
              <w:t>(dB)</w:t>
            </w:r>
          </w:p>
        </w:tc>
        <w:tc>
          <w:tcPr>
            <w:tcW w:w="1984" w:type="dxa"/>
          </w:tcPr>
          <w:p w14:paraId="5F61778F" w14:textId="39A317DC" w:rsidR="008834A0" w:rsidRPr="0063336A" w:rsidRDefault="008834A0" w:rsidP="008834A0">
            <w:pPr>
              <w:pStyle w:val="Tabletext"/>
              <w:jc w:val="center"/>
              <w:rPr>
                <w:rFonts w:eastAsia="SimSun"/>
                <w:lang w:val="en-GB" w:bidi="ar-EG"/>
              </w:rPr>
            </w:pPr>
            <w:r w:rsidRPr="00931AAC">
              <w:rPr>
                <w:lang w:val="en-GB"/>
              </w:rPr>
              <w:t>8</w:t>
            </w:r>
          </w:p>
        </w:tc>
        <w:tc>
          <w:tcPr>
            <w:tcW w:w="1984" w:type="dxa"/>
          </w:tcPr>
          <w:p w14:paraId="393493B9" w14:textId="40D72F02" w:rsidR="008834A0" w:rsidRPr="0063336A" w:rsidRDefault="008834A0" w:rsidP="008834A0">
            <w:pPr>
              <w:pStyle w:val="Tabletext"/>
              <w:jc w:val="center"/>
              <w:rPr>
                <w:rFonts w:eastAsia="SimSun"/>
                <w:lang w:val="en-GB" w:bidi="ar-EG"/>
              </w:rPr>
            </w:pPr>
            <w:r w:rsidRPr="00931AAC">
              <w:rPr>
                <w:lang w:val="en-GB"/>
              </w:rPr>
              <w:t>14</w:t>
            </w:r>
          </w:p>
        </w:tc>
        <w:tc>
          <w:tcPr>
            <w:tcW w:w="1985" w:type="dxa"/>
          </w:tcPr>
          <w:p w14:paraId="3113F3D4" w14:textId="1A3342A2" w:rsidR="008834A0" w:rsidRPr="0063336A" w:rsidRDefault="008834A0" w:rsidP="008834A0">
            <w:pPr>
              <w:pStyle w:val="Tabletext"/>
              <w:jc w:val="center"/>
              <w:rPr>
                <w:rFonts w:eastAsia="SimSun"/>
                <w:lang w:val="en-GB" w:bidi="ar-EG"/>
              </w:rPr>
            </w:pPr>
            <w:r w:rsidRPr="00931AAC">
              <w:rPr>
                <w:lang w:val="en-GB"/>
              </w:rPr>
              <w:t>20</w:t>
            </w:r>
          </w:p>
        </w:tc>
      </w:tr>
      <w:tr w:rsidR="008834A0" w:rsidRPr="0063336A" w14:paraId="4271E6AC" w14:textId="77777777" w:rsidTr="00F63C15">
        <w:trPr>
          <w:jc w:val="center"/>
        </w:trPr>
        <w:tc>
          <w:tcPr>
            <w:tcW w:w="3686" w:type="dxa"/>
          </w:tcPr>
          <w:p w14:paraId="283E675F" w14:textId="77777777" w:rsidR="008834A0" w:rsidRPr="0063336A" w:rsidRDefault="008834A0" w:rsidP="008834A0">
            <w:pPr>
              <w:pStyle w:val="Tabletext"/>
              <w:rPr>
                <w:rFonts w:eastAsia="SimSun"/>
                <w:rtl/>
                <w:lang w:val="en-GB" w:bidi="ar-EG"/>
              </w:rPr>
            </w:pPr>
            <w:r w:rsidRPr="0063336A">
              <w:rPr>
                <w:rFonts w:eastAsia="SimSun" w:hint="cs"/>
                <w:rtl/>
                <w:lang w:val="en-GB" w:bidi="ar-EG"/>
              </w:rPr>
              <w:t xml:space="preserve">القدرة الدنيا لدخل إشارة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984" w:type="dxa"/>
          </w:tcPr>
          <w:p w14:paraId="7D107D00" w14:textId="68CB64F9" w:rsidR="008834A0" w:rsidRPr="0063336A" w:rsidRDefault="008834A0" w:rsidP="008834A0">
            <w:pPr>
              <w:pStyle w:val="Tabletext"/>
              <w:jc w:val="center"/>
              <w:rPr>
                <w:rFonts w:eastAsia="SimSun"/>
                <w:lang w:bidi="ar-EG"/>
              </w:rPr>
            </w:pPr>
            <w:r w:rsidRPr="00931AAC">
              <w:rPr>
                <w:lang w:val="en-GB"/>
              </w:rPr>
              <w:t>120</w:t>
            </w:r>
            <w:r>
              <w:rPr>
                <w:lang w:val="en-GB"/>
              </w:rPr>
              <w:t>,</w:t>
            </w:r>
            <w:r w:rsidRPr="00931AAC">
              <w:rPr>
                <w:lang w:val="en-GB"/>
              </w:rPr>
              <w:t>23</w:t>
            </w:r>
            <w:r w:rsidR="00D31D23">
              <w:t>–</w:t>
            </w:r>
          </w:p>
        </w:tc>
        <w:tc>
          <w:tcPr>
            <w:tcW w:w="1984" w:type="dxa"/>
          </w:tcPr>
          <w:p w14:paraId="7C9872DD" w14:textId="75EC4FF9" w:rsidR="008834A0" w:rsidRPr="0063336A" w:rsidRDefault="008834A0" w:rsidP="008834A0">
            <w:pPr>
              <w:pStyle w:val="Tabletext"/>
              <w:jc w:val="center"/>
              <w:rPr>
                <w:rFonts w:eastAsia="SimSun"/>
                <w:lang w:val="en-GB" w:bidi="ar-EG"/>
              </w:rPr>
            </w:pPr>
            <w:r w:rsidRPr="00931AAC">
              <w:rPr>
                <w:lang w:val="en-GB"/>
              </w:rPr>
              <w:t>114</w:t>
            </w:r>
            <w:r>
              <w:rPr>
                <w:lang w:val="en-GB"/>
              </w:rPr>
              <w:t>,</w:t>
            </w:r>
            <w:r w:rsidRPr="00931AAC">
              <w:rPr>
                <w:lang w:val="en-GB"/>
              </w:rPr>
              <w:t>23</w:t>
            </w:r>
            <w:r w:rsidR="00D31D23">
              <w:t>–</w:t>
            </w:r>
          </w:p>
        </w:tc>
        <w:tc>
          <w:tcPr>
            <w:tcW w:w="1985" w:type="dxa"/>
          </w:tcPr>
          <w:p w14:paraId="7F7B90E0" w14:textId="7A5AC037" w:rsidR="008834A0" w:rsidRPr="0063336A" w:rsidRDefault="008834A0" w:rsidP="008834A0">
            <w:pPr>
              <w:pStyle w:val="Tabletext"/>
              <w:jc w:val="center"/>
              <w:rPr>
                <w:rFonts w:eastAsia="SimSun"/>
                <w:lang w:val="en-GB" w:bidi="ar-EG"/>
              </w:rPr>
            </w:pPr>
            <w:r w:rsidRPr="00931AAC">
              <w:rPr>
                <w:lang w:val="en-GB"/>
              </w:rPr>
              <w:t>108</w:t>
            </w:r>
            <w:r>
              <w:rPr>
                <w:lang w:val="en-GB"/>
              </w:rPr>
              <w:t>,</w:t>
            </w:r>
            <w:r w:rsidRPr="00931AAC">
              <w:rPr>
                <w:lang w:val="en-GB"/>
              </w:rPr>
              <w:t>23</w:t>
            </w:r>
            <w:r w:rsidR="00D31D23">
              <w:t>–</w:t>
            </w:r>
          </w:p>
        </w:tc>
      </w:tr>
      <w:tr w:rsidR="008834A0" w:rsidRPr="0063336A" w14:paraId="2AD51807" w14:textId="77777777" w:rsidTr="00F63C15">
        <w:trPr>
          <w:jc w:val="center"/>
        </w:trPr>
        <w:tc>
          <w:tcPr>
            <w:tcW w:w="3686" w:type="dxa"/>
          </w:tcPr>
          <w:p w14:paraId="26AB33B8" w14:textId="77777777" w:rsidR="008834A0" w:rsidRPr="0063336A" w:rsidRDefault="008834A0" w:rsidP="008834A0">
            <w:pPr>
              <w:pStyle w:val="Tabletext"/>
              <w:rPr>
                <w:rFonts w:eastAsia="SimSun"/>
                <w:lang w:val="en-GB" w:bidi="ar-EG"/>
              </w:rPr>
            </w:pPr>
            <w:r w:rsidRPr="0063336A">
              <w:rPr>
                <w:rFonts w:eastAsia="SimSun" w:hint="cs"/>
                <w:rtl/>
                <w:lang w:val="en-GB" w:bidi="ar-EG"/>
              </w:rPr>
              <w:t>الجهد الأدنى المكافئ لدخل المستقبِل</w:t>
            </w:r>
            <w:r w:rsidRPr="0063336A">
              <w:rPr>
                <w:rFonts w:eastAsia="SimSun"/>
                <w:rtl/>
                <w:lang w:val="en-GB" w:bidi="ar-EG"/>
              </w:rPr>
              <w:br/>
            </w:r>
            <w:r w:rsidRPr="0063336A">
              <w:rPr>
                <w:rFonts w:eastAsia="SimSun"/>
                <w:lang w:val="en-GB" w:bidi="ar-EG"/>
              </w:rPr>
              <w:t>75</w:t>
            </w:r>
            <w:r w:rsidRPr="0063336A">
              <w:rPr>
                <w:rFonts w:eastAsia="SimSun" w:hint="cs"/>
                <w:rtl/>
                <w:lang w:val="en-GB" w:bidi="ar-EG"/>
              </w:rPr>
              <w:t xml:space="preserve"> </w:t>
            </w:r>
            <w:r w:rsidRPr="0063336A">
              <w:rPr>
                <w:rFonts w:eastAsia="SimSun"/>
                <w:lang w:val="en-GB" w:bidi="ar-EG"/>
              </w:rPr>
              <w:t>Ω</w:t>
            </w:r>
            <w:r w:rsidRPr="0063336A">
              <w:rPr>
                <w:rFonts w:eastAsia="SimSun" w:hint="cs"/>
                <w:rtl/>
                <w:lang w:val="en-GB" w:bidi="ar-EG"/>
              </w:rPr>
              <w:t xml:space="preserve"> </w:t>
            </w:r>
            <w:r w:rsidRPr="0063336A">
              <w:rPr>
                <w:rFonts w:eastAsia="SimSun"/>
                <w:lang w:val="en-GB" w:bidi="ar-EG"/>
              </w:rPr>
              <w:t>(dB(µV</w:t>
            </w:r>
            <w:r w:rsidRPr="0063336A">
              <w:rPr>
                <w:rFonts w:eastAsia="SimSun"/>
                <w:lang w:bidi="ar-EG"/>
              </w:rPr>
              <w:t>)</w:t>
            </w:r>
            <w:r w:rsidRPr="0063336A">
              <w:rPr>
                <w:rFonts w:eastAsia="SimSun"/>
                <w:lang w:val="en-GB" w:bidi="ar-EG"/>
              </w:rPr>
              <w:t>)</w:t>
            </w:r>
          </w:p>
        </w:tc>
        <w:tc>
          <w:tcPr>
            <w:tcW w:w="1984" w:type="dxa"/>
          </w:tcPr>
          <w:p w14:paraId="10EBEE84" w14:textId="45D1B2F4" w:rsidR="008834A0" w:rsidRPr="0063336A" w:rsidRDefault="008834A0" w:rsidP="008834A0">
            <w:pPr>
              <w:pStyle w:val="Tabletext"/>
              <w:jc w:val="center"/>
              <w:rPr>
                <w:rFonts w:eastAsia="SimSun"/>
                <w:lang w:val="en-GB" w:bidi="ar-EG"/>
              </w:rPr>
            </w:pPr>
            <w:r w:rsidRPr="00931AAC">
              <w:rPr>
                <w:lang w:val="en-GB"/>
              </w:rPr>
              <w:t>18</w:t>
            </w:r>
            <w:r>
              <w:rPr>
                <w:lang w:val="en-GB"/>
              </w:rPr>
              <w:t>,</w:t>
            </w:r>
            <w:r w:rsidRPr="00931AAC">
              <w:rPr>
                <w:lang w:val="en-GB"/>
              </w:rPr>
              <w:t>47</w:t>
            </w:r>
          </w:p>
        </w:tc>
        <w:tc>
          <w:tcPr>
            <w:tcW w:w="1984" w:type="dxa"/>
          </w:tcPr>
          <w:p w14:paraId="4629FB2B" w14:textId="7BF8C1A3" w:rsidR="008834A0" w:rsidRPr="0063336A" w:rsidRDefault="008834A0" w:rsidP="008834A0">
            <w:pPr>
              <w:pStyle w:val="Tabletext"/>
              <w:jc w:val="center"/>
              <w:rPr>
                <w:rFonts w:eastAsia="SimSun"/>
                <w:lang w:val="en-GB" w:bidi="ar-EG"/>
              </w:rPr>
            </w:pPr>
            <w:r w:rsidRPr="00931AAC">
              <w:rPr>
                <w:lang w:val="en-GB"/>
              </w:rPr>
              <w:t>24</w:t>
            </w:r>
            <w:r>
              <w:rPr>
                <w:lang w:val="en-GB"/>
              </w:rPr>
              <w:t>,</w:t>
            </w:r>
            <w:r w:rsidRPr="00931AAC">
              <w:rPr>
                <w:lang w:val="en-GB"/>
              </w:rPr>
              <w:t>47</w:t>
            </w:r>
          </w:p>
        </w:tc>
        <w:tc>
          <w:tcPr>
            <w:tcW w:w="1985" w:type="dxa"/>
          </w:tcPr>
          <w:p w14:paraId="539589D2" w14:textId="5FBB5853" w:rsidR="008834A0" w:rsidRPr="0063336A" w:rsidRDefault="008834A0" w:rsidP="008834A0">
            <w:pPr>
              <w:pStyle w:val="Tabletext"/>
              <w:jc w:val="center"/>
              <w:rPr>
                <w:rFonts w:eastAsia="SimSun"/>
                <w:lang w:val="en-GB" w:bidi="ar-EG"/>
              </w:rPr>
            </w:pPr>
            <w:r w:rsidRPr="00931AAC">
              <w:rPr>
                <w:lang w:val="en-GB"/>
              </w:rPr>
              <w:t>30</w:t>
            </w:r>
            <w:r>
              <w:rPr>
                <w:lang w:val="en-GB"/>
              </w:rPr>
              <w:t>,</w:t>
            </w:r>
            <w:r w:rsidRPr="00931AAC">
              <w:rPr>
                <w:lang w:val="en-GB"/>
              </w:rPr>
              <w:t>47</w:t>
            </w:r>
          </w:p>
        </w:tc>
      </w:tr>
      <w:tr w:rsidR="008834A0" w:rsidRPr="0063336A" w14:paraId="7FD7BD6E" w14:textId="77777777" w:rsidTr="00F63C15">
        <w:trPr>
          <w:jc w:val="center"/>
        </w:trPr>
        <w:tc>
          <w:tcPr>
            <w:tcW w:w="3686" w:type="dxa"/>
          </w:tcPr>
          <w:p w14:paraId="4C079D1C" w14:textId="46C50798" w:rsidR="008834A0" w:rsidRPr="0063336A" w:rsidRDefault="008834A0" w:rsidP="008834A0">
            <w:pPr>
              <w:pStyle w:val="Tabletext"/>
              <w:rPr>
                <w:rFonts w:eastAsia="SimSun"/>
                <w:lang w:val="en-GB" w:bidi="ar-EG"/>
              </w:rPr>
            </w:pPr>
            <w:r w:rsidRPr="0063336A">
              <w:rPr>
                <w:rFonts w:eastAsia="SimSun" w:hint="cs"/>
                <w:rtl/>
                <w:lang w:val="en-GB" w:bidi="ar-EG"/>
              </w:rPr>
              <w:t>شدة المجال الدنيا المرجعية</w:t>
            </w:r>
            <w:r w:rsidR="00EF6D9F">
              <w:rPr>
                <w:rFonts w:eastAsia="SimSun"/>
                <w:rtl/>
                <w:lang w:val="en-GB" w:bidi="ar-EG"/>
              </w:rPr>
              <w:br/>
            </w:r>
            <w:r w:rsidRPr="0063336A">
              <w:rPr>
                <w:rFonts w:eastAsia="SimSun"/>
                <w:lang w:val="en-GB"/>
              </w:rPr>
              <w:t>(</w:t>
            </w:r>
            <w:r w:rsidRPr="0063336A">
              <w:rPr>
                <w:rFonts w:eastAsia="SimSun"/>
                <w:i/>
                <w:lang w:val="en-GB"/>
              </w:rPr>
              <w:t>E</w:t>
            </w:r>
            <w:r w:rsidRPr="0063336A">
              <w:rPr>
                <w:rFonts w:eastAsia="SimSun"/>
                <w:i/>
                <w:vertAlign w:val="subscript"/>
                <w:lang w:val="en-GB"/>
              </w:rPr>
              <w:t>min</w:t>
            </w:r>
            <w:r w:rsidRPr="0063336A">
              <w:rPr>
                <w:rFonts w:eastAsia="SimSun"/>
                <w:lang w:val="en-GB"/>
              </w:rPr>
              <w:t>)</w:t>
            </w:r>
            <w:r w:rsidRPr="0063336A">
              <w:rPr>
                <w:rFonts w:eastAsia="SimSun"/>
                <w:i/>
                <w:vertAlign w:val="subscript"/>
                <w:lang w:val="en-GB"/>
              </w:rPr>
              <w:t>ref</w:t>
            </w:r>
            <w:r w:rsidRPr="0063336A">
              <w:rPr>
                <w:rFonts w:eastAsia="SimSun"/>
                <w:lang w:val="en-GB"/>
              </w:rPr>
              <w:t xml:space="preserve"> (dB(µV/m))</w:t>
            </w:r>
            <w:r w:rsidRPr="0063336A">
              <w:rPr>
                <w:rFonts w:eastAsia="SimSun" w:hint="cs"/>
                <w:rtl/>
                <w:lang w:val="en-GB" w:bidi="ar-EG"/>
              </w:rPr>
              <w:t xml:space="preserve"> عند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 </w:t>
            </w:r>
            <w:r w:rsidRPr="0063336A">
              <w:rPr>
                <w:rFonts w:eastAsia="SimSun"/>
              </w:rPr>
              <w:t>MHz </w:t>
            </w:r>
            <w:r w:rsidRPr="0063336A">
              <w:rPr>
                <w:rFonts w:eastAsia="SimSun"/>
                <w:lang w:val="en-GB"/>
              </w:rPr>
              <w:t>650</w:t>
            </w:r>
          </w:p>
        </w:tc>
        <w:tc>
          <w:tcPr>
            <w:tcW w:w="1984" w:type="dxa"/>
          </w:tcPr>
          <w:p w14:paraId="5B230978" w14:textId="42B2493D" w:rsidR="008834A0" w:rsidRPr="0063336A" w:rsidRDefault="008834A0" w:rsidP="008834A0">
            <w:pPr>
              <w:pStyle w:val="Tabletext"/>
              <w:jc w:val="center"/>
              <w:rPr>
                <w:rFonts w:eastAsia="SimSun"/>
                <w:lang w:val="en-GB" w:bidi="ar-EG"/>
              </w:rPr>
            </w:pPr>
            <w:r w:rsidRPr="00931AAC">
              <w:rPr>
                <w:lang w:val="en-GB"/>
              </w:rPr>
              <w:t>35</w:t>
            </w:r>
          </w:p>
        </w:tc>
        <w:tc>
          <w:tcPr>
            <w:tcW w:w="1984" w:type="dxa"/>
          </w:tcPr>
          <w:p w14:paraId="6A2F39AD" w14:textId="3A50C4AF" w:rsidR="008834A0" w:rsidRPr="0063336A" w:rsidRDefault="008834A0" w:rsidP="008834A0">
            <w:pPr>
              <w:pStyle w:val="Tabletext"/>
              <w:jc w:val="center"/>
              <w:rPr>
                <w:rFonts w:eastAsia="SimSun"/>
                <w:lang w:val="en-GB" w:bidi="ar-EG"/>
              </w:rPr>
            </w:pPr>
            <w:r w:rsidRPr="00931AAC">
              <w:rPr>
                <w:lang w:val="en-GB"/>
              </w:rPr>
              <w:t>41</w:t>
            </w:r>
          </w:p>
        </w:tc>
        <w:tc>
          <w:tcPr>
            <w:tcW w:w="1985" w:type="dxa"/>
          </w:tcPr>
          <w:p w14:paraId="30C49012" w14:textId="5C7EE389" w:rsidR="008834A0" w:rsidRPr="0063336A" w:rsidRDefault="008834A0" w:rsidP="008834A0">
            <w:pPr>
              <w:pStyle w:val="Tabletext"/>
              <w:jc w:val="center"/>
              <w:rPr>
                <w:rFonts w:eastAsia="SimSun"/>
                <w:lang w:bidi="ar-EG"/>
              </w:rPr>
            </w:pPr>
            <w:r w:rsidRPr="00931AAC">
              <w:rPr>
                <w:lang w:val="en-GB"/>
              </w:rPr>
              <w:t>47</w:t>
            </w:r>
          </w:p>
        </w:tc>
      </w:tr>
    </w:tbl>
    <w:p w14:paraId="74833E86" w14:textId="77777777" w:rsidR="00C020A5" w:rsidRDefault="00C020A5" w:rsidP="00C020A5">
      <w:pPr>
        <w:pStyle w:val="Tablefin"/>
        <w:rPr>
          <w:rtl/>
          <w:lang w:bidi="ar"/>
        </w:rPr>
      </w:pPr>
    </w:p>
    <w:p w14:paraId="7021BA20" w14:textId="39545D12" w:rsidR="006D333E" w:rsidRPr="00C020A5" w:rsidRDefault="0043524E" w:rsidP="006D333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rPr>
          <w:rFonts w:eastAsia="SimSun"/>
          <w:rtl/>
        </w:rPr>
      </w:pPr>
      <w:r w:rsidRPr="0043524E">
        <w:rPr>
          <w:rFonts w:eastAsia="SimSun" w:hint="cs"/>
          <w:spacing w:val="-2"/>
          <w:rtl/>
          <w:lang w:bidi="ar"/>
        </w:rPr>
        <w:lastRenderedPageBreak/>
        <w:t xml:space="preserve">وتَرِدُ صيغة حساب الحد الأدنى لشدة المجال في </w:t>
      </w:r>
      <w:r w:rsidRPr="00C020A5">
        <w:rPr>
          <w:rFonts w:eastAsia="SimSun" w:hint="cs"/>
          <w:spacing w:val="-2"/>
          <w:rtl/>
          <w:lang w:bidi="ar"/>
        </w:rPr>
        <w:t xml:space="preserve">المرفق </w:t>
      </w:r>
      <w:r w:rsidRPr="00C020A5">
        <w:rPr>
          <w:rFonts w:eastAsia="SimSun"/>
          <w:spacing w:val="-2"/>
          <w:lang w:bidi="ar"/>
        </w:rPr>
        <w:t>1</w:t>
      </w:r>
      <w:r w:rsidRPr="00C020A5">
        <w:rPr>
          <w:rFonts w:eastAsia="SimSun" w:hint="cs"/>
          <w:spacing w:val="-2"/>
          <w:rtl/>
          <w:lang w:bidi="ar"/>
        </w:rPr>
        <w:t xml:space="preserve"> للملحق </w:t>
      </w:r>
      <w:r w:rsidRPr="00C020A5">
        <w:rPr>
          <w:rFonts w:eastAsia="SimSun"/>
          <w:spacing w:val="-2"/>
          <w:lang w:bidi="ar"/>
        </w:rPr>
        <w:t>2</w:t>
      </w:r>
      <w:r w:rsidRPr="00C020A5">
        <w:rPr>
          <w:rFonts w:eastAsia="SimSun" w:hint="cs"/>
          <w:spacing w:val="-2"/>
          <w:rtl/>
          <w:lang w:bidi="ar"/>
        </w:rPr>
        <w:t xml:space="preserve"> </w:t>
      </w:r>
      <w:r w:rsidRPr="00C020A5">
        <w:rPr>
          <w:rFonts w:eastAsia="SimSun" w:hint="cs"/>
          <w:spacing w:val="-2"/>
          <w:rtl/>
          <w:lang w:bidi="ar-EG"/>
        </w:rPr>
        <w:t>من</w:t>
      </w:r>
      <w:r w:rsidRPr="00C020A5">
        <w:rPr>
          <w:rFonts w:eastAsia="SimSun" w:hint="cs"/>
          <w:spacing w:val="-2"/>
          <w:rtl/>
          <w:lang w:bidi="ar"/>
        </w:rPr>
        <w:t xml:space="preserve"> التوصية </w:t>
      </w:r>
      <w:hyperlink r:id="rId17" w:history="1">
        <w:r w:rsidRPr="00C020A5">
          <w:rPr>
            <w:rStyle w:val="Hyperlink"/>
            <w:color w:val="auto"/>
            <w:u w:val="none"/>
            <w:lang w:val="en-GB"/>
          </w:rPr>
          <w:t>ITU-R BT.1368</w:t>
        </w:r>
      </w:hyperlink>
      <w:r w:rsidRPr="00C020A5">
        <w:rPr>
          <w:rFonts w:eastAsia="SimSun" w:hint="cs"/>
          <w:spacing w:val="-2"/>
          <w:rtl/>
          <w:lang w:bidi="ar"/>
        </w:rPr>
        <w:t xml:space="preserve">. ولترددات أخرى، أعلاه يتعين أن تعدَّل قيم شدة المجال الدنيا المرجعية في الجدولين </w:t>
      </w:r>
      <w:r w:rsidRPr="00C020A5">
        <w:rPr>
          <w:rFonts w:eastAsia="SimSun"/>
          <w:spacing w:val="-2"/>
          <w:lang w:bidi="ar"/>
        </w:rPr>
        <w:t>19</w:t>
      </w:r>
      <w:r w:rsidRPr="00C020A5">
        <w:rPr>
          <w:rFonts w:eastAsia="SimSun" w:hint="cs"/>
          <w:spacing w:val="-2"/>
          <w:rtl/>
          <w:lang w:bidi="ar"/>
        </w:rPr>
        <w:t xml:space="preserve"> و</w:t>
      </w:r>
      <w:r w:rsidRPr="00C020A5">
        <w:rPr>
          <w:rFonts w:eastAsia="SimSun"/>
          <w:spacing w:val="-2"/>
          <w:lang w:bidi="ar"/>
        </w:rPr>
        <w:t>20</w:t>
      </w:r>
      <w:r w:rsidRPr="00C020A5">
        <w:rPr>
          <w:rFonts w:eastAsia="SimSun" w:hint="cs"/>
          <w:spacing w:val="-2"/>
          <w:rtl/>
          <w:lang w:bidi="ar"/>
        </w:rPr>
        <w:t xml:space="preserve"> </w:t>
      </w:r>
      <w:r w:rsidRPr="00C020A5">
        <w:rPr>
          <w:rFonts w:eastAsia="SimSun" w:hint="cs"/>
          <w:spacing w:val="-2"/>
          <w:rtl/>
          <w:lang w:bidi="ar-EG"/>
        </w:rPr>
        <w:t xml:space="preserve">أعلاه </w:t>
      </w:r>
      <w:r w:rsidRPr="00C020A5">
        <w:rPr>
          <w:rFonts w:eastAsia="SimSun" w:hint="cs"/>
          <w:spacing w:val="-2"/>
          <w:rtl/>
          <w:lang w:bidi="ar"/>
        </w:rPr>
        <w:t>بإضافة عامل التصحيح المحدد وفقاً للقاعدة التالية:</w:t>
      </w:r>
    </w:p>
    <w:p w14:paraId="035E7AE9" w14:textId="30F6059C" w:rsidR="006D333E" w:rsidRPr="00C020A5" w:rsidRDefault="006D333E" w:rsidP="00DF5508">
      <w:pPr>
        <w:pStyle w:val="Equation"/>
        <w:tabs>
          <w:tab w:val="right" w:pos="850"/>
        </w:tabs>
        <w:spacing w:after="120"/>
        <w:rPr>
          <w:lang w:val="en-GB"/>
        </w:rPr>
      </w:pPr>
      <w:r w:rsidRPr="00C020A5">
        <w:rPr>
          <w:lang w:val="en-GB"/>
        </w:rPr>
        <w:tab/>
      </w:r>
      <w:r w:rsidRPr="00C020A5">
        <w:rPr>
          <w:lang w:val="en-GB"/>
        </w:rPr>
        <w:tab/>
      </w:r>
      <m:oMath>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min</m:t>
                    </m:r>
                  </m:sub>
                </m:sSub>
              </m:e>
            </m:d>
          </m:e>
          <m:sub>
            <m:r>
              <w:rPr>
                <w:rFonts w:ascii="Cambria Math" w:hAnsi="Cambria Math"/>
                <w:lang w:val="en-GB"/>
              </w:rPr>
              <m:t>ref</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min</m:t>
                    </m:r>
                  </m:sub>
                </m:sSub>
              </m:e>
            </m:d>
          </m:e>
          <m:sub>
            <m:r>
              <w:rPr>
                <w:rFonts w:ascii="Cambria Math" w:hAnsi="Cambria Math"/>
                <w:lang w:val="en-GB"/>
              </w:rPr>
              <m:t>ref</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e>
        </m:d>
        <m:r>
          <w:rPr>
            <w:rFonts w:ascii="Cambria Math" w:hAnsi="Cambria Math"/>
            <w:lang w:val="en-GB"/>
          </w:rPr>
          <m:t>+20</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f>
              <m:fPr>
                <m:type m:val="lin"/>
                <m:ctrlPr>
                  <w:rPr>
                    <w:rFonts w:ascii="Cambria Math" w:hAnsi="Cambria Math"/>
                    <w:i/>
                    <w:lang w:val="en-GB"/>
                  </w:rPr>
                </m:ctrlPr>
              </m:fPr>
              <m:num>
                <m:r>
                  <w:rPr>
                    <w:rFonts w:ascii="Cambria Math" w:hAnsi="Cambria Math"/>
                    <w:lang w:val="en-GB"/>
                  </w:rPr>
                  <m:t>(f</m:t>
                </m:r>
              </m:num>
              <m:den>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r>
                  <w:rPr>
                    <w:rFonts w:ascii="Cambria Math" w:hAnsi="Cambria Math"/>
                    <w:lang w:val="en-GB"/>
                  </w:rPr>
                  <m:t>)</m:t>
                </m:r>
              </m:den>
            </m:f>
          </m:e>
        </m:func>
      </m:oMath>
    </w:p>
    <w:p w14:paraId="1D2F31A2" w14:textId="77C2A5E4" w:rsidR="0043524E" w:rsidRPr="00C020A5" w:rsidRDefault="0043524E" w:rsidP="0043524E">
      <w:pPr>
        <w:rPr>
          <w:rFonts w:eastAsia="SimSun"/>
          <w:rtl/>
          <w:lang w:bidi="ar"/>
        </w:rPr>
      </w:pPr>
      <w:r w:rsidRPr="00C020A5">
        <w:rPr>
          <w:rFonts w:eastAsia="SimSun" w:hint="cs"/>
          <w:rtl/>
          <w:lang w:bidi="ar"/>
        </w:rPr>
        <w:t xml:space="preserve">حيث </w:t>
      </w:r>
      <w:r w:rsidRPr="00C020A5">
        <w:rPr>
          <w:rFonts w:eastAsia="SimSun"/>
          <w:i/>
          <w:lang w:val="en-GB"/>
        </w:rPr>
        <w:t>f</w:t>
      </w:r>
      <w:r w:rsidRPr="00C020A5">
        <w:rPr>
          <w:rFonts w:eastAsia="SimSun" w:hint="cs"/>
          <w:rtl/>
          <w:lang w:val="en-GB"/>
        </w:rPr>
        <w:t xml:space="preserve"> </w:t>
      </w:r>
      <w:r w:rsidRPr="00C020A5">
        <w:rPr>
          <w:rFonts w:eastAsia="SimSun" w:hint="cs"/>
          <w:rtl/>
          <w:lang w:bidi="ar"/>
        </w:rPr>
        <w:t>هو التردد الفعلي و</w:t>
      </w:r>
      <w:proofErr w:type="spellStart"/>
      <w:r w:rsidRPr="00C020A5">
        <w:rPr>
          <w:rFonts w:eastAsia="SimSun"/>
          <w:i/>
          <w:lang w:val="en-GB"/>
        </w:rPr>
        <w:t>f</w:t>
      </w:r>
      <w:r w:rsidRPr="00C020A5">
        <w:rPr>
          <w:rFonts w:eastAsia="SimSun"/>
          <w:i/>
          <w:vertAlign w:val="subscript"/>
          <w:lang w:val="en-GB"/>
        </w:rPr>
        <w:t>r</w:t>
      </w:r>
      <w:proofErr w:type="spellEnd"/>
      <w:r w:rsidRPr="00C020A5">
        <w:rPr>
          <w:rFonts w:eastAsia="SimSun" w:hint="cs"/>
          <w:rtl/>
          <w:lang w:bidi="ar"/>
        </w:rPr>
        <w:t xml:space="preserve"> هو التردد المرجعي في النطاق ذي الصلة المذكور في الجدول.</w:t>
      </w:r>
    </w:p>
    <w:p w14:paraId="35CD4228" w14:textId="2197241A" w:rsidR="006D333E" w:rsidRPr="0063336A" w:rsidRDefault="0043524E" w:rsidP="0043524E">
      <w:pPr>
        <w:rPr>
          <w:rFonts w:eastAsia="SimSun"/>
          <w:rtl/>
          <w:lang w:bidi="ar"/>
        </w:rPr>
      </w:pPr>
      <w:r w:rsidRPr="00C020A5">
        <w:rPr>
          <w:rFonts w:eastAsia="SimSun" w:hint="cs"/>
          <w:rtl/>
          <w:lang w:bidi="ar"/>
        </w:rPr>
        <w:t xml:space="preserve">ويَرِدُ في التوصية </w:t>
      </w:r>
      <w:hyperlink r:id="rId18" w:history="1">
        <w:r w:rsidRPr="00C020A5">
          <w:rPr>
            <w:rStyle w:val="Hyperlink"/>
            <w:color w:val="auto"/>
            <w:u w:val="none"/>
            <w:lang w:val="en-GB"/>
          </w:rPr>
          <w:t>ITU-R BT.1368</w:t>
        </w:r>
      </w:hyperlink>
      <w:r w:rsidRPr="00C020A5">
        <w:rPr>
          <w:rFonts w:eastAsia="SimSun" w:hint="cs"/>
          <w:rtl/>
        </w:rPr>
        <w:t xml:space="preserve"> المزيد من معلمات التخطيط</w:t>
      </w:r>
      <w:r w:rsidRPr="00C020A5">
        <w:rPr>
          <w:rFonts w:eastAsia="SimSun" w:hint="cs"/>
          <w:rtl/>
          <w:lang w:bidi="ar"/>
        </w:rPr>
        <w:t xml:space="preserve"> بما في ذلك قيم نسبة الموجة الحاملة إلى الضوضاء </w:t>
      </w:r>
      <w:r w:rsidRPr="00C020A5">
        <w:rPr>
          <w:rFonts w:eastAsia="SimSun"/>
          <w:i/>
          <w:iCs/>
          <w:lang w:val="en-GB"/>
        </w:rPr>
        <w:t>C</w:t>
      </w:r>
      <w:r w:rsidRPr="00C020A5">
        <w:rPr>
          <w:rFonts w:eastAsia="SimSun"/>
          <w:lang w:val="en-GB"/>
        </w:rPr>
        <w:t>/</w:t>
      </w:r>
      <w:r w:rsidRPr="00C020A5">
        <w:rPr>
          <w:rFonts w:eastAsia="SimSun"/>
          <w:i/>
          <w:iCs/>
          <w:lang w:val="en-GB"/>
        </w:rPr>
        <w:t>N</w:t>
      </w:r>
      <w:r w:rsidRPr="00C020A5">
        <w:rPr>
          <w:rFonts w:eastAsia="SimSun" w:hint="cs"/>
          <w:rtl/>
        </w:rPr>
        <w:t>،</w:t>
      </w:r>
      <w:r w:rsidRPr="00C020A5">
        <w:rPr>
          <w:rFonts w:eastAsia="SimSun" w:hint="cs"/>
          <w:rtl/>
          <w:lang w:bidi="ar"/>
        </w:rPr>
        <w:t xml:space="preserve"> ونسب الحماية وعتبات الحمولة الزائدة لأنماط معينة من نظام</w:t>
      </w:r>
      <w:r w:rsidRPr="00C020A5">
        <w:rPr>
          <w:rFonts w:eastAsia="SimSun" w:hint="cs"/>
          <w:rtl/>
        </w:rPr>
        <w:t xml:space="preserve"> ا</w:t>
      </w:r>
      <w:r w:rsidRPr="00C020A5">
        <w:rPr>
          <w:rFonts w:eastAsia="SimSun"/>
          <w:rtl/>
        </w:rPr>
        <w:t xml:space="preserve">لإذاعة الفيديوية </w:t>
      </w:r>
      <w:r w:rsidRPr="0043524E">
        <w:rPr>
          <w:rFonts w:eastAsia="SimSun"/>
          <w:rtl/>
        </w:rPr>
        <w:t>الرقمية للأرض</w:t>
      </w:r>
      <w:r w:rsidRPr="0043524E">
        <w:rPr>
          <w:rFonts w:eastAsia="SimSun" w:hint="cs"/>
          <w:rtl/>
        </w:rPr>
        <w:t xml:space="preserve"> </w:t>
      </w:r>
      <w:r w:rsidRPr="0043524E">
        <w:rPr>
          <w:rFonts w:eastAsia="SimSun"/>
          <w:lang w:val="en-GB"/>
        </w:rPr>
        <w:t>(DVB-T)</w:t>
      </w:r>
      <w:r w:rsidRPr="0043524E">
        <w:rPr>
          <w:rFonts w:eastAsia="SimSun" w:hint="cs"/>
          <w:rtl/>
        </w:rPr>
        <w:t>.</w:t>
      </w:r>
    </w:p>
    <w:p w14:paraId="2C8E3A52" w14:textId="309EE0F8" w:rsidR="007E55F2" w:rsidRPr="0063336A" w:rsidRDefault="007E55F2" w:rsidP="007E55F2">
      <w:pPr>
        <w:pStyle w:val="Heading3"/>
        <w:rPr>
          <w:rFonts w:ascii="Times New Roman" w:eastAsia="SimSun" w:hAnsi="Times New Roman"/>
        </w:rPr>
      </w:pPr>
      <w:r w:rsidRPr="0063336A">
        <w:rPr>
          <w:rFonts w:ascii="Times New Roman" w:eastAsia="SimSun" w:hAnsi="Times New Roman"/>
        </w:rPr>
        <w:t>2.</w:t>
      </w:r>
      <w:r>
        <w:rPr>
          <w:rFonts w:ascii="Times New Roman" w:eastAsia="SimSun" w:hAnsi="Times New Roman"/>
        </w:rPr>
        <w:t>5</w:t>
      </w:r>
      <w:r w:rsidRPr="0063336A">
        <w:rPr>
          <w:rFonts w:ascii="Times New Roman" w:eastAsia="SimSun" w:hAnsi="Times New Roman"/>
        </w:rPr>
        <w:t>.1</w:t>
      </w:r>
      <w:r w:rsidRPr="0063336A">
        <w:rPr>
          <w:rFonts w:ascii="Times New Roman" w:eastAsia="SimSun" w:hAnsi="Times New Roman"/>
        </w:rPr>
        <w:tab/>
      </w:r>
      <w:r w:rsidRPr="0063336A">
        <w:rPr>
          <w:rFonts w:ascii="Times New Roman" w:eastAsia="SimSun" w:hAnsi="Times New Roman" w:hint="cs"/>
          <w:rtl/>
        </w:rPr>
        <w:t>خصائص نظام هوائي الاستقبال</w:t>
      </w:r>
    </w:p>
    <w:p w14:paraId="4CB1F87A" w14:textId="3D1193DB" w:rsidR="005D6127" w:rsidRDefault="00572288"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lang w:eastAsia="zh-CN" w:bidi="ar"/>
        </w:rPr>
      </w:pPr>
      <w:r>
        <w:rPr>
          <w:rFonts w:eastAsia="SimSun" w:hint="cs"/>
          <w:rtl/>
          <w:lang w:eastAsia="zh-CN" w:bidi="ar-SY"/>
        </w:rPr>
        <w:t xml:space="preserve">يَرِدُ في الجدولين </w:t>
      </w:r>
      <w:r>
        <w:rPr>
          <w:rFonts w:eastAsia="SimSun"/>
          <w:lang w:eastAsia="zh-CN" w:bidi="ar-SY"/>
        </w:rPr>
        <w:t>21</w:t>
      </w:r>
      <w:r>
        <w:rPr>
          <w:rFonts w:eastAsia="SimSun" w:hint="cs"/>
          <w:rtl/>
          <w:lang w:val="en-GB" w:eastAsia="zh-CN" w:bidi="ar-AE"/>
        </w:rPr>
        <w:t xml:space="preserve"> و</w:t>
      </w:r>
      <w:r>
        <w:rPr>
          <w:rFonts w:eastAsia="SimSun"/>
          <w:lang w:eastAsia="zh-CN" w:bidi="ar-AE"/>
        </w:rPr>
        <w:t>22</w:t>
      </w:r>
      <w:r>
        <w:rPr>
          <w:rFonts w:eastAsia="SimSun" w:hint="cs"/>
          <w:rtl/>
          <w:lang w:val="en-GB" w:eastAsia="zh-CN" w:bidi="ar-AE"/>
        </w:rPr>
        <w:t xml:space="preserve"> أدناه </w:t>
      </w:r>
      <w:r>
        <w:rPr>
          <w:rFonts w:eastAsia="SimSun" w:hint="cs"/>
          <w:rtl/>
          <w:lang w:eastAsia="zh-CN" w:bidi="ar-SY"/>
        </w:rPr>
        <w:t>كسبُ هوائي الاستقبال المرجعي وخسارةُ الكبل المطبَّقين في دراسات التخطيط.</w:t>
      </w:r>
    </w:p>
    <w:p w14:paraId="08A05895" w14:textId="0404F8EE" w:rsidR="007E55F2" w:rsidRPr="0063336A" w:rsidRDefault="007E55F2" w:rsidP="007E55F2">
      <w:pPr>
        <w:pStyle w:val="TableNo"/>
        <w:rPr>
          <w:rtl/>
        </w:rPr>
      </w:pPr>
      <w:r w:rsidRPr="000C26FE">
        <w:rPr>
          <w:rFonts w:hint="cs"/>
          <w:rtl/>
        </w:rPr>
        <w:t xml:space="preserve">الجـدول </w:t>
      </w:r>
      <w:r>
        <w:t>21</w:t>
      </w:r>
    </w:p>
    <w:p w14:paraId="0A72FAE1" w14:textId="77777777" w:rsidR="007E55F2" w:rsidRPr="0063336A" w:rsidRDefault="007E55F2" w:rsidP="0043524E">
      <w:pPr>
        <w:pStyle w:val="Tabletitle"/>
        <w:rPr>
          <w:rtl/>
        </w:rPr>
      </w:pPr>
      <w:r w:rsidRPr="0063336A">
        <w:rPr>
          <w:rFonts w:hint="cs"/>
          <w:rtl/>
        </w:rPr>
        <w:t xml:space="preserve">كسب الهوائي </w:t>
      </w:r>
      <w:r w:rsidRPr="0063336A">
        <w:t>(</w:t>
      </w:r>
      <w:proofErr w:type="spellStart"/>
      <w:r w:rsidRPr="0063336A">
        <w:rPr>
          <w:rFonts w:hint="cs"/>
        </w:rPr>
        <w:t>dBd</w:t>
      </w:r>
      <w:proofErr w:type="spellEnd"/>
      <w:r w:rsidRPr="0063336A">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2403"/>
        <w:gridCol w:w="2340"/>
        <w:gridCol w:w="2340"/>
      </w:tblGrid>
      <w:tr w:rsidR="007E55F2" w:rsidRPr="0063336A" w14:paraId="753B0068" w14:textId="77777777" w:rsidTr="00DE452A">
        <w:trPr>
          <w:trHeight w:val="283"/>
          <w:jc w:val="center"/>
        </w:trPr>
        <w:tc>
          <w:tcPr>
            <w:tcW w:w="2556" w:type="dxa"/>
            <w:vAlign w:val="center"/>
          </w:tcPr>
          <w:p w14:paraId="47165E16" w14:textId="77777777" w:rsidR="007E55F2" w:rsidRPr="0063336A" w:rsidRDefault="007E55F2" w:rsidP="00DE452A">
            <w:pPr>
              <w:pStyle w:val="Tablehead"/>
              <w:rPr>
                <w:rFonts w:ascii="Times New Roman" w:eastAsia="SimSun" w:hAnsi="Times New Roman"/>
                <w:lang w:val="en-GB" w:bidi="ar-EG"/>
              </w:rPr>
            </w:pPr>
            <w:bookmarkStart w:id="29" w:name="_Hlk160703404"/>
          </w:p>
        </w:tc>
        <w:tc>
          <w:tcPr>
            <w:tcW w:w="2403" w:type="dxa"/>
            <w:vAlign w:val="center"/>
          </w:tcPr>
          <w:p w14:paraId="40243C06" w14:textId="77777777" w:rsidR="007E55F2" w:rsidRPr="0063336A" w:rsidRDefault="007E55F2"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الثالث</w:t>
            </w:r>
          </w:p>
        </w:tc>
        <w:tc>
          <w:tcPr>
            <w:tcW w:w="2340" w:type="dxa"/>
          </w:tcPr>
          <w:p w14:paraId="491F8E57" w14:textId="77777777" w:rsidR="007E55F2" w:rsidRPr="0063336A" w:rsidRDefault="007E55F2"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الرابع</w:t>
            </w:r>
          </w:p>
        </w:tc>
        <w:tc>
          <w:tcPr>
            <w:tcW w:w="2340" w:type="dxa"/>
          </w:tcPr>
          <w:p w14:paraId="5AA4897A" w14:textId="77777777" w:rsidR="007E55F2" w:rsidRPr="0063336A" w:rsidRDefault="007E55F2"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الخامس</w:t>
            </w:r>
          </w:p>
        </w:tc>
      </w:tr>
      <w:tr w:rsidR="007E55F2" w:rsidRPr="0063336A" w14:paraId="6DB4DFAC" w14:textId="77777777" w:rsidTr="00DE452A">
        <w:trPr>
          <w:trHeight w:val="283"/>
          <w:jc w:val="center"/>
        </w:trPr>
        <w:tc>
          <w:tcPr>
            <w:tcW w:w="2556" w:type="dxa"/>
            <w:vAlign w:val="center"/>
          </w:tcPr>
          <w:p w14:paraId="738B95FB" w14:textId="77777777" w:rsidR="007E55F2" w:rsidRPr="0063336A" w:rsidRDefault="007E55F2" w:rsidP="00DE452A">
            <w:pPr>
              <w:pStyle w:val="Tabletext"/>
              <w:rPr>
                <w:rFonts w:eastAsia="SimSun"/>
                <w:rtl/>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2403" w:type="dxa"/>
          </w:tcPr>
          <w:p w14:paraId="4D05B64B" w14:textId="77777777" w:rsidR="007E55F2" w:rsidRPr="0063336A" w:rsidRDefault="007E55F2" w:rsidP="00DE452A">
            <w:pPr>
              <w:pStyle w:val="Tabletext"/>
              <w:jc w:val="center"/>
              <w:rPr>
                <w:rFonts w:eastAsia="SimSun"/>
                <w:lang w:bidi="ar-EG"/>
              </w:rPr>
            </w:pPr>
            <w:r w:rsidRPr="00931AAC">
              <w:rPr>
                <w:lang w:val="en-GB"/>
              </w:rPr>
              <w:t>174</w:t>
            </w:r>
            <w:r>
              <w:rPr>
                <w:rFonts w:hint="cs"/>
                <w:rtl/>
                <w:lang w:val="en-GB"/>
              </w:rPr>
              <w:t>-</w:t>
            </w:r>
            <w:r w:rsidRPr="00931AAC">
              <w:rPr>
                <w:lang w:val="en-GB"/>
              </w:rPr>
              <w:t>230</w:t>
            </w:r>
          </w:p>
        </w:tc>
        <w:tc>
          <w:tcPr>
            <w:tcW w:w="2340" w:type="dxa"/>
          </w:tcPr>
          <w:p w14:paraId="6F2F3BAD" w14:textId="77777777" w:rsidR="007E55F2" w:rsidRPr="0063336A" w:rsidRDefault="007E55F2" w:rsidP="00DE452A">
            <w:pPr>
              <w:pStyle w:val="Tabletext"/>
              <w:jc w:val="center"/>
              <w:rPr>
                <w:rFonts w:eastAsia="SimSun"/>
                <w:lang w:val="en-GB" w:bidi="ar-EG"/>
              </w:rPr>
            </w:pPr>
            <w:r w:rsidRPr="00931AAC">
              <w:rPr>
                <w:lang w:val="en-GB"/>
              </w:rPr>
              <w:t>470</w:t>
            </w:r>
            <w:r>
              <w:rPr>
                <w:rFonts w:hint="cs"/>
                <w:rtl/>
                <w:lang w:val="en-GB"/>
              </w:rPr>
              <w:t>-</w:t>
            </w:r>
            <w:r w:rsidRPr="00931AAC">
              <w:rPr>
                <w:lang w:val="en-GB"/>
              </w:rPr>
              <w:t>582</w:t>
            </w:r>
          </w:p>
        </w:tc>
        <w:tc>
          <w:tcPr>
            <w:tcW w:w="2340" w:type="dxa"/>
          </w:tcPr>
          <w:p w14:paraId="0211534A" w14:textId="77777777" w:rsidR="007E55F2" w:rsidRPr="0063336A" w:rsidRDefault="007E55F2" w:rsidP="00DE452A">
            <w:pPr>
              <w:pStyle w:val="Tabletext"/>
              <w:jc w:val="center"/>
              <w:rPr>
                <w:rFonts w:eastAsia="SimSun"/>
                <w:lang w:val="en-GB" w:bidi="ar-EG"/>
              </w:rPr>
            </w:pPr>
            <w:r w:rsidRPr="00931AAC">
              <w:rPr>
                <w:lang w:val="en-GB"/>
              </w:rPr>
              <w:t>582</w:t>
            </w:r>
            <w:r>
              <w:rPr>
                <w:rFonts w:hint="cs"/>
                <w:rtl/>
                <w:lang w:val="en-GB"/>
              </w:rPr>
              <w:t>-</w:t>
            </w:r>
            <w:r w:rsidRPr="00931AAC">
              <w:rPr>
                <w:lang w:val="en-GB"/>
              </w:rPr>
              <w:t>862</w:t>
            </w:r>
          </w:p>
        </w:tc>
      </w:tr>
      <w:tr w:rsidR="007E55F2" w:rsidRPr="0063336A" w14:paraId="7131C7B5" w14:textId="77777777" w:rsidTr="00DE452A">
        <w:trPr>
          <w:trHeight w:val="283"/>
          <w:jc w:val="center"/>
        </w:trPr>
        <w:tc>
          <w:tcPr>
            <w:tcW w:w="2556" w:type="dxa"/>
            <w:vAlign w:val="center"/>
          </w:tcPr>
          <w:p w14:paraId="4EF5C69E" w14:textId="77777777" w:rsidR="007E55F2" w:rsidRPr="0063336A" w:rsidRDefault="007E55F2" w:rsidP="00DE452A">
            <w:pPr>
              <w:pStyle w:val="Tabletext"/>
              <w:rPr>
                <w:rFonts w:eastAsia="SimSun"/>
                <w:lang w:val="en-GB" w:bidi="ar-EG"/>
              </w:rPr>
            </w:pPr>
            <w:r w:rsidRPr="0063336A">
              <w:rPr>
                <w:rFonts w:eastAsia="SimSun" w:hint="cs"/>
                <w:rtl/>
                <w:lang w:val="en-GB" w:bidi="ar-EG"/>
              </w:rPr>
              <w:t>الاستقبال على سقف ثابت</w:t>
            </w:r>
          </w:p>
        </w:tc>
        <w:tc>
          <w:tcPr>
            <w:tcW w:w="2403" w:type="dxa"/>
            <w:vAlign w:val="center"/>
          </w:tcPr>
          <w:p w14:paraId="45D172FD" w14:textId="77777777" w:rsidR="007E55F2" w:rsidRPr="0063336A" w:rsidRDefault="007E55F2" w:rsidP="00DE452A">
            <w:pPr>
              <w:pStyle w:val="Tabletext"/>
              <w:jc w:val="center"/>
              <w:rPr>
                <w:rFonts w:eastAsia="SimSun"/>
                <w:lang w:val="en-GB" w:bidi="ar-EG"/>
              </w:rPr>
            </w:pPr>
            <w:r w:rsidRPr="00931AAC">
              <w:rPr>
                <w:lang w:val="en-GB"/>
              </w:rPr>
              <w:t>5</w:t>
            </w:r>
          </w:p>
        </w:tc>
        <w:tc>
          <w:tcPr>
            <w:tcW w:w="2340" w:type="dxa"/>
          </w:tcPr>
          <w:p w14:paraId="0F353AB7" w14:textId="77777777" w:rsidR="007E55F2" w:rsidRPr="0063336A" w:rsidRDefault="007E55F2" w:rsidP="00DE452A">
            <w:pPr>
              <w:pStyle w:val="Tabletext"/>
              <w:jc w:val="center"/>
              <w:rPr>
                <w:rFonts w:eastAsia="SimSun"/>
                <w:lang w:val="en-GB" w:bidi="ar-EG"/>
              </w:rPr>
            </w:pPr>
            <w:r w:rsidRPr="00931AAC">
              <w:rPr>
                <w:lang w:val="en-GB"/>
              </w:rPr>
              <w:t>10</w:t>
            </w:r>
          </w:p>
        </w:tc>
        <w:tc>
          <w:tcPr>
            <w:tcW w:w="2340" w:type="dxa"/>
          </w:tcPr>
          <w:p w14:paraId="081A3A0D" w14:textId="77777777" w:rsidR="007E55F2" w:rsidRPr="0063336A" w:rsidRDefault="007E55F2" w:rsidP="00DE452A">
            <w:pPr>
              <w:pStyle w:val="Tabletext"/>
              <w:jc w:val="center"/>
              <w:rPr>
                <w:rFonts w:eastAsia="SimSun"/>
                <w:lang w:val="en-GB" w:bidi="ar-EG"/>
              </w:rPr>
            </w:pPr>
            <w:r w:rsidRPr="00931AAC">
              <w:rPr>
                <w:lang w:val="en-GB"/>
              </w:rPr>
              <w:t>12</w:t>
            </w:r>
          </w:p>
        </w:tc>
      </w:tr>
      <w:tr w:rsidR="007E55F2" w:rsidRPr="0063336A" w14:paraId="5F4F710F" w14:textId="77777777" w:rsidTr="00DE452A">
        <w:trPr>
          <w:trHeight w:val="283"/>
          <w:jc w:val="center"/>
        </w:trPr>
        <w:tc>
          <w:tcPr>
            <w:tcW w:w="2556" w:type="dxa"/>
            <w:vAlign w:val="center"/>
          </w:tcPr>
          <w:p w14:paraId="1DC7536E" w14:textId="77777777" w:rsidR="007E55F2" w:rsidRPr="0063336A" w:rsidRDefault="007E55F2" w:rsidP="00DE452A">
            <w:pPr>
              <w:pStyle w:val="Tabletext"/>
              <w:rPr>
                <w:rFonts w:eastAsia="SimSun"/>
                <w:lang w:val="en-GB" w:bidi="ar-EG"/>
              </w:rPr>
            </w:pPr>
            <w:r w:rsidRPr="0063336A">
              <w:rPr>
                <w:rFonts w:eastAsia="SimSun" w:hint="cs"/>
                <w:rtl/>
                <w:lang w:val="en-GB" w:bidi="ar-EG"/>
              </w:rPr>
              <w:t>الاستقبال المحمول/المتنقل</w:t>
            </w:r>
          </w:p>
        </w:tc>
        <w:tc>
          <w:tcPr>
            <w:tcW w:w="2403" w:type="dxa"/>
            <w:vAlign w:val="center"/>
          </w:tcPr>
          <w:p w14:paraId="02D8735D" w14:textId="14584BD2" w:rsidR="007E55F2" w:rsidRPr="0063336A" w:rsidRDefault="007E55F2" w:rsidP="00DE452A">
            <w:pPr>
              <w:pStyle w:val="Tabletext"/>
              <w:jc w:val="center"/>
              <w:rPr>
                <w:rFonts w:eastAsia="SimSun"/>
                <w:lang w:val="en-GB" w:bidi="ar-EG"/>
              </w:rPr>
            </w:pPr>
            <w:r w:rsidRPr="00931AAC">
              <w:rPr>
                <w:lang w:val="en-GB"/>
              </w:rPr>
              <w:t>2</w:t>
            </w:r>
            <w:r>
              <w:rPr>
                <w:lang w:val="en-GB"/>
              </w:rPr>
              <w:t>,</w:t>
            </w:r>
            <w:r w:rsidRPr="00931AAC">
              <w:rPr>
                <w:lang w:val="en-GB"/>
              </w:rPr>
              <w:t>2</w:t>
            </w:r>
            <w:r w:rsidR="001D7C6D">
              <w:t>–</w:t>
            </w:r>
          </w:p>
        </w:tc>
        <w:tc>
          <w:tcPr>
            <w:tcW w:w="2340" w:type="dxa"/>
          </w:tcPr>
          <w:p w14:paraId="44CE6671" w14:textId="77777777" w:rsidR="007E55F2" w:rsidRPr="0063336A" w:rsidRDefault="007E55F2" w:rsidP="00DE452A">
            <w:pPr>
              <w:pStyle w:val="Tabletext"/>
              <w:jc w:val="center"/>
              <w:rPr>
                <w:rFonts w:eastAsia="SimSun"/>
                <w:lang w:val="en-GB" w:bidi="ar-EG"/>
              </w:rPr>
            </w:pPr>
            <w:r w:rsidRPr="00931AAC">
              <w:rPr>
                <w:lang w:val="en-GB"/>
              </w:rPr>
              <w:t>0</w:t>
            </w:r>
          </w:p>
        </w:tc>
        <w:tc>
          <w:tcPr>
            <w:tcW w:w="2340" w:type="dxa"/>
          </w:tcPr>
          <w:p w14:paraId="3D3CC49C" w14:textId="77777777" w:rsidR="007E55F2" w:rsidRPr="0063336A" w:rsidRDefault="007E55F2" w:rsidP="00DE452A">
            <w:pPr>
              <w:pStyle w:val="Tabletext"/>
              <w:jc w:val="center"/>
              <w:rPr>
                <w:rFonts w:eastAsia="SimSun"/>
                <w:lang w:val="en-GB" w:bidi="ar-EG"/>
              </w:rPr>
            </w:pPr>
            <w:r w:rsidRPr="00931AAC">
              <w:rPr>
                <w:lang w:val="en-GB"/>
              </w:rPr>
              <w:t>0</w:t>
            </w:r>
          </w:p>
        </w:tc>
      </w:tr>
      <w:bookmarkEnd w:id="29"/>
    </w:tbl>
    <w:p w14:paraId="31A73984" w14:textId="77777777" w:rsidR="009F132C" w:rsidRDefault="009F132C" w:rsidP="009F132C">
      <w:pPr>
        <w:pStyle w:val="Tablefin"/>
        <w:rPr>
          <w:rtl/>
        </w:rPr>
      </w:pPr>
    </w:p>
    <w:p w14:paraId="5DA0A58C" w14:textId="4195FA11" w:rsidR="007E55F2" w:rsidRPr="0063336A" w:rsidRDefault="007E55F2" w:rsidP="007E55F2">
      <w:pPr>
        <w:pStyle w:val="TableNo"/>
      </w:pPr>
      <w:r w:rsidRPr="0063336A">
        <w:rPr>
          <w:rFonts w:hint="cs"/>
          <w:rtl/>
        </w:rPr>
        <w:t xml:space="preserve">الجـدول </w:t>
      </w:r>
      <w:r>
        <w:t>22</w:t>
      </w:r>
    </w:p>
    <w:p w14:paraId="76FBDDE6" w14:textId="77777777" w:rsidR="007E55F2" w:rsidRPr="0063336A" w:rsidRDefault="007E55F2" w:rsidP="0043524E">
      <w:pPr>
        <w:pStyle w:val="Tabletitle"/>
      </w:pPr>
      <w:r w:rsidRPr="0063336A">
        <w:rPr>
          <w:rFonts w:hint="cs"/>
          <w:rtl/>
        </w:rPr>
        <w:t xml:space="preserve">خسارة المغذي </w:t>
      </w:r>
      <w:r w:rsidRPr="0063336A">
        <w:t>(dB)</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440"/>
        <w:gridCol w:w="2375"/>
        <w:gridCol w:w="2375"/>
      </w:tblGrid>
      <w:tr w:rsidR="007E55F2" w:rsidRPr="0063336A" w14:paraId="4574B01B" w14:textId="77777777" w:rsidTr="00DE452A">
        <w:trPr>
          <w:trHeight w:val="283"/>
          <w:jc w:val="center"/>
        </w:trPr>
        <w:tc>
          <w:tcPr>
            <w:tcW w:w="2449" w:type="dxa"/>
            <w:vAlign w:val="center"/>
          </w:tcPr>
          <w:p w14:paraId="2D1E04A2" w14:textId="77777777" w:rsidR="007E55F2" w:rsidRPr="0063336A" w:rsidRDefault="007E55F2" w:rsidP="00DE452A">
            <w:pPr>
              <w:pStyle w:val="Tablehead"/>
              <w:rPr>
                <w:rFonts w:ascii="Times New Roman" w:eastAsia="SimSun" w:hAnsi="Times New Roman"/>
                <w:lang w:val="en-GB" w:bidi="ar-EG"/>
              </w:rPr>
            </w:pPr>
          </w:p>
        </w:tc>
        <w:tc>
          <w:tcPr>
            <w:tcW w:w="2440" w:type="dxa"/>
            <w:vAlign w:val="center"/>
          </w:tcPr>
          <w:p w14:paraId="73A4790A" w14:textId="77777777" w:rsidR="007E55F2" w:rsidRPr="0063336A" w:rsidRDefault="007E55F2"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الثالث</w:t>
            </w:r>
          </w:p>
        </w:tc>
        <w:tc>
          <w:tcPr>
            <w:tcW w:w="2375" w:type="dxa"/>
          </w:tcPr>
          <w:p w14:paraId="07C46BB3" w14:textId="77777777" w:rsidR="007E55F2" w:rsidRPr="0063336A" w:rsidRDefault="007E55F2"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الرابع</w:t>
            </w:r>
          </w:p>
        </w:tc>
        <w:tc>
          <w:tcPr>
            <w:tcW w:w="2375" w:type="dxa"/>
          </w:tcPr>
          <w:p w14:paraId="15645745" w14:textId="77777777" w:rsidR="007E55F2" w:rsidRPr="0063336A" w:rsidRDefault="007E55F2" w:rsidP="00DE452A">
            <w:pPr>
              <w:pStyle w:val="Tablehead"/>
              <w:rPr>
                <w:rFonts w:ascii="Times New Roman" w:eastAsia="SimSun" w:hAnsi="Times New Roman"/>
                <w:lang w:val="en-GB" w:bidi="ar-EG"/>
              </w:rPr>
            </w:pPr>
            <w:r w:rsidRPr="0063336A">
              <w:rPr>
                <w:rFonts w:ascii="Times New Roman" w:eastAsia="SimSun" w:hAnsi="Times New Roman" w:hint="cs"/>
                <w:rtl/>
                <w:lang w:val="en-GB" w:bidi="ar-EG"/>
              </w:rPr>
              <w:t>النطاق الخامس</w:t>
            </w:r>
          </w:p>
        </w:tc>
      </w:tr>
      <w:tr w:rsidR="007E55F2" w:rsidRPr="0063336A" w14:paraId="03BB045F" w14:textId="77777777" w:rsidTr="00DE452A">
        <w:trPr>
          <w:trHeight w:val="45"/>
          <w:jc w:val="center"/>
        </w:trPr>
        <w:tc>
          <w:tcPr>
            <w:tcW w:w="2449" w:type="dxa"/>
            <w:vAlign w:val="center"/>
          </w:tcPr>
          <w:p w14:paraId="2894E4EF" w14:textId="77777777" w:rsidR="007E55F2" w:rsidRPr="0063336A" w:rsidRDefault="007E55F2" w:rsidP="00DE452A">
            <w:pPr>
              <w:pStyle w:val="Tabletext"/>
              <w:keepNex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2440" w:type="dxa"/>
          </w:tcPr>
          <w:p w14:paraId="731F7897" w14:textId="77777777" w:rsidR="007E55F2" w:rsidRPr="0063336A" w:rsidRDefault="007E55F2" w:rsidP="00DE452A">
            <w:pPr>
              <w:pStyle w:val="Tabletext"/>
              <w:keepNext/>
              <w:jc w:val="center"/>
              <w:rPr>
                <w:rFonts w:eastAsia="SimSun"/>
                <w:lang w:bidi="ar-EG"/>
              </w:rPr>
            </w:pPr>
            <w:r w:rsidRPr="0063336A">
              <w:rPr>
                <w:rFonts w:eastAsia="SimSun"/>
                <w:lang w:val="en-GB" w:bidi="ar-EG"/>
              </w:rPr>
              <w:t>230-174</w:t>
            </w:r>
          </w:p>
        </w:tc>
        <w:tc>
          <w:tcPr>
            <w:tcW w:w="2375" w:type="dxa"/>
          </w:tcPr>
          <w:p w14:paraId="19623BE8" w14:textId="77777777" w:rsidR="007E55F2" w:rsidRPr="0063336A" w:rsidRDefault="007E55F2" w:rsidP="00DE452A">
            <w:pPr>
              <w:pStyle w:val="Tabletext"/>
              <w:keepNext/>
              <w:jc w:val="center"/>
              <w:rPr>
                <w:rFonts w:eastAsia="SimSun"/>
                <w:lang w:val="en-GB" w:bidi="ar-EG"/>
              </w:rPr>
            </w:pPr>
            <w:r w:rsidRPr="0063336A">
              <w:rPr>
                <w:rFonts w:eastAsia="SimSun"/>
                <w:lang w:val="en-GB" w:bidi="ar-EG"/>
              </w:rPr>
              <w:t>582-470</w:t>
            </w:r>
          </w:p>
        </w:tc>
        <w:tc>
          <w:tcPr>
            <w:tcW w:w="2375" w:type="dxa"/>
          </w:tcPr>
          <w:p w14:paraId="68A10148" w14:textId="77777777" w:rsidR="007E55F2" w:rsidRPr="0063336A" w:rsidRDefault="007E55F2" w:rsidP="00DE452A">
            <w:pPr>
              <w:pStyle w:val="Tabletext"/>
              <w:keepNext/>
              <w:jc w:val="center"/>
              <w:rPr>
                <w:rFonts w:eastAsia="SimSun"/>
                <w:lang w:val="en-GB" w:bidi="ar-EG"/>
              </w:rPr>
            </w:pPr>
            <w:r w:rsidRPr="0063336A">
              <w:rPr>
                <w:rFonts w:eastAsia="SimSun"/>
                <w:lang w:val="en-GB" w:bidi="ar-EG"/>
              </w:rPr>
              <w:t>862-582</w:t>
            </w:r>
          </w:p>
        </w:tc>
      </w:tr>
      <w:tr w:rsidR="007E55F2" w:rsidRPr="0063336A" w14:paraId="4C85C7BD" w14:textId="77777777" w:rsidTr="00DE452A">
        <w:trPr>
          <w:trHeight w:val="283"/>
          <w:jc w:val="center"/>
        </w:trPr>
        <w:tc>
          <w:tcPr>
            <w:tcW w:w="2449" w:type="dxa"/>
            <w:vAlign w:val="center"/>
          </w:tcPr>
          <w:p w14:paraId="38A3627D" w14:textId="77777777" w:rsidR="007E55F2" w:rsidRPr="0063336A" w:rsidRDefault="007E55F2" w:rsidP="00DE452A">
            <w:pPr>
              <w:pStyle w:val="Tabletext"/>
              <w:rPr>
                <w:rFonts w:eastAsia="SimSun"/>
                <w:lang w:val="en-GB" w:bidi="ar-EG"/>
              </w:rPr>
            </w:pPr>
            <w:r w:rsidRPr="0063336A">
              <w:rPr>
                <w:rFonts w:eastAsia="SimSun" w:hint="cs"/>
                <w:rtl/>
                <w:lang w:val="en-GB" w:bidi="ar-EG"/>
              </w:rPr>
              <w:t>الاستقبال على سقف ثابت</w:t>
            </w:r>
          </w:p>
        </w:tc>
        <w:tc>
          <w:tcPr>
            <w:tcW w:w="2440" w:type="dxa"/>
            <w:vAlign w:val="center"/>
          </w:tcPr>
          <w:p w14:paraId="6F06352A" w14:textId="3ABA044D" w:rsidR="007E55F2" w:rsidRPr="0063336A" w:rsidRDefault="007E55F2" w:rsidP="00DE452A">
            <w:pPr>
              <w:pStyle w:val="Tabletext"/>
              <w:jc w:val="center"/>
              <w:rPr>
                <w:rFonts w:eastAsia="SimSun"/>
                <w:lang w:val="en-GB" w:bidi="ar-EG"/>
              </w:rPr>
            </w:pPr>
            <w:r>
              <w:rPr>
                <w:rFonts w:eastAsia="SimSun"/>
                <w:lang w:val="en-GB" w:bidi="ar-EG"/>
              </w:rPr>
              <w:t>3</w:t>
            </w:r>
          </w:p>
        </w:tc>
        <w:tc>
          <w:tcPr>
            <w:tcW w:w="2375" w:type="dxa"/>
          </w:tcPr>
          <w:p w14:paraId="5C3291B4" w14:textId="6025B60D" w:rsidR="007E55F2" w:rsidRPr="0063336A" w:rsidRDefault="007E55F2" w:rsidP="00DE452A">
            <w:pPr>
              <w:pStyle w:val="Tabletext"/>
              <w:jc w:val="center"/>
              <w:rPr>
                <w:rFonts w:eastAsia="SimSun"/>
                <w:lang w:val="en-GB" w:bidi="ar-EG"/>
              </w:rPr>
            </w:pPr>
            <w:r>
              <w:rPr>
                <w:rFonts w:eastAsia="SimSun"/>
                <w:lang w:val="en-GB" w:bidi="ar-EG"/>
              </w:rPr>
              <w:t>3</w:t>
            </w:r>
          </w:p>
        </w:tc>
        <w:tc>
          <w:tcPr>
            <w:tcW w:w="2375" w:type="dxa"/>
          </w:tcPr>
          <w:p w14:paraId="1B0C9390" w14:textId="1496C37B" w:rsidR="007E55F2" w:rsidRPr="0063336A" w:rsidRDefault="007E55F2" w:rsidP="00DE452A">
            <w:pPr>
              <w:pStyle w:val="Tabletext"/>
              <w:jc w:val="center"/>
              <w:rPr>
                <w:rFonts w:eastAsia="SimSun"/>
                <w:lang w:val="en-GB" w:bidi="ar-EG"/>
              </w:rPr>
            </w:pPr>
            <w:r>
              <w:rPr>
                <w:rFonts w:eastAsia="SimSun"/>
                <w:lang w:val="en-GB" w:bidi="ar-EG"/>
              </w:rPr>
              <w:t>5</w:t>
            </w:r>
          </w:p>
        </w:tc>
      </w:tr>
    </w:tbl>
    <w:p w14:paraId="29EE6C6C" w14:textId="77777777" w:rsidR="007E55F2" w:rsidRPr="008834A0" w:rsidRDefault="007E55F2"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lang w:eastAsia="zh-CN" w:bidi="ar"/>
        </w:rPr>
      </w:pPr>
    </w:p>
    <w:p w14:paraId="1779AD65" w14:textId="77777777" w:rsidR="005D6127" w:rsidRDefault="005D6127" w:rsidP="007D56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eastAsia="zh-CN"/>
        </w:rPr>
      </w:pPr>
    </w:p>
    <w:p w14:paraId="036FC340" w14:textId="24AC92C9" w:rsidR="007D5615" w:rsidRPr="0063336A" w:rsidRDefault="007D5615" w:rsidP="007D5615">
      <w:pPr>
        <w:pStyle w:val="AnnexNoTitle0"/>
        <w:rPr>
          <w:rtl/>
        </w:rPr>
      </w:pPr>
      <w:bookmarkStart w:id="30" w:name="_Toc396298539"/>
      <w:bookmarkStart w:id="31" w:name="_Toc515001642"/>
      <w:bookmarkStart w:id="32" w:name="_Hlk75361935"/>
      <w:r w:rsidRPr="00EB49D1">
        <w:rPr>
          <w:rFonts w:hint="cs"/>
          <w:rtl/>
        </w:rPr>
        <w:t xml:space="preserve">الملحق </w:t>
      </w:r>
      <w:r w:rsidRPr="00EB49D1">
        <w:t>3</w:t>
      </w:r>
      <w:bookmarkEnd w:id="30"/>
      <w:r w:rsidRPr="00EB49D1">
        <w:rPr>
          <w:rtl/>
        </w:rPr>
        <w:br/>
      </w:r>
      <w:r w:rsidRPr="00EB49D1">
        <w:rPr>
          <w:rtl/>
        </w:rPr>
        <w:br/>
      </w:r>
      <w:bookmarkStart w:id="33" w:name="_Toc396298540"/>
      <w:r w:rsidRPr="00EB49D1">
        <w:rPr>
          <w:rFonts w:hint="cs"/>
          <w:rtl/>
        </w:rPr>
        <w:t xml:space="preserve">خصائص الجيل الثاني المرجعي لنظام </w:t>
      </w:r>
      <w:r w:rsidRPr="00EB49D1">
        <w:rPr>
          <w:rtl/>
        </w:rPr>
        <w:t xml:space="preserve">استقبال </w:t>
      </w:r>
      <w:r w:rsidRPr="00EB49D1">
        <w:rPr>
          <w:rFonts w:hint="cs"/>
          <w:rtl/>
        </w:rPr>
        <w:t>التلفزيون</w:t>
      </w:r>
      <w:r w:rsidRPr="0063336A">
        <w:rPr>
          <w:rFonts w:hint="cs"/>
          <w:rtl/>
        </w:rPr>
        <w:t xml:space="preserve"> الرقمي للأرض</w:t>
      </w:r>
      <w:r w:rsidRPr="0063336A">
        <w:rPr>
          <w:rtl/>
        </w:rPr>
        <w:br/>
      </w:r>
      <w:r w:rsidRPr="0063336A">
        <w:rPr>
          <w:rFonts w:hint="cs"/>
          <w:rtl/>
        </w:rPr>
        <w:t>في تخطيط الترددات</w:t>
      </w:r>
      <w:r w:rsidRPr="0063336A">
        <w:rPr>
          <w:rStyle w:val="FootnoteReference"/>
          <w:b w:val="0"/>
          <w:bCs w:val="0"/>
          <w:rtl/>
        </w:rPr>
        <w:footnoteReference w:id="8"/>
      </w:r>
      <w:bookmarkEnd w:id="31"/>
      <w:bookmarkEnd w:id="33"/>
    </w:p>
    <w:p w14:paraId="71A21E6D" w14:textId="77777777" w:rsidR="007D5615" w:rsidRPr="0063336A" w:rsidRDefault="007D5615" w:rsidP="007D5615">
      <w:pPr>
        <w:pStyle w:val="Heading1"/>
        <w:rPr>
          <w:rFonts w:ascii="Times New Roman" w:eastAsia="SimSun" w:hAnsi="Times New Roman"/>
          <w:rtl/>
        </w:rPr>
      </w:pPr>
      <w:bookmarkStart w:id="34" w:name="_Toc396298541"/>
      <w:bookmarkStart w:id="35" w:name="_Toc515001643"/>
      <w:r w:rsidRPr="0063336A">
        <w:rPr>
          <w:rFonts w:ascii="Times New Roman" w:eastAsia="SimSun" w:hAnsi="Times New Roman"/>
        </w:rPr>
        <w:t>1</w:t>
      </w:r>
      <w:r w:rsidRPr="0063336A">
        <w:rPr>
          <w:rFonts w:ascii="Times New Roman" w:eastAsia="SimSun" w:hAnsi="Times New Roman"/>
        </w:rPr>
        <w:tab/>
      </w:r>
      <w:r w:rsidRPr="0063336A">
        <w:rPr>
          <w:rFonts w:ascii="Times New Roman" w:eastAsia="SimSun" w:hAnsi="Times New Roman" w:hint="cs"/>
          <w:rtl/>
        </w:rPr>
        <w:t>مقدمة</w:t>
      </w:r>
      <w:bookmarkEnd w:id="34"/>
      <w:bookmarkEnd w:id="35"/>
    </w:p>
    <w:p w14:paraId="737633EE" w14:textId="77777777" w:rsidR="007D5615" w:rsidRPr="0063336A" w:rsidRDefault="007D5615" w:rsidP="00E9052A">
      <w:pPr>
        <w:rPr>
          <w:rFonts w:eastAsia="SimSun"/>
          <w:rtl/>
        </w:rPr>
      </w:pPr>
      <w:r w:rsidRPr="0063336A">
        <w:rPr>
          <w:rFonts w:eastAsia="SimSun" w:hint="cs"/>
          <w:rtl/>
        </w:rPr>
        <w:t xml:space="preserve">تُستخدم </w:t>
      </w:r>
      <w:r w:rsidRPr="0063336A">
        <w:rPr>
          <w:rFonts w:eastAsia="SimSun" w:hint="cs"/>
          <w:rtl/>
          <w:lang w:bidi="ar"/>
        </w:rPr>
        <w:t>خصائص الجيل الثاني</w:t>
      </w:r>
      <w:r w:rsidRPr="0063336A">
        <w:rPr>
          <w:rFonts w:eastAsia="SimSun" w:hint="cs"/>
          <w:rtl/>
          <w:lang w:bidi="ar-EG"/>
        </w:rPr>
        <w:t xml:space="preserve"> ال</w:t>
      </w:r>
      <w:r w:rsidRPr="0063336A">
        <w:rPr>
          <w:rFonts w:eastAsia="SimSun" w:hint="cs"/>
          <w:rtl/>
          <w:lang w:bidi="ar"/>
        </w:rPr>
        <w:t>مرجعي من أنظمة الاستقبال التلفزيوني</w:t>
      </w:r>
      <w:r w:rsidRPr="0063336A">
        <w:rPr>
          <w:rFonts w:eastAsia="SimSun" w:hint="cs"/>
          <w:rtl/>
        </w:rPr>
        <w:t xml:space="preserve"> الواردة</w:t>
      </w:r>
      <w:r w:rsidRPr="0063336A">
        <w:rPr>
          <w:rFonts w:eastAsia="SimSun"/>
          <w:rtl/>
        </w:rPr>
        <w:t xml:space="preserve"> في </w:t>
      </w:r>
      <w:r w:rsidRPr="0063336A">
        <w:rPr>
          <w:rFonts w:eastAsia="SimSun" w:hint="cs"/>
          <w:rtl/>
        </w:rPr>
        <w:t xml:space="preserve">هذا </w:t>
      </w:r>
      <w:r w:rsidRPr="0063336A">
        <w:rPr>
          <w:rFonts w:eastAsia="SimSun"/>
          <w:rtl/>
        </w:rPr>
        <w:t>الملحق كأساس لتخطيط الترددات</w:t>
      </w:r>
      <w:r w:rsidRPr="0063336A">
        <w:rPr>
          <w:rFonts w:eastAsia="SimSun" w:hint="cs"/>
          <w:rtl/>
        </w:rPr>
        <w:t>.</w:t>
      </w:r>
    </w:p>
    <w:p w14:paraId="18B326E0" w14:textId="77777777" w:rsidR="007D5615" w:rsidRPr="0063336A" w:rsidRDefault="007D5615" w:rsidP="007D5615">
      <w:pPr>
        <w:pStyle w:val="Heading2"/>
        <w:rPr>
          <w:rFonts w:ascii="Times New Roman" w:eastAsia="SimSun" w:hAnsi="Times New Roman"/>
          <w:rtl/>
        </w:rPr>
      </w:pPr>
      <w:bookmarkStart w:id="36" w:name="_Toc396298542"/>
      <w:bookmarkStart w:id="37" w:name="_Toc515001644"/>
      <w:r w:rsidRPr="0063336A">
        <w:rPr>
          <w:rFonts w:ascii="Times New Roman" w:eastAsia="SimSun" w:hAnsi="Times New Roman"/>
        </w:rPr>
        <w:lastRenderedPageBreak/>
        <w:t>1.1</w:t>
      </w:r>
      <w:r w:rsidRPr="0063336A">
        <w:rPr>
          <w:rFonts w:ascii="Times New Roman" w:eastAsia="SimSun" w:hAnsi="Times New Roman"/>
        </w:rPr>
        <w:tab/>
      </w:r>
      <w:r w:rsidRPr="0063336A">
        <w:rPr>
          <w:rFonts w:ascii="Times New Roman" w:eastAsia="SimSun" w:hAnsi="Times New Roman" w:hint="cs"/>
          <w:rtl/>
        </w:rPr>
        <w:t>خصائص المستقبِل المرجعي من الجيل الثاني ل</w:t>
      </w:r>
      <w:r w:rsidRPr="0063336A">
        <w:rPr>
          <w:rFonts w:ascii="Times New Roman" w:eastAsia="SimSun" w:hAnsi="Times New Roman"/>
          <w:rtl/>
        </w:rPr>
        <w:t>لإذاعة الفيديوية الرقمية للأرض</w:t>
      </w:r>
      <w:r w:rsidRPr="0063336A">
        <w:rPr>
          <w:rFonts w:ascii="Times New Roman" w:eastAsia="SimSun" w:hAnsi="Times New Roman" w:hint="cs"/>
          <w:rtl/>
        </w:rPr>
        <w:t xml:space="preserve"> </w:t>
      </w:r>
      <w:r w:rsidRPr="0063336A">
        <w:rPr>
          <w:rFonts w:ascii="Times New Roman" w:eastAsia="SimSun" w:hAnsi="Times New Roman"/>
        </w:rPr>
        <w:t>(DVB-T2)</w:t>
      </w:r>
      <w:bookmarkEnd w:id="36"/>
      <w:bookmarkEnd w:id="37"/>
    </w:p>
    <w:p w14:paraId="2BE72B21" w14:textId="77777777" w:rsidR="007D5615" w:rsidRPr="0063336A" w:rsidRDefault="007D5615" w:rsidP="00E9052A">
      <w:pPr>
        <w:rPr>
          <w:rFonts w:eastAsia="SimSun"/>
          <w:rtl/>
          <w:lang w:bidi="ar"/>
        </w:rPr>
      </w:pPr>
      <w:r w:rsidRPr="0063336A">
        <w:rPr>
          <w:rFonts w:eastAsia="SimSun" w:hint="cs"/>
          <w:rtl/>
          <w:lang w:bidi="ar"/>
        </w:rPr>
        <w:t xml:space="preserve">تعرَّف القيم المرجعية لمعلمات نظام الاستقبال </w:t>
      </w:r>
      <w:r w:rsidRPr="0063336A">
        <w:rPr>
          <w:rFonts w:eastAsia="SimSun" w:hint="cs"/>
          <w:rtl/>
          <w:lang w:bidi="ar-EG"/>
        </w:rPr>
        <w:t>ال</w:t>
      </w:r>
      <w:r w:rsidRPr="0063336A">
        <w:rPr>
          <w:rFonts w:eastAsia="SimSun" w:hint="cs"/>
          <w:rtl/>
          <w:lang w:bidi="ar"/>
        </w:rPr>
        <w:t>مرجعي من الجيل الثاني</w:t>
      </w:r>
      <w:r w:rsidRPr="0063336A">
        <w:rPr>
          <w:rFonts w:eastAsia="SimSun" w:hint="cs"/>
          <w:rtl/>
          <w:lang w:bidi="ar-EG"/>
        </w:rPr>
        <w:t xml:space="preserve"> </w:t>
      </w:r>
      <w:r w:rsidRPr="0063336A">
        <w:rPr>
          <w:rFonts w:eastAsia="SimSun" w:hint="cs"/>
          <w:rtl/>
        </w:rPr>
        <w:t>في ا</w:t>
      </w:r>
      <w:r w:rsidRPr="0063336A">
        <w:rPr>
          <w:rFonts w:eastAsia="SimSun"/>
          <w:rtl/>
        </w:rPr>
        <w:t>لإذاعة الفيديوية الرقمية للأرض</w:t>
      </w:r>
      <w:r w:rsidRPr="0063336A">
        <w:rPr>
          <w:rFonts w:eastAsia="SimSun" w:hint="cs"/>
          <w:rtl/>
          <w:lang w:bidi="ar"/>
        </w:rPr>
        <w:t xml:space="preserve"> </w:t>
      </w:r>
      <w:r w:rsidRPr="0063336A">
        <w:rPr>
          <w:rFonts w:eastAsia="SimSun"/>
          <w:lang w:bidi="ar-EG"/>
        </w:rPr>
        <w:t>(DVB-T2)</w:t>
      </w:r>
      <w:r w:rsidRPr="0063336A">
        <w:rPr>
          <w:rFonts w:eastAsia="SimSun" w:hint="cs"/>
          <w:rtl/>
          <w:lang w:bidi="ar-EG"/>
        </w:rPr>
        <w:t xml:space="preserve"> لأربعة</w:t>
      </w:r>
      <w:r w:rsidRPr="0063336A">
        <w:rPr>
          <w:rFonts w:eastAsia="SimSun" w:hint="cs"/>
          <w:rtl/>
          <w:lang w:bidi="ar"/>
        </w:rPr>
        <w:t xml:space="preserve"> أساليب استقبال مختلفة. وفيما يلي أساليب الاستقبال:</w:t>
      </w:r>
    </w:p>
    <w:p w14:paraId="5E6E5CF7" w14:textId="77777777" w:rsidR="007D5615" w:rsidRPr="0063336A" w:rsidRDefault="007D5615" w:rsidP="007D5615">
      <w:pPr>
        <w:pStyle w:val="enumlev1"/>
        <w:spacing w:before="60"/>
        <w:rPr>
          <w:rFonts w:eastAsia="SimSun"/>
          <w:rtl/>
        </w:rPr>
      </w:pPr>
      <w:r w:rsidRPr="0063336A">
        <w:rPr>
          <w:rFonts w:eastAsia="SimSun" w:hint="cs"/>
        </w:rPr>
        <w:sym w:font="Symbol" w:char="F0B7"/>
      </w:r>
      <w:r w:rsidRPr="0063336A">
        <w:rPr>
          <w:rFonts w:eastAsia="SimSun"/>
          <w:rtl/>
        </w:rPr>
        <w:tab/>
      </w:r>
      <w:r w:rsidRPr="0063336A">
        <w:rPr>
          <w:rFonts w:eastAsia="SimSun" w:hint="cs"/>
          <w:rtl/>
        </w:rPr>
        <w:t xml:space="preserve">أسلوب الاستقبال </w:t>
      </w:r>
      <w:r w:rsidRPr="0063336A">
        <w:rPr>
          <w:rFonts w:eastAsia="SimSun" w:hint="cs"/>
        </w:rPr>
        <w:t>RM1</w:t>
      </w:r>
      <w:r w:rsidRPr="0063336A">
        <w:rPr>
          <w:rFonts w:eastAsia="SimSun" w:hint="cs"/>
          <w:rtl/>
        </w:rPr>
        <w:t xml:space="preserve"> على سقف ثابت.</w:t>
      </w:r>
    </w:p>
    <w:p w14:paraId="4AF1509D" w14:textId="77777777" w:rsidR="007D5615" w:rsidRPr="0063336A" w:rsidRDefault="007D5615" w:rsidP="007D5615">
      <w:pPr>
        <w:pStyle w:val="enumlev1"/>
        <w:spacing w:before="60"/>
        <w:rPr>
          <w:rFonts w:eastAsia="SimSun"/>
        </w:rPr>
      </w:pPr>
      <w:r w:rsidRPr="0063336A">
        <w:rPr>
          <w:rFonts w:eastAsia="SimSun" w:hint="cs"/>
        </w:rPr>
        <w:sym w:font="Symbol" w:char="F0B7"/>
      </w:r>
      <w:r w:rsidRPr="0063336A">
        <w:rPr>
          <w:rFonts w:eastAsia="SimSun"/>
          <w:rtl/>
        </w:rPr>
        <w:tab/>
      </w:r>
      <w:r w:rsidRPr="0063336A">
        <w:rPr>
          <w:rFonts w:eastAsia="SimSun" w:hint="cs"/>
          <w:rtl/>
        </w:rPr>
        <w:t xml:space="preserve">أسلوب الاستقبال </w:t>
      </w:r>
      <w:r w:rsidRPr="0063336A">
        <w:rPr>
          <w:rFonts w:eastAsia="SimSun" w:hint="cs"/>
        </w:rPr>
        <w:t>RM2a</w:t>
      </w:r>
      <w:r w:rsidRPr="0063336A">
        <w:rPr>
          <w:rFonts w:eastAsia="SimSun" w:hint="cs"/>
          <w:rtl/>
        </w:rPr>
        <w:t xml:space="preserve"> للاستقبال</w:t>
      </w:r>
      <w:r w:rsidRPr="0063336A">
        <w:rPr>
          <w:rFonts w:eastAsia="SimSun"/>
          <w:rtl/>
        </w:rPr>
        <w:t xml:space="preserve"> المحمول في الخلاء</w:t>
      </w:r>
      <w:r w:rsidRPr="0063336A">
        <w:rPr>
          <w:rFonts w:eastAsia="SimSun" w:hint="cs"/>
          <w:rtl/>
        </w:rPr>
        <w:t xml:space="preserve"> أو للاستقبال المتنقل </w:t>
      </w:r>
      <w:r w:rsidRPr="0063336A">
        <w:rPr>
          <w:rFonts w:eastAsia="SimSun" w:hint="cs"/>
        </w:rPr>
        <w:t>RM2b</w:t>
      </w:r>
      <w:r w:rsidRPr="0063336A">
        <w:rPr>
          <w:rFonts w:eastAsia="SimSun" w:hint="cs"/>
          <w:rtl/>
        </w:rPr>
        <w:t xml:space="preserve">. وستدرج قيم الاستقبال المتنقل في مرحلة لاحقة عندما ينفَّذ مزيد من القياسات على إذاعة </w:t>
      </w:r>
      <w:r w:rsidRPr="0063336A">
        <w:rPr>
          <w:rFonts w:eastAsia="SimSun" w:hint="cs"/>
        </w:rPr>
        <w:t>DVB-T2</w:t>
      </w:r>
      <w:r w:rsidRPr="0063336A">
        <w:rPr>
          <w:rFonts w:eastAsia="SimSun" w:hint="cs"/>
          <w:rtl/>
        </w:rPr>
        <w:t xml:space="preserve"> بهذا الأسلوب من الاستقبال.</w:t>
      </w:r>
    </w:p>
    <w:p w14:paraId="26AE6B8E" w14:textId="77777777" w:rsidR="007D5615" w:rsidRPr="0063336A" w:rsidRDefault="007D5615" w:rsidP="007D5615">
      <w:pPr>
        <w:pStyle w:val="enumlev1"/>
        <w:spacing w:before="60"/>
        <w:rPr>
          <w:rFonts w:eastAsia="SimSun"/>
          <w:rtl/>
        </w:rPr>
      </w:pPr>
      <w:r w:rsidRPr="0063336A">
        <w:rPr>
          <w:rFonts w:eastAsia="SimSun" w:hint="cs"/>
        </w:rPr>
        <w:sym w:font="Symbol" w:char="F0B7"/>
      </w:r>
      <w:r w:rsidRPr="0063336A">
        <w:rPr>
          <w:rFonts w:eastAsia="SimSun"/>
          <w:rtl/>
        </w:rPr>
        <w:tab/>
      </w:r>
      <w:r w:rsidRPr="0063336A">
        <w:rPr>
          <w:rFonts w:eastAsia="SimSun" w:hint="cs"/>
          <w:rtl/>
        </w:rPr>
        <w:t xml:space="preserve">أسلوب الاستقبال </w:t>
      </w:r>
      <w:r w:rsidRPr="0063336A">
        <w:rPr>
          <w:rFonts w:eastAsia="SimSun" w:hint="cs"/>
        </w:rPr>
        <w:t>RM3</w:t>
      </w:r>
      <w:r w:rsidRPr="0063336A">
        <w:rPr>
          <w:rFonts w:eastAsia="SimSun" w:hint="cs"/>
          <w:rtl/>
        </w:rPr>
        <w:t xml:space="preserve"> للاستقبال</w:t>
      </w:r>
      <w:r w:rsidRPr="0063336A">
        <w:rPr>
          <w:rFonts w:eastAsia="SimSun"/>
          <w:rtl/>
        </w:rPr>
        <w:t xml:space="preserve"> داخل المباني</w:t>
      </w:r>
      <w:r w:rsidRPr="0063336A">
        <w:rPr>
          <w:rFonts w:eastAsia="SimSun" w:hint="cs"/>
          <w:rtl/>
        </w:rPr>
        <w:t>.</w:t>
      </w:r>
    </w:p>
    <w:p w14:paraId="0C60FC3C" w14:textId="1CC59D0F" w:rsidR="007D5615" w:rsidRPr="0063336A" w:rsidRDefault="007D5615" w:rsidP="00E9052A">
      <w:pPr>
        <w:rPr>
          <w:rFonts w:eastAsia="SimSun"/>
          <w:rtl/>
          <w:lang w:bidi="ar-EG"/>
        </w:rPr>
      </w:pPr>
      <w:r w:rsidRPr="0063336A">
        <w:rPr>
          <w:rFonts w:eastAsia="SimSun" w:hint="cs"/>
          <w:rtl/>
          <w:lang w:bidi="ar"/>
        </w:rPr>
        <w:t>وت</w:t>
      </w:r>
      <w:r w:rsidR="00572288">
        <w:rPr>
          <w:rFonts w:eastAsia="SimSun" w:hint="cs"/>
          <w:rtl/>
          <w:lang w:bidi="ar"/>
        </w:rPr>
        <w:t>َ</w:t>
      </w:r>
      <w:r w:rsidRPr="0063336A">
        <w:rPr>
          <w:rFonts w:eastAsia="SimSun" w:hint="cs"/>
          <w:rtl/>
          <w:lang w:bidi="ar"/>
        </w:rPr>
        <w:t>ر</w:t>
      </w:r>
      <w:r w:rsidR="00572288">
        <w:rPr>
          <w:rFonts w:eastAsia="SimSun" w:hint="cs"/>
          <w:rtl/>
          <w:lang w:bidi="ar"/>
        </w:rPr>
        <w:t>ِ</w:t>
      </w:r>
      <w:r w:rsidRPr="0063336A">
        <w:rPr>
          <w:rFonts w:eastAsia="SimSun" w:hint="cs"/>
          <w:rtl/>
          <w:lang w:bidi="ar"/>
        </w:rPr>
        <w:t>د</w:t>
      </w:r>
      <w:r w:rsidR="00572288">
        <w:rPr>
          <w:rFonts w:eastAsia="SimSun" w:hint="cs"/>
          <w:rtl/>
          <w:lang w:bidi="ar"/>
        </w:rPr>
        <w:t>ُ</w:t>
      </w:r>
      <w:r w:rsidRPr="0063336A">
        <w:rPr>
          <w:rFonts w:eastAsia="SimSun" w:hint="cs"/>
          <w:rtl/>
          <w:lang w:bidi="ar"/>
        </w:rPr>
        <w:t xml:space="preserve"> في الجدولين </w:t>
      </w:r>
      <w:r w:rsidR="007E55F2">
        <w:rPr>
          <w:rFonts w:eastAsia="SimSun"/>
        </w:rPr>
        <w:t>23</w:t>
      </w:r>
      <w:r w:rsidRPr="0063336A">
        <w:rPr>
          <w:rFonts w:eastAsia="SimSun" w:hint="cs"/>
          <w:rtl/>
          <w:lang w:bidi="ar-EG"/>
        </w:rPr>
        <w:t xml:space="preserve"> و</w:t>
      </w:r>
      <w:r w:rsidR="007E55F2">
        <w:rPr>
          <w:rFonts w:eastAsia="SimSun"/>
        </w:rPr>
        <w:t>24</w:t>
      </w:r>
      <w:r w:rsidRPr="0063336A">
        <w:rPr>
          <w:rFonts w:eastAsia="SimSun" w:hint="cs"/>
          <w:rtl/>
          <w:lang w:bidi="ar-EG"/>
        </w:rPr>
        <w:t xml:space="preserve"> القيم المرجعية لمعلمات </w:t>
      </w:r>
      <w:r w:rsidRPr="0063336A">
        <w:rPr>
          <w:rFonts w:eastAsia="SimSun" w:hint="cs"/>
          <w:rtl/>
          <w:lang w:bidi="ar"/>
        </w:rPr>
        <w:t xml:space="preserve">نظام الاستقبال </w:t>
      </w:r>
      <w:r w:rsidRPr="0063336A">
        <w:rPr>
          <w:rFonts w:eastAsia="SimSun" w:hint="cs"/>
          <w:rtl/>
          <w:lang w:bidi="ar-EG"/>
        </w:rPr>
        <w:t>ال</w:t>
      </w:r>
      <w:r w:rsidRPr="0063336A">
        <w:rPr>
          <w:rFonts w:eastAsia="SimSun" w:hint="cs"/>
          <w:rtl/>
          <w:lang w:bidi="ar"/>
        </w:rPr>
        <w:t xml:space="preserve">مرجعي </w:t>
      </w:r>
      <w:r w:rsidRPr="0063336A">
        <w:rPr>
          <w:rFonts w:eastAsia="SimSun"/>
          <w:rtl/>
        </w:rPr>
        <w:t xml:space="preserve">لإذاعة </w:t>
      </w:r>
      <w:r w:rsidRPr="0063336A">
        <w:rPr>
          <w:rFonts w:eastAsia="SimSun"/>
          <w:lang w:val="en-GB"/>
        </w:rPr>
        <w:t>DVB-T2</w:t>
      </w:r>
      <w:r w:rsidRPr="0063336A">
        <w:rPr>
          <w:rFonts w:eastAsia="SimSun" w:hint="cs"/>
          <w:rtl/>
        </w:rPr>
        <w:t xml:space="preserve"> بترددي </w:t>
      </w:r>
      <w:r w:rsidRPr="0063336A">
        <w:rPr>
          <w:rFonts w:eastAsia="SimSun"/>
        </w:rPr>
        <w:t>7</w:t>
      </w:r>
      <w:r w:rsidRPr="0063336A">
        <w:rPr>
          <w:rFonts w:eastAsia="SimSun" w:hint="cs"/>
          <w:rtl/>
          <w:lang w:bidi="ar-EG"/>
        </w:rPr>
        <w:t xml:space="preserve"> و</w:t>
      </w:r>
      <w:r w:rsidRPr="0063336A">
        <w:rPr>
          <w:rFonts w:eastAsia="SimSun"/>
        </w:rPr>
        <w:t>MHz 8</w:t>
      </w:r>
      <w:r w:rsidRPr="0063336A">
        <w:rPr>
          <w:rFonts w:eastAsia="SimSun" w:hint="cs"/>
          <w:rtl/>
          <w:lang w:bidi="ar-EG"/>
        </w:rPr>
        <w:t xml:space="preserve"> لمسح القناة، على التوالي. وترد في الجدول </w:t>
      </w:r>
      <w:r w:rsidR="007E55F2">
        <w:rPr>
          <w:rFonts w:eastAsia="SimSun"/>
        </w:rPr>
        <w:t>25</w:t>
      </w:r>
      <w:r w:rsidRPr="0063336A">
        <w:rPr>
          <w:rFonts w:eastAsia="SimSun" w:hint="cs"/>
          <w:rtl/>
          <w:lang w:bidi="ar-EG"/>
        </w:rPr>
        <w:t xml:space="preserve"> خصائص المستقبِل المرجعي </w:t>
      </w:r>
      <w:r w:rsidRPr="0063336A">
        <w:rPr>
          <w:rFonts w:eastAsia="SimSun"/>
          <w:rtl/>
        </w:rPr>
        <w:t xml:space="preserve">لإذاعة </w:t>
      </w:r>
      <w:r w:rsidRPr="0063336A">
        <w:rPr>
          <w:rFonts w:eastAsia="SimSun"/>
          <w:lang w:val="en-GB"/>
        </w:rPr>
        <w:t>DVB-T2</w:t>
      </w:r>
      <w:r w:rsidRPr="0063336A">
        <w:rPr>
          <w:rFonts w:eastAsia="SimSun" w:hint="cs"/>
          <w:rtl/>
        </w:rPr>
        <w:t xml:space="preserve"> في النطاقين الرابع/الخامس.</w:t>
      </w:r>
    </w:p>
    <w:p w14:paraId="7FB92E82" w14:textId="73D89611" w:rsidR="007D5615" w:rsidRPr="0063336A" w:rsidRDefault="007D5615" w:rsidP="00E9052A">
      <w:pPr>
        <w:rPr>
          <w:rFonts w:eastAsia="SimSun"/>
          <w:rtl/>
          <w:lang w:eastAsia="zh-CN" w:bidi="ar-EG"/>
        </w:rPr>
      </w:pPr>
      <w:r w:rsidRPr="0063336A">
        <w:rPr>
          <w:rFonts w:eastAsia="SimSun" w:hint="cs"/>
          <w:rtl/>
          <w:lang w:bidi="ar"/>
        </w:rPr>
        <w:t>ولا ترتبط المعلمات المرجعية ل</w:t>
      </w:r>
      <w:r w:rsidRPr="0063336A">
        <w:rPr>
          <w:rFonts w:eastAsia="SimSun" w:hint="cs"/>
          <w:rtl/>
        </w:rPr>
        <w:t xml:space="preserve">أساليب الاستقبال الواردة </w:t>
      </w:r>
      <w:r w:rsidRPr="0063336A">
        <w:rPr>
          <w:rFonts w:eastAsia="SimSun" w:hint="cs"/>
          <w:rtl/>
          <w:lang w:bidi="ar"/>
        </w:rPr>
        <w:t xml:space="preserve">في الجداول من </w:t>
      </w:r>
      <w:r w:rsidR="007E55F2">
        <w:rPr>
          <w:rFonts w:eastAsia="SimSun"/>
        </w:rPr>
        <w:t>23</w:t>
      </w:r>
      <w:r w:rsidRPr="0063336A">
        <w:rPr>
          <w:rFonts w:eastAsia="SimSun" w:hint="cs"/>
          <w:rtl/>
          <w:lang w:bidi="ar-EG"/>
        </w:rPr>
        <w:t xml:space="preserve"> </w:t>
      </w:r>
      <w:r w:rsidRPr="0063336A">
        <w:rPr>
          <w:rFonts w:eastAsia="SimSun" w:hint="cs"/>
          <w:rtl/>
          <w:lang w:bidi="ar"/>
        </w:rPr>
        <w:t xml:space="preserve">إلى </w:t>
      </w:r>
      <w:r w:rsidR="007E55F2">
        <w:rPr>
          <w:rFonts w:eastAsia="SimSun"/>
        </w:rPr>
        <w:t>25</w:t>
      </w:r>
      <w:r w:rsidRPr="0063336A">
        <w:rPr>
          <w:rFonts w:eastAsia="SimSun" w:hint="cs"/>
          <w:rtl/>
          <w:lang w:bidi="ar"/>
        </w:rPr>
        <w:t xml:space="preserve"> بنظام </w:t>
      </w:r>
      <w:r w:rsidRPr="0063336A">
        <w:rPr>
          <w:rFonts w:eastAsia="SimSun"/>
          <w:lang w:val="en-GB"/>
        </w:rPr>
        <w:t>DVB-T2</w:t>
      </w:r>
      <w:r w:rsidRPr="0063336A">
        <w:rPr>
          <w:rFonts w:eastAsia="SimSun" w:hint="cs"/>
          <w:rtl/>
          <w:lang w:bidi="ar"/>
        </w:rPr>
        <w:t xml:space="preserve"> معين أو بتطبيق حقيقي لشبكة</w:t>
      </w:r>
      <w:r w:rsidRPr="0063336A">
        <w:rPr>
          <w:rFonts w:eastAsia="SimSun" w:hint="eastAsia"/>
          <w:rtl/>
          <w:lang w:bidi="ar"/>
        </w:rPr>
        <w:t> </w:t>
      </w:r>
      <w:r w:rsidRPr="0063336A">
        <w:rPr>
          <w:rFonts w:eastAsia="SimSun"/>
          <w:lang w:val="en-GB"/>
        </w:rPr>
        <w:t>DVB-T2</w:t>
      </w:r>
      <w:r w:rsidRPr="0063336A">
        <w:rPr>
          <w:rFonts w:eastAsia="SimSun" w:hint="cs"/>
          <w:rtl/>
          <w:lang w:bidi="ar"/>
        </w:rPr>
        <w:t>؛ بل إنها تمثل عدداً كبيراً من تطبيقات حقيقية مختلفة.</w:t>
      </w:r>
    </w:p>
    <w:p w14:paraId="7E3A3193" w14:textId="0CAF0F53" w:rsidR="007D5615" w:rsidRPr="0063336A" w:rsidRDefault="007D5615" w:rsidP="007D5615">
      <w:pPr>
        <w:pStyle w:val="TableNo"/>
        <w:widowControl w:val="0"/>
        <w:rPr>
          <w:rtl/>
        </w:rPr>
      </w:pPr>
      <w:r w:rsidRPr="0063336A">
        <w:rPr>
          <w:rFonts w:hint="cs"/>
          <w:rtl/>
        </w:rPr>
        <w:t xml:space="preserve">الجـدول </w:t>
      </w:r>
      <w:r w:rsidR="007E55F2">
        <w:t>23</w:t>
      </w:r>
    </w:p>
    <w:p w14:paraId="198CDA74" w14:textId="77777777" w:rsidR="007D5615" w:rsidRPr="0063336A" w:rsidRDefault="007D5615" w:rsidP="009F132C">
      <w:pPr>
        <w:pStyle w:val="Tabletitle"/>
        <w:rPr>
          <w:rtl/>
        </w:rPr>
      </w:pPr>
      <w:r w:rsidRPr="0063336A">
        <w:rPr>
          <w:rFonts w:hint="cs"/>
          <w:rtl/>
        </w:rPr>
        <w:t xml:space="preserve">خصائص المستقبِل المرجعي </w:t>
      </w:r>
      <w:r w:rsidRPr="0063336A">
        <w:rPr>
          <w:rtl/>
        </w:rPr>
        <w:t xml:space="preserve">لإذاعة </w:t>
      </w:r>
      <w:r w:rsidRPr="0063336A">
        <w:t>DVB-T2</w:t>
      </w:r>
      <w:r w:rsidRPr="0063336A">
        <w:rPr>
          <w:rFonts w:hint="cs"/>
          <w:rtl/>
        </w:rPr>
        <w:t xml:space="preserve"> في النطاق الثالث، وبتردد </w:t>
      </w:r>
      <w:r w:rsidRPr="0063336A">
        <w:t>7</w:t>
      </w:r>
      <w:r w:rsidRPr="0063336A">
        <w:rPr>
          <w:rFonts w:hint="cs"/>
          <w:rtl/>
        </w:rPr>
        <w:t xml:space="preserve"> </w:t>
      </w:r>
      <w:r w:rsidRPr="0063336A">
        <w:t>MHz</w:t>
      </w:r>
      <w:r w:rsidRPr="0063336A">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88"/>
        <w:gridCol w:w="1488"/>
        <w:gridCol w:w="1488"/>
        <w:gridCol w:w="1489"/>
      </w:tblGrid>
      <w:tr w:rsidR="007D5615" w:rsidRPr="0063336A" w14:paraId="58918A56" w14:textId="77777777" w:rsidTr="00DE452A">
        <w:trPr>
          <w:jc w:val="center"/>
        </w:trPr>
        <w:tc>
          <w:tcPr>
            <w:tcW w:w="3686" w:type="dxa"/>
          </w:tcPr>
          <w:p w14:paraId="4BA545F8" w14:textId="77777777" w:rsidR="007D5615" w:rsidRPr="0063336A" w:rsidRDefault="007D5615" w:rsidP="009F132C">
            <w:pPr>
              <w:pStyle w:val="Tablehead"/>
              <w:keepNext w:val="0"/>
              <w:widowControl w:val="0"/>
              <w:spacing w:after="40" w:line="220" w:lineRule="exact"/>
              <w:rPr>
                <w:rFonts w:ascii="Times New Roman" w:eastAsia="SimSun" w:hAnsi="Times New Roman"/>
                <w:lang w:val="en-GB"/>
              </w:rPr>
            </w:pPr>
            <w:r w:rsidRPr="0063336A">
              <w:rPr>
                <w:rFonts w:ascii="Times New Roman" w:eastAsia="SimSun" w:hAnsi="Times New Roman" w:hint="cs"/>
                <w:rtl/>
                <w:lang w:bidi="ar-EG"/>
              </w:rPr>
              <w:t>أسلوب الاستقبال</w:t>
            </w:r>
          </w:p>
        </w:tc>
        <w:tc>
          <w:tcPr>
            <w:tcW w:w="1488" w:type="dxa"/>
            <w:vAlign w:val="center"/>
          </w:tcPr>
          <w:p w14:paraId="1E7A0CEB" w14:textId="77777777" w:rsidR="007D5615" w:rsidRPr="0063336A" w:rsidRDefault="007D5615" w:rsidP="009F132C">
            <w:pPr>
              <w:pStyle w:val="Tablehead"/>
              <w:keepNext w:val="0"/>
              <w:widowControl w:val="0"/>
              <w:spacing w:after="40" w:line="220" w:lineRule="exact"/>
              <w:rPr>
                <w:rFonts w:ascii="Times New Roman" w:eastAsia="SimSun" w:hAnsi="Times New Roman"/>
                <w:lang w:val="en-GB"/>
              </w:rPr>
            </w:pPr>
            <w:r w:rsidRPr="0063336A">
              <w:rPr>
                <w:rFonts w:ascii="Times New Roman" w:eastAsia="SimSun" w:hAnsi="Times New Roman"/>
                <w:lang w:val="en-GB"/>
              </w:rPr>
              <w:t>RM1</w:t>
            </w:r>
          </w:p>
        </w:tc>
        <w:tc>
          <w:tcPr>
            <w:tcW w:w="1488" w:type="dxa"/>
          </w:tcPr>
          <w:p w14:paraId="4B4E5455" w14:textId="77777777" w:rsidR="007D5615" w:rsidRPr="0063336A" w:rsidRDefault="007D5615" w:rsidP="009F132C">
            <w:pPr>
              <w:pStyle w:val="Tablehead"/>
              <w:keepNext w:val="0"/>
              <w:widowControl w:val="0"/>
              <w:spacing w:after="40" w:line="220" w:lineRule="exact"/>
              <w:rPr>
                <w:rFonts w:ascii="Times New Roman" w:eastAsia="SimSun" w:hAnsi="Times New Roman"/>
                <w:lang w:val="en-GB"/>
              </w:rPr>
            </w:pPr>
            <w:r w:rsidRPr="0063336A">
              <w:rPr>
                <w:rFonts w:ascii="Times New Roman" w:eastAsia="SimSun" w:hAnsi="Times New Roman"/>
                <w:lang w:val="en-GB"/>
              </w:rPr>
              <w:t>RM2a</w:t>
            </w:r>
          </w:p>
        </w:tc>
        <w:tc>
          <w:tcPr>
            <w:tcW w:w="1488" w:type="dxa"/>
            <w:vAlign w:val="center"/>
          </w:tcPr>
          <w:p w14:paraId="17062D3A" w14:textId="77777777" w:rsidR="007D5615" w:rsidRPr="0063336A" w:rsidRDefault="007D5615" w:rsidP="009F132C">
            <w:pPr>
              <w:pStyle w:val="Tablehead"/>
              <w:keepNext w:val="0"/>
              <w:widowControl w:val="0"/>
              <w:spacing w:after="40" w:line="220" w:lineRule="exact"/>
              <w:rPr>
                <w:rFonts w:ascii="Times New Roman" w:eastAsia="SimSun" w:hAnsi="Times New Roman"/>
                <w:lang w:val="en-GB"/>
              </w:rPr>
            </w:pPr>
            <w:r w:rsidRPr="0063336A">
              <w:rPr>
                <w:rFonts w:ascii="Times New Roman" w:eastAsia="SimSun" w:hAnsi="Times New Roman"/>
                <w:lang w:val="en-GB"/>
              </w:rPr>
              <w:t>RM2b</w:t>
            </w:r>
          </w:p>
        </w:tc>
        <w:tc>
          <w:tcPr>
            <w:tcW w:w="1489" w:type="dxa"/>
            <w:vAlign w:val="center"/>
          </w:tcPr>
          <w:p w14:paraId="6301D692" w14:textId="77777777" w:rsidR="007D5615" w:rsidRPr="0063336A" w:rsidRDefault="007D5615" w:rsidP="009F132C">
            <w:pPr>
              <w:pStyle w:val="Tablehead"/>
              <w:keepNext w:val="0"/>
              <w:widowControl w:val="0"/>
              <w:spacing w:after="40" w:line="220" w:lineRule="exact"/>
              <w:rPr>
                <w:rFonts w:ascii="Times New Roman" w:eastAsia="SimSun" w:hAnsi="Times New Roman"/>
                <w:lang w:val="en-GB"/>
              </w:rPr>
            </w:pPr>
            <w:r w:rsidRPr="0063336A">
              <w:rPr>
                <w:rFonts w:ascii="Times New Roman" w:eastAsia="SimSun" w:hAnsi="Times New Roman"/>
                <w:lang w:val="en-GB"/>
              </w:rPr>
              <w:t>RM3</w:t>
            </w:r>
          </w:p>
        </w:tc>
      </w:tr>
      <w:tr w:rsidR="007D5615" w:rsidRPr="0063336A" w14:paraId="23068A35" w14:textId="77777777" w:rsidTr="00DE452A">
        <w:trPr>
          <w:jc w:val="center"/>
        </w:trPr>
        <w:tc>
          <w:tcPr>
            <w:tcW w:w="3686" w:type="dxa"/>
          </w:tcPr>
          <w:p w14:paraId="6274E347" w14:textId="77777777" w:rsidR="007D5615" w:rsidRPr="0063336A" w:rsidRDefault="007D5615" w:rsidP="009F132C">
            <w:pPr>
              <w:pStyle w:val="Tabletext"/>
              <w:widowControl w:val="0"/>
              <w:spacing w:before="40" w:after="0" w:line="220" w:lineRule="exact"/>
              <w:rPr>
                <w:rFonts w:eastAsia="SimSun"/>
                <w:lang w:val="en-GB" w:bidi="ar-EG"/>
              </w:rPr>
            </w:pPr>
            <w:r w:rsidRPr="0063336A">
              <w:rPr>
                <w:rFonts w:eastAsia="SimSun" w:hint="cs"/>
                <w:rtl/>
                <w:lang w:val="en-GB" w:bidi="ar-EG"/>
              </w:rPr>
              <w:t xml:space="preserve">التردد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w:t>
            </w:r>
            <w:r w:rsidRPr="0063336A">
              <w:rPr>
                <w:rFonts w:eastAsia="SimSun"/>
                <w:lang w:val="en-GB" w:bidi="ar-EG"/>
              </w:rPr>
              <w:t>(MHz)</w:t>
            </w:r>
          </w:p>
        </w:tc>
        <w:tc>
          <w:tcPr>
            <w:tcW w:w="1488" w:type="dxa"/>
            <w:vAlign w:val="center"/>
          </w:tcPr>
          <w:p w14:paraId="393FF30F" w14:textId="77777777" w:rsidR="007D5615" w:rsidRPr="0063336A" w:rsidRDefault="007D5615" w:rsidP="009F132C">
            <w:pPr>
              <w:pStyle w:val="Tabletext"/>
              <w:widowControl w:val="0"/>
              <w:spacing w:before="40" w:after="0" w:line="220" w:lineRule="exact"/>
              <w:jc w:val="center"/>
              <w:rPr>
                <w:rFonts w:eastAsia="SimSun"/>
                <w:rtl/>
                <w:lang w:val="en-GB" w:bidi="ar-EG"/>
              </w:rPr>
            </w:pPr>
            <w:r w:rsidRPr="0063336A">
              <w:rPr>
                <w:rFonts w:eastAsia="SimSun"/>
                <w:lang w:val="en-GB" w:bidi="ar-EG"/>
              </w:rPr>
              <w:t>200</w:t>
            </w:r>
          </w:p>
        </w:tc>
        <w:tc>
          <w:tcPr>
            <w:tcW w:w="1488" w:type="dxa"/>
            <w:vAlign w:val="center"/>
          </w:tcPr>
          <w:p w14:paraId="655C5F3D"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200</w:t>
            </w:r>
          </w:p>
        </w:tc>
        <w:tc>
          <w:tcPr>
            <w:tcW w:w="1488" w:type="dxa"/>
            <w:vAlign w:val="center"/>
          </w:tcPr>
          <w:p w14:paraId="23BE8A5E"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200</w:t>
            </w:r>
          </w:p>
        </w:tc>
        <w:tc>
          <w:tcPr>
            <w:tcW w:w="1489" w:type="dxa"/>
            <w:vAlign w:val="center"/>
          </w:tcPr>
          <w:p w14:paraId="5FCEFE81"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200</w:t>
            </w:r>
          </w:p>
        </w:tc>
      </w:tr>
      <w:tr w:rsidR="007D5615" w:rsidRPr="0063336A" w14:paraId="640E1A27" w14:textId="77777777" w:rsidTr="00DE452A">
        <w:trPr>
          <w:jc w:val="center"/>
        </w:trPr>
        <w:tc>
          <w:tcPr>
            <w:tcW w:w="3686" w:type="dxa"/>
          </w:tcPr>
          <w:p w14:paraId="4CF0E9F2" w14:textId="77777777" w:rsidR="007D5615" w:rsidRPr="0063336A" w:rsidRDefault="007D5615" w:rsidP="009F132C">
            <w:pPr>
              <w:pStyle w:val="Tabletext"/>
              <w:widowControl w:val="0"/>
              <w:spacing w:before="40" w:after="0" w:line="220" w:lineRule="exact"/>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1488" w:type="dxa"/>
            <w:vAlign w:val="center"/>
          </w:tcPr>
          <w:p w14:paraId="514BC8D2"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6,66</w:t>
            </w:r>
          </w:p>
        </w:tc>
        <w:tc>
          <w:tcPr>
            <w:tcW w:w="1488" w:type="dxa"/>
            <w:vAlign w:val="center"/>
          </w:tcPr>
          <w:p w14:paraId="63640D4F"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6,66</w:t>
            </w:r>
          </w:p>
        </w:tc>
        <w:tc>
          <w:tcPr>
            <w:tcW w:w="1488" w:type="dxa"/>
            <w:vAlign w:val="center"/>
          </w:tcPr>
          <w:p w14:paraId="105F748E"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6,66</w:t>
            </w:r>
          </w:p>
        </w:tc>
        <w:tc>
          <w:tcPr>
            <w:tcW w:w="1489" w:type="dxa"/>
            <w:vAlign w:val="center"/>
          </w:tcPr>
          <w:p w14:paraId="390731CB"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6,66</w:t>
            </w:r>
          </w:p>
        </w:tc>
      </w:tr>
      <w:tr w:rsidR="007D5615" w:rsidRPr="0063336A" w14:paraId="1F6A887F" w14:textId="77777777" w:rsidTr="00DE452A">
        <w:trPr>
          <w:jc w:val="center"/>
        </w:trPr>
        <w:tc>
          <w:tcPr>
            <w:tcW w:w="3686" w:type="dxa"/>
          </w:tcPr>
          <w:p w14:paraId="0C0E291B" w14:textId="77777777" w:rsidR="007D5615" w:rsidRPr="0063336A" w:rsidRDefault="007D5615" w:rsidP="009F132C">
            <w:pPr>
              <w:pStyle w:val="Tabletext"/>
              <w:widowControl w:val="0"/>
              <w:spacing w:before="40" w:after="0" w:line="220" w:lineRule="exact"/>
              <w:rPr>
                <w:rFonts w:eastAsia="SimSun"/>
                <w:lang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1488" w:type="dxa"/>
            <w:vAlign w:val="center"/>
          </w:tcPr>
          <w:p w14:paraId="164BA99B"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w:t>
            </w:r>
          </w:p>
        </w:tc>
        <w:tc>
          <w:tcPr>
            <w:tcW w:w="1488" w:type="dxa"/>
            <w:vAlign w:val="center"/>
          </w:tcPr>
          <w:p w14:paraId="6FB66D02"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w:t>
            </w:r>
          </w:p>
        </w:tc>
        <w:tc>
          <w:tcPr>
            <w:tcW w:w="1488" w:type="dxa"/>
            <w:vAlign w:val="center"/>
          </w:tcPr>
          <w:p w14:paraId="4480CD6D"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hint="cs"/>
                <w:rtl/>
                <w:lang w:val="en-GB" w:bidi="ar-EG"/>
              </w:rPr>
              <w:t>تؤكَد القيمة لاحقاً</w:t>
            </w:r>
          </w:p>
        </w:tc>
        <w:tc>
          <w:tcPr>
            <w:tcW w:w="1489" w:type="dxa"/>
            <w:vAlign w:val="center"/>
          </w:tcPr>
          <w:p w14:paraId="1C55B76D"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6</w:t>
            </w:r>
          </w:p>
        </w:tc>
      </w:tr>
      <w:tr w:rsidR="007D5615" w:rsidRPr="0063336A" w14:paraId="56771141" w14:textId="77777777" w:rsidTr="00DE452A">
        <w:trPr>
          <w:jc w:val="center"/>
        </w:trPr>
        <w:tc>
          <w:tcPr>
            <w:tcW w:w="3686" w:type="dxa"/>
          </w:tcPr>
          <w:p w14:paraId="550336F1" w14:textId="77777777" w:rsidR="007D5615" w:rsidRPr="0063336A" w:rsidRDefault="007D5615" w:rsidP="009F132C">
            <w:pPr>
              <w:pStyle w:val="Tabletext"/>
              <w:widowControl w:val="0"/>
              <w:spacing w:before="40" w:after="0" w:line="220" w:lineRule="exact"/>
              <w:rPr>
                <w:rFonts w:eastAsia="SimSun"/>
                <w:rtl/>
                <w:lang w:val="en-GB" w:bidi="ar-EG"/>
              </w:rPr>
            </w:pPr>
            <w:r w:rsidRPr="0063336A">
              <w:rPr>
                <w:rFonts w:eastAsia="SimSun" w:hint="cs"/>
                <w:rtl/>
                <w:lang w:val="en-GB" w:bidi="ar-EG"/>
              </w:rPr>
              <w:t xml:space="preserve">قدرة دخل ضوضاء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488" w:type="dxa"/>
            <w:vAlign w:val="center"/>
          </w:tcPr>
          <w:p w14:paraId="775FAE56" w14:textId="77777777" w:rsidR="007D5615" w:rsidRPr="0063336A" w:rsidRDefault="007D5615" w:rsidP="009F132C">
            <w:pPr>
              <w:pStyle w:val="Tabletext"/>
              <w:widowControl w:val="0"/>
              <w:spacing w:before="40" w:after="0" w:line="220" w:lineRule="exact"/>
              <w:jc w:val="center"/>
              <w:rPr>
                <w:rFonts w:eastAsia="SimSun"/>
                <w:rtl/>
                <w:lang w:bidi="ar-EG"/>
              </w:rPr>
            </w:pPr>
            <w:r w:rsidRPr="0063336A">
              <w:rPr>
                <w:rFonts w:eastAsia="SimSun"/>
                <w:lang w:val="en-GB" w:bidi="ar-EG"/>
              </w:rPr>
              <w:t>129,7–</w:t>
            </w:r>
          </w:p>
        </w:tc>
        <w:tc>
          <w:tcPr>
            <w:tcW w:w="1488" w:type="dxa"/>
            <w:vAlign w:val="center"/>
          </w:tcPr>
          <w:p w14:paraId="2CB023F0"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129,7–</w:t>
            </w:r>
          </w:p>
        </w:tc>
        <w:tc>
          <w:tcPr>
            <w:tcW w:w="1488" w:type="dxa"/>
            <w:vAlign w:val="center"/>
          </w:tcPr>
          <w:p w14:paraId="7C5F6A0D"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hint="cs"/>
                <w:rtl/>
                <w:lang w:val="en-GB" w:bidi="ar-EG"/>
              </w:rPr>
              <w:t>تؤكَد القيمة لاحقاً</w:t>
            </w:r>
          </w:p>
        </w:tc>
        <w:tc>
          <w:tcPr>
            <w:tcW w:w="1489" w:type="dxa"/>
            <w:vAlign w:val="center"/>
          </w:tcPr>
          <w:p w14:paraId="737479F1"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129,7–</w:t>
            </w:r>
          </w:p>
        </w:tc>
      </w:tr>
      <w:tr w:rsidR="007D5615" w:rsidRPr="0063336A" w14:paraId="11BCECFD" w14:textId="77777777" w:rsidTr="00DE452A">
        <w:trPr>
          <w:jc w:val="center"/>
        </w:trPr>
        <w:tc>
          <w:tcPr>
            <w:tcW w:w="3686" w:type="dxa"/>
          </w:tcPr>
          <w:p w14:paraId="30DDCA73" w14:textId="77777777" w:rsidR="007D5615" w:rsidRPr="0063336A" w:rsidRDefault="007D5615" w:rsidP="009F132C">
            <w:pPr>
              <w:pStyle w:val="Tabletext"/>
              <w:widowControl w:val="0"/>
              <w:spacing w:before="40" w:after="0" w:line="220" w:lineRule="exact"/>
              <w:rPr>
                <w:rFonts w:eastAsia="SimSun"/>
                <w:lang w:val="en-GB" w:bidi="ar-EG"/>
              </w:rPr>
            </w:pPr>
            <w:r>
              <w:rPr>
                <w:rFonts w:eastAsia="SimSun" w:hint="cs"/>
                <w:rtl/>
                <w:lang w:val="en-GB" w:bidi="ar-EG"/>
              </w:rPr>
              <w:t>ال</w:t>
            </w:r>
            <w:r w:rsidRPr="0063336A">
              <w:rPr>
                <w:rFonts w:eastAsia="SimSun" w:hint="cs"/>
                <w:rtl/>
                <w:lang w:val="en-GB" w:bidi="ar-EG"/>
              </w:rPr>
              <w:t>نسبة</w:t>
            </w:r>
            <w:r>
              <w:rPr>
                <w:rFonts w:eastAsia="SimSun" w:hint="cs"/>
                <w:rtl/>
                <w:lang w:val="en-GB" w:bidi="ar-EG"/>
              </w:rPr>
              <w:t xml:space="preserve"> المرجعية</w:t>
            </w:r>
            <w:r w:rsidRPr="0063336A">
              <w:rPr>
                <w:rFonts w:eastAsia="SimSun" w:hint="cs"/>
                <w:rtl/>
                <w:lang w:val="en-GB" w:bidi="ar-EG"/>
              </w:rPr>
              <w:t xml:space="preserve"> </w:t>
            </w:r>
            <w:r>
              <w:rPr>
                <w:rFonts w:eastAsia="SimSun" w:hint="cs"/>
                <w:rtl/>
                <w:lang w:val="en-GB" w:bidi="ar-EG"/>
              </w:rPr>
              <w:t>ل</w:t>
            </w:r>
            <w:r w:rsidRPr="0063336A">
              <w:rPr>
                <w:rFonts w:eastAsia="SimSun" w:hint="cs"/>
                <w:rtl/>
                <w:lang w:val="en-GB" w:bidi="ar-EG"/>
              </w:rPr>
              <w:t xml:space="preserve">إشارة </w:t>
            </w:r>
            <w:r w:rsidRPr="0063336A">
              <w:rPr>
                <w:rFonts w:eastAsia="SimSun"/>
                <w:lang w:val="en-GB" w:bidi="ar-EG"/>
              </w:rPr>
              <w:t>RF</w:t>
            </w:r>
            <w:r w:rsidRPr="0063336A">
              <w:rPr>
                <w:rFonts w:eastAsia="SimSun" w:hint="cs"/>
                <w:rtl/>
                <w:lang w:val="en-GB" w:bidi="ar-EG"/>
              </w:rPr>
              <w:t xml:space="preserve"> إلى الضوضاء </w:t>
            </w:r>
            <w:r w:rsidRPr="0063336A">
              <w:rPr>
                <w:rFonts w:eastAsia="SimSun"/>
                <w:i/>
                <w:iCs/>
                <w:lang w:val="en-GB" w:bidi="ar-EG"/>
              </w:rPr>
              <w:t>C/N</w:t>
            </w:r>
            <w:r w:rsidRPr="0063336A">
              <w:rPr>
                <w:rFonts w:eastAsia="SimSun" w:hint="cs"/>
                <w:rtl/>
                <w:lang w:val="en-GB" w:bidi="ar-EG"/>
              </w:rPr>
              <w:t xml:space="preserve"> </w:t>
            </w:r>
            <w:r w:rsidRPr="0063336A">
              <w:rPr>
                <w:rFonts w:eastAsia="SimSun"/>
                <w:lang w:val="en-GB" w:bidi="ar-EG"/>
              </w:rPr>
              <w:t>(dB)</w:t>
            </w:r>
          </w:p>
        </w:tc>
        <w:tc>
          <w:tcPr>
            <w:tcW w:w="1488" w:type="dxa"/>
            <w:vAlign w:val="center"/>
          </w:tcPr>
          <w:p w14:paraId="47AC5D77"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20</w:t>
            </w:r>
          </w:p>
        </w:tc>
        <w:tc>
          <w:tcPr>
            <w:tcW w:w="1488" w:type="dxa"/>
            <w:vAlign w:val="center"/>
          </w:tcPr>
          <w:p w14:paraId="3A8A8735"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18</w:t>
            </w:r>
          </w:p>
        </w:tc>
        <w:tc>
          <w:tcPr>
            <w:tcW w:w="1488" w:type="dxa"/>
            <w:vAlign w:val="center"/>
          </w:tcPr>
          <w:p w14:paraId="6F71C216"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hint="cs"/>
                <w:rtl/>
                <w:lang w:val="en-GB" w:bidi="ar-EG"/>
              </w:rPr>
              <w:t>تؤكَد القيمة لاحقاً</w:t>
            </w:r>
          </w:p>
        </w:tc>
        <w:tc>
          <w:tcPr>
            <w:tcW w:w="1489" w:type="dxa"/>
            <w:vAlign w:val="center"/>
          </w:tcPr>
          <w:p w14:paraId="7A2FAAEB"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18</w:t>
            </w:r>
          </w:p>
        </w:tc>
      </w:tr>
      <w:tr w:rsidR="007D5615" w:rsidRPr="0063336A" w14:paraId="307C6A73" w14:textId="77777777" w:rsidTr="00DE452A">
        <w:trPr>
          <w:jc w:val="center"/>
        </w:trPr>
        <w:tc>
          <w:tcPr>
            <w:tcW w:w="3686" w:type="dxa"/>
          </w:tcPr>
          <w:p w14:paraId="17DC63E1" w14:textId="77777777" w:rsidR="007D5615" w:rsidRPr="0063336A" w:rsidRDefault="007D5615" w:rsidP="009F132C">
            <w:pPr>
              <w:pStyle w:val="Tabletext"/>
              <w:widowControl w:val="0"/>
              <w:spacing w:before="40" w:after="0" w:line="220" w:lineRule="exact"/>
              <w:rPr>
                <w:rFonts w:eastAsia="SimSun"/>
                <w:rtl/>
                <w:lang w:val="en-GB" w:bidi="ar-EG"/>
              </w:rPr>
            </w:pPr>
            <w:r w:rsidRPr="0063336A">
              <w:rPr>
                <w:rFonts w:eastAsia="SimSun" w:hint="cs"/>
                <w:rtl/>
                <w:lang w:val="en-GB" w:bidi="ar-EG"/>
              </w:rPr>
              <w:t xml:space="preserve">القدرة الدنيا لدخل إشارة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488" w:type="dxa"/>
            <w:vAlign w:val="center"/>
          </w:tcPr>
          <w:p w14:paraId="7CF06A87" w14:textId="77777777" w:rsidR="007D5615" w:rsidRPr="0063336A" w:rsidRDefault="007D5615" w:rsidP="009F132C">
            <w:pPr>
              <w:pStyle w:val="Tabletext"/>
              <w:widowControl w:val="0"/>
              <w:spacing w:before="40" w:after="0" w:line="220" w:lineRule="exact"/>
              <w:jc w:val="center"/>
              <w:rPr>
                <w:rFonts w:eastAsia="SimSun"/>
                <w:lang w:bidi="ar-EG"/>
              </w:rPr>
            </w:pPr>
            <w:r w:rsidRPr="0063336A">
              <w:rPr>
                <w:rFonts w:eastAsia="SimSun"/>
                <w:lang w:val="en-GB" w:bidi="ar-EG"/>
              </w:rPr>
              <w:t>109,7–</w:t>
            </w:r>
          </w:p>
        </w:tc>
        <w:tc>
          <w:tcPr>
            <w:tcW w:w="1488" w:type="dxa"/>
            <w:vAlign w:val="center"/>
          </w:tcPr>
          <w:p w14:paraId="2E33BB4C"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111,7–</w:t>
            </w:r>
          </w:p>
        </w:tc>
        <w:tc>
          <w:tcPr>
            <w:tcW w:w="1488" w:type="dxa"/>
            <w:vAlign w:val="center"/>
          </w:tcPr>
          <w:p w14:paraId="11A52F00"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hint="cs"/>
                <w:rtl/>
                <w:lang w:val="en-GB" w:bidi="ar-EG"/>
              </w:rPr>
              <w:t>تؤكَد القيمة لاحقاً</w:t>
            </w:r>
          </w:p>
        </w:tc>
        <w:tc>
          <w:tcPr>
            <w:tcW w:w="1489" w:type="dxa"/>
            <w:vAlign w:val="center"/>
          </w:tcPr>
          <w:p w14:paraId="0908C50E"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111,7–</w:t>
            </w:r>
          </w:p>
        </w:tc>
      </w:tr>
      <w:tr w:rsidR="007D5615" w:rsidRPr="0063336A" w14:paraId="01BE45E1" w14:textId="77777777" w:rsidTr="00DE452A">
        <w:trPr>
          <w:jc w:val="center"/>
        </w:trPr>
        <w:tc>
          <w:tcPr>
            <w:tcW w:w="3686" w:type="dxa"/>
          </w:tcPr>
          <w:p w14:paraId="300C98BE" w14:textId="77777777" w:rsidR="007D5615" w:rsidRPr="0063336A" w:rsidRDefault="007D5615" w:rsidP="009F132C">
            <w:pPr>
              <w:pStyle w:val="Tabletext"/>
              <w:widowControl w:val="0"/>
              <w:spacing w:before="40" w:after="0" w:line="220" w:lineRule="exact"/>
              <w:rPr>
                <w:rFonts w:eastAsia="SimSun"/>
                <w:lang w:val="en-GB" w:bidi="ar-EG"/>
              </w:rPr>
            </w:pPr>
            <w:r w:rsidRPr="0063336A">
              <w:rPr>
                <w:rFonts w:eastAsia="SimSun" w:hint="cs"/>
                <w:rtl/>
                <w:lang w:val="en-GB" w:bidi="ar-EG"/>
              </w:rPr>
              <w:t>الجهد الأدنى المكافئ لدخل المستقبِل</w:t>
            </w:r>
            <w:r w:rsidRPr="0063336A">
              <w:rPr>
                <w:rFonts w:eastAsia="SimSun"/>
                <w:rtl/>
                <w:lang w:val="en-GB" w:bidi="ar-EG"/>
              </w:rPr>
              <w:br/>
            </w:r>
            <w:r w:rsidRPr="0063336A">
              <w:rPr>
                <w:rFonts w:eastAsia="SimSun"/>
                <w:lang w:val="en-GB" w:bidi="ar-EG"/>
              </w:rPr>
              <w:t>75</w:t>
            </w:r>
            <w:r w:rsidRPr="0063336A">
              <w:rPr>
                <w:rFonts w:eastAsia="SimSun" w:hint="cs"/>
                <w:rtl/>
                <w:lang w:val="en-GB" w:bidi="ar-EG"/>
              </w:rPr>
              <w:t xml:space="preserve"> </w:t>
            </w:r>
            <w:r w:rsidRPr="0063336A">
              <w:rPr>
                <w:rFonts w:eastAsia="SimSun"/>
                <w:lang w:val="en-GB" w:bidi="ar-EG"/>
              </w:rPr>
              <w:t>Ω</w:t>
            </w:r>
            <w:r w:rsidRPr="0063336A">
              <w:rPr>
                <w:rFonts w:eastAsia="SimSun" w:hint="cs"/>
                <w:rtl/>
                <w:lang w:val="en-GB" w:bidi="ar-EG"/>
              </w:rPr>
              <w:t xml:space="preserve"> </w:t>
            </w:r>
            <w:r w:rsidRPr="0063336A">
              <w:rPr>
                <w:rFonts w:eastAsia="SimSun"/>
                <w:lang w:val="en-GB" w:bidi="ar-EG"/>
              </w:rPr>
              <w:t>(dB(µV))</w:t>
            </w:r>
          </w:p>
        </w:tc>
        <w:tc>
          <w:tcPr>
            <w:tcW w:w="1488" w:type="dxa"/>
            <w:vAlign w:val="center"/>
          </w:tcPr>
          <w:p w14:paraId="6E4C7821"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29</w:t>
            </w:r>
          </w:p>
        </w:tc>
        <w:tc>
          <w:tcPr>
            <w:tcW w:w="1488" w:type="dxa"/>
            <w:vAlign w:val="center"/>
          </w:tcPr>
          <w:p w14:paraId="06A9724B"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27</w:t>
            </w:r>
          </w:p>
        </w:tc>
        <w:tc>
          <w:tcPr>
            <w:tcW w:w="1488" w:type="dxa"/>
            <w:vAlign w:val="center"/>
          </w:tcPr>
          <w:p w14:paraId="2D9254BB"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hint="cs"/>
                <w:rtl/>
                <w:lang w:val="en-GB" w:bidi="ar-EG"/>
              </w:rPr>
              <w:t>تؤكَد القيمة لاحقاً</w:t>
            </w:r>
          </w:p>
        </w:tc>
        <w:tc>
          <w:tcPr>
            <w:tcW w:w="1489" w:type="dxa"/>
            <w:vAlign w:val="center"/>
          </w:tcPr>
          <w:p w14:paraId="61C94739" w14:textId="77777777" w:rsidR="007D5615" w:rsidRPr="0063336A" w:rsidRDefault="007D5615" w:rsidP="009F132C">
            <w:pPr>
              <w:pStyle w:val="Tabletext"/>
              <w:widowControl w:val="0"/>
              <w:spacing w:before="40" w:after="0" w:line="220" w:lineRule="exact"/>
              <w:jc w:val="center"/>
              <w:rPr>
                <w:rFonts w:eastAsia="SimSun"/>
                <w:lang w:val="en-GB" w:bidi="ar-EG"/>
              </w:rPr>
            </w:pPr>
            <w:r w:rsidRPr="0063336A">
              <w:rPr>
                <w:rFonts w:eastAsia="SimSun"/>
                <w:lang w:val="en-GB" w:bidi="ar-EG"/>
              </w:rPr>
              <w:t>27</w:t>
            </w:r>
          </w:p>
        </w:tc>
      </w:tr>
      <w:tr w:rsidR="007D5615" w:rsidRPr="0063336A" w14:paraId="5C6F4932" w14:textId="77777777" w:rsidTr="00DE452A">
        <w:trPr>
          <w:jc w:val="center"/>
        </w:trPr>
        <w:tc>
          <w:tcPr>
            <w:tcW w:w="3686" w:type="dxa"/>
          </w:tcPr>
          <w:p w14:paraId="7B8B78FD" w14:textId="5F92ABD9" w:rsidR="007D5615" w:rsidRPr="0063336A" w:rsidRDefault="007D5615" w:rsidP="009F132C">
            <w:pPr>
              <w:pStyle w:val="Tabletext"/>
              <w:keepNext/>
              <w:keepLines/>
              <w:spacing w:before="40" w:after="0" w:line="220" w:lineRule="exact"/>
              <w:rPr>
                <w:rFonts w:eastAsia="SimSun"/>
                <w:lang w:val="en-GB" w:bidi="ar-EG"/>
              </w:rPr>
            </w:pPr>
            <w:r w:rsidRPr="0063336A">
              <w:rPr>
                <w:rFonts w:eastAsia="SimSun" w:hint="cs"/>
                <w:rtl/>
                <w:lang w:val="en-GB" w:bidi="ar-EG"/>
              </w:rPr>
              <w:t>شدة المجال الدنيا المرجعية</w:t>
            </w:r>
            <w:r w:rsidR="00EF6D9F">
              <w:rPr>
                <w:rFonts w:eastAsia="SimSun"/>
                <w:rtl/>
                <w:lang w:val="en-GB" w:bidi="ar-EG"/>
              </w:rPr>
              <w:br/>
            </w:r>
            <w:r w:rsidRPr="0063336A">
              <w:rPr>
                <w:rFonts w:eastAsia="SimSun"/>
                <w:lang w:val="en-GB"/>
              </w:rPr>
              <w:t>(</w:t>
            </w:r>
            <w:r w:rsidRPr="0063336A">
              <w:rPr>
                <w:rFonts w:eastAsia="SimSun"/>
                <w:i/>
                <w:lang w:val="en-GB"/>
              </w:rPr>
              <w:t>E</w:t>
            </w:r>
            <w:r w:rsidRPr="0063336A">
              <w:rPr>
                <w:rFonts w:eastAsia="SimSun"/>
                <w:i/>
                <w:vertAlign w:val="subscript"/>
                <w:lang w:val="en-GB"/>
              </w:rPr>
              <w:t>min</w:t>
            </w:r>
            <w:r w:rsidRPr="0063336A">
              <w:rPr>
                <w:rFonts w:eastAsia="SimSun"/>
                <w:lang w:val="en-GB"/>
              </w:rPr>
              <w:t>)</w:t>
            </w:r>
            <w:r w:rsidRPr="0063336A">
              <w:rPr>
                <w:rFonts w:eastAsia="SimSun"/>
                <w:i/>
                <w:vertAlign w:val="subscript"/>
                <w:lang w:val="en-GB"/>
              </w:rPr>
              <w:t>ref</w:t>
            </w:r>
            <w:r w:rsidRPr="0063336A">
              <w:rPr>
                <w:rFonts w:eastAsia="SimSun"/>
                <w:lang w:val="en-GB"/>
              </w:rPr>
              <w:t xml:space="preserve"> (dB(µV/m))</w:t>
            </w:r>
            <w:r w:rsidRPr="0063336A">
              <w:rPr>
                <w:rFonts w:eastAsia="SimSun" w:hint="cs"/>
                <w:rtl/>
                <w:lang w:val="en-GB" w:bidi="ar-EG"/>
              </w:rPr>
              <w:t xml:space="preserve"> عند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 </w:t>
            </w:r>
            <w:r w:rsidRPr="0063336A">
              <w:rPr>
                <w:rFonts w:eastAsia="SimSun"/>
              </w:rPr>
              <w:t>MHz </w:t>
            </w:r>
            <w:r w:rsidRPr="0063336A">
              <w:rPr>
                <w:rFonts w:eastAsia="SimSun"/>
                <w:lang w:val="en-GB"/>
              </w:rPr>
              <w:t>200</w:t>
            </w:r>
          </w:p>
        </w:tc>
        <w:tc>
          <w:tcPr>
            <w:tcW w:w="1488" w:type="dxa"/>
            <w:vAlign w:val="center"/>
          </w:tcPr>
          <w:p w14:paraId="30AD8138" w14:textId="77777777" w:rsidR="007D5615" w:rsidRPr="0063336A" w:rsidRDefault="007D5615" w:rsidP="009F132C">
            <w:pPr>
              <w:pStyle w:val="Tabletext"/>
              <w:keepNext/>
              <w:keepLines/>
              <w:spacing w:before="40" w:after="0" w:line="220" w:lineRule="exact"/>
              <w:jc w:val="center"/>
              <w:rPr>
                <w:rFonts w:eastAsia="SimSun"/>
                <w:lang w:val="en-GB" w:bidi="ar-EG"/>
              </w:rPr>
            </w:pPr>
            <w:r w:rsidRPr="0063336A">
              <w:rPr>
                <w:rFonts w:eastAsia="SimSun"/>
                <w:lang w:val="en-GB" w:bidi="ar-EG"/>
              </w:rPr>
              <w:t>36,5</w:t>
            </w:r>
          </w:p>
        </w:tc>
        <w:tc>
          <w:tcPr>
            <w:tcW w:w="1488" w:type="dxa"/>
            <w:vAlign w:val="center"/>
          </w:tcPr>
          <w:p w14:paraId="0B42FCC4" w14:textId="77777777" w:rsidR="007D5615" w:rsidRPr="0063336A" w:rsidRDefault="007D5615" w:rsidP="009F132C">
            <w:pPr>
              <w:pStyle w:val="Tabletext"/>
              <w:keepNext/>
              <w:keepLines/>
              <w:spacing w:before="40" w:after="0" w:line="220" w:lineRule="exact"/>
              <w:jc w:val="center"/>
              <w:rPr>
                <w:rFonts w:eastAsia="SimSun"/>
                <w:lang w:val="en-GB" w:bidi="ar-EG"/>
              </w:rPr>
            </w:pPr>
            <w:r w:rsidRPr="0063336A">
              <w:rPr>
                <w:rFonts w:eastAsia="SimSun"/>
                <w:lang w:val="en-GB" w:bidi="ar-EG"/>
              </w:rPr>
              <w:t>41,5</w:t>
            </w:r>
          </w:p>
        </w:tc>
        <w:tc>
          <w:tcPr>
            <w:tcW w:w="1488" w:type="dxa"/>
            <w:vAlign w:val="center"/>
          </w:tcPr>
          <w:p w14:paraId="23E7A041" w14:textId="77777777" w:rsidR="007D5615" w:rsidRPr="0063336A" w:rsidRDefault="007D5615" w:rsidP="009F132C">
            <w:pPr>
              <w:pStyle w:val="Tabletext"/>
              <w:keepNext/>
              <w:keepLines/>
              <w:spacing w:before="40" w:after="0" w:line="220" w:lineRule="exact"/>
              <w:jc w:val="center"/>
              <w:rPr>
                <w:rFonts w:eastAsia="SimSun"/>
                <w:lang w:val="en-GB" w:bidi="ar-EG"/>
              </w:rPr>
            </w:pPr>
            <w:r w:rsidRPr="0063336A">
              <w:rPr>
                <w:rFonts w:eastAsia="SimSun" w:hint="cs"/>
                <w:rtl/>
                <w:lang w:val="en-GB" w:bidi="ar-EG"/>
              </w:rPr>
              <w:t>تؤكَد القيمة لاحقاً</w:t>
            </w:r>
          </w:p>
        </w:tc>
        <w:tc>
          <w:tcPr>
            <w:tcW w:w="1489" w:type="dxa"/>
            <w:vAlign w:val="center"/>
          </w:tcPr>
          <w:p w14:paraId="07FBA82C" w14:textId="77777777" w:rsidR="007D5615" w:rsidRPr="0063336A" w:rsidRDefault="007D5615" w:rsidP="009F132C">
            <w:pPr>
              <w:pStyle w:val="Tabletext"/>
              <w:keepNext/>
              <w:keepLines/>
              <w:spacing w:before="40" w:after="0" w:line="220" w:lineRule="exact"/>
              <w:jc w:val="center"/>
              <w:rPr>
                <w:rFonts w:eastAsia="SimSun"/>
                <w:lang w:val="en-GB" w:bidi="ar-EG"/>
              </w:rPr>
            </w:pPr>
            <w:r w:rsidRPr="0063336A">
              <w:rPr>
                <w:rFonts w:eastAsia="SimSun"/>
                <w:lang w:val="en-GB" w:bidi="ar-EG"/>
              </w:rPr>
              <w:t>41,5</w:t>
            </w:r>
          </w:p>
        </w:tc>
      </w:tr>
      <w:tr w:rsidR="007D5615" w:rsidRPr="0063336A" w14:paraId="2BF92121" w14:textId="77777777" w:rsidTr="00DE452A">
        <w:trPr>
          <w:jc w:val="center"/>
        </w:trPr>
        <w:tc>
          <w:tcPr>
            <w:tcW w:w="3686" w:type="dxa"/>
            <w:tcBorders>
              <w:bottom w:val="single" w:sz="4" w:space="0" w:color="auto"/>
            </w:tcBorders>
          </w:tcPr>
          <w:p w14:paraId="3457D942" w14:textId="77777777" w:rsidR="007D5615" w:rsidRPr="0063336A" w:rsidRDefault="007D5615" w:rsidP="009F132C">
            <w:pPr>
              <w:pStyle w:val="Tabletext"/>
              <w:keepNext/>
              <w:keepLines/>
              <w:spacing w:before="40" w:after="0" w:line="220" w:lineRule="exact"/>
              <w:rPr>
                <w:rFonts w:eastAsia="SimSun"/>
                <w:lang w:val="en-GB" w:bidi="ar-EG"/>
              </w:rPr>
            </w:pPr>
            <w:r w:rsidRPr="0063336A">
              <w:rPr>
                <w:rFonts w:eastAsia="SimSun"/>
                <w:lang w:val="en-GB" w:bidi="ar-EG"/>
              </w:rPr>
              <w:t>ACS</w:t>
            </w:r>
            <w:r w:rsidRPr="0063336A">
              <w:rPr>
                <w:rFonts w:eastAsia="SimSun" w:hint="cs"/>
                <w:rtl/>
                <w:lang w:val="en-GB" w:bidi="ar-EG"/>
              </w:rPr>
              <w:t xml:space="preserve"> </w:t>
            </w:r>
            <w:r w:rsidRPr="0063336A">
              <w:rPr>
                <w:rFonts w:eastAsia="SimSun"/>
                <w:lang w:val="en-GB" w:bidi="ar-EG"/>
              </w:rPr>
              <w:t>(dB)</w:t>
            </w:r>
          </w:p>
        </w:tc>
        <w:tc>
          <w:tcPr>
            <w:tcW w:w="5953" w:type="dxa"/>
            <w:gridSpan w:val="4"/>
            <w:tcBorders>
              <w:bottom w:val="single" w:sz="4" w:space="0" w:color="auto"/>
            </w:tcBorders>
            <w:vAlign w:val="center"/>
          </w:tcPr>
          <w:p w14:paraId="29368781" w14:textId="77777777" w:rsidR="007D5615" w:rsidRPr="0063336A" w:rsidRDefault="007D5615" w:rsidP="009F132C">
            <w:pPr>
              <w:pStyle w:val="Tabletext"/>
              <w:keepNext/>
              <w:keepLines/>
              <w:spacing w:before="40" w:after="0" w:line="220" w:lineRule="exact"/>
              <w:jc w:val="center"/>
              <w:rPr>
                <w:rFonts w:eastAsia="SimSun"/>
                <w:rtl/>
                <w:lang w:val="en-GB" w:bidi="ar-EG"/>
              </w:rPr>
            </w:pPr>
            <w:r w:rsidRPr="0063336A">
              <w:rPr>
                <w:rFonts w:eastAsia="SimSun" w:hint="cs"/>
                <w:rtl/>
                <w:lang w:val="en-GB" w:bidi="ar-EG"/>
              </w:rPr>
              <w:t>انظر الملاحظة أدناه</w:t>
            </w:r>
          </w:p>
        </w:tc>
      </w:tr>
      <w:tr w:rsidR="007D5615" w:rsidRPr="0063336A" w14:paraId="23311311" w14:textId="77777777" w:rsidTr="00DE452A">
        <w:trPr>
          <w:jc w:val="center"/>
        </w:trPr>
        <w:tc>
          <w:tcPr>
            <w:tcW w:w="9639" w:type="dxa"/>
            <w:gridSpan w:val="5"/>
            <w:tcBorders>
              <w:left w:val="nil"/>
              <w:bottom w:val="nil"/>
              <w:right w:val="nil"/>
            </w:tcBorders>
          </w:tcPr>
          <w:p w14:paraId="0F78AA7C" w14:textId="77777777" w:rsidR="007D5615" w:rsidRPr="0063336A" w:rsidRDefault="007D5615" w:rsidP="009F132C">
            <w:pPr>
              <w:pStyle w:val="Tablelegend"/>
              <w:spacing w:line="220" w:lineRule="exact"/>
            </w:pPr>
            <w:r w:rsidRPr="0063336A">
              <w:rPr>
                <w:rFonts w:hint="cs"/>
                <w:b/>
                <w:bCs/>
                <w:rtl/>
              </w:rPr>
              <w:t xml:space="preserve">ملاحظة </w:t>
            </w:r>
            <w:r w:rsidRPr="0063336A">
              <w:rPr>
                <w:rFonts w:hint="cs"/>
                <w:rtl/>
              </w:rPr>
              <w:t xml:space="preserve">- ترد في التوصية </w:t>
            </w:r>
            <w:r w:rsidRPr="0063336A">
              <w:t>ITU-R BT.2033</w:t>
            </w:r>
            <w:r w:rsidRPr="0063336A">
              <w:rPr>
                <w:rFonts w:hint="cs"/>
                <w:rtl/>
              </w:rPr>
              <w:t xml:space="preserve"> معلومات عن حساب قيم انتقائية القناة المجاور</w:t>
            </w:r>
            <w:r w:rsidRPr="0063336A">
              <w:rPr>
                <w:rtl/>
              </w:rPr>
              <w:t>ة</w:t>
            </w:r>
            <w:r w:rsidRPr="0063336A">
              <w:rPr>
                <w:rFonts w:hint="cs"/>
                <w:rtl/>
              </w:rPr>
              <w:t xml:space="preserve"> </w:t>
            </w:r>
            <w:r w:rsidRPr="0063336A">
              <w:t>(</w:t>
            </w:r>
            <w:r w:rsidRPr="0063336A">
              <w:rPr>
                <w:rFonts w:hint="cs"/>
              </w:rPr>
              <w:t>ACS</w:t>
            </w:r>
            <w:r w:rsidRPr="0063336A">
              <w:t>)</w:t>
            </w:r>
            <w:r w:rsidRPr="0063336A">
              <w:rPr>
                <w:rFonts w:hint="cs"/>
                <w:rtl/>
              </w:rPr>
              <w:t xml:space="preserve"> لمستقبلات </w:t>
            </w:r>
            <w:r w:rsidRPr="0063336A">
              <w:t>DVB-T2</w:t>
            </w:r>
            <w:r w:rsidRPr="0063336A">
              <w:rPr>
                <w:rFonts w:hint="cs"/>
                <w:rtl/>
              </w:rPr>
              <w:t>.</w:t>
            </w:r>
          </w:p>
        </w:tc>
      </w:tr>
    </w:tbl>
    <w:bookmarkEnd w:id="32"/>
    <w:p w14:paraId="2CB5399C" w14:textId="6AB880CF" w:rsidR="007D5615" w:rsidRPr="0063336A" w:rsidRDefault="007D5615" w:rsidP="009F132C">
      <w:pPr>
        <w:pStyle w:val="TableNo"/>
        <w:keepNext w:val="0"/>
        <w:rPr>
          <w:rtl/>
        </w:rPr>
      </w:pPr>
      <w:r w:rsidRPr="0063336A">
        <w:rPr>
          <w:rFonts w:hint="cs"/>
          <w:rtl/>
        </w:rPr>
        <w:t xml:space="preserve">الجـدول </w:t>
      </w:r>
      <w:r w:rsidR="007E55F2">
        <w:t>24</w:t>
      </w:r>
    </w:p>
    <w:p w14:paraId="3F6FE59F" w14:textId="77777777" w:rsidR="007D5615" w:rsidRPr="0063336A" w:rsidRDefault="007D5615" w:rsidP="009F132C">
      <w:pPr>
        <w:pStyle w:val="TableNotitle"/>
        <w:keepNext w:val="0"/>
        <w:keepLines w:val="0"/>
        <w:spacing w:before="0"/>
        <w:rPr>
          <w:rFonts w:ascii="Times New Roman" w:hAnsi="Times New Roman"/>
        </w:rPr>
      </w:pPr>
      <w:r w:rsidRPr="0063336A">
        <w:rPr>
          <w:rFonts w:ascii="Times New Roman" w:hAnsi="Times New Roman" w:hint="cs"/>
          <w:rtl/>
        </w:rPr>
        <w:t xml:space="preserve">خصائص المستقبِل المرجعي </w:t>
      </w:r>
      <w:r w:rsidRPr="0063336A">
        <w:rPr>
          <w:rFonts w:ascii="Times New Roman" w:hAnsi="Times New Roman"/>
          <w:rtl/>
        </w:rPr>
        <w:t xml:space="preserve">لإذاعة </w:t>
      </w:r>
      <w:r w:rsidRPr="0063336A">
        <w:rPr>
          <w:rFonts w:ascii="Times New Roman" w:hAnsi="Times New Roman"/>
        </w:rPr>
        <w:t>DVB-T2</w:t>
      </w:r>
      <w:r w:rsidRPr="0063336A">
        <w:rPr>
          <w:rFonts w:ascii="Times New Roman" w:hAnsi="Times New Roman" w:hint="cs"/>
          <w:rtl/>
        </w:rPr>
        <w:t xml:space="preserve"> في النطاق الثالث، وبتردد </w:t>
      </w:r>
      <w:r w:rsidRPr="0063336A">
        <w:rPr>
          <w:rFonts w:ascii="Times New Roman" w:hAnsi="Times New Roman"/>
        </w:rPr>
        <w:t>8</w:t>
      </w:r>
      <w:r w:rsidRPr="0063336A">
        <w:rPr>
          <w:rFonts w:ascii="Times New Roman" w:hAnsi="Times New Roman" w:hint="cs"/>
          <w:rtl/>
        </w:rPr>
        <w:t xml:space="preserve"> </w:t>
      </w:r>
      <w:r w:rsidRPr="0063336A">
        <w:rPr>
          <w:rFonts w:ascii="Times New Roman" w:hAnsi="Times New Roman"/>
        </w:rPr>
        <w:t>MHz</w:t>
      </w:r>
      <w:r w:rsidRPr="0063336A">
        <w:rPr>
          <w:rFonts w:ascii="Times New Roman" w:hAnsi="Times New Roman"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1"/>
        <w:gridCol w:w="1376"/>
        <w:gridCol w:w="1524"/>
        <w:gridCol w:w="1524"/>
        <w:gridCol w:w="1524"/>
      </w:tblGrid>
      <w:tr w:rsidR="007D5615" w:rsidRPr="0063336A" w14:paraId="2CB7C7A7" w14:textId="77777777" w:rsidTr="00E9052A">
        <w:trPr>
          <w:jc w:val="center"/>
        </w:trPr>
        <w:tc>
          <w:tcPr>
            <w:tcW w:w="3691" w:type="dxa"/>
          </w:tcPr>
          <w:p w14:paraId="42C8D755" w14:textId="77777777" w:rsidR="007D5615" w:rsidRPr="0063336A" w:rsidRDefault="007D5615" w:rsidP="009F132C">
            <w:pPr>
              <w:pStyle w:val="Tablehead"/>
              <w:keepNext w:val="0"/>
              <w:spacing w:line="200" w:lineRule="exact"/>
              <w:rPr>
                <w:rFonts w:ascii="Times New Roman" w:eastAsia="SimSun" w:hAnsi="Times New Roman"/>
              </w:rPr>
            </w:pPr>
            <w:r w:rsidRPr="0063336A">
              <w:rPr>
                <w:rFonts w:ascii="Times New Roman" w:eastAsia="SimSun" w:hAnsi="Times New Roman" w:hint="cs"/>
                <w:rtl/>
              </w:rPr>
              <w:t>أسلوب الاستقبال</w:t>
            </w:r>
          </w:p>
        </w:tc>
        <w:tc>
          <w:tcPr>
            <w:tcW w:w="1376" w:type="dxa"/>
            <w:vAlign w:val="center"/>
          </w:tcPr>
          <w:p w14:paraId="2DF9B82A" w14:textId="77777777" w:rsidR="007D5615" w:rsidRPr="0063336A" w:rsidRDefault="007D5615" w:rsidP="009F132C">
            <w:pPr>
              <w:pStyle w:val="Tablehead"/>
              <w:keepNext w:val="0"/>
              <w:spacing w:line="200" w:lineRule="exact"/>
              <w:rPr>
                <w:rFonts w:ascii="Times New Roman" w:eastAsia="SimSun" w:hAnsi="Times New Roman"/>
              </w:rPr>
            </w:pPr>
            <w:r w:rsidRPr="0063336A">
              <w:rPr>
                <w:rFonts w:ascii="Times New Roman" w:eastAsia="SimSun" w:hAnsi="Times New Roman"/>
              </w:rPr>
              <w:t>RM1</w:t>
            </w:r>
          </w:p>
        </w:tc>
        <w:tc>
          <w:tcPr>
            <w:tcW w:w="1524" w:type="dxa"/>
          </w:tcPr>
          <w:p w14:paraId="601AE664" w14:textId="77777777" w:rsidR="007D5615" w:rsidRPr="0063336A" w:rsidRDefault="007D5615" w:rsidP="009F132C">
            <w:pPr>
              <w:pStyle w:val="Tablehead"/>
              <w:keepNext w:val="0"/>
              <w:spacing w:line="200" w:lineRule="exact"/>
              <w:rPr>
                <w:rFonts w:ascii="Times New Roman" w:eastAsia="SimSun" w:hAnsi="Times New Roman"/>
              </w:rPr>
            </w:pPr>
            <w:r w:rsidRPr="0063336A">
              <w:rPr>
                <w:rFonts w:ascii="Times New Roman" w:eastAsia="SimSun" w:hAnsi="Times New Roman"/>
              </w:rPr>
              <w:t>RM2a</w:t>
            </w:r>
          </w:p>
        </w:tc>
        <w:tc>
          <w:tcPr>
            <w:tcW w:w="1524" w:type="dxa"/>
            <w:vAlign w:val="center"/>
          </w:tcPr>
          <w:p w14:paraId="030580F2" w14:textId="77777777" w:rsidR="007D5615" w:rsidRPr="0063336A" w:rsidRDefault="007D5615" w:rsidP="009F132C">
            <w:pPr>
              <w:pStyle w:val="Tablehead"/>
              <w:keepNext w:val="0"/>
              <w:spacing w:line="200" w:lineRule="exact"/>
              <w:rPr>
                <w:rFonts w:ascii="Times New Roman" w:eastAsia="SimSun" w:hAnsi="Times New Roman"/>
              </w:rPr>
            </w:pPr>
            <w:r w:rsidRPr="0063336A">
              <w:rPr>
                <w:rFonts w:ascii="Times New Roman" w:eastAsia="SimSun" w:hAnsi="Times New Roman"/>
              </w:rPr>
              <w:t>RM2b</w:t>
            </w:r>
          </w:p>
        </w:tc>
        <w:tc>
          <w:tcPr>
            <w:tcW w:w="1524" w:type="dxa"/>
            <w:vAlign w:val="center"/>
          </w:tcPr>
          <w:p w14:paraId="053065A3" w14:textId="77777777" w:rsidR="007D5615" w:rsidRPr="0063336A" w:rsidRDefault="007D5615" w:rsidP="009F132C">
            <w:pPr>
              <w:pStyle w:val="Tablehead"/>
              <w:keepNext w:val="0"/>
              <w:spacing w:line="200" w:lineRule="exact"/>
              <w:rPr>
                <w:rFonts w:ascii="Times New Roman" w:eastAsia="SimSun" w:hAnsi="Times New Roman"/>
              </w:rPr>
            </w:pPr>
            <w:r w:rsidRPr="0063336A">
              <w:rPr>
                <w:rFonts w:ascii="Times New Roman" w:eastAsia="SimSun" w:hAnsi="Times New Roman"/>
              </w:rPr>
              <w:t>RM3</w:t>
            </w:r>
          </w:p>
        </w:tc>
      </w:tr>
      <w:tr w:rsidR="007D5615" w:rsidRPr="0063336A" w14:paraId="478517CC" w14:textId="77777777" w:rsidTr="00E9052A">
        <w:trPr>
          <w:jc w:val="center"/>
        </w:trPr>
        <w:tc>
          <w:tcPr>
            <w:tcW w:w="3691" w:type="dxa"/>
          </w:tcPr>
          <w:p w14:paraId="21732D4C" w14:textId="77777777" w:rsidR="007D5615" w:rsidRPr="0063336A" w:rsidRDefault="007D5615" w:rsidP="009F132C">
            <w:pPr>
              <w:pStyle w:val="Tabletext"/>
              <w:spacing w:line="200" w:lineRule="exact"/>
              <w:rPr>
                <w:rFonts w:eastAsia="SimSun"/>
                <w:lang w:val="en-GB" w:bidi="ar-EG"/>
              </w:rPr>
            </w:pPr>
            <w:r w:rsidRPr="0063336A">
              <w:rPr>
                <w:rFonts w:eastAsia="SimSun" w:hint="cs"/>
                <w:rtl/>
                <w:lang w:val="en-GB" w:bidi="ar-EG"/>
              </w:rPr>
              <w:t xml:space="preserve">التردد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w:t>
            </w:r>
            <w:r w:rsidRPr="0063336A">
              <w:rPr>
                <w:rFonts w:eastAsia="SimSun"/>
                <w:lang w:val="en-GB" w:bidi="ar-EG"/>
              </w:rPr>
              <w:t>(MHz)</w:t>
            </w:r>
          </w:p>
        </w:tc>
        <w:tc>
          <w:tcPr>
            <w:tcW w:w="1376" w:type="dxa"/>
            <w:vAlign w:val="center"/>
          </w:tcPr>
          <w:p w14:paraId="5A9D8CD2"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200</w:t>
            </w:r>
          </w:p>
        </w:tc>
        <w:tc>
          <w:tcPr>
            <w:tcW w:w="1524" w:type="dxa"/>
            <w:vAlign w:val="center"/>
          </w:tcPr>
          <w:p w14:paraId="69302C11"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200</w:t>
            </w:r>
          </w:p>
        </w:tc>
        <w:tc>
          <w:tcPr>
            <w:tcW w:w="1524" w:type="dxa"/>
            <w:vAlign w:val="center"/>
          </w:tcPr>
          <w:p w14:paraId="78176D2D"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200</w:t>
            </w:r>
          </w:p>
        </w:tc>
        <w:tc>
          <w:tcPr>
            <w:tcW w:w="1524" w:type="dxa"/>
            <w:vAlign w:val="center"/>
          </w:tcPr>
          <w:p w14:paraId="35C451DB"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200</w:t>
            </w:r>
          </w:p>
        </w:tc>
      </w:tr>
      <w:tr w:rsidR="007D5615" w:rsidRPr="0063336A" w14:paraId="6A24B1A9" w14:textId="77777777" w:rsidTr="00E9052A">
        <w:trPr>
          <w:jc w:val="center"/>
        </w:trPr>
        <w:tc>
          <w:tcPr>
            <w:tcW w:w="3691" w:type="dxa"/>
          </w:tcPr>
          <w:p w14:paraId="57EED3C3" w14:textId="77777777" w:rsidR="007D5615" w:rsidRPr="0063336A" w:rsidRDefault="007D5615" w:rsidP="009F132C">
            <w:pPr>
              <w:pStyle w:val="Tabletext"/>
              <w:spacing w:line="200" w:lineRule="exact"/>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1376" w:type="dxa"/>
            <w:vAlign w:val="center"/>
          </w:tcPr>
          <w:p w14:paraId="003EB3D7"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7,77</w:t>
            </w:r>
          </w:p>
        </w:tc>
        <w:tc>
          <w:tcPr>
            <w:tcW w:w="1524" w:type="dxa"/>
            <w:vAlign w:val="center"/>
          </w:tcPr>
          <w:p w14:paraId="0085E3F9"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7,77</w:t>
            </w:r>
          </w:p>
        </w:tc>
        <w:tc>
          <w:tcPr>
            <w:tcW w:w="1524" w:type="dxa"/>
            <w:vAlign w:val="center"/>
          </w:tcPr>
          <w:p w14:paraId="2B878906"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7,77</w:t>
            </w:r>
          </w:p>
        </w:tc>
        <w:tc>
          <w:tcPr>
            <w:tcW w:w="1524" w:type="dxa"/>
            <w:vAlign w:val="center"/>
          </w:tcPr>
          <w:p w14:paraId="09A06A8F"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7,77</w:t>
            </w:r>
          </w:p>
        </w:tc>
      </w:tr>
      <w:tr w:rsidR="007D5615" w:rsidRPr="0063336A" w14:paraId="6B372B3C" w14:textId="77777777" w:rsidTr="00E9052A">
        <w:trPr>
          <w:jc w:val="center"/>
        </w:trPr>
        <w:tc>
          <w:tcPr>
            <w:tcW w:w="3691" w:type="dxa"/>
          </w:tcPr>
          <w:p w14:paraId="1CC085B3" w14:textId="77777777" w:rsidR="007D5615" w:rsidRPr="0063336A" w:rsidRDefault="007D5615" w:rsidP="009F132C">
            <w:pPr>
              <w:pStyle w:val="Tabletext"/>
              <w:spacing w:line="200" w:lineRule="exact"/>
              <w:rPr>
                <w:rFonts w:eastAsia="SimSun"/>
                <w:lang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1376" w:type="dxa"/>
            <w:vAlign w:val="center"/>
          </w:tcPr>
          <w:p w14:paraId="20D5EDAF"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6</w:t>
            </w:r>
          </w:p>
        </w:tc>
        <w:tc>
          <w:tcPr>
            <w:tcW w:w="1524" w:type="dxa"/>
            <w:vAlign w:val="center"/>
          </w:tcPr>
          <w:p w14:paraId="4A0C1B41"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6</w:t>
            </w:r>
          </w:p>
        </w:tc>
        <w:tc>
          <w:tcPr>
            <w:tcW w:w="1524" w:type="dxa"/>
            <w:vAlign w:val="center"/>
          </w:tcPr>
          <w:p w14:paraId="4D7E6DCB"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تؤكَد القيمة لاحقاً</w:t>
            </w:r>
          </w:p>
        </w:tc>
        <w:tc>
          <w:tcPr>
            <w:tcW w:w="1524" w:type="dxa"/>
            <w:vAlign w:val="center"/>
          </w:tcPr>
          <w:p w14:paraId="0646F524"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6</w:t>
            </w:r>
          </w:p>
        </w:tc>
      </w:tr>
      <w:tr w:rsidR="007D5615" w:rsidRPr="0063336A" w14:paraId="5C20BA4D" w14:textId="77777777" w:rsidTr="00E9052A">
        <w:trPr>
          <w:jc w:val="center"/>
        </w:trPr>
        <w:tc>
          <w:tcPr>
            <w:tcW w:w="3691" w:type="dxa"/>
          </w:tcPr>
          <w:p w14:paraId="3E828FBD" w14:textId="77777777" w:rsidR="007D5615" w:rsidRPr="0063336A" w:rsidRDefault="007D5615" w:rsidP="009F132C">
            <w:pPr>
              <w:pStyle w:val="Tabletext"/>
              <w:spacing w:line="200" w:lineRule="exact"/>
              <w:rPr>
                <w:rFonts w:eastAsia="SimSun"/>
                <w:rtl/>
                <w:lang w:val="en-GB" w:bidi="ar-EG"/>
              </w:rPr>
            </w:pPr>
            <w:r w:rsidRPr="0063336A">
              <w:rPr>
                <w:rFonts w:eastAsia="SimSun" w:hint="cs"/>
                <w:rtl/>
                <w:lang w:val="en-GB" w:bidi="ar-EG"/>
              </w:rPr>
              <w:t xml:space="preserve">قدرة دخل ضوضاء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376" w:type="dxa"/>
            <w:vAlign w:val="center"/>
          </w:tcPr>
          <w:p w14:paraId="31D111B7" w14:textId="77777777" w:rsidR="007D5615" w:rsidRPr="0063336A" w:rsidRDefault="007D5615" w:rsidP="009F132C">
            <w:pPr>
              <w:pStyle w:val="Tabletext"/>
              <w:spacing w:line="200" w:lineRule="exact"/>
              <w:jc w:val="center"/>
              <w:rPr>
                <w:rFonts w:eastAsia="SimSun"/>
                <w:rtl/>
                <w:lang w:bidi="ar-EG"/>
              </w:rPr>
            </w:pPr>
            <w:r w:rsidRPr="0063336A">
              <w:rPr>
                <w:rFonts w:eastAsia="SimSun"/>
                <w:lang w:val="en-GB" w:bidi="ar-EG"/>
              </w:rPr>
              <w:t>129–</w:t>
            </w:r>
          </w:p>
        </w:tc>
        <w:tc>
          <w:tcPr>
            <w:tcW w:w="1524" w:type="dxa"/>
            <w:vAlign w:val="center"/>
          </w:tcPr>
          <w:p w14:paraId="3CA15AF8"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129–</w:t>
            </w:r>
          </w:p>
        </w:tc>
        <w:tc>
          <w:tcPr>
            <w:tcW w:w="1524" w:type="dxa"/>
            <w:vAlign w:val="center"/>
          </w:tcPr>
          <w:p w14:paraId="152BAC7F"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تؤكَد القيمة لاحقاً</w:t>
            </w:r>
          </w:p>
        </w:tc>
        <w:tc>
          <w:tcPr>
            <w:tcW w:w="1524" w:type="dxa"/>
            <w:vAlign w:val="center"/>
          </w:tcPr>
          <w:p w14:paraId="478533CA"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129–</w:t>
            </w:r>
          </w:p>
        </w:tc>
      </w:tr>
      <w:tr w:rsidR="007D5615" w:rsidRPr="0063336A" w14:paraId="56B40D68" w14:textId="77777777" w:rsidTr="00E9052A">
        <w:trPr>
          <w:jc w:val="center"/>
        </w:trPr>
        <w:tc>
          <w:tcPr>
            <w:tcW w:w="3691" w:type="dxa"/>
          </w:tcPr>
          <w:p w14:paraId="6E9807B8" w14:textId="77777777" w:rsidR="007D5615" w:rsidRPr="0063336A" w:rsidRDefault="007D5615" w:rsidP="009F132C">
            <w:pPr>
              <w:pStyle w:val="Tabletext"/>
              <w:spacing w:line="200" w:lineRule="exact"/>
              <w:rPr>
                <w:rFonts w:eastAsia="SimSun"/>
                <w:lang w:val="en-GB" w:bidi="ar-EG"/>
              </w:rPr>
            </w:pPr>
            <w:r>
              <w:rPr>
                <w:rFonts w:eastAsia="SimSun" w:hint="cs"/>
                <w:rtl/>
                <w:lang w:val="en-GB" w:bidi="ar-EG"/>
              </w:rPr>
              <w:t>ال</w:t>
            </w:r>
            <w:r w:rsidRPr="0063336A">
              <w:rPr>
                <w:rFonts w:eastAsia="SimSun" w:hint="cs"/>
                <w:rtl/>
                <w:lang w:val="en-GB" w:bidi="ar-EG"/>
              </w:rPr>
              <w:t xml:space="preserve">نسبة </w:t>
            </w:r>
            <w:r>
              <w:rPr>
                <w:rFonts w:eastAsia="SimSun" w:hint="cs"/>
                <w:rtl/>
                <w:lang w:val="en-GB" w:bidi="ar-EG"/>
              </w:rPr>
              <w:t>المرجعية لإشارة</w:t>
            </w:r>
            <w:r w:rsidRPr="0063336A">
              <w:rPr>
                <w:rFonts w:eastAsia="SimSun" w:hint="cs"/>
                <w:rtl/>
                <w:lang w:val="en-GB" w:bidi="ar-EG"/>
              </w:rPr>
              <w:t xml:space="preserve"> </w:t>
            </w:r>
            <w:r w:rsidRPr="0063336A">
              <w:rPr>
                <w:rFonts w:eastAsia="SimSun"/>
                <w:lang w:val="en-GB" w:bidi="ar-EG"/>
              </w:rPr>
              <w:t>RF</w:t>
            </w:r>
            <w:r w:rsidRPr="0063336A">
              <w:rPr>
                <w:rFonts w:eastAsia="SimSun" w:hint="cs"/>
                <w:rtl/>
                <w:lang w:val="en-GB" w:bidi="ar-EG"/>
              </w:rPr>
              <w:t xml:space="preserve"> إلى الضوضاء </w:t>
            </w:r>
            <w:r w:rsidRPr="0063336A">
              <w:rPr>
                <w:rFonts w:eastAsia="SimSun"/>
                <w:i/>
                <w:iCs/>
                <w:lang w:val="en-GB" w:bidi="ar-EG"/>
              </w:rPr>
              <w:t>C/N</w:t>
            </w:r>
            <w:r w:rsidRPr="0063336A">
              <w:rPr>
                <w:rFonts w:eastAsia="SimSun" w:hint="cs"/>
                <w:rtl/>
                <w:lang w:val="en-GB" w:bidi="ar-EG"/>
              </w:rPr>
              <w:t xml:space="preserve"> </w:t>
            </w:r>
            <w:r w:rsidRPr="0063336A">
              <w:rPr>
                <w:rFonts w:eastAsia="SimSun"/>
                <w:lang w:val="en-GB" w:bidi="ar-EG"/>
              </w:rPr>
              <w:t>(dB)</w:t>
            </w:r>
          </w:p>
        </w:tc>
        <w:tc>
          <w:tcPr>
            <w:tcW w:w="1376" w:type="dxa"/>
            <w:vAlign w:val="center"/>
          </w:tcPr>
          <w:p w14:paraId="596CFF53"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20</w:t>
            </w:r>
          </w:p>
        </w:tc>
        <w:tc>
          <w:tcPr>
            <w:tcW w:w="1524" w:type="dxa"/>
            <w:vAlign w:val="center"/>
          </w:tcPr>
          <w:p w14:paraId="458BF921"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18</w:t>
            </w:r>
          </w:p>
        </w:tc>
        <w:tc>
          <w:tcPr>
            <w:tcW w:w="1524" w:type="dxa"/>
            <w:vAlign w:val="center"/>
          </w:tcPr>
          <w:p w14:paraId="25E148FF"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تؤكَد القيمة لاحقاً</w:t>
            </w:r>
          </w:p>
        </w:tc>
        <w:tc>
          <w:tcPr>
            <w:tcW w:w="1524" w:type="dxa"/>
            <w:vAlign w:val="center"/>
          </w:tcPr>
          <w:p w14:paraId="4EBA2897"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18</w:t>
            </w:r>
          </w:p>
        </w:tc>
      </w:tr>
      <w:tr w:rsidR="007D5615" w:rsidRPr="0063336A" w14:paraId="64A941B7" w14:textId="77777777" w:rsidTr="00E9052A">
        <w:trPr>
          <w:jc w:val="center"/>
        </w:trPr>
        <w:tc>
          <w:tcPr>
            <w:tcW w:w="3691" w:type="dxa"/>
          </w:tcPr>
          <w:p w14:paraId="547345D7" w14:textId="77777777" w:rsidR="007D5615" w:rsidRPr="0063336A" w:rsidRDefault="007D5615" w:rsidP="009F132C">
            <w:pPr>
              <w:pStyle w:val="Tabletext"/>
              <w:spacing w:line="200" w:lineRule="exact"/>
              <w:rPr>
                <w:rFonts w:eastAsia="SimSun"/>
                <w:rtl/>
                <w:lang w:val="en-GB" w:bidi="ar-EG"/>
              </w:rPr>
            </w:pPr>
            <w:r w:rsidRPr="0063336A">
              <w:rPr>
                <w:rFonts w:eastAsia="SimSun" w:hint="cs"/>
                <w:rtl/>
                <w:lang w:val="en-GB" w:bidi="ar-EG"/>
              </w:rPr>
              <w:t xml:space="preserve">القدرة الدنيا لدخل إشارة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376" w:type="dxa"/>
            <w:vAlign w:val="center"/>
          </w:tcPr>
          <w:p w14:paraId="654B3AFF"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109–</w:t>
            </w:r>
          </w:p>
        </w:tc>
        <w:tc>
          <w:tcPr>
            <w:tcW w:w="1524" w:type="dxa"/>
            <w:vAlign w:val="center"/>
          </w:tcPr>
          <w:p w14:paraId="12232613"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111–</w:t>
            </w:r>
          </w:p>
        </w:tc>
        <w:tc>
          <w:tcPr>
            <w:tcW w:w="1524" w:type="dxa"/>
            <w:vAlign w:val="center"/>
          </w:tcPr>
          <w:p w14:paraId="69786DC8"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تؤكَد القيمة لاحقاً</w:t>
            </w:r>
          </w:p>
        </w:tc>
        <w:tc>
          <w:tcPr>
            <w:tcW w:w="1524" w:type="dxa"/>
            <w:vAlign w:val="center"/>
          </w:tcPr>
          <w:p w14:paraId="4C188B6A"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111–</w:t>
            </w:r>
          </w:p>
        </w:tc>
      </w:tr>
      <w:tr w:rsidR="007D5615" w:rsidRPr="0063336A" w14:paraId="0DF95AF6" w14:textId="77777777" w:rsidTr="00E9052A">
        <w:trPr>
          <w:jc w:val="center"/>
        </w:trPr>
        <w:tc>
          <w:tcPr>
            <w:tcW w:w="3691" w:type="dxa"/>
          </w:tcPr>
          <w:p w14:paraId="4C4AEC03" w14:textId="77777777" w:rsidR="007D5615" w:rsidRPr="0063336A" w:rsidRDefault="007D5615" w:rsidP="009F132C">
            <w:pPr>
              <w:pStyle w:val="Tabletext"/>
              <w:spacing w:line="200" w:lineRule="exact"/>
              <w:rPr>
                <w:rFonts w:eastAsia="SimSun"/>
                <w:lang w:val="en-GB" w:bidi="ar-EG"/>
              </w:rPr>
            </w:pPr>
            <w:r w:rsidRPr="0063336A">
              <w:rPr>
                <w:rFonts w:eastAsia="SimSun" w:hint="cs"/>
                <w:rtl/>
                <w:lang w:val="en-GB" w:bidi="ar-EG"/>
              </w:rPr>
              <w:t>الجهد الأدنى المكافئ لدخل المستقبِل</w:t>
            </w:r>
            <w:r w:rsidRPr="0063336A">
              <w:rPr>
                <w:rFonts w:eastAsia="SimSun"/>
                <w:rtl/>
                <w:lang w:val="en-GB" w:bidi="ar-EG"/>
              </w:rPr>
              <w:br/>
            </w:r>
            <w:r w:rsidRPr="0063336A">
              <w:rPr>
                <w:rFonts w:eastAsia="SimSun"/>
                <w:lang w:val="en-GB" w:bidi="ar-EG"/>
              </w:rPr>
              <w:t>75</w:t>
            </w:r>
            <w:r w:rsidRPr="0063336A">
              <w:rPr>
                <w:rFonts w:eastAsia="SimSun" w:hint="cs"/>
                <w:rtl/>
                <w:lang w:val="en-GB" w:bidi="ar-EG"/>
              </w:rPr>
              <w:t xml:space="preserve"> </w:t>
            </w:r>
            <w:r w:rsidRPr="0063336A">
              <w:rPr>
                <w:rFonts w:eastAsia="SimSun"/>
                <w:lang w:val="en-GB" w:bidi="ar-EG"/>
              </w:rPr>
              <w:t>Ω</w:t>
            </w:r>
            <w:r w:rsidRPr="0063336A">
              <w:rPr>
                <w:rFonts w:eastAsia="SimSun" w:hint="cs"/>
                <w:rtl/>
                <w:lang w:val="en-GB" w:bidi="ar-EG"/>
              </w:rPr>
              <w:t xml:space="preserve"> </w:t>
            </w:r>
            <w:r w:rsidRPr="0063336A">
              <w:rPr>
                <w:rFonts w:eastAsia="SimSun"/>
                <w:lang w:val="en-GB" w:bidi="ar-EG"/>
              </w:rPr>
              <w:t>(dB(µV</w:t>
            </w:r>
            <w:r w:rsidRPr="0063336A">
              <w:rPr>
                <w:rFonts w:eastAsia="SimSun"/>
                <w:lang w:bidi="ar-EG"/>
              </w:rPr>
              <w:t>)</w:t>
            </w:r>
            <w:r w:rsidRPr="0063336A">
              <w:rPr>
                <w:rFonts w:eastAsia="SimSun"/>
                <w:lang w:val="en-GB" w:bidi="ar-EG"/>
              </w:rPr>
              <w:t>)</w:t>
            </w:r>
          </w:p>
        </w:tc>
        <w:tc>
          <w:tcPr>
            <w:tcW w:w="1376" w:type="dxa"/>
            <w:vAlign w:val="center"/>
          </w:tcPr>
          <w:p w14:paraId="714D0375"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29,75</w:t>
            </w:r>
          </w:p>
        </w:tc>
        <w:tc>
          <w:tcPr>
            <w:tcW w:w="1524" w:type="dxa"/>
            <w:vAlign w:val="center"/>
          </w:tcPr>
          <w:p w14:paraId="328A8D93"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27,75</w:t>
            </w:r>
          </w:p>
        </w:tc>
        <w:tc>
          <w:tcPr>
            <w:tcW w:w="1524" w:type="dxa"/>
            <w:vAlign w:val="center"/>
          </w:tcPr>
          <w:p w14:paraId="086613CD"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تؤكَد القيمة لاحقاً</w:t>
            </w:r>
          </w:p>
        </w:tc>
        <w:tc>
          <w:tcPr>
            <w:tcW w:w="1524" w:type="dxa"/>
            <w:vAlign w:val="center"/>
          </w:tcPr>
          <w:p w14:paraId="4F125951"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27,75</w:t>
            </w:r>
          </w:p>
        </w:tc>
      </w:tr>
      <w:tr w:rsidR="007D5615" w:rsidRPr="0063336A" w14:paraId="4EBE62CD" w14:textId="77777777" w:rsidTr="00E9052A">
        <w:trPr>
          <w:jc w:val="center"/>
        </w:trPr>
        <w:tc>
          <w:tcPr>
            <w:tcW w:w="3691" w:type="dxa"/>
          </w:tcPr>
          <w:p w14:paraId="32233D60" w14:textId="5FD9617B" w:rsidR="007D5615" w:rsidRPr="0063336A" w:rsidRDefault="007D5615" w:rsidP="009F132C">
            <w:pPr>
              <w:pStyle w:val="Tabletext"/>
              <w:spacing w:line="200" w:lineRule="exact"/>
              <w:rPr>
                <w:rFonts w:eastAsia="SimSun"/>
                <w:lang w:val="en-GB" w:bidi="ar-EG"/>
              </w:rPr>
            </w:pPr>
            <w:r w:rsidRPr="0063336A">
              <w:rPr>
                <w:rFonts w:eastAsia="SimSun" w:hint="cs"/>
                <w:rtl/>
                <w:lang w:val="en-GB" w:bidi="ar-EG"/>
              </w:rPr>
              <w:t>شدة المجال الدنيا المرجعية</w:t>
            </w:r>
            <w:r w:rsidR="00EF6D9F">
              <w:rPr>
                <w:rFonts w:eastAsia="SimSun"/>
                <w:rtl/>
                <w:lang w:val="en-GB" w:bidi="ar-EG"/>
              </w:rPr>
              <w:br/>
            </w:r>
            <w:r w:rsidRPr="0063336A">
              <w:rPr>
                <w:rFonts w:eastAsia="SimSun"/>
                <w:lang w:val="en-GB"/>
              </w:rPr>
              <w:t>(</w:t>
            </w:r>
            <w:r w:rsidRPr="0063336A">
              <w:rPr>
                <w:rFonts w:eastAsia="SimSun"/>
                <w:i/>
                <w:lang w:val="en-GB"/>
              </w:rPr>
              <w:t>E</w:t>
            </w:r>
            <w:r w:rsidRPr="0063336A">
              <w:rPr>
                <w:rFonts w:eastAsia="SimSun"/>
                <w:i/>
                <w:vertAlign w:val="subscript"/>
                <w:lang w:val="en-GB"/>
              </w:rPr>
              <w:t>min</w:t>
            </w:r>
            <w:r w:rsidRPr="0063336A">
              <w:rPr>
                <w:rFonts w:eastAsia="SimSun"/>
                <w:lang w:val="en-GB"/>
              </w:rPr>
              <w:t>)</w:t>
            </w:r>
            <w:r w:rsidRPr="0063336A">
              <w:rPr>
                <w:rFonts w:eastAsia="SimSun"/>
                <w:i/>
                <w:vertAlign w:val="subscript"/>
                <w:lang w:val="en-GB"/>
              </w:rPr>
              <w:t>ref</w:t>
            </w:r>
            <w:r w:rsidRPr="0063336A">
              <w:rPr>
                <w:rFonts w:eastAsia="SimSun"/>
                <w:lang w:val="en-GB"/>
              </w:rPr>
              <w:t xml:space="preserve"> (dB(µV/m))</w:t>
            </w:r>
            <w:r w:rsidRPr="0063336A">
              <w:rPr>
                <w:rFonts w:eastAsia="SimSun" w:hint="cs"/>
                <w:rtl/>
                <w:lang w:val="en-GB" w:bidi="ar-EG"/>
              </w:rPr>
              <w:t xml:space="preserve"> عند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 </w:t>
            </w:r>
            <w:r w:rsidRPr="0063336A">
              <w:rPr>
                <w:rFonts w:eastAsia="SimSun"/>
              </w:rPr>
              <w:t>MHz </w:t>
            </w:r>
            <w:r w:rsidRPr="0063336A">
              <w:rPr>
                <w:rFonts w:eastAsia="SimSun"/>
                <w:lang w:val="en-GB"/>
              </w:rPr>
              <w:t>200</w:t>
            </w:r>
          </w:p>
        </w:tc>
        <w:tc>
          <w:tcPr>
            <w:tcW w:w="1376" w:type="dxa"/>
            <w:vAlign w:val="center"/>
          </w:tcPr>
          <w:p w14:paraId="0CF65396"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37</w:t>
            </w:r>
          </w:p>
        </w:tc>
        <w:tc>
          <w:tcPr>
            <w:tcW w:w="1524" w:type="dxa"/>
            <w:vAlign w:val="center"/>
          </w:tcPr>
          <w:p w14:paraId="60F14E73"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42,5</w:t>
            </w:r>
          </w:p>
        </w:tc>
        <w:tc>
          <w:tcPr>
            <w:tcW w:w="1524" w:type="dxa"/>
            <w:vAlign w:val="center"/>
          </w:tcPr>
          <w:p w14:paraId="245B6B05"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تؤكَد القيمة لاحقاً</w:t>
            </w:r>
          </w:p>
        </w:tc>
        <w:tc>
          <w:tcPr>
            <w:tcW w:w="1524" w:type="dxa"/>
            <w:vAlign w:val="center"/>
          </w:tcPr>
          <w:p w14:paraId="62255F1A" w14:textId="77777777" w:rsidR="007D5615" w:rsidRPr="0063336A" w:rsidRDefault="007D5615" w:rsidP="009F132C">
            <w:pPr>
              <w:pStyle w:val="Tabletext"/>
              <w:spacing w:line="200" w:lineRule="exact"/>
              <w:jc w:val="center"/>
              <w:rPr>
                <w:rFonts w:eastAsia="SimSun"/>
                <w:lang w:val="en-GB" w:bidi="ar-EG"/>
              </w:rPr>
            </w:pPr>
            <w:r w:rsidRPr="0063336A">
              <w:rPr>
                <w:rFonts w:eastAsia="SimSun"/>
                <w:lang w:val="en-GB" w:bidi="ar-EG"/>
              </w:rPr>
              <w:t>42,5</w:t>
            </w:r>
          </w:p>
        </w:tc>
      </w:tr>
      <w:tr w:rsidR="007D5615" w:rsidRPr="0063336A" w14:paraId="2938871A" w14:textId="77777777" w:rsidTr="00E9052A">
        <w:trPr>
          <w:jc w:val="center"/>
        </w:trPr>
        <w:tc>
          <w:tcPr>
            <w:tcW w:w="3691" w:type="dxa"/>
            <w:tcBorders>
              <w:bottom w:val="single" w:sz="4" w:space="0" w:color="auto"/>
            </w:tcBorders>
          </w:tcPr>
          <w:p w14:paraId="78E14410" w14:textId="77777777" w:rsidR="007D5615" w:rsidRPr="0063336A" w:rsidRDefault="007D5615" w:rsidP="009F132C">
            <w:pPr>
              <w:pStyle w:val="Tabletext"/>
              <w:spacing w:line="200" w:lineRule="exact"/>
              <w:rPr>
                <w:rFonts w:eastAsia="SimSun"/>
                <w:lang w:val="en-GB" w:bidi="ar-EG"/>
              </w:rPr>
            </w:pPr>
            <w:r w:rsidRPr="0063336A">
              <w:rPr>
                <w:rFonts w:eastAsia="SimSun"/>
                <w:lang w:val="en-GB" w:bidi="ar-EG"/>
              </w:rPr>
              <w:t>ACS</w:t>
            </w:r>
            <w:r w:rsidRPr="0063336A">
              <w:rPr>
                <w:rFonts w:eastAsia="SimSun" w:hint="cs"/>
                <w:rtl/>
                <w:lang w:val="en-GB" w:bidi="ar-EG"/>
              </w:rPr>
              <w:t xml:space="preserve"> </w:t>
            </w:r>
            <w:r w:rsidRPr="0063336A">
              <w:rPr>
                <w:rFonts w:eastAsia="SimSun"/>
                <w:lang w:val="en-GB" w:bidi="ar-EG"/>
              </w:rPr>
              <w:t>(dB)</w:t>
            </w:r>
          </w:p>
        </w:tc>
        <w:tc>
          <w:tcPr>
            <w:tcW w:w="5948" w:type="dxa"/>
            <w:gridSpan w:val="4"/>
            <w:tcBorders>
              <w:bottom w:val="single" w:sz="4" w:space="0" w:color="auto"/>
            </w:tcBorders>
            <w:vAlign w:val="center"/>
          </w:tcPr>
          <w:p w14:paraId="74FD01BC" w14:textId="77777777" w:rsidR="007D5615" w:rsidRPr="0063336A" w:rsidRDefault="007D5615" w:rsidP="009F132C">
            <w:pPr>
              <w:pStyle w:val="Tabletext"/>
              <w:spacing w:line="200" w:lineRule="exact"/>
              <w:jc w:val="center"/>
              <w:rPr>
                <w:rFonts w:eastAsia="SimSun"/>
                <w:lang w:val="en-GB" w:bidi="ar-EG"/>
              </w:rPr>
            </w:pPr>
            <w:r w:rsidRPr="0063336A">
              <w:rPr>
                <w:rFonts w:eastAsia="SimSun" w:hint="cs"/>
                <w:rtl/>
                <w:lang w:val="en-GB" w:bidi="ar-EG"/>
              </w:rPr>
              <w:t>انظر الملاحظة أدناه</w:t>
            </w:r>
          </w:p>
        </w:tc>
      </w:tr>
      <w:tr w:rsidR="007D5615" w:rsidRPr="0063336A" w14:paraId="3E71A5BE" w14:textId="77777777" w:rsidTr="00DE452A">
        <w:trPr>
          <w:jc w:val="center"/>
        </w:trPr>
        <w:tc>
          <w:tcPr>
            <w:tcW w:w="9639" w:type="dxa"/>
            <w:gridSpan w:val="5"/>
            <w:tcBorders>
              <w:left w:val="nil"/>
              <w:bottom w:val="nil"/>
              <w:right w:val="nil"/>
            </w:tcBorders>
          </w:tcPr>
          <w:p w14:paraId="78A3C962" w14:textId="77777777" w:rsidR="007D5615" w:rsidRPr="0063336A" w:rsidRDefault="007D5615" w:rsidP="009F132C">
            <w:pPr>
              <w:pStyle w:val="Tablelegend"/>
              <w:spacing w:line="200" w:lineRule="exact"/>
            </w:pPr>
            <w:r w:rsidRPr="0063336A">
              <w:rPr>
                <w:rFonts w:hint="cs"/>
                <w:b/>
                <w:bCs/>
                <w:rtl/>
              </w:rPr>
              <w:t>ملاحظة</w:t>
            </w:r>
            <w:r w:rsidRPr="006E12AE">
              <w:rPr>
                <w:rFonts w:hint="cs"/>
                <w:rtl/>
              </w:rPr>
              <w:t xml:space="preserve"> </w:t>
            </w:r>
            <w:r w:rsidRPr="0063336A">
              <w:rPr>
                <w:rFonts w:hint="cs"/>
                <w:rtl/>
              </w:rPr>
              <w:t xml:space="preserve">- ترد في التوصية </w:t>
            </w:r>
            <w:r w:rsidRPr="0063336A">
              <w:t>ITU-R BT.2033</w:t>
            </w:r>
            <w:r w:rsidRPr="0063336A">
              <w:rPr>
                <w:rFonts w:hint="cs"/>
                <w:rtl/>
              </w:rPr>
              <w:t xml:space="preserve"> معلومات عن حساب قيم انتقائية القناة المجاور</w:t>
            </w:r>
            <w:r w:rsidRPr="0063336A">
              <w:rPr>
                <w:rtl/>
              </w:rPr>
              <w:t>ة</w:t>
            </w:r>
            <w:r w:rsidRPr="0063336A">
              <w:rPr>
                <w:rFonts w:hint="cs"/>
                <w:rtl/>
              </w:rPr>
              <w:t xml:space="preserve"> </w:t>
            </w:r>
            <w:r w:rsidRPr="0063336A">
              <w:t>(</w:t>
            </w:r>
            <w:r w:rsidRPr="0063336A">
              <w:rPr>
                <w:rFonts w:hint="cs"/>
              </w:rPr>
              <w:t>ACS</w:t>
            </w:r>
            <w:r w:rsidRPr="0063336A">
              <w:t>)</w:t>
            </w:r>
            <w:r w:rsidRPr="0063336A">
              <w:rPr>
                <w:rFonts w:hint="cs"/>
                <w:rtl/>
              </w:rPr>
              <w:t xml:space="preserve"> لمستقبلات </w:t>
            </w:r>
            <w:r w:rsidRPr="0063336A">
              <w:t>DVB-T2</w:t>
            </w:r>
            <w:r w:rsidRPr="0063336A">
              <w:rPr>
                <w:rFonts w:hint="cs"/>
                <w:rtl/>
              </w:rPr>
              <w:t>.</w:t>
            </w:r>
          </w:p>
        </w:tc>
      </w:tr>
    </w:tbl>
    <w:p w14:paraId="28F04EA7" w14:textId="451C3C2C" w:rsidR="007D5615" w:rsidRPr="0063336A" w:rsidRDefault="007D5615" w:rsidP="007D5615">
      <w:pPr>
        <w:pStyle w:val="TableNo"/>
        <w:widowControl w:val="0"/>
        <w:spacing w:before="200"/>
        <w:rPr>
          <w:rtl/>
        </w:rPr>
      </w:pPr>
      <w:r w:rsidRPr="0063336A">
        <w:rPr>
          <w:rFonts w:hint="cs"/>
          <w:rtl/>
        </w:rPr>
        <w:lastRenderedPageBreak/>
        <w:t xml:space="preserve">الجـدول </w:t>
      </w:r>
      <w:r w:rsidR="007E55F2">
        <w:t>25</w:t>
      </w:r>
    </w:p>
    <w:p w14:paraId="26063456" w14:textId="77777777" w:rsidR="007D5615" w:rsidRPr="0063336A" w:rsidRDefault="007D5615" w:rsidP="009F132C">
      <w:pPr>
        <w:pStyle w:val="Tabletitle"/>
        <w:rPr>
          <w:rtl/>
        </w:rPr>
      </w:pPr>
      <w:r w:rsidRPr="0063336A">
        <w:rPr>
          <w:rFonts w:hint="cs"/>
          <w:rtl/>
        </w:rPr>
        <w:t xml:space="preserve">خصائص المستقبِل المرجعي </w:t>
      </w:r>
      <w:r w:rsidRPr="0063336A">
        <w:rPr>
          <w:rtl/>
        </w:rPr>
        <w:t xml:space="preserve">لإذاعة </w:t>
      </w:r>
      <w:r w:rsidRPr="0063336A">
        <w:t>DVB-T2</w:t>
      </w:r>
      <w:r w:rsidRPr="0063336A">
        <w:rPr>
          <w:rFonts w:hint="cs"/>
          <w:rtl/>
        </w:rPr>
        <w:t xml:space="preserve"> في النطاق الرابع/الخامس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77"/>
        <w:gridCol w:w="1523"/>
        <w:gridCol w:w="1523"/>
        <w:gridCol w:w="1525"/>
      </w:tblGrid>
      <w:tr w:rsidR="007D5615" w:rsidRPr="0063336A" w14:paraId="552EA05A" w14:textId="77777777" w:rsidTr="00E9052A">
        <w:tc>
          <w:tcPr>
            <w:tcW w:w="1911" w:type="pct"/>
          </w:tcPr>
          <w:p w14:paraId="57128EA6" w14:textId="77777777" w:rsidR="007D5615" w:rsidRPr="0063336A" w:rsidRDefault="007D5615" w:rsidP="00DE452A">
            <w:pPr>
              <w:pStyle w:val="Tablehead"/>
              <w:keepNext w:val="0"/>
              <w:widowControl w:val="0"/>
              <w:spacing w:after="40"/>
              <w:rPr>
                <w:rFonts w:ascii="Times New Roman" w:eastAsia="SimSun" w:hAnsi="Times New Roman"/>
              </w:rPr>
            </w:pPr>
            <w:r w:rsidRPr="0063336A">
              <w:rPr>
                <w:rFonts w:ascii="Times New Roman" w:eastAsia="SimSun" w:hAnsi="Times New Roman" w:hint="cs"/>
                <w:rtl/>
              </w:rPr>
              <w:t>أسلوب الاستقبال</w:t>
            </w:r>
          </w:p>
        </w:tc>
        <w:tc>
          <w:tcPr>
            <w:tcW w:w="715" w:type="pct"/>
            <w:vAlign w:val="center"/>
          </w:tcPr>
          <w:p w14:paraId="7DF7541D" w14:textId="77777777" w:rsidR="007D5615" w:rsidRPr="0063336A" w:rsidRDefault="007D5615" w:rsidP="00DE452A">
            <w:pPr>
              <w:pStyle w:val="Tablehead"/>
              <w:keepNext w:val="0"/>
              <w:widowControl w:val="0"/>
              <w:spacing w:after="40"/>
              <w:rPr>
                <w:rFonts w:ascii="Times New Roman" w:eastAsia="SimSun" w:hAnsi="Times New Roman"/>
              </w:rPr>
            </w:pPr>
            <w:r w:rsidRPr="0063336A">
              <w:rPr>
                <w:rFonts w:ascii="Times New Roman" w:eastAsia="SimSun" w:hAnsi="Times New Roman"/>
              </w:rPr>
              <w:t>RM1</w:t>
            </w:r>
          </w:p>
        </w:tc>
        <w:tc>
          <w:tcPr>
            <w:tcW w:w="791" w:type="pct"/>
          </w:tcPr>
          <w:p w14:paraId="1462C643" w14:textId="77777777" w:rsidR="007D5615" w:rsidRPr="0063336A" w:rsidRDefault="007D5615" w:rsidP="00DE452A">
            <w:pPr>
              <w:pStyle w:val="Tablehead"/>
              <w:keepNext w:val="0"/>
              <w:widowControl w:val="0"/>
              <w:spacing w:after="40"/>
              <w:rPr>
                <w:rFonts w:ascii="Times New Roman" w:eastAsia="SimSun" w:hAnsi="Times New Roman"/>
              </w:rPr>
            </w:pPr>
            <w:r w:rsidRPr="0063336A">
              <w:rPr>
                <w:rFonts w:ascii="Times New Roman" w:eastAsia="SimSun" w:hAnsi="Times New Roman"/>
              </w:rPr>
              <w:t>RM2a</w:t>
            </w:r>
          </w:p>
        </w:tc>
        <w:tc>
          <w:tcPr>
            <w:tcW w:w="791" w:type="pct"/>
            <w:vAlign w:val="center"/>
          </w:tcPr>
          <w:p w14:paraId="2C5CB735" w14:textId="77777777" w:rsidR="007D5615" w:rsidRPr="0063336A" w:rsidRDefault="007D5615" w:rsidP="00DE452A">
            <w:pPr>
              <w:pStyle w:val="Tablehead"/>
              <w:keepNext w:val="0"/>
              <w:widowControl w:val="0"/>
              <w:spacing w:after="40"/>
              <w:rPr>
                <w:rFonts w:ascii="Times New Roman" w:eastAsia="SimSun" w:hAnsi="Times New Roman"/>
              </w:rPr>
            </w:pPr>
            <w:r w:rsidRPr="0063336A">
              <w:rPr>
                <w:rFonts w:ascii="Times New Roman" w:eastAsia="SimSun" w:hAnsi="Times New Roman"/>
              </w:rPr>
              <w:t>RM2b</w:t>
            </w:r>
          </w:p>
        </w:tc>
        <w:tc>
          <w:tcPr>
            <w:tcW w:w="792" w:type="pct"/>
            <w:vAlign w:val="center"/>
          </w:tcPr>
          <w:p w14:paraId="7BED2EF0" w14:textId="77777777" w:rsidR="007D5615" w:rsidRPr="0063336A" w:rsidRDefault="007D5615" w:rsidP="00DE452A">
            <w:pPr>
              <w:pStyle w:val="Tablehead"/>
              <w:keepNext w:val="0"/>
              <w:widowControl w:val="0"/>
              <w:spacing w:after="40"/>
              <w:rPr>
                <w:rFonts w:ascii="Times New Roman" w:eastAsia="SimSun" w:hAnsi="Times New Roman"/>
              </w:rPr>
            </w:pPr>
            <w:r w:rsidRPr="0063336A">
              <w:rPr>
                <w:rFonts w:ascii="Times New Roman" w:eastAsia="SimSun" w:hAnsi="Times New Roman"/>
              </w:rPr>
              <w:t>RM3</w:t>
            </w:r>
          </w:p>
        </w:tc>
      </w:tr>
      <w:tr w:rsidR="007D5615" w:rsidRPr="0063336A" w14:paraId="4F82DF0B" w14:textId="77777777" w:rsidTr="00E9052A">
        <w:tc>
          <w:tcPr>
            <w:tcW w:w="1911" w:type="pct"/>
          </w:tcPr>
          <w:p w14:paraId="78CA7D93" w14:textId="77777777" w:rsidR="007D5615" w:rsidRPr="0063336A" w:rsidRDefault="007D5615" w:rsidP="00DE452A">
            <w:pPr>
              <w:pStyle w:val="Tabletext"/>
              <w:widowControl w:val="0"/>
              <w:spacing w:before="40" w:after="40"/>
              <w:rPr>
                <w:rFonts w:eastAsia="SimSun"/>
                <w:lang w:val="en-GB" w:bidi="ar-EG"/>
              </w:rPr>
            </w:pPr>
            <w:r w:rsidRPr="0063336A">
              <w:rPr>
                <w:rFonts w:eastAsia="SimSun" w:hint="cs"/>
                <w:rtl/>
                <w:lang w:val="en-GB" w:bidi="ar-EG"/>
              </w:rPr>
              <w:t xml:space="preserve">التردد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w:t>
            </w:r>
            <w:r w:rsidRPr="0063336A">
              <w:rPr>
                <w:rFonts w:eastAsia="SimSun"/>
                <w:lang w:val="en-GB" w:bidi="ar-EG"/>
              </w:rPr>
              <w:t>(MHz)</w:t>
            </w:r>
          </w:p>
        </w:tc>
        <w:tc>
          <w:tcPr>
            <w:tcW w:w="715" w:type="pct"/>
            <w:vAlign w:val="center"/>
          </w:tcPr>
          <w:p w14:paraId="0B406B4A"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650</w:t>
            </w:r>
          </w:p>
        </w:tc>
        <w:tc>
          <w:tcPr>
            <w:tcW w:w="791" w:type="pct"/>
            <w:vAlign w:val="center"/>
          </w:tcPr>
          <w:p w14:paraId="4160A52A"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650</w:t>
            </w:r>
          </w:p>
        </w:tc>
        <w:tc>
          <w:tcPr>
            <w:tcW w:w="791" w:type="pct"/>
            <w:vAlign w:val="center"/>
          </w:tcPr>
          <w:p w14:paraId="33AD0756"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650</w:t>
            </w:r>
          </w:p>
        </w:tc>
        <w:tc>
          <w:tcPr>
            <w:tcW w:w="792" w:type="pct"/>
            <w:vAlign w:val="center"/>
          </w:tcPr>
          <w:p w14:paraId="0FFF483C"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650</w:t>
            </w:r>
          </w:p>
        </w:tc>
      </w:tr>
      <w:tr w:rsidR="007D5615" w:rsidRPr="0063336A" w14:paraId="72344424" w14:textId="77777777" w:rsidTr="00E9052A">
        <w:tc>
          <w:tcPr>
            <w:tcW w:w="1911" w:type="pct"/>
          </w:tcPr>
          <w:p w14:paraId="6AB37A24" w14:textId="77777777" w:rsidR="007D5615" w:rsidRPr="0063336A" w:rsidRDefault="007D5615" w:rsidP="00DE452A">
            <w:pPr>
              <w:pStyle w:val="Tabletext"/>
              <w:widowControl w:val="0"/>
              <w:spacing w:before="40" w:after="40"/>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715" w:type="pct"/>
            <w:vAlign w:val="center"/>
          </w:tcPr>
          <w:p w14:paraId="0261AC6B"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7,77</w:t>
            </w:r>
          </w:p>
        </w:tc>
        <w:tc>
          <w:tcPr>
            <w:tcW w:w="791" w:type="pct"/>
            <w:vAlign w:val="center"/>
          </w:tcPr>
          <w:p w14:paraId="78204994"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7,77</w:t>
            </w:r>
          </w:p>
        </w:tc>
        <w:tc>
          <w:tcPr>
            <w:tcW w:w="791" w:type="pct"/>
            <w:vAlign w:val="center"/>
          </w:tcPr>
          <w:p w14:paraId="09B3A244"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7,77</w:t>
            </w:r>
          </w:p>
        </w:tc>
        <w:tc>
          <w:tcPr>
            <w:tcW w:w="792" w:type="pct"/>
            <w:vAlign w:val="center"/>
          </w:tcPr>
          <w:p w14:paraId="4B64B9AF"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7,77</w:t>
            </w:r>
          </w:p>
        </w:tc>
      </w:tr>
      <w:tr w:rsidR="007D5615" w:rsidRPr="0063336A" w14:paraId="03D8492B" w14:textId="77777777" w:rsidTr="00E9052A">
        <w:tc>
          <w:tcPr>
            <w:tcW w:w="1911" w:type="pct"/>
          </w:tcPr>
          <w:p w14:paraId="5A27038D" w14:textId="77777777" w:rsidR="007D5615" w:rsidRPr="0063336A" w:rsidRDefault="007D5615" w:rsidP="00DE452A">
            <w:pPr>
              <w:pStyle w:val="Tabletext"/>
              <w:widowControl w:val="0"/>
              <w:spacing w:before="40" w:after="40"/>
              <w:rPr>
                <w:rFonts w:eastAsia="SimSun"/>
                <w:lang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715" w:type="pct"/>
            <w:vAlign w:val="center"/>
          </w:tcPr>
          <w:p w14:paraId="25C01669"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w:t>
            </w:r>
          </w:p>
        </w:tc>
        <w:tc>
          <w:tcPr>
            <w:tcW w:w="791" w:type="pct"/>
            <w:vAlign w:val="center"/>
          </w:tcPr>
          <w:p w14:paraId="552879FC"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w:t>
            </w:r>
          </w:p>
        </w:tc>
        <w:tc>
          <w:tcPr>
            <w:tcW w:w="791" w:type="pct"/>
            <w:vAlign w:val="center"/>
          </w:tcPr>
          <w:p w14:paraId="0CDC8919"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تؤكَد القيمة لاحقاً</w:t>
            </w:r>
          </w:p>
        </w:tc>
        <w:tc>
          <w:tcPr>
            <w:tcW w:w="792" w:type="pct"/>
            <w:vAlign w:val="center"/>
          </w:tcPr>
          <w:p w14:paraId="038441AD"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6</w:t>
            </w:r>
          </w:p>
        </w:tc>
      </w:tr>
      <w:tr w:rsidR="007D5615" w:rsidRPr="0063336A" w14:paraId="113EE1B1" w14:textId="77777777" w:rsidTr="00E9052A">
        <w:tc>
          <w:tcPr>
            <w:tcW w:w="1911" w:type="pct"/>
          </w:tcPr>
          <w:p w14:paraId="1B7B9665" w14:textId="77777777" w:rsidR="007D5615" w:rsidRPr="0063336A" w:rsidRDefault="007D5615" w:rsidP="00DE452A">
            <w:pPr>
              <w:pStyle w:val="Tabletext"/>
              <w:widowControl w:val="0"/>
              <w:spacing w:before="40" w:after="40"/>
              <w:rPr>
                <w:rFonts w:eastAsia="SimSun"/>
                <w:rtl/>
                <w:lang w:val="en-GB" w:bidi="ar-EG"/>
              </w:rPr>
            </w:pPr>
            <w:r w:rsidRPr="0063336A">
              <w:rPr>
                <w:rFonts w:eastAsia="SimSun" w:hint="cs"/>
                <w:rtl/>
                <w:lang w:val="en-GB" w:bidi="ar-EG"/>
              </w:rPr>
              <w:t xml:space="preserve">قدرة دخل ضوضاء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715" w:type="pct"/>
            <w:vAlign w:val="center"/>
          </w:tcPr>
          <w:p w14:paraId="6F4554C4" w14:textId="77777777" w:rsidR="007D5615" w:rsidRPr="0063336A" w:rsidRDefault="007D5615" w:rsidP="00DE452A">
            <w:pPr>
              <w:pStyle w:val="Tabletext"/>
              <w:widowControl w:val="0"/>
              <w:spacing w:before="40" w:after="40"/>
              <w:jc w:val="center"/>
              <w:rPr>
                <w:rFonts w:eastAsia="SimSun"/>
                <w:rtl/>
                <w:lang w:val="en-GB" w:bidi="ar-EG"/>
              </w:rPr>
            </w:pPr>
            <w:r w:rsidRPr="0063336A">
              <w:rPr>
                <w:rFonts w:eastAsia="SimSun"/>
                <w:lang w:val="en-GB" w:bidi="ar-EG"/>
              </w:rPr>
              <w:t>129–</w:t>
            </w:r>
          </w:p>
        </w:tc>
        <w:tc>
          <w:tcPr>
            <w:tcW w:w="791" w:type="pct"/>
            <w:vAlign w:val="center"/>
          </w:tcPr>
          <w:p w14:paraId="51D1C642" w14:textId="77777777" w:rsidR="007D5615" w:rsidRPr="0063336A" w:rsidRDefault="007D5615" w:rsidP="00DE452A">
            <w:pPr>
              <w:pStyle w:val="Tabletext"/>
              <w:widowControl w:val="0"/>
              <w:spacing w:before="40" w:after="40"/>
              <w:jc w:val="center"/>
              <w:rPr>
                <w:rFonts w:eastAsia="SimSun"/>
                <w:b/>
                <w:bCs/>
                <w:lang w:val="en-GB" w:bidi="ar-EG"/>
              </w:rPr>
            </w:pPr>
            <w:r w:rsidRPr="0063336A">
              <w:rPr>
                <w:rFonts w:eastAsia="SimSun"/>
                <w:lang w:val="en-GB" w:bidi="ar-EG"/>
              </w:rPr>
              <w:t>129–</w:t>
            </w:r>
          </w:p>
        </w:tc>
        <w:tc>
          <w:tcPr>
            <w:tcW w:w="791" w:type="pct"/>
            <w:vAlign w:val="center"/>
          </w:tcPr>
          <w:p w14:paraId="77AFB0E8"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تؤكَد القيمة لاحقاً</w:t>
            </w:r>
          </w:p>
        </w:tc>
        <w:tc>
          <w:tcPr>
            <w:tcW w:w="792" w:type="pct"/>
            <w:vAlign w:val="center"/>
          </w:tcPr>
          <w:p w14:paraId="2A22B9CE"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129–</w:t>
            </w:r>
          </w:p>
        </w:tc>
      </w:tr>
      <w:tr w:rsidR="007D5615" w:rsidRPr="0063336A" w14:paraId="65FDB56D" w14:textId="77777777" w:rsidTr="00E9052A">
        <w:tc>
          <w:tcPr>
            <w:tcW w:w="1911" w:type="pct"/>
          </w:tcPr>
          <w:p w14:paraId="3464EC36" w14:textId="77777777" w:rsidR="007D5615" w:rsidRPr="0063336A" w:rsidRDefault="007D5615" w:rsidP="00DE452A">
            <w:pPr>
              <w:pStyle w:val="Tabletext"/>
              <w:widowControl w:val="0"/>
              <w:spacing w:before="40" w:after="40"/>
              <w:rPr>
                <w:rFonts w:eastAsia="SimSun"/>
                <w:lang w:val="en-GB" w:bidi="ar-EG"/>
              </w:rPr>
            </w:pPr>
            <w:r>
              <w:rPr>
                <w:rFonts w:eastAsia="SimSun" w:hint="cs"/>
                <w:rtl/>
                <w:lang w:val="en-GB" w:bidi="ar-EG"/>
              </w:rPr>
              <w:t>ال</w:t>
            </w:r>
            <w:r w:rsidRPr="0063336A">
              <w:rPr>
                <w:rFonts w:eastAsia="SimSun" w:hint="cs"/>
                <w:rtl/>
                <w:lang w:val="en-GB" w:bidi="ar-EG"/>
              </w:rPr>
              <w:t>نسبة</w:t>
            </w:r>
            <w:r>
              <w:rPr>
                <w:rFonts w:eastAsia="SimSun" w:hint="cs"/>
                <w:rtl/>
                <w:lang w:val="en-GB" w:bidi="ar-EG"/>
              </w:rPr>
              <w:t xml:space="preserve"> المرجعية</w:t>
            </w:r>
            <w:r w:rsidRPr="0063336A">
              <w:rPr>
                <w:rFonts w:eastAsia="SimSun" w:hint="cs"/>
                <w:rtl/>
                <w:lang w:val="en-GB" w:bidi="ar-EG"/>
              </w:rPr>
              <w:t xml:space="preserve"> </w:t>
            </w:r>
            <w:r>
              <w:rPr>
                <w:rFonts w:eastAsia="SimSun" w:hint="cs"/>
                <w:rtl/>
                <w:lang w:val="en-GB" w:bidi="ar-EG"/>
              </w:rPr>
              <w:t>ل</w:t>
            </w:r>
            <w:r w:rsidRPr="0063336A">
              <w:rPr>
                <w:rFonts w:eastAsia="SimSun" w:hint="cs"/>
                <w:rtl/>
                <w:lang w:val="en-GB" w:bidi="ar-EG"/>
              </w:rPr>
              <w:t xml:space="preserve">إشارة </w:t>
            </w:r>
            <w:r w:rsidRPr="0063336A">
              <w:rPr>
                <w:rFonts w:eastAsia="SimSun"/>
                <w:lang w:val="en-GB" w:bidi="ar-EG"/>
              </w:rPr>
              <w:t>RF</w:t>
            </w:r>
            <w:r w:rsidRPr="0063336A">
              <w:rPr>
                <w:rFonts w:eastAsia="SimSun" w:hint="cs"/>
                <w:rtl/>
                <w:lang w:val="en-GB" w:bidi="ar-EG"/>
              </w:rPr>
              <w:t xml:space="preserve"> إلى الضوضاء </w:t>
            </w:r>
            <w:r w:rsidRPr="0063336A">
              <w:rPr>
                <w:rFonts w:eastAsia="SimSun"/>
                <w:i/>
                <w:iCs/>
                <w:lang w:val="en-GB" w:bidi="ar-EG"/>
              </w:rPr>
              <w:t>C/N</w:t>
            </w:r>
            <w:r w:rsidRPr="0063336A">
              <w:rPr>
                <w:rFonts w:eastAsia="SimSun" w:hint="cs"/>
                <w:rtl/>
                <w:lang w:val="en-GB" w:bidi="ar-EG"/>
              </w:rPr>
              <w:t xml:space="preserve"> </w:t>
            </w:r>
            <w:r w:rsidRPr="0063336A">
              <w:rPr>
                <w:rFonts w:eastAsia="SimSun"/>
                <w:lang w:val="en-GB" w:bidi="ar-EG"/>
              </w:rPr>
              <w:t>(dB)</w:t>
            </w:r>
          </w:p>
        </w:tc>
        <w:tc>
          <w:tcPr>
            <w:tcW w:w="715" w:type="pct"/>
            <w:vAlign w:val="center"/>
          </w:tcPr>
          <w:p w14:paraId="1EC6B434"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20</w:t>
            </w:r>
          </w:p>
        </w:tc>
        <w:tc>
          <w:tcPr>
            <w:tcW w:w="791" w:type="pct"/>
            <w:vAlign w:val="center"/>
          </w:tcPr>
          <w:p w14:paraId="47FBE789"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18</w:t>
            </w:r>
          </w:p>
        </w:tc>
        <w:tc>
          <w:tcPr>
            <w:tcW w:w="791" w:type="pct"/>
            <w:vAlign w:val="center"/>
          </w:tcPr>
          <w:p w14:paraId="25EE58E6"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تؤكَد القيمة لاحقاً</w:t>
            </w:r>
          </w:p>
        </w:tc>
        <w:tc>
          <w:tcPr>
            <w:tcW w:w="792" w:type="pct"/>
            <w:vAlign w:val="center"/>
          </w:tcPr>
          <w:p w14:paraId="43D53922"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18</w:t>
            </w:r>
          </w:p>
        </w:tc>
      </w:tr>
      <w:tr w:rsidR="007D5615" w:rsidRPr="0063336A" w14:paraId="7B4BC960" w14:textId="77777777" w:rsidTr="00E9052A">
        <w:tc>
          <w:tcPr>
            <w:tcW w:w="1911" w:type="pct"/>
          </w:tcPr>
          <w:p w14:paraId="5125FBE6" w14:textId="77777777" w:rsidR="007D5615" w:rsidRPr="0063336A" w:rsidRDefault="007D5615" w:rsidP="00DE452A">
            <w:pPr>
              <w:pStyle w:val="Tabletext"/>
              <w:widowControl w:val="0"/>
              <w:spacing w:before="40" w:after="40"/>
              <w:rPr>
                <w:rFonts w:eastAsia="SimSun"/>
                <w:rtl/>
                <w:lang w:val="en-GB" w:bidi="ar-EG"/>
              </w:rPr>
            </w:pPr>
            <w:r w:rsidRPr="0063336A">
              <w:rPr>
                <w:rFonts w:eastAsia="SimSun" w:hint="cs"/>
                <w:rtl/>
                <w:lang w:val="en-GB" w:bidi="ar-EG"/>
              </w:rPr>
              <w:t xml:space="preserve">القدرة الدنيا لدخل إشارة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715" w:type="pct"/>
            <w:vAlign w:val="center"/>
          </w:tcPr>
          <w:p w14:paraId="393D9693" w14:textId="77777777" w:rsidR="007D5615" w:rsidRPr="0063336A" w:rsidRDefault="007D5615" w:rsidP="00DE452A">
            <w:pPr>
              <w:pStyle w:val="Tabletext"/>
              <w:widowControl w:val="0"/>
              <w:spacing w:before="40" w:after="40"/>
              <w:jc w:val="center"/>
              <w:rPr>
                <w:rFonts w:eastAsia="SimSun"/>
                <w:lang w:bidi="ar-EG"/>
              </w:rPr>
            </w:pPr>
            <w:r w:rsidRPr="0063336A">
              <w:rPr>
                <w:rFonts w:eastAsia="SimSun"/>
                <w:lang w:val="en-GB" w:bidi="ar-EG"/>
              </w:rPr>
              <w:t>109–</w:t>
            </w:r>
          </w:p>
        </w:tc>
        <w:tc>
          <w:tcPr>
            <w:tcW w:w="791" w:type="pct"/>
            <w:vAlign w:val="center"/>
          </w:tcPr>
          <w:p w14:paraId="0AC64E16"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111–</w:t>
            </w:r>
          </w:p>
        </w:tc>
        <w:tc>
          <w:tcPr>
            <w:tcW w:w="791" w:type="pct"/>
            <w:vAlign w:val="center"/>
          </w:tcPr>
          <w:p w14:paraId="74AE5CCF"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تؤكَد القيمة لاحقاً</w:t>
            </w:r>
          </w:p>
        </w:tc>
        <w:tc>
          <w:tcPr>
            <w:tcW w:w="792" w:type="pct"/>
            <w:vAlign w:val="center"/>
          </w:tcPr>
          <w:p w14:paraId="602B6197"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111–</w:t>
            </w:r>
          </w:p>
        </w:tc>
      </w:tr>
      <w:tr w:rsidR="007D5615" w:rsidRPr="0063336A" w14:paraId="07556BD2" w14:textId="77777777" w:rsidTr="00E9052A">
        <w:tc>
          <w:tcPr>
            <w:tcW w:w="1911" w:type="pct"/>
          </w:tcPr>
          <w:p w14:paraId="25795AD1" w14:textId="77777777" w:rsidR="007D5615" w:rsidRPr="0063336A" w:rsidRDefault="007D5615" w:rsidP="00DE452A">
            <w:pPr>
              <w:pStyle w:val="Tabletext"/>
              <w:widowControl w:val="0"/>
              <w:spacing w:before="40" w:after="40"/>
              <w:rPr>
                <w:rFonts w:eastAsia="SimSun"/>
                <w:lang w:val="en-GB" w:bidi="ar-EG"/>
              </w:rPr>
            </w:pPr>
            <w:r w:rsidRPr="0063336A">
              <w:rPr>
                <w:rFonts w:eastAsia="SimSun" w:hint="cs"/>
                <w:rtl/>
                <w:lang w:val="en-GB" w:bidi="ar-EG"/>
              </w:rPr>
              <w:t>الجهد الأدنى المكافئ لدخل المستقبِل</w:t>
            </w:r>
            <w:r w:rsidRPr="0063336A">
              <w:rPr>
                <w:rFonts w:eastAsia="SimSun"/>
                <w:rtl/>
                <w:lang w:val="en-GB" w:bidi="ar-EG"/>
              </w:rPr>
              <w:br/>
            </w:r>
            <w:r w:rsidRPr="0063336A">
              <w:rPr>
                <w:rFonts w:eastAsia="SimSun"/>
                <w:lang w:val="en-GB" w:bidi="ar-EG"/>
              </w:rPr>
              <w:t>75</w:t>
            </w:r>
            <w:r w:rsidRPr="0063336A">
              <w:rPr>
                <w:rFonts w:eastAsia="SimSun" w:hint="cs"/>
                <w:rtl/>
                <w:lang w:val="en-GB" w:bidi="ar-EG"/>
              </w:rPr>
              <w:t xml:space="preserve"> </w:t>
            </w:r>
            <w:r w:rsidRPr="0063336A">
              <w:rPr>
                <w:rFonts w:eastAsia="SimSun"/>
                <w:lang w:val="en-GB" w:bidi="ar-EG"/>
              </w:rPr>
              <w:t>Ω</w:t>
            </w:r>
            <w:r w:rsidRPr="0063336A">
              <w:rPr>
                <w:rFonts w:eastAsia="SimSun" w:hint="cs"/>
                <w:rtl/>
                <w:lang w:val="en-GB" w:bidi="ar-EG"/>
              </w:rPr>
              <w:t xml:space="preserve"> </w:t>
            </w:r>
            <w:r w:rsidRPr="0063336A">
              <w:rPr>
                <w:rFonts w:eastAsia="SimSun"/>
                <w:lang w:val="en-GB" w:bidi="ar-EG"/>
              </w:rPr>
              <w:t>(dB(µV</w:t>
            </w:r>
            <w:r w:rsidRPr="0063336A">
              <w:rPr>
                <w:rFonts w:eastAsia="SimSun"/>
                <w:lang w:bidi="ar-EG"/>
              </w:rPr>
              <w:t>)</w:t>
            </w:r>
            <w:r w:rsidRPr="0063336A">
              <w:rPr>
                <w:rFonts w:eastAsia="SimSun"/>
                <w:lang w:val="en-GB" w:bidi="ar-EG"/>
              </w:rPr>
              <w:t>)</w:t>
            </w:r>
          </w:p>
        </w:tc>
        <w:tc>
          <w:tcPr>
            <w:tcW w:w="715" w:type="pct"/>
            <w:vAlign w:val="center"/>
          </w:tcPr>
          <w:p w14:paraId="3B9DCFFB"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29,7</w:t>
            </w:r>
          </w:p>
        </w:tc>
        <w:tc>
          <w:tcPr>
            <w:tcW w:w="791" w:type="pct"/>
            <w:vAlign w:val="center"/>
          </w:tcPr>
          <w:p w14:paraId="304091AC"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27,7</w:t>
            </w:r>
          </w:p>
        </w:tc>
        <w:tc>
          <w:tcPr>
            <w:tcW w:w="791" w:type="pct"/>
            <w:vAlign w:val="center"/>
          </w:tcPr>
          <w:p w14:paraId="382143E2"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تؤكَد القيمة لاحقاً</w:t>
            </w:r>
          </w:p>
        </w:tc>
        <w:tc>
          <w:tcPr>
            <w:tcW w:w="792" w:type="pct"/>
            <w:vAlign w:val="center"/>
          </w:tcPr>
          <w:p w14:paraId="6F360B1E"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27,75</w:t>
            </w:r>
          </w:p>
        </w:tc>
      </w:tr>
      <w:tr w:rsidR="007D5615" w:rsidRPr="0063336A" w14:paraId="145B367D" w14:textId="77777777" w:rsidTr="00E9052A">
        <w:tc>
          <w:tcPr>
            <w:tcW w:w="1911" w:type="pct"/>
          </w:tcPr>
          <w:p w14:paraId="73161CBF" w14:textId="5F1822C1" w:rsidR="007D5615" w:rsidRPr="0063336A" w:rsidRDefault="007D5615" w:rsidP="00DE452A">
            <w:pPr>
              <w:pStyle w:val="Tabletext"/>
              <w:widowControl w:val="0"/>
              <w:spacing w:before="40" w:after="40"/>
              <w:rPr>
                <w:rFonts w:eastAsia="SimSun"/>
                <w:lang w:val="en-GB" w:bidi="ar-EG"/>
              </w:rPr>
            </w:pPr>
            <w:r w:rsidRPr="0063336A">
              <w:rPr>
                <w:rFonts w:eastAsia="SimSun" w:hint="cs"/>
                <w:rtl/>
                <w:lang w:val="en-GB" w:bidi="ar-EG"/>
              </w:rPr>
              <w:t>شدة المجال الدنيا المرجعية</w:t>
            </w:r>
            <w:r w:rsidR="00EF6D9F">
              <w:rPr>
                <w:rFonts w:eastAsia="SimSun"/>
                <w:rtl/>
                <w:lang w:val="en-GB" w:bidi="ar-EG"/>
              </w:rPr>
              <w:br/>
            </w:r>
            <w:r w:rsidRPr="0063336A">
              <w:rPr>
                <w:rFonts w:eastAsia="SimSun"/>
                <w:lang w:val="en-GB"/>
              </w:rPr>
              <w:t>(</w:t>
            </w:r>
            <w:r w:rsidRPr="0063336A">
              <w:rPr>
                <w:rFonts w:eastAsia="SimSun"/>
                <w:i/>
                <w:lang w:val="en-GB"/>
              </w:rPr>
              <w:t>E</w:t>
            </w:r>
            <w:r w:rsidRPr="0063336A">
              <w:rPr>
                <w:rFonts w:eastAsia="SimSun"/>
                <w:i/>
                <w:vertAlign w:val="subscript"/>
                <w:lang w:val="en-GB"/>
              </w:rPr>
              <w:t>min</w:t>
            </w:r>
            <w:r w:rsidRPr="0063336A">
              <w:rPr>
                <w:rFonts w:eastAsia="SimSun"/>
                <w:lang w:val="en-GB"/>
              </w:rPr>
              <w:t>)</w:t>
            </w:r>
            <w:r w:rsidRPr="0063336A">
              <w:rPr>
                <w:rFonts w:eastAsia="SimSun"/>
                <w:i/>
                <w:vertAlign w:val="subscript"/>
                <w:lang w:val="en-GB"/>
              </w:rPr>
              <w:t>ref</w:t>
            </w:r>
            <w:r w:rsidRPr="0063336A">
              <w:rPr>
                <w:rFonts w:eastAsia="SimSun"/>
                <w:lang w:val="en-GB"/>
              </w:rPr>
              <w:t xml:space="preserve"> (dB(µV/m))</w:t>
            </w:r>
            <w:r w:rsidRPr="0063336A">
              <w:rPr>
                <w:rFonts w:eastAsia="SimSun" w:hint="cs"/>
                <w:rtl/>
                <w:lang w:val="en-GB" w:bidi="ar-EG"/>
              </w:rPr>
              <w:t xml:space="preserve"> عند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 </w:t>
            </w:r>
            <w:r w:rsidRPr="0063336A">
              <w:rPr>
                <w:rFonts w:eastAsia="SimSun"/>
              </w:rPr>
              <w:t>MHz </w:t>
            </w:r>
            <w:r w:rsidRPr="0063336A">
              <w:rPr>
                <w:rFonts w:eastAsia="SimSun"/>
                <w:lang w:val="en-GB"/>
              </w:rPr>
              <w:t>650</w:t>
            </w:r>
          </w:p>
        </w:tc>
        <w:tc>
          <w:tcPr>
            <w:tcW w:w="715" w:type="pct"/>
            <w:vAlign w:val="center"/>
          </w:tcPr>
          <w:p w14:paraId="3259B3D7"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45,5</w:t>
            </w:r>
          </w:p>
        </w:tc>
        <w:tc>
          <w:tcPr>
            <w:tcW w:w="791" w:type="pct"/>
            <w:vAlign w:val="center"/>
          </w:tcPr>
          <w:p w14:paraId="3654FAAD"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50,5</w:t>
            </w:r>
          </w:p>
        </w:tc>
        <w:tc>
          <w:tcPr>
            <w:tcW w:w="791" w:type="pct"/>
            <w:vAlign w:val="center"/>
          </w:tcPr>
          <w:p w14:paraId="752181D5"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تؤكَد القيمة لاحقاً</w:t>
            </w:r>
          </w:p>
        </w:tc>
        <w:tc>
          <w:tcPr>
            <w:tcW w:w="792" w:type="pct"/>
            <w:vAlign w:val="center"/>
          </w:tcPr>
          <w:p w14:paraId="217EB10E"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lang w:val="en-GB" w:bidi="ar-EG"/>
              </w:rPr>
              <w:t>50,5</w:t>
            </w:r>
          </w:p>
        </w:tc>
      </w:tr>
      <w:tr w:rsidR="007D5615" w:rsidRPr="0063336A" w14:paraId="32AE29AE" w14:textId="77777777" w:rsidTr="00E9052A">
        <w:tc>
          <w:tcPr>
            <w:tcW w:w="1911" w:type="pct"/>
            <w:tcBorders>
              <w:bottom w:val="single" w:sz="4" w:space="0" w:color="auto"/>
            </w:tcBorders>
          </w:tcPr>
          <w:p w14:paraId="0A460911" w14:textId="77777777" w:rsidR="007D5615" w:rsidRPr="0063336A" w:rsidRDefault="007D5615" w:rsidP="00DE452A">
            <w:pPr>
              <w:pStyle w:val="Tabletext"/>
              <w:widowControl w:val="0"/>
              <w:spacing w:before="40" w:after="40"/>
              <w:rPr>
                <w:rFonts w:eastAsia="SimSun"/>
                <w:lang w:val="en-GB" w:bidi="ar-EG"/>
              </w:rPr>
            </w:pPr>
            <w:r w:rsidRPr="0063336A">
              <w:rPr>
                <w:rFonts w:eastAsia="SimSun"/>
                <w:lang w:val="en-GB" w:bidi="ar-EG"/>
              </w:rPr>
              <w:t>ACS</w:t>
            </w:r>
            <w:r w:rsidRPr="0063336A">
              <w:rPr>
                <w:rFonts w:eastAsia="SimSun" w:hint="cs"/>
                <w:rtl/>
                <w:lang w:val="en-GB" w:bidi="ar-EG"/>
              </w:rPr>
              <w:t xml:space="preserve"> </w:t>
            </w:r>
            <w:r w:rsidRPr="0063336A">
              <w:rPr>
                <w:rFonts w:eastAsia="SimSun"/>
                <w:lang w:val="en-GB" w:bidi="ar-EG"/>
              </w:rPr>
              <w:t>(dB)</w:t>
            </w:r>
          </w:p>
        </w:tc>
        <w:tc>
          <w:tcPr>
            <w:tcW w:w="3089" w:type="pct"/>
            <w:gridSpan w:val="4"/>
            <w:tcBorders>
              <w:bottom w:val="single" w:sz="4" w:space="0" w:color="auto"/>
            </w:tcBorders>
            <w:vAlign w:val="center"/>
          </w:tcPr>
          <w:p w14:paraId="3BD698BC" w14:textId="77777777" w:rsidR="007D5615" w:rsidRPr="0063336A" w:rsidRDefault="007D5615" w:rsidP="00DE452A">
            <w:pPr>
              <w:pStyle w:val="Tabletext"/>
              <w:widowControl w:val="0"/>
              <w:spacing w:before="40" w:after="40"/>
              <w:jc w:val="center"/>
              <w:rPr>
                <w:rFonts w:eastAsia="SimSun"/>
                <w:lang w:val="en-GB" w:bidi="ar-EG"/>
              </w:rPr>
            </w:pPr>
            <w:r w:rsidRPr="0063336A">
              <w:rPr>
                <w:rFonts w:eastAsia="SimSun" w:hint="cs"/>
                <w:rtl/>
                <w:lang w:val="en-GB" w:bidi="ar-EG"/>
              </w:rPr>
              <w:t>انظر الملاحظة أدناه</w:t>
            </w:r>
          </w:p>
        </w:tc>
      </w:tr>
      <w:tr w:rsidR="007D5615" w:rsidRPr="0063336A" w14:paraId="36894134" w14:textId="77777777" w:rsidTr="00DE452A">
        <w:tc>
          <w:tcPr>
            <w:tcW w:w="5000" w:type="pct"/>
            <w:gridSpan w:val="5"/>
            <w:tcBorders>
              <w:left w:val="nil"/>
              <w:bottom w:val="nil"/>
              <w:right w:val="nil"/>
            </w:tcBorders>
          </w:tcPr>
          <w:p w14:paraId="5E81D9B1" w14:textId="01007C44" w:rsidR="007D5615" w:rsidRPr="00A16B73" w:rsidRDefault="007D5615" w:rsidP="0006714B">
            <w:pPr>
              <w:pStyle w:val="Tablelegend"/>
            </w:pPr>
            <w:r w:rsidRPr="00A16B73">
              <w:rPr>
                <w:rFonts w:hint="cs"/>
                <w:b/>
                <w:bCs/>
                <w:rtl/>
              </w:rPr>
              <w:t xml:space="preserve">ملاحظة </w:t>
            </w:r>
            <w:r w:rsidRPr="00A16B73">
              <w:rPr>
                <w:rFonts w:hint="cs"/>
                <w:rtl/>
              </w:rPr>
              <w:t>- ت</w:t>
            </w:r>
            <w:r w:rsidR="00572288">
              <w:rPr>
                <w:rFonts w:hint="cs"/>
                <w:rtl/>
              </w:rPr>
              <w:t>َ</w:t>
            </w:r>
            <w:r w:rsidRPr="00A16B73">
              <w:rPr>
                <w:rFonts w:hint="cs"/>
                <w:rtl/>
              </w:rPr>
              <w:t>ر</w:t>
            </w:r>
            <w:r w:rsidR="00572288">
              <w:rPr>
                <w:rFonts w:hint="cs"/>
                <w:rtl/>
              </w:rPr>
              <w:t>ِ</w:t>
            </w:r>
            <w:r w:rsidRPr="00A16B73">
              <w:rPr>
                <w:rFonts w:hint="cs"/>
                <w:rtl/>
              </w:rPr>
              <w:t>د</w:t>
            </w:r>
            <w:r w:rsidR="00572288">
              <w:rPr>
                <w:rFonts w:hint="cs"/>
                <w:rtl/>
              </w:rPr>
              <w:t>ُ</w:t>
            </w:r>
            <w:r w:rsidRPr="00A16B73">
              <w:rPr>
                <w:rFonts w:hint="cs"/>
                <w:rtl/>
              </w:rPr>
              <w:t xml:space="preserve"> في التوصية </w:t>
            </w:r>
            <w:r w:rsidRPr="00A16B73">
              <w:t>ITU-R BT.2033</w:t>
            </w:r>
            <w:r w:rsidRPr="00A16B73">
              <w:rPr>
                <w:rFonts w:hint="cs"/>
                <w:rtl/>
              </w:rPr>
              <w:t xml:space="preserve"> معلومات عن حساب قيم انتقائية القناة المجاور</w:t>
            </w:r>
            <w:r w:rsidRPr="00A16B73">
              <w:rPr>
                <w:rtl/>
              </w:rPr>
              <w:t>ة</w:t>
            </w:r>
            <w:r w:rsidRPr="00A16B73">
              <w:rPr>
                <w:rFonts w:hint="cs"/>
                <w:rtl/>
              </w:rPr>
              <w:t xml:space="preserve"> </w:t>
            </w:r>
            <w:r w:rsidRPr="00A16B73">
              <w:t>(</w:t>
            </w:r>
            <w:r w:rsidRPr="00A16B73">
              <w:rPr>
                <w:rFonts w:hint="cs"/>
              </w:rPr>
              <w:t>ACS</w:t>
            </w:r>
            <w:r w:rsidRPr="00A16B73">
              <w:t>)</w:t>
            </w:r>
            <w:r w:rsidRPr="00A16B73">
              <w:rPr>
                <w:rFonts w:hint="cs"/>
                <w:rtl/>
              </w:rPr>
              <w:t xml:space="preserve"> لمستقبلات </w:t>
            </w:r>
            <w:r w:rsidRPr="00A16B73">
              <w:t>DVB-T2</w:t>
            </w:r>
            <w:r w:rsidRPr="00A16B73">
              <w:rPr>
                <w:rFonts w:hint="cs"/>
                <w:rtl/>
              </w:rPr>
              <w:t>.</w:t>
            </w:r>
          </w:p>
        </w:tc>
      </w:tr>
    </w:tbl>
    <w:p w14:paraId="4A9742EE" w14:textId="055C3F73" w:rsidR="007D5615" w:rsidRPr="0063336A" w:rsidRDefault="007D5615" w:rsidP="007D5615">
      <w:pPr>
        <w:spacing w:before="240"/>
        <w:rPr>
          <w:rFonts w:eastAsia="SimSun"/>
        </w:rPr>
      </w:pPr>
      <w:r w:rsidRPr="0063336A">
        <w:rPr>
          <w:rFonts w:eastAsia="SimSun" w:hint="cs"/>
          <w:rtl/>
          <w:lang w:bidi="ar"/>
        </w:rPr>
        <w:t>وت</w:t>
      </w:r>
      <w:r w:rsidR="00572288">
        <w:rPr>
          <w:rFonts w:eastAsia="SimSun" w:hint="cs"/>
          <w:rtl/>
          <w:lang w:bidi="ar"/>
        </w:rPr>
        <w:t>َ</w:t>
      </w:r>
      <w:r w:rsidRPr="0063336A">
        <w:rPr>
          <w:rFonts w:eastAsia="SimSun" w:hint="cs"/>
          <w:rtl/>
          <w:lang w:bidi="ar"/>
        </w:rPr>
        <w:t>ر</w:t>
      </w:r>
      <w:r w:rsidR="00572288">
        <w:rPr>
          <w:rFonts w:eastAsia="SimSun" w:hint="cs"/>
          <w:rtl/>
          <w:lang w:bidi="ar"/>
        </w:rPr>
        <w:t>ِ</w:t>
      </w:r>
      <w:r w:rsidRPr="0063336A">
        <w:rPr>
          <w:rFonts w:eastAsia="SimSun" w:hint="cs"/>
          <w:rtl/>
          <w:lang w:bidi="ar"/>
        </w:rPr>
        <w:t>د</w:t>
      </w:r>
      <w:r w:rsidR="00572288">
        <w:rPr>
          <w:rFonts w:eastAsia="SimSun" w:hint="cs"/>
          <w:rtl/>
          <w:lang w:bidi="ar"/>
        </w:rPr>
        <w:t>ُ</w:t>
      </w:r>
      <w:r w:rsidRPr="0063336A">
        <w:rPr>
          <w:rFonts w:eastAsia="SimSun" w:hint="cs"/>
          <w:rtl/>
          <w:lang w:bidi="ar"/>
        </w:rPr>
        <w:t xml:space="preserve"> صيغة حساب الحد الأدنى لشدة المجال في الملحق </w:t>
      </w:r>
      <w:r w:rsidRPr="0063336A">
        <w:rPr>
          <w:rFonts w:eastAsia="SimSun"/>
        </w:rPr>
        <w:t>1</w:t>
      </w:r>
      <w:r w:rsidRPr="0063336A">
        <w:rPr>
          <w:rFonts w:eastAsia="SimSun" w:hint="cs"/>
          <w:rtl/>
          <w:lang w:bidi="ar"/>
        </w:rPr>
        <w:t xml:space="preserve"> بالتقرير </w:t>
      </w:r>
      <w:r w:rsidRPr="0063336A">
        <w:rPr>
          <w:rFonts w:eastAsia="SimSun"/>
          <w:lang w:val="en-GB"/>
        </w:rPr>
        <w:t>ITU-R BT.2254</w:t>
      </w:r>
      <w:r w:rsidRPr="0063336A">
        <w:rPr>
          <w:rFonts w:eastAsia="SimSun" w:hint="cs"/>
          <w:rtl/>
          <w:lang w:bidi="ar"/>
        </w:rPr>
        <w:t>. وبالنسبة للترددات الأخرى، أعلاه</w:t>
      </w:r>
      <w:r w:rsidRPr="0063336A">
        <w:rPr>
          <w:rFonts w:eastAsia="SimSun" w:hint="cs"/>
          <w:rtl/>
          <w:lang w:bidi="ar-EG"/>
        </w:rPr>
        <w:t>،</w:t>
      </w:r>
      <w:r w:rsidRPr="0063336A">
        <w:rPr>
          <w:rFonts w:eastAsia="SimSun" w:hint="cs"/>
          <w:rtl/>
          <w:lang w:bidi="ar"/>
        </w:rPr>
        <w:t xml:space="preserve"> يتعين أن تعدَّل قيم شدة المجال الدنيا المرجعية في الجدولين </w:t>
      </w:r>
      <w:r w:rsidRPr="0063336A">
        <w:rPr>
          <w:rFonts w:eastAsia="SimSun"/>
        </w:rPr>
        <w:t>17</w:t>
      </w:r>
      <w:r w:rsidRPr="0063336A">
        <w:rPr>
          <w:rFonts w:eastAsia="SimSun" w:hint="cs"/>
          <w:rtl/>
          <w:lang w:bidi="ar"/>
        </w:rPr>
        <w:t xml:space="preserve"> و</w:t>
      </w:r>
      <w:r w:rsidRPr="0063336A">
        <w:rPr>
          <w:rFonts w:eastAsia="SimSun"/>
        </w:rPr>
        <w:t>18</w:t>
      </w:r>
      <w:r w:rsidRPr="0063336A">
        <w:rPr>
          <w:rFonts w:eastAsia="SimSun" w:hint="cs"/>
          <w:rtl/>
          <w:lang w:bidi="ar"/>
        </w:rPr>
        <w:t xml:space="preserve"> بإضافة عامل التصحيح المحدد وفقاً للقاعدة التالية:</w:t>
      </w:r>
    </w:p>
    <w:p w14:paraId="000D5A64" w14:textId="77777777" w:rsidR="007E55F2" w:rsidRPr="00931AAC" w:rsidRDefault="007E55F2" w:rsidP="00DF5508">
      <w:pPr>
        <w:pStyle w:val="Equation"/>
        <w:tabs>
          <w:tab w:val="right" w:pos="850"/>
        </w:tabs>
        <w:spacing w:after="120" w:line="240" w:lineRule="auto"/>
        <w:rPr>
          <w:lang w:val="en-GB"/>
        </w:rPr>
      </w:pPr>
      <w:r w:rsidRPr="00931AAC">
        <w:rPr>
          <w:lang w:val="en-GB"/>
        </w:rPr>
        <w:tab/>
      </w:r>
      <w:r w:rsidRPr="00931AAC">
        <w:rPr>
          <w:lang w:val="en-GB"/>
        </w:rPr>
        <w:tab/>
      </w:r>
      <m:oMath>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min</m:t>
                    </m:r>
                  </m:sub>
                </m:sSub>
              </m:e>
            </m:d>
          </m:e>
          <m:sub>
            <m:r>
              <w:rPr>
                <w:rFonts w:ascii="Cambria Math" w:hAnsi="Cambria Math"/>
                <w:lang w:val="en-GB"/>
              </w:rPr>
              <m:t>ref</m:t>
            </m:r>
          </m:sub>
        </m:sSub>
        <m:d>
          <m:dPr>
            <m:ctrlPr>
              <w:rPr>
                <w:rFonts w:ascii="Cambria Math" w:hAnsi="Cambria Math"/>
                <w:i/>
                <w:lang w:val="en-GB"/>
              </w:rPr>
            </m:ctrlPr>
          </m:dPr>
          <m:e>
            <m:r>
              <w:rPr>
                <w:rFonts w:ascii="Cambria Math" w:hAnsi="Cambria Math"/>
                <w:lang w:val="en-GB"/>
              </w:rPr>
              <m:t>f</m:t>
            </m:r>
          </m:e>
        </m:d>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min</m:t>
                    </m:r>
                  </m:sub>
                </m:sSub>
              </m:e>
            </m:d>
          </m:e>
          <m:sub>
            <m:r>
              <w:rPr>
                <w:rFonts w:ascii="Cambria Math" w:hAnsi="Cambria Math"/>
                <w:lang w:val="en-GB"/>
              </w:rPr>
              <m:t>ref</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e>
        </m:d>
        <m:r>
          <w:rPr>
            <w:rFonts w:ascii="Cambria Math" w:hAnsi="Cambria Math"/>
            <w:lang w:val="en-GB"/>
          </w:rPr>
          <m:t>+20</m:t>
        </m:r>
        <m:func>
          <m:funcPr>
            <m:ctrlPr>
              <w:rPr>
                <w:rFonts w:ascii="Cambria Math" w:hAnsi="Cambria Math"/>
                <w:i/>
                <w:lang w:val="en-GB"/>
              </w:rPr>
            </m:ctrlPr>
          </m:funcPr>
          <m:fName>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fName>
          <m:e>
            <m:f>
              <m:fPr>
                <m:type m:val="lin"/>
                <m:ctrlPr>
                  <w:rPr>
                    <w:rFonts w:ascii="Cambria Math" w:hAnsi="Cambria Math"/>
                    <w:i/>
                    <w:lang w:val="en-GB"/>
                  </w:rPr>
                </m:ctrlPr>
              </m:fPr>
              <m:num>
                <m:r>
                  <w:rPr>
                    <w:rFonts w:ascii="Cambria Math" w:hAnsi="Cambria Math"/>
                    <w:lang w:val="en-GB"/>
                  </w:rPr>
                  <m:t>(f</m:t>
                </m:r>
              </m:num>
              <m:den>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r>
                  <w:rPr>
                    <w:rFonts w:ascii="Cambria Math" w:hAnsi="Cambria Math"/>
                    <w:lang w:val="en-GB"/>
                  </w:rPr>
                  <m:t>)</m:t>
                </m:r>
              </m:den>
            </m:f>
          </m:e>
        </m:func>
      </m:oMath>
    </w:p>
    <w:p w14:paraId="2809D5F3" w14:textId="5EB8A9EA" w:rsidR="007D5615" w:rsidRPr="0063336A" w:rsidRDefault="007D5615" w:rsidP="007D5615">
      <w:pPr>
        <w:spacing w:before="80"/>
        <w:rPr>
          <w:rFonts w:eastAsia="SimSun"/>
          <w:rtl/>
          <w:lang w:bidi="ar"/>
        </w:rPr>
      </w:pPr>
      <w:r w:rsidRPr="0063336A">
        <w:rPr>
          <w:rFonts w:eastAsia="SimSun" w:hint="cs"/>
          <w:rtl/>
          <w:lang w:bidi="ar"/>
        </w:rPr>
        <w:t xml:space="preserve">حيث </w:t>
      </w:r>
      <w:r w:rsidRPr="0063336A">
        <w:rPr>
          <w:rFonts w:eastAsia="SimSun"/>
          <w:i/>
          <w:lang w:val="en-GB"/>
        </w:rPr>
        <w:t>f</w:t>
      </w:r>
      <w:r w:rsidRPr="0063336A">
        <w:rPr>
          <w:rFonts w:eastAsia="SimSun" w:hint="cs"/>
          <w:rtl/>
          <w:lang w:val="en-GB"/>
        </w:rPr>
        <w:t xml:space="preserve"> </w:t>
      </w:r>
      <w:r w:rsidRPr="0063336A">
        <w:rPr>
          <w:rFonts w:eastAsia="SimSun" w:hint="cs"/>
          <w:rtl/>
          <w:lang w:bidi="ar"/>
        </w:rPr>
        <w:t>هو التردد الفعلي و</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bidi="ar"/>
        </w:rPr>
        <w:t xml:space="preserve"> هو التردد المرجعي في النطاق ذي الصلة المذكور في الجدول.</w:t>
      </w:r>
    </w:p>
    <w:p w14:paraId="1C619F80" w14:textId="77777777" w:rsidR="007D5615" w:rsidRPr="0063336A" w:rsidRDefault="007D5615" w:rsidP="007D5615">
      <w:pPr>
        <w:keepNext/>
        <w:keepLines/>
        <w:spacing w:before="80"/>
        <w:rPr>
          <w:rFonts w:eastAsia="SimSun"/>
          <w:rtl/>
          <w:lang w:bidi="ar"/>
        </w:rPr>
      </w:pPr>
      <w:r w:rsidRPr="0063336A">
        <w:rPr>
          <w:rFonts w:eastAsia="SimSun" w:hint="cs"/>
          <w:rtl/>
          <w:lang w:bidi="ar"/>
        </w:rPr>
        <w:t>و</w:t>
      </w:r>
      <w:r w:rsidRPr="0063336A">
        <w:rPr>
          <w:rFonts w:eastAsia="SimSun" w:hint="cs"/>
          <w:rtl/>
          <w:lang w:bidi="ar-EG"/>
        </w:rPr>
        <w:t>ت</w:t>
      </w:r>
      <w:r w:rsidRPr="0063336A">
        <w:rPr>
          <w:rFonts w:eastAsia="SimSun" w:hint="cs"/>
          <w:rtl/>
          <w:lang w:bidi="ar"/>
        </w:rPr>
        <w:t xml:space="preserve">رد في التوصية </w:t>
      </w:r>
      <w:r w:rsidRPr="0063336A">
        <w:rPr>
          <w:rFonts w:eastAsia="SimSun"/>
          <w:lang w:val="en-GB"/>
        </w:rPr>
        <w:t>ITU-R BT.2033</w:t>
      </w:r>
      <w:r w:rsidRPr="0063336A">
        <w:rPr>
          <w:rFonts w:eastAsia="SimSun" w:hint="cs"/>
          <w:rtl/>
          <w:lang w:bidi="ar-EG"/>
        </w:rPr>
        <w:t xml:space="preserve"> </w:t>
      </w:r>
      <w:r w:rsidRPr="0063336A">
        <w:rPr>
          <w:rFonts w:eastAsia="SimSun" w:hint="cs"/>
          <w:rtl/>
        </w:rPr>
        <w:t>معلومات عن تخطيط الترددات والشبكة</w:t>
      </w:r>
      <w:r w:rsidRPr="0063336A">
        <w:rPr>
          <w:rFonts w:eastAsia="SimSun" w:hint="cs"/>
          <w:rtl/>
          <w:lang w:bidi="ar"/>
        </w:rPr>
        <w:t xml:space="preserve"> بما في ذلك قيم نسبة الموجة الحاملة إلى الضوضاء،</w:t>
      </w:r>
      <w:r w:rsidRPr="0063336A">
        <w:rPr>
          <w:rFonts w:eastAsia="SimSun" w:hint="eastAsia"/>
          <w:rtl/>
          <w:lang w:bidi="ar"/>
        </w:rPr>
        <w:t> </w:t>
      </w:r>
      <w:r w:rsidRPr="0063336A">
        <w:rPr>
          <w:rFonts w:eastAsia="SimSun"/>
          <w:i/>
          <w:iCs/>
          <w:lang w:val="en-GB"/>
        </w:rPr>
        <w:t>C</w:t>
      </w:r>
      <w:r w:rsidRPr="0063336A">
        <w:rPr>
          <w:rFonts w:eastAsia="SimSun"/>
          <w:lang w:val="en-GB"/>
        </w:rPr>
        <w:t>/</w:t>
      </w:r>
      <w:r w:rsidRPr="0063336A">
        <w:rPr>
          <w:rFonts w:eastAsia="SimSun"/>
          <w:i/>
          <w:iCs/>
          <w:lang w:val="en-GB"/>
        </w:rPr>
        <w:t>N</w:t>
      </w:r>
      <w:r w:rsidRPr="0063336A">
        <w:rPr>
          <w:rFonts w:eastAsia="SimSun" w:hint="cs"/>
          <w:rtl/>
        </w:rPr>
        <w:t>،</w:t>
      </w:r>
      <w:r w:rsidRPr="0063336A">
        <w:rPr>
          <w:rFonts w:eastAsia="SimSun" w:hint="cs"/>
          <w:rtl/>
          <w:lang w:bidi="ar"/>
        </w:rPr>
        <w:t xml:space="preserve"> ونسب الحماية وعتبات الحمولة الزائدة لأنماط معينة من نظام</w:t>
      </w:r>
      <w:r w:rsidRPr="0063336A">
        <w:rPr>
          <w:rFonts w:eastAsia="SimSun" w:hint="cs"/>
          <w:rtl/>
        </w:rPr>
        <w:t xml:space="preserve"> ا</w:t>
      </w:r>
      <w:r w:rsidRPr="0063336A">
        <w:rPr>
          <w:rFonts w:eastAsia="SimSun"/>
          <w:rtl/>
        </w:rPr>
        <w:t xml:space="preserve">لإذاعة </w:t>
      </w:r>
      <w:r w:rsidRPr="0063336A">
        <w:rPr>
          <w:rFonts w:eastAsia="SimSun"/>
          <w:lang w:val="en-GB"/>
        </w:rPr>
        <w:t>DVB-T2</w:t>
      </w:r>
      <w:r w:rsidRPr="0063336A">
        <w:rPr>
          <w:rFonts w:eastAsia="SimSun" w:hint="cs"/>
          <w:rtl/>
        </w:rPr>
        <w:t>.</w:t>
      </w:r>
    </w:p>
    <w:p w14:paraId="6830AB45" w14:textId="7F125B48" w:rsidR="007D5615" w:rsidRPr="0063336A" w:rsidRDefault="007D5615" w:rsidP="007D5615">
      <w:pPr>
        <w:spacing w:before="80"/>
        <w:rPr>
          <w:rFonts w:eastAsia="SimSun"/>
          <w:rtl/>
          <w:lang w:bidi="ar"/>
        </w:rPr>
      </w:pPr>
      <w:r w:rsidRPr="0063336A">
        <w:rPr>
          <w:rFonts w:eastAsia="SimSun" w:hint="cs"/>
          <w:rtl/>
          <w:lang w:bidi="ar"/>
        </w:rPr>
        <w:t xml:space="preserve">وتُعرض بعض المعلمات بشأن نظام استقبال </w:t>
      </w:r>
      <w:r w:rsidRPr="0063336A">
        <w:rPr>
          <w:rFonts w:eastAsia="SimSun" w:hint="cs"/>
          <w:rtl/>
        </w:rPr>
        <w:t>ا</w:t>
      </w:r>
      <w:r w:rsidRPr="0063336A">
        <w:rPr>
          <w:rFonts w:eastAsia="SimSun"/>
          <w:rtl/>
        </w:rPr>
        <w:t xml:space="preserve">لإذاعة </w:t>
      </w:r>
      <w:r w:rsidRPr="0063336A">
        <w:rPr>
          <w:rFonts w:eastAsia="SimSun"/>
          <w:lang w:val="en-GB"/>
        </w:rPr>
        <w:t>DVB-T2</w:t>
      </w:r>
      <w:r w:rsidRPr="0063336A">
        <w:rPr>
          <w:rFonts w:eastAsia="SimSun" w:hint="cs"/>
          <w:rtl/>
        </w:rPr>
        <w:t xml:space="preserve"> في الجدولين </w:t>
      </w:r>
      <w:r w:rsidR="007E55F2">
        <w:rPr>
          <w:rFonts w:eastAsia="SimSun"/>
        </w:rPr>
        <w:t>26</w:t>
      </w:r>
      <w:r w:rsidRPr="0063336A">
        <w:rPr>
          <w:rFonts w:eastAsia="SimSun" w:hint="cs"/>
          <w:rtl/>
          <w:lang w:bidi="ar-EG"/>
        </w:rPr>
        <w:t xml:space="preserve"> و</w:t>
      </w:r>
      <w:r w:rsidRPr="0063336A">
        <w:rPr>
          <w:rFonts w:eastAsia="SimSun"/>
        </w:rPr>
        <w:t>2</w:t>
      </w:r>
      <w:r w:rsidR="007E55F2">
        <w:rPr>
          <w:rFonts w:eastAsia="SimSun"/>
        </w:rPr>
        <w:t>7</w:t>
      </w:r>
      <w:r w:rsidRPr="0063336A">
        <w:rPr>
          <w:rFonts w:eastAsia="SimSun" w:hint="cs"/>
          <w:rtl/>
          <w:lang w:bidi="ar-EG"/>
        </w:rPr>
        <w:t xml:space="preserve"> التاليين أدناه. وترد في الملحق </w:t>
      </w:r>
      <w:r w:rsidRPr="0063336A">
        <w:rPr>
          <w:rFonts w:eastAsia="SimSun"/>
        </w:rPr>
        <w:t>1</w:t>
      </w:r>
      <w:r w:rsidRPr="0063336A">
        <w:rPr>
          <w:rFonts w:eastAsia="SimSun" w:hint="cs"/>
          <w:rtl/>
          <w:lang w:bidi="ar-EG"/>
        </w:rPr>
        <w:t xml:space="preserve"> </w:t>
      </w:r>
      <w:r w:rsidRPr="0063336A">
        <w:rPr>
          <w:rFonts w:eastAsia="SimSun"/>
          <w:rtl/>
        </w:rPr>
        <w:t xml:space="preserve">الخصائص المشتركة </w:t>
      </w:r>
      <w:r w:rsidRPr="0063336A">
        <w:rPr>
          <w:rFonts w:eastAsia="SimSun" w:hint="cs"/>
          <w:rtl/>
        </w:rPr>
        <w:t xml:space="preserve">للمستقبِل التي تنطبق على أي من </w:t>
      </w:r>
      <w:r w:rsidRPr="0063336A">
        <w:rPr>
          <w:rFonts w:eastAsia="SimSun"/>
          <w:rtl/>
        </w:rPr>
        <w:t xml:space="preserve">أنظمة </w:t>
      </w:r>
      <w:r w:rsidRPr="0063336A">
        <w:rPr>
          <w:rFonts w:eastAsia="SimSun" w:hint="cs"/>
          <w:rtl/>
          <w:lang w:bidi="ar"/>
        </w:rPr>
        <w:t>التلفزيون الرقمي للأرض في تخطيط الترددات.</w:t>
      </w:r>
    </w:p>
    <w:p w14:paraId="2E2751A1" w14:textId="40391A88" w:rsidR="007D5615" w:rsidRPr="0063336A" w:rsidRDefault="007D5615" w:rsidP="007D5615">
      <w:pPr>
        <w:pStyle w:val="TableNo"/>
        <w:spacing w:before="200"/>
        <w:rPr>
          <w:rtl/>
        </w:rPr>
      </w:pPr>
      <w:r w:rsidRPr="0063336A">
        <w:rPr>
          <w:rFonts w:hint="cs"/>
          <w:rtl/>
        </w:rPr>
        <w:t xml:space="preserve">الجـدول </w:t>
      </w:r>
      <w:r w:rsidR="007E55F2">
        <w:t>26</w:t>
      </w:r>
    </w:p>
    <w:p w14:paraId="357365FB" w14:textId="77777777" w:rsidR="007D5615" w:rsidRPr="0063336A" w:rsidRDefault="007D5615" w:rsidP="007D5615">
      <w:pPr>
        <w:pStyle w:val="TableNotitle"/>
        <w:spacing w:before="0" w:after="80"/>
        <w:rPr>
          <w:rFonts w:ascii="Times New Roman" w:hAnsi="Times New Roman"/>
        </w:rPr>
      </w:pPr>
      <w:r w:rsidRPr="0063336A">
        <w:rPr>
          <w:rFonts w:ascii="Times New Roman" w:hAnsi="Times New Roman" w:hint="cs"/>
          <w:rtl/>
        </w:rPr>
        <w:t xml:space="preserve">كسب الهوائي </w:t>
      </w:r>
      <w:r w:rsidRPr="0063336A">
        <w:rPr>
          <w:rFonts w:ascii="Times New Roman" w:hAnsi="Times New Roman"/>
        </w:rPr>
        <w:t>(</w:t>
      </w:r>
      <w:proofErr w:type="spellStart"/>
      <w:r w:rsidRPr="0063336A">
        <w:rPr>
          <w:rFonts w:ascii="Times New Roman" w:hAnsi="Times New Roman" w:hint="cs"/>
        </w:rPr>
        <w:t>dBd</w:t>
      </w:r>
      <w:proofErr w:type="spellEnd"/>
      <w:r w:rsidRPr="0063336A">
        <w:rPr>
          <w:rFonts w:ascii="Times New Roman" w:hAnsi="Times New Roman"/>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363"/>
        <w:gridCol w:w="2243"/>
        <w:gridCol w:w="2315"/>
      </w:tblGrid>
      <w:tr w:rsidR="007D5615" w:rsidRPr="0063336A" w14:paraId="11015933" w14:textId="77777777" w:rsidTr="00DE452A">
        <w:trPr>
          <w:trHeight w:val="227"/>
          <w:jc w:val="center"/>
        </w:trPr>
        <w:tc>
          <w:tcPr>
            <w:tcW w:w="2718" w:type="dxa"/>
            <w:vAlign w:val="center"/>
          </w:tcPr>
          <w:p w14:paraId="271C1584" w14:textId="77777777" w:rsidR="007D5615" w:rsidRPr="0063336A" w:rsidRDefault="007D5615" w:rsidP="00DE452A">
            <w:pPr>
              <w:pStyle w:val="Tablehead"/>
              <w:spacing w:after="40" w:line="240" w:lineRule="exact"/>
              <w:rPr>
                <w:rFonts w:ascii="Times New Roman" w:eastAsia="SimSun" w:hAnsi="Times New Roman"/>
              </w:rPr>
            </w:pPr>
          </w:p>
        </w:tc>
        <w:tc>
          <w:tcPr>
            <w:tcW w:w="2363" w:type="dxa"/>
            <w:vAlign w:val="center"/>
          </w:tcPr>
          <w:p w14:paraId="7B723FCB" w14:textId="77777777" w:rsidR="007D5615" w:rsidRPr="0063336A" w:rsidRDefault="007D5615" w:rsidP="00DE452A">
            <w:pPr>
              <w:pStyle w:val="Tablehead"/>
              <w:spacing w:after="40" w:line="240" w:lineRule="exact"/>
              <w:rPr>
                <w:rFonts w:ascii="Times New Roman" w:eastAsia="SimSun" w:hAnsi="Times New Roman"/>
              </w:rPr>
            </w:pPr>
            <w:r w:rsidRPr="0063336A">
              <w:rPr>
                <w:rFonts w:ascii="Times New Roman" w:eastAsia="SimSun" w:hAnsi="Times New Roman" w:hint="cs"/>
                <w:rtl/>
              </w:rPr>
              <w:t>النطاق الثالث</w:t>
            </w:r>
          </w:p>
        </w:tc>
        <w:tc>
          <w:tcPr>
            <w:tcW w:w="2243" w:type="dxa"/>
          </w:tcPr>
          <w:p w14:paraId="69063C97" w14:textId="77777777" w:rsidR="007D5615" w:rsidRPr="0063336A" w:rsidRDefault="007D5615" w:rsidP="00DE452A">
            <w:pPr>
              <w:pStyle w:val="Tablehead"/>
              <w:spacing w:after="40" w:line="240" w:lineRule="exact"/>
              <w:rPr>
                <w:rFonts w:ascii="Times New Roman" w:eastAsia="SimSun" w:hAnsi="Times New Roman"/>
              </w:rPr>
            </w:pPr>
            <w:r w:rsidRPr="0063336A">
              <w:rPr>
                <w:rFonts w:ascii="Times New Roman" w:eastAsia="SimSun" w:hAnsi="Times New Roman" w:hint="cs"/>
                <w:rtl/>
              </w:rPr>
              <w:t>النطاق الرابع</w:t>
            </w:r>
          </w:p>
        </w:tc>
        <w:tc>
          <w:tcPr>
            <w:tcW w:w="2315" w:type="dxa"/>
          </w:tcPr>
          <w:p w14:paraId="2F4F51C9" w14:textId="77777777" w:rsidR="007D5615" w:rsidRPr="0063336A" w:rsidRDefault="007D5615" w:rsidP="00DE452A">
            <w:pPr>
              <w:pStyle w:val="Tablehead"/>
              <w:spacing w:after="40" w:line="240" w:lineRule="exact"/>
              <w:rPr>
                <w:rFonts w:ascii="Times New Roman" w:eastAsia="SimSun" w:hAnsi="Times New Roman"/>
              </w:rPr>
            </w:pPr>
            <w:r w:rsidRPr="0063336A">
              <w:rPr>
                <w:rFonts w:ascii="Times New Roman" w:eastAsia="SimSun" w:hAnsi="Times New Roman" w:hint="cs"/>
                <w:rtl/>
              </w:rPr>
              <w:t>النطاق الخامس</w:t>
            </w:r>
          </w:p>
        </w:tc>
      </w:tr>
      <w:tr w:rsidR="007D5615" w:rsidRPr="0063336A" w14:paraId="6E7AA67C" w14:textId="77777777" w:rsidTr="00DE452A">
        <w:trPr>
          <w:trHeight w:val="227"/>
          <w:jc w:val="center"/>
        </w:trPr>
        <w:tc>
          <w:tcPr>
            <w:tcW w:w="2718" w:type="dxa"/>
            <w:vAlign w:val="center"/>
          </w:tcPr>
          <w:p w14:paraId="7BC7B072" w14:textId="77777777" w:rsidR="007D5615" w:rsidRPr="0063336A" w:rsidRDefault="007D5615" w:rsidP="00DE452A">
            <w:pPr>
              <w:pStyle w:val="Tabletext"/>
              <w:spacing w:after="20" w:line="240" w:lineRule="exact"/>
              <w:rPr>
                <w:rFonts w:eastAsia="SimSun"/>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2363" w:type="dxa"/>
          </w:tcPr>
          <w:p w14:paraId="36C90B16"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230-174</w:t>
            </w:r>
          </w:p>
        </w:tc>
        <w:tc>
          <w:tcPr>
            <w:tcW w:w="2243" w:type="dxa"/>
          </w:tcPr>
          <w:p w14:paraId="59BB26A1"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582-470</w:t>
            </w:r>
          </w:p>
        </w:tc>
        <w:tc>
          <w:tcPr>
            <w:tcW w:w="2315" w:type="dxa"/>
          </w:tcPr>
          <w:p w14:paraId="7BC5CDF2"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862-582</w:t>
            </w:r>
          </w:p>
        </w:tc>
      </w:tr>
      <w:tr w:rsidR="007D5615" w:rsidRPr="0063336A" w14:paraId="7FD3B57E" w14:textId="77777777" w:rsidTr="00DE452A">
        <w:trPr>
          <w:trHeight w:val="227"/>
          <w:jc w:val="center"/>
        </w:trPr>
        <w:tc>
          <w:tcPr>
            <w:tcW w:w="2718" w:type="dxa"/>
            <w:vAlign w:val="center"/>
          </w:tcPr>
          <w:p w14:paraId="7251E0B3" w14:textId="77777777" w:rsidR="007D5615" w:rsidRPr="0063336A" w:rsidRDefault="007D5615" w:rsidP="00DE452A">
            <w:pPr>
              <w:pStyle w:val="Tabletext"/>
              <w:spacing w:after="20" w:line="240" w:lineRule="exact"/>
              <w:rPr>
                <w:rFonts w:eastAsia="SimSun"/>
                <w:lang w:val="en-GB" w:bidi="ar-EG"/>
              </w:rPr>
            </w:pPr>
            <w:r w:rsidRPr="0063336A">
              <w:rPr>
                <w:rFonts w:eastAsia="SimSun" w:hint="cs"/>
                <w:rtl/>
                <w:lang w:val="en-GB" w:bidi="ar-EG"/>
              </w:rPr>
              <w:t>هوائي على سقف ثابت</w:t>
            </w:r>
          </w:p>
        </w:tc>
        <w:tc>
          <w:tcPr>
            <w:tcW w:w="2363" w:type="dxa"/>
            <w:vAlign w:val="center"/>
          </w:tcPr>
          <w:p w14:paraId="4A262465"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7</w:t>
            </w:r>
          </w:p>
        </w:tc>
        <w:tc>
          <w:tcPr>
            <w:tcW w:w="2243" w:type="dxa"/>
            <w:vAlign w:val="center"/>
          </w:tcPr>
          <w:p w14:paraId="344F09CA"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10</w:t>
            </w:r>
          </w:p>
        </w:tc>
        <w:tc>
          <w:tcPr>
            <w:tcW w:w="2315" w:type="dxa"/>
          </w:tcPr>
          <w:p w14:paraId="57374EB7"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12</w:t>
            </w:r>
          </w:p>
        </w:tc>
      </w:tr>
      <w:tr w:rsidR="007D5615" w:rsidRPr="0063336A" w14:paraId="27E2BFC8" w14:textId="77777777" w:rsidTr="00DE452A">
        <w:trPr>
          <w:trHeight w:val="227"/>
          <w:jc w:val="center"/>
        </w:trPr>
        <w:tc>
          <w:tcPr>
            <w:tcW w:w="2718" w:type="dxa"/>
            <w:vAlign w:val="center"/>
          </w:tcPr>
          <w:p w14:paraId="77E69C01" w14:textId="77777777" w:rsidR="007D5615" w:rsidRPr="0063336A" w:rsidRDefault="007D5615" w:rsidP="00DE452A">
            <w:pPr>
              <w:pStyle w:val="Tabletext"/>
              <w:spacing w:after="20" w:line="240" w:lineRule="exact"/>
              <w:rPr>
                <w:rFonts w:eastAsia="SimSun"/>
                <w:lang w:val="en-GB" w:bidi="ar-EG"/>
              </w:rPr>
            </w:pPr>
            <w:r w:rsidRPr="0063336A">
              <w:rPr>
                <w:rFonts w:eastAsia="SimSun" w:hint="cs"/>
                <w:rtl/>
                <w:lang w:val="en-GB" w:bidi="ar-EG"/>
              </w:rPr>
              <w:t>الاستقبال المحمول/المتنقل</w:t>
            </w:r>
          </w:p>
        </w:tc>
        <w:tc>
          <w:tcPr>
            <w:tcW w:w="2363" w:type="dxa"/>
          </w:tcPr>
          <w:p w14:paraId="64FBCEAB"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2,2–</w:t>
            </w:r>
          </w:p>
        </w:tc>
        <w:tc>
          <w:tcPr>
            <w:tcW w:w="2243" w:type="dxa"/>
          </w:tcPr>
          <w:p w14:paraId="2B345D26"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0</w:t>
            </w:r>
          </w:p>
        </w:tc>
        <w:tc>
          <w:tcPr>
            <w:tcW w:w="2315" w:type="dxa"/>
          </w:tcPr>
          <w:p w14:paraId="12E64B48"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0</w:t>
            </w:r>
          </w:p>
        </w:tc>
      </w:tr>
    </w:tbl>
    <w:p w14:paraId="40E41F18" w14:textId="23837BA0" w:rsidR="007D5615" w:rsidRPr="0063336A" w:rsidRDefault="007D5615" w:rsidP="007D5615">
      <w:pPr>
        <w:pStyle w:val="TableNo"/>
        <w:spacing w:before="200"/>
      </w:pPr>
      <w:r w:rsidRPr="0063336A">
        <w:rPr>
          <w:rFonts w:hint="cs"/>
          <w:rtl/>
        </w:rPr>
        <w:t xml:space="preserve">الجـدول </w:t>
      </w:r>
      <w:r w:rsidR="007E55F2">
        <w:t>27</w:t>
      </w:r>
    </w:p>
    <w:p w14:paraId="0A89A17B" w14:textId="77777777" w:rsidR="007D5615" w:rsidRPr="0063336A" w:rsidRDefault="007D5615" w:rsidP="007D5615">
      <w:pPr>
        <w:pStyle w:val="TableNotitle"/>
        <w:spacing w:before="0" w:after="80"/>
        <w:rPr>
          <w:rFonts w:ascii="Times New Roman" w:hAnsi="Times New Roman"/>
        </w:rPr>
      </w:pPr>
      <w:r w:rsidRPr="0063336A">
        <w:rPr>
          <w:rFonts w:ascii="Times New Roman" w:hAnsi="Times New Roman" w:hint="cs"/>
          <w:rtl/>
        </w:rPr>
        <w:t xml:space="preserve">خسارة المغذي </w:t>
      </w:r>
      <w:r w:rsidRPr="0063336A">
        <w:rPr>
          <w:rFonts w:ascii="Times New Roman" w:hAnsi="Times New Roman"/>
        </w:rPr>
        <w:t>(dB)</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877"/>
        <w:gridCol w:w="1832"/>
        <w:gridCol w:w="1722"/>
        <w:gridCol w:w="1935"/>
      </w:tblGrid>
      <w:tr w:rsidR="007D5615" w:rsidRPr="0063336A" w14:paraId="045BC9D2" w14:textId="77777777" w:rsidTr="00DE452A">
        <w:trPr>
          <w:trHeight w:val="283"/>
          <w:jc w:val="center"/>
        </w:trPr>
        <w:tc>
          <w:tcPr>
            <w:tcW w:w="2273" w:type="dxa"/>
            <w:vAlign w:val="center"/>
          </w:tcPr>
          <w:p w14:paraId="5D04A347" w14:textId="77777777" w:rsidR="007D5615" w:rsidRPr="0063336A" w:rsidRDefault="007D5615" w:rsidP="00DE452A">
            <w:pPr>
              <w:pStyle w:val="Tablehead"/>
              <w:spacing w:after="40" w:line="240" w:lineRule="exact"/>
              <w:rPr>
                <w:rFonts w:ascii="Times New Roman" w:eastAsia="SimSun" w:hAnsi="Times New Roman"/>
              </w:rPr>
            </w:pPr>
          </w:p>
        </w:tc>
        <w:tc>
          <w:tcPr>
            <w:tcW w:w="1877" w:type="dxa"/>
            <w:vAlign w:val="center"/>
          </w:tcPr>
          <w:p w14:paraId="15F8D275" w14:textId="77777777" w:rsidR="007D5615" w:rsidRPr="0063336A" w:rsidRDefault="007D5615" w:rsidP="00DE452A">
            <w:pPr>
              <w:pStyle w:val="Tablehead"/>
              <w:spacing w:after="40" w:line="240" w:lineRule="exact"/>
              <w:rPr>
                <w:rFonts w:ascii="Times New Roman" w:eastAsia="SimSun" w:hAnsi="Times New Roman"/>
              </w:rPr>
            </w:pPr>
            <w:r w:rsidRPr="0063336A">
              <w:rPr>
                <w:rFonts w:ascii="Times New Roman" w:eastAsia="SimSun" w:hAnsi="Times New Roman" w:hint="cs"/>
                <w:rtl/>
              </w:rPr>
              <w:t>النطاق الثالث</w:t>
            </w:r>
          </w:p>
        </w:tc>
        <w:tc>
          <w:tcPr>
            <w:tcW w:w="1832" w:type="dxa"/>
          </w:tcPr>
          <w:p w14:paraId="05AE890E" w14:textId="77777777" w:rsidR="007D5615" w:rsidRPr="0063336A" w:rsidRDefault="007D5615" w:rsidP="00DE452A">
            <w:pPr>
              <w:pStyle w:val="Tablehead"/>
              <w:spacing w:after="40" w:line="240" w:lineRule="exact"/>
              <w:rPr>
                <w:rFonts w:ascii="Times New Roman" w:eastAsia="SimSun" w:hAnsi="Times New Roman"/>
              </w:rPr>
            </w:pPr>
            <w:r w:rsidRPr="0063336A">
              <w:rPr>
                <w:rFonts w:ascii="Times New Roman" w:eastAsia="SimSun" w:hAnsi="Times New Roman" w:hint="cs"/>
                <w:rtl/>
              </w:rPr>
              <w:t>النطاق الرابع</w:t>
            </w:r>
          </w:p>
        </w:tc>
        <w:tc>
          <w:tcPr>
            <w:tcW w:w="1722" w:type="dxa"/>
          </w:tcPr>
          <w:p w14:paraId="13CC9A8E" w14:textId="77777777" w:rsidR="007D5615" w:rsidRPr="0063336A" w:rsidRDefault="007D5615" w:rsidP="00DE452A">
            <w:pPr>
              <w:pStyle w:val="Tablehead"/>
              <w:spacing w:after="40" w:line="240" w:lineRule="exact"/>
              <w:rPr>
                <w:rFonts w:ascii="Times New Roman" w:eastAsia="SimSun" w:hAnsi="Times New Roman"/>
              </w:rPr>
            </w:pPr>
            <w:r w:rsidRPr="0063336A">
              <w:rPr>
                <w:rFonts w:ascii="Times New Roman" w:eastAsia="SimSun" w:hAnsi="Times New Roman" w:hint="cs"/>
                <w:rtl/>
              </w:rPr>
              <w:t>النطاق الخامس</w:t>
            </w:r>
          </w:p>
        </w:tc>
        <w:tc>
          <w:tcPr>
            <w:tcW w:w="1935" w:type="dxa"/>
            <w:vMerge w:val="restart"/>
            <w:vAlign w:val="center"/>
          </w:tcPr>
          <w:p w14:paraId="2B520378" w14:textId="77777777" w:rsidR="007D5615" w:rsidRPr="0063336A" w:rsidRDefault="007D5615" w:rsidP="00DE452A">
            <w:pPr>
              <w:pStyle w:val="Tablehead"/>
              <w:spacing w:after="40" w:line="240" w:lineRule="exact"/>
              <w:rPr>
                <w:rFonts w:ascii="Times New Roman" w:eastAsia="SimSun" w:hAnsi="Times New Roman"/>
                <w:rtl/>
              </w:rPr>
            </w:pPr>
            <w:r w:rsidRPr="0063336A">
              <w:rPr>
                <w:rFonts w:ascii="Times New Roman" w:eastAsia="SimSun" w:hAnsi="Times New Roman" w:hint="cs"/>
                <w:rtl/>
              </w:rPr>
              <w:t>أسلوب الاستقبال</w:t>
            </w:r>
          </w:p>
        </w:tc>
      </w:tr>
      <w:tr w:rsidR="007D5615" w:rsidRPr="0063336A" w14:paraId="731F87B9" w14:textId="77777777" w:rsidTr="00DE452A">
        <w:trPr>
          <w:trHeight w:val="283"/>
          <w:jc w:val="center"/>
        </w:trPr>
        <w:tc>
          <w:tcPr>
            <w:tcW w:w="2273" w:type="dxa"/>
            <w:vAlign w:val="center"/>
          </w:tcPr>
          <w:p w14:paraId="505A2BBE" w14:textId="77777777" w:rsidR="007D5615" w:rsidRPr="0063336A" w:rsidRDefault="007D5615" w:rsidP="00DE452A">
            <w:pPr>
              <w:pStyle w:val="Tabletext"/>
              <w:keepNext/>
              <w:spacing w:after="20" w:line="240" w:lineRule="exact"/>
              <w:rPr>
                <w:rFonts w:eastAsia="SimSun"/>
                <w:rtl/>
                <w:lang w:val="en-GB" w:bidi="ar-EG"/>
              </w:rPr>
            </w:pPr>
            <w:r w:rsidRPr="0063336A">
              <w:rPr>
                <w:rFonts w:eastAsia="SimSun" w:hint="cs"/>
                <w:rtl/>
                <w:lang w:val="en-GB" w:bidi="ar-EG"/>
              </w:rPr>
              <w:t xml:space="preserve">التردد </w:t>
            </w:r>
            <w:r w:rsidRPr="0063336A">
              <w:rPr>
                <w:rFonts w:eastAsia="SimSun"/>
                <w:lang w:val="en-GB" w:bidi="ar-EG"/>
              </w:rPr>
              <w:t>(MHz)</w:t>
            </w:r>
          </w:p>
        </w:tc>
        <w:tc>
          <w:tcPr>
            <w:tcW w:w="1877" w:type="dxa"/>
          </w:tcPr>
          <w:p w14:paraId="2E4D098B" w14:textId="77777777" w:rsidR="007D5615" w:rsidRPr="0063336A" w:rsidRDefault="007D5615" w:rsidP="00DE452A">
            <w:pPr>
              <w:pStyle w:val="Tabletext"/>
              <w:keepNext/>
              <w:spacing w:after="20" w:line="240" w:lineRule="exact"/>
              <w:jc w:val="center"/>
              <w:rPr>
                <w:rFonts w:eastAsia="SimSun"/>
                <w:lang w:val="en-GB" w:bidi="ar-EG"/>
              </w:rPr>
            </w:pPr>
            <w:r w:rsidRPr="0063336A">
              <w:rPr>
                <w:rFonts w:eastAsia="SimSun"/>
                <w:lang w:val="en-GB" w:bidi="ar-EG"/>
              </w:rPr>
              <w:t>230-174</w:t>
            </w:r>
          </w:p>
        </w:tc>
        <w:tc>
          <w:tcPr>
            <w:tcW w:w="1832" w:type="dxa"/>
          </w:tcPr>
          <w:p w14:paraId="5C73D417" w14:textId="77777777" w:rsidR="007D5615" w:rsidRPr="0063336A" w:rsidRDefault="007D5615" w:rsidP="00DE452A">
            <w:pPr>
              <w:pStyle w:val="Tabletext"/>
              <w:keepNext/>
              <w:spacing w:after="20" w:line="240" w:lineRule="exact"/>
              <w:jc w:val="center"/>
              <w:rPr>
                <w:rFonts w:eastAsia="SimSun"/>
                <w:lang w:val="en-GB" w:bidi="ar-EG"/>
              </w:rPr>
            </w:pPr>
            <w:r w:rsidRPr="0063336A">
              <w:rPr>
                <w:rFonts w:eastAsia="SimSun"/>
                <w:lang w:val="en-GB" w:bidi="ar-EG"/>
              </w:rPr>
              <w:t>582-470</w:t>
            </w:r>
          </w:p>
        </w:tc>
        <w:tc>
          <w:tcPr>
            <w:tcW w:w="1722" w:type="dxa"/>
          </w:tcPr>
          <w:p w14:paraId="629C51D7" w14:textId="77777777" w:rsidR="007D5615" w:rsidRPr="0063336A" w:rsidRDefault="007D5615" w:rsidP="00DE452A">
            <w:pPr>
              <w:pStyle w:val="Tabletext"/>
              <w:keepNext/>
              <w:spacing w:after="20" w:line="240" w:lineRule="exact"/>
              <w:jc w:val="center"/>
              <w:rPr>
                <w:rFonts w:eastAsia="SimSun"/>
                <w:lang w:val="en-GB" w:bidi="ar-EG"/>
              </w:rPr>
            </w:pPr>
            <w:r w:rsidRPr="0063336A">
              <w:rPr>
                <w:rFonts w:eastAsia="SimSun"/>
                <w:lang w:val="en-GB" w:bidi="ar-EG"/>
              </w:rPr>
              <w:t>862-582</w:t>
            </w:r>
          </w:p>
        </w:tc>
        <w:tc>
          <w:tcPr>
            <w:tcW w:w="1935" w:type="dxa"/>
            <w:vMerge/>
          </w:tcPr>
          <w:p w14:paraId="21FC9CFE" w14:textId="77777777" w:rsidR="007D5615" w:rsidRPr="0063336A" w:rsidRDefault="007D5615" w:rsidP="00DE452A">
            <w:pPr>
              <w:pStyle w:val="Tabletext"/>
              <w:keepNext/>
              <w:spacing w:after="20" w:line="240" w:lineRule="exact"/>
              <w:rPr>
                <w:rFonts w:eastAsia="SimSun"/>
                <w:lang w:val="en-GB" w:bidi="ar-EG"/>
              </w:rPr>
            </w:pPr>
          </w:p>
        </w:tc>
      </w:tr>
      <w:tr w:rsidR="007D5615" w:rsidRPr="0063336A" w14:paraId="6AA2D228" w14:textId="77777777" w:rsidTr="00DE452A">
        <w:trPr>
          <w:trHeight w:val="283"/>
          <w:jc w:val="center"/>
        </w:trPr>
        <w:tc>
          <w:tcPr>
            <w:tcW w:w="2273" w:type="dxa"/>
            <w:vAlign w:val="center"/>
          </w:tcPr>
          <w:p w14:paraId="1BA6C10A" w14:textId="77777777" w:rsidR="007D5615" w:rsidRPr="0063336A" w:rsidRDefault="007D5615" w:rsidP="00DE452A">
            <w:pPr>
              <w:pStyle w:val="Tabletext"/>
              <w:spacing w:after="20" w:line="240" w:lineRule="exact"/>
              <w:rPr>
                <w:rFonts w:eastAsia="SimSun"/>
                <w:lang w:val="en-GB" w:bidi="ar-EG"/>
              </w:rPr>
            </w:pPr>
            <w:r w:rsidRPr="0063336A">
              <w:rPr>
                <w:rFonts w:eastAsia="SimSun" w:hint="cs"/>
                <w:rtl/>
                <w:lang w:val="en-GB" w:bidi="ar-EG"/>
              </w:rPr>
              <w:t>هوائي على سقف ثابت</w:t>
            </w:r>
          </w:p>
        </w:tc>
        <w:tc>
          <w:tcPr>
            <w:tcW w:w="1877" w:type="dxa"/>
            <w:vAlign w:val="center"/>
          </w:tcPr>
          <w:p w14:paraId="674867C9"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2</w:t>
            </w:r>
          </w:p>
        </w:tc>
        <w:tc>
          <w:tcPr>
            <w:tcW w:w="1832" w:type="dxa"/>
          </w:tcPr>
          <w:p w14:paraId="5FC26AFA"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3</w:t>
            </w:r>
          </w:p>
        </w:tc>
        <w:tc>
          <w:tcPr>
            <w:tcW w:w="1722" w:type="dxa"/>
          </w:tcPr>
          <w:p w14:paraId="408ED44F"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lang w:val="en-GB" w:bidi="ar-EG"/>
              </w:rPr>
              <w:t>5</w:t>
            </w:r>
          </w:p>
        </w:tc>
        <w:tc>
          <w:tcPr>
            <w:tcW w:w="1935" w:type="dxa"/>
          </w:tcPr>
          <w:p w14:paraId="4273AC39" w14:textId="77777777" w:rsidR="007D5615" w:rsidRPr="0063336A" w:rsidRDefault="007D5615" w:rsidP="00DE452A">
            <w:pPr>
              <w:pStyle w:val="Tabletext"/>
              <w:spacing w:after="20" w:line="240" w:lineRule="exact"/>
              <w:jc w:val="center"/>
              <w:rPr>
                <w:rFonts w:eastAsia="SimSun"/>
                <w:lang w:val="en-GB" w:bidi="ar-EG"/>
              </w:rPr>
            </w:pPr>
            <w:r w:rsidRPr="0063336A">
              <w:rPr>
                <w:rFonts w:eastAsia="SimSun" w:hint="cs"/>
                <w:rtl/>
                <w:lang w:val="en-GB" w:bidi="ar-EG"/>
              </w:rPr>
              <w:t>على سقف ثابت</w:t>
            </w:r>
          </w:p>
        </w:tc>
      </w:tr>
    </w:tbl>
    <w:p w14:paraId="0365455E" w14:textId="77777777" w:rsidR="007D5615" w:rsidRPr="00106E06" w:rsidRDefault="007D5615" w:rsidP="007D5615">
      <w:pPr>
        <w:pStyle w:val="Heading2"/>
        <w:rPr>
          <w:rFonts w:ascii="Times New Roman" w:eastAsia="SimSun" w:hAnsi="Times New Roman"/>
          <w:rtl/>
        </w:rPr>
      </w:pPr>
      <w:bookmarkStart w:id="38" w:name="_Toc396298529"/>
      <w:r w:rsidRPr="00106E06">
        <w:rPr>
          <w:rFonts w:ascii="Times New Roman" w:eastAsia="SimSun" w:hAnsi="Times New Roman"/>
        </w:rPr>
        <w:lastRenderedPageBreak/>
        <w:t>2.1</w:t>
      </w:r>
      <w:r w:rsidRPr="00106E06">
        <w:rPr>
          <w:rFonts w:ascii="Times New Roman" w:eastAsia="SimSun" w:hAnsi="Times New Roman"/>
        </w:rPr>
        <w:tab/>
      </w:r>
      <w:r w:rsidRPr="00106E06">
        <w:rPr>
          <w:rFonts w:ascii="Times New Roman" w:eastAsia="SimSun" w:hAnsi="Times New Roman" w:hint="cs"/>
          <w:rtl/>
        </w:rPr>
        <w:t xml:space="preserve">خصائص المستقبِل المرجعي في النظام </w:t>
      </w:r>
      <w:r w:rsidRPr="00106E06">
        <w:rPr>
          <w:rFonts w:ascii="Times New Roman" w:eastAsia="SimSun" w:hAnsi="Times New Roman"/>
        </w:rPr>
        <w:t>A</w:t>
      </w:r>
      <w:r w:rsidRPr="00106E06">
        <w:rPr>
          <w:rFonts w:ascii="Times New Roman" w:eastAsia="SimSun" w:hAnsi="Times New Roman" w:hint="cs"/>
          <w:rtl/>
        </w:rPr>
        <w:t xml:space="preserve"> </w:t>
      </w:r>
      <w:r w:rsidRPr="00106E06">
        <w:rPr>
          <w:rFonts w:ascii="Times New Roman" w:eastAsia="SimSun" w:hAnsi="Times New Roman"/>
        </w:rPr>
        <w:t>(ATSC)</w:t>
      </w:r>
      <w:bookmarkEnd w:id="38"/>
      <w:r w:rsidRPr="000F6E9E">
        <w:rPr>
          <w:rStyle w:val="FootnoteReference"/>
          <w:rFonts w:hint="cs"/>
          <w:b w:val="0"/>
          <w:bCs w:val="0"/>
          <w:sz w:val="2"/>
          <w:szCs w:val="2"/>
          <w:rtl/>
        </w:rPr>
        <w:t> </w:t>
      </w:r>
      <w:r w:rsidRPr="0063336A">
        <w:rPr>
          <w:rStyle w:val="FootnoteReference"/>
          <w:b w:val="0"/>
          <w:bCs w:val="0"/>
        </w:rPr>
        <w:footnoteReference w:id="9"/>
      </w:r>
    </w:p>
    <w:p w14:paraId="5F22CBC9" w14:textId="24A22FFD" w:rsidR="007D5615" w:rsidRDefault="007D5615" w:rsidP="00E9052A">
      <w:pPr>
        <w:rPr>
          <w:rFonts w:eastAsia="SimSun"/>
          <w:rtl/>
          <w:lang w:eastAsia="zh-CN" w:bidi="ar-EG"/>
        </w:rPr>
      </w:pPr>
      <w:r>
        <w:rPr>
          <w:rFonts w:eastAsia="SimSun" w:hint="cs"/>
          <w:rtl/>
          <w:lang w:eastAsia="zh-CN" w:bidi="ar-EG"/>
        </w:rPr>
        <w:t xml:space="preserve">يقدم الجدول </w:t>
      </w:r>
      <w:r w:rsidR="007E55F2">
        <w:rPr>
          <w:rFonts w:eastAsia="SimSun"/>
          <w:lang w:val="en-GB" w:eastAsia="zh-CN" w:bidi="ar-EG"/>
        </w:rPr>
        <w:t>28</w:t>
      </w:r>
      <w:r>
        <w:rPr>
          <w:rFonts w:eastAsia="SimSun" w:hint="cs"/>
          <w:rtl/>
          <w:lang w:eastAsia="zh-CN"/>
        </w:rPr>
        <w:t xml:space="preserve"> خصائص المستقبِل المرجعي لمستقبِل النظام </w:t>
      </w:r>
      <w:r>
        <w:rPr>
          <w:rFonts w:eastAsia="SimSun"/>
          <w:lang w:val="en-GB" w:eastAsia="zh-CN"/>
        </w:rPr>
        <w:t>ATSC 3.0</w:t>
      </w:r>
      <w:r>
        <w:rPr>
          <w:rFonts w:eastAsia="SimSun" w:hint="cs"/>
          <w:rtl/>
          <w:lang w:val="en-GB" w:eastAsia="zh-CN"/>
        </w:rPr>
        <w:t xml:space="preserve"> فيما يخص ثلاثة أساليب استقبال مختلفة: </w:t>
      </w:r>
      <w:r>
        <w:rPr>
          <w:rFonts w:eastAsia="SimSun" w:hint="cs"/>
          <w:rtl/>
          <w:lang w:eastAsia="zh-CN" w:bidi="ar-EG"/>
        </w:rPr>
        <w:t>منطقة داخلية حضرية، ومنطقة داخلية شبه حضرية ومنطقة شبه مفتوحة/ريفية.</w:t>
      </w:r>
      <w:r w:rsidRPr="0063336A">
        <w:rPr>
          <w:rStyle w:val="FootnoteReference"/>
        </w:rPr>
        <w:footnoteReference w:id="10"/>
      </w:r>
      <w:r>
        <w:rPr>
          <w:rFonts w:eastAsia="SimSun" w:hint="cs"/>
          <w:rtl/>
          <w:lang w:eastAsia="zh-CN" w:bidi="ar-EG"/>
        </w:rPr>
        <w:t xml:space="preserve">.ومعلمات النظام </w:t>
      </w:r>
      <w:r>
        <w:rPr>
          <w:rFonts w:eastAsia="SimSun"/>
          <w:lang w:val="en-GB" w:eastAsia="zh-CN" w:bidi="ar-EG"/>
        </w:rPr>
        <w:t>ATSC 3.0</w:t>
      </w:r>
      <w:r>
        <w:rPr>
          <w:rFonts w:eastAsia="SimSun" w:hint="cs"/>
          <w:rtl/>
          <w:lang w:eastAsia="zh-CN" w:bidi="ar-EG"/>
        </w:rPr>
        <w:t xml:space="preserve"> هي: </w:t>
      </w:r>
      <w:r>
        <w:rPr>
          <w:rFonts w:eastAsia="SimSun"/>
          <w:lang w:val="en-GB" w:eastAsia="zh-CN" w:bidi="ar-EG"/>
        </w:rPr>
        <w:t>16QAM</w:t>
      </w:r>
      <w:r>
        <w:rPr>
          <w:rFonts w:eastAsia="SimSun" w:hint="cs"/>
          <w:rtl/>
          <w:lang w:eastAsia="zh-CN" w:bidi="ar-EG"/>
        </w:rPr>
        <w:t xml:space="preserve">، شفرة </w:t>
      </w:r>
      <w:r>
        <w:rPr>
          <w:rFonts w:eastAsia="SimSun"/>
          <w:lang w:val="en-GB" w:eastAsia="zh-CN" w:bidi="ar-EG"/>
        </w:rPr>
        <w:t>LDPC</w:t>
      </w:r>
      <w:r>
        <w:rPr>
          <w:rFonts w:eastAsia="SimSun" w:hint="cs"/>
          <w:rtl/>
          <w:lang w:eastAsia="zh-CN" w:bidi="ar-EG"/>
        </w:rPr>
        <w:t xml:space="preserve"> بمعدل </w:t>
      </w:r>
      <w:r>
        <w:rPr>
          <w:rFonts w:eastAsia="SimSun"/>
          <w:lang w:val="en-GB" w:eastAsia="zh-CN" w:bidi="ar-EG"/>
        </w:rPr>
        <w:t>2/15</w:t>
      </w:r>
      <w:r>
        <w:rPr>
          <w:rFonts w:eastAsia="SimSun" w:hint="cs"/>
          <w:rtl/>
          <w:lang w:eastAsia="zh-CN" w:bidi="ar-EG"/>
        </w:rPr>
        <w:t>،.</w:t>
      </w:r>
      <w:r>
        <w:rPr>
          <w:rFonts w:eastAsia="SimSun"/>
          <w:lang w:val="en-GB" w:eastAsia="zh-CN" w:bidi="ar-EG"/>
        </w:rPr>
        <w:t>8K FFT</w:t>
      </w:r>
      <w:r>
        <w:rPr>
          <w:rFonts w:eastAsia="SimSun" w:hint="cs"/>
          <w:rtl/>
          <w:lang w:eastAsia="zh-CN" w:bidi="ar-EG"/>
        </w:rPr>
        <w:t>.</w:t>
      </w:r>
    </w:p>
    <w:p w14:paraId="54F0D767" w14:textId="7DD33728" w:rsidR="007D5615" w:rsidRPr="0063336A" w:rsidRDefault="007D5615" w:rsidP="007D5615">
      <w:pPr>
        <w:pStyle w:val="TableNo"/>
        <w:spacing w:before="200"/>
        <w:rPr>
          <w:rtl/>
        </w:rPr>
      </w:pPr>
      <w:r w:rsidRPr="0063336A">
        <w:rPr>
          <w:rFonts w:hint="cs"/>
          <w:rtl/>
        </w:rPr>
        <w:t xml:space="preserve">الجـدول </w:t>
      </w:r>
      <w:r w:rsidR="007E55F2">
        <w:t>28</w:t>
      </w:r>
    </w:p>
    <w:p w14:paraId="36846E26" w14:textId="77777777" w:rsidR="007D5615" w:rsidRPr="0063336A" w:rsidRDefault="007D5615" w:rsidP="0043524E">
      <w:pPr>
        <w:pStyle w:val="Tabletitle"/>
      </w:pPr>
      <w:r w:rsidRPr="0063336A">
        <w:rPr>
          <w:rFonts w:hint="cs"/>
          <w:rtl/>
        </w:rPr>
        <w:t>خصائص المستقبِل المرجعي ل</w:t>
      </w:r>
      <w:r w:rsidRPr="0063336A">
        <w:rPr>
          <w:rtl/>
        </w:rPr>
        <w:t>لإذاعة الفيديوية الرقمية للأرض</w:t>
      </w:r>
      <w:r w:rsidRPr="0063336A">
        <w:rPr>
          <w:rFonts w:hint="cs"/>
          <w:rtl/>
        </w:rPr>
        <w:t xml:space="preserve"> </w:t>
      </w:r>
      <w:r w:rsidRPr="0063336A">
        <w:t>(DVB-T)</w:t>
      </w:r>
      <w:r w:rsidRPr="0063336A">
        <w:rPr>
          <w:rtl/>
        </w:rPr>
        <w:br/>
      </w:r>
      <w:r w:rsidRPr="0063336A">
        <w:rPr>
          <w:rFonts w:hint="cs"/>
          <w:rtl/>
        </w:rPr>
        <w:t xml:space="preserve">في النطاقين الرابع/الخامس، وبتردد </w:t>
      </w:r>
      <w:r w:rsidRPr="0063336A">
        <w:t>8</w:t>
      </w:r>
      <w:r w:rsidRPr="0063336A">
        <w:rPr>
          <w:rFonts w:hint="cs"/>
          <w:rtl/>
        </w:rPr>
        <w:t xml:space="preserve"> </w:t>
      </w:r>
      <w:r w:rsidRPr="0063336A">
        <w:t>MHz</w:t>
      </w:r>
      <w:r w:rsidRPr="0063336A">
        <w:rPr>
          <w:rFonts w:hint="cs"/>
          <w:rtl/>
        </w:rPr>
        <w:t xml:space="preserve"> لمسح القناة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7D5615" w:rsidRPr="0063336A" w14:paraId="4B23BDC2" w14:textId="77777777" w:rsidTr="009F132C">
        <w:trPr>
          <w:jc w:val="center"/>
        </w:trPr>
        <w:tc>
          <w:tcPr>
            <w:tcW w:w="3686" w:type="dxa"/>
            <w:vAlign w:val="center"/>
          </w:tcPr>
          <w:p w14:paraId="11827895" w14:textId="77777777" w:rsidR="007D5615" w:rsidRPr="0063336A" w:rsidRDefault="007D5615" w:rsidP="009F132C">
            <w:pPr>
              <w:pStyle w:val="Tablehead"/>
              <w:rPr>
                <w:rFonts w:ascii="Times New Roman" w:eastAsia="SimSun" w:hAnsi="Times New Roman"/>
                <w:lang w:val="en-GB" w:bidi="ar-EG"/>
              </w:rPr>
            </w:pPr>
            <w:r>
              <w:rPr>
                <w:rFonts w:ascii="Times New Roman" w:eastAsia="SimSun" w:hAnsi="Times New Roman" w:hint="cs"/>
                <w:rtl/>
                <w:lang w:val="en-GB" w:bidi="ar-EG"/>
              </w:rPr>
              <w:t>أسلوب الاستقبال</w:t>
            </w:r>
          </w:p>
        </w:tc>
        <w:tc>
          <w:tcPr>
            <w:tcW w:w="1984" w:type="dxa"/>
            <w:vAlign w:val="center"/>
          </w:tcPr>
          <w:p w14:paraId="55589843" w14:textId="77777777" w:rsidR="007D5615" w:rsidRPr="0063336A" w:rsidRDefault="007D5615" w:rsidP="009F132C">
            <w:pPr>
              <w:pStyle w:val="Tablehead"/>
              <w:rPr>
                <w:rFonts w:ascii="Times New Roman" w:eastAsia="SimSun" w:hAnsi="Times New Roman"/>
                <w:lang w:val="en-GB" w:bidi="ar-EG"/>
              </w:rPr>
            </w:pPr>
            <w:r>
              <w:rPr>
                <w:rFonts w:ascii="Times New Roman" w:eastAsia="SimSun" w:hAnsi="Times New Roman" w:hint="cs"/>
                <w:rtl/>
                <w:lang w:val="en-GB" w:bidi="ar-EG"/>
              </w:rPr>
              <w:t>منطقة داخلية حضرية</w:t>
            </w:r>
          </w:p>
        </w:tc>
        <w:tc>
          <w:tcPr>
            <w:tcW w:w="1984" w:type="dxa"/>
            <w:vAlign w:val="center"/>
          </w:tcPr>
          <w:p w14:paraId="42D61BA8" w14:textId="1922F1F3" w:rsidR="007D5615" w:rsidRPr="0063336A" w:rsidRDefault="007D5615" w:rsidP="009F132C">
            <w:pPr>
              <w:pStyle w:val="Tablehead"/>
              <w:rPr>
                <w:rFonts w:ascii="Times New Roman" w:eastAsia="SimSun" w:hAnsi="Times New Roman"/>
                <w:lang w:val="en-GB" w:bidi="ar-EG"/>
              </w:rPr>
            </w:pPr>
            <w:r>
              <w:rPr>
                <w:rFonts w:ascii="Times New Roman" w:eastAsia="SimSun" w:hAnsi="Times New Roman" w:hint="cs"/>
                <w:rtl/>
                <w:lang w:val="en-GB" w:bidi="ar-EG"/>
              </w:rPr>
              <w:t>منطقة داخلية شبه حضرية</w:t>
            </w:r>
          </w:p>
        </w:tc>
        <w:tc>
          <w:tcPr>
            <w:tcW w:w="1985" w:type="dxa"/>
            <w:vAlign w:val="center"/>
          </w:tcPr>
          <w:p w14:paraId="2AEFC34A" w14:textId="77777777" w:rsidR="007D5615" w:rsidRPr="0063336A" w:rsidRDefault="007D5615" w:rsidP="009F132C">
            <w:pPr>
              <w:pStyle w:val="Tablehead"/>
              <w:rPr>
                <w:rFonts w:ascii="Times New Roman" w:eastAsia="SimSun" w:hAnsi="Times New Roman"/>
                <w:lang w:val="en-GB" w:bidi="ar-EG"/>
              </w:rPr>
            </w:pPr>
            <w:r>
              <w:rPr>
                <w:rFonts w:ascii="Times New Roman" w:eastAsia="SimSun" w:hAnsi="Times New Roman" w:hint="cs"/>
                <w:rtl/>
                <w:lang w:val="en-GB" w:bidi="ar-EG"/>
              </w:rPr>
              <w:t>منطقة شبه مفتوحة/ريفية</w:t>
            </w:r>
          </w:p>
        </w:tc>
      </w:tr>
      <w:tr w:rsidR="007D5615" w:rsidRPr="008C0140" w14:paraId="4FC4F4B8" w14:textId="77777777" w:rsidTr="00DE452A">
        <w:trPr>
          <w:jc w:val="center"/>
        </w:trPr>
        <w:tc>
          <w:tcPr>
            <w:tcW w:w="3686" w:type="dxa"/>
          </w:tcPr>
          <w:p w14:paraId="35338715" w14:textId="77777777" w:rsidR="007D5615" w:rsidRPr="0063336A" w:rsidRDefault="007D5615" w:rsidP="00DE452A">
            <w:pPr>
              <w:pStyle w:val="Tabletext"/>
              <w:spacing w:after="20"/>
              <w:rPr>
                <w:rFonts w:eastAsia="SimSun"/>
                <w:lang w:val="en-GB" w:bidi="ar-EG"/>
              </w:rPr>
            </w:pPr>
            <w:r w:rsidRPr="0063336A">
              <w:rPr>
                <w:rFonts w:eastAsia="SimSun" w:hint="cs"/>
                <w:rtl/>
                <w:lang w:val="en-GB" w:bidi="ar-EG"/>
              </w:rPr>
              <w:t xml:space="preserve">التردد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w:t>
            </w:r>
            <w:r w:rsidRPr="0063336A">
              <w:rPr>
                <w:rFonts w:eastAsia="SimSun"/>
                <w:lang w:val="en-GB" w:bidi="ar-EG"/>
              </w:rPr>
              <w:t>(MHz)</w:t>
            </w:r>
          </w:p>
        </w:tc>
        <w:tc>
          <w:tcPr>
            <w:tcW w:w="1984" w:type="dxa"/>
            <w:vAlign w:val="center"/>
          </w:tcPr>
          <w:p w14:paraId="14D1EEAC" w14:textId="77777777" w:rsidR="007D5615" w:rsidRPr="008C0140" w:rsidRDefault="007D5615" w:rsidP="00DE452A">
            <w:pPr>
              <w:pStyle w:val="Tabletext"/>
              <w:spacing w:after="20"/>
              <w:jc w:val="center"/>
              <w:rPr>
                <w:rFonts w:eastAsia="SimSun"/>
                <w:lang w:val="en-GB" w:bidi="ar-EG"/>
              </w:rPr>
            </w:pPr>
            <w:r w:rsidRPr="008C0140">
              <w:t>700</w:t>
            </w:r>
          </w:p>
        </w:tc>
        <w:tc>
          <w:tcPr>
            <w:tcW w:w="1984" w:type="dxa"/>
            <w:vAlign w:val="center"/>
          </w:tcPr>
          <w:p w14:paraId="54BDFF3F" w14:textId="77777777" w:rsidR="007D5615" w:rsidRPr="008C0140" w:rsidRDefault="007D5615" w:rsidP="00DE452A">
            <w:pPr>
              <w:pStyle w:val="Tabletext"/>
              <w:spacing w:after="20"/>
              <w:jc w:val="center"/>
              <w:rPr>
                <w:rFonts w:eastAsia="SimSun"/>
                <w:lang w:val="en-GB" w:bidi="ar-EG"/>
              </w:rPr>
            </w:pPr>
            <w:r w:rsidRPr="008C0140">
              <w:t>700</w:t>
            </w:r>
          </w:p>
        </w:tc>
        <w:tc>
          <w:tcPr>
            <w:tcW w:w="1985" w:type="dxa"/>
            <w:vAlign w:val="center"/>
          </w:tcPr>
          <w:p w14:paraId="17F5E7A9" w14:textId="77777777" w:rsidR="007D5615" w:rsidRPr="008C0140" w:rsidRDefault="007D5615" w:rsidP="00DE452A">
            <w:pPr>
              <w:pStyle w:val="Tabletext"/>
              <w:spacing w:after="20"/>
              <w:jc w:val="center"/>
              <w:rPr>
                <w:rFonts w:eastAsia="SimSun"/>
                <w:lang w:val="en-GB" w:bidi="ar-EG"/>
              </w:rPr>
            </w:pPr>
            <w:r w:rsidRPr="008C0140">
              <w:t>700</w:t>
            </w:r>
          </w:p>
        </w:tc>
      </w:tr>
      <w:tr w:rsidR="007D5615" w:rsidRPr="008C0140" w14:paraId="1C0F92E7" w14:textId="77777777" w:rsidTr="00DE452A">
        <w:trPr>
          <w:jc w:val="center"/>
        </w:trPr>
        <w:tc>
          <w:tcPr>
            <w:tcW w:w="3686" w:type="dxa"/>
          </w:tcPr>
          <w:p w14:paraId="51ED04C5" w14:textId="77777777" w:rsidR="007D5615" w:rsidRPr="0063336A" w:rsidRDefault="007D5615" w:rsidP="00DE452A">
            <w:pPr>
              <w:pStyle w:val="Tabletext"/>
              <w:spacing w:after="20"/>
              <w:rPr>
                <w:rFonts w:eastAsia="SimSun"/>
                <w:lang w:val="en-GB" w:bidi="ar-EG"/>
              </w:rPr>
            </w:pPr>
            <w:r w:rsidRPr="0063336A">
              <w:rPr>
                <w:rFonts w:eastAsia="SimSun" w:hint="cs"/>
                <w:rtl/>
                <w:lang w:val="en-GB" w:bidi="ar-EG"/>
              </w:rPr>
              <w:t xml:space="preserve">عرض نطاق الضوضاء المكافئ </w:t>
            </w:r>
            <w:r w:rsidRPr="0063336A">
              <w:rPr>
                <w:rFonts w:eastAsia="SimSun"/>
                <w:lang w:val="en-GB" w:bidi="ar-EG"/>
              </w:rPr>
              <w:t>(MHz)</w:t>
            </w:r>
          </w:p>
        </w:tc>
        <w:tc>
          <w:tcPr>
            <w:tcW w:w="1984" w:type="dxa"/>
            <w:vAlign w:val="center"/>
          </w:tcPr>
          <w:p w14:paraId="0CDCCFD0" w14:textId="77777777" w:rsidR="007D5615" w:rsidRPr="008C0140" w:rsidRDefault="007D5615" w:rsidP="00DE452A">
            <w:pPr>
              <w:pStyle w:val="Tabletext"/>
              <w:spacing w:after="20"/>
              <w:jc w:val="center"/>
              <w:rPr>
                <w:rFonts w:eastAsia="SimSun"/>
                <w:lang w:val="en-GB" w:bidi="ar-EG"/>
              </w:rPr>
            </w:pPr>
            <w:r w:rsidRPr="008C0140">
              <w:t>7</w:t>
            </w:r>
            <w:r>
              <w:t>,</w:t>
            </w:r>
            <w:r w:rsidRPr="008C0140">
              <w:t>78</w:t>
            </w:r>
          </w:p>
        </w:tc>
        <w:tc>
          <w:tcPr>
            <w:tcW w:w="1984" w:type="dxa"/>
            <w:vAlign w:val="center"/>
          </w:tcPr>
          <w:p w14:paraId="0E1D14AA" w14:textId="77777777" w:rsidR="007D5615" w:rsidRPr="008C0140" w:rsidRDefault="007D5615" w:rsidP="00DE452A">
            <w:pPr>
              <w:pStyle w:val="Tabletext"/>
              <w:spacing w:after="20"/>
              <w:jc w:val="center"/>
              <w:rPr>
                <w:rFonts w:eastAsia="SimSun"/>
                <w:lang w:val="en-GB" w:bidi="ar-EG"/>
              </w:rPr>
            </w:pPr>
            <w:r w:rsidRPr="008C0140">
              <w:t>7</w:t>
            </w:r>
            <w:r>
              <w:t>,</w:t>
            </w:r>
            <w:r w:rsidRPr="008C0140">
              <w:t>78</w:t>
            </w:r>
          </w:p>
        </w:tc>
        <w:tc>
          <w:tcPr>
            <w:tcW w:w="1985" w:type="dxa"/>
            <w:vAlign w:val="center"/>
          </w:tcPr>
          <w:p w14:paraId="0CAE76C8" w14:textId="77777777" w:rsidR="007D5615" w:rsidRPr="008C0140" w:rsidRDefault="007D5615" w:rsidP="00DE452A">
            <w:pPr>
              <w:pStyle w:val="Tabletext"/>
              <w:spacing w:after="20"/>
              <w:jc w:val="center"/>
              <w:rPr>
                <w:rFonts w:eastAsia="SimSun"/>
                <w:lang w:val="en-GB" w:bidi="ar-EG"/>
              </w:rPr>
            </w:pPr>
            <w:r w:rsidRPr="008C0140">
              <w:t>7</w:t>
            </w:r>
            <w:r>
              <w:t>,</w:t>
            </w:r>
            <w:r w:rsidRPr="008C0140">
              <w:t>78</w:t>
            </w:r>
          </w:p>
        </w:tc>
      </w:tr>
      <w:tr w:rsidR="007D5615" w:rsidRPr="008C0140" w14:paraId="5D0B427B" w14:textId="77777777" w:rsidTr="00DE452A">
        <w:trPr>
          <w:jc w:val="center"/>
        </w:trPr>
        <w:tc>
          <w:tcPr>
            <w:tcW w:w="3686" w:type="dxa"/>
          </w:tcPr>
          <w:p w14:paraId="1C835CE5" w14:textId="77777777" w:rsidR="007D5615" w:rsidRPr="0063336A" w:rsidRDefault="007D5615" w:rsidP="00DE452A">
            <w:pPr>
              <w:pStyle w:val="Tabletext"/>
              <w:spacing w:after="20"/>
              <w:rPr>
                <w:rFonts w:eastAsia="SimSun"/>
                <w:lang w:bidi="ar-EG"/>
              </w:rPr>
            </w:pPr>
            <w:r w:rsidRPr="0063336A">
              <w:rPr>
                <w:rFonts w:eastAsia="SimSun" w:hint="cs"/>
                <w:rtl/>
                <w:lang w:val="en-GB" w:bidi="ar-EG"/>
              </w:rPr>
              <w:t xml:space="preserve">عامل ضوضاء المستقبِل </w:t>
            </w:r>
            <w:r w:rsidRPr="0063336A">
              <w:rPr>
                <w:rFonts w:eastAsia="SimSun"/>
                <w:lang w:val="en-GB" w:bidi="ar-EG"/>
              </w:rPr>
              <w:t>(dB)</w:t>
            </w:r>
          </w:p>
        </w:tc>
        <w:tc>
          <w:tcPr>
            <w:tcW w:w="1984" w:type="dxa"/>
            <w:vAlign w:val="center"/>
          </w:tcPr>
          <w:p w14:paraId="768F80C6" w14:textId="77777777" w:rsidR="007D5615" w:rsidRPr="008C0140" w:rsidRDefault="007D5615" w:rsidP="00DE452A">
            <w:pPr>
              <w:pStyle w:val="Tabletext"/>
              <w:spacing w:after="20"/>
              <w:jc w:val="center"/>
              <w:rPr>
                <w:rFonts w:eastAsia="SimSun"/>
                <w:lang w:val="en-GB" w:bidi="ar-EG"/>
              </w:rPr>
            </w:pPr>
            <w:r w:rsidRPr="008C0140">
              <w:t>7</w:t>
            </w:r>
          </w:p>
        </w:tc>
        <w:tc>
          <w:tcPr>
            <w:tcW w:w="1984" w:type="dxa"/>
            <w:vAlign w:val="center"/>
          </w:tcPr>
          <w:p w14:paraId="7A4C25FC" w14:textId="77777777" w:rsidR="007D5615" w:rsidRPr="008C0140" w:rsidRDefault="007D5615" w:rsidP="00DE452A">
            <w:pPr>
              <w:pStyle w:val="Tabletext"/>
              <w:spacing w:after="20"/>
              <w:jc w:val="center"/>
              <w:rPr>
                <w:rFonts w:eastAsia="SimSun"/>
                <w:lang w:val="en-GB" w:bidi="ar-EG"/>
              </w:rPr>
            </w:pPr>
            <w:r w:rsidRPr="008C0140">
              <w:t>7</w:t>
            </w:r>
          </w:p>
        </w:tc>
        <w:tc>
          <w:tcPr>
            <w:tcW w:w="1985" w:type="dxa"/>
            <w:vAlign w:val="center"/>
          </w:tcPr>
          <w:p w14:paraId="565A30B4" w14:textId="77777777" w:rsidR="007D5615" w:rsidRPr="008C0140" w:rsidRDefault="007D5615" w:rsidP="00DE452A">
            <w:pPr>
              <w:pStyle w:val="Tabletext"/>
              <w:spacing w:after="20"/>
              <w:jc w:val="center"/>
              <w:rPr>
                <w:rFonts w:eastAsia="SimSun"/>
                <w:lang w:val="en-GB" w:bidi="ar-EG"/>
              </w:rPr>
            </w:pPr>
            <w:r w:rsidRPr="008C0140">
              <w:t>7</w:t>
            </w:r>
          </w:p>
        </w:tc>
      </w:tr>
      <w:tr w:rsidR="007D5615" w:rsidRPr="008C0140" w14:paraId="1F43E991" w14:textId="77777777" w:rsidTr="00DE452A">
        <w:trPr>
          <w:jc w:val="center"/>
        </w:trPr>
        <w:tc>
          <w:tcPr>
            <w:tcW w:w="3686" w:type="dxa"/>
          </w:tcPr>
          <w:p w14:paraId="14024167" w14:textId="77777777" w:rsidR="007D5615" w:rsidRPr="0063336A" w:rsidRDefault="007D5615" w:rsidP="00DE452A">
            <w:pPr>
              <w:pStyle w:val="Tabletext"/>
              <w:spacing w:after="20"/>
              <w:rPr>
                <w:rFonts w:eastAsia="SimSun"/>
                <w:rtl/>
                <w:lang w:val="en-GB" w:bidi="ar-EG"/>
              </w:rPr>
            </w:pPr>
            <w:r w:rsidRPr="0063336A">
              <w:rPr>
                <w:rFonts w:eastAsia="SimSun" w:hint="cs"/>
                <w:rtl/>
                <w:lang w:val="en-GB" w:bidi="ar-EG"/>
              </w:rPr>
              <w:t xml:space="preserve">قدرة دخل ضوضاء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984" w:type="dxa"/>
            <w:vAlign w:val="center"/>
          </w:tcPr>
          <w:p w14:paraId="3593C24B" w14:textId="77777777" w:rsidR="007D5615" w:rsidRPr="008C0140" w:rsidRDefault="007D5615" w:rsidP="00DE452A">
            <w:pPr>
              <w:pStyle w:val="Tabletext"/>
              <w:spacing w:after="20"/>
              <w:jc w:val="center"/>
              <w:rPr>
                <w:rFonts w:eastAsia="SimSun"/>
                <w:rtl/>
                <w:lang w:val="en-GB" w:bidi="ar-EG"/>
              </w:rPr>
            </w:pPr>
            <w:r w:rsidRPr="008C0140">
              <w:t>128−</w:t>
            </w:r>
          </w:p>
        </w:tc>
        <w:tc>
          <w:tcPr>
            <w:tcW w:w="1984" w:type="dxa"/>
            <w:vAlign w:val="center"/>
          </w:tcPr>
          <w:p w14:paraId="009181BB" w14:textId="77777777" w:rsidR="007D5615" w:rsidRPr="008C0140" w:rsidRDefault="007D5615" w:rsidP="00DE452A">
            <w:pPr>
              <w:pStyle w:val="Tabletext"/>
              <w:spacing w:after="20"/>
              <w:jc w:val="center"/>
              <w:rPr>
                <w:rFonts w:eastAsia="SimSun"/>
                <w:lang w:val="en-GB" w:bidi="ar-EG"/>
              </w:rPr>
            </w:pPr>
            <w:r w:rsidRPr="008C0140">
              <w:t>128−</w:t>
            </w:r>
          </w:p>
        </w:tc>
        <w:tc>
          <w:tcPr>
            <w:tcW w:w="1985" w:type="dxa"/>
            <w:vAlign w:val="center"/>
          </w:tcPr>
          <w:p w14:paraId="692A852C" w14:textId="77777777" w:rsidR="007D5615" w:rsidRPr="008C0140" w:rsidRDefault="007D5615" w:rsidP="00DE452A">
            <w:pPr>
              <w:pStyle w:val="Tabletext"/>
              <w:spacing w:after="20"/>
              <w:jc w:val="center"/>
              <w:rPr>
                <w:rFonts w:eastAsia="SimSun"/>
                <w:lang w:val="en-GB" w:bidi="ar-EG"/>
              </w:rPr>
            </w:pPr>
            <w:r w:rsidRPr="008C0140">
              <w:t>128−</w:t>
            </w:r>
          </w:p>
        </w:tc>
      </w:tr>
      <w:tr w:rsidR="007D5615" w:rsidRPr="008C0140" w14:paraId="3D3A1C82" w14:textId="77777777" w:rsidTr="00DE452A">
        <w:trPr>
          <w:jc w:val="center"/>
        </w:trPr>
        <w:tc>
          <w:tcPr>
            <w:tcW w:w="3686" w:type="dxa"/>
          </w:tcPr>
          <w:p w14:paraId="0B6412EE" w14:textId="77777777" w:rsidR="007D5615" w:rsidRPr="0063336A" w:rsidRDefault="007D5615" w:rsidP="00DE452A">
            <w:pPr>
              <w:pStyle w:val="Tabletext"/>
              <w:spacing w:after="20"/>
              <w:rPr>
                <w:rFonts w:eastAsia="SimSun"/>
                <w:spacing w:val="-4"/>
                <w:lang w:val="en-GB" w:bidi="ar-EG"/>
              </w:rPr>
            </w:pPr>
            <w:r>
              <w:rPr>
                <w:rFonts w:eastAsia="SimSun" w:hint="cs"/>
                <w:rtl/>
                <w:lang w:val="en-GB" w:bidi="ar-EG"/>
              </w:rPr>
              <w:t>ال</w:t>
            </w:r>
            <w:r w:rsidRPr="0063336A">
              <w:rPr>
                <w:rFonts w:eastAsia="SimSun" w:hint="cs"/>
                <w:rtl/>
                <w:lang w:val="en-GB" w:bidi="ar-EG"/>
              </w:rPr>
              <w:t>نسبة</w:t>
            </w:r>
            <w:r>
              <w:rPr>
                <w:rFonts w:eastAsia="SimSun" w:hint="cs"/>
                <w:rtl/>
                <w:lang w:val="en-GB" w:bidi="ar-EG"/>
              </w:rPr>
              <w:t xml:space="preserve"> المرجعية</w:t>
            </w:r>
            <w:r w:rsidRPr="0063336A">
              <w:rPr>
                <w:rFonts w:eastAsia="SimSun" w:hint="cs"/>
                <w:rtl/>
                <w:lang w:val="en-GB" w:bidi="ar-EG"/>
              </w:rPr>
              <w:t xml:space="preserve"> </w:t>
            </w:r>
            <w:r>
              <w:rPr>
                <w:rFonts w:eastAsia="SimSun" w:hint="cs"/>
                <w:rtl/>
                <w:lang w:val="en-GB" w:bidi="ar-EG"/>
              </w:rPr>
              <w:t>ل</w:t>
            </w:r>
            <w:r w:rsidRPr="0063336A">
              <w:rPr>
                <w:rFonts w:eastAsia="SimSun" w:hint="cs"/>
                <w:rtl/>
                <w:lang w:val="en-GB" w:bidi="ar-EG"/>
              </w:rPr>
              <w:t xml:space="preserve">إشارة </w:t>
            </w:r>
            <w:r w:rsidRPr="0063336A">
              <w:rPr>
                <w:rFonts w:eastAsia="SimSun"/>
                <w:lang w:val="en-GB" w:bidi="ar-EG"/>
              </w:rPr>
              <w:t>RF</w:t>
            </w:r>
            <w:r w:rsidRPr="0063336A">
              <w:rPr>
                <w:rFonts w:eastAsia="SimSun" w:hint="cs"/>
                <w:rtl/>
                <w:lang w:val="en-GB" w:bidi="ar-EG"/>
              </w:rPr>
              <w:t xml:space="preserve"> إلى الضوضاء </w:t>
            </w:r>
            <w:r w:rsidRPr="0063336A">
              <w:rPr>
                <w:rFonts w:eastAsia="SimSun"/>
                <w:i/>
                <w:iCs/>
                <w:lang w:val="en-GB" w:bidi="ar-EG"/>
              </w:rPr>
              <w:t>C/N</w:t>
            </w:r>
            <w:r w:rsidRPr="0063336A">
              <w:rPr>
                <w:rFonts w:eastAsia="SimSun" w:hint="cs"/>
                <w:rtl/>
                <w:lang w:val="en-GB" w:bidi="ar-EG"/>
              </w:rPr>
              <w:t xml:space="preserve"> </w:t>
            </w:r>
            <w:r w:rsidRPr="0063336A">
              <w:rPr>
                <w:rFonts w:eastAsia="SimSun"/>
                <w:lang w:val="en-GB" w:bidi="ar-EG"/>
              </w:rPr>
              <w:t>(dB)</w:t>
            </w:r>
          </w:p>
        </w:tc>
        <w:tc>
          <w:tcPr>
            <w:tcW w:w="1984" w:type="dxa"/>
            <w:vAlign w:val="center"/>
          </w:tcPr>
          <w:p w14:paraId="1936F13B" w14:textId="77777777" w:rsidR="007D5615" w:rsidRPr="008C0140" w:rsidRDefault="007D5615" w:rsidP="00DE452A">
            <w:pPr>
              <w:pStyle w:val="Tabletext"/>
              <w:spacing w:after="20"/>
              <w:jc w:val="center"/>
              <w:rPr>
                <w:rFonts w:eastAsia="SimSun"/>
                <w:lang w:val="en-GB" w:bidi="ar-EG"/>
              </w:rPr>
            </w:pPr>
            <w:r w:rsidRPr="008C0140">
              <w:t>1</w:t>
            </w:r>
            <w:r>
              <w:t>,</w:t>
            </w:r>
            <w:r w:rsidRPr="008C0140">
              <w:t>0</w:t>
            </w:r>
          </w:p>
        </w:tc>
        <w:tc>
          <w:tcPr>
            <w:tcW w:w="1984" w:type="dxa"/>
            <w:vAlign w:val="center"/>
          </w:tcPr>
          <w:p w14:paraId="6BD123D2" w14:textId="77777777" w:rsidR="007D5615" w:rsidRPr="008C0140" w:rsidRDefault="007D5615" w:rsidP="00DE452A">
            <w:pPr>
              <w:pStyle w:val="Tabletext"/>
              <w:spacing w:after="20"/>
              <w:jc w:val="center"/>
              <w:rPr>
                <w:rFonts w:eastAsia="SimSun"/>
                <w:lang w:val="en-GB" w:bidi="ar-EG"/>
              </w:rPr>
            </w:pPr>
            <w:r w:rsidRPr="008C0140">
              <w:t>1</w:t>
            </w:r>
            <w:r>
              <w:t>,</w:t>
            </w:r>
            <w:r w:rsidRPr="008C0140">
              <w:t>0</w:t>
            </w:r>
          </w:p>
        </w:tc>
        <w:tc>
          <w:tcPr>
            <w:tcW w:w="1985" w:type="dxa"/>
            <w:vAlign w:val="center"/>
          </w:tcPr>
          <w:p w14:paraId="515822C1" w14:textId="77777777" w:rsidR="007D5615" w:rsidRPr="008C0140" w:rsidRDefault="007D5615" w:rsidP="00DE452A">
            <w:pPr>
              <w:pStyle w:val="Tabletext"/>
              <w:spacing w:after="20"/>
              <w:jc w:val="center"/>
              <w:rPr>
                <w:rFonts w:eastAsia="SimSun"/>
                <w:lang w:val="en-GB" w:bidi="ar-EG"/>
              </w:rPr>
            </w:pPr>
            <w:r w:rsidRPr="008C0140">
              <w:t>1</w:t>
            </w:r>
            <w:r>
              <w:t>,</w:t>
            </w:r>
            <w:r w:rsidRPr="008C0140">
              <w:t>0</w:t>
            </w:r>
          </w:p>
        </w:tc>
      </w:tr>
      <w:tr w:rsidR="007D5615" w:rsidRPr="008C0140" w14:paraId="53611E17" w14:textId="77777777" w:rsidTr="00DE452A">
        <w:trPr>
          <w:jc w:val="center"/>
        </w:trPr>
        <w:tc>
          <w:tcPr>
            <w:tcW w:w="3686" w:type="dxa"/>
          </w:tcPr>
          <w:p w14:paraId="79646B42" w14:textId="77777777" w:rsidR="007D5615" w:rsidRPr="0063336A" w:rsidRDefault="007D5615" w:rsidP="00DE452A">
            <w:pPr>
              <w:pStyle w:val="Tabletext"/>
              <w:spacing w:after="20"/>
              <w:rPr>
                <w:rFonts w:eastAsia="SimSun"/>
                <w:rtl/>
                <w:lang w:val="en-GB" w:bidi="ar-EG"/>
              </w:rPr>
            </w:pPr>
            <w:r w:rsidRPr="0063336A">
              <w:rPr>
                <w:rFonts w:eastAsia="SimSun" w:hint="cs"/>
                <w:rtl/>
                <w:lang w:val="en-GB" w:bidi="ar-EG"/>
              </w:rPr>
              <w:t xml:space="preserve">القدرة الدنيا لدخل إشارة المستقبِل </w:t>
            </w:r>
            <w:r w:rsidRPr="0063336A">
              <w:rPr>
                <w:rFonts w:eastAsia="SimSun"/>
                <w:lang w:val="en-GB" w:bidi="ar-EG"/>
              </w:rPr>
              <w:t>(</w:t>
            </w:r>
            <w:proofErr w:type="spellStart"/>
            <w:r w:rsidRPr="0063336A">
              <w:rPr>
                <w:rFonts w:eastAsia="SimSun"/>
                <w:lang w:val="en-GB" w:bidi="ar-EG"/>
              </w:rPr>
              <w:t>dBW</w:t>
            </w:r>
            <w:proofErr w:type="spellEnd"/>
            <w:r w:rsidRPr="0063336A">
              <w:rPr>
                <w:rFonts w:eastAsia="SimSun"/>
                <w:lang w:val="en-GB" w:bidi="ar-EG"/>
              </w:rPr>
              <w:t>)</w:t>
            </w:r>
          </w:p>
        </w:tc>
        <w:tc>
          <w:tcPr>
            <w:tcW w:w="1984" w:type="dxa"/>
            <w:vAlign w:val="center"/>
          </w:tcPr>
          <w:p w14:paraId="1C73C07C" w14:textId="77777777" w:rsidR="007D5615" w:rsidRPr="008C0140" w:rsidRDefault="007D5615" w:rsidP="00DE452A">
            <w:pPr>
              <w:pStyle w:val="Tabletext"/>
              <w:spacing w:after="20"/>
              <w:jc w:val="center"/>
              <w:rPr>
                <w:rFonts w:eastAsia="SimSun"/>
                <w:lang w:bidi="ar-EG"/>
              </w:rPr>
            </w:pPr>
            <w:r w:rsidRPr="008C0140">
              <w:t>127−</w:t>
            </w:r>
          </w:p>
        </w:tc>
        <w:tc>
          <w:tcPr>
            <w:tcW w:w="1984" w:type="dxa"/>
            <w:vAlign w:val="center"/>
          </w:tcPr>
          <w:p w14:paraId="1FAC121E" w14:textId="77777777" w:rsidR="007D5615" w:rsidRPr="008C0140" w:rsidRDefault="007D5615" w:rsidP="00DE452A">
            <w:pPr>
              <w:pStyle w:val="Tabletext"/>
              <w:spacing w:after="20"/>
              <w:jc w:val="center"/>
              <w:rPr>
                <w:rFonts w:eastAsia="SimSun"/>
                <w:lang w:val="en-GB" w:bidi="ar-EG"/>
              </w:rPr>
            </w:pPr>
            <w:r w:rsidRPr="008C0140">
              <w:t>127−</w:t>
            </w:r>
          </w:p>
        </w:tc>
        <w:tc>
          <w:tcPr>
            <w:tcW w:w="1985" w:type="dxa"/>
            <w:vAlign w:val="center"/>
          </w:tcPr>
          <w:p w14:paraId="273FBDCD" w14:textId="77777777" w:rsidR="007D5615" w:rsidRPr="008C0140" w:rsidRDefault="007D5615" w:rsidP="00DE452A">
            <w:pPr>
              <w:pStyle w:val="Tabletext"/>
              <w:spacing w:after="20"/>
              <w:jc w:val="center"/>
              <w:rPr>
                <w:rFonts w:eastAsia="SimSun"/>
                <w:lang w:val="en-GB" w:bidi="ar-EG"/>
              </w:rPr>
            </w:pPr>
            <w:r w:rsidRPr="008C0140">
              <w:t>127−</w:t>
            </w:r>
          </w:p>
        </w:tc>
      </w:tr>
      <w:tr w:rsidR="007D5615" w:rsidRPr="008C0140" w14:paraId="4A84B08E" w14:textId="77777777" w:rsidTr="00DE452A">
        <w:trPr>
          <w:jc w:val="center"/>
        </w:trPr>
        <w:tc>
          <w:tcPr>
            <w:tcW w:w="3686" w:type="dxa"/>
          </w:tcPr>
          <w:p w14:paraId="4FCC302C" w14:textId="3D5083FD" w:rsidR="007D5615" w:rsidRPr="0063336A" w:rsidRDefault="007D5615" w:rsidP="00DE452A">
            <w:pPr>
              <w:pStyle w:val="Tabletext"/>
              <w:spacing w:after="20"/>
              <w:rPr>
                <w:rFonts w:eastAsia="SimSun"/>
                <w:lang w:val="en-GB" w:bidi="ar-EG"/>
              </w:rPr>
            </w:pPr>
            <w:r w:rsidRPr="0063336A">
              <w:rPr>
                <w:rFonts w:eastAsia="SimSun" w:hint="cs"/>
                <w:rtl/>
                <w:lang w:val="en-GB" w:bidi="ar-EG"/>
              </w:rPr>
              <w:t>شدة المجال الدنيا المرجعية</w:t>
            </w:r>
            <w:r w:rsidR="00EF6D9F">
              <w:rPr>
                <w:rFonts w:eastAsia="SimSun"/>
                <w:rtl/>
                <w:lang w:val="en-GB" w:bidi="ar-EG"/>
              </w:rPr>
              <w:br/>
            </w:r>
            <w:r w:rsidRPr="0063336A">
              <w:rPr>
                <w:rFonts w:eastAsia="SimSun"/>
                <w:lang w:val="en-GB"/>
              </w:rPr>
              <w:t>(</w:t>
            </w:r>
            <w:r w:rsidRPr="0063336A">
              <w:rPr>
                <w:rFonts w:eastAsia="SimSun"/>
                <w:i/>
                <w:lang w:val="en-GB"/>
              </w:rPr>
              <w:t>E</w:t>
            </w:r>
            <w:r w:rsidRPr="0063336A">
              <w:rPr>
                <w:rFonts w:eastAsia="SimSun"/>
                <w:i/>
                <w:vertAlign w:val="subscript"/>
                <w:lang w:val="en-GB"/>
              </w:rPr>
              <w:t>min</w:t>
            </w:r>
            <w:r w:rsidRPr="0063336A">
              <w:rPr>
                <w:rFonts w:eastAsia="SimSun"/>
                <w:lang w:val="en-GB"/>
              </w:rPr>
              <w:t>)</w:t>
            </w:r>
            <w:r w:rsidRPr="0063336A">
              <w:rPr>
                <w:rFonts w:eastAsia="SimSun"/>
                <w:i/>
                <w:vertAlign w:val="subscript"/>
                <w:lang w:val="en-GB"/>
              </w:rPr>
              <w:t>ref</w:t>
            </w:r>
            <w:r w:rsidRPr="0063336A">
              <w:rPr>
                <w:rFonts w:eastAsia="SimSun"/>
                <w:lang w:val="en-GB"/>
              </w:rPr>
              <w:t xml:space="preserve"> (dB(µV/m))</w:t>
            </w:r>
            <w:r w:rsidRPr="0063336A">
              <w:rPr>
                <w:rFonts w:eastAsia="SimSun" w:hint="cs"/>
                <w:rtl/>
                <w:lang w:val="en-GB" w:bidi="ar-EG"/>
              </w:rPr>
              <w:t xml:space="preserve"> عند </w:t>
            </w:r>
            <w:proofErr w:type="spellStart"/>
            <w:r w:rsidRPr="0063336A">
              <w:rPr>
                <w:rFonts w:eastAsia="SimSun"/>
                <w:i/>
                <w:lang w:val="en-GB"/>
              </w:rPr>
              <w:t>f</w:t>
            </w:r>
            <w:r w:rsidRPr="0063336A">
              <w:rPr>
                <w:rFonts w:eastAsia="SimSun"/>
                <w:i/>
                <w:vertAlign w:val="subscript"/>
                <w:lang w:val="en-GB"/>
              </w:rPr>
              <w:t>r</w:t>
            </w:r>
            <w:proofErr w:type="spellEnd"/>
            <w:r w:rsidRPr="0063336A">
              <w:rPr>
                <w:rFonts w:eastAsia="SimSun" w:hint="cs"/>
                <w:rtl/>
                <w:lang w:val="en-GB" w:bidi="ar-EG"/>
              </w:rPr>
              <w:t xml:space="preserve"> = </w:t>
            </w:r>
            <w:r w:rsidRPr="0063336A">
              <w:rPr>
                <w:rFonts w:eastAsia="SimSun"/>
              </w:rPr>
              <w:t>MHz </w:t>
            </w:r>
            <w:r w:rsidRPr="0063336A">
              <w:rPr>
                <w:rFonts w:eastAsia="SimSun"/>
                <w:lang w:val="en-GB"/>
              </w:rPr>
              <w:t>200</w:t>
            </w:r>
          </w:p>
        </w:tc>
        <w:tc>
          <w:tcPr>
            <w:tcW w:w="1984" w:type="dxa"/>
            <w:vAlign w:val="center"/>
          </w:tcPr>
          <w:p w14:paraId="6760DD53" w14:textId="77777777" w:rsidR="007D5615" w:rsidRPr="008C0140" w:rsidRDefault="007D5615" w:rsidP="00DE452A">
            <w:pPr>
              <w:pStyle w:val="Tabletext"/>
              <w:spacing w:after="20"/>
              <w:jc w:val="center"/>
              <w:rPr>
                <w:rFonts w:eastAsia="SimSun"/>
                <w:lang w:val="en-GB" w:bidi="ar-EG"/>
              </w:rPr>
            </w:pPr>
            <w:r w:rsidRPr="008C0140">
              <w:t>46</w:t>
            </w:r>
            <w:r>
              <w:t>,</w:t>
            </w:r>
            <w:r w:rsidRPr="008C0140">
              <w:t>1</w:t>
            </w:r>
          </w:p>
        </w:tc>
        <w:tc>
          <w:tcPr>
            <w:tcW w:w="1984" w:type="dxa"/>
            <w:vAlign w:val="center"/>
          </w:tcPr>
          <w:p w14:paraId="0A17B516" w14:textId="77777777" w:rsidR="007D5615" w:rsidRPr="008C0140" w:rsidRDefault="007D5615" w:rsidP="00DE452A">
            <w:pPr>
              <w:pStyle w:val="Tabletext"/>
              <w:spacing w:after="20"/>
              <w:jc w:val="center"/>
              <w:rPr>
                <w:rFonts w:eastAsia="SimSun"/>
                <w:lang w:val="en-GB" w:bidi="ar-EG"/>
              </w:rPr>
            </w:pPr>
            <w:r w:rsidRPr="008C0140">
              <w:t>44</w:t>
            </w:r>
            <w:r>
              <w:t>,</w:t>
            </w:r>
            <w:r w:rsidRPr="008C0140">
              <w:t>1</w:t>
            </w:r>
          </w:p>
        </w:tc>
        <w:tc>
          <w:tcPr>
            <w:tcW w:w="1985" w:type="dxa"/>
            <w:vAlign w:val="center"/>
          </w:tcPr>
          <w:p w14:paraId="4A8AD11A" w14:textId="77777777" w:rsidR="007D5615" w:rsidRPr="008C0140" w:rsidRDefault="007D5615" w:rsidP="00DE452A">
            <w:pPr>
              <w:pStyle w:val="Tabletext"/>
              <w:spacing w:after="20"/>
              <w:jc w:val="center"/>
              <w:rPr>
                <w:rFonts w:eastAsia="SimSun"/>
                <w:lang w:val="en-GB" w:bidi="ar-EG"/>
              </w:rPr>
            </w:pPr>
            <w:r w:rsidRPr="008C0140">
              <w:t>44</w:t>
            </w:r>
            <w:r>
              <w:t>,</w:t>
            </w:r>
            <w:r w:rsidRPr="008C0140">
              <w:t>1</w:t>
            </w:r>
          </w:p>
        </w:tc>
      </w:tr>
    </w:tbl>
    <w:p w14:paraId="400CCE93" w14:textId="77777777" w:rsidR="009F132C" w:rsidRDefault="009F132C" w:rsidP="009F132C">
      <w:pPr>
        <w:pStyle w:val="Tablefin"/>
        <w:rPr>
          <w:rtl/>
          <w:lang w:val="en-GB"/>
        </w:rPr>
      </w:pPr>
    </w:p>
    <w:p w14:paraId="51DEF939" w14:textId="21FB482E" w:rsidR="00F02D17" w:rsidRDefault="007D5615" w:rsidP="007D5615">
      <w:pPr>
        <w:rPr>
          <w:rFonts w:eastAsia="SimSun"/>
          <w:rtl/>
          <w:lang w:bidi="ar-EG"/>
        </w:rPr>
      </w:pPr>
      <w:r>
        <w:rPr>
          <w:rFonts w:hint="cs"/>
          <w:rtl/>
          <w:lang w:val="en-GB"/>
        </w:rPr>
        <w:t xml:space="preserve">ترد خصائص المستقبِل المرجعي لمستقبل النظام </w:t>
      </w:r>
      <w:r>
        <w:rPr>
          <w:lang w:val="en-GB"/>
        </w:rPr>
        <w:t>ATSC 3.0</w:t>
      </w:r>
      <w:r>
        <w:rPr>
          <w:rFonts w:hint="cs"/>
          <w:rtl/>
          <w:lang w:val="en-GB"/>
        </w:rPr>
        <w:t xml:space="preserve"> في الجدول </w:t>
      </w:r>
      <w:r w:rsidR="007E55F2">
        <w:rPr>
          <w:lang w:val="en-GB"/>
        </w:rPr>
        <w:t>29</w:t>
      </w:r>
      <w:r>
        <w:rPr>
          <w:rFonts w:hint="cs"/>
          <w:rtl/>
          <w:lang w:val="en-GB"/>
        </w:rPr>
        <w:t xml:space="preserve"> أدناه لاستخدام هوائي خارجي منصوب على ارتفاع </w:t>
      </w:r>
      <w:r>
        <w:rPr>
          <w:lang w:val="en-GB"/>
        </w:rPr>
        <w:t>10</w:t>
      </w:r>
      <w:r>
        <w:rPr>
          <w:rFonts w:hint="cs"/>
          <w:rtl/>
          <w:lang w:val="en-GB"/>
        </w:rPr>
        <w:t xml:space="preserve"> أمتار، باستخدام أسلوب قناة </w:t>
      </w:r>
      <w:proofErr w:type="spellStart"/>
      <w:r>
        <w:rPr>
          <w:rFonts w:hint="cs"/>
          <w:rtl/>
          <w:lang w:val="en-GB"/>
        </w:rPr>
        <w:t>رايسان</w:t>
      </w:r>
      <w:proofErr w:type="spellEnd"/>
      <w:r>
        <w:rPr>
          <w:rFonts w:hint="cs"/>
          <w:rtl/>
          <w:lang w:val="en-GB"/>
        </w:rPr>
        <w:t xml:space="preserve">. </w:t>
      </w:r>
      <w:r>
        <w:rPr>
          <w:rFonts w:eastAsia="SimSun" w:hint="cs"/>
          <w:rtl/>
          <w:lang w:eastAsia="zh-CN" w:bidi="ar-EG"/>
        </w:rPr>
        <w:t xml:space="preserve">ومعلمات النظام </w:t>
      </w:r>
      <w:r>
        <w:rPr>
          <w:rFonts w:eastAsia="SimSun"/>
          <w:lang w:val="en-GB" w:eastAsia="zh-CN" w:bidi="ar-EG"/>
        </w:rPr>
        <w:t>ATSC 3.0</w:t>
      </w:r>
      <w:r>
        <w:rPr>
          <w:rFonts w:eastAsia="SimSun" w:hint="cs"/>
          <w:rtl/>
          <w:lang w:eastAsia="zh-CN" w:bidi="ar-EG"/>
        </w:rPr>
        <w:t xml:space="preserve"> هي كالتالي: </w:t>
      </w:r>
      <w:r>
        <w:rPr>
          <w:rFonts w:eastAsia="SimSun"/>
          <w:lang w:val="en-GB" w:eastAsia="zh-CN" w:bidi="ar-EG"/>
        </w:rPr>
        <w:t>64QAM</w:t>
      </w:r>
      <w:r>
        <w:rPr>
          <w:rFonts w:eastAsia="SimSun" w:hint="cs"/>
          <w:rtl/>
          <w:lang w:eastAsia="zh-CN" w:bidi="ar-EG"/>
        </w:rPr>
        <w:t xml:space="preserve">، شفرة </w:t>
      </w:r>
      <w:r>
        <w:rPr>
          <w:rFonts w:eastAsia="SimSun"/>
          <w:lang w:val="en-GB" w:eastAsia="zh-CN" w:bidi="ar-EG"/>
        </w:rPr>
        <w:t>LDPC</w:t>
      </w:r>
      <w:r>
        <w:rPr>
          <w:rFonts w:eastAsia="SimSun" w:hint="cs"/>
          <w:rtl/>
          <w:lang w:eastAsia="zh-CN" w:bidi="ar-EG"/>
        </w:rPr>
        <w:t xml:space="preserve"> بمعدل </w:t>
      </w:r>
      <w:r>
        <w:rPr>
          <w:rFonts w:eastAsia="SimSun"/>
          <w:lang w:val="en-GB" w:eastAsia="zh-CN" w:bidi="ar-EG"/>
        </w:rPr>
        <w:t>11/15</w:t>
      </w:r>
      <w:r>
        <w:rPr>
          <w:rFonts w:eastAsia="SimSun" w:hint="cs"/>
          <w:rtl/>
          <w:lang w:eastAsia="zh-CN" w:bidi="ar-EG"/>
        </w:rPr>
        <w:t>،.</w:t>
      </w:r>
      <w:r>
        <w:rPr>
          <w:rFonts w:eastAsia="SimSun"/>
          <w:lang w:val="en-GB" w:eastAsia="zh-CN" w:bidi="ar-EG"/>
        </w:rPr>
        <w:t>32K FFT</w:t>
      </w:r>
      <w:r>
        <w:rPr>
          <w:rFonts w:eastAsia="SimSun" w:hint="cs"/>
          <w:rtl/>
          <w:lang w:eastAsia="zh-CN" w:bidi="ar-EG"/>
        </w:rPr>
        <w:t>.</w:t>
      </w:r>
    </w:p>
    <w:p w14:paraId="57664954" w14:textId="6E01B08D" w:rsidR="007D5615" w:rsidRPr="0063336A" w:rsidRDefault="007D5615" w:rsidP="007D5615">
      <w:pPr>
        <w:pStyle w:val="TableNo"/>
        <w:spacing w:before="200"/>
        <w:rPr>
          <w:rtl/>
        </w:rPr>
      </w:pPr>
      <w:r w:rsidRPr="0063336A">
        <w:rPr>
          <w:rFonts w:hint="cs"/>
          <w:rtl/>
        </w:rPr>
        <w:t xml:space="preserve">الجـدول </w:t>
      </w:r>
      <w:r w:rsidR="007E55F2">
        <w:t>29</w:t>
      </w:r>
    </w:p>
    <w:p w14:paraId="0A17F642" w14:textId="04050519" w:rsidR="007D5615" w:rsidRDefault="007D5615" w:rsidP="0043524E">
      <w:pPr>
        <w:pStyle w:val="Tabletitle"/>
        <w:rPr>
          <w:rtl/>
        </w:rPr>
      </w:pPr>
      <w:r w:rsidRPr="0063336A">
        <w:rPr>
          <w:rFonts w:hint="cs"/>
          <w:rtl/>
        </w:rPr>
        <w:t>خصائص مستقبِل</w:t>
      </w:r>
      <w:r>
        <w:rPr>
          <w:rFonts w:hint="cs"/>
          <w:rtl/>
        </w:rPr>
        <w:t xml:space="preserve"> </w:t>
      </w:r>
      <w:r w:rsidRPr="0063336A">
        <w:rPr>
          <w:rFonts w:hint="cs"/>
          <w:rtl/>
        </w:rPr>
        <w:t xml:space="preserve">مرجعي </w:t>
      </w:r>
      <w:r>
        <w:t>ATSC 3.0</w:t>
      </w:r>
      <w:r>
        <w:rPr>
          <w:rFonts w:hint="cs"/>
          <w:rtl/>
        </w:rPr>
        <w:t xml:space="preserve">، قناة </w:t>
      </w:r>
      <w:r w:rsidRPr="0063336A">
        <w:rPr>
          <w:rFonts w:hint="cs"/>
          <w:rtl/>
        </w:rPr>
        <w:t xml:space="preserve">بتردد </w:t>
      </w:r>
      <w:r>
        <w:t>6</w:t>
      </w:r>
      <w:r w:rsidRPr="0063336A">
        <w:rPr>
          <w:rFonts w:hint="cs"/>
          <w:rtl/>
        </w:rPr>
        <w:t xml:space="preserve"> </w:t>
      </w:r>
      <w:r w:rsidRPr="0063336A">
        <w:t>MHz</w:t>
      </w:r>
      <w:r>
        <w:rPr>
          <w:rFonts w:hint="cs"/>
          <w:rtl/>
        </w:rPr>
        <w:t>، هوائي خارجي</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1984"/>
        <w:gridCol w:w="1985"/>
      </w:tblGrid>
      <w:tr w:rsidR="007D5615" w:rsidRPr="0063336A" w14:paraId="115E1122" w14:textId="77777777" w:rsidTr="00DE452A">
        <w:trPr>
          <w:jc w:val="center"/>
        </w:trPr>
        <w:tc>
          <w:tcPr>
            <w:tcW w:w="3686" w:type="dxa"/>
          </w:tcPr>
          <w:p w14:paraId="544EF42D" w14:textId="77777777" w:rsidR="007D5615" w:rsidRPr="0063336A" w:rsidRDefault="007D5615" w:rsidP="00DE452A">
            <w:pPr>
              <w:pStyle w:val="Tabletext"/>
              <w:rPr>
                <w:rFonts w:eastAsia="SimSun"/>
                <w:lang w:val="en-GB" w:bidi="ar-EG"/>
              </w:rPr>
            </w:pPr>
            <w:r>
              <w:rPr>
                <w:rtl/>
                <w:lang w:val="en-GB" w:bidi="ar-EG"/>
              </w:rPr>
              <w:t>تردد مركز القناة</w:t>
            </w:r>
            <w:r>
              <w:rPr>
                <w:rFonts w:hint="cs"/>
                <w:rtl/>
                <w:lang w:val="en-GB" w:bidi="ar-EG"/>
              </w:rPr>
              <w:t xml:space="preserve"> </w:t>
            </w:r>
            <w:r w:rsidRPr="00F81E7D">
              <w:rPr>
                <w:lang w:val="en-GB" w:bidi="ar-EG"/>
              </w:rPr>
              <w:t>(MHz)</w:t>
            </w:r>
          </w:p>
        </w:tc>
        <w:tc>
          <w:tcPr>
            <w:tcW w:w="1984" w:type="dxa"/>
            <w:vAlign w:val="bottom"/>
          </w:tcPr>
          <w:p w14:paraId="73FA5702" w14:textId="77777777" w:rsidR="007D5615" w:rsidRPr="008C0140" w:rsidRDefault="007D5615" w:rsidP="00DE452A">
            <w:pPr>
              <w:pStyle w:val="Tabletext"/>
              <w:jc w:val="center"/>
              <w:rPr>
                <w:rFonts w:eastAsia="SimSun"/>
                <w:lang w:val="en-GB" w:bidi="ar-EG"/>
              </w:rPr>
            </w:pPr>
            <w:r w:rsidRPr="008C0140">
              <w:t>69</w:t>
            </w:r>
          </w:p>
        </w:tc>
        <w:tc>
          <w:tcPr>
            <w:tcW w:w="1984" w:type="dxa"/>
            <w:vAlign w:val="bottom"/>
          </w:tcPr>
          <w:p w14:paraId="65E8E0CF" w14:textId="77777777" w:rsidR="007D5615" w:rsidRPr="008C0140" w:rsidRDefault="007D5615" w:rsidP="00DE452A">
            <w:pPr>
              <w:pStyle w:val="Tabletext"/>
              <w:jc w:val="center"/>
              <w:rPr>
                <w:rFonts w:eastAsia="SimSun"/>
                <w:lang w:val="en-GB" w:bidi="ar-EG"/>
              </w:rPr>
            </w:pPr>
            <w:r w:rsidRPr="008C0140">
              <w:t>195</w:t>
            </w:r>
          </w:p>
        </w:tc>
        <w:tc>
          <w:tcPr>
            <w:tcW w:w="1985" w:type="dxa"/>
            <w:vAlign w:val="bottom"/>
          </w:tcPr>
          <w:p w14:paraId="3205536B" w14:textId="77777777" w:rsidR="007D5615" w:rsidRPr="008C0140" w:rsidRDefault="007D5615" w:rsidP="00DE452A">
            <w:pPr>
              <w:pStyle w:val="Tabletext"/>
              <w:jc w:val="center"/>
              <w:rPr>
                <w:rFonts w:eastAsia="SimSun"/>
                <w:lang w:val="en-GB" w:bidi="ar-EG"/>
              </w:rPr>
            </w:pPr>
            <w:r w:rsidRPr="008C0140">
              <w:t>605</w:t>
            </w:r>
          </w:p>
        </w:tc>
      </w:tr>
      <w:tr w:rsidR="007D5615" w:rsidRPr="0063336A" w14:paraId="4FCC7A62" w14:textId="77777777" w:rsidTr="00DE452A">
        <w:trPr>
          <w:jc w:val="center"/>
        </w:trPr>
        <w:tc>
          <w:tcPr>
            <w:tcW w:w="3686" w:type="dxa"/>
          </w:tcPr>
          <w:p w14:paraId="60C3EFFC" w14:textId="77777777" w:rsidR="007D5615" w:rsidRPr="0063336A" w:rsidRDefault="007D5615" w:rsidP="00DE452A">
            <w:pPr>
              <w:pStyle w:val="Tabletext"/>
              <w:rPr>
                <w:rFonts w:eastAsia="SimSun"/>
                <w:lang w:val="en-GB" w:bidi="ar-EG"/>
              </w:rPr>
            </w:pPr>
            <w:r>
              <w:rPr>
                <w:rtl/>
                <w:lang w:val="en-GB" w:bidi="ar-EG"/>
              </w:rPr>
              <w:t xml:space="preserve">عرض نطاق القناة </w:t>
            </w:r>
            <w:r w:rsidRPr="00F81E7D">
              <w:rPr>
                <w:lang w:val="en-GB" w:bidi="ar-EG"/>
              </w:rPr>
              <w:t>(MHz)</w:t>
            </w:r>
          </w:p>
        </w:tc>
        <w:tc>
          <w:tcPr>
            <w:tcW w:w="1984" w:type="dxa"/>
            <w:vAlign w:val="bottom"/>
          </w:tcPr>
          <w:p w14:paraId="57DA7DF2" w14:textId="77777777" w:rsidR="007D5615" w:rsidRPr="008C0140" w:rsidRDefault="007D5615" w:rsidP="00DE452A">
            <w:pPr>
              <w:pStyle w:val="Tabletext"/>
              <w:jc w:val="center"/>
              <w:rPr>
                <w:rFonts w:eastAsia="SimSun"/>
                <w:lang w:val="en-GB" w:bidi="ar-EG"/>
              </w:rPr>
            </w:pPr>
            <w:r w:rsidRPr="008C0140">
              <w:t>6</w:t>
            </w:r>
          </w:p>
        </w:tc>
        <w:tc>
          <w:tcPr>
            <w:tcW w:w="1984" w:type="dxa"/>
            <w:vAlign w:val="bottom"/>
          </w:tcPr>
          <w:p w14:paraId="741EA03A" w14:textId="77777777" w:rsidR="007D5615" w:rsidRPr="008C0140" w:rsidRDefault="007D5615" w:rsidP="00DE452A">
            <w:pPr>
              <w:pStyle w:val="Tabletext"/>
              <w:jc w:val="center"/>
              <w:rPr>
                <w:rFonts w:eastAsia="SimSun"/>
                <w:lang w:val="en-GB" w:bidi="ar-EG"/>
              </w:rPr>
            </w:pPr>
            <w:r w:rsidRPr="008C0140">
              <w:t>6</w:t>
            </w:r>
          </w:p>
        </w:tc>
        <w:tc>
          <w:tcPr>
            <w:tcW w:w="1985" w:type="dxa"/>
            <w:vAlign w:val="bottom"/>
          </w:tcPr>
          <w:p w14:paraId="55F5BFD0" w14:textId="77777777" w:rsidR="007D5615" w:rsidRPr="008C0140" w:rsidRDefault="007D5615" w:rsidP="00DE452A">
            <w:pPr>
              <w:pStyle w:val="Tabletext"/>
              <w:jc w:val="center"/>
              <w:rPr>
                <w:rFonts w:eastAsia="SimSun"/>
                <w:lang w:val="en-GB" w:bidi="ar-EG"/>
              </w:rPr>
            </w:pPr>
            <w:r w:rsidRPr="008C0140">
              <w:t>6</w:t>
            </w:r>
          </w:p>
        </w:tc>
      </w:tr>
      <w:tr w:rsidR="007D5615" w:rsidRPr="0063336A" w14:paraId="456B63CC" w14:textId="77777777" w:rsidTr="00DE452A">
        <w:trPr>
          <w:jc w:val="center"/>
        </w:trPr>
        <w:tc>
          <w:tcPr>
            <w:tcW w:w="3686" w:type="dxa"/>
          </w:tcPr>
          <w:p w14:paraId="727FEA0D" w14:textId="77777777" w:rsidR="007D5615" w:rsidRPr="0063336A" w:rsidRDefault="007D5615" w:rsidP="00DE452A">
            <w:pPr>
              <w:pStyle w:val="Tabletext"/>
              <w:rPr>
                <w:rFonts w:eastAsia="SimSun"/>
                <w:lang w:bidi="ar-EG"/>
              </w:rPr>
            </w:pPr>
            <w:r w:rsidRPr="0063336A">
              <w:rPr>
                <w:rFonts w:eastAsia="SimSun" w:hint="cs"/>
                <w:rtl/>
              </w:rPr>
              <w:t xml:space="preserve">عامل ضوضاء المستقبِل </w:t>
            </w:r>
            <w:r w:rsidRPr="0063336A">
              <w:rPr>
                <w:rFonts w:eastAsia="SimSun"/>
              </w:rPr>
              <w:t>(dB)</w:t>
            </w:r>
          </w:p>
        </w:tc>
        <w:tc>
          <w:tcPr>
            <w:tcW w:w="1984" w:type="dxa"/>
            <w:vAlign w:val="bottom"/>
          </w:tcPr>
          <w:p w14:paraId="3042D681" w14:textId="77777777" w:rsidR="007D5615" w:rsidRPr="008C0140" w:rsidRDefault="007D5615" w:rsidP="00DE452A">
            <w:pPr>
              <w:pStyle w:val="Tabletext"/>
              <w:jc w:val="center"/>
              <w:rPr>
                <w:rFonts w:eastAsia="SimSun"/>
                <w:lang w:val="en-GB" w:bidi="ar-EG"/>
              </w:rPr>
            </w:pPr>
            <w:r w:rsidRPr="008C0140">
              <w:t>7</w:t>
            </w:r>
            <w:r>
              <w:t>,</w:t>
            </w:r>
            <w:r w:rsidRPr="008C0140">
              <w:t>0</w:t>
            </w:r>
          </w:p>
        </w:tc>
        <w:tc>
          <w:tcPr>
            <w:tcW w:w="1984" w:type="dxa"/>
            <w:vAlign w:val="bottom"/>
          </w:tcPr>
          <w:p w14:paraId="0F2BEE5B" w14:textId="77777777" w:rsidR="007D5615" w:rsidRPr="008C0140" w:rsidRDefault="007D5615" w:rsidP="00DE452A">
            <w:pPr>
              <w:pStyle w:val="Tabletext"/>
              <w:jc w:val="center"/>
              <w:rPr>
                <w:rFonts w:eastAsia="SimSun"/>
                <w:lang w:val="en-GB" w:bidi="ar-EG"/>
              </w:rPr>
            </w:pPr>
            <w:r w:rsidRPr="008C0140">
              <w:t>7</w:t>
            </w:r>
            <w:r>
              <w:t>,</w:t>
            </w:r>
            <w:r w:rsidRPr="008C0140">
              <w:t>0</w:t>
            </w:r>
          </w:p>
        </w:tc>
        <w:tc>
          <w:tcPr>
            <w:tcW w:w="1985" w:type="dxa"/>
            <w:vAlign w:val="bottom"/>
          </w:tcPr>
          <w:p w14:paraId="2363C438" w14:textId="77777777" w:rsidR="007D5615" w:rsidRPr="008C0140" w:rsidRDefault="007D5615" w:rsidP="00DE452A">
            <w:pPr>
              <w:pStyle w:val="Tabletext"/>
              <w:jc w:val="center"/>
              <w:rPr>
                <w:rFonts w:eastAsia="SimSun"/>
                <w:lang w:val="en-GB" w:bidi="ar-EG"/>
              </w:rPr>
            </w:pPr>
            <w:r w:rsidRPr="008C0140">
              <w:t>7</w:t>
            </w:r>
            <w:r>
              <w:t>,</w:t>
            </w:r>
            <w:r w:rsidRPr="008C0140">
              <w:t>0</w:t>
            </w:r>
          </w:p>
        </w:tc>
      </w:tr>
      <w:tr w:rsidR="007D5615" w:rsidRPr="0063336A" w14:paraId="47EF008E" w14:textId="77777777" w:rsidTr="00DE452A">
        <w:trPr>
          <w:jc w:val="center"/>
        </w:trPr>
        <w:tc>
          <w:tcPr>
            <w:tcW w:w="3686" w:type="dxa"/>
          </w:tcPr>
          <w:p w14:paraId="43E05F94" w14:textId="77777777" w:rsidR="007D5615" w:rsidRPr="0063336A" w:rsidRDefault="007D5615" w:rsidP="00DE452A">
            <w:pPr>
              <w:pStyle w:val="Tabletext"/>
              <w:rPr>
                <w:rFonts w:eastAsia="SimSun"/>
                <w:rtl/>
                <w:lang w:val="en-GB"/>
              </w:rPr>
            </w:pPr>
            <w:r>
              <w:rPr>
                <w:rFonts w:eastAsia="SimSun" w:hint="cs"/>
                <w:rtl/>
                <w:lang w:val="en-GB" w:bidi="ar-EG"/>
              </w:rPr>
              <w:t xml:space="preserve">ضوضاء مكافئة عند دخل الهوائي </w:t>
            </w:r>
            <w:r>
              <w:rPr>
                <w:rFonts w:eastAsia="SimSun"/>
                <w:lang w:val="en-GB" w:bidi="ar-EG"/>
              </w:rPr>
              <w:t>(dBm)</w:t>
            </w:r>
          </w:p>
        </w:tc>
        <w:tc>
          <w:tcPr>
            <w:tcW w:w="1984" w:type="dxa"/>
            <w:vAlign w:val="bottom"/>
          </w:tcPr>
          <w:p w14:paraId="11BF7BC6" w14:textId="77777777" w:rsidR="007D5615" w:rsidRPr="008C0140" w:rsidRDefault="007D5615" w:rsidP="00DE452A">
            <w:pPr>
              <w:pStyle w:val="Tabletext"/>
              <w:jc w:val="center"/>
              <w:rPr>
                <w:rFonts w:eastAsia="SimSun"/>
                <w:rtl/>
                <w:lang w:val="en-GB" w:bidi="ar-EG"/>
              </w:rPr>
            </w:pPr>
            <w:r w:rsidRPr="008C0140">
              <w:t>89</w:t>
            </w:r>
            <w:r>
              <w:t>,</w:t>
            </w:r>
            <w:r w:rsidRPr="008C0140">
              <w:t>7−</w:t>
            </w:r>
          </w:p>
        </w:tc>
        <w:tc>
          <w:tcPr>
            <w:tcW w:w="1984" w:type="dxa"/>
            <w:vAlign w:val="bottom"/>
          </w:tcPr>
          <w:p w14:paraId="79FC0795" w14:textId="77777777" w:rsidR="007D5615" w:rsidRPr="008C0140" w:rsidRDefault="007D5615" w:rsidP="00DE452A">
            <w:pPr>
              <w:pStyle w:val="Tabletext"/>
              <w:jc w:val="center"/>
              <w:rPr>
                <w:rFonts w:eastAsia="SimSun"/>
                <w:lang w:val="en-GB" w:bidi="ar-EG"/>
              </w:rPr>
            </w:pPr>
            <w:r w:rsidRPr="008C0140">
              <w:t>99</w:t>
            </w:r>
            <w:r>
              <w:t>,</w:t>
            </w:r>
            <w:r w:rsidRPr="008C0140">
              <w:t>8−</w:t>
            </w:r>
          </w:p>
        </w:tc>
        <w:tc>
          <w:tcPr>
            <w:tcW w:w="1985" w:type="dxa"/>
            <w:vAlign w:val="bottom"/>
          </w:tcPr>
          <w:p w14:paraId="54BBE939" w14:textId="77777777" w:rsidR="007D5615" w:rsidRPr="008C0140" w:rsidRDefault="007D5615" w:rsidP="00DE452A">
            <w:pPr>
              <w:pStyle w:val="Tabletext"/>
              <w:jc w:val="center"/>
              <w:rPr>
                <w:rFonts w:eastAsia="SimSun"/>
                <w:lang w:val="en-GB" w:bidi="ar-EG"/>
              </w:rPr>
            </w:pPr>
            <w:r w:rsidRPr="008C0140">
              <w:t>102</w:t>
            </w:r>
            <w:r>
              <w:t>,</w:t>
            </w:r>
            <w:r w:rsidRPr="008C0140">
              <w:t>6−</w:t>
            </w:r>
          </w:p>
        </w:tc>
      </w:tr>
      <w:tr w:rsidR="007D5615" w:rsidRPr="0063336A" w14:paraId="19E33ED8" w14:textId="77777777" w:rsidTr="00DE452A">
        <w:trPr>
          <w:jc w:val="center"/>
        </w:trPr>
        <w:tc>
          <w:tcPr>
            <w:tcW w:w="3686" w:type="dxa"/>
          </w:tcPr>
          <w:p w14:paraId="36F5210D" w14:textId="77777777" w:rsidR="007D5615" w:rsidRPr="0063336A" w:rsidRDefault="007D5615" w:rsidP="00DE452A">
            <w:pPr>
              <w:pStyle w:val="Tabletext"/>
              <w:rPr>
                <w:rFonts w:eastAsia="SimSun"/>
                <w:spacing w:val="-4"/>
                <w:rtl/>
                <w:lang w:val="en-GB"/>
              </w:rPr>
            </w:pPr>
            <w:r>
              <w:rPr>
                <w:rFonts w:eastAsia="SimSun" w:hint="cs"/>
                <w:rtl/>
                <w:lang w:val="en-GB" w:bidi="ar-EG"/>
              </w:rPr>
              <w:t xml:space="preserve">الحد الأدنى للنسبة </w:t>
            </w:r>
            <w:r w:rsidRPr="001A0F58">
              <w:rPr>
                <w:rFonts w:eastAsia="SimSun"/>
                <w:i/>
                <w:iCs/>
                <w:lang w:val="en-GB" w:bidi="ar-EG"/>
              </w:rPr>
              <w:t>C/N</w:t>
            </w:r>
            <w:r>
              <w:rPr>
                <w:rFonts w:eastAsia="SimSun" w:hint="cs"/>
                <w:rtl/>
                <w:lang w:val="en-GB"/>
              </w:rPr>
              <w:t xml:space="preserve"> </w:t>
            </w:r>
            <w:r>
              <w:rPr>
                <w:rFonts w:eastAsia="SimSun"/>
                <w:lang w:val="en-GB"/>
              </w:rPr>
              <w:t>(dB)</w:t>
            </w:r>
          </w:p>
        </w:tc>
        <w:tc>
          <w:tcPr>
            <w:tcW w:w="1984" w:type="dxa"/>
            <w:vAlign w:val="bottom"/>
          </w:tcPr>
          <w:p w14:paraId="7501C4EA" w14:textId="77777777" w:rsidR="007D5615" w:rsidRPr="008C0140" w:rsidRDefault="007D5615" w:rsidP="00DE452A">
            <w:pPr>
              <w:pStyle w:val="Tabletext"/>
              <w:jc w:val="center"/>
              <w:rPr>
                <w:rFonts w:eastAsia="SimSun"/>
                <w:lang w:val="en-GB" w:bidi="ar-EG"/>
              </w:rPr>
            </w:pPr>
            <w:r w:rsidRPr="008C0140">
              <w:t>16</w:t>
            </w:r>
            <w:r>
              <w:t>,</w:t>
            </w:r>
            <w:r w:rsidRPr="008C0140">
              <w:t>9</w:t>
            </w:r>
          </w:p>
        </w:tc>
        <w:tc>
          <w:tcPr>
            <w:tcW w:w="1984" w:type="dxa"/>
            <w:vAlign w:val="bottom"/>
          </w:tcPr>
          <w:p w14:paraId="5FEC3300" w14:textId="77777777" w:rsidR="007D5615" w:rsidRPr="008C0140" w:rsidRDefault="007D5615" w:rsidP="00DE452A">
            <w:pPr>
              <w:pStyle w:val="Tabletext"/>
              <w:jc w:val="center"/>
              <w:rPr>
                <w:rFonts w:eastAsia="SimSun"/>
                <w:lang w:val="en-GB" w:bidi="ar-EG"/>
              </w:rPr>
            </w:pPr>
            <w:r w:rsidRPr="008C0140">
              <w:t>16</w:t>
            </w:r>
            <w:r>
              <w:t>,</w:t>
            </w:r>
            <w:r w:rsidRPr="008C0140">
              <w:t>9</w:t>
            </w:r>
          </w:p>
        </w:tc>
        <w:tc>
          <w:tcPr>
            <w:tcW w:w="1985" w:type="dxa"/>
            <w:vAlign w:val="bottom"/>
          </w:tcPr>
          <w:p w14:paraId="036D79B8" w14:textId="77777777" w:rsidR="007D5615" w:rsidRPr="008C0140" w:rsidRDefault="007D5615" w:rsidP="00DE452A">
            <w:pPr>
              <w:pStyle w:val="Tabletext"/>
              <w:jc w:val="center"/>
              <w:rPr>
                <w:rFonts w:eastAsia="SimSun"/>
                <w:lang w:val="en-GB" w:bidi="ar-EG"/>
              </w:rPr>
            </w:pPr>
            <w:r w:rsidRPr="008C0140">
              <w:t>16</w:t>
            </w:r>
            <w:r>
              <w:t>,</w:t>
            </w:r>
            <w:r w:rsidRPr="008C0140">
              <w:t>9</w:t>
            </w:r>
          </w:p>
        </w:tc>
      </w:tr>
      <w:tr w:rsidR="007D5615" w:rsidRPr="0063336A" w14:paraId="22CC6086" w14:textId="77777777" w:rsidTr="00DE452A">
        <w:trPr>
          <w:jc w:val="center"/>
        </w:trPr>
        <w:tc>
          <w:tcPr>
            <w:tcW w:w="3686" w:type="dxa"/>
          </w:tcPr>
          <w:p w14:paraId="3DEEA462" w14:textId="77777777" w:rsidR="007D5615" w:rsidRPr="0063336A" w:rsidRDefault="007D5615" w:rsidP="00DE452A">
            <w:pPr>
              <w:pStyle w:val="Tabletext"/>
              <w:rPr>
                <w:rFonts w:eastAsia="SimSun"/>
                <w:rtl/>
                <w:lang w:val="en-GB"/>
              </w:rPr>
            </w:pPr>
            <w:r w:rsidRPr="0063336A">
              <w:rPr>
                <w:rFonts w:eastAsia="SimSun" w:hint="cs"/>
                <w:rtl/>
                <w:lang w:val="en-GB" w:bidi="ar-EG"/>
              </w:rPr>
              <w:t>القدرة الدنيا لدخل</w:t>
            </w:r>
            <w:r>
              <w:rPr>
                <w:rFonts w:eastAsia="SimSun" w:hint="cs"/>
                <w:rtl/>
                <w:lang w:val="en-GB" w:bidi="ar-EG"/>
              </w:rPr>
              <w:t xml:space="preserve"> الهوائي </w:t>
            </w:r>
            <w:r>
              <w:rPr>
                <w:rFonts w:eastAsia="SimSun"/>
                <w:lang w:val="en-GB" w:bidi="ar-EG"/>
              </w:rPr>
              <w:t>(dBm)</w:t>
            </w:r>
          </w:p>
        </w:tc>
        <w:tc>
          <w:tcPr>
            <w:tcW w:w="1984" w:type="dxa"/>
            <w:vAlign w:val="bottom"/>
          </w:tcPr>
          <w:p w14:paraId="07251B1F" w14:textId="77777777" w:rsidR="007D5615" w:rsidRPr="008C0140" w:rsidRDefault="007D5615" w:rsidP="00DE452A">
            <w:pPr>
              <w:pStyle w:val="Tabletext"/>
              <w:jc w:val="center"/>
              <w:rPr>
                <w:rFonts w:eastAsia="SimSun"/>
                <w:lang w:bidi="ar-EG"/>
              </w:rPr>
            </w:pPr>
            <w:r w:rsidRPr="008C0140">
              <w:t>72</w:t>
            </w:r>
            <w:r>
              <w:t>,</w:t>
            </w:r>
            <w:r w:rsidRPr="008C0140">
              <w:t>8−</w:t>
            </w:r>
          </w:p>
        </w:tc>
        <w:tc>
          <w:tcPr>
            <w:tcW w:w="1984" w:type="dxa"/>
            <w:vAlign w:val="bottom"/>
          </w:tcPr>
          <w:p w14:paraId="358E2DBC" w14:textId="77777777" w:rsidR="007D5615" w:rsidRPr="008C0140" w:rsidRDefault="007D5615" w:rsidP="00DE452A">
            <w:pPr>
              <w:pStyle w:val="Tabletext"/>
              <w:jc w:val="center"/>
              <w:rPr>
                <w:rFonts w:eastAsia="SimSun"/>
                <w:lang w:val="en-GB" w:bidi="ar-EG"/>
              </w:rPr>
            </w:pPr>
            <w:r w:rsidRPr="008C0140">
              <w:t>82</w:t>
            </w:r>
            <w:r>
              <w:t>,</w:t>
            </w:r>
            <w:r w:rsidRPr="008C0140">
              <w:t>9−</w:t>
            </w:r>
          </w:p>
        </w:tc>
        <w:tc>
          <w:tcPr>
            <w:tcW w:w="1985" w:type="dxa"/>
            <w:vAlign w:val="bottom"/>
          </w:tcPr>
          <w:p w14:paraId="2A7D44FD" w14:textId="77777777" w:rsidR="007D5615" w:rsidRPr="008C0140" w:rsidRDefault="007D5615" w:rsidP="00DE452A">
            <w:pPr>
              <w:pStyle w:val="Tabletext"/>
              <w:jc w:val="center"/>
              <w:rPr>
                <w:rFonts w:eastAsia="SimSun"/>
                <w:lang w:val="en-GB" w:bidi="ar-EG"/>
              </w:rPr>
            </w:pPr>
            <w:r w:rsidRPr="008C0140">
              <w:t>85</w:t>
            </w:r>
            <w:r>
              <w:t>,</w:t>
            </w:r>
            <w:r w:rsidRPr="008C0140">
              <w:t>7−</w:t>
            </w:r>
          </w:p>
        </w:tc>
      </w:tr>
      <w:tr w:rsidR="007D5615" w:rsidRPr="0063336A" w14:paraId="3542CCD5" w14:textId="77777777" w:rsidTr="00DE452A">
        <w:trPr>
          <w:jc w:val="center"/>
        </w:trPr>
        <w:tc>
          <w:tcPr>
            <w:tcW w:w="3686" w:type="dxa"/>
          </w:tcPr>
          <w:p w14:paraId="159FBA84" w14:textId="77777777" w:rsidR="007D5615" w:rsidRPr="008C0140" w:rsidRDefault="007D5615" w:rsidP="00DE452A">
            <w:pPr>
              <w:pStyle w:val="Tabletext"/>
              <w:rPr>
                <w:rFonts w:eastAsia="SimSun"/>
                <w:lang w:val="en-GB" w:bidi="ar-EG"/>
              </w:rPr>
            </w:pPr>
            <w:r w:rsidRPr="008C0140">
              <w:rPr>
                <w:rFonts w:hint="cs"/>
                <w:color w:val="000000"/>
                <w:rtl/>
              </w:rPr>
              <w:t>ال</w:t>
            </w:r>
            <w:r w:rsidRPr="008C0140">
              <w:rPr>
                <w:color w:val="000000"/>
                <w:rtl/>
              </w:rPr>
              <w:t xml:space="preserve">حد الأدنى لشدة </w:t>
            </w:r>
            <w:r w:rsidRPr="008C0140">
              <w:rPr>
                <w:rFonts w:hint="cs"/>
                <w:color w:val="000000"/>
                <w:rtl/>
              </w:rPr>
              <w:t>ال</w:t>
            </w:r>
            <w:r w:rsidRPr="008C0140">
              <w:rPr>
                <w:color w:val="000000"/>
                <w:rtl/>
              </w:rPr>
              <w:t xml:space="preserve">مجال المطلوبة عند </w:t>
            </w:r>
            <w:r w:rsidRPr="008C0140">
              <w:rPr>
                <w:rFonts w:hint="cs"/>
                <w:color w:val="000000"/>
                <w:rtl/>
              </w:rPr>
              <w:t>ال</w:t>
            </w:r>
            <w:r w:rsidRPr="008C0140">
              <w:rPr>
                <w:color w:val="000000"/>
                <w:rtl/>
              </w:rPr>
              <w:t>هوائي</w:t>
            </w:r>
            <w:r w:rsidRPr="008C0140">
              <w:rPr>
                <w:rFonts w:eastAsia="SimSun" w:hint="cs"/>
                <w:rtl/>
                <w:lang w:val="en-GB" w:bidi="ar-EG"/>
              </w:rPr>
              <w:t xml:space="preserve"> </w:t>
            </w:r>
            <w:r w:rsidRPr="008C0140">
              <w:rPr>
                <w:lang w:val="en-GB"/>
              </w:rPr>
              <w:t>(</w:t>
            </w:r>
            <w:proofErr w:type="spellStart"/>
            <w:r w:rsidRPr="008C0140">
              <w:rPr>
                <w:lang w:val="en-GB"/>
              </w:rPr>
              <w:t>dBuV</w:t>
            </w:r>
            <w:proofErr w:type="spellEnd"/>
            <w:r w:rsidRPr="008C0140">
              <w:rPr>
                <w:lang w:val="en-GB"/>
              </w:rPr>
              <w:t>/m)</w:t>
            </w:r>
          </w:p>
        </w:tc>
        <w:tc>
          <w:tcPr>
            <w:tcW w:w="1984" w:type="dxa"/>
            <w:vAlign w:val="bottom"/>
          </w:tcPr>
          <w:p w14:paraId="2BC31885" w14:textId="77777777" w:rsidR="007D5615" w:rsidRPr="008C0140" w:rsidRDefault="007D5615" w:rsidP="00DE452A">
            <w:pPr>
              <w:pStyle w:val="Tabletext"/>
              <w:jc w:val="center"/>
              <w:rPr>
                <w:rFonts w:eastAsia="SimSun"/>
                <w:rtl/>
                <w:lang w:val="en-GB" w:bidi="ar-EG"/>
              </w:rPr>
            </w:pPr>
            <w:r w:rsidRPr="008C0140">
              <w:t>39</w:t>
            </w:r>
            <w:r>
              <w:t>,</w:t>
            </w:r>
            <w:r w:rsidRPr="008C0140">
              <w:t>0</w:t>
            </w:r>
          </w:p>
        </w:tc>
        <w:tc>
          <w:tcPr>
            <w:tcW w:w="1984" w:type="dxa"/>
            <w:vAlign w:val="bottom"/>
          </w:tcPr>
          <w:p w14:paraId="7690737D" w14:textId="77777777" w:rsidR="007D5615" w:rsidRPr="008C0140" w:rsidRDefault="007D5615" w:rsidP="00DE452A">
            <w:pPr>
              <w:pStyle w:val="Tabletext"/>
              <w:jc w:val="center"/>
              <w:rPr>
                <w:rFonts w:eastAsia="SimSun"/>
                <w:rtl/>
                <w:lang w:val="en-GB" w:bidi="ar-EG"/>
              </w:rPr>
            </w:pPr>
            <w:r w:rsidRPr="008C0140">
              <w:t>38</w:t>
            </w:r>
            <w:r>
              <w:t>,</w:t>
            </w:r>
            <w:r w:rsidRPr="008C0140">
              <w:t>0</w:t>
            </w:r>
          </w:p>
        </w:tc>
        <w:tc>
          <w:tcPr>
            <w:tcW w:w="1985" w:type="dxa"/>
            <w:vAlign w:val="bottom"/>
          </w:tcPr>
          <w:p w14:paraId="1EAB8610" w14:textId="77777777" w:rsidR="007D5615" w:rsidRPr="008C0140" w:rsidRDefault="007D5615" w:rsidP="00DE452A">
            <w:pPr>
              <w:pStyle w:val="Tabletext"/>
              <w:jc w:val="center"/>
              <w:rPr>
                <w:rFonts w:eastAsia="SimSun"/>
                <w:rtl/>
                <w:lang w:val="en-GB" w:bidi="ar-EG"/>
              </w:rPr>
            </w:pPr>
            <w:r w:rsidRPr="008C0140">
              <w:t>44</w:t>
            </w:r>
            <w:r>
              <w:t>,</w:t>
            </w:r>
            <w:r w:rsidRPr="008C0140">
              <w:t>9</w:t>
            </w:r>
          </w:p>
        </w:tc>
      </w:tr>
      <w:tr w:rsidR="007D5615" w:rsidRPr="0063336A" w14:paraId="6269E354" w14:textId="77777777" w:rsidTr="00DE452A">
        <w:trPr>
          <w:jc w:val="center"/>
        </w:trPr>
        <w:tc>
          <w:tcPr>
            <w:tcW w:w="3686" w:type="dxa"/>
          </w:tcPr>
          <w:p w14:paraId="5EB8E9FC" w14:textId="7656FC63" w:rsidR="007D5615" w:rsidRPr="008C0140" w:rsidRDefault="007D5615" w:rsidP="00DE452A">
            <w:pPr>
              <w:pStyle w:val="Tabletext"/>
              <w:rPr>
                <w:rFonts w:eastAsia="SimSun"/>
                <w:lang w:val="en-GB" w:bidi="ar-EG"/>
              </w:rPr>
            </w:pPr>
            <w:r w:rsidRPr="008C0140">
              <w:rPr>
                <w:rFonts w:hint="cs"/>
                <w:color w:val="000000"/>
                <w:rtl/>
              </w:rPr>
              <w:t>ال</w:t>
            </w:r>
            <w:r w:rsidRPr="008C0140">
              <w:rPr>
                <w:color w:val="000000"/>
                <w:rtl/>
              </w:rPr>
              <w:t xml:space="preserve">حد الأدنى لشدة </w:t>
            </w:r>
            <w:r w:rsidRPr="008C0140">
              <w:rPr>
                <w:rFonts w:hint="cs"/>
                <w:color w:val="000000"/>
                <w:rtl/>
              </w:rPr>
              <w:t>ال</w:t>
            </w:r>
            <w:r w:rsidRPr="008C0140">
              <w:rPr>
                <w:color w:val="000000"/>
                <w:rtl/>
              </w:rPr>
              <w:t xml:space="preserve">مجال المطلوبة عند </w:t>
            </w:r>
            <w:r w:rsidRPr="008C0140">
              <w:rPr>
                <w:rFonts w:hint="cs"/>
                <w:color w:val="000000"/>
                <w:rtl/>
              </w:rPr>
              <w:t>ال</w:t>
            </w:r>
            <w:r w:rsidRPr="008C0140">
              <w:rPr>
                <w:color w:val="000000"/>
                <w:rtl/>
              </w:rPr>
              <w:t>هوائي</w:t>
            </w:r>
            <w:r w:rsidRPr="008C0140">
              <w:rPr>
                <w:rFonts w:hint="cs"/>
                <w:color w:val="000000"/>
                <w:rtl/>
              </w:rPr>
              <w:t xml:space="preserve"> مع هامش </w:t>
            </w:r>
            <w:r w:rsidR="007E55F2" w:rsidRPr="00931AAC">
              <w:rPr>
                <w:lang w:val="en-GB"/>
              </w:rPr>
              <w:t>(dB(µV/m))</w:t>
            </w:r>
          </w:p>
        </w:tc>
        <w:tc>
          <w:tcPr>
            <w:tcW w:w="1984" w:type="dxa"/>
            <w:vAlign w:val="bottom"/>
          </w:tcPr>
          <w:p w14:paraId="76F543E2" w14:textId="77777777" w:rsidR="007D5615" w:rsidRPr="008C0140" w:rsidRDefault="007D5615" w:rsidP="00DE452A">
            <w:pPr>
              <w:pStyle w:val="Tabletext"/>
              <w:jc w:val="center"/>
              <w:rPr>
                <w:rFonts w:eastAsia="SimSun"/>
                <w:lang w:val="en-GB" w:bidi="ar-EG"/>
              </w:rPr>
            </w:pPr>
            <w:r w:rsidRPr="008C0140">
              <w:t>41</w:t>
            </w:r>
            <w:r>
              <w:t>,</w:t>
            </w:r>
            <w:r w:rsidRPr="008C0140">
              <w:t>9</w:t>
            </w:r>
          </w:p>
        </w:tc>
        <w:tc>
          <w:tcPr>
            <w:tcW w:w="1984" w:type="dxa"/>
            <w:vAlign w:val="bottom"/>
          </w:tcPr>
          <w:p w14:paraId="3A3A1F0D" w14:textId="77777777" w:rsidR="007D5615" w:rsidRPr="008C0140" w:rsidRDefault="007D5615" w:rsidP="00DE452A">
            <w:pPr>
              <w:pStyle w:val="Tabletext"/>
              <w:jc w:val="center"/>
              <w:rPr>
                <w:rFonts w:eastAsia="SimSun"/>
                <w:lang w:val="en-GB" w:bidi="ar-EG"/>
              </w:rPr>
            </w:pPr>
            <w:r w:rsidRPr="008C0140">
              <w:t>40</w:t>
            </w:r>
            <w:r>
              <w:t>,</w:t>
            </w:r>
            <w:r w:rsidRPr="008C0140">
              <w:t>8</w:t>
            </w:r>
          </w:p>
        </w:tc>
        <w:tc>
          <w:tcPr>
            <w:tcW w:w="1985" w:type="dxa"/>
            <w:vAlign w:val="bottom"/>
          </w:tcPr>
          <w:p w14:paraId="62C60991" w14:textId="77777777" w:rsidR="007D5615" w:rsidRPr="008C0140" w:rsidRDefault="007D5615" w:rsidP="00DE452A">
            <w:pPr>
              <w:pStyle w:val="Tabletext"/>
              <w:jc w:val="center"/>
              <w:rPr>
                <w:rFonts w:eastAsia="SimSun"/>
                <w:lang w:val="en-GB" w:bidi="ar-EG"/>
              </w:rPr>
            </w:pPr>
            <w:r w:rsidRPr="008C0140">
              <w:t>47</w:t>
            </w:r>
            <w:r>
              <w:t>,</w:t>
            </w:r>
            <w:r w:rsidRPr="008C0140">
              <w:t>8</w:t>
            </w:r>
          </w:p>
        </w:tc>
      </w:tr>
    </w:tbl>
    <w:p w14:paraId="0C0AF932" w14:textId="515AF5A2" w:rsidR="007D5615" w:rsidRPr="00043CB5" w:rsidRDefault="007D5615" w:rsidP="00E9052A">
      <w:pPr>
        <w:rPr>
          <w:rFonts w:eastAsia="SimSun"/>
          <w:lang w:val="en-GB"/>
        </w:rPr>
      </w:pPr>
      <w:r>
        <w:rPr>
          <w:rFonts w:hint="cs"/>
          <w:rtl/>
          <w:lang w:val="en-GB"/>
        </w:rPr>
        <w:lastRenderedPageBreak/>
        <w:t xml:space="preserve">ترد خصائص المستقبِل المرجعي لمستقبل النظام </w:t>
      </w:r>
      <w:r>
        <w:rPr>
          <w:lang w:val="en-GB"/>
        </w:rPr>
        <w:t>ATSC 3.0</w:t>
      </w:r>
      <w:r>
        <w:rPr>
          <w:rFonts w:hint="cs"/>
          <w:rtl/>
          <w:lang w:val="en-GB"/>
        </w:rPr>
        <w:t xml:space="preserve"> في الجدول </w:t>
      </w:r>
      <w:r w:rsidR="007E55F2">
        <w:rPr>
          <w:lang w:val="en-GB"/>
        </w:rPr>
        <w:t>30</w:t>
      </w:r>
      <w:r>
        <w:rPr>
          <w:rFonts w:hint="cs"/>
          <w:rtl/>
          <w:lang w:val="en-GB"/>
        </w:rPr>
        <w:t xml:space="preserve"> أدناه للاستقبال في السيارة باستخدام نموذج قناة رايلي. </w:t>
      </w:r>
      <w:r>
        <w:rPr>
          <w:rFonts w:eastAsia="SimSun" w:hint="cs"/>
          <w:rtl/>
          <w:lang w:eastAsia="zh-CN" w:bidi="ar-EG"/>
        </w:rPr>
        <w:t xml:space="preserve">ومعلمات النظام </w:t>
      </w:r>
      <w:r>
        <w:rPr>
          <w:rFonts w:eastAsia="SimSun"/>
          <w:lang w:val="en-GB" w:eastAsia="zh-CN" w:bidi="ar-EG"/>
        </w:rPr>
        <w:t>ATSC 3.0</w:t>
      </w:r>
      <w:r>
        <w:rPr>
          <w:rFonts w:eastAsia="SimSun" w:hint="cs"/>
          <w:rtl/>
          <w:lang w:eastAsia="zh-CN" w:bidi="ar-EG"/>
        </w:rPr>
        <w:t xml:space="preserve"> هي كالتالي: </w:t>
      </w:r>
      <w:r>
        <w:rPr>
          <w:rFonts w:eastAsia="SimSun"/>
          <w:lang w:val="en-GB" w:eastAsia="zh-CN" w:bidi="ar-EG"/>
        </w:rPr>
        <w:t>16QAM</w:t>
      </w:r>
      <w:r>
        <w:rPr>
          <w:rFonts w:eastAsia="SimSun" w:hint="cs"/>
          <w:rtl/>
          <w:lang w:eastAsia="zh-CN" w:bidi="ar-EG"/>
        </w:rPr>
        <w:t xml:space="preserve">، شفرة </w:t>
      </w:r>
      <w:r>
        <w:rPr>
          <w:rFonts w:eastAsia="SimSun"/>
          <w:lang w:val="en-GB" w:eastAsia="zh-CN" w:bidi="ar-EG"/>
        </w:rPr>
        <w:t>LDPC</w:t>
      </w:r>
      <w:r>
        <w:rPr>
          <w:rFonts w:eastAsia="SimSun" w:hint="cs"/>
          <w:rtl/>
          <w:lang w:eastAsia="zh-CN" w:bidi="ar-EG"/>
        </w:rPr>
        <w:t xml:space="preserve"> بمعدل </w:t>
      </w:r>
      <w:r>
        <w:rPr>
          <w:rFonts w:eastAsia="SimSun"/>
          <w:lang w:val="en-GB" w:eastAsia="zh-CN" w:bidi="ar-EG"/>
        </w:rPr>
        <w:t>5/15</w:t>
      </w:r>
      <w:r>
        <w:rPr>
          <w:rFonts w:eastAsia="SimSun" w:hint="cs"/>
          <w:rtl/>
          <w:lang w:eastAsia="zh-CN" w:bidi="ar-EG"/>
        </w:rPr>
        <w:t>،.</w:t>
      </w:r>
      <w:r>
        <w:rPr>
          <w:rFonts w:eastAsia="SimSun"/>
          <w:lang w:val="en-GB" w:eastAsia="zh-CN" w:bidi="ar-EG"/>
        </w:rPr>
        <w:t>16K FFT</w:t>
      </w:r>
      <w:r>
        <w:rPr>
          <w:rFonts w:eastAsia="SimSun" w:hint="cs"/>
          <w:rtl/>
          <w:lang w:eastAsia="zh-CN" w:bidi="ar-EG"/>
        </w:rPr>
        <w:t>.</w:t>
      </w:r>
      <w:r>
        <w:rPr>
          <w:rFonts w:eastAsia="SimSun" w:hint="cs"/>
          <w:rtl/>
          <w:lang w:bidi="ar-EG"/>
        </w:rPr>
        <w:t xml:space="preserve"> </w:t>
      </w:r>
      <w:r>
        <w:rPr>
          <w:rFonts w:eastAsia="SimSun" w:hint="cs"/>
          <w:rtl/>
        </w:rPr>
        <w:t>ويُفت</w:t>
      </w:r>
      <w:r w:rsidRPr="00591CE2">
        <w:rPr>
          <w:rFonts w:eastAsia="SimSun"/>
          <w:rtl/>
        </w:rPr>
        <w:t xml:space="preserve">رض أن تكون </w:t>
      </w:r>
      <w:r>
        <w:rPr>
          <w:rFonts w:eastAsia="SimSun" w:hint="cs"/>
          <w:rtl/>
        </w:rPr>
        <w:t>خسارة التوصيل</w:t>
      </w:r>
      <w:r w:rsidRPr="00591CE2">
        <w:rPr>
          <w:rFonts w:eastAsia="SimSun"/>
          <w:rtl/>
        </w:rPr>
        <w:t xml:space="preserve"> خسارة</w:t>
      </w:r>
      <w:r>
        <w:rPr>
          <w:rFonts w:eastAsia="SimSun" w:hint="cs"/>
          <w:rtl/>
        </w:rPr>
        <w:t xml:space="preserve"> </w:t>
      </w:r>
      <w:r w:rsidRPr="00591CE2">
        <w:rPr>
          <w:rFonts w:eastAsia="SimSun"/>
          <w:rtl/>
        </w:rPr>
        <w:t xml:space="preserve">كبل متحد المحور </w:t>
      </w:r>
      <w:r>
        <w:rPr>
          <w:rFonts w:eastAsia="SimSun"/>
        </w:rPr>
        <w:t>RG-59</w:t>
      </w:r>
      <w:r>
        <w:rPr>
          <w:rFonts w:eastAsia="SimSun" w:hint="cs"/>
          <w:rtl/>
        </w:rPr>
        <w:t xml:space="preserve"> يبلغ طوله</w:t>
      </w:r>
      <w:r w:rsidRPr="00591CE2">
        <w:rPr>
          <w:rFonts w:eastAsia="SimSun"/>
          <w:rtl/>
        </w:rPr>
        <w:t xml:space="preserve"> </w:t>
      </w:r>
      <w:r>
        <w:rPr>
          <w:rFonts w:eastAsia="SimSun"/>
        </w:rPr>
        <w:t>10</w:t>
      </w:r>
      <w:r w:rsidRPr="00591CE2">
        <w:rPr>
          <w:rFonts w:eastAsia="SimSun"/>
          <w:rtl/>
        </w:rPr>
        <w:t xml:space="preserve"> أقدام (</w:t>
      </w:r>
      <w:r>
        <w:rPr>
          <w:rFonts w:eastAsia="SimSun"/>
        </w:rPr>
        <w:t>3,0</w:t>
      </w:r>
      <w:r>
        <w:rPr>
          <w:rFonts w:eastAsia="SimSun" w:hint="cs"/>
          <w:rtl/>
        </w:rPr>
        <w:t xml:space="preserve"> أمتار</w:t>
      </w:r>
      <w:r w:rsidRPr="00591CE2">
        <w:rPr>
          <w:rFonts w:eastAsia="SimSun"/>
          <w:rtl/>
        </w:rPr>
        <w:t>)</w:t>
      </w:r>
      <w:r>
        <w:rPr>
          <w:rFonts w:eastAsia="SimSun" w:hint="cs"/>
          <w:rtl/>
        </w:rPr>
        <w:t>.</w:t>
      </w:r>
    </w:p>
    <w:p w14:paraId="1C06A5BE" w14:textId="0A64D0B3" w:rsidR="007D5615" w:rsidRPr="0063336A" w:rsidRDefault="007D5615" w:rsidP="007D5615">
      <w:pPr>
        <w:pStyle w:val="TableNo"/>
        <w:spacing w:before="200"/>
        <w:rPr>
          <w:rtl/>
        </w:rPr>
      </w:pPr>
      <w:r w:rsidRPr="0063336A">
        <w:rPr>
          <w:rFonts w:hint="cs"/>
          <w:rtl/>
        </w:rPr>
        <w:t xml:space="preserve">الجـدول </w:t>
      </w:r>
      <w:r w:rsidR="007E55F2">
        <w:t>30</w:t>
      </w:r>
    </w:p>
    <w:p w14:paraId="461134CD" w14:textId="08566B5A" w:rsidR="007D5615" w:rsidRDefault="007D5615" w:rsidP="0043524E">
      <w:pPr>
        <w:pStyle w:val="Tabletitle"/>
        <w:rPr>
          <w:rtl/>
        </w:rPr>
      </w:pPr>
      <w:r w:rsidRPr="0063336A">
        <w:rPr>
          <w:rFonts w:hint="cs"/>
          <w:rtl/>
        </w:rPr>
        <w:t>خصائص مستقبِل</w:t>
      </w:r>
      <w:r>
        <w:rPr>
          <w:rFonts w:hint="cs"/>
          <w:rtl/>
        </w:rPr>
        <w:t xml:space="preserve"> </w:t>
      </w:r>
      <w:r w:rsidRPr="0063336A">
        <w:rPr>
          <w:rFonts w:hint="cs"/>
          <w:rtl/>
        </w:rPr>
        <w:t xml:space="preserve">مرجعي </w:t>
      </w:r>
      <w:r>
        <w:t>ATSC 3.0</w:t>
      </w:r>
      <w:r>
        <w:rPr>
          <w:rFonts w:hint="cs"/>
          <w:rtl/>
        </w:rPr>
        <w:t xml:space="preserve">، قناة </w:t>
      </w:r>
      <w:r w:rsidRPr="0063336A">
        <w:rPr>
          <w:rFonts w:hint="cs"/>
          <w:rtl/>
        </w:rPr>
        <w:t xml:space="preserve">بتردد </w:t>
      </w:r>
      <w:r>
        <w:t>6</w:t>
      </w:r>
      <w:r w:rsidRPr="0063336A">
        <w:rPr>
          <w:rFonts w:hint="cs"/>
          <w:rtl/>
        </w:rPr>
        <w:t xml:space="preserve"> </w:t>
      </w:r>
      <w:r w:rsidRPr="0063336A">
        <w:t>MHz</w:t>
      </w:r>
      <w:r>
        <w:rPr>
          <w:rFonts w:hint="cs"/>
          <w:rtl/>
        </w:rPr>
        <w:t>، استقبال في السيارة</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7"/>
        <w:gridCol w:w="1843"/>
        <w:gridCol w:w="1701"/>
        <w:gridCol w:w="1698"/>
      </w:tblGrid>
      <w:tr w:rsidR="007D5615" w:rsidRPr="0063336A" w14:paraId="4E1C6C47" w14:textId="77777777" w:rsidTr="00DE452A">
        <w:trPr>
          <w:jc w:val="center"/>
        </w:trPr>
        <w:tc>
          <w:tcPr>
            <w:tcW w:w="4397" w:type="dxa"/>
          </w:tcPr>
          <w:p w14:paraId="1D2380F4" w14:textId="77777777" w:rsidR="007D5615" w:rsidRPr="0063336A" w:rsidRDefault="007D5615" w:rsidP="00DE452A">
            <w:pPr>
              <w:pStyle w:val="Tabletext"/>
              <w:rPr>
                <w:rFonts w:eastAsia="SimSun"/>
                <w:lang w:val="en-GB" w:bidi="ar-EG"/>
              </w:rPr>
            </w:pPr>
            <w:r>
              <w:rPr>
                <w:rtl/>
                <w:lang w:val="en-GB" w:bidi="ar-EG"/>
              </w:rPr>
              <w:t>تردد مركز القناة</w:t>
            </w:r>
            <w:r>
              <w:rPr>
                <w:rFonts w:hint="cs"/>
                <w:rtl/>
                <w:lang w:val="en-GB" w:bidi="ar-EG"/>
              </w:rPr>
              <w:t xml:space="preserve"> </w:t>
            </w:r>
            <w:r w:rsidRPr="00F81E7D">
              <w:rPr>
                <w:lang w:val="en-GB" w:bidi="ar-EG"/>
              </w:rPr>
              <w:t>(MHz)</w:t>
            </w:r>
          </w:p>
        </w:tc>
        <w:tc>
          <w:tcPr>
            <w:tcW w:w="1843" w:type="dxa"/>
            <w:vAlign w:val="bottom"/>
          </w:tcPr>
          <w:p w14:paraId="7616DA5E" w14:textId="77777777" w:rsidR="007D5615" w:rsidRPr="008C0140" w:rsidRDefault="007D5615" w:rsidP="00DE452A">
            <w:pPr>
              <w:pStyle w:val="Tabletext"/>
              <w:jc w:val="center"/>
              <w:rPr>
                <w:rFonts w:eastAsia="SimSun"/>
                <w:lang w:val="en-GB" w:bidi="ar-EG"/>
              </w:rPr>
            </w:pPr>
            <w:r w:rsidRPr="008C0140">
              <w:t>69</w:t>
            </w:r>
          </w:p>
        </w:tc>
        <w:tc>
          <w:tcPr>
            <w:tcW w:w="1701" w:type="dxa"/>
            <w:vAlign w:val="bottom"/>
          </w:tcPr>
          <w:p w14:paraId="65C43E29" w14:textId="77777777" w:rsidR="007D5615" w:rsidRPr="008C0140" w:rsidRDefault="007D5615" w:rsidP="00DE452A">
            <w:pPr>
              <w:pStyle w:val="Tabletext"/>
              <w:jc w:val="center"/>
              <w:rPr>
                <w:rFonts w:eastAsia="SimSun"/>
                <w:lang w:val="en-GB" w:bidi="ar-EG"/>
              </w:rPr>
            </w:pPr>
            <w:r w:rsidRPr="008C0140">
              <w:t>195</w:t>
            </w:r>
          </w:p>
        </w:tc>
        <w:tc>
          <w:tcPr>
            <w:tcW w:w="1698" w:type="dxa"/>
            <w:vAlign w:val="bottom"/>
          </w:tcPr>
          <w:p w14:paraId="34918808" w14:textId="77777777" w:rsidR="007D5615" w:rsidRPr="008C0140" w:rsidRDefault="007D5615" w:rsidP="00DE452A">
            <w:pPr>
              <w:pStyle w:val="Tabletext"/>
              <w:jc w:val="center"/>
              <w:rPr>
                <w:rFonts w:eastAsia="SimSun"/>
                <w:lang w:val="en-GB" w:bidi="ar-EG"/>
              </w:rPr>
            </w:pPr>
            <w:r w:rsidRPr="008C0140">
              <w:t>605</w:t>
            </w:r>
          </w:p>
        </w:tc>
      </w:tr>
      <w:tr w:rsidR="007D5615" w:rsidRPr="0063336A" w14:paraId="771EC566" w14:textId="77777777" w:rsidTr="00DE452A">
        <w:trPr>
          <w:jc w:val="center"/>
        </w:trPr>
        <w:tc>
          <w:tcPr>
            <w:tcW w:w="4397" w:type="dxa"/>
          </w:tcPr>
          <w:p w14:paraId="3372C3AC" w14:textId="77777777" w:rsidR="007D5615" w:rsidRPr="0063336A" w:rsidRDefault="007D5615" w:rsidP="00DE452A">
            <w:pPr>
              <w:pStyle w:val="Tabletext"/>
              <w:rPr>
                <w:rFonts w:eastAsia="SimSun"/>
                <w:lang w:val="en-GB" w:bidi="ar-EG"/>
              </w:rPr>
            </w:pPr>
            <w:r>
              <w:rPr>
                <w:rtl/>
                <w:lang w:val="en-GB" w:bidi="ar-EG"/>
              </w:rPr>
              <w:t xml:space="preserve">عرض نطاق القناة </w:t>
            </w:r>
            <w:r w:rsidRPr="00F81E7D">
              <w:rPr>
                <w:lang w:val="en-GB" w:bidi="ar-EG"/>
              </w:rPr>
              <w:t>(MHz)</w:t>
            </w:r>
          </w:p>
        </w:tc>
        <w:tc>
          <w:tcPr>
            <w:tcW w:w="1843" w:type="dxa"/>
            <w:vAlign w:val="bottom"/>
          </w:tcPr>
          <w:p w14:paraId="54C97C31" w14:textId="77777777" w:rsidR="007D5615" w:rsidRPr="008C0140" w:rsidRDefault="007D5615" w:rsidP="00DE452A">
            <w:pPr>
              <w:pStyle w:val="Tabletext"/>
              <w:jc w:val="center"/>
              <w:rPr>
                <w:rFonts w:eastAsia="SimSun"/>
                <w:lang w:val="en-GB" w:bidi="ar-EG"/>
              </w:rPr>
            </w:pPr>
            <w:r w:rsidRPr="008C0140">
              <w:t>6</w:t>
            </w:r>
          </w:p>
        </w:tc>
        <w:tc>
          <w:tcPr>
            <w:tcW w:w="1701" w:type="dxa"/>
            <w:vAlign w:val="bottom"/>
          </w:tcPr>
          <w:p w14:paraId="50AE546B" w14:textId="77777777" w:rsidR="007D5615" w:rsidRPr="008C0140" w:rsidRDefault="007D5615" w:rsidP="00DE452A">
            <w:pPr>
              <w:pStyle w:val="Tabletext"/>
              <w:jc w:val="center"/>
              <w:rPr>
                <w:rFonts w:eastAsia="SimSun"/>
                <w:lang w:val="en-GB" w:bidi="ar-EG"/>
              </w:rPr>
            </w:pPr>
            <w:r w:rsidRPr="008C0140">
              <w:t>6</w:t>
            </w:r>
          </w:p>
        </w:tc>
        <w:tc>
          <w:tcPr>
            <w:tcW w:w="1698" w:type="dxa"/>
            <w:vAlign w:val="bottom"/>
          </w:tcPr>
          <w:p w14:paraId="4AE966EF" w14:textId="77777777" w:rsidR="007D5615" w:rsidRPr="008C0140" w:rsidRDefault="007D5615" w:rsidP="00DE452A">
            <w:pPr>
              <w:pStyle w:val="Tabletext"/>
              <w:jc w:val="center"/>
              <w:rPr>
                <w:rFonts w:eastAsia="SimSun"/>
                <w:lang w:val="en-GB" w:bidi="ar-EG"/>
              </w:rPr>
            </w:pPr>
            <w:r w:rsidRPr="008C0140">
              <w:t>6</w:t>
            </w:r>
          </w:p>
        </w:tc>
      </w:tr>
      <w:tr w:rsidR="007D5615" w:rsidRPr="0063336A" w14:paraId="64249A5F" w14:textId="77777777" w:rsidTr="00DE452A">
        <w:trPr>
          <w:jc w:val="center"/>
        </w:trPr>
        <w:tc>
          <w:tcPr>
            <w:tcW w:w="4397" w:type="dxa"/>
          </w:tcPr>
          <w:p w14:paraId="7287CD71" w14:textId="77777777" w:rsidR="007D5615" w:rsidRPr="0063336A" w:rsidRDefault="007D5615" w:rsidP="00DE452A">
            <w:pPr>
              <w:pStyle w:val="Tabletext"/>
              <w:rPr>
                <w:rFonts w:eastAsia="SimSun"/>
                <w:rtl/>
              </w:rPr>
            </w:pPr>
            <w:r>
              <w:rPr>
                <w:rFonts w:eastAsia="SimSun" w:hint="cs"/>
                <w:rtl/>
                <w:lang w:val="en-GB" w:bidi="ar-EG"/>
              </w:rPr>
              <w:t xml:space="preserve">كسب الهوائي </w:t>
            </w:r>
            <w:r>
              <w:rPr>
                <w:rFonts w:eastAsia="SimSun"/>
                <w:lang w:val="en-GB" w:bidi="ar-EG"/>
              </w:rPr>
              <w:t>(dB)</w:t>
            </w:r>
          </w:p>
        </w:tc>
        <w:tc>
          <w:tcPr>
            <w:tcW w:w="1843" w:type="dxa"/>
            <w:vAlign w:val="bottom"/>
          </w:tcPr>
          <w:p w14:paraId="5EE15DC3" w14:textId="77777777" w:rsidR="007D5615" w:rsidRPr="008C0140" w:rsidRDefault="007D5615" w:rsidP="00DE452A">
            <w:pPr>
              <w:pStyle w:val="Tabletext"/>
              <w:jc w:val="center"/>
              <w:rPr>
                <w:rFonts w:eastAsia="SimSun"/>
                <w:lang w:val="en-GB" w:bidi="ar-EG"/>
              </w:rPr>
            </w:pPr>
            <w:r w:rsidRPr="008C0140">
              <w:t>4</w:t>
            </w:r>
            <w:r>
              <w:t>,</w:t>
            </w:r>
            <w:r w:rsidRPr="008C0140">
              <w:t>0−</w:t>
            </w:r>
          </w:p>
        </w:tc>
        <w:tc>
          <w:tcPr>
            <w:tcW w:w="1701" w:type="dxa"/>
            <w:vAlign w:val="bottom"/>
          </w:tcPr>
          <w:p w14:paraId="06D6E978" w14:textId="77777777" w:rsidR="007D5615" w:rsidRPr="008C0140" w:rsidRDefault="007D5615" w:rsidP="00DE452A">
            <w:pPr>
              <w:pStyle w:val="Tabletext"/>
              <w:jc w:val="center"/>
              <w:rPr>
                <w:rFonts w:eastAsia="SimSun"/>
                <w:lang w:val="en-GB" w:bidi="ar-EG"/>
              </w:rPr>
            </w:pPr>
            <w:r w:rsidRPr="008C0140">
              <w:t>2</w:t>
            </w:r>
            <w:r>
              <w:t>,</w:t>
            </w:r>
            <w:r w:rsidRPr="008C0140">
              <w:t>0−</w:t>
            </w:r>
          </w:p>
        </w:tc>
        <w:tc>
          <w:tcPr>
            <w:tcW w:w="1698" w:type="dxa"/>
            <w:vAlign w:val="bottom"/>
          </w:tcPr>
          <w:p w14:paraId="7DC75C15" w14:textId="77777777" w:rsidR="007D5615" w:rsidRPr="008C0140" w:rsidRDefault="007D5615" w:rsidP="00DE452A">
            <w:pPr>
              <w:pStyle w:val="Tabletext"/>
              <w:jc w:val="center"/>
              <w:rPr>
                <w:rFonts w:eastAsia="SimSun"/>
                <w:lang w:val="en-GB" w:bidi="ar-EG"/>
              </w:rPr>
            </w:pPr>
            <w:r w:rsidRPr="008C0140">
              <w:t>0</w:t>
            </w:r>
            <w:r>
              <w:t>,</w:t>
            </w:r>
            <w:r w:rsidRPr="008C0140">
              <w:t>0</w:t>
            </w:r>
          </w:p>
        </w:tc>
      </w:tr>
      <w:tr w:rsidR="007D5615" w:rsidRPr="0063336A" w14:paraId="6640060C" w14:textId="77777777" w:rsidTr="00DE452A">
        <w:trPr>
          <w:jc w:val="center"/>
        </w:trPr>
        <w:tc>
          <w:tcPr>
            <w:tcW w:w="4397" w:type="dxa"/>
          </w:tcPr>
          <w:p w14:paraId="6B431B61" w14:textId="77777777" w:rsidR="007D5615" w:rsidRPr="0063336A" w:rsidRDefault="007D5615" w:rsidP="00DE452A">
            <w:pPr>
              <w:pStyle w:val="Tabletext"/>
              <w:rPr>
                <w:rFonts w:eastAsia="SimSun"/>
                <w:rtl/>
                <w:lang w:val="en-GB" w:bidi="ar-EG"/>
              </w:rPr>
            </w:pPr>
            <w:r w:rsidRPr="0063336A">
              <w:rPr>
                <w:rFonts w:eastAsia="SimSun" w:hint="cs"/>
                <w:rtl/>
              </w:rPr>
              <w:t xml:space="preserve">عامل ضوضاء المستقبِل </w:t>
            </w:r>
            <w:r w:rsidRPr="0063336A">
              <w:rPr>
                <w:rFonts w:eastAsia="SimSun"/>
              </w:rPr>
              <w:t>(dB)</w:t>
            </w:r>
          </w:p>
        </w:tc>
        <w:tc>
          <w:tcPr>
            <w:tcW w:w="1843" w:type="dxa"/>
            <w:vAlign w:val="bottom"/>
          </w:tcPr>
          <w:p w14:paraId="087E5586" w14:textId="77777777" w:rsidR="007D5615" w:rsidRPr="008C0140" w:rsidRDefault="007D5615" w:rsidP="00DE452A">
            <w:pPr>
              <w:pStyle w:val="Tabletext"/>
              <w:jc w:val="center"/>
              <w:rPr>
                <w:rFonts w:eastAsia="SimSun"/>
                <w:rtl/>
                <w:lang w:val="en-GB" w:bidi="ar-EG"/>
              </w:rPr>
            </w:pPr>
            <w:r w:rsidRPr="008C0140">
              <w:t>7</w:t>
            </w:r>
            <w:r>
              <w:t>,</w:t>
            </w:r>
            <w:r w:rsidRPr="008C0140">
              <w:t>0</w:t>
            </w:r>
          </w:p>
        </w:tc>
        <w:tc>
          <w:tcPr>
            <w:tcW w:w="1701" w:type="dxa"/>
            <w:vAlign w:val="bottom"/>
          </w:tcPr>
          <w:p w14:paraId="71A39DC3" w14:textId="77777777" w:rsidR="007D5615" w:rsidRPr="008C0140" w:rsidRDefault="007D5615" w:rsidP="00DE452A">
            <w:pPr>
              <w:pStyle w:val="Tabletext"/>
              <w:jc w:val="center"/>
              <w:rPr>
                <w:rFonts w:eastAsia="SimSun"/>
                <w:lang w:val="en-GB" w:bidi="ar-EG"/>
              </w:rPr>
            </w:pPr>
            <w:r w:rsidRPr="008C0140">
              <w:t>7</w:t>
            </w:r>
            <w:r>
              <w:t>,</w:t>
            </w:r>
            <w:r w:rsidRPr="008C0140">
              <w:t>0</w:t>
            </w:r>
          </w:p>
        </w:tc>
        <w:tc>
          <w:tcPr>
            <w:tcW w:w="1698" w:type="dxa"/>
            <w:vAlign w:val="bottom"/>
          </w:tcPr>
          <w:p w14:paraId="2CE848DD" w14:textId="77777777" w:rsidR="007D5615" w:rsidRPr="008C0140" w:rsidRDefault="007D5615" w:rsidP="00DE452A">
            <w:pPr>
              <w:pStyle w:val="Tabletext"/>
              <w:jc w:val="center"/>
              <w:rPr>
                <w:rFonts w:eastAsia="SimSun"/>
                <w:lang w:val="en-GB" w:bidi="ar-EG"/>
              </w:rPr>
            </w:pPr>
            <w:r w:rsidRPr="008C0140">
              <w:t>7</w:t>
            </w:r>
            <w:r>
              <w:t>,</w:t>
            </w:r>
            <w:r w:rsidRPr="008C0140">
              <w:t>0</w:t>
            </w:r>
          </w:p>
        </w:tc>
      </w:tr>
      <w:tr w:rsidR="007D5615" w:rsidRPr="0063336A" w14:paraId="290E3F44" w14:textId="77777777" w:rsidTr="00DE452A">
        <w:trPr>
          <w:jc w:val="center"/>
        </w:trPr>
        <w:tc>
          <w:tcPr>
            <w:tcW w:w="4397" w:type="dxa"/>
          </w:tcPr>
          <w:p w14:paraId="4134EA4D" w14:textId="77777777" w:rsidR="007D5615" w:rsidRPr="0063336A" w:rsidRDefault="007D5615" w:rsidP="00DE452A">
            <w:pPr>
              <w:pStyle w:val="Tabletext"/>
              <w:rPr>
                <w:rFonts w:eastAsia="SimSun"/>
                <w:spacing w:val="-4"/>
                <w:lang w:val="en-GB" w:bidi="ar-EG"/>
              </w:rPr>
            </w:pPr>
            <w:r>
              <w:rPr>
                <w:rFonts w:eastAsia="SimSun" w:hint="cs"/>
                <w:rtl/>
                <w:lang w:val="en-GB" w:bidi="ar-EG"/>
              </w:rPr>
              <w:t xml:space="preserve">ضوضاء مكافئة عند دخل الهوائي </w:t>
            </w:r>
            <w:r>
              <w:rPr>
                <w:rFonts w:eastAsia="SimSun"/>
                <w:lang w:val="en-GB" w:bidi="ar-EG"/>
              </w:rPr>
              <w:t>(dBm)</w:t>
            </w:r>
          </w:p>
        </w:tc>
        <w:tc>
          <w:tcPr>
            <w:tcW w:w="1843" w:type="dxa"/>
            <w:vAlign w:val="bottom"/>
          </w:tcPr>
          <w:p w14:paraId="260D740D" w14:textId="77777777" w:rsidR="007D5615" w:rsidRPr="008C0140" w:rsidRDefault="007D5615" w:rsidP="00DE452A">
            <w:pPr>
              <w:pStyle w:val="Tabletext"/>
              <w:jc w:val="center"/>
              <w:rPr>
                <w:rFonts w:eastAsia="SimSun"/>
                <w:lang w:val="en-GB" w:bidi="ar-EG"/>
              </w:rPr>
            </w:pPr>
            <w:r w:rsidRPr="008C0140">
              <w:t>88</w:t>
            </w:r>
            <w:r>
              <w:t>,</w:t>
            </w:r>
            <w:r w:rsidRPr="008C0140">
              <w:t>8−</w:t>
            </w:r>
          </w:p>
        </w:tc>
        <w:tc>
          <w:tcPr>
            <w:tcW w:w="1701" w:type="dxa"/>
            <w:vAlign w:val="bottom"/>
          </w:tcPr>
          <w:p w14:paraId="6D29D5A9" w14:textId="77777777" w:rsidR="007D5615" w:rsidRPr="008C0140" w:rsidRDefault="007D5615" w:rsidP="00DE452A">
            <w:pPr>
              <w:pStyle w:val="Tabletext"/>
              <w:jc w:val="center"/>
              <w:rPr>
                <w:rFonts w:eastAsia="SimSun"/>
                <w:lang w:val="en-GB" w:bidi="ar-EG"/>
              </w:rPr>
            </w:pPr>
            <w:r w:rsidRPr="008C0140">
              <w:t>95</w:t>
            </w:r>
            <w:r>
              <w:t>,</w:t>
            </w:r>
            <w:r w:rsidRPr="008C0140">
              <w:t>8−</w:t>
            </w:r>
          </w:p>
        </w:tc>
        <w:tc>
          <w:tcPr>
            <w:tcW w:w="1698" w:type="dxa"/>
            <w:vAlign w:val="bottom"/>
          </w:tcPr>
          <w:p w14:paraId="78F6A469" w14:textId="77777777" w:rsidR="007D5615" w:rsidRPr="008C0140" w:rsidRDefault="007D5615" w:rsidP="00DE452A">
            <w:pPr>
              <w:pStyle w:val="Tabletext"/>
              <w:jc w:val="center"/>
              <w:rPr>
                <w:rFonts w:eastAsia="SimSun"/>
                <w:lang w:val="en-GB" w:bidi="ar-EG"/>
              </w:rPr>
            </w:pPr>
            <w:r w:rsidRPr="008C0140">
              <w:t>97</w:t>
            </w:r>
            <w:r>
              <w:t>,</w:t>
            </w:r>
            <w:r w:rsidRPr="008C0140">
              <w:t>9−</w:t>
            </w:r>
          </w:p>
        </w:tc>
      </w:tr>
      <w:tr w:rsidR="007D5615" w:rsidRPr="0063336A" w14:paraId="23A8F41A" w14:textId="77777777" w:rsidTr="00DE452A">
        <w:trPr>
          <w:jc w:val="center"/>
        </w:trPr>
        <w:tc>
          <w:tcPr>
            <w:tcW w:w="4397" w:type="dxa"/>
          </w:tcPr>
          <w:p w14:paraId="229DD591" w14:textId="77777777" w:rsidR="007D5615" w:rsidRPr="0063336A" w:rsidRDefault="007D5615" w:rsidP="00DE452A">
            <w:pPr>
              <w:pStyle w:val="Tabletext"/>
              <w:rPr>
                <w:rFonts w:eastAsia="SimSun"/>
                <w:rtl/>
                <w:lang w:val="en-GB" w:bidi="ar-EG"/>
              </w:rPr>
            </w:pPr>
            <w:r>
              <w:rPr>
                <w:rFonts w:eastAsia="SimSun" w:hint="cs"/>
                <w:rtl/>
                <w:lang w:val="en-GB" w:bidi="ar-EG"/>
              </w:rPr>
              <w:t xml:space="preserve">الحد الأدنى للنسبة </w:t>
            </w:r>
            <w:r w:rsidRPr="001A0F58">
              <w:rPr>
                <w:rFonts w:eastAsia="SimSun"/>
                <w:i/>
                <w:iCs/>
                <w:lang w:val="en-GB" w:bidi="ar-EG"/>
              </w:rPr>
              <w:t>C/N</w:t>
            </w:r>
            <w:r>
              <w:rPr>
                <w:rFonts w:eastAsia="SimSun" w:hint="cs"/>
                <w:rtl/>
                <w:lang w:val="en-GB"/>
              </w:rPr>
              <w:t xml:space="preserve"> </w:t>
            </w:r>
            <w:r>
              <w:rPr>
                <w:rFonts w:eastAsia="SimSun"/>
                <w:lang w:val="en-GB"/>
              </w:rPr>
              <w:t>(dB)</w:t>
            </w:r>
          </w:p>
        </w:tc>
        <w:tc>
          <w:tcPr>
            <w:tcW w:w="1843" w:type="dxa"/>
            <w:vAlign w:val="bottom"/>
          </w:tcPr>
          <w:p w14:paraId="1C16E88E" w14:textId="77777777" w:rsidR="007D5615" w:rsidRPr="008C0140" w:rsidRDefault="007D5615" w:rsidP="00DE452A">
            <w:pPr>
              <w:pStyle w:val="Tabletext"/>
              <w:jc w:val="center"/>
              <w:rPr>
                <w:rFonts w:eastAsia="SimSun"/>
                <w:lang w:bidi="ar-EG"/>
              </w:rPr>
            </w:pPr>
            <w:r w:rsidRPr="008C0140">
              <w:t>7</w:t>
            </w:r>
            <w:r>
              <w:t>,</w:t>
            </w:r>
            <w:r w:rsidRPr="008C0140">
              <w:t>8</w:t>
            </w:r>
          </w:p>
        </w:tc>
        <w:tc>
          <w:tcPr>
            <w:tcW w:w="1701" w:type="dxa"/>
            <w:vAlign w:val="bottom"/>
          </w:tcPr>
          <w:p w14:paraId="35E45100" w14:textId="77777777" w:rsidR="007D5615" w:rsidRPr="008C0140" w:rsidRDefault="007D5615" w:rsidP="00DE452A">
            <w:pPr>
              <w:pStyle w:val="Tabletext"/>
              <w:jc w:val="center"/>
              <w:rPr>
                <w:rFonts w:eastAsia="SimSun"/>
                <w:lang w:val="en-GB" w:bidi="ar-EG"/>
              </w:rPr>
            </w:pPr>
            <w:r w:rsidRPr="008C0140">
              <w:t>7</w:t>
            </w:r>
            <w:r>
              <w:t>,</w:t>
            </w:r>
            <w:r w:rsidRPr="008C0140">
              <w:t>8</w:t>
            </w:r>
          </w:p>
        </w:tc>
        <w:tc>
          <w:tcPr>
            <w:tcW w:w="1698" w:type="dxa"/>
            <w:vAlign w:val="bottom"/>
          </w:tcPr>
          <w:p w14:paraId="1304366F" w14:textId="77777777" w:rsidR="007D5615" w:rsidRPr="008C0140" w:rsidRDefault="007D5615" w:rsidP="00DE452A">
            <w:pPr>
              <w:pStyle w:val="Tabletext"/>
              <w:jc w:val="center"/>
              <w:rPr>
                <w:rFonts w:eastAsia="SimSun"/>
                <w:lang w:val="en-GB" w:bidi="ar-EG"/>
              </w:rPr>
            </w:pPr>
            <w:r w:rsidRPr="008C0140">
              <w:t>7</w:t>
            </w:r>
            <w:r>
              <w:t>,</w:t>
            </w:r>
            <w:r w:rsidRPr="008C0140">
              <w:t>8</w:t>
            </w:r>
          </w:p>
        </w:tc>
      </w:tr>
      <w:tr w:rsidR="007D5615" w:rsidRPr="0063336A" w14:paraId="57BF416A" w14:textId="77777777" w:rsidTr="00DE452A">
        <w:trPr>
          <w:jc w:val="center"/>
        </w:trPr>
        <w:tc>
          <w:tcPr>
            <w:tcW w:w="4397" w:type="dxa"/>
          </w:tcPr>
          <w:p w14:paraId="23A950A1" w14:textId="77777777" w:rsidR="007D5615" w:rsidRPr="0063336A" w:rsidRDefault="007D5615" w:rsidP="00DE452A">
            <w:pPr>
              <w:pStyle w:val="Tabletext"/>
              <w:rPr>
                <w:rFonts w:eastAsia="SimSun"/>
                <w:lang w:val="en-GB" w:bidi="ar-EG"/>
              </w:rPr>
            </w:pPr>
            <w:r w:rsidRPr="0063336A">
              <w:rPr>
                <w:rFonts w:eastAsia="SimSun" w:hint="cs"/>
                <w:rtl/>
                <w:lang w:val="en-GB" w:bidi="ar-EG"/>
              </w:rPr>
              <w:t>القدرة الدنيا لدخل</w:t>
            </w:r>
            <w:r>
              <w:rPr>
                <w:rFonts w:eastAsia="SimSun" w:hint="cs"/>
                <w:rtl/>
                <w:lang w:val="en-GB" w:bidi="ar-EG"/>
              </w:rPr>
              <w:t xml:space="preserve"> الهوائي </w:t>
            </w:r>
            <w:r>
              <w:rPr>
                <w:rFonts w:eastAsia="SimSun"/>
                <w:lang w:val="en-GB" w:bidi="ar-EG"/>
              </w:rPr>
              <w:t>(dBm)</w:t>
            </w:r>
          </w:p>
        </w:tc>
        <w:tc>
          <w:tcPr>
            <w:tcW w:w="1843" w:type="dxa"/>
            <w:vAlign w:val="bottom"/>
          </w:tcPr>
          <w:p w14:paraId="3186F965" w14:textId="77777777" w:rsidR="007D5615" w:rsidRPr="008C0140" w:rsidRDefault="007D5615" w:rsidP="00DE452A">
            <w:pPr>
              <w:pStyle w:val="Tabletext"/>
              <w:jc w:val="center"/>
              <w:rPr>
                <w:rFonts w:eastAsia="SimSun"/>
                <w:rtl/>
                <w:lang w:val="en-GB" w:bidi="ar-EG"/>
              </w:rPr>
            </w:pPr>
            <w:r w:rsidRPr="008C0140">
              <w:t>81</w:t>
            </w:r>
            <w:r>
              <w:t>,</w:t>
            </w:r>
            <w:r w:rsidRPr="008C0140">
              <w:t>0−</w:t>
            </w:r>
          </w:p>
        </w:tc>
        <w:tc>
          <w:tcPr>
            <w:tcW w:w="1701" w:type="dxa"/>
            <w:vAlign w:val="bottom"/>
          </w:tcPr>
          <w:p w14:paraId="221A676B" w14:textId="77777777" w:rsidR="007D5615" w:rsidRPr="008C0140" w:rsidRDefault="007D5615" w:rsidP="00DE452A">
            <w:pPr>
              <w:pStyle w:val="Tabletext"/>
              <w:jc w:val="center"/>
              <w:rPr>
                <w:rFonts w:eastAsia="SimSun"/>
                <w:rtl/>
                <w:lang w:val="en-GB" w:bidi="ar-EG"/>
              </w:rPr>
            </w:pPr>
            <w:r w:rsidRPr="008C0140">
              <w:t>88</w:t>
            </w:r>
            <w:r>
              <w:t>,</w:t>
            </w:r>
            <w:r w:rsidRPr="008C0140">
              <w:t>0−</w:t>
            </w:r>
          </w:p>
        </w:tc>
        <w:tc>
          <w:tcPr>
            <w:tcW w:w="1698" w:type="dxa"/>
            <w:vAlign w:val="bottom"/>
          </w:tcPr>
          <w:p w14:paraId="69FE3189" w14:textId="77777777" w:rsidR="007D5615" w:rsidRPr="008C0140" w:rsidRDefault="007D5615" w:rsidP="00DE452A">
            <w:pPr>
              <w:pStyle w:val="Tabletext"/>
              <w:jc w:val="center"/>
              <w:rPr>
                <w:rFonts w:eastAsia="SimSun"/>
                <w:rtl/>
                <w:lang w:val="en-GB" w:bidi="ar-EG"/>
              </w:rPr>
            </w:pPr>
            <w:r w:rsidRPr="008C0140">
              <w:t>90</w:t>
            </w:r>
            <w:r>
              <w:t>,</w:t>
            </w:r>
            <w:r w:rsidRPr="008C0140">
              <w:t>1−</w:t>
            </w:r>
          </w:p>
        </w:tc>
      </w:tr>
      <w:tr w:rsidR="007D5615" w:rsidRPr="0063336A" w14:paraId="45E044F1" w14:textId="77777777" w:rsidTr="00DE452A">
        <w:trPr>
          <w:jc w:val="center"/>
        </w:trPr>
        <w:tc>
          <w:tcPr>
            <w:tcW w:w="4397" w:type="dxa"/>
          </w:tcPr>
          <w:p w14:paraId="5F3D67E2" w14:textId="15D5DD6F" w:rsidR="007D5615" w:rsidRPr="0063336A" w:rsidRDefault="007D5615" w:rsidP="00DE452A">
            <w:pPr>
              <w:pStyle w:val="Tabletext"/>
              <w:rPr>
                <w:rFonts w:eastAsia="SimSun"/>
                <w:lang w:val="en-GB" w:bidi="ar-EG"/>
              </w:rPr>
            </w:pPr>
            <w:r>
              <w:rPr>
                <w:rFonts w:hint="cs"/>
                <w:color w:val="000000"/>
                <w:rtl/>
              </w:rPr>
              <w:t>ال</w:t>
            </w:r>
            <w:r>
              <w:rPr>
                <w:color w:val="000000"/>
                <w:rtl/>
              </w:rPr>
              <w:t xml:space="preserve">حد الأدنى لشدة </w:t>
            </w:r>
            <w:r>
              <w:rPr>
                <w:rFonts w:hint="cs"/>
                <w:color w:val="000000"/>
                <w:rtl/>
              </w:rPr>
              <w:t>ال</w:t>
            </w:r>
            <w:r>
              <w:rPr>
                <w:color w:val="000000"/>
                <w:rtl/>
              </w:rPr>
              <w:t xml:space="preserve">مجال المطلوبة عند </w:t>
            </w:r>
            <w:r>
              <w:rPr>
                <w:rFonts w:hint="cs"/>
                <w:color w:val="000000"/>
                <w:rtl/>
              </w:rPr>
              <w:t>ال</w:t>
            </w:r>
            <w:r>
              <w:rPr>
                <w:color w:val="000000"/>
                <w:rtl/>
              </w:rPr>
              <w:t>هوائي</w:t>
            </w:r>
            <w:r>
              <w:rPr>
                <w:rFonts w:eastAsia="SimSun" w:hint="cs"/>
                <w:rtl/>
                <w:lang w:val="en-GB" w:bidi="ar-EG"/>
              </w:rPr>
              <w:t xml:space="preserve"> </w:t>
            </w:r>
            <w:r w:rsidR="007E55F2" w:rsidRPr="00931AAC">
              <w:rPr>
                <w:lang w:val="en-GB"/>
              </w:rPr>
              <w:t>(dB(µV/m))</w:t>
            </w:r>
          </w:p>
        </w:tc>
        <w:tc>
          <w:tcPr>
            <w:tcW w:w="1843" w:type="dxa"/>
            <w:vAlign w:val="bottom"/>
          </w:tcPr>
          <w:p w14:paraId="51C723EA" w14:textId="77777777" w:rsidR="007D5615" w:rsidRPr="008C0140" w:rsidRDefault="007D5615" w:rsidP="00DE452A">
            <w:pPr>
              <w:pStyle w:val="Tabletext"/>
              <w:jc w:val="center"/>
              <w:rPr>
                <w:rFonts w:eastAsia="SimSun"/>
                <w:lang w:val="en-GB" w:bidi="ar-EG"/>
              </w:rPr>
            </w:pPr>
            <w:r w:rsidRPr="008C0140">
              <w:t>30</w:t>
            </w:r>
            <w:r>
              <w:t>,</w:t>
            </w:r>
            <w:r w:rsidRPr="008C0140">
              <w:t>8</w:t>
            </w:r>
          </w:p>
        </w:tc>
        <w:tc>
          <w:tcPr>
            <w:tcW w:w="1701" w:type="dxa"/>
            <w:vAlign w:val="bottom"/>
          </w:tcPr>
          <w:p w14:paraId="5FB9A78A" w14:textId="77777777" w:rsidR="007D5615" w:rsidRPr="008C0140" w:rsidRDefault="007D5615" w:rsidP="00DE452A">
            <w:pPr>
              <w:pStyle w:val="Tabletext"/>
              <w:jc w:val="center"/>
              <w:rPr>
                <w:rFonts w:eastAsia="SimSun"/>
                <w:lang w:val="en-GB" w:bidi="ar-EG"/>
              </w:rPr>
            </w:pPr>
            <w:r w:rsidRPr="008C0140">
              <w:t>32</w:t>
            </w:r>
            <w:r>
              <w:t>,</w:t>
            </w:r>
            <w:r w:rsidRPr="008C0140">
              <w:t>8</w:t>
            </w:r>
          </w:p>
        </w:tc>
        <w:tc>
          <w:tcPr>
            <w:tcW w:w="1698" w:type="dxa"/>
            <w:vAlign w:val="bottom"/>
          </w:tcPr>
          <w:p w14:paraId="705D49AC" w14:textId="77777777" w:rsidR="007D5615" w:rsidRPr="008C0140" w:rsidRDefault="007D5615" w:rsidP="00DE452A">
            <w:pPr>
              <w:pStyle w:val="Tabletext"/>
              <w:jc w:val="center"/>
              <w:rPr>
                <w:rFonts w:eastAsia="SimSun"/>
                <w:rtl/>
                <w:lang w:val="en-GB"/>
              </w:rPr>
            </w:pPr>
            <w:r w:rsidRPr="008C0140">
              <w:t>40</w:t>
            </w:r>
            <w:r>
              <w:t>,</w:t>
            </w:r>
            <w:r w:rsidRPr="008C0140">
              <w:t>6</w:t>
            </w:r>
          </w:p>
        </w:tc>
      </w:tr>
    </w:tbl>
    <w:p w14:paraId="02B3FB0B" w14:textId="77777777" w:rsidR="003F3EE9" w:rsidRPr="00931AAC" w:rsidRDefault="003F3EE9" w:rsidP="003F3EE9">
      <w:pPr>
        <w:rPr>
          <w:lang w:val="en-GB" w:eastAsia="ko-KR"/>
        </w:rPr>
      </w:pPr>
    </w:p>
    <w:p w14:paraId="4DB292A9" w14:textId="77777777" w:rsidR="003F3EE9" w:rsidRPr="00931AAC" w:rsidRDefault="003F3EE9" w:rsidP="003F3EE9">
      <w:pPr>
        <w:pStyle w:val="Line"/>
        <w:rPr>
          <w:lang w:eastAsia="zh-CN"/>
        </w:rPr>
      </w:pPr>
    </w:p>
    <w:sectPr w:rsidR="003F3EE9" w:rsidRPr="00931AAC" w:rsidSect="0076772C">
      <w:headerReference w:type="even" r:id="rId19"/>
      <w:headerReference w:type="default" r:id="rId20"/>
      <w:footerReference w:type="even" r:id="rId21"/>
      <w:footerReference w:type="default" r:id="rId22"/>
      <w:headerReference w:type="first" r:id="rId23"/>
      <w:footerReference w:type="first" r:id="rId24"/>
      <w:pgSz w:w="11907" w:h="16834" w:code="9"/>
      <w:pgMar w:top="1418" w:right="1134" w:bottom="1134" w:left="1134" w:header="720" w:footer="567" w:gutter="0"/>
      <w:paperSrc w:first="15" w:other="15"/>
      <w:pgNumType w:start="1"/>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6A65" w14:textId="77777777" w:rsidR="00C45E1E" w:rsidRDefault="00C45E1E">
      <w:r>
        <w:separator/>
      </w:r>
    </w:p>
  </w:endnote>
  <w:endnote w:type="continuationSeparator" w:id="0">
    <w:p w14:paraId="02F2184A" w14:textId="77777777" w:rsidR="00C45E1E" w:rsidRDefault="00C4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121F" w14:textId="77777777" w:rsidR="000B4F10" w:rsidRDefault="000B4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B6B0" w14:textId="77777777" w:rsidR="000B4F10" w:rsidRPr="005E066B" w:rsidRDefault="000B4F10" w:rsidP="005E066B">
    <w:pPr>
      <w:pStyle w:val="Footer"/>
      <w:rPr>
        <w:szCs w:val="18"/>
        <w:rtl/>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7424" w14:textId="31DF6220" w:rsidR="000B4F10" w:rsidRPr="002E6ECC" w:rsidRDefault="000B4F10">
    <w:pPr>
      <w:pStyle w:val="Footer"/>
      <w:rPr>
        <w:lang w:val="fr-FR"/>
      </w:rPr>
    </w:pPr>
    <w:r>
      <w:fldChar w:fldCharType="begin"/>
    </w:r>
    <w:r w:rsidRPr="002E6ECC">
      <w:rPr>
        <w:lang w:val="fr-FR"/>
      </w:rPr>
      <w:instrText xml:space="preserve"> FILENAME \p \* MERGEFORMAT </w:instrText>
    </w:r>
    <w:r>
      <w:fldChar w:fldCharType="separate"/>
    </w:r>
    <w:r w:rsidR="00BC0FB4">
      <w:rPr>
        <w:lang w:val="fr-FR"/>
      </w:rPr>
      <w:t>P:\QPUB\BR\REC\BT\2036-5\BT2036-5-A.docx</w:t>
    </w:r>
    <w:r>
      <w:fldChar w:fldCharType="end"/>
    </w:r>
    <w:r w:rsidRPr="002E6ECC">
      <w:rPr>
        <w:lang w:val="fr-FR"/>
      </w:rPr>
      <w:tab/>
    </w:r>
    <w:r>
      <w:fldChar w:fldCharType="begin"/>
    </w:r>
    <w:r>
      <w:instrText xml:space="preserve"> savedate \@ dd.MM.yy </w:instrText>
    </w:r>
    <w:r>
      <w:fldChar w:fldCharType="separate"/>
    </w:r>
    <w:r w:rsidR="00BC0FB4">
      <w:t>19.03.24</w:t>
    </w:r>
    <w:r>
      <w:fldChar w:fldCharType="end"/>
    </w:r>
    <w:r w:rsidRPr="002E6ECC">
      <w:rPr>
        <w:lang w:val="fr-FR"/>
      </w:rPr>
      <w:tab/>
    </w:r>
    <w:r>
      <w:fldChar w:fldCharType="begin"/>
    </w:r>
    <w:r>
      <w:instrText xml:space="preserve"> printdate \@ dd.MM.yy </w:instrText>
    </w:r>
    <w:r>
      <w:fldChar w:fldCharType="separate"/>
    </w:r>
    <w:r w:rsidR="00BC0FB4">
      <w:t>19.03.24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10DA" w14:textId="77777777" w:rsidR="00C45E1E" w:rsidRDefault="00C45E1E" w:rsidP="00E1601B">
      <w:pPr>
        <w:spacing w:line="240" w:lineRule="auto"/>
      </w:pPr>
      <w:r>
        <w:t>____________________</w:t>
      </w:r>
    </w:p>
  </w:footnote>
  <w:footnote w:type="continuationSeparator" w:id="0">
    <w:p w14:paraId="0847CED9" w14:textId="77777777" w:rsidR="00C45E1E" w:rsidRDefault="00C45E1E">
      <w:r>
        <w:continuationSeparator/>
      </w:r>
    </w:p>
  </w:footnote>
  <w:footnote w:id="1">
    <w:p w14:paraId="6E628FC5" w14:textId="77777777" w:rsidR="007D5615" w:rsidRDefault="007D5615" w:rsidP="007D5615">
      <w:pPr>
        <w:pStyle w:val="FootnoteText"/>
        <w:spacing w:before="120"/>
        <w:rPr>
          <w:lang w:bidi="ar-EG"/>
        </w:rPr>
      </w:pPr>
      <w:r w:rsidRPr="00BE2D3A">
        <w:rPr>
          <w:rStyle w:val="FootnoteReference"/>
        </w:rPr>
        <w:footnoteRef/>
      </w:r>
      <w:r w:rsidRPr="00BE2D3A">
        <w:rPr>
          <w:rFonts w:hint="cs"/>
          <w:rtl/>
          <w:lang w:bidi="ar-EG"/>
        </w:rPr>
        <w:tab/>
        <w:t>يتسق ما يُستخدم في الملحق</w:t>
      </w:r>
      <w:r w:rsidRPr="00BE2D3A">
        <w:rPr>
          <w:rFonts w:hint="cs"/>
          <w:rtl/>
        </w:rPr>
        <w:t xml:space="preserve"> </w:t>
      </w:r>
      <w:r w:rsidRPr="00BE2D3A">
        <w:t>1</w:t>
      </w:r>
      <w:r w:rsidRPr="00BE2D3A">
        <w:rPr>
          <w:rFonts w:hint="cs"/>
          <w:rtl/>
          <w:lang w:bidi="ar-EG"/>
        </w:rPr>
        <w:t xml:space="preserve">، من التعاريف وأساليب القياس وعرض النتائج، مع معايير/مواصفات </w:t>
      </w:r>
      <w:r w:rsidRPr="00BE2D3A">
        <w:t>IEC</w:t>
      </w:r>
      <w:r w:rsidRPr="00BE2D3A">
        <w:rPr>
          <w:rFonts w:hint="cs"/>
          <w:rtl/>
          <w:lang w:bidi="ar-EG"/>
        </w:rPr>
        <w:t>.</w:t>
      </w:r>
    </w:p>
  </w:footnote>
  <w:footnote w:id="2">
    <w:p w14:paraId="56326DAE" w14:textId="77777777" w:rsidR="007D5615" w:rsidRDefault="007D5615" w:rsidP="007D5615">
      <w:pPr>
        <w:pStyle w:val="FootnoteText"/>
        <w:spacing w:before="120"/>
        <w:rPr>
          <w:lang w:bidi="ar"/>
        </w:rPr>
      </w:pPr>
      <w:r w:rsidRPr="0011239E">
        <w:rPr>
          <w:rStyle w:val="FootnoteReference"/>
        </w:rPr>
        <w:footnoteRef/>
      </w:r>
      <w:r>
        <w:rPr>
          <w:rtl/>
          <w:lang w:bidi="ar-EG"/>
        </w:rPr>
        <w:tab/>
      </w:r>
      <w:r>
        <w:rPr>
          <w:rFonts w:hint="cs"/>
          <w:rtl/>
          <w:lang w:bidi="ar"/>
        </w:rPr>
        <w:t xml:space="preserve">بما أن </w:t>
      </w:r>
      <w:r w:rsidRPr="00FF4F08">
        <w:rPr>
          <w:rFonts w:hint="cs"/>
          <w:rtl/>
          <w:lang w:bidi="ar"/>
        </w:rPr>
        <w:t xml:space="preserve">تكنولوجيا نظام </w:t>
      </w:r>
      <w:r w:rsidRPr="00546E0C">
        <w:rPr>
          <w:rFonts w:hint="cs"/>
          <w:rtl/>
        </w:rPr>
        <w:t>ال</w:t>
      </w:r>
      <w:r w:rsidRPr="00546E0C">
        <w:rPr>
          <w:rtl/>
        </w:rPr>
        <w:t xml:space="preserve">إذاعة </w:t>
      </w:r>
      <w:r w:rsidRPr="00546E0C">
        <w:rPr>
          <w:rFonts w:hint="cs"/>
          <w:rtl/>
        </w:rPr>
        <w:t>ال</w:t>
      </w:r>
      <w:r w:rsidRPr="00546E0C">
        <w:rPr>
          <w:rtl/>
        </w:rPr>
        <w:t xml:space="preserve">تلفزيونية </w:t>
      </w:r>
      <w:r w:rsidRPr="00546E0C">
        <w:rPr>
          <w:rFonts w:hint="cs"/>
          <w:rtl/>
        </w:rPr>
        <w:t>ال</w:t>
      </w:r>
      <w:r w:rsidRPr="00546E0C">
        <w:rPr>
          <w:rtl/>
        </w:rPr>
        <w:t xml:space="preserve">رقمية للأرض </w:t>
      </w:r>
      <w:r>
        <w:rPr>
          <w:rFonts w:hint="cs"/>
          <w:rtl/>
          <w:lang w:bidi="ar"/>
        </w:rPr>
        <w:t>ت</w:t>
      </w:r>
      <w:r w:rsidRPr="00FF4F08">
        <w:rPr>
          <w:rFonts w:hint="cs"/>
          <w:rtl/>
          <w:lang w:bidi="ar"/>
        </w:rPr>
        <w:t xml:space="preserve">تحسن بسرعة، تدعى الإدارات لدراسة أي تحسن </w:t>
      </w:r>
      <w:r>
        <w:rPr>
          <w:rFonts w:hint="cs"/>
          <w:rtl/>
          <w:lang w:bidi="ar"/>
        </w:rPr>
        <w:t>في معلمات</w:t>
      </w:r>
      <w:r w:rsidRPr="00FF4F08">
        <w:rPr>
          <w:rFonts w:hint="cs"/>
          <w:rtl/>
          <w:lang w:bidi="ar"/>
        </w:rPr>
        <w:t xml:space="preserve"> التخطيط يمكن أن تنجم عن تحسن خصائص نظام</w:t>
      </w:r>
      <w:r w:rsidRPr="00546E0C">
        <w:rPr>
          <w:rFonts w:hint="cs"/>
          <w:rtl/>
          <w:lang w:bidi="ar"/>
        </w:rPr>
        <w:t xml:space="preserve"> </w:t>
      </w:r>
      <w:r w:rsidRPr="00FF4F08">
        <w:rPr>
          <w:rFonts w:hint="cs"/>
          <w:rtl/>
          <w:lang w:bidi="ar"/>
        </w:rPr>
        <w:t>ا</w:t>
      </w:r>
      <w:r>
        <w:rPr>
          <w:rFonts w:hint="cs"/>
          <w:rtl/>
          <w:lang w:bidi="ar"/>
        </w:rPr>
        <w:t>لا</w:t>
      </w:r>
      <w:r w:rsidRPr="00FF4F08">
        <w:rPr>
          <w:rFonts w:hint="cs"/>
          <w:rtl/>
          <w:lang w:bidi="ar"/>
        </w:rPr>
        <w:t>ستقبال</w:t>
      </w:r>
      <w:r>
        <w:rPr>
          <w:rFonts w:hint="cs"/>
          <w:rtl/>
          <w:lang w:bidi="ar"/>
        </w:rPr>
        <w:t>.</w:t>
      </w:r>
    </w:p>
  </w:footnote>
  <w:footnote w:id="3">
    <w:p w14:paraId="67A68274" w14:textId="77777777" w:rsidR="007D5615" w:rsidRDefault="007D5615" w:rsidP="007D5615">
      <w:pPr>
        <w:pStyle w:val="FootnoteText"/>
        <w:rPr>
          <w:rtl/>
          <w:lang w:bidi="ar-EG"/>
        </w:rPr>
      </w:pPr>
      <w:r w:rsidRPr="0011239E">
        <w:rPr>
          <w:rStyle w:val="FootnoteReference"/>
        </w:rPr>
        <w:footnoteRef/>
      </w:r>
      <w:r>
        <w:rPr>
          <w:rFonts w:hint="cs"/>
          <w:rtl/>
        </w:rPr>
        <w:tab/>
      </w:r>
      <w:r>
        <w:rPr>
          <w:rFonts w:hint="cs"/>
          <w:rtl/>
          <w:lang w:bidi="ar-EG"/>
        </w:rPr>
        <w:t xml:space="preserve">تكافئ أساليب الاستقبال، تلك، تشكيلات التخطيط المرجعية للاستقبال </w:t>
      </w:r>
      <w:r w:rsidRPr="00152719">
        <w:rPr>
          <w:rFonts w:hint="cs"/>
          <w:rtl/>
          <w:lang w:bidi="ar-EG"/>
        </w:rPr>
        <w:t>على سقف ثابت</w:t>
      </w:r>
      <w:r>
        <w:rPr>
          <w:rFonts w:hint="cs"/>
          <w:rtl/>
          <w:lang w:bidi="ar-EG"/>
        </w:rPr>
        <w:t xml:space="preserve"> أو الاستقبال ال</w:t>
      </w:r>
      <w:r w:rsidRPr="00152719">
        <w:rPr>
          <w:rFonts w:hint="cs"/>
          <w:rtl/>
          <w:lang w:bidi="ar-EG"/>
        </w:rPr>
        <w:t xml:space="preserve">محمول </w:t>
      </w:r>
      <w:r>
        <w:rPr>
          <w:rFonts w:hint="cs"/>
          <w:rtl/>
          <w:lang w:bidi="ar-EG"/>
        </w:rPr>
        <w:t>في </w:t>
      </w:r>
      <w:r w:rsidRPr="00152719">
        <w:rPr>
          <w:rFonts w:hint="cs"/>
          <w:rtl/>
          <w:lang w:bidi="ar-EG"/>
        </w:rPr>
        <w:t>الخلاء/</w:t>
      </w:r>
      <w:r>
        <w:rPr>
          <w:rFonts w:hint="cs"/>
          <w:rtl/>
          <w:lang w:bidi="ar-EG"/>
        </w:rPr>
        <w:t>ال</w:t>
      </w:r>
      <w:r w:rsidRPr="00152719">
        <w:rPr>
          <w:rFonts w:hint="cs"/>
          <w:rtl/>
          <w:lang w:bidi="ar-EG"/>
        </w:rPr>
        <w:t>متنقل</w:t>
      </w:r>
      <w:r>
        <w:rPr>
          <w:rFonts w:hint="cs"/>
          <w:rtl/>
          <w:lang w:bidi="ar-EG"/>
        </w:rPr>
        <w:t xml:space="preserve"> أو</w:t>
      </w:r>
      <w:r>
        <w:rPr>
          <w:rFonts w:hint="eastAsia"/>
          <w:rtl/>
          <w:lang w:bidi="ar-EG"/>
        </w:rPr>
        <w:t> </w:t>
      </w:r>
      <w:r>
        <w:rPr>
          <w:rFonts w:hint="cs"/>
          <w:rtl/>
          <w:lang w:bidi="ar-EG"/>
        </w:rPr>
        <w:t>ال</w:t>
      </w:r>
      <w:r w:rsidRPr="00152719">
        <w:rPr>
          <w:rFonts w:hint="cs"/>
          <w:rtl/>
          <w:lang w:bidi="ar-EG"/>
        </w:rPr>
        <w:t>محمول داخل المباني</w:t>
      </w:r>
      <w:r>
        <w:rPr>
          <w:rFonts w:hint="cs"/>
          <w:rtl/>
          <w:lang w:bidi="ar-EG"/>
        </w:rPr>
        <w:t xml:space="preserve"> في اتفاق </w:t>
      </w:r>
      <w:r w:rsidRPr="008C385C">
        <w:t>GE06</w:t>
      </w:r>
      <w:r>
        <w:rPr>
          <w:rFonts w:hint="cs"/>
          <w:rtl/>
          <w:lang w:bidi="ar-EG"/>
        </w:rPr>
        <w:t>.</w:t>
      </w:r>
    </w:p>
  </w:footnote>
  <w:footnote w:id="4">
    <w:p w14:paraId="79E77899" w14:textId="77777777" w:rsidR="007D5615" w:rsidRDefault="007D5615" w:rsidP="007D5615">
      <w:pPr>
        <w:pStyle w:val="FootnoteText"/>
        <w:rPr>
          <w:rtl/>
        </w:rPr>
      </w:pPr>
      <w:r w:rsidRPr="0011239E">
        <w:rPr>
          <w:rStyle w:val="FootnoteReference"/>
        </w:rPr>
        <w:footnoteRef/>
      </w:r>
      <w:r>
        <w:rPr>
          <w:rFonts w:hint="cs"/>
          <w:rtl/>
        </w:rPr>
        <w:tab/>
        <w:t xml:space="preserve">يُعرّف النظام </w:t>
      </w:r>
      <w:r>
        <w:rPr>
          <w:lang w:val="en-GB"/>
        </w:rPr>
        <w:t>A</w:t>
      </w:r>
      <w:r>
        <w:rPr>
          <w:rFonts w:hint="cs"/>
          <w:rtl/>
          <w:lang w:bidi="ar-EG"/>
        </w:rPr>
        <w:t xml:space="preserve"> بوصفه ن</w:t>
      </w:r>
      <w:r w:rsidRPr="009A08E8">
        <w:rPr>
          <w:rtl/>
          <w:lang w:bidi="ar-EG"/>
        </w:rPr>
        <w:t>ظام الإذاعة التلفزيونية الرقمية للأر</w:t>
      </w:r>
      <w:r>
        <w:rPr>
          <w:rFonts w:hint="cs"/>
          <w:rtl/>
          <w:lang w:bidi="ar-EG"/>
        </w:rPr>
        <w:t xml:space="preserve">ض من الجيل الأول المحدد في معيار التلفزيون الرقمي </w:t>
      </w:r>
      <w:r>
        <w:rPr>
          <w:lang w:val="en-GB" w:bidi="ar-EG"/>
        </w:rPr>
        <w:t>ATSC</w:t>
      </w:r>
      <w:r>
        <w:rPr>
          <w:rFonts w:hint="cs"/>
          <w:rtl/>
        </w:rPr>
        <w:t xml:space="preserve">، </w:t>
      </w:r>
      <w:r w:rsidRPr="009A08E8">
        <w:t>A/53-2007</w:t>
      </w:r>
      <w:r>
        <w:rPr>
          <w:rFonts w:hint="cs"/>
          <w:rtl/>
          <w:lang w:bidi="ar-EG"/>
        </w:rPr>
        <w:t xml:space="preserve">، الذي يشار إليه بشكل غير رسمي باسم </w:t>
      </w:r>
      <w:r>
        <w:rPr>
          <w:lang w:val="en-GB" w:bidi="ar-EG"/>
        </w:rPr>
        <w:t>ATSC-1.0</w:t>
      </w:r>
      <w:r>
        <w:rPr>
          <w:rFonts w:hint="cs"/>
          <w:rtl/>
          <w:lang w:bidi="ar-EG"/>
        </w:rPr>
        <w:t>.</w:t>
      </w:r>
    </w:p>
  </w:footnote>
  <w:footnote w:id="5">
    <w:p w14:paraId="400A8B54" w14:textId="101E5664" w:rsidR="007D5615" w:rsidRDefault="007D5615" w:rsidP="00AC4D11">
      <w:pPr>
        <w:pStyle w:val="FootnoteText"/>
        <w:spacing w:before="120"/>
        <w:jc w:val="left"/>
        <w:rPr>
          <w:rtl/>
          <w:lang w:bidi="ar-EG"/>
        </w:rPr>
      </w:pPr>
      <w:r w:rsidRPr="0011239E">
        <w:rPr>
          <w:rStyle w:val="FootnoteReference"/>
        </w:rPr>
        <w:footnoteRef/>
      </w:r>
      <w:r>
        <w:rPr>
          <w:rFonts w:hint="cs"/>
          <w:rtl/>
        </w:rPr>
        <w:tab/>
        <w:t>"</w:t>
      </w:r>
      <w:r w:rsidRPr="00B55C27">
        <w:rPr>
          <w:rFonts w:hint="cs"/>
          <w:rtl/>
          <w:lang w:bidi="ar"/>
        </w:rPr>
        <w:t xml:space="preserve">الممارسة </w:t>
      </w:r>
      <w:proofErr w:type="spellStart"/>
      <w:r w:rsidRPr="00B55C27">
        <w:rPr>
          <w:rFonts w:hint="cs"/>
          <w:rtl/>
          <w:lang w:bidi="ar"/>
        </w:rPr>
        <w:t>الموصى</w:t>
      </w:r>
      <w:proofErr w:type="spellEnd"/>
      <w:r w:rsidRPr="00B55C27">
        <w:rPr>
          <w:rFonts w:hint="cs"/>
          <w:rtl/>
          <w:lang w:bidi="ar"/>
        </w:rPr>
        <w:t xml:space="preserve"> بها </w:t>
      </w:r>
      <w:r>
        <w:rPr>
          <w:rFonts w:hint="cs"/>
          <w:rtl/>
          <w:lang w:bidi="ar"/>
        </w:rPr>
        <w:t>من</w:t>
      </w:r>
      <w:r w:rsidRPr="00B55C27">
        <w:rPr>
          <w:rFonts w:hint="cs"/>
          <w:rtl/>
          <w:lang w:bidi="ar"/>
        </w:rPr>
        <w:t xml:space="preserve"> لجنة أنظمة التلفزيون المتطورة </w:t>
      </w:r>
      <w:r>
        <w:rPr>
          <w:lang w:bidi="ar"/>
        </w:rPr>
        <w:t>(</w:t>
      </w:r>
      <w:r w:rsidRPr="00B55C27">
        <w:rPr>
          <w:rFonts w:hint="cs"/>
        </w:rPr>
        <w:t>ATSC</w:t>
      </w:r>
      <w:r>
        <w:t>)</w:t>
      </w:r>
      <w:r>
        <w:rPr>
          <w:rFonts w:hint="cs"/>
          <w:rtl/>
          <w:lang w:bidi="ar"/>
        </w:rPr>
        <w:t xml:space="preserve">: المبادئ التوجيهية لأداء المستقبِل"، الوثيقة </w:t>
      </w:r>
      <w:r>
        <w:t>A/74:2010</w:t>
      </w:r>
      <w:r>
        <w:rPr>
          <w:rFonts w:hint="cs"/>
          <w:rtl/>
          <w:lang w:val="en-GB"/>
        </w:rPr>
        <w:t xml:space="preserve">، </w:t>
      </w:r>
      <w:r w:rsidRPr="00B55C27">
        <w:rPr>
          <w:rFonts w:hint="cs"/>
          <w:rtl/>
          <w:lang w:bidi="ar"/>
        </w:rPr>
        <w:t>لجنة أنظمة التلفزيون المتطورة</w:t>
      </w:r>
      <w:r>
        <w:rPr>
          <w:rFonts w:hint="cs"/>
          <w:rtl/>
          <w:lang w:bidi="ar"/>
        </w:rPr>
        <w:t xml:space="preserve">، واشنطن العاصمة، </w:t>
      </w:r>
      <w:r>
        <w:rPr>
          <w:lang w:bidi="ar"/>
        </w:rPr>
        <w:t>7</w:t>
      </w:r>
      <w:r>
        <w:rPr>
          <w:rFonts w:hint="cs"/>
          <w:rtl/>
          <w:lang w:bidi="ar"/>
        </w:rPr>
        <w:t xml:space="preserve"> أبريل </w:t>
      </w:r>
      <w:r>
        <w:rPr>
          <w:lang w:bidi="ar"/>
        </w:rPr>
        <w:t>2010</w:t>
      </w:r>
      <w:r>
        <w:rPr>
          <w:rFonts w:hint="cs"/>
          <w:rtl/>
          <w:lang w:bidi="ar"/>
        </w:rPr>
        <w:t>.</w:t>
      </w:r>
      <w:r w:rsidR="00DC1ED3">
        <w:rPr>
          <w:rtl/>
          <w:lang w:bidi="ar"/>
        </w:rPr>
        <w:br/>
      </w:r>
      <w:hyperlink r:id="rId1" w:history="1">
        <w:r w:rsidRPr="00C11CE1">
          <w:rPr>
            <w:rStyle w:val="Hyperlink"/>
          </w:rPr>
          <w:t>http://www.atsc.org/cms/standards/a_74-2010.pdf</w:t>
        </w:r>
      </w:hyperlink>
      <w:r w:rsidRPr="001C70D2">
        <w:rPr>
          <w:rFonts w:hint="cs"/>
          <w:rtl/>
        </w:rPr>
        <w:t>.</w:t>
      </w:r>
    </w:p>
  </w:footnote>
  <w:footnote w:id="6">
    <w:p w14:paraId="6F8FF832" w14:textId="77777777" w:rsidR="007D5615" w:rsidRDefault="007D5615" w:rsidP="007D5615">
      <w:pPr>
        <w:pStyle w:val="FootnoteText"/>
        <w:spacing w:before="120"/>
        <w:rPr>
          <w:lang w:bidi="ar-EG"/>
        </w:rPr>
      </w:pPr>
      <w:r w:rsidRPr="0011239E">
        <w:rPr>
          <w:rStyle w:val="FootnoteReference"/>
        </w:rPr>
        <w:footnoteRef/>
      </w:r>
      <w:r>
        <w:rPr>
          <w:rFonts w:hint="cs"/>
          <w:rtl/>
        </w:rPr>
        <w:tab/>
      </w:r>
      <w:r>
        <w:rPr>
          <w:rFonts w:hint="cs"/>
          <w:rtl/>
          <w:lang w:bidi="ar-EG"/>
        </w:rPr>
        <w:t xml:space="preserve">انظر </w:t>
      </w:r>
      <w:r w:rsidRPr="00DC1ED3">
        <w:rPr>
          <w:rFonts w:hint="cs"/>
          <w:rtl/>
          <w:lang w:bidi="ar-EG"/>
        </w:rPr>
        <w:t xml:space="preserve">التقرير </w:t>
      </w:r>
      <w:r w:rsidRPr="00DC1ED3">
        <w:rPr>
          <w:lang w:eastAsia="ja-JP"/>
        </w:rPr>
        <w:t xml:space="preserve">ITU-R </w:t>
      </w:r>
      <w:hyperlink r:id="rId2" w:history="1">
        <w:r w:rsidRPr="00DC1ED3">
          <w:rPr>
            <w:rStyle w:val="Hyperlink"/>
            <w:color w:val="auto"/>
            <w:u w:val="none"/>
            <w:lang w:val="en-GB" w:eastAsia="ja-JP"/>
          </w:rPr>
          <w:t>BT.2209</w:t>
        </w:r>
      </w:hyperlink>
      <w:r w:rsidRPr="00DC1ED3">
        <w:rPr>
          <w:rFonts w:hint="cs"/>
          <w:rtl/>
          <w:lang w:bidi="ar-EG"/>
        </w:rPr>
        <w:t xml:space="preserve"> للاطلاع </w:t>
      </w:r>
      <w:r>
        <w:rPr>
          <w:rFonts w:hint="cs"/>
          <w:rtl/>
          <w:lang w:bidi="ar-EG"/>
        </w:rPr>
        <w:t>على تعريف تفصيلي.</w:t>
      </w:r>
    </w:p>
  </w:footnote>
  <w:footnote w:id="7">
    <w:p w14:paraId="01317879" w14:textId="5B91755A" w:rsidR="007D5615" w:rsidRPr="003E0906" w:rsidRDefault="007D5615" w:rsidP="007D5615">
      <w:pPr>
        <w:pStyle w:val="FootnoteText"/>
        <w:spacing w:before="120"/>
        <w:rPr>
          <w:dstrike/>
          <w:lang w:val="en-GB" w:bidi="ar-EG"/>
        </w:rPr>
      </w:pPr>
      <w:r w:rsidRPr="0011239E">
        <w:rPr>
          <w:rStyle w:val="FootnoteReference"/>
        </w:rPr>
        <w:footnoteRef/>
      </w:r>
      <w:r w:rsidRPr="003E0906">
        <w:rPr>
          <w:lang w:val="en-GB"/>
        </w:rPr>
        <w:tab/>
      </w:r>
      <w:r w:rsidRPr="009C5857">
        <w:rPr>
          <w:rFonts w:hint="cs"/>
          <w:rtl/>
          <w:lang w:val="en-GB" w:bidi="ar-EG"/>
        </w:rPr>
        <w:t>ي</w:t>
      </w:r>
      <w:r w:rsidR="000C093B">
        <w:rPr>
          <w:rFonts w:hint="cs"/>
          <w:rtl/>
          <w:lang w:val="en-GB" w:bidi="ar-EG"/>
        </w:rPr>
        <w:t>َ</w:t>
      </w:r>
      <w:r w:rsidRPr="009C5857">
        <w:rPr>
          <w:rFonts w:hint="cs"/>
          <w:rtl/>
          <w:lang w:val="en-GB" w:bidi="ar-EG"/>
        </w:rPr>
        <w:t>ر</w:t>
      </w:r>
      <w:r w:rsidR="000C093B">
        <w:rPr>
          <w:rFonts w:hint="cs"/>
          <w:rtl/>
          <w:lang w:val="en-GB" w:bidi="ar-EG"/>
        </w:rPr>
        <w:t>ِ</w:t>
      </w:r>
      <w:r w:rsidRPr="009C5857">
        <w:rPr>
          <w:rFonts w:hint="cs"/>
          <w:rtl/>
          <w:lang w:val="en-GB" w:bidi="ar-EG"/>
        </w:rPr>
        <w:t>د</w:t>
      </w:r>
      <w:r w:rsidR="000C093B">
        <w:rPr>
          <w:rFonts w:hint="cs"/>
          <w:rtl/>
          <w:lang w:val="en-GB" w:bidi="ar-EG"/>
        </w:rPr>
        <w:t>ُ</w:t>
      </w:r>
      <w:r w:rsidRPr="009C5857">
        <w:rPr>
          <w:rFonts w:hint="cs"/>
          <w:rtl/>
          <w:lang w:val="en-GB" w:bidi="ar-EG"/>
        </w:rPr>
        <w:t xml:space="preserve"> </w:t>
      </w:r>
      <w:r>
        <w:rPr>
          <w:rFonts w:hint="cs"/>
          <w:rtl/>
          <w:lang w:val="en-GB" w:bidi="ar-EG"/>
        </w:rPr>
        <w:t>في </w:t>
      </w:r>
      <w:r w:rsidRPr="009C5857">
        <w:rPr>
          <w:rFonts w:hint="cs"/>
          <w:rtl/>
          <w:lang w:val="en-GB" w:bidi="ar-EG"/>
        </w:rPr>
        <w:t xml:space="preserve">التقرير </w:t>
      </w:r>
      <w:r w:rsidRPr="009C5857">
        <w:rPr>
          <w:lang w:val="en-GB"/>
        </w:rPr>
        <w:t>ITU</w:t>
      </w:r>
      <w:r w:rsidRPr="009C5857">
        <w:rPr>
          <w:lang w:val="en-GB"/>
        </w:rPr>
        <w:noBreakHyphen/>
        <w:t>R BT.2209</w:t>
      </w:r>
      <w:r w:rsidRPr="009C5857">
        <w:rPr>
          <w:rFonts w:hint="cs"/>
          <w:rtl/>
          <w:lang w:val="en-GB"/>
        </w:rPr>
        <w:t xml:space="preserve"> وصف تفصيلي لأسلوب اشتقاق </w:t>
      </w:r>
      <w:r w:rsidRPr="009C5857">
        <w:rPr>
          <w:rFonts w:hint="cs"/>
          <w:rtl/>
          <w:lang w:val="en-GB" w:bidi="ar-EG"/>
        </w:rPr>
        <w:t>خصائص قناع الفترة الحارسة. وتعتمد هذه الخصائص على نمط النظام</w:t>
      </w:r>
      <w:r>
        <w:rPr>
          <w:rFonts w:hint="eastAsia"/>
          <w:rtl/>
          <w:lang w:val="en-GB" w:bidi="ar-EG"/>
        </w:rPr>
        <w:t> </w:t>
      </w:r>
      <w:r w:rsidRPr="009C5857">
        <w:rPr>
          <w:rFonts w:hint="cs"/>
          <w:rtl/>
          <w:lang w:val="en-GB" w:bidi="ar-EG"/>
        </w:rPr>
        <w:t>المستخدَم.</w:t>
      </w:r>
    </w:p>
  </w:footnote>
  <w:footnote w:id="8">
    <w:p w14:paraId="61E7796B" w14:textId="77777777" w:rsidR="007D5615" w:rsidRDefault="007D5615" w:rsidP="007D5615">
      <w:pPr>
        <w:pStyle w:val="FootnoteText"/>
        <w:spacing w:before="120"/>
        <w:rPr>
          <w:lang w:bidi="ar-EG"/>
        </w:rPr>
      </w:pPr>
      <w:r w:rsidRPr="0011239E">
        <w:rPr>
          <w:rStyle w:val="FootnoteReference"/>
        </w:rPr>
        <w:footnoteRef/>
      </w:r>
      <w:r>
        <w:rPr>
          <w:rFonts w:hint="cs"/>
          <w:rtl/>
        </w:rPr>
        <w:tab/>
      </w:r>
      <w:r>
        <w:rPr>
          <w:rFonts w:hint="cs"/>
          <w:rtl/>
          <w:lang w:bidi="ar"/>
        </w:rPr>
        <w:t xml:space="preserve">بما أن </w:t>
      </w:r>
      <w:r w:rsidRPr="00FF4F08">
        <w:rPr>
          <w:rFonts w:hint="cs"/>
          <w:rtl/>
          <w:lang w:bidi="ar"/>
        </w:rPr>
        <w:t xml:space="preserve">تكنولوجيا نظام </w:t>
      </w:r>
      <w:r w:rsidRPr="00546E0C">
        <w:rPr>
          <w:rFonts w:hint="cs"/>
          <w:rtl/>
        </w:rPr>
        <w:t>ال</w:t>
      </w:r>
      <w:r w:rsidRPr="00546E0C">
        <w:rPr>
          <w:rtl/>
        </w:rPr>
        <w:t xml:space="preserve">إذاعة </w:t>
      </w:r>
      <w:r w:rsidRPr="00546E0C">
        <w:rPr>
          <w:rFonts w:hint="cs"/>
          <w:rtl/>
        </w:rPr>
        <w:t>ال</w:t>
      </w:r>
      <w:r w:rsidRPr="00546E0C">
        <w:rPr>
          <w:rtl/>
        </w:rPr>
        <w:t xml:space="preserve">تلفزيونية </w:t>
      </w:r>
      <w:r w:rsidRPr="00546E0C">
        <w:rPr>
          <w:rFonts w:hint="cs"/>
          <w:rtl/>
        </w:rPr>
        <w:t>ال</w:t>
      </w:r>
      <w:r w:rsidRPr="00546E0C">
        <w:rPr>
          <w:rtl/>
        </w:rPr>
        <w:t xml:space="preserve">رقمية للأرض </w:t>
      </w:r>
      <w:r>
        <w:rPr>
          <w:rFonts w:hint="cs"/>
          <w:rtl/>
          <w:lang w:bidi="ar"/>
        </w:rPr>
        <w:t>ت</w:t>
      </w:r>
      <w:r w:rsidRPr="00FF4F08">
        <w:rPr>
          <w:rFonts w:hint="cs"/>
          <w:rtl/>
          <w:lang w:bidi="ar"/>
        </w:rPr>
        <w:t xml:space="preserve">تحسن بسرعة، تدعى الإدارات لدراسة أي تحسن </w:t>
      </w:r>
      <w:r>
        <w:rPr>
          <w:rFonts w:hint="cs"/>
          <w:rtl/>
          <w:lang w:bidi="ar"/>
        </w:rPr>
        <w:t>في معلمات</w:t>
      </w:r>
      <w:r w:rsidRPr="00FF4F08">
        <w:rPr>
          <w:rFonts w:hint="cs"/>
          <w:rtl/>
          <w:lang w:bidi="ar"/>
        </w:rPr>
        <w:t xml:space="preserve"> التخطيط يمكن أن تنجم عن تحسن خصائص نظام</w:t>
      </w:r>
      <w:r w:rsidRPr="00546E0C">
        <w:rPr>
          <w:rFonts w:hint="cs"/>
          <w:rtl/>
          <w:lang w:bidi="ar"/>
        </w:rPr>
        <w:t xml:space="preserve"> </w:t>
      </w:r>
      <w:r w:rsidRPr="00FF4F08">
        <w:rPr>
          <w:rFonts w:hint="cs"/>
          <w:rtl/>
          <w:lang w:bidi="ar"/>
        </w:rPr>
        <w:t>ا</w:t>
      </w:r>
      <w:r>
        <w:rPr>
          <w:rFonts w:hint="cs"/>
          <w:rtl/>
          <w:lang w:bidi="ar"/>
        </w:rPr>
        <w:t>لا</w:t>
      </w:r>
      <w:r w:rsidRPr="00FF4F08">
        <w:rPr>
          <w:rFonts w:hint="cs"/>
          <w:rtl/>
          <w:lang w:bidi="ar"/>
        </w:rPr>
        <w:t>ستقبال</w:t>
      </w:r>
      <w:r>
        <w:rPr>
          <w:rFonts w:hint="cs"/>
          <w:rtl/>
          <w:lang w:bidi="ar"/>
        </w:rPr>
        <w:t>.</w:t>
      </w:r>
    </w:p>
  </w:footnote>
  <w:footnote w:id="9">
    <w:p w14:paraId="0829F84F" w14:textId="77777777" w:rsidR="007D5615" w:rsidRPr="003E0906" w:rsidRDefault="007D5615" w:rsidP="007D5615">
      <w:pPr>
        <w:pStyle w:val="FootnoteText"/>
        <w:spacing w:before="120"/>
        <w:rPr>
          <w:dstrike/>
          <w:rtl/>
          <w:lang w:val="en-GB"/>
        </w:rPr>
      </w:pPr>
      <w:r w:rsidRPr="0011239E">
        <w:rPr>
          <w:rStyle w:val="FootnoteReference"/>
        </w:rPr>
        <w:footnoteRef/>
      </w:r>
      <w:r w:rsidRPr="003E0906">
        <w:rPr>
          <w:lang w:val="en-GB"/>
        </w:rPr>
        <w:tab/>
      </w:r>
      <w:r>
        <w:rPr>
          <w:rFonts w:hint="cs"/>
          <w:rtl/>
          <w:lang w:val="en-GB" w:bidi="ar-EG"/>
        </w:rPr>
        <w:t xml:space="preserve">النظام </w:t>
      </w:r>
      <w:r>
        <w:rPr>
          <w:lang w:val="en-GB" w:bidi="ar-EG"/>
        </w:rPr>
        <w:t>ATSC 3.0</w:t>
      </w:r>
      <w:r>
        <w:rPr>
          <w:rFonts w:hint="cs"/>
          <w:rtl/>
          <w:lang w:val="en-GB" w:bidi="ar-EG"/>
        </w:rPr>
        <w:t xml:space="preserve"> محدد في معيار التلفزيون الرقمي </w:t>
      </w:r>
      <w:r>
        <w:rPr>
          <w:lang w:val="en-GB" w:bidi="ar-EG"/>
        </w:rPr>
        <w:t>A/300-2019</w:t>
      </w:r>
      <w:r>
        <w:rPr>
          <w:rFonts w:hint="cs"/>
          <w:rtl/>
          <w:lang w:val="en-GB" w:bidi="ar-EG"/>
        </w:rPr>
        <w:t xml:space="preserve"> </w:t>
      </w:r>
      <w:r>
        <w:rPr>
          <w:rFonts w:hint="cs"/>
          <w:rtl/>
          <w:lang w:val="en-GB"/>
        </w:rPr>
        <w:t xml:space="preserve">للنظام </w:t>
      </w:r>
      <w:r>
        <w:rPr>
          <w:lang w:val="en-GB" w:bidi="ar-EG"/>
        </w:rPr>
        <w:t>ATSC</w:t>
      </w:r>
      <w:r>
        <w:rPr>
          <w:rFonts w:hint="cs"/>
          <w:rtl/>
          <w:lang w:val="en-GB"/>
        </w:rPr>
        <w:t xml:space="preserve"> والمعايير المرتبطة به.</w:t>
      </w:r>
    </w:p>
  </w:footnote>
  <w:footnote w:id="10">
    <w:p w14:paraId="4D27A5FF" w14:textId="502966B9" w:rsidR="007D5615" w:rsidRPr="00224ED3" w:rsidRDefault="007D5615" w:rsidP="00F02D17">
      <w:pPr>
        <w:pStyle w:val="FootnoteText"/>
        <w:spacing w:before="120"/>
        <w:rPr>
          <w:rtl/>
          <w:lang w:val="en-GB"/>
        </w:rPr>
      </w:pPr>
      <w:r w:rsidRPr="0011239E">
        <w:rPr>
          <w:rStyle w:val="FootnoteReference"/>
        </w:rPr>
        <w:footnoteRef/>
      </w:r>
      <w:r w:rsidRPr="003E0906">
        <w:rPr>
          <w:lang w:val="en-GB"/>
        </w:rPr>
        <w:tab/>
      </w:r>
      <w:r w:rsidRPr="00897A9F">
        <w:rPr>
          <w:rFonts w:hint="cs"/>
          <w:rtl/>
          <w:lang w:val="en-GB" w:bidi="ar-EG"/>
        </w:rPr>
        <w:t>تتسق</w:t>
      </w:r>
      <w:r w:rsidRPr="00897A9F">
        <w:rPr>
          <w:rtl/>
          <w:lang w:val="en-GB" w:bidi="ar-EG"/>
        </w:rPr>
        <w:t xml:space="preserve"> أساليب الاستقبال مع نموذج خسارة الانتشار </w:t>
      </w:r>
      <w:r w:rsidRPr="00897A9F">
        <w:rPr>
          <w:rFonts w:hint="cs"/>
          <w:rtl/>
          <w:lang w:val="en-GB" w:bidi="ar-EG"/>
        </w:rPr>
        <w:t xml:space="preserve">هاتا </w:t>
      </w:r>
      <w:r w:rsidRPr="00897A9F">
        <w:rPr>
          <w:lang w:val="en-GB" w:bidi="ar-EG"/>
        </w:rPr>
        <w:t>(Hata)</w:t>
      </w:r>
      <w:r w:rsidRPr="00897A9F">
        <w:rPr>
          <w:rFonts w:hint="cs"/>
          <w:rtl/>
          <w:lang w:val="en-GB" w:bidi="ar-EG"/>
        </w:rPr>
        <w:t xml:space="preserve"> الموضح في المعيار </w:t>
      </w:r>
      <w:r w:rsidRPr="00897A9F">
        <w:rPr>
          <w:lang w:val="en-GB" w:bidi="ar-EG"/>
        </w:rPr>
        <w:t>ETSI TR 143 030 V9.0.0</w:t>
      </w:r>
      <w:r w:rsidRPr="00897A9F">
        <w:rPr>
          <w:rFonts w:hint="cs"/>
          <w:rtl/>
          <w:lang w:val="en-GB" w:bidi="ar-EG"/>
        </w:rPr>
        <w:t xml:space="preserve">، </w:t>
      </w:r>
      <w:r w:rsidRPr="00897A9F">
        <w:rPr>
          <w:rtl/>
          <w:lang w:val="en-GB" w:bidi="ar-EG"/>
        </w:rPr>
        <w:t xml:space="preserve">الملحق </w:t>
      </w:r>
      <w:r w:rsidRPr="00897A9F">
        <w:rPr>
          <w:lang w:val="en-GB" w:bidi="ar-EG"/>
        </w:rPr>
        <w:t>B</w:t>
      </w:r>
      <w:r w:rsidRPr="00897A9F">
        <w:rPr>
          <w:rtl/>
          <w:lang w:val="en-GB" w:bidi="ar-EG"/>
        </w:rPr>
        <w:t xml:space="preserve"> وفي </w:t>
      </w:r>
      <w:r w:rsidRPr="00897A9F">
        <w:rPr>
          <w:rFonts w:hint="cs"/>
          <w:rtl/>
          <w:lang w:val="en-GB" w:bidi="ar-EG"/>
        </w:rPr>
        <w:t>وثائق</w:t>
      </w:r>
      <w:r w:rsidRPr="00897A9F">
        <w:rPr>
          <w:rtl/>
          <w:lang w:val="en-GB" w:bidi="ar-EG"/>
        </w:rPr>
        <w:t xml:space="preserve"> أخرى.</w:t>
      </w:r>
      <w:r w:rsidRPr="00897A9F">
        <w:rPr>
          <w:rFonts w:hint="cs"/>
          <w:rtl/>
          <w:lang w:val="en-GB" w:bidi="ar-EG"/>
        </w:rPr>
        <w:t xml:space="preserve"> والاستقبال في المناطق شبه المفتوحة/الريفية مماثل لأسلوب الاستقبال </w:t>
      </w:r>
      <w:r w:rsidRPr="00897A9F">
        <w:rPr>
          <w:lang w:val="en-GB" w:bidi="ar-EG"/>
        </w:rPr>
        <w:t>RM2</w:t>
      </w:r>
      <w:r w:rsidRPr="00897A9F">
        <w:rPr>
          <w:rFonts w:hint="cs"/>
          <w:rtl/>
          <w:lang w:val="en-GB" w:bidi="ar-EG"/>
        </w:rPr>
        <w:t xml:space="preserve"> في القسم </w:t>
      </w:r>
      <w:r w:rsidRPr="00897A9F">
        <w:rPr>
          <w:lang w:val="en-GB" w:bidi="ar-EG"/>
        </w:rPr>
        <w:t>2.1</w:t>
      </w:r>
      <w:r w:rsidRPr="00897A9F">
        <w:rPr>
          <w:rFonts w:hint="cs"/>
          <w:rtl/>
          <w:lang w:val="en-GB" w:bidi="ar-EG"/>
        </w:rPr>
        <w:t xml:space="preserve"> من هذه الوثيقة، والاستقبال داخل المباني مماثل لأسلوب الاستقبال </w:t>
      </w:r>
      <w:r w:rsidRPr="00897A9F">
        <w:rPr>
          <w:lang w:val="en-GB" w:bidi="ar-EG"/>
        </w:rPr>
        <w:t>RM3</w:t>
      </w:r>
      <w:r w:rsidRPr="00897A9F">
        <w:rPr>
          <w:rFonts w:hint="cs"/>
          <w:rtl/>
          <w:lang w:val="en-GB"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5A83" w14:textId="77777777" w:rsidR="000B4F10" w:rsidRPr="003D017C" w:rsidRDefault="000B4F10" w:rsidP="003D017C">
    <w:pPr>
      <w:pStyle w:val="Header"/>
      <w:rPr>
        <w:b w:val="0"/>
        <w:bCs w:val="0"/>
        <w:lang w:bidi="ar-EG"/>
      </w:rPr>
    </w:pP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Pr>
        <w:b w:val="0"/>
        <w:bCs w:val="0"/>
      </w:rPr>
      <w:t>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4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2"/>
      <w:gridCol w:w="4518"/>
    </w:tblGrid>
    <w:tr w:rsidR="00693795" w:rsidRPr="00A239D1" w14:paraId="2E964682" w14:textId="77777777" w:rsidTr="00CE26F9">
      <w:trPr>
        <w:jc w:val="right"/>
      </w:trPr>
      <w:tc>
        <w:tcPr>
          <w:tcW w:w="5972" w:type="dxa"/>
        </w:tcPr>
        <w:p w14:paraId="6D091352" w14:textId="77777777" w:rsidR="00693795" w:rsidRPr="00CB4BD6" w:rsidRDefault="00693795" w:rsidP="00693795">
          <w:pPr>
            <w:pStyle w:val="Header"/>
            <w:spacing w:before="60" w:after="120"/>
            <w:jc w:val="right"/>
            <w:rPr>
              <w:rFonts w:ascii="Arial Black" w:hAnsi="Arial Black" w:cs="Dubai"/>
              <w:color w:val="FFFFFF" w:themeColor="background1"/>
              <w:sz w:val="32"/>
              <w:szCs w:val="32"/>
            </w:rPr>
          </w:pPr>
        </w:p>
      </w:tc>
      <w:tc>
        <w:tcPr>
          <w:tcW w:w="4518" w:type="dxa"/>
        </w:tcPr>
        <w:p w14:paraId="10372515" w14:textId="77777777" w:rsidR="00693795" w:rsidRPr="00CB4BD6" w:rsidRDefault="00693795" w:rsidP="00693795">
          <w:pPr>
            <w:pStyle w:val="Header"/>
            <w:spacing w:before="60" w:after="120"/>
            <w:jc w:val="right"/>
            <w:rPr>
              <w:rFonts w:asciiTheme="minorBidi" w:hAnsiTheme="minorBidi"/>
              <w:b w:val="0"/>
              <w:spacing w:val="4"/>
              <w:sz w:val="28"/>
              <w:szCs w:val="28"/>
            </w:rPr>
          </w:pPr>
          <w:proofErr w:type="spellStart"/>
          <w:r w:rsidRPr="00CB4BD6">
            <w:rPr>
              <w:rFonts w:asciiTheme="minorBidi" w:hAnsiTheme="minorBidi" w:cs="Dubai" w:hint="cs"/>
              <w:spacing w:val="4"/>
              <w:sz w:val="28"/>
              <w:szCs w:val="28"/>
              <w:rtl/>
            </w:rPr>
            <w:t>الاتح</w:t>
          </w:r>
          <w:proofErr w:type="spellEnd"/>
          <w:r w:rsidRPr="00CB4BD6">
            <w:rPr>
              <w:rFonts w:asciiTheme="minorBidi" w:hAnsiTheme="minorBidi" w:cs="Dubai" w:hint="cs"/>
              <w:spacing w:val="4"/>
              <w:sz w:val="28"/>
              <w:szCs w:val="28"/>
              <w:rtl/>
              <w:lang w:bidi="ar-EG"/>
            </w:rPr>
            <w:t>ـــــ</w:t>
          </w:r>
          <w:proofErr w:type="spellStart"/>
          <w:r w:rsidRPr="00CB4BD6">
            <w:rPr>
              <w:rFonts w:asciiTheme="minorBidi" w:hAnsiTheme="minorBidi" w:cs="Dubai" w:hint="cs"/>
              <w:spacing w:val="4"/>
              <w:sz w:val="28"/>
              <w:szCs w:val="28"/>
              <w:rtl/>
            </w:rPr>
            <w:t>اد</w:t>
          </w:r>
          <w:proofErr w:type="spellEnd"/>
          <w:r w:rsidRPr="00CB4BD6">
            <w:rPr>
              <w:rFonts w:asciiTheme="minorBidi" w:hAnsiTheme="minorBidi" w:cs="Dubai" w:hint="cs"/>
              <w:spacing w:val="4"/>
              <w:sz w:val="28"/>
              <w:szCs w:val="28"/>
              <w:rtl/>
            </w:rPr>
            <w:t xml:space="preserve"> الـدولـــــي للاتصـــــالات</w:t>
          </w:r>
        </w:p>
      </w:tc>
    </w:tr>
    <w:tr w:rsidR="00693795" w:rsidRPr="00A239D1" w14:paraId="62F3BC65" w14:textId="77777777" w:rsidTr="00CE26F9">
      <w:trPr>
        <w:jc w:val="right"/>
      </w:trPr>
      <w:tc>
        <w:tcPr>
          <w:tcW w:w="5972" w:type="dxa"/>
        </w:tcPr>
        <w:p w14:paraId="561BC5B0" w14:textId="77777777" w:rsidR="00693795" w:rsidRPr="00CB4BD6" w:rsidRDefault="00693795" w:rsidP="00693795">
          <w:pPr>
            <w:pStyle w:val="Header"/>
            <w:spacing w:before="60" w:after="120"/>
            <w:jc w:val="lef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التوصيات</w:t>
          </w:r>
        </w:p>
      </w:tc>
      <w:tc>
        <w:tcPr>
          <w:tcW w:w="4518" w:type="dxa"/>
        </w:tcPr>
        <w:p w14:paraId="027BD053" w14:textId="77777777" w:rsidR="00693795" w:rsidRPr="00CB4BD6" w:rsidRDefault="00693795" w:rsidP="00693795">
          <w:pPr>
            <w:pStyle w:val="Header"/>
            <w:spacing w:before="60" w:after="120"/>
            <w:jc w:val="right"/>
            <w:rPr>
              <w:rFonts w:asciiTheme="minorBidi" w:hAnsiTheme="minorBidi" w:cs="Dubai"/>
              <w:b w:val="0"/>
              <w:bCs w:val="0"/>
              <w:spacing w:val="4"/>
              <w:sz w:val="28"/>
              <w:szCs w:val="28"/>
            </w:rPr>
          </w:pPr>
          <w:r w:rsidRPr="00CB4BD6">
            <w:rPr>
              <w:rFonts w:asciiTheme="minorBidi" w:hAnsiTheme="minorBidi" w:cs="Dubai" w:hint="cs"/>
              <w:b w:val="0"/>
              <w:bCs w:val="0"/>
              <w:spacing w:val="4"/>
              <w:sz w:val="28"/>
              <w:szCs w:val="28"/>
              <w:rtl/>
            </w:rPr>
            <w:t>قطاع الاتصالات الراديوية</w:t>
          </w:r>
        </w:p>
      </w:tc>
    </w:tr>
  </w:tbl>
  <w:p w14:paraId="3B8F4A08" w14:textId="77777777" w:rsidR="000B4F10" w:rsidRDefault="00796478" w:rsidP="00796478">
    <w:pPr>
      <w:pStyle w:val="Header"/>
      <w:spacing w:line="200" w:lineRule="exact"/>
    </w:pPr>
    <w:r>
      <w:rPr>
        <w:rFonts w:ascii="Arial" w:hAnsi="Arial" w:cs="Arial"/>
        <w:noProof/>
      </w:rPr>
      <w:drawing>
        <wp:anchor distT="0" distB="0" distL="114300" distR="114300" simplePos="0" relativeHeight="251662336" behindDoc="0" locked="0" layoutInCell="1" allowOverlap="1" wp14:anchorId="3E3F0128" wp14:editId="121C2C3C">
          <wp:simplePos x="0" y="0"/>
          <wp:positionH relativeFrom="column">
            <wp:posOffset>5252508</wp:posOffset>
          </wp:positionH>
          <wp:positionV relativeFrom="paragraph">
            <wp:posOffset>-648335</wp:posOffset>
          </wp:positionV>
          <wp:extent cx="1873250" cy="403521"/>
          <wp:effectExtent l="0" t="0" r="0" b="0"/>
          <wp:wrapNone/>
          <wp:docPr id="22" name="Picture 22"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TU Publications logo"/>
                  <pic:cNvPicPr/>
                </pic:nvPicPr>
                <pic:blipFill>
                  <a:blip r:embed="rId1">
                    <a:extLst>
                      <a:ext uri="{28A0092B-C50C-407E-A947-70E740481C1C}">
                        <a14:useLocalDpi xmlns:a14="http://schemas.microsoft.com/office/drawing/2010/main" val="0"/>
                      </a:ext>
                    </a:extLst>
                  </a:blip>
                  <a:stretch>
                    <a:fillRect/>
                  </a:stretch>
                </pic:blipFill>
                <pic:spPr>
                  <a:xfrm>
                    <a:off x="0" y="0"/>
                    <a:ext cx="1873250" cy="403521"/>
                  </a:xfrm>
                  <a:prstGeom prst="rect">
                    <a:avLst/>
                  </a:prstGeom>
                </pic:spPr>
              </pic:pic>
            </a:graphicData>
          </a:graphic>
          <wp14:sizeRelH relativeFrom="margin">
            <wp14:pctWidth>0</wp14:pctWidth>
          </wp14:sizeRelH>
          <wp14:sizeRelV relativeFrom="margin">
            <wp14:pctHeight>0</wp14:pctHeight>
          </wp14:sizeRelV>
        </wp:anchor>
      </w:drawing>
    </w:r>
    <w:r w:rsidR="00091A6B">
      <w:rPr>
        <w:noProof/>
      </w:rPr>
      <mc:AlternateContent>
        <mc:Choice Requires="wpg">
          <w:drawing>
            <wp:anchor distT="0" distB="0" distL="114300" distR="114300" simplePos="0" relativeHeight="251661312" behindDoc="0" locked="0" layoutInCell="1" allowOverlap="1" wp14:anchorId="5DD9B5F6" wp14:editId="0426991B">
              <wp:simplePos x="0" y="0"/>
              <wp:positionH relativeFrom="page">
                <wp:posOffset>0</wp:posOffset>
              </wp:positionH>
              <wp:positionV relativeFrom="page">
                <wp:posOffset>1200150</wp:posOffset>
              </wp:positionV>
              <wp:extent cx="7560310" cy="236220"/>
              <wp:effectExtent l="0" t="0" r="21590" b="11430"/>
              <wp:wrapNone/>
              <wp:docPr id="7"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8"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9" name="docshape8" descr="Header separator line"/>
                      <wps:cNvSpPr>
                        <a:spLocks/>
                      </wps:cNvSpPr>
                      <wps:spPr bwMode="auto">
                        <a:xfrm>
                          <a:off x="10094"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40F78" id="docshapegroup6" o:spid="_x0000_s1026" alt="Header separator line" style="position:absolute;margin-left:0;margin-top:94.5pt;width:595.3pt;height:18.6pt;z-index:251661312;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" fillcolor="#009cd6" strokecolor="#009cd6"/>
              <v:shape id="docshape8" o:spid="_x0000_s1028" alt="Header separator line" style="position:absolute;left:10094;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" path="m627,l,,314,313,627,xe" fillcolor="white [3212]" stroked="f" strokecolor="#009cd6">
                <v:path arrowok="t" o:connecttype="custom" o:connectlocs="627,1884;0,1884;314,2197;627,1884" o:connectangles="0,0,0,0"/>
              </v:shape>
              <w10:wrap anchorx="page" anchory="page"/>
            </v:group>
          </w:pict>
        </mc:Fallback>
      </mc:AlternateContent>
    </w:r>
    <w:r w:rsidR="00374B5D">
      <w:rPr>
        <w:rFonts w:ascii="Arial" w:hAnsi="Arial" w:cs="Arial"/>
        <w:noProof/>
      </w:rPr>
      <mc:AlternateContent>
        <mc:Choice Requires="wps">
          <w:drawing>
            <wp:anchor distT="0" distB="0" distL="114300" distR="114300" simplePos="0" relativeHeight="251660288" behindDoc="0" locked="0" layoutInCell="1" allowOverlap="1" wp14:anchorId="57CC4227" wp14:editId="5212A57D">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EA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9BFB" w14:textId="06A8463D"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BC0FB4">
      <w:rPr>
        <w:rFonts w:ascii="Times New Roman Bold" w:hAnsi="Times New Roman Bold"/>
        <w:b/>
        <w:bCs/>
        <w:noProof/>
      </w:rPr>
      <w:t>ITU-R BT.2036-5</w:t>
    </w:r>
    <w:r w:rsidRPr="00E33FA2">
      <w:rPr>
        <w:rFonts w:ascii="Times New Roman Bold" w:hAnsi="Times New Roman Bold"/>
        <w:b/>
        <w:bCs/>
      </w:rPr>
      <w:fldChar w:fldCharType="end"/>
    </w:r>
    <w:r>
      <w:rPr>
        <w:b/>
        <w:bC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344" w14:textId="77777777" w:rsidR="000B4F10" w:rsidRPr="003D017C" w:rsidRDefault="000B4F10" w:rsidP="00897041">
    <w:pPr>
      <w:pStyle w:val="Header"/>
      <w:tabs>
        <w:tab w:val="center" w:pos="4819"/>
      </w:tabs>
      <w:jc w:val="both"/>
      <w:rPr>
        <w:b w:val="0"/>
        <w:bCs w:val="0"/>
        <w:lang w:bidi="ar-EG"/>
      </w:rPr>
    </w:pPr>
    <w:r>
      <w:fldChar w:fldCharType="begin"/>
    </w:r>
    <w:r>
      <w:instrText xml:space="preserve"> PAGE   \* MERGEFORMAT </w:instrText>
    </w:r>
    <w:r>
      <w:fldChar w:fldCharType="separate"/>
    </w:r>
    <w:r w:rsidR="005425A3">
      <w:rPr>
        <w:noProof/>
      </w:rPr>
      <w:t>ii</w:t>
    </w:r>
    <w:r>
      <w:rPr>
        <w:noProof/>
      </w:rPr>
      <w:fldChar w:fldCharType="end"/>
    </w:r>
    <w:r>
      <w:rPr>
        <w:rFonts w:hint="cs"/>
        <w:rtl/>
      </w:rPr>
      <w:tab/>
    </w:r>
    <w:proofErr w:type="gramStart"/>
    <w:r w:rsidRPr="00E1601B">
      <w:rPr>
        <w:rtl/>
      </w:rPr>
      <w:t>التوصية</w:t>
    </w:r>
    <w:r>
      <w:rPr>
        <w:rFonts w:hint="cs"/>
        <w:b w:val="0"/>
        <w:bCs w:val="0"/>
        <w:rtl/>
      </w:rPr>
      <w:t xml:space="preserve"> </w:t>
    </w:r>
    <w:r w:rsidRPr="002C0F17">
      <w:rPr>
        <w:b w:val="0"/>
        <w:bCs w:val="0"/>
        <w:rtl/>
      </w:rPr>
      <w:t xml:space="preserve"> </w:t>
    </w:r>
    <w:r w:rsidRPr="002C0F17">
      <w:rPr>
        <w:b w:val="0"/>
        <w:bCs w:val="0"/>
      </w:rPr>
      <w:t>ITU</w:t>
    </w:r>
    <w:proofErr w:type="gramEnd"/>
    <w:r w:rsidRPr="002C0F17">
      <w:rPr>
        <w:b w:val="0"/>
        <w:bCs w:val="0"/>
      </w:rPr>
      <w:t>-R</w:t>
    </w:r>
    <w:r>
      <w:rPr>
        <w:b w:val="0"/>
        <w:bCs w:val="0"/>
      </w:rPr>
      <w:t xml:space="preserve"> </w:t>
    </w:r>
    <w:r w:rsidRPr="002C0F17">
      <w:rPr>
        <w:b w:val="0"/>
        <w:bCs w:val="0"/>
      </w:rPr>
      <w:t xml:space="preserve"> </w:t>
    </w:r>
    <w:proofErr w:type="spellStart"/>
    <w:r w:rsidR="00134026">
      <w:rPr>
        <w:b w:val="0"/>
        <w:bCs w:val="0"/>
      </w:rPr>
      <w:t>S</w:t>
    </w:r>
    <w:r w:rsidR="005425A3">
      <w:rPr>
        <w:b w:val="0"/>
        <w:bCs w:val="0"/>
      </w:rPr>
      <w:t>A</w:t>
    </w:r>
    <w:r>
      <w:rPr>
        <w:b w:val="0"/>
        <w:bCs w:val="0"/>
      </w:rPr>
      <w:t>.</w:t>
    </w:r>
    <w:r w:rsidR="00E16062">
      <w:rPr>
        <w:b w:val="0"/>
        <w:bCs w:val="0"/>
      </w:rPr>
      <w:t>xxxx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0DC5" w14:textId="7BEA4F90" w:rsidR="000B4F10" w:rsidRPr="0045598B" w:rsidRDefault="0045598B" w:rsidP="0045598B">
    <w:pPr>
      <w:tabs>
        <w:tab w:val="center" w:pos="4819"/>
        <w:tab w:val="right" w:pos="9639"/>
      </w:tabs>
      <w:spacing w:before="0" w:line="300" w:lineRule="exact"/>
      <w:jc w:val="left"/>
      <w:rPr>
        <w:rFonts w:ascii="Times New Roman Bold" w:hAnsi="Times New Roman Bold"/>
        <w:b/>
        <w:bCs/>
        <w:lang w:bidi="ar-EG"/>
      </w:rPr>
    </w:pP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2</w:t>
    </w:r>
    <w:r w:rsidRPr="00831BA4">
      <w:rPr>
        <w:rFonts w:cs="Times New Roman"/>
        <w:b/>
        <w:bCs/>
        <w:noProof/>
        <w:szCs w:val="22"/>
      </w:rPr>
      <w:fldChar w:fldCharType="end"/>
    </w: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BC0FB4">
      <w:rPr>
        <w:rFonts w:ascii="Times New Roman Bold" w:hAnsi="Times New Roman Bold"/>
        <w:b/>
        <w:bCs/>
        <w:noProof/>
      </w:rPr>
      <w:t>ITU-R BT.2036-5</w:t>
    </w:r>
    <w:r w:rsidRPr="00E33FA2">
      <w:rPr>
        <w:rFonts w:ascii="Times New Roman Bold" w:hAnsi="Times New Roman Bold"/>
        <w:b/>
        <w:bCs/>
      </w:rPr>
      <w:fldChar w:fldCharType="end"/>
    </w:r>
    <w:r>
      <w:rPr>
        <w:b/>
        <w:bC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EAC4" w14:textId="4265F094" w:rsidR="000B4F10" w:rsidRPr="0045598B" w:rsidRDefault="0045598B" w:rsidP="0045598B">
    <w:pPr>
      <w:tabs>
        <w:tab w:val="center" w:pos="4819"/>
        <w:tab w:val="right" w:pos="9639"/>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 xml:space="preserve">التوصية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BC0FB4">
      <w:rPr>
        <w:rFonts w:ascii="Times New Roman Bold" w:hAnsi="Times New Roman Bold"/>
        <w:b/>
        <w:bCs/>
        <w:noProof/>
      </w:rPr>
      <w:t>ITU-R BT.2036-5</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b/>
        <w:bCs/>
        <w:szCs w:val="22"/>
      </w:rPr>
      <w:t>1</w:t>
    </w:r>
    <w:r w:rsidRPr="00831BA4">
      <w:rPr>
        <w:rFonts w:cs="Times New Roman"/>
        <w:b/>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E1A1" w14:textId="77777777" w:rsidR="000B4F10" w:rsidRDefault="000B4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E2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43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E4A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66C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104178">
    <w:abstractNumId w:val="13"/>
  </w:num>
  <w:num w:numId="2" w16cid:durableId="1081562724">
    <w:abstractNumId w:val="6"/>
  </w:num>
  <w:num w:numId="3" w16cid:durableId="1234855460">
    <w:abstractNumId w:val="5"/>
  </w:num>
  <w:num w:numId="4" w16cid:durableId="2092849812">
    <w:abstractNumId w:val="4"/>
  </w:num>
  <w:num w:numId="5" w16cid:durableId="312612065">
    <w:abstractNumId w:val="8"/>
  </w:num>
  <w:num w:numId="6" w16cid:durableId="1996567313">
    <w:abstractNumId w:val="3"/>
  </w:num>
  <w:num w:numId="7" w16cid:durableId="1703045226">
    <w:abstractNumId w:val="2"/>
  </w:num>
  <w:num w:numId="8" w16cid:durableId="1708949174">
    <w:abstractNumId w:val="1"/>
  </w:num>
  <w:num w:numId="9" w16cid:durableId="1906992202">
    <w:abstractNumId w:val="0"/>
  </w:num>
  <w:num w:numId="10" w16cid:durableId="1733118754">
    <w:abstractNumId w:val="9"/>
  </w:num>
  <w:num w:numId="11" w16cid:durableId="409233014">
    <w:abstractNumId w:val="7"/>
  </w:num>
  <w:num w:numId="12" w16cid:durableId="931620408">
    <w:abstractNumId w:val="12"/>
  </w:num>
  <w:num w:numId="13" w16cid:durableId="739401560">
    <w:abstractNumId w:val="21"/>
  </w:num>
  <w:num w:numId="14" w16cid:durableId="1407534973">
    <w:abstractNumId w:val="20"/>
  </w:num>
  <w:num w:numId="15" w16cid:durableId="173692686">
    <w:abstractNumId w:val="15"/>
  </w:num>
  <w:num w:numId="16" w16cid:durableId="435373542">
    <w:abstractNumId w:val="10"/>
  </w:num>
  <w:num w:numId="17" w16cid:durableId="856769614">
    <w:abstractNumId w:val="11"/>
  </w:num>
  <w:num w:numId="18" w16cid:durableId="1140997112">
    <w:abstractNumId w:val="16"/>
  </w:num>
  <w:num w:numId="19" w16cid:durableId="211162380">
    <w:abstractNumId w:val="18"/>
  </w:num>
  <w:num w:numId="20" w16cid:durableId="534468103">
    <w:abstractNumId w:val="19"/>
  </w:num>
  <w:num w:numId="21" w16cid:durableId="516964700">
    <w:abstractNumId w:val="17"/>
  </w:num>
  <w:num w:numId="22" w16cid:durableId="1405714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94"/>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C"/>
    <w:rsid w:val="00002849"/>
    <w:rsid w:val="00004474"/>
    <w:rsid w:val="00027907"/>
    <w:rsid w:val="000473FF"/>
    <w:rsid w:val="000522D1"/>
    <w:rsid w:val="0005247D"/>
    <w:rsid w:val="0006714B"/>
    <w:rsid w:val="00067954"/>
    <w:rsid w:val="00081122"/>
    <w:rsid w:val="00091A6B"/>
    <w:rsid w:val="00096F01"/>
    <w:rsid w:val="000A079C"/>
    <w:rsid w:val="000A652E"/>
    <w:rsid w:val="000B30D7"/>
    <w:rsid w:val="000B4F10"/>
    <w:rsid w:val="000B70E4"/>
    <w:rsid w:val="000C093B"/>
    <w:rsid w:val="000C334D"/>
    <w:rsid w:val="000D02E3"/>
    <w:rsid w:val="000F312E"/>
    <w:rsid w:val="000F6D38"/>
    <w:rsid w:val="001048FC"/>
    <w:rsid w:val="00113EE4"/>
    <w:rsid w:val="001231D6"/>
    <w:rsid w:val="00132731"/>
    <w:rsid w:val="00134026"/>
    <w:rsid w:val="00140B98"/>
    <w:rsid w:val="001521FA"/>
    <w:rsid w:val="001568ED"/>
    <w:rsid w:val="00160047"/>
    <w:rsid w:val="00160200"/>
    <w:rsid w:val="0017413D"/>
    <w:rsid w:val="00174247"/>
    <w:rsid w:val="00182385"/>
    <w:rsid w:val="00183CAB"/>
    <w:rsid w:val="00196389"/>
    <w:rsid w:val="00197749"/>
    <w:rsid w:val="001B03B8"/>
    <w:rsid w:val="001C76D5"/>
    <w:rsid w:val="001D2146"/>
    <w:rsid w:val="001D7C6D"/>
    <w:rsid w:val="001E0B6B"/>
    <w:rsid w:val="001E77BC"/>
    <w:rsid w:val="001F23C7"/>
    <w:rsid w:val="00201143"/>
    <w:rsid w:val="002137FD"/>
    <w:rsid w:val="002144CB"/>
    <w:rsid w:val="00230502"/>
    <w:rsid w:val="00231B15"/>
    <w:rsid w:val="002434E6"/>
    <w:rsid w:val="00271843"/>
    <w:rsid w:val="002971E7"/>
    <w:rsid w:val="002B069C"/>
    <w:rsid w:val="002B261D"/>
    <w:rsid w:val="002B706F"/>
    <w:rsid w:val="002C0F17"/>
    <w:rsid w:val="002C1FE8"/>
    <w:rsid w:val="002D3483"/>
    <w:rsid w:val="002E6ECC"/>
    <w:rsid w:val="002E7058"/>
    <w:rsid w:val="00303491"/>
    <w:rsid w:val="00304728"/>
    <w:rsid w:val="0030719D"/>
    <w:rsid w:val="00314E5F"/>
    <w:rsid w:val="00340205"/>
    <w:rsid w:val="00345368"/>
    <w:rsid w:val="00374B5D"/>
    <w:rsid w:val="00380511"/>
    <w:rsid w:val="00390B1B"/>
    <w:rsid w:val="00393745"/>
    <w:rsid w:val="003D017C"/>
    <w:rsid w:val="003D307E"/>
    <w:rsid w:val="003D40E1"/>
    <w:rsid w:val="003F15D8"/>
    <w:rsid w:val="003F3EE9"/>
    <w:rsid w:val="00402F6B"/>
    <w:rsid w:val="004044EE"/>
    <w:rsid w:val="00422D17"/>
    <w:rsid w:val="0042647B"/>
    <w:rsid w:val="00430E63"/>
    <w:rsid w:val="0043524E"/>
    <w:rsid w:val="004360D4"/>
    <w:rsid w:val="0044201D"/>
    <w:rsid w:val="0045598B"/>
    <w:rsid w:val="0047085B"/>
    <w:rsid w:val="004910A2"/>
    <w:rsid w:val="004B094A"/>
    <w:rsid w:val="004D79B4"/>
    <w:rsid w:val="004E1620"/>
    <w:rsid w:val="004E7D1E"/>
    <w:rsid w:val="00506547"/>
    <w:rsid w:val="00511801"/>
    <w:rsid w:val="00527EAF"/>
    <w:rsid w:val="005425A3"/>
    <w:rsid w:val="005514CA"/>
    <w:rsid w:val="005570BF"/>
    <w:rsid w:val="0056060A"/>
    <w:rsid w:val="00572288"/>
    <w:rsid w:val="00577803"/>
    <w:rsid w:val="00584B8F"/>
    <w:rsid w:val="00586C95"/>
    <w:rsid w:val="0059020C"/>
    <w:rsid w:val="00591053"/>
    <w:rsid w:val="005960C8"/>
    <w:rsid w:val="005A018F"/>
    <w:rsid w:val="005A750D"/>
    <w:rsid w:val="005B530B"/>
    <w:rsid w:val="005C397A"/>
    <w:rsid w:val="005C3C4E"/>
    <w:rsid w:val="005C43CD"/>
    <w:rsid w:val="005C462C"/>
    <w:rsid w:val="005C476A"/>
    <w:rsid w:val="005D6127"/>
    <w:rsid w:val="005D6161"/>
    <w:rsid w:val="005D6A35"/>
    <w:rsid w:val="005E066B"/>
    <w:rsid w:val="005F01A2"/>
    <w:rsid w:val="005F24EB"/>
    <w:rsid w:val="005F3E06"/>
    <w:rsid w:val="005F3FD2"/>
    <w:rsid w:val="00607FA9"/>
    <w:rsid w:val="00617A19"/>
    <w:rsid w:val="006405DD"/>
    <w:rsid w:val="00665EBF"/>
    <w:rsid w:val="00667C08"/>
    <w:rsid w:val="00675562"/>
    <w:rsid w:val="00680CA6"/>
    <w:rsid w:val="00686ACA"/>
    <w:rsid w:val="00693795"/>
    <w:rsid w:val="006D24D6"/>
    <w:rsid w:val="006D333E"/>
    <w:rsid w:val="006E60CA"/>
    <w:rsid w:val="006F0DD4"/>
    <w:rsid w:val="007362CE"/>
    <w:rsid w:val="0076772C"/>
    <w:rsid w:val="00794E1C"/>
    <w:rsid w:val="00796478"/>
    <w:rsid w:val="00796F0C"/>
    <w:rsid w:val="007B1739"/>
    <w:rsid w:val="007C58FE"/>
    <w:rsid w:val="007D5615"/>
    <w:rsid w:val="007D7E68"/>
    <w:rsid w:val="007E55F2"/>
    <w:rsid w:val="007F1856"/>
    <w:rsid w:val="00802B34"/>
    <w:rsid w:val="00811188"/>
    <w:rsid w:val="008113E9"/>
    <w:rsid w:val="00815E12"/>
    <w:rsid w:val="0083115C"/>
    <w:rsid w:val="00840E98"/>
    <w:rsid w:val="00846C0D"/>
    <w:rsid w:val="008656C3"/>
    <w:rsid w:val="0087705A"/>
    <w:rsid w:val="00877F23"/>
    <w:rsid w:val="00881D98"/>
    <w:rsid w:val="008834A0"/>
    <w:rsid w:val="00894394"/>
    <w:rsid w:val="00897041"/>
    <w:rsid w:val="008B76A0"/>
    <w:rsid w:val="008C5CCB"/>
    <w:rsid w:val="008C6A66"/>
    <w:rsid w:val="008C733D"/>
    <w:rsid w:val="00904910"/>
    <w:rsid w:val="009067BA"/>
    <w:rsid w:val="00912A86"/>
    <w:rsid w:val="00925FAA"/>
    <w:rsid w:val="00930F9D"/>
    <w:rsid w:val="009352F6"/>
    <w:rsid w:val="00936CB4"/>
    <w:rsid w:val="009533AE"/>
    <w:rsid w:val="0096112A"/>
    <w:rsid w:val="009643BD"/>
    <w:rsid w:val="00964A11"/>
    <w:rsid w:val="00972570"/>
    <w:rsid w:val="00975EB9"/>
    <w:rsid w:val="009845C0"/>
    <w:rsid w:val="009A5EE3"/>
    <w:rsid w:val="009B5F90"/>
    <w:rsid w:val="009C6655"/>
    <w:rsid w:val="009F132C"/>
    <w:rsid w:val="00A0453F"/>
    <w:rsid w:val="00A161D3"/>
    <w:rsid w:val="00A163C1"/>
    <w:rsid w:val="00A177D7"/>
    <w:rsid w:val="00A2420C"/>
    <w:rsid w:val="00A25846"/>
    <w:rsid w:val="00A35603"/>
    <w:rsid w:val="00A56CCF"/>
    <w:rsid w:val="00A70D90"/>
    <w:rsid w:val="00A81B5E"/>
    <w:rsid w:val="00A8267E"/>
    <w:rsid w:val="00A96D62"/>
    <w:rsid w:val="00AA1ACD"/>
    <w:rsid w:val="00AB0789"/>
    <w:rsid w:val="00AB2BD9"/>
    <w:rsid w:val="00AC4D11"/>
    <w:rsid w:val="00AE09F4"/>
    <w:rsid w:val="00AE2234"/>
    <w:rsid w:val="00AE46C8"/>
    <w:rsid w:val="00AE7C5A"/>
    <w:rsid w:val="00AF4AA4"/>
    <w:rsid w:val="00AF5F81"/>
    <w:rsid w:val="00AF6ABB"/>
    <w:rsid w:val="00B11DBB"/>
    <w:rsid w:val="00B16E8C"/>
    <w:rsid w:val="00B22D33"/>
    <w:rsid w:val="00B244FA"/>
    <w:rsid w:val="00B452E5"/>
    <w:rsid w:val="00B60FFE"/>
    <w:rsid w:val="00B978E1"/>
    <w:rsid w:val="00B97F45"/>
    <w:rsid w:val="00BC0FB4"/>
    <w:rsid w:val="00BE0D0E"/>
    <w:rsid w:val="00BE5AAE"/>
    <w:rsid w:val="00BF0907"/>
    <w:rsid w:val="00BF3DD6"/>
    <w:rsid w:val="00C020A5"/>
    <w:rsid w:val="00C04200"/>
    <w:rsid w:val="00C04244"/>
    <w:rsid w:val="00C1100F"/>
    <w:rsid w:val="00C214AF"/>
    <w:rsid w:val="00C45E1E"/>
    <w:rsid w:val="00C46925"/>
    <w:rsid w:val="00C50B28"/>
    <w:rsid w:val="00C53F27"/>
    <w:rsid w:val="00C71576"/>
    <w:rsid w:val="00C93F89"/>
    <w:rsid w:val="00C94B6E"/>
    <w:rsid w:val="00CA603A"/>
    <w:rsid w:val="00CB4BE8"/>
    <w:rsid w:val="00CB59F9"/>
    <w:rsid w:val="00CC48AA"/>
    <w:rsid w:val="00CC6EA6"/>
    <w:rsid w:val="00CD2510"/>
    <w:rsid w:val="00CD71D4"/>
    <w:rsid w:val="00CF545E"/>
    <w:rsid w:val="00CF6960"/>
    <w:rsid w:val="00CF73A8"/>
    <w:rsid w:val="00D2107D"/>
    <w:rsid w:val="00D231CE"/>
    <w:rsid w:val="00D23D39"/>
    <w:rsid w:val="00D30FE6"/>
    <w:rsid w:val="00D31D23"/>
    <w:rsid w:val="00D34703"/>
    <w:rsid w:val="00D352B4"/>
    <w:rsid w:val="00D53BE6"/>
    <w:rsid w:val="00D8414D"/>
    <w:rsid w:val="00D85FA6"/>
    <w:rsid w:val="00D94243"/>
    <w:rsid w:val="00DA12A9"/>
    <w:rsid w:val="00DA348F"/>
    <w:rsid w:val="00DB3D2A"/>
    <w:rsid w:val="00DC1ED3"/>
    <w:rsid w:val="00DC46DB"/>
    <w:rsid w:val="00DC7E91"/>
    <w:rsid w:val="00DD670F"/>
    <w:rsid w:val="00DE3716"/>
    <w:rsid w:val="00DF4E37"/>
    <w:rsid w:val="00DF5508"/>
    <w:rsid w:val="00E0681D"/>
    <w:rsid w:val="00E103BB"/>
    <w:rsid w:val="00E12EB0"/>
    <w:rsid w:val="00E15CD6"/>
    <w:rsid w:val="00E1601B"/>
    <w:rsid w:val="00E16062"/>
    <w:rsid w:val="00E27A46"/>
    <w:rsid w:val="00E3032C"/>
    <w:rsid w:val="00E45AFF"/>
    <w:rsid w:val="00E51494"/>
    <w:rsid w:val="00E577A6"/>
    <w:rsid w:val="00E6418C"/>
    <w:rsid w:val="00E650A3"/>
    <w:rsid w:val="00E666F5"/>
    <w:rsid w:val="00E726E9"/>
    <w:rsid w:val="00E736B4"/>
    <w:rsid w:val="00E9048A"/>
    <w:rsid w:val="00E9052A"/>
    <w:rsid w:val="00E913EC"/>
    <w:rsid w:val="00E964C9"/>
    <w:rsid w:val="00EB49D1"/>
    <w:rsid w:val="00EC2BCA"/>
    <w:rsid w:val="00EC44EE"/>
    <w:rsid w:val="00EF0744"/>
    <w:rsid w:val="00EF6496"/>
    <w:rsid w:val="00EF6D9F"/>
    <w:rsid w:val="00EF7CB5"/>
    <w:rsid w:val="00F02D17"/>
    <w:rsid w:val="00F03CE4"/>
    <w:rsid w:val="00F1320B"/>
    <w:rsid w:val="00F135ED"/>
    <w:rsid w:val="00F15682"/>
    <w:rsid w:val="00F22C87"/>
    <w:rsid w:val="00F254C4"/>
    <w:rsid w:val="00F3359B"/>
    <w:rsid w:val="00F40BC5"/>
    <w:rsid w:val="00F521FD"/>
    <w:rsid w:val="00F615CE"/>
    <w:rsid w:val="00F82FD6"/>
    <w:rsid w:val="00F91264"/>
    <w:rsid w:val="00F920E8"/>
    <w:rsid w:val="00F939BC"/>
    <w:rsid w:val="00F95755"/>
    <w:rsid w:val="00FA3938"/>
    <w:rsid w:val="00FC6892"/>
    <w:rsid w:val="00FE5C75"/>
    <w:rsid w:val="00FF1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57377"/>
  <w15:docId w15:val="{3E9BAD34-6085-4CFA-BB7D-5E2D476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1FA"/>
    <w:pPr>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eastAsia="fr-FR"/>
    </w:rPr>
  </w:style>
  <w:style w:type="paragraph" w:styleId="Heading1">
    <w:name w:val="heading 1"/>
    <w:basedOn w:val="Normal"/>
    <w:next w:val="Normal"/>
    <w:link w:val="Heading1Char"/>
    <w:qFormat/>
    <w:rsid w:val="002971E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2971E7"/>
    <w:pPr>
      <w:spacing w:before="240"/>
      <w:outlineLvl w:val="1"/>
    </w:pPr>
    <w:rPr>
      <w:sz w:val="24"/>
      <w:szCs w:val="32"/>
    </w:rPr>
  </w:style>
  <w:style w:type="paragraph" w:styleId="Heading3">
    <w:name w:val="heading 3"/>
    <w:basedOn w:val="Heading1"/>
    <w:next w:val="Normal"/>
    <w:qFormat/>
    <w:rsid w:val="00C50B28"/>
    <w:pPr>
      <w:spacing w:before="180"/>
      <w:outlineLvl w:val="2"/>
    </w:pPr>
    <w:rPr>
      <w:sz w:val="22"/>
      <w:szCs w:val="30"/>
    </w:rPr>
  </w:style>
  <w:style w:type="paragraph" w:styleId="Heading4">
    <w:name w:val="heading 4"/>
    <w:basedOn w:val="Heading3"/>
    <w:next w:val="Normal"/>
    <w:qFormat/>
    <w:rsid w:val="00C50B28"/>
    <w:pPr>
      <w:ind w:left="1021" w:hanging="1021"/>
      <w:outlineLvl w:val="3"/>
    </w:pPr>
  </w:style>
  <w:style w:type="paragraph" w:styleId="Heading5">
    <w:name w:val="heading 5"/>
    <w:basedOn w:val="Heading4"/>
    <w:next w:val="Normal"/>
    <w:qFormat/>
    <w:rsid w:val="00C50B28"/>
    <w:pPr>
      <w:outlineLvl w:val="4"/>
    </w:pPr>
  </w:style>
  <w:style w:type="paragraph" w:styleId="Heading6">
    <w:name w:val="heading 6"/>
    <w:basedOn w:val="Heading4"/>
    <w:next w:val="Normal"/>
    <w:qFormat/>
    <w:rsid w:val="00A177D7"/>
    <w:pPr>
      <w:ind w:left="1588" w:right="1588" w:hanging="1588"/>
      <w:outlineLvl w:val="5"/>
    </w:pPr>
  </w:style>
  <w:style w:type="paragraph" w:styleId="Heading7">
    <w:name w:val="heading 7"/>
    <w:basedOn w:val="Heading6"/>
    <w:next w:val="Normal"/>
    <w:qFormat/>
    <w:rsid w:val="00A177D7"/>
    <w:pPr>
      <w:outlineLvl w:val="6"/>
    </w:pPr>
  </w:style>
  <w:style w:type="paragraph" w:styleId="Heading8">
    <w:name w:val="heading 8"/>
    <w:basedOn w:val="Heading6"/>
    <w:next w:val="Normal"/>
    <w:qFormat/>
    <w:rsid w:val="00A177D7"/>
    <w:pPr>
      <w:outlineLvl w:val="7"/>
    </w:pPr>
  </w:style>
  <w:style w:type="paragraph" w:styleId="Heading9">
    <w:name w:val="heading 9"/>
    <w:basedOn w:val="Heading6"/>
    <w:next w:val="Normal"/>
    <w:qFormat/>
    <w:rsid w:val="00A177D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CC"/>
    <w:rPr>
      <w:rFonts w:ascii="Times New Roman Bold" w:hAnsi="Times New Roman Bold" w:cs="Traditional Arabic"/>
      <w:b/>
      <w:bCs/>
      <w:sz w:val="26"/>
      <w:szCs w:val="36"/>
      <w:lang w:eastAsia="fr-FR"/>
    </w:rPr>
  </w:style>
  <w:style w:type="paragraph" w:customStyle="1" w:styleId="Artheading">
    <w:name w:val="Art_heading"/>
    <w:basedOn w:val="Normal"/>
    <w:next w:val="Normalaftertitle"/>
    <w:link w:val="ArtheadingChar"/>
    <w:rsid w:val="00A177D7"/>
    <w:pPr>
      <w:spacing w:before="480"/>
      <w:jc w:val="center"/>
    </w:pPr>
    <w:rPr>
      <w:b/>
      <w:sz w:val="28"/>
    </w:rPr>
  </w:style>
  <w:style w:type="paragraph" w:customStyle="1" w:styleId="Normalaftertitle">
    <w:name w:val="Normal_after_title"/>
    <w:basedOn w:val="Normal"/>
    <w:next w:val="Normal"/>
    <w:rsid w:val="00A177D7"/>
    <w:pPr>
      <w:spacing w:before="360"/>
    </w:pPr>
  </w:style>
  <w:style w:type="character" w:customStyle="1" w:styleId="ArtheadingChar">
    <w:name w:val="Art_heading Char"/>
    <w:basedOn w:val="DefaultParagraphFont"/>
    <w:link w:val="Artheading"/>
    <w:rsid w:val="001568ED"/>
    <w:rPr>
      <w:rFonts w:cs="Traditional Arabic"/>
      <w:b/>
      <w:sz w:val="28"/>
      <w:szCs w:val="30"/>
      <w:lang w:val="en-US" w:eastAsia="fr-FR" w:bidi="ar-SA"/>
    </w:rPr>
  </w:style>
  <w:style w:type="paragraph" w:customStyle="1" w:styleId="ChapNo">
    <w:name w:val="Chap_No"/>
    <w:basedOn w:val="Normal"/>
    <w:next w:val="Chaptitle"/>
    <w:rsid w:val="00A177D7"/>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30719D"/>
  </w:style>
  <w:style w:type="paragraph" w:customStyle="1" w:styleId="AnnexNotitle">
    <w:name w:val="Annex_No &amp; title"/>
    <w:basedOn w:val="Normal"/>
    <w:next w:val="Normalaftertitle"/>
    <w:rsid w:val="00174247"/>
    <w:pPr>
      <w:keepNext/>
      <w:keepLines/>
      <w:spacing w:before="240"/>
      <w:jc w:val="center"/>
    </w:pPr>
    <w:rPr>
      <w:rFonts w:ascii="Times New Roman Bold" w:hAnsi="Times New Roman Bold"/>
      <w:b/>
      <w:bCs/>
      <w:sz w:val="26"/>
      <w:szCs w:val="36"/>
    </w:rPr>
  </w:style>
  <w:style w:type="paragraph" w:customStyle="1" w:styleId="ASN1">
    <w:name w:val="ASN.1"/>
    <w:basedOn w:val="Normal"/>
    <w:semiHidden/>
    <w:rsid w:val="00A177D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rsid w:val="00A177D7"/>
    <w:pPr>
      <w:keepNext/>
      <w:spacing w:before="160"/>
    </w:pPr>
    <w:rPr>
      <w:i/>
    </w:rPr>
  </w:style>
  <w:style w:type="paragraph" w:customStyle="1" w:styleId="ArtNo">
    <w:name w:val="Art_No"/>
    <w:basedOn w:val="Normal"/>
    <w:next w:val="Arttitle"/>
    <w:rsid w:val="00A177D7"/>
    <w:pPr>
      <w:keepNext/>
      <w:keepLines/>
      <w:spacing w:before="480"/>
      <w:jc w:val="center"/>
    </w:pPr>
    <w:rPr>
      <w:caps/>
      <w:sz w:val="26"/>
      <w:szCs w:val="36"/>
    </w:rPr>
  </w:style>
  <w:style w:type="paragraph" w:customStyle="1" w:styleId="Arttitle">
    <w:name w:val="Art_title"/>
    <w:basedOn w:val="Normal"/>
    <w:next w:val="Normalaftertitle"/>
    <w:rsid w:val="00A177D7"/>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DD670F"/>
    <w:pPr>
      <w:keepNext/>
      <w:keepLines/>
      <w:spacing w:before="160"/>
      <w:ind w:left="794"/>
    </w:pPr>
    <w:rPr>
      <w:i/>
      <w:iCs/>
      <w:lang w:eastAsia="en-US" w:bidi="ar-EG"/>
    </w:rPr>
  </w:style>
  <w:style w:type="paragraph" w:customStyle="1" w:styleId="enumlev1">
    <w:name w:val="enumlev1"/>
    <w:basedOn w:val="Normal"/>
    <w:rsid w:val="00F939BC"/>
    <w:pPr>
      <w:spacing w:before="80"/>
      <w:ind w:left="794" w:hanging="794"/>
    </w:pPr>
    <w:rPr>
      <w:lang w:bidi="ar-EG"/>
    </w:rPr>
  </w:style>
  <w:style w:type="paragraph" w:customStyle="1" w:styleId="enumlev2">
    <w:name w:val="enumlev2"/>
    <w:basedOn w:val="enumlev1"/>
    <w:rsid w:val="00F939BC"/>
    <w:pPr>
      <w:spacing w:before="60"/>
      <w:ind w:left="1248" w:hanging="454"/>
    </w:pPr>
  </w:style>
  <w:style w:type="paragraph" w:customStyle="1" w:styleId="enumlev3">
    <w:name w:val="enumlev3"/>
    <w:basedOn w:val="enumlev2"/>
    <w:rsid w:val="00F939BC"/>
    <w:pPr>
      <w:ind w:left="1701"/>
    </w:pPr>
  </w:style>
  <w:style w:type="paragraph" w:customStyle="1" w:styleId="Equation">
    <w:name w:val="Equation"/>
    <w:aliases w:val="eq"/>
    <w:basedOn w:val="Normal"/>
    <w:link w:val="EquationChar"/>
    <w:qFormat/>
    <w:rsid w:val="00A177D7"/>
    <w:pPr>
      <w:tabs>
        <w:tab w:val="center" w:pos="4820"/>
        <w:tab w:val="right" w:pos="9639"/>
      </w:tabs>
    </w:pPr>
  </w:style>
  <w:style w:type="paragraph" w:customStyle="1" w:styleId="Equationlegend">
    <w:name w:val="Equation_legend"/>
    <w:basedOn w:val="Normal"/>
    <w:rsid w:val="000F312E"/>
    <w:pPr>
      <w:tabs>
        <w:tab w:val="right" w:pos="1814"/>
      </w:tabs>
      <w:spacing w:before="80"/>
      <w:ind w:left="1985" w:hanging="1985"/>
    </w:pPr>
  </w:style>
  <w:style w:type="paragraph" w:customStyle="1" w:styleId="Figurelegend">
    <w:name w:val="Figure_legend"/>
    <w:basedOn w:val="Normal"/>
    <w:rsid w:val="00A177D7"/>
    <w:pPr>
      <w:keepNext/>
      <w:keepLines/>
      <w:spacing w:before="20" w:after="20"/>
    </w:pPr>
    <w:rPr>
      <w:sz w:val="18"/>
    </w:rPr>
  </w:style>
  <w:style w:type="character" w:styleId="PageNumber">
    <w:name w:val="page number"/>
    <w:basedOn w:val="DefaultParagraphFont"/>
    <w:rsid w:val="00A177D7"/>
  </w:style>
  <w:style w:type="paragraph" w:customStyle="1" w:styleId="Tabletext">
    <w:name w:val="Table_text"/>
    <w:basedOn w:val="Normal"/>
    <w:link w:val="TabletextChar"/>
    <w:rsid w:val="00CF545E"/>
    <w:pPr>
      <w:spacing w:before="20" w:after="60" w:line="260" w:lineRule="exact"/>
      <w:jc w:val="left"/>
    </w:pPr>
    <w:rPr>
      <w:sz w:val="20"/>
      <w:szCs w:val="26"/>
    </w:rPr>
  </w:style>
  <w:style w:type="paragraph" w:styleId="Footer">
    <w:name w:val="footer"/>
    <w:aliases w:val="pie de página,fo"/>
    <w:basedOn w:val="Normal"/>
    <w:link w:val="FooterChar"/>
    <w:rsid w:val="00A177D7"/>
    <w:pPr>
      <w:tabs>
        <w:tab w:val="left" w:pos="5954"/>
        <w:tab w:val="right" w:pos="9639"/>
      </w:tabs>
      <w:spacing w:before="0" w:line="168" w:lineRule="auto"/>
    </w:pPr>
    <w:rPr>
      <w:caps/>
      <w:noProof/>
      <w:sz w:val="16"/>
    </w:rPr>
  </w:style>
  <w:style w:type="character" w:customStyle="1" w:styleId="FooterChar">
    <w:name w:val="Footer Char"/>
    <w:aliases w:val="pie de página Char,fo Char"/>
    <w:basedOn w:val="DefaultParagraphFont"/>
    <w:link w:val="Footer"/>
    <w:rsid w:val="002E6ECC"/>
    <w:rPr>
      <w:rFonts w:ascii="Times New Roman" w:hAnsi="Times New Roman" w:cs="Traditional Arabic"/>
      <w:caps/>
      <w:noProof/>
      <w:sz w:val="16"/>
      <w:szCs w:val="30"/>
      <w:lang w:eastAsia="fr-FR"/>
    </w:rPr>
  </w:style>
  <w:style w:type="character" w:styleId="FootnoteReference">
    <w:name w:val="footnote reference"/>
    <w:basedOn w:val="DefaultParagraphFont"/>
    <w:rsid w:val="00174247"/>
    <w:rPr>
      <w:rFonts w:cs="Times New Roman"/>
      <w:position w:val="2"/>
      <w:sz w:val="24"/>
      <w:szCs w:val="24"/>
      <w:vertAlign w:val="superscript"/>
    </w:rPr>
  </w:style>
  <w:style w:type="paragraph" w:styleId="FootnoteText">
    <w:name w:val="footnote text"/>
    <w:basedOn w:val="Note"/>
    <w:link w:val="FootnoteTextChar"/>
    <w:rsid w:val="001521FA"/>
    <w:pPr>
      <w:tabs>
        <w:tab w:val="clear" w:pos="794"/>
        <w:tab w:val="clear" w:pos="907"/>
        <w:tab w:val="clear" w:pos="1191"/>
        <w:tab w:val="clear" w:pos="1588"/>
        <w:tab w:val="clear" w:pos="1985"/>
        <w:tab w:val="left" w:pos="283"/>
      </w:tabs>
      <w:spacing w:before="60" w:line="180" w:lineRule="auto"/>
      <w:ind w:left="284" w:hanging="284"/>
    </w:pPr>
  </w:style>
  <w:style w:type="paragraph" w:customStyle="1" w:styleId="Note">
    <w:name w:val="Note"/>
    <w:basedOn w:val="Normal"/>
    <w:rsid w:val="004B094A"/>
    <w:pPr>
      <w:tabs>
        <w:tab w:val="left" w:pos="794"/>
        <w:tab w:val="left" w:pos="907"/>
        <w:tab w:val="left" w:pos="1191"/>
        <w:tab w:val="left" w:pos="1588"/>
        <w:tab w:val="left" w:pos="1985"/>
      </w:tabs>
      <w:spacing w:before="80"/>
    </w:pPr>
    <w:rPr>
      <w:sz w:val="20"/>
      <w:szCs w:val="26"/>
      <w:lang w:eastAsia="en-US"/>
    </w:rPr>
  </w:style>
  <w:style w:type="character" w:customStyle="1" w:styleId="FootnoteTextChar">
    <w:name w:val="Footnote Text Char"/>
    <w:basedOn w:val="DefaultParagraphFont"/>
    <w:link w:val="FootnoteText"/>
    <w:rsid w:val="001521FA"/>
    <w:rPr>
      <w:rFonts w:ascii="Times New Roman" w:hAnsi="Times New Roman" w:cs="Traditional Arabic"/>
      <w:szCs w:val="26"/>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uiPriority w:val="99"/>
    <w:rsid w:val="00E1601B"/>
    <w:pPr>
      <w:spacing w:before="0" w:line="300" w:lineRule="exact"/>
      <w:jc w:val="center"/>
    </w:pPr>
    <w:rPr>
      <w:rFonts w:ascii="Times New Roman Bold" w:hAnsi="Times New Roman Bold"/>
      <w:b/>
      <w:bC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2E6ECC"/>
    <w:rPr>
      <w:rFonts w:ascii="Times New Roman Bold" w:hAnsi="Times New Roman Bold" w:cs="Traditional Arabic"/>
      <w:b/>
      <w:bCs/>
      <w:sz w:val="22"/>
      <w:szCs w:val="30"/>
      <w:lang w:eastAsia="fr-FR"/>
    </w:rPr>
  </w:style>
  <w:style w:type="paragraph" w:styleId="Index1">
    <w:name w:val="index 1"/>
    <w:basedOn w:val="Normal"/>
    <w:next w:val="Normal"/>
    <w:semiHidden/>
    <w:rsid w:val="00A177D7"/>
  </w:style>
  <w:style w:type="paragraph" w:styleId="Index2">
    <w:name w:val="index 2"/>
    <w:basedOn w:val="Normal"/>
    <w:next w:val="Normal"/>
    <w:semiHidden/>
    <w:rsid w:val="00A177D7"/>
    <w:pPr>
      <w:ind w:left="283" w:right="283"/>
    </w:pPr>
  </w:style>
  <w:style w:type="paragraph" w:styleId="Index3">
    <w:name w:val="index 3"/>
    <w:basedOn w:val="Normal"/>
    <w:next w:val="Normal"/>
    <w:semiHidden/>
    <w:rsid w:val="00A177D7"/>
    <w:pPr>
      <w:ind w:left="566" w:right="566"/>
    </w:pPr>
  </w:style>
  <w:style w:type="paragraph" w:customStyle="1" w:styleId="PartNo">
    <w:name w:val="Part_No"/>
    <w:basedOn w:val="Normal"/>
    <w:next w:val="Partref"/>
    <w:rsid w:val="00A177D7"/>
    <w:pPr>
      <w:keepNext/>
      <w:keepLines/>
      <w:spacing w:before="480" w:after="80"/>
      <w:jc w:val="center"/>
    </w:pPr>
    <w:rPr>
      <w:caps/>
      <w:sz w:val="28"/>
      <w:szCs w:val="40"/>
    </w:rPr>
  </w:style>
  <w:style w:type="paragraph" w:customStyle="1" w:styleId="Partref">
    <w:name w:val="Part_ref"/>
    <w:basedOn w:val="Normal"/>
    <w:next w:val="Parttitle"/>
    <w:rsid w:val="00A177D7"/>
    <w:pPr>
      <w:keepNext/>
      <w:keepLines/>
      <w:spacing w:before="280"/>
      <w:jc w:val="center"/>
    </w:pPr>
  </w:style>
  <w:style w:type="paragraph" w:customStyle="1" w:styleId="Parttitle">
    <w:name w:val="Part_title"/>
    <w:basedOn w:val="Normal"/>
    <w:next w:val="Normalaftertitle"/>
    <w:rsid w:val="00A177D7"/>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A177D7"/>
    <w:pPr>
      <w:spacing w:before="624"/>
      <w:jc w:val="center"/>
    </w:pPr>
    <w:rPr>
      <w:b/>
    </w:rPr>
  </w:style>
  <w:style w:type="paragraph" w:customStyle="1" w:styleId="Recref">
    <w:name w:val="Rec_ref"/>
    <w:basedOn w:val="Normal"/>
    <w:next w:val="Recdate"/>
    <w:semiHidden/>
    <w:rsid w:val="00A177D7"/>
    <w:pPr>
      <w:keepNext/>
      <w:keepLines/>
      <w:jc w:val="center"/>
    </w:pPr>
    <w:rPr>
      <w:i/>
    </w:rPr>
  </w:style>
  <w:style w:type="paragraph" w:customStyle="1" w:styleId="Recdate">
    <w:name w:val="Rec_date"/>
    <w:basedOn w:val="Normal"/>
    <w:next w:val="Normalaftertitle"/>
    <w:rsid w:val="000F312E"/>
    <w:pPr>
      <w:keepNext/>
      <w:keepLines/>
      <w:jc w:val="right"/>
    </w:pPr>
  </w:style>
  <w:style w:type="paragraph" w:customStyle="1" w:styleId="Questiondate">
    <w:name w:val="Question_date"/>
    <w:basedOn w:val="Recdate"/>
    <w:next w:val="Normalaftertitle"/>
    <w:rsid w:val="00A177D7"/>
  </w:style>
  <w:style w:type="paragraph" w:customStyle="1" w:styleId="QuestionNo">
    <w:name w:val="Question_No"/>
    <w:basedOn w:val="RecNo"/>
    <w:next w:val="Questiontitle"/>
    <w:rsid w:val="00A177D7"/>
    <w:rPr>
      <w:rFonts w:ascii="Times New Roman Bold" w:hAnsi="Times New Roman Bold"/>
      <w:sz w:val="26"/>
      <w:szCs w:val="36"/>
    </w:rPr>
  </w:style>
  <w:style w:type="paragraph" w:customStyle="1" w:styleId="RecNo">
    <w:name w:val="Rec_No"/>
    <w:basedOn w:val="Normal"/>
    <w:next w:val="Rectitle"/>
    <w:link w:val="RecNoChar"/>
    <w:qFormat/>
    <w:rsid w:val="00422D17"/>
    <w:pPr>
      <w:keepNext/>
      <w:keepLines/>
      <w:spacing w:before="0"/>
      <w:jc w:val="center"/>
    </w:pPr>
    <w:rPr>
      <w:rFonts w:eastAsia="NSimSun"/>
      <w:sz w:val="28"/>
      <w:szCs w:val="40"/>
      <w:lang w:bidi="ar-EG"/>
    </w:rPr>
  </w:style>
  <w:style w:type="paragraph" w:customStyle="1" w:styleId="Rectitle">
    <w:name w:val="Rec_title"/>
    <w:basedOn w:val="Normal"/>
    <w:next w:val="Normalaftertitle"/>
    <w:rsid w:val="005E066B"/>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A177D7"/>
  </w:style>
  <w:style w:type="paragraph" w:customStyle="1" w:styleId="Questionref">
    <w:name w:val="Question_ref"/>
    <w:basedOn w:val="Recref"/>
    <w:next w:val="Questiondate"/>
    <w:autoRedefine/>
    <w:rsid w:val="00A8267E"/>
    <w:rPr>
      <w:i w:val="0"/>
    </w:rPr>
  </w:style>
  <w:style w:type="paragraph" w:customStyle="1" w:styleId="Reftext">
    <w:name w:val="Ref_text"/>
    <w:basedOn w:val="Normal"/>
    <w:rsid w:val="00A177D7"/>
    <w:pPr>
      <w:ind w:left="794" w:right="794" w:hanging="794"/>
    </w:pPr>
  </w:style>
  <w:style w:type="paragraph" w:customStyle="1" w:styleId="Repdate">
    <w:name w:val="Rep_date"/>
    <w:basedOn w:val="Recdate"/>
    <w:next w:val="Normalaftertitle"/>
    <w:rsid w:val="00A177D7"/>
  </w:style>
  <w:style w:type="paragraph" w:customStyle="1" w:styleId="RepNo">
    <w:name w:val="Rep_No"/>
    <w:basedOn w:val="RecNo"/>
    <w:next w:val="Reptitle"/>
    <w:semiHidden/>
    <w:rsid w:val="00A177D7"/>
  </w:style>
  <w:style w:type="paragraph" w:customStyle="1" w:styleId="Reptitle">
    <w:name w:val="Rep_title"/>
    <w:basedOn w:val="Rectitle"/>
    <w:next w:val="Repref"/>
    <w:semiHidden/>
    <w:rsid w:val="00A177D7"/>
  </w:style>
  <w:style w:type="paragraph" w:customStyle="1" w:styleId="Repref">
    <w:name w:val="Rep_ref"/>
    <w:basedOn w:val="Recref"/>
    <w:next w:val="Repdate"/>
    <w:semiHidden/>
    <w:rsid w:val="00A177D7"/>
  </w:style>
  <w:style w:type="paragraph" w:customStyle="1" w:styleId="Resdate">
    <w:name w:val="Res_date"/>
    <w:basedOn w:val="Recdate"/>
    <w:next w:val="Normalaftertitle"/>
    <w:rsid w:val="00A177D7"/>
  </w:style>
  <w:style w:type="paragraph" w:customStyle="1" w:styleId="ResNo">
    <w:name w:val="Res_No"/>
    <w:basedOn w:val="RecNo"/>
    <w:next w:val="Restitle"/>
    <w:rsid w:val="005E066B"/>
  </w:style>
  <w:style w:type="paragraph" w:customStyle="1" w:styleId="Restitle">
    <w:name w:val="Res_title"/>
    <w:basedOn w:val="Rectitle"/>
    <w:next w:val="Resref"/>
    <w:rsid w:val="00A177D7"/>
  </w:style>
  <w:style w:type="paragraph" w:customStyle="1" w:styleId="Resref">
    <w:name w:val="Res_ref"/>
    <w:basedOn w:val="Recref"/>
    <w:next w:val="Resdate"/>
    <w:semiHidden/>
    <w:rsid w:val="00A177D7"/>
  </w:style>
  <w:style w:type="paragraph" w:customStyle="1" w:styleId="SectionNo">
    <w:name w:val="Section_No"/>
    <w:basedOn w:val="Normal"/>
    <w:next w:val="Sectiontitle"/>
    <w:rsid w:val="00A177D7"/>
    <w:pPr>
      <w:keepNext/>
      <w:keepLines/>
      <w:spacing w:before="480" w:after="80"/>
      <w:jc w:val="center"/>
    </w:pPr>
    <w:rPr>
      <w:caps/>
      <w:sz w:val="28"/>
      <w:szCs w:val="40"/>
    </w:rPr>
  </w:style>
  <w:style w:type="paragraph" w:customStyle="1" w:styleId="Sectiontitle">
    <w:name w:val="Section_title"/>
    <w:basedOn w:val="Normal"/>
    <w:next w:val="Normalaftertitle"/>
    <w:rsid w:val="00A177D7"/>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A177D7"/>
    <w:pPr>
      <w:spacing w:before="840" w:after="200"/>
      <w:jc w:val="center"/>
    </w:pPr>
    <w:rPr>
      <w:rFonts w:ascii="Times New Roman Bold" w:hAnsi="Times New Roman Bold"/>
      <w:b/>
      <w:sz w:val="28"/>
      <w:szCs w:val="40"/>
    </w:rPr>
  </w:style>
  <w:style w:type="paragraph" w:customStyle="1" w:styleId="SpecialFooter">
    <w:name w:val="Special Footer"/>
    <w:basedOn w:val="Footer"/>
    <w:rsid w:val="00A177D7"/>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link w:val="TableheadChar"/>
    <w:rsid w:val="00CF545E"/>
    <w:pPr>
      <w:keepNext/>
      <w:spacing w:before="40" w:after="80" w:line="260" w:lineRule="exact"/>
      <w:jc w:val="center"/>
    </w:pPr>
    <w:rPr>
      <w:rFonts w:ascii="Times New Roman Bold" w:hAnsi="Times New Roman Bold"/>
      <w:b/>
      <w:bCs/>
      <w:sz w:val="20"/>
      <w:szCs w:val="26"/>
      <w:lang w:eastAsia="en-US"/>
    </w:rPr>
  </w:style>
  <w:style w:type="paragraph" w:customStyle="1" w:styleId="Tablelegend">
    <w:name w:val="Table_legend"/>
    <w:basedOn w:val="Normal"/>
    <w:autoRedefine/>
    <w:rsid w:val="0006714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18"/>
      <w:szCs w:val="24"/>
    </w:rPr>
  </w:style>
  <w:style w:type="character" w:styleId="EndnoteReference">
    <w:name w:val="endnote reference"/>
    <w:basedOn w:val="DefaultParagraphFont"/>
    <w:semiHidden/>
    <w:rsid w:val="00A177D7"/>
    <w:rPr>
      <w:vertAlign w:val="superscript"/>
    </w:rPr>
  </w:style>
  <w:style w:type="paragraph" w:customStyle="1" w:styleId="TableNo">
    <w:name w:val="Table No"/>
    <w:basedOn w:val="Normal"/>
    <w:autoRedefine/>
    <w:rsid w:val="00D94243"/>
    <w:pPr>
      <w:keepNext/>
      <w:spacing w:before="240"/>
      <w:jc w:val="center"/>
    </w:pPr>
    <w:rPr>
      <w:rFonts w:eastAsia="SimSun"/>
      <w:lang w:bidi="ar-EG"/>
    </w:rPr>
  </w:style>
  <w:style w:type="paragraph" w:customStyle="1" w:styleId="Title1">
    <w:name w:val="Title 1"/>
    <w:basedOn w:val="Source"/>
    <w:next w:val="Title2"/>
    <w:rsid w:val="00A177D7"/>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177D7"/>
  </w:style>
  <w:style w:type="paragraph" w:customStyle="1" w:styleId="Title3">
    <w:name w:val="Title 3"/>
    <w:basedOn w:val="Title2"/>
    <w:next w:val="Title4"/>
    <w:rsid w:val="00A177D7"/>
    <w:rPr>
      <w:caps w:val="0"/>
    </w:rPr>
  </w:style>
  <w:style w:type="paragraph" w:customStyle="1" w:styleId="Title4">
    <w:name w:val="Title 4"/>
    <w:basedOn w:val="Title3"/>
    <w:next w:val="Heading1"/>
    <w:rsid w:val="00A177D7"/>
    <w:rPr>
      <w:b/>
    </w:rPr>
  </w:style>
  <w:style w:type="paragraph" w:styleId="TOC1">
    <w:name w:val="toc 1"/>
    <w:basedOn w:val="Normal"/>
    <w:uiPriority w:val="39"/>
    <w:rsid w:val="00F615CE"/>
    <w:pPr>
      <w:tabs>
        <w:tab w:val="right" w:leader="dot" w:pos="8788"/>
        <w:tab w:val="right" w:pos="9497"/>
      </w:tabs>
      <w:ind w:left="663" w:right="851" w:hanging="663"/>
    </w:pPr>
    <w:rPr>
      <w:lang w:bidi="ar-SY"/>
    </w:rPr>
  </w:style>
  <w:style w:type="paragraph" w:styleId="TOC2">
    <w:name w:val="toc 2"/>
    <w:basedOn w:val="TOC1"/>
    <w:rsid w:val="000F312E"/>
    <w:pPr>
      <w:spacing w:before="60"/>
      <w:ind w:left="1309" w:hanging="629"/>
    </w:pPr>
  </w:style>
  <w:style w:type="paragraph" w:styleId="TOC3">
    <w:name w:val="toc 3"/>
    <w:basedOn w:val="TOC2"/>
    <w:rsid w:val="000F312E"/>
    <w:pPr>
      <w:spacing w:before="0"/>
      <w:ind w:left="2035" w:hanging="754"/>
    </w:pPr>
  </w:style>
  <w:style w:type="paragraph" w:styleId="TOC4">
    <w:name w:val="toc 4"/>
    <w:basedOn w:val="TOC3"/>
    <w:semiHidden/>
    <w:rsid w:val="00A177D7"/>
  </w:style>
  <w:style w:type="paragraph" w:styleId="TOC5">
    <w:name w:val="toc 5"/>
    <w:basedOn w:val="TOC4"/>
    <w:semiHidden/>
    <w:rsid w:val="00A177D7"/>
  </w:style>
  <w:style w:type="paragraph" w:styleId="TOC6">
    <w:name w:val="toc 6"/>
    <w:basedOn w:val="TOC4"/>
    <w:semiHidden/>
    <w:rsid w:val="00A177D7"/>
  </w:style>
  <w:style w:type="paragraph" w:styleId="TOC7">
    <w:name w:val="toc 7"/>
    <w:basedOn w:val="TOC4"/>
    <w:semiHidden/>
    <w:rsid w:val="00A177D7"/>
  </w:style>
  <w:style w:type="paragraph" w:styleId="TOC8">
    <w:name w:val="toc 8"/>
    <w:basedOn w:val="TOC4"/>
    <w:semiHidden/>
    <w:rsid w:val="00A177D7"/>
  </w:style>
  <w:style w:type="character" w:customStyle="1" w:styleId="Appdef">
    <w:name w:val="App_def"/>
    <w:basedOn w:val="DefaultParagraphFont"/>
    <w:semiHidden/>
    <w:rsid w:val="00A177D7"/>
    <w:rPr>
      <w:rFonts w:ascii="Times New Roman" w:hAnsi="Times New Roman"/>
      <w:b/>
    </w:rPr>
  </w:style>
  <w:style w:type="character" w:customStyle="1" w:styleId="Appref">
    <w:name w:val="App_ref"/>
    <w:basedOn w:val="DefaultParagraphFont"/>
    <w:semiHidden/>
    <w:rsid w:val="00A177D7"/>
  </w:style>
  <w:style w:type="character" w:customStyle="1" w:styleId="Artdef">
    <w:name w:val="Art_def"/>
    <w:basedOn w:val="DefaultParagraphFont"/>
    <w:semiHidden/>
    <w:rsid w:val="00A177D7"/>
    <w:rPr>
      <w:rFonts w:ascii="Times New Roman" w:hAnsi="Times New Roman"/>
      <w:b/>
    </w:rPr>
  </w:style>
  <w:style w:type="paragraph" w:customStyle="1" w:styleId="FigureNo">
    <w:name w:val="Figure_No"/>
    <w:basedOn w:val="Normal"/>
    <w:rsid w:val="000F312E"/>
    <w:pPr>
      <w:spacing w:before="240" w:after="80"/>
      <w:jc w:val="center"/>
    </w:pPr>
    <w:rPr>
      <w:rFonts w:hAnsi="Times New Roman Bold"/>
      <w:lang w:val="fr-FR" w:bidi="ar-EG"/>
    </w:rPr>
  </w:style>
  <w:style w:type="paragraph" w:customStyle="1" w:styleId="Reftitle">
    <w:name w:val="Ref_title"/>
    <w:basedOn w:val="Normal"/>
    <w:next w:val="Reftext"/>
    <w:rsid w:val="00A177D7"/>
    <w:pPr>
      <w:spacing w:before="480"/>
      <w:jc w:val="center"/>
    </w:pPr>
    <w:rPr>
      <w:b/>
    </w:rPr>
  </w:style>
  <w:style w:type="character" w:customStyle="1" w:styleId="Resdef">
    <w:name w:val="Res_def"/>
    <w:basedOn w:val="DefaultParagraphFont"/>
    <w:semiHidden/>
    <w:rsid w:val="00A177D7"/>
    <w:rPr>
      <w:rFonts w:ascii="Times New Roman" w:hAnsi="Times New Roman"/>
      <w:b/>
    </w:rPr>
  </w:style>
  <w:style w:type="character" w:customStyle="1" w:styleId="Tablefreq">
    <w:name w:val="Table_freq"/>
    <w:basedOn w:val="DefaultParagraphFont"/>
    <w:semiHidden/>
    <w:rsid w:val="00A177D7"/>
    <w:rPr>
      <w:b/>
      <w:color w:val="auto"/>
    </w:rPr>
  </w:style>
  <w:style w:type="paragraph" w:customStyle="1" w:styleId="Formal">
    <w:name w:val="Formal"/>
    <w:basedOn w:val="ASN1"/>
    <w:semiHidden/>
    <w:rsid w:val="00A177D7"/>
    <w:rPr>
      <w:b w:val="0"/>
    </w:rPr>
  </w:style>
  <w:style w:type="paragraph" w:customStyle="1" w:styleId="Headingb">
    <w:name w:val="Heading_b"/>
    <w:basedOn w:val="Normal"/>
    <w:next w:val="Normal"/>
    <w:rsid w:val="00C50B28"/>
    <w:pPr>
      <w:keepNext/>
      <w:spacing w:before="180"/>
    </w:pPr>
    <w:rPr>
      <w:rFonts w:ascii="Times New Roman Bold" w:hAnsi="Times New Roman Bold"/>
      <w:b/>
      <w:bCs/>
    </w:rPr>
  </w:style>
  <w:style w:type="paragraph" w:customStyle="1" w:styleId="Section2">
    <w:name w:val="Section_2"/>
    <w:basedOn w:val="Normal"/>
    <w:next w:val="Normal"/>
    <w:semiHidden/>
    <w:rsid w:val="00A177D7"/>
    <w:pPr>
      <w:spacing w:before="240"/>
      <w:jc w:val="center"/>
    </w:pPr>
    <w:rPr>
      <w:i/>
    </w:rPr>
  </w:style>
  <w:style w:type="paragraph" w:customStyle="1" w:styleId="RecNoBR">
    <w:name w:val="Rec_No_BR"/>
    <w:basedOn w:val="Normal"/>
    <w:next w:val="Rectitle"/>
    <w:rsid w:val="00A177D7"/>
    <w:pPr>
      <w:keepNext/>
      <w:keepLines/>
      <w:spacing w:before="480"/>
      <w:jc w:val="center"/>
    </w:pPr>
    <w:rPr>
      <w:caps/>
      <w:sz w:val="28"/>
      <w:szCs w:val="40"/>
    </w:rPr>
  </w:style>
  <w:style w:type="paragraph" w:customStyle="1" w:styleId="QuestionNoBR">
    <w:name w:val="Question_No_BR"/>
    <w:basedOn w:val="RecNoBR"/>
    <w:next w:val="Questiontitle"/>
    <w:rsid w:val="00A177D7"/>
  </w:style>
  <w:style w:type="paragraph" w:customStyle="1" w:styleId="RepNoBR">
    <w:name w:val="Rep_No_BR"/>
    <w:basedOn w:val="RecNoBR"/>
    <w:next w:val="Reptitle"/>
    <w:semiHidden/>
    <w:rsid w:val="00A177D7"/>
  </w:style>
  <w:style w:type="paragraph" w:customStyle="1" w:styleId="ResNoBR">
    <w:name w:val="Res_No_BR"/>
    <w:basedOn w:val="RecNoBR"/>
    <w:next w:val="Restitle"/>
    <w:rsid w:val="00A177D7"/>
  </w:style>
  <w:style w:type="paragraph" w:customStyle="1" w:styleId="Tabletitle">
    <w:name w:val="Table_title"/>
    <w:basedOn w:val="TableNo"/>
    <w:autoRedefine/>
    <w:rsid w:val="0043524E"/>
    <w:pPr>
      <w:spacing w:before="120" w:after="80"/>
    </w:pPr>
    <w:rPr>
      <w:rFonts w:ascii="Times New Roman Bold" w:hAnsi="Times New Roman Bold"/>
      <w:b/>
      <w:bCs/>
    </w:rPr>
  </w:style>
  <w:style w:type="paragraph" w:customStyle="1" w:styleId="Tableref">
    <w:name w:val="Table_ref"/>
    <w:basedOn w:val="Normal"/>
    <w:next w:val="Normal"/>
    <w:semiHidden/>
    <w:rsid w:val="00A177D7"/>
    <w:pPr>
      <w:keepNext/>
      <w:spacing w:before="0" w:after="120"/>
      <w:jc w:val="center"/>
    </w:pPr>
  </w:style>
  <w:style w:type="character" w:customStyle="1" w:styleId="Recdef">
    <w:name w:val="Rec_def"/>
    <w:basedOn w:val="DefaultParagraphFont"/>
    <w:semiHidden/>
    <w:rsid w:val="00A177D7"/>
    <w:rPr>
      <w:b/>
    </w:rPr>
  </w:style>
  <w:style w:type="paragraph" w:styleId="BlockText">
    <w:name w:val="Block Text"/>
    <w:basedOn w:val="Normal"/>
    <w:semiHidden/>
    <w:rsid w:val="00C94B6E"/>
    <w:pPr>
      <w:widowControl w:val="0"/>
      <w:ind w:left="-1" w:firstLine="721"/>
    </w:pPr>
    <w:rPr>
      <w:szCs w:val="26"/>
    </w:rPr>
  </w:style>
  <w:style w:type="paragraph" w:styleId="BodyTextIndent">
    <w:name w:val="Body Text Indent"/>
    <w:basedOn w:val="Normal"/>
    <w:link w:val="BodyTextIndentChar"/>
    <w:semiHidden/>
    <w:rsid w:val="00C94B6E"/>
    <w:pPr>
      <w:tabs>
        <w:tab w:val="left" w:pos="849"/>
      </w:tabs>
      <w:ind w:left="720"/>
    </w:pPr>
    <w:rPr>
      <w:b/>
      <w:bCs/>
      <w:sz w:val="32"/>
      <w:szCs w:val="32"/>
    </w:rPr>
  </w:style>
  <w:style w:type="paragraph" w:styleId="BodyTextIndent2">
    <w:name w:val="Body Text Indent 2"/>
    <w:basedOn w:val="Normal"/>
    <w:semiHidden/>
    <w:rsid w:val="00C94B6E"/>
    <w:pPr>
      <w:tabs>
        <w:tab w:val="left" w:pos="849"/>
      </w:tabs>
      <w:ind w:left="360"/>
    </w:pPr>
    <w:rPr>
      <w:b/>
      <w:bCs/>
      <w:sz w:val="32"/>
      <w:szCs w:val="32"/>
    </w:rPr>
  </w:style>
  <w:style w:type="character" w:styleId="Hyperlink">
    <w:name w:val="Hyperlink"/>
    <w:aliases w:val="超级链接"/>
    <w:basedOn w:val="DefaultParagraphFont"/>
    <w:rsid w:val="00DA348F"/>
    <w:rPr>
      <w:color w:val="0000FF"/>
      <w:u w:val="single"/>
    </w:rPr>
  </w:style>
  <w:style w:type="table" w:styleId="TableGrid">
    <w:name w:val="Table Grid"/>
    <w:basedOn w:val="TableNormal"/>
    <w:rsid w:val="005B530B"/>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0F312E"/>
    <w:pPr>
      <w:spacing w:before="120"/>
    </w:pPr>
    <w:rPr>
      <w:rFonts w:ascii="Times New Roman Bold"/>
      <w:b/>
      <w:bCs/>
    </w:rPr>
  </w:style>
  <w:style w:type="character" w:styleId="FollowedHyperlink">
    <w:name w:val="FollowedHyperlink"/>
    <w:basedOn w:val="DefaultParagraphFont"/>
    <w:rsid w:val="00D2107D"/>
    <w:rPr>
      <w:color w:val="800080"/>
      <w:u w:val="single"/>
    </w:rPr>
  </w:style>
  <w:style w:type="paragraph" w:customStyle="1" w:styleId="IPR">
    <w:name w:val="IPR"/>
    <w:basedOn w:val="Normal"/>
    <w:qFormat/>
    <w:rsid w:val="00F615CE"/>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E726E9"/>
    <w:pPr>
      <w:pBdr>
        <w:top w:val="single" w:sz="6" w:space="1" w:color="auto"/>
      </w:pBdr>
      <w:bidi w:val="0"/>
      <w:spacing w:before="240" w:line="240" w:lineRule="auto"/>
      <w:ind w:left="3997" w:right="3997"/>
      <w:jc w:val="center"/>
      <w:textAlignment w:val="auto"/>
    </w:pPr>
    <w:rPr>
      <w:rFonts w:cs="Times New Roman"/>
      <w:sz w:val="20"/>
      <w:szCs w:val="20"/>
      <w:lang w:val="en-GB" w:eastAsia="en-US"/>
    </w:rPr>
  </w:style>
  <w:style w:type="character" w:customStyle="1" w:styleId="BodyTextIndentChar">
    <w:name w:val="Body Text Indent Char"/>
    <w:basedOn w:val="DefaultParagraphFont"/>
    <w:link w:val="BodyTextIndent"/>
    <w:semiHidden/>
    <w:rsid w:val="007F1856"/>
    <w:rPr>
      <w:rFonts w:ascii="Times New Roman" w:hAnsi="Times New Roman" w:cs="Traditional Arabic"/>
      <w:b/>
      <w:bCs/>
      <w:sz w:val="32"/>
      <w:szCs w:val="32"/>
      <w:lang w:eastAsia="fr-FR"/>
    </w:rPr>
  </w:style>
  <w:style w:type="paragraph" w:customStyle="1" w:styleId="CoverNumber">
    <w:name w:val="Cover Number"/>
    <w:basedOn w:val="Normal"/>
    <w:qFormat/>
    <w:rsid w:val="004044EE"/>
    <w:rPr>
      <w:rFonts w:ascii="Dubai" w:hAnsi="Dubai" w:cs="Dubai"/>
      <w:b/>
      <w:bCs/>
      <w:color w:val="000000" w:themeColor="text1"/>
      <w:sz w:val="48"/>
      <w:szCs w:val="48"/>
      <w:lang w:bidi="ar-EG"/>
    </w:rPr>
  </w:style>
  <w:style w:type="paragraph" w:customStyle="1" w:styleId="CoverDate">
    <w:name w:val="Cover Date"/>
    <w:basedOn w:val="Normal"/>
    <w:qFormat/>
    <w:rsid w:val="004044EE"/>
    <w:rPr>
      <w:rFonts w:ascii="Dubai" w:hAnsi="Dubai" w:cs="Dubai"/>
      <w:b/>
      <w:bCs/>
      <w:color w:val="000000" w:themeColor="text1"/>
      <w:sz w:val="40"/>
      <w:szCs w:val="40"/>
      <w:lang w:bidi="ar-EG"/>
    </w:rPr>
  </w:style>
  <w:style w:type="paragraph" w:customStyle="1" w:styleId="CoverSeries">
    <w:name w:val="Cover Series"/>
    <w:basedOn w:val="Normal"/>
    <w:qFormat/>
    <w:rsid w:val="00AA1ACD"/>
    <w:pPr>
      <w:spacing w:before="240" w:line="168" w:lineRule="auto"/>
      <w:ind w:right="-125"/>
      <w:jc w:val="left"/>
    </w:pPr>
    <w:rPr>
      <w:rFonts w:ascii="Dubai" w:hAnsi="Dubai" w:cs="Dubai"/>
      <w:color w:val="000000" w:themeColor="text1"/>
      <w:sz w:val="44"/>
      <w:szCs w:val="44"/>
      <w:lang w:bidi="ar-EG"/>
    </w:rPr>
  </w:style>
  <w:style w:type="paragraph" w:customStyle="1" w:styleId="CoverTitle">
    <w:name w:val="Cover Title"/>
    <w:basedOn w:val="Normal"/>
    <w:qFormat/>
    <w:rsid w:val="004044EE"/>
    <w:rPr>
      <w:rFonts w:ascii="Dubai" w:hAnsi="Dubai" w:cs="Dubai"/>
      <w:b/>
      <w:bCs/>
      <w:sz w:val="48"/>
      <w:szCs w:val="48"/>
    </w:rPr>
  </w:style>
  <w:style w:type="character" w:customStyle="1" w:styleId="href">
    <w:name w:val="href"/>
    <w:basedOn w:val="DefaultParagraphFont"/>
    <w:rsid w:val="00AA1ACD"/>
  </w:style>
  <w:style w:type="paragraph" w:customStyle="1" w:styleId="FirstFooter">
    <w:name w:val="FirstFooter"/>
    <w:basedOn w:val="Footer"/>
    <w:rsid w:val="007D5615"/>
    <w:pPr>
      <w:tabs>
        <w:tab w:val="clear" w:pos="5954"/>
        <w:tab w:val="clear" w:pos="9639"/>
      </w:tabs>
      <w:overflowPunct/>
      <w:autoSpaceDE/>
      <w:autoSpaceDN/>
      <w:adjustRightInd/>
      <w:spacing w:before="40"/>
      <w:textAlignment w:val="auto"/>
    </w:pPr>
    <w:rPr>
      <w:caps w:val="0"/>
      <w:noProof w:val="0"/>
    </w:rPr>
  </w:style>
  <w:style w:type="paragraph" w:styleId="DocumentMap">
    <w:name w:val="Document Map"/>
    <w:basedOn w:val="Normal"/>
    <w:link w:val="DocumentMapChar"/>
    <w:rsid w:val="007D5615"/>
    <w:rPr>
      <w:rFonts w:ascii="Tahoma" w:hAnsi="Tahoma" w:cs="Tahoma"/>
      <w:sz w:val="16"/>
      <w:szCs w:val="16"/>
    </w:rPr>
  </w:style>
  <w:style w:type="character" w:customStyle="1" w:styleId="DocumentMapChar">
    <w:name w:val="Document Map Char"/>
    <w:basedOn w:val="DefaultParagraphFont"/>
    <w:link w:val="DocumentMap"/>
    <w:rsid w:val="007D5615"/>
    <w:rPr>
      <w:rFonts w:ascii="Tahoma" w:hAnsi="Tahoma" w:cs="Tahoma"/>
      <w:sz w:val="16"/>
      <w:szCs w:val="16"/>
      <w:lang w:eastAsia="fr-FR"/>
    </w:rPr>
  </w:style>
  <w:style w:type="paragraph" w:customStyle="1" w:styleId="FooterQP">
    <w:name w:val="Footer_QP"/>
    <w:basedOn w:val="Normal"/>
    <w:rsid w:val="007D5615"/>
    <w:pPr>
      <w:tabs>
        <w:tab w:val="left" w:pos="907"/>
        <w:tab w:val="right" w:pos="8789"/>
        <w:tab w:val="right" w:pos="9639"/>
      </w:tabs>
      <w:spacing w:before="0"/>
    </w:pPr>
    <w:rPr>
      <w:b/>
    </w:rPr>
  </w:style>
  <w:style w:type="paragraph" w:styleId="BodyText">
    <w:name w:val="Body Text"/>
    <w:basedOn w:val="Normal"/>
    <w:link w:val="BodyTextChar"/>
    <w:rsid w:val="007D5615"/>
    <w:pPr>
      <w:widowControl w:val="0"/>
      <w:spacing w:before="240"/>
    </w:pPr>
    <w:rPr>
      <w:szCs w:val="26"/>
    </w:rPr>
  </w:style>
  <w:style w:type="character" w:customStyle="1" w:styleId="BodyTextChar">
    <w:name w:val="Body Text Char"/>
    <w:basedOn w:val="DefaultParagraphFont"/>
    <w:link w:val="BodyText"/>
    <w:rsid w:val="007D5615"/>
    <w:rPr>
      <w:rFonts w:ascii="Times New Roman" w:hAnsi="Times New Roman" w:cs="Traditional Arabic"/>
      <w:sz w:val="22"/>
      <w:szCs w:val="26"/>
      <w:lang w:eastAsia="fr-FR"/>
    </w:rPr>
  </w:style>
  <w:style w:type="paragraph" w:styleId="BodyText2">
    <w:name w:val="Body Text 2"/>
    <w:basedOn w:val="Normal"/>
    <w:link w:val="BodyText2Char"/>
    <w:rsid w:val="007D5615"/>
    <w:pPr>
      <w:tabs>
        <w:tab w:val="left" w:pos="849"/>
      </w:tabs>
    </w:pPr>
    <w:rPr>
      <w:b/>
      <w:bCs/>
      <w:sz w:val="32"/>
      <w:szCs w:val="32"/>
    </w:rPr>
  </w:style>
  <w:style w:type="character" w:customStyle="1" w:styleId="BodyText2Char">
    <w:name w:val="Body Text 2 Char"/>
    <w:basedOn w:val="DefaultParagraphFont"/>
    <w:link w:val="BodyText2"/>
    <w:rsid w:val="007D5615"/>
    <w:rPr>
      <w:rFonts w:ascii="Times New Roman" w:hAnsi="Times New Roman" w:cs="Traditional Arabic"/>
      <w:b/>
      <w:bCs/>
      <w:sz w:val="32"/>
      <w:szCs w:val="32"/>
      <w:lang w:eastAsia="fr-FR"/>
    </w:rPr>
  </w:style>
  <w:style w:type="paragraph" w:styleId="Date">
    <w:name w:val="Date"/>
    <w:basedOn w:val="Normal"/>
    <w:next w:val="Normal"/>
    <w:link w:val="DateChar"/>
    <w:uiPriority w:val="99"/>
    <w:unhideWhenUsed/>
    <w:rsid w:val="007D5615"/>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lang w:eastAsia="zh-CN"/>
    </w:rPr>
  </w:style>
  <w:style w:type="character" w:customStyle="1" w:styleId="DateChar">
    <w:name w:val="Date Char"/>
    <w:basedOn w:val="DefaultParagraphFont"/>
    <w:link w:val="Date"/>
    <w:uiPriority w:val="99"/>
    <w:rsid w:val="007D5615"/>
    <w:rPr>
      <w:rFonts w:ascii="Times New Roman" w:eastAsiaTheme="minorEastAsia" w:hAnsi="Times New Roman" w:cs="Traditional Arabic"/>
      <w:sz w:val="22"/>
      <w:szCs w:val="30"/>
    </w:rPr>
  </w:style>
  <w:style w:type="paragraph" w:customStyle="1" w:styleId="Normalaftertitle0">
    <w:name w:val="Normal after title"/>
    <w:basedOn w:val="Normal"/>
    <w:qFormat/>
    <w:rsid w:val="007D5615"/>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eastAsia="zh-CN" w:bidi="ar-SY"/>
    </w:rPr>
  </w:style>
  <w:style w:type="paragraph" w:customStyle="1" w:styleId="Summary">
    <w:name w:val="Summary"/>
    <w:basedOn w:val="Normal"/>
    <w:qFormat/>
    <w:rsid w:val="007D5615"/>
    <w:rPr>
      <w:spacing w:val="-4"/>
      <w:lang w:bidi="ar-EG"/>
    </w:rPr>
  </w:style>
  <w:style w:type="character" w:customStyle="1" w:styleId="RecNoChar">
    <w:name w:val="Rec_No Char"/>
    <w:link w:val="RecNo"/>
    <w:locked/>
    <w:rsid w:val="007D5615"/>
    <w:rPr>
      <w:rFonts w:ascii="Times New Roman" w:eastAsia="NSimSun" w:hAnsi="Times New Roman" w:cs="Traditional Arabic"/>
      <w:sz w:val="28"/>
      <w:szCs w:val="40"/>
      <w:lang w:eastAsia="fr-FR" w:bidi="ar-EG"/>
    </w:rPr>
  </w:style>
  <w:style w:type="paragraph" w:customStyle="1" w:styleId="Headingsum">
    <w:name w:val="Heading sum"/>
    <w:basedOn w:val="Heading1"/>
    <w:rsid w:val="007D5615"/>
    <w:pPr>
      <w:tabs>
        <w:tab w:val="left" w:pos="907"/>
      </w:tabs>
      <w:spacing w:before="240"/>
    </w:pPr>
    <w:rPr>
      <w:rFonts w:eastAsia="SimSun"/>
      <w:sz w:val="24"/>
      <w:szCs w:val="32"/>
      <w:lang w:eastAsia="en-US" w:bidi="ar-EG"/>
    </w:rPr>
  </w:style>
  <w:style w:type="paragraph" w:customStyle="1" w:styleId="Figure">
    <w:name w:val="Figure"/>
    <w:basedOn w:val="Normal"/>
    <w:rsid w:val="007D5615"/>
    <w:pPr>
      <w:keepLines/>
      <w:overflowPunct/>
      <w:autoSpaceDE/>
      <w:autoSpaceDN/>
      <w:adjustRightInd/>
      <w:spacing w:before="240" w:after="360" w:line="240" w:lineRule="auto"/>
      <w:jc w:val="center"/>
      <w:textAlignment w:val="auto"/>
    </w:pPr>
    <w:rPr>
      <w:rFonts w:eastAsia="SimSun"/>
      <w:lang w:eastAsia="zh-CN" w:bidi="ar-MA"/>
    </w:rPr>
  </w:style>
  <w:style w:type="paragraph" w:customStyle="1" w:styleId="Annexno">
    <w:name w:val="Annex_no"/>
    <w:basedOn w:val="Normal"/>
    <w:qFormat/>
    <w:rsid w:val="007D5615"/>
    <w:pPr>
      <w:keepNext/>
      <w:keepLines/>
      <w:spacing w:before="360" w:after="120"/>
      <w:jc w:val="center"/>
    </w:pPr>
    <w:rPr>
      <w:sz w:val="28"/>
      <w:szCs w:val="40"/>
      <w:lang w:bidi="ar-EG"/>
    </w:rPr>
  </w:style>
  <w:style w:type="paragraph" w:customStyle="1" w:styleId="Annextitle">
    <w:name w:val="Annex_title"/>
    <w:basedOn w:val="Annexno"/>
    <w:qFormat/>
    <w:rsid w:val="007D5615"/>
    <w:pPr>
      <w:spacing w:before="120" w:after="360"/>
    </w:pPr>
    <w:rPr>
      <w:rFonts w:ascii="Times New Roman Bold" w:hAnsi="Times New Roman Bold"/>
      <w:b/>
      <w:bCs/>
    </w:rPr>
  </w:style>
  <w:style w:type="paragraph" w:customStyle="1" w:styleId="AnnexNoTitle0">
    <w:name w:val="Annex_NoTitle"/>
    <w:basedOn w:val="Normal"/>
    <w:next w:val="Normalaftertitle"/>
    <w:rsid w:val="009F132C"/>
    <w:pPr>
      <w:keepNext/>
      <w:keepLines/>
      <w:spacing w:before="240"/>
      <w:jc w:val="center"/>
      <w:outlineLvl w:val="0"/>
    </w:pPr>
    <w:rPr>
      <w:rFonts w:ascii="Times New Roman Bold" w:hAnsi="Times New Roman Bold"/>
      <w:b/>
      <w:bCs/>
      <w:sz w:val="26"/>
      <w:szCs w:val="36"/>
    </w:rPr>
  </w:style>
  <w:style w:type="paragraph" w:customStyle="1" w:styleId="Normal13">
    <w:name w:val="Normal 13"/>
    <w:basedOn w:val="Normal"/>
    <w:qFormat/>
    <w:rsid w:val="007D5615"/>
    <w:rPr>
      <w:sz w:val="20"/>
      <w:szCs w:val="26"/>
    </w:rPr>
  </w:style>
  <w:style w:type="paragraph" w:customStyle="1" w:styleId="Foreword">
    <w:name w:val="Foreword"/>
    <w:basedOn w:val="Normal"/>
    <w:qFormat/>
    <w:rsid w:val="007D5615"/>
    <w:pPr>
      <w:spacing w:before="240"/>
      <w:jc w:val="center"/>
      <w:outlineLvl w:val="0"/>
    </w:pPr>
    <w:rPr>
      <w:b/>
      <w:bCs/>
      <w:sz w:val="32"/>
      <w:szCs w:val="32"/>
    </w:rPr>
  </w:style>
  <w:style w:type="character" w:customStyle="1" w:styleId="TableheadChar">
    <w:name w:val="Table_head Char"/>
    <w:link w:val="Tablehead"/>
    <w:locked/>
    <w:rsid w:val="007D5615"/>
    <w:rPr>
      <w:rFonts w:ascii="Times New Roman Bold" w:hAnsi="Times New Roman Bold" w:cs="Traditional Arabic"/>
      <w:b/>
      <w:bCs/>
      <w:szCs w:val="26"/>
      <w:lang w:eastAsia="en-US"/>
    </w:rPr>
  </w:style>
  <w:style w:type="character" w:customStyle="1" w:styleId="TabletextChar">
    <w:name w:val="Table_text Char"/>
    <w:link w:val="Tabletext"/>
    <w:locked/>
    <w:rsid w:val="007D5615"/>
    <w:rPr>
      <w:rFonts w:ascii="Times New Roman" w:hAnsi="Times New Roman" w:cs="Traditional Arabic"/>
      <w:szCs w:val="26"/>
      <w:lang w:eastAsia="fr-FR"/>
    </w:rPr>
  </w:style>
  <w:style w:type="character" w:customStyle="1" w:styleId="EquationChar">
    <w:name w:val="Equation Char"/>
    <w:link w:val="Equation"/>
    <w:locked/>
    <w:rsid w:val="007D5615"/>
    <w:rPr>
      <w:rFonts w:ascii="Times New Roman" w:hAnsi="Times New Roman" w:cs="Traditional Arabic"/>
      <w:sz w:val="22"/>
      <w:szCs w:val="30"/>
      <w:lang w:eastAsia="fr-FR"/>
    </w:rPr>
  </w:style>
  <w:style w:type="paragraph" w:customStyle="1" w:styleId="TableNotitle">
    <w:name w:val="Table_No &amp; title"/>
    <w:basedOn w:val="Normal"/>
    <w:next w:val="Tablehead"/>
    <w:rsid w:val="007D5615"/>
    <w:pPr>
      <w:keepNext/>
      <w:keepLines/>
      <w:tabs>
        <w:tab w:val="left" w:pos="794"/>
        <w:tab w:val="left" w:pos="1191"/>
        <w:tab w:val="left" w:pos="1588"/>
        <w:tab w:val="left" w:pos="1985"/>
      </w:tabs>
      <w:spacing w:before="360" w:after="120"/>
      <w:jc w:val="center"/>
    </w:pPr>
    <w:rPr>
      <w:rFonts w:ascii="Times New Roman Bold" w:eastAsia="SimSun" w:hAnsi="Times New Roman Bold"/>
      <w:b/>
      <w:bCs/>
      <w:lang w:eastAsia="zh-CN" w:bidi="ar-EG"/>
    </w:rPr>
  </w:style>
  <w:style w:type="character" w:styleId="UnresolvedMention">
    <w:name w:val="Unresolved Mention"/>
    <w:basedOn w:val="DefaultParagraphFont"/>
    <w:uiPriority w:val="99"/>
    <w:semiHidden/>
    <w:unhideWhenUsed/>
    <w:rsid w:val="007D5615"/>
    <w:rPr>
      <w:color w:val="605E5C"/>
      <w:shd w:val="clear" w:color="auto" w:fill="E1DFDD"/>
    </w:rPr>
  </w:style>
  <w:style w:type="paragraph" w:customStyle="1" w:styleId="Tablefin">
    <w:name w:val="Table_fin"/>
    <w:basedOn w:val="Normal"/>
    <w:qFormat/>
    <w:rsid w:val="001521FA"/>
    <w:pPr>
      <w:spacing w:before="0"/>
    </w:pPr>
    <w:rPr>
      <w:rFonts w:eastAsia="SimSu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itu.int/rec/R-REC-BT.1368/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publ/R-REC/en" TargetMode="External"/><Relationship Id="rId17" Type="http://schemas.openxmlformats.org/officeDocument/2006/relationships/hyperlink" Target="https://www.itu.int/rec/R-REC-BT.1368/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pub/R-REP-BT.2209" TargetMode="External"/><Relationship Id="rId1" Type="http://schemas.openxmlformats.org/officeDocument/2006/relationships/hyperlink" Target="http://www.atsc.org/cms/standards/a_74-2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ITU-R%20Rec\2023-ITU-R-REC_B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8C6F-F987-4E62-824A-DCDF31CC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2023-ITU-R-REC_BT-A.dotx</Template>
  <TotalTime>48</TotalTime>
  <Pages>21</Pages>
  <Words>5263</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ITU-R Rec SA template</vt:lpstr>
    </vt:vector>
  </TitlesOfParts>
  <Company>ITU</Company>
  <LinksUpToDate>false</LinksUpToDate>
  <CharactersWithSpaces>32914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التوصيـة ‏ITU-R BT.2036-5‎ ‎(2023/05)‎ خصائص نظام استقبال مرجعي لتخطيط ترددات ‏أنظمة التلفزيون الرقمي للأرض</dc:title>
  <dc:creator>KAAA</dc:creator>
  <cp:lastModifiedBy>Gergis, Mina</cp:lastModifiedBy>
  <cp:revision>18</cp:revision>
  <cp:lastPrinted>2024-03-19T14:15:00Z</cp:lastPrinted>
  <dcterms:created xsi:type="dcterms:W3CDTF">2024-03-19T12:14:00Z</dcterms:created>
  <dcterms:modified xsi:type="dcterms:W3CDTF">2024-03-19T14:21:00Z</dcterms:modified>
</cp:coreProperties>
</file>