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9C3F61" w14:textId="77777777" w:rsidR="00EC6027" w:rsidRDefault="00EC6027" w:rsidP="00EC6027"/>
    <w:p w14:paraId="3D383D63" w14:textId="77777777" w:rsidR="00EC6027" w:rsidRDefault="00EC6027" w:rsidP="00EC6027"/>
    <w:p w14:paraId="3197CDF1" w14:textId="77777777" w:rsidR="00EC6027" w:rsidRDefault="00EC6027" w:rsidP="00EC6027"/>
    <w:p w14:paraId="27C45B43" w14:textId="77777777" w:rsidR="00EC6027" w:rsidRDefault="00EC6027" w:rsidP="00EC6027"/>
    <w:p w14:paraId="32EDE279" w14:textId="77777777" w:rsidR="00EC6027" w:rsidRDefault="00EC6027" w:rsidP="00EC6027"/>
    <w:p w14:paraId="6B15FA38" w14:textId="77777777" w:rsidR="00EC6027" w:rsidRDefault="00EC6027" w:rsidP="00EC6027"/>
    <w:p w14:paraId="452D3460" w14:textId="77777777" w:rsidR="00EC6027" w:rsidRDefault="00EC6027" w:rsidP="00EC6027"/>
    <w:p w14:paraId="723F0E6E" w14:textId="77777777" w:rsidR="00EC6027" w:rsidRDefault="00EC6027" w:rsidP="00EC6027"/>
    <w:p w14:paraId="78197DB4" w14:textId="77777777" w:rsidR="00EC6027" w:rsidRDefault="00EC6027" w:rsidP="00EC6027"/>
    <w:p w14:paraId="04F86A64" w14:textId="77777777" w:rsidR="00EC6027" w:rsidRDefault="00EC6027" w:rsidP="00EC6027"/>
    <w:p w14:paraId="49162584" w14:textId="77777777" w:rsidR="00EC6027" w:rsidRDefault="00EC6027" w:rsidP="00EC6027"/>
    <w:p w14:paraId="71AA12B7" w14:textId="77777777" w:rsidR="00EC6027" w:rsidRDefault="00EC6027" w:rsidP="00EC6027"/>
    <w:tbl>
      <w:tblPr>
        <w:tblW w:w="10089" w:type="dxa"/>
        <w:tblLook w:val="01E0" w:firstRow="1" w:lastRow="1" w:firstColumn="1" w:lastColumn="1" w:noHBand="0" w:noVBand="0"/>
      </w:tblPr>
      <w:tblGrid>
        <w:gridCol w:w="10089"/>
      </w:tblGrid>
      <w:tr w:rsidR="00EC6027" w:rsidRPr="0083590E" w14:paraId="0842E5F4" w14:textId="77777777" w:rsidTr="00566FB0">
        <w:tc>
          <w:tcPr>
            <w:tcW w:w="10089" w:type="dxa"/>
          </w:tcPr>
          <w:p w14:paraId="249CE78D" w14:textId="77777777" w:rsidR="00EC6027" w:rsidRPr="001511A6" w:rsidRDefault="00EC6027" w:rsidP="00566FB0">
            <w:pPr>
              <w:spacing w:before="380" w:line="280" w:lineRule="exact"/>
              <w:jc w:val="right"/>
              <w:rPr>
                <w:rFonts w:ascii="Tahoma" w:hAnsi="Tahoma" w:cs="Tahoma"/>
                <w:b/>
                <w:bCs/>
                <w:iCs/>
                <w:color w:val="243285"/>
                <w:sz w:val="32"/>
                <w:szCs w:val="32"/>
                <w:lang w:val="en-US"/>
              </w:rPr>
            </w:pPr>
          </w:p>
          <w:p w14:paraId="326BC372" w14:textId="77777777" w:rsidR="00EC6027" w:rsidRPr="0083590E" w:rsidRDefault="00EC6027" w:rsidP="00754A4E">
            <w:pPr>
              <w:spacing w:before="380" w:line="280" w:lineRule="exact"/>
              <w:jc w:val="right"/>
              <w:rPr>
                <w:rFonts w:ascii="Tahoma" w:hAnsi="Tahoma" w:cs="Tahoma"/>
                <w:b/>
                <w:bCs/>
                <w:iCs/>
                <w:color w:val="243285"/>
                <w:sz w:val="36"/>
                <w:szCs w:val="36"/>
              </w:rPr>
            </w:pPr>
            <w:proofErr w:type="spellStart"/>
            <w:proofErr w:type="gramStart"/>
            <w:r w:rsidRPr="0083590E">
              <w:rPr>
                <w:rFonts w:ascii="Tahoma" w:hAnsi="Tahoma" w:cs="Tahoma"/>
                <w:b/>
                <w:bCs/>
                <w:iCs/>
                <w:color w:val="243285"/>
                <w:sz w:val="36"/>
                <w:szCs w:val="36"/>
              </w:rPr>
              <w:t>Recommendation</w:t>
            </w:r>
            <w:proofErr w:type="spellEnd"/>
            <w:r w:rsidRPr="0083590E">
              <w:rPr>
                <w:rFonts w:ascii="Tahoma" w:hAnsi="Tahoma" w:cs="Tahoma"/>
                <w:b/>
                <w:bCs/>
                <w:iCs/>
                <w:color w:val="243285"/>
                <w:sz w:val="36"/>
                <w:szCs w:val="36"/>
              </w:rPr>
              <w:t xml:space="preserve">  ITU</w:t>
            </w:r>
            <w:proofErr w:type="gramEnd"/>
            <w:r w:rsidRPr="0083590E">
              <w:rPr>
                <w:rFonts w:ascii="Tahoma" w:hAnsi="Tahoma" w:cs="Tahoma"/>
                <w:b/>
                <w:bCs/>
                <w:iCs/>
                <w:color w:val="243285"/>
                <w:sz w:val="36"/>
                <w:szCs w:val="36"/>
              </w:rPr>
              <w:t>-R  BS.</w:t>
            </w:r>
            <w:r w:rsidR="00754A4E">
              <w:rPr>
                <w:rFonts w:ascii="Tahoma" w:hAnsi="Tahoma" w:cs="Tahoma"/>
                <w:b/>
                <w:bCs/>
                <w:iCs/>
                <w:color w:val="243285"/>
                <w:sz w:val="36"/>
                <w:szCs w:val="36"/>
              </w:rPr>
              <w:t>2125-0</w:t>
            </w:r>
          </w:p>
          <w:p w14:paraId="6B35C13B" w14:textId="77777777" w:rsidR="00EC6027" w:rsidRPr="0083590E" w:rsidRDefault="00EC6027" w:rsidP="00754A4E">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sidR="00754A4E">
              <w:rPr>
                <w:rFonts w:ascii="Tahoma" w:hAnsi="Tahoma" w:cs="Tahoma"/>
                <w:b/>
                <w:bCs/>
                <w:iCs/>
                <w:color w:val="243285"/>
                <w:szCs w:val="24"/>
              </w:rPr>
              <w:t>01</w:t>
            </w:r>
            <w:r w:rsidRPr="0083590E">
              <w:rPr>
                <w:rFonts w:ascii="Tahoma" w:hAnsi="Tahoma" w:cs="Tahoma"/>
                <w:b/>
                <w:bCs/>
                <w:iCs/>
                <w:color w:val="243285"/>
                <w:szCs w:val="24"/>
              </w:rPr>
              <w:t>/</w:t>
            </w:r>
            <w:r w:rsidR="00754A4E">
              <w:rPr>
                <w:rFonts w:ascii="Tahoma" w:hAnsi="Tahoma" w:cs="Tahoma"/>
                <w:b/>
                <w:bCs/>
                <w:iCs/>
                <w:color w:val="243285"/>
                <w:szCs w:val="24"/>
              </w:rPr>
              <w:t>2019</w:t>
            </w:r>
            <w:r w:rsidRPr="0083590E">
              <w:rPr>
                <w:rFonts w:ascii="Tahoma" w:hAnsi="Tahoma" w:cs="Tahoma"/>
                <w:b/>
                <w:bCs/>
                <w:iCs/>
                <w:color w:val="243285"/>
                <w:szCs w:val="24"/>
              </w:rPr>
              <w:t>)</w:t>
            </w:r>
          </w:p>
        </w:tc>
      </w:tr>
      <w:tr w:rsidR="00EC6027" w:rsidRPr="00DF730F" w14:paraId="6D7308A6" w14:textId="77777777" w:rsidTr="00566FB0">
        <w:tc>
          <w:tcPr>
            <w:tcW w:w="10089" w:type="dxa"/>
          </w:tcPr>
          <w:p w14:paraId="097C7C50" w14:textId="77777777" w:rsidR="00EC6027" w:rsidRPr="004029BB" w:rsidRDefault="00EC6027" w:rsidP="00566FB0">
            <w:pPr>
              <w:spacing w:before="80" w:line="500" w:lineRule="exact"/>
              <w:jc w:val="right"/>
              <w:rPr>
                <w:rFonts w:ascii="Tahoma" w:hAnsi="Tahoma" w:cs="Tahoma"/>
                <w:b/>
                <w:bCs/>
                <w:iCs/>
                <w:color w:val="243285"/>
                <w:sz w:val="44"/>
                <w:szCs w:val="44"/>
                <w:lang w:val="en-GB"/>
              </w:rPr>
            </w:pPr>
          </w:p>
          <w:p w14:paraId="07B9C529" w14:textId="77777777" w:rsidR="00EC6027" w:rsidRPr="004029BB" w:rsidRDefault="004029BB" w:rsidP="004029BB">
            <w:pPr>
              <w:spacing w:before="80" w:line="500" w:lineRule="exact"/>
              <w:jc w:val="right"/>
              <w:rPr>
                <w:rFonts w:ascii="Tahoma" w:hAnsi="Tahoma" w:cs="Tahoma"/>
                <w:b/>
                <w:bCs/>
                <w:iCs/>
                <w:color w:val="243285"/>
                <w:sz w:val="44"/>
                <w:szCs w:val="44"/>
                <w:lang w:val="en-GB"/>
              </w:rPr>
            </w:pPr>
            <w:r w:rsidRPr="004029BB">
              <w:rPr>
                <w:rFonts w:ascii="Tahoma" w:hAnsi="Tahoma" w:cs="Tahoma"/>
                <w:b/>
                <w:bCs/>
                <w:iCs/>
                <w:color w:val="243285"/>
                <w:sz w:val="44"/>
                <w:szCs w:val="44"/>
                <w:lang w:val="en-GB"/>
              </w:rPr>
              <w:t>A serial representation of the Audio Definition Model</w:t>
            </w:r>
          </w:p>
          <w:p w14:paraId="7CCD5CEE" w14:textId="77777777" w:rsidR="00EC6027" w:rsidRPr="001511A6" w:rsidRDefault="00EC6027" w:rsidP="00566FB0">
            <w:pPr>
              <w:spacing w:before="80" w:line="500" w:lineRule="exact"/>
              <w:jc w:val="right"/>
              <w:rPr>
                <w:rFonts w:ascii="Tahoma" w:hAnsi="Tahoma" w:cs="Tahoma"/>
                <w:b/>
                <w:bCs/>
                <w:iCs/>
                <w:color w:val="243285"/>
                <w:sz w:val="40"/>
                <w:szCs w:val="40"/>
                <w:lang w:val="en-US"/>
              </w:rPr>
            </w:pPr>
          </w:p>
        </w:tc>
      </w:tr>
      <w:tr w:rsidR="00EC6027" w:rsidRPr="00DF730F" w14:paraId="3E91299C" w14:textId="77777777" w:rsidTr="00566FB0">
        <w:tc>
          <w:tcPr>
            <w:tcW w:w="10089" w:type="dxa"/>
          </w:tcPr>
          <w:p w14:paraId="711FC19C" w14:textId="77777777" w:rsidR="00EC6027" w:rsidRPr="00A04E44" w:rsidRDefault="00EC6027" w:rsidP="00566FB0">
            <w:pPr>
              <w:spacing w:before="80" w:line="280" w:lineRule="exact"/>
              <w:ind w:right="640"/>
              <w:rPr>
                <w:rFonts w:ascii="Tahoma" w:hAnsi="Tahoma" w:cs="Tahoma"/>
                <w:b/>
                <w:bCs/>
                <w:iCs/>
                <w:color w:val="243285"/>
                <w:sz w:val="32"/>
                <w:szCs w:val="32"/>
                <w:lang w:val="en-US"/>
              </w:rPr>
            </w:pPr>
          </w:p>
          <w:p w14:paraId="6A5380DE" w14:textId="77777777" w:rsidR="00EC6027" w:rsidRPr="00A04E44" w:rsidRDefault="00EC6027" w:rsidP="00566FB0">
            <w:pPr>
              <w:spacing w:before="80" w:line="280" w:lineRule="exact"/>
              <w:ind w:right="640"/>
              <w:rPr>
                <w:rFonts w:ascii="Tahoma" w:hAnsi="Tahoma" w:cs="Tahoma"/>
                <w:b/>
                <w:bCs/>
                <w:iCs/>
                <w:color w:val="243285"/>
                <w:sz w:val="32"/>
                <w:szCs w:val="32"/>
                <w:lang w:val="en-US"/>
              </w:rPr>
            </w:pPr>
          </w:p>
          <w:p w14:paraId="2083C6F3" w14:textId="77777777" w:rsidR="00EC6027" w:rsidRPr="00A04E44" w:rsidRDefault="00EC6027" w:rsidP="00566FB0">
            <w:pPr>
              <w:spacing w:before="80" w:after="180" w:line="360" w:lineRule="exact"/>
              <w:ind w:right="720"/>
              <w:rPr>
                <w:rFonts w:ascii="Tahoma" w:hAnsi="Tahoma" w:cs="Tahoma"/>
                <w:b/>
                <w:bCs/>
                <w:iCs/>
                <w:color w:val="243285"/>
                <w:sz w:val="36"/>
                <w:szCs w:val="36"/>
                <w:lang w:val="en-US"/>
              </w:rPr>
            </w:pPr>
          </w:p>
          <w:p w14:paraId="7A742D3E" w14:textId="77777777" w:rsidR="00EC6027" w:rsidRPr="001511A6" w:rsidRDefault="00EC6027" w:rsidP="00566FB0">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BS</w:t>
            </w:r>
            <w:r w:rsidRPr="001511A6">
              <w:rPr>
                <w:rFonts w:ascii="Tahoma" w:hAnsi="Tahoma" w:cs="Tahoma"/>
                <w:b/>
                <w:bCs/>
                <w:iCs/>
                <w:color w:val="243285"/>
                <w:sz w:val="36"/>
                <w:szCs w:val="36"/>
                <w:lang w:val="en-US"/>
              </w:rPr>
              <w:t xml:space="preserve"> Series</w:t>
            </w:r>
          </w:p>
          <w:p w14:paraId="55F8A2FA" w14:textId="77777777" w:rsidR="00EC6027" w:rsidRPr="00FC42AF" w:rsidRDefault="00EC6027" w:rsidP="00566FB0">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(sound)</w:t>
            </w:r>
          </w:p>
        </w:tc>
      </w:tr>
    </w:tbl>
    <w:p w14:paraId="61F628E0" w14:textId="77777777" w:rsidR="00EC6027" w:rsidRDefault="00EC6027" w:rsidP="00EC6027">
      <w:pPr>
        <w:spacing w:before="80"/>
        <w:rPr>
          <w:i/>
          <w:sz w:val="22"/>
          <w:lang w:val="en-US"/>
        </w:rPr>
      </w:pPr>
    </w:p>
    <w:p w14:paraId="3B8B0619" w14:textId="77777777" w:rsidR="00EC6027" w:rsidRDefault="00EC6027" w:rsidP="00EC6027">
      <w:pPr>
        <w:spacing w:before="80"/>
        <w:rPr>
          <w:i/>
          <w:sz w:val="22"/>
          <w:lang w:val="en-US"/>
        </w:rPr>
      </w:pPr>
    </w:p>
    <w:p w14:paraId="5F75B610" w14:textId="77777777" w:rsidR="00EC6027" w:rsidRDefault="00EC6027" w:rsidP="00EC6027">
      <w:pPr>
        <w:spacing w:before="80"/>
        <w:rPr>
          <w:i/>
          <w:sz w:val="22"/>
          <w:lang w:val="en-US"/>
        </w:rPr>
      </w:pPr>
    </w:p>
    <w:p w14:paraId="41D65A81" w14:textId="77777777" w:rsidR="00EC6027" w:rsidRDefault="00EC6027" w:rsidP="00EC6027">
      <w:pPr>
        <w:spacing w:before="80"/>
        <w:rPr>
          <w:i/>
          <w:sz w:val="22"/>
          <w:lang w:val="en-US"/>
        </w:rPr>
      </w:pPr>
    </w:p>
    <w:p w14:paraId="575AE6C5" w14:textId="77777777" w:rsidR="00EC6027" w:rsidRDefault="00EC6027" w:rsidP="00EC6027">
      <w:pPr>
        <w:spacing w:before="80"/>
        <w:rPr>
          <w:i/>
          <w:sz w:val="22"/>
          <w:lang w:val="en-US"/>
        </w:rPr>
      </w:pPr>
    </w:p>
    <w:p w14:paraId="55540096" w14:textId="77777777" w:rsidR="00EC6027" w:rsidRDefault="00EC6027" w:rsidP="00EC6027">
      <w:pPr>
        <w:spacing w:before="80"/>
        <w:rPr>
          <w:i/>
          <w:sz w:val="22"/>
          <w:lang w:val="en-US"/>
        </w:rPr>
      </w:pPr>
    </w:p>
    <w:p w14:paraId="12A75F59" w14:textId="77777777" w:rsidR="00EC6027" w:rsidRDefault="00EC6027" w:rsidP="00EC6027">
      <w:pPr>
        <w:pStyle w:val="Equation"/>
        <w:tabs>
          <w:tab w:val="clear" w:pos="4820"/>
          <w:tab w:val="clear" w:pos="9639"/>
          <w:tab w:val="left" w:pos="1191"/>
          <w:tab w:val="left" w:pos="1588"/>
          <w:tab w:val="left" w:pos="1985"/>
        </w:tabs>
        <w:rPr>
          <w:rFonts w:ascii="Palatino Linotype" w:hAnsi="Palatino Linotype"/>
          <w:lang w:val="en-US"/>
        </w:rPr>
        <w:sectPr w:rsidR="00EC6027">
          <w:headerReference w:type="even" r:id="rId7"/>
          <w:headerReference w:type="default" r:id="rId8"/>
          <w:footerReference w:type="default" r:id="rId9"/>
          <w:pgSz w:w="11907" w:h="16840" w:code="9"/>
          <w:pgMar w:top="1089" w:right="1089" w:bottom="284" w:left="1089" w:header="567" w:footer="284" w:gutter="0"/>
          <w:pgNumType w:start="1"/>
          <w:cols w:space="720"/>
        </w:sectPr>
      </w:pPr>
    </w:p>
    <w:p w14:paraId="3A019F8A" w14:textId="77777777" w:rsidR="00EC6027" w:rsidRPr="00586EF8" w:rsidRDefault="00EC6027" w:rsidP="00EC602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6B52528A" w14:textId="77777777" w:rsidR="00EC6027" w:rsidRDefault="00EC6027" w:rsidP="00EC6027">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50355711" w14:textId="77777777" w:rsidR="00EC6027" w:rsidRDefault="00EC6027" w:rsidP="00EC6027">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295A0669" w14:textId="77777777" w:rsidR="00EC6027" w:rsidRPr="00B714F3" w:rsidRDefault="00EC6027" w:rsidP="00EC6027">
      <w:pPr>
        <w:pStyle w:val="Heading1"/>
        <w:spacing w:before="680"/>
        <w:jc w:val="center"/>
        <w:rPr>
          <w:szCs w:val="24"/>
          <w:lang w:val="en-US"/>
        </w:rPr>
      </w:pPr>
      <w:r w:rsidRPr="00B714F3">
        <w:rPr>
          <w:szCs w:val="24"/>
          <w:lang w:val="en-US"/>
        </w:rPr>
        <w:t>Policy on Intellectual Property Right (IPR)</w:t>
      </w:r>
    </w:p>
    <w:p w14:paraId="7DB4BECF" w14:textId="77777777" w:rsidR="00EC6027" w:rsidRPr="00B714F3" w:rsidRDefault="00EC6027" w:rsidP="00EC6027">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1A091525" w14:textId="77777777" w:rsidR="00EC6027" w:rsidRDefault="00EC6027" w:rsidP="00EC6027">
      <w:pPr>
        <w:jc w:val="center"/>
        <w:rPr>
          <w:sz w:val="22"/>
          <w:lang w:val="en-US"/>
        </w:rPr>
      </w:pPr>
    </w:p>
    <w:p w14:paraId="697CEF5A" w14:textId="77777777" w:rsidR="00EC6027" w:rsidRDefault="00EC6027" w:rsidP="00EC6027">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C6027" w:rsidRPr="00DF730F" w14:paraId="2EA6BD09" w14:textId="77777777" w:rsidTr="00566FB0">
        <w:tc>
          <w:tcPr>
            <w:tcW w:w="9360" w:type="dxa"/>
            <w:gridSpan w:val="2"/>
          </w:tcPr>
          <w:p w14:paraId="78F73166" w14:textId="77777777" w:rsidR="00EC6027" w:rsidRPr="00036EE3" w:rsidRDefault="00EC6027" w:rsidP="00566FB0">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3E2F10DD" w14:textId="77777777" w:rsidR="00EC6027" w:rsidRPr="00036EE3" w:rsidRDefault="00EC6027" w:rsidP="00566F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Pr="00036EE3">
                <w:rPr>
                  <w:rStyle w:val="Hyperlink"/>
                  <w:b w:val="0"/>
                  <w:sz w:val="18"/>
                  <w:szCs w:val="18"/>
                  <w:lang w:val="en-US"/>
                </w:rPr>
                <w:t>http://www.itu.int/publ/R-REC/en</w:t>
              </w:r>
            </w:hyperlink>
            <w:r w:rsidRPr="00CE0A43">
              <w:rPr>
                <w:b w:val="0"/>
                <w:sz w:val="18"/>
                <w:szCs w:val="18"/>
                <w:lang w:val="en-US"/>
              </w:rPr>
              <w:t>)</w:t>
            </w:r>
          </w:p>
        </w:tc>
      </w:tr>
      <w:tr w:rsidR="00EC6027" w:rsidRPr="00036EE3" w14:paraId="1609C638" w14:textId="77777777" w:rsidTr="00566FB0">
        <w:tc>
          <w:tcPr>
            <w:tcW w:w="1140" w:type="dxa"/>
          </w:tcPr>
          <w:p w14:paraId="4DAED870" w14:textId="77777777" w:rsidR="00EC6027" w:rsidRPr="00036EE3" w:rsidRDefault="00EC6027" w:rsidP="00566FB0">
            <w:pPr>
              <w:spacing w:before="200" w:after="100"/>
              <w:ind w:left="57"/>
              <w:rPr>
                <w:b/>
                <w:bCs/>
                <w:sz w:val="20"/>
                <w:lang w:val="en-US"/>
              </w:rPr>
            </w:pPr>
            <w:r w:rsidRPr="00036EE3">
              <w:rPr>
                <w:b/>
                <w:bCs/>
                <w:sz w:val="20"/>
                <w:lang w:val="en-US"/>
              </w:rPr>
              <w:t>Series</w:t>
            </w:r>
          </w:p>
        </w:tc>
        <w:tc>
          <w:tcPr>
            <w:tcW w:w="8220" w:type="dxa"/>
          </w:tcPr>
          <w:p w14:paraId="47B2162E" w14:textId="77777777" w:rsidR="00EC6027" w:rsidRPr="00036EE3" w:rsidRDefault="00EC6027" w:rsidP="00566F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EC6027" w:rsidRPr="00036EE3" w14:paraId="0D577C84" w14:textId="77777777" w:rsidTr="00566FB0">
        <w:tc>
          <w:tcPr>
            <w:tcW w:w="1140" w:type="dxa"/>
          </w:tcPr>
          <w:p w14:paraId="10060E37" w14:textId="77777777" w:rsidR="00EC6027" w:rsidRPr="00036EE3" w:rsidRDefault="00EC6027" w:rsidP="00566FB0">
            <w:pPr>
              <w:spacing w:before="30" w:after="30"/>
              <w:ind w:left="57"/>
              <w:jc w:val="left"/>
              <w:rPr>
                <w:b/>
                <w:bCs/>
                <w:sz w:val="20"/>
                <w:lang w:val="en-US"/>
              </w:rPr>
            </w:pPr>
            <w:r w:rsidRPr="00036EE3">
              <w:rPr>
                <w:b/>
                <w:bCs/>
                <w:sz w:val="20"/>
                <w:lang w:val="en-US"/>
              </w:rPr>
              <w:t>BO</w:t>
            </w:r>
          </w:p>
        </w:tc>
        <w:tc>
          <w:tcPr>
            <w:tcW w:w="8220" w:type="dxa"/>
          </w:tcPr>
          <w:p w14:paraId="535C0C7A" w14:textId="77777777" w:rsidR="00EC6027" w:rsidRPr="00036EE3" w:rsidRDefault="00EC6027" w:rsidP="00566F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EC6027" w:rsidRPr="00DF730F" w14:paraId="12AED605" w14:textId="77777777" w:rsidTr="00566FB0">
        <w:tc>
          <w:tcPr>
            <w:tcW w:w="1140" w:type="dxa"/>
            <w:tcBorders>
              <w:bottom w:val="nil"/>
            </w:tcBorders>
          </w:tcPr>
          <w:p w14:paraId="70507F69" w14:textId="77777777" w:rsidR="00EC6027" w:rsidRPr="00036EE3" w:rsidRDefault="00EC6027" w:rsidP="00566FB0">
            <w:pPr>
              <w:spacing w:before="30" w:after="30"/>
              <w:ind w:left="57"/>
              <w:jc w:val="left"/>
              <w:rPr>
                <w:b/>
                <w:bCs/>
                <w:sz w:val="20"/>
                <w:lang w:val="en-US"/>
              </w:rPr>
            </w:pPr>
            <w:r w:rsidRPr="00036EE3">
              <w:rPr>
                <w:b/>
                <w:bCs/>
                <w:sz w:val="20"/>
                <w:lang w:val="en-US"/>
              </w:rPr>
              <w:t>BR</w:t>
            </w:r>
          </w:p>
        </w:tc>
        <w:tc>
          <w:tcPr>
            <w:tcW w:w="8220" w:type="dxa"/>
            <w:tcBorders>
              <w:bottom w:val="nil"/>
            </w:tcBorders>
          </w:tcPr>
          <w:p w14:paraId="5B34C678" w14:textId="77777777" w:rsidR="00EC6027" w:rsidRPr="00036EE3" w:rsidRDefault="00EC6027" w:rsidP="00566F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EC6027" w:rsidRPr="00036EE3" w14:paraId="36B0770E" w14:textId="77777777" w:rsidTr="00566FB0">
        <w:tc>
          <w:tcPr>
            <w:tcW w:w="1140" w:type="dxa"/>
            <w:tcBorders>
              <w:top w:val="nil"/>
              <w:bottom w:val="nil"/>
            </w:tcBorders>
            <w:shd w:val="clear" w:color="auto" w:fill="F3F3F3"/>
          </w:tcPr>
          <w:p w14:paraId="58552AEC" w14:textId="77777777" w:rsidR="00EC6027" w:rsidRPr="00070A2F" w:rsidRDefault="00EC6027" w:rsidP="00566FB0">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14:paraId="565C86E9" w14:textId="77777777" w:rsidR="00EC6027" w:rsidRPr="00070A2F" w:rsidRDefault="00EC6027" w:rsidP="00566F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EC6027" w:rsidRPr="00ED2695" w14:paraId="36737464" w14:textId="77777777" w:rsidTr="00566FB0">
        <w:tc>
          <w:tcPr>
            <w:tcW w:w="1140" w:type="dxa"/>
            <w:tcBorders>
              <w:top w:val="nil"/>
            </w:tcBorders>
            <w:shd w:val="clear" w:color="auto" w:fill="auto"/>
          </w:tcPr>
          <w:p w14:paraId="2AD428D5" w14:textId="77777777" w:rsidR="00EC6027" w:rsidRPr="00ED2695" w:rsidRDefault="00EC6027" w:rsidP="00566FB0">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14:paraId="282F3791" w14:textId="77777777" w:rsidR="00EC6027" w:rsidRPr="00ED2695" w:rsidRDefault="00EC6027" w:rsidP="00566F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EC6027" w:rsidRPr="00036EE3" w14:paraId="7E70BFC6" w14:textId="77777777" w:rsidTr="00566FB0">
        <w:tc>
          <w:tcPr>
            <w:tcW w:w="1140" w:type="dxa"/>
            <w:shd w:val="clear" w:color="auto" w:fill="auto"/>
          </w:tcPr>
          <w:p w14:paraId="0644FB72" w14:textId="77777777" w:rsidR="00EC6027" w:rsidRPr="00036EE3" w:rsidRDefault="00EC6027" w:rsidP="00566FB0">
            <w:pPr>
              <w:spacing w:before="30" w:after="30"/>
              <w:ind w:left="57"/>
              <w:jc w:val="left"/>
              <w:rPr>
                <w:b/>
                <w:bCs/>
                <w:sz w:val="20"/>
                <w:lang w:val="fr-CH"/>
              </w:rPr>
            </w:pPr>
            <w:r w:rsidRPr="00036EE3">
              <w:rPr>
                <w:b/>
                <w:bCs/>
                <w:sz w:val="20"/>
                <w:lang w:val="fr-CH"/>
              </w:rPr>
              <w:t>F</w:t>
            </w:r>
          </w:p>
        </w:tc>
        <w:tc>
          <w:tcPr>
            <w:tcW w:w="8220" w:type="dxa"/>
            <w:shd w:val="clear" w:color="auto" w:fill="auto"/>
          </w:tcPr>
          <w:p w14:paraId="1F6EF319" w14:textId="77777777" w:rsidR="00EC6027" w:rsidRPr="00036EE3" w:rsidRDefault="00EC6027" w:rsidP="00566FB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036EE3">
              <w:rPr>
                <w:sz w:val="20"/>
                <w:lang w:val="fr-CH"/>
              </w:rPr>
              <w:t>Fixed</w:t>
            </w:r>
            <w:proofErr w:type="spellEnd"/>
            <w:r w:rsidRPr="00036EE3">
              <w:rPr>
                <w:sz w:val="20"/>
                <w:lang w:val="fr-CH"/>
              </w:rPr>
              <w:t xml:space="preserve"> service</w:t>
            </w:r>
          </w:p>
        </w:tc>
      </w:tr>
      <w:tr w:rsidR="00EC6027" w:rsidRPr="00036EE3" w14:paraId="15F67419" w14:textId="77777777" w:rsidTr="00566FB0">
        <w:tc>
          <w:tcPr>
            <w:tcW w:w="1140" w:type="dxa"/>
            <w:shd w:val="clear" w:color="auto" w:fill="auto"/>
          </w:tcPr>
          <w:p w14:paraId="467A09E3" w14:textId="77777777" w:rsidR="00EC6027" w:rsidRPr="00906589" w:rsidRDefault="00EC6027" w:rsidP="00566FB0">
            <w:pPr>
              <w:spacing w:before="30" w:after="30"/>
              <w:ind w:left="57"/>
              <w:jc w:val="left"/>
              <w:rPr>
                <w:b/>
                <w:bCs/>
                <w:sz w:val="20"/>
                <w:lang w:val="en-US"/>
              </w:rPr>
            </w:pPr>
            <w:r w:rsidRPr="00906589">
              <w:rPr>
                <w:b/>
                <w:bCs/>
                <w:sz w:val="20"/>
                <w:lang w:val="en-US"/>
              </w:rPr>
              <w:t>M</w:t>
            </w:r>
          </w:p>
        </w:tc>
        <w:tc>
          <w:tcPr>
            <w:tcW w:w="8220" w:type="dxa"/>
            <w:shd w:val="clear" w:color="auto" w:fill="auto"/>
          </w:tcPr>
          <w:p w14:paraId="52DA2626" w14:textId="77777777" w:rsidR="00EC6027" w:rsidRPr="00906589" w:rsidRDefault="00EC6027" w:rsidP="00566F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EC6027" w:rsidRPr="00036EE3" w14:paraId="653F7B66" w14:textId="77777777" w:rsidTr="00566FB0">
        <w:tc>
          <w:tcPr>
            <w:tcW w:w="1140" w:type="dxa"/>
          </w:tcPr>
          <w:p w14:paraId="2AD092F6" w14:textId="77777777" w:rsidR="00EC6027" w:rsidRPr="00036EE3" w:rsidRDefault="00EC6027" w:rsidP="00566FB0">
            <w:pPr>
              <w:spacing w:before="30" w:after="30"/>
              <w:ind w:left="57"/>
              <w:jc w:val="left"/>
              <w:rPr>
                <w:b/>
                <w:bCs/>
                <w:sz w:val="20"/>
                <w:lang w:val="fr-CH"/>
              </w:rPr>
            </w:pPr>
            <w:r w:rsidRPr="00036EE3">
              <w:rPr>
                <w:b/>
                <w:bCs/>
                <w:sz w:val="20"/>
                <w:lang w:val="fr-CH"/>
              </w:rPr>
              <w:t>P</w:t>
            </w:r>
          </w:p>
        </w:tc>
        <w:tc>
          <w:tcPr>
            <w:tcW w:w="8220" w:type="dxa"/>
          </w:tcPr>
          <w:p w14:paraId="1EA2C3D5" w14:textId="77777777" w:rsidR="00EC6027" w:rsidRPr="00036EE3" w:rsidRDefault="00EC6027" w:rsidP="00566FB0">
            <w:pPr>
              <w:spacing w:before="30" w:after="30"/>
              <w:jc w:val="left"/>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EC6027" w:rsidRPr="00036EE3" w14:paraId="400DCFE2" w14:textId="77777777" w:rsidTr="00566FB0">
        <w:tc>
          <w:tcPr>
            <w:tcW w:w="1140" w:type="dxa"/>
          </w:tcPr>
          <w:p w14:paraId="4F6DDAA9" w14:textId="77777777" w:rsidR="00EC6027" w:rsidRPr="00036EE3" w:rsidRDefault="00EC6027" w:rsidP="00566FB0">
            <w:pPr>
              <w:spacing w:before="30" w:after="30"/>
              <w:ind w:left="57"/>
              <w:jc w:val="left"/>
              <w:rPr>
                <w:b/>
                <w:bCs/>
                <w:sz w:val="20"/>
                <w:lang w:val="en-US"/>
              </w:rPr>
            </w:pPr>
            <w:r w:rsidRPr="00036EE3">
              <w:rPr>
                <w:b/>
                <w:bCs/>
                <w:sz w:val="20"/>
                <w:lang w:val="en-US"/>
              </w:rPr>
              <w:t>RA</w:t>
            </w:r>
          </w:p>
        </w:tc>
        <w:tc>
          <w:tcPr>
            <w:tcW w:w="8220" w:type="dxa"/>
          </w:tcPr>
          <w:p w14:paraId="446A60BB" w14:textId="77777777" w:rsidR="00EC6027" w:rsidRPr="00036EE3" w:rsidRDefault="00EC6027" w:rsidP="00566FB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EC6027" w:rsidRPr="00036EE3" w14:paraId="718E060F" w14:textId="77777777" w:rsidTr="00566FB0">
        <w:tc>
          <w:tcPr>
            <w:tcW w:w="1140" w:type="dxa"/>
          </w:tcPr>
          <w:p w14:paraId="6CECE4CB" w14:textId="77777777" w:rsidR="00EC6027" w:rsidRPr="00036EE3" w:rsidRDefault="00EC6027" w:rsidP="00566FB0">
            <w:pPr>
              <w:spacing w:before="30" w:after="30"/>
              <w:ind w:left="57"/>
              <w:jc w:val="left"/>
              <w:rPr>
                <w:b/>
                <w:bCs/>
                <w:sz w:val="20"/>
                <w:lang w:val="en-US"/>
              </w:rPr>
            </w:pPr>
            <w:r w:rsidRPr="00036EE3">
              <w:rPr>
                <w:b/>
                <w:bCs/>
                <w:sz w:val="20"/>
                <w:lang w:val="en-US"/>
              </w:rPr>
              <w:t>RS</w:t>
            </w:r>
          </w:p>
        </w:tc>
        <w:tc>
          <w:tcPr>
            <w:tcW w:w="8220" w:type="dxa"/>
          </w:tcPr>
          <w:p w14:paraId="57123BD4" w14:textId="77777777" w:rsidR="00EC6027" w:rsidRPr="00036EE3" w:rsidRDefault="00EC6027" w:rsidP="00566FB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EC6027" w:rsidRPr="00036EE3" w14:paraId="614CC39B" w14:textId="77777777" w:rsidTr="00566FB0">
        <w:tc>
          <w:tcPr>
            <w:tcW w:w="1140" w:type="dxa"/>
          </w:tcPr>
          <w:p w14:paraId="708B69AD" w14:textId="77777777" w:rsidR="00EC6027" w:rsidRPr="00036EE3" w:rsidRDefault="00EC6027" w:rsidP="00566FB0">
            <w:pPr>
              <w:spacing w:before="30" w:after="30"/>
              <w:ind w:left="57"/>
              <w:jc w:val="left"/>
              <w:rPr>
                <w:b/>
                <w:bCs/>
                <w:sz w:val="20"/>
                <w:lang w:val="en-US"/>
              </w:rPr>
            </w:pPr>
            <w:r w:rsidRPr="00036EE3">
              <w:rPr>
                <w:b/>
                <w:bCs/>
                <w:sz w:val="20"/>
                <w:lang w:val="en-US"/>
              </w:rPr>
              <w:t>S</w:t>
            </w:r>
          </w:p>
        </w:tc>
        <w:tc>
          <w:tcPr>
            <w:tcW w:w="8220" w:type="dxa"/>
          </w:tcPr>
          <w:p w14:paraId="2F621858" w14:textId="77777777" w:rsidR="00EC6027" w:rsidRPr="00036EE3" w:rsidRDefault="00EC6027" w:rsidP="00566FB0">
            <w:pPr>
              <w:spacing w:before="30" w:after="30"/>
              <w:jc w:val="left"/>
              <w:rPr>
                <w:sz w:val="20"/>
                <w:lang w:val="en-US"/>
              </w:rPr>
            </w:pPr>
            <w:r w:rsidRPr="00036EE3">
              <w:rPr>
                <w:sz w:val="20"/>
                <w:lang w:val="en-US"/>
              </w:rPr>
              <w:t>Fixed-satellite service</w:t>
            </w:r>
          </w:p>
        </w:tc>
      </w:tr>
      <w:tr w:rsidR="00EC6027" w:rsidRPr="00036EE3" w14:paraId="74DB4182" w14:textId="77777777" w:rsidTr="00566FB0">
        <w:tc>
          <w:tcPr>
            <w:tcW w:w="1140" w:type="dxa"/>
          </w:tcPr>
          <w:p w14:paraId="58F8F0C4" w14:textId="77777777" w:rsidR="00EC6027" w:rsidRPr="00036EE3" w:rsidRDefault="00EC6027" w:rsidP="00566FB0">
            <w:pPr>
              <w:spacing w:before="30" w:after="30"/>
              <w:ind w:left="57"/>
              <w:jc w:val="left"/>
              <w:rPr>
                <w:b/>
                <w:bCs/>
                <w:sz w:val="20"/>
                <w:lang w:val="en-US"/>
              </w:rPr>
            </w:pPr>
            <w:r w:rsidRPr="00036EE3">
              <w:rPr>
                <w:b/>
                <w:bCs/>
                <w:sz w:val="20"/>
                <w:lang w:val="en-US"/>
              </w:rPr>
              <w:t>SA</w:t>
            </w:r>
          </w:p>
        </w:tc>
        <w:tc>
          <w:tcPr>
            <w:tcW w:w="8220" w:type="dxa"/>
          </w:tcPr>
          <w:p w14:paraId="613978C6" w14:textId="77777777" w:rsidR="00EC6027" w:rsidRPr="00036EE3" w:rsidRDefault="00EC6027" w:rsidP="00566FB0">
            <w:pPr>
              <w:spacing w:before="30" w:after="30"/>
              <w:jc w:val="left"/>
              <w:rPr>
                <w:sz w:val="20"/>
                <w:lang w:val="en-US"/>
              </w:rPr>
            </w:pPr>
            <w:r w:rsidRPr="00036EE3">
              <w:rPr>
                <w:sz w:val="20"/>
                <w:lang w:val="en-US"/>
              </w:rPr>
              <w:t>Space applications and meteorology</w:t>
            </w:r>
          </w:p>
        </w:tc>
      </w:tr>
      <w:tr w:rsidR="00EC6027" w:rsidRPr="00DF730F" w14:paraId="384A090A" w14:textId="77777777" w:rsidTr="00566FB0">
        <w:tc>
          <w:tcPr>
            <w:tcW w:w="1140" w:type="dxa"/>
            <w:tcBorders>
              <w:bottom w:val="nil"/>
            </w:tcBorders>
          </w:tcPr>
          <w:p w14:paraId="1A6D028D" w14:textId="77777777" w:rsidR="00EC6027" w:rsidRPr="00036EE3" w:rsidRDefault="00EC6027" w:rsidP="00566FB0">
            <w:pPr>
              <w:spacing w:before="30" w:after="30"/>
              <w:ind w:left="57"/>
              <w:jc w:val="left"/>
              <w:rPr>
                <w:b/>
                <w:bCs/>
                <w:sz w:val="20"/>
                <w:lang w:val="en-US"/>
              </w:rPr>
            </w:pPr>
            <w:r w:rsidRPr="00036EE3">
              <w:rPr>
                <w:b/>
                <w:bCs/>
                <w:sz w:val="20"/>
                <w:lang w:val="en-US"/>
              </w:rPr>
              <w:t>SF</w:t>
            </w:r>
          </w:p>
        </w:tc>
        <w:tc>
          <w:tcPr>
            <w:tcW w:w="8220" w:type="dxa"/>
            <w:tcBorders>
              <w:bottom w:val="nil"/>
            </w:tcBorders>
          </w:tcPr>
          <w:p w14:paraId="6307AB78" w14:textId="77777777" w:rsidR="00EC6027" w:rsidRPr="00036EE3" w:rsidRDefault="00EC6027" w:rsidP="00566FB0">
            <w:pPr>
              <w:spacing w:before="30" w:after="30"/>
              <w:jc w:val="left"/>
              <w:rPr>
                <w:sz w:val="20"/>
                <w:lang w:val="en-US"/>
              </w:rPr>
            </w:pPr>
            <w:r w:rsidRPr="00036EE3">
              <w:rPr>
                <w:sz w:val="20"/>
                <w:lang w:val="en-US"/>
              </w:rPr>
              <w:t>Frequency sharing and coordination between fixed-satellite and fixed service systems</w:t>
            </w:r>
          </w:p>
        </w:tc>
      </w:tr>
      <w:tr w:rsidR="00EC6027" w:rsidRPr="00036EE3" w14:paraId="6D0CE187" w14:textId="77777777" w:rsidTr="00566FB0">
        <w:tc>
          <w:tcPr>
            <w:tcW w:w="1140" w:type="dxa"/>
            <w:tcBorders>
              <w:top w:val="nil"/>
              <w:bottom w:val="nil"/>
            </w:tcBorders>
            <w:shd w:val="clear" w:color="auto" w:fill="auto"/>
          </w:tcPr>
          <w:p w14:paraId="0B49946F" w14:textId="77777777" w:rsidR="00EC6027" w:rsidRPr="000A4386" w:rsidRDefault="00EC6027" w:rsidP="00566FB0">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20D02AF6" w14:textId="77777777" w:rsidR="00EC6027" w:rsidRPr="000A4386" w:rsidRDefault="00EC6027" w:rsidP="00566FB0">
            <w:pPr>
              <w:spacing w:before="30" w:after="30"/>
              <w:jc w:val="left"/>
              <w:rPr>
                <w:sz w:val="20"/>
                <w:lang w:val="en-US"/>
              </w:rPr>
            </w:pPr>
            <w:r w:rsidRPr="000A4386">
              <w:rPr>
                <w:sz w:val="20"/>
                <w:lang w:val="en-US"/>
              </w:rPr>
              <w:t>Spectrum management</w:t>
            </w:r>
          </w:p>
        </w:tc>
      </w:tr>
      <w:tr w:rsidR="00EC6027" w:rsidRPr="00036EE3" w14:paraId="6AA1414D" w14:textId="77777777" w:rsidTr="00566FB0">
        <w:tc>
          <w:tcPr>
            <w:tcW w:w="1140" w:type="dxa"/>
            <w:tcBorders>
              <w:top w:val="nil"/>
            </w:tcBorders>
          </w:tcPr>
          <w:p w14:paraId="2234E0CB" w14:textId="77777777" w:rsidR="00EC6027" w:rsidRPr="00036EE3" w:rsidRDefault="00EC6027" w:rsidP="00566FB0">
            <w:pPr>
              <w:spacing w:before="30" w:after="30"/>
              <w:ind w:left="57"/>
              <w:jc w:val="left"/>
              <w:rPr>
                <w:b/>
                <w:bCs/>
                <w:sz w:val="20"/>
                <w:lang w:val="en-US"/>
              </w:rPr>
            </w:pPr>
            <w:r w:rsidRPr="00036EE3">
              <w:rPr>
                <w:b/>
                <w:bCs/>
                <w:sz w:val="20"/>
                <w:lang w:val="en-US"/>
              </w:rPr>
              <w:t>SNG</w:t>
            </w:r>
          </w:p>
        </w:tc>
        <w:tc>
          <w:tcPr>
            <w:tcW w:w="8220" w:type="dxa"/>
            <w:tcBorders>
              <w:top w:val="nil"/>
            </w:tcBorders>
          </w:tcPr>
          <w:p w14:paraId="61A0A330" w14:textId="77777777" w:rsidR="00EC6027" w:rsidRPr="00036EE3" w:rsidRDefault="00EC6027" w:rsidP="00566FB0">
            <w:pPr>
              <w:spacing w:before="30" w:after="30"/>
              <w:jc w:val="left"/>
              <w:rPr>
                <w:sz w:val="20"/>
                <w:lang w:val="en-US"/>
              </w:rPr>
            </w:pPr>
            <w:r w:rsidRPr="00036EE3">
              <w:rPr>
                <w:sz w:val="20"/>
                <w:lang w:val="en-US"/>
              </w:rPr>
              <w:t>Satellite news gathering</w:t>
            </w:r>
          </w:p>
        </w:tc>
      </w:tr>
      <w:tr w:rsidR="00EC6027" w:rsidRPr="00DF730F" w14:paraId="30BFEC5A" w14:textId="77777777" w:rsidTr="00566FB0">
        <w:tc>
          <w:tcPr>
            <w:tcW w:w="1140" w:type="dxa"/>
          </w:tcPr>
          <w:p w14:paraId="47531125" w14:textId="77777777" w:rsidR="00EC6027" w:rsidRPr="00036EE3" w:rsidRDefault="00EC6027" w:rsidP="00566FB0">
            <w:pPr>
              <w:spacing w:before="30" w:after="30"/>
              <w:ind w:left="57"/>
              <w:jc w:val="left"/>
              <w:rPr>
                <w:b/>
                <w:bCs/>
                <w:sz w:val="20"/>
                <w:lang w:val="en-US"/>
              </w:rPr>
            </w:pPr>
            <w:r w:rsidRPr="00036EE3">
              <w:rPr>
                <w:b/>
                <w:bCs/>
                <w:sz w:val="20"/>
                <w:lang w:val="en-US"/>
              </w:rPr>
              <w:t>TF</w:t>
            </w:r>
          </w:p>
        </w:tc>
        <w:tc>
          <w:tcPr>
            <w:tcW w:w="8220" w:type="dxa"/>
          </w:tcPr>
          <w:p w14:paraId="58C5A10A" w14:textId="77777777" w:rsidR="00EC6027" w:rsidRPr="00036EE3" w:rsidRDefault="00EC6027" w:rsidP="00566FB0">
            <w:pPr>
              <w:spacing w:before="30" w:after="30"/>
              <w:jc w:val="left"/>
              <w:rPr>
                <w:sz w:val="20"/>
                <w:lang w:val="en-US"/>
              </w:rPr>
            </w:pPr>
            <w:r w:rsidRPr="00036EE3">
              <w:rPr>
                <w:sz w:val="20"/>
                <w:lang w:val="en-US"/>
              </w:rPr>
              <w:t>Time signals and frequency standards emissions</w:t>
            </w:r>
          </w:p>
        </w:tc>
      </w:tr>
      <w:tr w:rsidR="00EC6027" w:rsidRPr="00036EE3" w14:paraId="5E416F2B" w14:textId="77777777" w:rsidTr="00566FB0">
        <w:tc>
          <w:tcPr>
            <w:tcW w:w="1140" w:type="dxa"/>
          </w:tcPr>
          <w:p w14:paraId="4DDB0BDD" w14:textId="77777777" w:rsidR="00EC6027" w:rsidRPr="00036EE3" w:rsidRDefault="00EC6027" w:rsidP="00566FB0">
            <w:pPr>
              <w:spacing w:before="30" w:after="30"/>
              <w:ind w:left="57"/>
              <w:jc w:val="left"/>
              <w:rPr>
                <w:b/>
                <w:bCs/>
                <w:sz w:val="20"/>
                <w:lang w:val="en-US"/>
              </w:rPr>
            </w:pPr>
            <w:r w:rsidRPr="00036EE3">
              <w:rPr>
                <w:b/>
                <w:bCs/>
                <w:sz w:val="20"/>
                <w:lang w:val="en-US"/>
              </w:rPr>
              <w:t>V</w:t>
            </w:r>
          </w:p>
        </w:tc>
        <w:tc>
          <w:tcPr>
            <w:tcW w:w="8220" w:type="dxa"/>
          </w:tcPr>
          <w:p w14:paraId="67630EF3" w14:textId="77777777" w:rsidR="00EC6027" w:rsidRPr="00036EE3" w:rsidRDefault="00EC6027" w:rsidP="00566FB0">
            <w:pPr>
              <w:spacing w:before="30" w:after="180"/>
              <w:jc w:val="left"/>
              <w:rPr>
                <w:sz w:val="20"/>
                <w:lang w:val="en-US"/>
              </w:rPr>
            </w:pPr>
            <w:r w:rsidRPr="00036EE3">
              <w:rPr>
                <w:sz w:val="20"/>
                <w:lang w:val="en-US"/>
              </w:rPr>
              <w:t>Vocabulary and related subjects</w:t>
            </w:r>
          </w:p>
        </w:tc>
      </w:tr>
    </w:tbl>
    <w:p w14:paraId="0F52BE3C" w14:textId="77777777" w:rsidR="00EC6027" w:rsidRPr="00036EE3" w:rsidRDefault="00EC6027" w:rsidP="00EC6027">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C6027" w14:paraId="0959772B" w14:textId="77777777" w:rsidTr="00566FB0">
        <w:tc>
          <w:tcPr>
            <w:tcW w:w="720" w:type="dxa"/>
          </w:tcPr>
          <w:p w14:paraId="7458AFB4" w14:textId="77777777" w:rsidR="00EC6027" w:rsidRDefault="00EC6027" w:rsidP="00566FB0">
            <w:pPr>
              <w:jc w:val="center"/>
              <w:rPr>
                <w:sz w:val="22"/>
                <w:lang w:val="en-US"/>
              </w:rPr>
            </w:pPr>
          </w:p>
        </w:tc>
      </w:tr>
    </w:tbl>
    <w:p w14:paraId="483D59F4" w14:textId="77777777" w:rsidR="00EC6027" w:rsidRPr="00036EE3" w:rsidRDefault="00EC6027" w:rsidP="00EC6027">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EC6027" w:rsidRPr="00DF730F" w14:paraId="3B108A78" w14:textId="77777777" w:rsidTr="00566FB0">
        <w:tc>
          <w:tcPr>
            <w:tcW w:w="9360" w:type="dxa"/>
          </w:tcPr>
          <w:p w14:paraId="74B0BB5B" w14:textId="77777777" w:rsidR="00EC6027" w:rsidRPr="002F5199" w:rsidRDefault="00EC6027" w:rsidP="00566FB0">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049CF38A" w14:textId="77777777" w:rsidR="00EC6027" w:rsidRDefault="00EC6027" w:rsidP="00EC6027">
      <w:pPr>
        <w:spacing w:before="0"/>
        <w:jc w:val="center"/>
        <w:rPr>
          <w:sz w:val="22"/>
          <w:lang w:val="en-US"/>
        </w:rPr>
      </w:pPr>
    </w:p>
    <w:p w14:paraId="1437B5B9" w14:textId="77777777" w:rsidR="00EC6027" w:rsidRDefault="00EC6027" w:rsidP="00EC6027">
      <w:pPr>
        <w:spacing w:before="0"/>
        <w:jc w:val="center"/>
        <w:rPr>
          <w:sz w:val="22"/>
          <w:lang w:val="en-US"/>
        </w:rPr>
      </w:pPr>
    </w:p>
    <w:p w14:paraId="384343B6" w14:textId="77777777" w:rsidR="00EC6027" w:rsidRPr="002F5199" w:rsidRDefault="00EC6027" w:rsidP="00EC6027">
      <w:pPr>
        <w:spacing w:before="0"/>
        <w:jc w:val="right"/>
        <w:rPr>
          <w:i/>
          <w:iCs/>
          <w:sz w:val="20"/>
          <w:lang w:val="en-US"/>
        </w:rPr>
      </w:pPr>
      <w:r w:rsidRPr="002F5199">
        <w:rPr>
          <w:i/>
          <w:iCs/>
          <w:sz w:val="20"/>
          <w:lang w:val="en-US"/>
        </w:rPr>
        <w:t>Electronic Publication</w:t>
      </w:r>
    </w:p>
    <w:p w14:paraId="07897E3A" w14:textId="20ADFC1A" w:rsidR="00EC6027" w:rsidRPr="002F5199" w:rsidRDefault="00EC6027" w:rsidP="00EC6027">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655023">
        <w:rPr>
          <w:sz w:val="20"/>
          <w:lang w:val="en-US"/>
        </w:rPr>
        <w:t>20</w:t>
      </w:r>
    </w:p>
    <w:p w14:paraId="40BC3A22" w14:textId="77777777" w:rsidR="00EC6027" w:rsidRDefault="00EC6027" w:rsidP="00EC6027">
      <w:pPr>
        <w:jc w:val="center"/>
        <w:rPr>
          <w:sz w:val="22"/>
          <w:lang w:val="en-US"/>
        </w:rPr>
      </w:pPr>
    </w:p>
    <w:p w14:paraId="100EF3A2" w14:textId="1E6D1717" w:rsidR="00EC6027" w:rsidRPr="00470E28" w:rsidRDefault="00EC6027" w:rsidP="00EC6027">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655023">
        <w:rPr>
          <w:sz w:val="20"/>
          <w:lang w:val="en-US"/>
        </w:rPr>
        <w:t>20</w:t>
      </w:r>
    </w:p>
    <w:p w14:paraId="28A55A0E" w14:textId="77777777" w:rsidR="00EC6027" w:rsidRPr="00470E28" w:rsidRDefault="00EC6027" w:rsidP="00EC6027">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6A7C9A82" w14:textId="77777777" w:rsidR="00EC6027" w:rsidRDefault="00EC6027" w:rsidP="00EC6027">
      <w:pPr>
        <w:spacing w:before="160"/>
        <w:rPr>
          <w:i/>
          <w:sz w:val="20"/>
          <w:lang w:val="en-US"/>
        </w:rPr>
        <w:sectPr w:rsidR="00EC6027" w:rsidSect="00566FB0">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49405BBF" w14:textId="78BECE4E" w:rsidR="00EC6027" w:rsidRPr="00BF487A" w:rsidRDefault="00EC6027" w:rsidP="00754A4E">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BS</w:t>
      </w:r>
      <w:r w:rsidRPr="00BF487A">
        <w:rPr>
          <w:rStyle w:val="href"/>
          <w:lang w:val="en-US"/>
        </w:rPr>
        <w:t>.</w:t>
      </w:r>
      <w:r w:rsidR="00754A4E">
        <w:rPr>
          <w:rStyle w:val="href"/>
          <w:lang w:val="en-US"/>
        </w:rPr>
        <w:t>2125-0</w:t>
      </w:r>
      <w:r w:rsidR="00655023">
        <w:rPr>
          <w:rStyle w:val="FootnoteReference"/>
        </w:rPr>
        <w:footnoteReference w:customMarkFollows="1" w:id="2"/>
        <w:t>*</w:t>
      </w:r>
    </w:p>
    <w:p w14:paraId="450C8527" w14:textId="77777777" w:rsidR="00A6617B" w:rsidRDefault="004029BB" w:rsidP="00000422">
      <w:pPr>
        <w:pStyle w:val="Rectitle"/>
        <w:rPr>
          <w:lang w:val="en-GB"/>
        </w:rPr>
      </w:pPr>
      <w:r w:rsidRPr="004029BB">
        <w:rPr>
          <w:lang w:val="en-GB"/>
        </w:rPr>
        <w:t>A serial representation of the Audio Definition Model</w:t>
      </w:r>
    </w:p>
    <w:p w14:paraId="0C5D100C" w14:textId="77777777" w:rsidR="00000422" w:rsidRPr="00000422" w:rsidRDefault="00000422" w:rsidP="00000422">
      <w:pPr>
        <w:pStyle w:val="Recdate"/>
        <w:rPr>
          <w:lang w:val="en-GB"/>
        </w:rPr>
      </w:pPr>
      <w:r>
        <w:rPr>
          <w:lang w:val="en-GB"/>
        </w:rPr>
        <w:t>(2019)</w:t>
      </w:r>
    </w:p>
    <w:p w14:paraId="693D5EE5" w14:textId="77777777" w:rsidR="004029BB" w:rsidRDefault="004029BB" w:rsidP="004029BB">
      <w:pPr>
        <w:pStyle w:val="HeadingSum"/>
        <w:rPr>
          <w:lang w:val="en-GB" w:eastAsia="ja-JP"/>
        </w:rPr>
      </w:pPr>
      <w:r>
        <w:rPr>
          <w:lang w:val="en-GB"/>
        </w:rPr>
        <w:t>Scope</w:t>
      </w:r>
    </w:p>
    <w:p w14:paraId="726E5C6B" w14:textId="77777777" w:rsidR="004029BB" w:rsidRPr="006D51B2" w:rsidRDefault="004029BB" w:rsidP="009B2127">
      <w:pPr>
        <w:pStyle w:val="Summary"/>
        <w:rPr>
          <w:lang w:val="en-GB"/>
        </w:rPr>
      </w:pPr>
      <w:r w:rsidRPr="006D51B2">
        <w:rPr>
          <w:rFonts w:eastAsia="SimSun"/>
          <w:lang w:val="en-GB"/>
        </w:rPr>
        <w:t>This Recommendation describes a format of metadata based on the Audio Definition Model (ADM) specified in Recommendation ITU-R BS.2076, segmented into a time-series of frames.</w:t>
      </w:r>
      <w:r w:rsidRPr="006D51B2">
        <w:rPr>
          <w:lang w:val="en-GB"/>
        </w:rPr>
        <w:t xml:space="preserve"> The XML format is used for the serial presentation of the ADM as is the case with the original ADM. The serial presentation of the ADM is designed for use in linear workflows such as live or real-time production for broadcasting and streaming applications. This Recommendation does not cover the transport method or bit-packing of the metadata, or the format of the audio samples to which the metadata relates. </w:t>
      </w:r>
    </w:p>
    <w:p w14:paraId="0EDC5DED" w14:textId="77777777" w:rsidR="004029BB" w:rsidRDefault="004029BB" w:rsidP="004029BB">
      <w:pPr>
        <w:pStyle w:val="Headingb"/>
        <w:rPr>
          <w:lang w:val="en-GB"/>
        </w:rPr>
      </w:pPr>
      <w:r>
        <w:rPr>
          <w:lang w:val="en-GB"/>
        </w:rPr>
        <w:t>Keywords</w:t>
      </w:r>
    </w:p>
    <w:p w14:paraId="370BF3B0" w14:textId="77777777" w:rsidR="004029BB" w:rsidRDefault="004029BB" w:rsidP="004029BB">
      <w:pPr>
        <w:rPr>
          <w:lang w:val="en-GB"/>
        </w:rPr>
      </w:pPr>
      <w:r w:rsidRPr="004029BB">
        <w:rPr>
          <w:lang w:val="en-GB"/>
        </w:rPr>
        <w:t>ADM, Audio Definition Model, Serialization, Segmentation, Advanced sound system, Multichannel audio, Channel-based, Object-based, Scene-based, Metadata, Immersive audio</w:t>
      </w:r>
    </w:p>
    <w:p w14:paraId="60906F51" w14:textId="77777777" w:rsidR="004029BB" w:rsidRPr="004029BB" w:rsidRDefault="004029BB" w:rsidP="004029BB">
      <w:pPr>
        <w:pStyle w:val="Normalaftertitle"/>
        <w:rPr>
          <w:lang w:val="en-GB"/>
        </w:rPr>
      </w:pPr>
      <w:r w:rsidRPr="004029BB">
        <w:rPr>
          <w:lang w:val="en-GB"/>
        </w:rPr>
        <w:t xml:space="preserve">The </w:t>
      </w:r>
      <w:r w:rsidR="00FB29F9">
        <w:rPr>
          <w:lang w:val="en-GB"/>
        </w:rPr>
        <w:t xml:space="preserve">ITU </w:t>
      </w:r>
      <w:r w:rsidRPr="004029BB">
        <w:rPr>
          <w:lang w:val="en-GB"/>
        </w:rPr>
        <w:t>Radiocommunication Assembly,</w:t>
      </w:r>
    </w:p>
    <w:p w14:paraId="200B621A" w14:textId="77777777" w:rsidR="004029BB" w:rsidRPr="004029BB" w:rsidRDefault="004029BB" w:rsidP="004029BB">
      <w:pPr>
        <w:pStyle w:val="Call"/>
        <w:rPr>
          <w:lang w:val="en-GB"/>
        </w:rPr>
      </w:pPr>
      <w:r w:rsidRPr="004029BB">
        <w:rPr>
          <w:lang w:val="en-GB"/>
        </w:rPr>
        <w:t xml:space="preserve">considering </w:t>
      </w:r>
    </w:p>
    <w:p w14:paraId="6FBF3398" w14:textId="77777777" w:rsidR="004029BB" w:rsidRPr="004029BB" w:rsidRDefault="004029BB" w:rsidP="004029BB">
      <w:pPr>
        <w:rPr>
          <w:lang w:val="en-GB"/>
        </w:rPr>
      </w:pPr>
      <w:r w:rsidRPr="004029BB">
        <w:rPr>
          <w:i/>
          <w:lang w:val="en-GB"/>
        </w:rPr>
        <w:t>a)</w:t>
      </w:r>
      <w:r w:rsidRPr="004029BB">
        <w:rPr>
          <w:i/>
          <w:lang w:val="en-GB"/>
        </w:rPr>
        <w:tab/>
      </w:r>
      <w:r w:rsidRPr="004029BB">
        <w:rPr>
          <w:lang w:val="en-GB"/>
        </w:rPr>
        <w:t xml:space="preserve">that storage media of all types based on Information Technology have penetrated all areas of audio production for radio broadcasting, namely non-linear editing, on-air play-out and archives; </w:t>
      </w:r>
    </w:p>
    <w:p w14:paraId="152B383F" w14:textId="77777777" w:rsidR="004029BB" w:rsidRPr="004029BB" w:rsidRDefault="004029BB" w:rsidP="004029BB">
      <w:pPr>
        <w:rPr>
          <w:lang w:val="en-GB"/>
        </w:rPr>
      </w:pPr>
      <w:r w:rsidRPr="004029BB">
        <w:rPr>
          <w:i/>
          <w:lang w:val="en-GB"/>
        </w:rPr>
        <w:t>b)</w:t>
      </w:r>
      <w:r w:rsidRPr="004029BB">
        <w:rPr>
          <w:i/>
          <w:lang w:val="en-GB"/>
        </w:rPr>
        <w:tab/>
      </w:r>
      <w:r w:rsidRPr="004029BB">
        <w:rPr>
          <w:lang w:val="en-GB"/>
        </w:rPr>
        <w:t>that when programme material is either produced live or distributed as live, real-time streaming over communication and broadcast networks is required;</w:t>
      </w:r>
    </w:p>
    <w:p w14:paraId="36197D43" w14:textId="77777777" w:rsidR="004029BB" w:rsidRPr="004029BB" w:rsidRDefault="004029BB" w:rsidP="004029BB">
      <w:pPr>
        <w:rPr>
          <w:lang w:val="en-GB"/>
        </w:rPr>
      </w:pPr>
      <w:r w:rsidRPr="004029BB">
        <w:rPr>
          <w:i/>
          <w:lang w:val="en-GB"/>
        </w:rPr>
        <w:t>c)</w:t>
      </w:r>
      <w:r w:rsidRPr="004029BB">
        <w:rPr>
          <w:i/>
          <w:lang w:val="en-GB"/>
        </w:rPr>
        <w:tab/>
      </w:r>
      <w:r w:rsidRPr="004029BB">
        <w:rPr>
          <w:lang w:val="en-GB"/>
        </w:rPr>
        <w:t>that the adoption of a single streaming metadata format for live interchange would greatly simplify the interoperation of individual pieces of equipment, and of remote studios;</w:t>
      </w:r>
    </w:p>
    <w:p w14:paraId="0AE74BE9" w14:textId="77777777" w:rsidR="004029BB" w:rsidRPr="004029BB" w:rsidRDefault="004029BB" w:rsidP="004029BB">
      <w:pPr>
        <w:rPr>
          <w:lang w:val="en-GB"/>
        </w:rPr>
      </w:pPr>
      <w:r w:rsidRPr="004029BB">
        <w:rPr>
          <w:i/>
          <w:iCs/>
          <w:lang w:val="en-GB"/>
        </w:rPr>
        <w:t>d)</w:t>
      </w:r>
      <w:r w:rsidRPr="004029BB">
        <w:rPr>
          <w:lang w:val="en-GB"/>
        </w:rPr>
        <w:tab/>
        <w:t xml:space="preserve">that compatibility with current audio-related metadata, the Audio Definition Model (ADM), </w:t>
      </w:r>
      <w:r w:rsidRPr="004029BB">
        <w:rPr>
          <w:lang w:val="en-GB" w:eastAsia="ja-JP"/>
        </w:rPr>
        <w:t>specified in</w:t>
      </w:r>
      <w:r w:rsidRPr="004029BB">
        <w:rPr>
          <w:lang w:val="en-GB"/>
        </w:rPr>
        <w:t xml:space="preserve"> Recommendation ITU-R BS.2076, would minimize the efforts required for format conversion;</w:t>
      </w:r>
    </w:p>
    <w:p w14:paraId="6657D194" w14:textId="77777777" w:rsidR="004029BB" w:rsidRPr="004029BB" w:rsidRDefault="004029BB" w:rsidP="004029BB">
      <w:pPr>
        <w:rPr>
          <w:lang w:val="en-GB"/>
        </w:rPr>
      </w:pPr>
      <w:r w:rsidRPr="004029BB">
        <w:rPr>
          <w:i/>
          <w:lang w:val="en-GB"/>
        </w:rPr>
        <w:t>e)</w:t>
      </w:r>
      <w:r w:rsidRPr="004029BB">
        <w:rPr>
          <w:i/>
          <w:lang w:val="en-GB"/>
        </w:rPr>
        <w:tab/>
      </w:r>
      <w:r w:rsidRPr="004029BB">
        <w:rPr>
          <w:lang w:val="en-GB"/>
        </w:rPr>
        <w:t>that for linear workflows such as live and real-time production for broadcast and streaming, frame-based or serialized audio and metadata is needed;</w:t>
      </w:r>
    </w:p>
    <w:p w14:paraId="521013D9" w14:textId="77777777" w:rsidR="004029BB" w:rsidRPr="004029BB" w:rsidRDefault="004029BB" w:rsidP="004029BB">
      <w:pPr>
        <w:rPr>
          <w:lang w:val="en-GB"/>
        </w:rPr>
      </w:pPr>
      <w:r w:rsidRPr="004029BB">
        <w:rPr>
          <w:i/>
          <w:lang w:val="en-GB"/>
        </w:rPr>
        <w:t>f)</w:t>
      </w:r>
      <w:r w:rsidRPr="004029BB">
        <w:rPr>
          <w:lang w:val="en-GB"/>
        </w:rPr>
        <w:tab/>
        <w:t>that future audio systems will require metadata associated with the audio to be carried in linear streams;</w:t>
      </w:r>
    </w:p>
    <w:p w14:paraId="4DD65A0D" w14:textId="77777777" w:rsidR="004029BB" w:rsidRPr="004029BB" w:rsidRDefault="004029BB" w:rsidP="00D12236">
      <w:pPr>
        <w:rPr>
          <w:lang w:val="en-GB"/>
        </w:rPr>
      </w:pPr>
      <w:r w:rsidRPr="004029BB">
        <w:rPr>
          <w:i/>
          <w:lang w:val="en-GB"/>
        </w:rPr>
        <w:t>g)</w:t>
      </w:r>
      <w:r w:rsidRPr="004029BB">
        <w:rPr>
          <w:lang w:val="en-GB"/>
        </w:rPr>
        <w:tab/>
        <w:t>that advanced sound systems will use a variety of configurations including channel-, object</w:t>
      </w:r>
      <w:r w:rsidR="00D12236">
        <w:rPr>
          <w:lang w:val="en-GB"/>
        </w:rPr>
        <w:noBreakHyphen/>
      </w:r>
      <w:r w:rsidRPr="004029BB">
        <w:rPr>
          <w:lang w:val="en-GB"/>
        </w:rPr>
        <w:t>, and scene-based audio such as specified in Recommendation ITU-R BS.2051;</w:t>
      </w:r>
    </w:p>
    <w:p w14:paraId="334985FB" w14:textId="77777777" w:rsidR="004029BB" w:rsidRPr="004029BB" w:rsidRDefault="004029BB" w:rsidP="004029BB">
      <w:pPr>
        <w:rPr>
          <w:lang w:val="en-GB"/>
        </w:rPr>
      </w:pPr>
      <w:r w:rsidRPr="004029BB">
        <w:rPr>
          <w:i/>
          <w:lang w:val="en-GB"/>
        </w:rPr>
        <w:t>h)</w:t>
      </w:r>
      <w:r w:rsidRPr="004029BB">
        <w:rPr>
          <w:lang w:val="en-GB"/>
        </w:rPr>
        <w:tab/>
        <w:t>that advanced sound systems will use the Audio Definition Model (ADM) specified in Recommendation ITU-R BS.2076 to describe the technical format of the audio being delivered and exchanged;</w:t>
      </w:r>
    </w:p>
    <w:p w14:paraId="26A5BF2F" w14:textId="77777777" w:rsidR="004029BB" w:rsidRPr="004029BB" w:rsidRDefault="004029BB" w:rsidP="004029BB">
      <w:pPr>
        <w:rPr>
          <w:lang w:val="en-GB"/>
        </w:rPr>
      </w:pPr>
      <w:proofErr w:type="spellStart"/>
      <w:r w:rsidRPr="004029BB">
        <w:rPr>
          <w:i/>
          <w:lang w:val="en-GB"/>
        </w:rPr>
        <w:t>i</w:t>
      </w:r>
      <w:proofErr w:type="spellEnd"/>
      <w:r w:rsidRPr="004029BB">
        <w:rPr>
          <w:i/>
          <w:lang w:val="en-GB"/>
        </w:rPr>
        <w:t>)</w:t>
      </w:r>
      <w:r w:rsidRPr="004029BB">
        <w:rPr>
          <w:lang w:val="en-GB"/>
        </w:rPr>
        <w:tab/>
        <w:t>that advanced sound systems will use the BW64 audio file format specified in Recommendation ITU-R BS.2088 to exchange audio programmes with the ADM,</w:t>
      </w:r>
    </w:p>
    <w:p w14:paraId="3FA42F1D" w14:textId="77777777" w:rsidR="004029BB" w:rsidRPr="004029BB" w:rsidRDefault="004029BB" w:rsidP="004029BB">
      <w:pPr>
        <w:pStyle w:val="Call"/>
        <w:rPr>
          <w:lang w:val="en-GB"/>
        </w:rPr>
      </w:pPr>
      <w:r w:rsidRPr="004029BB">
        <w:rPr>
          <w:lang w:val="en-GB"/>
        </w:rPr>
        <w:lastRenderedPageBreak/>
        <w:t xml:space="preserve">recommends </w:t>
      </w:r>
    </w:p>
    <w:p w14:paraId="18B0387D" w14:textId="77777777" w:rsidR="004029BB" w:rsidRPr="004029BB" w:rsidRDefault="004029BB" w:rsidP="004029BB">
      <w:pPr>
        <w:rPr>
          <w:lang w:val="en-GB"/>
        </w:rPr>
      </w:pPr>
      <w:r w:rsidRPr="004029BB">
        <w:rPr>
          <w:b/>
          <w:bCs/>
          <w:lang w:val="en-GB"/>
        </w:rPr>
        <w:t>1</w:t>
      </w:r>
      <w:r w:rsidRPr="004029BB">
        <w:rPr>
          <w:lang w:val="en-GB"/>
        </w:rPr>
        <w:tab/>
        <w:t xml:space="preserve">that, for workflows requiring serialized metadata based on the Audio Definition Model (ADM), the serial representation of the ADM described in </w:t>
      </w:r>
      <w:r w:rsidRPr="004029BB">
        <w:rPr>
          <w:bCs/>
          <w:lang w:val="en-GB"/>
        </w:rPr>
        <w:t>Annex 1 should</w:t>
      </w:r>
      <w:r w:rsidRPr="004029BB">
        <w:rPr>
          <w:lang w:val="en-GB"/>
        </w:rPr>
        <w:t xml:space="preserve"> be used;</w:t>
      </w:r>
    </w:p>
    <w:p w14:paraId="3B73DBCB" w14:textId="77777777" w:rsidR="004029BB" w:rsidRPr="004029BB" w:rsidRDefault="004029BB" w:rsidP="004029BB">
      <w:pPr>
        <w:rPr>
          <w:lang w:val="en-GB"/>
        </w:rPr>
      </w:pPr>
      <w:r w:rsidRPr="004029BB">
        <w:rPr>
          <w:b/>
          <w:bCs/>
          <w:iCs/>
          <w:lang w:val="en-GB"/>
        </w:rPr>
        <w:t>2</w:t>
      </w:r>
      <w:r w:rsidRPr="004029BB">
        <w:rPr>
          <w:iCs/>
          <w:lang w:val="en-GB"/>
        </w:rPr>
        <w:tab/>
        <w:t>that Note 1 be considered part of the Recommendation.</w:t>
      </w:r>
    </w:p>
    <w:p w14:paraId="66C3C00D" w14:textId="77777777" w:rsidR="004029BB" w:rsidRPr="004029BB" w:rsidRDefault="004029BB" w:rsidP="004029BB">
      <w:pPr>
        <w:rPr>
          <w:lang w:val="en-GB"/>
        </w:rPr>
      </w:pPr>
      <w:r w:rsidRPr="004029BB">
        <w:rPr>
          <w:iCs/>
          <w:lang w:val="en-GB"/>
        </w:rPr>
        <w:t>NOTE 1 – Compliance with this Recommendation is voluntary. However, the Recommendation may contain certain mandatory provisions (to ensure e.g. interoperability or applicability) and compliance with the Recommendation is achieved when all of these mandatory provisions are met. The words “shall” or some other obligatory language such as “must” and the negative equivalents are used to express requirements. The use of such words shall in no way be construed to imply partial or total compliance with this Recommendation.</w:t>
      </w:r>
    </w:p>
    <w:p w14:paraId="7EABB399" w14:textId="77777777" w:rsidR="004029BB" w:rsidRPr="004029BB" w:rsidRDefault="004029BB" w:rsidP="004029BB">
      <w:pPr>
        <w:rPr>
          <w:lang w:val="en-GB"/>
        </w:rPr>
      </w:pPr>
    </w:p>
    <w:p w14:paraId="1C15DE9C" w14:textId="77777777" w:rsidR="004029BB" w:rsidRPr="004029BB" w:rsidRDefault="004029BB" w:rsidP="004029BB">
      <w:pPr>
        <w:rPr>
          <w:lang w:val="en-GB"/>
        </w:rPr>
      </w:pPr>
    </w:p>
    <w:p w14:paraId="0E09BB0D" w14:textId="77777777" w:rsidR="004029BB" w:rsidRPr="00D12236" w:rsidRDefault="004029BB" w:rsidP="00D12236">
      <w:pPr>
        <w:pStyle w:val="AnnexNoTitle"/>
        <w:rPr>
          <w:lang w:val="en-GB"/>
        </w:rPr>
      </w:pPr>
      <w:r w:rsidRPr="00D12236">
        <w:rPr>
          <w:lang w:val="en-GB" w:eastAsia="ja-JP"/>
        </w:rPr>
        <w:t>A</w:t>
      </w:r>
      <w:r w:rsidR="00D12236" w:rsidRPr="00D12236">
        <w:rPr>
          <w:lang w:val="en-GB" w:eastAsia="ja-JP"/>
        </w:rPr>
        <w:t>nnex</w:t>
      </w:r>
      <w:r w:rsidR="00D12236" w:rsidRPr="00D12236">
        <w:rPr>
          <w:lang w:val="en-GB"/>
        </w:rPr>
        <w:t xml:space="preserve"> </w:t>
      </w:r>
      <w:r w:rsidRPr="00D12236">
        <w:rPr>
          <w:lang w:val="en-GB" w:eastAsia="ja-JP"/>
        </w:rPr>
        <w:t>1</w:t>
      </w:r>
      <w:r w:rsidR="00D12236" w:rsidRPr="00D12236">
        <w:rPr>
          <w:lang w:val="en-GB" w:eastAsia="ja-JP"/>
        </w:rPr>
        <w:br/>
      </w:r>
      <w:r w:rsidR="00D12236" w:rsidRPr="00D12236">
        <w:rPr>
          <w:lang w:val="en-GB" w:eastAsia="ja-JP"/>
        </w:rPr>
        <w:br/>
      </w:r>
      <w:r w:rsidRPr="00D12236">
        <w:rPr>
          <w:lang w:val="en-GB"/>
        </w:rPr>
        <w:t>A serial representation of the Audio Definition Model (ADM)</w:t>
      </w:r>
    </w:p>
    <w:p w14:paraId="265993ED" w14:textId="1990D618" w:rsidR="004029BB" w:rsidRPr="004029BB" w:rsidRDefault="003B44CC" w:rsidP="006C3577">
      <w:pPr>
        <w:pStyle w:val="Heading2"/>
        <w:rPr>
          <w:rFonts w:eastAsia="MS Mincho"/>
          <w:lang w:val="en-GB"/>
        </w:rPr>
      </w:pPr>
      <w:r>
        <w:rPr>
          <w:rFonts w:eastAsia="MS Mincho"/>
          <w:lang w:val="en-GB"/>
        </w:rPr>
        <w:t>A1.</w:t>
      </w:r>
      <w:r w:rsidR="004029BB" w:rsidRPr="004029BB">
        <w:rPr>
          <w:rFonts w:eastAsia="MS Mincho"/>
          <w:lang w:val="en-GB"/>
        </w:rPr>
        <w:t>1</w:t>
      </w:r>
      <w:r w:rsidR="004029BB" w:rsidRPr="004029BB">
        <w:rPr>
          <w:rFonts w:eastAsia="MS Mincho"/>
          <w:lang w:val="en-GB"/>
        </w:rPr>
        <w:tab/>
        <w:t>Introduction</w:t>
      </w:r>
    </w:p>
    <w:p w14:paraId="558CB966" w14:textId="77777777" w:rsidR="004029BB" w:rsidRPr="004029BB" w:rsidRDefault="004029BB" w:rsidP="004029BB">
      <w:pPr>
        <w:rPr>
          <w:rFonts w:eastAsia="MS Mincho"/>
          <w:lang w:val="en-GB" w:eastAsia="ja-JP"/>
        </w:rPr>
      </w:pPr>
      <w:r w:rsidRPr="004029BB">
        <w:rPr>
          <w:lang w:val="en-GB" w:eastAsia="ja-JP"/>
        </w:rPr>
        <w:t xml:space="preserve">The advanced sound system specified in Recommendation ITU-R BS.2051 requires audio-related metadata to handle the channel-based, object-based and scene-based audio elements. Recommendation ITU-R BS.2076 provides the Audio Definition Model (ADM) described in Extensible </w:t>
      </w:r>
      <w:proofErr w:type="spellStart"/>
      <w:r w:rsidRPr="004029BB">
        <w:rPr>
          <w:lang w:val="en-GB" w:eastAsia="ja-JP"/>
        </w:rPr>
        <w:t>Markup</w:t>
      </w:r>
      <w:proofErr w:type="spellEnd"/>
      <w:r w:rsidRPr="004029BB">
        <w:rPr>
          <w:lang w:val="en-GB" w:eastAsia="ja-JP"/>
        </w:rPr>
        <w:t xml:space="preserve"> Language (XML) as the audio-related metadata for advanced sound systems.</w:t>
      </w:r>
    </w:p>
    <w:p w14:paraId="12B150C7" w14:textId="77777777" w:rsidR="004029BB" w:rsidRPr="004029BB" w:rsidRDefault="004029BB" w:rsidP="004029BB">
      <w:pPr>
        <w:rPr>
          <w:lang w:val="en-GB" w:eastAsia="ja-JP"/>
        </w:rPr>
      </w:pPr>
      <w:r w:rsidRPr="004029BB">
        <w:rPr>
          <w:lang w:val="en-GB" w:eastAsia="ja-JP"/>
        </w:rPr>
        <w:t>Recommendation ITU-R BS.2088 provides the 64-bit audio file format of “BW64”, which can store XML code of the ADM metadata in the ‘</w:t>
      </w:r>
      <w:proofErr w:type="spellStart"/>
      <w:r w:rsidRPr="004029BB">
        <w:rPr>
          <w:lang w:val="en-GB" w:eastAsia="ja-JP"/>
        </w:rPr>
        <w:t>axml</w:t>
      </w:r>
      <w:proofErr w:type="spellEnd"/>
      <w:r w:rsidRPr="004029BB">
        <w:rPr>
          <w:lang w:val="en-GB" w:eastAsia="ja-JP"/>
        </w:rPr>
        <w:t>’ chunk and is used to exchange audio programmes of advanced sound systems.</w:t>
      </w:r>
    </w:p>
    <w:p w14:paraId="3774AA26" w14:textId="77777777" w:rsidR="004029BB" w:rsidRPr="004029BB" w:rsidRDefault="004029BB" w:rsidP="004029BB">
      <w:pPr>
        <w:rPr>
          <w:lang w:val="en-GB" w:eastAsia="ja-JP"/>
        </w:rPr>
      </w:pPr>
      <w:r w:rsidRPr="004029BB">
        <w:rPr>
          <w:lang w:val="en-GB" w:eastAsia="ja-JP"/>
        </w:rPr>
        <w:t>However, the ADM is not suitable for live production and streaming audio applications. Live production and streaming audio applications involve either slicing an existing audio file into frames, or generating frames, and delivering these frames in real-time over delivery interfaces (such as AES3 (Recommendation ITU-R BS.647), MADI (Recommendation ITU-R BS.1873), HD-SDI (Recommendations ITU-R BT.1120 and BT.1365) and IP networks). Therefore, a serial format for the ADM is required to allow slicing of audio and its associated metadata.</w:t>
      </w:r>
    </w:p>
    <w:p w14:paraId="11B05511" w14:textId="77777777" w:rsidR="004029BB" w:rsidRPr="004029BB" w:rsidRDefault="004029BB" w:rsidP="004029BB">
      <w:pPr>
        <w:rPr>
          <w:lang w:val="en-GB"/>
        </w:rPr>
      </w:pPr>
      <w:r w:rsidRPr="004029BB">
        <w:rPr>
          <w:lang w:val="en-GB"/>
        </w:rPr>
        <w:t>This Recommendation describes how the ADM can be represented in a serial metadata format for use in live production and streaming audio applications of advanced sound systems. It covers the segmentation of metadata and the serial format of the metadata. This serial format has the following features:</w:t>
      </w:r>
    </w:p>
    <w:p w14:paraId="34BC17D0" w14:textId="77777777" w:rsidR="004029BB" w:rsidRPr="004029BB" w:rsidRDefault="004029BB" w:rsidP="004029BB">
      <w:pPr>
        <w:pStyle w:val="enumlev1"/>
        <w:rPr>
          <w:lang w:val="en-GB"/>
        </w:rPr>
      </w:pPr>
      <w:r w:rsidRPr="004029BB">
        <w:rPr>
          <w:lang w:val="en-GB"/>
        </w:rPr>
        <w:t>–</w:t>
      </w:r>
      <w:r w:rsidRPr="004029BB">
        <w:rPr>
          <w:lang w:val="en-GB"/>
        </w:rPr>
        <w:tab/>
        <w:t>It is compatible with the structure, attributes and elements of the ADM.</w:t>
      </w:r>
    </w:p>
    <w:p w14:paraId="2EEA479A" w14:textId="77777777" w:rsidR="004029BB" w:rsidRPr="004029BB" w:rsidRDefault="004029BB" w:rsidP="004029BB">
      <w:pPr>
        <w:pStyle w:val="enumlev1"/>
        <w:rPr>
          <w:lang w:val="en-GB"/>
        </w:rPr>
      </w:pPr>
      <w:r w:rsidRPr="004029BB">
        <w:rPr>
          <w:lang w:val="en-GB"/>
        </w:rPr>
        <w:t>–</w:t>
      </w:r>
      <w:r w:rsidRPr="004029BB">
        <w:rPr>
          <w:lang w:val="en-GB"/>
        </w:rPr>
        <w:tab/>
        <w:t>It has no limitation on the number of audio tracks that may be described.</w:t>
      </w:r>
    </w:p>
    <w:p w14:paraId="6CC9ABE5" w14:textId="77777777" w:rsidR="004029BB" w:rsidRPr="004029BB" w:rsidRDefault="004029BB" w:rsidP="004029BB">
      <w:pPr>
        <w:pStyle w:val="enumlev1"/>
        <w:rPr>
          <w:lang w:val="en-GB"/>
        </w:rPr>
      </w:pPr>
      <w:r w:rsidRPr="004029BB">
        <w:rPr>
          <w:lang w:val="en-GB"/>
        </w:rPr>
        <w:t>–</w:t>
      </w:r>
      <w:r w:rsidRPr="004029BB">
        <w:rPr>
          <w:lang w:val="en-GB"/>
        </w:rPr>
        <w:tab/>
        <w:t>It is independent of transport or interface method.</w:t>
      </w:r>
    </w:p>
    <w:p w14:paraId="0FD45EF0" w14:textId="37BD10CD" w:rsidR="004029BB" w:rsidRPr="004029BB" w:rsidRDefault="004029BB" w:rsidP="004029BB">
      <w:pPr>
        <w:pStyle w:val="enumlev1"/>
        <w:rPr>
          <w:lang w:val="en-GB"/>
        </w:rPr>
      </w:pPr>
      <w:r w:rsidRPr="004029BB">
        <w:rPr>
          <w:lang w:val="en-GB"/>
        </w:rPr>
        <w:t>–</w:t>
      </w:r>
      <w:r w:rsidRPr="004029BB">
        <w:rPr>
          <w:lang w:val="en-GB"/>
        </w:rPr>
        <w:tab/>
        <w:t xml:space="preserve">It can handle any combination of channel-, object-, and scene-based audio programmes as described by </w:t>
      </w:r>
      <w:r w:rsidR="00F97603">
        <w:rPr>
          <w:lang w:val="en-GB"/>
        </w:rPr>
        <w:t>Recommendatio</w:t>
      </w:r>
      <w:r w:rsidR="006C3577">
        <w:rPr>
          <w:lang w:val="en-GB"/>
        </w:rPr>
        <w:t>n</w:t>
      </w:r>
      <w:r w:rsidR="00F97603">
        <w:rPr>
          <w:lang w:val="en-GB"/>
        </w:rPr>
        <w:t xml:space="preserve"> </w:t>
      </w:r>
      <w:r w:rsidRPr="004029BB">
        <w:rPr>
          <w:lang w:val="en-GB"/>
        </w:rPr>
        <w:t>BS.2076.</w:t>
      </w:r>
    </w:p>
    <w:p w14:paraId="614AE2A5" w14:textId="77777777" w:rsidR="004029BB" w:rsidRPr="004029BB" w:rsidRDefault="004029BB" w:rsidP="004029BB">
      <w:pPr>
        <w:pStyle w:val="enumlev1"/>
        <w:rPr>
          <w:lang w:val="en-GB"/>
        </w:rPr>
      </w:pPr>
      <w:r w:rsidRPr="004029BB">
        <w:rPr>
          <w:lang w:val="en-GB"/>
        </w:rPr>
        <w:t>–</w:t>
      </w:r>
      <w:r w:rsidRPr="004029BB">
        <w:rPr>
          <w:lang w:val="en-GB"/>
        </w:rPr>
        <w:tab/>
        <w:t>There is no restriction on frame size.</w:t>
      </w:r>
    </w:p>
    <w:p w14:paraId="10E5BC65" w14:textId="77777777" w:rsidR="004029BB" w:rsidRPr="004029BB" w:rsidRDefault="004029BB" w:rsidP="004029BB">
      <w:pPr>
        <w:pStyle w:val="enumlev1"/>
        <w:rPr>
          <w:lang w:val="en-GB"/>
        </w:rPr>
      </w:pPr>
      <w:r w:rsidRPr="004029BB">
        <w:rPr>
          <w:lang w:val="en-GB"/>
        </w:rPr>
        <w:t>–</w:t>
      </w:r>
      <w:r w:rsidRPr="004029BB">
        <w:rPr>
          <w:lang w:val="en-GB"/>
        </w:rPr>
        <w:tab/>
        <w:t>It allows for random-access support.</w:t>
      </w:r>
    </w:p>
    <w:p w14:paraId="58792A1C" w14:textId="77777777" w:rsidR="004029BB" w:rsidRPr="004029BB" w:rsidRDefault="004029BB" w:rsidP="004029BB">
      <w:pPr>
        <w:pStyle w:val="enumlev1"/>
        <w:tabs>
          <w:tab w:val="left" w:pos="0"/>
        </w:tabs>
        <w:ind w:left="0" w:firstLine="0"/>
        <w:rPr>
          <w:lang w:val="en-GB"/>
        </w:rPr>
      </w:pPr>
      <w:r w:rsidRPr="004029BB">
        <w:rPr>
          <w:lang w:val="en-GB"/>
        </w:rPr>
        <w:lastRenderedPageBreak/>
        <w:t>This Recommendation does not describe how to carry, constrain or transport the Serial ADM (S</w:t>
      </w:r>
      <w:r w:rsidRPr="004029BB">
        <w:rPr>
          <w:lang w:val="en-GB"/>
        </w:rPr>
        <w:noBreakHyphen/>
        <w:t xml:space="preserve">ADM) frames in specific interfaces, nor does it describe how to associate the S-ADM metadata frames with the audio essence. </w:t>
      </w:r>
    </w:p>
    <w:p w14:paraId="3B514F96" w14:textId="0A2581FD" w:rsidR="004029BB" w:rsidRPr="004029BB" w:rsidRDefault="003B44CC" w:rsidP="006C3577">
      <w:pPr>
        <w:pStyle w:val="Heading3"/>
        <w:rPr>
          <w:rFonts w:eastAsia="MS Mincho"/>
          <w:lang w:val="en-GB"/>
        </w:rPr>
      </w:pPr>
      <w:r>
        <w:rPr>
          <w:rFonts w:eastAsia="MS Mincho"/>
          <w:lang w:val="en-GB"/>
        </w:rPr>
        <w:t>A1.</w:t>
      </w:r>
      <w:r w:rsidR="004029BB" w:rsidRPr="004029BB">
        <w:rPr>
          <w:rFonts w:eastAsia="MS Mincho"/>
          <w:lang w:val="en-GB"/>
        </w:rPr>
        <w:t>1.1</w:t>
      </w:r>
      <w:r w:rsidR="004029BB" w:rsidRPr="004029BB">
        <w:rPr>
          <w:rFonts w:eastAsia="MS Mincho"/>
          <w:lang w:val="en-GB"/>
        </w:rPr>
        <w:tab/>
        <w:t>Definitions</w:t>
      </w:r>
    </w:p>
    <w:p w14:paraId="3966F80C" w14:textId="77777777" w:rsidR="004029BB" w:rsidRPr="004029BB" w:rsidRDefault="004029BB" w:rsidP="004029BB">
      <w:pPr>
        <w:pStyle w:val="enumlev1"/>
        <w:tabs>
          <w:tab w:val="left" w:pos="0"/>
        </w:tabs>
        <w:ind w:left="0" w:firstLine="0"/>
        <w:rPr>
          <w:rFonts w:eastAsia="MS Mincho"/>
          <w:lang w:val="en-GB"/>
        </w:rPr>
      </w:pPr>
      <w:r w:rsidRPr="004029BB">
        <w:rPr>
          <w:bCs/>
          <w:lang w:val="en-GB"/>
        </w:rPr>
        <w:t>Audio Essence</w:t>
      </w:r>
      <w:r w:rsidRPr="004029BB">
        <w:rPr>
          <w:lang w:val="en-GB"/>
        </w:rPr>
        <w:t xml:space="preserve"> – The data of the audio signal(s), either represented in samples or coded data representing those samples. </w:t>
      </w:r>
    </w:p>
    <w:p w14:paraId="3E46B3EF" w14:textId="66AE7D7A" w:rsidR="004029BB" w:rsidRPr="004029BB" w:rsidRDefault="004029BB" w:rsidP="004029BB">
      <w:pPr>
        <w:pStyle w:val="enumlev1"/>
        <w:tabs>
          <w:tab w:val="left" w:pos="0"/>
        </w:tabs>
        <w:ind w:left="0" w:firstLine="0"/>
        <w:rPr>
          <w:lang w:val="en-GB"/>
        </w:rPr>
      </w:pPr>
      <w:r w:rsidRPr="004029BB">
        <w:rPr>
          <w:bCs/>
          <w:lang w:val="en-GB"/>
        </w:rPr>
        <w:t>Chunk</w:t>
      </w:r>
      <w:r w:rsidRPr="004029BB">
        <w:rPr>
          <w:lang w:val="en-GB"/>
        </w:rPr>
        <w:t xml:space="preserve"> – Is a subset of metadata </w:t>
      </w:r>
      <w:r w:rsidR="003B44CC">
        <w:rPr>
          <w:lang w:val="en-GB"/>
        </w:rPr>
        <w:t>elements from an S-ADM frame.</w:t>
      </w:r>
    </w:p>
    <w:p w14:paraId="3971ADEB" w14:textId="77777777" w:rsidR="004029BB" w:rsidRPr="004029BB" w:rsidRDefault="004029BB" w:rsidP="004029BB">
      <w:pPr>
        <w:rPr>
          <w:lang w:val="en-GB"/>
        </w:rPr>
      </w:pPr>
      <w:r w:rsidRPr="004029BB">
        <w:rPr>
          <w:bCs/>
          <w:lang w:val="en-GB"/>
        </w:rPr>
        <w:t>Flow</w:t>
      </w:r>
      <w:r w:rsidRPr="004029BB">
        <w:rPr>
          <w:lang w:val="en-GB"/>
        </w:rPr>
        <w:t xml:space="preserve"> – A sequence of S-ADM frames is called a flow. A flow is the S-ADM equivalent of what a file would be in normal ADM. Therefore, a flow may contain one or more </w:t>
      </w:r>
      <w:proofErr w:type="spellStart"/>
      <w:r w:rsidRPr="004029BB">
        <w:rPr>
          <w:b/>
          <w:lang w:val="en-GB"/>
        </w:rPr>
        <w:t>audioProgrammes</w:t>
      </w:r>
      <w:proofErr w:type="spellEnd"/>
      <w:r w:rsidRPr="004029BB">
        <w:rPr>
          <w:lang w:val="en-GB"/>
        </w:rPr>
        <w:t xml:space="preserve">. The flow is identified with a </w:t>
      </w:r>
      <w:proofErr w:type="spellStart"/>
      <w:r w:rsidRPr="004029BB">
        <w:rPr>
          <w:b/>
          <w:lang w:val="en-GB"/>
        </w:rPr>
        <w:t>flowID</w:t>
      </w:r>
      <w:proofErr w:type="spellEnd"/>
      <w:r w:rsidRPr="004029BB">
        <w:rPr>
          <w:lang w:val="en-GB"/>
        </w:rPr>
        <w:t xml:space="preserve"> in the form of a UUID. </w:t>
      </w:r>
    </w:p>
    <w:p w14:paraId="5929DEE5" w14:textId="77777777" w:rsidR="004029BB" w:rsidRPr="004029BB" w:rsidRDefault="004029BB" w:rsidP="004029BB">
      <w:pPr>
        <w:rPr>
          <w:lang w:val="en-GB"/>
        </w:rPr>
      </w:pPr>
      <w:r w:rsidRPr="004029BB">
        <w:rPr>
          <w:bCs/>
          <w:lang w:val="en-GB"/>
        </w:rPr>
        <w:t xml:space="preserve">Random-Access – </w:t>
      </w:r>
      <w:r w:rsidRPr="004029BB">
        <w:rPr>
          <w:rFonts w:ascii="-webkit-standard" w:hAnsi="-webkit-standard"/>
          <w:color w:val="000000"/>
          <w:shd w:val="clear" w:color="auto" w:fill="FFFFFF"/>
          <w:lang w:val="en-GB"/>
        </w:rPr>
        <w:t>The ability to access any frame in a flow and fully decode it.</w:t>
      </w:r>
      <w:r w:rsidRPr="004029BB">
        <w:rPr>
          <w:lang w:val="en-GB"/>
        </w:rPr>
        <w:t xml:space="preserve"> In the context of this Recommendation it is the ability to access an arbitrary frame in a flow and extract all metadata needed for the corresponding audio frame. In some cases, more than one frame may be required to extract this metadata (random-access with a delay). When random access is not supported, all prior frames in the flow (starting with the first frame) may be required to extract metadata needed for a given audio frame.</w:t>
      </w:r>
    </w:p>
    <w:p w14:paraId="3658DED1" w14:textId="5BF883AD" w:rsidR="004029BB" w:rsidRPr="004029BB" w:rsidRDefault="003B44CC" w:rsidP="006C3577">
      <w:pPr>
        <w:pStyle w:val="Heading2"/>
        <w:rPr>
          <w:rFonts w:eastAsia="MS Mincho"/>
          <w:lang w:val="en-GB"/>
        </w:rPr>
      </w:pPr>
      <w:r>
        <w:rPr>
          <w:rFonts w:eastAsia="MS Mincho"/>
          <w:lang w:val="en-GB"/>
        </w:rPr>
        <w:t>A1.</w:t>
      </w:r>
      <w:r w:rsidR="004029BB" w:rsidRPr="004029BB">
        <w:rPr>
          <w:rFonts w:eastAsia="MS Mincho"/>
          <w:lang w:val="en-GB"/>
        </w:rPr>
        <w:t>2</w:t>
      </w:r>
      <w:r w:rsidR="004029BB" w:rsidRPr="004029BB">
        <w:rPr>
          <w:rFonts w:eastAsia="MS Mincho"/>
          <w:lang w:val="en-GB"/>
        </w:rPr>
        <w:tab/>
        <w:t>Overview of S-ADM</w:t>
      </w:r>
    </w:p>
    <w:p w14:paraId="0A68D9C9" w14:textId="4F1096EC" w:rsidR="004029BB" w:rsidRPr="004029BB" w:rsidRDefault="004029BB" w:rsidP="00F97603">
      <w:pPr>
        <w:rPr>
          <w:rFonts w:eastAsia="MS Mincho"/>
          <w:lang w:val="en-GB"/>
        </w:rPr>
      </w:pPr>
      <w:r w:rsidRPr="004029BB">
        <w:rPr>
          <w:lang w:val="en-GB"/>
        </w:rPr>
        <w:t xml:space="preserve">A frame of S-ADM metadata contains a set of metadata to describe at least the audio frame over the time period associated with that frame. S-ADM has the same structure, attributes and elements as those of ADM, as well as additional attributes to specify the frame format (see </w:t>
      </w:r>
      <w:r w:rsidRPr="004029BB">
        <w:rPr>
          <w:lang w:val="en-GB" w:eastAsia="ja-JP"/>
        </w:rPr>
        <w:t>§</w:t>
      </w:r>
      <w:r w:rsidRPr="004029BB">
        <w:rPr>
          <w:lang w:val="en-GB"/>
        </w:rPr>
        <w:t xml:space="preserve"> </w:t>
      </w:r>
      <w:r w:rsidR="003B44CC">
        <w:rPr>
          <w:rFonts w:eastAsia="MS Mincho"/>
          <w:lang w:val="en-GB"/>
        </w:rPr>
        <w:t>A1.</w:t>
      </w:r>
      <w:r w:rsidRPr="004029BB">
        <w:rPr>
          <w:lang w:val="en-GB"/>
        </w:rPr>
        <w:t>4). The S</w:t>
      </w:r>
      <w:r w:rsidR="00F97603">
        <w:rPr>
          <w:lang w:val="en-GB"/>
        </w:rPr>
        <w:noBreakHyphen/>
      </w:r>
      <w:r w:rsidRPr="004029BB">
        <w:rPr>
          <w:lang w:val="en-GB"/>
        </w:rPr>
        <w:t xml:space="preserve">ADM frames are non-overlapping and contiguous with a specified duration and start time. However, the metadata contained in an S-ADM frame may describe audio beyond the duration of that frame. The segmentation and transport of the audio frames is not covered in this Recommendation. </w:t>
      </w:r>
    </w:p>
    <w:p w14:paraId="7377B009" w14:textId="77777777" w:rsidR="004029BB" w:rsidRPr="004029BB" w:rsidRDefault="004029BB" w:rsidP="004029BB">
      <w:pPr>
        <w:rPr>
          <w:lang w:val="en-GB" w:eastAsia="ja-JP"/>
        </w:rPr>
      </w:pPr>
      <w:r w:rsidRPr="004029BB">
        <w:rPr>
          <w:lang w:val="en-GB" w:eastAsia="ja-JP"/>
        </w:rPr>
        <w:t xml:space="preserve">The ADM metadata consists of the content part, for instance, the </w:t>
      </w:r>
      <w:proofErr w:type="spellStart"/>
      <w:r w:rsidRPr="004029BB">
        <w:rPr>
          <w:b/>
          <w:lang w:val="en-GB" w:eastAsia="ja-JP"/>
        </w:rPr>
        <w:t>audioProgramme</w:t>
      </w:r>
      <w:proofErr w:type="spellEnd"/>
      <w:r w:rsidRPr="004029BB">
        <w:rPr>
          <w:lang w:val="en-GB" w:eastAsia="ja-JP"/>
        </w:rPr>
        <w:t xml:space="preserve">, and the format part, for instance, the </w:t>
      </w:r>
      <w:proofErr w:type="spellStart"/>
      <w:r w:rsidRPr="004029BB">
        <w:rPr>
          <w:b/>
          <w:lang w:val="en-GB" w:eastAsia="ja-JP"/>
        </w:rPr>
        <w:t>audioChannelFormat</w:t>
      </w:r>
      <w:proofErr w:type="spellEnd"/>
      <w:r w:rsidRPr="004029BB">
        <w:rPr>
          <w:lang w:val="en-GB" w:eastAsia="ja-JP"/>
        </w:rPr>
        <w:t xml:space="preserve">. Only the three elements </w:t>
      </w:r>
      <w:proofErr w:type="spellStart"/>
      <w:r w:rsidRPr="004029BB">
        <w:rPr>
          <w:b/>
          <w:lang w:val="en-GB" w:eastAsia="ja-JP"/>
        </w:rPr>
        <w:t>audioProgramme</w:t>
      </w:r>
      <w:proofErr w:type="spellEnd"/>
      <w:r w:rsidRPr="004029BB">
        <w:rPr>
          <w:bCs/>
          <w:lang w:val="en-GB" w:eastAsia="ja-JP"/>
        </w:rPr>
        <w:t xml:space="preserve">, </w:t>
      </w:r>
      <w:proofErr w:type="spellStart"/>
      <w:r w:rsidRPr="004029BB">
        <w:rPr>
          <w:b/>
          <w:lang w:val="en-GB" w:eastAsia="ja-JP"/>
        </w:rPr>
        <w:t>audioObject</w:t>
      </w:r>
      <w:proofErr w:type="spellEnd"/>
      <w:r w:rsidRPr="004029BB">
        <w:rPr>
          <w:lang w:val="en-GB" w:eastAsia="ja-JP"/>
        </w:rPr>
        <w:t xml:space="preserve"> and </w:t>
      </w:r>
      <w:proofErr w:type="spellStart"/>
      <w:r w:rsidRPr="004029BB">
        <w:rPr>
          <w:b/>
          <w:lang w:val="en-GB" w:eastAsia="ja-JP"/>
        </w:rPr>
        <w:t>audioBlockFormat</w:t>
      </w:r>
      <w:proofErr w:type="spellEnd"/>
      <w:r w:rsidRPr="004029BB">
        <w:rPr>
          <w:lang w:val="en-GB" w:eastAsia="ja-JP"/>
        </w:rPr>
        <w:t xml:space="preserve"> have time-related parameters. In the content part, the </w:t>
      </w:r>
      <w:r w:rsidRPr="004029BB">
        <w:rPr>
          <w:b/>
          <w:lang w:val="en-GB" w:eastAsia="ja-JP"/>
        </w:rPr>
        <w:t>start</w:t>
      </w:r>
      <w:r w:rsidRPr="004029BB">
        <w:rPr>
          <w:lang w:val="en-GB" w:eastAsia="ja-JP"/>
        </w:rPr>
        <w:t xml:space="preserve">, </w:t>
      </w:r>
      <w:r w:rsidRPr="004029BB">
        <w:rPr>
          <w:b/>
          <w:lang w:val="en-GB" w:eastAsia="ja-JP"/>
        </w:rPr>
        <w:t>end</w:t>
      </w:r>
      <w:r w:rsidRPr="004029BB">
        <w:rPr>
          <w:lang w:val="en-GB" w:eastAsia="ja-JP"/>
        </w:rPr>
        <w:t xml:space="preserve"> and </w:t>
      </w:r>
      <w:r w:rsidRPr="004029BB">
        <w:rPr>
          <w:b/>
          <w:lang w:val="en-GB" w:eastAsia="ja-JP"/>
        </w:rPr>
        <w:t>duration</w:t>
      </w:r>
      <w:r w:rsidRPr="004029BB">
        <w:rPr>
          <w:lang w:val="en-GB" w:eastAsia="ja-JP"/>
        </w:rPr>
        <w:t xml:space="preserve"> of the </w:t>
      </w:r>
      <w:proofErr w:type="spellStart"/>
      <w:r w:rsidRPr="004029BB">
        <w:rPr>
          <w:b/>
          <w:lang w:val="en-GB" w:eastAsia="ja-JP"/>
        </w:rPr>
        <w:t>audioProgramme</w:t>
      </w:r>
      <w:proofErr w:type="spellEnd"/>
      <w:r w:rsidRPr="004029BB">
        <w:rPr>
          <w:lang w:val="en-GB" w:eastAsia="ja-JP"/>
        </w:rPr>
        <w:t xml:space="preserve"> or the </w:t>
      </w:r>
      <w:proofErr w:type="spellStart"/>
      <w:r w:rsidRPr="004029BB">
        <w:rPr>
          <w:b/>
          <w:lang w:val="en-GB" w:eastAsia="ja-JP"/>
        </w:rPr>
        <w:t>audioObject</w:t>
      </w:r>
      <w:proofErr w:type="spellEnd"/>
      <w:r w:rsidRPr="004029BB">
        <w:rPr>
          <w:lang w:val="en-GB" w:eastAsia="ja-JP"/>
        </w:rPr>
        <w:t xml:space="preserve"> determine the start time, end time or duration of the elements. These parameters are usually fixed. In the format part, all parameters in the </w:t>
      </w:r>
      <w:proofErr w:type="spellStart"/>
      <w:r w:rsidRPr="004029BB">
        <w:rPr>
          <w:b/>
          <w:lang w:val="en-GB" w:eastAsia="ja-JP"/>
        </w:rPr>
        <w:t>audioBlockFormat</w:t>
      </w:r>
      <w:proofErr w:type="spellEnd"/>
      <w:r w:rsidRPr="004029BB">
        <w:rPr>
          <w:lang w:val="en-GB" w:eastAsia="ja-JP"/>
        </w:rPr>
        <w:t xml:space="preserve"> are time-variant parameters.</w:t>
      </w:r>
    </w:p>
    <w:p w14:paraId="51A93611" w14:textId="77777777" w:rsidR="004029BB" w:rsidRPr="004029BB" w:rsidRDefault="004029BB" w:rsidP="004029BB">
      <w:pPr>
        <w:pStyle w:val="FigureNo"/>
        <w:rPr>
          <w:b/>
          <w:lang w:val="en-GB"/>
        </w:rPr>
      </w:pPr>
      <w:r w:rsidRPr="004029BB">
        <w:rPr>
          <w:lang w:val="en-GB"/>
        </w:rPr>
        <w:t xml:space="preserve">FIGURE 1 </w:t>
      </w:r>
    </w:p>
    <w:p w14:paraId="638BFA1F" w14:textId="77777777" w:rsidR="004029BB" w:rsidRPr="004029BB" w:rsidRDefault="004029BB" w:rsidP="004029BB">
      <w:pPr>
        <w:pStyle w:val="Figuretitle"/>
        <w:rPr>
          <w:lang w:val="en-GB"/>
        </w:rPr>
      </w:pPr>
      <w:r w:rsidRPr="004029BB">
        <w:rPr>
          <w:lang w:val="en-GB"/>
        </w:rPr>
        <w:t>Overview of the S-ADM</w:t>
      </w:r>
    </w:p>
    <w:p w14:paraId="4C305031" w14:textId="3C1AFE22" w:rsidR="00831CB2" w:rsidRDefault="002D703F" w:rsidP="00831CB2">
      <w:pPr>
        <w:pStyle w:val="Figure"/>
        <w:rPr>
          <w:lang w:val="en-GB" w:eastAsia="ja-JP"/>
        </w:rPr>
      </w:pPr>
      <w:r>
        <w:rPr>
          <w:noProof/>
          <w:lang w:val="en-US" w:eastAsia="zh-CN"/>
        </w:rPr>
        <w:drawing>
          <wp:inline distT="0" distB="0" distL="0" distR="0" wp14:anchorId="72943B43" wp14:editId="74C9E674">
            <wp:extent cx="4504953" cy="233477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S.2125-01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4953" cy="2334773"/>
                    </a:xfrm>
                    <a:prstGeom prst="rect">
                      <a:avLst/>
                    </a:prstGeom>
                  </pic:spPr>
                </pic:pic>
              </a:graphicData>
            </a:graphic>
          </wp:inline>
        </w:drawing>
      </w:r>
    </w:p>
    <w:p w14:paraId="14680E73" w14:textId="4A7AC143" w:rsidR="004029BB" w:rsidRDefault="004029BB" w:rsidP="003B44CC">
      <w:pPr>
        <w:rPr>
          <w:lang w:val="en-GB" w:eastAsia="ja-JP"/>
        </w:rPr>
      </w:pPr>
      <w:r w:rsidRPr="004029BB">
        <w:rPr>
          <w:lang w:val="en-GB" w:eastAsia="ja-JP"/>
        </w:rPr>
        <w:lastRenderedPageBreak/>
        <w:t xml:space="preserve">The ADM metadata can be separated into two groups, time-variant dynamic metadata (e.g. the </w:t>
      </w:r>
      <w:proofErr w:type="spellStart"/>
      <w:r w:rsidRPr="004029BB">
        <w:rPr>
          <w:b/>
          <w:lang w:val="en-GB" w:eastAsia="ja-JP"/>
        </w:rPr>
        <w:t>audioBlockFormat</w:t>
      </w:r>
      <w:proofErr w:type="spellEnd"/>
      <w:r w:rsidRPr="004029BB">
        <w:rPr>
          <w:lang w:val="en-GB" w:eastAsia="ja-JP"/>
        </w:rPr>
        <w:t xml:space="preserve"> in the </w:t>
      </w:r>
      <w:proofErr w:type="spellStart"/>
      <w:r w:rsidRPr="004029BB">
        <w:rPr>
          <w:b/>
          <w:lang w:val="en-GB" w:eastAsia="ja-JP"/>
        </w:rPr>
        <w:t>audioChannelFormat</w:t>
      </w:r>
      <w:proofErr w:type="spellEnd"/>
      <w:r w:rsidRPr="004029BB">
        <w:rPr>
          <w:lang w:val="en-GB" w:eastAsia="ja-JP"/>
        </w:rPr>
        <w:t xml:space="preserve">) and time-invariant static metadata (e.g. </w:t>
      </w:r>
      <w:proofErr w:type="spellStart"/>
      <w:r w:rsidRPr="004029BB">
        <w:rPr>
          <w:b/>
          <w:lang w:val="en-GB" w:eastAsia="ja-JP"/>
        </w:rPr>
        <w:t>audioProgramme</w:t>
      </w:r>
      <w:proofErr w:type="spellEnd"/>
      <w:r w:rsidRPr="004029BB">
        <w:rPr>
          <w:lang w:val="en-GB" w:eastAsia="ja-JP"/>
        </w:rPr>
        <w:t xml:space="preserve"> and </w:t>
      </w:r>
      <w:proofErr w:type="spellStart"/>
      <w:r w:rsidRPr="004029BB">
        <w:rPr>
          <w:b/>
          <w:lang w:val="en-GB" w:eastAsia="ja-JP"/>
        </w:rPr>
        <w:t>audioContent</w:t>
      </w:r>
      <w:proofErr w:type="spellEnd"/>
      <w:r w:rsidRPr="004029BB">
        <w:rPr>
          <w:bCs/>
          <w:lang w:val="en-GB" w:eastAsia="ja-JP"/>
        </w:rPr>
        <w:t>)</w:t>
      </w:r>
      <w:r w:rsidRPr="004029BB">
        <w:rPr>
          <w:lang w:val="en-GB" w:eastAsia="ja-JP"/>
        </w:rPr>
        <w:t xml:space="preserve">. </w:t>
      </w:r>
    </w:p>
    <w:p w14:paraId="76FF14E9" w14:textId="77777777" w:rsidR="004029BB" w:rsidRPr="004029BB" w:rsidRDefault="004029BB" w:rsidP="004029BB">
      <w:pPr>
        <w:rPr>
          <w:lang w:val="en-GB" w:eastAsia="ja-JP"/>
        </w:rPr>
      </w:pPr>
      <w:r w:rsidRPr="004029BB">
        <w:rPr>
          <w:lang w:val="en-GB" w:eastAsia="ja-JP"/>
        </w:rPr>
        <w:t xml:space="preserve">An S-ADM metadata frame shall consist of one or multiple metadata chunks. </w:t>
      </w:r>
    </w:p>
    <w:p w14:paraId="32D22542" w14:textId="77777777" w:rsidR="004029BB" w:rsidRPr="004029BB" w:rsidRDefault="004029BB" w:rsidP="004029BB">
      <w:pPr>
        <w:rPr>
          <w:lang w:val="en-GB" w:eastAsia="ja-JP"/>
        </w:rPr>
      </w:pPr>
      <w:r w:rsidRPr="004029BB">
        <w:rPr>
          <w:lang w:val="en-GB" w:eastAsia="ja-JP"/>
        </w:rPr>
        <w:t>S-ADM metadata frames are categorized into five types:</w:t>
      </w:r>
    </w:p>
    <w:p w14:paraId="42EC1D22" w14:textId="77777777" w:rsidR="004029BB" w:rsidRPr="004029BB" w:rsidRDefault="004029BB" w:rsidP="004029BB">
      <w:pPr>
        <w:pStyle w:val="enumlev1"/>
        <w:rPr>
          <w:lang w:val="en-GB" w:eastAsia="ja-JP"/>
        </w:rPr>
      </w:pPr>
      <w:r w:rsidRPr="004029BB">
        <w:rPr>
          <w:lang w:val="en-GB" w:eastAsia="ja-JP"/>
        </w:rPr>
        <w:t>–</w:t>
      </w:r>
      <w:r w:rsidRPr="004029BB">
        <w:rPr>
          <w:lang w:val="en-GB" w:eastAsia="ja-JP"/>
        </w:rPr>
        <w:tab/>
        <w:t>‘header’: indicates the first frame in a flow that has all descriptors associated with audio signals</w:t>
      </w:r>
    </w:p>
    <w:p w14:paraId="7726781E" w14:textId="77777777" w:rsidR="004029BB" w:rsidRPr="004029BB" w:rsidRDefault="004029BB" w:rsidP="004029BB">
      <w:pPr>
        <w:pStyle w:val="enumlev1"/>
        <w:rPr>
          <w:lang w:val="en-GB" w:eastAsia="ja-JP"/>
        </w:rPr>
      </w:pPr>
      <w:r w:rsidRPr="004029BB">
        <w:rPr>
          <w:lang w:val="en-GB" w:eastAsia="ja-JP"/>
        </w:rPr>
        <w:t>–</w:t>
      </w:r>
      <w:r w:rsidRPr="004029BB">
        <w:rPr>
          <w:lang w:val="en-GB" w:eastAsia="ja-JP"/>
        </w:rPr>
        <w:tab/>
        <w:t>‘full’: all descriptors associated with audio signals</w:t>
      </w:r>
    </w:p>
    <w:p w14:paraId="19DAFDC7" w14:textId="77777777" w:rsidR="004029BB" w:rsidRPr="004029BB" w:rsidRDefault="004029BB" w:rsidP="004029BB">
      <w:pPr>
        <w:pStyle w:val="enumlev1"/>
        <w:rPr>
          <w:lang w:val="en-GB" w:eastAsia="ja-JP"/>
        </w:rPr>
      </w:pPr>
      <w:r w:rsidRPr="004029BB">
        <w:rPr>
          <w:lang w:val="en-GB" w:eastAsia="ja-JP"/>
        </w:rPr>
        <w:t>–</w:t>
      </w:r>
      <w:r w:rsidRPr="004029BB">
        <w:rPr>
          <w:lang w:val="en-GB" w:eastAsia="ja-JP"/>
        </w:rPr>
        <w:tab/>
        <w:t xml:space="preserve">‘divided’: metadata divided into chunks, with the very last chunk containing dynamic metadata and other chunks containing parts of the static metadata </w:t>
      </w:r>
    </w:p>
    <w:p w14:paraId="01467DE9" w14:textId="77777777" w:rsidR="004029BB" w:rsidRPr="004029BB" w:rsidRDefault="004029BB" w:rsidP="004029BB">
      <w:pPr>
        <w:pStyle w:val="enumlev1"/>
        <w:rPr>
          <w:lang w:val="en-GB" w:eastAsia="ja-JP"/>
        </w:rPr>
      </w:pPr>
      <w:r w:rsidRPr="004029BB">
        <w:rPr>
          <w:lang w:val="en-GB" w:eastAsia="ja-JP"/>
        </w:rPr>
        <w:t>–</w:t>
      </w:r>
      <w:r w:rsidRPr="004029BB">
        <w:rPr>
          <w:lang w:val="en-GB" w:eastAsia="ja-JP"/>
        </w:rPr>
        <w:tab/>
        <w:t>‘intermediate’: only descriptors changed from the previous frame</w:t>
      </w:r>
    </w:p>
    <w:p w14:paraId="0858F31E" w14:textId="77777777" w:rsidR="004029BB" w:rsidRPr="004029BB" w:rsidRDefault="004029BB" w:rsidP="004029BB">
      <w:pPr>
        <w:pStyle w:val="enumlev1"/>
        <w:rPr>
          <w:lang w:val="en-GB" w:eastAsia="ja-JP"/>
        </w:rPr>
      </w:pPr>
      <w:r w:rsidRPr="004029BB">
        <w:rPr>
          <w:lang w:val="en-GB" w:eastAsia="ja-JP"/>
        </w:rPr>
        <w:t>–</w:t>
      </w:r>
      <w:r w:rsidRPr="004029BB">
        <w:rPr>
          <w:lang w:val="en-GB" w:eastAsia="ja-JP"/>
        </w:rPr>
        <w:tab/>
        <w:t xml:space="preserve">‘all’: all descriptors for total of </w:t>
      </w:r>
      <w:proofErr w:type="spellStart"/>
      <w:r w:rsidRPr="004029BB">
        <w:rPr>
          <w:b/>
          <w:lang w:val="en-GB" w:eastAsia="ja-JP"/>
        </w:rPr>
        <w:t>audioProgramme</w:t>
      </w:r>
      <w:proofErr w:type="spellEnd"/>
      <w:r w:rsidRPr="004029BB">
        <w:rPr>
          <w:lang w:val="en-GB" w:eastAsia="ja-JP"/>
        </w:rPr>
        <w:t xml:space="preserve"> (whole XML codes of the original ADM)</w:t>
      </w:r>
    </w:p>
    <w:p w14:paraId="57738477" w14:textId="77777777" w:rsidR="004029BB" w:rsidRPr="004029BB" w:rsidRDefault="004029BB" w:rsidP="004029BB">
      <w:pPr>
        <w:rPr>
          <w:lang w:val="en-GB" w:eastAsia="ja-JP"/>
        </w:rPr>
      </w:pPr>
      <w:r w:rsidRPr="004029BB">
        <w:rPr>
          <w:lang w:val="en-GB" w:eastAsia="ja-JP"/>
        </w:rPr>
        <w:t>An S-ADM flow shall be one of the following:</w:t>
      </w:r>
    </w:p>
    <w:p w14:paraId="05ADA1E9" w14:textId="77777777" w:rsidR="004029BB" w:rsidRPr="004029BB" w:rsidRDefault="004029BB" w:rsidP="004029BB">
      <w:pPr>
        <w:pStyle w:val="enumlev1"/>
        <w:rPr>
          <w:lang w:val="en-GB"/>
        </w:rPr>
      </w:pPr>
      <w:r w:rsidRPr="004029BB">
        <w:rPr>
          <w:lang w:val="en-GB"/>
        </w:rPr>
        <w:t>–</w:t>
      </w:r>
      <w:r w:rsidRPr="004029BB">
        <w:rPr>
          <w:lang w:val="en-GB"/>
        </w:rPr>
        <w:tab/>
        <w:t>Full-Frame (FF) flow: A series of ‘full’ frames, with the very first frame either ‘full’, ‘header’, or ‘all’.</w:t>
      </w:r>
    </w:p>
    <w:p w14:paraId="71292D2D" w14:textId="77777777" w:rsidR="004029BB" w:rsidRPr="004029BB" w:rsidRDefault="004029BB" w:rsidP="004029BB">
      <w:pPr>
        <w:pStyle w:val="enumlev1"/>
        <w:rPr>
          <w:lang w:val="en-GB"/>
        </w:rPr>
      </w:pPr>
      <w:r w:rsidRPr="004029BB">
        <w:rPr>
          <w:lang w:val="en-GB"/>
        </w:rPr>
        <w:t>–</w:t>
      </w:r>
      <w:r w:rsidRPr="004029BB">
        <w:rPr>
          <w:lang w:val="en-GB"/>
        </w:rPr>
        <w:tab/>
        <w:t>Intermediate-Frame (IF) flow: A series of ‘intermediate’ frames, with the very first frame either ‘full’, ‘header’, or ‘all’.</w:t>
      </w:r>
    </w:p>
    <w:p w14:paraId="53B706C4" w14:textId="77777777" w:rsidR="004029BB" w:rsidRPr="004029BB" w:rsidRDefault="004029BB" w:rsidP="004029BB">
      <w:pPr>
        <w:pStyle w:val="enumlev1"/>
        <w:rPr>
          <w:lang w:val="en-GB"/>
        </w:rPr>
      </w:pPr>
      <w:r w:rsidRPr="004029BB">
        <w:rPr>
          <w:lang w:val="en-GB"/>
        </w:rPr>
        <w:t>–</w:t>
      </w:r>
      <w:r w:rsidRPr="004029BB">
        <w:rPr>
          <w:lang w:val="en-GB"/>
        </w:rPr>
        <w:tab/>
        <w:t>Mixed-Frame (MF) flow: A series of ‘intermediate’ and ‘full’ frames, with the very first frame either ‘full’, ‘header’, or ‘all’.</w:t>
      </w:r>
    </w:p>
    <w:p w14:paraId="2F8B6AF1" w14:textId="77777777" w:rsidR="004029BB" w:rsidRPr="004029BB" w:rsidRDefault="004029BB" w:rsidP="004029BB">
      <w:pPr>
        <w:pStyle w:val="enumlev1"/>
        <w:rPr>
          <w:lang w:val="en-GB"/>
        </w:rPr>
      </w:pPr>
      <w:r w:rsidRPr="004029BB">
        <w:rPr>
          <w:lang w:val="en-GB"/>
        </w:rPr>
        <w:t>–</w:t>
      </w:r>
      <w:r w:rsidRPr="004029BB">
        <w:rPr>
          <w:lang w:val="en-GB"/>
        </w:rPr>
        <w:tab/>
        <w:t>Divided-Frame (DF) flow: A series of ‘divided’ frames, with the very first frame either ‘full’, ‘divided’, ‘header’, or ‘all’.</w:t>
      </w:r>
    </w:p>
    <w:p w14:paraId="12925BF2" w14:textId="77777777" w:rsidR="004029BB" w:rsidRPr="004029BB" w:rsidRDefault="004029BB" w:rsidP="004029BB">
      <w:pPr>
        <w:spacing w:after="240"/>
        <w:rPr>
          <w:lang w:val="en-GB" w:eastAsia="ja-JP"/>
        </w:rPr>
      </w:pPr>
      <w:r w:rsidRPr="004029BB">
        <w:rPr>
          <w:lang w:val="en-GB" w:eastAsia="ja-JP"/>
        </w:rPr>
        <w:t>The purpose of the ‘divided’ and ‘intermediate’ frames is to allow efficient representations of the S</w:t>
      </w:r>
      <w:r w:rsidRPr="004029BB">
        <w:rPr>
          <w:lang w:val="en-GB" w:eastAsia="ja-JP"/>
        </w:rPr>
        <w:noBreakHyphen/>
        <w:t>ADM data by not repeating time-invariant metadata in every frame. The S-ADM flow types are designed to support such efficient representations while providing random-access functionality when needed. The envisioned application of the S-ADM flows is as follows:</w:t>
      </w:r>
    </w:p>
    <w:tbl>
      <w:tblPr>
        <w:tblW w:w="9639" w:type="dxa"/>
        <w:jc w:val="center"/>
        <w:tblLayout w:type="fixed"/>
        <w:tblCellMar>
          <w:left w:w="0" w:type="dxa"/>
          <w:right w:w="0" w:type="dxa"/>
        </w:tblCellMar>
        <w:tblLook w:val="00A0" w:firstRow="1" w:lastRow="0" w:firstColumn="1" w:lastColumn="0" w:noHBand="0" w:noVBand="0"/>
      </w:tblPr>
      <w:tblGrid>
        <w:gridCol w:w="6852"/>
        <w:gridCol w:w="2787"/>
      </w:tblGrid>
      <w:tr w:rsidR="004029BB" w14:paraId="4F249ADE" w14:textId="77777777" w:rsidTr="003D0EF1">
        <w:trPr>
          <w:trHeight w:val="1"/>
          <w:jc w:val="center"/>
        </w:trPr>
        <w:tc>
          <w:tcPr>
            <w:tcW w:w="621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13DE15D4" w14:textId="77777777" w:rsidR="004029BB" w:rsidRDefault="004029BB">
            <w:pPr>
              <w:pStyle w:val="Tablehead"/>
              <w:rPr>
                <w:lang w:val="en-US"/>
              </w:rPr>
            </w:pPr>
            <w:r>
              <w:rPr>
                <w:lang w:val="en-US"/>
              </w:rPr>
              <w:t>Use case</w:t>
            </w:r>
          </w:p>
        </w:tc>
        <w:tc>
          <w:tcPr>
            <w:tcW w:w="252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49F8215C" w14:textId="77777777" w:rsidR="004029BB" w:rsidRDefault="004029BB">
            <w:pPr>
              <w:pStyle w:val="Tablehead"/>
              <w:rPr>
                <w:lang w:val="en-US"/>
              </w:rPr>
            </w:pPr>
            <w:r>
              <w:rPr>
                <w:lang w:val="en-US"/>
              </w:rPr>
              <w:t>Recommended flow</w:t>
            </w:r>
          </w:p>
        </w:tc>
      </w:tr>
      <w:tr w:rsidR="004029BB" w14:paraId="0E5987D5" w14:textId="77777777" w:rsidTr="003D0EF1">
        <w:trPr>
          <w:trHeight w:val="1"/>
          <w:jc w:val="center"/>
        </w:trPr>
        <w:tc>
          <w:tcPr>
            <w:tcW w:w="621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4A560553" w14:textId="77777777" w:rsidR="004029BB" w:rsidRDefault="004029BB">
            <w:pPr>
              <w:pStyle w:val="Tabletext"/>
              <w:rPr>
                <w:lang w:val="en-US" w:eastAsia="ja-JP"/>
              </w:rPr>
            </w:pPr>
            <w:r>
              <w:rPr>
                <w:lang w:val="en-US" w:eastAsia="ja-JP"/>
              </w:rPr>
              <w:t>–</w:t>
            </w:r>
            <w:r>
              <w:rPr>
                <w:lang w:val="en-US" w:eastAsia="ja-JP"/>
              </w:rPr>
              <w:tab/>
              <w:t>Metadata predominantly dynamic and changing every frame, or</w:t>
            </w:r>
          </w:p>
          <w:p w14:paraId="6117105A" w14:textId="77777777" w:rsidR="004029BB" w:rsidRDefault="004029BB">
            <w:pPr>
              <w:pStyle w:val="Tabletext"/>
              <w:rPr>
                <w:lang w:val="en-US" w:eastAsia="ja-JP"/>
              </w:rPr>
            </w:pPr>
            <w:r>
              <w:rPr>
                <w:lang w:val="en-US" w:eastAsia="ja-JP"/>
              </w:rPr>
              <w:t>–</w:t>
            </w:r>
            <w:r>
              <w:rPr>
                <w:lang w:val="en-US" w:eastAsia="ja-JP"/>
              </w:rPr>
              <w:tab/>
              <w:t>Random-access is required for every frame</w:t>
            </w:r>
          </w:p>
        </w:tc>
        <w:tc>
          <w:tcPr>
            <w:tcW w:w="252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57" w:type="dxa"/>
            </w:tcMar>
            <w:vAlign w:val="center"/>
            <w:hideMark/>
          </w:tcPr>
          <w:p w14:paraId="4CDB264F" w14:textId="77777777" w:rsidR="004029BB" w:rsidRDefault="004029BB">
            <w:pPr>
              <w:pStyle w:val="Tabletext"/>
              <w:rPr>
                <w:lang w:val="en-US" w:eastAsia="ja-JP"/>
              </w:rPr>
            </w:pPr>
            <w:r>
              <w:rPr>
                <w:lang w:val="en-US" w:eastAsia="ja-JP"/>
              </w:rPr>
              <w:t>Full-Frame (FF)</w:t>
            </w:r>
          </w:p>
        </w:tc>
      </w:tr>
      <w:tr w:rsidR="004029BB" w14:paraId="1576751F" w14:textId="77777777" w:rsidTr="003D0EF1">
        <w:trPr>
          <w:trHeight w:val="1"/>
          <w:jc w:val="center"/>
        </w:trPr>
        <w:tc>
          <w:tcPr>
            <w:tcW w:w="621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1BBCB5C5" w14:textId="77777777" w:rsidR="004029BB" w:rsidRDefault="004029BB">
            <w:pPr>
              <w:pStyle w:val="Tabletext"/>
              <w:rPr>
                <w:lang w:val="en-US" w:eastAsia="ja-JP"/>
              </w:rPr>
            </w:pPr>
            <w:r>
              <w:rPr>
                <w:lang w:val="en-US" w:eastAsia="ja-JP"/>
              </w:rPr>
              <w:t>–</w:t>
            </w:r>
            <w:r>
              <w:rPr>
                <w:lang w:val="en-US" w:eastAsia="ja-JP"/>
              </w:rPr>
              <w:tab/>
              <w:t>Flow includes static or slowly-changing dynamic metadata, and</w:t>
            </w:r>
          </w:p>
          <w:p w14:paraId="319613AB" w14:textId="77777777" w:rsidR="004029BB" w:rsidRDefault="004029BB">
            <w:pPr>
              <w:pStyle w:val="Tabletext"/>
              <w:rPr>
                <w:lang w:val="en-US" w:eastAsia="ja-JP"/>
              </w:rPr>
            </w:pPr>
            <w:r>
              <w:rPr>
                <w:lang w:val="en-US" w:eastAsia="ja-JP"/>
              </w:rPr>
              <w:t>–</w:t>
            </w:r>
            <w:r>
              <w:rPr>
                <w:lang w:val="en-US" w:eastAsia="ja-JP"/>
              </w:rPr>
              <w:tab/>
              <w:t>Random-access is NOT required</w:t>
            </w:r>
          </w:p>
        </w:tc>
        <w:tc>
          <w:tcPr>
            <w:tcW w:w="252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57" w:type="dxa"/>
            </w:tcMar>
            <w:vAlign w:val="center"/>
            <w:hideMark/>
          </w:tcPr>
          <w:p w14:paraId="657D5D70" w14:textId="77777777" w:rsidR="004029BB" w:rsidRDefault="004029BB">
            <w:pPr>
              <w:pStyle w:val="Tabletext"/>
              <w:rPr>
                <w:lang w:val="en-US" w:eastAsia="ja-JP"/>
              </w:rPr>
            </w:pPr>
            <w:r>
              <w:rPr>
                <w:lang w:val="en-US" w:eastAsia="ja-JP"/>
              </w:rPr>
              <w:t>Intermediate-Frame (IF)</w:t>
            </w:r>
          </w:p>
        </w:tc>
      </w:tr>
      <w:tr w:rsidR="004029BB" w14:paraId="7813F803" w14:textId="77777777" w:rsidTr="003D0EF1">
        <w:trPr>
          <w:trHeight w:val="1"/>
          <w:jc w:val="center"/>
        </w:trPr>
        <w:tc>
          <w:tcPr>
            <w:tcW w:w="621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7C77DB28" w14:textId="77777777" w:rsidR="004029BB" w:rsidRDefault="004029BB">
            <w:pPr>
              <w:pStyle w:val="Tabletext"/>
              <w:rPr>
                <w:lang w:val="en-US" w:eastAsia="ja-JP"/>
              </w:rPr>
            </w:pPr>
            <w:r>
              <w:rPr>
                <w:lang w:val="en-US" w:eastAsia="ja-JP"/>
              </w:rPr>
              <w:t>–</w:t>
            </w:r>
            <w:r>
              <w:rPr>
                <w:lang w:val="en-US" w:eastAsia="ja-JP"/>
              </w:rPr>
              <w:tab/>
              <w:t>Flow includes static or slowly-changing dynamic metadata, and</w:t>
            </w:r>
          </w:p>
          <w:p w14:paraId="1D1F96E1" w14:textId="77777777" w:rsidR="004029BB" w:rsidRDefault="004029BB">
            <w:pPr>
              <w:pStyle w:val="Tabletext"/>
              <w:rPr>
                <w:lang w:val="en-US" w:eastAsia="ja-JP"/>
              </w:rPr>
            </w:pPr>
            <w:r>
              <w:rPr>
                <w:lang w:val="en-US" w:eastAsia="ja-JP"/>
              </w:rPr>
              <w:t>–</w:t>
            </w:r>
            <w:r>
              <w:rPr>
                <w:lang w:val="en-US" w:eastAsia="ja-JP"/>
              </w:rPr>
              <w:tab/>
              <w:t>Random-access is required (but not for every frame)</w:t>
            </w:r>
          </w:p>
        </w:tc>
        <w:tc>
          <w:tcPr>
            <w:tcW w:w="252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57" w:type="dxa"/>
            </w:tcMar>
            <w:vAlign w:val="center"/>
            <w:hideMark/>
          </w:tcPr>
          <w:p w14:paraId="5FEBE744" w14:textId="77777777" w:rsidR="004029BB" w:rsidRDefault="004029BB">
            <w:pPr>
              <w:pStyle w:val="Tabletext"/>
              <w:rPr>
                <w:lang w:val="en-US" w:eastAsia="ja-JP"/>
              </w:rPr>
            </w:pPr>
            <w:r>
              <w:rPr>
                <w:lang w:val="en-US" w:eastAsia="ja-JP"/>
              </w:rPr>
              <w:t>Mixed-Frame (MF)</w:t>
            </w:r>
          </w:p>
        </w:tc>
      </w:tr>
      <w:tr w:rsidR="004029BB" w14:paraId="38230A8C" w14:textId="77777777" w:rsidTr="003D0EF1">
        <w:trPr>
          <w:trHeight w:val="1"/>
          <w:jc w:val="center"/>
        </w:trPr>
        <w:tc>
          <w:tcPr>
            <w:tcW w:w="621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311E82E7" w14:textId="77777777" w:rsidR="004029BB" w:rsidRDefault="004029BB">
            <w:pPr>
              <w:pStyle w:val="Tabletext"/>
              <w:rPr>
                <w:lang w:val="en-US" w:eastAsia="ja-JP"/>
              </w:rPr>
            </w:pPr>
            <w:r>
              <w:rPr>
                <w:lang w:val="en-US" w:eastAsia="ja-JP"/>
              </w:rPr>
              <w:t>–</w:t>
            </w:r>
            <w:r>
              <w:rPr>
                <w:lang w:val="en-US" w:eastAsia="ja-JP"/>
              </w:rPr>
              <w:tab/>
              <w:t>Flow includes static or slowly-changing dynamic metadata, and</w:t>
            </w:r>
          </w:p>
          <w:p w14:paraId="7A909C79" w14:textId="77777777" w:rsidR="004029BB" w:rsidRDefault="004029BB">
            <w:pPr>
              <w:pStyle w:val="Tabletext"/>
              <w:rPr>
                <w:lang w:val="en-US" w:eastAsia="ja-JP"/>
              </w:rPr>
            </w:pPr>
            <w:r>
              <w:rPr>
                <w:lang w:val="en-US" w:eastAsia="ja-JP"/>
              </w:rPr>
              <w:t>–</w:t>
            </w:r>
            <w:r>
              <w:rPr>
                <w:lang w:val="en-US" w:eastAsia="ja-JP"/>
              </w:rPr>
              <w:tab/>
              <w:t>Random-access is required (not for every frame), and</w:t>
            </w:r>
          </w:p>
          <w:p w14:paraId="18CFD5E1" w14:textId="77777777" w:rsidR="004029BB" w:rsidRDefault="004029BB">
            <w:pPr>
              <w:pStyle w:val="Tabletext"/>
              <w:rPr>
                <w:lang w:val="en-US" w:eastAsia="ja-JP"/>
              </w:rPr>
            </w:pPr>
            <w:r>
              <w:rPr>
                <w:lang w:val="en-US" w:eastAsia="ja-JP"/>
              </w:rPr>
              <w:t>–</w:t>
            </w:r>
            <w:r>
              <w:rPr>
                <w:lang w:val="en-US" w:eastAsia="ja-JP"/>
              </w:rPr>
              <w:tab/>
              <w:t>It is desired to distribute data more evenly across all frames</w:t>
            </w:r>
          </w:p>
        </w:tc>
        <w:tc>
          <w:tcPr>
            <w:tcW w:w="252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57" w:type="dxa"/>
            </w:tcMar>
            <w:vAlign w:val="center"/>
            <w:hideMark/>
          </w:tcPr>
          <w:p w14:paraId="784CDF64" w14:textId="77777777" w:rsidR="004029BB" w:rsidRDefault="004029BB">
            <w:pPr>
              <w:pStyle w:val="Tabletext"/>
              <w:rPr>
                <w:lang w:val="en-US" w:eastAsia="ja-JP"/>
              </w:rPr>
            </w:pPr>
            <w:r>
              <w:rPr>
                <w:lang w:val="en-US" w:eastAsia="ja-JP"/>
              </w:rPr>
              <w:t>Divided-Frame (DF)</w:t>
            </w:r>
          </w:p>
        </w:tc>
      </w:tr>
    </w:tbl>
    <w:p w14:paraId="33586338" w14:textId="77777777" w:rsidR="004029BB" w:rsidRDefault="004029BB" w:rsidP="004029BB">
      <w:pPr>
        <w:pStyle w:val="Tablefin"/>
        <w:rPr>
          <w:szCs w:val="24"/>
          <w:lang w:eastAsia="ja-JP"/>
        </w:rPr>
      </w:pPr>
    </w:p>
    <w:p w14:paraId="60E32452" w14:textId="42FD939E" w:rsidR="004029BB" w:rsidRPr="006D51B2" w:rsidRDefault="003B44CC" w:rsidP="006C3577">
      <w:pPr>
        <w:pStyle w:val="Heading3"/>
        <w:rPr>
          <w:rFonts w:eastAsia="MS Mincho"/>
          <w:lang w:val="en-GB"/>
        </w:rPr>
      </w:pPr>
      <w:r>
        <w:rPr>
          <w:rFonts w:eastAsia="MS Mincho"/>
          <w:lang w:val="en-GB"/>
        </w:rPr>
        <w:t>A1.</w:t>
      </w:r>
      <w:r w:rsidR="004029BB" w:rsidRPr="006D51B2">
        <w:rPr>
          <w:rFonts w:eastAsia="MS Mincho"/>
          <w:lang w:val="en-GB"/>
        </w:rPr>
        <w:t>2.1</w:t>
      </w:r>
      <w:r w:rsidR="004029BB" w:rsidRPr="006D51B2">
        <w:rPr>
          <w:rFonts w:eastAsia="MS Mincho"/>
          <w:lang w:val="en-GB"/>
        </w:rPr>
        <w:tab/>
        <w:t>Full-Frame (FF) flow explanation</w:t>
      </w:r>
    </w:p>
    <w:p w14:paraId="04F55AD9" w14:textId="77777777" w:rsidR="004029BB" w:rsidRPr="00000422" w:rsidRDefault="004029BB" w:rsidP="004029BB">
      <w:pPr>
        <w:pStyle w:val="enumlev1"/>
        <w:ind w:left="0" w:firstLine="0"/>
        <w:rPr>
          <w:rFonts w:eastAsia="MS Mincho"/>
          <w:lang w:val="en-GB" w:eastAsia="ja-JP"/>
        </w:rPr>
      </w:pPr>
      <w:r w:rsidRPr="00000422">
        <w:rPr>
          <w:lang w:val="en-GB" w:eastAsia="ja-JP"/>
        </w:rPr>
        <w:t>In this case, the basic structure of the S-ADM is constructed into ‘full’ frames (shown in Fig. 1). The FF flow provides access to any audio frame for random-access support (see Fig. 2).</w:t>
      </w:r>
    </w:p>
    <w:p w14:paraId="53AAF060" w14:textId="77777777" w:rsidR="004029BB" w:rsidRPr="00000422" w:rsidRDefault="004029BB" w:rsidP="004029BB">
      <w:pPr>
        <w:pStyle w:val="FigureNo"/>
        <w:rPr>
          <w:b/>
          <w:lang w:val="en-GB"/>
        </w:rPr>
      </w:pPr>
      <w:r w:rsidRPr="00000422">
        <w:rPr>
          <w:lang w:val="en-GB"/>
        </w:rPr>
        <w:lastRenderedPageBreak/>
        <w:t xml:space="preserve">FIGURE 2 </w:t>
      </w:r>
    </w:p>
    <w:p w14:paraId="5FD47FE5" w14:textId="77777777" w:rsidR="004029BB" w:rsidRPr="00000422" w:rsidRDefault="004029BB" w:rsidP="004029BB">
      <w:pPr>
        <w:pStyle w:val="Figuretitle"/>
        <w:rPr>
          <w:lang w:val="en-GB" w:eastAsia="ja-JP"/>
        </w:rPr>
      </w:pPr>
      <w:r w:rsidRPr="00000422">
        <w:rPr>
          <w:lang w:val="en-GB"/>
        </w:rPr>
        <w:t>Basic structure of the S-ADM in the Full Frame (FF) flow</w:t>
      </w:r>
    </w:p>
    <w:p w14:paraId="00A05323" w14:textId="15BB2E9D" w:rsidR="00831CB2" w:rsidRDefault="00831CB2" w:rsidP="00831CB2">
      <w:pPr>
        <w:pStyle w:val="Figure"/>
        <w:rPr>
          <w:lang w:val="en-GB" w:eastAsia="ja-JP"/>
        </w:rPr>
      </w:pPr>
      <w:r>
        <w:rPr>
          <w:noProof/>
          <w:lang w:val="en-US" w:eastAsia="zh-CN"/>
        </w:rPr>
        <w:drawing>
          <wp:inline distT="0" distB="0" distL="0" distR="0" wp14:anchorId="48F7FF46" wp14:editId="609DFE40">
            <wp:extent cx="5733300" cy="2453645"/>
            <wp:effectExtent l="0" t="0" r="127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S.2125-02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3300" cy="2453645"/>
                    </a:xfrm>
                    <a:prstGeom prst="rect">
                      <a:avLst/>
                    </a:prstGeom>
                  </pic:spPr>
                </pic:pic>
              </a:graphicData>
            </a:graphic>
          </wp:inline>
        </w:drawing>
      </w:r>
    </w:p>
    <w:p w14:paraId="5DD3E791" w14:textId="1514EA0B" w:rsidR="004029BB" w:rsidRDefault="003B44CC" w:rsidP="006C3577">
      <w:pPr>
        <w:pStyle w:val="Heading3"/>
        <w:rPr>
          <w:rFonts w:eastAsia="MS Mincho"/>
          <w:lang w:val="en-GB" w:eastAsia="ja-JP"/>
        </w:rPr>
      </w:pPr>
      <w:r>
        <w:rPr>
          <w:rFonts w:eastAsia="MS Mincho"/>
          <w:lang w:val="en-GB"/>
        </w:rPr>
        <w:t>A1.</w:t>
      </w:r>
      <w:r w:rsidR="004029BB" w:rsidRPr="00000422">
        <w:rPr>
          <w:rFonts w:eastAsia="MS Mincho"/>
          <w:lang w:val="en-GB" w:eastAsia="ja-JP"/>
        </w:rPr>
        <w:t>2.2</w:t>
      </w:r>
      <w:r w:rsidR="004029BB" w:rsidRPr="00000422">
        <w:rPr>
          <w:rFonts w:eastAsia="MS Mincho"/>
          <w:lang w:val="en-GB" w:eastAsia="ja-JP"/>
        </w:rPr>
        <w:tab/>
      </w:r>
      <w:r w:rsidR="004029BB" w:rsidRPr="00000422">
        <w:rPr>
          <w:rFonts w:eastAsia="MS Mincho"/>
          <w:lang w:val="en-GB"/>
        </w:rPr>
        <w:t>Intermediate-Frame (IF) flow explanation</w:t>
      </w:r>
    </w:p>
    <w:p w14:paraId="25678729" w14:textId="77777777" w:rsidR="004029BB" w:rsidRPr="00000422" w:rsidRDefault="004029BB" w:rsidP="004029BB">
      <w:pPr>
        <w:rPr>
          <w:rFonts w:eastAsia="MS Mincho"/>
          <w:lang w:val="en-GB" w:eastAsia="ja-JP"/>
        </w:rPr>
      </w:pPr>
      <w:r w:rsidRPr="00000422">
        <w:rPr>
          <w:lang w:val="en-GB" w:eastAsia="ja-JP"/>
        </w:rPr>
        <w:t>The receiver may only need to receive the static ADM metadata just once, so any repeated static ADM metadata can be ignored even if the full metadata is repeatedly transported. Therefore, when a broadcaster does not require random-access, ADM metadata that has been already transported can be omitted. The ‘intermediate’ frame can omit all elements whose values are unchanged from those in the previous frame even if the element is classified in the dynamic metadata. The IF flow does not support random-access (see Fig. 3).</w:t>
      </w:r>
    </w:p>
    <w:p w14:paraId="0FB8EF70" w14:textId="77777777" w:rsidR="004029BB" w:rsidRPr="00000422" w:rsidRDefault="004029BB" w:rsidP="004029BB">
      <w:pPr>
        <w:pStyle w:val="FigureNo"/>
        <w:rPr>
          <w:b/>
          <w:lang w:val="en-GB"/>
        </w:rPr>
      </w:pPr>
      <w:r w:rsidRPr="00000422">
        <w:rPr>
          <w:lang w:val="en-GB"/>
        </w:rPr>
        <w:t>FIGURE 3</w:t>
      </w:r>
    </w:p>
    <w:p w14:paraId="44C6505D" w14:textId="77777777" w:rsidR="004029BB" w:rsidRPr="00000422" w:rsidRDefault="004029BB" w:rsidP="004029BB">
      <w:pPr>
        <w:pStyle w:val="Figuretitle"/>
        <w:rPr>
          <w:lang w:val="en-GB" w:eastAsia="ja-JP"/>
        </w:rPr>
      </w:pPr>
      <w:r w:rsidRPr="00000422">
        <w:rPr>
          <w:lang w:val="en-GB"/>
        </w:rPr>
        <w:t xml:space="preserve">Structure of the S-ADM in the Intermediate Frame (IF) flow </w:t>
      </w:r>
    </w:p>
    <w:p w14:paraId="282FDA15" w14:textId="551373DF" w:rsidR="00831CB2" w:rsidRPr="00831CB2" w:rsidRDefault="00831CB2" w:rsidP="00831CB2">
      <w:pPr>
        <w:pStyle w:val="Figure"/>
        <w:rPr>
          <w:lang w:val="en-GB" w:eastAsia="ja-JP"/>
        </w:rPr>
      </w:pPr>
      <w:r>
        <w:rPr>
          <w:noProof/>
          <w:lang w:val="en-US" w:eastAsia="zh-CN"/>
        </w:rPr>
        <w:drawing>
          <wp:inline distT="0" distB="0" distL="0" distR="0" wp14:anchorId="665115BD" wp14:editId="570C219F">
            <wp:extent cx="5705868" cy="2407925"/>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S.2125-03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05868" cy="2407925"/>
                    </a:xfrm>
                    <a:prstGeom prst="rect">
                      <a:avLst/>
                    </a:prstGeom>
                  </pic:spPr>
                </pic:pic>
              </a:graphicData>
            </a:graphic>
          </wp:inline>
        </w:drawing>
      </w:r>
    </w:p>
    <w:p w14:paraId="04B7551B" w14:textId="5E637313" w:rsidR="004029BB" w:rsidRDefault="003B44CC" w:rsidP="006C3577">
      <w:pPr>
        <w:pStyle w:val="Heading3"/>
        <w:rPr>
          <w:rFonts w:eastAsia="MS Mincho"/>
          <w:lang w:val="en-GB" w:eastAsia="ja-JP"/>
        </w:rPr>
      </w:pPr>
      <w:r>
        <w:rPr>
          <w:rFonts w:eastAsia="MS Mincho"/>
          <w:lang w:val="en-GB"/>
        </w:rPr>
        <w:t>A1.</w:t>
      </w:r>
      <w:r w:rsidR="004029BB" w:rsidRPr="00000422">
        <w:rPr>
          <w:rFonts w:eastAsia="MS Mincho"/>
          <w:lang w:val="en-GB" w:eastAsia="ja-JP"/>
        </w:rPr>
        <w:t>2.3</w:t>
      </w:r>
      <w:r w:rsidR="004029BB" w:rsidRPr="00000422">
        <w:rPr>
          <w:rFonts w:eastAsia="MS Mincho"/>
          <w:lang w:val="en-GB" w:eastAsia="ja-JP"/>
        </w:rPr>
        <w:tab/>
      </w:r>
      <w:r w:rsidR="004029BB" w:rsidRPr="00000422">
        <w:rPr>
          <w:rFonts w:eastAsia="MS Mincho"/>
          <w:lang w:val="en-GB"/>
        </w:rPr>
        <w:t>Mixed-Frame (MF) flow explanation</w:t>
      </w:r>
    </w:p>
    <w:p w14:paraId="08489AAB" w14:textId="77777777" w:rsidR="004029BB" w:rsidRPr="00000422" w:rsidRDefault="004029BB" w:rsidP="004029BB">
      <w:pPr>
        <w:rPr>
          <w:rFonts w:eastAsia="MS Mincho"/>
          <w:lang w:val="en-GB" w:eastAsia="ja-JP"/>
        </w:rPr>
      </w:pPr>
      <w:r w:rsidRPr="00000422">
        <w:rPr>
          <w:lang w:val="en-GB" w:eastAsia="ja-JP"/>
        </w:rPr>
        <w:t>Both ‘full</w:t>
      </w:r>
      <w:r w:rsidRPr="00000422">
        <w:rPr>
          <w:b/>
          <w:lang w:val="en-GB" w:eastAsia="ja-JP"/>
        </w:rPr>
        <w:t>’</w:t>
      </w:r>
      <w:r w:rsidRPr="00000422">
        <w:rPr>
          <w:lang w:val="en-GB" w:eastAsia="ja-JP"/>
        </w:rPr>
        <w:t xml:space="preserve"> and ‘intermediate</w:t>
      </w:r>
      <w:r w:rsidRPr="00000422">
        <w:rPr>
          <w:b/>
          <w:lang w:val="en-GB" w:eastAsia="ja-JP"/>
        </w:rPr>
        <w:t>’</w:t>
      </w:r>
      <w:r w:rsidRPr="00000422">
        <w:rPr>
          <w:lang w:val="en-GB" w:eastAsia="ja-JP"/>
        </w:rPr>
        <w:t xml:space="preserve"> frames can be used in the single stream (Fig. 4). In this case, a broadcaster freely determines intervals to transport the ‘full’ frames. The MF flow supports random-access with a delay: the receiver has to wait for the next ‘full’ frame.</w:t>
      </w:r>
    </w:p>
    <w:p w14:paraId="64624BE4" w14:textId="77777777" w:rsidR="004029BB" w:rsidRPr="00000422" w:rsidRDefault="004029BB" w:rsidP="004029BB">
      <w:pPr>
        <w:pStyle w:val="FigureNo"/>
        <w:rPr>
          <w:lang w:val="en-GB"/>
        </w:rPr>
      </w:pPr>
      <w:r w:rsidRPr="00000422">
        <w:rPr>
          <w:lang w:val="en-GB"/>
        </w:rPr>
        <w:lastRenderedPageBreak/>
        <w:t xml:space="preserve">FIGURE 4 </w:t>
      </w:r>
    </w:p>
    <w:p w14:paraId="2A064564" w14:textId="77777777" w:rsidR="004029BB" w:rsidRPr="00000422" w:rsidRDefault="004029BB" w:rsidP="004029BB">
      <w:pPr>
        <w:pStyle w:val="Figuretitle"/>
        <w:rPr>
          <w:lang w:val="en-GB"/>
        </w:rPr>
      </w:pPr>
      <w:r w:rsidRPr="00000422">
        <w:rPr>
          <w:lang w:val="en-GB"/>
        </w:rPr>
        <w:t xml:space="preserve">Structure of the S-ADM in the Mixed Frame (MF) flow </w:t>
      </w:r>
    </w:p>
    <w:p w14:paraId="0772BE63" w14:textId="2FD6FEB4" w:rsidR="00831CB2" w:rsidRPr="00831CB2" w:rsidRDefault="002D703F" w:rsidP="00831CB2">
      <w:pPr>
        <w:pStyle w:val="Figure"/>
        <w:rPr>
          <w:lang w:val="en-GB" w:eastAsia="ja-JP"/>
        </w:rPr>
      </w:pPr>
      <w:r>
        <w:rPr>
          <w:noProof/>
          <w:lang w:val="en-US" w:eastAsia="zh-CN"/>
        </w:rPr>
        <w:drawing>
          <wp:inline distT="0" distB="0" distL="0" distR="0" wp14:anchorId="65F608F8" wp14:editId="62F69397">
            <wp:extent cx="5711964" cy="2435357"/>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S.2125-04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11964" cy="2435357"/>
                    </a:xfrm>
                    <a:prstGeom prst="rect">
                      <a:avLst/>
                    </a:prstGeom>
                  </pic:spPr>
                </pic:pic>
              </a:graphicData>
            </a:graphic>
          </wp:inline>
        </w:drawing>
      </w:r>
    </w:p>
    <w:p w14:paraId="309D709F" w14:textId="284279E5" w:rsidR="004029BB" w:rsidRDefault="003B44CC" w:rsidP="006C3577">
      <w:pPr>
        <w:pStyle w:val="Heading3"/>
        <w:rPr>
          <w:rFonts w:eastAsia="MS Mincho"/>
          <w:lang w:val="en-GB" w:eastAsia="ja-JP"/>
        </w:rPr>
      </w:pPr>
      <w:r>
        <w:rPr>
          <w:rFonts w:eastAsia="MS Mincho"/>
          <w:lang w:val="en-GB"/>
        </w:rPr>
        <w:t>A1.</w:t>
      </w:r>
      <w:r w:rsidR="004029BB" w:rsidRPr="00000422">
        <w:rPr>
          <w:rFonts w:eastAsia="MS Mincho"/>
          <w:lang w:val="en-GB" w:eastAsia="ja-JP"/>
        </w:rPr>
        <w:t>2.4</w:t>
      </w:r>
      <w:r w:rsidR="004029BB" w:rsidRPr="00000422">
        <w:rPr>
          <w:rFonts w:eastAsia="MS Mincho"/>
          <w:lang w:val="en-GB" w:eastAsia="ja-JP"/>
        </w:rPr>
        <w:tab/>
      </w:r>
      <w:r w:rsidR="004029BB" w:rsidRPr="00000422">
        <w:rPr>
          <w:rFonts w:eastAsia="MS Mincho"/>
          <w:lang w:val="en-GB"/>
        </w:rPr>
        <w:t>Divided-Frame (DF) flow explanation</w:t>
      </w:r>
    </w:p>
    <w:p w14:paraId="22F65A9B" w14:textId="77777777" w:rsidR="004029BB" w:rsidRPr="00000422" w:rsidRDefault="004029BB" w:rsidP="004029BB">
      <w:pPr>
        <w:rPr>
          <w:rFonts w:eastAsia="MS Mincho"/>
          <w:lang w:val="en-GB" w:eastAsia="ja-JP"/>
        </w:rPr>
      </w:pPr>
      <w:r w:rsidRPr="00000422">
        <w:rPr>
          <w:lang w:val="en-GB" w:eastAsia="ja-JP"/>
        </w:rPr>
        <w:t xml:space="preserve">The MF flow has very changeable traffic depending on whether it is the ‘full’ frame or the ‘intermediate’ frame. With the static metadata divided into chunks, the DF flow is designed to distribute </w:t>
      </w:r>
      <w:r w:rsidRPr="00000422">
        <w:rPr>
          <w:lang w:val="en-GB"/>
        </w:rPr>
        <w:t>the</w:t>
      </w:r>
      <w:r w:rsidRPr="00000422">
        <w:rPr>
          <w:lang w:val="en-GB" w:eastAsia="ja-JP"/>
        </w:rPr>
        <w:t xml:space="preserve"> data more evenly across all frames (Fig. 5).</w:t>
      </w:r>
    </w:p>
    <w:p w14:paraId="5FFEB3CA" w14:textId="77777777" w:rsidR="004029BB" w:rsidRPr="006D51B2" w:rsidRDefault="004029BB" w:rsidP="004029BB">
      <w:pPr>
        <w:rPr>
          <w:lang w:val="en-GB"/>
        </w:rPr>
      </w:pPr>
      <w:r w:rsidRPr="006D51B2">
        <w:rPr>
          <w:lang w:val="en-GB"/>
        </w:rPr>
        <w:t xml:space="preserve">Example from Figure 5: The frame metadata, e.g. ‘FF_00000001’, is divided into metadata chunks such as ‘FF_00000001_01’ ‘FF_00000001_02’ and ‘FF_00000001_03’. These metadata chunks are transported at the same time instance. The metadata chunk ‘FF_0000000X_04’ includes dynamic metadata and the metadata chunks ‘FF_0000000X_01’ to ‘FF_0000000X_03’ include divided static metadata. Since the metadata chunk ‘FF_00000002_01’ has the same static metadata as other frames (e.g. ‘FF_00000003_01’ and ‘FF_00000004_01’), therefore ‘FF_00000003_01’ and ‘FF_00000004_01’ can be omitted. </w:t>
      </w:r>
    </w:p>
    <w:p w14:paraId="49443129" w14:textId="77777777" w:rsidR="004029BB" w:rsidRPr="00000422" w:rsidRDefault="004029BB" w:rsidP="004029BB">
      <w:pPr>
        <w:rPr>
          <w:lang w:val="en-GB" w:eastAsia="ja-JP"/>
        </w:rPr>
      </w:pPr>
      <w:r w:rsidRPr="00000422">
        <w:rPr>
          <w:lang w:val="en-GB" w:eastAsia="ja-JP"/>
        </w:rPr>
        <w:t>In the DF flow, the very last chunk always contains dynamic metadata, while all other chunks contain static metadata. The DF flow supports random-access with a delay: the receiver has to wait until all the metadata chunks needed to reconstruct the complete static metadata set are received.</w:t>
      </w:r>
    </w:p>
    <w:p w14:paraId="581ED77F" w14:textId="77777777" w:rsidR="004029BB" w:rsidRPr="00000422" w:rsidRDefault="004029BB" w:rsidP="004029BB">
      <w:pPr>
        <w:pStyle w:val="FigureNo"/>
        <w:rPr>
          <w:b/>
          <w:lang w:val="en-GB"/>
        </w:rPr>
      </w:pPr>
      <w:r w:rsidRPr="00000422">
        <w:rPr>
          <w:lang w:val="en-GB"/>
        </w:rPr>
        <w:lastRenderedPageBreak/>
        <w:t>FIGURE 5</w:t>
      </w:r>
    </w:p>
    <w:p w14:paraId="323E08AA" w14:textId="77777777" w:rsidR="004029BB" w:rsidRPr="00000422" w:rsidRDefault="004029BB" w:rsidP="004029BB">
      <w:pPr>
        <w:pStyle w:val="Figuretitle"/>
        <w:rPr>
          <w:lang w:val="en-GB" w:eastAsia="ja-JP"/>
        </w:rPr>
      </w:pPr>
      <w:r w:rsidRPr="00000422">
        <w:rPr>
          <w:lang w:val="en-GB"/>
        </w:rPr>
        <w:t xml:space="preserve">Structure of the S-ADM in the Divided-Frame (DF) flow </w:t>
      </w:r>
    </w:p>
    <w:p w14:paraId="2AA4E52F" w14:textId="727644E7" w:rsidR="002F10FF" w:rsidRPr="002F10FF" w:rsidRDefault="002D703F" w:rsidP="002F10FF">
      <w:pPr>
        <w:pStyle w:val="Figure"/>
        <w:rPr>
          <w:lang w:val="en-GB" w:eastAsia="ja-JP"/>
        </w:rPr>
      </w:pPr>
      <w:r>
        <w:rPr>
          <w:noProof/>
          <w:lang w:val="en-US" w:eastAsia="zh-CN"/>
        </w:rPr>
        <w:drawing>
          <wp:inline distT="0" distB="0" distL="0" distR="0" wp14:anchorId="3E3E58B7" wp14:editId="02DBE163">
            <wp:extent cx="5733300" cy="4306833"/>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S.2125-05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3300" cy="4306833"/>
                    </a:xfrm>
                    <a:prstGeom prst="rect">
                      <a:avLst/>
                    </a:prstGeom>
                  </pic:spPr>
                </pic:pic>
              </a:graphicData>
            </a:graphic>
          </wp:inline>
        </w:drawing>
      </w:r>
    </w:p>
    <w:p w14:paraId="5FB3461B" w14:textId="194AFF70" w:rsidR="004029BB" w:rsidRDefault="003B44CC" w:rsidP="006C3577">
      <w:pPr>
        <w:pStyle w:val="Heading3"/>
        <w:rPr>
          <w:rFonts w:eastAsia="MS Mincho"/>
          <w:lang w:val="en-GB" w:eastAsia="ja-JP"/>
        </w:rPr>
      </w:pPr>
      <w:r>
        <w:rPr>
          <w:rFonts w:eastAsia="MS Mincho"/>
          <w:lang w:val="en-GB"/>
        </w:rPr>
        <w:t>A1.</w:t>
      </w:r>
      <w:r w:rsidR="004029BB" w:rsidRPr="00000422">
        <w:rPr>
          <w:rFonts w:eastAsia="MS Mincho"/>
          <w:lang w:val="en-GB" w:eastAsia="ja-JP"/>
        </w:rPr>
        <w:t>2.5</w:t>
      </w:r>
      <w:r w:rsidR="004029BB" w:rsidRPr="00000422">
        <w:rPr>
          <w:rFonts w:eastAsia="MS Mincho"/>
          <w:lang w:val="en-GB" w:eastAsia="ja-JP"/>
        </w:rPr>
        <w:tab/>
        <w:t>Real-time S-ADM generation</w:t>
      </w:r>
    </w:p>
    <w:p w14:paraId="7B955C1C" w14:textId="77777777" w:rsidR="004029BB" w:rsidRPr="00000422" w:rsidRDefault="004029BB" w:rsidP="004029BB">
      <w:pPr>
        <w:rPr>
          <w:rFonts w:eastAsia="MS Mincho"/>
          <w:lang w:val="en-GB" w:eastAsia="ja-JP"/>
        </w:rPr>
      </w:pPr>
      <w:r w:rsidRPr="00000422">
        <w:rPr>
          <w:lang w:val="en-GB" w:eastAsia="ja-JP"/>
        </w:rPr>
        <w:t>Some examples of how to generate S-ADM in a real-time environment are illustrated in Figs 6 to 8. The examples are shown for MF and FF flows, but similar procedures can be applied to the other flow types.</w:t>
      </w:r>
    </w:p>
    <w:p w14:paraId="2BFBAA5D" w14:textId="77777777" w:rsidR="004029BB" w:rsidRPr="00000422" w:rsidRDefault="004029BB" w:rsidP="004029BB">
      <w:pPr>
        <w:rPr>
          <w:lang w:val="en-GB" w:eastAsia="ja-JP"/>
        </w:rPr>
      </w:pPr>
      <w:r w:rsidRPr="00000422">
        <w:rPr>
          <w:lang w:val="en-GB" w:eastAsia="ja-JP"/>
        </w:rPr>
        <w:t xml:space="preserve">Figure 6 shows how the initialisation of an </w:t>
      </w:r>
      <w:proofErr w:type="spellStart"/>
      <w:r w:rsidRPr="00000422">
        <w:rPr>
          <w:b/>
          <w:lang w:val="en-GB" w:eastAsia="ja-JP"/>
        </w:rPr>
        <w:t>audioObject</w:t>
      </w:r>
      <w:proofErr w:type="spellEnd"/>
      <w:r w:rsidRPr="00000422">
        <w:rPr>
          <w:lang w:val="en-GB" w:eastAsia="ja-JP"/>
        </w:rPr>
        <w:t xml:space="preserve"> (‘AO_1001’) and some </w:t>
      </w:r>
      <w:proofErr w:type="spellStart"/>
      <w:r w:rsidRPr="00000422">
        <w:rPr>
          <w:b/>
          <w:lang w:val="en-GB" w:eastAsia="ja-JP"/>
        </w:rPr>
        <w:t>audioBlockFormats</w:t>
      </w:r>
      <w:proofErr w:type="spellEnd"/>
      <w:r w:rsidRPr="00000422">
        <w:rPr>
          <w:lang w:val="en-GB" w:eastAsia="ja-JP"/>
        </w:rPr>
        <w:t xml:space="preserve"> (‘AB_00030001_NN’) can occur in a real-time scenario. The duration of ‘AO_1001’ starts off as 2 seconds (to match the length of the frame) when it first appears in ‘FF_00000003’; and then the </w:t>
      </w:r>
      <w:r w:rsidRPr="00000422">
        <w:rPr>
          <w:b/>
          <w:lang w:val="en-GB" w:eastAsia="ja-JP"/>
        </w:rPr>
        <w:t>duration</w:t>
      </w:r>
      <w:r w:rsidRPr="00000422">
        <w:rPr>
          <w:lang w:val="en-GB" w:eastAsia="ja-JP"/>
        </w:rPr>
        <w:t xml:space="preserve"> is updated to 4 seconds, and then 6 seconds in the following frames. New </w:t>
      </w:r>
      <w:proofErr w:type="spellStart"/>
      <w:r w:rsidRPr="00000422">
        <w:rPr>
          <w:b/>
          <w:lang w:val="en-GB" w:eastAsia="ja-JP"/>
        </w:rPr>
        <w:t>audioBlockFormats</w:t>
      </w:r>
      <w:proofErr w:type="spellEnd"/>
      <w:r w:rsidRPr="00000422">
        <w:rPr>
          <w:lang w:val="en-GB" w:eastAsia="ja-JP"/>
        </w:rPr>
        <w:t xml:space="preserve"> appear in ‘FF_00000003’, ‘FF_00000004’ and ‘FF_00000005’, with some of their </w:t>
      </w:r>
      <w:r w:rsidRPr="00000422">
        <w:rPr>
          <w:b/>
          <w:lang w:val="en-GB" w:eastAsia="ja-JP"/>
        </w:rPr>
        <w:t>duration</w:t>
      </w:r>
      <w:r w:rsidRPr="00000422">
        <w:rPr>
          <w:lang w:val="en-GB" w:eastAsia="ja-JP"/>
        </w:rPr>
        <w:t xml:space="preserve"> values adjusted when the block </w:t>
      </w:r>
      <w:proofErr w:type="spellStart"/>
      <w:r w:rsidRPr="00000422">
        <w:rPr>
          <w:b/>
          <w:lang w:val="en-GB" w:eastAsia="ja-JP"/>
        </w:rPr>
        <w:t>audioBlockFormat</w:t>
      </w:r>
      <w:proofErr w:type="spellEnd"/>
      <w:r w:rsidRPr="00000422">
        <w:rPr>
          <w:lang w:val="en-GB" w:eastAsia="ja-JP"/>
        </w:rPr>
        <w:t xml:space="preserve"> is used in the frame following the one it first appeared in.</w:t>
      </w:r>
    </w:p>
    <w:p w14:paraId="70C385ED" w14:textId="77777777" w:rsidR="004029BB" w:rsidRPr="00000422" w:rsidRDefault="004029BB" w:rsidP="004029BB">
      <w:pPr>
        <w:rPr>
          <w:sz w:val="20"/>
          <w:lang w:val="en-GB" w:eastAsia="ja-JP"/>
        </w:rPr>
      </w:pPr>
      <w:r w:rsidRPr="00000422">
        <w:rPr>
          <w:lang w:val="en-GB" w:eastAsia="ja-JP"/>
        </w:rPr>
        <w:t xml:space="preserve">The reconstructed ADM on the right of the diagram shows how the elements will appear after ‘FF_00000005’ has been received, so ‘AO_1001’ has a </w:t>
      </w:r>
      <w:r w:rsidRPr="00000422">
        <w:rPr>
          <w:b/>
          <w:lang w:val="en-GB" w:eastAsia="ja-JP"/>
        </w:rPr>
        <w:t>duration</w:t>
      </w:r>
      <w:r w:rsidRPr="00000422">
        <w:rPr>
          <w:lang w:val="en-GB" w:eastAsia="ja-JP"/>
        </w:rPr>
        <w:t xml:space="preserve"> of 6 seconds.</w:t>
      </w:r>
    </w:p>
    <w:p w14:paraId="17F5D4A1" w14:textId="77777777" w:rsidR="004029BB" w:rsidRPr="00000422" w:rsidRDefault="004029BB" w:rsidP="004029BB">
      <w:pPr>
        <w:pStyle w:val="FigureNo"/>
        <w:rPr>
          <w:sz w:val="20"/>
          <w:lang w:val="en-GB" w:eastAsia="ja-JP"/>
        </w:rPr>
      </w:pPr>
      <w:r w:rsidRPr="00000422">
        <w:rPr>
          <w:lang w:val="en-GB" w:eastAsia="ja-JP"/>
        </w:rPr>
        <w:lastRenderedPageBreak/>
        <w:t>FIGURE 6</w:t>
      </w:r>
    </w:p>
    <w:p w14:paraId="4CEADDF5" w14:textId="77777777" w:rsidR="004029BB" w:rsidRPr="00000422" w:rsidRDefault="004029BB" w:rsidP="004029BB">
      <w:pPr>
        <w:pStyle w:val="Figuretitle"/>
        <w:rPr>
          <w:lang w:val="en-GB" w:eastAsia="ja-JP"/>
        </w:rPr>
      </w:pPr>
      <w:r w:rsidRPr="00000422">
        <w:rPr>
          <w:lang w:val="en-GB" w:eastAsia="ja-JP"/>
        </w:rPr>
        <w:t>Structure of the S-ADM in a real-time scenario illustrating how new elements are introduced and modified</w:t>
      </w:r>
    </w:p>
    <w:p w14:paraId="33C48C90" w14:textId="0192960A" w:rsidR="002F10FF" w:rsidRPr="002F10FF" w:rsidRDefault="002D703F" w:rsidP="002F10FF">
      <w:pPr>
        <w:pStyle w:val="Figure"/>
        <w:rPr>
          <w:lang w:val="en-GB" w:eastAsia="ja-JP"/>
        </w:rPr>
      </w:pPr>
      <w:r>
        <w:rPr>
          <w:noProof/>
          <w:lang w:val="en-US" w:eastAsia="zh-CN"/>
        </w:rPr>
        <w:drawing>
          <wp:inline distT="0" distB="0" distL="0" distR="0" wp14:anchorId="6F92A32B" wp14:editId="3B437C68">
            <wp:extent cx="5788164" cy="265176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S.2125-06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88164" cy="2651765"/>
                    </a:xfrm>
                    <a:prstGeom prst="rect">
                      <a:avLst/>
                    </a:prstGeom>
                  </pic:spPr>
                </pic:pic>
              </a:graphicData>
            </a:graphic>
          </wp:inline>
        </w:drawing>
      </w:r>
    </w:p>
    <w:p w14:paraId="05F39010" w14:textId="77777777" w:rsidR="004029BB" w:rsidRDefault="004029BB" w:rsidP="004029BB">
      <w:pPr>
        <w:rPr>
          <w:lang w:val="en-GB" w:eastAsia="ja-JP"/>
        </w:rPr>
      </w:pPr>
      <w:r w:rsidRPr="00000422">
        <w:rPr>
          <w:lang w:val="en-GB" w:eastAsia="ja-JP"/>
        </w:rPr>
        <w:t xml:space="preserve">Figure 7 shows how a new </w:t>
      </w:r>
      <w:proofErr w:type="spellStart"/>
      <w:r w:rsidRPr="00000422">
        <w:rPr>
          <w:b/>
          <w:lang w:val="en-GB" w:eastAsia="ja-JP"/>
        </w:rPr>
        <w:t>audioObject</w:t>
      </w:r>
      <w:proofErr w:type="spellEnd"/>
      <w:r w:rsidRPr="00000422">
        <w:rPr>
          <w:lang w:val="en-GB" w:eastAsia="ja-JP"/>
        </w:rPr>
        <w:t xml:space="preserve"> is introduced, but does not contain any child elements for the first two frames. Therefore, its </w:t>
      </w:r>
      <w:r w:rsidRPr="00000422">
        <w:rPr>
          <w:b/>
          <w:lang w:val="en-GB" w:eastAsia="ja-JP"/>
        </w:rPr>
        <w:t>start</w:t>
      </w:r>
      <w:r w:rsidRPr="00000422">
        <w:rPr>
          <w:lang w:val="en-GB" w:eastAsia="ja-JP"/>
        </w:rPr>
        <w:t xml:space="preserve"> time is modified on successive frames until it is allocated some child elements. In this case, when it gets to ‘FF_00000003’ a new </w:t>
      </w:r>
      <w:proofErr w:type="spellStart"/>
      <w:r w:rsidRPr="00000422">
        <w:rPr>
          <w:b/>
          <w:lang w:val="en-GB" w:eastAsia="ja-JP"/>
        </w:rPr>
        <w:t>audioBlockFormat</w:t>
      </w:r>
      <w:proofErr w:type="spellEnd"/>
      <w:r w:rsidRPr="00000422">
        <w:rPr>
          <w:lang w:val="en-GB" w:eastAsia="ja-JP"/>
        </w:rPr>
        <w:t xml:space="preserve"> appears (‘AB_00030001_01’), so the ‘AO_1001’ </w:t>
      </w:r>
      <w:r w:rsidRPr="00000422">
        <w:rPr>
          <w:b/>
          <w:lang w:val="en-GB" w:eastAsia="ja-JP"/>
        </w:rPr>
        <w:t>start</w:t>
      </w:r>
      <w:r w:rsidRPr="00000422">
        <w:rPr>
          <w:lang w:val="en-GB" w:eastAsia="ja-JP"/>
        </w:rPr>
        <w:t xml:space="preserve"> time of 4 seconds is fixed, and its </w:t>
      </w:r>
      <w:r w:rsidRPr="00000422">
        <w:rPr>
          <w:b/>
          <w:lang w:val="en-GB" w:eastAsia="ja-JP"/>
        </w:rPr>
        <w:t>duration</w:t>
      </w:r>
      <w:r w:rsidRPr="00000422">
        <w:rPr>
          <w:lang w:val="en-GB" w:eastAsia="ja-JP"/>
        </w:rPr>
        <w:t xml:space="preserve"> increases through the subsequent frames. </w:t>
      </w:r>
    </w:p>
    <w:p w14:paraId="6BEA7BA5" w14:textId="24B2722A" w:rsidR="004029BB" w:rsidRPr="00000422" w:rsidRDefault="004029BB" w:rsidP="00687842">
      <w:pPr>
        <w:pStyle w:val="FigureNo"/>
        <w:rPr>
          <w:lang w:val="en-GB" w:eastAsia="ja-JP"/>
        </w:rPr>
      </w:pPr>
      <w:r w:rsidRPr="00000422">
        <w:rPr>
          <w:lang w:val="en-GB" w:eastAsia="ja-JP"/>
        </w:rPr>
        <w:t>FIGURE 7</w:t>
      </w:r>
    </w:p>
    <w:p w14:paraId="1D964DDF" w14:textId="77777777" w:rsidR="004029BB" w:rsidRPr="00000422" w:rsidRDefault="004029BB" w:rsidP="004029BB">
      <w:pPr>
        <w:pStyle w:val="Figuretitle"/>
        <w:rPr>
          <w:lang w:val="en-GB" w:eastAsia="ja-JP"/>
        </w:rPr>
      </w:pPr>
      <w:r w:rsidRPr="00000422">
        <w:rPr>
          <w:lang w:val="en-GB" w:eastAsia="ja-JP"/>
        </w:rPr>
        <w:t>Structure of the S-ADM in a real-time scenario illustrating how new elements without children is handled</w:t>
      </w:r>
    </w:p>
    <w:p w14:paraId="6582098E" w14:textId="53366011" w:rsidR="002F10FF" w:rsidRPr="002F10FF" w:rsidRDefault="002D703F" w:rsidP="002F10FF">
      <w:pPr>
        <w:pStyle w:val="Figure"/>
        <w:rPr>
          <w:lang w:val="en-GB" w:eastAsia="ja-JP"/>
        </w:rPr>
      </w:pPr>
      <w:r>
        <w:rPr>
          <w:noProof/>
          <w:lang w:val="en-US" w:eastAsia="zh-CN"/>
        </w:rPr>
        <w:drawing>
          <wp:inline distT="0" distB="0" distL="0" distR="0" wp14:anchorId="6810572C" wp14:editId="33E6D720">
            <wp:extent cx="5788164" cy="265176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S.2125-07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88164" cy="2651765"/>
                    </a:xfrm>
                    <a:prstGeom prst="rect">
                      <a:avLst/>
                    </a:prstGeom>
                  </pic:spPr>
                </pic:pic>
              </a:graphicData>
            </a:graphic>
          </wp:inline>
        </w:drawing>
      </w:r>
    </w:p>
    <w:p w14:paraId="7C0CBB97" w14:textId="77777777" w:rsidR="004029BB" w:rsidRDefault="004029BB" w:rsidP="004029BB">
      <w:pPr>
        <w:rPr>
          <w:lang w:val="en-GB" w:eastAsia="ja-JP"/>
        </w:rPr>
      </w:pPr>
      <w:r w:rsidRPr="00000422">
        <w:rPr>
          <w:lang w:val="en-GB" w:eastAsia="ja-JP"/>
        </w:rPr>
        <w:t xml:space="preserve">Figure 8 shows how the </w:t>
      </w:r>
      <w:r w:rsidRPr="00000422">
        <w:rPr>
          <w:b/>
          <w:lang w:val="en-GB" w:eastAsia="ja-JP"/>
        </w:rPr>
        <w:t>end</w:t>
      </w:r>
      <w:r w:rsidRPr="00000422">
        <w:rPr>
          <w:lang w:val="en-GB" w:eastAsia="ja-JP"/>
        </w:rPr>
        <w:t xml:space="preserve"> time of the </w:t>
      </w:r>
      <w:proofErr w:type="spellStart"/>
      <w:r w:rsidRPr="00000422">
        <w:rPr>
          <w:b/>
          <w:lang w:val="en-GB" w:eastAsia="ja-JP"/>
        </w:rPr>
        <w:t>audioProgramme</w:t>
      </w:r>
      <w:proofErr w:type="spellEnd"/>
      <w:r w:rsidRPr="00000422">
        <w:rPr>
          <w:lang w:val="en-GB" w:eastAsia="ja-JP"/>
        </w:rPr>
        <w:t xml:space="preserve"> (‘APR_1001’) is modified when a new frame (‘FF_00000006’) appears that occurs after the end of the original </w:t>
      </w:r>
      <w:r w:rsidRPr="00000422">
        <w:rPr>
          <w:b/>
          <w:lang w:val="en-GB" w:eastAsia="ja-JP"/>
        </w:rPr>
        <w:t>end</w:t>
      </w:r>
      <w:r w:rsidRPr="00000422">
        <w:rPr>
          <w:lang w:val="en-GB" w:eastAsia="ja-JP"/>
        </w:rPr>
        <w:t xml:space="preserve"> time of ‘APR_1001’. The </w:t>
      </w:r>
      <w:r w:rsidRPr="00000422">
        <w:rPr>
          <w:b/>
          <w:lang w:val="en-GB" w:eastAsia="ja-JP"/>
        </w:rPr>
        <w:t>durations</w:t>
      </w:r>
      <w:r w:rsidRPr="00000422">
        <w:rPr>
          <w:lang w:val="en-GB" w:eastAsia="ja-JP"/>
        </w:rPr>
        <w:t xml:space="preserve"> of the ‘AO_1001’ and ‘AB_00030001_04’ are also modified in this new frame. The reconstructed ADM’s ‘APR_1001’ </w:t>
      </w:r>
      <w:r w:rsidRPr="00000422">
        <w:rPr>
          <w:b/>
          <w:lang w:val="en-GB" w:eastAsia="ja-JP"/>
        </w:rPr>
        <w:t>end</w:t>
      </w:r>
      <w:r w:rsidRPr="00000422">
        <w:rPr>
          <w:lang w:val="en-GB" w:eastAsia="ja-JP"/>
        </w:rPr>
        <w:t xml:space="preserve"> time is also updated as a result.</w:t>
      </w:r>
    </w:p>
    <w:p w14:paraId="0F859169" w14:textId="77777777" w:rsidR="004029BB" w:rsidRPr="00000422" w:rsidRDefault="004029BB" w:rsidP="004029BB">
      <w:pPr>
        <w:pStyle w:val="FigureNo"/>
        <w:rPr>
          <w:lang w:val="en-GB" w:eastAsia="ja-JP"/>
        </w:rPr>
      </w:pPr>
      <w:r w:rsidRPr="00000422">
        <w:rPr>
          <w:lang w:val="en-GB" w:eastAsia="ja-JP"/>
        </w:rPr>
        <w:lastRenderedPageBreak/>
        <w:t>FIGURE 8</w:t>
      </w:r>
    </w:p>
    <w:p w14:paraId="12281EDF" w14:textId="46A2C9E0" w:rsidR="004029BB" w:rsidRDefault="004029BB" w:rsidP="004029BB">
      <w:pPr>
        <w:pStyle w:val="Figuretitle"/>
        <w:rPr>
          <w:lang w:val="en-GB" w:eastAsia="ja-JP"/>
        </w:rPr>
      </w:pPr>
      <w:r w:rsidRPr="00000422">
        <w:rPr>
          <w:lang w:val="en-GB" w:eastAsia="ja-JP"/>
        </w:rPr>
        <w:t>Structure of the S-ADM in a real-time scenario illustrating how existing elements are modified</w:t>
      </w:r>
    </w:p>
    <w:p w14:paraId="6E2782DE" w14:textId="77E77248" w:rsidR="002D703F" w:rsidRPr="002D703F" w:rsidRDefault="002D703F" w:rsidP="002D703F">
      <w:pPr>
        <w:pStyle w:val="Figure"/>
        <w:rPr>
          <w:lang w:val="en-GB" w:eastAsia="ja-JP"/>
        </w:rPr>
      </w:pPr>
      <w:r>
        <w:rPr>
          <w:noProof/>
          <w:lang w:val="en-US" w:eastAsia="zh-CN"/>
        </w:rPr>
        <w:drawing>
          <wp:inline distT="0" distB="0" distL="0" distR="0" wp14:anchorId="05182766" wp14:editId="0C0006F9">
            <wp:extent cx="5788164" cy="265176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S.2125-08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88164" cy="2651765"/>
                    </a:xfrm>
                    <a:prstGeom prst="rect">
                      <a:avLst/>
                    </a:prstGeom>
                  </pic:spPr>
                </pic:pic>
              </a:graphicData>
            </a:graphic>
          </wp:inline>
        </w:drawing>
      </w:r>
    </w:p>
    <w:p w14:paraId="1655D170" w14:textId="77777777" w:rsidR="004029BB" w:rsidRDefault="004029BB" w:rsidP="004029BB">
      <w:pPr>
        <w:rPr>
          <w:lang w:val="en-GB" w:eastAsia="ja-JP"/>
        </w:rPr>
      </w:pPr>
      <w:r w:rsidRPr="00000422">
        <w:rPr>
          <w:lang w:val="en-GB" w:eastAsia="ja-JP"/>
        </w:rPr>
        <w:t xml:space="preserve">When reading an S-ADM frame where the properties of a particular metadata element has changed with respect to that of previous frames, then the metadata element of the most recent frame shall be used. </w:t>
      </w:r>
    </w:p>
    <w:p w14:paraId="755068C9" w14:textId="6D363CD5" w:rsidR="004029BB" w:rsidRPr="00000422" w:rsidRDefault="003B44CC" w:rsidP="006C3577">
      <w:pPr>
        <w:pStyle w:val="Heading2"/>
        <w:rPr>
          <w:rFonts w:eastAsia="MS Mincho"/>
          <w:lang w:val="en-GB"/>
        </w:rPr>
      </w:pPr>
      <w:r>
        <w:rPr>
          <w:rFonts w:eastAsia="MS Mincho"/>
          <w:lang w:val="en-GB"/>
        </w:rPr>
        <w:t>A1.</w:t>
      </w:r>
      <w:r w:rsidR="004029BB" w:rsidRPr="00000422">
        <w:rPr>
          <w:rFonts w:eastAsia="MS Mincho"/>
          <w:lang w:val="en-GB"/>
        </w:rPr>
        <w:t>3</w:t>
      </w:r>
      <w:r w:rsidR="004029BB" w:rsidRPr="00000422">
        <w:rPr>
          <w:rFonts w:eastAsia="MS Mincho"/>
          <w:lang w:val="en-GB"/>
        </w:rPr>
        <w:tab/>
        <w:t>S-ADM metadata frame structure</w:t>
      </w:r>
    </w:p>
    <w:p w14:paraId="28D0E294" w14:textId="77777777" w:rsidR="004029BB" w:rsidRPr="00000422" w:rsidRDefault="004029BB" w:rsidP="004029BB">
      <w:pPr>
        <w:rPr>
          <w:rFonts w:eastAsia="MS Mincho"/>
          <w:lang w:val="en-GB" w:eastAsia="ja-JP"/>
        </w:rPr>
      </w:pPr>
      <w:r w:rsidRPr="00000422">
        <w:rPr>
          <w:lang w:val="en-GB" w:eastAsia="ja-JP"/>
        </w:rPr>
        <w:t xml:space="preserve">The S-ADM metadata frame shall consist of two parts. The first is </w:t>
      </w:r>
      <w:proofErr w:type="spellStart"/>
      <w:r w:rsidRPr="00000422">
        <w:rPr>
          <w:b/>
          <w:lang w:val="en-GB" w:eastAsia="ja-JP"/>
        </w:rPr>
        <w:t>frameHeader</w:t>
      </w:r>
      <w:proofErr w:type="spellEnd"/>
      <w:r w:rsidRPr="00000422">
        <w:rPr>
          <w:lang w:val="en-GB" w:eastAsia="ja-JP"/>
        </w:rPr>
        <w:t xml:space="preserve"> that contains additional elements for the S-ADM to describe specification of the ADM metadata frame, and the second is </w:t>
      </w:r>
      <w:proofErr w:type="spellStart"/>
      <w:r w:rsidRPr="00000422">
        <w:rPr>
          <w:b/>
          <w:lang w:val="en-GB" w:eastAsia="ja-JP"/>
        </w:rPr>
        <w:t>audioFormatExtended</w:t>
      </w:r>
      <w:proofErr w:type="spellEnd"/>
      <w:r w:rsidRPr="00000422">
        <w:rPr>
          <w:lang w:val="en-GB" w:eastAsia="ja-JP"/>
        </w:rPr>
        <w:t xml:space="preserve"> that contains the ADM metadata specified in Recommendation ITU-R BS.2076.</w:t>
      </w:r>
    </w:p>
    <w:p w14:paraId="70910F78" w14:textId="54C8ACB7" w:rsidR="004029BB" w:rsidRPr="00000422" w:rsidRDefault="003B44CC" w:rsidP="006C3577">
      <w:pPr>
        <w:pStyle w:val="Heading3"/>
        <w:rPr>
          <w:rFonts w:eastAsia="MS Mincho"/>
          <w:lang w:val="en-GB" w:eastAsia="ja-JP"/>
        </w:rPr>
      </w:pPr>
      <w:r>
        <w:rPr>
          <w:rFonts w:eastAsia="MS Mincho"/>
          <w:lang w:val="en-GB"/>
        </w:rPr>
        <w:t>A1.</w:t>
      </w:r>
      <w:r w:rsidR="004029BB" w:rsidRPr="00000422">
        <w:rPr>
          <w:rFonts w:eastAsia="MS Mincho"/>
          <w:lang w:val="en-GB" w:eastAsia="ja-JP"/>
        </w:rPr>
        <w:t>3.1</w:t>
      </w:r>
      <w:r w:rsidR="004029BB" w:rsidRPr="00000422">
        <w:rPr>
          <w:rFonts w:eastAsia="MS Mincho"/>
          <w:lang w:val="en-GB" w:eastAsia="ja-JP"/>
        </w:rPr>
        <w:tab/>
        <w:t>Structure of ‘full’ frame</w:t>
      </w:r>
    </w:p>
    <w:p w14:paraId="080B6848" w14:textId="77777777" w:rsidR="004029BB" w:rsidRPr="00000422" w:rsidRDefault="004029BB" w:rsidP="004029BB">
      <w:pPr>
        <w:rPr>
          <w:rFonts w:eastAsia="MS Mincho"/>
          <w:lang w:val="en-GB"/>
        </w:rPr>
      </w:pPr>
      <w:r w:rsidRPr="00000422">
        <w:rPr>
          <w:lang w:val="en-GB"/>
        </w:rPr>
        <w:t xml:space="preserve">The ‘full’ frame shall contain all elements within the </w:t>
      </w:r>
      <w:proofErr w:type="spellStart"/>
      <w:r w:rsidRPr="00000422">
        <w:rPr>
          <w:lang w:val="en-GB"/>
        </w:rPr>
        <w:t>audioFormatExtended</w:t>
      </w:r>
      <w:proofErr w:type="spellEnd"/>
      <w:r w:rsidRPr="00000422">
        <w:rPr>
          <w:lang w:val="en-GB"/>
        </w:rPr>
        <w:t xml:space="preserve"> part.</w:t>
      </w:r>
    </w:p>
    <w:p w14:paraId="38AC4509" w14:textId="3196D3B4" w:rsidR="004029BB" w:rsidRPr="00000422" w:rsidRDefault="003B44CC" w:rsidP="006C3577">
      <w:pPr>
        <w:pStyle w:val="Heading3"/>
        <w:rPr>
          <w:rFonts w:eastAsia="MS Mincho"/>
          <w:lang w:val="en-GB" w:eastAsia="ja-JP"/>
        </w:rPr>
      </w:pPr>
      <w:r>
        <w:rPr>
          <w:rFonts w:eastAsia="MS Mincho"/>
          <w:lang w:val="en-GB"/>
        </w:rPr>
        <w:t>A1.</w:t>
      </w:r>
      <w:r w:rsidR="004029BB" w:rsidRPr="00000422">
        <w:rPr>
          <w:rFonts w:eastAsia="MS Mincho"/>
          <w:lang w:val="en-GB" w:eastAsia="ja-JP"/>
        </w:rPr>
        <w:t>3.2</w:t>
      </w:r>
      <w:r w:rsidR="004029BB" w:rsidRPr="00000422">
        <w:rPr>
          <w:rFonts w:eastAsia="MS Mincho"/>
          <w:lang w:val="en-GB" w:eastAsia="ja-JP"/>
        </w:rPr>
        <w:tab/>
        <w:t>Structure of ‘intermediate’ frame</w:t>
      </w:r>
    </w:p>
    <w:p w14:paraId="43E12A8F" w14:textId="77777777" w:rsidR="004029BB" w:rsidRPr="00000422" w:rsidRDefault="004029BB" w:rsidP="004029BB">
      <w:pPr>
        <w:rPr>
          <w:rFonts w:eastAsia="MS Mincho"/>
          <w:lang w:val="en-GB" w:eastAsia="ja-JP"/>
        </w:rPr>
      </w:pPr>
      <w:r w:rsidRPr="00000422">
        <w:rPr>
          <w:lang w:val="en-GB" w:eastAsia="ja-JP"/>
        </w:rPr>
        <w:t xml:space="preserve">The ‘intermediate’ frame should include only elements that have changed values when compared with the previous ADM metadata frame. The ADM elements of the </w:t>
      </w:r>
      <w:proofErr w:type="spellStart"/>
      <w:r w:rsidRPr="00000422">
        <w:rPr>
          <w:b/>
          <w:lang w:val="en-GB" w:eastAsia="ja-JP"/>
        </w:rPr>
        <w:t>audioProgramme</w:t>
      </w:r>
      <w:proofErr w:type="spellEnd"/>
      <w:r w:rsidRPr="00000422">
        <w:rPr>
          <w:lang w:val="en-GB" w:eastAsia="ja-JP"/>
        </w:rPr>
        <w:t xml:space="preserve">, the </w:t>
      </w:r>
      <w:proofErr w:type="spellStart"/>
      <w:r w:rsidRPr="00000422">
        <w:rPr>
          <w:b/>
          <w:lang w:val="en-GB" w:eastAsia="ja-JP"/>
        </w:rPr>
        <w:t>audioObject</w:t>
      </w:r>
      <w:proofErr w:type="spellEnd"/>
      <w:r w:rsidRPr="00000422">
        <w:rPr>
          <w:lang w:val="en-GB" w:eastAsia="ja-JP"/>
        </w:rPr>
        <w:t xml:space="preserve"> and the </w:t>
      </w:r>
      <w:proofErr w:type="spellStart"/>
      <w:r w:rsidRPr="00000422">
        <w:rPr>
          <w:b/>
          <w:lang w:val="en-GB" w:eastAsia="ja-JP"/>
        </w:rPr>
        <w:t>audioBlockFormat</w:t>
      </w:r>
      <w:proofErr w:type="spellEnd"/>
      <w:r w:rsidRPr="00000422">
        <w:rPr>
          <w:lang w:val="en-GB" w:eastAsia="ja-JP"/>
        </w:rPr>
        <w:t xml:space="preserve"> specify time information. The </w:t>
      </w:r>
      <w:proofErr w:type="spellStart"/>
      <w:r w:rsidRPr="00000422">
        <w:rPr>
          <w:b/>
          <w:lang w:val="en-GB" w:eastAsia="ja-JP"/>
        </w:rPr>
        <w:t>audioBlockFormat</w:t>
      </w:r>
      <w:proofErr w:type="spellEnd"/>
      <w:r w:rsidRPr="00000422">
        <w:rPr>
          <w:lang w:val="en-GB" w:eastAsia="ja-JP"/>
        </w:rPr>
        <w:t xml:space="preserve"> for the </w:t>
      </w:r>
      <w:proofErr w:type="spellStart"/>
      <w:r w:rsidRPr="00000422">
        <w:rPr>
          <w:b/>
          <w:lang w:val="en-GB" w:eastAsia="ja-JP"/>
        </w:rPr>
        <w:t>typeDefinition</w:t>
      </w:r>
      <w:proofErr w:type="spellEnd"/>
      <w:r w:rsidRPr="00000422">
        <w:rPr>
          <w:lang w:val="en-GB" w:eastAsia="ja-JP"/>
        </w:rPr>
        <w:t xml:space="preserve"> of ‘</w:t>
      </w:r>
      <w:proofErr w:type="spellStart"/>
      <w:r w:rsidRPr="00000422">
        <w:rPr>
          <w:lang w:val="en-GB" w:eastAsia="ja-JP"/>
        </w:rPr>
        <w:t>DirectSpeakers</w:t>
      </w:r>
      <w:proofErr w:type="spellEnd"/>
      <w:r w:rsidRPr="00000422">
        <w:rPr>
          <w:lang w:val="en-GB" w:eastAsia="ja-JP"/>
        </w:rPr>
        <w:t xml:space="preserve">’ usually has time-invariant metadata, whereas the </w:t>
      </w:r>
      <w:proofErr w:type="spellStart"/>
      <w:r w:rsidRPr="00000422">
        <w:rPr>
          <w:b/>
          <w:lang w:val="en-GB" w:eastAsia="ja-JP"/>
        </w:rPr>
        <w:t>audioBlockFormat</w:t>
      </w:r>
      <w:proofErr w:type="spellEnd"/>
      <w:r w:rsidRPr="00000422">
        <w:rPr>
          <w:lang w:val="en-GB" w:eastAsia="ja-JP"/>
        </w:rPr>
        <w:t xml:space="preserve"> for the </w:t>
      </w:r>
      <w:proofErr w:type="spellStart"/>
      <w:r w:rsidRPr="00000422">
        <w:rPr>
          <w:b/>
          <w:lang w:val="en-GB" w:eastAsia="ja-JP"/>
        </w:rPr>
        <w:t>typeDefinition</w:t>
      </w:r>
      <w:proofErr w:type="spellEnd"/>
      <w:r w:rsidRPr="00000422">
        <w:rPr>
          <w:lang w:val="en-GB" w:eastAsia="ja-JP"/>
        </w:rPr>
        <w:t xml:space="preserve"> of ‘Object’ often has time-variant metadata. The ‘intermediate’ frame usually consists of the </w:t>
      </w:r>
      <w:proofErr w:type="spellStart"/>
      <w:r w:rsidRPr="00000422">
        <w:rPr>
          <w:b/>
          <w:lang w:val="en-GB" w:eastAsia="ja-JP"/>
        </w:rPr>
        <w:t>audioBlockFormat</w:t>
      </w:r>
      <w:proofErr w:type="spellEnd"/>
      <w:r w:rsidRPr="00000422">
        <w:rPr>
          <w:lang w:val="en-GB" w:eastAsia="ja-JP"/>
        </w:rPr>
        <w:t xml:space="preserve"> in the </w:t>
      </w:r>
      <w:proofErr w:type="spellStart"/>
      <w:r w:rsidRPr="00000422">
        <w:rPr>
          <w:b/>
          <w:lang w:val="en-GB" w:eastAsia="ja-JP"/>
        </w:rPr>
        <w:t>audioChannelFormat</w:t>
      </w:r>
      <w:proofErr w:type="spellEnd"/>
      <w:r w:rsidRPr="00000422">
        <w:rPr>
          <w:lang w:val="en-GB" w:eastAsia="ja-JP"/>
        </w:rPr>
        <w:t xml:space="preserve"> for the </w:t>
      </w:r>
      <w:proofErr w:type="spellStart"/>
      <w:r w:rsidRPr="00000422">
        <w:rPr>
          <w:b/>
          <w:lang w:val="en-GB" w:eastAsia="ja-JP"/>
        </w:rPr>
        <w:t>typeDefinition</w:t>
      </w:r>
      <w:proofErr w:type="spellEnd"/>
      <w:r w:rsidRPr="00000422">
        <w:rPr>
          <w:lang w:val="en-GB" w:eastAsia="ja-JP"/>
        </w:rPr>
        <w:t xml:space="preserve"> of ‘Object’. </w:t>
      </w:r>
    </w:p>
    <w:p w14:paraId="302A83F2" w14:textId="02447776" w:rsidR="004029BB" w:rsidRPr="00000422" w:rsidRDefault="003B44CC" w:rsidP="006C3577">
      <w:pPr>
        <w:pStyle w:val="Heading3"/>
        <w:rPr>
          <w:rFonts w:eastAsia="MS Mincho"/>
          <w:lang w:val="en-GB" w:eastAsia="ja-JP"/>
        </w:rPr>
      </w:pPr>
      <w:r>
        <w:rPr>
          <w:rFonts w:eastAsia="MS Mincho"/>
          <w:lang w:val="en-GB"/>
        </w:rPr>
        <w:t>A1.</w:t>
      </w:r>
      <w:r w:rsidR="004029BB" w:rsidRPr="00000422">
        <w:rPr>
          <w:rFonts w:eastAsia="MS Mincho"/>
          <w:lang w:val="en-GB" w:eastAsia="ja-JP"/>
        </w:rPr>
        <w:t>3.3</w:t>
      </w:r>
      <w:r w:rsidR="004029BB" w:rsidRPr="00000422">
        <w:rPr>
          <w:rFonts w:eastAsia="MS Mincho"/>
          <w:lang w:val="en-GB" w:eastAsia="ja-JP"/>
        </w:rPr>
        <w:tab/>
        <w:t>Structure of the ‘divided’ frame</w:t>
      </w:r>
    </w:p>
    <w:p w14:paraId="6A14A624" w14:textId="77777777" w:rsidR="004029BB" w:rsidRPr="00000422" w:rsidRDefault="004029BB" w:rsidP="004029BB">
      <w:pPr>
        <w:rPr>
          <w:rFonts w:eastAsia="MS Mincho"/>
          <w:lang w:val="en-GB" w:eastAsia="ja-JP"/>
        </w:rPr>
      </w:pPr>
      <w:r w:rsidRPr="00000422">
        <w:rPr>
          <w:lang w:val="en-GB" w:eastAsia="ja-JP"/>
        </w:rPr>
        <w:t xml:space="preserve">The ‘divided’ frame contains metadata segmented into at least two chunks. Each frame shall carry at least one chunk. Each chunk shall contain a subset of all the elements that would be carried in a complete frame. As static metadata elements are not changing over successive frames, it is not necessary to place them in all frames. Dynamic metadata elements that may change every frame shall be carried in the last chunk carried within the frame. </w:t>
      </w:r>
    </w:p>
    <w:p w14:paraId="35369B01" w14:textId="17A79FE5" w:rsidR="004029BB" w:rsidRPr="00000422" w:rsidRDefault="003B44CC" w:rsidP="006C3577">
      <w:pPr>
        <w:pStyle w:val="Heading3"/>
        <w:rPr>
          <w:rFonts w:eastAsia="MS Mincho"/>
          <w:lang w:val="en-GB" w:eastAsia="ja-JP"/>
        </w:rPr>
      </w:pPr>
      <w:r>
        <w:rPr>
          <w:rFonts w:eastAsia="MS Mincho"/>
          <w:lang w:val="en-GB"/>
        </w:rPr>
        <w:t>A1.</w:t>
      </w:r>
      <w:r w:rsidR="004029BB" w:rsidRPr="00000422">
        <w:rPr>
          <w:rFonts w:eastAsia="MS Mincho"/>
          <w:lang w:val="en-GB" w:eastAsia="ja-JP"/>
        </w:rPr>
        <w:t>3.4</w:t>
      </w:r>
      <w:r w:rsidR="004029BB" w:rsidRPr="00000422">
        <w:rPr>
          <w:rFonts w:eastAsia="MS Mincho"/>
          <w:lang w:val="en-GB" w:eastAsia="ja-JP"/>
        </w:rPr>
        <w:tab/>
        <w:t>Structure of the ‘header’ frame</w:t>
      </w:r>
    </w:p>
    <w:p w14:paraId="0AE54CBC" w14:textId="77777777" w:rsidR="004029BB" w:rsidRPr="00000422" w:rsidRDefault="004029BB" w:rsidP="004029BB">
      <w:pPr>
        <w:rPr>
          <w:rFonts w:eastAsia="MS Mincho"/>
          <w:lang w:val="en-GB" w:eastAsia="ja-JP"/>
        </w:rPr>
      </w:pPr>
      <w:r w:rsidRPr="00000422">
        <w:rPr>
          <w:lang w:val="en-GB" w:eastAsia="ja-JP"/>
        </w:rPr>
        <w:t xml:space="preserve">A ‘header’ frame is a ‘full’ frame with the special function that signals the start of a new </w:t>
      </w:r>
      <w:proofErr w:type="spellStart"/>
      <w:r w:rsidRPr="00000422">
        <w:rPr>
          <w:b/>
          <w:lang w:val="en-GB" w:eastAsia="ja-JP"/>
        </w:rPr>
        <w:t>audioProgramme</w:t>
      </w:r>
      <w:proofErr w:type="spellEnd"/>
      <w:r w:rsidRPr="00000422">
        <w:rPr>
          <w:b/>
          <w:lang w:val="en-GB" w:eastAsia="ja-JP"/>
        </w:rPr>
        <w:t xml:space="preserve"> </w:t>
      </w:r>
      <w:r w:rsidRPr="00000422">
        <w:rPr>
          <w:lang w:val="en-GB" w:eastAsia="ja-JP"/>
        </w:rPr>
        <w:t xml:space="preserve">or the start of a new flow. </w:t>
      </w:r>
    </w:p>
    <w:p w14:paraId="19BD73D5" w14:textId="14ADC640" w:rsidR="004029BB" w:rsidRPr="00000422" w:rsidRDefault="003B44CC" w:rsidP="006C3577">
      <w:pPr>
        <w:pStyle w:val="Heading3"/>
        <w:rPr>
          <w:rFonts w:eastAsia="MS Mincho"/>
          <w:lang w:val="en-GB" w:eastAsia="ja-JP"/>
        </w:rPr>
      </w:pPr>
      <w:r>
        <w:rPr>
          <w:rFonts w:eastAsia="MS Mincho"/>
          <w:lang w:val="en-GB"/>
        </w:rPr>
        <w:lastRenderedPageBreak/>
        <w:t>A1.</w:t>
      </w:r>
      <w:r w:rsidR="004029BB" w:rsidRPr="00000422">
        <w:rPr>
          <w:rFonts w:eastAsia="MS Mincho"/>
          <w:lang w:val="en-GB" w:eastAsia="ja-JP"/>
        </w:rPr>
        <w:t>3.5</w:t>
      </w:r>
      <w:r w:rsidR="004029BB" w:rsidRPr="00000422">
        <w:rPr>
          <w:rFonts w:eastAsia="MS Mincho"/>
          <w:lang w:val="en-GB" w:eastAsia="ja-JP"/>
        </w:rPr>
        <w:tab/>
        <w:t>Structure of the ‘all’ frame</w:t>
      </w:r>
    </w:p>
    <w:p w14:paraId="14117A50" w14:textId="77777777" w:rsidR="004029BB" w:rsidRPr="00000422" w:rsidRDefault="004029BB" w:rsidP="004029BB">
      <w:pPr>
        <w:rPr>
          <w:rFonts w:eastAsia="MS Mincho"/>
          <w:lang w:val="en-GB"/>
        </w:rPr>
      </w:pPr>
      <w:r w:rsidRPr="00000422">
        <w:rPr>
          <w:lang w:val="en-GB"/>
        </w:rPr>
        <w:t xml:space="preserve">An ‘all’ frame should contain all the metadata for an entire </w:t>
      </w:r>
      <w:proofErr w:type="spellStart"/>
      <w:r w:rsidRPr="00000422">
        <w:rPr>
          <w:b/>
          <w:lang w:val="en-GB"/>
        </w:rPr>
        <w:t>audioProgramme</w:t>
      </w:r>
      <w:proofErr w:type="spellEnd"/>
      <w:r w:rsidRPr="00000422">
        <w:rPr>
          <w:lang w:val="en-GB"/>
        </w:rPr>
        <w:t xml:space="preserve">. Therefore, this may include metadata that describes the audio in past and future frames, as well as the current one. </w:t>
      </w:r>
    </w:p>
    <w:p w14:paraId="7D8E10EC" w14:textId="77777777" w:rsidR="004029BB" w:rsidRPr="00000422" w:rsidRDefault="004029BB" w:rsidP="004029BB">
      <w:pPr>
        <w:rPr>
          <w:lang w:val="en-GB"/>
        </w:rPr>
      </w:pPr>
      <w:r w:rsidRPr="00000422">
        <w:rPr>
          <w:lang w:val="en-GB"/>
        </w:rPr>
        <w:t xml:space="preserve">The ‘all’ type of frame should only be used where the metadata for the entire </w:t>
      </w:r>
      <w:proofErr w:type="spellStart"/>
      <w:r w:rsidRPr="00000422">
        <w:rPr>
          <w:b/>
          <w:lang w:val="en-GB"/>
        </w:rPr>
        <w:t>audioProgramme</w:t>
      </w:r>
      <w:proofErr w:type="spellEnd"/>
      <w:r w:rsidRPr="00000422">
        <w:rPr>
          <w:lang w:val="en-GB"/>
        </w:rPr>
        <w:t xml:space="preserve"> is known in advance of streaming the S-ADM frames. Therefore, it should only be considered for either pre-recorded programmes or live programmes with entirely static metadata.</w:t>
      </w:r>
    </w:p>
    <w:p w14:paraId="4E2C20F9" w14:textId="699B3640" w:rsidR="004029BB" w:rsidRPr="00000422" w:rsidRDefault="003B44CC" w:rsidP="006C3577">
      <w:pPr>
        <w:pStyle w:val="Heading3"/>
        <w:rPr>
          <w:rFonts w:eastAsia="MS Mincho"/>
          <w:lang w:val="en-GB" w:eastAsia="ja-JP"/>
        </w:rPr>
      </w:pPr>
      <w:r>
        <w:rPr>
          <w:rFonts w:eastAsia="MS Mincho"/>
          <w:lang w:val="en-GB"/>
        </w:rPr>
        <w:t>A1.</w:t>
      </w:r>
      <w:r w:rsidR="004029BB" w:rsidRPr="00000422">
        <w:rPr>
          <w:rFonts w:eastAsia="MS Mincho"/>
          <w:lang w:val="en-GB" w:eastAsia="ja-JP"/>
        </w:rPr>
        <w:t>3.6</w:t>
      </w:r>
      <w:r w:rsidR="004029BB" w:rsidRPr="00000422">
        <w:rPr>
          <w:rFonts w:eastAsia="MS Mincho"/>
          <w:lang w:val="en-GB" w:eastAsia="ja-JP"/>
        </w:rPr>
        <w:tab/>
        <w:t>Universal properties for each frame</w:t>
      </w:r>
    </w:p>
    <w:p w14:paraId="0DF9D863" w14:textId="027D2D84" w:rsidR="004029BB" w:rsidRPr="00000422" w:rsidRDefault="003B44CC" w:rsidP="006C3577">
      <w:pPr>
        <w:pStyle w:val="Heading4"/>
        <w:rPr>
          <w:rFonts w:eastAsia="MS Mincho"/>
          <w:lang w:val="en-GB" w:eastAsia="ja-JP"/>
        </w:rPr>
      </w:pPr>
      <w:r>
        <w:rPr>
          <w:rFonts w:eastAsia="MS Mincho"/>
          <w:lang w:val="en-GB"/>
        </w:rPr>
        <w:t>A1.</w:t>
      </w:r>
      <w:r w:rsidR="004029BB" w:rsidRPr="00000422">
        <w:rPr>
          <w:rFonts w:eastAsia="MS Mincho"/>
          <w:lang w:val="en-GB" w:eastAsia="ja-JP"/>
        </w:rPr>
        <w:t>3.6.1</w:t>
      </w:r>
      <w:r w:rsidR="004029BB" w:rsidRPr="00000422">
        <w:rPr>
          <w:rFonts w:eastAsia="MS Mincho"/>
          <w:lang w:val="en-GB" w:eastAsia="ja-JP"/>
        </w:rPr>
        <w:tab/>
        <w:t>PCM audio</w:t>
      </w:r>
    </w:p>
    <w:p w14:paraId="44EEFEF8" w14:textId="77777777" w:rsidR="004029BB" w:rsidRPr="00000422" w:rsidRDefault="004029BB" w:rsidP="004029BB">
      <w:pPr>
        <w:rPr>
          <w:rFonts w:eastAsia="MS Mincho"/>
          <w:lang w:val="en-GB" w:eastAsia="ja-JP"/>
        </w:rPr>
      </w:pPr>
      <w:r w:rsidRPr="00000422">
        <w:rPr>
          <w:lang w:val="en-GB" w:eastAsia="ja-JP"/>
        </w:rPr>
        <w:t xml:space="preserve">For PCM </w:t>
      </w:r>
      <w:r w:rsidRPr="00000422">
        <w:rPr>
          <w:lang w:val="en-GB"/>
        </w:rPr>
        <w:t>audio</w:t>
      </w:r>
      <w:r w:rsidRPr="00000422">
        <w:rPr>
          <w:lang w:val="en-GB" w:eastAsia="ja-JP"/>
        </w:rPr>
        <w:t xml:space="preserve">, the </w:t>
      </w:r>
      <w:proofErr w:type="spellStart"/>
      <w:r w:rsidRPr="00000422">
        <w:rPr>
          <w:b/>
          <w:lang w:val="en-GB" w:eastAsia="ja-JP"/>
        </w:rPr>
        <w:t>audioTrackFormat</w:t>
      </w:r>
      <w:proofErr w:type="spellEnd"/>
      <w:r w:rsidRPr="00000422">
        <w:rPr>
          <w:lang w:val="en-GB" w:eastAsia="ja-JP"/>
        </w:rPr>
        <w:t xml:space="preserve"> shall refer to a single </w:t>
      </w:r>
      <w:proofErr w:type="spellStart"/>
      <w:r w:rsidRPr="00000422">
        <w:rPr>
          <w:b/>
          <w:lang w:val="en-GB" w:eastAsia="ja-JP"/>
        </w:rPr>
        <w:t>audioStreamFormat</w:t>
      </w:r>
      <w:proofErr w:type="spellEnd"/>
      <w:r w:rsidRPr="00000422">
        <w:rPr>
          <w:lang w:val="en-GB" w:eastAsia="ja-JP"/>
        </w:rPr>
        <w:t xml:space="preserve"> and the </w:t>
      </w:r>
      <w:proofErr w:type="spellStart"/>
      <w:r w:rsidRPr="00000422">
        <w:rPr>
          <w:b/>
          <w:lang w:val="en-GB" w:eastAsia="ja-JP"/>
        </w:rPr>
        <w:t>audioStreamFormat</w:t>
      </w:r>
      <w:proofErr w:type="spellEnd"/>
      <w:r w:rsidRPr="00000422">
        <w:rPr>
          <w:lang w:val="en-GB" w:eastAsia="ja-JP"/>
        </w:rPr>
        <w:t xml:space="preserve"> shall refer to a single </w:t>
      </w:r>
      <w:proofErr w:type="spellStart"/>
      <w:r w:rsidRPr="00000422">
        <w:rPr>
          <w:b/>
          <w:lang w:val="en-GB" w:eastAsia="ja-JP"/>
        </w:rPr>
        <w:t>audioChannelFormat</w:t>
      </w:r>
      <w:proofErr w:type="spellEnd"/>
      <w:r w:rsidRPr="00000422">
        <w:rPr>
          <w:lang w:val="en-GB" w:eastAsia="ja-JP"/>
        </w:rPr>
        <w:t xml:space="preserve">. If the </w:t>
      </w:r>
      <w:proofErr w:type="spellStart"/>
      <w:r w:rsidRPr="00000422">
        <w:rPr>
          <w:b/>
          <w:lang w:val="en-GB" w:eastAsia="ja-JP"/>
        </w:rPr>
        <w:t>audioTrackUID</w:t>
      </w:r>
      <w:proofErr w:type="spellEnd"/>
      <w:r w:rsidRPr="00000422">
        <w:rPr>
          <w:lang w:val="en-GB" w:eastAsia="ja-JP"/>
        </w:rPr>
        <w:t xml:space="preserve"> directly refers to the</w:t>
      </w:r>
      <w:r w:rsidRPr="00000422">
        <w:rPr>
          <w:b/>
          <w:lang w:val="en-GB" w:eastAsia="ja-JP"/>
        </w:rPr>
        <w:t xml:space="preserve"> </w:t>
      </w:r>
      <w:proofErr w:type="spellStart"/>
      <w:r w:rsidRPr="00000422">
        <w:rPr>
          <w:b/>
          <w:lang w:val="en-GB" w:eastAsia="ja-JP"/>
        </w:rPr>
        <w:t>audioChannelFormat</w:t>
      </w:r>
      <w:proofErr w:type="spellEnd"/>
      <w:r w:rsidRPr="00000422">
        <w:rPr>
          <w:lang w:val="en-GB" w:eastAsia="ja-JP"/>
        </w:rPr>
        <w:t xml:space="preserve">, both the </w:t>
      </w:r>
      <w:proofErr w:type="spellStart"/>
      <w:r w:rsidRPr="00000422">
        <w:rPr>
          <w:b/>
          <w:lang w:val="en-GB" w:eastAsia="ja-JP"/>
        </w:rPr>
        <w:t>audioTrackFormat</w:t>
      </w:r>
      <w:proofErr w:type="spellEnd"/>
      <w:r w:rsidRPr="00000422">
        <w:rPr>
          <w:lang w:val="en-GB" w:eastAsia="ja-JP"/>
        </w:rPr>
        <w:t xml:space="preserve"> and the </w:t>
      </w:r>
      <w:proofErr w:type="spellStart"/>
      <w:r w:rsidRPr="00000422">
        <w:rPr>
          <w:b/>
          <w:lang w:val="en-GB" w:eastAsia="ja-JP"/>
        </w:rPr>
        <w:t>audioStreamFormat</w:t>
      </w:r>
      <w:proofErr w:type="spellEnd"/>
      <w:r w:rsidRPr="00000422">
        <w:rPr>
          <w:lang w:val="en-GB" w:eastAsia="ja-JP"/>
        </w:rPr>
        <w:t xml:space="preserve"> may be omitted.</w:t>
      </w:r>
    </w:p>
    <w:p w14:paraId="1FB841FE" w14:textId="1747C286" w:rsidR="004029BB" w:rsidRPr="00000422" w:rsidRDefault="003B44CC" w:rsidP="006C3577">
      <w:pPr>
        <w:pStyle w:val="Heading4"/>
        <w:rPr>
          <w:rFonts w:eastAsia="MS Mincho"/>
          <w:lang w:val="en-GB" w:eastAsia="ja-JP"/>
        </w:rPr>
      </w:pPr>
      <w:r>
        <w:rPr>
          <w:rFonts w:eastAsia="MS Mincho"/>
          <w:lang w:val="en-GB"/>
        </w:rPr>
        <w:t>A1.</w:t>
      </w:r>
      <w:r w:rsidR="004029BB" w:rsidRPr="00000422">
        <w:rPr>
          <w:rFonts w:eastAsia="MS Mincho"/>
          <w:lang w:val="en-GB" w:eastAsia="ja-JP"/>
        </w:rPr>
        <w:t>3.6.2</w:t>
      </w:r>
      <w:r w:rsidR="004029BB" w:rsidRPr="00000422">
        <w:rPr>
          <w:rFonts w:eastAsia="MS Mincho"/>
          <w:lang w:val="en-GB" w:eastAsia="ja-JP"/>
        </w:rPr>
        <w:tab/>
        <w:t>Common definitions</w:t>
      </w:r>
    </w:p>
    <w:p w14:paraId="7AC87534" w14:textId="77777777" w:rsidR="004029BB" w:rsidRPr="00000422" w:rsidRDefault="004029BB" w:rsidP="004029BB">
      <w:pPr>
        <w:rPr>
          <w:rFonts w:eastAsia="MS Mincho"/>
          <w:lang w:val="en-GB" w:eastAsia="ja-JP"/>
        </w:rPr>
      </w:pPr>
      <w:r w:rsidRPr="00000422">
        <w:rPr>
          <w:lang w:val="en-GB"/>
        </w:rPr>
        <w:t>Recommendation</w:t>
      </w:r>
      <w:r w:rsidRPr="00000422">
        <w:rPr>
          <w:lang w:val="en-GB" w:eastAsia="ja-JP"/>
        </w:rPr>
        <w:t xml:space="preserve"> ITU-R BS.2094 defines some typical use-cases of the ADM elements as the common definitions, especially for channel-based audio. When using the common definitions, the format part of the ADM including the </w:t>
      </w:r>
      <w:proofErr w:type="spellStart"/>
      <w:r w:rsidRPr="00000422">
        <w:rPr>
          <w:b/>
          <w:lang w:val="en-GB" w:eastAsia="ja-JP"/>
        </w:rPr>
        <w:t>audioTrackFormat</w:t>
      </w:r>
      <w:proofErr w:type="spellEnd"/>
      <w:r w:rsidRPr="00000422">
        <w:rPr>
          <w:lang w:val="en-GB" w:eastAsia="ja-JP"/>
        </w:rPr>
        <w:t xml:space="preserve">, the </w:t>
      </w:r>
      <w:proofErr w:type="spellStart"/>
      <w:r w:rsidRPr="00000422">
        <w:rPr>
          <w:b/>
          <w:lang w:val="en-GB" w:eastAsia="ja-JP"/>
        </w:rPr>
        <w:t>audioStreamFormat</w:t>
      </w:r>
      <w:proofErr w:type="spellEnd"/>
      <w:r w:rsidRPr="00000422">
        <w:rPr>
          <w:lang w:val="en-GB" w:eastAsia="ja-JP"/>
        </w:rPr>
        <w:t xml:space="preserve">, the </w:t>
      </w:r>
      <w:proofErr w:type="spellStart"/>
      <w:r w:rsidRPr="00000422">
        <w:rPr>
          <w:b/>
          <w:lang w:val="en-GB" w:eastAsia="ja-JP"/>
        </w:rPr>
        <w:t>audioChannelFormat</w:t>
      </w:r>
      <w:proofErr w:type="spellEnd"/>
      <w:r w:rsidRPr="00000422">
        <w:rPr>
          <w:lang w:val="en-GB" w:eastAsia="ja-JP"/>
        </w:rPr>
        <w:t xml:space="preserve"> and the </w:t>
      </w:r>
      <w:proofErr w:type="spellStart"/>
      <w:r w:rsidRPr="00000422">
        <w:rPr>
          <w:b/>
          <w:lang w:val="en-GB" w:eastAsia="ja-JP"/>
        </w:rPr>
        <w:t>audioPackFormat</w:t>
      </w:r>
      <w:proofErr w:type="spellEnd"/>
      <w:r w:rsidRPr="00000422">
        <w:rPr>
          <w:lang w:val="en-GB" w:eastAsia="ja-JP"/>
        </w:rPr>
        <w:t xml:space="preserve"> shall be omitted.</w:t>
      </w:r>
    </w:p>
    <w:p w14:paraId="7745341D" w14:textId="77777777" w:rsidR="004029BB" w:rsidRPr="00000422" w:rsidRDefault="004029BB" w:rsidP="004029BB">
      <w:pPr>
        <w:pStyle w:val="FigureNo"/>
        <w:rPr>
          <w:b/>
          <w:lang w:val="en-GB"/>
        </w:rPr>
      </w:pPr>
      <w:r w:rsidRPr="00000422">
        <w:rPr>
          <w:lang w:val="en-GB"/>
        </w:rPr>
        <w:t>FIGURE 9</w:t>
      </w:r>
    </w:p>
    <w:p w14:paraId="34ED2FDA" w14:textId="77777777" w:rsidR="004029BB" w:rsidRPr="00000422" w:rsidRDefault="004029BB" w:rsidP="004029BB">
      <w:pPr>
        <w:pStyle w:val="Figuretitle"/>
        <w:rPr>
          <w:lang w:val="en-GB"/>
        </w:rPr>
      </w:pPr>
      <w:r w:rsidRPr="00000422">
        <w:rPr>
          <w:lang w:val="en-GB"/>
        </w:rPr>
        <w:t>Structures of the ADM metadata in the frame for the S-ADM</w:t>
      </w:r>
    </w:p>
    <w:p w14:paraId="33A60705" w14:textId="11451A4D" w:rsidR="002F10FF" w:rsidRDefault="002D703F" w:rsidP="002F10FF">
      <w:pPr>
        <w:pStyle w:val="Figure"/>
        <w:rPr>
          <w:rFonts w:eastAsia="MS Mincho"/>
          <w:lang w:val="en-GB"/>
        </w:rPr>
      </w:pPr>
      <w:r>
        <w:rPr>
          <w:rFonts w:eastAsia="MS Mincho"/>
          <w:noProof/>
          <w:lang w:val="en-US" w:eastAsia="zh-CN"/>
        </w:rPr>
        <w:drawing>
          <wp:inline distT="0" distB="0" distL="0" distR="0" wp14:anchorId="230EB897" wp14:editId="5C706779">
            <wp:extent cx="5824740" cy="242316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S.2125-09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24740" cy="2423165"/>
                    </a:xfrm>
                    <a:prstGeom prst="rect">
                      <a:avLst/>
                    </a:prstGeom>
                  </pic:spPr>
                </pic:pic>
              </a:graphicData>
            </a:graphic>
          </wp:inline>
        </w:drawing>
      </w:r>
    </w:p>
    <w:p w14:paraId="044A3508" w14:textId="36FE508B" w:rsidR="004029BB" w:rsidRDefault="003B44CC" w:rsidP="006C3577">
      <w:pPr>
        <w:pStyle w:val="Heading2"/>
        <w:rPr>
          <w:rFonts w:eastAsia="MS Mincho"/>
          <w:lang w:val="en-GB"/>
        </w:rPr>
      </w:pPr>
      <w:r>
        <w:rPr>
          <w:rFonts w:eastAsia="MS Mincho"/>
          <w:lang w:val="en-GB"/>
        </w:rPr>
        <w:t>A1.</w:t>
      </w:r>
      <w:r w:rsidR="004029BB" w:rsidRPr="00000422">
        <w:rPr>
          <w:rFonts w:eastAsia="MS Mincho"/>
          <w:lang w:val="en-GB"/>
        </w:rPr>
        <w:t>4</w:t>
      </w:r>
      <w:r w:rsidR="004029BB" w:rsidRPr="00000422">
        <w:rPr>
          <w:rFonts w:eastAsia="MS Mincho"/>
          <w:lang w:val="en-GB"/>
        </w:rPr>
        <w:tab/>
        <w:t>S-ADM elements and attributes</w:t>
      </w:r>
    </w:p>
    <w:p w14:paraId="2DE11BD8" w14:textId="5564C860" w:rsidR="004029BB" w:rsidRPr="00000422" w:rsidRDefault="003B44CC" w:rsidP="006C3577">
      <w:pPr>
        <w:pStyle w:val="Heading3"/>
        <w:rPr>
          <w:rFonts w:eastAsia="MS Mincho"/>
          <w:lang w:val="en-GB"/>
        </w:rPr>
      </w:pPr>
      <w:r>
        <w:rPr>
          <w:rFonts w:eastAsia="MS Mincho"/>
          <w:lang w:val="en-GB"/>
        </w:rPr>
        <w:t>A1.</w:t>
      </w:r>
      <w:r w:rsidR="004029BB" w:rsidRPr="00000422">
        <w:rPr>
          <w:rFonts w:eastAsia="MS Mincho"/>
          <w:lang w:val="en-GB"/>
        </w:rPr>
        <w:t>4.1</w:t>
      </w:r>
      <w:r w:rsidR="004029BB" w:rsidRPr="00000422">
        <w:rPr>
          <w:rFonts w:eastAsia="MS Mincho"/>
          <w:lang w:val="en-GB"/>
        </w:rPr>
        <w:tab/>
        <w:t xml:space="preserve">frame, </w:t>
      </w:r>
      <w:proofErr w:type="spellStart"/>
      <w:r w:rsidR="004029BB" w:rsidRPr="00000422">
        <w:rPr>
          <w:rFonts w:eastAsia="MS Mincho"/>
          <w:lang w:val="en-GB"/>
        </w:rPr>
        <w:t>frameHeader</w:t>
      </w:r>
      <w:proofErr w:type="spellEnd"/>
      <w:r w:rsidR="004029BB" w:rsidRPr="00000422">
        <w:rPr>
          <w:rFonts w:eastAsia="MS Mincho"/>
          <w:lang w:val="en-GB"/>
        </w:rPr>
        <w:t xml:space="preserve"> and </w:t>
      </w:r>
      <w:proofErr w:type="spellStart"/>
      <w:r w:rsidR="004029BB" w:rsidRPr="00000422">
        <w:rPr>
          <w:rFonts w:eastAsia="MS Mincho"/>
          <w:lang w:val="en-GB"/>
        </w:rPr>
        <w:t>audioFormatExtended</w:t>
      </w:r>
      <w:proofErr w:type="spellEnd"/>
    </w:p>
    <w:p w14:paraId="2FF60031" w14:textId="2B78E9BF" w:rsidR="004029BB" w:rsidRPr="00000422" w:rsidRDefault="004029BB" w:rsidP="004029BB">
      <w:pPr>
        <w:rPr>
          <w:rFonts w:eastAsia="MS Mincho"/>
          <w:lang w:val="en-GB"/>
        </w:rPr>
      </w:pPr>
      <w:r w:rsidRPr="00000422">
        <w:rPr>
          <w:lang w:val="en-GB"/>
        </w:rPr>
        <w:t xml:space="preserve">The S-ADM parent element is the </w:t>
      </w:r>
      <w:r w:rsidRPr="00000422">
        <w:rPr>
          <w:b/>
          <w:lang w:val="en-GB"/>
        </w:rPr>
        <w:t>frame</w:t>
      </w:r>
      <w:r w:rsidRPr="00000422">
        <w:rPr>
          <w:lang w:val="en-GB"/>
        </w:rPr>
        <w:t xml:space="preserve">. It has two sub-elements the </w:t>
      </w:r>
      <w:proofErr w:type="spellStart"/>
      <w:r w:rsidRPr="00000422">
        <w:rPr>
          <w:b/>
          <w:lang w:val="en-GB"/>
        </w:rPr>
        <w:t>frameHeader</w:t>
      </w:r>
      <w:proofErr w:type="spellEnd"/>
      <w:r w:rsidRPr="00000422">
        <w:rPr>
          <w:lang w:val="en-GB"/>
        </w:rPr>
        <w:t xml:space="preserve"> and the </w:t>
      </w:r>
      <w:proofErr w:type="spellStart"/>
      <w:r w:rsidRPr="00000422">
        <w:rPr>
          <w:b/>
          <w:lang w:val="en-GB"/>
        </w:rPr>
        <w:t>audioFormatExtended</w:t>
      </w:r>
      <w:proofErr w:type="spellEnd"/>
      <w:r w:rsidRPr="00000422">
        <w:rPr>
          <w:lang w:val="en-GB"/>
        </w:rPr>
        <w:t xml:space="preserve"> sub-element. The </w:t>
      </w:r>
      <w:proofErr w:type="spellStart"/>
      <w:r w:rsidRPr="00000422">
        <w:rPr>
          <w:b/>
          <w:lang w:val="en-GB"/>
        </w:rPr>
        <w:t>frameHeader</w:t>
      </w:r>
      <w:proofErr w:type="spellEnd"/>
      <w:r w:rsidRPr="00000422">
        <w:rPr>
          <w:lang w:val="en-GB"/>
        </w:rPr>
        <w:t xml:space="preserve"> </w:t>
      </w:r>
      <w:r w:rsidRPr="00000422">
        <w:rPr>
          <w:lang w:val="en-GB" w:eastAsia="ja-JP"/>
        </w:rPr>
        <w:t xml:space="preserve">should be positioned first in each frame and it </w:t>
      </w:r>
      <w:r w:rsidRPr="00000422">
        <w:rPr>
          <w:lang w:val="en-GB"/>
        </w:rPr>
        <w:t xml:space="preserve">includes the </w:t>
      </w:r>
      <w:proofErr w:type="spellStart"/>
      <w:r w:rsidRPr="00000422">
        <w:rPr>
          <w:b/>
          <w:lang w:val="en-GB"/>
        </w:rPr>
        <w:t>frameFormat</w:t>
      </w:r>
      <w:proofErr w:type="spellEnd"/>
      <w:r w:rsidRPr="00000422">
        <w:rPr>
          <w:lang w:val="en-GB"/>
        </w:rPr>
        <w:t xml:space="preserve"> (see </w:t>
      </w:r>
      <w:r w:rsidRPr="00000422">
        <w:rPr>
          <w:lang w:val="en-GB" w:eastAsia="ja-JP"/>
        </w:rPr>
        <w:t xml:space="preserve">§ </w:t>
      </w:r>
      <w:r w:rsidR="003B44CC">
        <w:rPr>
          <w:rFonts w:eastAsia="MS Mincho"/>
          <w:lang w:val="en-GB"/>
        </w:rPr>
        <w:t>A1.</w:t>
      </w:r>
      <w:r w:rsidRPr="00000422">
        <w:rPr>
          <w:lang w:val="en-GB"/>
        </w:rPr>
        <w:t xml:space="preserve">4.2) and the </w:t>
      </w:r>
      <w:proofErr w:type="spellStart"/>
      <w:r w:rsidRPr="00000422">
        <w:rPr>
          <w:b/>
          <w:lang w:val="en-GB"/>
        </w:rPr>
        <w:t>transportTrackFormat</w:t>
      </w:r>
      <w:proofErr w:type="spellEnd"/>
      <w:r w:rsidRPr="00000422">
        <w:rPr>
          <w:lang w:val="en-GB"/>
        </w:rPr>
        <w:t xml:space="preserve"> (see </w:t>
      </w:r>
      <w:r w:rsidRPr="00000422">
        <w:rPr>
          <w:lang w:val="en-GB" w:eastAsia="ja-JP"/>
        </w:rPr>
        <w:t xml:space="preserve">§ </w:t>
      </w:r>
      <w:r w:rsidR="003B44CC">
        <w:rPr>
          <w:rFonts w:eastAsia="MS Mincho"/>
          <w:lang w:val="en-GB"/>
        </w:rPr>
        <w:t>A1.</w:t>
      </w:r>
      <w:r w:rsidRPr="00000422">
        <w:rPr>
          <w:lang w:val="en-GB"/>
        </w:rPr>
        <w:t>4.3), which are added to specify the structure of S</w:t>
      </w:r>
      <w:r w:rsidRPr="00000422">
        <w:rPr>
          <w:lang w:val="en-GB"/>
        </w:rPr>
        <w:noBreakHyphen/>
        <w:t>ADM metadata frame and to describe the transport audio interface for the S</w:t>
      </w:r>
      <w:r w:rsidRPr="00000422">
        <w:rPr>
          <w:lang w:val="en-GB"/>
        </w:rPr>
        <w:noBreakHyphen/>
        <w:t xml:space="preserve">ADM. The </w:t>
      </w:r>
      <w:proofErr w:type="spellStart"/>
      <w:r w:rsidRPr="00000422">
        <w:rPr>
          <w:b/>
          <w:lang w:val="en-GB"/>
        </w:rPr>
        <w:t>audioFormatExtended</w:t>
      </w:r>
      <w:proofErr w:type="spellEnd"/>
      <w:r w:rsidRPr="00000422">
        <w:rPr>
          <w:lang w:val="en-GB"/>
        </w:rPr>
        <w:t xml:space="preserve"> sub</w:t>
      </w:r>
      <w:r w:rsidRPr="00000422">
        <w:rPr>
          <w:lang w:val="en-GB"/>
        </w:rPr>
        <w:noBreakHyphen/>
        <w:t>element carries the ADM metadata as specified in Recommendation ITU</w:t>
      </w:r>
      <w:r w:rsidRPr="00000422">
        <w:rPr>
          <w:lang w:val="en-GB"/>
        </w:rPr>
        <w:noBreakHyphen/>
        <w:t>R BS.2076.</w:t>
      </w:r>
    </w:p>
    <w:p w14:paraId="0B721FA9" w14:textId="77777777" w:rsidR="004029BB" w:rsidRDefault="003D0EF1" w:rsidP="004029BB">
      <w:pPr>
        <w:pStyle w:val="TableNo"/>
        <w:rPr>
          <w:lang w:eastAsia="ja-JP"/>
        </w:rPr>
      </w:pPr>
      <w:r>
        <w:lastRenderedPageBreak/>
        <w:t xml:space="preserve">TABLE </w:t>
      </w:r>
      <w:r w:rsidR="004029BB">
        <w:t>1</w:t>
      </w:r>
    </w:p>
    <w:p w14:paraId="3435514A" w14:textId="77777777" w:rsidR="004029BB" w:rsidRDefault="004029BB" w:rsidP="004029BB">
      <w:pPr>
        <w:pStyle w:val="Tabletitle"/>
      </w:pPr>
      <w:r>
        <w:rPr>
          <w:lang w:eastAsia="ja-JP"/>
        </w:rPr>
        <w:t xml:space="preserve">frame </w:t>
      </w:r>
      <w:proofErr w:type="spellStart"/>
      <w:r>
        <w:rPr>
          <w:lang w:eastAsia="ja-JP"/>
        </w:rPr>
        <w:t>sub-</w:t>
      </w:r>
      <w:r>
        <w:t>elements</w:t>
      </w:r>
      <w:proofErr w:type="spellEnd"/>
    </w:p>
    <w:tbl>
      <w:tblPr>
        <w:tblW w:w="9639" w:type="dxa"/>
        <w:jc w:val="center"/>
        <w:tblLayout w:type="fixed"/>
        <w:tblCellMar>
          <w:left w:w="0" w:type="dxa"/>
          <w:right w:w="0" w:type="dxa"/>
        </w:tblCellMar>
        <w:tblLook w:val="00A0" w:firstRow="1" w:lastRow="0" w:firstColumn="1" w:lastColumn="0" w:noHBand="0" w:noVBand="0"/>
      </w:tblPr>
      <w:tblGrid>
        <w:gridCol w:w="2257"/>
        <w:gridCol w:w="5540"/>
        <w:gridCol w:w="1842"/>
      </w:tblGrid>
      <w:tr w:rsidR="004029BB" w14:paraId="5421A049" w14:textId="77777777" w:rsidTr="006D51B2">
        <w:trPr>
          <w:trHeight w:val="1"/>
          <w:jc w:val="center"/>
        </w:trPr>
        <w:tc>
          <w:tcPr>
            <w:tcW w:w="225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7C7C54E0" w14:textId="77777777" w:rsidR="004029BB" w:rsidRDefault="004029BB">
            <w:pPr>
              <w:pStyle w:val="Tablehead"/>
              <w:rPr>
                <w:lang w:val="en-US"/>
              </w:rPr>
            </w:pPr>
            <w:r>
              <w:rPr>
                <w:lang w:val="en-US"/>
              </w:rPr>
              <w:t>Sub-Element</w:t>
            </w:r>
          </w:p>
        </w:tc>
        <w:tc>
          <w:tcPr>
            <w:tcW w:w="554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48D12324" w14:textId="77777777" w:rsidR="004029BB" w:rsidRDefault="004029BB">
            <w:pPr>
              <w:pStyle w:val="Tablehead"/>
              <w:rPr>
                <w:lang w:val="en-US"/>
              </w:rPr>
            </w:pPr>
            <w:r>
              <w:rPr>
                <w:lang w:val="en-US"/>
              </w:rPr>
              <w:t>Description</w:t>
            </w:r>
          </w:p>
        </w:tc>
        <w:tc>
          <w:tcPr>
            <w:tcW w:w="1842" w:type="dxa"/>
            <w:tcBorders>
              <w:top w:val="single" w:sz="2" w:space="0" w:color="000000"/>
              <w:left w:val="single" w:sz="2" w:space="0" w:color="000000"/>
              <w:bottom w:val="single" w:sz="2" w:space="0" w:color="000000"/>
              <w:right w:val="single" w:sz="2" w:space="0" w:color="000000"/>
            </w:tcBorders>
            <w:hideMark/>
          </w:tcPr>
          <w:p w14:paraId="1A3DE908" w14:textId="77777777" w:rsidR="004029BB" w:rsidRDefault="004029BB">
            <w:pPr>
              <w:pStyle w:val="Tablehead"/>
              <w:rPr>
                <w:lang w:val="en-US"/>
              </w:rPr>
            </w:pPr>
            <w:r>
              <w:rPr>
                <w:lang w:val="en-US"/>
              </w:rPr>
              <w:t>Quantity</w:t>
            </w:r>
          </w:p>
        </w:tc>
      </w:tr>
      <w:tr w:rsidR="00791E88" w14:paraId="55563FA8" w14:textId="77777777" w:rsidTr="003B44CC">
        <w:trPr>
          <w:trHeight w:val="1"/>
          <w:jc w:val="center"/>
        </w:trPr>
        <w:tc>
          <w:tcPr>
            <w:tcW w:w="2257" w:type="dxa"/>
            <w:tcBorders>
              <w:top w:val="single" w:sz="2" w:space="0" w:color="000000"/>
              <w:left w:val="single" w:sz="2" w:space="0" w:color="000000"/>
              <w:bottom w:val="single" w:sz="2" w:space="0" w:color="000000"/>
              <w:right w:val="single" w:sz="2" w:space="0" w:color="000000"/>
            </w:tcBorders>
            <w:shd w:val="clear" w:color="auto" w:fill="FFFFFF"/>
            <w:tcMar>
              <w:top w:w="0" w:type="dxa"/>
              <w:left w:w="28" w:type="dxa"/>
              <w:bottom w:w="0" w:type="dxa"/>
              <w:right w:w="28" w:type="dxa"/>
            </w:tcMar>
            <w:hideMark/>
          </w:tcPr>
          <w:p w14:paraId="290EFC31" w14:textId="77777777" w:rsidR="004029BB" w:rsidRDefault="004029BB">
            <w:pPr>
              <w:pStyle w:val="Tabletext"/>
              <w:jc w:val="center"/>
              <w:rPr>
                <w:lang w:val="en-US" w:eastAsia="ja-JP"/>
              </w:rPr>
            </w:pPr>
            <w:proofErr w:type="spellStart"/>
            <w:r>
              <w:rPr>
                <w:lang w:val="en-US" w:eastAsia="ja-JP"/>
              </w:rPr>
              <w:t>frameHeader</w:t>
            </w:r>
            <w:proofErr w:type="spellEnd"/>
          </w:p>
        </w:tc>
        <w:tc>
          <w:tcPr>
            <w:tcW w:w="55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3EEDBE51" w14:textId="58AC1E73" w:rsidR="004029BB" w:rsidRDefault="004029BB">
            <w:pPr>
              <w:pStyle w:val="Tabletext"/>
              <w:rPr>
                <w:lang w:val="en-US" w:eastAsia="ja-JP"/>
              </w:rPr>
            </w:pPr>
            <w:r>
              <w:rPr>
                <w:lang w:val="en-US" w:eastAsia="ja-JP"/>
              </w:rPr>
              <w:t xml:space="preserve">See § </w:t>
            </w:r>
            <w:r w:rsidR="003B44CC">
              <w:rPr>
                <w:rFonts w:eastAsia="MS Mincho"/>
                <w:lang w:val="en-GB"/>
              </w:rPr>
              <w:t>A1.</w:t>
            </w:r>
            <w:r>
              <w:rPr>
                <w:lang w:val="en-US" w:eastAsia="ja-JP"/>
              </w:rPr>
              <w:t>4.1.1</w:t>
            </w:r>
          </w:p>
        </w:tc>
        <w:tc>
          <w:tcPr>
            <w:tcW w:w="1842" w:type="dxa"/>
            <w:tcBorders>
              <w:top w:val="single" w:sz="2" w:space="0" w:color="000000"/>
              <w:left w:val="single" w:sz="2" w:space="0" w:color="000000"/>
              <w:bottom w:val="single" w:sz="2" w:space="0" w:color="000000"/>
              <w:right w:val="single" w:sz="2" w:space="0" w:color="000000"/>
            </w:tcBorders>
            <w:shd w:val="clear" w:color="auto" w:fill="FFFFFF"/>
            <w:hideMark/>
          </w:tcPr>
          <w:p w14:paraId="41AAED16" w14:textId="77777777" w:rsidR="004029BB" w:rsidRDefault="004029BB">
            <w:pPr>
              <w:pStyle w:val="Tabletext"/>
              <w:jc w:val="center"/>
              <w:rPr>
                <w:lang w:val="en-US" w:eastAsia="ja-JP"/>
              </w:rPr>
            </w:pPr>
            <w:r>
              <w:rPr>
                <w:lang w:val="en-US" w:eastAsia="ja-JP"/>
              </w:rPr>
              <w:t>1</w:t>
            </w:r>
          </w:p>
        </w:tc>
      </w:tr>
      <w:tr w:rsidR="00791E88" w14:paraId="050E8EA8" w14:textId="77777777" w:rsidTr="003B44CC">
        <w:trPr>
          <w:trHeight w:val="1"/>
          <w:jc w:val="center"/>
        </w:trPr>
        <w:tc>
          <w:tcPr>
            <w:tcW w:w="225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68D4E1A0" w14:textId="77777777" w:rsidR="004029BB" w:rsidRDefault="004029BB">
            <w:pPr>
              <w:pStyle w:val="Tabletext"/>
              <w:jc w:val="center"/>
              <w:rPr>
                <w:lang w:val="en-US" w:eastAsia="ja-JP"/>
              </w:rPr>
            </w:pPr>
            <w:proofErr w:type="spellStart"/>
            <w:r>
              <w:rPr>
                <w:lang w:val="en-US" w:eastAsia="ja-JP"/>
              </w:rPr>
              <w:t>audioFormatExtended</w:t>
            </w:r>
            <w:proofErr w:type="spellEnd"/>
          </w:p>
        </w:tc>
        <w:tc>
          <w:tcPr>
            <w:tcW w:w="55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57" w:type="dxa"/>
            </w:tcMar>
            <w:hideMark/>
          </w:tcPr>
          <w:p w14:paraId="49E0AFE9" w14:textId="625505E6" w:rsidR="004029BB" w:rsidRDefault="004029BB" w:rsidP="003B44CC">
            <w:pPr>
              <w:pStyle w:val="Tabletext"/>
              <w:rPr>
                <w:lang w:val="en-US" w:eastAsia="ja-JP"/>
              </w:rPr>
            </w:pPr>
            <w:r>
              <w:rPr>
                <w:lang w:val="en-US" w:eastAsia="ja-JP"/>
              </w:rPr>
              <w:t>Contains the ADM metadata as described in Rec. BS.2076</w:t>
            </w:r>
          </w:p>
        </w:tc>
        <w:tc>
          <w:tcPr>
            <w:tcW w:w="1842" w:type="dxa"/>
            <w:tcBorders>
              <w:top w:val="single" w:sz="2" w:space="0" w:color="000000"/>
              <w:left w:val="single" w:sz="2" w:space="0" w:color="000000"/>
              <w:bottom w:val="single" w:sz="2" w:space="0" w:color="000000"/>
              <w:right w:val="single" w:sz="2" w:space="0" w:color="000000"/>
            </w:tcBorders>
            <w:shd w:val="clear" w:color="auto" w:fill="FFFFFF"/>
            <w:hideMark/>
          </w:tcPr>
          <w:p w14:paraId="4BC94FFE" w14:textId="77777777" w:rsidR="004029BB" w:rsidRDefault="004029BB">
            <w:pPr>
              <w:pStyle w:val="Tabletext"/>
              <w:jc w:val="center"/>
              <w:rPr>
                <w:lang w:val="en-US" w:eastAsia="ja-JP"/>
              </w:rPr>
            </w:pPr>
            <w:r>
              <w:rPr>
                <w:lang w:val="en-US" w:eastAsia="ja-JP"/>
              </w:rPr>
              <w:t>1</w:t>
            </w:r>
          </w:p>
        </w:tc>
      </w:tr>
    </w:tbl>
    <w:p w14:paraId="1A836C2B" w14:textId="77777777" w:rsidR="004029BB" w:rsidRDefault="004029BB" w:rsidP="004029BB">
      <w:pPr>
        <w:pStyle w:val="Tablefin"/>
        <w:rPr>
          <w:szCs w:val="24"/>
        </w:rPr>
      </w:pPr>
    </w:p>
    <w:p w14:paraId="3ED97CBF" w14:textId="774EEF5A" w:rsidR="004029BB" w:rsidRDefault="003B44CC" w:rsidP="006C3577">
      <w:pPr>
        <w:pStyle w:val="Heading4"/>
        <w:rPr>
          <w:rFonts w:eastAsia="MS Mincho"/>
        </w:rPr>
      </w:pPr>
      <w:r>
        <w:rPr>
          <w:rFonts w:eastAsia="MS Mincho"/>
          <w:lang w:val="en-GB"/>
        </w:rPr>
        <w:t>A1.</w:t>
      </w:r>
      <w:r w:rsidR="004029BB">
        <w:rPr>
          <w:rFonts w:eastAsia="MS Mincho"/>
        </w:rPr>
        <w:t>4.1.1</w:t>
      </w:r>
      <w:r w:rsidR="004029BB">
        <w:rPr>
          <w:rFonts w:eastAsia="MS Mincho"/>
        </w:rPr>
        <w:tab/>
      </w:r>
      <w:proofErr w:type="spellStart"/>
      <w:r w:rsidR="004029BB">
        <w:rPr>
          <w:rFonts w:eastAsia="MS Mincho"/>
        </w:rPr>
        <w:t>frameHeader</w:t>
      </w:r>
      <w:proofErr w:type="spellEnd"/>
    </w:p>
    <w:p w14:paraId="38937E09" w14:textId="77777777" w:rsidR="004029BB" w:rsidRDefault="003D0EF1" w:rsidP="004029BB">
      <w:pPr>
        <w:pStyle w:val="TableNo"/>
        <w:rPr>
          <w:rFonts w:eastAsia="MS Mincho"/>
          <w:lang w:eastAsia="ja-JP"/>
        </w:rPr>
      </w:pPr>
      <w:r>
        <w:t xml:space="preserve">TABLE </w:t>
      </w:r>
      <w:r w:rsidR="004029BB">
        <w:t>2</w:t>
      </w:r>
    </w:p>
    <w:p w14:paraId="0D56E029" w14:textId="77777777" w:rsidR="004029BB" w:rsidRDefault="004029BB" w:rsidP="004029BB">
      <w:pPr>
        <w:pStyle w:val="Tabletitle"/>
      </w:pPr>
      <w:proofErr w:type="spellStart"/>
      <w:r>
        <w:rPr>
          <w:lang w:eastAsia="ja-JP"/>
        </w:rPr>
        <w:t>frameHeader</w:t>
      </w:r>
      <w:proofErr w:type="spellEnd"/>
      <w:r>
        <w:t xml:space="preserve"> </w:t>
      </w:r>
      <w:proofErr w:type="spellStart"/>
      <w:r>
        <w:t>sub-elements</w:t>
      </w:r>
      <w:proofErr w:type="spellEnd"/>
    </w:p>
    <w:tbl>
      <w:tblPr>
        <w:tblW w:w="9639" w:type="dxa"/>
        <w:jc w:val="center"/>
        <w:tblLayout w:type="fixed"/>
        <w:tblCellMar>
          <w:left w:w="0" w:type="dxa"/>
          <w:right w:w="0" w:type="dxa"/>
        </w:tblCellMar>
        <w:tblLook w:val="00A0" w:firstRow="1" w:lastRow="0" w:firstColumn="1" w:lastColumn="0" w:noHBand="0" w:noVBand="0"/>
      </w:tblPr>
      <w:tblGrid>
        <w:gridCol w:w="2257"/>
        <w:gridCol w:w="5271"/>
        <w:gridCol w:w="2111"/>
      </w:tblGrid>
      <w:tr w:rsidR="004029BB" w14:paraId="34D7CCC2" w14:textId="77777777" w:rsidTr="003D0EF1">
        <w:trPr>
          <w:trHeight w:val="1"/>
          <w:jc w:val="center"/>
        </w:trPr>
        <w:tc>
          <w:tcPr>
            <w:tcW w:w="212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58E243E8" w14:textId="77777777" w:rsidR="004029BB" w:rsidRDefault="004029BB">
            <w:pPr>
              <w:pStyle w:val="Tablehead"/>
              <w:rPr>
                <w:lang w:val="en-US"/>
              </w:rPr>
            </w:pPr>
            <w:r>
              <w:rPr>
                <w:lang w:val="en-US"/>
              </w:rPr>
              <w:t>Sub-Element</w:t>
            </w:r>
          </w:p>
        </w:tc>
        <w:tc>
          <w:tcPr>
            <w:tcW w:w="496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7B541244" w14:textId="77777777" w:rsidR="004029BB" w:rsidRDefault="004029BB">
            <w:pPr>
              <w:pStyle w:val="Tablehead"/>
              <w:rPr>
                <w:lang w:val="en-US"/>
              </w:rPr>
            </w:pPr>
            <w:r>
              <w:rPr>
                <w:lang w:val="en-US"/>
              </w:rPr>
              <w:t>Description</w:t>
            </w:r>
          </w:p>
        </w:tc>
        <w:tc>
          <w:tcPr>
            <w:tcW w:w="1987" w:type="dxa"/>
            <w:tcBorders>
              <w:top w:val="single" w:sz="2" w:space="0" w:color="000000"/>
              <w:left w:val="single" w:sz="2" w:space="0" w:color="000000"/>
              <w:bottom w:val="single" w:sz="2" w:space="0" w:color="000000"/>
              <w:right w:val="single" w:sz="2" w:space="0" w:color="000000"/>
            </w:tcBorders>
            <w:hideMark/>
          </w:tcPr>
          <w:p w14:paraId="634DA5A0" w14:textId="77777777" w:rsidR="004029BB" w:rsidRDefault="004029BB">
            <w:pPr>
              <w:pStyle w:val="Tablehead"/>
              <w:rPr>
                <w:lang w:val="en-US"/>
              </w:rPr>
            </w:pPr>
            <w:r>
              <w:rPr>
                <w:lang w:val="en-US"/>
              </w:rPr>
              <w:t>Quantity</w:t>
            </w:r>
          </w:p>
        </w:tc>
      </w:tr>
      <w:tr w:rsidR="004029BB" w14:paraId="0872FBBB" w14:textId="77777777" w:rsidTr="003D0EF1">
        <w:trPr>
          <w:trHeight w:val="1"/>
          <w:jc w:val="center"/>
        </w:trPr>
        <w:tc>
          <w:tcPr>
            <w:tcW w:w="2124" w:type="dxa"/>
            <w:tcBorders>
              <w:top w:val="single" w:sz="2" w:space="0" w:color="000000"/>
              <w:left w:val="single" w:sz="2" w:space="0" w:color="000000"/>
              <w:bottom w:val="single" w:sz="2" w:space="0" w:color="000000"/>
              <w:right w:val="single" w:sz="2" w:space="0" w:color="000000"/>
            </w:tcBorders>
            <w:shd w:val="clear" w:color="auto" w:fill="FFFFFF"/>
            <w:tcMar>
              <w:top w:w="0" w:type="dxa"/>
              <w:left w:w="28" w:type="dxa"/>
              <w:bottom w:w="0" w:type="dxa"/>
              <w:right w:w="28" w:type="dxa"/>
            </w:tcMar>
            <w:hideMark/>
          </w:tcPr>
          <w:p w14:paraId="55D6FBF4" w14:textId="77777777" w:rsidR="004029BB" w:rsidRDefault="004029BB">
            <w:pPr>
              <w:pStyle w:val="Tabletext"/>
              <w:jc w:val="center"/>
              <w:rPr>
                <w:lang w:val="en-US" w:eastAsia="ja-JP"/>
              </w:rPr>
            </w:pPr>
            <w:proofErr w:type="spellStart"/>
            <w:r>
              <w:rPr>
                <w:lang w:val="en-US" w:eastAsia="ja-JP"/>
              </w:rPr>
              <w:t>frameFormat</w:t>
            </w:r>
            <w:proofErr w:type="spellEnd"/>
          </w:p>
        </w:tc>
        <w:tc>
          <w:tcPr>
            <w:tcW w:w="4961"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338C9270" w14:textId="77777777" w:rsidR="004029BB" w:rsidRDefault="004029BB">
            <w:pPr>
              <w:pStyle w:val="Tabletext"/>
              <w:rPr>
                <w:lang w:val="en-US" w:eastAsia="ja-JP"/>
              </w:rPr>
            </w:pPr>
            <w:r>
              <w:rPr>
                <w:lang w:val="en-US" w:eastAsia="ja-JP"/>
              </w:rPr>
              <w:t>Description of the format of the ADM metadata frame</w:t>
            </w:r>
          </w:p>
        </w:tc>
        <w:tc>
          <w:tcPr>
            <w:tcW w:w="1987" w:type="dxa"/>
            <w:tcBorders>
              <w:top w:val="single" w:sz="2" w:space="0" w:color="000000"/>
              <w:left w:val="single" w:sz="2" w:space="0" w:color="000000"/>
              <w:bottom w:val="single" w:sz="2" w:space="0" w:color="000000"/>
              <w:right w:val="single" w:sz="2" w:space="0" w:color="000000"/>
            </w:tcBorders>
            <w:shd w:val="clear" w:color="auto" w:fill="FFFFFF"/>
            <w:hideMark/>
          </w:tcPr>
          <w:p w14:paraId="32DAA183" w14:textId="77777777" w:rsidR="004029BB" w:rsidRDefault="004029BB">
            <w:pPr>
              <w:pStyle w:val="Tabletext"/>
              <w:jc w:val="center"/>
              <w:rPr>
                <w:lang w:val="en-US" w:eastAsia="ja-JP"/>
              </w:rPr>
            </w:pPr>
            <w:r>
              <w:rPr>
                <w:lang w:val="en-US" w:eastAsia="ja-JP"/>
              </w:rPr>
              <w:t>1</w:t>
            </w:r>
          </w:p>
        </w:tc>
      </w:tr>
      <w:tr w:rsidR="004029BB" w14:paraId="008A66BE" w14:textId="77777777" w:rsidTr="003D0EF1">
        <w:trPr>
          <w:trHeight w:val="1"/>
          <w:jc w:val="center"/>
        </w:trPr>
        <w:tc>
          <w:tcPr>
            <w:tcW w:w="212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3E2FDFF1" w14:textId="77777777" w:rsidR="004029BB" w:rsidRDefault="004029BB">
            <w:pPr>
              <w:pStyle w:val="Tabletext"/>
              <w:jc w:val="center"/>
              <w:rPr>
                <w:lang w:val="en-US" w:eastAsia="ja-JP"/>
              </w:rPr>
            </w:pPr>
            <w:proofErr w:type="spellStart"/>
            <w:r>
              <w:rPr>
                <w:lang w:val="en-US" w:eastAsia="ja-JP"/>
              </w:rPr>
              <w:t>transportTrackFormat</w:t>
            </w:r>
            <w:proofErr w:type="spellEnd"/>
          </w:p>
        </w:tc>
        <w:tc>
          <w:tcPr>
            <w:tcW w:w="4961"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57" w:type="dxa"/>
            </w:tcMar>
            <w:hideMark/>
          </w:tcPr>
          <w:p w14:paraId="4DAF046E" w14:textId="77777777" w:rsidR="004029BB" w:rsidRDefault="004029BB">
            <w:pPr>
              <w:pStyle w:val="Tabletext"/>
              <w:rPr>
                <w:lang w:val="en-US" w:eastAsia="ja-JP"/>
              </w:rPr>
            </w:pPr>
            <w:r>
              <w:rPr>
                <w:lang w:val="en-US" w:eastAsia="ja-JP"/>
              </w:rPr>
              <w:t>Description of the format of the transport audio interface</w:t>
            </w:r>
          </w:p>
        </w:tc>
        <w:tc>
          <w:tcPr>
            <w:tcW w:w="1987" w:type="dxa"/>
            <w:tcBorders>
              <w:top w:val="single" w:sz="2" w:space="0" w:color="000000"/>
              <w:left w:val="single" w:sz="2" w:space="0" w:color="000000"/>
              <w:bottom w:val="single" w:sz="2" w:space="0" w:color="000000"/>
              <w:right w:val="single" w:sz="2" w:space="0" w:color="000000"/>
            </w:tcBorders>
            <w:shd w:val="clear" w:color="auto" w:fill="FFFFFF"/>
            <w:hideMark/>
          </w:tcPr>
          <w:p w14:paraId="4E49CEAB" w14:textId="0765F8E3" w:rsidR="004029BB" w:rsidRDefault="0044672A">
            <w:pPr>
              <w:pStyle w:val="Tabletext"/>
              <w:jc w:val="center"/>
              <w:rPr>
                <w:lang w:val="en-US" w:eastAsia="ja-JP"/>
              </w:rPr>
            </w:pPr>
            <w:r w:rsidRPr="0044672A">
              <w:rPr>
                <w:lang w:val="en-US" w:eastAsia="ja-JP"/>
              </w:rPr>
              <w:t>1…*</w:t>
            </w:r>
          </w:p>
        </w:tc>
      </w:tr>
    </w:tbl>
    <w:p w14:paraId="58943AB9" w14:textId="77777777" w:rsidR="004029BB" w:rsidRDefault="004029BB" w:rsidP="004029BB">
      <w:pPr>
        <w:pStyle w:val="Tablefin"/>
        <w:rPr>
          <w:szCs w:val="24"/>
        </w:rPr>
      </w:pPr>
    </w:p>
    <w:p w14:paraId="499DB1C9" w14:textId="72D02B3C" w:rsidR="004029BB" w:rsidRPr="00000422" w:rsidRDefault="004029BB" w:rsidP="00566FB0">
      <w:pPr>
        <w:rPr>
          <w:lang w:val="en-GB"/>
        </w:rPr>
      </w:pPr>
      <w:r w:rsidRPr="00000422">
        <w:rPr>
          <w:lang w:val="en-GB"/>
        </w:rPr>
        <w:t>Example S-ADM XML is shown in § A</w:t>
      </w:r>
      <w:r w:rsidR="00566FB0">
        <w:rPr>
          <w:lang w:val="en-GB"/>
        </w:rPr>
        <w:t>2</w:t>
      </w:r>
      <w:r w:rsidRPr="00000422">
        <w:rPr>
          <w:lang w:val="en-GB"/>
        </w:rPr>
        <w:t>.1.</w:t>
      </w:r>
    </w:p>
    <w:p w14:paraId="41BA4483" w14:textId="2A414483" w:rsidR="004029BB" w:rsidRPr="00000422" w:rsidRDefault="003B44CC" w:rsidP="006C3577">
      <w:pPr>
        <w:pStyle w:val="Heading3"/>
        <w:rPr>
          <w:rFonts w:eastAsia="MS Mincho"/>
          <w:lang w:val="en-GB"/>
        </w:rPr>
      </w:pPr>
      <w:r>
        <w:rPr>
          <w:rFonts w:eastAsia="MS Mincho"/>
          <w:lang w:val="en-GB"/>
        </w:rPr>
        <w:t>A1.</w:t>
      </w:r>
      <w:r w:rsidR="004029BB" w:rsidRPr="00000422">
        <w:rPr>
          <w:rFonts w:eastAsia="MS Mincho"/>
          <w:lang w:val="en-GB"/>
        </w:rPr>
        <w:t>4.2</w:t>
      </w:r>
      <w:r w:rsidR="004029BB" w:rsidRPr="00000422">
        <w:rPr>
          <w:rFonts w:eastAsia="MS Mincho"/>
          <w:lang w:val="en-GB"/>
        </w:rPr>
        <w:tab/>
      </w:r>
      <w:proofErr w:type="spellStart"/>
      <w:r w:rsidR="004029BB" w:rsidRPr="00000422">
        <w:rPr>
          <w:rFonts w:eastAsia="MS Mincho"/>
          <w:lang w:val="en-GB"/>
        </w:rPr>
        <w:t>frameFormat</w:t>
      </w:r>
      <w:proofErr w:type="spellEnd"/>
    </w:p>
    <w:p w14:paraId="21E31CEC" w14:textId="77777777" w:rsidR="004029BB" w:rsidRPr="00000422" w:rsidRDefault="004029BB" w:rsidP="004029BB">
      <w:pPr>
        <w:rPr>
          <w:rFonts w:eastAsia="MS Mincho"/>
          <w:lang w:val="en-GB"/>
        </w:rPr>
      </w:pPr>
      <w:r w:rsidRPr="00000422">
        <w:rPr>
          <w:lang w:val="en-GB" w:eastAsia="ja-JP"/>
        </w:rPr>
        <w:t xml:space="preserve">The </w:t>
      </w:r>
      <w:proofErr w:type="spellStart"/>
      <w:r w:rsidRPr="00000422">
        <w:rPr>
          <w:b/>
          <w:lang w:val="en-GB" w:eastAsia="ja-JP"/>
        </w:rPr>
        <w:t>frameFormat</w:t>
      </w:r>
      <w:proofErr w:type="spellEnd"/>
      <w:r w:rsidRPr="00000422">
        <w:rPr>
          <w:lang w:val="en-GB" w:eastAsia="ja-JP"/>
        </w:rPr>
        <w:t xml:space="preserve"> shall represent the specifications of the frame</w:t>
      </w:r>
      <w:r w:rsidRPr="00000422">
        <w:rPr>
          <w:lang w:val="en-GB"/>
        </w:rPr>
        <w:t xml:space="preserve"> that contains the ADM elements and the specification of the associated audio frame. The </w:t>
      </w:r>
      <w:r w:rsidRPr="00000422">
        <w:rPr>
          <w:b/>
          <w:lang w:val="en-GB"/>
        </w:rPr>
        <w:t>start</w:t>
      </w:r>
      <w:r w:rsidRPr="00000422">
        <w:rPr>
          <w:lang w:val="en-GB"/>
        </w:rPr>
        <w:t xml:space="preserve"> of the </w:t>
      </w:r>
      <w:proofErr w:type="spellStart"/>
      <w:r w:rsidRPr="00000422">
        <w:rPr>
          <w:b/>
          <w:lang w:val="en-GB"/>
        </w:rPr>
        <w:t>frameFormat</w:t>
      </w:r>
      <w:proofErr w:type="spellEnd"/>
      <w:r w:rsidRPr="00000422">
        <w:rPr>
          <w:lang w:val="en-GB"/>
        </w:rPr>
        <w:t xml:space="preserve"> indicates the elapsed time from the start time of the </w:t>
      </w:r>
      <w:proofErr w:type="spellStart"/>
      <w:r w:rsidRPr="00000422">
        <w:rPr>
          <w:b/>
          <w:lang w:val="en-GB"/>
        </w:rPr>
        <w:t>audioProgramme</w:t>
      </w:r>
      <w:proofErr w:type="spellEnd"/>
      <w:r w:rsidRPr="00000422">
        <w:rPr>
          <w:lang w:val="en-GB"/>
        </w:rPr>
        <w:t xml:space="preserve">. </w:t>
      </w:r>
    </w:p>
    <w:p w14:paraId="20D96094" w14:textId="77777777" w:rsidR="004029BB" w:rsidRPr="00000422" w:rsidRDefault="004029BB" w:rsidP="004029BB">
      <w:pPr>
        <w:rPr>
          <w:lang w:val="en-GB"/>
        </w:rPr>
      </w:pPr>
      <w:r w:rsidRPr="00000422">
        <w:rPr>
          <w:lang w:val="en-GB"/>
        </w:rPr>
        <w:t>The synchronization and/or offset of the S-ADM metadata frames with the associated audio essence is left up to the transport/interface protocol.</w:t>
      </w:r>
    </w:p>
    <w:p w14:paraId="4E5AD53F" w14:textId="77777777" w:rsidR="004029BB" w:rsidRPr="00000422" w:rsidRDefault="004029BB" w:rsidP="004029BB">
      <w:pPr>
        <w:rPr>
          <w:lang w:val="en-GB"/>
        </w:rPr>
      </w:pPr>
      <w:r w:rsidRPr="00000422">
        <w:rPr>
          <w:lang w:val="en-GB"/>
        </w:rPr>
        <w:t xml:space="preserve">The parameter </w:t>
      </w:r>
      <w:proofErr w:type="spellStart"/>
      <w:r w:rsidRPr="00000422">
        <w:rPr>
          <w:b/>
          <w:lang w:val="en-GB"/>
        </w:rPr>
        <w:t>countToSameChunk</w:t>
      </w:r>
      <w:proofErr w:type="spellEnd"/>
      <w:r w:rsidRPr="00000422">
        <w:rPr>
          <w:lang w:val="en-GB"/>
        </w:rPr>
        <w:t xml:space="preserve"> shall indicate the number of frames between the current frame and the frame where the same chunk reoccurs. </w:t>
      </w:r>
    </w:p>
    <w:p w14:paraId="0DB3B6AB" w14:textId="77777777" w:rsidR="004029BB" w:rsidRPr="00000422" w:rsidRDefault="004029BB" w:rsidP="004029BB">
      <w:pPr>
        <w:rPr>
          <w:lang w:val="en-GB" w:eastAsia="ja-JP"/>
        </w:rPr>
      </w:pPr>
      <w:r w:rsidRPr="00000422">
        <w:rPr>
          <w:lang w:val="en-GB" w:eastAsia="ja-JP"/>
        </w:rPr>
        <w:t xml:space="preserve">The parameter </w:t>
      </w:r>
      <w:proofErr w:type="spellStart"/>
      <w:r w:rsidRPr="00000422">
        <w:rPr>
          <w:b/>
          <w:lang w:val="en-GB" w:eastAsia="ja-JP"/>
        </w:rPr>
        <w:t>numMetadataChunks</w:t>
      </w:r>
      <w:proofErr w:type="spellEnd"/>
      <w:r w:rsidRPr="00000422">
        <w:rPr>
          <w:lang w:val="en-GB" w:eastAsia="ja-JP"/>
        </w:rPr>
        <w:t xml:space="preserve"> shall indicate the number of metadata chunks needed for </w:t>
      </w:r>
      <w:r w:rsidRPr="00000422">
        <w:rPr>
          <w:lang w:val="en-GB"/>
        </w:rPr>
        <w:t>random</w:t>
      </w:r>
      <w:r w:rsidRPr="00000422">
        <w:rPr>
          <w:lang w:val="en-GB" w:eastAsia="ja-JP"/>
        </w:rPr>
        <w:t xml:space="preserve">-access. The example in Fig. 10 has a </w:t>
      </w:r>
      <w:proofErr w:type="spellStart"/>
      <w:r w:rsidRPr="00000422">
        <w:rPr>
          <w:b/>
          <w:lang w:val="en-GB" w:eastAsia="ja-JP"/>
        </w:rPr>
        <w:t>numMetadataChunks</w:t>
      </w:r>
      <w:proofErr w:type="spellEnd"/>
      <w:r w:rsidRPr="00000422">
        <w:rPr>
          <w:b/>
          <w:lang w:val="en-GB" w:eastAsia="ja-JP"/>
        </w:rPr>
        <w:t xml:space="preserve"> </w:t>
      </w:r>
      <w:r w:rsidRPr="00000422">
        <w:rPr>
          <w:lang w:val="en-GB" w:eastAsia="ja-JP"/>
        </w:rPr>
        <w:t>value of 4. Note that the number of metadata chunks in each frame within a flow should be the same.</w:t>
      </w:r>
    </w:p>
    <w:p w14:paraId="42737D5C" w14:textId="77777777" w:rsidR="004029BB" w:rsidRDefault="004029BB" w:rsidP="004029BB">
      <w:pPr>
        <w:pStyle w:val="FigureNo"/>
        <w:rPr>
          <w:b/>
        </w:rPr>
      </w:pPr>
      <w:r>
        <w:lastRenderedPageBreak/>
        <w:t>FIGURE 1</w:t>
      </w:r>
      <w:r>
        <w:rPr>
          <w:lang w:eastAsia="ja-JP"/>
        </w:rPr>
        <w:t>0</w:t>
      </w:r>
    </w:p>
    <w:p w14:paraId="639D17F3" w14:textId="77777777" w:rsidR="004029BB" w:rsidRDefault="004029BB" w:rsidP="004029BB">
      <w:pPr>
        <w:pStyle w:val="Figuretitle"/>
        <w:rPr>
          <w:lang w:eastAsia="ja-JP"/>
        </w:rPr>
      </w:pPr>
      <w:r>
        <w:t xml:space="preserve">Use case of </w:t>
      </w:r>
      <w:proofErr w:type="spellStart"/>
      <w:r>
        <w:t>countToSameChunk</w:t>
      </w:r>
      <w:proofErr w:type="spellEnd"/>
    </w:p>
    <w:p w14:paraId="71236EB9" w14:textId="0F37D101" w:rsidR="003E3690" w:rsidRDefault="003E3690" w:rsidP="003E3690">
      <w:pPr>
        <w:pStyle w:val="Figure"/>
        <w:rPr>
          <w:rFonts w:eastAsia="MS Mincho"/>
          <w:lang w:val="en-GB"/>
        </w:rPr>
      </w:pPr>
      <w:r>
        <w:rPr>
          <w:rFonts w:eastAsia="MS Mincho"/>
          <w:noProof/>
          <w:lang w:val="en-US" w:eastAsia="zh-CN"/>
        </w:rPr>
        <w:drawing>
          <wp:inline distT="0" distB="0" distL="0" distR="0" wp14:anchorId="6B59CBEF" wp14:editId="69C62367">
            <wp:extent cx="6056388" cy="3249175"/>
            <wp:effectExtent l="0" t="0" r="190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S.2125-10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56388" cy="3249175"/>
                    </a:xfrm>
                    <a:prstGeom prst="rect">
                      <a:avLst/>
                    </a:prstGeom>
                  </pic:spPr>
                </pic:pic>
              </a:graphicData>
            </a:graphic>
          </wp:inline>
        </w:drawing>
      </w:r>
    </w:p>
    <w:p w14:paraId="26162B6D" w14:textId="24EE0FF6" w:rsidR="004029BB" w:rsidRDefault="003B44CC" w:rsidP="006C3577">
      <w:pPr>
        <w:pStyle w:val="Heading4"/>
        <w:rPr>
          <w:rFonts w:eastAsia="MS Mincho"/>
          <w:lang w:val="en-GB"/>
        </w:rPr>
      </w:pPr>
      <w:r>
        <w:rPr>
          <w:rFonts w:eastAsia="MS Mincho"/>
          <w:lang w:val="en-GB"/>
        </w:rPr>
        <w:t>A1.</w:t>
      </w:r>
      <w:r w:rsidR="004029BB">
        <w:rPr>
          <w:rFonts w:eastAsia="MS Mincho"/>
        </w:rPr>
        <w:t>4.2.1</w:t>
      </w:r>
      <w:r w:rsidR="004029BB">
        <w:rPr>
          <w:rFonts w:eastAsia="MS Mincho"/>
        </w:rPr>
        <w:tab/>
      </w:r>
      <w:proofErr w:type="spellStart"/>
      <w:r w:rsidR="004029BB">
        <w:rPr>
          <w:rFonts w:eastAsia="MS Mincho"/>
        </w:rPr>
        <w:t>Attributes</w:t>
      </w:r>
      <w:proofErr w:type="spellEnd"/>
    </w:p>
    <w:p w14:paraId="3B8CB08A" w14:textId="77777777" w:rsidR="004029BB" w:rsidRDefault="003D0EF1" w:rsidP="005C6960">
      <w:pPr>
        <w:pStyle w:val="TableNo"/>
        <w:keepNext w:val="0"/>
        <w:spacing w:before="240"/>
        <w:rPr>
          <w:rFonts w:eastAsia="MS Mincho"/>
          <w:lang w:eastAsia="ja-JP"/>
        </w:rPr>
      </w:pPr>
      <w:r>
        <w:t xml:space="preserve">TABLE </w:t>
      </w:r>
      <w:r w:rsidR="004029BB">
        <w:rPr>
          <w:lang w:eastAsia="ja-JP"/>
        </w:rPr>
        <w:t>3</w:t>
      </w:r>
    </w:p>
    <w:p w14:paraId="1F5D83F6" w14:textId="77777777" w:rsidR="004029BB" w:rsidRDefault="004029BB" w:rsidP="005C6960">
      <w:pPr>
        <w:pStyle w:val="Tabletitle"/>
        <w:keepNext w:val="0"/>
      </w:pPr>
      <w:proofErr w:type="spellStart"/>
      <w:r>
        <w:rPr>
          <w:lang w:eastAsia="ja-JP"/>
        </w:rPr>
        <w:t>frame</w:t>
      </w:r>
      <w:r>
        <w:t>Format</w:t>
      </w:r>
      <w:proofErr w:type="spellEnd"/>
      <w:r>
        <w:t xml:space="preserve"> </w:t>
      </w:r>
      <w:proofErr w:type="spellStart"/>
      <w:r>
        <w:t>attributes</w:t>
      </w:r>
      <w:proofErr w:type="spellEnd"/>
    </w:p>
    <w:tbl>
      <w:tblPr>
        <w:tblW w:w="9639" w:type="dxa"/>
        <w:jc w:val="center"/>
        <w:tblLayout w:type="fixed"/>
        <w:tblCellMar>
          <w:left w:w="0" w:type="dxa"/>
          <w:right w:w="0" w:type="dxa"/>
        </w:tblCellMar>
        <w:tblLook w:val="00A0" w:firstRow="1" w:lastRow="0" w:firstColumn="1" w:lastColumn="0" w:noHBand="0" w:noVBand="0"/>
      </w:tblPr>
      <w:tblGrid>
        <w:gridCol w:w="1727"/>
        <w:gridCol w:w="4125"/>
        <w:gridCol w:w="2584"/>
        <w:gridCol w:w="1203"/>
      </w:tblGrid>
      <w:tr w:rsidR="004029BB" w14:paraId="0F26B38F" w14:textId="77777777" w:rsidTr="005C6960">
        <w:trPr>
          <w:cantSplit/>
          <w:trHeight w:val="1"/>
          <w:tblHeader/>
          <w:jc w:val="center"/>
        </w:trPr>
        <w:tc>
          <w:tcPr>
            <w:tcW w:w="172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619C486F" w14:textId="77777777" w:rsidR="004029BB" w:rsidRDefault="004029BB" w:rsidP="005C6960">
            <w:pPr>
              <w:pStyle w:val="Tablehead"/>
              <w:keepNext w:val="0"/>
              <w:rPr>
                <w:lang w:val="en-US"/>
              </w:rPr>
            </w:pPr>
            <w:r>
              <w:rPr>
                <w:lang w:val="en-US"/>
              </w:rPr>
              <w:t>Attribute</w:t>
            </w:r>
          </w:p>
        </w:tc>
        <w:tc>
          <w:tcPr>
            <w:tcW w:w="41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4393C2E2" w14:textId="77777777" w:rsidR="004029BB" w:rsidRDefault="004029BB" w:rsidP="005C6960">
            <w:pPr>
              <w:pStyle w:val="Tablehead"/>
              <w:keepNext w:val="0"/>
              <w:rPr>
                <w:lang w:val="en-US"/>
              </w:rPr>
            </w:pPr>
            <w:r>
              <w:rPr>
                <w:lang w:val="en-US"/>
              </w:rPr>
              <w:t>Description</w:t>
            </w:r>
          </w:p>
        </w:tc>
        <w:tc>
          <w:tcPr>
            <w:tcW w:w="258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16A83BE9" w14:textId="77777777" w:rsidR="004029BB" w:rsidRDefault="004029BB" w:rsidP="005C6960">
            <w:pPr>
              <w:pStyle w:val="Tablehead"/>
              <w:keepNext w:val="0"/>
              <w:rPr>
                <w:lang w:val="en-US"/>
              </w:rPr>
            </w:pPr>
            <w:r>
              <w:rPr>
                <w:lang w:val="en-US"/>
              </w:rPr>
              <w:t>Example</w:t>
            </w:r>
          </w:p>
        </w:tc>
        <w:tc>
          <w:tcPr>
            <w:tcW w:w="1203" w:type="dxa"/>
            <w:tcBorders>
              <w:top w:val="single" w:sz="2" w:space="0" w:color="000000"/>
              <w:left w:val="single" w:sz="2" w:space="0" w:color="000000"/>
              <w:bottom w:val="single" w:sz="2" w:space="0" w:color="000000"/>
              <w:right w:val="single" w:sz="2" w:space="0" w:color="000000"/>
            </w:tcBorders>
            <w:hideMark/>
          </w:tcPr>
          <w:p w14:paraId="4F0F0B06" w14:textId="77777777" w:rsidR="004029BB" w:rsidRDefault="004029BB" w:rsidP="005C6960">
            <w:pPr>
              <w:pStyle w:val="Tablehead"/>
              <w:keepNext w:val="0"/>
              <w:rPr>
                <w:lang w:val="en-US"/>
              </w:rPr>
            </w:pPr>
            <w:r>
              <w:rPr>
                <w:lang w:val="en-US"/>
              </w:rPr>
              <w:t>Required</w:t>
            </w:r>
          </w:p>
        </w:tc>
      </w:tr>
      <w:tr w:rsidR="004029BB" w14:paraId="4C01E82D" w14:textId="77777777" w:rsidTr="005C6960">
        <w:trPr>
          <w:cantSplit/>
          <w:trHeight w:val="1"/>
          <w:jc w:val="center"/>
        </w:trPr>
        <w:tc>
          <w:tcPr>
            <w:tcW w:w="1727" w:type="dxa"/>
            <w:tcBorders>
              <w:top w:val="single" w:sz="2" w:space="0" w:color="000000"/>
              <w:left w:val="single" w:sz="2" w:space="0" w:color="000000"/>
              <w:bottom w:val="single" w:sz="2" w:space="0" w:color="000000"/>
              <w:right w:val="single" w:sz="2" w:space="0" w:color="000000"/>
            </w:tcBorders>
            <w:shd w:val="clear" w:color="auto" w:fill="FFFFFF"/>
            <w:tcMar>
              <w:top w:w="0" w:type="dxa"/>
              <w:left w:w="28" w:type="dxa"/>
              <w:bottom w:w="0" w:type="dxa"/>
              <w:right w:w="28" w:type="dxa"/>
            </w:tcMar>
            <w:hideMark/>
          </w:tcPr>
          <w:p w14:paraId="5AC32846" w14:textId="77777777" w:rsidR="004029BB" w:rsidRDefault="004029BB" w:rsidP="005C6960">
            <w:pPr>
              <w:pStyle w:val="Tabletext"/>
              <w:rPr>
                <w:b/>
                <w:lang w:val="en-US" w:eastAsia="ja-JP"/>
              </w:rPr>
            </w:pPr>
            <w:proofErr w:type="spellStart"/>
            <w:r>
              <w:rPr>
                <w:b/>
                <w:lang w:val="en-US" w:eastAsia="ja-JP"/>
              </w:rPr>
              <w:t>frameFormatID</w:t>
            </w:r>
            <w:proofErr w:type="spellEnd"/>
          </w:p>
        </w:tc>
        <w:tc>
          <w:tcPr>
            <w:tcW w:w="412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0BECEF88" w14:textId="77777777" w:rsidR="004029BB" w:rsidRDefault="004029BB" w:rsidP="005C6960">
            <w:pPr>
              <w:pStyle w:val="Tabletext"/>
              <w:rPr>
                <w:lang w:val="en-US" w:eastAsia="ja-JP"/>
              </w:rPr>
            </w:pPr>
            <w:r>
              <w:rPr>
                <w:lang w:val="en-US" w:eastAsia="ja-JP"/>
              </w:rPr>
              <w:t>ID of frame. ID is shown as format ‘</w:t>
            </w:r>
            <w:proofErr w:type="spellStart"/>
            <w:r>
              <w:rPr>
                <w:lang w:val="en-US" w:eastAsia="ja-JP"/>
              </w:rPr>
              <w:t>FF_xxxxxxxxxxx_zz</w:t>
            </w:r>
            <w:proofErr w:type="spellEnd"/>
            <w:r>
              <w:rPr>
                <w:lang w:val="en-US" w:eastAsia="ja-JP"/>
              </w:rPr>
              <w:t>’. The part of ‘</w:t>
            </w:r>
            <w:proofErr w:type="spellStart"/>
            <w:r>
              <w:rPr>
                <w:lang w:val="en-US" w:eastAsia="ja-JP"/>
              </w:rPr>
              <w:t>FF_xxxxxxxxxxx</w:t>
            </w:r>
            <w:proofErr w:type="spellEnd"/>
            <w:r>
              <w:rPr>
                <w:lang w:val="en-US" w:eastAsia="ja-JP"/>
              </w:rPr>
              <w:t>’ is the number of the frames from start time. ‘_</w:t>
            </w:r>
            <w:proofErr w:type="spellStart"/>
            <w:r>
              <w:rPr>
                <w:lang w:val="en-US" w:eastAsia="ja-JP"/>
              </w:rPr>
              <w:t>zz</w:t>
            </w:r>
            <w:proofErr w:type="spellEnd"/>
            <w:r>
              <w:rPr>
                <w:lang w:val="en-US" w:eastAsia="ja-JP"/>
              </w:rPr>
              <w:t>’ is only used in the ‘divided’ frame where it shall indicate the index of the current metadata chunk starting with ‘_01’.</w:t>
            </w:r>
          </w:p>
        </w:tc>
        <w:tc>
          <w:tcPr>
            <w:tcW w:w="258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1BADEFAD" w14:textId="77777777" w:rsidR="004029BB" w:rsidRDefault="004029BB" w:rsidP="005C6960">
            <w:pPr>
              <w:pStyle w:val="Tabletext"/>
              <w:rPr>
                <w:lang w:val="en-US"/>
              </w:rPr>
            </w:pPr>
            <w:r>
              <w:rPr>
                <w:lang w:val="en-US"/>
              </w:rPr>
              <w:t>–</w:t>
            </w:r>
            <w:r>
              <w:rPr>
                <w:lang w:val="en-US"/>
              </w:rPr>
              <w:tab/>
              <w:t>FF_00000000001</w:t>
            </w:r>
          </w:p>
          <w:p w14:paraId="7AD08D52" w14:textId="77777777" w:rsidR="004029BB" w:rsidRDefault="004029BB" w:rsidP="005C6960">
            <w:pPr>
              <w:pStyle w:val="Tabletext"/>
              <w:rPr>
                <w:lang w:val="en-US"/>
              </w:rPr>
            </w:pPr>
            <w:r>
              <w:rPr>
                <w:lang w:val="en-US"/>
              </w:rPr>
              <w:t>–</w:t>
            </w:r>
            <w:r>
              <w:rPr>
                <w:lang w:val="en-US"/>
              </w:rPr>
              <w:tab/>
              <w:t>FF_00000000001_01</w:t>
            </w:r>
          </w:p>
        </w:tc>
        <w:tc>
          <w:tcPr>
            <w:tcW w:w="1203" w:type="dxa"/>
            <w:tcBorders>
              <w:top w:val="single" w:sz="2" w:space="0" w:color="000000"/>
              <w:left w:val="single" w:sz="2" w:space="0" w:color="000000"/>
              <w:bottom w:val="single" w:sz="2" w:space="0" w:color="000000"/>
              <w:right w:val="single" w:sz="2" w:space="0" w:color="000000"/>
            </w:tcBorders>
            <w:shd w:val="clear" w:color="auto" w:fill="FFFFFF"/>
            <w:hideMark/>
          </w:tcPr>
          <w:p w14:paraId="2DCA7BF3" w14:textId="77777777" w:rsidR="004029BB" w:rsidRDefault="004029BB" w:rsidP="005C6960">
            <w:pPr>
              <w:pStyle w:val="Tabletext"/>
              <w:jc w:val="center"/>
              <w:rPr>
                <w:lang w:val="en-US" w:eastAsia="ja-JP"/>
              </w:rPr>
            </w:pPr>
            <w:r>
              <w:rPr>
                <w:lang w:val="en-US" w:eastAsia="ja-JP"/>
              </w:rPr>
              <w:t>Yes</w:t>
            </w:r>
          </w:p>
        </w:tc>
      </w:tr>
    </w:tbl>
    <w:p w14:paraId="0034EA75" w14:textId="77777777" w:rsidR="005C6960" w:rsidRDefault="005C6960">
      <w:r>
        <w:br w:type="page"/>
      </w:r>
    </w:p>
    <w:p w14:paraId="09133165" w14:textId="77777777" w:rsidR="005C6960" w:rsidRDefault="005C6960" w:rsidP="005C6960">
      <w:pPr>
        <w:pStyle w:val="TableNo"/>
        <w:spacing w:before="240"/>
        <w:rPr>
          <w:rFonts w:eastAsia="MS Mincho"/>
          <w:lang w:eastAsia="ja-JP"/>
        </w:rPr>
      </w:pPr>
      <w:r>
        <w:lastRenderedPageBreak/>
        <w:t xml:space="preserve">TABLE </w:t>
      </w:r>
      <w:r>
        <w:rPr>
          <w:lang w:eastAsia="ja-JP"/>
        </w:rPr>
        <w:t>3 (</w:t>
      </w:r>
      <w:r w:rsidRPr="005C6960">
        <w:rPr>
          <w:i/>
          <w:iCs/>
          <w:lang w:eastAsia="ja-JP"/>
        </w:rPr>
        <w:t>end</w:t>
      </w:r>
      <w:r>
        <w:rPr>
          <w:lang w:eastAsia="ja-JP"/>
        </w:rPr>
        <w:t>)</w:t>
      </w:r>
    </w:p>
    <w:tbl>
      <w:tblPr>
        <w:tblW w:w="9639" w:type="dxa"/>
        <w:jc w:val="center"/>
        <w:tblLayout w:type="fixed"/>
        <w:tblCellMar>
          <w:left w:w="0" w:type="dxa"/>
          <w:right w:w="0" w:type="dxa"/>
        </w:tblCellMar>
        <w:tblLook w:val="00A0" w:firstRow="1" w:lastRow="0" w:firstColumn="1" w:lastColumn="0" w:noHBand="0" w:noVBand="0"/>
      </w:tblPr>
      <w:tblGrid>
        <w:gridCol w:w="1727"/>
        <w:gridCol w:w="4125"/>
        <w:gridCol w:w="2584"/>
        <w:gridCol w:w="1203"/>
      </w:tblGrid>
      <w:tr w:rsidR="005C6960" w14:paraId="3DA6F74A" w14:textId="77777777" w:rsidTr="005C6960">
        <w:trPr>
          <w:cantSplit/>
          <w:trHeight w:val="1"/>
          <w:tblHeader/>
          <w:jc w:val="center"/>
        </w:trPr>
        <w:tc>
          <w:tcPr>
            <w:tcW w:w="172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405AAD95" w14:textId="77777777" w:rsidR="005C6960" w:rsidRDefault="005C6960" w:rsidP="00566FB0">
            <w:pPr>
              <w:pStyle w:val="Tablehead"/>
              <w:rPr>
                <w:lang w:val="en-US"/>
              </w:rPr>
            </w:pPr>
            <w:r>
              <w:rPr>
                <w:lang w:val="en-US"/>
              </w:rPr>
              <w:t>Attribute</w:t>
            </w:r>
          </w:p>
        </w:tc>
        <w:tc>
          <w:tcPr>
            <w:tcW w:w="41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71C216B1" w14:textId="77777777" w:rsidR="005C6960" w:rsidRDefault="005C6960" w:rsidP="00566FB0">
            <w:pPr>
              <w:pStyle w:val="Tablehead"/>
              <w:rPr>
                <w:lang w:val="en-US"/>
              </w:rPr>
            </w:pPr>
            <w:r>
              <w:rPr>
                <w:lang w:val="en-US"/>
              </w:rPr>
              <w:t>Description</w:t>
            </w:r>
          </w:p>
        </w:tc>
        <w:tc>
          <w:tcPr>
            <w:tcW w:w="258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3DED7298" w14:textId="77777777" w:rsidR="005C6960" w:rsidRDefault="005C6960" w:rsidP="00566FB0">
            <w:pPr>
              <w:pStyle w:val="Tablehead"/>
              <w:rPr>
                <w:lang w:val="en-US"/>
              </w:rPr>
            </w:pPr>
            <w:r>
              <w:rPr>
                <w:lang w:val="en-US"/>
              </w:rPr>
              <w:t>Example</w:t>
            </w:r>
          </w:p>
        </w:tc>
        <w:tc>
          <w:tcPr>
            <w:tcW w:w="1203" w:type="dxa"/>
            <w:tcBorders>
              <w:top w:val="single" w:sz="2" w:space="0" w:color="000000"/>
              <w:left w:val="single" w:sz="2" w:space="0" w:color="000000"/>
              <w:bottom w:val="single" w:sz="2" w:space="0" w:color="000000"/>
              <w:right w:val="single" w:sz="2" w:space="0" w:color="000000"/>
            </w:tcBorders>
            <w:hideMark/>
          </w:tcPr>
          <w:p w14:paraId="59521971" w14:textId="77777777" w:rsidR="005C6960" w:rsidRDefault="005C6960" w:rsidP="00566FB0">
            <w:pPr>
              <w:pStyle w:val="Tablehead"/>
              <w:rPr>
                <w:lang w:val="en-US"/>
              </w:rPr>
            </w:pPr>
            <w:r>
              <w:rPr>
                <w:lang w:val="en-US"/>
              </w:rPr>
              <w:t>Required</w:t>
            </w:r>
          </w:p>
        </w:tc>
      </w:tr>
      <w:tr w:rsidR="004029BB" w14:paraId="636B8FDC" w14:textId="77777777" w:rsidTr="005C6960">
        <w:trPr>
          <w:cantSplit/>
          <w:trHeight w:val="1"/>
          <w:jc w:val="center"/>
        </w:trPr>
        <w:tc>
          <w:tcPr>
            <w:tcW w:w="172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4969B9A9" w14:textId="77777777" w:rsidR="004029BB" w:rsidRDefault="004029BB" w:rsidP="005C6960">
            <w:pPr>
              <w:pStyle w:val="Tabletext"/>
              <w:rPr>
                <w:b/>
                <w:lang w:val="en-US" w:eastAsia="ja-JP"/>
              </w:rPr>
            </w:pPr>
            <w:r>
              <w:rPr>
                <w:b/>
                <w:lang w:val="en-US" w:eastAsia="ja-JP"/>
              </w:rPr>
              <w:t>start</w:t>
            </w:r>
          </w:p>
        </w:tc>
        <w:tc>
          <w:tcPr>
            <w:tcW w:w="412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57" w:type="dxa"/>
            </w:tcMar>
            <w:hideMark/>
          </w:tcPr>
          <w:p w14:paraId="780451D2" w14:textId="77777777" w:rsidR="004029BB" w:rsidRDefault="004029BB" w:rsidP="005C6960">
            <w:pPr>
              <w:pStyle w:val="Tabletext"/>
              <w:rPr>
                <w:lang w:val="en-US" w:eastAsia="ja-JP"/>
              </w:rPr>
            </w:pPr>
            <w:r>
              <w:rPr>
                <w:lang w:val="en-US" w:eastAsia="ja-JP"/>
              </w:rPr>
              <w:t>Start time of frame. The following formats are available:</w:t>
            </w:r>
          </w:p>
          <w:p w14:paraId="58C3E5CA" w14:textId="77777777" w:rsidR="004029BB" w:rsidRDefault="004029BB" w:rsidP="005C6960">
            <w:pPr>
              <w:pStyle w:val="Tabletext"/>
              <w:ind w:left="284" w:hanging="284"/>
              <w:rPr>
                <w:lang w:val="en-US"/>
              </w:rPr>
            </w:pPr>
            <w:r>
              <w:rPr>
                <w:lang w:val="en-US" w:eastAsia="ja-JP"/>
              </w:rPr>
              <w:t>–</w:t>
            </w:r>
            <w:r>
              <w:rPr>
                <w:lang w:val="en-US" w:eastAsia="ja-JP"/>
              </w:rPr>
              <w:tab/>
              <w:t>‘</w:t>
            </w:r>
            <w:proofErr w:type="spellStart"/>
            <w:r>
              <w:rPr>
                <w:lang w:val="en-US" w:eastAsia="ja-JP"/>
              </w:rPr>
              <w:t>hh:mm:ss.zzzzz</w:t>
            </w:r>
            <w:proofErr w:type="spellEnd"/>
            <w:r>
              <w:rPr>
                <w:lang w:val="en-US" w:eastAsia="ja-JP"/>
              </w:rPr>
              <w:t xml:space="preserve">’ indicates hours, minutes and </w:t>
            </w:r>
            <w:r>
              <w:rPr>
                <w:lang w:val="en-US"/>
              </w:rPr>
              <w:t xml:space="preserve">seconds of the elapsed time from the start time of the </w:t>
            </w:r>
            <w:proofErr w:type="spellStart"/>
            <w:r>
              <w:rPr>
                <w:lang w:val="en-US"/>
              </w:rPr>
              <w:t>programme</w:t>
            </w:r>
            <w:proofErr w:type="spellEnd"/>
            <w:r>
              <w:rPr>
                <w:lang w:val="en-US"/>
              </w:rPr>
              <w:t xml:space="preserve">. </w:t>
            </w:r>
          </w:p>
          <w:p w14:paraId="6E536400" w14:textId="77777777" w:rsidR="004029BB" w:rsidRDefault="004029BB" w:rsidP="005C6960">
            <w:pPr>
              <w:pStyle w:val="Tabletext"/>
              <w:ind w:left="284" w:hanging="284"/>
              <w:rPr>
                <w:lang w:val="en-US"/>
              </w:rPr>
            </w:pPr>
            <w:r>
              <w:rPr>
                <w:lang w:val="en-US"/>
              </w:rPr>
              <w:t>–</w:t>
            </w:r>
            <w:r>
              <w:rPr>
                <w:lang w:val="en-US"/>
              </w:rPr>
              <w:tab/>
              <w:t>‘</w:t>
            </w:r>
            <w:proofErr w:type="spellStart"/>
            <w:r>
              <w:rPr>
                <w:lang w:val="en-US"/>
              </w:rPr>
              <w:t>yyyy-mm-ddThh:mm:ss.zzzzzZ</w:t>
            </w:r>
            <w:proofErr w:type="spellEnd"/>
            <w:r>
              <w:rPr>
                <w:lang w:val="en-US"/>
              </w:rPr>
              <w:t>’, where ‘</w:t>
            </w:r>
            <w:proofErr w:type="spellStart"/>
            <w:r>
              <w:rPr>
                <w:lang w:val="en-US"/>
              </w:rPr>
              <w:t>yyyy</w:t>
            </w:r>
            <w:proofErr w:type="spellEnd"/>
            <w:r>
              <w:rPr>
                <w:lang w:val="en-US"/>
              </w:rPr>
              <w:t>-mm-dd’ indicates year, month and day.</w:t>
            </w:r>
          </w:p>
          <w:p w14:paraId="10304A3D" w14:textId="77777777" w:rsidR="004029BB" w:rsidRDefault="004029BB" w:rsidP="005C6960">
            <w:pPr>
              <w:pStyle w:val="Tabletext"/>
              <w:ind w:left="284" w:hanging="284"/>
              <w:rPr>
                <w:lang w:val="en-US"/>
              </w:rPr>
            </w:pPr>
            <w:r>
              <w:rPr>
                <w:lang w:val="en-US"/>
              </w:rPr>
              <w:t>–</w:t>
            </w:r>
            <w:r>
              <w:rPr>
                <w:lang w:val="en-US"/>
              </w:rPr>
              <w:tab/>
              <w:t>‘</w:t>
            </w:r>
            <w:proofErr w:type="spellStart"/>
            <w:r>
              <w:rPr>
                <w:lang w:val="en-US"/>
              </w:rPr>
              <w:t>zzzzzSfffff</w:t>
            </w:r>
            <w:proofErr w:type="spellEnd"/>
            <w:r>
              <w:rPr>
                <w:lang w:val="en-US"/>
              </w:rPr>
              <w:t>’, where ‘</w:t>
            </w:r>
            <w:proofErr w:type="spellStart"/>
            <w:r>
              <w:rPr>
                <w:lang w:val="en-US"/>
              </w:rPr>
              <w:t>zzzzz</w:t>
            </w:r>
            <w:proofErr w:type="spellEnd"/>
            <w:r>
              <w:rPr>
                <w:lang w:val="en-US"/>
              </w:rPr>
              <w:t xml:space="preserve">’ is the number of audio samples elapsed from the start time of the </w:t>
            </w:r>
            <w:proofErr w:type="spellStart"/>
            <w:r>
              <w:rPr>
                <w:lang w:val="en-US"/>
              </w:rPr>
              <w:t>programme</w:t>
            </w:r>
            <w:proofErr w:type="spellEnd"/>
            <w:r>
              <w:rPr>
                <w:lang w:val="en-US"/>
              </w:rPr>
              <w:t xml:space="preserve"> and ‘</w:t>
            </w:r>
            <w:proofErr w:type="spellStart"/>
            <w:r>
              <w:rPr>
                <w:lang w:val="en-US"/>
              </w:rPr>
              <w:t>fffff</w:t>
            </w:r>
            <w:proofErr w:type="spellEnd"/>
            <w:r>
              <w:rPr>
                <w:lang w:val="en-US"/>
              </w:rPr>
              <w:t>’ indicates the sampling rate.</w:t>
            </w:r>
          </w:p>
          <w:p w14:paraId="279CD1EA" w14:textId="77777777" w:rsidR="004029BB" w:rsidRDefault="004029BB" w:rsidP="005C6960">
            <w:pPr>
              <w:pStyle w:val="Tabletext"/>
              <w:ind w:left="284" w:hanging="284"/>
              <w:rPr>
                <w:lang w:val="en-US" w:eastAsia="ja-JP"/>
              </w:rPr>
            </w:pPr>
            <w:r>
              <w:rPr>
                <w:lang w:val="en-US"/>
              </w:rPr>
              <w:t>–</w:t>
            </w:r>
            <w:r>
              <w:rPr>
                <w:lang w:val="en-US"/>
              </w:rPr>
              <w:tab/>
              <w:t>‘</w:t>
            </w:r>
            <w:proofErr w:type="spellStart"/>
            <w:r>
              <w:rPr>
                <w:lang w:val="en-US"/>
              </w:rPr>
              <w:t>hh:mm:ss.zzzzzSfffff</w:t>
            </w:r>
            <w:proofErr w:type="spellEnd"/>
            <w:r>
              <w:rPr>
                <w:lang w:val="en-US"/>
              </w:rPr>
              <w:t>’</w:t>
            </w:r>
            <w:r>
              <w:rPr>
                <w:lang w:val="en-US" w:eastAsia="ja-JP"/>
              </w:rPr>
              <w:t xml:space="preserve"> indicates hours, minutes and seconds of the elapsed time from the start time of the </w:t>
            </w:r>
            <w:proofErr w:type="spellStart"/>
            <w:r>
              <w:rPr>
                <w:lang w:val="en-US" w:eastAsia="ja-JP"/>
              </w:rPr>
              <w:t>programme</w:t>
            </w:r>
            <w:proofErr w:type="spellEnd"/>
            <w:r>
              <w:rPr>
                <w:lang w:val="en-US" w:eastAsia="ja-JP"/>
              </w:rPr>
              <w:t>, where ‘</w:t>
            </w:r>
            <w:proofErr w:type="spellStart"/>
            <w:r>
              <w:rPr>
                <w:lang w:val="en-US" w:eastAsia="ja-JP"/>
              </w:rPr>
              <w:t>zzzzz</w:t>
            </w:r>
            <w:proofErr w:type="spellEnd"/>
            <w:r>
              <w:rPr>
                <w:lang w:val="en-US" w:eastAsia="ja-JP"/>
              </w:rPr>
              <w:t>’ is not time but audio samples and ‘</w:t>
            </w:r>
            <w:proofErr w:type="spellStart"/>
            <w:r>
              <w:rPr>
                <w:lang w:val="en-US" w:eastAsia="ja-JP"/>
              </w:rPr>
              <w:t>fffff</w:t>
            </w:r>
            <w:proofErr w:type="spellEnd"/>
            <w:r>
              <w:rPr>
                <w:lang w:val="en-US" w:eastAsia="ja-JP"/>
              </w:rPr>
              <w:t>’ indicates the sampling rate.</w:t>
            </w:r>
          </w:p>
        </w:tc>
        <w:tc>
          <w:tcPr>
            <w:tcW w:w="258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462DC9FC" w14:textId="77777777" w:rsidR="004029BB" w:rsidRDefault="004029BB" w:rsidP="005C6960">
            <w:pPr>
              <w:pStyle w:val="Tabletext"/>
              <w:ind w:left="284" w:hanging="284"/>
              <w:rPr>
                <w:lang w:val="en-US"/>
              </w:rPr>
            </w:pPr>
            <w:r>
              <w:rPr>
                <w:lang w:val="en-US"/>
              </w:rPr>
              <w:t>–</w:t>
            </w:r>
            <w:r>
              <w:rPr>
                <w:lang w:val="en-US"/>
              </w:rPr>
              <w:tab/>
              <w:t>00:00:00.00000</w:t>
            </w:r>
          </w:p>
          <w:p w14:paraId="65AAA96D" w14:textId="77777777" w:rsidR="004029BB" w:rsidRDefault="004029BB" w:rsidP="005C6960">
            <w:pPr>
              <w:pStyle w:val="Tabletext"/>
              <w:ind w:left="284" w:hanging="284"/>
              <w:rPr>
                <w:lang w:val="en-US"/>
              </w:rPr>
            </w:pPr>
            <w:r>
              <w:rPr>
                <w:lang w:val="en-US"/>
              </w:rPr>
              <w:t>–</w:t>
            </w:r>
            <w:r>
              <w:rPr>
                <w:lang w:val="en-US"/>
              </w:rPr>
              <w:tab/>
              <w:t>1970-01-01T00:00:00.00000Z</w:t>
            </w:r>
          </w:p>
          <w:p w14:paraId="5F32B57A" w14:textId="77777777" w:rsidR="004029BB" w:rsidRDefault="004029BB" w:rsidP="005C6960">
            <w:pPr>
              <w:pStyle w:val="Tabletext"/>
              <w:ind w:left="284" w:hanging="284"/>
              <w:rPr>
                <w:lang w:val="en-US"/>
              </w:rPr>
            </w:pPr>
            <w:r>
              <w:rPr>
                <w:lang w:val="en-US"/>
              </w:rPr>
              <w:t>–</w:t>
            </w:r>
            <w:r>
              <w:rPr>
                <w:lang w:val="en-US"/>
              </w:rPr>
              <w:tab/>
              <w:t>0S48000</w:t>
            </w:r>
          </w:p>
          <w:p w14:paraId="37690554" w14:textId="77777777" w:rsidR="004029BB" w:rsidRDefault="004029BB" w:rsidP="005C6960">
            <w:pPr>
              <w:pStyle w:val="Tabletext"/>
              <w:ind w:left="284" w:hanging="284"/>
              <w:rPr>
                <w:lang w:val="en-US"/>
              </w:rPr>
            </w:pPr>
            <w:r>
              <w:rPr>
                <w:lang w:val="en-US"/>
              </w:rPr>
              <w:t>–</w:t>
            </w:r>
            <w:r>
              <w:rPr>
                <w:lang w:val="en-US"/>
              </w:rPr>
              <w:tab/>
              <w:t>09:59:59.47999S48000</w:t>
            </w:r>
          </w:p>
          <w:p w14:paraId="52FE3298" w14:textId="77777777" w:rsidR="004029BB" w:rsidRDefault="004029BB" w:rsidP="005C6960">
            <w:pPr>
              <w:pStyle w:val="Tabletext"/>
              <w:ind w:left="284" w:hanging="284"/>
              <w:rPr>
                <w:lang w:val="en-US"/>
              </w:rPr>
            </w:pPr>
            <w:r>
              <w:rPr>
                <w:lang w:val="en-US"/>
              </w:rPr>
              <w:t>–</w:t>
            </w:r>
            <w:r>
              <w:rPr>
                <w:lang w:val="en-US"/>
              </w:rPr>
              <w:tab/>
              <w:t>2017-12-31T23:59:59.47999S48000</w:t>
            </w:r>
          </w:p>
        </w:tc>
        <w:tc>
          <w:tcPr>
            <w:tcW w:w="1203" w:type="dxa"/>
            <w:tcBorders>
              <w:top w:val="single" w:sz="2" w:space="0" w:color="000000"/>
              <w:left w:val="single" w:sz="2" w:space="0" w:color="000000"/>
              <w:bottom w:val="single" w:sz="2" w:space="0" w:color="000000"/>
              <w:right w:val="single" w:sz="2" w:space="0" w:color="000000"/>
            </w:tcBorders>
            <w:shd w:val="clear" w:color="auto" w:fill="FFFFFF"/>
            <w:hideMark/>
          </w:tcPr>
          <w:p w14:paraId="7CE7CB34" w14:textId="77777777" w:rsidR="004029BB" w:rsidRDefault="004029BB" w:rsidP="005C6960">
            <w:pPr>
              <w:pStyle w:val="Tabletext"/>
              <w:jc w:val="center"/>
              <w:rPr>
                <w:lang w:val="en-US"/>
              </w:rPr>
            </w:pPr>
            <w:r>
              <w:rPr>
                <w:lang w:val="en-US"/>
              </w:rPr>
              <w:t>Yes</w:t>
            </w:r>
          </w:p>
        </w:tc>
      </w:tr>
      <w:tr w:rsidR="004029BB" w14:paraId="7A4AECEE" w14:textId="77777777" w:rsidTr="005C6960">
        <w:trPr>
          <w:cantSplit/>
          <w:trHeight w:val="1"/>
          <w:jc w:val="center"/>
        </w:trPr>
        <w:tc>
          <w:tcPr>
            <w:tcW w:w="172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307AE26F" w14:textId="77777777" w:rsidR="004029BB" w:rsidRDefault="004029BB" w:rsidP="005C6960">
            <w:pPr>
              <w:pStyle w:val="Tabletext"/>
              <w:rPr>
                <w:b/>
                <w:lang w:val="en-US" w:eastAsia="ja-JP"/>
              </w:rPr>
            </w:pPr>
            <w:r>
              <w:rPr>
                <w:b/>
                <w:lang w:val="en-US" w:eastAsia="ja-JP"/>
              </w:rPr>
              <w:t>duration</w:t>
            </w:r>
          </w:p>
        </w:tc>
        <w:tc>
          <w:tcPr>
            <w:tcW w:w="412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754D8B4C" w14:textId="77777777" w:rsidR="004029BB" w:rsidRDefault="004029BB" w:rsidP="005C6960">
            <w:pPr>
              <w:pStyle w:val="Tabletext"/>
              <w:rPr>
                <w:lang w:val="en-US" w:eastAsia="ja-JP"/>
              </w:rPr>
            </w:pPr>
            <w:r>
              <w:rPr>
                <w:lang w:val="en-US"/>
              </w:rPr>
              <w:t>D</w:t>
            </w:r>
            <w:r>
              <w:rPr>
                <w:lang w:val="en-US" w:eastAsia="ja-JP"/>
              </w:rPr>
              <w:t>uration of frame. Formats available are:</w:t>
            </w:r>
          </w:p>
          <w:p w14:paraId="3AE5CDAF" w14:textId="77777777" w:rsidR="004029BB" w:rsidRDefault="004029BB" w:rsidP="005C6960">
            <w:pPr>
              <w:pStyle w:val="Tabletext"/>
              <w:rPr>
                <w:lang w:val="en-US"/>
              </w:rPr>
            </w:pPr>
            <w:r>
              <w:rPr>
                <w:lang w:val="en-US" w:eastAsia="ja-JP"/>
              </w:rPr>
              <w:t>–</w:t>
            </w:r>
            <w:r>
              <w:rPr>
                <w:lang w:val="en-US" w:eastAsia="ja-JP"/>
              </w:rPr>
              <w:tab/>
              <w:t>‘</w:t>
            </w:r>
            <w:proofErr w:type="spellStart"/>
            <w:r>
              <w:rPr>
                <w:lang w:val="en-US" w:eastAsia="ja-JP"/>
              </w:rPr>
              <w:t>hh:</w:t>
            </w:r>
            <w:r>
              <w:rPr>
                <w:lang w:val="en-US"/>
              </w:rPr>
              <w:t>mm:ss.zzzzz</w:t>
            </w:r>
            <w:proofErr w:type="spellEnd"/>
            <w:r>
              <w:rPr>
                <w:lang w:val="en-US"/>
              </w:rPr>
              <w:t>’</w:t>
            </w:r>
          </w:p>
          <w:p w14:paraId="1D107BC8" w14:textId="77777777" w:rsidR="004029BB" w:rsidRDefault="004029BB" w:rsidP="005C6960">
            <w:pPr>
              <w:pStyle w:val="Tabletext"/>
              <w:rPr>
                <w:lang w:val="en-US"/>
              </w:rPr>
            </w:pPr>
            <w:r>
              <w:rPr>
                <w:lang w:val="en-US"/>
              </w:rPr>
              <w:t>–</w:t>
            </w:r>
            <w:r>
              <w:rPr>
                <w:lang w:val="en-US"/>
              </w:rPr>
              <w:tab/>
              <w:t>‘</w:t>
            </w:r>
            <w:proofErr w:type="spellStart"/>
            <w:r>
              <w:rPr>
                <w:lang w:val="en-US"/>
              </w:rPr>
              <w:t>hh:mm:ss.zzzzzSfffff</w:t>
            </w:r>
            <w:proofErr w:type="spellEnd"/>
            <w:r>
              <w:rPr>
                <w:lang w:val="en-US"/>
              </w:rPr>
              <w:t>’</w:t>
            </w:r>
          </w:p>
          <w:p w14:paraId="1C696CE4" w14:textId="77777777" w:rsidR="004029BB" w:rsidRDefault="004029BB" w:rsidP="005C6960">
            <w:pPr>
              <w:pStyle w:val="Tabletext"/>
              <w:rPr>
                <w:lang w:val="en-US"/>
              </w:rPr>
            </w:pPr>
            <w:r>
              <w:rPr>
                <w:lang w:val="en-US"/>
              </w:rPr>
              <w:t>–</w:t>
            </w:r>
            <w:r>
              <w:rPr>
                <w:lang w:val="en-US"/>
              </w:rPr>
              <w:tab/>
              <w:t>‘</w:t>
            </w:r>
            <w:proofErr w:type="spellStart"/>
            <w:r>
              <w:rPr>
                <w:lang w:val="en-US"/>
              </w:rPr>
              <w:t>zzzzzSfffff</w:t>
            </w:r>
            <w:proofErr w:type="spellEnd"/>
            <w:r>
              <w:rPr>
                <w:lang w:val="en-US"/>
              </w:rPr>
              <w:t xml:space="preserve">’ </w:t>
            </w:r>
          </w:p>
          <w:p w14:paraId="13833A60" w14:textId="77777777" w:rsidR="004029BB" w:rsidRDefault="004029BB" w:rsidP="005C6960">
            <w:pPr>
              <w:pStyle w:val="Tabletext"/>
              <w:rPr>
                <w:lang w:val="en-US" w:eastAsia="ja-JP"/>
              </w:rPr>
            </w:pPr>
            <w:r>
              <w:rPr>
                <w:lang w:val="en-US"/>
              </w:rPr>
              <w:t>–</w:t>
            </w:r>
            <w:r>
              <w:rPr>
                <w:lang w:val="en-US"/>
              </w:rPr>
              <w:tab/>
              <w:t>‘</w:t>
            </w:r>
            <w:proofErr w:type="spellStart"/>
            <w:r>
              <w:rPr>
                <w:lang w:val="en-US"/>
              </w:rPr>
              <w:t>ss.zzzzz</w:t>
            </w:r>
            <w:proofErr w:type="spellEnd"/>
            <w:r>
              <w:rPr>
                <w:lang w:val="en-US"/>
              </w:rPr>
              <w:t>’</w:t>
            </w:r>
          </w:p>
          <w:p w14:paraId="2C633CA8" w14:textId="77777777" w:rsidR="004029BB" w:rsidRDefault="004029BB" w:rsidP="005C6960">
            <w:pPr>
              <w:pStyle w:val="Tabletext"/>
              <w:rPr>
                <w:lang w:val="en-US" w:eastAsia="ja-JP"/>
              </w:rPr>
            </w:pPr>
            <w:r>
              <w:rPr>
                <w:lang w:val="en-US" w:eastAsia="ja-JP"/>
              </w:rPr>
              <w:t xml:space="preserve">Note: the number of ‘z’ and ‘f’ digits can be from 5 to 9 digits, depending upon the desired precision. </w:t>
            </w:r>
          </w:p>
        </w:tc>
        <w:tc>
          <w:tcPr>
            <w:tcW w:w="258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761AD351" w14:textId="77777777" w:rsidR="004029BB" w:rsidRDefault="004029BB" w:rsidP="005C6960">
            <w:pPr>
              <w:pStyle w:val="Tabletext"/>
              <w:rPr>
                <w:lang w:val="en-US"/>
              </w:rPr>
            </w:pPr>
            <w:r>
              <w:rPr>
                <w:lang w:val="en-US"/>
              </w:rPr>
              <w:t>–</w:t>
            </w:r>
            <w:r>
              <w:rPr>
                <w:lang w:val="en-US"/>
              </w:rPr>
              <w:tab/>
              <w:t>00:00:00.25000</w:t>
            </w:r>
          </w:p>
          <w:p w14:paraId="7E29C5E7" w14:textId="77777777" w:rsidR="004029BB" w:rsidRDefault="004029BB" w:rsidP="005C6960">
            <w:pPr>
              <w:pStyle w:val="Tabletext"/>
              <w:rPr>
                <w:lang w:val="en-US"/>
              </w:rPr>
            </w:pPr>
            <w:r>
              <w:rPr>
                <w:lang w:val="en-US"/>
              </w:rPr>
              <w:t>–</w:t>
            </w:r>
            <w:r>
              <w:rPr>
                <w:lang w:val="en-US"/>
              </w:rPr>
              <w:tab/>
              <w:t>00:00:00.12000S48000</w:t>
            </w:r>
          </w:p>
          <w:p w14:paraId="239A3C4F" w14:textId="77777777" w:rsidR="004029BB" w:rsidRDefault="004029BB" w:rsidP="005C6960">
            <w:pPr>
              <w:pStyle w:val="Tabletext"/>
              <w:rPr>
                <w:lang w:val="en-US"/>
              </w:rPr>
            </w:pPr>
            <w:r>
              <w:rPr>
                <w:lang w:val="en-US"/>
              </w:rPr>
              <w:t>–</w:t>
            </w:r>
            <w:r>
              <w:rPr>
                <w:lang w:val="en-US"/>
              </w:rPr>
              <w:tab/>
              <w:t>12000S48000</w:t>
            </w:r>
          </w:p>
          <w:p w14:paraId="6F08733F" w14:textId="77777777" w:rsidR="004029BB" w:rsidRDefault="004029BB" w:rsidP="005C6960">
            <w:pPr>
              <w:pStyle w:val="Tabletext"/>
              <w:rPr>
                <w:lang w:val="en-US"/>
              </w:rPr>
            </w:pPr>
            <w:r>
              <w:rPr>
                <w:lang w:val="en-US"/>
              </w:rPr>
              <w:t>–</w:t>
            </w:r>
            <w:r>
              <w:rPr>
                <w:lang w:val="en-US"/>
              </w:rPr>
              <w:tab/>
              <w:t>00.25000</w:t>
            </w:r>
          </w:p>
        </w:tc>
        <w:tc>
          <w:tcPr>
            <w:tcW w:w="1203" w:type="dxa"/>
            <w:tcBorders>
              <w:top w:val="single" w:sz="2" w:space="0" w:color="000000"/>
              <w:left w:val="single" w:sz="2" w:space="0" w:color="000000"/>
              <w:bottom w:val="single" w:sz="2" w:space="0" w:color="000000"/>
              <w:right w:val="single" w:sz="2" w:space="0" w:color="000000"/>
            </w:tcBorders>
            <w:shd w:val="clear" w:color="auto" w:fill="FFFFFF"/>
            <w:hideMark/>
          </w:tcPr>
          <w:p w14:paraId="323A1BD8" w14:textId="77777777" w:rsidR="004029BB" w:rsidRDefault="004029BB" w:rsidP="005C6960">
            <w:pPr>
              <w:pStyle w:val="Tabletext"/>
              <w:jc w:val="center"/>
              <w:rPr>
                <w:lang w:val="en-US" w:eastAsia="ja-JP"/>
              </w:rPr>
            </w:pPr>
            <w:r>
              <w:rPr>
                <w:lang w:val="en-US" w:eastAsia="ja-JP"/>
              </w:rPr>
              <w:t>Yes</w:t>
            </w:r>
          </w:p>
        </w:tc>
      </w:tr>
      <w:tr w:rsidR="004029BB" w14:paraId="5760B0AC" w14:textId="77777777" w:rsidTr="005C6960">
        <w:trPr>
          <w:cantSplit/>
          <w:trHeight w:val="1"/>
          <w:jc w:val="center"/>
        </w:trPr>
        <w:tc>
          <w:tcPr>
            <w:tcW w:w="172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277060E5" w14:textId="77777777" w:rsidR="004029BB" w:rsidRDefault="004029BB" w:rsidP="005C6960">
            <w:pPr>
              <w:pStyle w:val="Tabletext"/>
              <w:rPr>
                <w:b/>
                <w:lang w:val="en-US" w:eastAsia="ja-JP"/>
              </w:rPr>
            </w:pPr>
            <w:r>
              <w:rPr>
                <w:b/>
                <w:lang w:val="en-US" w:eastAsia="ja-JP"/>
              </w:rPr>
              <w:t>type</w:t>
            </w:r>
          </w:p>
        </w:tc>
        <w:tc>
          <w:tcPr>
            <w:tcW w:w="412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1D42038A" w14:textId="77777777" w:rsidR="004029BB" w:rsidRDefault="004029BB" w:rsidP="005C6960">
            <w:pPr>
              <w:pStyle w:val="Tabletext"/>
              <w:rPr>
                <w:lang w:val="en-US" w:eastAsia="ja-JP"/>
              </w:rPr>
            </w:pPr>
            <w:r>
              <w:rPr>
                <w:lang w:val="en-US" w:eastAsia="ja-JP"/>
              </w:rPr>
              <w:t xml:space="preserve">Descriptor of the type of frame. </w:t>
            </w:r>
          </w:p>
          <w:p w14:paraId="088E9084" w14:textId="77777777" w:rsidR="004029BB" w:rsidRDefault="004029BB" w:rsidP="005C6960">
            <w:pPr>
              <w:pStyle w:val="Tabletext"/>
              <w:rPr>
                <w:lang w:val="en-US" w:eastAsia="ja-JP"/>
              </w:rPr>
            </w:pPr>
            <w:r>
              <w:rPr>
                <w:lang w:val="en-US" w:eastAsia="ja-JP"/>
              </w:rPr>
              <w:t>see §§ 3.1 to 3.5</w:t>
            </w:r>
          </w:p>
        </w:tc>
        <w:tc>
          <w:tcPr>
            <w:tcW w:w="258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604AC116" w14:textId="77777777" w:rsidR="004029BB" w:rsidRDefault="004029BB" w:rsidP="005C6960">
            <w:pPr>
              <w:pStyle w:val="Tabletext"/>
              <w:rPr>
                <w:lang w:val="en-US"/>
              </w:rPr>
            </w:pPr>
            <w:r>
              <w:rPr>
                <w:lang w:val="en-US"/>
              </w:rPr>
              <w:t>–</w:t>
            </w:r>
            <w:r>
              <w:rPr>
                <w:lang w:val="en-US"/>
              </w:rPr>
              <w:tab/>
              <w:t>header</w:t>
            </w:r>
          </w:p>
          <w:p w14:paraId="2EDE5E7B" w14:textId="77777777" w:rsidR="004029BB" w:rsidRDefault="004029BB" w:rsidP="005C6960">
            <w:pPr>
              <w:pStyle w:val="Tabletext"/>
              <w:rPr>
                <w:lang w:val="en-US"/>
              </w:rPr>
            </w:pPr>
            <w:r>
              <w:rPr>
                <w:lang w:val="en-US"/>
              </w:rPr>
              <w:t>–</w:t>
            </w:r>
            <w:r>
              <w:rPr>
                <w:lang w:val="en-US"/>
              </w:rPr>
              <w:tab/>
              <w:t>full</w:t>
            </w:r>
          </w:p>
          <w:p w14:paraId="23DB6755" w14:textId="77777777" w:rsidR="004029BB" w:rsidRDefault="004029BB" w:rsidP="005C6960">
            <w:pPr>
              <w:pStyle w:val="Tabletext"/>
              <w:rPr>
                <w:lang w:val="en-US"/>
              </w:rPr>
            </w:pPr>
            <w:r>
              <w:rPr>
                <w:lang w:val="en-US"/>
              </w:rPr>
              <w:t>–</w:t>
            </w:r>
            <w:r>
              <w:rPr>
                <w:lang w:val="en-US"/>
              </w:rPr>
              <w:tab/>
              <w:t>divided</w:t>
            </w:r>
          </w:p>
          <w:p w14:paraId="3317E8C5" w14:textId="77777777" w:rsidR="004029BB" w:rsidRDefault="004029BB" w:rsidP="005C6960">
            <w:pPr>
              <w:pStyle w:val="Tabletext"/>
              <w:rPr>
                <w:lang w:val="en-US"/>
              </w:rPr>
            </w:pPr>
            <w:r>
              <w:rPr>
                <w:lang w:val="en-US"/>
              </w:rPr>
              <w:t>–</w:t>
            </w:r>
            <w:r>
              <w:rPr>
                <w:lang w:val="en-US"/>
              </w:rPr>
              <w:tab/>
              <w:t>intermediate</w:t>
            </w:r>
          </w:p>
          <w:p w14:paraId="37498C95" w14:textId="77777777" w:rsidR="004029BB" w:rsidRDefault="004029BB" w:rsidP="005C6960">
            <w:pPr>
              <w:pStyle w:val="Tabletext"/>
              <w:rPr>
                <w:lang w:val="en-US"/>
              </w:rPr>
            </w:pPr>
            <w:r>
              <w:rPr>
                <w:lang w:val="en-US"/>
              </w:rPr>
              <w:t>–</w:t>
            </w:r>
            <w:r>
              <w:rPr>
                <w:lang w:val="en-US"/>
              </w:rPr>
              <w:tab/>
              <w:t>all</w:t>
            </w:r>
          </w:p>
        </w:tc>
        <w:tc>
          <w:tcPr>
            <w:tcW w:w="1203" w:type="dxa"/>
            <w:tcBorders>
              <w:top w:val="single" w:sz="2" w:space="0" w:color="000000"/>
              <w:left w:val="single" w:sz="2" w:space="0" w:color="000000"/>
              <w:bottom w:val="single" w:sz="2" w:space="0" w:color="000000"/>
              <w:right w:val="single" w:sz="2" w:space="0" w:color="000000"/>
            </w:tcBorders>
            <w:shd w:val="clear" w:color="auto" w:fill="FFFFFF"/>
            <w:hideMark/>
          </w:tcPr>
          <w:p w14:paraId="1BA300C1" w14:textId="77777777" w:rsidR="004029BB" w:rsidRDefault="004029BB" w:rsidP="005C6960">
            <w:pPr>
              <w:pStyle w:val="Tabletext"/>
              <w:jc w:val="center"/>
              <w:rPr>
                <w:lang w:val="en-US" w:eastAsia="ja-JP"/>
              </w:rPr>
            </w:pPr>
            <w:r>
              <w:rPr>
                <w:lang w:val="en-US" w:eastAsia="ja-JP"/>
              </w:rPr>
              <w:t>Yes</w:t>
            </w:r>
          </w:p>
        </w:tc>
      </w:tr>
      <w:tr w:rsidR="004029BB" w14:paraId="48E1C461" w14:textId="77777777" w:rsidTr="005C6960">
        <w:trPr>
          <w:cantSplit/>
          <w:trHeight w:val="1"/>
          <w:jc w:val="center"/>
        </w:trPr>
        <w:tc>
          <w:tcPr>
            <w:tcW w:w="172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3366980B" w14:textId="77777777" w:rsidR="004029BB" w:rsidRDefault="004029BB" w:rsidP="005C6960">
            <w:pPr>
              <w:pStyle w:val="Tabletext"/>
              <w:rPr>
                <w:b/>
                <w:lang w:val="en-US" w:eastAsia="ja-JP"/>
              </w:rPr>
            </w:pPr>
            <w:proofErr w:type="spellStart"/>
            <w:r>
              <w:rPr>
                <w:b/>
                <w:lang w:val="en-US" w:eastAsia="ja-JP"/>
              </w:rPr>
              <w:t>timeReference</w:t>
            </w:r>
            <w:proofErr w:type="spellEnd"/>
          </w:p>
        </w:tc>
        <w:tc>
          <w:tcPr>
            <w:tcW w:w="412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01E3A482" w14:textId="77777777" w:rsidR="004029BB" w:rsidRDefault="004029BB" w:rsidP="005C6960">
            <w:pPr>
              <w:pStyle w:val="Tabletext"/>
              <w:rPr>
                <w:lang w:val="en-US" w:eastAsia="ja-JP"/>
              </w:rPr>
            </w:pPr>
            <w:r>
              <w:rPr>
                <w:lang w:val="en-US" w:eastAsia="ja-JP"/>
              </w:rPr>
              <w:t xml:space="preserve">Descriptor of the time mode for the </w:t>
            </w:r>
            <w:proofErr w:type="spellStart"/>
            <w:r>
              <w:rPr>
                <w:b/>
                <w:lang w:val="en-US" w:eastAsia="ja-JP"/>
              </w:rPr>
              <w:t>audioBlockFormat</w:t>
            </w:r>
            <w:proofErr w:type="spellEnd"/>
            <w:r>
              <w:rPr>
                <w:lang w:val="en-US" w:eastAsia="ja-JP"/>
              </w:rPr>
              <w:t xml:space="preserve"> timing parameters.</w:t>
            </w:r>
          </w:p>
          <w:p w14:paraId="152ABFC8" w14:textId="77777777" w:rsidR="004029BB" w:rsidRDefault="004029BB" w:rsidP="005C6960">
            <w:pPr>
              <w:pStyle w:val="Tabletext"/>
              <w:rPr>
                <w:lang w:val="en-US" w:eastAsia="ja-JP"/>
              </w:rPr>
            </w:pPr>
            <w:r>
              <w:rPr>
                <w:lang w:val="en-US" w:eastAsia="ja-JP"/>
              </w:rPr>
              <w:t xml:space="preserve">‘total’ indicates that elapsed time from the </w:t>
            </w:r>
            <w:proofErr w:type="spellStart"/>
            <w:r>
              <w:rPr>
                <w:b/>
                <w:lang w:val="en-US" w:eastAsia="ja-JP"/>
              </w:rPr>
              <w:t>audioProgramme</w:t>
            </w:r>
            <w:proofErr w:type="spellEnd"/>
            <w:r>
              <w:rPr>
                <w:lang w:val="en-US" w:eastAsia="ja-JP"/>
              </w:rPr>
              <w:t xml:space="preserve"> start time is used. </w:t>
            </w:r>
            <w:r>
              <w:rPr>
                <w:lang w:val="en-US" w:eastAsia="ja-JP"/>
              </w:rPr>
              <w:br/>
              <w:t xml:space="preserve">‘local’ indicates that elapsed time from the beginning of the frame is used. </w:t>
            </w:r>
          </w:p>
          <w:p w14:paraId="240C2A1C" w14:textId="77777777" w:rsidR="004029BB" w:rsidRDefault="004029BB" w:rsidP="005C6960">
            <w:pPr>
              <w:pStyle w:val="Tabletext"/>
              <w:rPr>
                <w:lang w:val="en-US" w:eastAsia="ja-JP"/>
              </w:rPr>
            </w:pPr>
            <w:r>
              <w:rPr>
                <w:lang w:val="en-US" w:eastAsia="ja-JP"/>
              </w:rPr>
              <w:t>This parameter shall be fixed for an entire flow.</w:t>
            </w:r>
          </w:p>
          <w:p w14:paraId="01B84579" w14:textId="5BE716F3" w:rsidR="004029BB" w:rsidRDefault="004029BB" w:rsidP="005C6960">
            <w:pPr>
              <w:pStyle w:val="Tabletext"/>
              <w:rPr>
                <w:lang w:val="en-US" w:eastAsia="ja-JP"/>
              </w:rPr>
            </w:pPr>
            <w:r>
              <w:rPr>
                <w:lang w:val="en-US" w:eastAsia="ja-JP"/>
              </w:rPr>
              <w:t xml:space="preserve">See § </w:t>
            </w:r>
            <w:r w:rsidR="003B44CC">
              <w:rPr>
                <w:rFonts w:eastAsia="MS Mincho"/>
                <w:lang w:val="en-GB"/>
              </w:rPr>
              <w:t>A1.</w:t>
            </w:r>
            <w:r>
              <w:rPr>
                <w:lang w:val="en-US" w:eastAsia="ja-JP"/>
              </w:rPr>
              <w:t xml:space="preserve">4.4 for more detail about </w:t>
            </w:r>
            <w:proofErr w:type="spellStart"/>
            <w:r>
              <w:rPr>
                <w:b/>
                <w:lang w:val="en-US" w:eastAsia="ja-JP"/>
              </w:rPr>
              <w:t>audioBlockFormat</w:t>
            </w:r>
            <w:proofErr w:type="spellEnd"/>
            <w:r>
              <w:rPr>
                <w:lang w:val="en-US" w:eastAsia="ja-JP"/>
              </w:rPr>
              <w:t>.</w:t>
            </w:r>
          </w:p>
        </w:tc>
        <w:tc>
          <w:tcPr>
            <w:tcW w:w="258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154DE982" w14:textId="77777777" w:rsidR="004029BB" w:rsidRDefault="004029BB" w:rsidP="005C6960">
            <w:pPr>
              <w:pStyle w:val="Tabletext"/>
              <w:rPr>
                <w:lang w:val="en-US"/>
              </w:rPr>
            </w:pPr>
            <w:r>
              <w:rPr>
                <w:lang w:val="en-US"/>
              </w:rPr>
              <w:t>–</w:t>
            </w:r>
            <w:r>
              <w:rPr>
                <w:lang w:val="en-US"/>
              </w:rPr>
              <w:tab/>
              <w:t>total</w:t>
            </w:r>
          </w:p>
          <w:p w14:paraId="6903DCB2" w14:textId="77777777" w:rsidR="004029BB" w:rsidRDefault="004029BB" w:rsidP="005C6960">
            <w:pPr>
              <w:pStyle w:val="Tabletext"/>
              <w:rPr>
                <w:lang w:val="en-US"/>
              </w:rPr>
            </w:pPr>
            <w:r>
              <w:rPr>
                <w:lang w:val="en-US"/>
              </w:rPr>
              <w:t>–</w:t>
            </w:r>
            <w:r>
              <w:rPr>
                <w:lang w:val="en-US"/>
              </w:rPr>
              <w:tab/>
              <w:t>local</w:t>
            </w:r>
          </w:p>
        </w:tc>
        <w:tc>
          <w:tcPr>
            <w:tcW w:w="1203" w:type="dxa"/>
            <w:tcBorders>
              <w:top w:val="single" w:sz="2" w:space="0" w:color="000000"/>
              <w:left w:val="single" w:sz="2" w:space="0" w:color="000000"/>
              <w:bottom w:val="single" w:sz="2" w:space="0" w:color="000000"/>
              <w:right w:val="single" w:sz="2" w:space="0" w:color="000000"/>
            </w:tcBorders>
            <w:shd w:val="clear" w:color="auto" w:fill="FFFFFF"/>
            <w:hideMark/>
          </w:tcPr>
          <w:p w14:paraId="5436798C" w14:textId="77777777" w:rsidR="004029BB" w:rsidRDefault="004029BB" w:rsidP="005C6960">
            <w:pPr>
              <w:pStyle w:val="Tabletext"/>
              <w:jc w:val="center"/>
              <w:rPr>
                <w:lang w:val="en-US" w:eastAsia="ja-JP"/>
              </w:rPr>
            </w:pPr>
            <w:r>
              <w:rPr>
                <w:lang w:val="en-US" w:eastAsia="ja-JP"/>
              </w:rPr>
              <w:t>Optional</w:t>
            </w:r>
            <w:r>
              <w:rPr>
                <w:lang w:val="en-US" w:eastAsia="ja-JP"/>
              </w:rPr>
              <w:br/>
              <w:t>(default: total)</w:t>
            </w:r>
          </w:p>
        </w:tc>
      </w:tr>
      <w:tr w:rsidR="004029BB" w14:paraId="1CD0955D" w14:textId="77777777" w:rsidTr="005C6960">
        <w:trPr>
          <w:cantSplit/>
          <w:trHeight w:val="1"/>
          <w:jc w:val="center"/>
        </w:trPr>
        <w:tc>
          <w:tcPr>
            <w:tcW w:w="172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183792E2" w14:textId="77777777" w:rsidR="004029BB" w:rsidRDefault="004029BB" w:rsidP="005C6960">
            <w:pPr>
              <w:pStyle w:val="Tabletext"/>
              <w:rPr>
                <w:b/>
                <w:color w:val="000000" w:themeColor="text1"/>
                <w:lang w:val="en-US" w:eastAsia="ja-JP"/>
              </w:rPr>
            </w:pPr>
            <w:proofErr w:type="spellStart"/>
            <w:r>
              <w:rPr>
                <w:b/>
                <w:color w:val="000000" w:themeColor="text1"/>
                <w:lang w:val="en-US" w:eastAsia="ja-JP"/>
              </w:rPr>
              <w:t>flowID</w:t>
            </w:r>
            <w:proofErr w:type="spellEnd"/>
          </w:p>
        </w:tc>
        <w:tc>
          <w:tcPr>
            <w:tcW w:w="412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270AB32E" w14:textId="77777777" w:rsidR="004029BB" w:rsidRDefault="004029BB" w:rsidP="005C6960">
            <w:pPr>
              <w:pStyle w:val="Tabletext"/>
              <w:rPr>
                <w:color w:val="000000" w:themeColor="text1"/>
                <w:lang w:val="en-US" w:eastAsia="ja-JP"/>
              </w:rPr>
            </w:pPr>
            <w:r>
              <w:rPr>
                <w:lang w:val="en-US" w:eastAsia="ja-JP"/>
              </w:rPr>
              <w:t>Unique ID for a S-ADM sequence of frames described by the UUID specified in RFC 4122 or ISO/IEC 11578:1196.</w:t>
            </w:r>
          </w:p>
        </w:tc>
        <w:tc>
          <w:tcPr>
            <w:tcW w:w="258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6088C5B3" w14:textId="77777777" w:rsidR="004029BB" w:rsidRDefault="004029BB" w:rsidP="005C6960">
            <w:pPr>
              <w:pStyle w:val="Tabletext"/>
              <w:rPr>
                <w:color w:val="000000" w:themeColor="text1"/>
                <w:lang w:val="en-US" w:eastAsia="ja-JP"/>
              </w:rPr>
            </w:pPr>
            <w:r>
              <w:rPr>
                <w:lang w:val="en-US" w:eastAsia="ja-JP"/>
              </w:rPr>
              <w:t>12345678-abcd-4000-a000-112233445566</w:t>
            </w:r>
          </w:p>
        </w:tc>
        <w:tc>
          <w:tcPr>
            <w:tcW w:w="1203" w:type="dxa"/>
            <w:tcBorders>
              <w:top w:val="single" w:sz="2" w:space="0" w:color="000000"/>
              <w:left w:val="single" w:sz="2" w:space="0" w:color="000000"/>
              <w:bottom w:val="single" w:sz="2" w:space="0" w:color="000000"/>
              <w:right w:val="single" w:sz="2" w:space="0" w:color="000000"/>
            </w:tcBorders>
            <w:shd w:val="clear" w:color="auto" w:fill="FFFFFF"/>
            <w:hideMark/>
          </w:tcPr>
          <w:p w14:paraId="7A1543A2" w14:textId="77777777" w:rsidR="004029BB" w:rsidRDefault="004029BB" w:rsidP="005C6960">
            <w:pPr>
              <w:pStyle w:val="Tabletext"/>
              <w:jc w:val="center"/>
              <w:rPr>
                <w:color w:val="000000" w:themeColor="text1"/>
                <w:lang w:val="en-US" w:eastAsia="ja-JP"/>
              </w:rPr>
            </w:pPr>
            <w:r>
              <w:rPr>
                <w:color w:val="000000" w:themeColor="text1"/>
                <w:lang w:val="en-US" w:eastAsia="ja-JP"/>
              </w:rPr>
              <w:t>Optional</w:t>
            </w:r>
          </w:p>
        </w:tc>
      </w:tr>
    </w:tbl>
    <w:p w14:paraId="08FEDFD7" w14:textId="77777777" w:rsidR="004029BB" w:rsidRDefault="004029BB" w:rsidP="004029BB">
      <w:pPr>
        <w:pStyle w:val="Tablefin"/>
        <w:rPr>
          <w:szCs w:val="24"/>
        </w:rPr>
      </w:pPr>
    </w:p>
    <w:p w14:paraId="34DDE06C" w14:textId="77777777" w:rsidR="004029BB" w:rsidRDefault="005C6960" w:rsidP="004029BB">
      <w:pPr>
        <w:pStyle w:val="TableNo"/>
        <w:spacing w:before="120"/>
        <w:rPr>
          <w:lang w:eastAsia="ja-JP"/>
        </w:rPr>
      </w:pPr>
      <w:r>
        <w:lastRenderedPageBreak/>
        <w:t xml:space="preserve">TABLE </w:t>
      </w:r>
      <w:r w:rsidR="004029BB">
        <w:t>4</w:t>
      </w:r>
    </w:p>
    <w:p w14:paraId="3EF7543E" w14:textId="77777777" w:rsidR="004029BB" w:rsidRPr="00000422" w:rsidRDefault="004029BB" w:rsidP="004029BB">
      <w:pPr>
        <w:pStyle w:val="Tabletitle"/>
        <w:rPr>
          <w:lang w:val="en-GB" w:eastAsia="ja-JP"/>
        </w:rPr>
      </w:pPr>
      <w:proofErr w:type="spellStart"/>
      <w:r w:rsidRPr="00000422">
        <w:rPr>
          <w:lang w:val="en-GB" w:eastAsia="ja-JP"/>
        </w:rPr>
        <w:t>frame</w:t>
      </w:r>
      <w:r w:rsidRPr="00000422">
        <w:rPr>
          <w:lang w:val="en-GB"/>
        </w:rPr>
        <w:t>Format</w:t>
      </w:r>
      <w:proofErr w:type="spellEnd"/>
      <w:r w:rsidRPr="00000422">
        <w:rPr>
          <w:lang w:val="en-GB"/>
        </w:rPr>
        <w:t xml:space="preserve"> attributes</w:t>
      </w:r>
      <w:r w:rsidRPr="00000422">
        <w:rPr>
          <w:lang w:val="en-GB" w:eastAsia="ja-JP"/>
        </w:rPr>
        <w:t xml:space="preserve"> for frame types of ‘header’, ‘full’, ‘intermediate’ and ‘all’</w:t>
      </w:r>
    </w:p>
    <w:tbl>
      <w:tblPr>
        <w:tblW w:w="0" w:type="dxa"/>
        <w:jc w:val="center"/>
        <w:tblLayout w:type="fixed"/>
        <w:tblCellMar>
          <w:left w:w="0" w:type="dxa"/>
          <w:right w:w="0" w:type="dxa"/>
        </w:tblCellMar>
        <w:tblLook w:val="00A0" w:firstRow="1" w:lastRow="0" w:firstColumn="1" w:lastColumn="0" w:noHBand="0" w:noVBand="0"/>
      </w:tblPr>
      <w:tblGrid>
        <w:gridCol w:w="2074"/>
        <w:gridCol w:w="3690"/>
        <w:gridCol w:w="2387"/>
        <w:gridCol w:w="1417"/>
      </w:tblGrid>
      <w:tr w:rsidR="004029BB" w14:paraId="78754758" w14:textId="77777777" w:rsidTr="004029BB">
        <w:trPr>
          <w:trHeight w:val="1"/>
          <w:tblHeader/>
          <w:jc w:val="center"/>
        </w:trPr>
        <w:tc>
          <w:tcPr>
            <w:tcW w:w="207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3167B387" w14:textId="77777777" w:rsidR="004029BB" w:rsidRDefault="004029BB">
            <w:pPr>
              <w:pStyle w:val="Tablehead"/>
              <w:rPr>
                <w:lang w:val="en-US"/>
              </w:rPr>
            </w:pPr>
            <w:r>
              <w:rPr>
                <w:lang w:val="en-US"/>
              </w:rPr>
              <w:t>Attribute</w:t>
            </w:r>
          </w:p>
        </w:tc>
        <w:tc>
          <w:tcPr>
            <w:tcW w:w="369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725F162F" w14:textId="77777777" w:rsidR="004029BB" w:rsidRDefault="004029BB">
            <w:pPr>
              <w:pStyle w:val="Tablehead"/>
              <w:rPr>
                <w:lang w:val="en-US"/>
              </w:rPr>
            </w:pPr>
            <w:r>
              <w:rPr>
                <w:lang w:val="en-US"/>
              </w:rPr>
              <w:t>Description</w:t>
            </w:r>
          </w:p>
        </w:tc>
        <w:tc>
          <w:tcPr>
            <w:tcW w:w="238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44E3089A" w14:textId="77777777" w:rsidR="004029BB" w:rsidRDefault="004029BB">
            <w:pPr>
              <w:pStyle w:val="Tablehead"/>
              <w:rPr>
                <w:lang w:val="en-US"/>
              </w:rPr>
            </w:pPr>
            <w:r>
              <w:rPr>
                <w:lang w:val="en-US"/>
              </w:rPr>
              <w:t>Example</w:t>
            </w:r>
          </w:p>
        </w:tc>
        <w:tc>
          <w:tcPr>
            <w:tcW w:w="1417" w:type="dxa"/>
            <w:tcBorders>
              <w:top w:val="single" w:sz="2" w:space="0" w:color="000000"/>
              <w:left w:val="single" w:sz="2" w:space="0" w:color="000000"/>
              <w:bottom w:val="single" w:sz="2" w:space="0" w:color="000000"/>
              <w:right w:val="single" w:sz="2" w:space="0" w:color="000000"/>
            </w:tcBorders>
            <w:hideMark/>
          </w:tcPr>
          <w:p w14:paraId="54CDDBC7" w14:textId="77777777" w:rsidR="004029BB" w:rsidRDefault="004029BB">
            <w:pPr>
              <w:pStyle w:val="Tablehead"/>
              <w:rPr>
                <w:lang w:val="en-US"/>
              </w:rPr>
            </w:pPr>
            <w:r>
              <w:rPr>
                <w:lang w:val="en-US"/>
              </w:rPr>
              <w:t>Required</w:t>
            </w:r>
          </w:p>
        </w:tc>
      </w:tr>
      <w:tr w:rsidR="004029BB" w:rsidRPr="002D703F" w14:paraId="3C79D5E0" w14:textId="77777777" w:rsidTr="004029BB">
        <w:trPr>
          <w:trHeight w:val="1"/>
          <w:jc w:val="center"/>
        </w:trPr>
        <w:tc>
          <w:tcPr>
            <w:tcW w:w="207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463EE3F1" w14:textId="77777777" w:rsidR="004029BB" w:rsidRDefault="004029BB">
            <w:pPr>
              <w:pStyle w:val="Tabletext"/>
              <w:jc w:val="center"/>
              <w:rPr>
                <w:b/>
                <w:lang w:val="en-US" w:eastAsia="ja-JP"/>
              </w:rPr>
            </w:pPr>
            <w:proofErr w:type="spellStart"/>
            <w:r>
              <w:rPr>
                <w:b/>
                <w:lang w:val="en-US" w:eastAsia="ja-JP"/>
              </w:rPr>
              <w:t>countToFull</w:t>
            </w:r>
            <w:proofErr w:type="spellEnd"/>
          </w:p>
        </w:tc>
        <w:tc>
          <w:tcPr>
            <w:tcW w:w="3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75BB80D2" w14:textId="77777777" w:rsidR="004029BB" w:rsidRDefault="004029BB">
            <w:pPr>
              <w:pStyle w:val="Tabletext"/>
              <w:rPr>
                <w:lang w:val="en-US" w:eastAsia="ja-JP"/>
              </w:rPr>
            </w:pPr>
            <w:r>
              <w:rPr>
                <w:lang w:val="en-US" w:eastAsia="ja-JP"/>
              </w:rPr>
              <w:t>In the FF flow: set to ‘1’.</w:t>
            </w:r>
          </w:p>
          <w:p w14:paraId="3549E430" w14:textId="77777777" w:rsidR="004029BB" w:rsidRDefault="004029BB">
            <w:pPr>
              <w:pStyle w:val="Tabletext"/>
              <w:rPr>
                <w:lang w:val="en-US" w:eastAsia="ja-JP"/>
              </w:rPr>
            </w:pPr>
            <w:r>
              <w:rPr>
                <w:lang w:val="en-US" w:eastAsia="ja-JP"/>
              </w:rPr>
              <w:t>In the MF flow: number of frames to the next ‘full’ frame.</w:t>
            </w:r>
          </w:p>
          <w:p w14:paraId="6EC3CE7D" w14:textId="77777777" w:rsidR="004029BB" w:rsidRDefault="004029BB">
            <w:pPr>
              <w:pStyle w:val="Tabletext"/>
              <w:rPr>
                <w:lang w:val="en-US" w:eastAsia="ja-JP"/>
              </w:rPr>
            </w:pPr>
            <w:r>
              <w:rPr>
                <w:lang w:val="en-US" w:eastAsia="ja-JP"/>
              </w:rPr>
              <w:t>In the IF flow: set to ‘0’.</w:t>
            </w:r>
          </w:p>
        </w:tc>
        <w:tc>
          <w:tcPr>
            <w:tcW w:w="238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68D5956F" w14:textId="77777777" w:rsidR="004029BB" w:rsidRDefault="004029BB">
            <w:pPr>
              <w:pStyle w:val="Tabletext"/>
              <w:rPr>
                <w:lang w:val="en-US"/>
              </w:rPr>
            </w:pPr>
            <w:r>
              <w:rPr>
                <w:lang w:val="en-US"/>
              </w:rPr>
              <w:t>–</w:t>
            </w:r>
            <w:r>
              <w:rPr>
                <w:lang w:val="en-US"/>
              </w:rPr>
              <w:tab/>
              <w:t>0</w:t>
            </w:r>
          </w:p>
          <w:p w14:paraId="64D29F42" w14:textId="77777777" w:rsidR="004029BB" w:rsidRDefault="004029BB">
            <w:pPr>
              <w:pStyle w:val="Tabletext"/>
              <w:rPr>
                <w:lang w:val="en-US"/>
              </w:rPr>
            </w:pPr>
            <w:r>
              <w:rPr>
                <w:rFonts w:asciiTheme="majorBidi" w:hAnsiTheme="majorBidi" w:cstheme="majorBidi"/>
                <w:lang w:val="en-US"/>
              </w:rPr>
              <w:t>–</w:t>
            </w:r>
            <w:r>
              <w:rPr>
                <w:lang w:val="en-US"/>
              </w:rPr>
              <w:tab/>
              <w:t>1</w:t>
            </w:r>
          </w:p>
          <w:p w14:paraId="7F34A24E" w14:textId="77777777" w:rsidR="004029BB" w:rsidRDefault="004029BB">
            <w:pPr>
              <w:pStyle w:val="Tabletext"/>
              <w:rPr>
                <w:lang w:val="en-US"/>
              </w:rPr>
            </w:pPr>
            <w:r>
              <w:rPr>
                <w:lang w:val="en-US"/>
              </w:rPr>
              <w:t>–</w:t>
            </w:r>
            <w:r>
              <w:rPr>
                <w:lang w:val="en-US"/>
              </w:rPr>
              <w:tab/>
              <w:t>2</w:t>
            </w:r>
          </w:p>
          <w:p w14:paraId="214389CB" w14:textId="77777777" w:rsidR="004029BB" w:rsidRDefault="004029BB">
            <w:pPr>
              <w:pStyle w:val="Tabletext"/>
              <w:rPr>
                <w:lang w:val="en-US"/>
              </w:rPr>
            </w:pPr>
            <w:r>
              <w:rPr>
                <w:lang w:val="en-US"/>
              </w:rPr>
              <w:t>–</w:t>
            </w:r>
            <w:r>
              <w:rPr>
                <w:lang w:val="en-US"/>
              </w:rPr>
              <w:tab/>
              <w:t>3</w:t>
            </w:r>
          </w:p>
          <w:p w14:paraId="3709E32C" w14:textId="77777777" w:rsidR="004029BB" w:rsidRDefault="004029BB">
            <w:pPr>
              <w:pStyle w:val="Tabletext"/>
              <w:rPr>
                <w:lang w:val="en-US" w:eastAsia="ja-JP"/>
              </w:rPr>
            </w:pPr>
            <w:r>
              <w:rPr>
                <w:lang w:val="en-US"/>
              </w:rPr>
              <w:t>...</w:t>
            </w:r>
          </w:p>
        </w:tc>
        <w:tc>
          <w:tcPr>
            <w:tcW w:w="1417" w:type="dxa"/>
            <w:tcBorders>
              <w:top w:val="single" w:sz="2" w:space="0" w:color="000000"/>
              <w:left w:val="single" w:sz="2" w:space="0" w:color="000000"/>
              <w:bottom w:val="single" w:sz="2" w:space="0" w:color="000000"/>
              <w:right w:val="single" w:sz="2" w:space="0" w:color="000000"/>
            </w:tcBorders>
            <w:shd w:val="clear" w:color="auto" w:fill="FFFFFF"/>
            <w:hideMark/>
          </w:tcPr>
          <w:p w14:paraId="115CF231" w14:textId="77777777" w:rsidR="004029BB" w:rsidRDefault="004029BB">
            <w:pPr>
              <w:pStyle w:val="Tabletext"/>
              <w:jc w:val="center"/>
              <w:rPr>
                <w:lang w:val="en-US" w:eastAsia="ja-JP"/>
              </w:rPr>
            </w:pPr>
            <w:r>
              <w:rPr>
                <w:lang w:val="en-US" w:eastAsia="ja-JP"/>
              </w:rPr>
              <w:t>Optional</w:t>
            </w:r>
          </w:p>
          <w:p w14:paraId="35C40829" w14:textId="77777777" w:rsidR="004029BB" w:rsidRDefault="004029BB">
            <w:pPr>
              <w:pStyle w:val="Tabletext"/>
              <w:jc w:val="center"/>
              <w:rPr>
                <w:lang w:val="en-US" w:eastAsia="ja-JP"/>
              </w:rPr>
            </w:pPr>
            <w:r>
              <w:rPr>
                <w:lang w:val="en-US" w:eastAsia="ja-JP"/>
              </w:rPr>
              <w:t>(default: 1 in FF, 0 in IF)</w:t>
            </w:r>
          </w:p>
        </w:tc>
      </w:tr>
    </w:tbl>
    <w:p w14:paraId="290EC912" w14:textId="77777777" w:rsidR="004029BB" w:rsidRDefault="004029BB" w:rsidP="004029BB">
      <w:pPr>
        <w:pStyle w:val="Tablefin"/>
        <w:rPr>
          <w:szCs w:val="24"/>
        </w:rPr>
      </w:pPr>
    </w:p>
    <w:p w14:paraId="37447116" w14:textId="77777777" w:rsidR="004029BB" w:rsidRPr="00000422" w:rsidRDefault="005C6960" w:rsidP="004029BB">
      <w:pPr>
        <w:pStyle w:val="TableNo"/>
        <w:rPr>
          <w:lang w:val="en-GB" w:eastAsia="ja-JP"/>
        </w:rPr>
      </w:pPr>
      <w:r w:rsidRPr="00000422">
        <w:rPr>
          <w:lang w:val="en-GB"/>
        </w:rPr>
        <w:t xml:space="preserve">TABLE </w:t>
      </w:r>
      <w:r w:rsidR="004029BB" w:rsidRPr="00000422">
        <w:rPr>
          <w:lang w:val="en-GB" w:eastAsia="ja-JP"/>
        </w:rPr>
        <w:t>5</w:t>
      </w:r>
    </w:p>
    <w:p w14:paraId="57B31FA6" w14:textId="77777777" w:rsidR="004029BB" w:rsidRPr="00000422" w:rsidRDefault="004029BB" w:rsidP="004029BB">
      <w:pPr>
        <w:pStyle w:val="Tabletitle"/>
        <w:rPr>
          <w:lang w:val="en-GB"/>
        </w:rPr>
      </w:pPr>
      <w:proofErr w:type="spellStart"/>
      <w:r w:rsidRPr="00000422">
        <w:rPr>
          <w:lang w:val="en-GB" w:eastAsia="ja-JP"/>
        </w:rPr>
        <w:t>frame</w:t>
      </w:r>
      <w:r w:rsidRPr="00000422">
        <w:rPr>
          <w:lang w:val="en-GB"/>
        </w:rPr>
        <w:t>Format</w:t>
      </w:r>
      <w:proofErr w:type="spellEnd"/>
      <w:r w:rsidRPr="00000422">
        <w:rPr>
          <w:lang w:val="en-GB"/>
        </w:rPr>
        <w:t xml:space="preserve"> attributes for frame type of ‘divided’</w:t>
      </w:r>
    </w:p>
    <w:tbl>
      <w:tblPr>
        <w:tblW w:w="9568" w:type="dxa"/>
        <w:jc w:val="center"/>
        <w:tblLayout w:type="fixed"/>
        <w:tblCellMar>
          <w:left w:w="0" w:type="dxa"/>
          <w:right w:w="0" w:type="dxa"/>
        </w:tblCellMar>
        <w:tblLook w:val="00A0" w:firstRow="1" w:lastRow="0" w:firstColumn="1" w:lastColumn="0" w:noHBand="0" w:noVBand="0"/>
      </w:tblPr>
      <w:tblGrid>
        <w:gridCol w:w="2233"/>
        <w:gridCol w:w="4253"/>
        <w:gridCol w:w="1665"/>
        <w:gridCol w:w="1417"/>
      </w:tblGrid>
      <w:tr w:rsidR="004029BB" w:rsidRPr="005C6960" w14:paraId="63198825" w14:textId="77777777" w:rsidTr="006D51B2">
        <w:trPr>
          <w:trHeight w:val="1"/>
          <w:tblHeader/>
          <w:jc w:val="center"/>
        </w:trPr>
        <w:tc>
          <w:tcPr>
            <w:tcW w:w="2233"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0DD20829" w14:textId="77777777" w:rsidR="004029BB" w:rsidRPr="005C6960" w:rsidRDefault="004029BB">
            <w:pPr>
              <w:pStyle w:val="Tablehead"/>
              <w:rPr>
                <w:sz w:val="20"/>
                <w:lang w:val="en-US"/>
              </w:rPr>
            </w:pPr>
            <w:r w:rsidRPr="005C6960">
              <w:rPr>
                <w:sz w:val="20"/>
                <w:lang w:val="en-US"/>
              </w:rPr>
              <w:t>Attribute</w:t>
            </w:r>
          </w:p>
        </w:tc>
        <w:tc>
          <w:tcPr>
            <w:tcW w:w="4253"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4D8FD31A" w14:textId="77777777" w:rsidR="004029BB" w:rsidRPr="005C6960" w:rsidRDefault="004029BB">
            <w:pPr>
              <w:pStyle w:val="Tablehead"/>
              <w:rPr>
                <w:sz w:val="20"/>
                <w:lang w:val="en-US"/>
              </w:rPr>
            </w:pPr>
            <w:r w:rsidRPr="005C6960">
              <w:rPr>
                <w:sz w:val="20"/>
                <w:lang w:val="en-US"/>
              </w:rPr>
              <w:t>Description</w:t>
            </w:r>
          </w:p>
        </w:tc>
        <w:tc>
          <w:tcPr>
            <w:tcW w:w="166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21A26DDB" w14:textId="77777777" w:rsidR="004029BB" w:rsidRPr="005C6960" w:rsidRDefault="004029BB">
            <w:pPr>
              <w:pStyle w:val="Tablehead"/>
              <w:rPr>
                <w:sz w:val="20"/>
                <w:lang w:val="en-US"/>
              </w:rPr>
            </w:pPr>
            <w:r w:rsidRPr="005C6960">
              <w:rPr>
                <w:sz w:val="20"/>
                <w:lang w:val="en-US"/>
              </w:rPr>
              <w:t>Example</w:t>
            </w:r>
          </w:p>
        </w:tc>
        <w:tc>
          <w:tcPr>
            <w:tcW w:w="1417" w:type="dxa"/>
            <w:tcBorders>
              <w:top w:val="single" w:sz="2" w:space="0" w:color="000000"/>
              <w:left w:val="single" w:sz="2" w:space="0" w:color="000000"/>
              <w:bottom w:val="single" w:sz="2" w:space="0" w:color="000000"/>
              <w:right w:val="single" w:sz="2" w:space="0" w:color="000000"/>
            </w:tcBorders>
            <w:hideMark/>
          </w:tcPr>
          <w:p w14:paraId="6F5D2320" w14:textId="77777777" w:rsidR="004029BB" w:rsidRPr="005C6960" w:rsidRDefault="004029BB">
            <w:pPr>
              <w:pStyle w:val="Tablehead"/>
              <w:rPr>
                <w:sz w:val="20"/>
                <w:lang w:val="en-US"/>
              </w:rPr>
            </w:pPr>
            <w:r w:rsidRPr="005C6960">
              <w:rPr>
                <w:sz w:val="20"/>
                <w:lang w:val="en-US"/>
              </w:rPr>
              <w:t>Required</w:t>
            </w:r>
          </w:p>
        </w:tc>
      </w:tr>
      <w:tr w:rsidR="00791E88" w:rsidRPr="005C6960" w14:paraId="7FE9CAA4" w14:textId="77777777" w:rsidTr="003B44CC">
        <w:trPr>
          <w:trHeight w:val="1"/>
          <w:jc w:val="center"/>
        </w:trPr>
        <w:tc>
          <w:tcPr>
            <w:tcW w:w="223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6588E7A7" w14:textId="77777777" w:rsidR="004029BB" w:rsidRPr="005C6960" w:rsidRDefault="004029BB">
            <w:pPr>
              <w:pStyle w:val="Tabletext"/>
              <w:jc w:val="center"/>
              <w:rPr>
                <w:b/>
                <w:sz w:val="20"/>
                <w:lang w:val="en-US" w:eastAsia="ja-JP"/>
              </w:rPr>
            </w:pPr>
            <w:proofErr w:type="spellStart"/>
            <w:r w:rsidRPr="005C6960">
              <w:rPr>
                <w:b/>
                <w:sz w:val="20"/>
                <w:lang w:val="en-US" w:eastAsia="ja-JP"/>
              </w:rPr>
              <w:t>numMetadataChunks</w:t>
            </w:r>
            <w:proofErr w:type="spellEnd"/>
          </w:p>
        </w:tc>
        <w:tc>
          <w:tcPr>
            <w:tcW w:w="425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502BE74E" w14:textId="77777777" w:rsidR="004029BB" w:rsidRPr="005C6960" w:rsidRDefault="004029BB">
            <w:pPr>
              <w:pStyle w:val="Tabletext"/>
              <w:rPr>
                <w:sz w:val="20"/>
                <w:highlight w:val="yellow"/>
                <w:lang w:val="en-US" w:eastAsia="ja-JP"/>
              </w:rPr>
            </w:pPr>
            <w:r w:rsidRPr="005C6960">
              <w:rPr>
                <w:sz w:val="20"/>
                <w:lang w:val="en-US" w:eastAsia="ja-JP"/>
              </w:rPr>
              <w:t xml:space="preserve">Number of metadata chunks needed for random-access. The number of the metadata chunks shall be the same in each frame within a flow. </w:t>
            </w:r>
          </w:p>
        </w:tc>
        <w:tc>
          <w:tcPr>
            <w:tcW w:w="166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3F557BEB" w14:textId="77777777" w:rsidR="004029BB" w:rsidRPr="005C6960" w:rsidRDefault="004029BB">
            <w:pPr>
              <w:pStyle w:val="Tabletext"/>
              <w:rPr>
                <w:rFonts w:asciiTheme="majorBidi" w:hAnsiTheme="majorBidi" w:cstheme="majorBidi"/>
                <w:sz w:val="20"/>
                <w:lang w:val="en-US"/>
              </w:rPr>
            </w:pPr>
            <w:r w:rsidRPr="005C6960">
              <w:rPr>
                <w:rFonts w:asciiTheme="majorBidi" w:hAnsiTheme="majorBidi" w:cstheme="majorBidi"/>
                <w:sz w:val="20"/>
                <w:lang w:val="en-US"/>
              </w:rPr>
              <w:t>–</w:t>
            </w:r>
            <w:r w:rsidRPr="005C6960">
              <w:rPr>
                <w:rFonts w:asciiTheme="majorBidi" w:hAnsiTheme="majorBidi" w:cstheme="majorBidi"/>
                <w:sz w:val="20"/>
                <w:lang w:val="en-US"/>
              </w:rPr>
              <w:tab/>
              <w:t>2</w:t>
            </w:r>
          </w:p>
          <w:p w14:paraId="4D7FC561" w14:textId="77777777" w:rsidR="004029BB" w:rsidRPr="005C6960" w:rsidRDefault="004029BB">
            <w:pPr>
              <w:pStyle w:val="Tabletext"/>
              <w:rPr>
                <w:rFonts w:asciiTheme="majorBidi" w:hAnsiTheme="majorBidi" w:cstheme="majorBidi"/>
                <w:sz w:val="20"/>
                <w:lang w:val="en-US"/>
              </w:rPr>
            </w:pPr>
            <w:r w:rsidRPr="005C6960">
              <w:rPr>
                <w:rFonts w:asciiTheme="majorBidi" w:hAnsiTheme="majorBidi" w:cstheme="majorBidi"/>
                <w:sz w:val="20"/>
                <w:lang w:val="en-US"/>
              </w:rPr>
              <w:t>–</w:t>
            </w:r>
            <w:r w:rsidRPr="005C6960">
              <w:rPr>
                <w:rFonts w:asciiTheme="majorBidi" w:hAnsiTheme="majorBidi" w:cstheme="majorBidi"/>
                <w:sz w:val="20"/>
                <w:lang w:val="en-US"/>
              </w:rPr>
              <w:tab/>
              <w:t>3</w:t>
            </w:r>
          </w:p>
          <w:p w14:paraId="39C4005E" w14:textId="77777777" w:rsidR="004029BB" w:rsidRPr="005C6960" w:rsidRDefault="004029BB">
            <w:pPr>
              <w:pStyle w:val="Tabletext"/>
              <w:rPr>
                <w:rFonts w:asciiTheme="majorBidi" w:hAnsiTheme="majorBidi" w:cstheme="majorBidi"/>
                <w:sz w:val="20"/>
                <w:lang w:val="en-US"/>
              </w:rPr>
            </w:pPr>
            <w:r w:rsidRPr="005C6960">
              <w:rPr>
                <w:rFonts w:asciiTheme="majorBidi" w:hAnsiTheme="majorBidi" w:cstheme="majorBidi"/>
                <w:sz w:val="20"/>
                <w:lang w:val="en-US"/>
              </w:rPr>
              <w:t>…</w:t>
            </w:r>
          </w:p>
        </w:tc>
        <w:tc>
          <w:tcPr>
            <w:tcW w:w="1417" w:type="dxa"/>
            <w:tcBorders>
              <w:top w:val="single" w:sz="2" w:space="0" w:color="000000"/>
              <w:left w:val="single" w:sz="2" w:space="0" w:color="000000"/>
              <w:bottom w:val="single" w:sz="2" w:space="0" w:color="000000"/>
              <w:right w:val="single" w:sz="2" w:space="0" w:color="000000"/>
            </w:tcBorders>
            <w:shd w:val="clear" w:color="auto" w:fill="FFFFFF"/>
            <w:hideMark/>
          </w:tcPr>
          <w:p w14:paraId="2F4EDFBB" w14:textId="77777777" w:rsidR="004029BB" w:rsidRPr="005C6960" w:rsidRDefault="004029BB">
            <w:pPr>
              <w:pStyle w:val="Tabletext"/>
              <w:jc w:val="center"/>
              <w:rPr>
                <w:sz w:val="20"/>
                <w:lang w:val="en-US" w:eastAsia="ja-JP"/>
              </w:rPr>
            </w:pPr>
            <w:r w:rsidRPr="005C6960">
              <w:rPr>
                <w:sz w:val="20"/>
                <w:lang w:val="en-US" w:eastAsia="ja-JP"/>
              </w:rPr>
              <w:t>Yes</w:t>
            </w:r>
          </w:p>
        </w:tc>
      </w:tr>
      <w:tr w:rsidR="00791E88" w:rsidRPr="005C6960" w14:paraId="50882E04" w14:textId="77777777" w:rsidTr="003B44CC">
        <w:trPr>
          <w:trHeight w:val="1"/>
          <w:jc w:val="center"/>
        </w:trPr>
        <w:tc>
          <w:tcPr>
            <w:tcW w:w="223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4710013F" w14:textId="77777777" w:rsidR="004029BB" w:rsidRPr="005C6960" w:rsidRDefault="004029BB">
            <w:pPr>
              <w:pStyle w:val="Tabletext"/>
              <w:jc w:val="center"/>
              <w:rPr>
                <w:b/>
                <w:color w:val="000000" w:themeColor="text1"/>
                <w:sz w:val="20"/>
                <w:lang w:val="en-US" w:eastAsia="ja-JP"/>
              </w:rPr>
            </w:pPr>
            <w:proofErr w:type="spellStart"/>
            <w:r w:rsidRPr="005C6960">
              <w:rPr>
                <w:b/>
                <w:color w:val="000000" w:themeColor="text1"/>
                <w:sz w:val="20"/>
                <w:lang w:val="en-US" w:eastAsia="ja-JP"/>
              </w:rPr>
              <w:t>countToSameChunk</w:t>
            </w:r>
            <w:proofErr w:type="spellEnd"/>
          </w:p>
        </w:tc>
        <w:tc>
          <w:tcPr>
            <w:tcW w:w="425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4C0C978A" w14:textId="77777777" w:rsidR="004029BB" w:rsidRPr="005C6960" w:rsidRDefault="004029BB">
            <w:pPr>
              <w:pStyle w:val="Tabletext"/>
              <w:rPr>
                <w:color w:val="000000" w:themeColor="text1"/>
                <w:sz w:val="20"/>
                <w:lang w:val="en-US" w:eastAsia="ja-JP"/>
              </w:rPr>
            </w:pPr>
            <w:r w:rsidRPr="005C6960">
              <w:rPr>
                <w:color w:val="000000" w:themeColor="text1"/>
                <w:sz w:val="20"/>
                <w:lang w:val="en-US" w:eastAsia="ja-JP"/>
              </w:rPr>
              <w:t>N</w:t>
            </w:r>
            <w:r w:rsidRPr="005C6960">
              <w:rPr>
                <w:sz w:val="20"/>
                <w:lang w:val="en-US" w:eastAsia="ja-JP"/>
              </w:rPr>
              <w:t>umber of frames to the next reoccurrence of a given static metadata chunk. If set to ‘1’ then each frame contains the static metadata chunk.</w:t>
            </w:r>
          </w:p>
        </w:tc>
        <w:tc>
          <w:tcPr>
            <w:tcW w:w="166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1A1E782E" w14:textId="77777777" w:rsidR="004029BB" w:rsidRPr="005C6960" w:rsidRDefault="004029BB">
            <w:pPr>
              <w:pStyle w:val="Tabletext"/>
              <w:rPr>
                <w:rFonts w:asciiTheme="majorBidi" w:hAnsiTheme="majorBidi" w:cstheme="majorBidi"/>
                <w:sz w:val="20"/>
                <w:lang w:val="en-US"/>
              </w:rPr>
            </w:pPr>
            <w:r w:rsidRPr="005C6960">
              <w:rPr>
                <w:rFonts w:asciiTheme="majorBidi" w:hAnsiTheme="majorBidi" w:cstheme="majorBidi"/>
                <w:sz w:val="20"/>
                <w:lang w:val="en-US"/>
              </w:rPr>
              <w:t>–</w:t>
            </w:r>
            <w:r w:rsidRPr="005C6960">
              <w:rPr>
                <w:rFonts w:asciiTheme="majorBidi" w:hAnsiTheme="majorBidi" w:cstheme="majorBidi"/>
                <w:sz w:val="20"/>
                <w:lang w:val="en-US"/>
              </w:rPr>
              <w:tab/>
              <w:t>1</w:t>
            </w:r>
          </w:p>
          <w:p w14:paraId="1DF53788" w14:textId="77777777" w:rsidR="004029BB" w:rsidRPr="005C6960" w:rsidRDefault="004029BB">
            <w:pPr>
              <w:pStyle w:val="Tabletext"/>
              <w:rPr>
                <w:rFonts w:asciiTheme="majorBidi" w:hAnsiTheme="majorBidi" w:cstheme="majorBidi"/>
                <w:sz w:val="20"/>
                <w:lang w:val="en-US"/>
              </w:rPr>
            </w:pPr>
            <w:r w:rsidRPr="005C6960">
              <w:rPr>
                <w:rFonts w:asciiTheme="majorBidi" w:hAnsiTheme="majorBidi" w:cstheme="majorBidi"/>
                <w:sz w:val="20"/>
                <w:lang w:val="en-US"/>
              </w:rPr>
              <w:t>–</w:t>
            </w:r>
            <w:r w:rsidRPr="005C6960">
              <w:rPr>
                <w:rFonts w:asciiTheme="majorBidi" w:hAnsiTheme="majorBidi" w:cstheme="majorBidi"/>
                <w:sz w:val="20"/>
                <w:lang w:val="en-US"/>
              </w:rPr>
              <w:tab/>
              <w:t>2</w:t>
            </w:r>
          </w:p>
          <w:p w14:paraId="6360266F" w14:textId="77777777" w:rsidR="004029BB" w:rsidRPr="005C6960" w:rsidRDefault="004029BB">
            <w:pPr>
              <w:pStyle w:val="Tabletext"/>
              <w:rPr>
                <w:rFonts w:asciiTheme="majorBidi" w:hAnsiTheme="majorBidi" w:cstheme="majorBidi"/>
                <w:sz w:val="20"/>
                <w:lang w:val="en-US"/>
              </w:rPr>
            </w:pPr>
            <w:r w:rsidRPr="005C6960">
              <w:rPr>
                <w:rFonts w:asciiTheme="majorBidi" w:hAnsiTheme="majorBidi" w:cstheme="majorBidi"/>
                <w:sz w:val="20"/>
                <w:lang w:val="en-US"/>
              </w:rPr>
              <w:t>–</w:t>
            </w:r>
            <w:r w:rsidRPr="005C6960">
              <w:rPr>
                <w:rFonts w:asciiTheme="majorBidi" w:hAnsiTheme="majorBidi" w:cstheme="majorBidi"/>
                <w:sz w:val="20"/>
                <w:lang w:val="en-US"/>
              </w:rPr>
              <w:tab/>
              <w:t>3</w:t>
            </w:r>
          </w:p>
          <w:p w14:paraId="7AAF5BD8" w14:textId="77777777" w:rsidR="004029BB" w:rsidRPr="005C6960" w:rsidRDefault="004029BB">
            <w:pPr>
              <w:pStyle w:val="Tabletext"/>
              <w:rPr>
                <w:rFonts w:asciiTheme="majorBidi" w:hAnsiTheme="majorBidi" w:cstheme="majorBidi"/>
                <w:sz w:val="20"/>
                <w:lang w:val="en-US"/>
              </w:rPr>
            </w:pPr>
            <w:r w:rsidRPr="005C6960">
              <w:rPr>
                <w:rFonts w:asciiTheme="majorBidi" w:hAnsiTheme="majorBidi" w:cstheme="majorBidi"/>
                <w:sz w:val="20"/>
                <w:lang w:val="en-US"/>
              </w:rPr>
              <w:t>...</w:t>
            </w:r>
          </w:p>
        </w:tc>
        <w:tc>
          <w:tcPr>
            <w:tcW w:w="1417" w:type="dxa"/>
            <w:tcBorders>
              <w:top w:val="single" w:sz="2" w:space="0" w:color="000000"/>
              <w:left w:val="single" w:sz="2" w:space="0" w:color="000000"/>
              <w:bottom w:val="single" w:sz="2" w:space="0" w:color="000000"/>
              <w:right w:val="single" w:sz="2" w:space="0" w:color="000000"/>
            </w:tcBorders>
            <w:shd w:val="clear" w:color="auto" w:fill="FFFFFF"/>
            <w:hideMark/>
          </w:tcPr>
          <w:p w14:paraId="34636069" w14:textId="77777777" w:rsidR="004029BB" w:rsidRPr="005C6960" w:rsidRDefault="004029BB">
            <w:pPr>
              <w:pStyle w:val="Tabletext"/>
              <w:jc w:val="center"/>
              <w:rPr>
                <w:color w:val="000000" w:themeColor="text1"/>
                <w:sz w:val="20"/>
                <w:lang w:val="en-US" w:eastAsia="ja-JP"/>
              </w:rPr>
            </w:pPr>
            <w:r w:rsidRPr="005C6960">
              <w:rPr>
                <w:color w:val="000000" w:themeColor="text1"/>
                <w:sz w:val="20"/>
                <w:lang w:val="en-US" w:eastAsia="ja-JP"/>
              </w:rPr>
              <w:t>Optional</w:t>
            </w:r>
          </w:p>
          <w:p w14:paraId="63766832" w14:textId="77777777" w:rsidR="004029BB" w:rsidRPr="005C6960" w:rsidRDefault="004029BB">
            <w:pPr>
              <w:pStyle w:val="Tabletext"/>
              <w:jc w:val="center"/>
              <w:rPr>
                <w:color w:val="000000" w:themeColor="text1"/>
                <w:sz w:val="20"/>
                <w:lang w:val="en-US" w:eastAsia="ja-JP"/>
              </w:rPr>
            </w:pPr>
            <w:r w:rsidRPr="005C6960">
              <w:rPr>
                <w:color w:val="000000" w:themeColor="text1"/>
                <w:sz w:val="20"/>
                <w:lang w:val="en-US" w:eastAsia="ja-JP"/>
              </w:rPr>
              <w:t>(default: unknown)</w:t>
            </w:r>
          </w:p>
        </w:tc>
      </w:tr>
    </w:tbl>
    <w:p w14:paraId="135A1FDB" w14:textId="77777777" w:rsidR="004029BB" w:rsidRDefault="004029BB" w:rsidP="004029BB">
      <w:pPr>
        <w:pStyle w:val="Tablefin"/>
        <w:rPr>
          <w:szCs w:val="24"/>
        </w:rPr>
      </w:pPr>
    </w:p>
    <w:p w14:paraId="0384C438" w14:textId="77777777" w:rsidR="004029BB" w:rsidRDefault="004029BB" w:rsidP="004029BB">
      <w:pPr>
        <w:pStyle w:val="Headingb"/>
        <w:rPr>
          <w:lang w:val="en-GB"/>
        </w:rPr>
      </w:pPr>
      <w:r>
        <w:rPr>
          <w:lang w:val="en-GB"/>
        </w:rPr>
        <w:t>Note on time format and decimal places</w:t>
      </w:r>
    </w:p>
    <w:p w14:paraId="1768398A" w14:textId="77777777" w:rsidR="004029BB" w:rsidRDefault="004029BB" w:rsidP="004029BB">
      <w:pPr>
        <w:rPr>
          <w:lang w:val="en-GB"/>
        </w:rPr>
      </w:pPr>
      <w:r w:rsidRPr="00000422">
        <w:rPr>
          <w:lang w:val="en-GB"/>
        </w:rPr>
        <w:t>The time-based time formats in this document show five decimal places for the seconds (either ‘</w:t>
      </w:r>
      <w:proofErr w:type="spellStart"/>
      <w:r w:rsidRPr="00000422">
        <w:rPr>
          <w:lang w:val="en-GB"/>
        </w:rPr>
        <w:t>ss.zzzzz</w:t>
      </w:r>
      <w:proofErr w:type="spellEnd"/>
      <w:r w:rsidRPr="00000422">
        <w:rPr>
          <w:lang w:val="en-GB"/>
        </w:rPr>
        <w:t>’ or ‘</w:t>
      </w:r>
      <w:proofErr w:type="spellStart"/>
      <w:r w:rsidRPr="00000422">
        <w:rPr>
          <w:lang w:val="en-GB"/>
        </w:rPr>
        <w:t>hh:mm:ss.zzzzz</w:t>
      </w:r>
      <w:proofErr w:type="spellEnd"/>
      <w:r w:rsidRPr="00000422">
        <w:rPr>
          <w:lang w:val="en-GB"/>
        </w:rPr>
        <w:t xml:space="preserve">’), but this is a minimum number of decimal places. It is acceptable to use more decimal places, and this is advised when sampling rates over 48 kHz are being used. Nine decimal places (i.e., </w:t>
      </w:r>
      <w:proofErr w:type="spellStart"/>
      <w:r w:rsidRPr="00000422">
        <w:rPr>
          <w:lang w:val="en-GB"/>
        </w:rPr>
        <w:t>hh:mm:ss.zzzzzzzzz</w:t>
      </w:r>
      <w:proofErr w:type="spellEnd"/>
      <w:r w:rsidRPr="00000422">
        <w:rPr>
          <w:lang w:val="en-GB"/>
        </w:rPr>
        <w:t xml:space="preserve">) gives nanosecond precision. </w:t>
      </w:r>
    </w:p>
    <w:p w14:paraId="14742885" w14:textId="37177F1B" w:rsidR="004029BB" w:rsidRPr="00000422" w:rsidRDefault="004029BB" w:rsidP="003B44CC">
      <w:pPr>
        <w:rPr>
          <w:lang w:val="en-GB"/>
        </w:rPr>
      </w:pPr>
      <w:r w:rsidRPr="00000422">
        <w:rPr>
          <w:lang w:val="en-GB" w:eastAsia="ja-JP"/>
        </w:rPr>
        <w:t>For the longer form sample-based time format (</w:t>
      </w:r>
      <w:proofErr w:type="spellStart"/>
      <w:r w:rsidRPr="00000422">
        <w:rPr>
          <w:lang w:val="en-GB"/>
        </w:rPr>
        <w:t>hh:mm:ss.zzzzzSfffff</w:t>
      </w:r>
      <w:proofErr w:type="spellEnd"/>
      <w:r w:rsidRPr="00000422">
        <w:rPr>
          <w:lang w:val="en-GB"/>
        </w:rPr>
        <w:t>), the ‘z’ digits indicate a number of samples, the number of ‘z’s must match the number of ‘f’s.   (i.e. ‘hh:mm:ss.zzzzzS48000’, ‘hh:mm:ss.zzzzzzS192000’). The value of ‘</w:t>
      </w:r>
      <w:proofErr w:type="spellStart"/>
      <w:r w:rsidRPr="00000422">
        <w:rPr>
          <w:lang w:val="en-GB"/>
        </w:rPr>
        <w:t>zzzzz</w:t>
      </w:r>
      <w:proofErr w:type="spellEnd"/>
      <w:r w:rsidRPr="00000422">
        <w:rPr>
          <w:lang w:val="en-GB"/>
        </w:rPr>
        <w:t>’ should be less than the value of ‘</w:t>
      </w:r>
      <w:proofErr w:type="spellStart"/>
      <w:r w:rsidRPr="00000422">
        <w:rPr>
          <w:lang w:val="en-GB"/>
        </w:rPr>
        <w:t>fffff</w:t>
      </w:r>
      <w:proofErr w:type="spellEnd"/>
      <w:r w:rsidRPr="00000422">
        <w:rPr>
          <w:lang w:val="en-GB"/>
        </w:rPr>
        <w:t xml:space="preserve">’. </w:t>
      </w:r>
    </w:p>
    <w:p w14:paraId="4743316F" w14:textId="77777777" w:rsidR="004029BB" w:rsidRPr="00000422" w:rsidRDefault="004029BB" w:rsidP="004029BB">
      <w:pPr>
        <w:rPr>
          <w:lang w:val="en-GB"/>
        </w:rPr>
      </w:pPr>
      <w:r w:rsidRPr="00000422">
        <w:rPr>
          <w:lang w:val="en-GB"/>
        </w:rPr>
        <w:t xml:space="preserve">For the shorter sample-based format </w:t>
      </w:r>
      <w:r w:rsidRPr="00000422">
        <w:rPr>
          <w:lang w:val="en-GB" w:eastAsia="ja-JP"/>
        </w:rPr>
        <w:t>‘</w:t>
      </w:r>
      <w:proofErr w:type="spellStart"/>
      <w:r w:rsidRPr="00000422">
        <w:rPr>
          <w:lang w:val="en-GB" w:eastAsia="ja-JP"/>
        </w:rPr>
        <w:t>zzzzzSfffff</w:t>
      </w:r>
      <w:proofErr w:type="spellEnd"/>
      <w:r w:rsidRPr="00000422">
        <w:rPr>
          <w:lang w:val="en-GB" w:eastAsia="ja-JP"/>
        </w:rPr>
        <w:t xml:space="preserve">’, the number of digits </w:t>
      </w:r>
      <w:r w:rsidRPr="00000422">
        <w:rPr>
          <w:lang w:val="en-GB"/>
        </w:rPr>
        <w:t>may</w:t>
      </w:r>
      <w:r w:rsidRPr="00000422">
        <w:rPr>
          <w:lang w:val="en-GB" w:eastAsia="ja-JP"/>
        </w:rPr>
        <w:t xml:space="preserve"> be variable (i.e. ‘0S48000’ or ‘500000S48000’). The value of ‘</w:t>
      </w:r>
      <w:proofErr w:type="spellStart"/>
      <w:r w:rsidRPr="00000422">
        <w:rPr>
          <w:lang w:val="en-GB" w:eastAsia="ja-JP"/>
        </w:rPr>
        <w:t>zzzzz</w:t>
      </w:r>
      <w:proofErr w:type="spellEnd"/>
      <w:r w:rsidRPr="00000422">
        <w:rPr>
          <w:lang w:val="en-GB" w:eastAsia="ja-JP"/>
        </w:rPr>
        <w:t>’ can be more than the value of ‘</w:t>
      </w:r>
      <w:proofErr w:type="spellStart"/>
      <w:r w:rsidRPr="00000422">
        <w:rPr>
          <w:lang w:val="en-GB" w:eastAsia="ja-JP"/>
        </w:rPr>
        <w:t>fffff</w:t>
      </w:r>
      <w:proofErr w:type="spellEnd"/>
      <w:r w:rsidRPr="00000422">
        <w:rPr>
          <w:lang w:val="en-GB" w:eastAsia="ja-JP"/>
        </w:rPr>
        <w:t xml:space="preserve">’ if the time being represented is greater than a second. </w:t>
      </w:r>
    </w:p>
    <w:p w14:paraId="77CC5539" w14:textId="77777777" w:rsidR="004029BB" w:rsidRPr="00000422" w:rsidRDefault="004029BB" w:rsidP="004029BB">
      <w:pPr>
        <w:pStyle w:val="enumlev1"/>
        <w:tabs>
          <w:tab w:val="left" w:pos="0"/>
        </w:tabs>
        <w:ind w:left="0" w:firstLine="0"/>
        <w:rPr>
          <w:lang w:val="en-GB"/>
        </w:rPr>
      </w:pPr>
      <w:r w:rsidRPr="00000422">
        <w:rPr>
          <w:lang w:val="en-GB" w:eastAsia="ja-JP"/>
        </w:rPr>
        <w:t xml:space="preserve">The optional attributes </w:t>
      </w:r>
      <w:proofErr w:type="spellStart"/>
      <w:r w:rsidRPr="00000422">
        <w:rPr>
          <w:b/>
          <w:lang w:val="en-GB" w:eastAsia="ja-JP"/>
        </w:rPr>
        <w:t>countToFull</w:t>
      </w:r>
      <w:proofErr w:type="spellEnd"/>
      <w:r w:rsidRPr="00000422">
        <w:rPr>
          <w:lang w:val="en-GB" w:eastAsia="ja-JP"/>
        </w:rPr>
        <w:t xml:space="preserve"> and </w:t>
      </w:r>
      <w:proofErr w:type="spellStart"/>
      <w:r w:rsidRPr="00000422">
        <w:rPr>
          <w:b/>
          <w:lang w:val="en-GB" w:eastAsia="ja-JP"/>
        </w:rPr>
        <w:t>countToSameChunk</w:t>
      </w:r>
      <w:proofErr w:type="spellEnd"/>
      <w:r w:rsidRPr="00000422">
        <w:rPr>
          <w:lang w:val="en-GB" w:eastAsia="ja-JP"/>
        </w:rPr>
        <w:t xml:space="preserve"> are useful for the receiver to know when it may be able to start random-access playback. However, these att</w:t>
      </w:r>
      <w:r w:rsidRPr="00000422">
        <w:rPr>
          <w:lang w:val="en-GB"/>
        </w:rPr>
        <w:t>r</w:t>
      </w:r>
      <w:r w:rsidRPr="00000422">
        <w:rPr>
          <w:lang w:val="en-GB" w:eastAsia="ja-JP"/>
        </w:rPr>
        <w:t>ibutes are not required to support the random-access functionality: even if these attributes are not used, the receiver can identify from the received data when all metadata needed for random-access is received.</w:t>
      </w:r>
    </w:p>
    <w:p w14:paraId="74EE6D1B" w14:textId="3CF351BF" w:rsidR="004029BB" w:rsidRPr="00000422" w:rsidRDefault="003B44CC" w:rsidP="006C3577">
      <w:pPr>
        <w:pStyle w:val="Heading4"/>
        <w:rPr>
          <w:rFonts w:eastAsia="MS Mincho"/>
          <w:lang w:val="en-GB"/>
        </w:rPr>
      </w:pPr>
      <w:r>
        <w:rPr>
          <w:rFonts w:eastAsia="MS Mincho"/>
          <w:lang w:val="en-GB"/>
        </w:rPr>
        <w:t>A1.</w:t>
      </w:r>
      <w:r w:rsidR="004029BB" w:rsidRPr="00000422">
        <w:rPr>
          <w:rFonts w:eastAsia="MS Mincho"/>
          <w:lang w:val="en-GB"/>
        </w:rPr>
        <w:t>4.2.2</w:t>
      </w:r>
      <w:r w:rsidR="004029BB" w:rsidRPr="00000422">
        <w:rPr>
          <w:rFonts w:eastAsia="MS Mincho"/>
          <w:lang w:val="en-GB"/>
        </w:rPr>
        <w:tab/>
        <w:t>Elements</w:t>
      </w:r>
    </w:p>
    <w:p w14:paraId="79DC9952" w14:textId="77777777" w:rsidR="004029BB" w:rsidRPr="00000422" w:rsidRDefault="004029BB" w:rsidP="004029BB">
      <w:pPr>
        <w:rPr>
          <w:rFonts w:eastAsia="MS Mincho"/>
          <w:lang w:val="en-GB" w:eastAsia="ja-JP"/>
        </w:rPr>
      </w:pPr>
      <w:r w:rsidRPr="00000422">
        <w:rPr>
          <w:lang w:val="en-GB" w:eastAsia="ja-JP"/>
        </w:rPr>
        <w:t xml:space="preserve">The </w:t>
      </w:r>
      <w:proofErr w:type="spellStart"/>
      <w:r w:rsidRPr="00000422">
        <w:rPr>
          <w:b/>
          <w:lang w:val="en-GB" w:eastAsia="ja-JP"/>
        </w:rPr>
        <w:t>changedIDs</w:t>
      </w:r>
      <w:proofErr w:type="spellEnd"/>
      <w:r w:rsidRPr="00000422">
        <w:rPr>
          <w:lang w:val="en-GB" w:eastAsia="ja-JP"/>
        </w:rPr>
        <w:t xml:space="preserve"> element of the </w:t>
      </w:r>
      <w:proofErr w:type="spellStart"/>
      <w:r w:rsidRPr="00000422">
        <w:rPr>
          <w:b/>
          <w:lang w:val="en-GB" w:eastAsia="ja-JP"/>
        </w:rPr>
        <w:t>frameFormat</w:t>
      </w:r>
      <w:proofErr w:type="spellEnd"/>
      <w:r w:rsidRPr="00000422">
        <w:rPr>
          <w:lang w:val="en-GB" w:eastAsia="ja-JP"/>
        </w:rPr>
        <w:t xml:space="preserve"> can show the ADM </w:t>
      </w:r>
      <w:r w:rsidRPr="00000422">
        <w:rPr>
          <w:lang w:val="en-GB"/>
        </w:rPr>
        <w:t>elements</w:t>
      </w:r>
      <w:r w:rsidRPr="00000422">
        <w:rPr>
          <w:lang w:val="en-GB" w:eastAsia="ja-JP"/>
        </w:rPr>
        <w:t xml:space="preserve"> whose values are changed from the previous frames.</w:t>
      </w:r>
    </w:p>
    <w:p w14:paraId="1EF2CA04" w14:textId="77777777" w:rsidR="004029BB" w:rsidRDefault="005C6960" w:rsidP="004029BB">
      <w:pPr>
        <w:pStyle w:val="TableNo"/>
        <w:rPr>
          <w:lang w:eastAsia="ja-JP"/>
        </w:rPr>
      </w:pPr>
      <w:r>
        <w:lastRenderedPageBreak/>
        <w:t xml:space="preserve">TABLE </w:t>
      </w:r>
      <w:r w:rsidR="004029BB">
        <w:rPr>
          <w:lang w:eastAsia="ja-JP"/>
        </w:rPr>
        <w:t>6</w:t>
      </w:r>
    </w:p>
    <w:p w14:paraId="633CAC3B" w14:textId="77777777" w:rsidR="004029BB" w:rsidRDefault="004029BB" w:rsidP="004029BB">
      <w:pPr>
        <w:pStyle w:val="Tabletitle"/>
      </w:pPr>
      <w:proofErr w:type="spellStart"/>
      <w:r>
        <w:rPr>
          <w:lang w:eastAsia="ja-JP"/>
        </w:rPr>
        <w:t>frame</w:t>
      </w:r>
      <w:r>
        <w:t>Format</w:t>
      </w:r>
      <w:proofErr w:type="spellEnd"/>
      <w:r>
        <w:t xml:space="preserve"> </w:t>
      </w:r>
      <w:proofErr w:type="spellStart"/>
      <w:r>
        <w:t>elements</w:t>
      </w:r>
      <w:proofErr w:type="spellEnd"/>
    </w:p>
    <w:tbl>
      <w:tblPr>
        <w:tblW w:w="0" w:type="dxa"/>
        <w:jc w:val="center"/>
        <w:tblLayout w:type="fixed"/>
        <w:tblLook w:val="00A0" w:firstRow="1" w:lastRow="0" w:firstColumn="1" w:lastColumn="0" w:noHBand="0" w:noVBand="0"/>
      </w:tblPr>
      <w:tblGrid>
        <w:gridCol w:w="1976"/>
        <w:gridCol w:w="4117"/>
        <w:gridCol w:w="2906"/>
        <w:gridCol w:w="924"/>
      </w:tblGrid>
      <w:tr w:rsidR="004029BB" w14:paraId="726346B5" w14:textId="77777777" w:rsidTr="004029BB">
        <w:trPr>
          <w:trHeight w:val="1"/>
          <w:jc w:val="center"/>
        </w:trPr>
        <w:tc>
          <w:tcPr>
            <w:tcW w:w="1976"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hideMark/>
          </w:tcPr>
          <w:p w14:paraId="29A836CA" w14:textId="77777777" w:rsidR="004029BB" w:rsidRDefault="004029BB">
            <w:pPr>
              <w:pStyle w:val="Tablehead"/>
              <w:keepLines/>
              <w:rPr>
                <w:lang w:val="en-US"/>
              </w:rPr>
            </w:pPr>
            <w:r>
              <w:rPr>
                <w:lang w:val="en-US"/>
              </w:rPr>
              <w:t>Element</w:t>
            </w:r>
          </w:p>
        </w:tc>
        <w:tc>
          <w:tcPr>
            <w:tcW w:w="4117"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hideMark/>
          </w:tcPr>
          <w:p w14:paraId="354AB7AE" w14:textId="77777777" w:rsidR="004029BB" w:rsidRDefault="004029BB">
            <w:pPr>
              <w:pStyle w:val="Tablehead"/>
              <w:keepLines/>
              <w:rPr>
                <w:lang w:val="en-US"/>
              </w:rPr>
            </w:pPr>
            <w:r>
              <w:rPr>
                <w:lang w:val="en-US"/>
              </w:rPr>
              <w:t>Description</w:t>
            </w:r>
          </w:p>
        </w:tc>
        <w:tc>
          <w:tcPr>
            <w:tcW w:w="2906"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hideMark/>
          </w:tcPr>
          <w:p w14:paraId="0E754EF4" w14:textId="77777777" w:rsidR="004029BB" w:rsidRDefault="004029BB">
            <w:pPr>
              <w:pStyle w:val="Tablehead"/>
              <w:keepLines/>
              <w:rPr>
                <w:lang w:val="en-US" w:eastAsia="ja-JP"/>
              </w:rPr>
            </w:pPr>
            <w:r>
              <w:rPr>
                <w:lang w:val="en-US" w:eastAsia="ja-JP"/>
              </w:rPr>
              <w:t>Example</w:t>
            </w:r>
          </w:p>
        </w:tc>
        <w:tc>
          <w:tcPr>
            <w:tcW w:w="924"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hideMark/>
          </w:tcPr>
          <w:p w14:paraId="456297B8" w14:textId="77777777" w:rsidR="004029BB" w:rsidRDefault="004029BB">
            <w:pPr>
              <w:pStyle w:val="Tablehead"/>
              <w:keepLines/>
              <w:rPr>
                <w:lang w:val="en-US"/>
              </w:rPr>
            </w:pPr>
            <w:r>
              <w:rPr>
                <w:lang w:val="en-US"/>
              </w:rPr>
              <w:t>Quantity</w:t>
            </w:r>
          </w:p>
        </w:tc>
      </w:tr>
      <w:tr w:rsidR="004029BB" w14:paraId="29F6C070" w14:textId="77777777" w:rsidTr="004029BB">
        <w:trPr>
          <w:trHeight w:val="1"/>
          <w:jc w:val="center"/>
        </w:trPr>
        <w:tc>
          <w:tcPr>
            <w:tcW w:w="1976" w:type="dxa"/>
            <w:tcBorders>
              <w:top w:val="single" w:sz="2" w:space="0" w:color="000000"/>
              <w:left w:val="single" w:sz="2" w:space="0" w:color="000000"/>
              <w:bottom w:val="nil"/>
              <w:right w:val="single" w:sz="2" w:space="0" w:color="000000"/>
            </w:tcBorders>
            <w:shd w:val="clear" w:color="auto" w:fill="FFFFFF"/>
            <w:tcMar>
              <w:top w:w="0" w:type="dxa"/>
              <w:left w:w="56" w:type="dxa"/>
              <w:bottom w:w="0" w:type="dxa"/>
              <w:right w:w="56" w:type="dxa"/>
            </w:tcMar>
            <w:vAlign w:val="center"/>
            <w:hideMark/>
          </w:tcPr>
          <w:p w14:paraId="659C77ED" w14:textId="77777777" w:rsidR="004029BB" w:rsidRDefault="004029BB">
            <w:pPr>
              <w:pStyle w:val="Tabletext"/>
              <w:keepNext/>
              <w:keepLines/>
              <w:jc w:val="center"/>
              <w:rPr>
                <w:b/>
                <w:lang w:val="en-US" w:eastAsia="ja-JP"/>
              </w:rPr>
            </w:pPr>
            <w:proofErr w:type="spellStart"/>
            <w:r>
              <w:rPr>
                <w:b/>
                <w:lang w:val="en-US" w:eastAsia="ja-JP"/>
              </w:rPr>
              <w:t>changedIDs</w:t>
            </w:r>
            <w:proofErr w:type="spellEnd"/>
          </w:p>
        </w:tc>
        <w:tc>
          <w:tcPr>
            <w:tcW w:w="4117"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3EB1A7C6" w14:textId="77777777" w:rsidR="004029BB" w:rsidRDefault="004029BB">
            <w:pPr>
              <w:pStyle w:val="Tabletext"/>
              <w:keepNext/>
              <w:keepLines/>
              <w:rPr>
                <w:lang w:val="en-US" w:eastAsia="ja-JP"/>
              </w:rPr>
            </w:pPr>
            <w:r>
              <w:rPr>
                <w:lang w:val="en-US" w:eastAsia="ja-JP"/>
              </w:rPr>
              <w:t>List of references to ADM element IDs that have changed from the previous frame. Contains sub-elements describes in Table 6.</w:t>
            </w:r>
          </w:p>
        </w:tc>
        <w:tc>
          <w:tcPr>
            <w:tcW w:w="2906"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407E2741" w14:textId="1B73EE47" w:rsidR="004029BB" w:rsidRDefault="004029BB" w:rsidP="00566FB0">
            <w:pPr>
              <w:pStyle w:val="Tabletext"/>
              <w:keepNext/>
              <w:keepLines/>
              <w:rPr>
                <w:lang w:val="en-US"/>
              </w:rPr>
            </w:pPr>
            <w:r>
              <w:rPr>
                <w:lang w:val="en-US" w:eastAsia="ja-JP"/>
              </w:rPr>
              <w:t>See § A</w:t>
            </w:r>
            <w:r w:rsidR="00566FB0">
              <w:rPr>
                <w:lang w:val="en-US" w:eastAsia="ja-JP"/>
              </w:rPr>
              <w:t>2</w:t>
            </w:r>
            <w:r>
              <w:rPr>
                <w:lang w:val="en-US" w:eastAsia="ja-JP"/>
              </w:rPr>
              <w:t>.2 for example XML.</w:t>
            </w:r>
          </w:p>
        </w:tc>
        <w:tc>
          <w:tcPr>
            <w:tcW w:w="924"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42B4B7AA" w14:textId="77777777" w:rsidR="004029BB" w:rsidRDefault="004029BB">
            <w:pPr>
              <w:pStyle w:val="Tabletext"/>
              <w:keepNext/>
              <w:keepLines/>
              <w:jc w:val="center"/>
              <w:rPr>
                <w:lang w:val="en-US"/>
              </w:rPr>
            </w:pPr>
            <w:r>
              <w:rPr>
                <w:lang w:val="en-US" w:eastAsia="ja-JP"/>
              </w:rPr>
              <w:t>0</w:t>
            </w:r>
            <w:r>
              <w:rPr>
                <w:lang w:val="en-US"/>
              </w:rPr>
              <w:t>...1</w:t>
            </w:r>
          </w:p>
        </w:tc>
      </w:tr>
      <w:tr w:rsidR="004029BB" w14:paraId="48102F7B" w14:textId="77777777" w:rsidTr="004029BB">
        <w:trPr>
          <w:trHeight w:val="1"/>
          <w:jc w:val="center"/>
        </w:trPr>
        <w:tc>
          <w:tcPr>
            <w:tcW w:w="1976"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7A414DB1" w14:textId="77777777" w:rsidR="004029BB" w:rsidRDefault="004029BB">
            <w:pPr>
              <w:pStyle w:val="Tabletext"/>
              <w:keepNext/>
              <w:keepLines/>
              <w:jc w:val="center"/>
              <w:rPr>
                <w:b/>
                <w:color w:val="000000" w:themeColor="text1"/>
                <w:lang w:val="en-US" w:eastAsia="ja-JP"/>
              </w:rPr>
            </w:pPr>
            <w:proofErr w:type="spellStart"/>
            <w:r>
              <w:rPr>
                <w:b/>
                <w:color w:val="000000" w:themeColor="text1"/>
                <w:lang w:val="en-US" w:eastAsia="ja-JP"/>
              </w:rPr>
              <w:t>chunkAdmElement</w:t>
            </w:r>
            <w:proofErr w:type="spellEnd"/>
          </w:p>
        </w:tc>
        <w:tc>
          <w:tcPr>
            <w:tcW w:w="4117"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364E8AAB" w14:textId="77777777" w:rsidR="004029BB" w:rsidRDefault="004029BB">
            <w:pPr>
              <w:pStyle w:val="Tabletext"/>
              <w:keepNext/>
              <w:keepLines/>
              <w:rPr>
                <w:color w:val="000000" w:themeColor="text1"/>
                <w:lang w:val="en-US" w:eastAsia="ja-JP"/>
              </w:rPr>
            </w:pPr>
            <w:r>
              <w:rPr>
                <w:color w:val="000000" w:themeColor="text1"/>
                <w:lang w:val="en-US" w:eastAsia="ja-JP"/>
              </w:rPr>
              <w:t xml:space="preserve">Reference to an ADM element categorized in each metadata chunk, if </w:t>
            </w:r>
            <w:proofErr w:type="spellStart"/>
            <w:r>
              <w:rPr>
                <w:b/>
                <w:color w:val="000000" w:themeColor="text1"/>
                <w:lang w:val="en-US" w:eastAsia="ja-JP"/>
              </w:rPr>
              <w:t>frameFormatID</w:t>
            </w:r>
            <w:proofErr w:type="spellEnd"/>
            <w:r>
              <w:rPr>
                <w:color w:val="000000" w:themeColor="text1"/>
                <w:lang w:val="en-US" w:eastAsia="ja-JP"/>
              </w:rPr>
              <w:t xml:space="preserve"> has multiple metadata chunks.</w:t>
            </w:r>
          </w:p>
        </w:tc>
        <w:tc>
          <w:tcPr>
            <w:tcW w:w="2906"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7E2A9643" w14:textId="77777777" w:rsidR="004029BB" w:rsidRDefault="004029BB">
            <w:pPr>
              <w:pStyle w:val="Tabletext"/>
              <w:keepNext/>
              <w:keepLines/>
              <w:jc w:val="center"/>
              <w:rPr>
                <w:b/>
                <w:color w:val="000000" w:themeColor="text1"/>
                <w:lang w:val="en-US" w:eastAsia="ja-JP"/>
              </w:rPr>
            </w:pPr>
            <w:proofErr w:type="spellStart"/>
            <w:r>
              <w:rPr>
                <w:b/>
                <w:color w:val="000000" w:themeColor="text1"/>
                <w:lang w:val="en-US" w:eastAsia="ja-JP"/>
              </w:rPr>
              <w:t>audioChannelFormat</w:t>
            </w:r>
            <w:proofErr w:type="spellEnd"/>
          </w:p>
        </w:tc>
        <w:tc>
          <w:tcPr>
            <w:tcW w:w="924"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42D387DE" w14:textId="77777777" w:rsidR="004029BB" w:rsidRDefault="004029BB">
            <w:pPr>
              <w:pStyle w:val="Tabletext"/>
              <w:keepNext/>
              <w:keepLines/>
              <w:jc w:val="center"/>
              <w:rPr>
                <w:color w:val="000000" w:themeColor="text1"/>
                <w:lang w:val="en-US" w:eastAsia="ja-JP"/>
              </w:rPr>
            </w:pPr>
            <w:r>
              <w:rPr>
                <w:color w:val="000000" w:themeColor="text1"/>
                <w:lang w:val="en-US" w:eastAsia="ja-JP"/>
              </w:rPr>
              <w:t>0</w:t>
            </w:r>
            <w:r>
              <w:rPr>
                <w:color w:val="000000" w:themeColor="text1"/>
                <w:lang w:val="en-US"/>
              </w:rPr>
              <w:t>...*</w:t>
            </w:r>
          </w:p>
        </w:tc>
      </w:tr>
    </w:tbl>
    <w:p w14:paraId="2FFA67BD" w14:textId="77777777" w:rsidR="004029BB" w:rsidRDefault="004029BB" w:rsidP="004029BB">
      <w:pPr>
        <w:pStyle w:val="Tablefin"/>
        <w:rPr>
          <w:szCs w:val="24"/>
          <w:lang w:eastAsia="ja-JP"/>
        </w:rPr>
      </w:pPr>
    </w:p>
    <w:p w14:paraId="346A8046" w14:textId="77777777" w:rsidR="004029BB" w:rsidRPr="00000422" w:rsidRDefault="004029BB" w:rsidP="004029BB">
      <w:pPr>
        <w:rPr>
          <w:lang w:val="en-GB" w:eastAsia="ja-JP"/>
        </w:rPr>
      </w:pPr>
      <w:r w:rsidRPr="00000422">
        <w:rPr>
          <w:lang w:val="en-GB" w:eastAsia="ja-JP"/>
        </w:rPr>
        <w:t xml:space="preserve">The </w:t>
      </w:r>
      <w:proofErr w:type="spellStart"/>
      <w:r w:rsidRPr="00000422">
        <w:rPr>
          <w:b/>
          <w:lang w:val="en-GB" w:eastAsia="ja-JP"/>
        </w:rPr>
        <w:t>changedIDs</w:t>
      </w:r>
      <w:proofErr w:type="spellEnd"/>
      <w:r w:rsidRPr="00000422">
        <w:rPr>
          <w:lang w:val="en-GB" w:eastAsia="ja-JP"/>
        </w:rPr>
        <w:t xml:space="preserve"> sub-element can clearly show only the ADM </w:t>
      </w:r>
      <w:r w:rsidRPr="00000422">
        <w:rPr>
          <w:lang w:val="en-GB"/>
        </w:rPr>
        <w:t>elements</w:t>
      </w:r>
      <w:r w:rsidRPr="00000422">
        <w:rPr>
          <w:lang w:val="en-GB" w:eastAsia="ja-JP"/>
        </w:rPr>
        <w:t xml:space="preserve"> whose values are changed from the previous frames. The sub-elements for </w:t>
      </w:r>
      <w:proofErr w:type="spellStart"/>
      <w:r w:rsidRPr="00000422">
        <w:rPr>
          <w:b/>
          <w:lang w:val="en-GB" w:eastAsia="ja-JP"/>
        </w:rPr>
        <w:t>changedIDs</w:t>
      </w:r>
      <w:proofErr w:type="spellEnd"/>
      <w:r w:rsidRPr="00000422">
        <w:rPr>
          <w:lang w:val="en-GB" w:eastAsia="ja-JP"/>
        </w:rPr>
        <w:t xml:space="preserve"> are shown in Table 7.</w:t>
      </w:r>
    </w:p>
    <w:p w14:paraId="74C7C343" w14:textId="77777777" w:rsidR="004029BB" w:rsidRPr="00000422" w:rsidRDefault="005C6960" w:rsidP="004029BB">
      <w:pPr>
        <w:pStyle w:val="TableNo"/>
        <w:rPr>
          <w:lang w:val="en-GB" w:eastAsia="ja-JP"/>
        </w:rPr>
      </w:pPr>
      <w:r w:rsidRPr="00000422">
        <w:rPr>
          <w:lang w:val="en-GB"/>
        </w:rPr>
        <w:t xml:space="preserve">TABLE </w:t>
      </w:r>
      <w:r w:rsidR="004029BB" w:rsidRPr="00000422">
        <w:rPr>
          <w:lang w:val="en-GB" w:eastAsia="ja-JP"/>
        </w:rPr>
        <w:t>7</w:t>
      </w:r>
    </w:p>
    <w:p w14:paraId="2E9AC645" w14:textId="77777777" w:rsidR="004029BB" w:rsidRDefault="004029BB" w:rsidP="004029BB">
      <w:pPr>
        <w:pStyle w:val="Tabletitle"/>
      </w:pPr>
      <w:proofErr w:type="spellStart"/>
      <w:r>
        <w:rPr>
          <w:lang w:eastAsia="ja-JP"/>
        </w:rPr>
        <w:t>changedIDs</w:t>
      </w:r>
      <w:proofErr w:type="spellEnd"/>
      <w:r>
        <w:t xml:space="preserve"> </w:t>
      </w:r>
      <w:proofErr w:type="spellStart"/>
      <w:r>
        <w:t>sub-elements</w:t>
      </w:r>
      <w:proofErr w:type="spellEnd"/>
    </w:p>
    <w:tbl>
      <w:tblPr>
        <w:tblW w:w="0" w:type="dxa"/>
        <w:jc w:val="center"/>
        <w:tblLayout w:type="fixed"/>
        <w:tblLook w:val="00A0" w:firstRow="1" w:lastRow="0" w:firstColumn="1" w:lastColumn="0" w:noHBand="0" w:noVBand="0"/>
      </w:tblPr>
      <w:tblGrid>
        <w:gridCol w:w="2549"/>
        <w:gridCol w:w="1134"/>
        <w:gridCol w:w="3405"/>
        <w:gridCol w:w="1634"/>
        <w:gridCol w:w="1062"/>
      </w:tblGrid>
      <w:tr w:rsidR="004029BB" w:rsidRPr="005C6960" w14:paraId="06C105F1" w14:textId="77777777" w:rsidTr="004029BB">
        <w:trPr>
          <w:trHeight w:val="1"/>
          <w:jc w:val="center"/>
        </w:trPr>
        <w:tc>
          <w:tcPr>
            <w:tcW w:w="2549"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hideMark/>
          </w:tcPr>
          <w:p w14:paraId="02B51252" w14:textId="77777777" w:rsidR="004029BB" w:rsidRPr="005C6960" w:rsidRDefault="004029BB">
            <w:pPr>
              <w:pStyle w:val="Tablehead"/>
              <w:keepLines/>
              <w:rPr>
                <w:sz w:val="20"/>
                <w:lang w:val="en-US"/>
              </w:rPr>
            </w:pPr>
            <w:r w:rsidRPr="005C6960">
              <w:rPr>
                <w:sz w:val="20"/>
                <w:lang w:val="en-US"/>
              </w:rPr>
              <w:t>Sub-element</w:t>
            </w:r>
          </w:p>
        </w:tc>
        <w:tc>
          <w:tcPr>
            <w:tcW w:w="1134" w:type="dxa"/>
            <w:tcBorders>
              <w:top w:val="single" w:sz="2" w:space="0" w:color="000000"/>
              <w:left w:val="single" w:sz="2" w:space="0" w:color="000000"/>
              <w:bottom w:val="single" w:sz="2" w:space="0" w:color="000000"/>
              <w:right w:val="single" w:sz="2" w:space="0" w:color="000000"/>
            </w:tcBorders>
            <w:hideMark/>
          </w:tcPr>
          <w:p w14:paraId="778C91AD" w14:textId="77777777" w:rsidR="004029BB" w:rsidRPr="005C6960" w:rsidRDefault="004029BB">
            <w:pPr>
              <w:pStyle w:val="Tablehead"/>
              <w:keepLines/>
              <w:rPr>
                <w:sz w:val="20"/>
                <w:lang w:val="en-US" w:eastAsia="ja-JP"/>
              </w:rPr>
            </w:pPr>
            <w:r w:rsidRPr="005C6960">
              <w:rPr>
                <w:sz w:val="20"/>
                <w:lang w:val="en-US" w:eastAsia="ja-JP"/>
              </w:rPr>
              <w:t>Attribute</w:t>
            </w:r>
          </w:p>
        </w:tc>
        <w:tc>
          <w:tcPr>
            <w:tcW w:w="3405"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hideMark/>
          </w:tcPr>
          <w:p w14:paraId="66BD9B66" w14:textId="77777777" w:rsidR="004029BB" w:rsidRPr="005C6960" w:rsidRDefault="004029BB">
            <w:pPr>
              <w:pStyle w:val="Tablehead"/>
              <w:keepLines/>
              <w:rPr>
                <w:sz w:val="20"/>
                <w:lang w:val="en-US"/>
              </w:rPr>
            </w:pPr>
            <w:r w:rsidRPr="005C6960">
              <w:rPr>
                <w:sz w:val="20"/>
                <w:lang w:val="en-US"/>
              </w:rPr>
              <w:t>Description</w:t>
            </w:r>
          </w:p>
        </w:tc>
        <w:tc>
          <w:tcPr>
            <w:tcW w:w="1634"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hideMark/>
          </w:tcPr>
          <w:p w14:paraId="12FF8B13" w14:textId="77777777" w:rsidR="004029BB" w:rsidRPr="005C6960" w:rsidRDefault="004029BB">
            <w:pPr>
              <w:pStyle w:val="Tablehead"/>
              <w:keepLines/>
              <w:rPr>
                <w:sz w:val="20"/>
                <w:lang w:val="en-US" w:eastAsia="ja-JP"/>
              </w:rPr>
            </w:pPr>
            <w:r w:rsidRPr="005C6960">
              <w:rPr>
                <w:sz w:val="20"/>
                <w:lang w:val="en-US" w:eastAsia="ja-JP"/>
              </w:rPr>
              <w:t>Example</w:t>
            </w:r>
          </w:p>
        </w:tc>
        <w:tc>
          <w:tcPr>
            <w:tcW w:w="1062"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hideMark/>
          </w:tcPr>
          <w:p w14:paraId="70870468" w14:textId="77777777" w:rsidR="004029BB" w:rsidRPr="005C6960" w:rsidRDefault="004029BB">
            <w:pPr>
              <w:pStyle w:val="Tablehead"/>
              <w:keepLines/>
              <w:rPr>
                <w:sz w:val="20"/>
                <w:lang w:val="en-US"/>
              </w:rPr>
            </w:pPr>
            <w:r w:rsidRPr="005C6960">
              <w:rPr>
                <w:sz w:val="20"/>
                <w:lang w:val="en-US"/>
              </w:rPr>
              <w:t>Quantity</w:t>
            </w:r>
          </w:p>
        </w:tc>
      </w:tr>
      <w:tr w:rsidR="004029BB" w:rsidRPr="005C6960" w14:paraId="7EBB7C6B" w14:textId="77777777" w:rsidTr="004029BB">
        <w:trPr>
          <w:trHeight w:val="1"/>
          <w:jc w:val="center"/>
        </w:trPr>
        <w:tc>
          <w:tcPr>
            <w:tcW w:w="2549" w:type="dxa"/>
            <w:tcBorders>
              <w:top w:val="single" w:sz="2" w:space="0" w:color="000000"/>
              <w:left w:val="single" w:sz="2" w:space="0" w:color="000000"/>
              <w:bottom w:val="nil"/>
              <w:right w:val="single" w:sz="2" w:space="0" w:color="000000"/>
            </w:tcBorders>
            <w:shd w:val="clear" w:color="auto" w:fill="FFFFFF"/>
            <w:tcMar>
              <w:top w:w="0" w:type="dxa"/>
              <w:left w:w="56" w:type="dxa"/>
              <w:bottom w:w="0" w:type="dxa"/>
              <w:right w:w="56" w:type="dxa"/>
            </w:tcMar>
            <w:vAlign w:val="center"/>
            <w:hideMark/>
          </w:tcPr>
          <w:p w14:paraId="360DA147" w14:textId="77777777" w:rsidR="004029BB" w:rsidRPr="005C6960" w:rsidRDefault="004029BB">
            <w:pPr>
              <w:pStyle w:val="Tabletext"/>
              <w:keepNext/>
              <w:keepLines/>
              <w:jc w:val="center"/>
              <w:rPr>
                <w:b/>
                <w:sz w:val="20"/>
                <w:lang w:val="en-US" w:eastAsia="ja-JP"/>
              </w:rPr>
            </w:pPr>
            <w:proofErr w:type="spellStart"/>
            <w:r w:rsidRPr="005C6960">
              <w:rPr>
                <w:b/>
                <w:sz w:val="20"/>
                <w:lang w:val="en-US" w:eastAsia="ja-JP"/>
              </w:rPr>
              <w:t>audioChannelFormatIDRef</w:t>
            </w:r>
            <w:proofErr w:type="spellEnd"/>
          </w:p>
        </w:tc>
        <w:tc>
          <w:tcPr>
            <w:tcW w:w="1134" w:type="dxa"/>
            <w:tcBorders>
              <w:top w:val="single" w:sz="2" w:space="0" w:color="000000"/>
              <w:left w:val="single" w:sz="2" w:space="0" w:color="000000"/>
              <w:bottom w:val="nil"/>
              <w:right w:val="single" w:sz="2" w:space="0" w:color="000000"/>
            </w:tcBorders>
            <w:shd w:val="clear" w:color="auto" w:fill="FFFFFF"/>
            <w:vAlign w:val="center"/>
            <w:hideMark/>
          </w:tcPr>
          <w:p w14:paraId="43F0F982" w14:textId="77777777" w:rsidR="004029BB" w:rsidRPr="005C6960" w:rsidRDefault="004029BB">
            <w:pPr>
              <w:pStyle w:val="Tabletext"/>
              <w:keepNext/>
              <w:keepLines/>
              <w:jc w:val="center"/>
              <w:rPr>
                <w:b/>
                <w:sz w:val="20"/>
                <w:lang w:val="en-US" w:eastAsia="ja-JP"/>
              </w:rPr>
            </w:pPr>
            <w:r w:rsidRPr="005C6960">
              <w:rPr>
                <w:b/>
                <w:sz w:val="20"/>
                <w:lang w:val="en-US" w:eastAsia="ja-JP"/>
              </w:rPr>
              <w:t>status</w:t>
            </w:r>
          </w:p>
        </w:tc>
        <w:tc>
          <w:tcPr>
            <w:tcW w:w="3405"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0EA0CC77" w14:textId="77777777" w:rsidR="004029BB" w:rsidRPr="005C6960" w:rsidRDefault="004029BB">
            <w:pPr>
              <w:pStyle w:val="Tabletext"/>
              <w:keepNext/>
              <w:keepLines/>
              <w:rPr>
                <w:sz w:val="20"/>
                <w:lang w:val="en-US" w:eastAsia="ja-JP"/>
              </w:rPr>
            </w:pPr>
            <w:r w:rsidRPr="005C6960">
              <w:rPr>
                <w:sz w:val="20"/>
                <w:lang w:val="en-US" w:eastAsia="ja-JP"/>
              </w:rPr>
              <w:t xml:space="preserve">Reference to an ID of </w:t>
            </w:r>
            <w:proofErr w:type="spellStart"/>
            <w:r w:rsidRPr="005C6960">
              <w:rPr>
                <w:b/>
                <w:sz w:val="20"/>
                <w:lang w:val="en-US" w:eastAsia="ja-JP"/>
              </w:rPr>
              <w:t>audioChannelFormat</w:t>
            </w:r>
            <w:proofErr w:type="spellEnd"/>
            <w:r w:rsidRPr="005C6960">
              <w:rPr>
                <w:sz w:val="20"/>
                <w:lang w:val="en-US" w:eastAsia="ja-JP"/>
              </w:rPr>
              <w:t xml:space="preserve"> changed from the previous frame. The attribute ‘status’ indicates changed descriptor is added or modified.</w:t>
            </w:r>
          </w:p>
        </w:tc>
        <w:tc>
          <w:tcPr>
            <w:tcW w:w="1634"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49D0BBB5" w14:textId="77777777" w:rsidR="004029BB" w:rsidRPr="005C6960" w:rsidRDefault="004029BB">
            <w:pPr>
              <w:pStyle w:val="Tabletext"/>
              <w:keepNext/>
              <w:keepLines/>
              <w:jc w:val="center"/>
              <w:rPr>
                <w:sz w:val="20"/>
                <w:lang w:val="en-US"/>
              </w:rPr>
            </w:pPr>
            <w:r w:rsidRPr="005C6960">
              <w:rPr>
                <w:sz w:val="20"/>
                <w:lang w:val="en-US" w:eastAsia="ja-JP"/>
              </w:rPr>
              <w:t>AC_00031001</w:t>
            </w:r>
          </w:p>
        </w:tc>
        <w:tc>
          <w:tcPr>
            <w:tcW w:w="1062"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67BDFDB8" w14:textId="77777777" w:rsidR="004029BB" w:rsidRPr="005C6960" w:rsidRDefault="004029BB">
            <w:pPr>
              <w:pStyle w:val="Tabletext"/>
              <w:keepNext/>
              <w:keepLines/>
              <w:jc w:val="center"/>
              <w:rPr>
                <w:sz w:val="20"/>
                <w:lang w:val="en-US"/>
              </w:rPr>
            </w:pPr>
            <w:r w:rsidRPr="005C6960">
              <w:rPr>
                <w:sz w:val="20"/>
                <w:lang w:val="en-US" w:eastAsia="ja-JP"/>
              </w:rPr>
              <w:t>0</w:t>
            </w:r>
            <w:r w:rsidRPr="005C6960">
              <w:rPr>
                <w:sz w:val="20"/>
                <w:lang w:val="en-US"/>
              </w:rPr>
              <w:t>...*</w:t>
            </w:r>
          </w:p>
        </w:tc>
      </w:tr>
      <w:tr w:rsidR="004029BB" w:rsidRPr="005C6960" w14:paraId="547CCDC3" w14:textId="77777777" w:rsidTr="004029BB">
        <w:trPr>
          <w:trHeight w:val="1"/>
          <w:jc w:val="center"/>
        </w:trPr>
        <w:tc>
          <w:tcPr>
            <w:tcW w:w="2549"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79A10962" w14:textId="77777777" w:rsidR="004029BB" w:rsidRPr="005C6960" w:rsidRDefault="004029BB">
            <w:pPr>
              <w:pStyle w:val="Tabletext"/>
              <w:keepNext/>
              <w:keepLines/>
              <w:jc w:val="center"/>
              <w:rPr>
                <w:b/>
                <w:sz w:val="20"/>
                <w:lang w:val="en-US" w:eastAsia="ja-JP"/>
              </w:rPr>
            </w:pPr>
            <w:proofErr w:type="spellStart"/>
            <w:r w:rsidRPr="005C6960">
              <w:rPr>
                <w:b/>
                <w:sz w:val="20"/>
                <w:lang w:val="en-US" w:eastAsia="ja-JP"/>
              </w:rPr>
              <w:t>audioPackFormatIDRef</w:t>
            </w:r>
            <w:proofErr w:type="spellEnd"/>
          </w:p>
        </w:tc>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31F1DFD3" w14:textId="77777777" w:rsidR="004029BB" w:rsidRPr="005C6960" w:rsidRDefault="004029BB">
            <w:pPr>
              <w:pStyle w:val="Tabletext"/>
              <w:keepNext/>
              <w:keepLines/>
              <w:jc w:val="center"/>
              <w:rPr>
                <w:b/>
                <w:color w:val="FF0000"/>
                <w:sz w:val="20"/>
                <w:lang w:val="en-US" w:eastAsia="ja-JP"/>
              </w:rPr>
            </w:pPr>
            <w:r w:rsidRPr="005C6960">
              <w:rPr>
                <w:b/>
                <w:sz w:val="20"/>
                <w:lang w:val="en-US" w:eastAsia="ja-JP"/>
              </w:rPr>
              <w:t>status</w:t>
            </w:r>
          </w:p>
        </w:tc>
        <w:tc>
          <w:tcPr>
            <w:tcW w:w="3405"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272478CC" w14:textId="77777777" w:rsidR="004029BB" w:rsidRPr="005C6960" w:rsidRDefault="004029BB">
            <w:pPr>
              <w:pStyle w:val="Tabletext"/>
              <w:keepNext/>
              <w:keepLines/>
              <w:rPr>
                <w:sz w:val="20"/>
                <w:lang w:val="en-US" w:eastAsia="ja-JP"/>
              </w:rPr>
            </w:pPr>
            <w:r w:rsidRPr="005C6960">
              <w:rPr>
                <w:sz w:val="20"/>
                <w:lang w:val="en-US" w:eastAsia="ja-JP"/>
              </w:rPr>
              <w:t xml:space="preserve">Reference to an ID of </w:t>
            </w:r>
            <w:proofErr w:type="spellStart"/>
            <w:r w:rsidRPr="005C6960">
              <w:rPr>
                <w:b/>
                <w:sz w:val="20"/>
                <w:lang w:val="en-US" w:eastAsia="ja-JP"/>
              </w:rPr>
              <w:t>audioPackFormat</w:t>
            </w:r>
            <w:proofErr w:type="spellEnd"/>
            <w:r w:rsidRPr="005C6960">
              <w:rPr>
                <w:sz w:val="20"/>
                <w:lang w:val="en-US" w:eastAsia="ja-JP"/>
              </w:rPr>
              <w:t xml:space="preserve"> changed from the previous frame.</w:t>
            </w:r>
          </w:p>
        </w:tc>
        <w:tc>
          <w:tcPr>
            <w:tcW w:w="1634"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3D3AE71A" w14:textId="77777777" w:rsidR="004029BB" w:rsidRPr="005C6960" w:rsidRDefault="004029BB">
            <w:pPr>
              <w:pStyle w:val="Tabletext"/>
              <w:keepNext/>
              <w:keepLines/>
              <w:jc w:val="center"/>
              <w:rPr>
                <w:sz w:val="20"/>
                <w:lang w:val="en-US" w:eastAsia="ja-JP"/>
              </w:rPr>
            </w:pPr>
            <w:r w:rsidRPr="005C6960">
              <w:rPr>
                <w:sz w:val="20"/>
                <w:lang w:val="en-US" w:eastAsia="ja-JP"/>
              </w:rPr>
              <w:t>AP_00031001</w:t>
            </w:r>
          </w:p>
        </w:tc>
        <w:tc>
          <w:tcPr>
            <w:tcW w:w="1062"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17C0A4BE" w14:textId="77777777" w:rsidR="004029BB" w:rsidRPr="005C6960" w:rsidRDefault="004029BB">
            <w:pPr>
              <w:pStyle w:val="Tabletext"/>
              <w:keepNext/>
              <w:keepLines/>
              <w:jc w:val="center"/>
              <w:rPr>
                <w:sz w:val="20"/>
                <w:lang w:val="en-US" w:eastAsia="ja-JP"/>
              </w:rPr>
            </w:pPr>
            <w:r w:rsidRPr="005C6960">
              <w:rPr>
                <w:sz w:val="20"/>
                <w:lang w:val="en-US" w:eastAsia="ja-JP"/>
              </w:rPr>
              <w:t>0</w:t>
            </w:r>
            <w:r w:rsidRPr="005C6960">
              <w:rPr>
                <w:sz w:val="20"/>
                <w:lang w:val="en-US"/>
              </w:rPr>
              <w:t>...*</w:t>
            </w:r>
          </w:p>
        </w:tc>
      </w:tr>
      <w:tr w:rsidR="004029BB" w:rsidRPr="005C6960" w14:paraId="6442B015" w14:textId="77777777" w:rsidTr="004029BB">
        <w:trPr>
          <w:trHeight w:val="1"/>
          <w:jc w:val="center"/>
        </w:trPr>
        <w:tc>
          <w:tcPr>
            <w:tcW w:w="2549"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52EE8948" w14:textId="77777777" w:rsidR="004029BB" w:rsidRPr="005C6960" w:rsidRDefault="004029BB">
            <w:pPr>
              <w:pStyle w:val="Tabletext"/>
              <w:keepNext/>
              <w:keepLines/>
              <w:jc w:val="center"/>
              <w:rPr>
                <w:b/>
                <w:sz w:val="20"/>
                <w:lang w:val="en-US" w:eastAsia="ja-JP"/>
              </w:rPr>
            </w:pPr>
            <w:proofErr w:type="spellStart"/>
            <w:r w:rsidRPr="005C6960">
              <w:rPr>
                <w:b/>
                <w:sz w:val="20"/>
                <w:lang w:val="en-US" w:eastAsia="ja-JP"/>
              </w:rPr>
              <w:t>audioTrackUIDRef</w:t>
            </w:r>
            <w:proofErr w:type="spellEnd"/>
          </w:p>
        </w:tc>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24156806" w14:textId="77777777" w:rsidR="004029BB" w:rsidRPr="005C6960" w:rsidRDefault="004029BB">
            <w:pPr>
              <w:pStyle w:val="Tabletext"/>
              <w:keepNext/>
              <w:keepLines/>
              <w:jc w:val="center"/>
              <w:rPr>
                <w:b/>
                <w:sz w:val="20"/>
                <w:lang w:val="en-US" w:eastAsia="ja-JP"/>
              </w:rPr>
            </w:pPr>
            <w:r w:rsidRPr="005C6960">
              <w:rPr>
                <w:b/>
                <w:sz w:val="20"/>
                <w:lang w:val="en-US" w:eastAsia="ja-JP"/>
              </w:rPr>
              <w:t>status</w:t>
            </w:r>
          </w:p>
        </w:tc>
        <w:tc>
          <w:tcPr>
            <w:tcW w:w="3405"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644471FD" w14:textId="77777777" w:rsidR="004029BB" w:rsidRPr="005C6960" w:rsidRDefault="004029BB">
            <w:pPr>
              <w:pStyle w:val="Tabletext"/>
              <w:keepNext/>
              <w:keepLines/>
              <w:rPr>
                <w:sz w:val="20"/>
                <w:lang w:val="en-US" w:eastAsia="ja-JP"/>
              </w:rPr>
            </w:pPr>
            <w:r w:rsidRPr="005C6960">
              <w:rPr>
                <w:sz w:val="20"/>
                <w:lang w:val="en-US" w:eastAsia="ja-JP"/>
              </w:rPr>
              <w:t xml:space="preserve">Reference to an ID of </w:t>
            </w:r>
            <w:proofErr w:type="spellStart"/>
            <w:r w:rsidRPr="005C6960">
              <w:rPr>
                <w:b/>
                <w:sz w:val="20"/>
                <w:lang w:val="en-US" w:eastAsia="ja-JP"/>
              </w:rPr>
              <w:t>audioTrackUID</w:t>
            </w:r>
            <w:proofErr w:type="spellEnd"/>
            <w:r w:rsidRPr="005C6960">
              <w:rPr>
                <w:sz w:val="20"/>
                <w:lang w:val="en-US" w:eastAsia="ja-JP"/>
              </w:rPr>
              <w:t xml:space="preserve"> changed from the previous frame.</w:t>
            </w:r>
          </w:p>
        </w:tc>
        <w:tc>
          <w:tcPr>
            <w:tcW w:w="1634"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30D5DF83" w14:textId="77777777" w:rsidR="004029BB" w:rsidRPr="005C6960" w:rsidRDefault="004029BB">
            <w:pPr>
              <w:pStyle w:val="Tabletext"/>
              <w:keepNext/>
              <w:keepLines/>
              <w:jc w:val="center"/>
              <w:rPr>
                <w:sz w:val="20"/>
                <w:lang w:val="en-US" w:eastAsia="ja-JP"/>
              </w:rPr>
            </w:pPr>
            <w:r w:rsidRPr="005C6960">
              <w:rPr>
                <w:sz w:val="20"/>
                <w:lang w:val="en-US" w:eastAsia="ja-JP"/>
              </w:rPr>
              <w:t>ATU_00000001</w:t>
            </w:r>
          </w:p>
        </w:tc>
        <w:tc>
          <w:tcPr>
            <w:tcW w:w="1062"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17EC6DF3" w14:textId="77777777" w:rsidR="004029BB" w:rsidRPr="005C6960" w:rsidRDefault="004029BB">
            <w:pPr>
              <w:pStyle w:val="Tabletext"/>
              <w:keepNext/>
              <w:keepLines/>
              <w:jc w:val="center"/>
              <w:rPr>
                <w:sz w:val="20"/>
                <w:lang w:val="en-US" w:eastAsia="ja-JP"/>
              </w:rPr>
            </w:pPr>
            <w:r w:rsidRPr="005C6960">
              <w:rPr>
                <w:sz w:val="20"/>
                <w:lang w:val="en-US" w:eastAsia="ja-JP"/>
              </w:rPr>
              <w:t>0</w:t>
            </w:r>
            <w:r w:rsidRPr="005C6960">
              <w:rPr>
                <w:sz w:val="20"/>
                <w:lang w:val="en-US"/>
              </w:rPr>
              <w:t>...*</w:t>
            </w:r>
          </w:p>
        </w:tc>
      </w:tr>
      <w:tr w:rsidR="004029BB" w:rsidRPr="005C6960" w14:paraId="1EE7A317" w14:textId="77777777" w:rsidTr="004029BB">
        <w:trPr>
          <w:trHeight w:val="1"/>
          <w:jc w:val="center"/>
        </w:trPr>
        <w:tc>
          <w:tcPr>
            <w:tcW w:w="2549"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6D6A074B" w14:textId="77777777" w:rsidR="004029BB" w:rsidRPr="005C6960" w:rsidRDefault="004029BB">
            <w:pPr>
              <w:pStyle w:val="Tabletext"/>
              <w:keepNext/>
              <w:keepLines/>
              <w:jc w:val="center"/>
              <w:rPr>
                <w:b/>
                <w:sz w:val="20"/>
                <w:lang w:val="en-US" w:eastAsia="ja-JP"/>
              </w:rPr>
            </w:pPr>
            <w:proofErr w:type="spellStart"/>
            <w:r w:rsidRPr="005C6960">
              <w:rPr>
                <w:b/>
                <w:sz w:val="20"/>
                <w:lang w:val="en-US" w:eastAsia="ja-JP"/>
              </w:rPr>
              <w:t>audioTrackFormatIDRef</w:t>
            </w:r>
            <w:proofErr w:type="spellEnd"/>
          </w:p>
        </w:tc>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17A6B725" w14:textId="77777777" w:rsidR="004029BB" w:rsidRPr="005C6960" w:rsidRDefault="004029BB">
            <w:pPr>
              <w:pStyle w:val="Tabletext"/>
              <w:keepNext/>
              <w:keepLines/>
              <w:jc w:val="center"/>
              <w:rPr>
                <w:b/>
                <w:color w:val="FF0000"/>
                <w:sz w:val="20"/>
                <w:lang w:val="en-US" w:eastAsia="ja-JP"/>
              </w:rPr>
            </w:pPr>
            <w:r w:rsidRPr="005C6960">
              <w:rPr>
                <w:b/>
                <w:sz w:val="20"/>
                <w:lang w:val="en-US" w:eastAsia="ja-JP"/>
              </w:rPr>
              <w:t>status</w:t>
            </w:r>
          </w:p>
        </w:tc>
        <w:tc>
          <w:tcPr>
            <w:tcW w:w="3405"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71CCB352" w14:textId="77777777" w:rsidR="004029BB" w:rsidRPr="005C6960" w:rsidRDefault="004029BB">
            <w:pPr>
              <w:pStyle w:val="Tabletext"/>
              <w:keepNext/>
              <w:keepLines/>
              <w:rPr>
                <w:sz w:val="20"/>
                <w:lang w:val="en-US" w:eastAsia="ja-JP"/>
              </w:rPr>
            </w:pPr>
            <w:r w:rsidRPr="005C6960">
              <w:rPr>
                <w:sz w:val="20"/>
                <w:lang w:val="en-US" w:eastAsia="ja-JP"/>
              </w:rPr>
              <w:t xml:space="preserve">Reference to an ID of </w:t>
            </w:r>
            <w:proofErr w:type="spellStart"/>
            <w:r w:rsidRPr="005C6960">
              <w:rPr>
                <w:b/>
                <w:sz w:val="20"/>
                <w:lang w:val="en-US" w:eastAsia="ja-JP"/>
              </w:rPr>
              <w:t>audioTrackFormat</w:t>
            </w:r>
            <w:proofErr w:type="spellEnd"/>
            <w:r w:rsidRPr="005C6960">
              <w:rPr>
                <w:sz w:val="20"/>
                <w:lang w:val="en-US" w:eastAsia="ja-JP"/>
              </w:rPr>
              <w:t xml:space="preserve"> changed from the previous frame.</w:t>
            </w:r>
          </w:p>
        </w:tc>
        <w:tc>
          <w:tcPr>
            <w:tcW w:w="1634"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5508496C" w14:textId="77777777" w:rsidR="004029BB" w:rsidRPr="005C6960" w:rsidRDefault="004029BB">
            <w:pPr>
              <w:pStyle w:val="Tabletext"/>
              <w:keepNext/>
              <w:keepLines/>
              <w:jc w:val="center"/>
              <w:rPr>
                <w:sz w:val="20"/>
                <w:lang w:val="en-US" w:eastAsia="ja-JP"/>
              </w:rPr>
            </w:pPr>
            <w:r w:rsidRPr="005C6960">
              <w:rPr>
                <w:sz w:val="20"/>
                <w:lang w:val="en-US" w:eastAsia="ja-JP"/>
              </w:rPr>
              <w:t>AT_00031001_01</w:t>
            </w:r>
          </w:p>
        </w:tc>
        <w:tc>
          <w:tcPr>
            <w:tcW w:w="1062"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39F59F28" w14:textId="77777777" w:rsidR="004029BB" w:rsidRPr="005C6960" w:rsidRDefault="004029BB">
            <w:pPr>
              <w:pStyle w:val="Tabletext"/>
              <w:keepNext/>
              <w:keepLines/>
              <w:jc w:val="center"/>
              <w:rPr>
                <w:sz w:val="20"/>
                <w:lang w:val="en-US" w:eastAsia="ja-JP"/>
              </w:rPr>
            </w:pPr>
            <w:r w:rsidRPr="005C6960">
              <w:rPr>
                <w:sz w:val="20"/>
                <w:lang w:val="en-US" w:eastAsia="ja-JP"/>
              </w:rPr>
              <w:t>0</w:t>
            </w:r>
            <w:r w:rsidRPr="005C6960">
              <w:rPr>
                <w:sz w:val="20"/>
                <w:lang w:val="en-US"/>
              </w:rPr>
              <w:t>...*</w:t>
            </w:r>
          </w:p>
        </w:tc>
      </w:tr>
      <w:tr w:rsidR="004029BB" w:rsidRPr="005C6960" w14:paraId="5062B46E" w14:textId="77777777" w:rsidTr="004029BB">
        <w:trPr>
          <w:trHeight w:val="1"/>
          <w:jc w:val="center"/>
        </w:trPr>
        <w:tc>
          <w:tcPr>
            <w:tcW w:w="2549"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37686FDD" w14:textId="77777777" w:rsidR="004029BB" w:rsidRPr="005C6960" w:rsidRDefault="004029BB">
            <w:pPr>
              <w:pStyle w:val="Tabletext"/>
              <w:keepNext/>
              <w:keepLines/>
              <w:jc w:val="center"/>
              <w:rPr>
                <w:b/>
                <w:sz w:val="20"/>
                <w:lang w:val="en-US" w:eastAsia="ja-JP"/>
              </w:rPr>
            </w:pPr>
            <w:proofErr w:type="spellStart"/>
            <w:r w:rsidRPr="005C6960">
              <w:rPr>
                <w:b/>
                <w:sz w:val="20"/>
                <w:lang w:val="en-US" w:eastAsia="ja-JP"/>
              </w:rPr>
              <w:t>audioStreamFormatIDRef</w:t>
            </w:r>
            <w:proofErr w:type="spellEnd"/>
          </w:p>
        </w:tc>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3C984834" w14:textId="77777777" w:rsidR="004029BB" w:rsidRPr="005C6960" w:rsidRDefault="004029BB">
            <w:pPr>
              <w:pStyle w:val="Tabletext"/>
              <w:keepNext/>
              <w:keepLines/>
              <w:jc w:val="center"/>
              <w:rPr>
                <w:b/>
                <w:color w:val="FF0000"/>
                <w:sz w:val="20"/>
                <w:lang w:val="en-US" w:eastAsia="ja-JP"/>
              </w:rPr>
            </w:pPr>
            <w:r w:rsidRPr="005C6960">
              <w:rPr>
                <w:b/>
                <w:sz w:val="20"/>
                <w:lang w:val="en-US" w:eastAsia="ja-JP"/>
              </w:rPr>
              <w:t>status</w:t>
            </w:r>
          </w:p>
        </w:tc>
        <w:tc>
          <w:tcPr>
            <w:tcW w:w="3405"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3916C157" w14:textId="77777777" w:rsidR="004029BB" w:rsidRPr="005C6960" w:rsidRDefault="004029BB">
            <w:pPr>
              <w:pStyle w:val="Tabletext"/>
              <w:keepNext/>
              <w:keepLines/>
              <w:rPr>
                <w:sz w:val="20"/>
                <w:lang w:val="en-US" w:eastAsia="ja-JP"/>
              </w:rPr>
            </w:pPr>
            <w:r w:rsidRPr="005C6960">
              <w:rPr>
                <w:sz w:val="20"/>
                <w:lang w:val="en-US" w:eastAsia="ja-JP"/>
              </w:rPr>
              <w:t xml:space="preserve">Reference to an ID of </w:t>
            </w:r>
            <w:proofErr w:type="spellStart"/>
            <w:r w:rsidRPr="005C6960">
              <w:rPr>
                <w:b/>
                <w:sz w:val="20"/>
                <w:lang w:val="en-US" w:eastAsia="ja-JP"/>
              </w:rPr>
              <w:t>audioStreamFormat</w:t>
            </w:r>
            <w:proofErr w:type="spellEnd"/>
            <w:r w:rsidRPr="005C6960">
              <w:rPr>
                <w:sz w:val="20"/>
                <w:lang w:val="en-US" w:eastAsia="ja-JP"/>
              </w:rPr>
              <w:t xml:space="preserve"> changed from the previous frame.</w:t>
            </w:r>
          </w:p>
        </w:tc>
        <w:tc>
          <w:tcPr>
            <w:tcW w:w="1634"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39040744" w14:textId="77777777" w:rsidR="004029BB" w:rsidRPr="005C6960" w:rsidRDefault="004029BB">
            <w:pPr>
              <w:pStyle w:val="Tabletext"/>
              <w:keepNext/>
              <w:keepLines/>
              <w:jc w:val="center"/>
              <w:rPr>
                <w:sz w:val="20"/>
                <w:lang w:val="en-US" w:eastAsia="ja-JP"/>
              </w:rPr>
            </w:pPr>
            <w:r w:rsidRPr="005C6960">
              <w:rPr>
                <w:sz w:val="20"/>
                <w:lang w:val="en-US" w:eastAsia="ja-JP"/>
              </w:rPr>
              <w:t>AS_00031001</w:t>
            </w:r>
          </w:p>
        </w:tc>
        <w:tc>
          <w:tcPr>
            <w:tcW w:w="1062"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6A977B51" w14:textId="77777777" w:rsidR="004029BB" w:rsidRPr="005C6960" w:rsidRDefault="004029BB">
            <w:pPr>
              <w:pStyle w:val="Tabletext"/>
              <w:keepNext/>
              <w:keepLines/>
              <w:jc w:val="center"/>
              <w:rPr>
                <w:sz w:val="20"/>
                <w:lang w:val="en-US" w:eastAsia="ja-JP"/>
              </w:rPr>
            </w:pPr>
            <w:r w:rsidRPr="005C6960">
              <w:rPr>
                <w:sz w:val="20"/>
                <w:lang w:val="en-US" w:eastAsia="ja-JP"/>
              </w:rPr>
              <w:t>0</w:t>
            </w:r>
            <w:r w:rsidRPr="005C6960">
              <w:rPr>
                <w:sz w:val="20"/>
                <w:lang w:val="en-US"/>
              </w:rPr>
              <w:t>...*</w:t>
            </w:r>
          </w:p>
        </w:tc>
      </w:tr>
      <w:tr w:rsidR="004029BB" w:rsidRPr="005C6960" w14:paraId="4F2F8C20" w14:textId="77777777" w:rsidTr="004029BB">
        <w:trPr>
          <w:trHeight w:val="1"/>
          <w:jc w:val="center"/>
        </w:trPr>
        <w:tc>
          <w:tcPr>
            <w:tcW w:w="2549"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75B0D047" w14:textId="77777777" w:rsidR="004029BB" w:rsidRPr="005C6960" w:rsidRDefault="004029BB">
            <w:pPr>
              <w:pStyle w:val="Tabletext"/>
              <w:keepNext/>
              <w:keepLines/>
              <w:jc w:val="center"/>
              <w:rPr>
                <w:b/>
                <w:sz w:val="20"/>
                <w:lang w:val="en-US" w:eastAsia="ja-JP"/>
              </w:rPr>
            </w:pPr>
            <w:proofErr w:type="spellStart"/>
            <w:r w:rsidRPr="005C6960">
              <w:rPr>
                <w:b/>
                <w:sz w:val="20"/>
                <w:lang w:val="en-US" w:eastAsia="ja-JP"/>
              </w:rPr>
              <w:t>audioObjectIDRef</w:t>
            </w:r>
            <w:proofErr w:type="spellEnd"/>
          </w:p>
        </w:tc>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1B331859" w14:textId="77777777" w:rsidR="004029BB" w:rsidRPr="005C6960" w:rsidRDefault="004029BB">
            <w:pPr>
              <w:pStyle w:val="Tabletext"/>
              <w:keepNext/>
              <w:keepLines/>
              <w:jc w:val="center"/>
              <w:rPr>
                <w:b/>
                <w:color w:val="FF0000"/>
                <w:sz w:val="20"/>
                <w:lang w:val="en-US" w:eastAsia="ja-JP"/>
              </w:rPr>
            </w:pPr>
            <w:r w:rsidRPr="005C6960">
              <w:rPr>
                <w:b/>
                <w:sz w:val="20"/>
                <w:lang w:val="en-US" w:eastAsia="ja-JP"/>
              </w:rPr>
              <w:t>status</w:t>
            </w:r>
          </w:p>
        </w:tc>
        <w:tc>
          <w:tcPr>
            <w:tcW w:w="3405"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1239DF2F" w14:textId="77777777" w:rsidR="004029BB" w:rsidRPr="005C6960" w:rsidRDefault="004029BB">
            <w:pPr>
              <w:pStyle w:val="Tabletext"/>
              <w:keepNext/>
              <w:keepLines/>
              <w:rPr>
                <w:sz w:val="20"/>
                <w:lang w:val="en-US" w:eastAsia="ja-JP"/>
              </w:rPr>
            </w:pPr>
            <w:r w:rsidRPr="005C6960">
              <w:rPr>
                <w:sz w:val="20"/>
                <w:lang w:val="en-US" w:eastAsia="ja-JP"/>
              </w:rPr>
              <w:t xml:space="preserve">Reference to an ID of </w:t>
            </w:r>
            <w:proofErr w:type="spellStart"/>
            <w:r w:rsidRPr="005C6960">
              <w:rPr>
                <w:b/>
                <w:sz w:val="20"/>
                <w:lang w:val="en-US" w:eastAsia="ja-JP"/>
              </w:rPr>
              <w:t>audioObject</w:t>
            </w:r>
            <w:proofErr w:type="spellEnd"/>
            <w:r w:rsidRPr="005C6960">
              <w:rPr>
                <w:b/>
                <w:sz w:val="20"/>
                <w:lang w:val="en-US" w:eastAsia="ja-JP"/>
              </w:rPr>
              <w:t xml:space="preserve"> </w:t>
            </w:r>
            <w:r w:rsidRPr="005C6960">
              <w:rPr>
                <w:sz w:val="20"/>
                <w:lang w:val="en-US" w:eastAsia="ja-JP"/>
              </w:rPr>
              <w:t>changed from the previous frame.</w:t>
            </w:r>
          </w:p>
        </w:tc>
        <w:tc>
          <w:tcPr>
            <w:tcW w:w="1634"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5133C12D" w14:textId="77777777" w:rsidR="004029BB" w:rsidRPr="005C6960" w:rsidRDefault="004029BB">
            <w:pPr>
              <w:pStyle w:val="Tabletext"/>
              <w:keepNext/>
              <w:keepLines/>
              <w:jc w:val="center"/>
              <w:rPr>
                <w:sz w:val="20"/>
                <w:lang w:val="en-US" w:eastAsia="ja-JP"/>
              </w:rPr>
            </w:pPr>
            <w:r w:rsidRPr="005C6960">
              <w:rPr>
                <w:sz w:val="20"/>
                <w:lang w:val="en-US" w:eastAsia="ja-JP"/>
              </w:rPr>
              <w:t>AO_1001</w:t>
            </w:r>
          </w:p>
        </w:tc>
        <w:tc>
          <w:tcPr>
            <w:tcW w:w="1062"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4986B08A" w14:textId="77777777" w:rsidR="004029BB" w:rsidRPr="005C6960" w:rsidRDefault="004029BB">
            <w:pPr>
              <w:pStyle w:val="Tabletext"/>
              <w:keepNext/>
              <w:keepLines/>
              <w:jc w:val="center"/>
              <w:rPr>
                <w:sz w:val="20"/>
                <w:lang w:val="en-US" w:eastAsia="ja-JP"/>
              </w:rPr>
            </w:pPr>
            <w:r w:rsidRPr="005C6960">
              <w:rPr>
                <w:sz w:val="20"/>
                <w:lang w:val="en-US" w:eastAsia="ja-JP"/>
              </w:rPr>
              <w:t>0</w:t>
            </w:r>
            <w:r w:rsidRPr="005C6960">
              <w:rPr>
                <w:sz w:val="20"/>
                <w:lang w:val="en-US"/>
              </w:rPr>
              <w:t>...*</w:t>
            </w:r>
          </w:p>
        </w:tc>
      </w:tr>
      <w:tr w:rsidR="004029BB" w:rsidRPr="005C6960" w14:paraId="14B95943" w14:textId="77777777" w:rsidTr="004029BB">
        <w:trPr>
          <w:trHeight w:val="1"/>
          <w:jc w:val="center"/>
        </w:trPr>
        <w:tc>
          <w:tcPr>
            <w:tcW w:w="2549"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6E1F9A56" w14:textId="77777777" w:rsidR="004029BB" w:rsidRPr="005C6960" w:rsidRDefault="004029BB">
            <w:pPr>
              <w:pStyle w:val="Tabletext"/>
              <w:keepNext/>
              <w:keepLines/>
              <w:jc w:val="center"/>
              <w:rPr>
                <w:b/>
                <w:sz w:val="20"/>
                <w:lang w:val="en-US" w:eastAsia="ja-JP"/>
              </w:rPr>
            </w:pPr>
            <w:proofErr w:type="spellStart"/>
            <w:r w:rsidRPr="005C6960">
              <w:rPr>
                <w:b/>
                <w:sz w:val="20"/>
                <w:lang w:val="en-US" w:eastAsia="ja-JP"/>
              </w:rPr>
              <w:t>audioContentIDRef</w:t>
            </w:r>
            <w:proofErr w:type="spellEnd"/>
          </w:p>
        </w:tc>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4D70D8F7" w14:textId="77777777" w:rsidR="004029BB" w:rsidRPr="005C6960" w:rsidRDefault="004029BB">
            <w:pPr>
              <w:pStyle w:val="Tabletext"/>
              <w:keepNext/>
              <w:keepLines/>
              <w:jc w:val="center"/>
              <w:rPr>
                <w:b/>
                <w:color w:val="FF0000"/>
                <w:sz w:val="20"/>
                <w:lang w:val="en-US" w:eastAsia="ja-JP"/>
              </w:rPr>
            </w:pPr>
            <w:r w:rsidRPr="005C6960">
              <w:rPr>
                <w:b/>
                <w:sz w:val="20"/>
                <w:lang w:val="en-US" w:eastAsia="ja-JP"/>
              </w:rPr>
              <w:t>status</w:t>
            </w:r>
          </w:p>
        </w:tc>
        <w:tc>
          <w:tcPr>
            <w:tcW w:w="3405"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7D406227" w14:textId="77777777" w:rsidR="004029BB" w:rsidRPr="005C6960" w:rsidRDefault="004029BB">
            <w:pPr>
              <w:pStyle w:val="Tabletext"/>
              <w:keepNext/>
              <w:keepLines/>
              <w:rPr>
                <w:sz w:val="20"/>
                <w:lang w:val="en-US" w:eastAsia="ja-JP"/>
              </w:rPr>
            </w:pPr>
            <w:r w:rsidRPr="005C6960">
              <w:rPr>
                <w:sz w:val="20"/>
                <w:lang w:val="en-US" w:eastAsia="ja-JP"/>
              </w:rPr>
              <w:t xml:space="preserve">Reference to an ID of </w:t>
            </w:r>
            <w:proofErr w:type="spellStart"/>
            <w:r w:rsidRPr="005C6960">
              <w:rPr>
                <w:b/>
                <w:sz w:val="20"/>
                <w:lang w:val="en-US" w:eastAsia="ja-JP"/>
              </w:rPr>
              <w:t>audioContent</w:t>
            </w:r>
            <w:proofErr w:type="spellEnd"/>
            <w:r w:rsidRPr="005C6960">
              <w:rPr>
                <w:b/>
                <w:sz w:val="20"/>
                <w:lang w:val="en-US" w:eastAsia="ja-JP"/>
              </w:rPr>
              <w:t xml:space="preserve"> </w:t>
            </w:r>
            <w:r w:rsidRPr="005C6960">
              <w:rPr>
                <w:sz w:val="20"/>
                <w:lang w:val="en-US" w:eastAsia="ja-JP"/>
              </w:rPr>
              <w:t>changed from the previous frame.</w:t>
            </w:r>
          </w:p>
        </w:tc>
        <w:tc>
          <w:tcPr>
            <w:tcW w:w="1634"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2A027DFC" w14:textId="77777777" w:rsidR="004029BB" w:rsidRPr="005C6960" w:rsidRDefault="004029BB">
            <w:pPr>
              <w:pStyle w:val="Tabletext"/>
              <w:keepNext/>
              <w:keepLines/>
              <w:jc w:val="center"/>
              <w:rPr>
                <w:sz w:val="20"/>
                <w:lang w:val="en-US" w:eastAsia="ja-JP"/>
              </w:rPr>
            </w:pPr>
            <w:r w:rsidRPr="005C6960">
              <w:rPr>
                <w:sz w:val="20"/>
                <w:lang w:val="en-US" w:eastAsia="ja-JP"/>
              </w:rPr>
              <w:t>ACO_1001</w:t>
            </w:r>
          </w:p>
        </w:tc>
        <w:tc>
          <w:tcPr>
            <w:tcW w:w="1062"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3CA8044A" w14:textId="77777777" w:rsidR="004029BB" w:rsidRPr="005C6960" w:rsidRDefault="004029BB">
            <w:pPr>
              <w:pStyle w:val="Tabletext"/>
              <w:keepNext/>
              <w:keepLines/>
              <w:jc w:val="center"/>
              <w:rPr>
                <w:sz w:val="20"/>
                <w:lang w:val="en-US" w:eastAsia="ja-JP"/>
              </w:rPr>
            </w:pPr>
            <w:r w:rsidRPr="005C6960">
              <w:rPr>
                <w:sz w:val="20"/>
                <w:lang w:val="en-US" w:eastAsia="ja-JP"/>
              </w:rPr>
              <w:t>0</w:t>
            </w:r>
            <w:r w:rsidRPr="005C6960">
              <w:rPr>
                <w:sz w:val="20"/>
                <w:lang w:val="en-US"/>
              </w:rPr>
              <w:t>...*</w:t>
            </w:r>
          </w:p>
        </w:tc>
      </w:tr>
      <w:tr w:rsidR="004029BB" w:rsidRPr="005C6960" w14:paraId="047A56C2" w14:textId="77777777" w:rsidTr="004029BB">
        <w:trPr>
          <w:trHeight w:val="1"/>
          <w:jc w:val="center"/>
        </w:trPr>
        <w:tc>
          <w:tcPr>
            <w:tcW w:w="2549"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25A212AB" w14:textId="77777777" w:rsidR="004029BB" w:rsidRPr="005C6960" w:rsidRDefault="004029BB">
            <w:pPr>
              <w:pStyle w:val="Tabletext"/>
              <w:keepNext/>
              <w:keepLines/>
              <w:jc w:val="center"/>
              <w:rPr>
                <w:b/>
                <w:sz w:val="20"/>
                <w:lang w:val="en-US" w:eastAsia="ja-JP"/>
              </w:rPr>
            </w:pPr>
            <w:proofErr w:type="spellStart"/>
            <w:r w:rsidRPr="005C6960">
              <w:rPr>
                <w:b/>
                <w:sz w:val="20"/>
                <w:lang w:val="en-US" w:eastAsia="ja-JP"/>
              </w:rPr>
              <w:t>audioProgrammeIDRef</w:t>
            </w:r>
            <w:proofErr w:type="spellEnd"/>
          </w:p>
        </w:tc>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55B2EDDB" w14:textId="77777777" w:rsidR="004029BB" w:rsidRPr="005C6960" w:rsidRDefault="004029BB">
            <w:pPr>
              <w:pStyle w:val="Tabletext"/>
              <w:keepNext/>
              <w:keepLines/>
              <w:jc w:val="center"/>
              <w:rPr>
                <w:b/>
                <w:color w:val="FF0000"/>
                <w:sz w:val="20"/>
                <w:lang w:val="en-US" w:eastAsia="ja-JP"/>
              </w:rPr>
            </w:pPr>
            <w:r w:rsidRPr="005C6960">
              <w:rPr>
                <w:b/>
                <w:sz w:val="20"/>
                <w:lang w:val="en-US" w:eastAsia="ja-JP"/>
              </w:rPr>
              <w:t>status</w:t>
            </w:r>
          </w:p>
        </w:tc>
        <w:tc>
          <w:tcPr>
            <w:tcW w:w="3405"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4C5BCC31" w14:textId="77777777" w:rsidR="004029BB" w:rsidRPr="005C6960" w:rsidRDefault="004029BB">
            <w:pPr>
              <w:pStyle w:val="Tabletext"/>
              <w:keepNext/>
              <w:keepLines/>
              <w:rPr>
                <w:sz w:val="20"/>
                <w:lang w:val="en-US" w:eastAsia="ja-JP"/>
              </w:rPr>
            </w:pPr>
            <w:r w:rsidRPr="005C6960">
              <w:rPr>
                <w:sz w:val="20"/>
                <w:lang w:val="en-US" w:eastAsia="ja-JP"/>
              </w:rPr>
              <w:t xml:space="preserve">Reference to an ID of </w:t>
            </w:r>
            <w:proofErr w:type="spellStart"/>
            <w:r w:rsidRPr="005C6960">
              <w:rPr>
                <w:b/>
                <w:sz w:val="20"/>
                <w:lang w:val="en-US" w:eastAsia="ja-JP"/>
              </w:rPr>
              <w:t>audioProgramme</w:t>
            </w:r>
            <w:proofErr w:type="spellEnd"/>
            <w:r w:rsidRPr="005C6960">
              <w:rPr>
                <w:b/>
                <w:sz w:val="20"/>
                <w:lang w:val="en-US" w:eastAsia="ja-JP"/>
              </w:rPr>
              <w:t xml:space="preserve"> </w:t>
            </w:r>
            <w:r w:rsidRPr="005C6960">
              <w:rPr>
                <w:sz w:val="20"/>
                <w:lang w:val="en-US" w:eastAsia="ja-JP"/>
              </w:rPr>
              <w:t>changed from the previous frame.</w:t>
            </w:r>
          </w:p>
        </w:tc>
        <w:tc>
          <w:tcPr>
            <w:tcW w:w="1634"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78B54146" w14:textId="77777777" w:rsidR="004029BB" w:rsidRPr="005C6960" w:rsidRDefault="004029BB">
            <w:pPr>
              <w:pStyle w:val="Tabletext"/>
              <w:keepNext/>
              <w:keepLines/>
              <w:jc w:val="center"/>
              <w:rPr>
                <w:sz w:val="20"/>
                <w:lang w:val="en-US" w:eastAsia="ja-JP"/>
              </w:rPr>
            </w:pPr>
            <w:r w:rsidRPr="005C6960">
              <w:rPr>
                <w:sz w:val="20"/>
                <w:lang w:val="en-US" w:eastAsia="ja-JP"/>
              </w:rPr>
              <w:t>APR_1001</w:t>
            </w:r>
          </w:p>
        </w:tc>
        <w:tc>
          <w:tcPr>
            <w:tcW w:w="1062"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5C961396" w14:textId="77777777" w:rsidR="004029BB" w:rsidRPr="005C6960" w:rsidRDefault="004029BB">
            <w:pPr>
              <w:pStyle w:val="Tabletext"/>
              <w:keepNext/>
              <w:keepLines/>
              <w:jc w:val="center"/>
              <w:rPr>
                <w:sz w:val="20"/>
                <w:lang w:val="en-US" w:eastAsia="ja-JP"/>
              </w:rPr>
            </w:pPr>
            <w:r w:rsidRPr="005C6960">
              <w:rPr>
                <w:sz w:val="20"/>
                <w:lang w:val="en-US" w:eastAsia="ja-JP"/>
              </w:rPr>
              <w:t>0</w:t>
            </w:r>
            <w:r w:rsidRPr="005C6960">
              <w:rPr>
                <w:sz w:val="20"/>
                <w:lang w:val="en-US"/>
              </w:rPr>
              <w:t>...*</w:t>
            </w:r>
          </w:p>
        </w:tc>
      </w:tr>
    </w:tbl>
    <w:p w14:paraId="645F0E37" w14:textId="77777777" w:rsidR="004029BB" w:rsidRDefault="004029BB" w:rsidP="004029BB">
      <w:pPr>
        <w:pStyle w:val="Tablefin"/>
        <w:rPr>
          <w:szCs w:val="24"/>
        </w:rPr>
      </w:pPr>
    </w:p>
    <w:p w14:paraId="2DB14799" w14:textId="77777777" w:rsidR="004029BB" w:rsidRDefault="0068403B" w:rsidP="004029BB">
      <w:pPr>
        <w:pStyle w:val="TableNo"/>
        <w:rPr>
          <w:lang w:eastAsia="ja-JP"/>
        </w:rPr>
      </w:pPr>
      <w:r>
        <w:lastRenderedPageBreak/>
        <w:t xml:space="preserve">TABLE </w:t>
      </w:r>
      <w:r w:rsidR="004029BB">
        <w:rPr>
          <w:lang w:eastAsia="ja-JP"/>
        </w:rPr>
        <w:t>8</w:t>
      </w:r>
    </w:p>
    <w:p w14:paraId="0514767A" w14:textId="77777777" w:rsidR="004029BB" w:rsidRDefault="004029BB" w:rsidP="004029BB">
      <w:pPr>
        <w:pStyle w:val="Tabletitle"/>
      </w:pPr>
      <w:proofErr w:type="spellStart"/>
      <w:r>
        <w:rPr>
          <w:lang w:eastAsia="ja-JP"/>
        </w:rPr>
        <w:t>Status</w:t>
      </w:r>
      <w:proofErr w:type="spellEnd"/>
      <w:r>
        <w:t xml:space="preserve"> </w:t>
      </w:r>
      <w:proofErr w:type="spellStart"/>
      <w:r>
        <w:t>attribute</w:t>
      </w:r>
      <w:proofErr w:type="spellEnd"/>
    </w:p>
    <w:tbl>
      <w:tblPr>
        <w:tblW w:w="0" w:type="dxa"/>
        <w:jc w:val="center"/>
        <w:tblLayout w:type="fixed"/>
        <w:tblLook w:val="00A0" w:firstRow="1" w:lastRow="0" w:firstColumn="1" w:lastColumn="0" w:noHBand="0" w:noVBand="0"/>
      </w:tblPr>
      <w:tblGrid>
        <w:gridCol w:w="1840"/>
        <w:gridCol w:w="4823"/>
        <w:gridCol w:w="1708"/>
        <w:gridCol w:w="1133"/>
      </w:tblGrid>
      <w:tr w:rsidR="004029BB" w14:paraId="2157570A" w14:textId="77777777" w:rsidTr="004029BB">
        <w:trPr>
          <w:trHeight w:val="1"/>
          <w:jc w:val="center"/>
        </w:trPr>
        <w:tc>
          <w:tcPr>
            <w:tcW w:w="1840"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hideMark/>
          </w:tcPr>
          <w:p w14:paraId="7D11DB24" w14:textId="77777777" w:rsidR="004029BB" w:rsidRDefault="004029BB">
            <w:pPr>
              <w:pStyle w:val="Tablehead"/>
              <w:keepLines/>
              <w:rPr>
                <w:lang w:val="en-US"/>
              </w:rPr>
            </w:pPr>
            <w:r>
              <w:rPr>
                <w:lang w:val="en-US"/>
              </w:rPr>
              <w:t>Attribute</w:t>
            </w:r>
          </w:p>
        </w:tc>
        <w:tc>
          <w:tcPr>
            <w:tcW w:w="4823"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hideMark/>
          </w:tcPr>
          <w:p w14:paraId="3110F674" w14:textId="77777777" w:rsidR="004029BB" w:rsidRDefault="004029BB">
            <w:pPr>
              <w:pStyle w:val="Tablehead"/>
              <w:keepLines/>
              <w:rPr>
                <w:lang w:val="en-US"/>
              </w:rPr>
            </w:pPr>
            <w:r>
              <w:rPr>
                <w:lang w:val="en-US"/>
              </w:rPr>
              <w:t>Description</w:t>
            </w:r>
          </w:p>
        </w:tc>
        <w:tc>
          <w:tcPr>
            <w:tcW w:w="1708"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hideMark/>
          </w:tcPr>
          <w:p w14:paraId="72CB9C13" w14:textId="77777777" w:rsidR="004029BB" w:rsidRDefault="004029BB">
            <w:pPr>
              <w:pStyle w:val="Tablehead"/>
              <w:keepLines/>
              <w:rPr>
                <w:lang w:val="en-US" w:eastAsia="ja-JP"/>
              </w:rPr>
            </w:pPr>
            <w:r>
              <w:rPr>
                <w:lang w:val="en-US" w:eastAsia="ja-JP"/>
              </w:rPr>
              <w:t>Example</w:t>
            </w:r>
          </w:p>
        </w:tc>
        <w:tc>
          <w:tcPr>
            <w:tcW w:w="1133"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hideMark/>
          </w:tcPr>
          <w:p w14:paraId="082F803D" w14:textId="77777777" w:rsidR="004029BB" w:rsidRDefault="004029BB">
            <w:pPr>
              <w:pStyle w:val="Tablehead"/>
              <w:keepLines/>
              <w:rPr>
                <w:lang w:val="en-US"/>
              </w:rPr>
            </w:pPr>
            <w:r>
              <w:rPr>
                <w:lang w:val="en-US"/>
              </w:rPr>
              <w:t>Required</w:t>
            </w:r>
          </w:p>
        </w:tc>
      </w:tr>
      <w:tr w:rsidR="004029BB" w14:paraId="0CFA8BD6" w14:textId="77777777" w:rsidTr="004029BB">
        <w:trPr>
          <w:trHeight w:val="770"/>
          <w:jc w:val="center"/>
        </w:trPr>
        <w:tc>
          <w:tcPr>
            <w:tcW w:w="1840" w:type="dxa"/>
            <w:tcBorders>
              <w:top w:val="single" w:sz="2" w:space="0" w:color="000000"/>
              <w:left w:val="single" w:sz="2" w:space="0" w:color="000000"/>
              <w:bottom w:val="single" w:sz="4" w:space="0" w:color="auto"/>
              <w:right w:val="single" w:sz="2" w:space="0" w:color="000000"/>
            </w:tcBorders>
            <w:shd w:val="clear" w:color="auto" w:fill="FFFFFF"/>
            <w:tcMar>
              <w:top w:w="0" w:type="dxa"/>
              <w:left w:w="56" w:type="dxa"/>
              <w:bottom w:w="0" w:type="dxa"/>
              <w:right w:w="56" w:type="dxa"/>
            </w:tcMar>
            <w:vAlign w:val="center"/>
            <w:hideMark/>
          </w:tcPr>
          <w:p w14:paraId="2EB2DAEC" w14:textId="77777777" w:rsidR="004029BB" w:rsidRDefault="004029BB">
            <w:pPr>
              <w:pStyle w:val="Tabletext"/>
              <w:keepNext/>
              <w:keepLines/>
              <w:jc w:val="center"/>
              <w:rPr>
                <w:b/>
                <w:lang w:val="en-US" w:eastAsia="ja-JP"/>
              </w:rPr>
            </w:pPr>
            <w:r>
              <w:rPr>
                <w:b/>
                <w:lang w:val="en-US" w:eastAsia="ja-JP"/>
              </w:rPr>
              <w:t>status</w:t>
            </w:r>
          </w:p>
        </w:tc>
        <w:tc>
          <w:tcPr>
            <w:tcW w:w="4823" w:type="dxa"/>
            <w:tcBorders>
              <w:top w:val="single" w:sz="2" w:space="0" w:color="000000"/>
              <w:left w:val="single" w:sz="2" w:space="0" w:color="000000"/>
              <w:bottom w:val="single" w:sz="4" w:space="0" w:color="auto"/>
              <w:right w:val="single" w:sz="2" w:space="0" w:color="000000"/>
            </w:tcBorders>
            <w:shd w:val="clear" w:color="auto" w:fill="FFFFFF"/>
            <w:tcMar>
              <w:top w:w="0" w:type="dxa"/>
              <w:left w:w="56" w:type="dxa"/>
              <w:bottom w:w="0" w:type="dxa"/>
              <w:right w:w="56" w:type="dxa"/>
            </w:tcMar>
            <w:vAlign w:val="center"/>
            <w:hideMark/>
          </w:tcPr>
          <w:p w14:paraId="1E8563BB" w14:textId="77777777" w:rsidR="004029BB" w:rsidRDefault="004029BB">
            <w:pPr>
              <w:pStyle w:val="Tabletext"/>
              <w:keepNext/>
              <w:keepLines/>
              <w:rPr>
                <w:lang w:val="en-US" w:eastAsia="ja-JP"/>
              </w:rPr>
            </w:pPr>
            <w:r>
              <w:rPr>
                <w:lang w:val="en-US" w:eastAsia="ja-JP"/>
              </w:rPr>
              <w:t>The status attribute is used to indicate generation of a new element, a changed element, an extension of an element, or expiration of an element.</w:t>
            </w:r>
          </w:p>
        </w:tc>
        <w:tc>
          <w:tcPr>
            <w:tcW w:w="1708" w:type="dxa"/>
            <w:tcBorders>
              <w:top w:val="single" w:sz="2" w:space="0" w:color="000000"/>
              <w:left w:val="single" w:sz="2" w:space="0" w:color="000000"/>
              <w:bottom w:val="single" w:sz="4" w:space="0" w:color="auto"/>
              <w:right w:val="single" w:sz="2" w:space="0" w:color="000000"/>
            </w:tcBorders>
            <w:shd w:val="clear" w:color="auto" w:fill="FFFFFF"/>
            <w:tcMar>
              <w:top w:w="0" w:type="dxa"/>
              <w:left w:w="56" w:type="dxa"/>
              <w:bottom w:w="0" w:type="dxa"/>
              <w:right w:w="56" w:type="dxa"/>
            </w:tcMar>
            <w:vAlign w:val="center"/>
            <w:hideMark/>
          </w:tcPr>
          <w:p w14:paraId="7E4FC828" w14:textId="77777777" w:rsidR="004029BB" w:rsidRDefault="004029BB" w:rsidP="0068403B">
            <w:pPr>
              <w:pStyle w:val="Tabletext"/>
              <w:keepNext/>
              <w:keepLines/>
              <w:numPr>
                <w:ilvl w:val="0"/>
                <w:numId w:val="2"/>
              </w:numPr>
              <w:tabs>
                <w:tab w:val="left" w:pos="1871"/>
              </w:tabs>
              <w:ind w:left="357" w:hanging="357"/>
              <w:textAlignment w:val="auto"/>
              <w:rPr>
                <w:lang w:val="en-US"/>
              </w:rPr>
            </w:pPr>
            <w:r>
              <w:rPr>
                <w:lang w:val="en-US" w:eastAsia="ja-JP"/>
              </w:rPr>
              <w:t>‘new’</w:t>
            </w:r>
          </w:p>
          <w:p w14:paraId="55BEB4D2" w14:textId="77777777" w:rsidR="004029BB" w:rsidRDefault="004029BB" w:rsidP="0068403B">
            <w:pPr>
              <w:pStyle w:val="Tabletext"/>
              <w:keepNext/>
              <w:keepLines/>
              <w:numPr>
                <w:ilvl w:val="0"/>
                <w:numId w:val="2"/>
              </w:numPr>
              <w:tabs>
                <w:tab w:val="left" w:pos="1871"/>
              </w:tabs>
              <w:ind w:left="357" w:hanging="357"/>
              <w:textAlignment w:val="auto"/>
              <w:rPr>
                <w:lang w:val="en-US" w:eastAsia="ja-JP"/>
              </w:rPr>
            </w:pPr>
            <w:r>
              <w:rPr>
                <w:lang w:val="en-US" w:eastAsia="ja-JP"/>
              </w:rPr>
              <w:t>‘changed’</w:t>
            </w:r>
          </w:p>
          <w:p w14:paraId="102BB3BC" w14:textId="77777777" w:rsidR="004029BB" w:rsidRDefault="004029BB" w:rsidP="0068403B">
            <w:pPr>
              <w:pStyle w:val="Tabletext"/>
              <w:keepNext/>
              <w:keepLines/>
              <w:numPr>
                <w:ilvl w:val="0"/>
                <w:numId w:val="2"/>
              </w:numPr>
              <w:tabs>
                <w:tab w:val="left" w:pos="1871"/>
              </w:tabs>
              <w:ind w:left="357" w:hanging="357"/>
              <w:textAlignment w:val="auto"/>
              <w:rPr>
                <w:lang w:val="en-US" w:eastAsia="ja-JP"/>
              </w:rPr>
            </w:pPr>
            <w:r>
              <w:rPr>
                <w:lang w:val="en-US" w:eastAsia="ja-JP"/>
              </w:rPr>
              <w:t>‘extended’</w:t>
            </w:r>
          </w:p>
          <w:p w14:paraId="779AE5CC" w14:textId="77777777" w:rsidR="004029BB" w:rsidRDefault="004029BB" w:rsidP="0068403B">
            <w:pPr>
              <w:pStyle w:val="Tabletext"/>
              <w:keepNext/>
              <w:keepLines/>
              <w:numPr>
                <w:ilvl w:val="0"/>
                <w:numId w:val="2"/>
              </w:numPr>
              <w:tabs>
                <w:tab w:val="left" w:pos="1871"/>
              </w:tabs>
              <w:ind w:left="357" w:hanging="357"/>
              <w:textAlignment w:val="auto"/>
              <w:rPr>
                <w:lang w:val="en-US" w:eastAsia="ja-JP"/>
              </w:rPr>
            </w:pPr>
            <w:r>
              <w:rPr>
                <w:lang w:val="en-US" w:eastAsia="ja-JP"/>
              </w:rPr>
              <w:t xml:space="preserve">‘expired’ </w:t>
            </w:r>
          </w:p>
        </w:tc>
        <w:tc>
          <w:tcPr>
            <w:tcW w:w="1133" w:type="dxa"/>
            <w:tcBorders>
              <w:top w:val="single" w:sz="2" w:space="0" w:color="000000"/>
              <w:left w:val="single" w:sz="2" w:space="0" w:color="000000"/>
              <w:bottom w:val="single" w:sz="4" w:space="0" w:color="auto"/>
              <w:right w:val="single" w:sz="2" w:space="0" w:color="000000"/>
            </w:tcBorders>
            <w:shd w:val="clear" w:color="auto" w:fill="FFFFFF"/>
            <w:tcMar>
              <w:top w:w="0" w:type="dxa"/>
              <w:left w:w="56" w:type="dxa"/>
              <w:bottom w:w="0" w:type="dxa"/>
              <w:right w:w="56" w:type="dxa"/>
            </w:tcMar>
            <w:vAlign w:val="center"/>
            <w:hideMark/>
          </w:tcPr>
          <w:p w14:paraId="0C6EAD49" w14:textId="77777777" w:rsidR="004029BB" w:rsidRDefault="004029BB">
            <w:pPr>
              <w:pStyle w:val="Tabletext"/>
              <w:keepNext/>
              <w:keepLines/>
              <w:jc w:val="center"/>
              <w:rPr>
                <w:lang w:val="en-US"/>
              </w:rPr>
            </w:pPr>
            <w:r>
              <w:rPr>
                <w:lang w:val="en-US"/>
              </w:rPr>
              <w:t>Yes</w:t>
            </w:r>
          </w:p>
        </w:tc>
      </w:tr>
    </w:tbl>
    <w:p w14:paraId="02D33AB5" w14:textId="77777777" w:rsidR="004029BB" w:rsidRDefault="004029BB" w:rsidP="004029BB">
      <w:pPr>
        <w:pStyle w:val="Tablefin"/>
        <w:rPr>
          <w:szCs w:val="24"/>
        </w:rPr>
      </w:pPr>
    </w:p>
    <w:p w14:paraId="7C7FDA70" w14:textId="77777777" w:rsidR="004029BB" w:rsidRPr="00000422" w:rsidRDefault="004029BB" w:rsidP="004029BB">
      <w:pPr>
        <w:rPr>
          <w:lang w:val="en-GB"/>
        </w:rPr>
      </w:pPr>
      <w:r w:rsidRPr="00000422">
        <w:rPr>
          <w:lang w:val="en-GB"/>
        </w:rPr>
        <w:t>The status attribute shall be one of four values:</w:t>
      </w:r>
    </w:p>
    <w:p w14:paraId="4FEBECBB" w14:textId="77777777" w:rsidR="004029BB" w:rsidRPr="00000422" w:rsidRDefault="004029BB" w:rsidP="004029BB">
      <w:pPr>
        <w:pStyle w:val="enumlev1"/>
        <w:rPr>
          <w:lang w:val="en-GB"/>
        </w:rPr>
      </w:pPr>
      <w:r w:rsidRPr="00000422">
        <w:rPr>
          <w:lang w:val="en-GB"/>
        </w:rPr>
        <w:t>–</w:t>
      </w:r>
      <w:r w:rsidRPr="00000422">
        <w:rPr>
          <w:lang w:val="en-GB"/>
        </w:rPr>
        <w:tab/>
        <w:t>‘new’ – shall be used when a new element appears for the first time;</w:t>
      </w:r>
    </w:p>
    <w:p w14:paraId="28E59E06" w14:textId="77777777" w:rsidR="004029BB" w:rsidRPr="00000422" w:rsidRDefault="004029BB" w:rsidP="004029BB">
      <w:pPr>
        <w:pStyle w:val="enumlev1"/>
        <w:rPr>
          <w:lang w:val="en-GB"/>
        </w:rPr>
      </w:pPr>
      <w:r w:rsidRPr="00000422">
        <w:rPr>
          <w:lang w:val="en-GB"/>
        </w:rPr>
        <w:t>–</w:t>
      </w:r>
      <w:r w:rsidRPr="00000422">
        <w:rPr>
          <w:lang w:val="en-GB"/>
        </w:rPr>
        <w:tab/>
        <w:t>‘changed’ – shall be used when any parameters or values change within an element since the previous frame;</w:t>
      </w:r>
    </w:p>
    <w:p w14:paraId="0BEC08BA" w14:textId="77777777" w:rsidR="004029BB" w:rsidRPr="00000422" w:rsidRDefault="004029BB" w:rsidP="004029BB">
      <w:pPr>
        <w:pStyle w:val="enumlev1"/>
        <w:rPr>
          <w:lang w:val="en-GB"/>
        </w:rPr>
      </w:pPr>
      <w:r w:rsidRPr="00000422">
        <w:rPr>
          <w:lang w:val="en-GB"/>
        </w:rPr>
        <w:t>–</w:t>
      </w:r>
      <w:r w:rsidRPr="00000422">
        <w:rPr>
          <w:lang w:val="en-GB"/>
        </w:rPr>
        <w:tab/>
        <w:t>‘extended’ – shall be used when the timing parameters change since the previous frame, but all other parameters remain the same;</w:t>
      </w:r>
    </w:p>
    <w:p w14:paraId="7917720D" w14:textId="77777777" w:rsidR="004029BB" w:rsidRPr="00000422" w:rsidRDefault="004029BB" w:rsidP="004029BB">
      <w:pPr>
        <w:pStyle w:val="enumlev1"/>
        <w:rPr>
          <w:lang w:val="en-GB"/>
        </w:rPr>
      </w:pPr>
      <w:r w:rsidRPr="00000422">
        <w:rPr>
          <w:lang w:val="en-GB"/>
        </w:rPr>
        <w:t>–</w:t>
      </w:r>
      <w:r w:rsidRPr="00000422">
        <w:rPr>
          <w:lang w:val="en-GB"/>
        </w:rPr>
        <w:tab/>
        <w:t>‘expired’ – shall be used when an element no longer exists in the current frame, but appeared in the previous frame.</w:t>
      </w:r>
    </w:p>
    <w:p w14:paraId="137F5C8E" w14:textId="4988C780" w:rsidR="004029BB" w:rsidRPr="00000422" w:rsidRDefault="004029BB" w:rsidP="00566FB0">
      <w:pPr>
        <w:rPr>
          <w:lang w:val="en-GB"/>
        </w:rPr>
      </w:pPr>
      <w:r w:rsidRPr="00000422">
        <w:rPr>
          <w:lang w:val="en-GB"/>
        </w:rPr>
        <w:t>Section A</w:t>
      </w:r>
      <w:r w:rsidR="00566FB0">
        <w:rPr>
          <w:lang w:val="en-GB"/>
        </w:rPr>
        <w:t>2</w:t>
      </w:r>
      <w:r w:rsidRPr="00000422">
        <w:rPr>
          <w:lang w:val="en-GB"/>
        </w:rPr>
        <w:t xml:space="preserve">.2 shows some example XML code to illustrate the usage of </w:t>
      </w:r>
      <w:proofErr w:type="spellStart"/>
      <w:r w:rsidRPr="00000422">
        <w:rPr>
          <w:b/>
          <w:lang w:val="en-GB"/>
        </w:rPr>
        <w:t>changedIDs</w:t>
      </w:r>
      <w:proofErr w:type="spellEnd"/>
      <w:r w:rsidRPr="00000422">
        <w:rPr>
          <w:lang w:val="en-GB"/>
        </w:rPr>
        <w:t>.</w:t>
      </w:r>
    </w:p>
    <w:p w14:paraId="180E6292" w14:textId="5D93D5BD" w:rsidR="004029BB" w:rsidRPr="00000422" w:rsidRDefault="003B44CC" w:rsidP="006C3577">
      <w:pPr>
        <w:pStyle w:val="Heading3"/>
        <w:rPr>
          <w:rFonts w:eastAsia="MS Mincho"/>
          <w:lang w:val="en-GB"/>
        </w:rPr>
      </w:pPr>
      <w:r>
        <w:rPr>
          <w:rFonts w:eastAsia="MS Mincho"/>
          <w:lang w:val="en-GB"/>
        </w:rPr>
        <w:t>A1.</w:t>
      </w:r>
      <w:r w:rsidR="004029BB" w:rsidRPr="00000422">
        <w:rPr>
          <w:rFonts w:eastAsia="MS Mincho"/>
          <w:lang w:val="en-GB"/>
        </w:rPr>
        <w:t>4.3</w:t>
      </w:r>
      <w:r w:rsidR="004029BB" w:rsidRPr="00000422">
        <w:rPr>
          <w:rFonts w:eastAsia="MS Mincho"/>
          <w:lang w:val="en-GB"/>
        </w:rPr>
        <w:tab/>
      </w:r>
      <w:proofErr w:type="spellStart"/>
      <w:r w:rsidR="004029BB" w:rsidRPr="00000422">
        <w:rPr>
          <w:rFonts w:eastAsia="MS Mincho"/>
          <w:lang w:val="en-GB"/>
        </w:rPr>
        <w:t>transportTrackFormat</w:t>
      </w:r>
      <w:proofErr w:type="spellEnd"/>
    </w:p>
    <w:p w14:paraId="7AE82A3E" w14:textId="77777777" w:rsidR="004029BB" w:rsidRPr="00000422" w:rsidRDefault="004029BB" w:rsidP="004029BB">
      <w:pPr>
        <w:rPr>
          <w:rFonts w:eastAsia="MS Mincho"/>
          <w:lang w:val="en-GB"/>
        </w:rPr>
      </w:pPr>
      <w:r w:rsidRPr="00000422">
        <w:rPr>
          <w:lang w:val="en-GB" w:eastAsia="ja-JP"/>
        </w:rPr>
        <w:t xml:space="preserve">The </w:t>
      </w:r>
      <w:proofErr w:type="spellStart"/>
      <w:r w:rsidRPr="00000422">
        <w:rPr>
          <w:b/>
          <w:lang w:val="en-GB" w:eastAsia="ja-JP"/>
        </w:rPr>
        <w:t>transportTrackFormat</w:t>
      </w:r>
      <w:proofErr w:type="spellEnd"/>
      <w:r w:rsidRPr="00000422">
        <w:rPr>
          <w:lang w:val="en-GB" w:eastAsia="ja-JP"/>
        </w:rPr>
        <w:t xml:space="preserve"> represents the relationship between physical audio tracks (e.g. channel 1 of AES3 interface) and the </w:t>
      </w:r>
      <w:r w:rsidRPr="00000422">
        <w:rPr>
          <w:b/>
          <w:lang w:val="en-GB" w:eastAsia="ja-JP"/>
        </w:rPr>
        <w:t>UIDs</w:t>
      </w:r>
      <w:r w:rsidRPr="00000422">
        <w:rPr>
          <w:lang w:val="en-GB" w:eastAsia="ja-JP"/>
        </w:rPr>
        <w:t xml:space="preserve"> of the audio tracks in the ADM (e.g. ‘ATU_00000001’). In case of the ADM, this information is described in the ‘</w:t>
      </w:r>
      <w:proofErr w:type="spellStart"/>
      <w:r w:rsidRPr="00000422">
        <w:rPr>
          <w:lang w:val="en-GB" w:eastAsia="ja-JP"/>
        </w:rPr>
        <w:t>chna</w:t>
      </w:r>
      <w:proofErr w:type="spellEnd"/>
      <w:r w:rsidRPr="00000422">
        <w:rPr>
          <w:lang w:val="en-GB" w:eastAsia="ja-JP"/>
        </w:rPr>
        <w:t xml:space="preserve">’ chunk of the BW64 file. The </w:t>
      </w:r>
      <w:proofErr w:type="spellStart"/>
      <w:r w:rsidRPr="00000422">
        <w:rPr>
          <w:b/>
          <w:lang w:val="en-GB" w:eastAsia="ja-JP"/>
        </w:rPr>
        <w:t>transportTrackFormat</w:t>
      </w:r>
      <w:proofErr w:type="spellEnd"/>
      <w:r w:rsidRPr="00000422">
        <w:rPr>
          <w:lang w:val="en-GB" w:eastAsia="ja-JP"/>
        </w:rPr>
        <w:t xml:space="preserve"> is the S-ADM equivalent of a BW64 ‘</w:t>
      </w:r>
      <w:proofErr w:type="spellStart"/>
      <w:r w:rsidRPr="00000422">
        <w:rPr>
          <w:lang w:val="en-GB" w:eastAsia="ja-JP"/>
        </w:rPr>
        <w:t>chna</w:t>
      </w:r>
      <w:proofErr w:type="spellEnd"/>
      <w:r w:rsidRPr="00000422">
        <w:rPr>
          <w:lang w:val="en-GB" w:eastAsia="ja-JP"/>
        </w:rPr>
        <w:t>’ chunk.</w:t>
      </w:r>
    </w:p>
    <w:p w14:paraId="37A976FF" w14:textId="0B7BAD33" w:rsidR="004029BB" w:rsidRPr="00000422" w:rsidRDefault="003B44CC" w:rsidP="006C3577">
      <w:pPr>
        <w:pStyle w:val="Heading4"/>
        <w:rPr>
          <w:rFonts w:eastAsia="MS Mincho"/>
          <w:lang w:val="en-GB"/>
        </w:rPr>
      </w:pPr>
      <w:r>
        <w:rPr>
          <w:rFonts w:eastAsia="MS Mincho"/>
          <w:lang w:val="en-GB"/>
        </w:rPr>
        <w:t>A1.</w:t>
      </w:r>
      <w:r w:rsidR="004029BB" w:rsidRPr="00000422">
        <w:rPr>
          <w:rFonts w:eastAsia="MS Mincho"/>
          <w:lang w:val="en-GB"/>
        </w:rPr>
        <w:t>4.3.1</w:t>
      </w:r>
      <w:r w:rsidR="004029BB" w:rsidRPr="00000422">
        <w:rPr>
          <w:rFonts w:eastAsia="MS Mincho"/>
          <w:lang w:val="en-GB"/>
        </w:rPr>
        <w:tab/>
        <w:t>Attributes</w:t>
      </w:r>
    </w:p>
    <w:p w14:paraId="7B46F2D1" w14:textId="77777777" w:rsidR="004029BB" w:rsidRPr="00000422" w:rsidRDefault="004029BB" w:rsidP="004029BB">
      <w:pPr>
        <w:rPr>
          <w:rFonts w:eastAsia="MS Mincho"/>
          <w:lang w:val="en-GB" w:eastAsia="ja-JP"/>
        </w:rPr>
      </w:pPr>
      <w:r w:rsidRPr="00000422">
        <w:rPr>
          <w:lang w:val="en-GB" w:eastAsia="ja-JP"/>
        </w:rPr>
        <w:t xml:space="preserve">The </w:t>
      </w:r>
      <w:proofErr w:type="spellStart"/>
      <w:r w:rsidRPr="00000422">
        <w:rPr>
          <w:b/>
          <w:lang w:val="en-GB" w:eastAsia="ja-JP"/>
        </w:rPr>
        <w:t>transportName</w:t>
      </w:r>
      <w:proofErr w:type="spellEnd"/>
      <w:r w:rsidRPr="00000422">
        <w:rPr>
          <w:lang w:val="en-GB" w:eastAsia="ja-JP"/>
        </w:rPr>
        <w:t xml:space="preserve"> is the name of the interface used for the transport of the associated audio essence. The specific names of the interface are not defined in this Recommendation. The users can freely use any name for the interfaces. When multiple interfaces are used, the interfaces may be </w:t>
      </w:r>
      <w:proofErr w:type="spellStart"/>
      <w:r w:rsidRPr="00000422">
        <w:rPr>
          <w:lang w:val="en-GB" w:eastAsia="ja-JP"/>
        </w:rPr>
        <w:t>labeled</w:t>
      </w:r>
      <w:proofErr w:type="spellEnd"/>
      <w:r w:rsidRPr="00000422">
        <w:rPr>
          <w:lang w:val="en-GB" w:eastAsia="ja-JP"/>
        </w:rPr>
        <w:t xml:space="preserve"> as device-A, device-B and device-C. The </w:t>
      </w:r>
      <w:proofErr w:type="spellStart"/>
      <w:r w:rsidRPr="00000422">
        <w:rPr>
          <w:b/>
          <w:lang w:val="en-GB" w:eastAsia="ja-JP"/>
        </w:rPr>
        <w:t>numTracks</w:t>
      </w:r>
      <w:proofErr w:type="spellEnd"/>
      <w:r w:rsidRPr="00000422">
        <w:rPr>
          <w:lang w:val="en-GB" w:eastAsia="ja-JP"/>
        </w:rPr>
        <w:t xml:space="preserve"> is the number of associated audio tracks in each interface. The </w:t>
      </w:r>
      <w:proofErr w:type="spellStart"/>
      <w:r w:rsidRPr="00000422">
        <w:rPr>
          <w:b/>
          <w:lang w:val="en-GB" w:eastAsia="ja-JP"/>
        </w:rPr>
        <w:t>numIDs</w:t>
      </w:r>
      <w:proofErr w:type="spellEnd"/>
      <w:r w:rsidRPr="00000422">
        <w:rPr>
          <w:lang w:val="en-GB" w:eastAsia="ja-JP"/>
        </w:rPr>
        <w:t xml:space="preserve"> is the number of the associated </w:t>
      </w:r>
      <w:proofErr w:type="spellStart"/>
      <w:r w:rsidRPr="00000422">
        <w:rPr>
          <w:b/>
          <w:lang w:val="en-GB" w:eastAsia="ja-JP"/>
        </w:rPr>
        <w:t>audioTrackUIDs</w:t>
      </w:r>
      <w:proofErr w:type="spellEnd"/>
      <w:r w:rsidRPr="00000422">
        <w:rPr>
          <w:lang w:val="en-GB" w:eastAsia="ja-JP"/>
        </w:rPr>
        <w:t xml:space="preserve"> in each interface.</w:t>
      </w:r>
    </w:p>
    <w:p w14:paraId="6BDE487D" w14:textId="77777777" w:rsidR="004029BB" w:rsidRDefault="0068403B" w:rsidP="004029BB">
      <w:pPr>
        <w:pStyle w:val="TableNo"/>
        <w:rPr>
          <w:lang w:eastAsia="ja-JP"/>
        </w:rPr>
      </w:pPr>
      <w:r>
        <w:t xml:space="preserve">TABLE </w:t>
      </w:r>
      <w:r w:rsidR="004029BB">
        <w:t>9</w:t>
      </w:r>
    </w:p>
    <w:p w14:paraId="498FDA52" w14:textId="77777777" w:rsidR="004029BB" w:rsidRDefault="004029BB" w:rsidP="004029BB">
      <w:pPr>
        <w:pStyle w:val="Tabletitle"/>
      </w:pPr>
      <w:proofErr w:type="spellStart"/>
      <w:r>
        <w:rPr>
          <w:lang w:eastAsia="ja-JP"/>
        </w:rPr>
        <w:t>transportTrack</w:t>
      </w:r>
      <w:r>
        <w:t>Format</w:t>
      </w:r>
      <w:proofErr w:type="spellEnd"/>
      <w:r>
        <w:t xml:space="preserve"> </w:t>
      </w:r>
      <w:proofErr w:type="spellStart"/>
      <w:r>
        <w:t>attributes</w:t>
      </w:r>
      <w:proofErr w:type="spellEnd"/>
    </w:p>
    <w:tbl>
      <w:tblPr>
        <w:tblW w:w="0" w:type="dxa"/>
        <w:jc w:val="center"/>
        <w:tblLayout w:type="fixed"/>
        <w:tblCellMar>
          <w:left w:w="0" w:type="dxa"/>
          <w:right w:w="0" w:type="dxa"/>
        </w:tblCellMar>
        <w:tblLook w:val="00A0" w:firstRow="1" w:lastRow="0" w:firstColumn="1" w:lastColumn="0" w:noHBand="0" w:noVBand="0"/>
      </w:tblPr>
      <w:tblGrid>
        <w:gridCol w:w="2124"/>
        <w:gridCol w:w="4220"/>
        <w:gridCol w:w="1843"/>
        <w:gridCol w:w="1381"/>
      </w:tblGrid>
      <w:tr w:rsidR="004029BB" w14:paraId="29876853" w14:textId="77777777" w:rsidTr="004029BB">
        <w:trPr>
          <w:trHeight w:val="1"/>
          <w:jc w:val="center"/>
        </w:trPr>
        <w:tc>
          <w:tcPr>
            <w:tcW w:w="212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2EB75FD2" w14:textId="77777777" w:rsidR="004029BB" w:rsidRDefault="004029BB">
            <w:pPr>
              <w:pStyle w:val="Tablehead"/>
              <w:rPr>
                <w:lang w:val="en-US"/>
              </w:rPr>
            </w:pPr>
            <w:r>
              <w:rPr>
                <w:lang w:val="en-US"/>
              </w:rPr>
              <w:t>Attribute</w:t>
            </w:r>
          </w:p>
        </w:tc>
        <w:tc>
          <w:tcPr>
            <w:tcW w:w="422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4BE3C192" w14:textId="77777777" w:rsidR="004029BB" w:rsidRDefault="004029BB">
            <w:pPr>
              <w:pStyle w:val="Tablehead"/>
              <w:rPr>
                <w:lang w:val="en-US"/>
              </w:rPr>
            </w:pPr>
            <w:r>
              <w:rPr>
                <w:lang w:val="en-US"/>
              </w:rPr>
              <w:t>Description</w:t>
            </w:r>
          </w:p>
        </w:tc>
        <w:tc>
          <w:tcPr>
            <w:tcW w:w="1843"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7B85E669" w14:textId="77777777" w:rsidR="004029BB" w:rsidRDefault="004029BB">
            <w:pPr>
              <w:pStyle w:val="Tablehead"/>
              <w:rPr>
                <w:lang w:val="en-US"/>
              </w:rPr>
            </w:pPr>
            <w:r>
              <w:rPr>
                <w:lang w:val="en-US"/>
              </w:rPr>
              <w:t>Example</w:t>
            </w:r>
          </w:p>
        </w:tc>
        <w:tc>
          <w:tcPr>
            <w:tcW w:w="1381" w:type="dxa"/>
            <w:tcBorders>
              <w:top w:val="single" w:sz="2" w:space="0" w:color="000000"/>
              <w:left w:val="single" w:sz="2" w:space="0" w:color="000000"/>
              <w:bottom w:val="single" w:sz="2" w:space="0" w:color="000000"/>
              <w:right w:val="single" w:sz="2" w:space="0" w:color="000000"/>
            </w:tcBorders>
            <w:hideMark/>
          </w:tcPr>
          <w:p w14:paraId="5AE54B52" w14:textId="77777777" w:rsidR="004029BB" w:rsidRDefault="004029BB">
            <w:pPr>
              <w:pStyle w:val="Tablehead"/>
              <w:rPr>
                <w:lang w:val="en-US"/>
              </w:rPr>
            </w:pPr>
            <w:r>
              <w:rPr>
                <w:lang w:val="en-US"/>
              </w:rPr>
              <w:t>Required</w:t>
            </w:r>
          </w:p>
        </w:tc>
      </w:tr>
      <w:tr w:rsidR="004029BB" w14:paraId="24EA5CF2" w14:textId="77777777" w:rsidTr="004029BB">
        <w:trPr>
          <w:trHeight w:val="1"/>
          <w:jc w:val="center"/>
        </w:trPr>
        <w:tc>
          <w:tcPr>
            <w:tcW w:w="2124" w:type="dxa"/>
            <w:tcBorders>
              <w:top w:val="single" w:sz="2" w:space="0" w:color="000000"/>
              <w:left w:val="single" w:sz="2" w:space="0" w:color="000000"/>
              <w:bottom w:val="single" w:sz="2" w:space="0" w:color="000000"/>
              <w:right w:val="single" w:sz="2" w:space="0" w:color="000000"/>
            </w:tcBorders>
            <w:shd w:val="clear" w:color="auto" w:fill="FFFFFF"/>
            <w:tcMar>
              <w:top w:w="0" w:type="dxa"/>
              <w:left w:w="28" w:type="dxa"/>
              <w:bottom w:w="0" w:type="dxa"/>
              <w:right w:w="28" w:type="dxa"/>
            </w:tcMar>
            <w:hideMark/>
          </w:tcPr>
          <w:p w14:paraId="4ABA0255" w14:textId="77777777" w:rsidR="004029BB" w:rsidRDefault="004029BB">
            <w:pPr>
              <w:pStyle w:val="Tabletext"/>
              <w:jc w:val="center"/>
              <w:rPr>
                <w:b/>
                <w:lang w:val="en-US" w:eastAsia="ja-JP"/>
              </w:rPr>
            </w:pPr>
            <w:proofErr w:type="spellStart"/>
            <w:r>
              <w:rPr>
                <w:b/>
                <w:lang w:val="en-US" w:eastAsia="ja-JP"/>
              </w:rPr>
              <w:t>transportID</w:t>
            </w:r>
            <w:proofErr w:type="spellEnd"/>
          </w:p>
        </w:tc>
        <w:tc>
          <w:tcPr>
            <w:tcW w:w="422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5CF849F9" w14:textId="77777777" w:rsidR="004029BB" w:rsidRDefault="004029BB">
            <w:pPr>
              <w:pStyle w:val="Tabletext"/>
              <w:rPr>
                <w:lang w:val="en-US" w:eastAsia="ja-JP"/>
              </w:rPr>
            </w:pPr>
            <w:r>
              <w:rPr>
                <w:lang w:val="en-US" w:eastAsia="ja-JP"/>
              </w:rPr>
              <w:t>Index of the interface to transport the audio signal</w:t>
            </w:r>
          </w:p>
        </w:tc>
        <w:tc>
          <w:tcPr>
            <w:tcW w:w="184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3C3AC028" w14:textId="77777777" w:rsidR="004029BB" w:rsidRDefault="004029BB">
            <w:pPr>
              <w:pStyle w:val="Tabletext"/>
              <w:jc w:val="center"/>
              <w:rPr>
                <w:lang w:val="en-US" w:eastAsia="ja-JP"/>
              </w:rPr>
            </w:pPr>
            <w:r>
              <w:rPr>
                <w:lang w:val="en-US" w:eastAsia="ja-JP"/>
              </w:rPr>
              <w:t>TP_0001</w:t>
            </w:r>
          </w:p>
        </w:tc>
        <w:tc>
          <w:tcPr>
            <w:tcW w:w="1381" w:type="dxa"/>
            <w:tcBorders>
              <w:top w:val="single" w:sz="2" w:space="0" w:color="000000"/>
              <w:left w:val="single" w:sz="2" w:space="0" w:color="000000"/>
              <w:bottom w:val="single" w:sz="2" w:space="0" w:color="000000"/>
              <w:right w:val="single" w:sz="2" w:space="0" w:color="000000"/>
            </w:tcBorders>
            <w:shd w:val="clear" w:color="auto" w:fill="FFFFFF"/>
            <w:hideMark/>
          </w:tcPr>
          <w:p w14:paraId="34EA8B2F" w14:textId="77777777" w:rsidR="004029BB" w:rsidRDefault="004029BB">
            <w:pPr>
              <w:pStyle w:val="Tabletext"/>
              <w:jc w:val="center"/>
              <w:rPr>
                <w:lang w:val="en-US" w:eastAsia="ja-JP"/>
              </w:rPr>
            </w:pPr>
            <w:r>
              <w:rPr>
                <w:lang w:val="en-US" w:eastAsia="ja-JP"/>
              </w:rPr>
              <w:t>Yes</w:t>
            </w:r>
          </w:p>
        </w:tc>
      </w:tr>
      <w:tr w:rsidR="004029BB" w14:paraId="31A2DE36" w14:textId="77777777" w:rsidTr="004029BB">
        <w:trPr>
          <w:trHeight w:val="1"/>
          <w:jc w:val="center"/>
        </w:trPr>
        <w:tc>
          <w:tcPr>
            <w:tcW w:w="2124" w:type="dxa"/>
            <w:tcBorders>
              <w:top w:val="single" w:sz="2" w:space="0" w:color="000000"/>
              <w:left w:val="single" w:sz="2" w:space="0" w:color="000000"/>
              <w:bottom w:val="single" w:sz="2" w:space="0" w:color="000000"/>
              <w:right w:val="single" w:sz="2" w:space="0" w:color="000000"/>
            </w:tcBorders>
            <w:shd w:val="clear" w:color="auto" w:fill="FFFFFF"/>
            <w:tcMar>
              <w:top w:w="0" w:type="dxa"/>
              <w:left w:w="28" w:type="dxa"/>
              <w:bottom w:w="0" w:type="dxa"/>
              <w:right w:w="28" w:type="dxa"/>
            </w:tcMar>
            <w:hideMark/>
          </w:tcPr>
          <w:p w14:paraId="4DFC85B5" w14:textId="77777777" w:rsidR="004029BB" w:rsidRDefault="004029BB">
            <w:pPr>
              <w:pStyle w:val="Tabletext"/>
              <w:jc w:val="center"/>
              <w:rPr>
                <w:b/>
                <w:lang w:val="en-US" w:eastAsia="ja-JP"/>
              </w:rPr>
            </w:pPr>
            <w:proofErr w:type="spellStart"/>
            <w:r>
              <w:rPr>
                <w:b/>
                <w:lang w:val="en-US" w:eastAsia="ja-JP"/>
              </w:rPr>
              <w:t>transportName</w:t>
            </w:r>
            <w:proofErr w:type="spellEnd"/>
          </w:p>
        </w:tc>
        <w:tc>
          <w:tcPr>
            <w:tcW w:w="422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6BA249C4" w14:textId="77777777" w:rsidR="004029BB" w:rsidRDefault="004029BB">
            <w:pPr>
              <w:pStyle w:val="Tabletext"/>
              <w:rPr>
                <w:lang w:val="en-US" w:eastAsia="ja-JP"/>
              </w:rPr>
            </w:pPr>
            <w:r>
              <w:rPr>
                <w:lang w:val="en-US" w:eastAsia="ja-JP"/>
              </w:rPr>
              <w:t>Descriptor of the interface to transport the audio signal</w:t>
            </w:r>
          </w:p>
        </w:tc>
        <w:tc>
          <w:tcPr>
            <w:tcW w:w="184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4BF4DC50" w14:textId="77777777" w:rsidR="004029BB" w:rsidRPr="00000422" w:rsidRDefault="004029BB">
            <w:pPr>
              <w:pStyle w:val="Tabletext"/>
              <w:jc w:val="center"/>
              <w:rPr>
                <w:lang w:val="es-ES_tradnl" w:eastAsia="ja-JP"/>
              </w:rPr>
            </w:pPr>
            <w:r w:rsidRPr="00000422">
              <w:rPr>
                <w:lang w:val="es-ES_tradnl" w:eastAsia="ja-JP"/>
              </w:rPr>
              <w:t>AES3-A, AES3-B, etc.</w:t>
            </w:r>
          </w:p>
        </w:tc>
        <w:tc>
          <w:tcPr>
            <w:tcW w:w="1381" w:type="dxa"/>
            <w:tcBorders>
              <w:top w:val="single" w:sz="2" w:space="0" w:color="000000"/>
              <w:left w:val="single" w:sz="2" w:space="0" w:color="000000"/>
              <w:bottom w:val="single" w:sz="2" w:space="0" w:color="000000"/>
              <w:right w:val="single" w:sz="2" w:space="0" w:color="000000"/>
            </w:tcBorders>
            <w:shd w:val="clear" w:color="auto" w:fill="FFFFFF"/>
            <w:hideMark/>
          </w:tcPr>
          <w:p w14:paraId="0BB4C980" w14:textId="77777777" w:rsidR="004029BB" w:rsidRDefault="004029BB">
            <w:pPr>
              <w:pStyle w:val="Tabletext"/>
              <w:jc w:val="center"/>
              <w:rPr>
                <w:lang w:val="en-US" w:eastAsia="ja-JP"/>
              </w:rPr>
            </w:pPr>
            <w:r>
              <w:rPr>
                <w:lang w:val="en-US" w:eastAsia="ja-JP"/>
              </w:rPr>
              <w:t>Optional</w:t>
            </w:r>
          </w:p>
        </w:tc>
      </w:tr>
      <w:tr w:rsidR="004029BB" w14:paraId="53FACE65" w14:textId="77777777" w:rsidTr="004029BB">
        <w:trPr>
          <w:trHeight w:val="1"/>
          <w:jc w:val="center"/>
        </w:trPr>
        <w:tc>
          <w:tcPr>
            <w:tcW w:w="2124" w:type="dxa"/>
            <w:tcBorders>
              <w:top w:val="single" w:sz="2" w:space="0" w:color="000000"/>
              <w:left w:val="single" w:sz="2" w:space="0" w:color="000000"/>
              <w:bottom w:val="single" w:sz="2" w:space="0" w:color="000000"/>
              <w:right w:val="single" w:sz="2" w:space="0" w:color="000000"/>
            </w:tcBorders>
            <w:shd w:val="clear" w:color="auto" w:fill="FFFFFF"/>
            <w:tcMar>
              <w:top w:w="0" w:type="dxa"/>
              <w:left w:w="28" w:type="dxa"/>
              <w:bottom w:w="0" w:type="dxa"/>
              <w:right w:w="28" w:type="dxa"/>
            </w:tcMar>
            <w:hideMark/>
          </w:tcPr>
          <w:p w14:paraId="5033859F" w14:textId="77777777" w:rsidR="004029BB" w:rsidRDefault="004029BB">
            <w:pPr>
              <w:pStyle w:val="Tabletext"/>
              <w:jc w:val="center"/>
              <w:rPr>
                <w:b/>
                <w:lang w:val="en-US" w:eastAsia="ja-JP"/>
              </w:rPr>
            </w:pPr>
            <w:proofErr w:type="spellStart"/>
            <w:r>
              <w:rPr>
                <w:b/>
                <w:lang w:val="en-US" w:eastAsia="ja-JP"/>
              </w:rPr>
              <w:t>numTracks</w:t>
            </w:r>
            <w:proofErr w:type="spellEnd"/>
          </w:p>
        </w:tc>
        <w:tc>
          <w:tcPr>
            <w:tcW w:w="422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639A13F4" w14:textId="77777777" w:rsidR="004029BB" w:rsidRDefault="004029BB">
            <w:pPr>
              <w:pStyle w:val="Tabletext"/>
              <w:rPr>
                <w:lang w:val="en-US" w:eastAsia="ja-JP"/>
              </w:rPr>
            </w:pPr>
            <w:r>
              <w:rPr>
                <w:lang w:val="en-US" w:eastAsia="ja-JP"/>
              </w:rPr>
              <w:t>Number of associated transport tracks in each interface</w:t>
            </w:r>
          </w:p>
        </w:tc>
        <w:tc>
          <w:tcPr>
            <w:tcW w:w="184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28FC66C3" w14:textId="77777777" w:rsidR="004029BB" w:rsidRDefault="004029BB">
            <w:pPr>
              <w:pStyle w:val="Tabletext"/>
              <w:jc w:val="center"/>
              <w:rPr>
                <w:lang w:val="en-US"/>
              </w:rPr>
            </w:pPr>
            <w:r>
              <w:rPr>
                <w:lang w:val="en-US" w:eastAsia="ja-JP"/>
              </w:rPr>
              <w:t>16</w:t>
            </w:r>
          </w:p>
        </w:tc>
        <w:tc>
          <w:tcPr>
            <w:tcW w:w="1381" w:type="dxa"/>
            <w:tcBorders>
              <w:top w:val="single" w:sz="2" w:space="0" w:color="000000"/>
              <w:left w:val="single" w:sz="2" w:space="0" w:color="000000"/>
              <w:bottom w:val="single" w:sz="2" w:space="0" w:color="000000"/>
              <w:right w:val="single" w:sz="2" w:space="0" w:color="000000"/>
            </w:tcBorders>
            <w:shd w:val="clear" w:color="auto" w:fill="FFFFFF"/>
            <w:hideMark/>
          </w:tcPr>
          <w:p w14:paraId="75FF08A0" w14:textId="77777777" w:rsidR="004029BB" w:rsidRDefault="004029BB">
            <w:pPr>
              <w:pStyle w:val="Tabletext"/>
              <w:jc w:val="center"/>
              <w:rPr>
                <w:lang w:val="en-US" w:eastAsia="ja-JP"/>
              </w:rPr>
            </w:pPr>
            <w:r>
              <w:rPr>
                <w:lang w:val="en-US" w:eastAsia="ja-JP"/>
              </w:rPr>
              <w:t>Optional</w:t>
            </w:r>
          </w:p>
        </w:tc>
      </w:tr>
      <w:tr w:rsidR="004029BB" w14:paraId="504C7F2D" w14:textId="77777777" w:rsidTr="004029BB">
        <w:trPr>
          <w:trHeight w:val="1"/>
          <w:jc w:val="center"/>
        </w:trPr>
        <w:tc>
          <w:tcPr>
            <w:tcW w:w="212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57CCE4A9" w14:textId="77777777" w:rsidR="004029BB" w:rsidRDefault="004029BB">
            <w:pPr>
              <w:pStyle w:val="Tabletext"/>
              <w:jc w:val="center"/>
              <w:rPr>
                <w:b/>
                <w:lang w:val="en-US" w:eastAsia="ja-JP"/>
              </w:rPr>
            </w:pPr>
            <w:proofErr w:type="spellStart"/>
            <w:r>
              <w:rPr>
                <w:b/>
                <w:lang w:val="en-US" w:eastAsia="ja-JP"/>
              </w:rPr>
              <w:t>numIDs</w:t>
            </w:r>
            <w:proofErr w:type="spellEnd"/>
          </w:p>
        </w:tc>
        <w:tc>
          <w:tcPr>
            <w:tcW w:w="422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57" w:type="dxa"/>
            </w:tcMar>
            <w:hideMark/>
          </w:tcPr>
          <w:p w14:paraId="6A6D1DC7" w14:textId="77777777" w:rsidR="004029BB" w:rsidRDefault="004029BB">
            <w:pPr>
              <w:pStyle w:val="Tabletext"/>
              <w:rPr>
                <w:lang w:val="en-US"/>
              </w:rPr>
            </w:pPr>
            <w:r>
              <w:rPr>
                <w:lang w:val="en-US" w:eastAsia="ja-JP"/>
              </w:rPr>
              <w:t xml:space="preserve">Number of associated </w:t>
            </w:r>
            <w:proofErr w:type="spellStart"/>
            <w:r>
              <w:rPr>
                <w:b/>
                <w:lang w:val="en-US" w:eastAsia="ja-JP"/>
              </w:rPr>
              <w:t>audioTrackUIDs</w:t>
            </w:r>
            <w:proofErr w:type="spellEnd"/>
            <w:r>
              <w:rPr>
                <w:lang w:val="en-US" w:eastAsia="ja-JP"/>
              </w:rPr>
              <w:t xml:space="preserve"> in each interface</w:t>
            </w:r>
          </w:p>
        </w:tc>
        <w:tc>
          <w:tcPr>
            <w:tcW w:w="184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771C5B31" w14:textId="77777777" w:rsidR="004029BB" w:rsidRDefault="004029BB">
            <w:pPr>
              <w:pStyle w:val="Tabletext"/>
              <w:jc w:val="center"/>
              <w:rPr>
                <w:lang w:val="en-US"/>
              </w:rPr>
            </w:pPr>
            <w:r>
              <w:rPr>
                <w:lang w:val="en-US" w:eastAsia="ja-JP"/>
              </w:rPr>
              <w:t>32</w:t>
            </w:r>
          </w:p>
        </w:tc>
        <w:tc>
          <w:tcPr>
            <w:tcW w:w="1381" w:type="dxa"/>
            <w:tcBorders>
              <w:top w:val="single" w:sz="2" w:space="0" w:color="000000"/>
              <w:left w:val="single" w:sz="2" w:space="0" w:color="000000"/>
              <w:bottom w:val="single" w:sz="2" w:space="0" w:color="000000"/>
              <w:right w:val="single" w:sz="2" w:space="0" w:color="000000"/>
            </w:tcBorders>
            <w:shd w:val="clear" w:color="auto" w:fill="FFFFFF"/>
            <w:hideMark/>
          </w:tcPr>
          <w:p w14:paraId="15E36954" w14:textId="77777777" w:rsidR="004029BB" w:rsidRDefault="004029BB">
            <w:pPr>
              <w:pStyle w:val="Tabletext"/>
              <w:jc w:val="center"/>
              <w:rPr>
                <w:lang w:val="en-US"/>
              </w:rPr>
            </w:pPr>
            <w:r>
              <w:rPr>
                <w:lang w:val="en-US"/>
              </w:rPr>
              <w:t>Optional</w:t>
            </w:r>
          </w:p>
        </w:tc>
      </w:tr>
    </w:tbl>
    <w:p w14:paraId="21B7BC03" w14:textId="77777777" w:rsidR="004029BB" w:rsidRDefault="004029BB" w:rsidP="004029BB">
      <w:pPr>
        <w:pStyle w:val="Tablefin"/>
        <w:rPr>
          <w:szCs w:val="24"/>
        </w:rPr>
      </w:pPr>
    </w:p>
    <w:p w14:paraId="20B490B0" w14:textId="22B02278" w:rsidR="004029BB" w:rsidRDefault="003B44CC" w:rsidP="006C3577">
      <w:pPr>
        <w:pStyle w:val="Heading4"/>
        <w:rPr>
          <w:rFonts w:eastAsia="MS Mincho"/>
        </w:rPr>
      </w:pPr>
      <w:r>
        <w:rPr>
          <w:rFonts w:eastAsia="MS Mincho"/>
          <w:lang w:val="en-GB"/>
        </w:rPr>
        <w:lastRenderedPageBreak/>
        <w:t>A1.</w:t>
      </w:r>
      <w:r w:rsidR="004029BB">
        <w:rPr>
          <w:rFonts w:eastAsia="MS Mincho"/>
        </w:rPr>
        <w:t>4.3.2</w:t>
      </w:r>
      <w:r w:rsidR="004029BB">
        <w:rPr>
          <w:rFonts w:eastAsia="MS Mincho"/>
        </w:rPr>
        <w:tab/>
      </w:r>
      <w:proofErr w:type="spellStart"/>
      <w:r w:rsidR="004029BB">
        <w:rPr>
          <w:rFonts w:eastAsia="MS Mincho"/>
        </w:rPr>
        <w:t>Elements</w:t>
      </w:r>
      <w:proofErr w:type="spellEnd"/>
    </w:p>
    <w:p w14:paraId="4A1F825C" w14:textId="77777777" w:rsidR="004029BB" w:rsidRPr="00000422" w:rsidRDefault="004029BB" w:rsidP="004029BB">
      <w:pPr>
        <w:rPr>
          <w:rFonts w:eastAsia="MS Mincho"/>
          <w:lang w:val="en-GB"/>
        </w:rPr>
      </w:pPr>
      <w:r w:rsidRPr="00000422">
        <w:rPr>
          <w:lang w:val="en-GB" w:eastAsia="ja-JP"/>
        </w:rPr>
        <w:t xml:space="preserve">The </w:t>
      </w:r>
      <w:proofErr w:type="spellStart"/>
      <w:r w:rsidRPr="00000422">
        <w:rPr>
          <w:b/>
          <w:lang w:val="en-GB" w:eastAsia="ja-JP"/>
        </w:rPr>
        <w:t>trackID</w:t>
      </w:r>
      <w:proofErr w:type="spellEnd"/>
      <w:r w:rsidRPr="00000422">
        <w:rPr>
          <w:lang w:val="en-GB" w:eastAsia="ja-JP"/>
        </w:rPr>
        <w:t xml:space="preserve"> of the </w:t>
      </w:r>
      <w:proofErr w:type="spellStart"/>
      <w:r w:rsidRPr="00000422">
        <w:rPr>
          <w:b/>
          <w:lang w:val="en-GB" w:eastAsia="ja-JP"/>
        </w:rPr>
        <w:t>audioTrack</w:t>
      </w:r>
      <w:proofErr w:type="spellEnd"/>
      <w:r w:rsidRPr="00000422">
        <w:rPr>
          <w:lang w:val="en-GB" w:eastAsia="ja-JP"/>
        </w:rPr>
        <w:t xml:space="preserve"> is the index of the transport audio track in each interface. This index is the equivalent to the audio track number in the BW64 file. The </w:t>
      </w:r>
      <w:proofErr w:type="spellStart"/>
      <w:r w:rsidRPr="00000422">
        <w:rPr>
          <w:b/>
          <w:lang w:val="en-GB" w:eastAsia="ja-JP"/>
        </w:rPr>
        <w:t>formatLabel</w:t>
      </w:r>
      <w:proofErr w:type="spellEnd"/>
      <w:r w:rsidRPr="00000422">
        <w:rPr>
          <w:lang w:val="en-GB" w:eastAsia="ja-JP"/>
        </w:rPr>
        <w:t xml:space="preserve"> and </w:t>
      </w:r>
      <w:proofErr w:type="spellStart"/>
      <w:r w:rsidRPr="00000422">
        <w:rPr>
          <w:b/>
          <w:lang w:val="en-GB" w:eastAsia="ja-JP"/>
        </w:rPr>
        <w:t>formatDefinition</w:t>
      </w:r>
      <w:proofErr w:type="spellEnd"/>
      <w:r w:rsidRPr="00000422">
        <w:rPr>
          <w:lang w:val="en-GB" w:eastAsia="ja-JP"/>
        </w:rPr>
        <w:t xml:space="preserve"> indicate the format type of the audio signal. The values of these are defined in Recommendation ITU-R BS.2076.</w:t>
      </w:r>
    </w:p>
    <w:p w14:paraId="35D8D5C5" w14:textId="77777777" w:rsidR="004029BB" w:rsidRDefault="0068403B" w:rsidP="004029BB">
      <w:pPr>
        <w:pStyle w:val="TableNo"/>
        <w:rPr>
          <w:lang w:eastAsia="ja-JP"/>
        </w:rPr>
      </w:pPr>
      <w:r>
        <w:t xml:space="preserve">TABLE </w:t>
      </w:r>
      <w:r w:rsidR="004029BB">
        <w:rPr>
          <w:lang w:eastAsia="ja-JP"/>
        </w:rPr>
        <w:t>10</w:t>
      </w:r>
    </w:p>
    <w:p w14:paraId="5A8DB1F1" w14:textId="77777777" w:rsidR="004029BB" w:rsidRDefault="004029BB" w:rsidP="004029BB">
      <w:pPr>
        <w:pStyle w:val="Tabletitle"/>
      </w:pPr>
      <w:proofErr w:type="spellStart"/>
      <w:r>
        <w:rPr>
          <w:lang w:eastAsia="ja-JP"/>
        </w:rPr>
        <w:t>transportTrack</w:t>
      </w:r>
      <w:r>
        <w:t>Format</w:t>
      </w:r>
      <w:proofErr w:type="spellEnd"/>
      <w:r>
        <w:t xml:space="preserve"> </w:t>
      </w:r>
      <w:proofErr w:type="spellStart"/>
      <w:r>
        <w:t>elements</w:t>
      </w:r>
      <w:proofErr w:type="spellEnd"/>
    </w:p>
    <w:tbl>
      <w:tblPr>
        <w:tblW w:w="0" w:type="dxa"/>
        <w:jc w:val="center"/>
        <w:tblLayout w:type="fixed"/>
        <w:tblLook w:val="00A0" w:firstRow="1" w:lastRow="0" w:firstColumn="1" w:lastColumn="0" w:noHBand="0" w:noVBand="0"/>
      </w:tblPr>
      <w:tblGrid>
        <w:gridCol w:w="1273"/>
        <w:gridCol w:w="1701"/>
        <w:gridCol w:w="4394"/>
        <w:gridCol w:w="1103"/>
        <w:gridCol w:w="1099"/>
      </w:tblGrid>
      <w:tr w:rsidR="004029BB" w14:paraId="3B627498" w14:textId="77777777" w:rsidTr="004029BB">
        <w:trPr>
          <w:trHeight w:val="1"/>
          <w:jc w:val="center"/>
        </w:trPr>
        <w:tc>
          <w:tcPr>
            <w:tcW w:w="1273" w:type="dxa"/>
            <w:tcBorders>
              <w:top w:val="single" w:sz="2" w:space="0" w:color="000000"/>
              <w:left w:val="single" w:sz="2" w:space="0" w:color="000000"/>
              <w:bottom w:val="single" w:sz="2" w:space="0" w:color="000000"/>
              <w:right w:val="single" w:sz="4" w:space="0" w:color="auto"/>
            </w:tcBorders>
            <w:tcMar>
              <w:top w:w="0" w:type="dxa"/>
              <w:left w:w="56" w:type="dxa"/>
              <w:bottom w:w="0" w:type="dxa"/>
              <w:right w:w="56" w:type="dxa"/>
            </w:tcMar>
            <w:vAlign w:val="center"/>
            <w:hideMark/>
          </w:tcPr>
          <w:p w14:paraId="08F0606B" w14:textId="77777777" w:rsidR="004029BB" w:rsidRDefault="004029BB">
            <w:pPr>
              <w:pStyle w:val="Tablehead"/>
              <w:keepLines/>
              <w:rPr>
                <w:lang w:val="en-US"/>
              </w:rPr>
            </w:pPr>
            <w:r>
              <w:rPr>
                <w:lang w:val="en-US"/>
              </w:rPr>
              <w:t>Element</w:t>
            </w:r>
          </w:p>
        </w:tc>
        <w:tc>
          <w:tcPr>
            <w:tcW w:w="1701" w:type="dxa"/>
            <w:tcBorders>
              <w:top w:val="single" w:sz="2" w:space="0" w:color="000000"/>
              <w:left w:val="single" w:sz="4" w:space="0" w:color="auto"/>
              <w:bottom w:val="single" w:sz="2" w:space="0" w:color="000000"/>
              <w:right w:val="single" w:sz="2" w:space="0" w:color="000000"/>
            </w:tcBorders>
            <w:vAlign w:val="center"/>
            <w:hideMark/>
          </w:tcPr>
          <w:p w14:paraId="08AF91A3" w14:textId="77777777" w:rsidR="004029BB" w:rsidRDefault="004029BB">
            <w:pPr>
              <w:pStyle w:val="Tablehead"/>
              <w:keepLines/>
              <w:rPr>
                <w:lang w:val="en-US" w:eastAsia="ja-JP"/>
              </w:rPr>
            </w:pPr>
            <w:r>
              <w:rPr>
                <w:lang w:val="en-US" w:eastAsia="ja-JP"/>
              </w:rPr>
              <w:t>Coordinate</w:t>
            </w:r>
            <w:r>
              <w:rPr>
                <w:lang w:val="en-US" w:eastAsia="ja-JP"/>
              </w:rPr>
              <w:br/>
              <w:t>attribute</w:t>
            </w:r>
          </w:p>
        </w:tc>
        <w:tc>
          <w:tcPr>
            <w:tcW w:w="4394"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hideMark/>
          </w:tcPr>
          <w:p w14:paraId="5272C67F" w14:textId="77777777" w:rsidR="004029BB" w:rsidRDefault="004029BB">
            <w:pPr>
              <w:pStyle w:val="Tablehead"/>
              <w:keepLines/>
              <w:rPr>
                <w:lang w:val="en-US"/>
              </w:rPr>
            </w:pPr>
            <w:r>
              <w:rPr>
                <w:lang w:val="en-US"/>
              </w:rPr>
              <w:t>Description</w:t>
            </w:r>
          </w:p>
        </w:tc>
        <w:tc>
          <w:tcPr>
            <w:tcW w:w="1103"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hideMark/>
          </w:tcPr>
          <w:p w14:paraId="1835DD64" w14:textId="77777777" w:rsidR="004029BB" w:rsidRDefault="004029BB">
            <w:pPr>
              <w:pStyle w:val="Tablehead"/>
              <w:keepLines/>
              <w:rPr>
                <w:lang w:val="en-US" w:eastAsia="ja-JP"/>
              </w:rPr>
            </w:pPr>
            <w:r>
              <w:rPr>
                <w:lang w:val="en-US" w:eastAsia="ja-JP"/>
              </w:rPr>
              <w:t>Example</w:t>
            </w:r>
          </w:p>
        </w:tc>
        <w:tc>
          <w:tcPr>
            <w:tcW w:w="1099"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hideMark/>
          </w:tcPr>
          <w:p w14:paraId="657B0457" w14:textId="77777777" w:rsidR="004029BB" w:rsidRDefault="004029BB">
            <w:pPr>
              <w:pStyle w:val="Tablehead"/>
              <w:keepLines/>
              <w:rPr>
                <w:lang w:val="en-US"/>
              </w:rPr>
            </w:pPr>
            <w:r>
              <w:rPr>
                <w:lang w:val="en-US"/>
              </w:rPr>
              <w:t>Required</w:t>
            </w:r>
          </w:p>
        </w:tc>
      </w:tr>
      <w:tr w:rsidR="004029BB" w14:paraId="1BCF4AFF" w14:textId="77777777" w:rsidTr="004029BB">
        <w:trPr>
          <w:trHeight w:val="1"/>
          <w:jc w:val="center"/>
        </w:trPr>
        <w:tc>
          <w:tcPr>
            <w:tcW w:w="1273" w:type="dxa"/>
            <w:vMerge w:val="restart"/>
            <w:tcBorders>
              <w:top w:val="single" w:sz="2" w:space="0" w:color="000000"/>
              <w:left w:val="single" w:sz="2" w:space="0" w:color="000000"/>
              <w:bottom w:val="single" w:sz="4" w:space="0" w:color="auto"/>
              <w:right w:val="single" w:sz="4" w:space="0" w:color="auto"/>
            </w:tcBorders>
            <w:shd w:val="clear" w:color="auto" w:fill="FFFFFF"/>
            <w:tcMar>
              <w:top w:w="0" w:type="dxa"/>
              <w:left w:w="56" w:type="dxa"/>
              <w:bottom w:w="0" w:type="dxa"/>
              <w:right w:w="56" w:type="dxa"/>
            </w:tcMar>
            <w:vAlign w:val="center"/>
            <w:hideMark/>
          </w:tcPr>
          <w:p w14:paraId="4B1FAFC7" w14:textId="77777777" w:rsidR="004029BB" w:rsidRDefault="004029BB">
            <w:pPr>
              <w:pStyle w:val="Tabletext"/>
              <w:keepNext/>
              <w:keepLines/>
              <w:jc w:val="center"/>
              <w:rPr>
                <w:b/>
                <w:lang w:val="en-US" w:eastAsia="ja-JP"/>
              </w:rPr>
            </w:pPr>
            <w:proofErr w:type="spellStart"/>
            <w:r>
              <w:rPr>
                <w:b/>
                <w:lang w:val="en-US" w:eastAsia="ja-JP"/>
              </w:rPr>
              <w:t>audioTrack</w:t>
            </w:r>
            <w:proofErr w:type="spellEnd"/>
          </w:p>
        </w:tc>
        <w:tc>
          <w:tcPr>
            <w:tcW w:w="1701" w:type="dxa"/>
            <w:tcBorders>
              <w:top w:val="single" w:sz="2" w:space="0" w:color="000000"/>
              <w:left w:val="single" w:sz="4" w:space="0" w:color="auto"/>
              <w:bottom w:val="single" w:sz="2" w:space="0" w:color="000000"/>
              <w:right w:val="single" w:sz="2" w:space="0" w:color="000000"/>
            </w:tcBorders>
            <w:shd w:val="clear" w:color="auto" w:fill="FFFFFF"/>
            <w:vAlign w:val="center"/>
            <w:hideMark/>
          </w:tcPr>
          <w:p w14:paraId="19A746DA" w14:textId="77777777" w:rsidR="004029BB" w:rsidRDefault="004029BB">
            <w:pPr>
              <w:pStyle w:val="Tabletext"/>
              <w:keepNext/>
              <w:keepLines/>
              <w:jc w:val="center"/>
              <w:rPr>
                <w:b/>
                <w:lang w:val="en-US" w:eastAsia="ja-JP"/>
              </w:rPr>
            </w:pPr>
            <w:proofErr w:type="spellStart"/>
            <w:r>
              <w:rPr>
                <w:b/>
                <w:lang w:val="en-US" w:eastAsia="ja-JP"/>
              </w:rPr>
              <w:t>trackID</w:t>
            </w:r>
            <w:proofErr w:type="spellEnd"/>
          </w:p>
        </w:tc>
        <w:tc>
          <w:tcPr>
            <w:tcW w:w="4394"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4155DFB4" w14:textId="77777777" w:rsidR="004029BB" w:rsidRDefault="004029BB">
            <w:pPr>
              <w:pStyle w:val="Tabletext"/>
              <w:keepNext/>
              <w:keepLines/>
              <w:rPr>
                <w:lang w:val="en-US" w:eastAsia="ja-JP"/>
              </w:rPr>
            </w:pPr>
            <w:r>
              <w:rPr>
                <w:lang w:val="en-US" w:eastAsia="ja-JP"/>
              </w:rPr>
              <w:t>Index of the transport track in each interface.</w:t>
            </w:r>
          </w:p>
          <w:p w14:paraId="1673D34F" w14:textId="1C92582B" w:rsidR="004029BB" w:rsidRDefault="004029BB" w:rsidP="003B44CC">
            <w:pPr>
              <w:pStyle w:val="Tabletext"/>
              <w:keepNext/>
              <w:keepLines/>
              <w:rPr>
                <w:lang w:val="en-US" w:eastAsia="ja-JP"/>
              </w:rPr>
            </w:pPr>
            <w:r>
              <w:rPr>
                <w:lang w:val="en-US" w:eastAsia="ja-JP"/>
              </w:rPr>
              <w:t>For instance, it is set to 1 or 2 for an AES3 interface (</w:t>
            </w:r>
            <w:bookmarkStart w:id="3" w:name="_Hlk528057286"/>
            <w:r>
              <w:rPr>
                <w:lang w:val="en-US" w:eastAsia="ja-JP"/>
              </w:rPr>
              <w:t>Rec</w:t>
            </w:r>
            <w:r w:rsidR="003B44CC">
              <w:rPr>
                <w:lang w:val="en-US" w:eastAsia="ja-JP"/>
              </w:rPr>
              <w:t>.</w:t>
            </w:r>
            <w:r>
              <w:rPr>
                <w:lang w:val="en-US" w:eastAsia="ja-JP"/>
              </w:rPr>
              <w:t xml:space="preserve"> ITU-R BS.647</w:t>
            </w:r>
            <w:bookmarkEnd w:id="3"/>
            <w:r>
              <w:rPr>
                <w:lang w:val="en-US" w:eastAsia="ja-JP"/>
              </w:rPr>
              <w:t>), 1 to 64 in a MADI interface (</w:t>
            </w:r>
            <w:bookmarkStart w:id="4" w:name="_Hlk528057301"/>
            <w:r>
              <w:rPr>
                <w:lang w:val="en-US" w:eastAsia="ja-JP"/>
              </w:rPr>
              <w:t>Rec</w:t>
            </w:r>
            <w:r w:rsidR="003B44CC">
              <w:rPr>
                <w:lang w:val="en-US" w:eastAsia="ja-JP"/>
              </w:rPr>
              <w:t>.</w:t>
            </w:r>
            <w:r>
              <w:rPr>
                <w:lang w:val="en-US" w:eastAsia="ja-JP"/>
              </w:rPr>
              <w:t xml:space="preserve"> ITU-R BS.1873</w:t>
            </w:r>
            <w:bookmarkEnd w:id="4"/>
            <w:r>
              <w:rPr>
                <w:lang w:val="en-US" w:eastAsia="ja-JP"/>
              </w:rPr>
              <w:t xml:space="preserve">) </w:t>
            </w:r>
          </w:p>
        </w:tc>
        <w:tc>
          <w:tcPr>
            <w:tcW w:w="1103"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747E4C25" w14:textId="77777777" w:rsidR="004029BB" w:rsidRDefault="004029BB">
            <w:pPr>
              <w:pStyle w:val="Tabletext"/>
              <w:keepNext/>
              <w:keepLines/>
              <w:jc w:val="center"/>
              <w:rPr>
                <w:lang w:val="en-US"/>
              </w:rPr>
            </w:pPr>
            <w:r>
              <w:rPr>
                <w:lang w:val="en-US" w:eastAsia="ja-JP"/>
              </w:rPr>
              <w:t>1</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2C3C2E77" w14:textId="77777777" w:rsidR="004029BB" w:rsidRDefault="004029BB">
            <w:pPr>
              <w:pStyle w:val="Tabletext"/>
              <w:keepNext/>
              <w:keepLines/>
              <w:jc w:val="center"/>
              <w:rPr>
                <w:lang w:val="en-US"/>
              </w:rPr>
            </w:pPr>
            <w:r>
              <w:rPr>
                <w:lang w:val="en-US" w:eastAsia="ja-JP"/>
              </w:rPr>
              <w:t>Yes</w:t>
            </w:r>
          </w:p>
        </w:tc>
      </w:tr>
      <w:tr w:rsidR="004029BB" w14:paraId="72A3A174" w14:textId="77777777" w:rsidTr="004029BB">
        <w:trPr>
          <w:trHeight w:val="1"/>
          <w:jc w:val="center"/>
        </w:trPr>
        <w:tc>
          <w:tcPr>
            <w:tcW w:w="1273" w:type="dxa"/>
            <w:vMerge/>
            <w:tcBorders>
              <w:top w:val="single" w:sz="2" w:space="0" w:color="000000"/>
              <w:left w:val="single" w:sz="2" w:space="0" w:color="000000"/>
              <w:bottom w:val="single" w:sz="4" w:space="0" w:color="auto"/>
              <w:right w:val="single" w:sz="4" w:space="0" w:color="auto"/>
            </w:tcBorders>
            <w:vAlign w:val="center"/>
            <w:hideMark/>
          </w:tcPr>
          <w:p w14:paraId="7A7CE237" w14:textId="77777777" w:rsidR="004029BB" w:rsidRDefault="004029BB">
            <w:pPr>
              <w:overflowPunct/>
              <w:autoSpaceDE/>
              <w:autoSpaceDN/>
              <w:adjustRightInd/>
              <w:spacing w:before="0"/>
              <w:rPr>
                <w:b/>
                <w:sz w:val="20"/>
                <w:lang w:val="en-US" w:eastAsia="ja-JP"/>
              </w:rPr>
            </w:pPr>
          </w:p>
        </w:tc>
        <w:tc>
          <w:tcPr>
            <w:tcW w:w="1701" w:type="dxa"/>
            <w:tcBorders>
              <w:top w:val="single" w:sz="2" w:space="0" w:color="000000"/>
              <w:left w:val="single" w:sz="4" w:space="0" w:color="auto"/>
              <w:bottom w:val="single" w:sz="2" w:space="0" w:color="000000"/>
              <w:right w:val="single" w:sz="2" w:space="0" w:color="000000"/>
            </w:tcBorders>
            <w:shd w:val="clear" w:color="auto" w:fill="FFFFFF"/>
            <w:vAlign w:val="center"/>
            <w:hideMark/>
          </w:tcPr>
          <w:p w14:paraId="23FF400F" w14:textId="77777777" w:rsidR="004029BB" w:rsidRDefault="004029BB">
            <w:pPr>
              <w:pStyle w:val="Tabletext"/>
              <w:keepNext/>
              <w:keepLines/>
              <w:jc w:val="center"/>
              <w:rPr>
                <w:b/>
                <w:lang w:val="en-US" w:eastAsia="ja-JP"/>
              </w:rPr>
            </w:pPr>
            <w:proofErr w:type="spellStart"/>
            <w:r>
              <w:rPr>
                <w:b/>
                <w:lang w:val="en-US" w:eastAsia="ja-JP"/>
              </w:rPr>
              <w:t>formatLabel</w:t>
            </w:r>
            <w:proofErr w:type="spellEnd"/>
          </w:p>
        </w:tc>
        <w:tc>
          <w:tcPr>
            <w:tcW w:w="4394"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12493E78" w14:textId="77777777" w:rsidR="004029BB" w:rsidRDefault="004029BB">
            <w:pPr>
              <w:pStyle w:val="Tabletext"/>
              <w:keepNext/>
              <w:keepLines/>
              <w:rPr>
                <w:lang w:val="en-US" w:eastAsia="ja-JP"/>
              </w:rPr>
            </w:pPr>
            <w:r>
              <w:rPr>
                <w:lang w:val="en-US" w:eastAsia="ja-JP"/>
              </w:rPr>
              <w:t xml:space="preserve">Descriptor of the format of the audio samples. When the </w:t>
            </w:r>
            <w:proofErr w:type="spellStart"/>
            <w:r>
              <w:rPr>
                <w:b/>
                <w:lang w:val="en-US" w:eastAsia="ja-JP"/>
              </w:rPr>
              <w:t>formatLabel</w:t>
            </w:r>
            <w:proofErr w:type="spellEnd"/>
            <w:r>
              <w:rPr>
                <w:lang w:val="en-US" w:eastAsia="ja-JP"/>
              </w:rPr>
              <w:t xml:space="preserve"> and </w:t>
            </w:r>
            <w:proofErr w:type="spellStart"/>
            <w:r>
              <w:rPr>
                <w:b/>
                <w:lang w:val="en-US" w:eastAsia="ja-JP"/>
              </w:rPr>
              <w:t>formatDefinition</w:t>
            </w:r>
            <w:proofErr w:type="spellEnd"/>
            <w:r>
              <w:rPr>
                <w:lang w:val="en-US" w:eastAsia="ja-JP"/>
              </w:rPr>
              <w:t xml:space="preserve"> are omitted, the </w:t>
            </w:r>
            <w:proofErr w:type="spellStart"/>
            <w:r>
              <w:rPr>
                <w:b/>
                <w:lang w:val="en-US" w:eastAsia="ja-JP"/>
              </w:rPr>
              <w:t>formatLabel</w:t>
            </w:r>
            <w:proofErr w:type="spellEnd"/>
            <w:r>
              <w:rPr>
                <w:lang w:val="en-US" w:eastAsia="ja-JP"/>
              </w:rPr>
              <w:t xml:space="preserve"> is intended as ‘0001’</w:t>
            </w:r>
          </w:p>
        </w:tc>
        <w:tc>
          <w:tcPr>
            <w:tcW w:w="1103"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1EEE2BDB" w14:textId="77777777" w:rsidR="004029BB" w:rsidRDefault="004029BB">
            <w:pPr>
              <w:pStyle w:val="Tabletext"/>
              <w:keepNext/>
              <w:keepLines/>
              <w:jc w:val="center"/>
              <w:rPr>
                <w:lang w:val="en-US" w:eastAsia="ja-JP"/>
              </w:rPr>
            </w:pPr>
            <w:r>
              <w:rPr>
                <w:lang w:val="en-US" w:eastAsia="ja-JP"/>
              </w:rPr>
              <w:t>0001</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3215351F" w14:textId="77777777" w:rsidR="004029BB" w:rsidRDefault="004029BB">
            <w:pPr>
              <w:pStyle w:val="Tabletext"/>
              <w:keepNext/>
              <w:keepLines/>
              <w:jc w:val="center"/>
              <w:rPr>
                <w:lang w:val="en-US" w:eastAsia="ja-JP"/>
              </w:rPr>
            </w:pPr>
            <w:r>
              <w:rPr>
                <w:lang w:val="en-US" w:eastAsia="ja-JP"/>
              </w:rPr>
              <w:t>Optional</w:t>
            </w:r>
          </w:p>
        </w:tc>
      </w:tr>
      <w:tr w:rsidR="004029BB" w14:paraId="51E1C321" w14:textId="77777777" w:rsidTr="004029BB">
        <w:trPr>
          <w:trHeight w:val="1"/>
          <w:jc w:val="center"/>
        </w:trPr>
        <w:tc>
          <w:tcPr>
            <w:tcW w:w="1273" w:type="dxa"/>
            <w:vMerge/>
            <w:tcBorders>
              <w:top w:val="single" w:sz="2" w:space="0" w:color="000000"/>
              <w:left w:val="single" w:sz="2" w:space="0" w:color="000000"/>
              <w:bottom w:val="single" w:sz="4" w:space="0" w:color="auto"/>
              <w:right w:val="single" w:sz="4" w:space="0" w:color="auto"/>
            </w:tcBorders>
            <w:vAlign w:val="center"/>
            <w:hideMark/>
          </w:tcPr>
          <w:p w14:paraId="0A75CC04" w14:textId="77777777" w:rsidR="004029BB" w:rsidRDefault="004029BB">
            <w:pPr>
              <w:overflowPunct/>
              <w:autoSpaceDE/>
              <w:autoSpaceDN/>
              <w:adjustRightInd/>
              <w:spacing w:before="0"/>
              <w:rPr>
                <w:b/>
                <w:sz w:val="20"/>
                <w:lang w:val="en-US" w:eastAsia="ja-JP"/>
              </w:rPr>
            </w:pPr>
          </w:p>
        </w:tc>
        <w:tc>
          <w:tcPr>
            <w:tcW w:w="1701" w:type="dxa"/>
            <w:tcBorders>
              <w:top w:val="single" w:sz="2" w:space="0" w:color="000000"/>
              <w:left w:val="single" w:sz="4" w:space="0" w:color="auto"/>
              <w:bottom w:val="single" w:sz="4" w:space="0" w:color="auto"/>
              <w:right w:val="single" w:sz="2" w:space="0" w:color="000000"/>
            </w:tcBorders>
            <w:shd w:val="clear" w:color="auto" w:fill="FFFFFF"/>
            <w:vAlign w:val="center"/>
            <w:hideMark/>
          </w:tcPr>
          <w:p w14:paraId="64206614" w14:textId="77777777" w:rsidR="004029BB" w:rsidRPr="0068403B" w:rsidRDefault="004029BB">
            <w:pPr>
              <w:pStyle w:val="Tabletext"/>
              <w:keepNext/>
              <w:keepLines/>
              <w:jc w:val="center"/>
              <w:rPr>
                <w:rFonts w:ascii="Times New Roman Bold" w:hAnsi="Times New Roman Bold"/>
                <w:b/>
                <w:spacing w:val="-10"/>
                <w:lang w:val="en-US" w:eastAsia="ja-JP"/>
              </w:rPr>
            </w:pPr>
            <w:proofErr w:type="spellStart"/>
            <w:r w:rsidRPr="0068403B">
              <w:rPr>
                <w:rFonts w:ascii="Times New Roman Bold" w:hAnsi="Times New Roman Bold"/>
                <w:b/>
                <w:spacing w:val="-10"/>
                <w:lang w:val="en-US" w:eastAsia="ja-JP"/>
              </w:rPr>
              <w:t>formatDefinition</w:t>
            </w:r>
            <w:proofErr w:type="spellEnd"/>
          </w:p>
        </w:tc>
        <w:tc>
          <w:tcPr>
            <w:tcW w:w="4394"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49F9090C" w14:textId="77777777" w:rsidR="004029BB" w:rsidRDefault="004029BB">
            <w:pPr>
              <w:pStyle w:val="Tabletext"/>
              <w:keepNext/>
              <w:keepLines/>
              <w:rPr>
                <w:lang w:val="en-US" w:eastAsia="ja-JP"/>
              </w:rPr>
            </w:pPr>
            <w:r>
              <w:rPr>
                <w:lang w:val="en-US" w:eastAsia="ja-JP"/>
              </w:rPr>
              <w:t xml:space="preserve">Description of the format of the audio samples. When the </w:t>
            </w:r>
            <w:proofErr w:type="spellStart"/>
            <w:r>
              <w:rPr>
                <w:b/>
                <w:lang w:val="en-US" w:eastAsia="ja-JP"/>
              </w:rPr>
              <w:t>formatLabel</w:t>
            </w:r>
            <w:proofErr w:type="spellEnd"/>
            <w:r>
              <w:rPr>
                <w:lang w:val="en-US" w:eastAsia="ja-JP"/>
              </w:rPr>
              <w:t xml:space="preserve"> and </w:t>
            </w:r>
            <w:proofErr w:type="spellStart"/>
            <w:r>
              <w:rPr>
                <w:b/>
                <w:lang w:val="en-US" w:eastAsia="ja-JP"/>
              </w:rPr>
              <w:t>formatDefinition</w:t>
            </w:r>
            <w:proofErr w:type="spellEnd"/>
            <w:r>
              <w:rPr>
                <w:lang w:val="en-US" w:eastAsia="ja-JP"/>
              </w:rPr>
              <w:t xml:space="preserve"> are omitted, the</w:t>
            </w:r>
            <w:r>
              <w:rPr>
                <w:b/>
                <w:lang w:val="en-US" w:eastAsia="ja-JP"/>
              </w:rPr>
              <w:t xml:space="preserve"> </w:t>
            </w:r>
            <w:proofErr w:type="spellStart"/>
            <w:r>
              <w:rPr>
                <w:b/>
                <w:lang w:val="en-US" w:eastAsia="ja-JP"/>
              </w:rPr>
              <w:t>formatLabel</w:t>
            </w:r>
            <w:proofErr w:type="spellEnd"/>
            <w:r>
              <w:rPr>
                <w:lang w:val="en-US" w:eastAsia="ja-JP"/>
              </w:rPr>
              <w:t xml:space="preserve"> is intended as ‘PCM’</w:t>
            </w:r>
          </w:p>
        </w:tc>
        <w:tc>
          <w:tcPr>
            <w:tcW w:w="1103"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71DCEDE5" w14:textId="77777777" w:rsidR="004029BB" w:rsidRDefault="004029BB">
            <w:pPr>
              <w:pStyle w:val="Tabletext"/>
              <w:keepNext/>
              <w:keepLines/>
              <w:jc w:val="center"/>
              <w:rPr>
                <w:lang w:val="en-US" w:eastAsia="ja-JP"/>
              </w:rPr>
            </w:pPr>
            <w:r>
              <w:rPr>
                <w:lang w:val="en-US" w:eastAsia="ja-JP"/>
              </w:rPr>
              <w:t>PCM</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439F508B" w14:textId="77777777" w:rsidR="004029BB" w:rsidRDefault="004029BB">
            <w:pPr>
              <w:pStyle w:val="Tabletext"/>
              <w:keepNext/>
              <w:keepLines/>
              <w:jc w:val="center"/>
              <w:rPr>
                <w:lang w:val="en-US" w:eastAsia="ja-JP"/>
              </w:rPr>
            </w:pPr>
            <w:r>
              <w:rPr>
                <w:lang w:val="en-US" w:eastAsia="ja-JP"/>
              </w:rPr>
              <w:t>Optional</w:t>
            </w:r>
          </w:p>
        </w:tc>
      </w:tr>
    </w:tbl>
    <w:p w14:paraId="5D07B2A3" w14:textId="77777777" w:rsidR="004029BB" w:rsidRDefault="004029BB" w:rsidP="004029BB">
      <w:pPr>
        <w:pStyle w:val="Tablefin"/>
        <w:rPr>
          <w:szCs w:val="24"/>
        </w:rPr>
      </w:pPr>
    </w:p>
    <w:p w14:paraId="0B5CF567" w14:textId="77777777" w:rsidR="004029BB" w:rsidRPr="00000422" w:rsidRDefault="004029BB" w:rsidP="004029BB">
      <w:pPr>
        <w:rPr>
          <w:lang w:val="en-GB" w:eastAsia="ja-JP"/>
        </w:rPr>
      </w:pPr>
      <w:r w:rsidRPr="00000422">
        <w:rPr>
          <w:lang w:val="en-GB" w:eastAsia="ja-JP"/>
        </w:rPr>
        <w:t xml:space="preserve">Both the </w:t>
      </w:r>
      <w:proofErr w:type="spellStart"/>
      <w:r w:rsidRPr="00000422">
        <w:rPr>
          <w:b/>
          <w:lang w:val="en-GB" w:eastAsia="ja-JP"/>
        </w:rPr>
        <w:t>audioTrackFormatIDRef</w:t>
      </w:r>
      <w:proofErr w:type="spellEnd"/>
      <w:r w:rsidRPr="00000422">
        <w:rPr>
          <w:lang w:val="en-GB" w:eastAsia="ja-JP"/>
        </w:rPr>
        <w:t xml:space="preserve"> and the </w:t>
      </w:r>
      <w:proofErr w:type="spellStart"/>
      <w:r w:rsidRPr="00000422">
        <w:rPr>
          <w:b/>
          <w:lang w:val="en-GB" w:eastAsia="ja-JP"/>
        </w:rPr>
        <w:t>audioPackFormatIDRef</w:t>
      </w:r>
      <w:proofErr w:type="spellEnd"/>
      <w:r w:rsidRPr="00000422">
        <w:rPr>
          <w:lang w:val="en-GB" w:eastAsia="ja-JP"/>
        </w:rPr>
        <w:t xml:space="preserve"> are not included in the </w:t>
      </w:r>
      <w:proofErr w:type="spellStart"/>
      <w:r w:rsidRPr="00000422">
        <w:rPr>
          <w:b/>
          <w:lang w:val="en-GB" w:eastAsia="ja-JP"/>
        </w:rPr>
        <w:t>transportTrackFormat</w:t>
      </w:r>
      <w:proofErr w:type="spellEnd"/>
      <w:r w:rsidRPr="00000422">
        <w:rPr>
          <w:lang w:val="en-GB" w:eastAsia="ja-JP"/>
        </w:rPr>
        <w:t xml:space="preserve"> so they should be referred by the </w:t>
      </w:r>
      <w:proofErr w:type="spellStart"/>
      <w:r w:rsidRPr="00000422">
        <w:rPr>
          <w:b/>
          <w:lang w:val="en-GB" w:eastAsia="ja-JP"/>
        </w:rPr>
        <w:t>audioTrackUID</w:t>
      </w:r>
      <w:proofErr w:type="spellEnd"/>
      <w:r w:rsidRPr="00000422">
        <w:rPr>
          <w:lang w:val="en-GB" w:eastAsia="ja-JP"/>
        </w:rPr>
        <w:t xml:space="preserve">. Both the </w:t>
      </w:r>
      <w:proofErr w:type="spellStart"/>
      <w:r w:rsidRPr="00000422">
        <w:rPr>
          <w:b/>
          <w:lang w:val="en-GB" w:eastAsia="ja-JP"/>
        </w:rPr>
        <w:t>audioTrackFormat</w:t>
      </w:r>
      <w:proofErr w:type="spellEnd"/>
      <w:r w:rsidRPr="00000422">
        <w:rPr>
          <w:lang w:val="en-GB" w:eastAsia="ja-JP"/>
        </w:rPr>
        <w:t xml:space="preserve"> and the </w:t>
      </w:r>
      <w:proofErr w:type="spellStart"/>
      <w:r w:rsidRPr="00000422">
        <w:rPr>
          <w:b/>
          <w:lang w:val="en-GB" w:eastAsia="ja-JP"/>
        </w:rPr>
        <w:t>audioStreamFormat</w:t>
      </w:r>
      <w:proofErr w:type="spellEnd"/>
      <w:r w:rsidRPr="00000422">
        <w:rPr>
          <w:lang w:val="en-GB" w:eastAsia="ja-JP"/>
        </w:rPr>
        <w:t xml:space="preserve"> can be omitted for the PCM audio and the </w:t>
      </w:r>
      <w:proofErr w:type="spellStart"/>
      <w:r w:rsidRPr="00000422">
        <w:rPr>
          <w:b/>
          <w:lang w:val="en-GB" w:eastAsia="ja-JP"/>
        </w:rPr>
        <w:t>audioTrackUID</w:t>
      </w:r>
      <w:proofErr w:type="spellEnd"/>
      <w:r w:rsidRPr="00000422">
        <w:rPr>
          <w:lang w:val="en-GB" w:eastAsia="ja-JP"/>
        </w:rPr>
        <w:t xml:space="preserve"> can directly refer to the </w:t>
      </w:r>
      <w:proofErr w:type="spellStart"/>
      <w:r w:rsidRPr="00000422">
        <w:rPr>
          <w:b/>
          <w:lang w:val="en-GB" w:eastAsia="ja-JP"/>
        </w:rPr>
        <w:t>audioChannelFormat</w:t>
      </w:r>
      <w:proofErr w:type="spellEnd"/>
      <w:r w:rsidRPr="00000422">
        <w:rPr>
          <w:lang w:val="en-GB" w:eastAsia="ja-JP"/>
        </w:rPr>
        <w:t xml:space="preserve"> instead of the </w:t>
      </w:r>
      <w:proofErr w:type="spellStart"/>
      <w:r w:rsidRPr="00000422">
        <w:rPr>
          <w:b/>
          <w:lang w:val="en-GB" w:eastAsia="ja-JP"/>
        </w:rPr>
        <w:t>audioTrackFormat</w:t>
      </w:r>
      <w:proofErr w:type="spellEnd"/>
      <w:r w:rsidRPr="00000422">
        <w:rPr>
          <w:lang w:val="en-GB" w:eastAsia="ja-JP"/>
        </w:rPr>
        <w:t xml:space="preserve">. Then, the same number is used for the IDs of both the </w:t>
      </w:r>
      <w:proofErr w:type="spellStart"/>
      <w:r w:rsidRPr="00000422">
        <w:rPr>
          <w:b/>
          <w:lang w:val="en-GB" w:eastAsia="ja-JP"/>
        </w:rPr>
        <w:t>audioTrackFormat</w:t>
      </w:r>
      <w:proofErr w:type="spellEnd"/>
      <w:r w:rsidRPr="00000422">
        <w:rPr>
          <w:lang w:val="en-GB" w:eastAsia="ja-JP"/>
        </w:rPr>
        <w:t xml:space="preserve"> and the </w:t>
      </w:r>
      <w:proofErr w:type="spellStart"/>
      <w:r w:rsidRPr="00000422">
        <w:rPr>
          <w:b/>
          <w:lang w:val="en-GB" w:eastAsia="ja-JP"/>
        </w:rPr>
        <w:t>audioChannelFormat</w:t>
      </w:r>
      <w:proofErr w:type="spellEnd"/>
      <w:r w:rsidRPr="00000422">
        <w:rPr>
          <w:lang w:val="en-GB" w:eastAsia="ja-JP"/>
        </w:rPr>
        <w:t>.</w:t>
      </w:r>
    </w:p>
    <w:p w14:paraId="083F3043" w14:textId="77777777" w:rsidR="004029BB" w:rsidRDefault="0068403B" w:rsidP="004029BB">
      <w:pPr>
        <w:pStyle w:val="TableNo"/>
        <w:rPr>
          <w:lang w:eastAsia="ja-JP"/>
        </w:rPr>
      </w:pPr>
      <w:r>
        <w:t xml:space="preserve">TABLE </w:t>
      </w:r>
      <w:r w:rsidR="004029BB">
        <w:t>11</w:t>
      </w:r>
    </w:p>
    <w:p w14:paraId="7B2B2485" w14:textId="77777777" w:rsidR="004029BB" w:rsidRDefault="004029BB" w:rsidP="004029BB">
      <w:pPr>
        <w:pStyle w:val="Tabletitle"/>
      </w:pPr>
      <w:proofErr w:type="spellStart"/>
      <w:r>
        <w:rPr>
          <w:lang w:eastAsia="ja-JP"/>
        </w:rPr>
        <w:t>audioTrack</w:t>
      </w:r>
      <w:proofErr w:type="spellEnd"/>
      <w:r>
        <w:t xml:space="preserve"> </w:t>
      </w:r>
      <w:proofErr w:type="spellStart"/>
      <w:r>
        <w:t>sub-element</w:t>
      </w:r>
      <w:proofErr w:type="spellEnd"/>
    </w:p>
    <w:tbl>
      <w:tblPr>
        <w:tblW w:w="0" w:type="dxa"/>
        <w:jc w:val="center"/>
        <w:tblLayout w:type="fixed"/>
        <w:tblLook w:val="00A0" w:firstRow="1" w:lastRow="0" w:firstColumn="1" w:lastColumn="0" w:noHBand="0" w:noVBand="0"/>
      </w:tblPr>
      <w:tblGrid>
        <w:gridCol w:w="2265"/>
        <w:gridCol w:w="4395"/>
        <w:gridCol w:w="1633"/>
        <w:gridCol w:w="1204"/>
      </w:tblGrid>
      <w:tr w:rsidR="004029BB" w14:paraId="44191393" w14:textId="77777777" w:rsidTr="004029BB">
        <w:trPr>
          <w:trHeight w:val="1"/>
          <w:jc w:val="center"/>
        </w:trPr>
        <w:tc>
          <w:tcPr>
            <w:tcW w:w="2265" w:type="dxa"/>
            <w:tcBorders>
              <w:top w:val="single" w:sz="2" w:space="0" w:color="000000"/>
              <w:left w:val="single" w:sz="2" w:space="0" w:color="000000"/>
              <w:bottom w:val="single" w:sz="2" w:space="0" w:color="000000"/>
              <w:right w:val="single" w:sz="4" w:space="0" w:color="auto"/>
            </w:tcBorders>
            <w:tcMar>
              <w:top w:w="0" w:type="dxa"/>
              <w:left w:w="56" w:type="dxa"/>
              <w:bottom w:w="0" w:type="dxa"/>
              <w:right w:w="56" w:type="dxa"/>
            </w:tcMar>
            <w:vAlign w:val="center"/>
            <w:hideMark/>
          </w:tcPr>
          <w:p w14:paraId="41250CA2" w14:textId="77777777" w:rsidR="004029BB" w:rsidRDefault="004029BB">
            <w:pPr>
              <w:pStyle w:val="Tablehead"/>
              <w:keepLines/>
              <w:rPr>
                <w:lang w:val="en-US"/>
              </w:rPr>
            </w:pPr>
            <w:r>
              <w:rPr>
                <w:lang w:val="en-US"/>
              </w:rPr>
              <w:t>Sub-element</w:t>
            </w:r>
          </w:p>
        </w:tc>
        <w:tc>
          <w:tcPr>
            <w:tcW w:w="4395"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hideMark/>
          </w:tcPr>
          <w:p w14:paraId="456288AE" w14:textId="77777777" w:rsidR="004029BB" w:rsidRDefault="004029BB">
            <w:pPr>
              <w:pStyle w:val="Tablehead"/>
              <w:keepLines/>
              <w:rPr>
                <w:lang w:val="en-US"/>
              </w:rPr>
            </w:pPr>
            <w:r>
              <w:rPr>
                <w:lang w:val="en-US"/>
              </w:rPr>
              <w:t>Description</w:t>
            </w:r>
          </w:p>
        </w:tc>
        <w:tc>
          <w:tcPr>
            <w:tcW w:w="1633"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hideMark/>
          </w:tcPr>
          <w:p w14:paraId="70224F47" w14:textId="77777777" w:rsidR="004029BB" w:rsidRDefault="004029BB">
            <w:pPr>
              <w:pStyle w:val="Tablehead"/>
              <w:keepLines/>
              <w:rPr>
                <w:lang w:val="en-US" w:eastAsia="ja-JP"/>
              </w:rPr>
            </w:pPr>
            <w:r>
              <w:rPr>
                <w:lang w:val="en-US" w:eastAsia="ja-JP"/>
              </w:rPr>
              <w:t>Example</w:t>
            </w:r>
          </w:p>
        </w:tc>
        <w:tc>
          <w:tcPr>
            <w:tcW w:w="1204"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hideMark/>
          </w:tcPr>
          <w:p w14:paraId="6F484F5A" w14:textId="77777777" w:rsidR="004029BB" w:rsidRDefault="004029BB">
            <w:pPr>
              <w:pStyle w:val="Tablehead"/>
              <w:keepLines/>
              <w:rPr>
                <w:lang w:val="en-US"/>
              </w:rPr>
            </w:pPr>
            <w:r>
              <w:rPr>
                <w:lang w:val="en-US"/>
              </w:rPr>
              <w:t>Quantity</w:t>
            </w:r>
          </w:p>
        </w:tc>
      </w:tr>
      <w:tr w:rsidR="004029BB" w14:paraId="7BD041AA" w14:textId="77777777" w:rsidTr="004029BB">
        <w:trPr>
          <w:trHeight w:val="58"/>
          <w:jc w:val="center"/>
        </w:trPr>
        <w:tc>
          <w:tcPr>
            <w:tcW w:w="2265" w:type="dxa"/>
            <w:tcBorders>
              <w:top w:val="single" w:sz="2" w:space="0" w:color="000000"/>
              <w:left w:val="single" w:sz="2" w:space="0" w:color="000000"/>
              <w:bottom w:val="single" w:sz="4" w:space="0" w:color="auto"/>
              <w:right w:val="single" w:sz="4" w:space="0" w:color="auto"/>
            </w:tcBorders>
            <w:shd w:val="clear" w:color="auto" w:fill="FFFFFF"/>
            <w:tcMar>
              <w:top w:w="0" w:type="dxa"/>
              <w:left w:w="56" w:type="dxa"/>
              <w:bottom w:w="0" w:type="dxa"/>
              <w:right w:w="56" w:type="dxa"/>
            </w:tcMar>
            <w:vAlign w:val="center"/>
            <w:hideMark/>
          </w:tcPr>
          <w:p w14:paraId="1110CD31" w14:textId="77777777" w:rsidR="004029BB" w:rsidRDefault="004029BB">
            <w:pPr>
              <w:pStyle w:val="Tabletext"/>
              <w:keepNext/>
              <w:keepLines/>
              <w:jc w:val="center"/>
              <w:rPr>
                <w:b/>
                <w:lang w:val="en-US" w:eastAsia="ja-JP"/>
              </w:rPr>
            </w:pPr>
            <w:proofErr w:type="spellStart"/>
            <w:r>
              <w:rPr>
                <w:b/>
                <w:lang w:val="en-US" w:eastAsia="ja-JP"/>
              </w:rPr>
              <w:t>audioTrackUIDRef</w:t>
            </w:r>
            <w:proofErr w:type="spellEnd"/>
          </w:p>
        </w:tc>
        <w:tc>
          <w:tcPr>
            <w:tcW w:w="4395" w:type="dxa"/>
            <w:tcBorders>
              <w:top w:val="single" w:sz="2" w:space="0" w:color="000000"/>
              <w:left w:val="single" w:sz="2" w:space="0" w:color="000000"/>
              <w:bottom w:val="single" w:sz="4" w:space="0" w:color="auto"/>
              <w:right w:val="single" w:sz="2" w:space="0" w:color="000000"/>
            </w:tcBorders>
            <w:shd w:val="clear" w:color="auto" w:fill="FFFFFF"/>
            <w:tcMar>
              <w:top w:w="0" w:type="dxa"/>
              <w:left w:w="56" w:type="dxa"/>
              <w:bottom w:w="0" w:type="dxa"/>
              <w:right w:w="56" w:type="dxa"/>
            </w:tcMar>
            <w:vAlign w:val="center"/>
            <w:hideMark/>
          </w:tcPr>
          <w:p w14:paraId="4C9C7BA9" w14:textId="77777777" w:rsidR="004029BB" w:rsidRDefault="004029BB">
            <w:pPr>
              <w:pStyle w:val="Tabletext"/>
              <w:keepNext/>
              <w:keepLines/>
              <w:rPr>
                <w:lang w:val="en-US" w:eastAsia="ja-JP"/>
              </w:rPr>
            </w:pPr>
            <w:r>
              <w:rPr>
                <w:lang w:val="en-US" w:eastAsia="ja-JP"/>
              </w:rPr>
              <w:t xml:space="preserve">Reference to an </w:t>
            </w:r>
            <w:proofErr w:type="spellStart"/>
            <w:r>
              <w:rPr>
                <w:b/>
                <w:lang w:val="en-US" w:eastAsia="ja-JP"/>
              </w:rPr>
              <w:t>audioTrackUID</w:t>
            </w:r>
            <w:proofErr w:type="spellEnd"/>
            <w:r>
              <w:rPr>
                <w:lang w:val="en-US" w:eastAsia="ja-JP"/>
              </w:rPr>
              <w:t xml:space="preserve"> in the ADM code</w:t>
            </w:r>
          </w:p>
        </w:tc>
        <w:tc>
          <w:tcPr>
            <w:tcW w:w="1633" w:type="dxa"/>
            <w:tcBorders>
              <w:top w:val="single" w:sz="2" w:space="0" w:color="000000"/>
              <w:left w:val="single" w:sz="2" w:space="0" w:color="000000"/>
              <w:bottom w:val="single" w:sz="4" w:space="0" w:color="auto"/>
              <w:right w:val="single" w:sz="2" w:space="0" w:color="000000"/>
            </w:tcBorders>
            <w:shd w:val="clear" w:color="auto" w:fill="FFFFFF"/>
            <w:tcMar>
              <w:top w:w="0" w:type="dxa"/>
              <w:left w:w="56" w:type="dxa"/>
              <w:bottom w:w="0" w:type="dxa"/>
              <w:right w:w="56" w:type="dxa"/>
            </w:tcMar>
            <w:vAlign w:val="center"/>
            <w:hideMark/>
          </w:tcPr>
          <w:p w14:paraId="2A40D857" w14:textId="77777777" w:rsidR="004029BB" w:rsidRDefault="004029BB">
            <w:pPr>
              <w:pStyle w:val="Tabletext"/>
              <w:keepNext/>
              <w:keepLines/>
              <w:jc w:val="center"/>
              <w:rPr>
                <w:lang w:val="en-US"/>
              </w:rPr>
            </w:pPr>
            <w:r>
              <w:rPr>
                <w:lang w:val="en-US" w:eastAsia="ja-JP"/>
              </w:rPr>
              <w:t>ATU_00000001</w:t>
            </w:r>
          </w:p>
        </w:tc>
        <w:tc>
          <w:tcPr>
            <w:tcW w:w="1204" w:type="dxa"/>
            <w:tcBorders>
              <w:top w:val="single" w:sz="2" w:space="0" w:color="000000"/>
              <w:left w:val="single" w:sz="2" w:space="0" w:color="000000"/>
              <w:bottom w:val="single" w:sz="4" w:space="0" w:color="auto"/>
              <w:right w:val="single" w:sz="2" w:space="0" w:color="000000"/>
            </w:tcBorders>
            <w:shd w:val="clear" w:color="auto" w:fill="FFFFFF"/>
            <w:tcMar>
              <w:top w:w="0" w:type="dxa"/>
              <w:left w:w="56" w:type="dxa"/>
              <w:bottom w:w="0" w:type="dxa"/>
              <w:right w:w="56" w:type="dxa"/>
            </w:tcMar>
            <w:vAlign w:val="center"/>
            <w:hideMark/>
          </w:tcPr>
          <w:p w14:paraId="14B84232" w14:textId="77777777" w:rsidR="004029BB" w:rsidRDefault="004029BB">
            <w:pPr>
              <w:pStyle w:val="Tabletext"/>
              <w:keepNext/>
              <w:keepLines/>
              <w:jc w:val="center"/>
              <w:rPr>
                <w:lang w:val="en-US"/>
              </w:rPr>
            </w:pPr>
            <w:r>
              <w:rPr>
                <w:lang w:val="en-US" w:eastAsia="ja-JP"/>
              </w:rPr>
              <w:t>0</w:t>
            </w:r>
            <w:r>
              <w:rPr>
                <w:lang w:val="en-US"/>
              </w:rPr>
              <w:t>...*</w:t>
            </w:r>
          </w:p>
        </w:tc>
      </w:tr>
    </w:tbl>
    <w:p w14:paraId="7F741E3A" w14:textId="77777777" w:rsidR="004029BB" w:rsidRDefault="004029BB" w:rsidP="004029BB">
      <w:pPr>
        <w:pStyle w:val="Tablefin"/>
        <w:rPr>
          <w:szCs w:val="24"/>
        </w:rPr>
      </w:pPr>
    </w:p>
    <w:p w14:paraId="24B8807F" w14:textId="4C699A8B" w:rsidR="004029BB" w:rsidRPr="00000422" w:rsidRDefault="004029BB" w:rsidP="00566FB0">
      <w:pPr>
        <w:pStyle w:val="enumlev1"/>
        <w:rPr>
          <w:lang w:val="en-GB"/>
        </w:rPr>
      </w:pPr>
      <w:r w:rsidRPr="00000422">
        <w:rPr>
          <w:lang w:val="en-GB"/>
        </w:rPr>
        <w:t xml:space="preserve">Example code to illustrate the use of </w:t>
      </w:r>
      <w:proofErr w:type="spellStart"/>
      <w:r w:rsidRPr="00000422">
        <w:rPr>
          <w:b/>
          <w:lang w:val="en-GB" w:eastAsia="ja-JP"/>
        </w:rPr>
        <w:t>transportTrackFormat</w:t>
      </w:r>
      <w:proofErr w:type="spellEnd"/>
      <w:r w:rsidRPr="00000422">
        <w:rPr>
          <w:lang w:val="en-GB" w:eastAsia="ja-JP"/>
        </w:rPr>
        <w:t xml:space="preserve"> is in § A</w:t>
      </w:r>
      <w:r w:rsidR="00566FB0">
        <w:rPr>
          <w:lang w:val="en-GB" w:eastAsia="ja-JP"/>
        </w:rPr>
        <w:t>2</w:t>
      </w:r>
      <w:r w:rsidRPr="00000422">
        <w:rPr>
          <w:lang w:val="en-GB" w:eastAsia="ja-JP"/>
        </w:rPr>
        <w:t>.3.</w:t>
      </w:r>
    </w:p>
    <w:p w14:paraId="5526517E" w14:textId="69E5FF1C" w:rsidR="004029BB" w:rsidRPr="00000422" w:rsidRDefault="003B44CC" w:rsidP="006C3577">
      <w:pPr>
        <w:pStyle w:val="Heading3"/>
        <w:rPr>
          <w:rFonts w:eastAsia="MS Mincho"/>
          <w:lang w:val="en-GB"/>
        </w:rPr>
      </w:pPr>
      <w:r>
        <w:rPr>
          <w:rFonts w:eastAsia="MS Mincho"/>
          <w:lang w:val="en-GB"/>
        </w:rPr>
        <w:t>A1.</w:t>
      </w:r>
      <w:r w:rsidR="004029BB" w:rsidRPr="00000422">
        <w:rPr>
          <w:rFonts w:eastAsia="MS Mincho"/>
          <w:lang w:val="en-GB"/>
        </w:rPr>
        <w:t>4.4</w:t>
      </w:r>
      <w:r w:rsidR="004029BB" w:rsidRPr="00000422">
        <w:rPr>
          <w:rFonts w:eastAsia="MS Mincho"/>
          <w:lang w:val="en-GB"/>
        </w:rPr>
        <w:tab/>
      </w:r>
      <w:proofErr w:type="spellStart"/>
      <w:r w:rsidR="004029BB" w:rsidRPr="00000422">
        <w:rPr>
          <w:rFonts w:eastAsia="MS Mincho"/>
          <w:lang w:val="en-GB"/>
        </w:rPr>
        <w:t>audioBlockFormat</w:t>
      </w:r>
      <w:proofErr w:type="spellEnd"/>
    </w:p>
    <w:p w14:paraId="3A1121F2" w14:textId="77777777" w:rsidR="004029BB" w:rsidRPr="00000422" w:rsidRDefault="004029BB" w:rsidP="004029BB">
      <w:pPr>
        <w:rPr>
          <w:rFonts w:eastAsia="MS Mincho"/>
          <w:lang w:val="en-GB"/>
        </w:rPr>
      </w:pPr>
      <w:r w:rsidRPr="00000422">
        <w:rPr>
          <w:lang w:val="en-GB"/>
        </w:rPr>
        <w:t xml:space="preserve">The </w:t>
      </w:r>
      <w:proofErr w:type="spellStart"/>
      <w:r w:rsidRPr="00000422">
        <w:rPr>
          <w:b/>
          <w:lang w:val="en-GB"/>
        </w:rPr>
        <w:t>audioBlockFormat</w:t>
      </w:r>
      <w:proofErr w:type="spellEnd"/>
      <w:r w:rsidRPr="00000422">
        <w:rPr>
          <w:lang w:val="en-GB"/>
        </w:rPr>
        <w:t xml:space="preserve"> is an existing ADM element, and this section describes additional attributes for the S-ADM on top of the existing ADM </w:t>
      </w:r>
      <w:proofErr w:type="spellStart"/>
      <w:r w:rsidRPr="00000422">
        <w:rPr>
          <w:b/>
          <w:lang w:val="en-GB"/>
        </w:rPr>
        <w:t>audioBlockFormat</w:t>
      </w:r>
      <w:proofErr w:type="spellEnd"/>
      <w:r w:rsidRPr="00000422">
        <w:rPr>
          <w:lang w:val="en-GB"/>
        </w:rPr>
        <w:t xml:space="preserve"> attributes.</w:t>
      </w:r>
    </w:p>
    <w:p w14:paraId="3E500C38" w14:textId="77777777" w:rsidR="004029BB" w:rsidRPr="00000422" w:rsidRDefault="004029BB" w:rsidP="004029BB">
      <w:pPr>
        <w:rPr>
          <w:lang w:val="en-GB"/>
        </w:rPr>
      </w:pPr>
      <w:r w:rsidRPr="00000422">
        <w:rPr>
          <w:lang w:val="en-GB"/>
        </w:rPr>
        <w:t xml:space="preserve">If the </w:t>
      </w:r>
      <w:proofErr w:type="spellStart"/>
      <w:r w:rsidRPr="00000422">
        <w:rPr>
          <w:b/>
          <w:lang w:val="en-GB"/>
        </w:rPr>
        <w:t>timeReference</w:t>
      </w:r>
      <w:proofErr w:type="spellEnd"/>
      <w:r w:rsidRPr="00000422">
        <w:rPr>
          <w:lang w:val="en-GB"/>
        </w:rPr>
        <w:t xml:space="preserve"> (attribute in </w:t>
      </w:r>
      <w:proofErr w:type="spellStart"/>
      <w:r w:rsidRPr="00000422">
        <w:rPr>
          <w:b/>
          <w:lang w:val="en-GB"/>
        </w:rPr>
        <w:t>frameFormat</w:t>
      </w:r>
      <w:proofErr w:type="spellEnd"/>
      <w:r w:rsidRPr="00000422">
        <w:rPr>
          <w:lang w:val="en-GB"/>
        </w:rPr>
        <w:t xml:space="preserve">) is set to ‘local’, the </w:t>
      </w:r>
      <w:proofErr w:type="spellStart"/>
      <w:r w:rsidRPr="00000422">
        <w:rPr>
          <w:b/>
          <w:lang w:val="en-GB"/>
        </w:rPr>
        <w:t>lstart</w:t>
      </w:r>
      <w:proofErr w:type="spellEnd"/>
      <w:r w:rsidRPr="00000422">
        <w:rPr>
          <w:lang w:val="en-GB"/>
        </w:rPr>
        <w:t xml:space="preserve"> and </w:t>
      </w:r>
      <w:proofErr w:type="spellStart"/>
      <w:r w:rsidRPr="00000422">
        <w:rPr>
          <w:b/>
          <w:lang w:val="en-GB"/>
        </w:rPr>
        <w:t>lduration</w:t>
      </w:r>
      <w:proofErr w:type="spellEnd"/>
      <w:r w:rsidRPr="00000422">
        <w:rPr>
          <w:lang w:val="en-GB"/>
        </w:rPr>
        <w:t xml:space="preserve"> elements are used instead of the </w:t>
      </w:r>
      <w:proofErr w:type="spellStart"/>
      <w:r w:rsidRPr="00000422">
        <w:rPr>
          <w:b/>
          <w:lang w:val="en-GB"/>
        </w:rPr>
        <w:t>rtime</w:t>
      </w:r>
      <w:proofErr w:type="spellEnd"/>
      <w:r w:rsidRPr="00000422">
        <w:rPr>
          <w:lang w:val="en-GB"/>
        </w:rPr>
        <w:t xml:space="preserve"> and </w:t>
      </w:r>
      <w:r w:rsidRPr="00000422">
        <w:rPr>
          <w:b/>
          <w:lang w:val="en-GB"/>
        </w:rPr>
        <w:t>duration</w:t>
      </w:r>
      <w:r w:rsidRPr="00000422">
        <w:rPr>
          <w:lang w:val="en-GB"/>
        </w:rPr>
        <w:t xml:space="preserve"> elements in the </w:t>
      </w:r>
      <w:proofErr w:type="spellStart"/>
      <w:r w:rsidRPr="00000422">
        <w:rPr>
          <w:b/>
          <w:lang w:val="en-GB"/>
        </w:rPr>
        <w:t>audioBlockFormat</w:t>
      </w:r>
      <w:proofErr w:type="spellEnd"/>
      <w:r w:rsidRPr="00000422">
        <w:rPr>
          <w:lang w:val="en-GB"/>
        </w:rPr>
        <w:t xml:space="preserve">. The </w:t>
      </w:r>
      <w:proofErr w:type="spellStart"/>
      <w:r w:rsidRPr="00000422">
        <w:rPr>
          <w:b/>
          <w:lang w:val="en-GB"/>
        </w:rPr>
        <w:t>lstart</w:t>
      </w:r>
      <w:proofErr w:type="spellEnd"/>
      <w:r w:rsidRPr="00000422">
        <w:rPr>
          <w:lang w:val="en-GB"/>
        </w:rPr>
        <w:t xml:space="preserve"> and </w:t>
      </w:r>
      <w:proofErr w:type="spellStart"/>
      <w:r w:rsidRPr="00000422">
        <w:rPr>
          <w:b/>
          <w:lang w:val="en-GB"/>
        </w:rPr>
        <w:t>lduration</w:t>
      </w:r>
      <w:proofErr w:type="spellEnd"/>
      <w:r w:rsidRPr="00000422">
        <w:rPr>
          <w:lang w:val="en-GB"/>
        </w:rPr>
        <w:t xml:space="preserve"> elements represent the start time and duration of the audio block relative to the start time of the S-ADM frame. </w:t>
      </w:r>
    </w:p>
    <w:p w14:paraId="1FF188E0" w14:textId="77777777" w:rsidR="004029BB" w:rsidRPr="00000422" w:rsidRDefault="004029BB" w:rsidP="004029BB">
      <w:pPr>
        <w:rPr>
          <w:lang w:val="en-GB"/>
        </w:rPr>
      </w:pPr>
      <w:r w:rsidRPr="00000422">
        <w:rPr>
          <w:lang w:val="en-GB"/>
        </w:rPr>
        <w:lastRenderedPageBreak/>
        <w:t xml:space="preserve">Time-variant parameters (such as </w:t>
      </w:r>
      <w:r w:rsidRPr="00000422">
        <w:rPr>
          <w:b/>
          <w:lang w:val="en-GB"/>
        </w:rPr>
        <w:t>position</w:t>
      </w:r>
      <w:r w:rsidRPr="00000422">
        <w:rPr>
          <w:lang w:val="en-GB"/>
        </w:rPr>
        <w:t xml:space="preserve">) in the </w:t>
      </w:r>
      <w:proofErr w:type="spellStart"/>
      <w:r w:rsidRPr="00000422">
        <w:rPr>
          <w:b/>
          <w:lang w:val="en-GB"/>
        </w:rPr>
        <w:t>audioBlockFormat</w:t>
      </w:r>
      <w:proofErr w:type="spellEnd"/>
      <w:r w:rsidRPr="00000422">
        <w:rPr>
          <w:lang w:val="en-GB"/>
        </w:rPr>
        <w:t xml:space="preserve"> that overlaps the current frame might be defined at times outside the frame of S-ADM. </w:t>
      </w:r>
      <w:proofErr w:type="spellStart"/>
      <w:r w:rsidRPr="00000422">
        <w:rPr>
          <w:b/>
          <w:lang w:val="en-GB"/>
        </w:rPr>
        <w:t>lstart</w:t>
      </w:r>
      <w:proofErr w:type="spellEnd"/>
      <w:r w:rsidRPr="00000422">
        <w:rPr>
          <w:lang w:val="en-GB"/>
        </w:rPr>
        <w:t xml:space="preserve"> and </w:t>
      </w:r>
      <w:proofErr w:type="spellStart"/>
      <w:r w:rsidRPr="00000422">
        <w:rPr>
          <w:b/>
          <w:lang w:val="en-GB"/>
        </w:rPr>
        <w:t>lduration</w:t>
      </w:r>
      <w:proofErr w:type="spellEnd"/>
      <w:r w:rsidRPr="00000422">
        <w:rPr>
          <w:lang w:val="en-GB"/>
        </w:rPr>
        <w:t xml:space="preserve"> enable the inclusion of this information without recalculation. For this purpose, </w:t>
      </w:r>
      <w:proofErr w:type="spellStart"/>
      <w:r w:rsidRPr="00000422">
        <w:rPr>
          <w:b/>
          <w:lang w:val="en-GB"/>
        </w:rPr>
        <w:t>lstart</w:t>
      </w:r>
      <w:proofErr w:type="spellEnd"/>
      <w:r w:rsidRPr="00000422">
        <w:rPr>
          <w:lang w:val="en-GB"/>
        </w:rPr>
        <w:t xml:space="preserve"> can be negative (i.e. before the start of the frame), and/or </w:t>
      </w:r>
      <w:proofErr w:type="spellStart"/>
      <w:r w:rsidRPr="00000422">
        <w:rPr>
          <w:b/>
          <w:lang w:val="en-GB"/>
        </w:rPr>
        <w:t>lstart+lduration</w:t>
      </w:r>
      <w:proofErr w:type="spellEnd"/>
      <w:r w:rsidRPr="00000422">
        <w:rPr>
          <w:lang w:val="en-GB"/>
        </w:rPr>
        <w:t xml:space="preserve"> can be beyond the end of the frame. If time</w:t>
      </w:r>
      <w:r w:rsidRPr="00000422">
        <w:rPr>
          <w:lang w:val="en-GB"/>
        </w:rPr>
        <w:noBreakHyphen/>
        <w:t>variant parameters need to be placed on the frame boundaries, then recalculation of the parameters may be required.</w:t>
      </w:r>
    </w:p>
    <w:p w14:paraId="101CCCA0" w14:textId="77777777" w:rsidR="004029BB" w:rsidRPr="00000422" w:rsidRDefault="004029BB" w:rsidP="004029BB">
      <w:pPr>
        <w:rPr>
          <w:lang w:val="en-GB"/>
        </w:rPr>
      </w:pPr>
      <w:r w:rsidRPr="00000422">
        <w:rPr>
          <w:lang w:val="en-GB"/>
        </w:rPr>
        <w:t xml:space="preserve">The time-variant parameters in </w:t>
      </w:r>
      <w:proofErr w:type="spellStart"/>
      <w:r w:rsidRPr="00000422">
        <w:rPr>
          <w:b/>
          <w:lang w:val="en-GB"/>
        </w:rPr>
        <w:t>audioBlockFormat</w:t>
      </w:r>
      <w:proofErr w:type="spellEnd"/>
      <w:r w:rsidRPr="00000422">
        <w:rPr>
          <w:lang w:val="en-GB"/>
        </w:rPr>
        <w:t xml:space="preserve"> define the values at the end of the block. The values at the start of the block are defined by the previous block. If the previous block does not exist (as it is in the previous frame, so may not have been received), then the values at the start of the first block in the frame need to be defined. This is done by inserting an initialiser </w:t>
      </w:r>
      <w:proofErr w:type="spellStart"/>
      <w:r w:rsidRPr="00000422">
        <w:rPr>
          <w:b/>
          <w:lang w:val="en-GB"/>
        </w:rPr>
        <w:t>audioBlockFormat</w:t>
      </w:r>
      <w:proofErr w:type="spellEnd"/>
      <w:r w:rsidRPr="00000422">
        <w:rPr>
          <w:lang w:val="en-GB"/>
        </w:rPr>
        <w:t xml:space="preserve"> before the first block, with the ID set to ‘AB_xxxxyyyy_00000000’ and the </w:t>
      </w:r>
      <w:proofErr w:type="spellStart"/>
      <w:r w:rsidRPr="00000422">
        <w:rPr>
          <w:b/>
          <w:lang w:val="en-GB"/>
        </w:rPr>
        <w:t>initializeBlock</w:t>
      </w:r>
      <w:proofErr w:type="spellEnd"/>
      <w:r w:rsidRPr="00000422">
        <w:rPr>
          <w:lang w:val="en-GB"/>
        </w:rPr>
        <w:t xml:space="preserve"> attribute is set to ‘1’. This initialiser </w:t>
      </w:r>
      <w:proofErr w:type="spellStart"/>
      <w:r w:rsidRPr="00000422">
        <w:rPr>
          <w:b/>
          <w:lang w:val="en-GB"/>
        </w:rPr>
        <w:t>audioBlockFormat</w:t>
      </w:r>
      <w:proofErr w:type="spellEnd"/>
      <w:r w:rsidRPr="00000422">
        <w:rPr>
          <w:lang w:val="en-GB"/>
        </w:rPr>
        <w:t xml:space="preserve"> has no duration, so shall not contain an </w:t>
      </w:r>
      <w:proofErr w:type="spellStart"/>
      <w:r w:rsidRPr="00000422">
        <w:rPr>
          <w:b/>
          <w:lang w:val="en-GB"/>
        </w:rPr>
        <w:t>lduration</w:t>
      </w:r>
      <w:proofErr w:type="spellEnd"/>
      <w:r w:rsidRPr="00000422">
        <w:rPr>
          <w:lang w:val="en-GB"/>
        </w:rPr>
        <w:t xml:space="preserve"> attribute.</w:t>
      </w:r>
    </w:p>
    <w:p w14:paraId="3BE2C209" w14:textId="77777777" w:rsidR="004029BB" w:rsidRPr="00000422" w:rsidRDefault="004029BB" w:rsidP="004029BB">
      <w:pPr>
        <w:rPr>
          <w:lang w:val="en-GB"/>
        </w:rPr>
      </w:pPr>
      <w:r w:rsidRPr="00000422">
        <w:rPr>
          <w:lang w:val="en-GB"/>
        </w:rPr>
        <w:t xml:space="preserve">The comparison between total time and local time, when converting from a non-serial </w:t>
      </w:r>
      <w:proofErr w:type="spellStart"/>
      <w:r w:rsidRPr="00000422">
        <w:rPr>
          <w:b/>
          <w:lang w:val="en-GB"/>
        </w:rPr>
        <w:t>audioBlockFormat</w:t>
      </w:r>
      <w:proofErr w:type="spellEnd"/>
      <w:r w:rsidRPr="00000422">
        <w:rPr>
          <w:lang w:val="en-GB"/>
        </w:rPr>
        <w:t xml:space="preserve">, is shown in Figs 11 and 12. Both these show that recalculation of the </w:t>
      </w:r>
      <w:r w:rsidRPr="00000422">
        <w:rPr>
          <w:b/>
          <w:lang w:val="en-GB"/>
        </w:rPr>
        <w:t>position</w:t>
      </w:r>
      <w:r w:rsidRPr="00000422">
        <w:rPr>
          <w:lang w:val="en-GB"/>
        </w:rPr>
        <w:t xml:space="preserve"> value is avoided by specifying time points outside of the frame. This allows the renderer (or any other processor of the metadata) to decide how to recalculate the positions. </w:t>
      </w:r>
    </w:p>
    <w:p w14:paraId="053A97AF" w14:textId="77777777" w:rsidR="004029BB" w:rsidRPr="00000422" w:rsidRDefault="004029BB" w:rsidP="004029BB">
      <w:pPr>
        <w:pStyle w:val="FigureNo"/>
        <w:rPr>
          <w:b/>
          <w:lang w:val="en-GB"/>
        </w:rPr>
      </w:pPr>
      <w:r w:rsidRPr="00000422">
        <w:rPr>
          <w:lang w:val="en-GB"/>
        </w:rPr>
        <w:t>FIGURE 11</w:t>
      </w:r>
    </w:p>
    <w:p w14:paraId="33D9C1D5" w14:textId="77777777" w:rsidR="004029BB" w:rsidRPr="00000422" w:rsidRDefault="004029BB" w:rsidP="004029BB">
      <w:pPr>
        <w:pStyle w:val="Figuretitle"/>
        <w:rPr>
          <w:lang w:val="en-GB"/>
        </w:rPr>
      </w:pPr>
      <w:r w:rsidRPr="00000422">
        <w:rPr>
          <w:lang w:val="en-GB"/>
        </w:rPr>
        <w:t xml:space="preserve">Use case of </w:t>
      </w:r>
      <w:proofErr w:type="spellStart"/>
      <w:r w:rsidRPr="00000422">
        <w:rPr>
          <w:lang w:val="en-GB"/>
        </w:rPr>
        <w:t>audioBlockFormat</w:t>
      </w:r>
      <w:proofErr w:type="spellEnd"/>
      <w:r w:rsidRPr="00000422">
        <w:rPr>
          <w:lang w:val="en-GB"/>
        </w:rPr>
        <w:t xml:space="preserve"> using </w:t>
      </w:r>
      <w:proofErr w:type="spellStart"/>
      <w:r w:rsidRPr="00000422">
        <w:rPr>
          <w:lang w:val="en-GB"/>
        </w:rPr>
        <w:t>rtime</w:t>
      </w:r>
      <w:proofErr w:type="spellEnd"/>
      <w:r w:rsidRPr="00000422">
        <w:rPr>
          <w:lang w:val="en-GB"/>
        </w:rPr>
        <w:t xml:space="preserve"> and duration</w:t>
      </w:r>
    </w:p>
    <w:p w14:paraId="71490DF7" w14:textId="7CEA2CC2" w:rsidR="003E3690" w:rsidRPr="003E3690" w:rsidRDefault="003E3690" w:rsidP="003E3690">
      <w:pPr>
        <w:pStyle w:val="Figure"/>
        <w:rPr>
          <w:lang w:val="en-GB" w:eastAsia="ja-JP"/>
        </w:rPr>
      </w:pPr>
      <w:r>
        <w:rPr>
          <w:noProof/>
          <w:lang w:val="en-US" w:eastAsia="zh-CN"/>
        </w:rPr>
        <w:drawing>
          <wp:inline distT="0" distB="0" distL="0" distR="0" wp14:anchorId="3EC401DE" wp14:editId="0D63CE31">
            <wp:extent cx="4538481" cy="327660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S.2125-11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38481" cy="3276607"/>
                    </a:xfrm>
                    <a:prstGeom prst="rect">
                      <a:avLst/>
                    </a:prstGeom>
                  </pic:spPr>
                </pic:pic>
              </a:graphicData>
            </a:graphic>
          </wp:inline>
        </w:drawing>
      </w:r>
    </w:p>
    <w:p w14:paraId="1662E329" w14:textId="77777777" w:rsidR="004029BB" w:rsidRDefault="004029BB" w:rsidP="004029BB">
      <w:pPr>
        <w:pStyle w:val="FigureNo"/>
        <w:rPr>
          <w:b/>
          <w:lang w:val="en-GB"/>
        </w:rPr>
      </w:pPr>
      <w:r w:rsidRPr="00000422">
        <w:rPr>
          <w:lang w:val="en-GB"/>
        </w:rPr>
        <w:lastRenderedPageBreak/>
        <w:t>FIGURE 12</w:t>
      </w:r>
    </w:p>
    <w:p w14:paraId="6AB14B06" w14:textId="77777777" w:rsidR="004029BB" w:rsidRPr="00000422" w:rsidRDefault="004029BB" w:rsidP="004029BB">
      <w:pPr>
        <w:pStyle w:val="Figuretitle"/>
        <w:rPr>
          <w:lang w:val="en-GB"/>
        </w:rPr>
      </w:pPr>
      <w:r w:rsidRPr="00000422">
        <w:rPr>
          <w:lang w:val="en-GB"/>
        </w:rPr>
        <w:t xml:space="preserve">Use case of </w:t>
      </w:r>
      <w:proofErr w:type="spellStart"/>
      <w:r w:rsidRPr="00000422">
        <w:rPr>
          <w:lang w:val="en-GB"/>
        </w:rPr>
        <w:t>audioBlockFormat</w:t>
      </w:r>
      <w:proofErr w:type="spellEnd"/>
      <w:r w:rsidRPr="00000422">
        <w:rPr>
          <w:lang w:val="en-GB"/>
        </w:rPr>
        <w:t xml:space="preserve"> using </w:t>
      </w:r>
      <w:proofErr w:type="spellStart"/>
      <w:r w:rsidRPr="00000422">
        <w:rPr>
          <w:lang w:val="en-GB"/>
        </w:rPr>
        <w:t>ltime</w:t>
      </w:r>
      <w:proofErr w:type="spellEnd"/>
      <w:r w:rsidRPr="00000422">
        <w:rPr>
          <w:lang w:val="en-GB"/>
        </w:rPr>
        <w:t xml:space="preserve"> and </w:t>
      </w:r>
      <w:proofErr w:type="spellStart"/>
      <w:r w:rsidRPr="00000422">
        <w:rPr>
          <w:lang w:val="en-GB"/>
        </w:rPr>
        <w:t>lduration</w:t>
      </w:r>
      <w:proofErr w:type="spellEnd"/>
    </w:p>
    <w:p w14:paraId="48E9E254" w14:textId="4153DF33" w:rsidR="003E3690" w:rsidRPr="003E3690" w:rsidRDefault="003E3690" w:rsidP="003E3690">
      <w:pPr>
        <w:pStyle w:val="Figure"/>
        <w:rPr>
          <w:lang w:val="en-GB" w:eastAsia="ja-JP"/>
        </w:rPr>
      </w:pPr>
      <w:r>
        <w:rPr>
          <w:noProof/>
          <w:lang w:val="en-US" w:eastAsia="zh-CN"/>
        </w:rPr>
        <w:drawing>
          <wp:inline distT="0" distB="0" distL="0" distR="0" wp14:anchorId="49A68B1B" wp14:editId="71F64B76">
            <wp:extent cx="4575057" cy="328270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S.2125-12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5057" cy="3282703"/>
                    </a:xfrm>
                    <a:prstGeom prst="rect">
                      <a:avLst/>
                    </a:prstGeom>
                  </pic:spPr>
                </pic:pic>
              </a:graphicData>
            </a:graphic>
          </wp:inline>
        </w:drawing>
      </w:r>
    </w:p>
    <w:p w14:paraId="199203CF" w14:textId="77777777" w:rsidR="004029BB" w:rsidRDefault="004029BB" w:rsidP="004029BB">
      <w:pPr>
        <w:rPr>
          <w:lang w:val="en-GB"/>
        </w:rPr>
      </w:pPr>
      <w:r w:rsidRPr="00000422">
        <w:rPr>
          <w:lang w:val="en-GB"/>
        </w:rPr>
        <w:t xml:space="preserve">Figures 13 and 14 show how total time and local time are used when the S-ADM frames are generated from scratch. In this case the intermediate position values are known and already occur at the frame boundaries, so the </w:t>
      </w:r>
      <w:proofErr w:type="spellStart"/>
      <w:r w:rsidRPr="00000422">
        <w:rPr>
          <w:b/>
          <w:lang w:val="en-GB"/>
        </w:rPr>
        <w:t>ltime</w:t>
      </w:r>
      <w:proofErr w:type="spellEnd"/>
      <w:r w:rsidRPr="00000422">
        <w:rPr>
          <w:lang w:val="en-GB"/>
        </w:rPr>
        <w:t xml:space="preserve"> and </w:t>
      </w:r>
      <w:proofErr w:type="spellStart"/>
      <w:r w:rsidRPr="00000422">
        <w:rPr>
          <w:b/>
          <w:lang w:val="en-GB"/>
        </w:rPr>
        <w:t>lduration</w:t>
      </w:r>
      <w:proofErr w:type="spellEnd"/>
      <w:r w:rsidRPr="00000422">
        <w:rPr>
          <w:lang w:val="en-GB"/>
        </w:rPr>
        <w:t xml:space="preserve"> values occur within the frame.</w:t>
      </w:r>
    </w:p>
    <w:p w14:paraId="11A8D4B3" w14:textId="77777777" w:rsidR="004029BB" w:rsidRPr="00000422" w:rsidRDefault="004029BB" w:rsidP="004029BB">
      <w:pPr>
        <w:pStyle w:val="FigureNo"/>
        <w:rPr>
          <w:b/>
          <w:lang w:val="en-GB"/>
        </w:rPr>
      </w:pPr>
      <w:r w:rsidRPr="00000422">
        <w:rPr>
          <w:lang w:val="en-GB"/>
        </w:rPr>
        <w:t>FIGURE 13</w:t>
      </w:r>
    </w:p>
    <w:p w14:paraId="14F488DC" w14:textId="77777777" w:rsidR="004029BB" w:rsidRPr="00000422" w:rsidRDefault="004029BB" w:rsidP="004029BB">
      <w:pPr>
        <w:pStyle w:val="Figuretitle"/>
        <w:rPr>
          <w:lang w:val="en-GB"/>
        </w:rPr>
      </w:pPr>
      <w:r w:rsidRPr="00000422">
        <w:rPr>
          <w:lang w:val="en-GB"/>
        </w:rPr>
        <w:t xml:space="preserve">Use case of </w:t>
      </w:r>
      <w:proofErr w:type="spellStart"/>
      <w:r w:rsidRPr="00000422">
        <w:rPr>
          <w:lang w:val="en-GB"/>
        </w:rPr>
        <w:t>audioBlockFormat</w:t>
      </w:r>
      <w:proofErr w:type="spellEnd"/>
      <w:r w:rsidRPr="00000422">
        <w:rPr>
          <w:lang w:val="en-GB"/>
        </w:rPr>
        <w:t xml:space="preserve"> using </w:t>
      </w:r>
      <w:proofErr w:type="spellStart"/>
      <w:r w:rsidRPr="00000422">
        <w:rPr>
          <w:lang w:val="en-GB"/>
        </w:rPr>
        <w:t>rtime</w:t>
      </w:r>
      <w:proofErr w:type="spellEnd"/>
      <w:r w:rsidRPr="00000422">
        <w:rPr>
          <w:lang w:val="en-GB"/>
        </w:rPr>
        <w:t xml:space="preserve"> and duration when generated from scratch</w:t>
      </w:r>
    </w:p>
    <w:p w14:paraId="10B9ECCD" w14:textId="635A7A9B" w:rsidR="003E3690" w:rsidRPr="003E3690" w:rsidRDefault="003E3690" w:rsidP="003E3690">
      <w:pPr>
        <w:pStyle w:val="Figure"/>
        <w:rPr>
          <w:lang w:val="en-GB" w:eastAsia="ja-JP"/>
        </w:rPr>
      </w:pPr>
      <w:r>
        <w:rPr>
          <w:noProof/>
          <w:lang w:val="en-US" w:eastAsia="zh-CN"/>
        </w:rPr>
        <w:drawing>
          <wp:inline distT="0" distB="0" distL="0" distR="0" wp14:anchorId="211E724A" wp14:editId="4B2FAB31">
            <wp:extent cx="4818898" cy="3276607"/>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S.2125-13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18898" cy="3276607"/>
                    </a:xfrm>
                    <a:prstGeom prst="rect">
                      <a:avLst/>
                    </a:prstGeom>
                  </pic:spPr>
                </pic:pic>
              </a:graphicData>
            </a:graphic>
          </wp:inline>
        </w:drawing>
      </w:r>
    </w:p>
    <w:p w14:paraId="35486F91" w14:textId="77777777" w:rsidR="004029BB" w:rsidRDefault="004029BB" w:rsidP="004029BB">
      <w:pPr>
        <w:pStyle w:val="FigureNo"/>
        <w:rPr>
          <w:b/>
          <w:lang w:val="en-GB"/>
        </w:rPr>
      </w:pPr>
      <w:r w:rsidRPr="00000422">
        <w:rPr>
          <w:lang w:val="en-GB"/>
        </w:rPr>
        <w:lastRenderedPageBreak/>
        <w:t>FIGURE 14</w:t>
      </w:r>
    </w:p>
    <w:p w14:paraId="36ECD3A9" w14:textId="77777777" w:rsidR="004029BB" w:rsidRPr="00000422" w:rsidRDefault="004029BB" w:rsidP="004029BB">
      <w:pPr>
        <w:pStyle w:val="Figuretitle"/>
        <w:rPr>
          <w:lang w:val="en-GB"/>
        </w:rPr>
      </w:pPr>
      <w:r w:rsidRPr="00000422">
        <w:rPr>
          <w:lang w:val="en-GB"/>
        </w:rPr>
        <w:t xml:space="preserve">Use case of </w:t>
      </w:r>
      <w:proofErr w:type="spellStart"/>
      <w:r w:rsidRPr="00000422">
        <w:rPr>
          <w:lang w:val="en-GB"/>
        </w:rPr>
        <w:t>audioBlockFormat</w:t>
      </w:r>
      <w:proofErr w:type="spellEnd"/>
      <w:r w:rsidRPr="00000422">
        <w:rPr>
          <w:lang w:val="en-GB"/>
        </w:rPr>
        <w:t xml:space="preserve"> using </w:t>
      </w:r>
      <w:proofErr w:type="spellStart"/>
      <w:r w:rsidRPr="00000422">
        <w:rPr>
          <w:lang w:val="en-GB"/>
        </w:rPr>
        <w:t>ltime</w:t>
      </w:r>
      <w:proofErr w:type="spellEnd"/>
      <w:r w:rsidRPr="00000422">
        <w:rPr>
          <w:lang w:val="en-GB"/>
        </w:rPr>
        <w:t xml:space="preserve"> and </w:t>
      </w:r>
      <w:proofErr w:type="spellStart"/>
      <w:r w:rsidRPr="00000422">
        <w:rPr>
          <w:lang w:val="en-GB"/>
        </w:rPr>
        <w:t>lduration</w:t>
      </w:r>
      <w:proofErr w:type="spellEnd"/>
      <w:r w:rsidRPr="00000422">
        <w:rPr>
          <w:lang w:val="en-GB"/>
        </w:rPr>
        <w:t xml:space="preserve"> when generated from scratch</w:t>
      </w:r>
    </w:p>
    <w:p w14:paraId="7EC7477F" w14:textId="57A97AFA" w:rsidR="003E3690" w:rsidRPr="003E3690" w:rsidRDefault="003E3690" w:rsidP="003E3690">
      <w:pPr>
        <w:pStyle w:val="Figure"/>
        <w:rPr>
          <w:lang w:val="en-GB" w:eastAsia="ja-JP"/>
        </w:rPr>
      </w:pPr>
      <w:r>
        <w:rPr>
          <w:noProof/>
          <w:lang w:val="en-US" w:eastAsia="zh-CN"/>
        </w:rPr>
        <w:drawing>
          <wp:inline distT="0" distB="0" distL="0" distR="0" wp14:anchorId="1BDFB611" wp14:editId="6C1F956A">
            <wp:extent cx="5029210" cy="3425959"/>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S.2125-14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29210" cy="3425959"/>
                    </a:xfrm>
                    <a:prstGeom prst="rect">
                      <a:avLst/>
                    </a:prstGeom>
                  </pic:spPr>
                </pic:pic>
              </a:graphicData>
            </a:graphic>
          </wp:inline>
        </w:drawing>
      </w:r>
    </w:p>
    <w:p w14:paraId="055B2A7E" w14:textId="2FF72CFA" w:rsidR="004029BB" w:rsidRDefault="00431B51" w:rsidP="006C3577">
      <w:pPr>
        <w:pStyle w:val="Heading4"/>
        <w:rPr>
          <w:rFonts w:eastAsia="MS Mincho"/>
          <w:lang w:val="en-GB"/>
        </w:rPr>
      </w:pPr>
      <w:r>
        <w:rPr>
          <w:rFonts w:eastAsia="MS Mincho"/>
          <w:lang w:val="en-GB"/>
        </w:rPr>
        <w:t>A1.</w:t>
      </w:r>
      <w:r w:rsidR="004029BB">
        <w:rPr>
          <w:rFonts w:eastAsia="MS Mincho"/>
        </w:rPr>
        <w:t>4.4.1</w:t>
      </w:r>
      <w:r w:rsidR="004029BB">
        <w:rPr>
          <w:rFonts w:eastAsia="MS Mincho"/>
        </w:rPr>
        <w:tab/>
      </w:r>
      <w:proofErr w:type="spellStart"/>
      <w:r w:rsidR="004029BB">
        <w:rPr>
          <w:rFonts w:eastAsia="MS Mincho"/>
        </w:rPr>
        <w:t>Additional</w:t>
      </w:r>
      <w:proofErr w:type="spellEnd"/>
      <w:r w:rsidR="004029BB">
        <w:rPr>
          <w:rFonts w:eastAsia="MS Mincho"/>
        </w:rPr>
        <w:t xml:space="preserve"> </w:t>
      </w:r>
      <w:proofErr w:type="spellStart"/>
      <w:r w:rsidR="004029BB">
        <w:rPr>
          <w:rFonts w:eastAsia="MS Mincho"/>
        </w:rPr>
        <w:t>attributes</w:t>
      </w:r>
      <w:proofErr w:type="spellEnd"/>
    </w:p>
    <w:p w14:paraId="1579DB73" w14:textId="77777777" w:rsidR="004029BB" w:rsidRDefault="0068403B" w:rsidP="004029BB">
      <w:pPr>
        <w:pStyle w:val="TableNo"/>
        <w:rPr>
          <w:rFonts w:eastAsia="MS Mincho"/>
          <w:lang w:eastAsia="ja-JP"/>
        </w:rPr>
      </w:pPr>
      <w:r>
        <w:t xml:space="preserve">TABLE </w:t>
      </w:r>
      <w:r w:rsidR="004029BB">
        <w:t>12</w:t>
      </w:r>
    </w:p>
    <w:p w14:paraId="7EE47CAD" w14:textId="77777777" w:rsidR="004029BB" w:rsidRDefault="004029BB" w:rsidP="004029BB">
      <w:pPr>
        <w:pStyle w:val="Tabletitle"/>
      </w:pPr>
      <w:proofErr w:type="spellStart"/>
      <w:r>
        <w:rPr>
          <w:lang w:eastAsia="ja-JP"/>
        </w:rPr>
        <w:t>audioBlockFormat</w:t>
      </w:r>
      <w:proofErr w:type="spellEnd"/>
      <w:r>
        <w:t xml:space="preserve"> </w:t>
      </w:r>
      <w:proofErr w:type="spellStart"/>
      <w:r>
        <w:t>attributes</w:t>
      </w:r>
      <w:proofErr w:type="spellEnd"/>
    </w:p>
    <w:tbl>
      <w:tblPr>
        <w:tblW w:w="9568" w:type="dxa"/>
        <w:jc w:val="center"/>
        <w:tblLayout w:type="fixed"/>
        <w:tblCellMar>
          <w:left w:w="0" w:type="dxa"/>
          <w:right w:w="0" w:type="dxa"/>
        </w:tblCellMar>
        <w:tblLook w:val="00A0" w:firstRow="1" w:lastRow="0" w:firstColumn="1" w:lastColumn="0" w:noHBand="0" w:noVBand="0"/>
      </w:tblPr>
      <w:tblGrid>
        <w:gridCol w:w="1808"/>
        <w:gridCol w:w="3969"/>
        <w:gridCol w:w="2725"/>
        <w:gridCol w:w="1066"/>
      </w:tblGrid>
      <w:tr w:rsidR="004029BB" w14:paraId="07B3665A" w14:textId="77777777" w:rsidTr="0068403B">
        <w:trPr>
          <w:trHeight w:val="1"/>
          <w:jc w:val="center"/>
        </w:trPr>
        <w:tc>
          <w:tcPr>
            <w:tcW w:w="180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1E8FF801" w14:textId="77777777" w:rsidR="004029BB" w:rsidRDefault="004029BB">
            <w:pPr>
              <w:pStyle w:val="Tablehead"/>
              <w:rPr>
                <w:lang w:val="en-US"/>
              </w:rPr>
            </w:pPr>
            <w:r>
              <w:rPr>
                <w:lang w:val="en-US"/>
              </w:rPr>
              <w:t>Attribute</w:t>
            </w:r>
          </w:p>
        </w:tc>
        <w:tc>
          <w:tcPr>
            <w:tcW w:w="3969"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1429FB48" w14:textId="77777777" w:rsidR="004029BB" w:rsidRDefault="004029BB">
            <w:pPr>
              <w:pStyle w:val="Tablehead"/>
              <w:rPr>
                <w:lang w:val="en-US"/>
              </w:rPr>
            </w:pPr>
            <w:r>
              <w:rPr>
                <w:lang w:val="en-US"/>
              </w:rPr>
              <w:t>Description</w:t>
            </w:r>
          </w:p>
        </w:tc>
        <w:tc>
          <w:tcPr>
            <w:tcW w:w="27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2999C67C" w14:textId="77777777" w:rsidR="004029BB" w:rsidRDefault="004029BB">
            <w:pPr>
              <w:pStyle w:val="Tablehead"/>
              <w:rPr>
                <w:lang w:val="en-US"/>
              </w:rPr>
            </w:pPr>
            <w:r>
              <w:rPr>
                <w:lang w:val="en-US"/>
              </w:rPr>
              <w:t>Example</w:t>
            </w:r>
          </w:p>
        </w:tc>
        <w:tc>
          <w:tcPr>
            <w:tcW w:w="1066" w:type="dxa"/>
            <w:tcBorders>
              <w:top w:val="single" w:sz="2" w:space="0" w:color="000000"/>
              <w:left w:val="single" w:sz="2" w:space="0" w:color="000000"/>
              <w:bottom w:val="single" w:sz="2" w:space="0" w:color="000000"/>
              <w:right w:val="single" w:sz="2" w:space="0" w:color="000000"/>
            </w:tcBorders>
            <w:hideMark/>
          </w:tcPr>
          <w:p w14:paraId="0B6047E9" w14:textId="77777777" w:rsidR="004029BB" w:rsidRDefault="004029BB">
            <w:pPr>
              <w:pStyle w:val="Tablehead"/>
              <w:rPr>
                <w:lang w:val="en-US"/>
              </w:rPr>
            </w:pPr>
            <w:r>
              <w:rPr>
                <w:lang w:val="en-US"/>
              </w:rPr>
              <w:t>Required</w:t>
            </w:r>
          </w:p>
        </w:tc>
      </w:tr>
      <w:tr w:rsidR="004029BB" w14:paraId="027F5A15" w14:textId="77777777" w:rsidTr="0068403B">
        <w:trPr>
          <w:trHeight w:val="1"/>
          <w:jc w:val="center"/>
        </w:trPr>
        <w:tc>
          <w:tcPr>
            <w:tcW w:w="1808" w:type="dxa"/>
            <w:tcBorders>
              <w:top w:val="single" w:sz="2" w:space="0" w:color="000000"/>
              <w:left w:val="single" w:sz="2" w:space="0" w:color="000000"/>
              <w:bottom w:val="single" w:sz="2" w:space="0" w:color="000000"/>
              <w:right w:val="single" w:sz="2" w:space="0" w:color="000000"/>
            </w:tcBorders>
            <w:shd w:val="clear" w:color="auto" w:fill="FFFFFF"/>
            <w:tcMar>
              <w:top w:w="0" w:type="dxa"/>
              <w:left w:w="28" w:type="dxa"/>
              <w:bottom w:w="0" w:type="dxa"/>
              <w:right w:w="28" w:type="dxa"/>
            </w:tcMar>
            <w:hideMark/>
          </w:tcPr>
          <w:p w14:paraId="086A40B9" w14:textId="77777777" w:rsidR="004029BB" w:rsidRDefault="004029BB">
            <w:pPr>
              <w:pStyle w:val="Tabletext"/>
              <w:jc w:val="center"/>
              <w:rPr>
                <w:b/>
                <w:lang w:val="en-US" w:eastAsia="ja-JP"/>
              </w:rPr>
            </w:pPr>
            <w:proofErr w:type="spellStart"/>
            <w:r>
              <w:rPr>
                <w:b/>
                <w:lang w:val="en-US" w:eastAsia="ja-JP"/>
              </w:rPr>
              <w:t>lstart</w:t>
            </w:r>
            <w:proofErr w:type="spellEnd"/>
          </w:p>
        </w:tc>
        <w:tc>
          <w:tcPr>
            <w:tcW w:w="39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6F41AB42" w14:textId="77777777" w:rsidR="004029BB" w:rsidRDefault="004029BB">
            <w:pPr>
              <w:pStyle w:val="Tabletext"/>
              <w:rPr>
                <w:lang w:val="en-US" w:eastAsia="ja-JP"/>
              </w:rPr>
            </w:pPr>
            <w:r>
              <w:rPr>
                <w:lang w:val="en-US" w:eastAsia="ja-JP"/>
              </w:rPr>
              <w:t>Start time of block relative to the start time of the S-ADM metadata frame. The start time of block is represented by one of these formats:</w:t>
            </w:r>
          </w:p>
          <w:p w14:paraId="4553E9B4" w14:textId="77777777" w:rsidR="004029BB" w:rsidRDefault="004029BB">
            <w:pPr>
              <w:pStyle w:val="Tabletext"/>
              <w:ind w:left="284" w:hanging="284"/>
              <w:rPr>
                <w:lang w:val="en-US"/>
              </w:rPr>
            </w:pPr>
            <w:r>
              <w:rPr>
                <w:lang w:val="en-US" w:eastAsia="ja-JP"/>
              </w:rPr>
              <w:t>–</w:t>
            </w:r>
            <w:r>
              <w:rPr>
                <w:lang w:val="en-US" w:eastAsia="ja-JP"/>
              </w:rPr>
              <w:tab/>
              <w:t>‘</w:t>
            </w:r>
            <w:proofErr w:type="spellStart"/>
            <w:r>
              <w:rPr>
                <w:lang w:val="en-US" w:eastAsia="ja-JP"/>
              </w:rPr>
              <w:t>hh:mm:ss.zzzzz</w:t>
            </w:r>
            <w:proofErr w:type="spellEnd"/>
            <w:r>
              <w:rPr>
                <w:lang w:val="en-US" w:eastAsia="ja-JP"/>
              </w:rPr>
              <w:t xml:space="preserve">’ which indicates hours, </w:t>
            </w:r>
            <w:r>
              <w:rPr>
                <w:lang w:val="en-US"/>
              </w:rPr>
              <w:t xml:space="preserve">minutes, seconds and fractional seconds. </w:t>
            </w:r>
          </w:p>
          <w:p w14:paraId="3F39796E" w14:textId="77777777" w:rsidR="004029BB" w:rsidRDefault="004029BB">
            <w:pPr>
              <w:pStyle w:val="Tabletext"/>
              <w:ind w:left="284" w:hanging="284"/>
              <w:rPr>
                <w:lang w:val="en-US"/>
              </w:rPr>
            </w:pPr>
            <w:r>
              <w:rPr>
                <w:lang w:val="en-US"/>
              </w:rPr>
              <w:t>–</w:t>
            </w:r>
            <w:r>
              <w:rPr>
                <w:lang w:val="en-US"/>
              </w:rPr>
              <w:tab/>
              <w:t>‘</w:t>
            </w:r>
            <w:proofErr w:type="spellStart"/>
            <w:r>
              <w:rPr>
                <w:lang w:val="en-US"/>
              </w:rPr>
              <w:t>ss.zzzzz</w:t>
            </w:r>
            <w:proofErr w:type="spellEnd"/>
            <w:r>
              <w:rPr>
                <w:lang w:val="en-US"/>
              </w:rPr>
              <w:t>’, if hours and minutes are not required</w:t>
            </w:r>
          </w:p>
          <w:p w14:paraId="1AF43F0A" w14:textId="77777777" w:rsidR="004029BB" w:rsidRDefault="004029BB">
            <w:pPr>
              <w:pStyle w:val="Tabletext"/>
              <w:ind w:left="284" w:hanging="284"/>
              <w:rPr>
                <w:lang w:val="en-US" w:eastAsia="ja-JP"/>
              </w:rPr>
            </w:pPr>
            <w:r>
              <w:rPr>
                <w:lang w:val="en-US"/>
              </w:rPr>
              <w:t>–</w:t>
            </w:r>
            <w:r>
              <w:rPr>
                <w:lang w:val="en-US"/>
              </w:rPr>
              <w:tab/>
              <w:t>If ‘</w:t>
            </w:r>
            <w:proofErr w:type="spellStart"/>
            <w:r>
              <w:rPr>
                <w:lang w:val="en-US"/>
              </w:rPr>
              <w:t>Sfffff</w:t>
            </w:r>
            <w:proofErr w:type="spellEnd"/>
            <w:r>
              <w:rPr>
                <w:lang w:val="en-US"/>
              </w:rPr>
              <w:t>’ is attached to the fractional part, the fractional</w:t>
            </w:r>
            <w:r>
              <w:rPr>
                <w:lang w:val="en-US" w:eastAsia="ja-JP"/>
              </w:rPr>
              <w:t xml:space="preserve"> part and the ‘</w:t>
            </w:r>
            <w:proofErr w:type="spellStart"/>
            <w:r>
              <w:rPr>
                <w:lang w:val="en-US" w:eastAsia="ja-JP"/>
              </w:rPr>
              <w:t>fffff</w:t>
            </w:r>
            <w:proofErr w:type="spellEnd"/>
            <w:r>
              <w:rPr>
                <w:lang w:val="en-US" w:eastAsia="ja-JP"/>
              </w:rPr>
              <w:t>’ show the number of audio samples and the sampling rate, respectively.</w:t>
            </w:r>
          </w:p>
          <w:p w14:paraId="27232073" w14:textId="77777777" w:rsidR="004029BB" w:rsidRDefault="004029BB">
            <w:pPr>
              <w:pStyle w:val="Tabletext"/>
              <w:rPr>
                <w:lang w:val="en-US" w:eastAsia="ja-JP"/>
              </w:rPr>
            </w:pPr>
            <w:r>
              <w:rPr>
                <w:lang w:val="en-US" w:eastAsia="ja-JP"/>
              </w:rPr>
              <w:t>Note: the number of ‘z’ and ‘f’ digits can be from 5 to 9 digits, depending upon the desired precision.</w:t>
            </w:r>
          </w:p>
        </w:tc>
        <w:tc>
          <w:tcPr>
            <w:tcW w:w="272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09A0B000" w14:textId="77777777" w:rsidR="004029BB" w:rsidRDefault="004029BB">
            <w:pPr>
              <w:pStyle w:val="Tabletext"/>
              <w:rPr>
                <w:lang w:val="en-US"/>
              </w:rPr>
            </w:pPr>
            <w:r>
              <w:rPr>
                <w:lang w:val="en-US"/>
              </w:rPr>
              <w:t>–</w:t>
            </w:r>
            <w:r>
              <w:rPr>
                <w:lang w:val="en-US"/>
              </w:rPr>
              <w:tab/>
              <w:t>00:00:00.00000</w:t>
            </w:r>
          </w:p>
          <w:p w14:paraId="748CA9C4" w14:textId="77777777" w:rsidR="004029BB" w:rsidRDefault="004029BB">
            <w:pPr>
              <w:pStyle w:val="Tabletext"/>
              <w:rPr>
                <w:lang w:val="en-US"/>
              </w:rPr>
            </w:pPr>
            <w:r>
              <w:rPr>
                <w:lang w:val="en-US"/>
              </w:rPr>
              <w:t>–</w:t>
            </w:r>
            <w:r>
              <w:rPr>
                <w:lang w:val="en-US"/>
              </w:rPr>
              <w:tab/>
              <w:t>00.00000</w:t>
            </w:r>
          </w:p>
          <w:p w14:paraId="5359C621" w14:textId="77777777" w:rsidR="004029BB" w:rsidRDefault="004029BB">
            <w:pPr>
              <w:pStyle w:val="Tabletext"/>
              <w:rPr>
                <w:lang w:val="en-US"/>
              </w:rPr>
            </w:pPr>
            <w:r>
              <w:rPr>
                <w:lang w:val="en-US"/>
              </w:rPr>
              <w:t>–</w:t>
            </w:r>
            <w:r>
              <w:rPr>
                <w:lang w:val="en-US"/>
              </w:rPr>
              <w:tab/>
              <w:t>00:00:00.00000S48000</w:t>
            </w:r>
          </w:p>
          <w:p w14:paraId="3612B8A1" w14:textId="77777777" w:rsidR="004029BB" w:rsidRDefault="004029BB">
            <w:pPr>
              <w:pStyle w:val="Tabletext"/>
              <w:rPr>
                <w:lang w:val="en-US" w:eastAsia="ja-JP"/>
              </w:rPr>
            </w:pPr>
            <w:r>
              <w:rPr>
                <w:lang w:val="en-US"/>
              </w:rPr>
              <w:t>–</w:t>
            </w:r>
            <w:r>
              <w:rPr>
                <w:lang w:val="en-US"/>
              </w:rPr>
              <w:tab/>
              <w:t>0S48000</w:t>
            </w:r>
          </w:p>
        </w:tc>
        <w:tc>
          <w:tcPr>
            <w:tcW w:w="1066" w:type="dxa"/>
            <w:tcBorders>
              <w:top w:val="single" w:sz="2" w:space="0" w:color="000000"/>
              <w:left w:val="single" w:sz="2" w:space="0" w:color="000000"/>
              <w:bottom w:val="single" w:sz="2" w:space="0" w:color="000000"/>
              <w:right w:val="single" w:sz="2" w:space="0" w:color="000000"/>
            </w:tcBorders>
            <w:shd w:val="clear" w:color="auto" w:fill="FFFFFF"/>
            <w:hideMark/>
          </w:tcPr>
          <w:p w14:paraId="0741CDC3" w14:textId="77777777" w:rsidR="004029BB" w:rsidRDefault="004029BB">
            <w:pPr>
              <w:pStyle w:val="Tabletext"/>
              <w:jc w:val="center"/>
              <w:rPr>
                <w:lang w:val="en-US" w:eastAsia="ja-JP"/>
              </w:rPr>
            </w:pPr>
            <w:r>
              <w:rPr>
                <w:lang w:val="en-US" w:eastAsia="ja-JP"/>
              </w:rPr>
              <w:t>Optional</w:t>
            </w:r>
          </w:p>
        </w:tc>
      </w:tr>
    </w:tbl>
    <w:p w14:paraId="6AAF797F" w14:textId="77777777" w:rsidR="0068403B" w:rsidRDefault="0068403B">
      <w:r>
        <w:br w:type="page"/>
      </w:r>
    </w:p>
    <w:p w14:paraId="68D4DADF" w14:textId="77777777" w:rsidR="0068403B" w:rsidRDefault="0068403B" w:rsidP="0068403B">
      <w:pPr>
        <w:pStyle w:val="TableNo"/>
        <w:rPr>
          <w:rFonts w:eastAsia="MS Mincho"/>
          <w:lang w:eastAsia="ja-JP"/>
        </w:rPr>
      </w:pPr>
      <w:r>
        <w:lastRenderedPageBreak/>
        <w:t>TABLE 12 (</w:t>
      </w:r>
      <w:r w:rsidRPr="0068403B">
        <w:rPr>
          <w:i/>
          <w:iCs/>
        </w:rPr>
        <w:t>end</w:t>
      </w:r>
      <w:r>
        <w:t>)</w:t>
      </w:r>
    </w:p>
    <w:tbl>
      <w:tblPr>
        <w:tblW w:w="9568" w:type="dxa"/>
        <w:jc w:val="center"/>
        <w:tblLayout w:type="fixed"/>
        <w:tblCellMar>
          <w:left w:w="0" w:type="dxa"/>
          <w:right w:w="0" w:type="dxa"/>
        </w:tblCellMar>
        <w:tblLook w:val="00A0" w:firstRow="1" w:lastRow="0" w:firstColumn="1" w:lastColumn="0" w:noHBand="0" w:noVBand="0"/>
      </w:tblPr>
      <w:tblGrid>
        <w:gridCol w:w="1808"/>
        <w:gridCol w:w="3969"/>
        <w:gridCol w:w="2725"/>
        <w:gridCol w:w="1066"/>
      </w:tblGrid>
      <w:tr w:rsidR="0068403B" w14:paraId="77DD4FCF" w14:textId="77777777" w:rsidTr="0068403B">
        <w:trPr>
          <w:trHeight w:val="1"/>
          <w:jc w:val="center"/>
        </w:trPr>
        <w:tc>
          <w:tcPr>
            <w:tcW w:w="180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48DD96C5" w14:textId="77777777" w:rsidR="0068403B" w:rsidRDefault="0068403B" w:rsidP="00566FB0">
            <w:pPr>
              <w:pStyle w:val="Tablehead"/>
              <w:rPr>
                <w:lang w:val="en-US"/>
              </w:rPr>
            </w:pPr>
            <w:r>
              <w:rPr>
                <w:lang w:val="en-US"/>
              </w:rPr>
              <w:t>Attribute</w:t>
            </w:r>
          </w:p>
        </w:tc>
        <w:tc>
          <w:tcPr>
            <w:tcW w:w="3969"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77EDE3C5" w14:textId="77777777" w:rsidR="0068403B" w:rsidRDefault="0068403B" w:rsidP="00566FB0">
            <w:pPr>
              <w:pStyle w:val="Tablehead"/>
              <w:rPr>
                <w:lang w:val="en-US"/>
              </w:rPr>
            </w:pPr>
            <w:r>
              <w:rPr>
                <w:lang w:val="en-US"/>
              </w:rPr>
              <w:t>Description</w:t>
            </w:r>
          </w:p>
        </w:tc>
        <w:tc>
          <w:tcPr>
            <w:tcW w:w="27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7C480575" w14:textId="77777777" w:rsidR="0068403B" w:rsidRDefault="0068403B" w:rsidP="00566FB0">
            <w:pPr>
              <w:pStyle w:val="Tablehead"/>
              <w:rPr>
                <w:lang w:val="en-US"/>
              </w:rPr>
            </w:pPr>
            <w:r>
              <w:rPr>
                <w:lang w:val="en-US"/>
              </w:rPr>
              <w:t>Example</w:t>
            </w:r>
          </w:p>
        </w:tc>
        <w:tc>
          <w:tcPr>
            <w:tcW w:w="1066" w:type="dxa"/>
            <w:tcBorders>
              <w:top w:val="single" w:sz="2" w:space="0" w:color="000000"/>
              <w:left w:val="single" w:sz="2" w:space="0" w:color="000000"/>
              <w:bottom w:val="single" w:sz="2" w:space="0" w:color="000000"/>
              <w:right w:val="single" w:sz="2" w:space="0" w:color="000000"/>
            </w:tcBorders>
            <w:hideMark/>
          </w:tcPr>
          <w:p w14:paraId="7206544F" w14:textId="77777777" w:rsidR="0068403B" w:rsidRDefault="0068403B" w:rsidP="00566FB0">
            <w:pPr>
              <w:pStyle w:val="Tablehead"/>
              <w:rPr>
                <w:lang w:val="en-US"/>
              </w:rPr>
            </w:pPr>
            <w:r>
              <w:rPr>
                <w:lang w:val="en-US"/>
              </w:rPr>
              <w:t>Required</w:t>
            </w:r>
          </w:p>
        </w:tc>
      </w:tr>
      <w:tr w:rsidR="004029BB" w14:paraId="32882233" w14:textId="77777777" w:rsidTr="0068403B">
        <w:trPr>
          <w:trHeight w:val="1"/>
          <w:jc w:val="center"/>
        </w:trPr>
        <w:tc>
          <w:tcPr>
            <w:tcW w:w="1808" w:type="dxa"/>
            <w:tcBorders>
              <w:top w:val="single" w:sz="2" w:space="0" w:color="000000"/>
              <w:left w:val="single" w:sz="2" w:space="0" w:color="000000"/>
              <w:bottom w:val="single" w:sz="2" w:space="0" w:color="000000"/>
              <w:right w:val="single" w:sz="2" w:space="0" w:color="000000"/>
            </w:tcBorders>
            <w:shd w:val="clear" w:color="auto" w:fill="FFFFFF"/>
            <w:tcMar>
              <w:top w:w="0" w:type="dxa"/>
              <w:left w:w="28" w:type="dxa"/>
              <w:bottom w:w="0" w:type="dxa"/>
              <w:right w:w="28" w:type="dxa"/>
            </w:tcMar>
            <w:hideMark/>
          </w:tcPr>
          <w:p w14:paraId="004BB4CF" w14:textId="77777777" w:rsidR="004029BB" w:rsidRDefault="004029BB">
            <w:pPr>
              <w:pStyle w:val="Tabletext"/>
              <w:jc w:val="center"/>
              <w:rPr>
                <w:b/>
                <w:lang w:val="en-US" w:eastAsia="ja-JP"/>
              </w:rPr>
            </w:pPr>
            <w:proofErr w:type="spellStart"/>
            <w:r>
              <w:rPr>
                <w:b/>
                <w:lang w:val="en-US" w:eastAsia="ja-JP"/>
              </w:rPr>
              <w:t>lduration</w:t>
            </w:r>
            <w:proofErr w:type="spellEnd"/>
          </w:p>
        </w:tc>
        <w:tc>
          <w:tcPr>
            <w:tcW w:w="39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73641F5F" w14:textId="77777777" w:rsidR="004029BB" w:rsidRDefault="004029BB">
            <w:pPr>
              <w:pStyle w:val="Tabletext"/>
              <w:rPr>
                <w:lang w:val="en-US" w:eastAsia="ja-JP"/>
              </w:rPr>
            </w:pPr>
            <w:r>
              <w:rPr>
                <w:lang w:val="en-US" w:eastAsia="ja-JP"/>
              </w:rPr>
              <w:t>Duration of block in the S-ADM metadata frame. The duration of block is represented by one of these formats:</w:t>
            </w:r>
          </w:p>
          <w:p w14:paraId="631465DD" w14:textId="77777777" w:rsidR="004029BB" w:rsidRDefault="004029BB">
            <w:pPr>
              <w:pStyle w:val="Tabletext"/>
              <w:ind w:left="284" w:hanging="284"/>
              <w:rPr>
                <w:lang w:val="en-US"/>
              </w:rPr>
            </w:pPr>
            <w:r>
              <w:rPr>
                <w:lang w:val="en-US" w:eastAsia="ja-JP"/>
              </w:rPr>
              <w:t>–</w:t>
            </w:r>
            <w:r>
              <w:rPr>
                <w:lang w:val="en-US" w:eastAsia="ja-JP"/>
              </w:rPr>
              <w:tab/>
              <w:t>‘</w:t>
            </w:r>
            <w:proofErr w:type="spellStart"/>
            <w:r>
              <w:rPr>
                <w:lang w:val="en-US" w:eastAsia="ja-JP"/>
              </w:rPr>
              <w:t>hh:mm:ss.zzzzz</w:t>
            </w:r>
            <w:proofErr w:type="spellEnd"/>
            <w:r>
              <w:rPr>
                <w:lang w:val="en-US" w:eastAsia="ja-JP"/>
              </w:rPr>
              <w:t xml:space="preserve">’ which indicates hours, </w:t>
            </w:r>
            <w:r>
              <w:rPr>
                <w:lang w:val="en-US"/>
              </w:rPr>
              <w:t xml:space="preserve">minutes, seconds and fractional seconds. </w:t>
            </w:r>
          </w:p>
          <w:p w14:paraId="2094BC29" w14:textId="77777777" w:rsidR="004029BB" w:rsidRDefault="004029BB">
            <w:pPr>
              <w:pStyle w:val="Tabletext"/>
              <w:ind w:left="284" w:hanging="284"/>
              <w:rPr>
                <w:lang w:val="en-US"/>
              </w:rPr>
            </w:pPr>
            <w:r>
              <w:rPr>
                <w:lang w:val="en-US"/>
              </w:rPr>
              <w:t>–</w:t>
            </w:r>
            <w:r>
              <w:rPr>
                <w:lang w:val="en-US"/>
              </w:rPr>
              <w:tab/>
              <w:t>‘</w:t>
            </w:r>
            <w:proofErr w:type="spellStart"/>
            <w:r>
              <w:rPr>
                <w:lang w:val="en-US"/>
              </w:rPr>
              <w:t>ss.zzzzz</w:t>
            </w:r>
            <w:proofErr w:type="spellEnd"/>
            <w:r>
              <w:rPr>
                <w:lang w:val="en-US"/>
              </w:rPr>
              <w:t>’, if hours and minutes are not required</w:t>
            </w:r>
          </w:p>
          <w:p w14:paraId="05032174" w14:textId="77777777" w:rsidR="004029BB" w:rsidRDefault="004029BB">
            <w:pPr>
              <w:pStyle w:val="Tabletext"/>
              <w:ind w:left="284" w:hanging="284"/>
              <w:rPr>
                <w:lang w:val="en-US" w:eastAsia="ja-JP"/>
              </w:rPr>
            </w:pPr>
            <w:r>
              <w:rPr>
                <w:lang w:val="en-US"/>
              </w:rPr>
              <w:t>–</w:t>
            </w:r>
            <w:r>
              <w:rPr>
                <w:lang w:val="en-US"/>
              </w:rPr>
              <w:tab/>
              <w:t>If ‘</w:t>
            </w:r>
            <w:proofErr w:type="spellStart"/>
            <w:r>
              <w:rPr>
                <w:lang w:val="en-US"/>
              </w:rPr>
              <w:t>Sfffff</w:t>
            </w:r>
            <w:proofErr w:type="spellEnd"/>
            <w:r>
              <w:rPr>
                <w:lang w:val="en-US"/>
              </w:rPr>
              <w:t>’ is attached to the fractional part, the fractional part and the ‘</w:t>
            </w:r>
            <w:proofErr w:type="spellStart"/>
            <w:r>
              <w:rPr>
                <w:lang w:val="en-US"/>
              </w:rPr>
              <w:t>fffff</w:t>
            </w:r>
            <w:proofErr w:type="spellEnd"/>
            <w:r>
              <w:rPr>
                <w:lang w:val="en-US"/>
              </w:rPr>
              <w:t>’ show the number of</w:t>
            </w:r>
            <w:r>
              <w:rPr>
                <w:lang w:val="en-US" w:eastAsia="ja-JP"/>
              </w:rPr>
              <w:t xml:space="preserve"> audio samples and the sampling rate, respectively.</w:t>
            </w:r>
          </w:p>
          <w:p w14:paraId="6427073A" w14:textId="77777777" w:rsidR="004029BB" w:rsidRDefault="004029BB">
            <w:pPr>
              <w:pStyle w:val="Tabletext"/>
              <w:tabs>
                <w:tab w:val="clear" w:pos="851"/>
                <w:tab w:val="left" w:pos="887"/>
              </w:tabs>
              <w:rPr>
                <w:lang w:val="en-US" w:eastAsia="ja-JP"/>
              </w:rPr>
            </w:pPr>
            <w:r>
              <w:rPr>
                <w:lang w:val="en-US" w:eastAsia="ja-JP"/>
              </w:rPr>
              <w:t>Note: the number of ‘z’ and ‘f’ digits can be from 5 to 9 digits, depending upon the desired precision.</w:t>
            </w:r>
          </w:p>
        </w:tc>
        <w:tc>
          <w:tcPr>
            <w:tcW w:w="272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484D1CBA" w14:textId="77777777" w:rsidR="004029BB" w:rsidRDefault="004029BB">
            <w:pPr>
              <w:pStyle w:val="Tabletext"/>
              <w:rPr>
                <w:lang w:val="en-US"/>
              </w:rPr>
            </w:pPr>
            <w:r>
              <w:rPr>
                <w:lang w:val="en-US"/>
              </w:rPr>
              <w:t>–</w:t>
            </w:r>
            <w:r>
              <w:rPr>
                <w:lang w:val="en-US"/>
              </w:rPr>
              <w:tab/>
              <w:t>00:00:00.50000</w:t>
            </w:r>
          </w:p>
          <w:p w14:paraId="5153F18C" w14:textId="77777777" w:rsidR="004029BB" w:rsidRDefault="004029BB">
            <w:pPr>
              <w:pStyle w:val="Tabletext"/>
              <w:rPr>
                <w:lang w:val="en-US"/>
              </w:rPr>
            </w:pPr>
            <w:r>
              <w:rPr>
                <w:lang w:val="en-US"/>
              </w:rPr>
              <w:t>–</w:t>
            </w:r>
            <w:r>
              <w:rPr>
                <w:lang w:val="en-US"/>
              </w:rPr>
              <w:tab/>
              <w:t>00.50000</w:t>
            </w:r>
          </w:p>
          <w:p w14:paraId="1C6669DE" w14:textId="77777777" w:rsidR="004029BB" w:rsidRDefault="004029BB">
            <w:pPr>
              <w:pStyle w:val="Tabletext"/>
              <w:rPr>
                <w:lang w:val="en-US"/>
              </w:rPr>
            </w:pPr>
            <w:r>
              <w:rPr>
                <w:lang w:val="en-US"/>
              </w:rPr>
              <w:t>–</w:t>
            </w:r>
            <w:r>
              <w:rPr>
                <w:lang w:val="en-US"/>
              </w:rPr>
              <w:tab/>
              <w:t>00:00:00.24000S48000</w:t>
            </w:r>
          </w:p>
          <w:p w14:paraId="1FF8339B" w14:textId="77777777" w:rsidR="004029BB" w:rsidRDefault="004029BB">
            <w:pPr>
              <w:pStyle w:val="Tabletext"/>
              <w:rPr>
                <w:lang w:val="en-US" w:eastAsia="ja-JP"/>
              </w:rPr>
            </w:pPr>
            <w:r>
              <w:rPr>
                <w:lang w:val="en-US"/>
              </w:rPr>
              <w:t>–</w:t>
            </w:r>
            <w:r>
              <w:rPr>
                <w:lang w:val="en-US"/>
              </w:rPr>
              <w:tab/>
              <w:t>24000S48000</w:t>
            </w:r>
          </w:p>
        </w:tc>
        <w:tc>
          <w:tcPr>
            <w:tcW w:w="1066" w:type="dxa"/>
            <w:tcBorders>
              <w:top w:val="single" w:sz="2" w:space="0" w:color="000000"/>
              <w:left w:val="single" w:sz="2" w:space="0" w:color="000000"/>
              <w:bottom w:val="single" w:sz="2" w:space="0" w:color="000000"/>
              <w:right w:val="single" w:sz="2" w:space="0" w:color="000000"/>
            </w:tcBorders>
            <w:shd w:val="clear" w:color="auto" w:fill="FFFFFF"/>
            <w:hideMark/>
          </w:tcPr>
          <w:p w14:paraId="0FE07F81" w14:textId="77777777" w:rsidR="004029BB" w:rsidRDefault="004029BB">
            <w:pPr>
              <w:pStyle w:val="Tabletext"/>
              <w:jc w:val="center"/>
              <w:rPr>
                <w:lang w:val="en-US" w:eastAsia="ja-JP"/>
              </w:rPr>
            </w:pPr>
            <w:r>
              <w:rPr>
                <w:lang w:val="en-US" w:eastAsia="ja-JP"/>
              </w:rPr>
              <w:t>Optional</w:t>
            </w:r>
          </w:p>
        </w:tc>
      </w:tr>
      <w:tr w:rsidR="004029BB" w14:paraId="30A6160A" w14:textId="77777777" w:rsidTr="0068403B">
        <w:trPr>
          <w:trHeight w:val="1"/>
          <w:jc w:val="center"/>
        </w:trPr>
        <w:tc>
          <w:tcPr>
            <w:tcW w:w="1808" w:type="dxa"/>
            <w:tcBorders>
              <w:top w:val="single" w:sz="2" w:space="0" w:color="000000"/>
              <w:left w:val="single" w:sz="2" w:space="0" w:color="000000"/>
              <w:bottom w:val="single" w:sz="2" w:space="0" w:color="000000"/>
              <w:right w:val="single" w:sz="2" w:space="0" w:color="000000"/>
            </w:tcBorders>
            <w:shd w:val="clear" w:color="auto" w:fill="FFFFFF"/>
            <w:tcMar>
              <w:top w:w="0" w:type="dxa"/>
              <w:left w:w="28" w:type="dxa"/>
              <w:bottom w:w="0" w:type="dxa"/>
              <w:right w:w="28" w:type="dxa"/>
            </w:tcMar>
            <w:hideMark/>
          </w:tcPr>
          <w:p w14:paraId="2B94CA0E" w14:textId="77777777" w:rsidR="004029BB" w:rsidRDefault="004029BB">
            <w:pPr>
              <w:pStyle w:val="Tabletext"/>
              <w:jc w:val="center"/>
              <w:rPr>
                <w:b/>
                <w:lang w:val="en-US" w:eastAsia="ja-JP"/>
              </w:rPr>
            </w:pPr>
            <w:proofErr w:type="spellStart"/>
            <w:r>
              <w:rPr>
                <w:b/>
                <w:lang w:val="en-US" w:eastAsia="ja-JP"/>
              </w:rPr>
              <w:t>initializeBlock</w:t>
            </w:r>
            <w:proofErr w:type="spellEnd"/>
          </w:p>
        </w:tc>
        <w:tc>
          <w:tcPr>
            <w:tcW w:w="39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06185886" w14:textId="77777777" w:rsidR="004029BB" w:rsidRDefault="004029BB">
            <w:pPr>
              <w:pStyle w:val="Tabletext"/>
              <w:rPr>
                <w:lang w:val="en-US" w:eastAsia="ja-JP"/>
              </w:rPr>
            </w:pPr>
            <w:r>
              <w:rPr>
                <w:lang w:val="en-US" w:eastAsia="ja-JP"/>
              </w:rPr>
              <w:t xml:space="preserve">If the </w:t>
            </w:r>
            <w:proofErr w:type="spellStart"/>
            <w:r>
              <w:rPr>
                <w:b/>
                <w:lang w:val="en-US" w:eastAsia="ja-JP"/>
              </w:rPr>
              <w:t>initializeBlock</w:t>
            </w:r>
            <w:proofErr w:type="spellEnd"/>
            <w:r>
              <w:rPr>
                <w:lang w:val="en-US" w:eastAsia="ja-JP"/>
              </w:rPr>
              <w:t xml:space="preserve"> is set to ‘1’, it indicates the </w:t>
            </w:r>
            <w:proofErr w:type="spellStart"/>
            <w:r>
              <w:rPr>
                <w:b/>
                <w:lang w:val="en-US" w:eastAsia="ja-JP"/>
              </w:rPr>
              <w:t>audioBlockFormat</w:t>
            </w:r>
            <w:proofErr w:type="spellEnd"/>
            <w:r>
              <w:rPr>
                <w:lang w:val="en-US" w:eastAsia="ja-JP"/>
              </w:rPr>
              <w:t xml:space="preserve"> of ‘AB_xxxxyyyy_00000000’ is used to specify initial values of all elements for the first audio block in the frame.</w:t>
            </w:r>
          </w:p>
        </w:tc>
        <w:tc>
          <w:tcPr>
            <w:tcW w:w="272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6F08D38F" w14:textId="77777777" w:rsidR="004029BB" w:rsidRDefault="004029BB">
            <w:pPr>
              <w:pStyle w:val="Tabletext"/>
              <w:jc w:val="center"/>
              <w:rPr>
                <w:lang w:val="en-US" w:eastAsia="ja-JP"/>
              </w:rPr>
            </w:pPr>
            <w:r>
              <w:rPr>
                <w:lang w:val="en-US" w:eastAsia="ja-JP"/>
              </w:rPr>
              <w:t>1 (on), 0 (off)</w:t>
            </w:r>
          </w:p>
        </w:tc>
        <w:tc>
          <w:tcPr>
            <w:tcW w:w="1066" w:type="dxa"/>
            <w:tcBorders>
              <w:top w:val="single" w:sz="2" w:space="0" w:color="000000"/>
              <w:left w:val="single" w:sz="2" w:space="0" w:color="000000"/>
              <w:bottom w:val="single" w:sz="2" w:space="0" w:color="000000"/>
              <w:right w:val="single" w:sz="2" w:space="0" w:color="000000"/>
            </w:tcBorders>
            <w:shd w:val="clear" w:color="auto" w:fill="FFFFFF"/>
            <w:hideMark/>
          </w:tcPr>
          <w:p w14:paraId="40A90EB5" w14:textId="77777777" w:rsidR="004029BB" w:rsidRDefault="004029BB">
            <w:pPr>
              <w:pStyle w:val="Tabletext"/>
              <w:jc w:val="center"/>
              <w:rPr>
                <w:lang w:val="en-US" w:eastAsia="ja-JP"/>
              </w:rPr>
            </w:pPr>
            <w:r>
              <w:rPr>
                <w:lang w:val="en-US" w:eastAsia="ja-JP"/>
              </w:rPr>
              <w:t>Optional</w:t>
            </w:r>
          </w:p>
        </w:tc>
      </w:tr>
    </w:tbl>
    <w:p w14:paraId="6EA840C4" w14:textId="77777777" w:rsidR="004029BB" w:rsidRDefault="004029BB" w:rsidP="004029BB">
      <w:pPr>
        <w:pStyle w:val="Tablefin"/>
        <w:rPr>
          <w:szCs w:val="24"/>
        </w:rPr>
      </w:pPr>
    </w:p>
    <w:p w14:paraId="47C995D1" w14:textId="38853F3F" w:rsidR="004029BB" w:rsidRPr="006D51B2" w:rsidRDefault="00431B51" w:rsidP="006C3577">
      <w:pPr>
        <w:pStyle w:val="Heading3"/>
        <w:rPr>
          <w:rFonts w:eastAsia="MS Mincho"/>
          <w:lang w:val="en-GB"/>
        </w:rPr>
      </w:pPr>
      <w:r>
        <w:rPr>
          <w:rFonts w:eastAsia="MS Mincho"/>
          <w:lang w:val="en-GB"/>
        </w:rPr>
        <w:t>A1.</w:t>
      </w:r>
      <w:r w:rsidR="004029BB" w:rsidRPr="006D51B2">
        <w:rPr>
          <w:rFonts w:eastAsia="MS Mincho"/>
          <w:lang w:val="en-GB"/>
        </w:rPr>
        <w:t>4.5</w:t>
      </w:r>
      <w:r w:rsidR="004029BB" w:rsidRPr="006D51B2">
        <w:rPr>
          <w:rFonts w:eastAsia="MS Mincho"/>
          <w:lang w:val="en-GB"/>
        </w:rPr>
        <w:tab/>
        <w:t>Compatibility with XML Broadcast Metadata</w:t>
      </w:r>
    </w:p>
    <w:p w14:paraId="1B853B16" w14:textId="6AD83837" w:rsidR="004029BB" w:rsidRPr="006D51B2" w:rsidRDefault="00431B51" w:rsidP="006C3577">
      <w:pPr>
        <w:pStyle w:val="Heading4"/>
        <w:rPr>
          <w:rFonts w:eastAsia="MS Mincho"/>
          <w:lang w:val="en-GB"/>
        </w:rPr>
      </w:pPr>
      <w:r>
        <w:rPr>
          <w:rFonts w:eastAsia="MS Mincho"/>
          <w:lang w:val="en-GB"/>
        </w:rPr>
        <w:t>A1.</w:t>
      </w:r>
      <w:r w:rsidR="004029BB" w:rsidRPr="006D51B2">
        <w:rPr>
          <w:rFonts w:eastAsia="MS Mincho"/>
          <w:lang w:val="en-GB"/>
        </w:rPr>
        <w:t>4.5.1</w:t>
      </w:r>
      <w:r w:rsidR="004029BB" w:rsidRPr="006D51B2">
        <w:rPr>
          <w:rFonts w:eastAsia="MS Mincho"/>
          <w:lang w:val="en-GB"/>
        </w:rPr>
        <w:tab/>
        <w:t>Origin of Broadcast Metadata</w:t>
      </w:r>
    </w:p>
    <w:p w14:paraId="61386B65" w14:textId="77777777" w:rsidR="004029BB" w:rsidRPr="00000422" w:rsidRDefault="004029BB" w:rsidP="004029BB">
      <w:pPr>
        <w:rPr>
          <w:rFonts w:eastAsia="MS Mincho"/>
          <w:lang w:val="en-GB"/>
        </w:rPr>
      </w:pPr>
      <w:r w:rsidRPr="00000422">
        <w:rPr>
          <w:lang w:val="en-GB"/>
        </w:rPr>
        <w:t>The BWF file format (Recommendation ITU-R BS.1352) contains &lt;</w:t>
      </w:r>
      <w:proofErr w:type="spellStart"/>
      <w:r w:rsidRPr="00000422">
        <w:rPr>
          <w:lang w:val="en-GB"/>
        </w:rPr>
        <w:t>bext</w:t>
      </w:r>
      <w:proofErr w:type="spellEnd"/>
      <w:r w:rsidRPr="00000422">
        <w:rPr>
          <w:lang w:val="en-GB"/>
        </w:rPr>
        <w:t>&gt; and &lt;</w:t>
      </w:r>
      <w:proofErr w:type="spellStart"/>
      <w:r w:rsidRPr="00000422">
        <w:rPr>
          <w:lang w:val="en-GB"/>
        </w:rPr>
        <w:t>ubxt</w:t>
      </w:r>
      <w:proofErr w:type="spellEnd"/>
      <w:r w:rsidRPr="00000422">
        <w:rPr>
          <w:lang w:val="en-GB"/>
        </w:rPr>
        <w:t>&gt; chunks that carry broadcast metadata. This broadcast metadata can be carried in the BW64 file format (Recommendation ITU-R BS.2088) in the &lt;</w:t>
      </w:r>
      <w:proofErr w:type="spellStart"/>
      <w:r w:rsidRPr="00000422">
        <w:rPr>
          <w:lang w:val="en-GB"/>
        </w:rPr>
        <w:t>axml</w:t>
      </w:r>
      <w:proofErr w:type="spellEnd"/>
      <w:r w:rsidRPr="00000422">
        <w:rPr>
          <w:lang w:val="en-GB"/>
        </w:rPr>
        <w:t>&gt; chunk alongside the ADM metadata. When the broadcast metadata is included in the XML in the &lt;</w:t>
      </w:r>
      <w:proofErr w:type="spellStart"/>
      <w:r w:rsidRPr="00000422">
        <w:rPr>
          <w:lang w:val="en-GB"/>
        </w:rPr>
        <w:t>axml</w:t>
      </w:r>
      <w:proofErr w:type="spellEnd"/>
      <w:r w:rsidRPr="00000422">
        <w:rPr>
          <w:lang w:val="en-GB"/>
        </w:rPr>
        <w:t>&gt; chunk, the broadcast metadata parameters are located under the elements shown in Table 13.</w:t>
      </w:r>
    </w:p>
    <w:p w14:paraId="4C7CE891" w14:textId="77777777" w:rsidR="004029BB" w:rsidRPr="00000422" w:rsidRDefault="0068403B" w:rsidP="004029BB">
      <w:pPr>
        <w:pStyle w:val="TableNo"/>
        <w:rPr>
          <w:lang w:val="en-GB" w:eastAsia="ja-JP"/>
        </w:rPr>
      </w:pPr>
      <w:r w:rsidRPr="00000422">
        <w:rPr>
          <w:lang w:val="en-GB"/>
        </w:rPr>
        <w:t xml:space="preserve">TABLE </w:t>
      </w:r>
      <w:r w:rsidR="004029BB" w:rsidRPr="00000422">
        <w:rPr>
          <w:lang w:val="en-GB"/>
        </w:rPr>
        <w:t>13</w:t>
      </w:r>
    </w:p>
    <w:p w14:paraId="6EF2EB93" w14:textId="77777777" w:rsidR="004029BB" w:rsidRPr="00000422" w:rsidRDefault="004029BB" w:rsidP="004029BB">
      <w:pPr>
        <w:pStyle w:val="Tabletitle"/>
        <w:rPr>
          <w:lang w:val="en-GB"/>
        </w:rPr>
      </w:pPr>
      <w:r w:rsidRPr="00000422">
        <w:rPr>
          <w:lang w:val="en-GB" w:eastAsia="ja-JP"/>
        </w:rPr>
        <w:t>Element structure</w:t>
      </w:r>
      <w:r w:rsidRPr="00000422">
        <w:rPr>
          <w:lang w:val="en-GB"/>
        </w:rPr>
        <w:t xml:space="preserve"> for including broadcast metadata</w:t>
      </w:r>
    </w:p>
    <w:tbl>
      <w:tblPr>
        <w:tblStyle w:val="TableGrid"/>
        <w:tblW w:w="0" w:type="auto"/>
        <w:tblLook w:val="04A0" w:firstRow="1" w:lastRow="0" w:firstColumn="1" w:lastColumn="0" w:noHBand="0" w:noVBand="1"/>
      </w:tblPr>
      <w:tblGrid>
        <w:gridCol w:w="1258"/>
        <w:gridCol w:w="2706"/>
        <w:gridCol w:w="5665"/>
      </w:tblGrid>
      <w:tr w:rsidR="004029BB" w:rsidRPr="0068403B" w14:paraId="4065D578" w14:textId="77777777" w:rsidTr="004029BB">
        <w:tc>
          <w:tcPr>
            <w:tcW w:w="1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444BA1" w14:textId="77777777" w:rsidR="004029BB" w:rsidRPr="0068403B" w:rsidRDefault="004029BB">
            <w:pPr>
              <w:pStyle w:val="Tablehead"/>
              <w:rPr>
                <w:rFonts w:asciiTheme="majorBidi" w:hAnsiTheme="majorBidi" w:cstheme="majorBidi"/>
                <w:lang w:val="en-AU"/>
              </w:rPr>
            </w:pPr>
            <w:r w:rsidRPr="0068403B">
              <w:rPr>
                <w:rFonts w:asciiTheme="majorBidi" w:hAnsiTheme="majorBidi" w:cstheme="majorBidi"/>
                <w:lang w:val="en-AU"/>
              </w:rPr>
              <w:t>Level</w:t>
            </w:r>
          </w:p>
        </w:tc>
        <w:tc>
          <w:tcPr>
            <w:tcW w:w="2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16489C" w14:textId="77777777" w:rsidR="004029BB" w:rsidRPr="0068403B" w:rsidRDefault="004029BB">
            <w:pPr>
              <w:pStyle w:val="Tablehead"/>
              <w:rPr>
                <w:rFonts w:asciiTheme="majorBidi" w:hAnsiTheme="majorBidi" w:cstheme="majorBidi"/>
                <w:lang w:val="en-AU"/>
              </w:rPr>
            </w:pPr>
            <w:r w:rsidRPr="0068403B">
              <w:rPr>
                <w:rFonts w:asciiTheme="majorBidi" w:hAnsiTheme="majorBidi" w:cstheme="majorBidi"/>
                <w:lang w:val="en-AU"/>
              </w:rPr>
              <w:t>Element</w:t>
            </w:r>
          </w:p>
        </w:tc>
        <w:tc>
          <w:tcPr>
            <w:tcW w:w="56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EC82E1" w14:textId="77777777" w:rsidR="004029BB" w:rsidRPr="0068403B" w:rsidRDefault="004029BB">
            <w:pPr>
              <w:pStyle w:val="Tablehead"/>
              <w:rPr>
                <w:rFonts w:asciiTheme="majorBidi" w:hAnsiTheme="majorBidi" w:cstheme="majorBidi"/>
                <w:lang w:val="en-AU"/>
              </w:rPr>
            </w:pPr>
            <w:r w:rsidRPr="0068403B">
              <w:rPr>
                <w:rFonts w:asciiTheme="majorBidi" w:hAnsiTheme="majorBidi" w:cstheme="majorBidi"/>
                <w:lang w:val="en-AU"/>
              </w:rPr>
              <w:t>Broadcast metadata parameters</w:t>
            </w:r>
          </w:p>
        </w:tc>
      </w:tr>
      <w:tr w:rsidR="004029BB" w:rsidRPr="0068403B" w14:paraId="70640AB1" w14:textId="77777777" w:rsidTr="004029BB">
        <w:tc>
          <w:tcPr>
            <w:tcW w:w="1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BB2D5E" w14:textId="77777777" w:rsidR="004029BB" w:rsidRPr="0068403B" w:rsidRDefault="004029BB">
            <w:pPr>
              <w:pStyle w:val="Tabletext"/>
              <w:rPr>
                <w:rFonts w:asciiTheme="majorBidi" w:hAnsiTheme="majorBidi" w:cstheme="majorBidi"/>
                <w:lang w:val="en-AU"/>
              </w:rPr>
            </w:pPr>
            <w:r w:rsidRPr="0068403B">
              <w:rPr>
                <w:rFonts w:asciiTheme="majorBidi" w:hAnsiTheme="majorBidi" w:cstheme="majorBidi"/>
                <w:lang w:val="en-AU"/>
              </w:rPr>
              <w:t>1 (top level)</w:t>
            </w:r>
          </w:p>
        </w:tc>
        <w:tc>
          <w:tcPr>
            <w:tcW w:w="2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C841A5" w14:textId="77777777" w:rsidR="004029BB" w:rsidRPr="0068403B" w:rsidRDefault="004029BB">
            <w:pPr>
              <w:pStyle w:val="Tabletext"/>
              <w:rPr>
                <w:rFonts w:asciiTheme="majorBidi" w:hAnsiTheme="majorBidi" w:cstheme="majorBidi"/>
                <w:lang w:val="en-AU"/>
              </w:rPr>
            </w:pPr>
            <w:proofErr w:type="spellStart"/>
            <w:r w:rsidRPr="0068403B">
              <w:rPr>
                <w:rFonts w:asciiTheme="majorBidi" w:hAnsiTheme="majorBidi" w:cstheme="majorBidi"/>
                <w:lang w:val="en-AU"/>
              </w:rPr>
              <w:t>coreMetadata</w:t>
            </w:r>
            <w:proofErr w:type="spellEnd"/>
          </w:p>
        </w:tc>
        <w:tc>
          <w:tcPr>
            <w:tcW w:w="56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8B3042" w14:textId="77777777" w:rsidR="004029BB" w:rsidRPr="0068403B" w:rsidRDefault="004029BB">
            <w:pPr>
              <w:pStyle w:val="Tabletext"/>
              <w:rPr>
                <w:rFonts w:asciiTheme="majorBidi" w:hAnsiTheme="majorBidi" w:cstheme="majorBidi"/>
                <w:lang w:val="en-AU"/>
              </w:rPr>
            </w:pPr>
            <w:proofErr w:type="spellStart"/>
            <w:r w:rsidRPr="0068403B">
              <w:rPr>
                <w:rFonts w:asciiTheme="majorBidi" w:hAnsiTheme="majorBidi" w:cstheme="majorBidi"/>
                <w:lang w:val="en-AU"/>
              </w:rPr>
              <w:t>bextOriginator</w:t>
            </w:r>
            <w:proofErr w:type="spellEnd"/>
          </w:p>
          <w:p w14:paraId="2FC71B3C" w14:textId="77777777" w:rsidR="004029BB" w:rsidRPr="0068403B" w:rsidRDefault="004029BB">
            <w:pPr>
              <w:pStyle w:val="Tabletext"/>
              <w:rPr>
                <w:rFonts w:asciiTheme="majorBidi" w:hAnsiTheme="majorBidi" w:cstheme="majorBidi"/>
                <w:lang w:val="en-AU"/>
              </w:rPr>
            </w:pPr>
            <w:proofErr w:type="spellStart"/>
            <w:r w:rsidRPr="0068403B">
              <w:rPr>
                <w:rFonts w:asciiTheme="majorBidi" w:hAnsiTheme="majorBidi" w:cstheme="majorBidi"/>
                <w:lang w:val="en-AU"/>
              </w:rPr>
              <w:t>bextOriginatorReference</w:t>
            </w:r>
            <w:proofErr w:type="spellEnd"/>
          </w:p>
          <w:p w14:paraId="046C9CAD" w14:textId="77777777" w:rsidR="004029BB" w:rsidRPr="0068403B" w:rsidRDefault="004029BB">
            <w:pPr>
              <w:pStyle w:val="Tabletext"/>
              <w:rPr>
                <w:rFonts w:asciiTheme="majorBidi" w:hAnsiTheme="majorBidi" w:cstheme="majorBidi"/>
                <w:lang w:val="en-AU"/>
              </w:rPr>
            </w:pPr>
            <w:proofErr w:type="spellStart"/>
            <w:r w:rsidRPr="0068403B">
              <w:rPr>
                <w:rFonts w:asciiTheme="majorBidi" w:hAnsiTheme="majorBidi" w:cstheme="majorBidi"/>
                <w:lang w:val="en-AU"/>
              </w:rPr>
              <w:t>bextDescription</w:t>
            </w:r>
            <w:proofErr w:type="spellEnd"/>
          </w:p>
          <w:p w14:paraId="55C33E16" w14:textId="77777777" w:rsidR="004029BB" w:rsidRPr="0068403B" w:rsidRDefault="004029BB">
            <w:pPr>
              <w:pStyle w:val="Tabletext"/>
              <w:rPr>
                <w:rFonts w:asciiTheme="majorBidi" w:hAnsiTheme="majorBidi" w:cstheme="majorBidi"/>
                <w:lang w:val="en-AU"/>
              </w:rPr>
            </w:pPr>
            <w:proofErr w:type="spellStart"/>
            <w:r w:rsidRPr="0068403B">
              <w:rPr>
                <w:rFonts w:asciiTheme="majorBidi" w:hAnsiTheme="majorBidi" w:cstheme="majorBidi"/>
                <w:lang w:val="en-AU"/>
              </w:rPr>
              <w:t>bextOriginationDate</w:t>
            </w:r>
            <w:proofErr w:type="spellEnd"/>
          </w:p>
          <w:p w14:paraId="3E31B666" w14:textId="77777777" w:rsidR="004029BB" w:rsidRPr="0068403B" w:rsidRDefault="004029BB">
            <w:pPr>
              <w:pStyle w:val="Tabletext"/>
              <w:rPr>
                <w:rFonts w:asciiTheme="majorBidi" w:hAnsiTheme="majorBidi" w:cstheme="majorBidi"/>
                <w:lang w:val="en-AU"/>
              </w:rPr>
            </w:pPr>
            <w:proofErr w:type="spellStart"/>
            <w:r w:rsidRPr="0068403B">
              <w:rPr>
                <w:rFonts w:asciiTheme="majorBidi" w:hAnsiTheme="majorBidi" w:cstheme="majorBidi"/>
                <w:lang w:val="en-AU"/>
              </w:rPr>
              <w:t>bextOriginationTime</w:t>
            </w:r>
            <w:proofErr w:type="spellEnd"/>
          </w:p>
          <w:p w14:paraId="142F29D2" w14:textId="77777777" w:rsidR="004029BB" w:rsidRPr="0068403B" w:rsidRDefault="004029BB">
            <w:pPr>
              <w:pStyle w:val="Tabletext"/>
              <w:rPr>
                <w:rFonts w:asciiTheme="majorBidi" w:hAnsiTheme="majorBidi" w:cstheme="majorBidi"/>
                <w:lang w:val="en-AU"/>
              </w:rPr>
            </w:pPr>
            <w:proofErr w:type="spellStart"/>
            <w:r w:rsidRPr="0068403B">
              <w:rPr>
                <w:rFonts w:asciiTheme="majorBidi" w:hAnsiTheme="majorBidi" w:cstheme="majorBidi"/>
                <w:lang w:val="en-AU"/>
              </w:rPr>
              <w:t>bextUMID</w:t>
            </w:r>
            <w:proofErr w:type="spellEnd"/>
          </w:p>
        </w:tc>
      </w:tr>
      <w:tr w:rsidR="004029BB" w:rsidRPr="0068403B" w14:paraId="54A71FB7" w14:textId="77777777" w:rsidTr="004029BB">
        <w:tc>
          <w:tcPr>
            <w:tcW w:w="1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FB2B5A" w14:textId="77777777" w:rsidR="004029BB" w:rsidRPr="0068403B" w:rsidRDefault="004029BB">
            <w:pPr>
              <w:pStyle w:val="Tabletext"/>
              <w:rPr>
                <w:rFonts w:asciiTheme="majorBidi" w:hAnsiTheme="majorBidi" w:cstheme="majorBidi"/>
                <w:lang w:val="en-AU"/>
              </w:rPr>
            </w:pPr>
            <w:r w:rsidRPr="0068403B">
              <w:rPr>
                <w:rFonts w:asciiTheme="majorBidi" w:hAnsiTheme="majorBidi" w:cstheme="majorBidi"/>
                <w:lang w:val="en-AU"/>
              </w:rPr>
              <w:t>2</w:t>
            </w:r>
          </w:p>
        </w:tc>
        <w:tc>
          <w:tcPr>
            <w:tcW w:w="2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BAE9B2" w14:textId="77777777" w:rsidR="004029BB" w:rsidRPr="0068403B" w:rsidRDefault="004029BB">
            <w:pPr>
              <w:pStyle w:val="Tabletext"/>
              <w:rPr>
                <w:rFonts w:asciiTheme="majorBidi" w:hAnsiTheme="majorBidi" w:cstheme="majorBidi"/>
                <w:lang w:val="en-AU"/>
              </w:rPr>
            </w:pPr>
            <w:r w:rsidRPr="0068403B">
              <w:rPr>
                <w:rFonts w:asciiTheme="majorBidi" w:hAnsiTheme="majorBidi" w:cstheme="majorBidi"/>
                <w:lang w:val="en-AU"/>
              </w:rPr>
              <w:t>Format</w:t>
            </w:r>
          </w:p>
        </w:tc>
        <w:tc>
          <w:tcPr>
            <w:tcW w:w="56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A42EE0" w14:textId="77777777" w:rsidR="004029BB" w:rsidRPr="0068403B" w:rsidRDefault="004029BB">
            <w:pPr>
              <w:pStyle w:val="Tabletext"/>
              <w:rPr>
                <w:rFonts w:asciiTheme="majorBidi" w:hAnsiTheme="majorBidi" w:cstheme="majorBidi"/>
                <w:lang w:val="en-AU"/>
              </w:rPr>
            </w:pPr>
            <w:proofErr w:type="spellStart"/>
            <w:r w:rsidRPr="0068403B">
              <w:rPr>
                <w:rFonts w:asciiTheme="majorBidi" w:hAnsiTheme="majorBidi" w:cstheme="majorBidi"/>
                <w:lang w:val="en-AU"/>
              </w:rPr>
              <w:t>bextCodingHistory</w:t>
            </w:r>
            <w:proofErr w:type="spellEnd"/>
          </w:p>
        </w:tc>
      </w:tr>
      <w:tr w:rsidR="004029BB" w:rsidRPr="0068403B" w14:paraId="5ADEDECB" w14:textId="77777777" w:rsidTr="004029BB">
        <w:tc>
          <w:tcPr>
            <w:tcW w:w="1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788F3E" w14:textId="77777777" w:rsidR="004029BB" w:rsidRPr="0068403B" w:rsidRDefault="004029BB">
            <w:pPr>
              <w:pStyle w:val="Tabletext"/>
              <w:rPr>
                <w:rFonts w:asciiTheme="majorBidi" w:hAnsiTheme="majorBidi" w:cstheme="majorBidi"/>
                <w:lang w:val="en-AU"/>
              </w:rPr>
            </w:pPr>
            <w:r w:rsidRPr="0068403B">
              <w:rPr>
                <w:rFonts w:asciiTheme="majorBidi" w:hAnsiTheme="majorBidi" w:cstheme="majorBidi"/>
                <w:lang w:val="en-AU"/>
              </w:rPr>
              <w:t>3</w:t>
            </w:r>
          </w:p>
        </w:tc>
        <w:tc>
          <w:tcPr>
            <w:tcW w:w="2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1BF63E" w14:textId="77777777" w:rsidR="004029BB" w:rsidRPr="0068403B" w:rsidRDefault="004029BB">
            <w:pPr>
              <w:pStyle w:val="Tabletext"/>
              <w:rPr>
                <w:rFonts w:asciiTheme="majorBidi" w:hAnsiTheme="majorBidi" w:cstheme="majorBidi"/>
                <w:lang w:val="en-AU"/>
              </w:rPr>
            </w:pPr>
            <w:proofErr w:type="spellStart"/>
            <w:r w:rsidRPr="0068403B">
              <w:rPr>
                <w:rFonts w:asciiTheme="majorBidi" w:hAnsiTheme="majorBidi" w:cstheme="majorBidi"/>
                <w:lang w:val="en-AU"/>
              </w:rPr>
              <w:t>audioFormatExtended</w:t>
            </w:r>
            <w:proofErr w:type="spellEnd"/>
          </w:p>
          <w:p w14:paraId="41C2959F" w14:textId="77777777" w:rsidR="004029BB" w:rsidRPr="0068403B" w:rsidRDefault="004029BB">
            <w:pPr>
              <w:pStyle w:val="Tabletext"/>
              <w:rPr>
                <w:rFonts w:asciiTheme="majorBidi" w:hAnsiTheme="majorBidi" w:cstheme="majorBidi"/>
                <w:lang w:val="en-AU"/>
              </w:rPr>
            </w:pPr>
            <w:r w:rsidRPr="0068403B">
              <w:rPr>
                <w:rFonts w:asciiTheme="majorBidi" w:hAnsiTheme="majorBidi" w:cstheme="majorBidi"/>
                <w:lang w:val="en-AU"/>
              </w:rPr>
              <w:t>(contains ADM metadata)</w:t>
            </w:r>
          </w:p>
        </w:tc>
        <w:tc>
          <w:tcPr>
            <w:tcW w:w="56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F2BA38" w14:textId="77777777" w:rsidR="004029BB" w:rsidRPr="0068403B" w:rsidRDefault="004029BB">
            <w:pPr>
              <w:pStyle w:val="Tabletext"/>
              <w:rPr>
                <w:rFonts w:asciiTheme="majorBidi" w:hAnsiTheme="majorBidi" w:cstheme="majorBidi"/>
                <w:lang w:val="en-AU"/>
              </w:rPr>
            </w:pPr>
            <w:proofErr w:type="spellStart"/>
            <w:r w:rsidRPr="0068403B">
              <w:rPr>
                <w:rFonts w:asciiTheme="majorBidi" w:hAnsiTheme="majorBidi" w:cstheme="majorBidi"/>
                <w:lang w:val="en-AU"/>
              </w:rPr>
              <w:t>bextTimeReference</w:t>
            </w:r>
            <w:proofErr w:type="spellEnd"/>
            <w:r w:rsidRPr="0068403B">
              <w:rPr>
                <w:rFonts w:asciiTheme="majorBidi" w:hAnsiTheme="majorBidi" w:cstheme="majorBidi"/>
                <w:lang w:val="en-AU"/>
              </w:rPr>
              <w:t xml:space="preserve"> (within </w:t>
            </w:r>
            <w:proofErr w:type="spellStart"/>
            <w:r w:rsidRPr="0068403B">
              <w:rPr>
                <w:rFonts w:asciiTheme="majorBidi" w:hAnsiTheme="majorBidi" w:cstheme="majorBidi"/>
                <w:lang w:val="en-AU"/>
              </w:rPr>
              <w:t>audioProgramme</w:t>
            </w:r>
            <w:proofErr w:type="spellEnd"/>
            <w:r w:rsidRPr="0068403B">
              <w:rPr>
                <w:rFonts w:asciiTheme="majorBidi" w:hAnsiTheme="majorBidi" w:cstheme="majorBidi"/>
                <w:lang w:val="en-AU"/>
              </w:rPr>
              <w:t xml:space="preserve"> attributes)</w:t>
            </w:r>
          </w:p>
        </w:tc>
      </w:tr>
    </w:tbl>
    <w:p w14:paraId="3315F387" w14:textId="77777777" w:rsidR="004029BB" w:rsidRDefault="004029BB" w:rsidP="004029BB">
      <w:pPr>
        <w:pStyle w:val="Tablefin"/>
        <w:rPr>
          <w:szCs w:val="24"/>
        </w:rPr>
      </w:pPr>
    </w:p>
    <w:p w14:paraId="6C2C5D74" w14:textId="03F17824" w:rsidR="004029BB" w:rsidRPr="006D51B2" w:rsidRDefault="00431B51" w:rsidP="006D51B2">
      <w:pPr>
        <w:pStyle w:val="Heading4"/>
        <w:rPr>
          <w:rFonts w:eastAsia="MS Mincho"/>
          <w:lang w:val="en-GB"/>
        </w:rPr>
      </w:pPr>
      <w:r>
        <w:rPr>
          <w:rFonts w:eastAsia="MS Mincho"/>
          <w:lang w:val="en-GB"/>
        </w:rPr>
        <w:lastRenderedPageBreak/>
        <w:t>A1.</w:t>
      </w:r>
      <w:r w:rsidR="004029BB" w:rsidRPr="006D51B2">
        <w:rPr>
          <w:rFonts w:eastAsia="MS Mincho"/>
          <w:lang w:val="en-GB"/>
        </w:rPr>
        <w:t>4.5.2</w:t>
      </w:r>
      <w:r w:rsidR="004029BB" w:rsidRPr="006D51B2">
        <w:rPr>
          <w:rFonts w:eastAsia="MS Mincho"/>
          <w:lang w:val="en-GB"/>
        </w:rPr>
        <w:tab/>
        <w:t>Broadcast Metadata in S-ADM</w:t>
      </w:r>
    </w:p>
    <w:p w14:paraId="7D0A1C0E" w14:textId="77777777" w:rsidR="004029BB" w:rsidRPr="00000422" w:rsidRDefault="004029BB" w:rsidP="00EF3316">
      <w:pPr>
        <w:rPr>
          <w:rFonts w:eastAsia="MS Mincho"/>
          <w:lang w:val="en-GB"/>
        </w:rPr>
      </w:pPr>
      <w:r w:rsidRPr="00000422">
        <w:rPr>
          <w:lang w:val="en-GB"/>
        </w:rPr>
        <w:t>If broadcast metadata is to be included with the ADM metadata, then the element structure in Table</w:t>
      </w:r>
      <w:r w:rsidR="00EF3316">
        <w:rPr>
          <w:lang w:val="en-GB"/>
        </w:rPr>
        <w:t> </w:t>
      </w:r>
      <w:r w:rsidRPr="00000422">
        <w:rPr>
          <w:lang w:val="en-GB"/>
        </w:rPr>
        <w:t xml:space="preserve">13 should be applied, with </w:t>
      </w:r>
      <w:proofErr w:type="spellStart"/>
      <w:r w:rsidRPr="00000422">
        <w:rPr>
          <w:b/>
          <w:lang w:val="en-GB"/>
        </w:rPr>
        <w:t>coreMetadata</w:t>
      </w:r>
      <w:proofErr w:type="spellEnd"/>
      <w:r w:rsidRPr="00000422">
        <w:rPr>
          <w:lang w:val="en-GB"/>
        </w:rPr>
        <w:t xml:space="preserve"> being the top-level element (below the </w:t>
      </w:r>
      <w:r w:rsidRPr="00000422">
        <w:rPr>
          <w:b/>
          <w:lang w:val="en-GB"/>
        </w:rPr>
        <w:t>frame</w:t>
      </w:r>
      <w:r w:rsidRPr="00000422">
        <w:rPr>
          <w:lang w:val="en-GB"/>
        </w:rPr>
        <w:t xml:space="preserve"> element). The example XML in </w:t>
      </w:r>
      <w:r w:rsidR="00EF3316">
        <w:rPr>
          <w:lang w:val="en-GB"/>
        </w:rPr>
        <w:t>§</w:t>
      </w:r>
      <w:r w:rsidRPr="00000422">
        <w:rPr>
          <w:lang w:val="en-GB"/>
        </w:rPr>
        <w:t xml:space="preserve"> A.1.6 illustrates this structure that includes broadcast metadata.</w:t>
      </w:r>
    </w:p>
    <w:p w14:paraId="07E33B1A" w14:textId="61FE1BFD" w:rsidR="004029BB" w:rsidRPr="00000422" w:rsidRDefault="004029BB" w:rsidP="00353456">
      <w:pPr>
        <w:rPr>
          <w:lang w:val="en-GB"/>
        </w:rPr>
      </w:pPr>
      <w:r w:rsidRPr="00000422">
        <w:rPr>
          <w:lang w:val="en-GB"/>
        </w:rPr>
        <w:t>If broadcast metadata is being used in a S-ADM flow, it should only be used in ‘all’ or ‘header’ frames, whereas ‘full’, ‘divided’ and ‘intermediate’ frames retain the three elements in Table 13, but without the broadcast metadata parameters. This ensures each frame in the flow has the same element structure, but only the first frame contains the broadcast metadata (the second example XML in § A</w:t>
      </w:r>
      <w:r w:rsidR="00353456">
        <w:rPr>
          <w:lang w:val="en-GB"/>
        </w:rPr>
        <w:t>2</w:t>
      </w:r>
      <w:r w:rsidRPr="00000422">
        <w:rPr>
          <w:lang w:val="en-GB"/>
        </w:rPr>
        <w:t>.1 illustrates this structure without broadcast metadata).</w:t>
      </w:r>
    </w:p>
    <w:p w14:paraId="335F0B38" w14:textId="77777777" w:rsidR="004029BB" w:rsidRPr="00000422" w:rsidRDefault="004029BB" w:rsidP="004029BB">
      <w:pPr>
        <w:rPr>
          <w:lang w:val="en-GB"/>
        </w:rPr>
      </w:pPr>
      <w:r w:rsidRPr="00000422">
        <w:rPr>
          <w:lang w:val="en-GB"/>
        </w:rPr>
        <w:t xml:space="preserve">When broadcast metadata is not being used in a S-ADM flow then either the top-level element (below the </w:t>
      </w:r>
      <w:r w:rsidRPr="00000422">
        <w:rPr>
          <w:b/>
          <w:lang w:val="en-GB"/>
        </w:rPr>
        <w:t>frame</w:t>
      </w:r>
      <w:r w:rsidRPr="00000422">
        <w:rPr>
          <w:lang w:val="en-GB"/>
        </w:rPr>
        <w:t xml:space="preserve"> element) for the ADM metadata can be </w:t>
      </w:r>
      <w:proofErr w:type="spellStart"/>
      <w:r w:rsidRPr="00000422">
        <w:rPr>
          <w:b/>
          <w:lang w:val="en-GB"/>
        </w:rPr>
        <w:t>audioFormatExtended</w:t>
      </w:r>
      <w:proofErr w:type="spellEnd"/>
      <w:r w:rsidRPr="00000422">
        <w:rPr>
          <w:lang w:val="en-GB"/>
        </w:rPr>
        <w:t xml:space="preserve">, or the three elements in Table 13 can be used (so </w:t>
      </w:r>
      <w:proofErr w:type="spellStart"/>
      <w:r w:rsidRPr="00000422">
        <w:rPr>
          <w:b/>
          <w:lang w:val="en-GB"/>
        </w:rPr>
        <w:t>coreMetadata</w:t>
      </w:r>
      <w:proofErr w:type="spellEnd"/>
      <w:r w:rsidRPr="00000422">
        <w:rPr>
          <w:lang w:val="en-GB"/>
        </w:rPr>
        <w:t xml:space="preserve"> containing </w:t>
      </w:r>
      <w:r w:rsidRPr="00000422">
        <w:rPr>
          <w:b/>
          <w:lang w:val="en-GB"/>
        </w:rPr>
        <w:t>format</w:t>
      </w:r>
      <w:r w:rsidRPr="00000422">
        <w:rPr>
          <w:lang w:val="en-GB"/>
        </w:rPr>
        <w:t xml:space="preserve">, then </w:t>
      </w:r>
      <w:proofErr w:type="spellStart"/>
      <w:r w:rsidRPr="00000422">
        <w:rPr>
          <w:b/>
          <w:lang w:val="en-GB"/>
        </w:rPr>
        <w:t>audioFormatExtended</w:t>
      </w:r>
      <w:proofErr w:type="spellEnd"/>
      <w:r w:rsidRPr="00000422">
        <w:rPr>
          <w:lang w:val="en-GB"/>
        </w:rPr>
        <w:t xml:space="preserve">). </w:t>
      </w:r>
    </w:p>
    <w:p w14:paraId="603E34B7" w14:textId="77777777" w:rsidR="004029BB" w:rsidRPr="00000422" w:rsidRDefault="004029BB" w:rsidP="004029BB">
      <w:pPr>
        <w:rPr>
          <w:lang w:val="en-GB"/>
        </w:rPr>
      </w:pPr>
    </w:p>
    <w:p w14:paraId="4D79345C" w14:textId="77777777" w:rsidR="004029BB" w:rsidRPr="00000422" w:rsidRDefault="004029BB" w:rsidP="004029BB">
      <w:pPr>
        <w:rPr>
          <w:lang w:val="en-GB"/>
        </w:rPr>
      </w:pPr>
    </w:p>
    <w:p w14:paraId="3DDA8C22" w14:textId="6310080B" w:rsidR="004029BB" w:rsidRPr="00000422" w:rsidRDefault="004029BB" w:rsidP="008E5E21">
      <w:pPr>
        <w:pStyle w:val="AnnexNoTitle"/>
        <w:rPr>
          <w:lang w:val="en-GB"/>
        </w:rPr>
      </w:pPr>
      <w:r w:rsidRPr="00000422">
        <w:rPr>
          <w:lang w:val="en-GB"/>
        </w:rPr>
        <w:t xml:space="preserve">Annex </w:t>
      </w:r>
      <w:r w:rsidR="00566FB0">
        <w:rPr>
          <w:lang w:val="en-GB"/>
        </w:rPr>
        <w:t>2</w:t>
      </w:r>
      <w:r w:rsidRPr="00000422">
        <w:rPr>
          <w:lang w:val="en-GB"/>
        </w:rPr>
        <w:br/>
      </w:r>
      <w:r w:rsidRPr="00000422">
        <w:rPr>
          <w:lang w:val="en-GB"/>
        </w:rPr>
        <w:br/>
        <w:t xml:space="preserve">Example XML codes of S-ADM </w:t>
      </w:r>
    </w:p>
    <w:p w14:paraId="043EBE9C" w14:textId="302D3BD9" w:rsidR="004029BB" w:rsidRPr="00000422" w:rsidRDefault="004029BB" w:rsidP="00566FB0">
      <w:pPr>
        <w:pStyle w:val="Heading2"/>
        <w:rPr>
          <w:rFonts w:eastAsia="MS Mincho"/>
          <w:lang w:val="en-GB"/>
        </w:rPr>
      </w:pPr>
      <w:r w:rsidRPr="00000422">
        <w:rPr>
          <w:rFonts w:eastAsia="MS Mincho"/>
          <w:lang w:val="en-GB"/>
        </w:rPr>
        <w:t>A</w:t>
      </w:r>
      <w:r w:rsidR="00566FB0">
        <w:rPr>
          <w:rFonts w:eastAsia="MS Mincho"/>
          <w:lang w:val="en-GB"/>
        </w:rPr>
        <w:t>2</w:t>
      </w:r>
      <w:r w:rsidRPr="00000422">
        <w:rPr>
          <w:rFonts w:eastAsia="MS Mincho"/>
          <w:lang w:val="en-GB"/>
        </w:rPr>
        <w:t>.1</w:t>
      </w:r>
      <w:r w:rsidRPr="00000422">
        <w:rPr>
          <w:rFonts w:eastAsia="MS Mincho"/>
          <w:lang w:val="en-GB"/>
        </w:rPr>
        <w:tab/>
        <w:t xml:space="preserve">Example code for frame, </w:t>
      </w:r>
      <w:proofErr w:type="spellStart"/>
      <w:r w:rsidRPr="00000422">
        <w:rPr>
          <w:rFonts w:eastAsia="MS Mincho"/>
          <w:lang w:val="en-GB"/>
        </w:rPr>
        <w:t>frameHeader</w:t>
      </w:r>
      <w:proofErr w:type="spellEnd"/>
      <w:r w:rsidRPr="00000422">
        <w:rPr>
          <w:rFonts w:eastAsia="MS Mincho"/>
          <w:lang w:val="en-GB"/>
        </w:rPr>
        <w:t xml:space="preserve"> and </w:t>
      </w:r>
      <w:proofErr w:type="spellStart"/>
      <w:r w:rsidRPr="00000422">
        <w:rPr>
          <w:rFonts w:eastAsia="MS Mincho"/>
          <w:lang w:val="en-GB"/>
        </w:rPr>
        <w:t>audioFormatExtended</w:t>
      </w:r>
      <w:proofErr w:type="spellEnd"/>
    </w:p>
    <w:p w14:paraId="76231A5F" w14:textId="77777777" w:rsidR="004029BB" w:rsidRDefault="004029BB" w:rsidP="004029BB">
      <w:pPr>
        <w:rPr>
          <w:rFonts w:eastAsia="MS Mincho"/>
        </w:rPr>
      </w:pPr>
      <w:r w:rsidRPr="00000422">
        <w:rPr>
          <w:lang w:val="en-GB"/>
        </w:rPr>
        <w:t xml:space="preserve">The following S-ADM XML code illustrates the structure of the top-level </w:t>
      </w:r>
      <w:r w:rsidRPr="00000422">
        <w:rPr>
          <w:b/>
          <w:lang w:val="en-GB"/>
        </w:rPr>
        <w:t>frame</w:t>
      </w:r>
      <w:r w:rsidRPr="00000422">
        <w:rPr>
          <w:lang w:val="en-GB"/>
        </w:rPr>
        <w:t xml:space="preserve"> element, and the </w:t>
      </w:r>
      <w:proofErr w:type="spellStart"/>
      <w:r w:rsidRPr="00000422">
        <w:rPr>
          <w:b/>
          <w:lang w:val="en-GB"/>
        </w:rPr>
        <w:t>frameHeader</w:t>
      </w:r>
      <w:proofErr w:type="spellEnd"/>
      <w:r w:rsidRPr="00000422">
        <w:rPr>
          <w:lang w:val="en-GB"/>
        </w:rPr>
        <w:t xml:space="preserve"> and </w:t>
      </w:r>
      <w:proofErr w:type="spellStart"/>
      <w:r w:rsidRPr="00000422">
        <w:rPr>
          <w:b/>
          <w:lang w:val="en-GB"/>
        </w:rPr>
        <w:t>audioFormatExtended</w:t>
      </w:r>
      <w:proofErr w:type="spellEnd"/>
      <w:r w:rsidRPr="00000422">
        <w:rPr>
          <w:lang w:val="en-GB"/>
        </w:rPr>
        <w:t xml:space="preserve"> elements within it. </w:t>
      </w:r>
      <w:proofErr w:type="spellStart"/>
      <w:r>
        <w:t>Two</w:t>
      </w:r>
      <w:proofErr w:type="spellEnd"/>
      <w:r>
        <w:t xml:space="preserve"> frames are </w:t>
      </w:r>
      <w:proofErr w:type="spellStart"/>
      <w:r>
        <w:t>shown</w:t>
      </w:r>
      <w:proofErr w:type="spellEnd"/>
      <w:r>
        <w:t>.</w:t>
      </w:r>
    </w:p>
    <w:p w14:paraId="3BB79517" w14:textId="77777777" w:rsidR="004029BB" w:rsidRDefault="004029BB" w:rsidP="004029BB"/>
    <w:tbl>
      <w:tblPr>
        <w:tblW w:w="0" w:type="auto"/>
        <w:tblLook w:val="04A0" w:firstRow="1" w:lastRow="0" w:firstColumn="1" w:lastColumn="0" w:noHBand="0" w:noVBand="1"/>
      </w:tblPr>
      <w:tblGrid>
        <w:gridCol w:w="9629"/>
      </w:tblGrid>
      <w:tr w:rsidR="004029BB" w14:paraId="5E6274BC" w14:textId="77777777" w:rsidTr="004029BB">
        <w:trPr>
          <w:trHeight w:val="389"/>
        </w:trPr>
        <w:tc>
          <w:tcPr>
            <w:tcW w:w="9629" w:type="dxa"/>
          </w:tcPr>
          <w:p w14:paraId="0CDF6076"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&lt;frame&gt;</w:t>
            </w:r>
          </w:p>
          <w:p w14:paraId="70843ED2"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frameHeader</w:t>
            </w:r>
            <w:proofErr w:type="spellEnd"/>
            <w:r>
              <w:rPr>
                <w:rFonts w:ascii="Courier New" w:eastAsia="Arial Unicode MS" w:hAnsi="Courier New" w:cs="Courier New"/>
                <w:sz w:val="16"/>
                <w:lang w:val="en-US" w:eastAsia="ja-JP"/>
              </w:rPr>
              <w:t>&gt;</w:t>
            </w:r>
          </w:p>
          <w:p w14:paraId="1C6AE1B9"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frameFormat</w:t>
            </w:r>
            <w:proofErr w:type="spellEnd"/>
            <w:r>
              <w:rPr>
                <w:rFonts w:ascii="Courier New" w:eastAsia="Arial Unicode MS" w:hAnsi="Courier New" w:cs="Courier New"/>
                <w:sz w:val="16"/>
                <w:lang w:val="en-US" w:eastAsia="ja-JP"/>
              </w:rPr>
              <w:t xml:space="preserve"> </w:t>
            </w:r>
            <w:proofErr w:type="spellStart"/>
            <w:r>
              <w:rPr>
                <w:rFonts w:ascii="Courier New" w:eastAsia="Arial Unicode MS" w:hAnsi="Courier New" w:cs="Courier New"/>
                <w:sz w:val="16"/>
                <w:lang w:val="en-US" w:eastAsia="ja-JP"/>
              </w:rPr>
              <w:t>frameFormatID</w:t>
            </w:r>
            <w:proofErr w:type="spellEnd"/>
            <w:r>
              <w:rPr>
                <w:rFonts w:ascii="Courier New" w:eastAsia="Arial Unicode MS" w:hAnsi="Courier New" w:cs="Courier New"/>
                <w:sz w:val="16"/>
                <w:lang w:val="en-US" w:eastAsia="ja-JP"/>
              </w:rPr>
              <w:t xml:space="preserve"> = "FF_00000001" start = "00:00:00.00000" duration = "00:00:00.50000" </w:t>
            </w:r>
            <w:proofErr w:type="spellStart"/>
            <w:r>
              <w:rPr>
                <w:rFonts w:ascii="Courier New" w:eastAsia="Arial Unicode MS" w:hAnsi="Courier New" w:cs="Courier New"/>
                <w:sz w:val="16"/>
                <w:lang w:val="en-US" w:eastAsia="ja-JP"/>
              </w:rPr>
              <w:t>flowID</w:t>
            </w:r>
            <w:proofErr w:type="spellEnd"/>
            <w:r>
              <w:rPr>
                <w:rFonts w:ascii="Courier New" w:eastAsia="Arial Unicode MS" w:hAnsi="Courier New" w:cs="Courier New"/>
                <w:sz w:val="16"/>
                <w:lang w:val="en-US" w:eastAsia="ja-JP"/>
              </w:rPr>
              <w:t xml:space="preserve"> = "12345678-abcd-4000-a000-112233445566" type = "header"/&gt;</w:t>
            </w:r>
          </w:p>
          <w:p w14:paraId="4B622B2E"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transportTrackFormat</w:t>
            </w:r>
            <w:proofErr w:type="spellEnd"/>
            <w:r>
              <w:rPr>
                <w:rFonts w:ascii="Courier New" w:eastAsia="Arial Unicode MS" w:hAnsi="Courier New" w:cs="Courier New"/>
                <w:sz w:val="16"/>
                <w:lang w:val="en-US" w:eastAsia="ja-JP"/>
              </w:rPr>
              <w:t>/&gt;</w:t>
            </w:r>
          </w:p>
          <w:p w14:paraId="101F6DAA"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frameHeader</w:t>
            </w:r>
            <w:proofErr w:type="spellEnd"/>
            <w:r>
              <w:rPr>
                <w:rFonts w:ascii="Courier New" w:eastAsia="Arial Unicode MS" w:hAnsi="Courier New" w:cs="Courier New"/>
                <w:sz w:val="16"/>
                <w:lang w:val="en-US" w:eastAsia="ja-JP"/>
              </w:rPr>
              <w:t>&gt;</w:t>
            </w:r>
          </w:p>
          <w:p w14:paraId="20BEC017" w14:textId="77777777" w:rsidR="004029BB" w:rsidRDefault="004029BB">
            <w:pPr>
              <w:snapToGrid w:val="0"/>
              <w:spacing w:before="0" w:after="120"/>
              <w:rPr>
                <w:rFonts w:ascii="Courier New" w:eastAsia="Arial Unicode MS" w:hAnsi="Courier New" w:cs="Courier New"/>
                <w:sz w:val="16"/>
                <w:lang w:val="en-US" w:eastAsia="ja-JP"/>
              </w:rPr>
            </w:pPr>
          </w:p>
          <w:p w14:paraId="50DC0813"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 the associated XML code of the ADM is written below --&gt;</w:t>
            </w:r>
          </w:p>
          <w:p w14:paraId="242E92F3"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audioFormatExtended</w:t>
            </w:r>
            <w:proofErr w:type="spellEnd"/>
            <w:r>
              <w:rPr>
                <w:rFonts w:ascii="Courier New" w:eastAsia="Arial Unicode MS" w:hAnsi="Courier New" w:cs="Courier New"/>
                <w:sz w:val="16"/>
                <w:lang w:val="en-US" w:eastAsia="ja-JP"/>
              </w:rPr>
              <w:t>&gt;</w:t>
            </w:r>
          </w:p>
          <w:p w14:paraId="29C84A26"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audioProgramme</w:t>
            </w:r>
            <w:proofErr w:type="spellEnd"/>
            <w:r>
              <w:rPr>
                <w:rFonts w:ascii="Courier New" w:eastAsia="Arial Unicode MS" w:hAnsi="Courier New" w:cs="Courier New"/>
                <w:sz w:val="16"/>
                <w:lang w:val="en-US" w:eastAsia="ja-JP"/>
              </w:rPr>
              <w:t>/&gt;</w:t>
            </w:r>
          </w:p>
          <w:p w14:paraId="03D14D6E"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w:t>
            </w:r>
          </w:p>
          <w:p w14:paraId="0F941C3A"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audioChannelFormat</w:t>
            </w:r>
            <w:proofErr w:type="spellEnd"/>
            <w:r>
              <w:rPr>
                <w:rFonts w:ascii="Courier New" w:eastAsia="Arial Unicode MS" w:hAnsi="Courier New" w:cs="Courier New"/>
                <w:sz w:val="16"/>
                <w:lang w:val="en-US" w:eastAsia="ja-JP"/>
              </w:rPr>
              <w:t>/&gt;</w:t>
            </w:r>
          </w:p>
          <w:p w14:paraId="400B9771"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audioFormatExtended</w:t>
            </w:r>
            <w:proofErr w:type="spellEnd"/>
            <w:r>
              <w:rPr>
                <w:rFonts w:ascii="Courier New" w:eastAsia="Arial Unicode MS" w:hAnsi="Courier New" w:cs="Courier New"/>
                <w:sz w:val="16"/>
                <w:lang w:val="en-US" w:eastAsia="ja-JP"/>
              </w:rPr>
              <w:t>&gt;</w:t>
            </w:r>
          </w:p>
          <w:p w14:paraId="17BD90A3" w14:textId="77777777" w:rsidR="004029BB" w:rsidRDefault="004029BB">
            <w:pPr>
              <w:snapToGrid w:val="0"/>
              <w:spacing w:before="0" w:after="120"/>
              <w:rPr>
                <w:rFonts w:ascii="Courier New" w:eastAsia="Arial Unicode MS" w:hAnsi="Courier New" w:cs="Courier New"/>
                <w:lang w:val="en-US" w:eastAsia="ja-JP"/>
              </w:rPr>
            </w:pPr>
            <w:r>
              <w:rPr>
                <w:rFonts w:ascii="Courier New" w:eastAsia="Arial Unicode MS" w:hAnsi="Courier New" w:cs="Courier New"/>
                <w:sz w:val="16"/>
                <w:lang w:val="en-US" w:eastAsia="ja-JP"/>
              </w:rPr>
              <w:t>&lt;/frame&gt;</w:t>
            </w:r>
          </w:p>
        </w:tc>
      </w:tr>
      <w:tr w:rsidR="004029BB" w14:paraId="2A7C2F2D" w14:textId="77777777" w:rsidTr="004029BB">
        <w:trPr>
          <w:trHeight w:val="389"/>
        </w:trPr>
        <w:tc>
          <w:tcPr>
            <w:tcW w:w="9629" w:type="dxa"/>
          </w:tcPr>
          <w:p w14:paraId="022540FE"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&lt;frame&gt;</w:t>
            </w:r>
          </w:p>
          <w:p w14:paraId="6A3B0AF1"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frameHeader</w:t>
            </w:r>
            <w:proofErr w:type="spellEnd"/>
            <w:r>
              <w:rPr>
                <w:rFonts w:ascii="Courier New" w:eastAsia="Arial Unicode MS" w:hAnsi="Courier New" w:cs="Courier New"/>
                <w:sz w:val="16"/>
                <w:lang w:val="en-US" w:eastAsia="ja-JP"/>
              </w:rPr>
              <w:t>&gt;</w:t>
            </w:r>
          </w:p>
          <w:p w14:paraId="761FA202"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frameFormat</w:t>
            </w:r>
            <w:proofErr w:type="spellEnd"/>
            <w:r>
              <w:rPr>
                <w:rFonts w:ascii="Courier New" w:eastAsia="Arial Unicode MS" w:hAnsi="Courier New" w:cs="Courier New"/>
                <w:sz w:val="16"/>
                <w:lang w:val="en-US" w:eastAsia="ja-JP"/>
              </w:rPr>
              <w:t xml:space="preserve"> </w:t>
            </w:r>
            <w:proofErr w:type="spellStart"/>
            <w:r>
              <w:rPr>
                <w:rFonts w:ascii="Courier New" w:eastAsia="Arial Unicode MS" w:hAnsi="Courier New" w:cs="Courier New"/>
                <w:sz w:val="16"/>
                <w:lang w:val="en-US" w:eastAsia="ja-JP"/>
              </w:rPr>
              <w:t>frameFormatID</w:t>
            </w:r>
            <w:proofErr w:type="spellEnd"/>
            <w:r>
              <w:rPr>
                <w:rFonts w:ascii="Courier New" w:eastAsia="Arial Unicode MS" w:hAnsi="Courier New" w:cs="Courier New"/>
                <w:sz w:val="16"/>
                <w:lang w:val="en-US" w:eastAsia="ja-JP"/>
              </w:rPr>
              <w:t xml:space="preserve">="FF_00000002" start="00:00:00.50000" duration="00:00:00.50000" </w:t>
            </w:r>
            <w:proofErr w:type="spellStart"/>
            <w:r>
              <w:rPr>
                <w:rFonts w:ascii="Courier New" w:eastAsia="Arial Unicode MS" w:hAnsi="Courier New" w:cs="Courier New"/>
                <w:sz w:val="16"/>
                <w:lang w:val="en-US" w:eastAsia="ja-JP"/>
              </w:rPr>
              <w:t>flowID</w:t>
            </w:r>
            <w:proofErr w:type="spellEnd"/>
            <w:r>
              <w:rPr>
                <w:rFonts w:ascii="Courier New" w:eastAsia="Arial Unicode MS" w:hAnsi="Courier New" w:cs="Courier New"/>
                <w:sz w:val="16"/>
                <w:lang w:val="en-US" w:eastAsia="ja-JP"/>
              </w:rPr>
              <w:t>="12345678-abcd-4000-a000-112233445566" type="full"/&gt;</w:t>
            </w:r>
          </w:p>
          <w:p w14:paraId="36970B22"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transportTrackFormat</w:t>
            </w:r>
            <w:proofErr w:type="spellEnd"/>
            <w:r>
              <w:rPr>
                <w:rFonts w:ascii="Courier New" w:eastAsia="Arial Unicode MS" w:hAnsi="Courier New" w:cs="Courier New"/>
                <w:sz w:val="16"/>
                <w:lang w:val="en-US" w:eastAsia="ja-JP"/>
              </w:rPr>
              <w:t>/&gt;</w:t>
            </w:r>
          </w:p>
          <w:p w14:paraId="5B92DA1C"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frameHeader</w:t>
            </w:r>
            <w:proofErr w:type="spellEnd"/>
            <w:r>
              <w:rPr>
                <w:rFonts w:ascii="Courier New" w:eastAsia="Arial Unicode MS" w:hAnsi="Courier New" w:cs="Courier New"/>
                <w:sz w:val="16"/>
                <w:lang w:val="en-US" w:eastAsia="ja-JP"/>
              </w:rPr>
              <w:t>&gt;</w:t>
            </w:r>
          </w:p>
          <w:p w14:paraId="2BC65E4E" w14:textId="77777777" w:rsidR="004029BB" w:rsidRDefault="004029BB">
            <w:pPr>
              <w:snapToGrid w:val="0"/>
              <w:spacing w:before="0" w:after="120"/>
              <w:rPr>
                <w:rFonts w:ascii="Courier New" w:eastAsia="Arial Unicode MS" w:hAnsi="Courier New" w:cs="Courier New"/>
                <w:sz w:val="16"/>
                <w:lang w:val="en-US" w:eastAsia="ja-JP"/>
              </w:rPr>
            </w:pPr>
          </w:p>
          <w:p w14:paraId="741CB305"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 the associated XML code of the ADM is written below --&gt;</w:t>
            </w:r>
          </w:p>
          <w:p w14:paraId="0C0CBB1C"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lastRenderedPageBreak/>
              <w:t xml:space="preserve">  &lt;</w:t>
            </w:r>
            <w:proofErr w:type="spellStart"/>
            <w:r>
              <w:rPr>
                <w:rFonts w:ascii="Courier New" w:eastAsia="Arial Unicode MS" w:hAnsi="Courier New" w:cs="Courier New"/>
                <w:sz w:val="16"/>
                <w:lang w:val="en-US" w:eastAsia="ja-JP"/>
              </w:rPr>
              <w:t>audioFormatExtended</w:t>
            </w:r>
            <w:proofErr w:type="spellEnd"/>
            <w:r>
              <w:rPr>
                <w:rFonts w:ascii="Courier New" w:eastAsia="Arial Unicode MS" w:hAnsi="Courier New" w:cs="Courier New"/>
                <w:sz w:val="16"/>
                <w:lang w:val="en-US" w:eastAsia="ja-JP"/>
              </w:rPr>
              <w:t>&gt;</w:t>
            </w:r>
          </w:p>
          <w:p w14:paraId="5F72D10D"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audioProgramme</w:t>
            </w:r>
            <w:proofErr w:type="spellEnd"/>
            <w:r>
              <w:rPr>
                <w:rFonts w:ascii="Courier New" w:eastAsia="Arial Unicode MS" w:hAnsi="Courier New" w:cs="Courier New"/>
                <w:sz w:val="16"/>
                <w:lang w:val="en-US" w:eastAsia="ja-JP"/>
              </w:rPr>
              <w:t>/&gt;</w:t>
            </w:r>
          </w:p>
          <w:p w14:paraId="52CABC2F"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w:t>
            </w:r>
          </w:p>
          <w:p w14:paraId="46A23675"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audioChannelFormat</w:t>
            </w:r>
            <w:proofErr w:type="spellEnd"/>
            <w:r>
              <w:rPr>
                <w:rFonts w:ascii="Courier New" w:eastAsia="Arial Unicode MS" w:hAnsi="Courier New" w:cs="Courier New"/>
                <w:sz w:val="16"/>
                <w:lang w:val="en-US" w:eastAsia="ja-JP"/>
              </w:rPr>
              <w:t>/&gt;</w:t>
            </w:r>
          </w:p>
          <w:p w14:paraId="5810091C"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audioFormatExtended</w:t>
            </w:r>
            <w:proofErr w:type="spellEnd"/>
            <w:r>
              <w:rPr>
                <w:rFonts w:ascii="Courier New" w:eastAsia="Arial Unicode MS" w:hAnsi="Courier New" w:cs="Courier New"/>
                <w:sz w:val="16"/>
                <w:lang w:val="en-US" w:eastAsia="ja-JP"/>
              </w:rPr>
              <w:t>&gt;</w:t>
            </w:r>
          </w:p>
          <w:p w14:paraId="7A3A5282" w14:textId="77777777" w:rsidR="004029BB" w:rsidRDefault="004029BB">
            <w:pPr>
              <w:snapToGrid w:val="0"/>
              <w:spacing w:before="0" w:after="120"/>
              <w:rPr>
                <w:rFonts w:ascii="Courier New" w:eastAsia="Arial Unicode MS" w:hAnsi="Courier New" w:cs="Courier New"/>
                <w:lang w:val="en-US" w:eastAsia="ja-JP"/>
              </w:rPr>
            </w:pPr>
            <w:r>
              <w:rPr>
                <w:rFonts w:ascii="Courier New" w:eastAsia="Arial Unicode MS" w:hAnsi="Courier New" w:cs="Courier New"/>
                <w:sz w:val="16"/>
                <w:lang w:val="en-US" w:eastAsia="ja-JP"/>
              </w:rPr>
              <w:t>&lt;/frame&gt;</w:t>
            </w:r>
          </w:p>
        </w:tc>
      </w:tr>
    </w:tbl>
    <w:p w14:paraId="792AA530" w14:textId="77777777" w:rsidR="004029BB" w:rsidRDefault="004029BB" w:rsidP="004029BB">
      <w:pPr>
        <w:spacing w:before="240" w:after="120"/>
        <w:rPr>
          <w:rFonts w:eastAsia="MS Mincho"/>
          <w:lang w:val="en-GB"/>
        </w:rPr>
      </w:pPr>
      <w:r w:rsidRPr="00000422">
        <w:rPr>
          <w:lang w:val="en-GB"/>
        </w:rPr>
        <w:lastRenderedPageBreak/>
        <w:t xml:space="preserve">The following S-ADM XML code shows how the frames in the above code can be represented with </w:t>
      </w:r>
      <w:proofErr w:type="spellStart"/>
      <w:r w:rsidRPr="00000422">
        <w:rPr>
          <w:b/>
          <w:lang w:val="en-GB"/>
        </w:rPr>
        <w:t>audioFormatExtended</w:t>
      </w:r>
      <w:proofErr w:type="spellEnd"/>
      <w:r w:rsidRPr="00000422">
        <w:rPr>
          <w:lang w:val="en-GB"/>
        </w:rPr>
        <w:t xml:space="preserve"> inside parent elements. The parent elements are used in any frames of the S-ADM frames.</w:t>
      </w:r>
    </w:p>
    <w:tbl>
      <w:tblPr>
        <w:tblW w:w="0" w:type="auto"/>
        <w:tblLook w:val="04A0" w:firstRow="1" w:lastRow="0" w:firstColumn="1" w:lastColumn="0" w:noHBand="0" w:noVBand="1"/>
      </w:tblPr>
      <w:tblGrid>
        <w:gridCol w:w="9629"/>
      </w:tblGrid>
      <w:tr w:rsidR="004029BB" w14:paraId="282065EA" w14:textId="77777777" w:rsidTr="004029BB">
        <w:trPr>
          <w:trHeight w:val="389"/>
        </w:trPr>
        <w:tc>
          <w:tcPr>
            <w:tcW w:w="9629" w:type="dxa"/>
          </w:tcPr>
          <w:p w14:paraId="74102C74"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&lt;frame&gt;</w:t>
            </w:r>
          </w:p>
          <w:p w14:paraId="2B864E76"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frameHeader</w:t>
            </w:r>
            <w:proofErr w:type="spellEnd"/>
            <w:r>
              <w:rPr>
                <w:rFonts w:ascii="Courier New" w:eastAsia="Arial Unicode MS" w:hAnsi="Courier New" w:cs="Courier New"/>
                <w:sz w:val="16"/>
                <w:lang w:val="en-US" w:eastAsia="ja-JP"/>
              </w:rPr>
              <w:t>&gt;</w:t>
            </w:r>
          </w:p>
          <w:p w14:paraId="5A7CC322"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frameFormat</w:t>
            </w:r>
            <w:proofErr w:type="spellEnd"/>
            <w:r>
              <w:rPr>
                <w:rFonts w:ascii="Courier New" w:eastAsia="Arial Unicode MS" w:hAnsi="Courier New" w:cs="Courier New"/>
                <w:sz w:val="16"/>
                <w:lang w:val="en-US" w:eastAsia="ja-JP"/>
              </w:rPr>
              <w:t xml:space="preserve"> </w:t>
            </w:r>
            <w:proofErr w:type="spellStart"/>
            <w:r>
              <w:rPr>
                <w:rFonts w:ascii="Courier New" w:eastAsia="Arial Unicode MS" w:hAnsi="Courier New" w:cs="Courier New"/>
                <w:sz w:val="16"/>
                <w:lang w:val="en-US" w:eastAsia="ja-JP"/>
              </w:rPr>
              <w:t>frameFormatID</w:t>
            </w:r>
            <w:proofErr w:type="spellEnd"/>
            <w:r>
              <w:rPr>
                <w:rFonts w:ascii="Courier New" w:eastAsia="Arial Unicode MS" w:hAnsi="Courier New" w:cs="Courier New"/>
                <w:sz w:val="16"/>
                <w:lang w:val="en-US" w:eastAsia="ja-JP"/>
              </w:rPr>
              <w:t xml:space="preserve"> = "FF_00000001" start = "00:00:00.00000" duration = "00:00:00.50000" </w:t>
            </w:r>
            <w:proofErr w:type="spellStart"/>
            <w:r>
              <w:rPr>
                <w:rFonts w:ascii="Courier New" w:eastAsia="Arial Unicode MS" w:hAnsi="Courier New" w:cs="Courier New"/>
                <w:sz w:val="16"/>
                <w:lang w:val="en-US" w:eastAsia="ja-JP"/>
              </w:rPr>
              <w:t>flowID</w:t>
            </w:r>
            <w:proofErr w:type="spellEnd"/>
            <w:r>
              <w:rPr>
                <w:rFonts w:ascii="Courier New" w:eastAsia="Arial Unicode MS" w:hAnsi="Courier New" w:cs="Courier New"/>
                <w:sz w:val="16"/>
                <w:lang w:val="en-US" w:eastAsia="ja-JP"/>
              </w:rPr>
              <w:t xml:space="preserve"> = "12345678-abcd-4000-a000-112233445566" type = "header"/&gt;</w:t>
            </w:r>
          </w:p>
          <w:p w14:paraId="7F56C704"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transportTrackFormat</w:t>
            </w:r>
            <w:proofErr w:type="spellEnd"/>
            <w:r>
              <w:rPr>
                <w:rFonts w:ascii="Courier New" w:eastAsia="Arial Unicode MS" w:hAnsi="Courier New" w:cs="Courier New"/>
                <w:sz w:val="16"/>
                <w:lang w:val="en-US" w:eastAsia="ja-JP"/>
              </w:rPr>
              <w:t>/&gt;</w:t>
            </w:r>
          </w:p>
          <w:p w14:paraId="3F1DD239"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frameHeader</w:t>
            </w:r>
            <w:proofErr w:type="spellEnd"/>
            <w:r>
              <w:rPr>
                <w:rFonts w:ascii="Courier New" w:eastAsia="Arial Unicode MS" w:hAnsi="Courier New" w:cs="Courier New"/>
                <w:sz w:val="16"/>
                <w:lang w:val="en-US" w:eastAsia="ja-JP"/>
              </w:rPr>
              <w:t>&gt;</w:t>
            </w:r>
          </w:p>
          <w:p w14:paraId="7616B297" w14:textId="77777777" w:rsidR="004029BB" w:rsidRDefault="004029BB">
            <w:pPr>
              <w:snapToGrid w:val="0"/>
              <w:spacing w:before="0" w:after="120"/>
              <w:rPr>
                <w:rFonts w:ascii="Courier New" w:eastAsia="Arial Unicode MS" w:hAnsi="Courier New" w:cs="Courier New"/>
                <w:sz w:val="16"/>
                <w:lang w:val="en-US" w:eastAsia="ja-JP"/>
              </w:rPr>
            </w:pPr>
          </w:p>
          <w:p w14:paraId="5FCE3B8C"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 the associated XML code of the ADM is written below --&gt;</w:t>
            </w:r>
          </w:p>
          <w:p w14:paraId="05CF4AE5"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coreMetadata</w:t>
            </w:r>
            <w:proofErr w:type="spellEnd"/>
            <w:r>
              <w:rPr>
                <w:rFonts w:ascii="Courier New" w:eastAsia="Arial Unicode MS" w:hAnsi="Courier New" w:cs="Courier New"/>
                <w:sz w:val="16"/>
                <w:lang w:val="en-US" w:eastAsia="ja-JP"/>
              </w:rPr>
              <w:t>&gt;</w:t>
            </w:r>
          </w:p>
          <w:p w14:paraId="7C78EF48"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&lt;format&gt;</w:t>
            </w:r>
          </w:p>
          <w:p w14:paraId="468090EC"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audioFormatExtended</w:t>
            </w:r>
            <w:proofErr w:type="spellEnd"/>
            <w:r>
              <w:rPr>
                <w:rFonts w:ascii="Courier New" w:eastAsia="Arial Unicode MS" w:hAnsi="Courier New" w:cs="Courier New"/>
                <w:sz w:val="16"/>
                <w:lang w:val="en-US" w:eastAsia="ja-JP"/>
              </w:rPr>
              <w:t>&gt;</w:t>
            </w:r>
          </w:p>
          <w:p w14:paraId="4D4479A3"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audioProgramme</w:t>
            </w:r>
            <w:proofErr w:type="spellEnd"/>
            <w:r>
              <w:rPr>
                <w:rFonts w:ascii="Courier New" w:eastAsia="Arial Unicode MS" w:hAnsi="Courier New" w:cs="Courier New"/>
                <w:sz w:val="16"/>
                <w:lang w:val="en-US" w:eastAsia="ja-JP"/>
              </w:rPr>
              <w:t>/&gt;</w:t>
            </w:r>
          </w:p>
          <w:p w14:paraId="56FB3C21"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w:t>
            </w:r>
          </w:p>
          <w:p w14:paraId="7F3E96A0"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audioChannelFormat</w:t>
            </w:r>
            <w:proofErr w:type="spellEnd"/>
            <w:r>
              <w:rPr>
                <w:rFonts w:ascii="Courier New" w:eastAsia="Arial Unicode MS" w:hAnsi="Courier New" w:cs="Courier New"/>
                <w:sz w:val="16"/>
                <w:lang w:val="en-US" w:eastAsia="ja-JP"/>
              </w:rPr>
              <w:t>/&gt;</w:t>
            </w:r>
          </w:p>
          <w:p w14:paraId="1F2573C2"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audioFormatExtended</w:t>
            </w:r>
            <w:proofErr w:type="spellEnd"/>
            <w:r>
              <w:rPr>
                <w:rFonts w:ascii="Courier New" w:eastAsia="Arial Unicode MS" w:hAnsi="Courier New" w:cs="Courier New"/>
                <w:sz w:val="16"/>
                <w:lang w:val="en-US" w:eastAsia="ja-JP"/>
              </w:rPr>
              <w:t>&gt;</w:t>
            </w:r>
          </w:p>
          <w:p w14:paraId="7AD6A839"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&lt;/format&gt;</w:t>
            </w:r>
          </w:p>
          <w:p w14:paraId="18008F3E"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coreMetadata</w:t>
            </w:r>
            <w:proofErr w:type="spellEnd"/>
            <w:r>
              <w:rPr>
                <w:rFonts w:ascii="Courier New" w:eastAsia="Arial Unicode MS" w:hAnsi="Courier New" w:cs="Courier New"/>
                <w:sz w:val="16"/>
                <w:lang w:val="en-US" w:eastAsia="ja-JP"/>
              </w:rPr>
              <w:t>&gt;</w:t>
            </w:r>
          </w:p>
          <w:p w14:paraId="6883ECCD" w14:textId="77777777" w:rsidR="004029BB" w:rsidRDefault="004029BB">
            <w:pPr>
              <w:snapToGrid w:val="0"/>
              <w:spacing w:before="0" w:after="120"/>
              <w:rPr>
                <w:rFonts w:ascii="Courier New" w:eastAsia="Arial Unicode MS" w:hAnsi="Courier New" w:cs="Courier New"/>
                <w:lang w:val="en-US" w:eastAsia="ja-JP"/>
              </w:rPr>
            </w:pPr>
            <w:r>
              <w:rPr>
                <w:rFonts w:ascii="Courier New" w:eastAsia="Arial Unicode MS" w:hAnsi="Courier New" w:cs="Courier New"/>
                <w:sz w:val="16"/>
                <w:lang w:val="en-US" w:eastAsia="ja-JP"/>
              </w:rPr>
              <w:t>&lt;/frame&gt;</w:t>
            </w:r>
          </w:p>
        </w:tc>
      </w:tr>
      <w:tr w:rsidR="004029BB" w14:paraId="08028CAB" w14:textId="77777777" w:rsidTr="004029BB">
        <w:trPr>
          <w:trHeight w:val="389"/>
        </w:trPr>
        <w:tc>
          <w:tcPr>
            <w:tcW w:w="9629" w:type="dxa"/>
          </w:tcPr>
          <w:p w14:paraId="7DF29BFE"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&lt;frame&gt;</w:t>
            </w:r>
          </w:p>
          <w:p w14:paraId="5F57653E"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frameHeader</w:t>
            </w:r>
            <w:proofErr w:type="spellEnd"/>
            <w:r>
              <w:rPr>
                <w:rFonts w:ascii="Courier New" w:eastAsia="Arial Unicode MS" w:hAnsi="Courier New" w:cs="Courier New"/>
                <w:sz w:val="16"/>
                <w:lang w:val="en-US" w:eastAsia="ja-JP"/>
              </w:rPr>
              <w:t>&gt;</w:t>
            </w:r>
          </w:p>
          <w:p w14:paraId="36D3F309"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frameFormat</w:t>
            </w:r>
            <w:proofErr w:type="spellEnd"/>
            <w:r>
              <w:rPr>
                <w:rFonts w:ascii="Courier New" w:eastAsia="Arial Unicode MS" w:hAnsi="Courier New" w:cs="Courier New"/>
                <w:sz w:val="16"/>
                <w:lang w:val="en-US" w:eastAsia="ja-JP"/>
              </w:rPr>
              <w:t xml:space="preserve"> </w:t>
            </w:r>
            <w:proofErr w:type="spellStart"/>
            <w:r>
              <w:rPr>
                <w:rFonts w:ascii="Courier New" w:eastAsia="Arial Unicode MS" w:hAnsi="Courier New" w:cs="Courier New"/>
                <w:sz w:val="16"/>
                <w:lang w:val="en-US" w:eastAsia="ja-JP"/>
              </w:rPr>
              <w:t>frameFormatID</w:t>
            </w:r>
            <w:proofErr w:type="spellEnd"/>
            <w:r>
              <w:rPr>
                <w:rFonts w:ascii="Courier New" w:eastAsia="Arial Unicode MS" w:hAnsi="Courier New" w:cs="Courier New"/>
                <w:sz w:val="16"/>
                <w:lang w:val="en-US" w:eastAsia="ja-JP"/>
              </w:rPr>
              <w:t xml:space="preserve">="FF_00000002" start="00:00:00.50000" duration="00:00:00.50000" </w:t>
            </w:r>
            <w:proofErr w:type="spellStart"/>
            <w:r>
              <w:rPr>
                <w:rFonts w:ascii="Courier New" w:eastAsia="Arial Unicode MS" w:hAnsi="Courier New" w:cs="Courier New"/>
                <w:sz w:val="16"/>
                <w:lang w:val="en-US" w:eastAsia="ja-JP"/>
              </w:rPr>
              <w:t>flowID</w:t>
            </w:r>
            <w:proofErr w:type="spellEnd"/>
            <w:r>
              <w:rPr>
                <w:rFonts w:ascii="Courier New" w:eastAsia="Arial Unicode MS" w:hAnsi="Courier New" w:cs="Courier New"/>
                <w:sz w:val="16"/>
                <w:lang w:val="en-US" w:eastAsia="ja-JP"/>
              </w:rPr>
              <w:t>="12345678-abcd-4000-a000-112233445566" type="full"/&gt;</w:t>
            </w:r>
          </w:p>
          <w:p w14:paraId="7C1F6F3E"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transportTrackFormat</w:t>
            </w:r>
            <w:proofErr w:type="spellEnd"/>
            <w:r>
              <w:rPr>
                <w:rFonts w:ascii="Courier New" w:eastAsia="Arial Unicode MS" w:hAnsi="Courier New" w:cs="Courier New"/>
                <w:sz w:val="16"/>
                <w:lang w:val="en-US" w:eastAsia="ja-JP"/>
              </w:rPr>
              <w:t>/&gt;</w:t>
            </w:r>
          </w:p>
          <w:p w14:paraId="5CFB8898"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frameHeader</w:t>
            </w:r>
            <w:proofErr w:type="spellEnd"/>
            <w:r>
              <w:rPr>
                <w:rFonts w:ascii="Courier New" w:eastAsia="Arial Unicode MS" w:hAnsi="Courier New" w:cs="Courier New"/>
                <w:sz w:val="16"/>
                <w:lang w:val="en-US" w:eastAsia="ja-JP"/>
              </w:rPr>
              <w:t>&gt;</w:t>
            </w:r>
          </w:p>
          <w:p w14:paraId="38B41ECA" w14:textId="77777777" w:rsidR="004029BB" w:rsidRDefault="004029BB">
            <w:pPr>
              <w:snapToGrid w:val="0"/>
              <w:spacing w:before="0" w:after="120"/>
              <w:rPr>
                <w:rFonts w:ascii="Courier New" w:eastAsia="Arial Unicode MS" w:hAnsi="Courier New" w:cs="Courier New"/>
                <w:sz w:val="16"/>
                <w:lang w:val="en-US" w:eastAsia="ja-JP"/>
              </w:rPr>
            </w:pPr>
          </w:p>
          <w:p w14:paraId="710DF09D"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 the associated XML code of the ADM is written below --&gt;</w:t>
            </w:r>
          </w:p>
          <w:p w14:paraId="3ED4B0F2"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coreMetadata</w:t>
            </w:r>
            <w:proofErr w:type="spellEnd"/>
            <w:r>
              <w:rPr>
                <w:rFonts w:ascii="Courier New" w:eastAsia="Arial Unicode MS" w:hAnsi="Courier New" w:cs="Courier New"/>
                <w:sz w:val="16"/>
                <w:lang w:val="en-US" w:eastAsia="ja-JP"/>
              </w:rPr>
              <w:t>&gt;</w:t>
            </w:r>
          </w:p>
          <w:p w14:paraId="0094FBC6"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&lt;format&gt;</w:t>
            </w:r>
          </w:p>
          <w:p w14:paraId="6E8B95D2"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audioFormatExtended</w:t>
            </w:r>
            <w:proofErr w:type="spellEnd"/>
            <w:r>
              <w:rPr>
                <w:rFonts w:ascii="Courier New" w:eastAsia="Arial Unicode MS" w:hAnsi="Courier New" w:cs="Courier New"/>
                <w:sz w:val="16"/>
                <w:lang w:val="en-US" w:eastAsia="ja-JP"/>
              </w:rPr>
              <w:t>&gt;</w:t>
            </w:r>
          </w:p>
          <w:p w14:paraId="7BFF90A6"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audioProgramme</w:t>
            </w:r>
            <w:proofErr w:type="spellEnd"/>
            <w:r>
              <w:rPr>
                <w:rFonts w:ascii="Courier New" w:eastAsia="Arial Unicode MS" w:hAnsi="Courier New" w:cs="Courier New"/>
                <w:sz w:val="16"/>
                <w:lang w:val="en-US" w:eastAsia="ja-JP"/>
              </w:rPr>
              <w:t>/&gt;</w:t>
            </w:r>
          </w:p>
          <w:p w14:paraId="165D2353"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w:t>
            </w:r>
          </w:p>
          <w:p w14:paraId="0E20D3BD"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audioChannelFormat</w:t>
            </w:r>
            <w:proofErr w:type="spellEnd"/>
            <w:r>
              <w:rPr>
                <w:rFonts w:ascii="Courier New" w:eastAsia="Arial Unicode MS" w:hAnsi="Courier New" w:cs="Courier New"/>
                <w:sz w:val="16"/>
                <w:lang w:val="en-US" w:eastAsia="ja-JP"/>
              </w:rPr>
              <w:t>/&gt;</w:t>
            </w:r>
          </w:p>
          <w:p w14:paraId="1C67B010"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audioFormatExtended</w:t>
            </w:r>
            <w:proofErr w:type="spellEnd"/>
            <w:r>
              <w:rPr>
                <w:rFonts w:ascii="Courier New" w:eastAsia="Arial Unicode MS" w:hAnsi="Courier New" w:cs="Courier New"/>
                <w:sz w:val="16"/>
                <w:lang w:val="en-US" w:eastAsia="ja-JP"/>
              </w:rPr>
              <w:t>&gt;</w:t>
            </w:r>
          </w:p>
          <w:p w14:paraId="50DA0458"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&lt;/format&gt;</w:t>
            </w:r>
          </w:p>
          <w:p w14:paraId="56E57617"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coreMetadata</w:t>
            </w:r>
            <w:proofErr w:type="spellEnd"/>
            <w:r>
              <w:rPr>
                <w:rFonts w:ascii="Courier New" w:eastAsia="Arial Unicode MS" w:hAnsi="Courier New" w:cs="Courier New"/>
                <w:sz w:val="16"/>
                <w:lang w:val="en-US" w:eastAsia="ja-JP"/>
              </w:rPr>
              <w:t>&gt;</w:t>
            </w:r>
          </w:p>
          <w:p w14:paraId="3BF02D31"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&lt;/frame&gt;</w:t>
            </w:r>
          </w:p>
        </w:tc>
      </w:tr>
    </w:tbl>
    <w:p w14:paraId="64DB23C2" w14:textId="77777777" w:rsidR="004029BB" w:rsidRDefault="004029BB" w:rsidP="004029BB">
      <w:pPr>
        <w:pStyle w:val="Tablefin"/>
        <w:rPr>
          <w:rFonts w:eastAsia="MS Mincho"/>
          <w:szCs w:val="24"/>
        </w:rPr>
      </w:pPr>
    </w:p>
    <w:p w14:paraId="45F7A6B0" w14:textId="7396D1EE" w:rsidR="004029BB" w:rsidRPr="00000422" w:rsidRDefault="004029BB" w:rsidP="00566FB0">
      <w:pPr>
        <w:pStyle w:val="Heading2"/>
        <w:rPr>
          <w:rFonts w:eastAsia="MS Mincho"/>
          <w:lang w:val="en-GB"/>
        </w:rPr>
      </w:pPr>
      <w:r w:rsidRPr="00000422">
        <w:rPr>
          <w:rFonts w:eastAsia="MS Mincho"/>
          <w:lang w:val="en-GB"/>
        </w:rPr>
        <w:lastRenderedPageBreak/>
        <w:t>A</w:t>
      </w:r>
      <w:r w:rsidR="00566FB0">
        <w:rPr>
          <w:rFonts w:eastAsia="MS Mincho"/>
          <w:lang w:val="en-GB"/>
        </w:rPr>
        <w:t>2</w:t>
      </w:r>
      <w:r w:rsidRPr="00000422">
        <w:rPr>
          <w:rFonts w:eastAsia="MS Mincho"/>
          <w:lang w:val="en-GB"/>
        </w:rPr>
        <w:t>.2</w:t>
      </w:r>
      <w:r w:rsidRPr="00000422">
        <w:rPr>
          <w:rFonts w:eastAsia="MS Mincho"/>
          <w:lang w:val="en-GB"/>
        </w:rPr>
        <w:tab/>
        <w:t xml:space="preserve">Example of usage of </w:t>
      </w:r>
      <w:proofErr w:type="spellStart"/>
      <w:r w:rsidRPr="00000422">
        <w:rPr>
          <w:rFonts w:eastAsia="MS Mincho"/>
          <w:lang w:val="en-GB"/>
        </w:rPr>
        <w:t>changedIDs</w:t>
      </w:r>
      <w:proofErr w:type="spellEnd"/>
    </w:p>
    <w:p w14:paraId="48C28647" w14:textId="77777777" w:rsidR="004029BB" w:rsidRPr="00000422" w:rsidRDefault="004029BB" w:rsidP="004029BB">
      <w:pPr>
        <w:rPr>
          <w:rFonts w:eastAsia="MS Mincho"/>
          <w:lang w:val="en-GB"/>
        </w:rPr>
      </w:pPr>
      <w:r w:rsidRPr="00000422">
        <w:rPr>
          <w:lang w:val="en-GB"/>
        </w:rPr>
        <w:t xml:space="preserve">The example code below shows how three </w:t>
      </w:r>
      <w:proofErr w:type="spellStart"/>
      <w:r w:rsidRPr="00000422">
        <w:rPr>
          <w:b/>
          <w:lang w:val="en-GB"/>
        </w:rPr>
        <w:t>audioChannelFormats</w:t>
      </w:r>
      <w:proofErr w:type="spellEnd"/>
      <w:r w:rsidRPr="00000422">
        <w:rPr>
          <w:lang w:val="en-GB"/>
        </w:rPr>
        <w:t xml:space="preserve"> change over two frames (‘FF_00000003’ and ‘FF_00000004’), and how the </w:t>
      </w:r>
      <w:r w:rsidRPr="00000422">
        <w:rPr>
          <w:b/>
          <w:lang w:val="en-GB"/>
        </w:rPr>
        <w:t>status</w:t>
      </w:r>
      <w:r w:rsidRPr="00000422">
        <w:rPr>
          <w:lang w:val="en-GB"/>
        </w:rPr>
        <w:t xml:space="preserve"> attribute in the ID references in the </w:t>
      </w:r>
      <w:proofErr w:type="spellStart"/>
      <w:r w:rsidRPr="00000422">
        <w:rPr>
          <w:b/>
          <w:lang w:val="en-GB"/>
        </w:rPr>
        <w:t>changedIDs</w:t>
      </w:r>
      <w:proofErr w:type="spellEnd"/>
      <w:r w:rsidRPr="00000422">
        <w:rPr>
          <w:lang w:val="en-GB"/>
        </w:rPr>
        <w:t xml:space="preserve"> list is set:</w:t>
      </w:r>
    </w:p>
    <w:p w14:paraId="69A6318D" w14:textId="77777777" w:rsidR="004029BB" w:rsidRPr="00000422" w:rsidRDefault="004029BB" w:rsidP="004029BB">
      <w:pPr>
        <w:pStyle w:val="enumlev1"/>
        <w:rPr>
          <w:lang w:val="en-GB"/>
        </w:rPr>
      </w:pPr>
      <w:r w:rsidRPr="00000422">
        <w:rPr>
          <w:lang w:val="en-GB"/>
        </w:rPr>
        <w:t>–</w:t>
      </w:r>
      <w:r w:rsidRPr="00000422">
        <w:rPr>
          <w:lang w:val="en-GB"/>
        </w:rPr>
        <w:tab/>
        <w:t xml:space="preserve">‘AC_00031001’ first appears in ‘FF_00000003’ (therefore </w:t>
      </w:r>
      <w:r w:rsidRPr="00000422">
        <w:rPr>
          <w:b/>
          <w:lang w:val="en-GB"/>
        </w:rPr>
        <w:t>status</w:t>
      </w:r>
      <w:r w:rsidRPr="00000422">
        <w:rPr>
          <w:lang w:val="en-GB"/>
        </w:rPr>
        <w:t xml:space="preserve">=‘new’), and another </w:t>
      </w:r>
      <w:proofErr w:type="spellStart"/>
      <w:r w:rsidRPr="00000422">
        <w:rPr>
          <w:b/>
          <w:lang w:val="en-GB"/>
        </w:rPr>
        <w:t>audioBlockFormat</w:t>
      </w:r>
      <w:proofErr w:type="spellEnd"/>
      <w:r w:rsidRPr="00000422">
        <w:rPr>
          <w:b/>
          <w:lang w:val="en-GB"/>
        </w:rPr>
        <w:t xml:space="preserve"> </w:t>
      </w:r>
      <w:r w:rsidRPr="00000422">
        <w:rPr>
          <w:lang w:val="en-GB"/>
        </w:rPr>
        <w:t xml:space="preserve">is added to it in ‘FF_00000004’ (therefore </w:t>
      </w:r>
      <w:r w:rsidRPr="00000422">
        <w:rPr>
          <w:b/>
          <w:lang w:val="en-GB"/>
        </w:rPr>
        <w:t>status</w:t>
      </w:r>
      <w:r w:rsidRPr="00000422">
        <w:rPr>
          <w:lang w:val="en-GB"/>
        </w:rPr>
        <w:t>=‘changed’);</w:t>
      </w:r>
    </w:p>
    <w:p w14:paraId="27C7CD4F" w14:textId="77777777" w:rsidR="004029BB" w:rsidRPr="00000422" w:rsidRDefault="004029BB" w:rsidP="004029BB">
      <w:pPr>
        <w:pStyle w:val="enumlev1"/>
        <w:rPr>
          <w:lang w:val="en-GB"/>
        </w:rPr>
      </w:pPr>
      <w:r w:rsidRPr="00000422">
        <w:rPr>
          <w:lang w:val="en-GB"/>
        </w:rPr>
        <w:t>–</w:t>
      </w:r>
      <w:r w:rsidRPr="00000422">
        <w:rPr>
          <w:lang w:val="en-GB"/>
        </w:rPr>
        <w:tab/>
        <w:t xml:space="preserve">‘AC_000310002’ is already established by ‘FF_00000003’ (therefore the ID reference is not listed), and disappears in ‘FF_00000004’ (therefore </w:t>
      </w:r>
      <w:r w:rsidRPr="00000422">
        <w:rPr>
          <w:b/>
          <w:lang w:val="en-GB"/>
        </w:rPr>
        <w:t>status</w:t>
      </w:r>
      <w:r w:rsidRPr="00000422">
        <w:rPr>
          <w:lang w:val="en-GB"/>
        </w:rPr>
        <w:t>=‘expired’);</w:t>
      </w:r>
    </w:p>
    <w:p w14:paraId="371C166F" w14:textId="77777777" w:rsidR="004029BB" w:rsidRPr="00000422" w:rsidRDefault="004029BB" w:rsidP="004029BB">
      <w:pPr>
        <w:pStyle w:val="enumlev1"/>
        <w:spacing w:after="120"/>
        <w:rPr>
          <w:lang w:val="en-GB"/>
        </w:rPr>
      </w:pPr>
      <w:r w:rsidRPr="00000422">
        <w:rPr>
          <w:lang w:val="en-GB"/>
        </w:rPr>
        <w:t>–</w:t>
      </w:r>
      <w:r w:rsidRPr="00000422">
        <w:rPr>
          <w:lang w:val="en-GB"/>
        </w:rPr>
        <w:tab/>
        <w:t xml:space="preserve">‘AC_000310003’ is already established by ‘FF_00000003’ (therefore the ID reference is not listed), and the </w:t>
      </w:r>
      <w:proofErr w:type="spellStart"/>
      <w:r w:rsidRPr="00000422">
        <w:rPr>
          <w:b/>
          <w:lang w:val="en-GB"/>
        </w:rPr>
        <w:t>audioBlockFormat</w:t>
      </w:r>
      <w:proofErr w:type="spellEnd"/>
      <w:r w:rsidRPr="00000422">
        <w:rPr>
          <w:lang w:val="en-GB"/>
        </w:rPr>
        <w:t xml:space="preserve"> in ‘FF_00000004’ has its duration increased (therefore </w:t>
      </w:r>
      <w:r w:rsidRPr="00000422">
        <w:rPr>
          <w:b/>
          <w:lang w:val="en-GB"/>
        </w:rPr>
        <w:t>status</w:t>
      </w:r>
      <w:r w:rsidRPr="00000422">
        <w:rPr>
          <w:lang w:val="en-GB"/>
        </w:rPr>
        <w:t>=‘extended’).</w:t>
      </w:r>
    </w:p>
    <w:tbl>
      <w:tblPr>
        <w:tblW w:w="0" w:type="auto"/>
        <w:tblLook w:val="04A0" w:firstRow="1" w:lastRow="0" w:firstColumn="1" w:lastColumn="0" w:noHBand="0" w:noVBand="1"/>
      </w:tblPr>
      <w:tblGrid>
        <w:gridCol w:w="9639"/>
      </w:tblGrid>
      <w:tr w:rsidR="004029BB" w14:paraId="7AEC464A" w14:textId="77777777" w:rsidTr="004029BB">
        <w:tc>
          <w:tcPr>
            <w:tcW w:w="9639" w:type="dxa"/>
          </w:tcPr>
          <w:p w14:paraId="4B9565C8"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&lt;frame&gt;</w:t>
            </w:r>
          </w:p>
          <w:p w14:paraId="3D6E921B"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frameHeader</w:t>
            </w:r>
            <w:proofErr w:type="spellEnd"/>
            <w:r>
              <w:rPr>
                <w:rFonts w:ascii="Courier New" w:eastAsia="Arial Unicode MS" w:hAnsi="Courier New" w:cs="Courier New"/>
                <w:sz w:val="16"/>
                <w:szCs w:val="16"/>
                <w:lang w:val="en-US" w:eastAsia="ja-JP"/>
              </w:rPr>
              <w:t>&gt;</w:t>
            </w:r>
          </w:p>
          <w:p w14:paraId="55E7F797"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frameFormatID</w:t>
            </w:r>
            <w:proofErr w:type="spellEnd"/>
            <w:r>
              <w:rPr>
                <w:rFonts w:ascii="Courier New" w:eastAsia="Arial Unicode MS" w:hAnsi="Courier New" w:cs="Courier New"/>
                <w:sz w:val="16"/>
                <w:szCs w:val="16"/>
                <w:lang w:val="en-US" w:eastAsia="ja-JP"/>
              </w:rPr>
              <w:t>="FF_00000003" start="00:00:02.00000" duration="00:00:01.00000" type="full"&gt;</w:t>
            </w:r>
          </w:p>
          <w:p w14:paraId="3F123745"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changedIDs</w:t>
            </w:r>
            <w:proofErr w:type="spellEnd"/>
            <w:r>
              <w:rPr>
                <w:rFonts w:ascii="Courier New" w:eastAsia="Arial Unicode MS" w:hAnsi="Courier New" w:cs="Courier New"/>
                <w:sz w:val="16"/>
                <w:szCs w:val="16"/>
                <w:lang w:val="en-US" w:eastAsia="ja-JP"/>
              </w:rPr>
              <w:t>&gt;</w:t>
            </w:r>
          </w:p>
          <w:p w14:paraId="38DF1C9F"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audioChannelFormatIDRef</w:t>
            </w:r>
            <w:proofErr w:type="spellEnd"/>
            <w:r>
              <w:rPr>
                <w:rFonts w:ascii="Courier New" w:eastAsia="Arial Unicode MS" w:hAnsi="Courier New" w:cs="Courier New"/>
                <w:sz w:val="16"/>
                <w:szCs w:val="16"/>
                <w:lang w:val="en-US" w:eastAsia="ja-JP"/>
              </w:rPr>
              <w:t xml:space="preserve"> status="new"&gt;AC_00031001&lt;/</w:t>
            </w:r>
            <w:proofErr w:type="spellStart"/>
            <w:r>
              <w:rPr>
                <w:rFonts w:ascii="Courier New" w:eastAsia="Arial Unicode MS" w:hAnsi="Courier New" w:cs="Courier New"/>
                <w:sz w:val="16"/>
                <w:szCs w:val="16"/>
                <w:lang w:val="en-US" w:eastAsia="ja-JP"/>
              </w:rPr>
              <w:t>audioChannelFormatIDRef</w:t>
            </w:r>
            <w:proofErr w:type="spellEnd"/>
            <w:r>
              <w:rPr>
                <w:rFonts w:ascii="Courier New" w:eastAsia="Arial Unicode MS" w:hAnsi="Courier New" w:cs="Courier New"/>
                <w:sz w:val="16"/>
                <w:szCs w:val="16"/>
                <w:lang w:val="en-US" w:eastAsia="ja-JP"/>
              </w:rPr>
              <w:t>&gt;</w:t>
            </w:r>
          </w:p>
          <w:p w14:paraId="6259CF55"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changedIDs</w:t>
            </w:r>
            <w:proofErr w:type="spellEnd"/>
            <w:r>
              <w:rPr>
                <w:rFonts w:ascii="Courier New" w:eastAsia="Arial Unicode MS" w:hAnsi="Courier New" w:cs="Courier New"/>
                <w:sz w:val="16"/>
                <w:szCs w:val="16"/>
                <w:lang w:val="en-US" w:eastAsia="ja-JP"/>
              </w:rPr>
              <w:t>&gt;</w:t>
            </w:r>
          </w:p>
          <w:p w14:paraId="2A73EC56"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frameFormat</w:t>
            </w:r>
            <w:proofErr w:type="spellEnd"/>
            <w:r>
              <w:rPr>
                <w:rFonts w:ascii="Courier New" w:eastAsia="Arial Unicode MS" w:hAnsi="Courier New" w:cs="Courier New"/>
                <w:sz w:val="16"/>
                <w:szCs w:val="16"/>
                <w:lang w:val="en-US" w:eastAsia="ja-JP"/>
              </w:rPr>
              <w:t>&gt;</w:t>
            </w:r>
          </w:p>
          <w:p w14:paraId="3C3E6DC5"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w:t>
            </w:r>
          </w:p>
          <w:p w14:paraId="4205DFD4"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frameHeader</w:t>
            </w:r>
            <w:proofErr w:type="spellEnd"/>
            <w:r>
              <w:rPr>
                <w:rFonts w:ascii="Courier New" w:eastAsia="Arial Unicode MS" w:hAnsi="Courier New" w:cs="Courier New"/>
                <w:sz w:val="16"/>
                <w:szCs w:val="16"/>
                <w:lang w:val="en-US" w:eastAsia="ja-JP"/>
              </w:rPr>
              <w:t>&gt;</w:t>
            </w:r>
          </w:p>
          <w:p w14:paraId="7668A9DE" w14:textId="77777777" w:rsidR="004029BB" w:rsidRDefault="004029BB">
            <w:pPr>
              <w:snapToGrid w:val="0"/>
              <w:spacing w:before="0" w:after="120"/>
              <w:rPr>
                <w:rFonts w:ascii="Courier New" w:eastAsia="Arial Unicode MS" w:hAnsi="Courier New" w:cs="Courier New"/>
                <w:sz w:val="16"/>
                <w:szCs w:val="16"/>
                <w:lang w:val="en-US" w:eastAsia="ja-JP"/>
              </w:rPr>
            </w:pPr>
          </w:p>
          <w:p w14:paraId="2849B265"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audioFormatExtended</w:t>
            </w:r>
            <w:proofErr w:type="spellEnd"/>
            <w:r>
              <w:rPr>
                <w:rFonts w:ascii="Courier New" w:eastAsia="Arial Unicode MS" w:hAnsi="Courier New" w:cs="Courier New"/>
                <w:sz w:val="16"/>
                <w:szCs w:val="16"/>
                <w:lang w:val="en-US" w:eastAsia="ja-JP"/>
              </w:rPr>
              <w:t>&gt;</w:t>
            </w:r>
          </w:p>
          <w:p w14:paraId="2E4D9333"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w:t>
            </w:r>
          </w:p>
          <w:p w14:paraId="7114E271"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audioChannelFormat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audioChannelFormatID</w:t>
            </w:r>
            <w:proofErr w:type="spellEnd"/>
            <w:r>
              <w:rPr>
                <w:rFonts w:ascii="Courier New" w:eastAsia="Arial Unicode MS" w:hAnsi="Courier New" w:cs="Courier New"/>
                <w:sz w:val="16"/>
                <w:szCs w:val="16"/>
                <w:lang w:val="en-US" w:eastAsia="ja-JP"/>
              </w:rPr>
              <w:t>="AC_00031001"&gt;</w:t>
            </w:r>
          </w:p>
          <w:p w14:paraId="493FFDDD"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audioBlockFormat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audioBlockFormatID</w:t>
            </w:r>
            <w:proofErr w:type="spellEnd"/>
            <w:r>
              <w:rPr>
                <w:rFonts w:ascii="Courier New" w:eastAsia="Arial Unicode MS" w:hAnsi="Courier New" w:cs="Courier New"/>
                <w:sz w:val="16"/>
                <w:szCs w:val="16"/>
                <w:lang w:val="en-US" w:eastAsia="ja-JP"/>
              </w:rPr>
              <w:t xml:space="preserve">="AB_00031001_00000001" </w:t>
            </w:r>
            <w:proofErr w:type="spellStart"/>
            <w:r>
              <w:rPr>
                <w:rFonts w:ascii="Courier New" w:eastAsia="Arial Unicode MS" w:hAnsi="Courier New" w:cs="Courier New"/>
                <w:sz w:val="16"/>
                <w:szCs w:val="16"/>
                <w:lang w:val="en-US" w:eastAsia="ja-JP"/>
              </w:rPr>
              <w:t>rtime</w:t>
            </w:r>
            <w:proofErr w:type="spellEnd"/>
            <w:r>
              <w:rPr>
                <w:rFonts w:ascii="Courier New" w:eastAsia="Arial Unicode MS" w:hAnsi="Courier New" w:cs="Courier New"/>
                <w:sz w:val="16"/>
                <w:szCs w:val="16"/>
                <w:lang w:val="en-US" w:eastAsia="ja-JP"/>
              </w:rPr>
              <w:t>="00:00:00.00000" duration="00:00:01.00000"&gt;</w:t>
            </w:r>
          </w:p>
          <w:p w14:paraId="36FAE805"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&lt;position coordinate= "azimuth"&gt;30.0&lt;/position&gt;</w:t>
            </w:r>
          </w:p>
          <w:p w14:paraId="52A3CE66"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&lt;position coordinate= "elevation"&gt;0.0&lt;/position&gt;</w:t>
            </w:r>
          </w:p>
          <w:p w14:paraId="7131FCF0"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audioBlockFormat</w:t>
            </w:r>
            <w:proofErr w:type="spellEnd"/>
            <w:r>
              <w:rPr>
                <w:rFonts w:ascii="Courier New" w:eastAsia="Arial Unicode MS" w:hAnsi="Courier New" w:cs="Courier New"/>
                <w:sz w:val="16"/>
                <w:szCs w:val="16"/>
                <w:lang w:val="en-US" w:eastAsia="ja-JP"/>
              </w:rPr>
              <w:t>&gt;</w:t>
            </w:r>
          </w:p>
          <w:p w14:paraId="25C173E2"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audioChannelFormat</w:t>
            </w:r>
            <w:proofErr w:type="spellEnd"/>
            <w:r>
              <w:rPr>
                <w:rFonts w:ascii="Courier New" w:eastAsia="Arial Unicode MS" w:hAnsi="Courier New" w:cs="Courier New"/>
                <w:sz w:val="16"/>
                <w:szCs w:val="16"/>
                <w:lang w:val="en-US" w:eastAsia="ja-JP"/>
              </w:rPr>
              <w:t>&gt;</w:t>
            </w:r>
          </w:p>
          <w:p w14:paraId="09875FC6"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audioChannelFormat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audioChannelFormatID</w:t>
            </w:r>
            <w:proofErr w:type="spellEnd"/>
            <w:r>
              <w:rPr>
                <w:rFonts w:ascii="Courier New" w:eastAsia="Arial Unicode MS" w:hAnsi="Courier New" w:cs="Courier New"/>
                <w:sz w:val="16"/>
                <w:szCs w:val="16"/>
                <w:lang w:val="en-US" w:eastAsia="ja-JP"/>
              </w:rPr>
              <w:t>="AC_00031002"&gt;</w:t>
            </w:r>
          </w:p>
          <w:p w14:paraId="2971EB06"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audioBlockFormat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audioBlockFormatID</w:t>
            </w:r>
            <w:proofErr w:type="spellEnd"/>
            <w:r>
              <w:rPr>
                <w:rFonts w:ascii="Courier New" w:eastAsia="Arial Unicode MS" w:hAnsi="Courier New" w:cs="Courier New"/>
                <w:sz w:val="16"/>
                <w:szCs w:val="16"/>
                <w:lang w:val="en-US" w:eastAsia="ja-JP"/>
              </w:rPr>
              <w:t xml:space="preserve">="AB_00031002_00000002" </w:t>
            </w:r>
            <w:proofErr w:type="spellStart"/>
            <w:r>
              <w:rPr>
                <w:rFonts w:ascii="Courier New" w:eastAsia="Arial Unicode MS" w:hAnsi="Courier New" w:cs="Courier New"/>
                <w:sz w:val="16"/>
                <w:szCs w:val="16"/>
                <w:lang w:val="en-US" w:eastAsia="ja-JP"/>
              </w:rPr>
              <w:t>rtime</w:t>
            </w:r>
            <w:proofErr w:type="spellEnd"/>
            <w:r>
              <w:rPr>
                <w:rFonts w:ascii="Courier New" w:eastAsia="Arial Unicode MS" w:hAnsi="Courier New" w:cs="Courier New"/>
                <w:sz w:val="16"/>
                <w:szCs w:val="16"/>
                <w:lang w:val="en-US" w:eastAsia="ja-JP"/>
              </w:rPr>
              <w:t>="00:00:01.00000" duration="00:00:01.00000"&gt;</w:t>
            </w:r>
          </w:p>
          <w:p w14:paraId="12521295"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&lt;position coordinate= "azimuth"&gt;45.0&lt;/position&gt;</w:t>
            </w:r>
          </w:p>
          <w:p w14:paraId="719FA9F4"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&lt;position coordinate= "elevation"&gt;0.0&lt;/position&gt;</w:t>
            </w:r>
          </w:p>
          <w:p w14:paraId="1547EEF4"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audioBlockFormat</w:t>
            </w:r>
            <w:proofErr w:type="spellEnd"/>
            <w:r>
              <w:rPr>
                <w:rFonts w:ascii="Courier New" w:eastAsia="Arial Unicode MS" w:hAnsi="Courier New" w:cs="Courier New"/>
                <w:sz w:val="16"/>
                <w:szCs w:val="16"/>
                <w:lang w:val="en-US" w:eastAsia="ja-JP"/>
              </w:rPr>
              <w:t>&gt;</w:t>
            </w:r>
          </w:p>
          <w:p w14:paraId="03A6BD1E"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audioChannelFormat</w:t>
            </w:r>
            <w:proofErr w:type="spellEnd"/>
            <w:r>
              <w:rPr>
                <w:rFonts w:ascii="Courier New" w:eastAsia="Arial Unicode MS" w:hAnsi="Courier New" w:cs="Courier New"/>
                <w:sz w:val="16"/>
                <w:szCs w:val="16"/>
                <w:lang w:val="en-US" w:eastAsia="ja-JP"/>
              </w:rPr>
              <w:t>&gt;</w:t>
            </w:r>
          </w:p>
          <w:p w14:paraId="2EB1DD66"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audioChannelFormat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audioChannelFormatID</w:t>
            </w:r>
            <w:proofErr w:type="spellEnd"/>
            <w:r>
              <w:rPr>
                <w:rFonts w:ascii="Courier New" w:eastAsia="Arial Unicode MS" w:hAnsi="Courier New" w:cs="Courier New"/>
                <w:sz w:val="16"/>
                <w:szCs w:val="16"/>
                <w:lang w:val="en-US" w:eastAsia="ja-JP"/>
              </w:rPr>
              <w:t>="AC_00031003"&gt;</w:t>
            </w:r>
          </w:p>
          <w:p w14:paraId="7887600D"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audioBlockFormat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audioBlockFormatID</w:t>
            </w:r>
            <w:proofErr w:type="spellEnd"/>
            <w:r>
              <w:rPr>
                <w:rFonts w:ascii="Courier New" w:eastAsia="Arial Unicode MS" w:hAnsi="Courier New" w:cs="Courier New"/>
                <w:sz w:val="16"/>
                <w:szCs w:val="16"/>
                <w:lang w:val="en-US" w:eastAsia="ja-JP"/>
              </w:rPr>
              <w:t xml:space="preserve">="AB_00031003_00000002" </w:t>
            </w:r>
            <w:proofErr w:type="spellStart"/>
            <w:r>
              <w:rPr>
                <w:rFonts w:ascii="Courier New" w:eastAsia="Arial Unicode MS" w:hAnsi="Courier New" w:cs="Courier New"/>
                <w:sz w:val="16"/>
                <w:szCs w:val="16"/>
                <w:lang w:val="en-US" w:eastAsia="ja-JP"/>
              </w:rPr>
              <w:t>rtime</w:t>
            </w:r>
            <w:proofErr w:type="spellEnd"/>
            <w:r>
              <w:rPr>
                <w:rFonts w:ascii="Courier New" w:eastAsia="Arial Unicode MS" w:hAnsi="Courier New" w:cs="Courier New"/>
                <w:sz w:val="16"/>
                <w:szCs w:val="16"/>
                <w:lang w:val="en-US" w:eastAsia="ja-JP"/>
              </w:rPr>
              <w:t>="00:00:01.00000" duration="00:00:01.00000"&gt;</w:t>
            </w:r>
          </w:p>
          <w:p w14:paraId="7C7CD64B"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&lt;position coordinate= "azimuth"&gt;90.0&lt;/position&gt;</w:t>
            </w:r>
          </w:p>
          <w:p w14:paraId="5C35F9F3"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&lt;position coordinate= "elevation"&gt;0.0&lt;/position&gt;</w:t>
            </w:r>
          </w:p>
          <w:p w14:paraId="1DC2BF1D"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audioBlockFormat</w:t>
            </w:r>
            <w:proofErr w:type="spellEnd"/>
            <w:r>
              <w:rPr>
                <w:rFonts w:ascii="Courier New" w:eastAsia="Arial Unicode MS" w:hAnsi="Courier New" w:cs="Courier New"/>
                <w:sz w:val="16"/>
                <w:szCs w:val="16"/>
                <w:lang w:val="en-US" w:eastAsia="ja-JP"/>
              </w:rPr>
              <w:t>&gt;</w:t>
            </w:r>
          </w:p>
          <w:p w14:paraId="532A7B39"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audioChannelFormat</w:t>
            </w:r>
            <w:proofErr w:type="spellEnd"/>
            <w:r>
              <w:rPr>
                <w:rFonts w:ascii="Courier New" w:eastAsia="Arial Unicode MS" w:hAnsi="Courier New" w:cs="Courier New"/>
                <w:sz w:val="16"/>
                <w:szCs w:val="16"/>
                <w:lang w:val="en-US" w:eastAsia="ja-JP"/>
              </w:rPr>
              <w:t>&gt;</w:t>
            </w:r>
          </w:p>
          <w:p w14:paraId="1FC622AF"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w:t>
            </w:r>
          </w:p>
          <w:p w14:paraId="0F2D5969"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audioFormatExtended</w:t>
            </w:r>
            <w:proofErr w:type="spellEnd"/>
            <w:r>
              <w:rPr>
                <w:rFonts w:ascii="Courier New" w:eastAsia="Arial Unicode MS" w:hAnsi="Courier New" w:cs="Courier New"/>
                <w:sz w:val="16"/>
                <w:szCs w:val="16"/>
                <w:lang w:val="en-US" w:eastAsia="ja-JP"/>
              </w:rPr>
              <w:t>&gt;</w:t>
            </w:r>
          </w:p>
          <w:p w14:paraId="59CBCFB5"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&lt;/frame&gt;</w:t>
            </w:r>
          </w:p>
        </w:tc>
      </w:tr>
      <w:tr w:rsidR="004029BB" w14:paraId="41B8F32D" w14:textId="77777777" w:rsidTr="004029BB">
        <w:tc>
          <w:tcPr>
            <w:tcW w:w="9639" w:type="dxa"/>
          </w:tcPr>
          <w:p w14:paraId="55518888"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lastRenderedPageBreak/>
              <w:t>&lt;frame&gt;</w:t>
            </w:r>
          </w:p>
          <w:p w14:paraId="33EFA8CB"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frameHeader</w:t>
            </w:r>
            <w:proofErr w:type="spellEnd"/>
            <w:r>
              <w:rPr>
                <w:rFonts w:ascii="Courier New" w:eastAsia="Arial Unicode MS" w:hAnsi="Courier New" w:cs="Courier New"/>
                <w:sz w:val="16"/>
                <w:szCs w:val="16"/>
                <w:lang w:val="en-US" w:eastAsia="ja-JP"/>
              </w:rPr>
              <w:t>&gt;</w:t>
            </w:r>
          </w:p>
          <w:p w14:paraId="0C2B2FFE"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frameFormatID</w:t>
            </w:r>
            <w:proofErr w:type="spellEnd"/>
            <w:r>
              <w:rPr>
                <w:rFonts w:ascii="Courier New" w:eastAsia="Arial Unicode MS" w:hAnsi="Courier New" w:cs="Courier New"/>
                <w:sz w:val="16"/>
                <w:szCs w:val="16"/>
                <w:lang w:val="en-US" w:eastAsia="ja-JP"/>
              </w:rPr>
              <w:t>="FF_00000004" start="00:00:03.00000" duration="00:00:01.00000" type= "full"&gt;</w:t>
            </w:r>
          </w:p>
          <w:p w14:paraId="6FDCD83F"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changedIDs</w:t>
            </w:r>
            <w:proofErr w:type="spellEnd"/>
            <w:r>
              <w:rPr>
                <w:rFonts w:ascii="Courier New" w:eastAsia="Arial Unicode MS" w:hAnsi="Courier New" w:cs="Courier New"/>
                <w:sz w:val="16"/>
                <w:szCs w:val="16"/>
                <w:lang w:val="en-US" w:eastAsia="ja-JP"/>
              </w:rPr>
              <w:t>&gt;</w:t>
            </w:r>
          </w:p>
          <w:p w14:paraId="0660D2D7"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audioChannelFormatIDRef</w:t>
            </w:r>
            <w:proofErr w:type="spellEnd"/>
            <w:r>
              <w:rPr>
                <w:rFonts w:ascii="Courier New" w:eastAsia="Arial Unicode MS" w:hAnsi="Courier New" w:cs="Courier New"/>
                <w:sz w:val="16"/>
                <w:szCs w:val="16"/>
                <w:lang w:val="en-US" w:eastAsia="ja-JP"/>
              </w:rPr>
              <w:t xml:space="preserve"> status="changed"&gt;AC_00031001&lt;/</w:t>
            </w:r>
            <w:proofErr w:type="spellStart"/>
            <w:r>
              <w:rPr>
                <w:rFonts w:ascii="Courier New" w:eastAsia="Arial Unicode MS" w:hAnsi="Courier New" w:cs="Courier New"/>
                <w:sz w:val="16"/>
                <w:szCs w:val="16"/>
                <w:lang w:val="en-US" w:eastAsia="ja-JP"/>
              </w:rPr>
              <w:t>audioChannelFormatIDRef</w:t>
            </w:r>
            <w:proofErr w:type="spellEnd"/>
            <w:r>
              <w:rPr>
                <w:rFonts w:ascii="Courier New" w:eastAsia="Arial Unicode MS" w:hAnsi="Courier New" w:cs="Courier New"/>
                <w:sz w:val="16"/>
                <w:szCs w:val="16"/>
                <w:lang w:val="en-US" w:eastAsia="ja-JP"/>
              </w:rPr>
              <w:t>&gt;</w:t>
            </w:r>
          </w:p>
          <w:p w14:paraId="4B852F96"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audioChannelFormatIDRef</w:t>
            </w:r>
            <w:proofErr w:type="spellEnd"/>
            <w:r>
              <w:rPr>
                <w:rFonts w:ascii="Courier New" w:eastAsia="Arial Unicode MS" w:hAnsi="Courier New" w:cs="Courier New"/>
                <w:sz w:val="16"/>
                <w:szCs w:val="16"/>
                <w:lang w:val="en-US" w:eastAsia="ja-JP"/>
              </w:rPr>
              <w:t xml:space="preserve"> status="expired"&gt;AC_00031002&lt;/</w:t>
            </w:r>
            <w:proofErr w:type="spellStart"/>
            <w:r>
              <w:rPr>
                <w:rFonts w:ascii="Courier New" w:eastAsia="Arial Unicode MS" w:hAnsi="Courier New" w:cs="Courier New"/>
                <w:sz w:val="16"/>
                <w:szCs w:val="16"/>
                <w:lang w:val="en-US" w:eastAsia="ja-JP"/>
              </w:rPr>
              <w:t>audioChannelFormatIDRef</w:t>
            </w:r>
            <w:proofErr w:type="spellEnd"/>
            <w:r>
              <w:rPr>
                <w:rFonts w:ascii="Courier New" w:eastAsia="Arial Unicode MS" w:hAnsi="Courier New" w:cs="Courier New"/>
                <w:sz w:val="16"/>
                <w:szCs w:val="16"/>
                <w:lang w:val="en-US" w:eastAsia="ja-JP"/>
              </w:rPr>
              <w:t>&gt;</w:t>
            </w:r>
          </w:p>
          <w:p w14:paraId="4F7F7125"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audioChannelFormatIDRef</w:t>
            </w:r>
            <w:proofErr w:type="spellEnd"/>
            <w:r>
              <w:rPr>
                <w:rFonts w:ascii="Courier New" w:eastAsia="Arial Unicode MS" w:hAnsi="Courier New" w:cs="Courier New"/>
                <w:sz w:val="16"/>
                <w:szCs w:val="16"/>
                <w:lang w:val="en-US" w:eastAsia="ja-JP"/>
              </w:rPr>
              <w:t xml:space="preserve"> status="extended"&gt;AC_00031003&lt;/</w:t>
            </w:r>
            <w:proofErr w:type="spellStart"/>
            <w:r>
              <w:rPr>
                <w:rFonts w:ascii="Courier New" w:eastAsia="Arial Unicode MS" w:hAnsi="Courier New" w:cs="Courier New"/>
                <w:sz w:val="16"/>
                <w:szCs w:val="16"/>
                <w:lang w:val="en-US" w:eastAsia="ja-JP"/>
              </w:rPr>
              <w:t>audioChannelFormatIDRef</w:t>
            </w:r>
            <w:proofErr w:type="spellEnd"/>
            <w:r>
              <w:rPr>
                <w:rFonts w:ascii="Courier New" w:eastAsia="Arial Unicode MS" w:hAnsi="Courier New" w:cs="Courier New"/>
                <w:sz w:val="16"/>
                <w:szCs w:val="16"/>
                <w:lang w:val="en-US" w:eastAsia="ja-JP"/>
              </w:rPr>
              <w:t>&gt;</w:t>
            </w:r>
          </w:p>
          <w:p w14:paraId="6724889B"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changedIDs</w:t>
            </w:r>
            <w:proofErr w:type="spellEnd"/>
            <w:r>
              <w:rPr>
                <w:rFonts w:ascii="Courier New" w:eastAsia="Arial Unicode MS" w:hAnsi="Courier New" w:cs="Courier New"/>
                <w:sz w:val="16"/>
                <w:szCs w:val="16"/>
                <w:lang w:val="en-US" w:eastAsia="ja-JP"/>
              </w:rPr>
              <w:t>&gt;</w:t>
            </w:r>
          </w:p>
          <w:p w14:paraId="7F999F49"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frameFormat</w:t>
            </w:r>
            <w:proofErr w:type="spellEnd"/>
            <w:r>
              <w:rPr>
                <w:rFonts w:ascii="Courier New" w:eastAsia="Arial Unicode MS" w:hAnsi="Courier New" w:cs="Courier New"/>
                <w:sz w:val="16"/>
                <w:szCs w:val="16"/>
                <w:lang w:val="en-US" w:eastAsia="ja-JP"/>
              </w:rPr>
              <w:t>&gt;</w:t>
            </w:r>
          </w:p>
          <w:p w14:paraId="4380B2D3"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w:t>
            </w:r>
          </w:p>
          <w:p w14:paraId="3B591382"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frameHeader</w:t>
            </w:r>
            <w:proofErr w:type="spellEnd"/>
            <w:r>
              <w:rPr>
                <w:rFonts w:ascii="Courier New" w:eastAsia="Arial Unicode MS" w:hAnsi="Courier New" w:cs="Courier New"/>
                <w:sz w:val="16"/>
                <w:szCs w:val="16"/>
                <w:lang w:val="en-US" w:eastAsia="ja-JP"/>
              </w:rPr>
              <w:t>&gt;</w:t>
            </w:r>
          </w:p>
          <w:p w14:paraId="634E274F" w14:textId="77777777" w:rsidR="004029BB" w:rsidRDefault="004029BB">
            <w:pPr>
              <w:snapToGrid w:val="0"/>
              <w:spacing w:before="0" w:after="120"/>
              <w:rPr>
                <w:rFonts w:ascii="Courier New" w:eastAsia="Arial Unicode MS" w:hAnsi="Courier New" w:cs="Courier New"/>
                <w:sz w:val="16"/>
                <w:szCs w:val="16"/>
                <w:lang w:val="en-US" w:eastAsia="ja-JP"/>
              </w:rPr>
            </w:pPr>
          </w:p>
          <w:p w14:paraId="4846EDAC"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audioFormatExtended</w:t>
            </w:r>
            <w:proofErr w:type="spellEnd"/>
            <w:r>
              <w:rPr>
                <w:rFonts w:ascii="Courier New" w:eastAsia="Arial Unicode MS" w:hAnsi="Courier New" w:cs="Courier New"/>
                <w:sz w:val="16"/>
                <w:szCs w:val="16"/>
                <w:lang w:val="en-US" w:eastAsia="ja-JP"/>
              </w:rPr>
              <w:t>&gt;</w:t>
            </w:r>
          </w:p>
          <w:p w14:paraId="6418AF82"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w:t>
            </w:r>
          </w:p>
          <w:p w14:paraId="2211E7C5"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audioChannelFormat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audioChannelFormatID</w:t>
            </w:r>
            <w:proofErr w:type="spellEnd"/>
            <w:r>
              <w:rPr>
                <w:rFonts w:ascii="Courier New" w:eastAsia="Arial Unicode MS" w:hAnsi="Courier New" w:cs="Courier New"/>
                <w:sz w:val="16"/>
                <w:szCs w:val="16"/>
                <w:lang w:val="en-US" w:eastAsia="ja-JP"/>
              </w:rPr>
              <w:t>="AC_00031001"&gt;</w:t>
            </w:r>
          </w:p>
          <w:p w14:paraId="23F5265E"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audioBlockFormat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audioBlockFormatID</w:t>
            </w:r>
            <w:proofErr w:type="spellEnd"/>
            <w:r>
              <w:rPr>
                <w:rFonts w:ascii="Courier New" w:eastAsia="Arial Unicode MS" w:hAnsi="Courier New" w:cs="Courier New"/>
                <w:sz w:val="16"/>
                <w:szCs w:val="16"/>
                <w:lang w:val="en-US" w:eastAsia="ja-JP"/>
              </w:rPr>
              <w:t xml:space="preserve">="AB_00031001_00000001" </w:t>
            </w:r>
            <w:proofErr w:type="spellStart"/>
            <w:r>
              <w:rPr>
                <w:rFonts w:ascii="Courier New" w:eastAsia="Arial Unicode MS" w:hAnsi="Courier New" w:cs="Courier New"/>
                <w:sz w:val="16"/>
                <w:szCs w:val="16"/>
                <w:lang w:val="en-US" w:eastAsia="ja-JP"/>
              </w:rPr>
              <w:t>rtime</w:t>
            </w:r>
            <w:proofErr w:type="spellEnd"/>
            <w:r>
              <w:rPr>
                <w:rFonts w:ascii="Courier New" w:eastAsia="Arial Unicode MS" w:hAnsi="Courier New" w:cs="Courier New"/>
                <w:sz w:val="16"/>
                <w:szCs w:val="16"/>
                <w:lang w:val="en-US" w:eastAsia="ja-JP"/>
              </w:rPr>
              <w:t>="00:00:00.00000" duration="00:00:01.00000"&gt;</w:t>
            </w:r>
          </w:p>
          <w:p w14:paraId="0ECDA7AA"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&lt;position coordinate= "azimuth"&gt;30.0&lt;/position&gt;</w:t>
            </w:r>
          </w:p>
          <w:p w14:paraId="02A5CB20"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&lt;position coordinate= "elevation"&gt;0.0&lt;/position&gt;</w:t>
            </w:r>
          </w:p>
          <w:p w14:paraId="2D6E3E1A"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audioBlockFormat</w:t>
            </w:r>
            <w:proofErr w:type="spellEnd"/>
            <w:r>
              <w:rPr>
                <w:rFonts w:ascii="Courier New" w:eastAsia="Arial Unicode MS" w:hAnsi="Courier New" w:cs="Courier New"/>
                <w:sz w:val="16"/>
                <w:szCs w:val="16"/>
                <w:lang w:val="en-US" w:eastAsia="ja-JP"/>
              </w:rPr>
              <w:t>&gt;</w:t>
            </w:r>
          </w:p>
          <w:p w14:paraId="79513D1E"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audioBlockFormat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audioBlockFormatID</w:t>
            </w:r>
            <w:proofErr w:type="spellEnd"/>
            <w:r>
              <w:rPr>
                <w:rFonts w:ascii="Courier New" w:eastAsia="Arial Unicode MS" w:hAnsi="Courier New" w:cs="Courier New"/>
                <w:sz w:val="16"/>
                <w:szCs w:val="16"/>
                <w:lang w:val="en-US" w:eastAsia="ja-JP"/>
              </w:rPr>
              <w:t xml:space="preserve">="AB_00031001_00000002" </w:t>
            </w:r>
            <w:proofErr w:type="spellStart"/>
            <w:r>
              <w:rPr>
                <w:rFonts w:ascii="Courier New" w:eastAsia="Arial Unicode MS" w:hAnsi="Courier New" w:cs="Courier New"/>
                <w:sz w:val="16"/>
                <w:szCs w:val="16"/>
                <w:lang w:val="en-US" w:eastAsia="ja-JP"/>
              </w:rPr>
              <w:t>rtime</w:t>
            </w:r>
            <w:proofErr w:type="spellEnd"/>
            <w:r>
              <w:rPr>
                <w:rFonts w:ascii="Courier New" w:eastAsia="Arial Unicode MS" w:hAnsi="Courier New" w:cs="Courier New"/>
                <w:sz w:val="16"/>
                <w:szCs w:val="16"/>
                <w:lang w:val="en-US" w:eastAsia="ja-JP"/>
              </w:rPr>
              <w:t>="00:00:01.00000" duration="00:00:01.00000"&gt;</w:t>
            </w:r>
          </w:p>
          <w:p w14:paraId="3CA2984B"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&lt;position coordinate= "azimuth"&gt;20.0&lt;/position&gt;</w:t>
            </w:r>
          </w:p>
          <w:p w14:paraId="44B93A68"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&lt;position coordinate= "elevation"&gt;0.0&lt;/position&gt;</w:t>
            </w:r>
          </w:p>
          <w:p w14:paraId="1102745C"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audioBlockFormat</w:t>
            </w:r>
            <w:proofErr w:type="spellEnd"/>
            <w:r>
              <w:rPr>
                <w:rFonts w:ascii="Courier New" w:eastAsia="Arial Unicode MS" w:hAnsi="Courier New" w:cs="Courier New"/>
                <w:sz w:val="16"/>
                <w:szCs w:val="16"/>
                <w:lang w:val="en-US" w:eastAsia="ja-JP"/>
              </w:rPr>
              <w:t>&gt;</w:t>
            </w:r>
          </w:p>
          <w:p w14:paraId="2636B953"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audioChannelFormat</w:t>
            </w:r>
            <w:proofErr w:type="spellEnd"/>
            <w:r>
              <w:rPr>
                <w:rFonts w:ascii="Courier New" w:eastAsia="Arial Unicode MS" w:hAnsi="Courier New" w:cs="Courier New"/>
                <w:sz w:val="16"/>
                <w:szCs w:val="16"/>
                <w:lang w:val="en-US" w:eastAsia="ja-JP"/>
              </w:rPr>
              <w:t>&gt;</w:t>
            </w:r>
          </w:p>
          <w:p w14:paraId="1C707F12"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audioChannelFormat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audioChannelFormatID</w:t>
            </w:r>
            <w:proofErr w:type="spellEnd"/>
            <w:r>
              <w:rPr>
                <w:rFonts w:ascii="Courier New" w:eastAsia="Arial Unicode MS" w:hAnsi="Courier New" w:cs="Courier New"/>
                <w:sz w:val="16"/>
                <w:szCs w:val="16"/>
                <w:lang w:val="en-US" w:eastAsia="ja-JP"/>
              </w:rPr>
              <w:t>="AC_00031003"&gt;</w:t>
            </w:r>
          </w:p>
          <w:p w14:paraId="22C787D1"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audioBlockFormat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audioBlockFormatID</w:t>
            </w:r>
            <w:proofErr w:type="spellEnd"/>
            <w:r>
              <w:rPr>
                <w:rFonts w:ascii="Courier New" w:eastAsia="Arial Unicode MS" w:hAnsi="Courier New" w:cs="Courier New"/>
                <w:sz w:val="16"/>
                <w:szCs w:val="16"/>
                <w:lang w:val="en-US" w:eastAsia="ja-JP"/>
              </w:rPr>
              <w:t xml:space="preserve">="AB_00031003_00000002" </w:t>
            </w:r>
            <w:proofErr w:type="spellStart"/>
            <w:r>
              <w:rPr>
                <w:rFonts w:ascii="Courier New" w:eastAsia="Arial Unicode MS" w:hAnsi="Courier New" w:cs="Courier New"/>
                <w:sz w:val="16"/>
                <w:szCs w:val="16"/>
                <w:lang w:val="en-US" w:eastAsia="ja-JP"/>
              </w:rPr>
              <w:t>rtime</w:t>
            </w:r>
            <w:proofErr w:type="spellEnd"/>
            <w:r>
              <w:rPr>
                <w:rFonts w:ascii="Courier New" w:eastAsia="Arial Unicode MS" w:hAnsi="Courier New" w:cs="Courier New"/>
                <w:sz w:val="16"/>
                <w:szCs w:val="16"/>
                <w:lang w:val="en-US" w:eastAsia="ja-JP"/>
              </w:rPr>
              <w:t>="00:00:01.00000" duration="00:00:02.00000"&gt;</w:t>
            </w:r>
          </w:p>
          <w:p w14:paraId="5BB23231"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&lt;position coordinate= "azimuth"&gt;90.0&lt;/position&gt;</w:t>
            </w:r>
          </w:p>
          <w:p w14:paraId="5E3C76C3"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&lt;position coordinate= "elevation"&gt;0.0&lt;/position&gt;</w:t>
            </w:r>
          </w:p>
          <w:p w14:paraId="50A5056F"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audioBlockFormat</w:t>
            </w:r>
            <w:proofErr w:type="spellEnd"/>
            <w:r>
              <w:rPr>
                <w:rFonts w:ascii="Courier New" w:eastAsia="Arial Unicode MS" w:hAnsi="Courier New" w:cs="Courier New"/>
                <w:sz w:val="16"/>
                <w:szCs w:val="16"/>
                <w:lang w:val="en-US" w:eastAsia="ja-JP"/>
              </w:rPr>
              <w:t>&gt;</w:t>
            </w:r>
          </w:p>
          <w:p w14:paraId="65CE510F"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audioChannelFormat</w:t>
            </w:r>
            <w:proofErr w:type="spellEnd"/>
            <w:r>
              <w:rPr>
                <w:rFonts w:ascii="Courier New" w:eastAsia="Arial Unicode MS" w:hAnsi="Courier New" w:cs="Courier New"/>
                <w:sz w:val="16"/>
                <w:szCs w:val="16"/>
                <w:lang w:val="en-US" w:eastAsia="ja-JP"/>
              </w:rPr>
              <w:t>&gt;</w:t>
            </w:r>
          </w:p>
          <w:p w14:paraId="37088F35"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w:t>
            </w:r>
          </w:p>
          <w:p w14:paraId="5E6AA72A"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audioFormatExtended</w:t>
            </w:r>
            <w:proofErr w:type="spellEnd"/>
            <w:r>
              <w:rPr>
                <w:rFonts w:ascii="Courier New" w:eastAsia="Arial Unicode MS" w:hAnsi="Courier New" w:cs="Courier New"/>
                <w:sz w:val="16"/>
                <w:szCs w:val="16"/>
                <w:lang w:val="en-US" w:eastAsia="ja-JP"/>
              </w:rPr>
              <w:t>&gt;</w:t>
            </w:r>
          </w:p>
          <w:p w14:paraId="3C9BD7F7"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&lt;/frame&gt;</w:t>
            </w:r>
          </w:p>
        </w:tc>
      </w:tr>
    </w:tbl>
    <w:p w14:paraId="4AB3B961" w14:textId="3BAABED2" w:rsidR="004029BB" w:rsidRPr="00000422" w:rsidRDefault="004029BB" w:rsidP="00566FB0">
      <w:pPr>
        <w:pStyle w:val="Heading2"/>
        <w:rPr>
          <w:rFonts w:eastAsia="MS Mincho"/>
          <w:lang w:val="en-GB"/>
        </w:rPr>
      </w:pPr>
      <w:r w:rsidRPr="00000422">
        <w:rPr>
          <w:rFonts w:eastAsia="MS Mincho"/>
          <w:lang w:val="en-GB"/>
        </w:rPr>
        <w:t>A</w:t>
      </w:r>
      <w:r w:rsidR="00566FB0">
        <w:rPr>
          <w:rFonts w:eastAsia="MS Mincho"/>
          <w:lang w:val="en-GB"/>
        </w:rPr>
        <w:t>2</w:t>
      </w:r>
      <w:r w:rsidRPr="00000422">
        <w:rPr>
          <w:rFonts w:eastAsia="MS Mincho"/>
          <w:lang w:val="en-GB"/>
        </w:rPr>
        <w:t>.3</w:t>
      </w:r>
      <w:r w:rsidRPr="00000422">
        <w:rPr>
          <w:rFonts w:eastAsia="MS Mincho"/>
          <w:lang w:val="en-GB"/>
        </w:rPr>
        <w:tab/>
        <w:t>Example of S-ADM XML derived from ADM XML.</w:t>
      </w:r>
    </w:p>
    <w:p w14:paraId="6BDB97ED" w14:textId="77777777" w:rsidR="004029BB" w:rsidRPr="00000422" w:rsidRDefault="004029BB" w:rsidP="004029BB">
      <w:pPr>
        <w:rPr>
          <w:rFonts w:eastAsia="MS Mincho"/>
          <w:lang w:val="en-GB" w:eastAsia="ja-JP"/>
        </w:rPr>
      </w:pPr>
      <w:r w:rsidRPr="00000422">
        <w:rPr>
          <w:lang w:val="en-GB" w:eastAsia="ja-JP"/>
        </w:rPr>
        <w:t xml:space="preserve">This example shows how a set of S-ADM frames are derived from a single ADM XML file. </w:t>
      </w:r>
    </w:p>
    <w:p w14:paraId="62604932" w14:textId="77777777" w:rsidR="004029BB" w:rsidRPr="00000422" w:rsidRDefault="004029BB" w:rsidP="004029BB">
      <w:pPr>
        <w:spacing w:after="120"/>
        <w:rPr>
          <w:lang w:val="en-GB" w:eastAsia="ja-JP"/>
        </w:rPr>
      </w:pPr>
      <w:r w:rsidRPr="00000422">
        <w:rPr>
          <w:lang w:val="en-GB" w:eastAsia="ja-JP"/>
        </w:rPr>
        <w:t>Sample of XML code for the original ADM is as follows:</w:t>
      </w:r>
    </w:p>
    <w:tbl>
      <w:tblPr>
        <w:tblW w:w="0" w:type="auto"/>
        <w:tblLook w:val="04A0" w:firstRow="1" w:lastRow="0" w:firstColumn="1" w:lastColumn="0" w:noHBand="0" w:noVBand="1"/>
      </w:tblPr>
      <w:tblGrid>
        <w:gridCol w:w="9629"/>
      </w:tblGrid>
      <w:tr w:rsidR="004029BB" w14:paraId="485F6500" w14:textId="77777777" w:rsidTr="004029BB">
        <w:trPr>
          <w:trHeight w:val="389"/>
        </w:trPr>
        <w:tc>
          <w:tcPr>
            <w:tcW w:w="9629" w:type="dxa"/>
            <w:hideMark/>
          </w:tcPr>
          <w:p w14:paraId="22E4E4CC"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&lt;</w:t>
            </w:r>
            <w:proofErr w:type="spellStart"/>
            <w:r>
              <w:rPr>
                <w:rFonts w:ascii="Courier New" w:eastAsia="Arial Unicode MS" w:hAnsi="Courier New" w:cs="Courier New"/>
                <w:sz w:val="16"/>
                <w:lang w:val="en-US" w:eastAsia="ja-JP"/>
              </w:rPr>
              <w:t>audioFormatExtended</w:t>
            </w:r>
            <w:proofErr w:type="spellEnd"/>
            <w:r>
              <w:rPr>
                <w:rFonts w:ascii="Courier New" w:eastAsia="Arial Unicode MS" w:hAnsi="Courier New" w:cs="Courier New"/>
                <w:sz w:val="16"/>
                <w:lang w:val="en-US" w:eastAsia="ja-JP"/>
              </w:rPr>
              <w:t>&gt;</w:t>
            </w:r>
          </w:p>
          <w:p w14:paraId="422A3396"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audioProgramme</w:t>
            </w:r>
            <w:proofErr w:type="spellEnd"/>
            <w:r>
              <w:rPr>
                <w:rFonts w:ascii="Courier New" w:eastAsia="Arial Unicode MS" w:hAnsi="Courier New" w:cs="Courier New"/>
                <w:sz w:val="16"/>
                <w:lang w:val="en-US" w:eastAsia="ja-JP"/>
              </w:rPr>
              <w:t xml:space="preserve"> </w:t>
            </w:r>
            <w:proofErr w:type="spellStart"/>
            <w:r>
              <w:rPr>
                <w:rFonts w:ascii="Courier New" w:eastAsia="Arial Unicode MS" w:hAnsi="Courier New" w:cs="Courier New"/>
                <w:sz w:val="16"/>
                <w:lang w:val="en-US" w:eastAsia="ja-JP"/>
              </w:rPr>
              <w:t>audioProgrammeID</w:t>
            </w:r>
            <w:proofErr w:type="spellEnd"/>
            <w:r>
              <w:rPr>
                <w:rFonts w:ascii="Courier New" w:eastAsia="Arial Unicode MS" w:hAnsi="Courier New" w:cs="Courier New"/>
                <w:sz w:val="16"/>
                <w:lang w:val="en-US" w:eastAsia="ja-JP"/>
              </w:rPr>
              <w:t xml:space="preserve">="APR_1001" </w:t>
            </w:r>
            <w:proofErr w:type="spellStart"/>
            <w:r>
              <w:rPr>
                <w:rFonts w:ascii="Courier New" w:eastAsia="Arial Unicode MS" w:hAnsi="Courier New" w:cs="Courier New"/>
                <w:sz w:val="16"/>
                <w:lang w:val="en-US" w:eastAsia="ja-JP"/>
              </w:rPr>
              <w:t>audioProgrammeName</w:t>
            </w:r>
            <w:proofErr w:type="spellEnd"/>
            <w:r>
              <w:rPr>
                <w:rFonts w:ascii="Courier New" w:eastAsia="Arial Unicode MS" w:hAnsi="Courier New" w:cs="Courier New"/>
                <w:sz w:val="16"/>
                <w:lang w:val="en-US" w:eastAsia="ja-JP"/>
              </w:rPr>
              <w:t>="Main" start="10:00:00.00000" end="10:00:10.00000"&gt;</w:t>
            </w:r>
          </w:p>
          <w:p w14:paraId="6809D449"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audioContentIDRef</w:t>
            </w:r>
            <w:proofErr w:type="spellEnd"/>
            <w:r>
              <w:rPr>
                <w:rFonts w:ascii="Courier New" w:eastAsia="Arial Unicode MS" w:hAnsi="Courier New" w:cs="Courier New"/>
                <w:sz w:val="16"/>
                <w:lang w:val="en-US" w:eastAsia="ja-JP"/>
              </w:rPr>
              <w:t>&gt;ACO_1001&lt;/</w:t>
            </w:r>
            <w:proofErr w:type="spellStart"/>
            <w:r>
              <w:rPr>
                <w:rFonts w:ascii="Courier New" w:eastAsia="Arial Unicode MS" w:hAnsi="Courier New" w:cs="Courier New"/>
                <w:sz w:val="16"/>
                <w:lang w:val="en-US" w:eastAsia="ja-JP"/>
              </w:rPr>
              <w:t>audioContentIDRef</w:t>
            </w:r>
            <w:proofErr w:type="spellEnd"/>
            <w:r>
              <w:rPr>
                <w:rFonts w:ascii="Courier New" w:eastAsia="Arial Unicode MS" w:hAnsi="Courier New" w:cs="Courier New"/>
                <w:sz w:val="16"/>
                <w:lang w:val="en-US" w:eastAsia="ja-JP"/>
              </w:rPr>
              <w:t>&gt;</w:t>
            </w:r>
          </w:p>
          <w:p w14:paraId="5C21E9B5"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audioProgramme</w:t>
            </w:r>
            <w:proofErr w:type="spellEnd"/>
            <w:r>
              <w:rPr>
                <w:rFonts w:ascii="Courier New" w:eastAsia="Arial Unicode MS" w:hAnsi="Courier New" w:cs="Courier New"/>
                <w:sz w:val="16"/>
                <w:lang w:val="en-US" w:eastAsia="ja-JP"/>
              </w:rPr>
              <w:t>&gt;</w:t>
            </w:r>
          </w:p>
          <w:p w14:paraId="1C0FA1E4"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audioContent</w:t>
            </w:r>
            <w:proofErr w:type="spellEnd"/>
            <w:r>
              <w:rPr>
                <w:rFonts w:ascii="Courier New" w:eastAsia="Arial Unicode MS" w:hAnsi="Courier New" w:cs="Courier New"/>
                <w:sz w:val="16"/>
                <w:lang w:val="en-US" w:eastAsia="ja-JP"/>
              </w:rPr>
              <w:t xml:space="preserve"> </w:t>
            </w:r>
            <w:proofErr w:type="spellStart"/>
            <w:r>
              <w:rPr>
                <w:rFonts w:ascii="Courier New" w:eastAsia="Arial Unicode MS" w:hAnsi="Courier New" w:cs="Courier New"/>
                <w:sz w:val="16"/>
                <w:lang w:val="en-US" w:eastAsia="ja-JP"/>
              </w:rPr>
              <w:t>audioContentID</w:t>
            </w:r>
            <w:proofErr w:type="spellEnd"/>
            <w:r>
              <w:rPr>
                <w:rFonts w:ascii="Courier New" w:eastAsia="Arial Unicode MS" w:hAnsi="Courier New" w:cs="Courier New"/>
                <w:sz w:val="16"/>
                <w:lang w:val="en-US" w:eastAsia="ja-JP"/>
              </w:rPr>
              <w:t>="ACO_1001"&gt;</w:t>
            </w:r>
          </w:p>
          <w:p w14:paraId="1EC27934"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audioObjectIDRef</w:t>
            </w:r>
            <w:proofErr w:type="spellEnd"/>
            <w:r>
              <w:rPr>
                <w:rFonts w:ascii="Courier New" w:eastAsia="Arial Unicode MS" w:hAnsi="Courier New" w:cs="Courier New"/>
                <w:sz w:val="16"/>
                <w:lang w:val="en-US" w:eastAsia="ja-JP"/>
              </w:rPr>
              <w:t>&gt;AO_1001&lt;/</w:t>
            </w:r>
            <w:proofErr w:type="spellStart"/>
            <w:r>
              <w:rPr>
                <w:rFonts w:ascii="Courier New" w:eastAsia="Arial Unicode MS" w:hAnsi="Courier New" w:cs="Courier New"/>
                <w:sz w:val="16"/>
                <w:lang w:val="en-US" w:eastAsia="ja-JP"/>
              </w:rPr>
              <w:t>audioObjectIDRef</w:t>
            </w:r>
            <w:proofErr w:type="spellEnd"/>
            <w:r>
              <w:rPr>
                <w:rFonts w:ascii="Courier New" w:eastAsia="Arial Unicode MS" w:hAnsi="Courier New" w:cs="Courier New"/>
                <w:sz w:val="16"/>
                <w:lang w:val="en-US" w:eastAsia="ja-JP"/>
              </w:rPr>
              <w:t>&gt;</w:t>
            </w:r>
          </w:p>
          <w:p w14:paraId="25B07D69"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lastRenderedPageBreak/>
              <w:t xml:space="preserve">  &lt;/</w:t>
            </w:r>
            <w:proofErr w:type="spellStart"/>
            <w:r>
              <w:rPr>
                <w:rFonts w:ascii="Courier New" w:eastAsia="Arial Unicode MS" w:hAnsi="Courier New" w:cs="Courier New"/>
                <w:sz w:val="16"/>
                <w:lang w:val="en-US" w:eastAsia="ja-JP"/>
              </w:rPr>
              <w:t>audioContent</w:t>
            </w:r>
            <w:proofErr w:type="spellEnd"/>
            <w:r>
              <w:rPr>
                <w:rFonts w:ascii="Courier New" w:eastAsia="Arial Unicode MS" w:hAnsi="Courier New" w:cs="Courier New"/>
                <w:sz w:val="16"/>
                <w:lang w:val="en-US" w:eastAsia="ja-JP"/>
              </w:rPr>
              <w:t>&gt;</w:t>
            </w:r>
          </w:p>
          <w:p w14:paraId="7EC7DD7D"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audioObject</w:t>
            </w:r>
            <w:proofErr w:type="spellEnd"/>
            <w:r>
              <w:rPr>
                <w:rFonts w:ascii="Courier New" w:eastAsia="Arial Unicode MS" w:hAnsi="Courier New" w:cs="Courier New"/>
                <w:sz w:val="16"/>
                <w:lang w:val="en-US" w:eastAsia="ja-JP"/>
              </w:rPr>
              <w:t xml:space="preserve"> </w:t>
            </w:r>
            <w:proofErr w:type="spellStart"/>
            <w:r>
              <w:rPr>
                <w:rFonts w:ascii="Courier New" w:eastAsia="Arial Unicode MS" w:hAnsi="Courier New" w:cs="Courier New"/>
                <w:sz w:val="16"/>
                <w:lang w:val="en-US" w:eastAsia="ja-JP"/>
              </w:rPr>
              <w:t>audioObjectID</w:t>
            </w:r>
            <w:proofErr w:type="spellEnd"/>
            <w:r>
              <w:rPr>
                <w:rFonts w:ascii="Courier New" w:eastAsia="Arial Unicode MS" w:hAnsi="Courier New" w:cs="Courier New"/>
                <w:sz w:val="16"/>
                <w:lang w:val="en-US" w:eastAsia="ja-JP"/>
              </w:rPr>
              <w:t>="AO_1001" start="00:00:00.00000" duration="00:00:10.00000"&gt;</w:t>
            </w:r>
          </w:p>
          <w:p w14:paraId="5488F507"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audioPackFormatIDRef</w:t>
            </w:r>
            <w:proofErr w:type="spellEnd"/>
            <w:r>
              <w:rPr>
                <w:rFonts w:ascii="Courier New" w:eastAsia="Arial Unicode MS" w:hAnsi="Courier New" w:cs="Courier New"/>
                <w:sz w:val="16"/>
                <w:lang w:val="en-US" w:eastAsia="ja-JP"/>
              </w:rPr>
              <w:t>&gt;AP_00031001&lt;/</w:t>
            </w:r>
            <w:proofErr w:type="spellStart"/>
            <w:r>
              <w:rPr>
                <w:rFonts w:ascii="Courier New" w:eastAsia="Arial Unicode MS" w:hAnsi="Courier New" w:cs="Courier New"/>
                <w:sz w:val="16"/>
                <w:lang w:val="en-US" w:eastAsia="ja-JP"/>
              </w:rPr>
              <w:t>audioPackFormatIDRef</w:t>
            </w:r>
            <w:proofErr w:type="spellEnd"/>
            <w:r>
              <w:rPr>
                <w:rFonts w:ascii="Courier New" w:eastAsia="Arial Unicode MS" w:hAnsi="Courier New" w:cs="Courier New"/>
                <w:sz w:val="16"/>
                <w:lang w:val="en-US" w:eastAsia="ja-JP"/>
              </w:rPr>
              <w:t>&gt;</w:t>
            </w:r>
          </w:p>
          <w:p w14:paraId="252CE7AF"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audioTrackUIDRef</w:t>
            </w:r>
            <w:proofErr w:type="spellEnd"/>
            <w:r>
              <w:rPr>
                <w:rFonts w:ascii="Courier New" w:eastAsia="Arial Unicode MS" w:hAnsi="Courier New" w:cs="Courier New"/>
                <w:sz w:val="16"/>
                <w:lang w:val="en-US" w:eastAsia="ja-JP"/>
              </w:rPr>
              <w:t>&gt;ATU_00000001&lt;</w:t>
            </w:r>
            <w:proofErr w:type="spellStart"/>
            <w:r>
              <w:rPr>
                <w:rFonts w:ascii="Courier New" w:eastAsia="Arial Unicode MS" w:hAnsi="Courier New" w:cs="Courier New"/>
                <w:sz w:val="16"/>
                <w:lang w:val="en-US" w:eastAsia="ja-JP"/>
              </w:rPr>
              <w:t>audioTrackUIDRef</w:t>
            </w:r>
            <w:proofErr w:type="spellEnd"/>
            <w:r>
              <w:rPr>
                <w:rFonts w:ascii="Courier New" w:eastAsia="Arial Unicode MS" w:hAnsi="Courier New" w:cs="Courier New"/>
                <w:sz w:val="16"/>
                <w:lang w:val="en-US" w:eastAsia="ja-JP"/>
              </w:rPr>
              <w:t>&gt;</w:t>
            </w:r>
          </w:p>
          <w:p w14:paraId="46C0EBC2"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audioObject</w:t>
            </w:r>
            <w:proofErr w:type="spellEnd"/>
            <w:r>
              <w:rPr>
                <w:rFonts w:ascii="Courier New" w:eastAsia="Arial Unicode MS" w:hAnsi="Courier New" w:cs="Courier New"/>
                <w:sz w:val="16"/>
                <w:lang w:val="en-US" w:eastAsia="ja-JP"/>
              </w:rPr>
              <w:t>&gt;</w:t>
            </w:r>
          </w:p>
          <w:p w14:paraId="72213A61"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audioPackFormat</w:t>
            </w:r>
            <w:proofErr w:type="spellEnd"/>
            <w:r>
              <w:rPr>
                <w:rFonts w:ascii="Courier New" w:eastAsia="Arial Unicode MS" w:hAnsi="Courier New" w:cs="Courier New"/>
                <w:sz w:val="16"/>
                <w:lang w:val="en-US" w:eastAsia="ja-JP"/>
              </w:rPr>
              <w:t xml:space="preserve"> </w:t>
            </w:r>
            <w:proofErr w:type="spellStart"/>
            <w:r>
              <w:rPr>
                <w:rFonts w:ascii="Courier New" w:eastAsia="Arial Unicode MS" w:hAnsi="Courier New" w:cs="Courier New"/>
                <w:sz w:val="16"/>
                <w:lang w:val="en-US" w:eastAsia="ja-JP"/>
              </w:rPr>
              <w:t>audioPackFormatID</w:t>
            </w:r>
            <w:proofErr w:type="spellEnd"/>
            <w:r>
              <w:rPr>
                <w:rFonts w:ascii="Courier New" w:eastAsia="Arial Unicode MS" w:hAnsi="Courier New" w:cs="Courier New"/>
                <w:sz w:val="16"/>
                <w:lang w:val="en-US" w:eastAsia="ja-JP"/>
              </w:rPr>
              <w:t>="AP_00031001"&gt;</w:t>
            </w:r>
          </w:p>
          <w:p w14:paraId="7FC99152"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audioChannelFormatIDRef</w:t>
            </w:r>
            <w:proofErr w:type="spellEnd"/>
            <w:r>
              <w:rPr>
                <w:rFonts w:ascii="Courier New" w:eastAsia="Arial Unicode MS" w:hAnsi="Courier New" w:cs="Courier New"/>
                <w:sz w:val="16"/>
                <w:lang w:val="en-US" w:eastAsia="ja-JP"/>
              </w:rPr>
              <w:t>&gt;AC_00031001&lt;/</w:t>
            </w:r>
            <w:proofErr w:type="spellStart"/>
            <w:r>
              <w:rPr>
                <w:rFonts w:ascii="Courier New" w:eastAsia="Arial Unicode MS" w:hAnsi="Courier New" w:cs="Courier New"/>
                <w:sz w:val="16"/>
                <w:lang w:val="en-US" w:eastAsia="ja-JP"/>
              </w:rPr>
              <w:t>audioChannelFormatIDRef</w:t>
            </w:r>
            <w:proofErr w:type="spellEnd"/>
            <w:r>
              <w:rPr>
                <w:rFonts w:ascii="Courier New" w:eastAsia="Arial Unicode MS" w:hAnsi="Courier New" w:cs="Courier New"/>
                <w:sz w:val="16"/>
                <w:lang w:val="en-US" w:eastAsia="ja-JP"/>
              </w:rPr>
              <w:t>&gt;</w:t>
            </w:r>
          </w:p>
          <w:p w14:paraId="72D9012E"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audioPackFormat</w:t>
            </w:r>
            <w:proofErr w:type="spellEnd"/>
            <w:r>
              <w:rPr>
                <w:rFonts w:ascii="Courier New" w:eastAsia="Arial Unicode MS" w:hAnsi="Courier New" w:cs="Courier New"/>
                <w:sz w:val="16"/>
                <w:lang w:val="en-US" w:eastAsia="ja-JP"/>
              </w:rPr>
              <w:t>&gt;</w:t>
            </w:r>
          </w:p>
          <w:p w14:paraId="0A0F2E6F"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audioTrackUID</w:t>
            </w:r>
            <w:proofErr w:type="spellEnd"/>
            <w:r>
              <w:rPr>
                <w:rFonts w:ascii="Courier New" w:eastAsia="Arial Unicode MS" w:hAnsi="Courier New" w:cs="Courier New"/>
                <w:sz w:val="16"/>
                <w:lang w:val="en-US" w:eastAsia="ja-JP"/>
              </w:rPr>
              <w:t xml:space="preserve"> UID="ATU_00000001" </w:t>
            </w:r>
            <w:proofErr w:type="spellStart"/>
            <w:r>
              <w:rPr>
                <w:rFonts w:ascii="Courier New" w:eastAsia="Arial Unicode MS" w:hAnsi="Courier New" w:cs="Courier New"/>
                <w:sz w:val="16"/>
                <w:lang w:val="en-US" w:eastAsia="ja-JP"/>
              </w:rPr>
              <w:t>sampleRate</w:t>
            </w:r>
            <w:proofErr w:type="spellEnd"/>
            <w:r>
              <w:rPr>
                <w:rFonts w:ascii="Courier New" w:eastAsia="Arial Unicode MS" w:hAnsi="Courier New" w:cs="Courier New"/>
                <w:sz w:val="16"/>
                <w:lang w:val="en-US" w:eastAsia="ja-JP"/>
              </w:rPr>
              <w:t xml:space="preserve">="48000" </w:t>
            </w:r>
            <w:proofErr w:type="spellStart"/>
            <w:r>
              <w:rPr>
                <w:rFonts w:ascii="Courier New" w:eastAsia="Arial Unicode MS" w:hAnsi="Courier New" w:cs="Courier New"/>
                <w:sz w:val="16"/>
                <w:lang w:val="en-US" w:eastAsia="ja-JP"/>
              </w:rPr>
              <w:t>bitDepth</w:t>
            </w:r>
            <w:proofErr w:type="spellEnd"/>
            <w:r>
              <w:rPr>
                <w:rFonts w:ascii="Courier New" w:eastAsia="Arial Unicode MS" w:hAnsi="Courier New" w:cs="Courier New"/>
                <w:sz w:val="16"/>
                <w:lang w:val="en-US" w:eastAsia="ja-JP"/>
              </w:rPr>
              <w:t>="24"&gt;</w:t>
            </w:r>
          </w:p>
          <w:p w14:paraId="03752162"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audioPackFormatIDRef</w:t>
            </w:r>
            <w:proofErr w:type="spellEnd"/>
            <w:r>
              <w:rPr>
                <w:rFonts w:ascii="Courier New" w:eastAsia="Arial Unicode MS" w:hAnsi="Courier New" w:cs="Courier New"/>
                <w:sz w:val="16"/>
                <w:lang w:val="en-US" w:eastAsia="ja-JP"/>
              </w:rPr>
              <w:t>&gt;AP_00031001&lt;/</w:t>
            </w:r>
            <w:proofErr w:type="spellStart"/>
            <w:r>
              <w:rPr>
                <w:rFonts w:ascii="Courier New" w:eastAsia="Arial Unicode MS" w:hAnsi="Courier New" w:cs="Courier New"/>
                <w:sz w:val="16"/>
                <w:lang w:val="en-US" w:eastAsia="ja-JP"/>
              </w:rPr>
              <w:t>audioPackFormatIDRef</w:t>
            </w:r>
            <w:proofErr w:type="spellEnd"/>
            <w:r>
              <w:rPr>
                <w:rFonts w:ascii="Courier New" w:eastAsia="Arial Unicode MS" w:hAnsi="Courier New" w:cs="Courier New"/>
                <w:sz w:val="16"/>
                <w:lang w:val="en-US" w:eastAsia="ja-JP"/>
              </w:rPr>
              <w:t>&gt;</w:t>
            </w:r>
          </w:p>
          <w:p w14:paraId="3F8E63E6"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audioTrackFormatIDRef</w:t>
            </w:r>
            <w:proofErr w:type="spellEnd"/>
            <w:r>
              <w:rPr>
                <w:rFonts w:ascii="Courier New" w:eastAsia="Arial Unicode MS" w:hAnsi="Courier New" w:cs="Courier New"/>
                <w:sz w:val="16"/>
                <w:lang w:val="en-US" w:eastAsia="ja-JP"/>
              </w:rPr>
              <w:t>&gt;AT_00031001_01&lt;</w:t>
            </w:r>
            <w:proofErr w:type="spellStart"/>
            <w:r>
              <w:rPr>
                <w:rFonts w:ascii="Courier New" w:eastAsia="Arial Unicode MS" w:hAnsi="Courier New" w:cs="Courier New"/>
                <w:sz w:val="16"/>
                <w:lang w:val="en-US" w:eastAsia="ja-JP"/>
              </w:rPr>
              <w:t>audioTrackFormatIDRef</w:t>
            </w:r>
            <w:proofErr w:type="spellEnd"/>
            <w:r>
              <w:rPr>
                <w:rFonts w:ascii="Courier New" w:eastAsia="Arial Unicode MS" w:hAnsi="Courier New" w:cs="Courier New"/>
                <w:sz w:val="16"/>
                <w:lang w:val="en-US" w:eastAsia="ja-JP"/>
              </w:rPr>
              <w:t>&gt;</w:t>
            </w:r>
          </w:p>
          <w:p w14:paraId="549B4A57"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audioTrackUID</w:t>
            </w:r>
            <w:proofErr w:type="spellEnd"/>
            <w:r>
              <w:rPr>
                <w:rFonts w:ascii="Courier New" w:eastAsia="Arial Unicode MS" w:hAnsi="Courier New" w:cs="Courier New"/>
                <w:sz w:val="16"/>
                <w:lang w:val="en-US" w:eastAsia="ja-JP"/>
              </w:rPr>
              <w:t>&gt;</w:t>
            </w:r>
          </w:p>
          <w:p w14:paraId="647FD900"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audioTrackFormat</w:t>
            </w:r>
            <w:proofErr w:type="spellEnd"/>
            <w:r>
              <w:rPr>
                <w:rFonts w:ascii="Courier New" w:eastAsia="Arial Unicode MS" w:hAnsi="Courier New" w:cs="Courier New"/>
                <w:sz w:val="16"/>
                <w:lang w:val="en-US" w:eastAsia="ja-JP"/>
              </w:rPr>
              <w:t xml:space="preserve"> </w:t>
            </w:r>
            <w:proofErr w:type="spellStart"/>
            <w:r>
              <w:rPr>
                <w:rFonts w:ascii="Courier New" w:eastAsia="Arial Unicode MS" w:hAnsi="Courier New" w:cs="Courier New"/>
                <w:sz w:val="16"/>
                <w:lang w:val="en-US" w:eastAsia="ja-JP"/>
              </w:rPr>
              <w:t>audioTrackFormatID</w:t>
            </w:r>
            <w:proofErr w:type="spellEnd"/>
            <w:r>
              <w:rPr>
                <w:rFonts w:ascii="Courier New" w:eastAsia="Arial Unicode MS" w:hAnsi="Courier New" w:cs="Courier New"/>
                <w:sz w:val="16"/>
                <w:lang w:val="en-US" w:eastAsia="ja-JP"/>
              </w:rPr>
              <w:t>="AT_00031001_01"&gt;</w:t>
            </w:r>
          </w:p>
          <w:p w14:paraId="17B4B656"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audioStreamFormatIDRef</w:t>
            </w:r>
            <w:proofErr w:type="spellEnd"/>
            <w:r>
              <w:rPr>
                <w:rFonts w:ascii="Courier New" w:eastAsia="Arial Unicode MS" w:hAnsi="Courier New" w:cs="Courier New"/>
                <w:sz w:val="16"/>
                <w:lang w:val="en-US" w:eastAsia="ja-JP"/>
              </w:rPr>
              <w:t>&gt;AS_00031001&lt;/</w:t>
            </w:r>
            <w:proofErr w:type="spellStart"/>
            <w:r>
              <w:rPr>
                <w:rFonts w:ascii="Courier New" w:eastAsia="Arial Unicode MS" w:hAnsi="Courier New" w:cs="Courier New"/>
                <w:sz w:val="16"/>
                <w:lang w:val="en-US" w:eastAsia="ja-JP"/>
              </w:rPr>
              <w:t>audioStreamFormatIDRef</w:t>
            </w:r>
            <w:proofErr w:type="spellEnd"/>
            <w:r>
              <w:rPr>
                <w:rFonts w:ascii="Courier New" w:eastAsia="Arial Unicode MS" w:hAnsi="Courier New" w:cs="Courier New"/>
                <w:sz w:val="16"/>
                <w:lang w:val="en-US" w:eastAsia="ja-JP"/>
              </w:rPr>
              <w:t>&gt;</w:t>
            </w:r>
          </w:p>
          <w:p w14:paraId="0AC3B2D9"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audioTrackFormat</w:t>
            </w:r>
            <w:proofErr w:type="spellEnd"/>
            <w:r>
              <w:rPr>
                <w:rFonts w:ascii="Courier New" w:eastAsia="Arial Unicode MS" w:hAnsi="Courier New" w:cs="Courier New"/>
                <w:sz w:val="16"/>
                <w:lang w:val="en-US" w:eastAsia="ja-JP"/>
              </w:rPr>
              <w:t>&gt;</w:t>
            </w:r>
          </w:p>
          <w:p w14:paraId="10B0EBC0"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audioStreamFormat</w:t>
            </w:r>
            <w:proofErr w:type="spellEnd"/>
            <w:r>
              <w:rPr>
                <w:rFonts w:ascii="Courier New" w:eastAsia="Arial Unicode MS" w:hAnsi="Courier New" w:cs="Courier New"/>
                <w:sz w:val="16"/>
                <w:lang w:val="en-US" w:eastAsia="ja-JP"/>
              </w:rPr>
              <w:t xml:space="preserve"> </w:t>
            </w:r>
            <w:proofErr w:type="spellStart"/>
            <w:r>
              <w:rPr>
                <w:rFonts w:ascii="Courier New" w:eastAsia="Arial Unicode MS" w:hAnsi="Courier New" w:cs="Courier New"/>
                <w:sz w:val="16"/>
                <w:lang w:val="en-US" w:eastAsia="ja-JP"/>
              </w:rPr>
              <w:t>audioStreamFormatID</w:t>
            </w:r>
            <w:proofErr w:type="spellEnd"/>
            <w:r>
              <w:rPr>
                <w:rFonts w:ascii="Courier New" w:eastAsia="Arial Unicode MS" w:hAnsi="Courier New" w:cs="Courier New"/>
                <w:sz w:val="16"/>
                <w:lang w:val="en-US" w:eastAsia="ja-JP"/>
              </w:rPr>
              <w:t>="AS_00031001"&gt;</w:t>
            </w:r>
          </w:p>
          <w:p w14:paraId="6E50F213"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audioTrackFormatIDRef</w:t>
            </w:r>
            <w:proofErr w:type="spellEnd"/>
            <w:r>
              <w:rPr>
                <w:rFonts w:ascii="Courier New" w:eastAsia="Arial Unicode MS" w:hAnsi="Courier New" w:cs="Courier New"/>
                <w:sz w:val="16"/>
                <w:lang w:val="en-US" w:eastAsia="ja-JP"/>
              </w:rPr>
              <w:t>&gt;AT_00031001_01&lt;</w:t>
            </w:r>
            <w:proofErr w:type="spellStart"/>
            <w:r>
              <w:rPr>
                <w:rFonts w:ascii="Courier New" w:eastAsia="Arial Unicode MS" w:hAnsi="Courier New" w:cs="Courier New"/>
                <w:sz w:val="16"/>
                <w:lang w:val="en-US" w:eastAsia="ja-JP"/>
              </w:rPr>
              <w:t>audioTrackFormatIDRef</w:t>
            </w:r>
            <w:proofErr w:type="spellEnd"/>
            <w:r>
              <w:rPr>
                <w:rFonts w:ascii="Courier New" w:eastAsia="Arial Unicode MS" w:hAnsi="Courier New" w:cs="Courier New"/>
                <w:sz w:val="16"/>
                <w:lang w:val="en-US" w:eastAsia="ja-JP"/>
              </w:rPr>
              <w:t>&gt;</w:t>
            </w:r>
          </w:p>
          <w:p w14:paraId="3263AE20"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audioChannelFormatIDRef</w:t>
            </w:r>
            <w:proofErr w:type="spellEnd"/>
            <w:r>
              <w:rPr>
                <w:rFonts w:ascii="Courier New" w:eastAsia="Arial Unicode MS" w:hAnsi="Courier New" w:cs="Courier New"/>
                <w:sz w:val="16"/>
                <w:lang w:val="en-US" w:eastAsia="ja-JP"/>
              </w:rPr>
              <w:t>&gt;AC_00031001&lt;/</w:t>
            </w:r>
            <w:proofErr w:type="spellStart"/>
            <w:r>
              <w:rPr>
                <w:rFonts w:ascii="Courier New" w:eastAsia="Arial Unicode MS" w:hAnsi="Courier New" w:cs="Courier New"/>
                <w:sz w:val="16"/>
                <w:lang w:val="en-US" w:eastAsia="ja-JP"/>
              </w:rPr>
              <w:t>audioChannelFormatIDRef</w:t>
            </w:r>
            <w:proofErr w:type="spellEnd"/>
            <w:r>
              <w:rPr>
                <w:rFonts w:ascii="Courier New" w:eastAsia="Arial Unicode MS" w:hAnsi="Courier New" w:cs="Courier New"/>
                <w:sz w:val="16"/>
                <w:lang w:val="en-US" w:eastAsia="ja-JP"/>
              </w:rPr>
              <w:t>&gt;</w:t>
            </w:r>
          </w:p>
          <w:p w14:paraId="351BD8C5"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audioStreamFormat</w:t>
            </w:r>
            <w:proofErr w:type="spellEnd"/>
            <w:r>
              <w:rPr>
                <w:rFonts w:ascii="Courier New" w:eastAsia="Arial Unicode MS" w:hAnsi="Courier New" w:cs="Courier New"/>
                <w:sz w:val="16"/>
                <w:lang w:val="en-US" w:eastAsia="ja-JP"/>
              </w:rPr>
              <w:t>&gt;</w:t>
            </w:r>
          </w:p>
          <w:p w14:paraId="0857BA90"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audioChannelFormat</w:t>
            </w:r>
            <w:proofErr w:type="spellEnd"/>
            <w:r>
              <w:rPr>
                <w:rFonts w:ascii="Courier New" w:eastAsia="Arial Unicode MS" w:hAnsi="Courier New" w:cs="Courier New"/>
                <w:sz w:val="16"/>
                <w:lang w:val="en-US" w:eastAsia="ja-JP"/>
              </w:rPr>
              <w:t xml:space="preserve"> </w:t>
            </w:r>
            <w:proofErr w:type="spellStart"/>
            <w:r>
              <w:rPr>
                <w:rFonts w:ascii="Courier New" w:eastAsia="Arial Unicode MS" w:hAnsi="Courier New" w:cs="Courier New"/>
                <w:sz w:val="16"/>
                <w:lang w:val="en-US" w:eastAsia="ja-JP"/>
              </w:rPr>
              <w:t>audioChannelFormatID</w:t>
            </w:r>
            <w:proofErr w:type="spellEnd"/>
            <w:r>
              <w:rPr>
                <w:rFonts w:ascii="Courier New" w:eastAsia="Arial Unicode MS" w:hAnsi="Courier New" w:cs="Courier New"/>
                <w:sz w:val="16"/>
                <w:lang w:val="en-US" w:eastAsia="ja-JP"/>
              </w:rPr>
              <w:t>="AC_00031001"&gt;</w:t>
            </w:r>
          </w:p>
          <w:p w14:paraId="289CD43F"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audioBlockFormat</w:t>
            </w:r>
            <w:proofErr w:type="spellEnd"/>
            <w:r>
              <w:rPr>
                <w:rFonts w:ascii="Courier New" w:eastAsia="Arial Unicode MS" w:hAnsi="Courier New" w:cs="Courier New"/>
                <w:sz w:val="16"/>
                <w:lang w:val="en-US" w:eastAsia="ja-JP"/>
              </w:rPr>
              <w:t xml:space="preserve"> </w:t>
            </w:r>
            <w:proofErr w:type="spellStart"/>
            <w:r>
              <w:rPr>
                <w:rFonts w:ascii="Courier New" w:eastAsia="Arial Unicode MS" w:hAnsi="Courier New" w:cs="Courier New"/>
                <w:sz w:val="16"/>
                <w:lang w:val="en-US" w:eastAsia="ja-JP"/>
              </w:rPr>
              <w:t>audioBlockFormatID</w:t>
            </w:r>
            <w:proofErr w:type="spellEnd"/>
            <w:r>
              <w:rPr>
                <w:rFonts w:ascii="Courier New" w:eastAsia="Arial Unicode MS" w:hAnsi="Courier New" w:cs="Courier New"/>
                <w:sz w:val="16"/>
                <w:lang w:val="en-US" w:eastAsia="ja-JP"/>
              </w:rPr>
              <w:t xml:space="preserve">="AB_00031001_00000001" </w:t>
            </w:r>
            <w:proofErr w:type="spellStart"/>
            <w:r>
              <w:rPr>
                <w:rFonts w:ascii="Courier New" w:eastAsia="Arial Unicode MS" w:hAnsi="Courier New" w:cs="Courier New"/>
                <w:sz w:val="16"/>
                <w:lang w:val="en-US" w:eastAsia="ja-JP"/>
              </w:rPr>
              <w:t>rtime</w:t>
            </w:r>
            <w:proofErr w:type="spellEnd"/>
            <w:r>
              <w:rPr>
                <w:rFonts w:ascii="Courier New" w:eastAsia="Arial Unicode MS" w:hAnsi="Courier New" w:cs="Courier New"/>
                <w:sz w:val="16"/>
                <w:lang w:val="en-US" w:eastAsia="ja-JP"/>
              </w:rPr>
              <w:t>="00:00:00.00000" duration="00:00:03.00000"&gt;</w:t>
            </w:r>
          </w:p>
          <w:p w14:paraId="238735A0"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&lt;position coordinate= "azimuth"&gt;30.0&lt;/position&gt;</w:t>
            </w:r>
          </w:p>
          <w:p w14:paraId="15211292"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&lt;position coordinate= "elevation"&gt;0.0&lt;/position&gt;</w:t>
            </w:r>
          </w:p>
          <w:p w14:paraId="30D21D8B"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jumpPosition</w:t>
            </w:r>
            <w:proofErr w:type="spellEnd"/>
            <w:r>
              <w:rPr>
                <w:rFonts w:ascii="Courier New" w:eastAsia="Arial Unicode MS" w:hAnsi="Courier New" w:cs="Courier New"/>
                <w:sz w:val="16"/>
                <w:lang w:val="en-US" w:eastAsia="ja-JP"/>
              </w:rPr>
              <w:t>&gt;1&lt;/</w:t>
            </w:r>
            <w:proofErr w:type="spellStart"/>
            <w:r>
              <w:rPr>
                <w:rFonts w:ascii="Courier New" w:eastAsia="Arial Unicode MS" w:hAnsi="Courier New" w:cs="Courier New"/>
                <w:sz w:val="16"/>
                <w:lang w:val="en-US" w:eastAsia="ja-JP"/>
              </w:rPr>
              <w:t>jumpPosition</w:t>
            </w:r>
            <w:proofErr w:type="spellEnd"/>
            <w:r>
              <w:rPr>
                <w:rFonts w:ascii="Courier New" w:eastAsia="Arial Unicode MS" w:hAnsi="Courier New" w:cs="Courier New"/>
                <w:sz w:val="16"/>
                <w:lang w:val="en-US" w:eastAsia="ja-JP"/>
              </w:rPr>
              <w:t>&gt;</w:t>
            </w:r>
          </w:p>
          <w:p w14:paraId="07C4214F"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audioBlockFormat</w:t>
            </w:r>
            <w:proofErr w:type="spellEnd"/>
            <w:r>
              <w:rPr>
                <w:rFonts w:ascii="Courier New" w:eastAsia="Arial Unicode MS" w:hAnsi="Courier New" w:cs="Courier New"/>
                <w:sz w:val="16"/>
                <w:lang w:val="en-US" w:eastAsia="ja-JP"/>
              </w:rPr>
              <w:t>&gt;</w:t>
            </w:r>
          </w:p>
          <w:p w14:paraId="0A3E95F0"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audioBlockFormat</w:t>
            </w:r>
            <w:proofErr w:type="spellEnd"/>
            <w:r>
              <w:rPr>
                <w:rFonts w:ascii="Courier New" w:eastAsia="Arial Unicode MS" w:hAnsi="Courier New" w:cs="Courier New"/>
                <w:sz w:val="16"/>
                <w:lang w:val="en-US" w:eastAsia="ja-JP"/>
              </w:rPr>
              <w:t xml:space="preserve"> </w:t>
            </w:r>
            <w:proofErr w:type="spellStart"/>
            <w:r>
              <w:rPr>
                <w:rFonts w:ascii="Courier New" w:eastAsia="Arial Unicode MS" w:hAnsi="Courier New" w:cs="Courier New"/>
                <w:sz w:val="16"/>
                <w:lang w:val="en-US" w:eastAsia="ja-JP"/>
              </w:rPr>
              <w:t>audioBlockFormatID</w:t>
            </w:r>
            <w:proofErr w:type="spellEnd"/>
            <w:r>
              <w:rPr>
                <w:rFonts w:ascii="Courier New" w:eastAsia="Arial Unicode MS" w:hAnsi="Courier New" w:cs="Courier New"/>
                <w:sz w:val="16"/>
                <w:lang w:val="en-US" w:eastAsia="ja-JP"/>
              </w:rPr>
              <w:t xml:space="preserve">="AB_00031001_00000002" </w:t>
            </w:r>
            <w:proofErr w:type="spellStart"/>
            <w:r>
              <w:rPr>
                <w:rFonts w:ascii="Courier New" w:eastAsia="Arial Unicode MS" w:hAnsi="Courier New" w:cs="Courier New"/>
                <w:sz w:val="16"/>
                <w:lang w:val="en-US" w:eastAsia="ja-JP"/>
              </w:rPr>
              <w:t>rtime</w:t>
            </w:r>
            <w:proofErr w:type="spellEnd"/>
            <w:r>
              <w:rPr>
                <w:rFonts w:ascii="Courier New" w:eastAsia="Arial Unicode MS" w:hAnsi="Courier New" w:cs="Courier New"/>
                <w:sz w:val="16"/>
                <w:lang w:val="en-US" w:eastAsia="ja-JP"/>
              </w:rPr>
              <w:t>="00:00:03.00000" duration="00:00:03.00000"&gt;</w:t>
            </w:r>
          </w:p>
          <w:p w14:paraId="1E0AE18B"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&lt;position coordinate= "azimuth"&gt;-30.0&lt;/position&gt;</w:t>
            </w:r>
          </w:p>
          <w:p w14:paraId="227B64AB"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&lt;position coordinate= "elevation"&gt;0.0&lt;/position&gt;</w:t>
            </w:r>
          </w:p>
          <w:p w14:paraId="72D1BF6C"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jumpPosition</w:t>
            </w:r>
            <w:proofErr w:type="spellEnd"/>
            <w:r>
              <w:rPr>
                <w:rFonts w:ascii="Courier New" w:eastAsia="Arial Unicode MS" w:hAnsi="Courier New" w:cs="Courier New"/>
                <w:sz w:val="16"/>
                <w:lang w:val="en-US" w:eastAsia="ja-JP"/>
              </w:rPr>
              <w:t>&gt;1&lt;/</w:t>
            </w:r>
            <w:proofErr w:type="spellStart"/>
            <w:r>
              <w:rPr>
                <w:rFonts w:ascii="Courier New" w:eastAsia="Arial Unicode MS" w:hAnsi="Courier New" w:cs="Courier New"/>
                <w:sz w:val="16"/>
                <w:lang w:val="en-US" w:eastAsia="ja-JP"/>
              </w:rPr>
              <w:t>jumpPosition</w:t>
            </w:r>
            <w:proofErr w:type="spellEnd"/>
            <w:r>
              <w:rPr>
                <w:rFonts w:ascii="Courier New" w:eastAsia="Arial Unicode MS" w:hAnsi="Courier New" w:cs="Courier New"/>
                <w:sz w:val="16"/>
                <w:lang w:val="en-US" w:eastAsia="ja-JP"/>
              </w:rPr>
              <w:t>&gt;</w:t>
            </w:r>
          </w:p>
          <w:p w14:paraId="73A98120"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audioBlockFormat</w:t>
            </w:r>
            <w:proofErr w:type="spellEnd"/>
            <w:r>
              <w:rPr>
                <w:rFonts w:ascii="Courier New" w:eastAsia="Arial Unicode MS" w:hAnsi="Courier New" w:cs="Courier New"/>
                <w:sz w:val="16"/>
                <w:lang w:val="en-US" w:eastAsia="ja-JP"/>
              </w:rPr>
              <w:t>&gt;</w:t>
            </w:r>
          </w:p>
          <w:p w14:paraId="48CBA23C"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audioBlockFormat</w:t>
            </w:r>
            <w:proofErr w:type="spellEnd"/>
            <w:r>
              <w:rPr>
                <w:rFonts w:ascii="Courier New" w:eastAsia="Arial Unicode MS" w:hAnsi="Courier New" w:cs="Courier New"/>
                <w:sz w:val="16"/>
                <w:lang w:val="en-US" w:eastAsia="ja-JP"/>
              </w:rPr>
              <w:t xml:space="preserve"> </w:t>
            </w:r>
            <w:proofErr w:type="spellStart"/>
            <w:r>
              <w:rPr>
                <w:rFonts w:ascii="Courier New" w:eastAsia="Arial Unicode MS" w:hAnsi="Courier New" w:cs="Courier New"/>
                <w:sz w:val="16"/>
                <w:lang w:val="en-US" w:eastAsia="ja-JP"/>
              </w:rPr>
              <w:t>audioBlockFormatID</w:t>
            </w:r>
            <w:proofErr w:type="spellEnd"/>
            <w:r>
              <w:rPr>
                <w:rFonts w:ascii="Courier New" w:eastAsia="Arial Unicode MS" w:hAnsi="Courier New" w:cs="Courier New"/>
                <w:sz w:val="16"/>
                <w:lang w:val="en-US" w:eastAsia="ja-JP"/>
              </w:rPr>
              <w:t xml:space="preserve">="AB_00031001_00000003" </w:t>
            </w:r>
            <w:proofErr w:type="spellStart"/>
            <w:r>
              <w:rPr>
                <w:rFonts w:ascii="Courier New" w:eastAsia="Arial Unicode MS" w:hAnsi="Courier New" w:cs="Courier New"/>
                <w:sz w:val="16"/>
                <w:lang w:val="en-US" w:eastAsia="ja-JP"/>
              </w:rPr>
              <w:t>rtime</w:t>
            </w:r>
            <w:proofErr w:type="spellEnd"/>
            <w:r>
              <w:rPr>
                <w:rFonts w:ascii="Courier New" w:eastAsia="Arial Unicode MS" w:hAnsi="Courier New" w:cs="Courier New"/>
                <w:sz w:val="16"/>
                <w:lang w:val="en-US" w:eastAsia="ja-JP"/>
              </w:rPr>
              <w:t>="00:00:06.00000" duration="00:00:03.00000"&gt;</w:t>
            </w:r>
          </w:p>
          <w:p w14:paraId="471BAA25"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&lt;position coordinate= "azimuth"&gt;0.0&lt;/position&gt;</w:t>
            </w:r>
          </w:p>
          <w:p w14:paraId="0B5B18D3"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&lt;position coordinate= "elevation"&gt;0.0&lt;/position&gt;</w:t>
            </w:r>
          </w:p>
          <w:p w14:paraId="40D3FFCA"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jumpPosition</w:t>
            </w:r>
            <w:proofErr w:type="spellEnd"/>
            <w:r>
              <w:rPr>
                <w:rFonts w:ascii="Courier New" w:eastAsia="Arial Unicode MS" w:hAnsi="Courier New" w:cs="Courier New"/>
                <w:sz w:val="16"/>
                <w:lang w:val="en-US" w:eastAsia="ja-JP"/>
              </w:rPr>
              <w:t>&gt;0&lt;/</w:t>
            </w:r>
            <w:proofErr w:type="spellStart"/>
            <w:r>
              <w:rPr>
                <w:rFonts w:ascii="Courier New" w:eastAsia="Arial Unicode MS" w:hAnsi="Courier New" w:cs="Courier New"/>
                <w:sz w:val="16"/>
                <w:lang w:val="en-US" w:eastAsia="ja-JP"/>
              </w:rPr>
              <w:t>jumpPosition</w:t>
            </w:r>
            <w:proofErr w:type="spellEnd"/>
            <w:r>
              <w:rPr>
                <w:rFonts w:ascii="Courier New" w:eastAsia="Arial Unicode MS" w:hAnsi="Courier New" w:cs="Courier New"/>
                <w:sz w:val="16"/>
                <w:lang w:val="en-US" w:eastAsia="ja-JP"/>
              </w:rPr>
              <w:t>&gt;</w:t>
            </w:r>
          </w:p>
          <w:p w14:paraId="2008B782"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audioBlockFormat</w:t>
            </w:r>
            <w:proofErr w:type="spellEnd"/>
            <w:r>
              <w:rPr>
                <w:rFonts w:ascii="Courier New" w:eastAsia="Arial Unicode MS" w:hAnsi="Courier New" w:cs="Courier New"/>
                <w:sz w:val="16"/>
                <w:lang w:val="en-US" w:eastAsia="ja-JP"/>
              </w:rPr>
              <w:t>&gt;</w:t>
            </w:r>
          </w:p>
          <w:p w14:paraId="0974C8E0"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audioBlockFormat</w:t>
            </w:r>
            <w:proofErr w:type="spellEnd"/>
            <w:r>
              <w:rPr>
                <w:rFonts w:ascii="Courier New" w:eastAsia="Arial Unicode MS" w:hAnsi="Courier New" w:cs="Courier New"/>
                <w:sz w:val="16"/>
                <w:lang w:val="en-US" w:eastAsia="ja-JP"/>
              </w:rPr>
              <w:t xml:space="preserve"> </w:t>
            </w:r>
            <w:proofErr w:type="spellStart"/>
            <w:r>
              <w:rPr>
                <w:rFonts w:ascii="Courier New" w:eastAsia="Arial Unicode MS" w:hAnsi="Courier New" w:cs="Courier New"/>
                <w:sz w:val="16"/>
                <w:lang w:val="en-US" w:eastAsia="ja-JP"/>
              </w:rPr>
              <w:t>audioBlockFormatID</w:t>
            </w:r>
            <w:proofErr w:type="spellEnd"/>
            <w:r>
              <w:rPr>
                <w:rFonts w:ascii="Courier New" w:eastAsia="Arial Unicode MS" w:hAnsi="Courier New" w:cs="Courier New"/>
                <w:sz w:val="16"/>
                <w:lang w:val="en-US" w:eastAsia="ja-JP"/>
              </w:rPr>
              <w:t xml:space="preserve">="AB_00031001_00000004" </w:t>
            </w:r>
            <w:proofErr w:type="spellStart"/>
            <w:r>
              <w:rPr>
                <w:rFonts w:ascii="Courier New" w:eastAsia="Arial Unicode MS" w:hAnsi="Courier New" w:cs="Courier New"/>
                <w:sz w:val="16"/>
                <w:lang w:val="en-US" w:eastAsia="ja-JP"/>
              </w:rPr>
              <w:t>rtime</w:t>
            </w:r>
            <w:proofErr w:type="spellEnd"/>
            <w:r>
              <w:rPr>
                <w:rFonts w:ascii="Courier New" w:eastAsia="Arial Unicode MS" w:hAnsi="Courier New" w:cs="Courier New"/>
                <w:sz w:val="16"/>
                <w:lang w:val="en-US" w:eastAsia="ja-JP"/>
              </w:rPr>
              <w:t>="00:00:09.00000" duration="00:00:01.00000"&gt;</w:t>
            </w:r>
          </w:p>
          <w:p w14:paraId="604AFA43"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&lt;position coordinate= "azimuth"&gt;30.0&lt;/position&gt;</w:t>
            </w:r>
          </w:p>
          <w:p w14:paraId="376FC1B8"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&lt;position coordinate= "elevation"&gt;0.0&lt;/position&gt;</w:t>
            </w:r>
          </w:p>
          <w:p w14:paraId="55678077"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jumpPosition</w:t>
            </w:r>
            <w:proofErr w:type="spellEnd"/>
            <w:r>
              <w:rPr>
                <w:rFonts w:ascii="Courier New" w:eastAsia="Arial Unicode MS" w:hAnsi="Courier New" w:cs="Courier New"/>
                <w:sz w:val="16"/>
                <w:lang w:val="en-US" w:eastAsia="ja-JP"/>
              </w:rPr>
              <w:t>&gt;0&lt;/</w:t>
            </w:r>
            <w:proofErr w:type="spellStart"/>
            <w:r>
              <w:rPr>
                <w:rFonts w:ascii="Courier New" w:eastAsia="Arial Unicode MS" w:hAnsi="Courier New" w:cs="Courier New"/>
                <w:sz w:val="16"/>
                <w:lang w:val="en-US" w:eastAsia="ja-JP"/>
              </w:rPr>
              <w:t>jumpPosition</w:t>
            </w:r>
            <w:proofErr w:type="spellEnd"/>
            <w:r>
              <w:rPr>
                <w:rFonts w:ascii="Courier New" w:eastAsia="Arial Unicode MS" w:hAnsi="Courier New" w:cs="Courier New"/>
                <w:sz w:val="16"/>
                <w:lang w:val="en-US" w:eastAsia="ja-JP"/>
              </w:rPr>
              <w:t>&gt;</w:t>
            </w:r>
          </w:p>
          <w:p w14:paraId="7EB84026"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audioBlockFormat</w:t>
            </w:r>
            <w:proofErr w:type="spellEnd"/>
            <w:r>
              <w:rPr>
                <w:rFonts w:ascii="Courier New" w:eastAsia="Arial Unicode MS" w:hAnsi="Courier New" w:cs="Courier New"/>
                <w:sz w:val="16"/>
                <w:lang w:val="en-US" w:eastAsia="ja-JP"/>
              </w:rPr>
              <w:t>&gt;</w:t>
            </w:r>
          </w:p>
          <w:p w14:paraId="7D81F9B9"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audioChannelFormat</w:t>
            </w:r>
            <w:proofErr w:type="spellEnd"/>
            <w:r>
              <w:rPr>
                <w:rFonts w:ascii="Courier New" w:eastAsia="Arial Unicode MS" w:hAnsi="Courier New" w:cs="Courier New"/>
                <w:sz w:val="16"/>
                <w:lang w:val="en-US" w:eastAsia="ja-JP"/>
              </w:rPr>
              <w:t>&gt;</w:t>
            </w:r>
          </w:p>
          <w:p w14:paraId="7E561B39"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&lt;/</w:t>
            </w:r>
            <w:proofErr w:type="spellStart"/>
            <w:r>
              <w:rPr>
                <w:rFonts w:ascii="Courier New" w:eastAsia="Arial Unicode MS" w:hAnsi="Courier New" w:cs="Courier New"/>
                <w:sz w:val="16"/>
                <w:lang w:val="en-US" w:eastAsia="ja-JP"/>
              </w:rPr>
              <w:t>audioFormatExtended</w:t>
            </w:r>
            <w:proofErr w:type="spellEnd"/>
            <w:r>
              <w:rPr>
                <w:rFonts w:ascii="Courier New" w:eastAsia="Arial Unicode MS" w:hAnsi="Courier New" w:cs="Courier New"/>
                <w:sz w:val="16"/>
                <w:lang w:val="en-US" w:eastAsia="ja-JP"/>
              </w:rPr>
              <w:t>&gt;</w:t>
            </w:r>
          </w:p>
        </w:tc>
      </w:tr>
    </w:tbl>
    <w:p w14:paraId="0EB27E41" w14:textId="77777777" w:rsidR="004029BB" w:rsidRDefault="004029BB" w:rsidP="004029BB">
      <w:pPr>
        <w:pStyle w:val="Tablefin"/>
        <w:rPr>
          <w:rFonts w:eastAsia="MS Mincho"/>
          <w:szCs w:val="24"/>
        </w:rPr>
      </w:pPr>
    </w:p>
    <w:p w14:paraId="70A24180" w14:textId="77777777" w:rsidR="004029BB" w:rsidRPr="00000422" w:rsidRDefault="004029BB" w:rsidP="004029BB">
      <w:pPr>
        <w:spacing w:after="120"/>
        <w:rPr>
          <w:lang w:val="en-GB" w:eastAsia="ja-JP"/>
        </w:rPr>
      </w:pPr>
      <w:r w:rsidRPr="00000422">
        <w:rPr>
          <w:lang w:val="en-GB" w:eastAsia="ja-JP"/>
        </w:rPr>
        <w:t>Samples of XML code for the S-ADM with a 1.5 second frame size, and MF flow, are as follows:</w:t>
      </w:r>
    </w:p>
    <w:tbl>
      <w:tblPr>
        <w:tblW w:w="0" w:type="auto"/>
        <w:tblLook w:val="04A0" w:firstRow="1" w:lastRow="0" w:firstColumn="1" w:lastColumn="0" w:noHBand="0" w:noVBand="1"/>
      </w:tblPr>
      <w:tblGrid>
        <w:gridCol w:w="9629"/>
      </w:tblGrid>
      <w:tr w:rsidR="004029BB" w14:paraId="785B52AF" w14:textId="77777777" w:rsidTr="004029BB">
        <w:trPr>
          <w:trHeight w:val="389"/>
        </w:trPr>
        <w:tc>
          <w:tcPr>
            <w:tcW w:w="9629" w:type="dxa"/>
          </w:tcPr>
          <w:p w14:paraId="1BB7CD0E"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lastRenderedPageBreak/>
              <w:t>&lt;frame&gt;</w:t>
            </w:r>
          </w:p>
          <w:p w14:paraId="754247CE"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frameHeader</w:t>
            </w:r>
            <w:proofErr w:type="spellEnd"/>
            <w:r>
              <w:rPr>
                <w:rFonts w:ascii="Courier New" w:eastAsia="Arial Unicode MS" w:hAnsi="Courier New" w:cs="Courier New"/>
                <w:sz w:val="16"/>
                <w:szCs w:val="16"/>
                <w:lang w:val="en-US" w:eastAsia="ja-JP"/>
              </w:rPr>
              <w:t>&gt;</w:t>
            </w:r>
          </w:p>
          <w:p w14:paraId="0AC9B31C"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frameFormatID</w:t>
            </w:r>
            <w:proofErr w:type="spellEnd"/>
            <w:r>
              <w:rPr>
                <w:rFonts w:ascii="Courier New" w:eastAsia="Arial Unicode MS" w:hAnsi="Courier New" w:cs="Courier New"/>
                <w:sz w:val="16"/>
                <w:szCs w:val="16"/>
                <w:lang w:val="en-US" w:eastAsia="ja-JP"/>
              </w:rPr>
              <w:t>="FF_00000001" start="10:00:00.00000" duration="00:00:01.50000" type= "header"/&gt;</w:t>
            </w:r>
          </w:p>
          <w:p w14:paraId="76E8E3A7"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transportTrackFormat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transportID</w:t>
            </w:r>
            <w:proofErr w:type="spellEnd"/>
            <w:r>
              <w:rPr>
                <w:rFonts w:ascii="Courier New" w:eastAsia="Arial Unicode MS" w:hAnsi="Courier New" w:cs="Courier New"/>
                <w:sz w:val="16"/>
                <w:szCs w:val="16"/>
                <w:lang w:val="en-US" w:eastAsia="ja-JP"/>
              </w:rPr>
              <w:t xml:space="preserve">="TP_0001" </w:t>
            </w:r>
            <w:proofErr w:type="spellStart"/>
            <w:r>
              <w:rPr>
                <w:rFonts w:ascii="Courier New" w:eastAsia="Arial Unicode MS" w:hAnsi="Courier New" w:cs="Courier New"/>
                <w:sz w:val="16"/>
                <w:szCs w:val="16"/>
                <w:lang w:val="en-US" w:eastAsia="ja-JP"/>
              </w:rPr>
              <w:t>transportName</w:t>
            </w:r>
            <w:proofErr w:type="spellEnd"/>
            <w:r>
              <w:rPr>
                <w:rFonts w:ascii="Courier New" w:eastAsia="Arial Unicode MS" w:hAnsi="Courier New" w:cs="Courier New"/>
                <w:sz w:val="16"/>
                <w:szCs w:val="16"/>
                <w:lang w:val="en-US" w:eastAsia="ja-JP"/>
              </w:rPr>
              <w:t xml:space="preserve">="AES3-A" </w:t>
            </w:r>
            <w:proofErr w:type="spellStart"/>
            <w:r>
              <w:rPr>
                <w:rFonts w:ascii="Courier New" w:eastAsia="Arial Unicode MS" w:hAnsi="Courier New" w:cs="Courier New"/>
                <w:sz w:val="16"/>
                <w:szCs w:val="16"/>
                <w:lang w:val="en-US" w:eastAsia="ja-JP"/>
              </w:rPr>
              <w:t>numIDs</w:t>
            </w:r>
            <w:proofErr w:type="spellEnd"/>
            <w:r>
              <w:rPr>
                <w:rFonts w:ascii="Courier New" w:eastAsia="Arial Unicode MS" w:hAnsi="Courier New" w:cs="Courier New"/>
                <w:sz w:val="16"/>
                <w:szCs w:val="16"/>
                <w:lang w:val="en-US" w:eastAsia="ja-JP"/>
              </w:rPr>
              <w:t xml:space="preserve">="1" </w:t>
            </w:r>
            <w:proofErr w:type="spellStart"/>
            <w:r>
              <w:rPr>
                <w:rFonts w:ascii="Courier New" w:eastAsia="Arial Unicode MS" w:hAnsi="Courier New" w:cs="Courier New"/>
                <w:sz w:val="16"/>
                <w:szCs w:val="16"/>
                <w:lang w:val="en-US" w:eastAsia="ja-JP"/>
              </w:rPr>
              <w:t>numTracks</w:t>
            </w:r>
            <w:proofErr w:type="spellEnd"/>
            <w:r>
              <w:rPr>
                <w:rFonts w:ascii="Courier New" w:eastAsia="Arial Unicode MS" w:hAnsi="Courier New" w:cs="Courier New"/>
                <w:sz w:val="16"/>
                <w:szCs w:val="16"/>
                <w:lang w:val="en-US" w:eastAsia="ja-JP"/>
              </w:rPr>
              <w:t>="1"&gt;</w:t>
            </w:r>
          </w:p>
          <w:p w14:paraId="5F727D7E"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trackID</w:t>
            </w:r>
            <w:proofErr w:type="spellEnd"/>
            <w:r>
              <w:rPr>
                <w:rFonts w:ascii="Courier New" w:eastAsia="Arial Unicode MS" w:hAnsi="Courier New" w:cs="Courier New"/>
                <w:sz w:val="16"/>
                <w:szCs w:val="16"/>
                <w:lang w:val="en-US" w:eastAsia="ja-JP"/>
              </w:rPr>
              <w:t>="1"&gt;</w:t>
            </w:r>
          </w:p>
          <w:p w14:paraId="4645467B"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audioTrackUIDRef</w:t>
            </w:r>
            <w:proofErr w:type="spellEnd"/>
            <w:r>
              <w:rPr>
                <w:rFonts w:ascii="Courier New" w:eastAsia="Arial Unicode MS" w:hAnsi="Courier New" w:cs="Courier New"/>
                <w:sz w:val="16"/>
                <w:szCs w:val="16"/>
                <w:lang w:val="en-US" w:eastAsia="ja-JP"/>
              </w:rPr>
              <w:t>&gt;ATU_00000001&lt;/</w:t>
            </w:r>
            <w:proofErr w:type="spellStart"/>
            <w:r>
              <w:rPr>
                <w:rFonts w:ascii="Courier New" w:eastAsia="Arial Unicode MS" w:hAnsi="Courier New" w:cs="Courier New"/>
                <w:sz w:val="16"/>
                <w:szCs w:val="16"/>
                <w:lang w:val="en-US" w:eastAsia="ja-JP"/>
              </w:rPr>
              <w:t>audioTrackUIDRef</w:t>
            </w:r>
            <w:proofErr w:type="spellEnd"/>
            <w:r>
              <w:rPr>
                <w:rFonts w:ascii="Courier New" w:eastAsia="Arial Unicode MS" w:hAnsi="Courier New" w:cs="Courier New"/>
                <w:sz w:val="16"/>
                <w:szCs w:val="16"/>
                <w:lang w:val="en-US" w:eastAsia="ja-JP"/>
              </w:rPr>
              <w:t>&gt;</w:t>
            </w:r>
          </w:p>
          <w:p w14:paraId="6AADB240"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w:t>
            </w:r>
            <w:proofErr w:type="spellEnd"/>
            <w:r>
              <w:rPr>
                <w:rFonts w:ascii="Courier New" w:eastAsia="Arial Unicode MS" w:hAnsi="Courier New" w:cs="Courier New"/>
                <w:sz w:val="16"/>
                <w:szCs w:val="16"/>
                <w:lang w:val="en-US" w:eastAsia="ja-JP"/>
              </w:rPr>
              <w:t>&gt;</w:t>
            </w:r>
          </w:p>
          <w:p w14:paraId="249C2BBA"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transportTrackFormat</w:t>
            </w:r>
            <w:proofErr w:type="spellEnd"/>
            <w:r>
              <w:rPr>
                <w:rFonts w:ascii="Courier New" w:eastAsia="Arial Unicode MS" w:hAnsi="Courier New" w:cs="Courier New"/>
                <w:sz w:val="16"/>
                <w:szCs w:val="16"/>
                <w:lang w:val="en-US" w:eastAsia="ja-JP"/>
              </w:rPr>
              <w:t>&gt;</w:t>
            </w:r>
          </w:p>
          <w:p w14:paraId="16463652"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frameHeader</w:t>
            </w:r>
            <w:proofErr w:type="spellEnd"/>
            <w:r>
              <w:rPr>
                <w:rFonts w:ascii="Courier New" w:eastAsia="Arial Unicode MS" w:hAnsi="Courier New" w:cs="Courier New"/>
                <w:sz w:val="16"/>
                <w:szCs w:val="16"/>
                <w:lang w:val="en-US" w:eastAsia="ja-JP"/>
              </w:rPr>
              <w:t>&gt;</w:t>
            </w:r>
          </w:p>
          <w:p w14:paraId="1E9EA0A9" w14:textId="77777777" w:rsidR="004029BB" w:rsidRDefault="004029BB">
            <w:pPr>
              <w:snapToGrid w:val="0"/>
              <w:spacing w:before="0" w:after="120"/>
              <w:rPr>
                <w:rFonts w:ascii="Courier New" w:eastAsia="Arial Unicode MS" w:hAnsi="Courier New" w:cs="Courier New"/>
                <w:sz w:val="16"/>
                <w:szCs w:val="16"/>
                <w:lang w:val="en-US" w:eastAsia="ja-JP"/>
              </w:rPr>
            </w:pPr>
          </w:p>
          <w:p w14:paraId="46864810"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audioFormatExtended</w:t>
            </w:r>
            <w:proofErr w:type="spellEnd"/>
            <w:r>
              <w:rPr>
                <w:rFonts w:ascii="Courier New" w:eastAsia="Arial Unicode MS" w:hAnsi="Courier New" w:cs="Courier New"/>
                <w:sz w:val="16"/>
                <w:szCs w:val="16"/>
                <w:lang w:val="en-US" w:eastAsia="ja-JP"/>
              </w:rPr>
              <w:t>&gt;</w:t>
            </w:r>
          </w:p>
          <w:p w14:paraId="28877165"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audioProgramme</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audioProgrammeID</w:t>
            </w:r>
            <w:proofErr w:type="spellEnd"/>
            <w:r>
              <w:rPr>
                <w:rFonts w:ascii="Courier New" w:eastAsia="Arial Unicode MS" w:hAnsi="Courier New" w:cs="Courier New"/>
                <w:sz w:val="16"/>
                <w:szCs w:val="16"/>
                <w:lang w:val="en-US" w:eastAsia="ja-JP"/>
              </w:rPr>
              <w:t xml:space="preserve">="APR_1001" </w:t>
            </w:r>
            <w:proofErr w:type="spellStart"/>
            <w:r>
              <w:rPr>
                <w:rFonts w:ascii="Courier New" w:eastAsia="Arial Unicode MS" w:hAnsi="Courier New" w:cs="Courier New"/>
                <w:sz w:val="16"/>
                <w:szCs w:val="16"/>
                <w:lang w:val="en-US" w:eastAsia="ja-JP"/>
              </w:rPr>
              <w:t>audioProgrammeName</w:t>
            </w:r>
            <w:proofErr w:type="spellEnd"/>
            <w:r>
              <w:rPr>
                <w:rFonts w:ascii="Courier New" w:eastAsia="Arial Unicode MS" w:hAnsi="Courier New" w:cs="Courier New"/>
                <w:sz w:val="16"/>
                <w:szCs w:val="16"/>
                <w:lang w:val="en-US" w:eastAsia="ja-JP"/>
              </w:rPr>
              <w:t>="Main" start="10:00:00.00000" end="10:00:10.00000"&gt;</w:t>
            </w:r>
          </w:p>
          <w:p w14:paraId="6F15F286"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audioContentIDRef</w:t>
            </w:r>
            <w:proofErr w:type="spellEnd"/>
            <w:r>
              <w:rPr>
                <w:rFonts w:ascii="Courier New" w:eastAsia="Arial Unicode MS" w:hAnsi="Courier New" w:cs="Courier New"/>
                <w:sz w:val="16"/>
                <w:szCs w:val="16"/>
                <w:lang w:val="en-US" w:eastAsia="ja-JP"/>
              </w:rPr>
              <w:t>&gt;ACO_1001&lt;/</w:t>
            </w:r>
            <w:proofErr w:type="spellStart"/>
            <w:r>
              <w:rPr>
                <w:rFonts w:ascii="Courier New" w:eastAsia="Arial Unicode MS" w:hAnsi="Courier New" w:cs="Courier New"/>
                <w:sz w:val="16"/>
                <w:szCs w:val="16"/>
                <w:lang w:val="en-US" w:eastAsia="ja-JP"/>
              </w:rPr>
              <w:t>audioContentIDRef</w:t>
            </w:r>
            <w:proofErr w:type="spellEnd"/>
            <w:r>
              <w:rPr>
                <w:rFonts w:ascii="Courier New" w:eastAsia="Arial Unicode MS" w:hAnsi="Courier New" w:cs="Courier New"/>
                <w:sz w:val="16"/>
                <w:szCs w:val="16"/>
                <w:lang w:val="en-US" w:eastAsia="ja-JP"/>
              </w:rPr>
              <w:t>&gt;</w:t>
            </w:r>
          </w:p>
          <w:p w14:paraId="3805FFC8"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audioProgramme</w:t>
            </w:r>
            <w:proofErr w:type="spellEnd"/>
            <w:r>
              <w:rPr>
                <w:rFonts w:ascii="Courier New" w:eastAsia="Arial Unicode MS" w:hAnsi="Courier New" w:cs="Courier New"/>
                <w:sz w:val="16"/>
                <w:szCs w:val="16"/>
                <w:lang w:val="en-US" w:eastAsia="ja-JP"/>
              </w:rPr>
              <w:t>&gt;</w:t>
            </w:r>
          </w:p>
          <w:p w14:paraId="5932744C"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audioContent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audioContentID</w:t>
            </w:r>
            <w:proofErr w:type="spellEnd"/>
            <w:r>
              <w:rPr>
                <w:rFonts w:ascii="Courier New" w:eastAsia="Arial Unicode MS" w:hAnsi="Courier New" w:cs="Courier New"/>
                <w:sz w:val="16"/>
                <w:szCs w:val="16"/>
                <w:lang w:val="en-US" w:eastAsia="ja-JP"/>
              </w:rPr>
              <w:t>="ACO_1001"&gt;</w:t>
            </w:r>
          </w:p>
          <w:p w14:paraId="7FA45CE0"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audioObjectIDRef</w:t>
            </w:r>
            <w:proofErr w:type="spellEnd"/>
            <w:r>
              <w:rPr>
                <w:rFonts w:ascii="Courier New" w:eastAsia="Arial Unicode MS" w:hAnsi="Courier New" w:cs="Courier New"/>
                <w:sz w:val="16"/>
                <w:szCs w:val="16"/>
                <w:lang w:val="en-US" w:eastAsia="ja-JP"/>
              </w:rPr>
              <w:t>&gt;AO_1001&lt;/</w:t>
            </w:r>
            <w:proofErr w:type="spellStart"/>
            <w:r>
              <w:rPr>
                <w:rFonts w:ascii="Courier New" w:eastAsia="Arial Unicode MS" w:hAnsi="Courier New" w:cs="Courier New"/>
                <w:sz w:val="16"/>
                <w:szCs w:val="16"/>
                <w:lang w:val="en-US" w:eastAsia="ja-JP"/>
              </w:rPr>
              <w:t>audioObjectIDRef</w:t>
            </w:r>
            <w:proofErr w:type="spellEnd"/>
            <w:r>
              <w:rPr>
                <w:rFonts w:ascii="Courier New" w:eastAsia="Arial Unicode MS" w:hAnsi="Courier New" w:cs="Courier New"/>
                <w:sz w:val="16"/>
                <w:szCs w:val="16"/>
                <w:lang w:val="en-US" w:eastAsia="ja-JP"/>
              </w:rPr>
              <w:t>&gt;</w:t>
            </w:r>
          </w:p>
          <w:p w14:paraId="5F8BF256"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audioContent</w:t>
            </w:r>
            <w:proofErr w:type="spellEnd"/>
            <w:r>
              <w:rPr>
                <w:rFonts w:ascii="Courier New" w:eastAsia="Arial Unicode MS" w:hAnsi="Courier New" w:cs="Courier New"/>
                <w:sz w:val="16"/>
                <w:szCs w:val="16"/>
                <w:lang w:val="en-US" w:eastAsia="ja-JP"/>
              </w:rPr>
              <w:t>&gt;</w:t>
            </w:r>
          </w:p>
          <w:p w14:paraId="16DCBBEA"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audioObject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audioObjectID</w:t>
            </w:r>
            <w:proofErr w:type="spellEnd"/>
            <w:r>
              <w:rPr>
                <w:rFonts w:ascii="Courier New" w:eastAsia="Arial Unicode MS" w:hAnsi="Courier New" w:cs="Courier New"/>
                <w:sz w:val="16"/>
                <w:szCs w:val="16"/>
                <w:lang w:val="en-US" w:eastAsia="ja-JP"/>
              </w:rPr>
              <w:t>="AO_1001" start="00:00:00.00000" duration="00:00:10.00000"&gt;</w:t>
            </w:r>
          </w:p>
          <w:p w14:paraId="2D21BE5A"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audioPackFormatIDRef</w:t>
            </w:r>
            <w:proofErr w:type="spellEnd"/>
            <w:r>
              <w:rPr>
                <w:rFonts w:ascii="Courier New" w:eastAsia="Arial Unicode MS" w:hAnsi="Courier New" w:cs="Courier New"/>
                <w:sz w:val="16"/>
                <w:szCs w:val="16"/>
                <w:lang w:val="en-US" w:eastAsia="ja-JP"/>
              </w:rPr>
              <w:t>&gt;AP_00031001&lt;/</w:t>
            </w:r>
            <w:proofErr w:type="spellStart"/>
            <w:r>
              <w:rPr>
                <w:rFonts w:ascii="Courier New" w:eastAsia="Arial Unicode MS" w:hAnsi="Courier New" w:cs="Courier New"/>
                <w:sz w:val="16"/>
                <w:szCs w:val="16"/>
                <w:lang w:val="en-US" w:eastAsia="ja-JP"/>
              </w:rPr>
              <w:t>audioPackFormatIDRef</w:t>
            </w:r>
            <w:proofErr w:type="spellEnd"/>
            <w:r>
              <w:rPr>
                <w:rFonts w:ascii="Courier New" w:eastAsia="Arial Unicode MS" w:hAnsi="Courier New" w:cs="Courier New"/>
                <w:sz w:val="16"/>
                <w:szCs w:val="16"/>
                <w:lang w:val="en-US" w:eastAsia="ja-JP"/>
              </w:rPr>
              <w:t>&gt;</w:t>
            </w:r>
          </w:p>
          <w:p w14:paraId="02903AF8"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audioTrackUIDRef</w:t>
            </w:r>
            <w:proofErr w:type="spellEnd"/>
            <w:r>
              <w:rPr>
                <w:rFonts w:ascii="Courier New" w:eastAsia="Arial Unicode MS" w:hAnsi="Courier New" w:cs="Courier New"/>
                <w:sz w:val="16"/>
                <w:szCs w:val="16"/>
                <w:lang w:val="en-US" w:eastAsia="ja-JP"/>
              </w:rPr>
              <w:t>&gt;ATU_00000001&lt;</w:t>
            </w:r>
            <w:proofErr w:type="spellStart"/>
            <w:r>
              <w:rPr>
                <w:rFonts w:ascii="Courier New" w:eastAsia="Arial Unicode MS" w:hAnsi="Courier New" w:cs="Courier New"/>
                <w:sz w:val="16"/>
                <w:szCs w:val="16"/>
                <w:lang w:val="en-US" w:eastAsia="ja-JP"/>
              </w:rPr>
              <w:t>audioTrackUIDRef</w:t>
            </w:r>
            <w:proofErr w:type="spellEnd"/>
            <w:r>
              <w:rPr>
                <w:rFonts w:ascii="Courier New" w:eastAsia="Arial Unicode MS" w:hAnsi="Courier New" w:cs="Courier New"/>
                <w:sz w:val="16"/>
                <w:szCs w:val="16"/>
                <w:lang w:val="en-US" w:eastAsia="ja-JP"/>
              </w:rPr>
              <w:t>&gt;</w:t>
            </w:r>
          </w:p>
          <w:p w14:paraId="7232FF60"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audioObject</w:t>
            </w:r>
            <w:proofErr w:type="spellEnd"/>
            <w:r>
              <w:rPr>
                <w:rFonts w:ascii="Courier New" w:eastAsia="Arial Unicode MS" w:hAnsi="Courier New" w:cs="Courier New"/>
                <w:sz w:val="16"/>
                <w:szCs w:val="16"/>
                <w:lang w:val="en-US" w:eastAsia="ja-JP"/>
              </w:rPr>
              <w:t>&gt;</w:t>
            </w:r>
          </w:p>
          <w:p w14:paraId="297C0A6D"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audioPackFormat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audioPackFormatID</w:t>
            </w:r>
            <w:proofErr w:type="spellEnd"/>
            <w:r>
              <w:rPr>
                <w:rFonts w:ascii="Courier New" w:eastAsia="Arial Unicode MS" w:hAnsi="Courier New" w:cs="Courier New"/>
                <w:sz w:val="16"/>
                <w:szCs w:val="16"/>
                <w:lang w:val="en-US" w:eastAsia="ja-JP"/>
              </w:rPr>
              <w:t>="AP_00031001"&gt;</w:t>
            </w:r>
          </w:p>
          <w:p w14:paraId="16A8CE71"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audioChannelFormatIDRef</w:t>
            </w:r>
            <w:proofErr w:type="spellEnd"/>
            <w:r>
              <w:rPr>
                <w:rFonts w:ascii="Courier New" w:eastAsia="Arial Unicode MS" w:hAnsi="Courier New" w:cs="Courier New"/>
                <w:sz w:val="16"/>
                <w:szCs w:val="16"/>
                <w:lang w:val="en-US" w:eastAsia="ja-JP"/>
              </w:rPr>
              <w:t>&gt;AC_00031001&lt;/</w:t>
            </w:r>
            <w:proofErr w:type="spellStart"/>
            <w:r>
              <w:rPr>
                <w:rFonts w:ascii="Courier New" w:eastAsia="Arial Unicode MS" w:hAnsi="Courier New" w:cs="Courier New"/>
                <w:sz w:val="16"/>
                <w:szCs w:val="16"/>
                <w:lang w:val="en-US" w:eastAsia="ja-JP"/>
              </w:rPr>
              <w:t>audioChannelFormatIDRef</w:t>
            </w:r>
            <w:proofErr w:type="spellEnd"/>
            <w:r>
              <w:rPr>
                <w:rFonts w:ascii="Courier New" w:eastAsia="Arial Unicode MS" w:hAnsi="Courier New" w:cs="Courier New"/>
                <w:sz w:val="16"/>
                <w:szCs w:val="16"/>
                <w:lang w:val="en-US" w:eastAsia="ja-JP"/>
              </w:rPr>
              <w:t>&gt;</w:t>
            </w:r>
          </w:p>
          <w:p w14:paraId="65048C88"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audioPackFormat</w:t>
            </w:r>
            <w:proofErr w:type="spellEnd"/>
            <w:r>
              <w:rPr>
                <w:rFonts w:ascii="Courier New" w:eastAsia="Arial Unicode MS" w:hAnsi="Courier New" w:cs="Courier New"/>
                <w:sz w:val="16"/>
                <w:szCs w:val="16"/>
                <w:lang w:val="en-US" w:eastAsia="ja-JP"/>
              </w:rPr>
              <w:t>&gt;</w:t>
            </w:r>
          </w:p>
          <w:p w14:paraId="7A90222E"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audioChannelFormat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audioChannelFormatID</w:t>
            </w:r>
            <w:proofErr w:type="spellEnd"/>
            <w:r>
              <w:rPr>
                <w:rFonts w:ascii="Courier New" w:eastAsia="Arial Unicode MS" w:hAnsi="Courier New" w:cs="Courier New"/>
                <w:sz w:val="16"/>
                <w:szCs w:val="16"/>
                <w:lang w:val="en-US" w:eastAsia="ja-JP"/>
              </w:rPr>
              <w:t>="AC_00031001"&gt;</w:t>
            </w:r>
          </w:p>
          <w:p w14:paraId="067C4AAE"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audioBlockFormat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audioBlockFormatID</w:t>
            </w:r>
            <w:proofErr w:type="spellEnd"/>
            <w:r>
              <w:rPr>
                <w:rFonts w:ascii="Courier New" w:eastAsia="Arial Unicode MS" w:hAnsi="Courier New" w:cs="Courier New"/>
                <w:sz w:val="16"/>
                <w:szCs w:val="16"/>
                <w:lang w:val="en-US" w:eastAsia="ja-JP"/>
              </w:rPr>
              <w:t xml:space="preserve">="AB_00031001_00000001" </w:t>
            </w:r>
            <w:proofErr w:type="spellStart"/>
            <w:r>
              <w:rPr>
                <w:rFonts w:ascii="Courier New" w:eastAsia="Arial Unicode MS" w:hAnsi="Courier New" w:cs="Courier New"/>
                <w:sz w:val="16"/>
                <w:szCs w:val="16"/>
                <w:lang w:val="en-US" w:eastAsia="ja-JP"/>
              </w:rPr>
              <w:t>rtime</w:t>
            </w:r>
            <w:proofErr w:type="spellEnd"/>
            <w:r>
              <w:rPr>
                <w:rFonts w:ascii="Courier New" w:eastAsia="Arial Unicode MS" w:hAnsi="Courier New" w:cs="Courier New"/>
                <w:sz w:val="16"/>
                <w:szCs w:val="16"/>
                <w:lang w:val="en-US" w:eastAsia="ja-JP"/>
              </w:rPr>
              <w:t>="00:00:00.00000" duration="00:00:03.00000"&gt;</w:t>
            </w:r>
          </w:p>
          <w:p w14:paraId="6949B460"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&lt;position coordinate= "azimuth"&gt;30.0&lt;/position&gt;</w:t>
            </w:r>
          </w:p>
          <w:p w14:paraId="4B99A56F"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&lt;position coordinate= "elevation"&gt;0.0&lt;/position&gt;</w:t>
            </w:r>
          </w:p>
          <w:p w14:paraId="606C7601"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jumpPosition</w:t>
            </w:r>
            <w:proofErr w:type="spellEnd"/>
            <w:r>
              <w:rPr>
                <w:rFonts w:ascii="Courier New" w:eastAsia="Arial Unicode MS" w:hAnsi="Courier New" w:cs="Courier New"/>
                <w:sz w:val="16"/>
                <w:szCs w:val="16"/>
                <w:lang w:val="en-US" w:eastAsia="ja-JP"/>
              </w:rPr>
              <w:t>&gt;1&lt;/</w:t>
            </w:r>
            <w:proofErr w:type="spellStart"/>
            <w:r>
              <w:rPr>
                <w:rFonts w:ascii="Courier New" w:eastAsia="Arial Unicode MS" w:hAnsi="Courier New" w:cs="Courier New"/>
                <w:sz w:val="16"/>
                <w:szCs w:val="16"/>
                <w:lang w:val="en-US" w:eastAsia="ja-JP"/>
              </w:rPr>
              <w:t>jumpPosition</w:t>
            </w:r>
            <w:proofErr w:type="spellEnd"/>
            <w:r>
              <w:rPr>
                <w:rFonts w:ascii="Courier New" w:eastAsia="Arial Unicode MS" w:hAnsi="Courier New" w:cs="Courier New"/>
                <w:sz w:val="16"/>
                <w:szCs w:val="16"/>
                <w:lang w:val="en-US" w:eastAsia="ja-JP"/>
              </w:rPr>
              <w:t>&gt;</w:t>
            </w:r>
          </w:p>
          <w:p w14:paraId="3BF7E6AB"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audioBlockFormat</w:t>
            </w:r>
            <w:proofErr w:type="spellEnd"/>
            <w:r>
              <w:rPr>
                <w:rFonts w:ascii="Courier New" w:eastAsia="Arial Unicode MS" w:hAnsi="Courier New" w:cs="Courier New"/>
                <w:sz w:val="16"/>
                <w:szCs w:val="16"/>
                <w:lang w:val="en-US" w:eastAsia="ja-JP"/>
              </w:rPr>
              <w:t>&gt;</w:t>
            </w:r>
          </w:p>
          <w:p w14:paraId="305913F3"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audioChannelFormat</w:t>
            </w:r>
            <w:proofErr w:type="spellEnd"/>
            <w:r>
              <w:rPr>
                <w:rFonts w:ascii="Courier New" w:eastAsia="Arial Unicode MS" w:hAnsi="Courier New" w:cs="Courier New"/>
                <w:sz w:val="16"/>
                <w:szCs w:val="16"/>
                <w:lang w:val="en-US" w:eastAsia="ja-JP"/>
              </w:rPr>
              <w:t>&gt;</w:t>
            </w:r>
          </w:p>
          <w:p w14:paraId="645F2558"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audioStreamFormat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audioStreamFormatID</w:t>
            </w:r>
            <w:proofErr w:type="spellEnd"/>
            <w:r>
              <w:rPr>
                <w:rFonts w:ascii="Courier New" w:eastAsia="Arial Unicode MS" w:hAnsi="Courier New" w:cs="Courier New"/>
                <w:sz w:val="16"/>
                <w:szCs w:val="16"/>
                <w:lang w:val="en-US" w:eastAsia="ja-JP"/>
              </w:rPr>
              <w:t>="AS_00031001"&gt;</w:t>
            </w:r>
          </w:p>
          <w:p w14:paraId="31289988"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audioTrackFormatIDRef</w:t>
            </w:r>
            <w:proofErr w:type="spellEnd"/>
            <w:r>
              <w:rPr>
                <w:rFonts w:ascii="Courier New" w:eastAsia="Arial Unicode MS" w:hAnsi="Courier New" w:cs="Courier New"/>
                <w:sz w:val="16"/>
                <w:szCs w:val="16"/>
                <w:lang w:val="en-US" w:eastAsia="ja-JP"/>
              </w:rPr>
              <w:t>&gt;AT_00031001_01&lt;</w:t>
            </w:r>
            <w:proofErr w:type="spellStart"/>
            <w:r>
              <w:rPr>
                <w:rFonts w:ascii="Courier New" w:eastAsia="Arial Unicode MS" w:hAnsi="Courier New" w:cs="Courier New"/>
                <w:sz w:val="16"/>
                <w:szCs w:val="16"/>
                <w:lang w:val="en-US" w:eastAsia="ja-JP"/>
              </w:rPr>
              <w:t>audioTrackFormatIDRef</w:t>
            </w:r>
            <w:proofErr w:type="spellEnd"/>
            <w:r>
              <w:rPr>
                <w:rFonts w:ascii="Courier New" w:eastAsia="Arial Unicode MS" w:hAnsi="Courier New" w:cs="Courier New"/>
                <w:sz w:val="16"/>
                <w:szCs w:val="16"/>
                <w:lang w:val="en-US" w:eastAsia="ja-JP"/>
              </w:rPr>
              <w:t>&gt;</w:t>
            </w:r>
          </w:p>
          <w:p w14:paraId="7D96B3D8"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audioChannelFormatIDRef</w:t>
            </w:r>
            <w:proofErr w:type="spellEnd"/>
            <w:r>
              <w:rPr>
                <w:rFonts w:ascii="Courier New" w:eastAsia="Arial Unicode MS" w:hAnsi="Courier New" w:cs="Courier New"/>
                <w:sz w:val="16"/>
                <w:szCs w:val="16"/>
                <w:lang w:val="en-US" w:eastAsia="ja-JP"/>
              </w:rPr>
              <w:t>&gt;AC_00031001&lt;/</w:t>
            </w:r>
            <w:proofErr w:type="spellStart"/>
            <w:r>
              <w:rPr>
                <w:rFonts w:ascii="Courier New" w:eastAsia="Arial Unicode MS" w:hAnsi="Courier New" w:cs="Courier New"/>
                <w:sz w:val="16"/>
                <w:szCs w:val="16"/>
                <w:lang w:val="en-US" w:eastAsia="ja-JP"/>
              </w:rPr>
              <w:t>audioChannelFormatIDRef</w:t>
            </w:r>
            <w:proofErr w:type="spellEnd"/>
            <w:r>
              <w:rPr>
                <w:rFonts w:ascii="Courier New" w:eastAsia="Arial Unicode MS" w:hAnsi="Courier New" w:cs="Courier New"/>
                <w:sz w:val="16"/>
                <w:szCs w:val="16"/>
                <w:lang w:val="en-US" w:eastAsia="ja-JP"/>
              </w:rPr>
              <w:t>&gt;</w:t>
            </w:r>
          </w:p>
          <w:p w14:paraId="197E6393"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audioStreamFormat</w:t>
            </w:r>
            <w:proofErr w:type="spellEnd"/>
            <w:r>
              <w:rPr>
                <w:rFonts w:ascii="Courier New" w:eastAsia="Arial Unicode MS" w:hAnsi="Courier New" w:cs="Courier New"/>
                <w:sz w:val="16"/>
                <w:szCs w:val="16"/>
                <w:lang w:val="en-US" w:eastAsia="ja-JP"/>
              </w:rPr>
              <w:t>&gt;</w:t>
            </w:r>
          </w:p>
          <w:p w14:paraId="20BECCDB"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audioTrackFormatID</w:t>
            </w:r>
            <w:proofErr w:type="spellEnd"/>
            <w:r>
              <w:rPr>
                <w:rFonts w:ascii="Courier New" w:eastAsia="Arial Unicode MS" w:hAnsi="Courier New" w:cs="Courier New"/>
                <w:sz w:val="16"/>
                <w:szCs w:val="16"/>
                <w:lang w:val="en-US" w:eastAsia="ja-JP"/>
              </w:rPr>
              <w:t>="AT_00031001_01"&gt;</w:t>
            </w:r>
          </w:p>
          <w:p w14:paraId="52C5A7DA"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audioStreamFormatIDRef</w:t>
            </w:r>
            <w:proofErr w:type="spellEnd"/>
            <w:r>
              <w:rPr>
                <w:rFonts w:ascii="Courier New" w:eastAsia="Arial Unicode MS" w:hAnsi="Courier New" w:cs="Courier New"/>
                <w:sz w:val="16"/>
                <w:szCs w:val="16"/>
                <w:lang w:val="en-US" w:eastAsia="ja-JP"/>
              </w:rPr>
              <w:t>&gt;AS_00031001&lt;/</w:t>
            </w:r>
            <w:proofErr w:type="spellStart"/>
            <w:r>
              <w:rPr>
                <w:rFonts w:ascii="Courier New" w:eastAsia="Arial Unicode MS" w:hAnsi="Courier New" w:cs="Courier New"/>
                <w:sz w:val="16"/>
                <w:szCs w:val="16"/>
                <w:lang w:val="en-US" w:eastAsia="ja-JP"/>
              </w:rPr>
              <w:t>audioStreamFormatIDRef</w:t>
            </w:r>
            <w:proofErr w:type="spellEnd"/>
            <w:r>
              <w:rPr>
                <w:rFonts w:ascii="Courier New" w:eastAsia="Arial Unicode MS" w:hAnsi="Courier New" w:cs="Courier New"/>
                <w:sz w:val="16"/>
                <w:szCs w:val="16"/>
                <w:lang w:val="en-US" w:eastAsia="ja-JP"/>
              </w:rPr>
              <w:t>&gt;</w:t>
            </w:r>
          </w:p>
          <w:p w14:paraId="03C53C2D"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audioTrackFormat</w:t>
            </w:r>
            <w:proofErr w:type="spellEnd"/>
            <w:r>
              <w:rPr>
                <w:rFonts w:ascii="Courier New" w:eastAsia="Arial Unicode MS" w:hAnsi="Courier New" w:cs="Courier New"/>
                <w:sz w:val="16"/>
                <w:szCs w:val="16"/>
                <w:lang w:val="en-US" w:eastAsia="ja-JP"/>
              </w:rPr>
              <w:t>&gt;</w:t>
            </w:r>
          </w:p>
          <w:p w14:paraId="40A245FE"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audioTrackUID</w:t>
            </w:r>
            <w:proofErr w:type="spellEnd"/>
            <w:r>
              <w:rPr>
                <w:rFonts w:ascii="Courier New" w:eastAsia="Arial Unicode MS" w:hAnsi="Courier New" w:cs="Courier New"/>
                <w:sz w:val="16"/>
                <w:szCs w:val="16"/>
                <w:lang w:val="en-US" w:eastAsia="ja-JP"/>
              </w:rPr>
              <w:t xml:space="preserve"> UID="ATU_00000001" </w:t>
            </w:r>
            <w:proofErr w:type="spellStart"/>
            <w:r>
              <w:rPr>
                <w:rFonts w:ascii="Courier New" w:eastAsia="Arial Unicode MS" w:hAnsi="Courier New" w:cs="Courier New"/>
                <w:sz w:val="16"/>
                <w:szCs w:val="16"/>
                <w:lang w:val="en-US" w:eastAsia="ja-JP"/>
              </w:rPr>
              <w:t>sampleRate</w:t>
            </w:r>
            <w:proofErr w:type="spellEnd"/>
            <w:r>
              <w:rPr>
                <w:rFonts w:ascii="Courier New" w:eastAsia="Arial Unicode MS" w:hAnsi="Courier New" w:cs="Courier New"/>
                <w:sz w:val="16"/>
                <w:szCs w:val="16"/>
                <w:lang w:val="en-US" w:eastAsia="ja-JP"/>
              </w:rPr>
              <w:t xml:space="preserve">="48000" </w:t>
            </w:r>
            <w:proofErr w:type="spellStart"/>
            <w:r>
              <w:rPr>
                <w:rFonts w:ascii="Courier New" w:eastAsia="Arial Unicode MS" w:hAnsi="Courier New" w:cs="Courier New"/>
                <w:sz w:val="16"/>
                <w:szCs w:val="16"/>
                <w:lang w:val="en-US" w:eastAsia="ja-JP"/>
              </w:rPr>
              <w:t>bitDepth</w:t>
            </w:r>
            <w:proofErr w:type="spellEnd"/>
            <w:r>
              <w:rPr>
                <w:rFonts w:ascii="Courier New" w:eastAsia="Arial Unicode MS" w:hAnsi="Courier New" w:cs="Courier New"/>
                <w:sz w:val="16"/>
                <w:szCs w:val="16"/>
                <w:lang w:val="en-US" w:eastAsia="ja-JP"/>
              </w:rPr>
              <w:t>="24"&gt;</w:t>
            </w:r>
          </w:p>
          <w:p w14:paraId="2C63EB3B"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audioPackFormatIDRef</w:t>
            </w:r>
            <w:proofErr w:type="spellEnd"/>
            <w:r>
              <w:rPr>
                <w:rFonts w:ascii="Courier New" w:eastAsia="Arial Unicode MS" w:hAnsi="Courier New" w:cs="Courier New"/>
                <w:sz w:val="16"/>
                <w:szCs w:val="16"/>
                <w:lang w:val="en-US" w:eastAsia="ja-JP"/>
              </w:rPr>
              <w:t>&gt;AP_00031001&lt;/</w:t>
            </w:r>
            <w:proofErr w:type="spellStart"/>
            <w:r>
              <w:rPr>
                <w:rFonts w:ascii="Courier New" w:eastAsia="Arial Unicode MS" w:hAnsi="Courier New" w:cs="Courier New"/>
                <w:sz w:val="16"/>
                <w:szCs w:val="16"/>
                <w:lang w:val="en-US" w:eastAsia="ja-JP"/>
              </w:rPr>
              <w:t>audioPackFormatIDRef</w:t>
            </w:r>
            <w:proofErr w:type="spellEnd"/>
            <w:r>
              <w:rPr>
                <w:rFonts w:ascii="Courier New" w:eastAsia="Arial Unicode MS" w:hAnsi="Courier New" w:cs="Courier New"/>
                <w:sz w:val="16"/>
                <w:szCs w:val="16"/>
                <w:lang w:val="en-US" w:eastAsia="ja-JP"/>
              </w:rPr>
              <w:t>&gt;</w:t>
            </w:r>
          </w:p>
          <w:p w14:paraId="1043F4A1"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audioTrackFormatIDRef</w:t>
            </w:r>
            <w:proofErr w:type="spellEnd"/>
            <w:r>
              <w:rPr>
                <w:rFonts w:ascii="Courier New" w:eastAsia="Arial Unicode MS" w:hAnsi="Courier New" w:cs="Courier New"/>
                <w:sz w:val="16"/>
                <w:szCs w:val="16"/>
                <w:lang w:val="en-US" w:eastAsia="ja-JP"/>
              </w:rPr>
              <w:t>&gt;AT_00031001_01&lt;</w:t>
            </w:r>
            <w:proofErr w:type="spellStart"/>
            <w:r>
              <w:rPr>
                <w:rFonts w:ascii="Courier New" w:eastAsia="Arial Unicode MS" w:hAnsi="Courier New" w:cs="Courier New"/>
                <w:sz w:val="16"/>
                <w:szCs w:val="16"/>
                <w:lang w:val="en-US" w:eastAsia="ja-JP"/>
              </w:rPr>
              <w:t>audioTrackFormatIDRef</w:t>
            </w:r>
            <w:proofErr w:type="spellEnd"/>
            <w:r>
              <w:rPr>
                <w:rFonts w:ascii="Courier New" w:eastAsia="Arial Unicode MS" w:hAnsi="Courier New" w:cs="Courier New"/>
                <w:sz w:val="16"/>
                <w:szCs w:val="16"/>
                <w:lang w:val="en-US" w:eastAsia="ja-JP"/>
              </w:rPr>
              <w:t>&gt;</w:t>
            </w:r>
          </w:p>
          <w:p w14:paraId="1A0C6ED3"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audioTrackUID</w:t>
            </w:r>
            <w:proofErr w:type="spellEnd"/>
            <w:r>
              <w:rPr>
                <w:rFonts w:ascii="Courier New" w:eastAsia="Arial Unicode MS" w:hAnsi="Courier New" w:cs="Courier New"/>
                <w:sz w:val="16"/>
                <w:szCs w:val="16"/>
                <w:lang w:val="en-US" w:eastAsia="ja-JP"/>
              </w:rPr>
              <w:t>&gt;</w:t>
            </w:r>
          </w:p>
          <w:p w14:paraId="6A04602E"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audioFormatExtended</w:t>
            </w:r>
            <w:proofErr w:type="spellEnd"/>
            <w:r>
              <w:rPr>
                <w:rFonts w:ascii="Courier New" w:eastAsia="Arial Unicode MS" w:hAnsi="Courier New" w:cs="Courier New"/>
                <w:sz w:val="16"/>
                <w:szCs w:val="16"/>
                <w:lang w:val="en-US" w:eastAsia="ja-JP"/>
              </w:rPr>
              <w:t>&gt;</w:t>
            </w:r>
          </w:p>
          <w:p w14:paraId="44EAA226"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&lt;/frame&gt;</w:t>
            </w:r>
          </w:p>
        </w:tc>
      </w:tr>
      <w:tr w:rsidR="004029BB" w14:paraId="75EB8E7F" w14:textId="77777777" w:rsidTr="004029BB">
        <w:trPr>
          <w:trHeight w:val="389"/>
        </w:trPr>
        <w:tc>
          <w:tcPr>
            <w:tcW w:w="9629" w:type="dxa"/>
          </w:tcPr>
          <w:p w14:paraId="627FFD55"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&lt;frame&gt;</w:t>
            </w:r>
          </w:p>
          <w:p w14:paraId="63268629"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lastRenderedPageBreak/>
              <w:t xml:space="preserve">  &lt;</w:t>
            </w:r>
            <w:proofErr w:type="spellStart"/>
            <w:r>
              <w:rPr>
                <w:rFonts w:ascii="Courier New" w:eastAsia="Arial Unicode MS" w:hAnsi="Courier New" w:cs="Courier New"/>
                <w:sz w:val="16"/>
                <w:szCs w:val="16"/>
                <w:lang w:val="en-US" w:eastAsia="ja-JP"/>
              </w:rPr>
              <w:t>frameHeader</w:t>
            </w:r>
            <w:proofErr w:type="spellEnd"/>
            <w:r>
              <w:rPr>
                <w:rFonts w:ascii="Courier New" w:eastAsia="Arial Unicode MS" w:hAnsi="Courier New" w:cs="Courier New"/>
                <w:sz w:val="16"/>
                <w:szCs w:val="16"/>
                <w:lang w:val="en-US" w:eastAsia="ja-JP"/>
              </w:rPr>
              <w:t>&gt;</w:t>
            </w:r>
          </w:p>
          <w:p w14:paraId="57F5BC64"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frameFormatID</w:t>
            </w:r>
            <w:proofErr w:type="spellEnd"/>
            <w:r>
              <w:rPr>
                <w:rFonts w:ascii="Courier New" w:eastAsia="Arial Unicode MS" w:hAnsi="Courier New" w:cs="Courier New"/>
                <w:sz w:val="16"/>
                <w:szCs w:val="16"/>
                <w:lang w:val="en-US" w:eastAsia="ja-JP"/>
              </w:rPr>
              <w:t xml:space="preserve">="FF_00000002" start="10:00:01.50000" duration="00:00:01.50000" type="intermediate" </w:t>
            </w:r>
            <w:proofErr w:type="spellStart"/>
            <w:r>
              <w:rPr>
                <w:rFonts w:ascii="Courier New" w:eastAsia="Arial Unicode MS" w:hAnsi="Courier New" w:cs="Courier New"/>
                <w:sz w:val="16"/>
                <w:szCs w:val="16"/>
                <w:lang w:val="en-US" w:eastAsia="ja-JP"/>
              </w:rPr>
              <w:t>countToFull</w:t>
            </w:r>
            <w:proofErr w:type="spellEnd"/>
            <w:r>
              <w:rPr>
                <w:rFonts w:ascii="Courier New" w:eastAsia="Arial Unicode MS" w:hAnsi="Courier New" w:cs="Courier New"/>
                <w:sz w:val="16"/>
                <w:szCs w:val="16"/>
                <w:lang w:val="en-US" w:eastAsia="ja-JP"/>
              </w:rPr>
              <w:t>="3"/&gt;</w:t>
            </w:r>
          </w:p>
          <w:p w14:paraId="09493EF1"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frameHeader</w:t>
            </w:r>
            <w:proofErr w:type="spellEnd"/>
            <w:r>
              <w:rPr>
                <w:rFonts w:ascii="Courier New" w:eastAsia="Arial Unicode MS" w:hAnsi="Courier New" w:cs="Courier New"/>
                <w:sz w:val="16"/>
                <w:szCs w:val="16"/>
                <w:lang w:val="en-US" w:eastAsia="ja-JP"/>
              </w:rPr>
              <w:t>&gt;</w:t>
            </w:r>
          </w:p>
          <w:p w14:paraId="5A006BA1" w14:textId="77777777" w:rsidR="004029BB" w:rsidRDefault="004029BB">
            <w:pPr>
              <w:snapToGrid w:val="0"/>
              <w:spacing w:before="0" w:after="120"/>
              <w:rPr>
                <w:rFonts w:ascii="Courier New" w:eastAsia="Arial Unicode MS" w:hAnsi="Courier New" w:cs="Courier New"/>
                <w:sz w:val="16"/>
                <w:szCs w:val="16"/>
                <w:lang w:val="en-US" w:eastAsia="ja-JP"/>
              </w:rPr>
            </w:pPr>
          </w:p>
          <w:p w14:paraId="5D2DF5A6"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audioFormatExtended</w:t>
            </w:r>
            <w:proofErr w:type="spellEnd"/>
            <w:r>
              <w:rPr>
                <w:rFonts w:ascii="Courier New" w:eastAsia="Arial Unicode MS" w:hAnsi="Courier New" w:cs="Courier New"/>
                <w:sz w:val="16"/>
                <w:szCs w:val="16"/>
                <w:lang w:val="en-US" w:eastAsia="ja-JP"/>
              </w:rPr>
              <w:t>/&gt;</w:t>
            </w:r>
          </w:p>
          <w:p w14:paraId="4735CC4D"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&lt;/frame&gt;</w:t>
            </w:r>
          </w:p>
        </w:tc>
      </w:tr>
      <w:tr w:rsidR="004029BB" w14:paraId="5541D74D" w14:textId="77777777" w:rsidTr="004029BB">
        <w:trPr>
          <w:trHeight w:val="389"/>
        </w:trPr>
        <w:tc>
          <w:tcPr>
            <w:tcW w:w="9629" w:type="dxa"/>
          </w:tcPr>
          <w:p w14:paraId="68C686E2"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lastRenderedPageBreak/>
              <w:t>&lt;frame&gt;</w:t>
            </w:r>
          </w:p>
          <w:p w14:paraId="233189E9"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frameHeader</w:t>
            </w:r>
            <w:proofErr w:type="spellEnd"/>
            <w:r>
              <w:rPr>
                <w:rFonts w:ascii="Courier New" w:eastAsia="Arial Unicode MS" w:hAnsi="Courier New" w:cs="Courier New"/>
                <w:sz w:val="16"/>
                <w:szCs w:val="16"/>
                <w:lang w:val="en-US" w:eastAsia="ja-JP"/>
              </w:rPr>
              <w:t>&gt;</w:t>
            </w:r>
          </w:p>
          <w:p w14:paraId="3E846226"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frameFormatID</w:t>
            </w:r>
            <w:proofErr w:type="spellEnd"/>
            <w:r>
              <w:rPr>
                <w:rFonts w:ascii="Courier New" w:eastAsia="Arial Unicode MS" w:hAnsi="Courier New" w:cs="Courier New"/>
                <w:sz w:val="16"/>
                <w:szCs w:val="16"/>
                <w:lang w:val="en-US" w:eastAsia="ja-JP"/>
              </w:rPr>
              <w:t xml:space="preserve">=“FF_00000003” start=“10:00:03.00000” duration=“00:00:01.50000” type=“intermediate” </w:t>
            </w:r>
            <w:proofErr w:type="spellStart"/>
            <w:r>
              <w:rPr>
                <w:rFonts w:ascii="Courier New" w:eastAsia="Arial Unicode MS" w:hAnsi="Courier New" w:cs="Courier New"/>
                <w:sz w:val="16"/>
                <w:szCs w:val="16"/>
                <w:lang w:val="en-US" w:eastAsia="ja-JP"/>
              </w:rPr>
              <w:t>countToFull</w:t>
            </w:r>
            <w:proofErr w:type="spellEnd"/>
            <w:r>
              <w:rPr>
                <w:rFonts w:ascii="Courier New" w:eastAsia="Arial Unicode MS" w:hAnsi="Courier New" w:cs="Courier New"/>
                <w:sz w:val="16"/>
                <w:szCs w:val="16"/>
                <w:lang w:val="en-US" w:eastAsia="ja-JP"/>
              </w:rPr>
              <w:t>=“2”&gt;</w:t>
            </w:r>
          </w:p>
          <w:p w14:paraId="77B60F9D"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changedIDs</w:t>
            </w:r>
            <w:proofErr w:type="spellEnd"/>
            <w:r>
              <w:rPr>
                <w:rFonts w:ascii="Courier New" w:eastAsia="Arial Unicode MS" w:hAnsi="Courier New" w:cs="Courier New"/>
                <w:sz w:val="16"/>
                <w:szCs w:val="16"/>
                <w:lang w:val="en-US" w:eastAsia="ja-JP"/>
              </w:rPr>
              <w:t>&gt;</w:t>
            </w:r>
          </w:p>
          <w:p w14:paraId="1E81E2A3"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audioChannelFormatIDRef</w:t>
            </w:r>
            <w:proofErr w:type="spellEnd"/>
            <w:r>
              <w:rPr>
                <w:rFonts w:ascii="Courier New" w:eastAsia="Arial Unicode MS" w:hAnsi="Courier New" w:cs="Courier New"/>
                <w:sz w:val="16"/>
                <w:szCs w:val="16"/>
                <w:lang w:val="en-US" w:eastAsia="ja-JP"/>
              </w:rPr>
              <w:t xml:space="preserve"> status=”changed”&gt;AC_00031001&lt;/</w:t>
            </w:r>
            <w:proofErr w:type="spellStart"/>
            <w:r>
              <w:rPr>
                <w:rFonts w:ascii="Courier New" w:eastAsia="Arial Unicode MS" w:hAnsi="Courier New" w:cs="Courier New"/>
                <w:sz w:val="16"/>
                <w:szCs w:val="16"/>
                <w:lang w:val="en-US" w:eastAsia="ja-JP"/>
              </w:rPr>
              <w:t>audioChannelFormatIDRef</w:t>
            </w:r>
            <w:proofErr w:type="spellEnd"/>
            <w:r>
              <w:rPr>
                <w:rFonts w:ascii="Courier New" w:eastAsia="Arial Unicode MS" w:hAnsi="Courier New" w:cs="Courier New"/>
                <w:sz w:val="16"/>
                <w:szCs w:val="16"/>
                <w:lang w:val="en-US" w:eastAsia="ja-JP"/>
              </w:rPr>
              <w:t>&gt;</w:t>
            </w:r>
          </w:p>
          <w:p w14:paraId="77E05091"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changedIDs</w:t>
            </w:r>
            <w:proofErr w:type="spellEnd"/>
            <w:r>
              <w:rPr>
                <w:rFonts w:ascii="Courier New" w:eastAsia="Arial Unicode MS" w:hAnsi="Courier New" w:cs="Courier New"/>
                <w:sz w:val="16"/>
                <w:szCs w:val="16"/>
                <w:lang w:val="en-US" w:eastAsia="ja-JP"/>
              </w:rPr>
              <w:t>&gt;</w:t>
            </w:r>
          </w:p>
          <w:p w14:paraId="737FC435"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frameFormat</w:t>
            </w:r>
            <w:proofErr w:type="spellEnd"/>
            <w:r>
              <w:rPr>
                <w:rFonts w:ascii="Courier New" w:eastAsia="Arial Unicode MS" w:hAnsi="Courier New" w:cs="Courier New"/>
                <w:sz w:val="16"/>
                <w:szCs w:val="16"/>
                <w:lang w:val="en-US" w:eastAsia="ja-JP"/>
              </w:rPr>
              <w:t>&gt;</w:t>
            </w:r>
          </w:p>
          <w:p w14:paraId="07971713"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frameHeader</w:t>
            </w:r>
            <w:proofErr w:type="spellEnd"/>
            <w:r>
              <w:rPr>
                <w:rFonts w:ascii="Courier New" w:eastAsia="Arial Unicode MS" w:hAnsi="Courier New" w:cs="Courier New"/>
                <w:sz w:val="16"/>
                <w:szCs w:val="16"/>
                <w:lang w:val="en-US" w:eastAsia="ja-JP"/>
              </w:rPr>
              <w:t>&gt;</w:t>
            </w:r>
          </w:p>
          <w:p w14:paraId="4A5CE415" w14:textId="77777777" w:rsidR="004029BB" w:rsidRDefault="004029BB">
            <w:pPr>
              <w:snapToGrid w:val="0"/>
              <w:spacing w:before="0" w:after="120"/>
              <w:rPr>
                <w:rFonts w:ascii="Courier New" w:eastAsia="Arial Unicode MS" w:hAnsi="Courier New" w:cs="Courier New"/>
                <w:sz w:val="16"/>
                <w:szCs w:val="16"/>
                <w:lang w:val="en-US" w:eastAsia="ja-JP"/>
              </w:rPr>
            </w:pPr>
          </w:p>
          <w:p w14:paraId="68A6CB99"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audioFormatExtended</w:t>
            </w:r>
            <w:proofErr w:type="spellEnd"/>
            <w:r>
              <w:rPr>
                <w:rFonts w:ascii="Courier New" w:eastAsia="Arial Unicode MS" w:hAnsi="Courier New" w:cs="Courier New"/>
                <w:sz w:val="16"/>
                <w:szCs w:val="16"/>
                <w:lang w:val="en-US" w:eastAsia="ja-JP"/>
              </w:rPr>
              <w:t>&gt;</w:t>
            </w:r>
          </w:p>
          <w:p w14:paraId="61DDA1D8"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audioChannelFormat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audioChannelFormatID</w:t>
            </w:r>
            <w:proofErr w:type="spellEnd"/>
            <w:r>
              <w:rPr>
                <w:rFonts w:ascii="Courier New" w:eastAsia="Arial Unicode MS" w:hAnsi="Courier New" w:cs="Courier New"/>
                <w:sz w:val="16"/>
                <w:szCs w:val="16"/>
                <w:lang w:val="en-US" w:eastAsia="ja-JP"/>
              </w:rPr>
              <w:t>=“AC_00031001”&gt;</w:t>
            </w:r>
          </w:p>
          <w:p w14:paraId="0E96BF94"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audioBlockFormat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audioBlockFormatID</w:t>
            </w:r>
            <w:proofErr w:type="spellEnd"/>
            <w:r>
              <w:rPr>
                <w:rFonts w:ascii="Courier New" w:eastAsia="Arial Unicode MS" w:hAnsi="Courier New" w:cs="Courier New"/>
                <w:sz w:val="16"/>
                <w:szCs w:val="16"/>
                <w:lang w:val="en-US" w:eastAsia="ja-JP"/>
              </w:rPr>
              <w:t xml:space="preserve">= “AB_00031001_00000002” </w:t>
            </w:r>
            <w:proofErr w:type="spellStart"/>
            <w:r>
              <w:rPr>
                <w:rFonts w:ascii="Courier New" w:eastAsia="Arial Unicode MS" w:hAnsi="Courier New" w:cs="Courier New"/>
                <w:sz w:val="16"/>
                <w:szCs w:val="16"/>
                <w:lang w:val="en-US" w:eastAsia="ja-JP"/>
              </w:rPr>
              <w:t>rtime</w:t>
            </w:r>
            <w:proofErr w:type="spellEnd"/>
            <w:r>
              <w:rPr>
                <w:rFonts w:ascii="Courier New" w:eastAsia="Arial Unicode MS" w:hAnsi="Courier New" w:cs="Courier New"/>
                <w:sz w:val="16"/>
                <w:szCs w:val="16"/>
                <w:lang w:val="en-US" w:eastAsia="ja-JP"/>
              </w:rPr>
              <w:t>=“00:00:03.00000” duration=“00:00:03.00000”&gt;</w:t>
            </w:r>
          </w:p>
          <w:p w14:paraId="484037A7"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&lt;position coordinate=“azimuth”&gt;-30.0&lt;/position&gt;</w:t>
            </w:r>
          </w:p>
          <w:p w14:paraId="62A3E5EC"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&lt;position coordinate=“elevation”&gt;0.0&lt;/position&gt;</w:t>
            </w:r>
          </w:p>
          <w:p w14:paraId="44B869EC"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jumpPosition</w:t>
            </w:r>
            <w:proofErr w:type="spellEnd"/>
            <w:r>
              <w:rPr>
                <w:rFonts w:ascii="Courier New" w:eastAsia="Arial Unicode MS" w:hAnsi="Courier New" w:cs="Courier New"/>
                <w:sz w:val="16"/>
                <w:szCs w:val="16"/>
                <w:lang w:val="en-US" w:eastAsia="ja-JP"/>
              </w:rPr>
              <w:t>&gt;1&lt;/</w:t>
            </w:r>
            <w:proofErr w:type="spellStart"/>
            <w:r>
              <w:rPr>
                <w:rFonts w:ascii="Courier New" w:eastAsia="Arial Unicode MS" w:hAnsi="Courier New" w:cs="Courier New"/>
                <w:sz w:val="16"/>
                <w:szCs w:val="16"/>
                <w:lang w:val="en-US" w:eastAsia="ja-JP"/>
              </w:rPr>
              <w:t>jumpPosition</w:t>
            </w:r>
            <w:proofErr w:type="spellEnd"/>
            <w:r>
              <w:rPr>
                <w:rFonts w:ascii="Courier New" w:eastAsia="Arial Unicode MS" w:hAnsi="Courier New" w:cs="Courier New"/>
                <w:sz w:val="16"/>
                <w:szCs w:val="16"/>
                <w:lang w:val="en-US" w:eastAsia="ja-JP"/>
              </w:rPr>
              <w:t>&gt;</w:t>
            </w:r>
          </w:p>
          <w:p w14:paraId="71C45EBE"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audioBlockFormat</w:t>
            </w:r>
            <w:proofErr w:type="spellEnd"/>
            <w:r>
              <w:rPr>
                <w:rFonts w:ascii="Courier New" w:eastAsia="Arial Unicode MS" w:hAnsi="Courier New" w:cs="Courier New"/>
                <w:sz w:val="16"/>
                <w:szCs w:val="16"/>
                <w:lang w:val="en-US" w:eastAsia="ja-JP"/>
              </w:rPr>
              <w:t>&gt;</w:t>
            </w:r>
          </w:p>
          <w:p w14:paraId="1573A154"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audioChannelFormat</w:t>
            </w:r>
            <w:proofErr w:type="spellEnd"/>
            <w:r>
              <w:rPr>
                <w:rFonts w:ascii="Courier New" w:eastAsia="Arial Unicode MS" w:hAnsi="Courier New" w:cs="Courier New"/>
                <w:sz w:val="16"/>
                <w:szCs w:val="16"/>
                <w:lang w:val="en-US" w:eastAsia="ja-JP"/>
              </w:rPr>
              <w:t>&gt;</w:t>
            </w:r>
          </w:p>
          <w:p w14:paraId="1000C233"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audioFormatExtended</w:t>
            </w:r>
            <w:proofErr w:type="spellEnd"/>
            <w:r>
              <w:rPr>
                <w:rFonts w:ascii="Courier New" w:eastAsia="Arial Unicode MS" w:hAnsi="Courier New" w:cs="Courier New"/>
                <w:sz w:val="16"/>
                <w:szCs w:val="16"/>
                <w:lang w:val="en-US" w:eastAsia="ja-JP"/>
              </w:rPr>
              <w:t>&gt;</w:t>
            </w:r>
          </w:p>
          <w:p w14:paraId="0826D83A"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&lt;/frame&gt;</w:t>
            </w:r>
          </w:p>
        </w:tc>
      </w:tr>
      <w:tr w:rsidR="004029BB" w14:paraId="15D1C2C7" w14:textId="77777777" w:rsidTr="004029BB">
        <w:trPr>
          <w:trHeight w:val="389"/>
        </w:trPr>
        <w:tc>
          <w:tcPr>
            <w:tcW w:w="9629" w:type="dxa"/>
          </w:tcPr>
          <w:p w14:paraId="59ED8195"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&lt;frame&gt;</w:t>
            </w:r>
          </w:p>
          <w:p w14:paraId="07911E74"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frameHeader</w:t>
            </w:r>
            <w:proofErr w:type="spellEnd"/>
            <w:r>
              <w:rPr>
                <w:rFonts w:ascii="Courier New" w:eastAsia="Arial Unicode MS" w:hAnsi="Courier New" w:cs="Courier New"/>
                <w:sz w:val="16"/>
                <w:szCs w:val="16"/>
                <w:lang w:val="en-US" w:eastAsia="ja-JP"/>
              </w:rPr>
              <w:t>&gt;</w:t>
            </w:r>
          </w:p>
          <w:p w14:paraId="6549FC24"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frameFormatID</w:t>
            </w:r>
            <w:proofErr w:type="spellEnd"/>
            <w:r>
              <w:rPr>
                <w:rFonts w:ascii="Courier New" w:eastAsia="Arial Unicode MS" w:hAnsi="Courier New" w:cs="Courier New"/>
                <w:sz w:val="16"/>
                <w:szCs w:val="16"/>
                <w:lang w:val="en-US" w:eastAsia="ja-JP"/>
              </w:rPr>
              <w:t xml:space="preserve">="FF_00000004" start="10:00:04.50000" duration="00:00:01.50000" type="intermediate" </w:t>
            </w:r>
            <w:proofErr w:type="spellStart"/>
            <w:r>
              <w:rPr>
                <w:rFonts w:ascii="Courier New" w:eastAsia="Arial Unicode MS" w:hAnsi="Courier New" w:cs="Courier New"/>
                <w:sz w:val="16"/>
                <w:szCs w:val="16"/>
                <w:lang w:val="en-US" w:eastAsia="ja-JP"/>
              </w:rPr>
              <w:t>countToFull</w:t>
            </w:r>
            <w:proofErr w:type="spellEnd"/>
            <w:r>
              <w:rPr>
                <w:rFonts w:ascii="Courier New" w:eastAsia="Arial Unicode MS" w:hAnsi="Courier New" w:cs="Courier New"/>
                <w:sz w:val="16"/>
                <w:szCs w:val="16"/>
                <w:lang w:val="en-US" w:eastAsia="ja-JP"/>
              </w:rPr>
              <w:t>="1"/&gt;</w:t>
            </w:r>
          </w:p>
          <w:p w14:paraId="625ACD2A"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frameHeader</w:t>
            </w:r>
            <w:proofErr w:type="spellEnd"/>
            <w:r>
              <w:rPr>
                <w:rFonts w:ascii="Courier New" w:eastAsia="Arial Unicode MS" w:hAnsi="Courier New" w:cs="Courier New"/>
                <w:sz w:val="16"/>
                <w:szCs w:val="16"/>
                <w:lang w:val="en-US" w:eastAsia="ja-JP"/>
              </w:rPr>
              <w:t>&gt;</w:t>
            </w:r>
          </w:p>
          <w:p w14:paraId="507DA72A" w14:textId="77777777" w:rsidR="004029BB" w:rsidRDefault="004029BB">
            <w:pPr>
              <w:snapToGrid w:val="0"/>
              <w:spacing w:before="0" w:after="120"/>
              <w:rPr>
                <w:rFonts w:ascii="Courier New" w:eastAsia="Arial Unicode MS" w:hAnsi="Courier New" w:cs="Courier New"/>
                <w:sz w:val="16"/>
                <w:szCs w:val="16"/>
                <w:lang w:val="en-US" w:eastAsia="ja-JP"/>
              </w:rPr>
            </w:pPr>
          </w:p>
          <w:p w14:paraId="7F82C71A"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audioFormatExtended</w:t>
            </w:r>
            <w:proofErr w:type="spellEnd"/>
            <w:r>
              <w:rPr>
                <w:rFonts w:ascii="Courier New" w:eastAsia="Arial Unicode MS" w:hAnsi="Courier New" w:cs="Courier New"/>
                <w:sz w:val="16"/>
                <w:szCs w:val="16"/>
                <w:lang w:val="en-US" w:eastAsia="ja-JP"/>
              </w:rPr>
              <w:t>/&gt;</w:t>
            </w:r>
          </w:p>
          <w:p w14:paraId="571D3046"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&lt;/frame&gt;</w:t>
            </w:r>
          </w:p>
        </w:tc>
      </w:tr>
      <w:tr w:rsidR="004029BB" w14:paraId="5A405EBF" w14:textId="77777777" w:rsidTr="004029BB">
        <w:trPr>
          <w:trHeight w:val="389"/>
        </w:trPr>
        <w:tc>
          <w:tcPr>
            <w:tcW w:w="9629" w:type="dxa"/>
          </w:tcPr>
          <w:p w14:paraId="2B29FB80"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&lt;frame&gt;</w:t>
            </w:r>
          </w:p>
          <w:p w14:paraId="04A2219D"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frameHeader</w:t>
            </w:r>
            <w:proofErr w:type="spellEnd"/>
            <w:r>
              <w:rPr>
                <w:rFonts w:ascii="Courier New" w:eastAsia="Arial Unicode MS" w:hAnsi="Courier New" w:cs="Courier New"/>
                <w:sz w:val="16"/>
                <w:szCs w:val="16"/>
                <w:lang w:val="en-US" w:eastAsia="ja-JP"/>
              </w:rPr>
              <w:t>&gt;</w:t>
            </w:r>
          </w:p>
          <w:p w14:paraId="5AF03BC8"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frameFormatID</w:t>
            </w:r>
            <w:proofErr w:type="spellEnd"/>
            <w:r>
              <w:rPr>
                <w:rFonts w:ascii="Courier New" w:eastAsia="Arial Unicode MS" w:hAnsi="Courier New" w:cs="Courier New"/>
                <w:sz w:val="16"/>
                <w:szCs w:val="16"/>
                <w:lang w:val="en-US" w:eastAsia="ja-JP"/>
              </w:rPr>
              <w:t>="FF_00000005" start="10:00:06.00000" duration="00:00:01.50000" type="full"&gt;</w:t>
            </w:r>
          </w:p>
          <w:p w14:paraId="4D3246E4"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changedIDs</w:t>
            </w:r>
            <w:proofErr w:type="spellEnd"/>
            <w:r>
              <w:rPr>
                <w:rFonts w:ascii="Courier New" w:eastAsia="Arial Unicode MS" w:hAnsi="Courier New" w:cs="Courier New"/>
                <w:sz w:val="16"/>
                <w:szCs w:val="16"/>
                <w:lang w:val="en-US" w:eastAsia="ja-JP"/>
              </w:rPr>
              <w:t>&gt;</w:t>
            </w:r>
          </w:p>
          <w:p w14:paraId="1CD66D80"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audioChannelFormatIDRef</w:t>
            </w:r>
            <w:proofErr w:type="spellEnd"/>
            <w:r>
              <w:rPr>
                <w:rFonts w:ascii="Courier New" w:eastAsia="Arial Unicode MS" w:hAnsi="Courier New" w:cs="Courier New"/>
                <w:sz w:val="16"/>
                <w:szCs w:val="16"/>
                <w:lang w:val="en-US" w:eastAsia="ja-JP"/>
              </w:rPr>
              <w:t xml:space="preserve"> status="changed"&gt; AC_00031001&lt;/</w:t>
            </w:r>
            <w:proofErr w:type="spellStart"/>
            <w:r>
              <w:rPr>
                <w:rFonts w:ascii="Courier New" w:eastAsia="Arial Unicode MS" w:hAnsi="Courier New" w:cs="Courier New"/>
                <w:sz w:val="16"/>
                <w:szCs w:val="16"/>
                <w:lang w:val="en-US" w:eastAsia="ja-JP"/>
              </w:rPr>
              <w:t>audioChannelFormatIDRef</w:t>
            </w:r>
            <w:proofErr w:type="spellEnd"/>
            <w:r>
              <w:rPr>
                <w:rFonts w:ascii="Courier New" w:eastAsia="Arial Unicode MS" w:hAnsi="Courier New" w:cs="Courier New"/>
                <w:sz w:val="16"/>
                <w:szCs w:val="16"/>
                <w:lang w:val="en-US" w:eastAsia="ja-JP"/>
              </w:rPr>
              <w:t>&gt;</w:t>
            </w:r>
          </w:p>
          <w:p w14:paraId="693384B7"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changedIDs</w:t>
            </w:r>
            <w:proofErr w:type="spellEnd"/>
            <w:r>
              <w:rPr>
                <w:rFonts w:ascii="Courier New" w:eastAsia="Arial Unicode MS" w:hAnsi="Courier New" w:cs="Courier New"/>
                <w:sz w:val="16"/>
                <w:szCs w:val="16"/>
                <w:lang w:val="en-US" w:eastAsia="ja-JP"/>
              </w:rPr>
              <w:t>&gt;</w:t>
            </w:r>
          </w:p>
          <w:p w14:paraId="787749AD"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frameFormat</w:t>
            </w:r>
            <w:proofErr w:type="spellEnd"/>
            <w:r>
              <w:rPr>
                <w:rFonts w:ascii="Courier New" w:eastAsia="Arial Unicode MS" w:hAnsi="Courier New" w:cs="Courier New"/>
                <w:sz w:val="16"/>
                <w:szCs w:val="16"/>
                <w:lang w:val="en-US" w:eastAsia="ja-JP"/>
              </w:rPr>
              <w:t>&gt;</w:t>
            </w:r>
          </w:p>
          <w:p w14:paraId="135272F4"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transportTrackFormat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transportID</w:t>
            </w:r>
            <w:proofErr w:type="spellEnd"/>
            <w:r>
              <w:rPr>
                <w:rFonts w:ascii="Courier New" w:eastAsia="Arial Unicode MS" w:hAnsi="Courier New" w:cs="Courier New"/>
                <w:sz w:val="16"/>
                <w:szCs w:val="16"/>
                <w:lang w:val="en-US" w:eastAsia="ja-JP"/>
              </w:rPr>
              <w:t xml:space="preserve">="TP_0001" </w:t>
            </w:r>
            <w:proofErr w:type="spellStart"/>
            <w:r>
              <w:rPr>
                <w:rFonts w:ascii="Courier New" w:eastAsia="Arial Unicode MS" w:hAnsi="Courier New" w:cs="Courier New"/>
                <w:sz w:val="16"/>
                <w:szCs w:val="16"/>
                <w:lang w:val="en-US" w:eastAsia="ja-JP"/>
              </w:rPr>
              <w:t>transportName</w:t>
            </w:r>
            <w:proofErr w:type="spellEnd"/>
            <w:r>
              <w:rPr>
                <w:rFonts w:ascii="Courier New" w:eastAsia="Arial Unicode MS" w:hAnsi="Courier New" w:cs="Courier New"/>
                <w:sz w:val="16"/>
                <w:szCs w:val="16"/>
                <w:lang w:val="en-US" w:eastAsia="ja-JP"/>
              </w:rPr>
              <w:t xml:space="preserve">="AES3-A" </w:t>
            </w:r>
            <w:proofErr w:type="spellStart"/>
            <w:r>
              <w:rPr>
                <w:rFonts w:ascii="Courier New" w:eastAsia="Arial Unicode MS" w:hAnsi="Courier New" w:cs="Courier New"/>
                <w:sz w:val="16"/>
                <w:szCs w:val="16"/>
                <w:lang w:val="en-US" w:eastAsia="ja-JP"/>
              </w:rPr>
              <w:t>numIDs</w:t>
            </w:r>
            <w:proofErr w:type="spellEnd"/>
            <w:r>
              <w:rPr>
                <w:rFonts w:ascii="Courier New" w:eastAsia="Arial Unicode MS" w:hAnsi="Courier New" w:cs="Courier New"/>
                <w:sz w:val="16"/>
                <w:szCs w:val="16"/>
                <w:lang w:val="en-US" w:eastAsia="ja-JP"/>
              </w:rPr>
              <w:t xml:space="preserve">="1" </w:t>
            </w:r>
            <w:proofErr w:type="spellStart"/>
            <w:r>
              <w:rPr>
                <w:rFonts w:ascii="Courier New" w:eastAsia="Arial Unicode MS" w:hAnsi="Courier New" w:cs="Courier New"/>
                <w:sz w:val="16"/>
                <w:szCs w:val="16"/>
                <w:lang w:val="en-US" w:eastAsia="ja-JP"/>
              </w:rPr>
              <w:t>numTracks</w:t>
            </w:r>
            <w:proofErr w:type="spellEnd"/>
            <w:r>
              <w:rPr>
                <w:rFonts w:ascii="Courier New" w:eastAsia="Arial Unicode MS" w:hAnsi="Courier New" w:cs="Courier New"/>
                <w:sz w:val="16"/>
                <w:szCs w:val="16"/>
                <w:lang w:val="en-US" w:eastAsia="ja-JP"/>
              </w:rPr>
              <w:t>="1"&gt;</w:t>
            </w:r>
          </w:p>
          <w:p w14:paraId="5D10ACEB"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trackID</w:t>
            </w:r>
            <w:proofErr w:type="spellEnd"/>
            <w:r>
              <w:rPr>
                <w:rFonts w:ascii="Courier New" w:eastAsia="Arial Unicode MS" w:hAnsi="Courier New" w:cs="Courier New"/>
                <w:sz w:val="16"/>
                <w:szCs w:val="16"/>
                <w:lang w:val="en-US" w:eastAsia="ja-JP"/>
              </w:rPr>
              <w:t>="1"&gt;</w:t>
            </w:r>
          </w:p>
          <w:p w14:paraId="63C688A3"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audioTrackUIDRef</w:t>
            </w:r>
            <w:proofErr w:type="spellEnd"/>
            <w:r>
              <w:rPr>
                <w:rFonts w:ascii="Courier New" w:eastAsia="Arial Unicode MS" w:hAnsi="Courier New" w:cs="Courier New"/>
                <w:sz w:val="16"/>
                <w:szCs w:val="16"/>
                <w:lang w:val="en-US" w:eastAsia="ja-JP"/>
              </w:rPr>
              <w:t>&gt;ATU_00000001&lt;/</w:t>
            </w:r>
            <w:proofErr w:type="spellStart"/>
            <w:r>
              <w:rPr>
                <w:rFonts w:ascii="Courier New" w:eastAsia="Arial Unicode MS" w:hAnsi="Courier New" w:cs="Courier New"/>
                <w:sz w:val="16"/>
                <w:szCs w:val="16"/>
                <w:lang w:val="en-US" w:eastAsia="ja-JP"/>
              </w:rPr>
              <w:t>audioTrackUIDRef</w:t>
            </w:r>
            <w:proofErr w:type="spellEnd"/>
            <w:r>
              <w:rPr>
                <w:rFonts w:ascii="Courier New" w:eastAsia="Arial Unicode MS" w:hAnsi="Courier New" w:cs="Courier New"/>
                <w:sz w:val="16"/>
                <w:szCs w:val="16"/>
                <w:lang w:val="en-US" w:eastAsia="ja-JP"/>
              </w:rPr>
              <w:t>&gt;</w:t>
            </w:r>
          </w:p>
          <w:p w14:paraId="5274CA2D"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w:t>
            </w:r>
            <w:proofErr w:type="spellEnd"/>
            <w:r>
              <w:rPr>
                <w:rFonts w:ascii="Courier New" w:eastAsia="Arial Unicode MS" w:hAnsi="Courier New" w:cs="Courier New"/>
                <w:sz w:val="16"/>
                <w:szCs w:val="16"/>
                <w:lang w:val="en-US" w:eastAsia="ja-JP"/>
              </w:rPr>
              <w:t>&gt;</w:t>
            </w:r>
          </w:p>
          <w:p w14:paraId="657D0EF1"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transportTrackFormat</w:t>
            </w:r>
            <w:proofErr w:type="spellEnd"/>
            <w:r>
              <w:rPr>
                <w:rFonts w:ascii="Courier New" w:eastAsia="Arial Unicode MS" w:hAnsi="Courier New" w:cs="Courier New"/>
                <w:sz w:val="16"/>
                <w:szCs w:val="16"/>
                <w:lang w:val="en-US" w:eastAsia="ja-JP"/>
              </w:rPr>
              <w:t>&gt;</w:t>
            </w:r>
          </w:p>
          <w:p w14:paraId="09B3114A"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lastRenderedPageBreak/>
              <w:t xml:space="preserve">  &lt;/</w:t>
            </w:r>
            <w:proofErr w:type="spellStart"/>
            <w:r>
              <w:rPr>
                <w:rFonts w:ascii="Courier New" w:eastAsia="Arial Unicode MS" w:hAnsi="Courier New" w:cs="Courier New"/>
                <w:sz w:val="16"/>
                <w:szCs w:val="16"/>
                <w:lang w:val="en-US" w:eastAsia="ja-JP"/>
              </w:rPr>
              <w:t>frameHeader</w:t>
            </w:r>
            <w:proofErr w:type="spellEnd"/>
            <w:r>
              <w:rPr>
                <w:rFonts w:ascii="Courier New" w:eastAsia="Arial Unicode MS" w:hAnsi="Courier New" w:cs="Courier New"/>
                <w:sz w:val="16"/>
                <w:szCs w:val="16"/>
                <w:lang w:val="en-US" w:eastAsia="ja-JP"/>
              </w:rPr>
              <w:t>&gt;</w:t>
            </w:r>
          </w:p>
          <w:p w14:paraId="35AB0047" w14:textId="77777777" w:rsidR="004029BB" w:rsidRDefault="004029BB">
            <w:pPr>
              <w:snapToGrid w:val="0"/>
              <w:spacing w:before="0" w:after="120"/>
              <w:rPr>
                <w:rFonts w:ascii="Courier New" w:eastAsia="Arial Unicode MS" w:hAnsi="Courier New" w:cs="Courier New"/>
                <w:sz w:val="16"/>
                <w:szCs w:val="16"/>
                <w:lang w:val="en-US" w:eastAsia="ja-JP"/>
              </w:rPr>
            </w:pPr>
          </w:p>
          <w:p w14:paraId="7C3666B3"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audioFormatExtended</w:t>
            </w:r>
            <w:proofErr w:type="spellEnd"/>
            <w:r>
              <w:rPr>
                <w:rFonts w:ascii="Courier New" w:eastAsia="Arial Unicode MS" w:hAnsi="Courier New" w:cs="Courier New"/>
                <w:sz w:val="16"/>
                <w:szCs w:val="16"/>
                <w:lang w:val="en-US" w:eastAsia="ja-JP"/>
              </w:rPr>
              <w:t>&gt;</w:t>
            </w:r>
          </w:p>
          <w:p w14:paraId="4E0EE919"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audioProgramme</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audioProgrammeID</w:t>
            </w:r>
            <w:proofErr w:type="spellEnd"/>
            <w:r>
              <w:rPr>
                <w:rFonts w:ascii="Courier New" w:eastAsia="Arial Unicode MS" w:hAnsi="Courier New" w:cs="Courier New"/>
                <w:sz w:val="16"/>
                <w:szCs w:val="16"/>
                <w:lang w:val="en-US" w:eastAsia="ja-JP"/>
              </w:rPr>
              <w:t xml:space="preserve">="APR_1001" </w:t>
            </w:r>
            <w:proofErr w:type="spellStart"/>
            <w:r>
              <w:rPr>
                <w:rFonts w:ascii="Courier New" w:eastAsia="Arial Unicode MS" w:hAnsi="Courier New" w:cs="Courier New"/>
                <w:sz w:val="16"/>
                <w:szCs w:val="16"/>
                <w:lang w:val="en-US" w:eastAsia="ja-JP"/>
              </w:rPr>
              <w:t>audioProgrammeName</w:t>
            </w:r>
            <w:proofErr w:type="spellEnd"/>
            <w:r>
              <w:rPr>
                <w:rFonts w:ascii="Courier New" w:eastAsia="Arial Unicode MS" w:hAnsi="Courier New" w:cs="Courier New"/>
                <w:sz w:val="16"/>
                <w:szCs w:val="16"/>
                <w:lang w:val="en-US" w:eastAsia="ja-JP"/>
              </w:rPr>
              <w:t>="Main" start="10:00:00.00000" end="10:00:10.00000"&gt;</w:t>
            </w:r>
          </w:p>
          <w:p w14:paraId="2D113887"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audioContentIDRef</w:t>
            </w:r>
            <w:proofErr w:type="spellEnd"/>
            <w:r>
              <w:rPr>
                <w:rFonts w:ascii="Courier New" w:eastAsia="Arial Unicode MS" w:hAnsi="Courier New" w:cs="Courier New"/>
                <w:sz w:val="16"/>
                <w:szCs w:val="16"/>
                <w:lang w:val="en-US" w:eastAsia="ja-JP"/>
              </w:rPr>
              <w:t>&gt;ACO_1001&lt;/</w:t>
            </w:r>
            <w:proofErr w:type="spellStart"/>
            <w:r>
              <w:rPr>
                <w:rFonts w:ascii="Courier New" w:eastAsia="Arial Unicode MS" w:hAnsi="Courier New" w:cs="Courier New"/>
                <w:sz w:val="16"/>
                <w:szCs w:val="16"/>
                <w:lang w:val="en-US" w:eastAsia="ja-JP"/>
              </w:rPr>
              <w:t>audioContentIDRef</w:t>
            </w:r>
            <w:proofErr w:type="spellEnd"/>
            <w:r>
              <w:rPr>
                <w:rFonts w:ascii="Courier New" w:eastAsia="Arial Unicode MS" w:hAnsi="Courier New" w:cs="Courier New"/>
                <w:sz w:val="16"/>
                <w:szCs w:val="16"/>
                <w:lang w:val="en-US" w:eastAsia="ja-JP"/>
              </w:rPr>
              <w:t>&gt;</w:t>
            </w:r>
          </w:p>
          <w:p w14:paraId="08B261B9"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audioProgramme</w:t>
            </w:r>
            <w:proofErr w:type="spellEnd"/>
            <w:r>
              <w:rPr>
                <w:rFonts w:ascii="Courier New" w:eastAsia="Arial Unicode MS" w:hAnsi="Courier New" w:cs="Courier New"/>
                <w:sz w:val="16"/>
                <w:szCs w:val="16"/>
                <w:lang w:val="en-US" w:eastAsia="ja-JP"/>
              </w:rPr>
              <w:t>&gt;</w:t>
            </w:r>
          </w:p>
          <w:p w14:paraId="3E5B9F0B"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audioContent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audioContentID</w:t>
            </w:r>
            <w:proofErr w:type="spellEnd"/>
            <w:r>
              <w:rPr>
                <w:rFonts w:ascii="Courier New" w:eastAsia="Arial Unicode MS" w:hAnsi="Courier New" w:cs="Courier New"/>
                <w:sz w:val="16"/>
                <w:szCs w:val="16"/>
                <w:lang w:val="en-US" w:eastAsia="ja-JP"/>
              </w:rPr>
              <w:t>="ACO_1001"&gt;</w:t>
            </w:r>
          </w:p>
          <w:p w14:paraId="5BF1429C"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audioObjectIDRef</w:t>
            </w:r>
            <w:proofErr w:type="spellEnd"/>
            <w:r>
              <w:rPr>
                <w:rFonts w:ascii="Courier New" w:eastAsia="Arial Unicode MS" w:hAnsi="Courier New" w:cs="Courier New"/>
                <w:sz w:val="16"/>
                <w:szCs w:val="16"/>
                <w:lang w:val="en-US" w:eastAsia="ja-JP"/>
              </w:rPr>
              <w:t>&gt;AO_1001&lt;/</w:t>
            </w:r>
            <w:proofErr w:type="spellStart"/>
            <w:r>
              <w:rPr>
                <w:rFonts w:ascii="Courier New" w:eastAsia="Arial Unicode MS" w:hAnsi="Courier New" w:cs="Courier New"/>
                <w:sz w:val="16"/>
                <w:szCs w:val="16"/>
                <w:lang w:val="en-US" w:eastAsia="ja-JP"/>
              </w:rPr>
              <w:t>audioObjectIDRef</w:t>
            </w:r>
            <w:proofErr w:type="spellEnd"/>
            <w:r>
              <w:rPr>
                <w:rFonts w:ascii="Courier New" w:eastAsia="Arial Unicode MS" w:hAnsi="Courier New" w:cs="Courier New"/>
                <w:sz w:val="16"/>
                <w:szCs w:val="16"/>
                <w:lang w:val="en-US" w:eastAsia="ja-JP"/>
              </w:rPr>
              <w:t>&gt;</w:t>
            </w:r>
          </w:p>
          <w:p w14:paraId="51953DCD"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audioContent</w:t>
            </w:r>
            <w:proofErr w:type="spellEnd"/>
            <w:r>
              <w:rPr>
                <w:rFonts w:ascii="Courier New" w:eastAsia="Arial Unicode MS" w:hAnsi="Courier New" w:cs="Courier New"/>
                <w:sz w:val="16"/>
                <w:szCs w:val="16"/>
                <w:lang w:val="en-US" w:eastAsia="ja-JP"/>
              </w:rPr>
              <w:t>&gt;</w:t>
            </w:r>
          </w:p>
          <w:p w14:paraId="6570C739"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audioObject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audioObjectID</w:t>
            </w:r>
            <w:proofErr w:type="spellEnd"/>
            <w:r>
              <w:rPr>
                <w:rFonts w:ascii="Courier New" w:eastAsia="Arial Unicode MS" w:hAnsi="Courier New" w:cs="Courier New"/>
                <w:sz w:val="16"/>
                <w:szCs w:val="16"/>
                <w:lang w:val="en-US" w:eastAsia="ja-JP"/>
              </w:rPr>
              <w:t>="AO_1001" start="00:00:00.00000" duration="00:00:10.00000"&gt;</w:t>
            </w:r>
          </w:p>
          <w:p w14:paraId="3297C92C"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audioPackFormatIDRef</w:t>
            </w:r>
            <w:proofErr w:type="spellEnd"/>
            <w:r>
              <w:rPr>
                <w:rFonts w:ascii="Courier New" w:eastAsia="Arial Unicode MS" w:hAnsi="Courier New" w:cs="Courier New"/>
                <w:sz w:val="16"/>
                <w:szCs w:val="16"/>
                <w:lang w:val="en-US" w:eastAsia="ja-JP"/>
              </w:rPr>
              <w:t>&gt;AP_00031001&lt;/</w:t>
            </w:r>
            <w:proofErr w:type="spellStart"/>
            <w:r>
              <w:rPr>
                <w:rFonts w:ascii="Courier New" w:eastAsia="Arial Unicode MS" w:hAnsi="Courier New" w:cs="Courier New"/>
                <w:sz w:val="16"/>
                <w:szCs w:val="16"/>
                <w:lang w:val="en-US" w:eastAsia="ja-JP"/>
              </w:rPr>
              <w:t>audioPackFormatIDRef</w:t>
            </w:r>
            <w:proofErr w:type="spellEnd"/>
            <w:r>
              <w:rPr>
                <w:rFonts w:ascii="Courier New" w:eastAsia="Arial Unicode MS" w:hAnsi="Courier New" w:cs="Courier New"/>
                <w:sz w:val="16"/>
                <w:szCs w:val="16"/>
                <w:lang w:val="en-US" w:eastAsia="ja-JP"/>
              </w:rPr>
              <w:t>&gt;</w:t>
            </w:r>
          </w:p>
          <w:p w14:paraId="040D734E"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audioTrackUIDRef</w:t>
            </w:r>
            <w:proofErr w:type="spellEnd"/>
            <w:r>
              <w:rPr>
                <w:rFonts w:ascii="Courier New" w:eastAsia="Arial Unicode MS" w:hAnsi="Courier New" w:cs="Courier New"/>
                <w:sz w:val="16"/>
                <w:szCs w:val="16"/>
                <w:lang w:val="en-US" w:eastAsia="ja-JP"/>
              </w:rPr>
              <w:t>&gt;ATU_00000001&lt;</w:t>
            </w:r>
            <w:proofErr w:type="spellStart"/>
            <w:r>
              <w:rPr>
                <w:rFonts w:ascii="Courier New" w:eastAsia="Arial Unicode MS" w:hAnsi="Courier New" w:cs="Courier New"/>
                <w:sz w:val="16"/>
                <w:szCs w:val="16"/>
                <w:lang w:val="en-US" w:eastAsia="ja-JP"/>
              </w:rPr>
              <w:t>audioTrackUIDRef</w:t>
            </w:r>
            <w:proofErr w:type="spellEnd"/>
            <w:r>
              <w:rPr>
                <w:rFonts w:ascii="Courier New" w:eastAsia="Arial Unicode MS" w:hAnsi="Courier New" w:cs="Courier New"/>
                <w:sz w:val="16"/>
                <w:szCs w:val="16"/>
                <w:lang w:val="en-US" w:eastAsia="ja-JP"/>
              </w:rPr>
              <w:t>&gt;</w:t>
            </w:r>
          </w:p>
          <w:p w14:paraId="130D3468"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audioObject</w:t>
            </w:r>
            <w:proofErr w:type="spellEnd"/>
            <w:r>
              <w:rPr>
                <w:rFonts w:ascii="Courier New" w:eastAsia="Arial Unicode MS" w:hAnsi="Courier New" w:cs="Courier New"/>
                <w:sz w:val="16"/>
                <w:szCs w:val="16"/>
                <w:lang w:val="en-US" w:eastAsia="ja-JP"/>
              </w:rPr>
              <w:t>&gt;</w:t>
            </w:r>
          </w:p>
          <w:p w14:paraId="7CA02EAD"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audioPackFormat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audioPackFormatID</w:t>
            </w:r>
            <w:proofErr w:type="spellEnd"/>
            <w:r>
              <w:rPr>
                <w:rFonts w:ascii="Courier New" w:eastAsia="Arial Unicode MS" w:hAnsi="Courier New" w:cs="Courier New"/>
                <w:sz w:val="16"/>
                <w:szCs w:val="16"/>
                <w:lang w:val="en-US" w:eastAsia="ja-JP"/>
              </w:rPr>
              <w:t>="AP_00031001"&gt;</w:t>
            </w:r>
          </w:p>
          <w:p w14:paraId="282BAC31"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audioChannelFormatIDRef</w:t>
            </w:r>
            <w:proofErr w:type="spellEnd"/>
            <w:r>
              <w:rPr>
                <w:rFonts w:ascii="Courier New" w:eastAsia="Arial Unicode MS" w:hAnsi="Courier New" w:cs="Courier New"/>
                <w:sz w:val="16"/>
                <w:szCs w:val="16"/>
                <w:lang w:val="en-US" w:eastAsia="ja-JP"/>
              </w:rPr>
              <w:t>&gt;AC_00031001&lt;/</w:t>
            </w:r>
            <w:proofErr w:type="spellStart"/>
            <w:r>
              <w:rPr>
                <w:rFonts w:ascii="Courier New" w:eastAsia="Arial Unicode MS" w:hAnsi="Courier New" w:cs="Courier New"/>
                <w:sz w:val="16"/>
                <w:szCs w:val="16"/>
                <w:lang w:val="en-US" w:eastAsia="ja-JP"/>
              </w:rPr>
              <w:t>audioChannelFormatIDRef</w:t>
            </w:r>
            <w:proofErr w:type="spellEnd"/>
            <w:r>
              <w:rPr>
                <w:rFonts w:ascii="Courier New" w:eastAsia="Arial Unicode MS" w:hAnsi="Courier New" w:cs="Courier New"/>
                <w:sz w:val="16"/>
                <w:szCs w:val="16"/>
                <w:lang w:val="en-US" w:eastAsia="ja-JP"/>
              </w:rPr>
              <w:t>&gt;</w:t>
            </w:r>
          </w:p>
          <w:p w14:paraId="2E79ABB1"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audioPackFormat</w:t>
            </w:r>
            <w:proofErr w:type="spellEnd"/>
            <w:r>
              <w:rPr>
                <w:rFonts w:ascii="Courier New" w:eastAsia="Arial Unicode MS" w:hAnsi="Courier New" w:cs="Courier New"/>
                <w:sz w:val="16"/>
                <w:szCs w:val="16"/>
                <w:lang w:val="en-US" w:eastAsia="ja-JP"/>
              </w:rPr>
              <w:t>&gt;</w:t>
            </w:r>
          </w:p>
          <w:p w14:paraId="0CBC819E"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audioChannelFormat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audioChannelFormatID</w:t>
            </w:r>
            <w:proofErr w:type="spellEnd"/>
            <w:r>
              <w:rPr>
                <w:rFonts w:ascii="Courier New" w:eastAsia="Arial Unicode MS" w:hAnsi="Courier New" w:cs="Courier New"/>
                <w:sz w:val="16"/>
                <w:szCs w:val="16"/>
                <w:lang w:val="en-US" w:eastAsia="ja-JP"/>
              </w:rPr>
              <w:t>="AC_00031001"&gt;</w:t>
            </w:r>
          </w:p>
          <w:p w14:paraId="36C5357C"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audioBlockFormat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audioBlockFormatID</w:t>
            </w:r>
            <w:proofErr w:type="spellEnd"/>
            <w:r>
              <w:rPr>
                <w:rFonts w:ascii="Courier New" w:eastAsia="Arial Unicode MS" w:hAnsi="Courier New" w:cs="Courier New"/>
                <w:sz w:val="16"/>
                <w:szCs w:val="16"/>
                <w:lang w:val="en-US" w:eastAsia="ja-JP"/>
              </w:rPr>
              <w:t xml:space="preserve">="AB_00031001_00000002" </w:t>
            </w:r>
            <w:proofErr w:type="spellStart"/>
            <w:r>
              <w:rPr>
                <w:rFonts w:ascii="Courier New" w:eastAsia="Arial Unicode MS" w:hAnsi="Courier New" w:cs="Courier New"/>
                <w:sz w:val="16"/>
                <w:szCs w:val="16"/>
                <w:lang w:val="en-US" w:eastAsia="ja-JP"/>
              </w:rPr>
              <w:t>rtime</w:t>
            </w:r>
            <w:proofErr w:type="spellEnd"/>
            <w:r>
              <w:rPr>
                <w:rFonts w:ascii="Courier New" w:eastAsia="Arial Unicode MS" w:hAnsi="Courier New" w:cs="Courier New"/>
                <w:sz w:val="16"/>
                <w:szCs w:val="16"/>
                <w:lang w:val="en-US" w:eastAsia="ja-JP"/>
              </w:rPr>
              <w:t>="00:00:03.00000" duration="00:00:03.00000"&gt;</w:t>
            </w:r>
          </w:p>
          <w:p w14:paraId="46A19A88"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&lt;position coordinate= "azimuth"&gt;-30.0&lt;/position&gt;</w:t>
            </w:r>
          </w:p>
          <w:p w14:paraId="40B22DFF"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&lt;position coordinate= "elevation"&gt;0.0&lt;/position&gt;</w:t>
            </w:r>
          </w:p>
          <w:p w14:paraId="0E9B5A45"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jumpPosition</w:t>
            </w:r>
            <w:proofErr w:type="spellEnd"/>
            <w:r>
              <w:rPr>
                <w:rFonts w:ascii="Courier New" w:eastAsia="Arial Unicode MS" w:hAnsi="Courier New" w:cs="Courier New"/>
                <w:sz w:val="16"/>
                <w:szCs w:val="16"/>
                <w:lang w:val="en-US" w:eastAsia="ja-JP"/>
              </w:rPr>
              <w:t>&gt;1&lt;/</w:t>
            </w:r>
            <w:proofErr w:type="spellStart"/>
            <w:r>
              <w:rPr>
                <w:rFonts w:ascii="Courier New" w:eastAsia="Arial Unicode MS" w:hAnsi="Courier New" w:cs="Courier New"/>
                <w:sz w:val="16"/>
                <w:szCs w:val="16"/>
                <w:lang w:val="en-US" w:eastAsia="ja-JP"/>
              </w:rPr>
              <w:t>jumpPosition</w:t>
            </w:r>
            <w:proofErr w:type="spellEnd"/>
            <w:r>
              <w:rPr>
                <w:rFonts w:ascii="Courier New" w:eastAsia="Arial Unicode MS" w:hAnsi="Courier New" w:cs="Courier New"/>
                <w:sz w:val="16"/>
                <w:szCs w:val="16"/>
                <w:lang w:val="en-US" w:eastAsia="ja-JP"/>
              </w:rPr>
              <w:t>&gt;</w:t>
            </w:r>
          </w:p>
          <w:p w14:paraId="78E2B93E"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audioBlockFormat</w:t>
            </w:r>
            <w:proofErr w:type="spellEnd"/>
            <w:r>
              <w:rPr>
                <w:rFonts w:ascii="Courier New" w:eastAsia="Arial Unicode MS" w:hAnsi="Courier New" w:cs="Courier New"/>
                <w:sz w:val="16"/>
                <w:szCs w:val="16"/>
                <w:lang w:val="en-US" w:eastAsia="ja-JP"/>
              </w:rPr>
              <w:t>&gt;</w:t>
            </w:r>
          </w:p>
          <w:p w14:paraId="2CE977DC"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audioBlockFormat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audioBlockFormatID</w:t>
            </w:r>
            <w:proofErr w:type="spellEnd"/>
            <w:r>
              <w:rPr>
                <w:rFonts w:ascii="Courier New" w:eastAsia="Arial Unicode MS" w:hAnsi="Courier New" w:cs="Courier New"/>
                <w:sz w:val="16"/>
                <w:szCs w:val="16"/>
                <w:lang w:val="en-US" w:eastAsia="ja-JP"/>
              </w:rPr>
              <w:t xml:space="preserve">="AB_00031001_00000003" </w:t>
            </w:r>
            <w:proofErr w:type="spellStart"/>
            <w:r>
              <w:rPr>
                <w:rFonts w:ascii="Courier New" w:eastAsia="Arial Unicode MS" w:hAnsi="Courier New" w:cs="Courier New"/>
                <w:sz w:val="16"/>
                <w:szCs w:val="16"/>
                <w:lang w:val="en-US" w:eastAsia="ja-JP"/>
              </w:rPr>
              <w:t>rtime</w:t>
            </w:r>
            <w:proofErr w:type="spellEnd"/>
            <w:r>
              <w:rPr>
                <w:rFonts w:ascii="Courier New" w:eastAsia="Arial Unicode MS" w:hAnsi="Courier New" w:cs="Courier New"/>
                <w:sz w:val="16"/>
                <w:szCs w:val="16"/>
                <w:lang w:val="en-US" w:eastAsia="ja-JP"/>
              </w:rPr>
              <w:t>="00:00:06.00000" duration="00:00:03.00000"&gt;</w:t>
            </w:r>
          </w:p>
          <w:p w14:paraId="13A801F9"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&lt;position coordinate= "azimuth"&gt;0.0&lt;/position&gt;</w:t>
            </w:r>
          </w:p>
          <w:p w14:paraId="2F607923"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&lt;position coordinate= "elevation"&gt;0.0&lt;/position&gt;</w:t>
            </w:r>
          </w:p>
          <w:p w14:paraId="2313F8BA"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jumpPosition</w:t>
            </w:r>
            <w:proofErr w:type="spellEnd"/>
            <w:r>
              <w:rPr>
                <w:rFonts w:ascii="Courier New" w:eastAsia="Arial Unicode MS" w:hAnsi="Courier New" w:cs="Courier New"/>
                <w:sz w:val="16"/>
                <w:szCs w:val="16"/>
                <w:lang w:val="en-US" w:eastAsia="ja-JP"/>
              </w:rPr>
              <w:t>&gt;0&lt;/</w:t>
            </w:r>
            <w:proofErr w:type="spellStart"/>
            <w:r>
              <w:rPr>
                <w:rFonts w:ascii="Courier New" w:eastAsia="Arial Unicode MS" w:hAnsi="Courier New" w:cs="Courier New"/>
                <w:sz w:val="16"/>
                <w:szCs w:val="16"/>
                <w:lang w:val="en-US" w:eastAsia="ja-JP"/>
              </w:rPr>
              <w:t>jumpPosition</w:t>
            </w:r>
            <w:proofErr w:type="spellEnd"/>
            <w:r>
              <w:rPr>
                <w:rFonts w:ascii="Courier New" w:eastAsia="Arial Unicode MS" w:hAnsi="Courier New" w:cs="Courier New"/>
                <w:sz w:val="16"/>
                <w:szCs w:val="16"/>
                <w:lang w:val="en-US" w:eastAsia="ja-JP"/>
              </w:rPr>
              <w:t>&gt;</w:t>
            </w:r>
          </w:p>
          <w:p w14:paraId="5039B636"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audioBlockFormat</w:t>
            </w:r>
            <w:proofErr w:type="spellEnd"/>
            <w:r>
              <w:rPr>
                <w:rFonts w:ascii="Courier New" w:eastAsia="Arial Unicode MS" w:hAnsi="Courier New" w:cs="Courier New"/>
                <w:sz w:val="16"/>
                <w:szCs w:val="16"/>
                <w:lang w:val="en-US" w:eastAsia="ja-JP"/>
              </w:rPr>
              <w:t>&gt;</w:t>
            </w:r>
          </w:p>
          <w:p w14:paraId="511009C3"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audioChannelFormat</w:t>
            </w:r>
            <w:proofErr w:type="spellEnd"/>
            <w:r>
              <w:rPr>
                <w:rFonts w:ascii="Courier New" w:eastAsia="Arial Unicode MS" w:hAnsi="Courier New" w:cs="Courier New"/>
                <w:sz w:val="16"/>
                <w:szCs w:val="16"/>
                <w:lang w:val="en-US" w:eastAsia="ja-JP"/>
              </w:rPr>
              <w:t>&gt;</w:t>
            </w:r>
          </w:p>
          <w:p w14:paraId="6F535700"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audioStreamFormat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audioStreamFormatID</w:t>
            </w:r>
            <w:proofErr w:type="spellEnd"/>
            <w:r>
              <w:rPr>
                <w:rFonts w:ascii="Courier New" w:eastAsia="Arial Unicode MS" w:hAnsi="Courier New" w:cs="Courier New"/>
                <w:sz w:val="16"/>
                <w:szCs w:val="16"/>
                <w:lang w:val="en-US" w:eastAsia="ja-JP"/>
              </w:rPr>
              <w:t>="AS_00031001"&gt;</w:t>
            </w:r>
          </w:p>
          <w:p w14:paraId="6B3DA10B"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audioTrackFormatIDRef</w:t>
            </w:r>
            <w:proofErr w:type="spellEnd"/>
            <w:r>
              <w:rPr>
                <w:rFonts w:ascii="Courier New" w:eastAsia="Arial Unicode MS" w:hAnsi="Courier New" w:cs="Courier New"/>
                <w:sz w:val="16"/>
                <w:szCs w:val="16"/>
                <w:lang w:val="en-US" w:eastAsia="ja-JP"/>
              </w:rPr>
              <w:t>&gt;AT_00031001_01&lt;</w:t>
            </w:r>
            <w:proofErr w:type="spellStart"/>
            <w:r>
              <w:rPr>
                <w:rFonts w:ascii="Courier New" w:eastAsia="Arial Unicode MS" w:hAnsi="Courier New" w:cs="Courier New"/>
                <w:sz w:val="16"/>
                <w:szCs w:val="16"/>
                <w:lang w:val="en-US" w:eastAsia="ja-JP"/>
              </w:rPr>
              <w:t>audioTrackFormatIDRef</w:t>
            </w:r>
            <w:proofErr w:type="spellEnd"/>
            <w:r>
              <w:rPr>
                <w:rFonts w:ascii="Courier New" w:eastAsia="Arial Unicode MS" w:hAnsi="Courier New" w:cs="Courier New"/>
                <w:sz w:val="16"/>
                <w:szCs w:val="16"/>
                <w:lang w:val="en-US" w:eastAsia="ja-JP"/>
              </w:rPr>
              <w:t>&gt;</w:t>
            </w:r>
          </w:p>
          <w:p w14:paraId="3658218D"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audioChannelFormatIDRef</w:t>
            </w:r>
            <w:proofErr w:type="spellEnd"/>
            <w:r>
              <w:rPr>
                <w:rFonts w:ascii="Courier New" w:eastAsia="Arial Unicode MS" w:hAnsi="Courier New" w:cs="Courier New"/>
                <w:sz w:val="16"/>
                <w:szCs w:val="16"/>
                <w:lang w:val="en-US" w:eastAsia="ja-JP"/>
              </w:rPr>
              <w:t>&gt;AC_00031001&lt;/</w:t>
            </w:r>
            <w:proofErr w:type="spellStart"/>
            <w:r>
              <w:rPr>
                <w:rFonts w:ascii="Courier New" w:eastAsia="Arial Unicode MS" w:hAnsi="Courier New" w:cs="Courier New"/>
                <w:sz w:val="16"/>
                <w:szCs w:val="16"/>
                <w:lang w:val="en-US" w:eastAsia="ja-JP"/>
              </w:rPr>
              <w:t>audioChannelFormatIDRef</w:t>
            </w:r>
            <w:proofErr w:type="spellEnd"/>
            <w:r>
              <w:rPr>
                <w:rFonts w:ascii="Courier New" w:eastAsia="Arial Unicode MS" w:hAnsi="Courier New" w:cs="Courier New"/>
                <w:sz w:val="16"/>
                <w:szCs w:val="16"/>
                <w:lang w:val="en-US" w:eastAsia="ja-JP"/>
              </w:rPr>
              <w:t>&gt;</w:t>
            </w:r>
          </w:p>
          <w:p w14:paraId="6E0BF01E"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audioStreamFormat</w:t>
            </w:r>
            <w:proofErr w:type="spellEnd"/>
            <w:r>
              <w:rPr>
                <w:rFonts w:ascii="Courier New" w:eastAsia="Arial Unicode MS" w:hAnsi="Courier New" w:cs="Courier New"/>
                <w:sz w:val="16"/>
                <w:szCs w:val="16"/>
                <w:lang w:val="en-US" w:eastAsia="ja-JP"/>
              </w:rPr>
              <w:t>&gt;</w:t>
            </w:r>
          </w:p>
          <w:p w14:paraId="5B079D31"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audioTrackFormatID</w:t>
            </w:r>
            <w:proofErr w:type="spellEnd"/>
            <w:r>
              <w:rPr>
                <w:rFonts w:ascii="Courier New" w:eastAsia="Arial Unicode MS" w:hAnsi="Courier New" w:cs="Courier New"/>
                <w:sz w:val="16"/>
                <w:szCs w:val="16"/>
                <w:lang w:val="en-US" w:eastAsia="ja-JP"/>
              </w:rPr>
              <w:t>="AT_00031001_01"&gt;</w:t>
            </w:r>
          </w:p>
          <w:p w14:paraId="4E264907"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audioStreamFormatIDRef</w:t>
            </w:r>
            <w:proofErr w:type="spellEnd"/>
            <w:r>
              <w:rPr>
                <w:rFonts w:ascii="Courier New" w:eastAsia="Arial Unicode MS" w:hAnsi="Courier New" w:cs="Courier New"/>
                <w:sz w:val="16"/>
                <w:szCs w:val="16"/>
                <w:lang w:val="en-US" w:eastAsia="ja-JP"/>
              </w:rPr>
              <w:t>&gt;AS_00031001&lt;/</w:t>
            </w:r>
            <w:proofErr w:type="spellStart"/>
            <w:r>
              <w:rPr>
                <w:rFonts w:ascii="Courier New" w:eastAsia="Arial Unicode MS" w:hAnsi="Courier New" w:cs="Courier New"/>
                <w:sz w:val="16"/>
                <w:szCs w:val="16"/>
                <w:lang w:val="en-US" w:eastAsia="ja-JP"/>
              </w:rPr>
              <w:t>audioStreamFormatIDRef</w:t>
            </w:r>
            <w:proofErr w:type="spellEnd"/>
            <w:r>
              <w:rPr>
                <w:rFonts w:ascii="Courier New" w:eastAsia="Arial Unicode MS" w:hAnsi="Courier New" w:cs="Courier New"/>
                <w:sz w:val="16"/>
                <w:szCs w:val="16"/>
                <w:lang w:val="en-US" w:eastAsia="ja-JP"/>
              </w:rPr>
              <w:t>&gt;</w:t>
            </w:r>
          </w:p>
          <w:p w14:paraId="2DCC5E6C"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audioTrackFormat</w:t>
            </w:r>
            <w:proofErr w:type="spellEnd"/>
            <w:r>
              <w:rPr>
                <w:rFonts w:ascii="Courier New" w:eastAsia="Arial Unicode MS" w:hAnsi="Courier New" w:cs="Courier New"/>
                <w:sz w:val="16"/>
                <w:szCs w:val="16"/>
                <w:lang w:val="en-US" w:eastAsia="ja-JP"/>
              </w:rPr>
              <w:t>&gt;</w:t>
            </w:r>
          </w:p>
          <w:p w14:paraId="144F16A6"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audioTrackUID</w:t>
            </w:r>
            <w:proofErr w:type="spellEnd"/>
            <w:r>
              <w:rPr>
                <w:rFonts w:ascii="Courier New" w:eastAsia="Arial Unicode MS" w:hAnsi="Courier New" w:cs="Courier New"/>
                <w:sz w:val="16"/>
                <w:szCs w:val="16"/>
                <w:lang w:val="en-US" w:eastAsia="ja-JP"/>
              </w:rPr>
              <w:t xml:space="preserve"> UID="ATU_00000001" </w:t>
            </w:r>
            <w:proofErr w:type="spellStart"/>
            <w:r>
              <w:rPr>
                <w:rFonts w:ascii="Courier New" w:eastAsia="Arial Unicode MS" w:hAnsi="Courier New" w:cs="Courier New"/>
                <w:sz w:val="16"/>
                <w:szCs w:val="16"/>
                <w:lang w:val="en-US" w:eastAsia="ja-JP"/>
              </w:rPr>
              <w:t>sampleRate</w:t>
            </w:r>
            <w:proofErr w:type="spellEnd"/>
            <w:r>
              <w:rPr>
                <w:rFonts w:ascii="Courier New" w:eastAsia="Arial Unicode MS" w:hAnsi="Courier New" w:cs="Courier New"/>
                <w:sz w:val="16"/>
                <w:szCs w:val="16"/>
                <w:lang w:val="en-US" w:eastAsia="ja-JP"/>
              </w:rPr>
              <w:t xml:space="preserve">="48000" </w:t>
            </w:r>
            <w:proofErr w:type="spellStart"/>
            <w:r>
              <w:rPr>
                <w:rFonts w:ascii="Courier New" w:eastAsia="Arial Unicode MS" w:hAnsi="Courier New" w:cs="Courier New"/>
                <w:sz w:val="16"/>
                <w:szCs w:val="16"/>
                <w:lang w:val="en-US" w:eastAsia="ja-JP"/>
              </w:rPr>
              <w:t>bitDepth</w:t>
            </w:r>
            <w:proofErr w:type="spellEnd"/>
            <w:r>
              <w:rPr>
                <w:rFonts w:ascii="Courier New" w:eastAsia="Arial Unicode MS" w:hAnsi="Courier New" w:cs="Courier New"/>
                <w:sz w:val="16"/>
                <w:szCs w:val="16"/>
                <w:lang w:val="en-US" w:eastAsia="ja-JP"/>
              </w:rPr>
              <w:t>="24"&gt;</w:t>
            </w:r>
          </w:p>
          <w:p w14:paraId="3924A7BC"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audioPackFormatIDRef</w:t>
            </w:r>
            <w:proofErr w:type="spellEnd"/>
            <w:r>
              <w:rPr>
                <w:rFonts w:ascii="Courier New" w:eastAsia="Arial Unicode MS" w:hAnsi="Courier New" w:cs="Courier New"/>
                <w:sz w:val="16"/>
                <w:szCs w:val="16"/>
                <w:lang w:val="en-US" w:eastAsia="ja-JP"/>
              </w:rPr>
              <w:t>&gt;AP_00031001&lt;/</w:t>
            </w:r>
            <w:proofErr w:type="spellStart"/>
            <w:r>
              <w:rPr>
                <w:rFonts w:ascii="Courier New" w:eastAsia="Arial Unicode MS" w:hAnsi="Courier New" w:cs="Courier New"/>
                <w:sz w:val="16"/>
                <w:szCs w:val="16"/>
                <w:lang w:val="en-US" w:eastAsia="ja-JP"/>
              </w:rPr>
              <w:t>audioPackFormatIDRef</w:t>
            </w:r>
            <w:proofErr w:type="spellEnd"/>
            <w:r>
              <w:rPr>
                <w:rFonts w:ascii="Courier New" w:eastAsia="Arial Unicode MS" w:hAnsi="Courier New" w:cs="Courier New"/>
                <w:sz w:val="16"/>
                <w:szCs w:val="16"/>
                <w:lang w:val="en-US" w:eastAsia="ja-JP"/>
              </w:rPr>
              <w:t>&gt;</w:t>
            </w:r>
          </w:p>
          <w:p w14:paraId="4E43B16F"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audioTrackFormatIDRef</w:t>
            </w:r>
            <w:proofErr w:type="spellEnd"/>
            <w:r>
              <w:rPr>
                <w:rFonts w:ascii="Courier New" w:eastAsia="Arial Unicode MS" w:hAnsi="Courier New" w:cs="Courier New"/>
                <w:sz w:val="16"/>
                <w:szCs w:val="16"/>
                <w:lang w:val="en-US" w:eastAsia="ja-JP"/>
              </w:rPr>
              <w:t>&gt;AT_00031001_01&lt;</w:t>
            </w:r>
            <w:proofErr w:type="spellStart"/>
            <w:r>
              <w:rPr>
                <w:rFonts w:ascii="Courier New" w:eastAsia="Arial Unicode MS" w:hAnsi="Courier New" w:cs="Courier New"/>
                <w:sz w:val="16"/>
                <w:szCs w:val="16"/>
                <w:lang w:val="en-US" w:eastAsia="ja-JP"/>
              </w:rPr>
              <w:t>audioTrackFormatIDRef</w:t>
            </w:r>
            <w:proofErr w:type="spellEnd"/>
            <w:r>
              <w:rPr>
                <w:rFonts w:ascii="Courier New" w:eastAsia="Arial Unicode MS" w:hAnsi="Courier New" w:cs="Courier New"/>
                <w:sz w:val="16"/>
                <w:szCs w:val="16"/>
                <w:lang w:val="en-US" w:eastAsia="ja-JP"/>
              </w:rPr>
              <w:t>&gt;</w:t>
            </w:r>
          </w:p>
          <w:p w14:paraId="15FADCDF"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audioTrackUID</w:t>
            </w:r>
            <w:proofErr w:type="spellEnd"/>
            <w:r>
              <w:rPr>
                <w:rFonts w:ascii="Courier New" w:eastAsia="Arial Unicode MS" w:hAnsi="Courier New" w:cs="Courier New"/>
                <w:sz w:val="16"/>
                <w:szCs w:val="16"/>
                <w:lang w:val="en-US" w:eastAsia="ja-JP"/>
              </w:rPr>
              <w:t xml:space="preserve">&gt;    </w:t>
            </w:r>
          </w:p>
          <w:p w14:paraId="53F81FEB"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audioFormatExtended</w:t>
            </w:r>
            <w:proofErr w:type="spellEnd"/>
            <w:r>
              <w:rPr>
                <w:rFonts w:ascii="Courier New" w:eastAsia="Arial Unicode MS" w:hAnsi="Courier New" w:cs="Courier New"/>
                <w:sz w:val="16"/>
                <w:szCs w:val="16"/>
                <w:lang w:val="en-US" w:eastAsia="ja-JP"/>
              </w:rPr>
              <w:t>&gt;</w:t>
            </w:r>
          </w:p>
          <w:p w14:paraId="70ED4A18"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&lt;/frame&gt;</w:t>
            </w:r>
          </w:p>
        </w:tc>
      </w:tr>
      <w:tr w:rsidR="004029BB" w14:paraId="70A4EBE4" w14:textId="77777777" w:rsidTr="004029BB">
        <w:trPr>
          <w:trHeight w:val="389"/>
        </w:trPr>
        <w:tc>
          <w:tcPr>
            <w:tcW w:w="9629" w:type="dxa"/>
          </w:tcPr>
          <w:p w14:paraId="727FB21B"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lastRenderedPageBreak/>
              <w:t>&lt;frame&gt;</w:t>
            </w:r>
          </w:p>
          <w:p w14:paraId="27E0A527"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frameHeader</w:t>
            </w:r>
            <w:proofErr w:type="spellEnd"/>
            <w:r>
              <w:rPr>
                <w:rFonts w:ascii="Courier New" w:eastAsia="Arial Unicode MS" w:hAnsi="Courier New" w:cs="Courier New"/>
                <w:sz w:val="16"/>
                <w:szCs w:val="16"/>
                <w:lang w:val="en-US" w:eastAsia="ja-JP"/>
              </w:rPr>
              <w:t>&gt;</w:t>
            </w:r>
          </w:p>
          <w:p w14:paraId="702CA002"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frameFormatID</w:t>
            </w:r>
            <w:proofErr w:type="spellEnd"/>
            <w:r>
              <w:rPr>
                <w:rFonts w:ascii="Courier New" w:eastAsia="Arial Unicode MS" w:hAnsi="Courier New" w:cs="Courier New"/>
                <w:sz w:val="16"/>
                <w:szCs w:val="16"/>
                <w:lang w:val="en-US" w:eastAsia="ja-JP"/>
              </w:rPr>
              <w:t xml:space="preserve">="FF_00000006" start="10:00:07.50000" duration="00:00:01.50000" type="intermediate" </w:t>
            </w:r>
            <w:proofErr w:type="spellStart"/>
            <w:r>
              <w:rPr>
                <w:rFonts w:ascii="Courier New" w:eastAsia="Arial Unicode MS" w:hAnsi="Courier New" w:cs="Courier New"/>
                <w:sz w:val="16"/>
                <w:szCs w:val="16"/>
                <w:lang w:val="en-US" w:eastAsia="ja-JP"/>
              </w:rPr>
              <w:t>countToFull</w:t>
            </w:r>
            <w:proofErr w:type="spellEnd"/>
            <w:r>
              <w:rPr>
                <w:rFonts w:ascii="Courier New" w:eastAsia="Arial Unicode MS" w:hAnsi="Courier New" w:cs="Courier New"/>
                <w:sz w:val="16"/>
                <w:szCs w:val="16"/>
                <w:lang w:val="en-US" w:eastAsia="ja-JP"/>
              </w:rPr>
              <w:t>="3"/&gt;</w:t>
            </w:r>
          </w:p>
          <w:p w14:paraId="7B035A91"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frameHeader</w:t>
            </w:r>
            <w:proofErr w:type="spellEnd"/>
            <w:r>
              <w:rPr>
                <w:rFonts w:ascii="Courier New" w:eastAsia="Arial Unicode MS" w:hAnsi="Courier New" w:cs="Courier New"/>
                <w:sz w:val="16"/>
                <w:szCs w:val="16"/>
                <w:lang w:val="en-US" w:eastAsia="ja-JP"/>
              </w:rPr>
              <w:t>&gt;</w:t>
            </w:r>
          </w:p>
          <w:p w14:paraId="4AB677F8" w14:textId="77777777" w:rsidR="004029BB" w:rsidRDefault="004029BB">
            <w:pPr>
              <w:snapToGrid w:val="0"/>
              <w:spacing w:before="0" w:after="120"/>
              <w:rPr>
                <w:rFonts w:ascii="Courier New" w:eastAsia="Arial Unicode MS" w:hAnsi="Courier New" w:cs="Courier New"/>
                <w:sz w:val="16"/>
                <w:szCs w:val="16"/>
                <w:lang w:val="en-US" w:eastAsia="ja-JP"/>
              </w:rPr>
            </w:pPr>
          </w:p>
          <w:p w14:paraId="55253258"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&lt;</w:t>
            </w:r>
            <w:proofErr w:type="spellStart"/>
            <w:r>
              <w:rPr>
                <w:rFonts w:ascii="Courier New" w:eastAsia="Arial Unicode MS" w:hAnsi="Courier New" w:cs="Courier New"/>
                <w:sz w:val="16"/>
                <w:szCs w:val="16"/>
                <w:lang w:val="en-US" w:eastAsia="ja-JP"/>
              </w:rPr>
              <w:t>audioFormatExtended</w:t>
            </w:r>
            <w:proofErr w:type="spellEnd"/>
            <w:r>
              <w:rPr>
                <w:rFonts w:ascii="Courier New" w:eastAsia="Arial Unicode MS" w:hAnsi="Courier New" w:cs="Courier New"/>
                <w:sz w:val="16"/>
                <w:szCs w:val="16"/>
                <w:lang w:val="en-US" w:eastAsia="ja-JP"/>
              </w:rPr>
              <w:t>/&gt;</w:t>
            </w:r>
          </w:p>
          <w:p w14:paraId="0F093E3A"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&lt;/frame&gt;</w:t>
            </w:r>
          </w:p>
        </w:tc>
      </w:tr>
      <w:tr w:rsidR="004029BB" w14:paraId="4BF74AA7" w14:textId="77777777" w:rsidTr="004029BB">
        <w:trPr>
          <w:trHeight w:val="389"/>
        </w:trPr>
        <w:tc>
          <w:tcPr>
            <w:tcW w:w="9629" w:type="dxa"/>
          </w:tcPr>
          <w:p w14:paraId="01FA8C35"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lastRenderedPageBreak/>
              <w:t>&lt;frame&gt;</w:t>
            </w:r>
          </w:p>
          <w:p w14:paraId="03E182D5"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frameHeader</w:t>
            </w:r>
            <w:proofErr w:type="spellEnd"/>
            <w:r>
              <w:rPr>
                <w:rFonts w:ascii="Courier New" w:eastAsia="Arial Unicode MS" w:hAnsi="Courier New" w:cs="Courier New"/>
                <w:sz w:val="16"/>
                <w:szCs w:val="16"/>
                <w:lang w:val="en-US" w:eastAsia="ja-JP"/>
              </w:rPr>
              <w:t>&gt;</w:t>
            </w:r>
          </w:p>
          <w:p w14:paraId="7D64D3FC"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frameFormatID</w:t>
            </w:r>
            <w:proofErr w:type="spellEnd"/>
            <w:r>
              <w:rPr>
                <w:rFonts w:ascii="Courier New" w:eastAsia="Arial Unicode MS" w:hAnsi="Courier New" w:cs="Courier New"/>
                <w:sz w:val="16"/>
                <w:szCs w:val="16"/>
                <w:lang w:val="en-US" w:eastAsia="ja-JP"/>
              </w:rPr>
              <w:t xml:space="preserve">="FF_00000007" start="10:00:09.00000" duration="00:00:01.00000" type="intermediate" </w:t>
            </w:r>
            <w:proofErr w:type="spellStart"/>
            <w:r>
              <w:rPr>
                <w:rFonts w:ascii="Courier New" w:eastAsia="Arial Unicode MS" w:hAnsi="Courier New" w:cs="Courier New"/>
                <w:sz w:val="16"/>
                <w:szCs w:val="16"/>
                <w:lang w:val="en-US" w:eastAsia="ja-JP"/>
              </w:rPr>
              <w:t>countToFull</w:t>
            </w:r>
            <w:proofErr w:type="spellEnd"/>
            <w:r>
              <w:rPr>
                <w:rFonts w:ascii="Courier New" w:eastAsia="Arial Unicode MS" w:hAnsi="Courier New" w:cs="Courier New"/>
                <w:sz w:val="16"/>
                <w:szCs w:val="16"/>
                <w:lang w:val="en-US" w:eastAsia="ja-JP"/>
              </w:rPr>
              <w:t>="2"&gt;</w:t>
            </w:r>
          </w:p>
          <w:p w14:paraId="20255AA2"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changedIDs</w:t>
            </w:r>
            <w:proofErr w:type="spellEnd"/>
            <w:r>
              <w:rPr>
                <w:rFonts w:ascii="Courier New" w:eastAsia="Arial Unicode MS" w:hAnsi="Courier New" w:cs="Courier New"/>
                <w:sz w:val="16"/>
                <w:szCs w:val="16"/>
                <w:lang w:val="en-US" w:eastAsia="ja-JP"/>
              </w:rPr>
              <w:t>&gt;</w:t>
            </w:r>
          </w:p>
          <w:p w14:paraId="5412B95D"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audioChannelFormatIDRef</w:t>
            </w:r>
            <w:proofErr w:type="spellEnd"/>
            <w:r>
              <w:rPr>
                <w:rFonts w:ascii="Courier New" w:eastAsia="Arial Unicode MS" w:hAnsi="Courier New" w:cs="Courier New"/>
                <w:sz w:val="16"/>
                <w:szCs w:val="16"/>
                <w:lang w:val="en-US" w:eastAsia="ja-JP"/>
              </w:rPr>
              <w:t xml:space="preserve"> status="changed"&gt;AC_00031001&lt;/</w:t>
            </w:r>
            <w:proofErr w:type="spellStart"/>
            <w:r>
              <w:rPr>
                <w:rFonts w:ascii="Courier New" w:eastAsia="Arial Unicode MS" w:hAnsi="Courier New" w:cs="Courier New"/>
                <w:sz w:val="16"/>
                <w:szCs w:val="16"/>
                <w:lang w:val="en-US" w:eastAsia="ja-JP"/>
              </w:rPr>
              <w:t>audioChannelFormatIDRef</w:t>
            </w:r>
            <w:proofErr w:type="spellEnd"/>
            <w:r>
              <w:rPr>
                <w:rFonts w:ascii="Courier New" w:eastAsia="Arial Unicode MS" w:hAnsi="Courier New" w:cs="Courier New"/>
                <w:sz w:val="16"/>
                <w:szCs w:val="16"/>
                <w:lang w:val="en-US" w:eastAsia="ja-JP"/>
              </w:rPr>
              <w:t>&gt;</w:t>
            </w:r>
          </w:p>
          <w:p w14:paraId="6D5E0DAF"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changedIDs</w:t>
            </w:r>
            <w:proofErr w:type="spellEnd"/>
            <w:r>
              <w:rPr>
                <w:rFonts w:ascii="Courier New" w:eastAsia="Arial Unicode MS" w:hAnsi="Courier New" w:cs="Courier New"/>
                <w:sz w:val="16"/>
                <w:szCs w:val="16"/>
                <w:lang w:val="en-US" w:eastAsia="ja-JP"/>
              </w:rPr>
              <w:t>&gt;</w:t>
            </w:r>
          </w:p>
          <w:p w14:paraId="4C3FD7CD"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frameFormat</w:t>
            </w:r>
            <w:proofErr w:type="spellEnd"/>
            <w:r>
              <w:rPr>
                <w:rFonts w:ascii="Courier New" w:eastAsia="Arial Unicode MS" w:hAnsi="Courier New" w:cs="Courier New"/>
                <w:sz w:val="16"/>
                <w:szCs w:val="16"/>
                <w:lang w:val="en-US" w:eastAsia="ja-JP"/>
              </w:rPr>
              <w:t>&gt;</w:t>
            </w:r>
          </w:p>
          <w:p w14:paraId="4846BC99"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frameHeader</w:t>
            </w:r>
            <w:proofErr w:type="spellEnd"/>
            <w:r>
              <w:rPr>
                <w:rFonts w:ascii="Courier New" w:eastAsia="Arial Unicode MS" w:hAnsi="Courier New" w:cs="Courier New"/>
                <w:sz w:val="16"/>
                <w:szCs w:val="16"/>
                <w:lang w:val="en-US" w:eastAsia="ja-JP"/>
              </w:rPr>
              <w:t>&gt;</w:t>
            </w:r>
          </w:p>
          <w:p w14:paraId="5CBE0D5A" w14:textId="77777777" w:rsidR="004029BB" w:rsidRDefault="004029BB">
            <w:pPr>
              <w:snapToGrid w:val="0"/>
              <w:spacing w:before="0" w:after="120"/>
              <w:rPr>
                <w:rFonts w:ascii="Courier New" w:eastAsia="Arial Unicode MS" w:hAnsi="Courier New" w:cs="Courier New"/>
                <w:sz w:val="16"/>
                <w:szCs w:val="16"/>
                <w:lang w:val="en-US" w:eastAsia="ja-JP"/>
              </w:rPr>
            </w:pPr>
          </w:p>
          <w:p w14:paraId="02131263"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audioFormatExtended</w:t>
            </w:r>
            <w:proofErr w:type="spellEnd"/>
            <w:r>
              <w:rPr>
                <w:rFonts w:ascii="Courier New" w:eastAsia="Arial Unicode MS" w:hAnsi="Courier New" w:cs="Courier New"/>
                <w:sz w:val="16"/>
                <w:szCs w:val="16"/>
                <w:lang w:val="en-US" w:eastAsia="ja-JP"/>
              </w:rPr>
              <w:t>&gt;</w:t>
            </w:r>
          </w:p>
          <w:p w14:paraId="30B50787"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audioChannelFormat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audioChannelFormatID</w:t>
            </w:r>
            <w:proofErr w:type="spellEnd"/>
            <w:r>
              <w:rPr>
                <w:rFonts w:ascii="Courier New" w:eastAsia="Arial Unicode MS" w:hAnsi="Courier New" w:cs="Courier New"/>
                <w:sz w:val="16"/>
                <w:szCs w:val="16"/>
                <w:lang w:val="en-US" w:eastAsia="ja-JP"/>
              </w:rPr>
              <w:t>="AC_00031001"&gt;</w:t>
            </w:r>
          </w:p>
          <w:p w14:paraId="2BEE9C4A"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audioBlockFormat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audioBlockFormatID</w:t>
            </w:r>
            <w:proofErr w:type="spellEnd"/>
            <w:r>
              <w:rPr>
                <w:rFonts w:ascii="Courier New" w:eastAsia="Arial Unicode MS" w:hAnsi="Courier New" w:cs="Courier New"/>
                <w:sz w:val="16"/>
                <w:szCs w:val="16"/>
                <w:lang w:val="en-US" w:eastAsia="ja-JP"/>
              </w:rPr>
              <w:t xml:space="preserve">="AB_00031001_00000004" </w:t>
            </w:r>
            <w:proofErr w:type="spellStart"/>
            <w:r>
              <w:rPr>
                <w:rFonts w:ascii="Courier New" w:eastAsia="Arial Unicode MS" w:hAnsi="Courier New" w:cs="Courier New"/>
                <w:sz w:val="16"/>
                <w:szCs w:val="16"/>
                <w:lang w:val="en-US" w:eastAsia="ja-JP"/>
              </w:rPr>
              <w:t>rtime</w:t>
            </w:r>
            <w:proofErr w:type="spellEnd"/>
            <w:r>
              <w:rPr>
                <w:rFonts w:ascii="Courier New" w:eastAsia="Arial Unicode MS" w:hAnsi="Courier New" w:cs="Courier New"/>
                <w:sz w:val="16"/>
                <w:szCs w:val="16"/>
                <w:lang w:val="en-US" w:eastAsia="ja-JP"/>
              </w:rPr>
              <w:t>="00:00:09.00000" duration="00:00:01.00000"&gt;</w:t>
            </w:r>
          </w:p>
          <w:p w14:paraId="7BEE8FFB"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&lt;position coordinate= "azimuth"&gt;30.0&lt;/position&gt;</w:t>
            </w:r>
          </w:p>
          <w:p w14:paraId="0A168CDE"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&lt;position coordinate= "elevation"&gt;0.0&lt;/position&gt;</w:t>
            </w:r>
          </w:p>
          <w:p w14:paraId="1E26DDB8"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jumpPosition</w:t>
            </w:r>
            <w:proofErr w:type="spellEnd"/>
            <w:r>
              <w:rPr>
                <w:rFonts w:ascii="Courier New" w:eastAsia="Arial Unicode MS" w:hAnsi="Courier New" w:cs="Courier New"/>
                <w:sz w:val="16"/>
                <w:szCs w:val="16"/>
                <w:lang w:val="en-US" w:eastAsia="ja-JP"/>
              </w:rPr>
              <w:t>&gt;0&lt;/</w:t>
            </w:r>
            <w:proofErr w:type="spellStart"/>
            <w:r>
              <w:rPr>
                <w:rFonts w:ascii="Courier New" w:eastAsia="Arial Unicode MS" w:hAnsi="Courier New" w:cs="Courier New"/>
                <w:sz w:val="16"/>
                <w:szCs w:val="16"/>
                <w:lang w:val="en-US" w:eastAsia="ja-JP"/>
              </w:rPr>
              <w:t>jumpPosition</w:t>
            </w:r>
            <w:proofErr w:type="spellEnd"/>
            <w:r>
              <w:rPr>
                <w:rFonts w:ascii="Courier New" w:eastAsia="Arial Unicode MS" w:hAnsi="Courier New" w:cs="Courier New"/>
                <w:sz w:val="16"/>
                <w:szCs w:val="16"/>
                <w:lang w:val="en-US" w:eastAsia="ja-JP"/>
              </w:rPr>
              <w:t>&gt;</w:t>
            </w:r>
          </w:p>
          <w:p w14:paraId="541490BE"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audioBlockFormat</w:t>
            </w:r>
            <w:proofErr w:type="spellEnd"/>
            <w:r>
              <w:rPr>
                <w:rFonts w:ascii="Courier New" w:eastAsia="Arial Unicode MS" w:hAnsi="Courier New" w:cs="Courier New"/>
                <w:sz w:val="16"/>
                <w:szCs w:val="16"/>
                <w:lang w:val="en-US" w:eastAsia="ja-JP"/>
              </w:rPr>
              <w:t>&gt;</w:t>
            </w:r>
          </w:p>
          <w:p w14:paraId="3401AC01"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audioChannelFormat</w:t>
            </w:r>
            <w:proofErr w:type="spellEnd"/>
            <w:r>
              <w:rPr>
                <w:rFonts w:ascii="Courier New" w:eastAsia="Arial Unicode MS" w:hAnsi="Courier New" w:cs="Courier New"/>
                <w:sz w:val="16"/>
                <w:szCs w:val="16"/>
                <w:lang w:val="en-US" w:eastAsia="ja-JP"/>
              </w:rPr>
              <w:t>&gt;</w:t>
            </w:r>
          </w:p>
          <w:p w14:paraId="3F307A2E"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audioFormatExtended</w:t>
            </w:r>
            <w:proofErr w:type="spellEnd"/>
            <w:r>
              <w:rPr>
                <w:rFonts w:ascii="Courier New" w:eastAsia="Arial Unicode MS" w:hAnsi="Courier New" w:cs="Courier New"/>
                <w:sz w:val="16"/>
                <w:szCs w:val="16"/>
                <w:lang w:val="en-US" w:eastAsia="ja-JP"/>
              </w:rPr>
              <w:t>&gt;</w:t>
            </w:r>
          </w:p>
          <w:p w14:paraId="41CC0C0E"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&lt;/frame&gt;</w:t>
            </w:r>
          </w:p>
        </w:tc>
      </w:tr>
    </w:tbl>
    <w:p w14:paraId="68F7D324" w14:textId="77777777" w:rsidR="004029BB" w:rsidRDefault="004029BB" w:rsidP="004029BB">
      <w:pPr>
        <w:pStyle w:val="Tablefin"/>
        <w:rPr>
          <w:rFonts w:eastAsia="MS Mincho"/>
          <w:szCs w:val="24"/>
        </w:rPr>
      </w:pPr>
    </w:p>
    <w:p w14:paraId="066BEA31" w14:textId="77777777" w:rsidR="004029BB" w:rsidRPr="00000422" w:rsidRDefault="004029BB" w:rsidP="004029BB">
      <w:pPr>
        <w:pStyle w:val="enumlev1"/>
        <w:spacing w:after="120"/>
        <w:rPr>
          <w:lang w:val="en-GB" w:eastAsia="ja-JP"/>
        </w:rPr>
      </w:pPr>
      <w:r w:rsidRPr="00000422">
        <w:rPr>
          <w:lang w:val="en-GB"/>
        </w:rPr>
        <w:t>Samples</w:t>
      </w:r>
      <w:r w:rsidRPr="00000422">
        <w:rPr>
          <w:lang w:val="en-GB" w:eastAsia="ja-JP"/>
        </w:rPr>
        <w:t xml:space="preserve"> of XML code for the S-ADM with a 1.5 second frame size, and DF flow, are as follows:</w:t>
      </w:r>
    </w:p>
    <w:tbl>
      <w:tblPr>
        <w:tblW w:w="0" w:type="auto"/>
        <w:tblLook w:val="04A0" w:firstRow="1" w:lastRow="0" w:firstColumn="1" w:lastColumn="0" w:noHBand="0" w:noVBand="1"/>
      </w:tblPr>
      <w:tblGrid>
        <w:gridCol w:w="9629"/>
      </w:tblGrid>
      <w:tr w:rsidR="004029BB" w14:paraId="0629D862" w14:textId="77777777" w:rsidTr="004029BB">
        <w:trPr>
          <w:trHeight w:val="389"/>
        </w:trPr>
        <w:tc>
          <w:tcPr>
            <w:tcW w:w="9629" w:type="dxa"/>
          </w:tcPr>
          <w:p w14:paraId="750412AB"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&lt;frame&gt;</w:t>
            </w:r>
          </w:p>
          <w:p w14:paraId="384D2527"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frameHeader</w:t>
            </w:r>
            <w:proofErr w:type="spellEnd"/>
            <w:r>
              <w:rPr>
                <w:rFonts w:ascii="Courier New" w:eastAsia="Arial Unicode MS" w:hAnsi="Courier New" w:cs="Courier New"/>
                <w:sz w:val="16"/>
                <w:szCs w:val="16"/>
                <w:lang w:val="en-US" w:eastAsia="ja-JP"/>
              </w:rPr>
              <w:t>&gt;</w:t>
            </w:r>
          </w:p>
          <w:p w14:paraId="02972CE7"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frameFormatID</w:t>
            </w:r>
            <w:proofErr w:type="spellEnd"/>
            <w:r>
              <w:rPr>
                <w:rFonts w:ascii="Courier New" w:eastAsia="Arial Unicode MS" w:hAnsi="Courier New" w:cs="Courier New"/>
                <w:sz w:val="16"/>
                <w:szCs w:val="16"/>
                <w:lang w:val="en-US" w:eastAsia="ja-JP"/>
              </w:rPr>
              <w:t xml:space="preserve">="FF_00000001_01" start="10:00:00.00000" </w:t>
            </w:r>
          </w:p>
          <w:p w14:paraId="7CA24453" w14:textId="77777777" w:rsidR="004029BB" w:rsidRDefault="004029BB">
            <w:pPr>
              <w:snapToGrid w:val="0"/>
              <w:spacing w:before="0" w:after="120"/>
              <w:ind w:firstLineChars="300" w:firstLine="48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duration="00:00:01.50000" type="divided" </w:t>
            </w:r>
            <w:proofErr w:type="spellStart"/>
            <w:r>
              <w:rPr>
                <w:rFonts w:ascii="Courier New" w:eastAsia="Arial Unicode MS" w:hAnsi="Courier New" w:cs="Courier New"/>
                <w:sz w:val="16"/>
                <w:szCs w:val="16"/>
                <w:lang w:val="en-US" w:eastAsia="ja-JP"/>
              </w:rPr>
              <w:t>numMetadataChunks</w:t>
            </w:r>
            <w:proofErr w:type="spellEnd"/>
            <w:r>
              <w:rPr>
                <w:rFonts w:ascii="Courier New" w:eastAsia="Arial Unicode MS" w:hAnsi="Courier New" w:cs="Courier New"/>
                <w:sz w:val="16"/>
                <w:szCs w:val="16"/>
                <w:lang w:val="en-US" w:eastAsia="ja-JP"/>
              </w:rPr>
              <w:t xml:space="preserve">="4" </w:t>
            </w:r>
            <w:proofErr w:type="spellStart"/>
            <w:r>
              <w:rPr>
                <w:rFonts w:ascii="Courier New" w:eastAsia="Arial Unicode MS" w:hAnsi="Courier New" w:cs="Courier New"/>
                <w:sz w:val="16"/>
                <w:szCs w:val="16"/>
                <w:lang w:val="en-US" w:eastAsia="ja-JP"/>
              </w:rPr>
              <w:t>countToSameChunk</w:t>
            </w:r>
            <w:proofErr w:type="spellEnd"/>
            <w:r>
              <w:rPr>
                <w:rFonts w:ascii="Courier New" w:eastAsia="Arial Unicode MS" w:hAnsi="Courier New" w:cs="Courier New"/>
                <w:sz w:val="16"/>
                <w:szCs w:val="16"/>
                <w:lang w:val="en-US" w:eastAsia="ja-JP"/>
              </w:rPr>
              <w:t>="1"&gt;</w:t>
            </w:r>
          </w:p>
          <w:p w14:paraId="78241D03"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roofErr w:type="spellStart"/>
            <w:r>
              <w:rPr>
                <w:rFonts w:ascii="Courier New" w:eastAsia="Arial Unicode MS" w:hAnsi="Courier New" w:cs="Courier New"/>
                <w:sz w:val="16"/>
                <w:szCs w:val="16"/>
                <w:lang w:val="en-US" w:eastAsia="ja-JP"/>
              </w:rPr>
              <w:t>audioProgramme</w:t>
            </w:r>
            <w:proofErr w:type="spellEnd"/>
            <w:r>
              <w:rPr>
                <w:rFonts w:ascii="Courier New" w:eastAsia="Arial Unicode MS" w:hAnsi="Courier New" w:cs="Courier New"/>
                <w:sz w:val="16"/>
                <w:szCs w:val="16"/>
                <w:lang w:val="en-US" w:eastAsia="ja-JP"/>
              </w:rPr>
              <w:t>&lt;/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
          <w:p w14:paraId="1C79EC69"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roofErr w:type="spellStart"/>
            <w:r>
              <w:rPr>
                <w:rFonts w:ascii="Courier New" w:eastAsia="Arial Unicode MS" w:hAnsi="Courier New" w:cs="Courier New"/>
                <w:sz w:val="16"/>
                <w:szCs w:val="16"/>
                <w:lang w:val="en-US" w:eastAsia="ja-JP"/>
              </w:rPr>
              <w:t>audioContent</w:t>
            </w:r>
            <w:proofErr w:type="spellEnd"/>
            <w:r>
              <w:rPr>
                <w:rFonts w:ascii="Courier New" w:eastAsia="Arial Unicode MS" w:hAnsi="Courier New" w:cs="Courier New"/>
                <w:sz w:val="16"/>
                <w:szCs w:val="16"/>
                <w:lang w:val="en-US" w:eastAsia="ja-JP"/>
              </w:rPr>
              <w:t>&lt;/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
          <w:p w14:paraId="0C6F366A"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roofErr w:type="spellStart"/>
            <w:r>
              <w:rPr>
                <w:rFonts w:ascii="Courier New" w:eastAsia="Arial Unicode MS" w:hAnsi="Courier New" w:cs="Courier New"/>
                <w:sz w:val="16"/>
                <w:szCs w:val="16"/>
                <w:lang w:val="en-US" w:eastAsia="ja-JP"/>
              </w:rPr>
              <w:t>audioObject</w:t>
            </w:r>
            <w:proofErr w:type="spellEnd"/>
            <w:r>
              <w:rPr>
                <w:rFonts w:ascii="Courier New" w:eastAsia="Arial Unicode MS" w:hAnsi="Courier New" w:cs="Courier New"/>
                <w:sz w:val="16"/>
                <w:szCs w:val="16"/>
                <w:lang w:val="en-US" w:eastAsia="ja-JP"/>
              </w:rPr>
              <w:t>&lt;/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
          <w:p w14:paraId="218731D0"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frameFormat</w:t>
            </w:r>
            <w:proofErr w:type="spellEnd"/>
            <w:r>
              <w:rPr>
                <w:rFonts w:ascii="Courier New" w:eastAsia="Arial Unicode MS" w:hAnsi="Courier New" w:cs="Courier New"/>
                <w:sz w:val="16"/>
                <w:szCs w:val="16"/>
                <w:lang w:val="en-US" w:eastAsia="ja-JP"/>
              </w:rPr>
              <w:t>&gt;</w:t>
            </w:r>
          </w:p>
          <w:p w14:paraId="5A8EBFF8"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transportTrackFormat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transportID</w:t>
            </w:r>
            <w:proofErr w:type="spellEnd"/>
            <w:r>
              <w:rPr>
                <w:rFonts w:ascii="Courier New" w:eastAsia="Arial Unicode MS" w:hAnsi="Courier New" w:cs="Courier New"/>
                <w:sz w:val="16"/>
                <w:szCs w:val="16"/>
                <w:lang w:val="en-US" w:eastAsia="ja-JP"/>
              </w:rPr>
              <w:t xml:space="preserve">="TP_0001" </w:t>
            </w:r>
            <w:proofErr w:type="spellStart"/>
            <w:r>
              <w:rPr>
                <w:rFonts w:ascii="Courier New" w:eastAsia="Arial Unicode MS" w:hAnsi="Courier New" w:cs="Courier New"/>
                <w:sz w:val="16"/>
                <w:szCs w:val="16"/>
                <w:lang w:val="en-US" w:eastAsia="ja-JP"/>
              </w:rPr>
              <w:t>transportName</w:t>
            </w:r>
            <w:proofErr w:type="spellEnd"/>
            <w:r>
              <w:rPr>
                <w:rFonts w:ascii="Courier New" w:eastAsia="Arial Unicode MS" w:hAnsi="Courier New" w:cs="Courier New"/>
                <w:sz w:val="16"/>
                <w:szCs w:val="16"/>
                <w:lang w:val="en-US" w:eastAsia="ja-JP"/>
              </w:rPr>
              <w:t xml:space="preserve">="AES3-A" </w:t>
            </w:r>
            <w:proofErr w:type="spellStart"/>
            <w:r>
              <w:rPr>
                <w:rFonts w:ascii="Courier New" w:eastAsia="Arial Unicode MS" w:hAnsi="Courier New" w:cs="Courier New"/>
                <w:sz w:val="16"/>
                <w:szCs w:val="16"/>
                <w:lang w:val="en-US" w:eastAsia="ja-JP"/>
              </w:rPr>
              <w:t>numIDs</w:t>
            </w:r>
            <w:proofErr w:type="spellEnd"/>
            <w:r>
              <w:rPr>
                <w:rFonts w:ascii="Courier New" w:eastAsia="Arial Unicode MS" w:hAnsi="Courier New" w:cs="Courier New"/>
                <w:sz w:val="16"/>
                <w:szCs w:val="16"/>
                <w:lang w:val="en-US" w:eastAsia="ja-JP"/>
              </w:rPr>
              <w:t xml:space="preserve">="1" </w:t>
            </w:r>
            <w:proofErr w:type="spellStart"/>
            <w:r>
              <w:rPr>
                <w:rFonts w:ascii="Courier New" w:eastAsia="Arial Unicode MS" w:hAnsi="Courier New" w:cs="Courier New"/>
                <w:sz w:val="16"/>
                <w:szCs w:val="16"/>
                <w:lang w:val="en-US" w:eastAsia="ja-JP"/>
              </w:rPr>
              <w:t>numTracks</w:t>
            </w:r>
            <w:proofErr w:type="spellEnd"/>
            <w:r>
              <w:rPr>
                <w:rFonts w:ascii="Courier New" w:eastAsia="Arial Unicode MS" w:hAnsi="Courier New" w:cs="Courier New"/>
                <w:sz w:val="16"/>
                <w:szCs w:val="16"/>
                <w:lang w:val="en-US" w:eastAsia="ja-JP"/>
              </w:rPr>
              <w:t>="1"&gt;</w:t>
            </w:r>
          </w:p>
          <w:p w14:paraId="31676AE8"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trackID</w:t>
            </w:r>
            <w:proofErr w:type="spellEnd"/>
            <w:r>
              <w:rPr>
                <w:rFonts w:ascii="Courier New" w:eastAsia="Arial Unicode MS" w:hAnsi="Courier New" w:cs="Courier New"/>
                <w:sz w:val="16"/>
                <w:szCs w:val="16"/>
                <w:lang w:val="en-US" w:eastAsia="ja-JP"/>
              </w:rPr>
              <w:t>="1"&gt;</w:t>
            </w:r>
          </w:p>
          <w:p w14:paraId="677D09A4"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audioTrackUIDRef</w:t>
            </w:r>
            <w:proofErr w:type="spellEnd"/>
            <w:r>
              <w:rPr>
                <w:rFonts w:ascii="Courier New" w:eastAsia="Arial Unicode MS" w:hAnsi="Courier New" w:cs="Courier New"/>
                <w:sz w:val="16"/>
                <w:szCs w:val="16"/>
                <w:lang w:val="en-US" w:eastAsia="ja-JP"/>
              </w:rPr>
              <w:t>&gt;ATU_00000001&lt;/</w:t>
            </w:r>
            <w:proofErr w:type="spellStart"/>
            <w:r>
              <w:rPr>
                <w:rFonts w:ascii="Courier New" w:eastAsia="Arial Unicode MS" w:hAnsi="Courier New" w:cs="Courier New"/>
                <w:sz w:val="16"/>
                <w:szCs w:val="16"/>
                <w:lang w:val="en-US" w:eastAsia="ja-JP"/>
              </w:rPr>
              <w:t>audioTrackUIDRef</w:t>
            </w:r>
            <w:proofErr w:type="spellEnd"/>
            <w:r>
              <w:rPr>
                <w:rFonts w:ascii="Courier New" w:eastAsia="Arial Unicode MS" w:hAnsi="Courier New" w:cs="Courier New"/>
                <w:sz w:val="16"/>
                <w:szCs w:val="16"/>
                <w:lang w:val="en-US" w:eastAsia="ja-JP"/>
              </w:rPr>
              <w:t>&gt;</w:t>
            </w:r>
          </w:p>
          <w:p w14:paraId="42E7BDBB"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w:t>
            </w:r>
            <w:proofErr w:type="spellEnd"/>
            <w:r>
              <w:rPr>
                <w:rFonts w:ascii="Courier New" w:eastAsia="Arial Unicode MS" w:hAnsi="Courier New" w:cs="Courier New"/>
                <w:sz w:val="16"/>
                <w:szCs w:val="16"/>
                <w:lang w:val="en-US" w:eastAsia="ja-JP"/>
              </w:rPr>
              <w:t>&gt;</w:t>
            </w:r>
          </w:p>
          <w:p w14:paraId="4F669104"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transportTrackFormat</w:t>
            </w:r>
            <w:proofErr w:type="spellEnd"/>
            <w:r>
              <w:rPr>
                <w:rFonts w:ascii="Courier New" w:eastAsia="Arial Unicode MS" w:hAnsi="Courier New" w:cs="Courier New"/>
                <w:sz w:val="16"/>
                <w:szCs w:val="16"/>
                <w:lang w:val="en-US" w:eastAsia="ja-JP"/>
              </w:rPr>
              <w:t>&gt;</w:t>
            </w:r>
          </w:p>
          <w:p w14:paraId="2CD61761"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frameHeader</w:t>
            </w:r>
            <w:proofErr w:type="spellEnd"/>
            <w:r>
              <w:rPr>
                <w:rFonts w:ascii="Courier New" w:eastAsia="Arial Unicode MS" w:hAnsi="Courier New" w:cs="Courier New"/>
                <w:sz w:val="16"/>
                <w:szCs w:val="16"/>
                <w:lang w:val="en-US" w:eastAsia="ja-JP"/>
              </w:rPr>
              <w:t>&gt;</w:t>
            </w:r>
          </w:p>
          <w:p w14:paraId="2C4B9E4F" w14:textId="77777777" w:rsidR="004029BB" w:rsidRDefault="004029BB">
            <w:pPr>
              <w:snapToGrid w:val="0"/>
              <w:spacing w:before="0" w:after="120"/>
              <w:rPr>
                <w:rFonts w:ascii="Courier New" w:eastAsia="Arial Unicode MS" w:hAnsi="Courier New" w:cs="Courier New"/>
                <w:sz w:val="16"/>
                <w:szCs w:val="16"/>
                <w:lang w:val="en-US" w:eastAsia="ja-JP"/>
              </w:rPr>
            </w:pPr>
          </w:p>
          <w:p w14:paraId="6C050DC5"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audioFormatExtended</w:t>
            </w:r>
            <w:proofErr w:type="spellEnd"/>
            <w:r>
              <w:rPr>
                <w:rFonts w:ascii="Courier New" w:eastAsia="Arial Unicode MS" w:hAnsi="Courier New" w:cs="Courier New"/>
                <w:sz w:val="16"/>
                <w:szCs w:val="16"/>
                <w:lang w:val="en-US" w:eastAsia="ja-JP"/>
              </w:rPr>
              <w:t>&gt;</w:t>
            </w:r>
          </w:p>
          <w:p w14:paraId="18EE2CF0"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audioProgramme</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audioProgrammeID</w:t>
            </w:r>
            <w:proofErr w:type="spellEnd"/>
            <w:r>
              <w:rPr>
                <w:rFonts w:ascii="Courier New" w:eastAsia="Arial Unicode MS" w:hAnsi="Courier New" w:cs="Courier New"/>
                <w:sz w:val="16"/>
                <w:szCs w:val="16"/>
                <w:lang w:val="en-US" w:eastAsia="ja-JP"/>
              </w:rPr>
              <w:t xml:space="preserve">="APR_1001" </w:t>
            </w:r>
            <w:proofErr w:type="spellStart"/>
            <w:r>
              <w:rPr>
                <w:rFonts w:ascii="Courier New" w:eastAsia="Arial Unicode MS" w:hAnsi="Courier New" w:cs="Courier New"/>
                <w:sz w:val="16"/>
                <w:szCs w:val="16"/>
                <w:lang w:val="en-US" w:eastAsia="ja-JP"/>
              </w:rPr>
              <w:t>audioProgrammeName</w:t>
            </w:r>
            <w:proofErr w:type="spellEnd"/>
            <w:r>
              <w:rPr>
                <w:rFonts w:ascii="Courier New" w:eastAsia="Arial Unicode MS" w:hAnsi="Courier New" w:cs="Courier New"/>
                <w:sz w:val="16"/>
                <w:szCs w:val="16"/>
                <w:lang w:val="en-US" w:eastAsia="ja-JP"/>
              </w:rPr>
              <w:t xml:space="preserve">="Main" start="10:00:00.00000" </w:t>
            </w:r>
          </w:p>
          <w:p w14:paraId="043EBC19" w14:textId="77777777" w:rsidR="004029BB" w:rsidRDefault="004029BB">
            <w:pPr>
              <w:snapToGrid w:val="0"/>
              <w:spacing w:before="0" w:after="120"/>
              <w:ind w:firstLineChars="300" w:firstLine="48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end="10:00:10.00000"&gt;</w:t>
            </w:r>
          </w:p>
          <w:p w14:paraId="75C2B471"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audioContentIDRef</w:t>
            </w:r>
            <w:proofErr w:type="spellEnd"/>
            <w:r>
              <w:rPr>
                <w:rFonts w:ascii="Courier New" w:eastAsia="Arial Unicode MS" w:hAnsi="Courier New" w:cs="Courier New"/>
                <w:sz w:val="16"/>
                <w:szCs w:val="16"/>
                <w:lang w:val="en-US" w:eastAsia="ja-JP"/>
              </w:rPr>
              <w:t>&gt;ACO_1001&lt;/</w:t>
            </w:r>
            <w:proofErr w:type="spellStart"/>
            <w:r>
              <w:rPr>
                <w:rFonts w:ascii="Courier New" w:eastAsia="Arial Unicode MS" w:hAnsi="Courier New" w:cs="Courier New"/>
                <w:sz w:val="16"/>
                <w:szCs w:val="16"/>
                <w:lang w:val="en-US" w:eastAsia="ja-JP"/>
              </w:rPr>
              <w:t>audioContentIDRef</w:t>
            </w:r>
            <w:proofErr w:type="spellEnd"/>
            <w:r>
              <w:rPr>
                <w:rFonts w:ascii="Courier New" w:eastAsia="Arial Unicode MS" w:hAnsi="Courier New" w:cs="Courier New"/>
                <w:sz w:val="16"/>
                <w:szCs w:val="16"/>
                <w:lang w:val="en-US" w:eastAsia="ja-JP"/>
              </w:rPr>
              <w:t>&gt;</w:t>
            </w:r>
          </w:p>
          <w:p w14:paraId="49913714"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audioProgramme</w:t>
            </w:r>
            <w:proofErr w:type="spellEnd"/>
            <w:r>
              <w:rPr>
                <w:rFonts w:ascii="Courier New" w:eastAsia="Arial Unicode MS" w:hAnsi="Courier New" w:cs="Courier New"/>
                <w:sz w:val="16"/>
                <w:szCs w:val="16"/>
                <w:lang w:val="en-US" w:eastAsia="ja-JP"/>
              </w:rPr>
              <w:t>&gt;</w:t>
            </w:r>
          </w:p>
          <w:p w14:paraId="62FAE6FC"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audioContent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audioContentID</w:t>
            </w:r>
            <w:proofErr w:type="spellEnd"/>
            <w:r>
              <w:rPr>
                <w:rFonts w:ascii="Courier New" w:eastAsia="Arial Unicode MS" w:hAnsi="Courier New" w:cs="Courier New"/>
                <w:sz w:val="16"/>
                <w:szCs w:val="16"/>
                <w:lang w:val="en-US" w:eastAsia="ja-JP"/>
              </w:rPr>
              <w:t>="ACO_1001"&gt;</w:t>
            </w:r>
          </w:p>
          <w:p w14:paraId="4E7C40E4"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lastRenderedPageBreak/>
              <w:t xml:space="preserve">      &lt;</w:t>
            </w:r>
            <w:proofErr w:type="spellStart"/>
            <w:r>
              <w:rPr>
                <w:rFonts w:ascii="Courier New" w:eastAsia="Arial Unicode MS" w:hAnsi="Courier New" w:cs="Courier New"/>
                <w:sz w:val="16"/>
                <w:szCs w:val="16"/>
                <w:lang w:val="en-US" w:eastAsia="ja-JP"/>
              </w:rPr>
              <w:t>audioObjectIDRef</w:t>
            </w:r>
            <w:proofErr w:type="spellEnd"/>
            <w:r>
              <w:rPr>
                <w:rFonts w:ascii="Courier New" w:eastAsia="Arial Unicode MS" w:hAnsi="Courier New" w:cs="Courier New"/>
                <w:sz w:val="16"/>
                <w:szCs w:val="16"/>
                <w:lang w:val="en-US" w:eastAsia="ja-JP"/>
              </w:rPr>
              <w:t>&gt;AO_1001&lt;/</w:t>
            </w:r>
            <w:proofErr w:type="spellStart"/>
            <w:r>
              <w:rPr>
                <w:rFonts w:ascii="Courier New" w:eastAsia="Arial Unicode MS" w:hAnsi="Courier New" w:cs="Courier New"/>
                <w:sz w:val="16"/>
                <w:szCs w:val="16"/>
                <w:lang w:val="en-US" w:eastAsia="ja-JP"/>
              </w:rPr>
              <w:t>audioObjectIDRef</w:t>
            </w:r>
            <w:proofErr w:type="spellEnd"/>
            <w:r>
              <w:rPr>
                <w:rFonts w:ascii="Courier New" w:eastAsia="Arial Unicode MS" w:hAnsi="Courier New" w:cs="Courier New"/>
                <w:sz w:val="16"/>
                <w:szCs w:val="16"/>
                <w:lang w:val="en-US" w:eastAsia="ja-JP"/>
              </w:rPr>
              <w:t>&gt;</w:t>
            </w:r>
          </w:p>
          <w:p w14:paraId="0FD24186"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audioContent</w:t>
            </w:r>
            <w:proofErr w:type="spellEnd"/>
            <w:r>
              <w:rPr>
                <w:rFonts w:ascii="Courier New" w:eastAsia="Arial Unicode MS" w:hAnsi="Courier New" w:cs="Courier New"/>
                <w:sz w:val="16"/>
                <w:szCs w:val="16"/>
                <w:lang w:val="en-US" w:eastAsia="ja-JP"/>
              </w:rPr>
              <w:t>&gt;</w:t>
            </w:r>
          </w:p>
          <w:p w14:paraId="10286B3A"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audioObject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audioObjectID</w:t>
            </w:r>
            <w:proofErr w:type="spellEnd"/>
            <w:r>
              <w:rPr>
                <w:rFonts w:ascii="Courier New" w:eastAsia="Arial Unicode MS" w:hAnsi="Courier New" w:cs="Courier New"/>
                <w:sz w:val="16"/>
                <w:szCs w:val="16"/>
                <w:lang w:val="en-US" w:eastAsia="ja-JP"/>
              </w:rPr>
              <w:t>="AO_1001" start="00:00:00.00000" duration="00:00:10.00000"&gt;</w:t>
            </w:r>
          </w:p>
          <w:p w14:paraId="79A656B9"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audioPackFormatIDRef</w:t>
            </w:r>
            <w:proofErr w:type="spellEnd"/>
            <w:r>
              <w:rPr>
                <w:rFonts w:ascii="Courier New" w:eastAsia="Arial Unicode MS" w:hAnsi="Courier New" w:cs="Courier New"/>
                <w:sz w:val="16"/>
                <w:szCs w:val="16"/>
                <w:lang w:val="en-US" w:eastAsia="ja-JP"/>
              </w:rPr>
              <w:t>&gt;AP_00031001&lt;/</w:t>
            </w:r>
            <w:proofErr w:type="spellStart"/>
            <w:r>
              <w:rPr>
                <w:rFonts w:ascii="Courier New" w:eastAsia="Arial Unicode MS" w:hAnsi="Courier New" w:cs="Courier New"/>
                <w:sz w:val="16"/>
                <w:szCs w:val="16"/>
                <w:lang w:val="en-US" w:eastAsia="ja-JP"/>
              </w:rPr>
              <w:t>audioPackFormatIDRef</w:t>
            </w:r>
            <w:proofErr w:type="spellEnd"/>
            <w:r>
              <w:rPr>
                <w:rFonts w:ascii="Courier New" w:eastAsia="Arial Unicode MS" w:hAnsi="Courier New" w:cs="Courier New"/>
                <w:sz w:val="16"/>
                <w:szCs w:val="16"/>
                <w:lang w:val="en-US" w:eastAsia="ja-JP"/>
              </w:rPr>
              <w:t>&gt;</w:t>
            </w:r>
          </w:p>
          <w:p w14:paraId="7D5A026C"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audioTrackUIDRef</w:t>
            </w:r>
            <w:proofErr w:type="spellEnd"/>
            <w:r>
              <w:rPr>
                <w:rFonts w:ascii="Courier New" w:eastAsia="Arial Unicode MS" w:hAnsi="Courier New" w:cs="Courier New"/>
                <w:sz w:val="16"/>
                <w:szCs w:val="16"/>
                <w:lang w:val="en-US" w:eastAsia="ja-JP"/>
              </w:rPr>
              <w:t>&gt;ATU_00000001&lt;</w:t>
            </w:r>
            <w:proofErr w:type="spellStart"/>
            <w:r>
              <w:rPr>
                <w:rFonts w:ascii="Courier New" w:eastAsia="Arial Unicode MS" w:hAnsi="Courier New" w:cs="Courier New"/>
                <w:sz w:val="16"/>
                <w:szCs w:val="16"/>
                <w:lang w:val="en-US" w:eastAsia="ja-JP"/>
              </w:rPr>
              <w:t>audioTrackUIDRef</w:t>
            </w:r>
            <w:proofErr w:type="spellEnd"/>
            <w:r>
              <w:rPr>
                <w:rFonts w:ascii="Courier New" w:eastAsia="Arial Unicode MS" w:hAnsi="Courier New" w:cs="Courier New"/>
                <w:sz w:val="16"/>
                <w:szCs w:val="16"/>
                <w:lang w:val="en-US" w:eastAsia="ja-JP"/>
              </w:rPr>
              <w:t>&gt;</w:t>
            </w:r>
          </w:p>
          <w:p w14:paraId="011BD5F6"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audioObject</w:t>
            </w:r>
            <w:proofErr w:type="spellEnd"/>
            <w:r>
              <w:rPr>
                <w:rFonts w:ascii="Courier New" w:eastAsia="Arial Unicode MS" w:hAnsi="Courier New" w:cs="Courier New"/>
                <w:sz w:val="16"/>
                <w:szCs w:val="16"/>
                <w:lang w:val="en-US" w:eastAsia="ja-JP"/>
              </w:rPr>
              <w:t>&gt;</w:t>
            </w:r>
          </w:p>
          <w:p w14:paraId="23EBE110"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audioFormatExtended</w:t>
            </w:r>
            <w:proofErr w:type="spellEnd"/>
            <w:r>
              <w:rPr>
                <w:rFonts w:ascii="Courier New" w:eastAsia="Arial Unicode MS" w:hAnsi="Courier New" w:cs="Courier New"/>
                <w:sz w:val="16"/>
                <w:szCs w:val="16"/>
                <w:lang w:val="en-US" w:eastAsia="ja-JP"/>
              </w:rPr>
              <w:t>&gt;</w:t>
            </w:r>
          </w:p>
          <w:p w14:paraId="2B25DA1D"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&lt;/frame&gt;</w:t>
            </w:r>
          </w:p>
          <w:p w14:paraId="662D4B75" w14:textId="77777777" w:rsidR="004029BB" w:rsidRDefault="004029BB">
            <w:pPr>
              <w:snapToGrid w:val="0"/>
              <w:spacing w:before="0" w:after="120"/>
              <w:rPr>
                <w:rFonts w:ascii="Courier New" w:eastAsia="Arial Unicode MS" w:hAnsi="Courier New" w:cs="Courier New"/>
                <w:sz w:val="16"/>
                <w:szCs w:val="16"/>
                <w:lang w:val="en-US" w:eastAsia="ja-JP"/>
              </w:rPr>
            </w:pPr>
          </w:p>
          <w:p w14:paraId="72B4C38B"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&lt;frame&gt;</w:t>
            </w:r>
          </w:p>
          <w:p w14:paraId="1BBEB392"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frameHeader</w:t>
            </w:r>
            <w:proofErr w:type="spellEnd"/>
            <w:r>
              <w:rPr>
                <w:rFonts w:ascii="Courier New" w:eastAsia="Arial Unicode MS" w:hAnsi="Courier New" w:cs="Courier New"/>
                <w:sz w:val="16"/>
                <w:szCs w:val="16"/>
                <w:lang w:val="en-US" w:eastAsia="ja-JP"/>
              </w:rPr>
              <w:t>&gt;</w:t>
            </w:r>
          </w:p>
          <w:p w14:paraId="7DFB961E"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frameFormatID</w:t>
            </w:r>
            <w:proofErr w:type="spellEnd"/>
            <w:r>
              <w:rPr>
                <w:rFonts w:ascii="Courier New" w:eastAsia="Arial Unicode MS" w:hAnsi="Courier New" w:cs="Courier New"/>
                <w:sz w:val="16"/>
                <w:szCs w:val="16"/>
                <w:lang w:val="en-US" w:eastAsia="ja-JP"/>
              </w:rPr>
              <w:t xml:space="preserve">="FF_00000001_02" start="10:00:00.00000" </w:t>
            </w:r>
          </w:p>
          <w:p w14:paraId="37BAF1F0" w14:textId="77777777" w:rsidR="004029BB" w:rsidRDefault="004029BB">
            <w:pPr>
              <w:snapToGrid w:val="0"/>
              <w:spacing w:before="0" w:after="120"/>
              <w:ind w:firstLineChars="300" w:firstLine="48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duration="00:00:01.50000" type="divided" </w:t>
            </w:r>
            <w:proofErr w:type="spellStart"/>
            <w:r>
              <w:rPr>
                <w:rFonts w:ascii="Courier New" w:eastAsia="Arial Unicode MS" w:hAnsi="Courier New" w:cs="Courier New"/>
                <w:sz w:val="16"/>
                <w:szCs w:val="16"/>
                <w:lang w:val="en-US" w:eastAsia="ja-JP"/>
              </w:rPr>
              <w:t>numMetadataChunks</w:t>
            </w:r>
            <w:proofErr w:type="spellEnd"/>
            <w:r>
              <w:rPr>
                <w:rFonts w:ascii="Courier New" w:eastAsia="Arial Unicode MS" w:hAnsi="Courier New" w:cs="Courier New"/>
                <w:sz w:val="16"/>
                <w:szCs w:val="16"/>
                <w:lang w:val="en-US" w:eastAsia="ja-JP"/>
              </w:rPr>
              <w:t xml:space="preserve">="4" </w:t>
            </w:r>
            <w:proofErr w:type="spellStart"/>
            <w:r>
              <w:rPr>
                <w:rFonts w:ascii="Courier New" w:eastAsia="Arial Unicode MS" w:hAnsi="Courier New" w:cs="Courier New"/>
                <w:sz w:val="16"/>
                <w:szCs w:val="16"/>
                <w:lang w:val="en-US" w:eastAsia="ja-JP"/>
              </w:rPr>
              <w:t>countToSameChunk</w:t>
            </w:r>
            <w:proofErr w:type="spellEnd"/>
            <w:r>
              <w:rPr>
                <w:rFonts w:ascii="Courier New" w:eastAsia="Arial Unicode MS" w:hAnsi="Courier New" w:cs="Courier New"/>
                <w:sz w:val="16"/>
                <w:szCs w:val="16"/>
                <w:lang w:val="en-US" w:eastAsia="ja-JP"/>
              </w:rPr>
              <w:t>="2"&gt;</w:t>
            </w:r>
          </w:p>
          <w:p w14:paraId="19E0538A"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roofErr w:type="spellStart"/>
            <w:r>
              <w:rPr>
                <w:rFonts w:ascii="Courier New" w:eastAsia="Arial Unicode MS" w:hAnsi="Courier New" w:cs="Courier New"/>
                <w:sz w:val="16"/>
                <w:szCs w:val="16"/>
                <w:lang w:val="en-US" w:eastAsia="ja-JP"/>
              </w:rPr>
              <w:t>audioPackFormat</w:t>
            </w:r>
            <w:proofErr w:type="spellEnd"/>
            <w:r>
              <w:rPr>
                <w:rFonts w:ascii="Courier New" w:eastAsia="Arial Unicode MS" w:hAnsi="Courier New" w:cs="Courier New"/>
                <w:sz w:val="16"/>
                <w:szCs w:val="16"/>
                <w:lang w:val="en-US" w:eastAsia="ja-JP"/>
              </w:rPr>
              <w:t>&lt;/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
          <w:p w14:paraId="4DF19652"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roofErr w:type="spellStart"/>
            <w:r>
              <w:rPr>
                <w:rFonts w:ascii="Courier New" w:eastAsia="Arial Unicode MS" w:hAnsi="Courier New" w:cs="Courier New"/>
                <w:sz w:val="16"/>
                <w:szCs w:val="16"/>
                <w:lang w:val="en-US" w:eastAsia="ja-JP"/>
              </w:rPr>
              <w:t>audioStreamFormat</w:t>
            </w:r>
            <w:proofErr w:type="spellEnd"/>
            <w:r>
              <w:rPr>
                <w:rFonts w:ascii="Courier New" w:eastAsia="Arial Unicode MS" w:hAnsi="Courier New" w:cs="Courier New"/>
                <w:sz w:val="16"/>
                <w:szCs w:val="16"/>
                <w:lang w:val="en-US" w:eastAsia="ja-JP"/>
              </w:rPr>
              <w:t>&lt;/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
          <w:p w14:paraId="4820A2AD"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frameFormat</w:t>
            </w:r>
            <w:proofErr w:type="spellEnd"/>
            <w:r>
              <w:rPr>
                <w:rFonts w:ascii="Courier New" w:eastAsia="Arial Unicode MS" w:hAnsi="Courier New" w:cs="Courier New"/>
                <w:sz w:val="16"/>
                <w:szCs w:val="16"/>
                <w:lang w:val="en-US" w:eastAsia="ja-JP"/>
              </w:rPr>
              <w:t>&gt;</w:t>
            </w:r>
          </w:p>
          <w:p w14:paraId="270DAD5A"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frameHeader</w:t>
            </w:r>
            <w:proofErr w:type="spellEnd"/>
            <w:r>
              <w:rPr>
                <w:rFonts w:ascii="Courier New" w:eastAsia="Arial Unicode MS" w:hAnsi="Courier New" w:cs="Courier New"/>
                <w:sz w:val="16"/>
                <w:szCs w:val="16"/>
                <w:lang w:val="en-US" w:eastAsia="ja-JP"/>
              </w:rPr>
              <w:t>&gt;</w:t>
            </w:r>
          </w:p>
          <w:p w14:paraId="52C01BC1" w14:textId="77777777" w:rsidR="004029BB" w:rsidRDefault="004029BB">
            <w:pPr>
              <w:snapToGrid w:val="0"/>
              <w:spacing w:before="0" w:after="120"/>
              <w:rPr>
                <w:rFonts w:ascii="Courier New" w:eastAsia="Arial Unicode MS" w:hAnsi="Courier New" w:cs="Courier New"/>
                <w:sz w:val="16"/>
                <w:szCs w:val="16"/>
                <w:lang w:val="en-US" w:eastAsia="ja-JP"/>
              </w:rPr>
            </w:pPr>
          </w:p>
          <w:p w14:paraId="2EF58E96"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audioFormatExtended</w:t>
            </w:r>
            <w:proofErr w:type="spellEnd"/>
            <w:r>
              <w:rPr>
                <w:rFonts w:ascii="Courier New" w:eastAsia="Arial Unicode MS" w:hAnsi="Courier New" w:cs="Courier New"/>
                <w:sz w:val="16"/>
                <w:szCs w:val="16"/>
                <w:lang w:val="en-US" w:eastAsia="ja-JP"/>
              </w:rPr>
              <w:t>&gt;</w:t>
            </w:r>
          </w:p>
          <w:p w14:paraId="1D6BD14F"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audioPackFormat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audioPackFormatID</w:t>
            </w:r>
            <w:proofErr w:type="spellEnd"/>
            <w:r>
              <w:rPr>
                <w:rFonts w:ascii="Courier New" w:eastAsia="Arial Unicode MS" w:hAnsi="Courier New" w:cs="Courier New"/>
                <w:sz w:val="16"/>
                <w:szCs w:val="16"/>
                <w:lang w:val="en-US" w:eastAsia="ja-JP"/>
              </w:rPr>
              <w:t>="AP_00031001"&gt;</w:t>
            </w:r>
          </w:p>
          <w:p w14:paraId="4C497BBF"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audioChannelFormatIDRef</w:t>
            </w:r>
            <w:proofErr w:type="spellEnd"/>
            <w:r>
              <w:rPr>
                <w:rFonts w:ascii="Courier New" w:eastAsia="Arial Unicode MS" w:hAnsi="Courier New" w:cs="Courier New"/>
                <w:sz w:val="16"/>
                <w:szCs w:val="16"/>
                <w:lang w:val="en-US" w:eastAsia="ja-JP"/>
              </w:rPr>
              <w:t>&gt;AC_00031001&lt;/</w:t>
            </w:r>
            <w:proofErr w:type="spellStart"/>
            <w:r>
              <w:rPr>
                <w:rFonts w:ascii="Courier New" w:eastAsia="Arial Unicode MS" w:hAnsi="Courier New" w:cs="Courier New"/>
                <w:sz w:val="16"/>
                <w:szCs w:val="16"/>
                <w:lang w:val="en-US" w:eastAsia="ja-JP"/>
              </w:rPr>
              <w:t>audioChannelFormatIDRef</w:t>
            </w:r>
            <w:proofErr w:type="spellEnd"/>
            <w:r>
              <w:rPr>
                <w:rFonts w:ascii="Courier New" w:eastAsia="Arial Unicode MS" w:hAnsi="Courier New" w:cs="Courier New"/>
                <w:sz w:val="16"/>
                <w:szCs w:val="16"/>
                <w:lang w:val="en-US" w:eastAsia="ja-JP"/>
              </w:rPr>
              <w:t>&gt;</w:t>
            </w:r>
          </w:p>
          <w:p w14:paraId="3A1D2322"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audioPackFormat</w:t>
            </w:r>
            <w:proofErr w:type="spellEnd"/>
            <w:r>
              <w:rPr>
                <w:rFonts w:ascii="Courier New" w:eastAsia="Arial Unicode MS" w:hAnsi="Courier New" w:cs="Courier New"/>
                <w:sz w:val="16"/>
                <w:szCs w:val="16"/>
                <w:lang w:val="en-US" w:eastAsia="ja-JP"/>
              </w:rPr>
              <w:t>&gt;</w:t>
            </w:r>
          </w:p>
          <w:p w14:paraId="0AD9938A"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audioStreamFormat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audioStreamFormatID</w:t>
            </w:r>
            <w:proofErr w:type="spellEnd"/>
            <w:r>
              <w:rPr>
                <w:rFonts w:ascii="Courier New" w:eastAsia="Arial Unicode MS" w:hAnsi="Courier New" w:cs="Courier New"/>
                <w:sz w:val="16"/>
                <w:szCs w:val="16"/>
                <w:lang w:val="en-US" w:eastAsia="ja-JP"/>
              </w:rPr>
              <w:t>="AS_00031001"&gt;</w:t>
            </w:r>
          </w:p>
          <w:p w14:paraId="57FDD3D9"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audioTrackFormatIDRef</w:t>
            </w:r>
            <w:proofErr w:type="spellEnd"/>
            <w:r>
              <w:rPr>
                <w:rFonts w:ascii="Courier New" w:eastAsia="Arial Unicode MS" w:hAnsi="Courier New" w:cs="Courier New"/>
                <w:sz w:val="16"/>
                <w:szCs w:val="16"/>
                <w:lang w:val="en-US" w:eastAsia="ja-JP"/>
              </w:rPr>
              <w:t>&gt;AT_00031001_01&lt;</w:t>
            </w:r>
            <w:proofErr w:type="spellStart"/>
            <w:r>
              <w:rPr>
                <w:rFonts w:ascii="Courier New" w:eastAsia="Arial Unicode MS" w:hAnsi="Courier New" w:cs="Courier New"/>
                <w:sz w:val="16"/>
                <w:szCs w:val="16"/>
                <w:lang w:val="en-US" w:eastAsia="ja-JP"/>
              </w:rPr>
              <w:t>audioTrackFormatIDRef</w:t>
            </w:r>
            <w:proofErr w:type="spellEnd"/>
            <w:r>
              <w:rPr>
                <w:rFonts w:ascii="Courier New" w:eastAsia="Arial Unicode MS" w:hAnsi="Courier New" w:cs="Courier New"/>
                <w:sz w:val="16"/>
                <w:szCs w:val="16"/>
                <w:lang w:val="en-US" w:eastAsia="ja-JP"/>
              </w:rPr>
              <w:t>&gt;</w:t>
            </w:r>
          </w:p>
          <w:p w14:paraId="3FB506F2"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audioChannelFormatIDRef</w:t>
            </w:r>
            <w:proofErr w:type="spellEnd"/>
            <w:r>
              <w:rPr>
                <w:rFonts w:ascii="Courier New" w:eastAsia="Arial Unicode MS" w:hAnsi="Courier New" w:cs="Courier New"/>
                <w:sz w:val="16"/>
                <w:szCs w:val="16"/>
                <w:lang w:val="en-US" w:eastAsia="ja-JP"/>
              </w:rPr>
              <w:t>&gt;AC_00031001&lt;/</w:t>
            </w:r>
            <w:proofErr w:type="spellStart"/>
            <w:r>
              <w:rPr>
                <w:rFonts w:ascii="Courier New" w:eastAsia="Arial Unicode MS" w:hAnsi="Courier New" w:cs="Courier New"/>
                <w:sz w:val="16"/>
                <w:szCs w:val="16"/>
                <w:lang w:val="en-US" w:eastAsia="ja-JP"/>
              </w:rPr>
              <w:t>audioChannelFormatIDRef</w:t>
            </w:r>
            <w:proofErr w:type="spellEnd"/>
            <w:r>
              <w:rPr>
                <w:rFonts w:ascii="Courier New" w:eastAsia="Arial Unicode MS" w:hAnsi="Courier New" w:cs="Courier New"/>
                <w:sz w:val="16"/>
                <w:szCs w:val="16"/>
                <w:lang w:val="en-US" w:eastAsia="ja-JP"/>
              </w:rPr>
              <w:t>&gt;</w:t>
            </w:r>
          </w:p>
          <w:p w14:paraId="1ED846F6"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audioStreamFormat</w:t>
            </w:r>
            <w:proofErr w:type="spellEnd"/>
            <w:r>
              <w:rPr>
                <w:rFonts w:ascii="Courier New" w:eastAsia="Arial Unicode MS" w:hAnsi="Courier New" w:cs="Courier New"/>
                <w:sz w:val="16"/>
                <w:szCs w:val="16"/>
                <w:lang w:val="en-US" w:eastAsia="ja-JP"/>
              </w:rPr>
              <w:t>&gt;</w:t>
            </w:r>
          </w:p>
          <w:p w14:paraId="6A27050F"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audioFormatExtended</w:t>
            </w:r>
            <w:proofErr w:type="spellEnd"/>
            <w:r>
              <w:rPr>
                <w:rFonts w:ascii="Courier New" w:eastAsia="Arial Unicode MS" w:hAnsi="Courier New" w:cs="Courier New"/>
                <w:sz w:val="16"/>
                <w:szCs w:val="16"/>
                <w:lang w:val="en-US" w:eastAsia="ja-JP"/>
              </w:rPr>
              <w:t>&gt;</w:t>
            </w:r>
          </w:p>
          <w:p w14:paraId="75FA0B67"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&lt;/frame&gt;</w:t>
            </w:r>
          </w:p>
          <w:p w14:paraId="14947165" w14:textId="77777777" w:rsidR="004029BB" w:rsidRDefault="004029BB">
            <w:pPr>
              <w:snapToGrid w:val="0"/>
              <w:spacing w:before="0" w:after="120"/>
              <w:rPr>
                <w:rFonts w:ascii="Courier New" w:eastAsia="Arial Unicode MS" w:hAnsi="Courier New" w:cs="Courier New"/>
                <w:sz w:val="16"/>
                <w:szCs w:val="16"/>
                <w:lang w:val="en-US" w:eastAsia="ja-JP"/>
              </w:rPr>
            </w:pPr>
          </w:p>
          <w:p w14:paraId="1DCEF6A7"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&lt;frame&gt;</w:t>
            </w:r>
          </w:p>
          <w:p w14:paraId="27D918AC"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frameHeader</w:t>
            </w:r>
            <w:proofErr w:type="spellEnd"/>
            <w:r>
              <w:rPr>
                <w:rFonts w:ascii="Courier New" w:eastAsia="Arial Unicode MS" w:hAnsi="Courier New" w:cs="Courier New"/>
                <w:sz w:val="16"/>
                <w:szCs w:val="16"/>
                <w:lang w:val="en-US" w:eastAsia="ja-JP"/>
              </w:rPr>
              <w:t>&gt;</w:t>
            </w:r>
          </w:p>
          <w:p w14:paraId="4E943435"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frameFormatID</w:t>
            </w:r>
            <w:proofErr w:type="spellEnd"/>
            <w:r>
              <w:rPr>
                <w:rFonts w:ascii="Courier New" w:eastAsia="Arial Unicode MS" w:hAnsi="Courier New" w:cs="Courier New"/>
                <w:sz w:val="16"/>
                <w:szCs w:val="16"/>
                <w:lang w:val="en-US" w:eastAsia="ja-JP"/>
              </w:rPr>
              <w:t xml:space="preserve">="FF_00000001_03" start="10:00:00.00000" </w:t>
            </w:r>
          </w:p>
          <w:p w14:paraId="26A3B829" w14:textId="77777777" w:rsidR="004029BB" w:rsidRDefault="004029BB">
            <w:pPr>
              <w:snapToGrid w:val="0"/>
              <w:spacing w:before="0" w:after="120"/>
              <w:ind w:firstLineChars="300" w:firstLine="48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duration="00:00:01.50000" type="divided" </w:t>
            </w:r>
            <w:proofErr w:type="spellStart"/>
            <w:r>
              <w:rPr>
                <w:rFonts w:ascii="Courier New" w:eastAsia="Arial Unicode MS" w:hAnsi="Courier New" w:cs="Courier New"/>
                <w:sz w:val="16"/>
                <w:szCs w:val="16"/>
                <w:lang w:val="en-US" w:eastAsia="ja-JP"/>
              </w:rPr>
              <w:t>numMetadataChunks</w:t>
            </w:r>
            <w:proofErr w:type="spellEnd"/>
            <w:r>
              <w:rPr>
                <w:rFonts w:ascii="Courier New" w:eastAsia="Arial Unicode MS" w:hAnsi="Courier New" w:cs="Courier New"/>
                <w:sz w:val="16"/>
                <w:szCs w:val="16"/>
                <w:lang w:val="en-US" w:eastAsia="ja-JP"/>
              </w:rPr>
              <w:t xml:space="preserve">="4" </w:t>
            </w:r>
            <w:proofErr w:type="spellStart"/>
            <w:r>
              <w:rPr>
                <w:rFonts w:ascii="Courier New" w:eastAsia="Arial Unicode MS" w:hAnsi="Courier New" w:cs="Courier New"/>
                <w:sz w:val="16"/>
                <w:szCs w:val="16"/>
                <w:lang w:val="en-US" w:eastAsia="ja-JP"/>
              </w:rPr>
              <w:t>countToSameChunk</w:t>
            </w:r>
            <w:proofErr w:type="spellEnd"/>
            <w:r>
              <w:rPr>
                <w:rFonts w:ascii="Courier New" w:eastAsia="Arial Unicode MS" w:hAnsi="Courier New" w:cs="Courier New"/>
                <w:sz w:val="16"/>
                <w:szCs w:val="16"/>
                <w:lang w:val="en-US" w:eastAsia="ja-JP"/>
              </w:rPr>
              <w:t>="3"&gt;</w:t>
            </w:r>
          </w:p>
          <w:p w14:paraId="71DCCDBD"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roofErr w:type="spellStart"/>
            <w:r>
              <w:rPr>
                <w:rFonts w:ascii="Courier New" w:eastAsia="Arial Unicode MS" w:hAnsi="Courier New" w:cs="Courier New"/>
                <w:sz w:val="16"/>
                <w:szCs w:val="16"/>
                <w:lang w:val="en-US" w:eastAsia="ja-JP"/>
              </w:rPr>
              <w:t>audioTrackFormat</w:t>
            </w:r>
            <w:proofErr w:type="spellEnd"/>
            <w:r>
              <w:rPr>
                <w:rFonts w:ascii="Courier New" w:eastAsia="Arial Unicode MS" w:hAnsi="Courier New" w:cs="Courier New"/>
                <w:sz w:val="16"/>
                <w:szCs w:val="16"/>
                <w:lang w:val="en-US" w:eastAsia="ja-JP"/>
              </w:rPr>
              <w:t>&lt;/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
          <w:p w14:paraId="3ECDCB7D"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roofErr w:type="spellStart"/>
            <w:r>
              <w:rPr>
                <w:rFonts w:ascii="Courier New" w:eastAsia="Arial Unicode MS" w:hAnsi="Courier New" w:cs="Courier New"/>
                <w:sz w:val="16"/>
                <w:szCs w:val="16"/>
                <w:lang w:val="en-US" w:eastAsia="ja-JP"/>
              </w:rPr>
              <w:t>audioTrackUID</w:t>
            </w:r>
            <w:proofErr w:type="spellEnd"/>
            <w:r>
              <w:rPr>
                <w:rFonts w:ascii="Courier New" w:eastAsia="Arial Unicode MS" w:hAnsi="Courier New" w:cs="Courier New"/>
                <w:sz w:val="16"/>
                <w:szCs w:val="16"/>
                <w:lang w:val="en-US" w:eastAsia="ja-JP"/>
              </w:rPr>
              <w:t>&lt;/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
          <w:p w14:paraId="78044FC0"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frameFormat</w:t>
            </w:r>
            <w:proofErr w:type="spellEnd"/>
            <w:r>
              <w:rPr>
                <w:rFonts w:ascii="Courier New" w:eastAsia="Arial Unicode MS" w:hAnsi="Courier New" w:cs="Courier New"/>
                <w:sz w:val="16"/>
                <w:szCs w:val="16"/>
                <w:lang w:val="en-US" w:eastAsia="ja-JP"/>
              </w:rPr>
              <w:t>&gt;</w:t>
            </w:r>
          </w:p>
          <w:p w14:paraId="587474AE"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frameHeader</w:t>
            </w:r>
            <w:proofErr w:type="spellEnd"/>
            <w:r>
              <w:rPr>
                <w:rFonts w:ascii="Courier New" w:eastAsia="Arial Unicode MS" w:hAnsi="Courier New" w:cs="Courier New"/>
                <w:sz w:val="16"/>
                <w:szCs w:val="16"/>
                <w:lang w:val="en-US" w:eastAsia="ja-JP"/>
              </w:rPr>
              <w:t>&gt;</w:t>
            </w:r>
          </w:p>
          <w:p w14:paraId="06AD21D6" w14:textId="77777777" w:rsidR="004029BB" w:rsidRDefault="004029BB">
            <w:pPr>
              <w:snapToGrid w:val="0"/>
              <w:spacing w:before="0" w:after="120"/>
              <w:rPr>
                <w:rFonts w:ascii="Courier New" w:eastAsia="Arial Unicode MS" w:hAnsi="Courier New" w:cs="Courier New"/>
                <w:sz w:val="16"/>
                <w:szCs w:val="16"/>
                <w:lang w:val="en-US" w:eastAsia="ja-JP"/>
              </w:rPr>
            </w:pPr>
          </w:p>
          <w:p w14:paraId="3AF7D46D"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audioFormatExtended</w:t>
            </w:r>
            <w:proofErr w:type="spellEnd"/>
            <w:r>
              <w:rPr>
                <w:rFonts w:ascii="Courier New" w:eastAsia="Arial Unicode MS" w:hAnsi="Courier New" w:cs="Courier New"/>
                <w:sz w:val="16"/>
                <w:szCs w:val="16"/>
                <w:lang w:val="en-US" w:eastAsia="ja-JP"/>
              </w:rPr>
              <w:t>&gt;</w:t>
            </w:r>
          </w:p>
          <w:p w14:paraId="509D3097"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audioTrackFormatID</w:t>
            </w:r>
            <w:proofErr w:type="spellEnd"/>
            <w:r>
              <w:rPr>
                <w:rFonts w:ascii="Courier New" w:eastAsia="Arial Unicode MS" w:hAnsi="Courier New" w:cs="Courier New"/>
                <w:sz w:val="16"/>
                <w:szCs w:val="16"/>
                <w:lang w:val="en-US" w:eastAsia="ja-JP"/>
              </w:rPr>
              <w:t>="AT_00031001_01"&gt;</w:t>
            </w:r>
          </w:p>
          <w:p w14:paraId="395DE646"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audioStreamFormatIDRef</w:t>
            </w:r>
            <w:proofErr w:type="spellEnd"/>
            <w:r>
              <w:rPr>
                <w:rFonts w:ascii="Courier New" w:eastAsia="Arial Unicode MS" w:hAnsi="Courier New" w:cs="Courier New"/>
                <w:sz w:val="16"/>
                <w:szCs w:val="16"/>
                <w:lang w:val="en-US" w:eastAsia="ja-JP"/>
              </w:rPr>
              <w:t>&gt;AS_00031001&lt;/</w:t>
            </w:r>
            <w:proofErr w:type="spellStart"/>
            <w:r>
              <w:rPr>
                <w:rFonts w:ascii="Courier New" w:eastAsia="Arial Unicode MS" w:hAnsi="Courier New" w:cs="Courier New"/>
                <w:sz w:val="16"/>
                <w:szCs w:val="16"/>
                <w:lang w:val="en-US" w:eastAsia="ja-JP"/>
              </w:rPr>
              <w:t>audioStreamFormatIDRef</w:t>
            </w:r>
            <w:proofErr w:type="spellEnd"/>
            <w:r>
              <w:rPr>
                <w:rFonts w:ascii="Courier New" w:eastAsia="Arial Unicode MS" w:hAnsi="Courier New" w:cs="Courier New"/>
                <w:sz w:val="16"/>
                <w:szCs w:val="16"/>
                <w:lang w:val="en-US" w:eastAsia="ja-JP"/>
              </w:rPr>
              <w:t>&gt;</w:t>
            </w:r>
          </w:p>
          <w:p w14:paraId="6257E7F7"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audioTrackFormat</w:t>
            </w:r>
            <w:proofErr w:type="spellEnd"/>
            <w:r>
              <w:rPr>
                <w:rFonts w:ascii="Courier New" w:eastAsia="Arial Unicode MS" w:hAnsi="Courier New" w:cs="Courier New"/>
                <w:sz w:val="16"/>
                <w:szCs w:val="16"/>
                <w:lang w:val="en-US" w:eastAsia="ja-JP"/>
              </w:rPr>
              <w:t>&gt;</w:t>
            </w:r>
          </w:p>
          <w:p w14:paraId="616AD515"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audioTrackUID</w:t>
            </w:r>
            <w:proofErr w:type="spellEnd"/>
            <w:r>
              <w:rPr>
                <w:rFonts w:ascii="Courier New" w:eastAsia="Arial Unicode MS" w:hAnsi="Courier New" w:cs="Courier New"/>
                <w:sz w:val="16"/>
                <w:szCs w:val="16"/>
                <w:lang w:val="en-US" w:eastAsia="ja-JP"/>
              </w:rPr>
              <w:t xml:space="preserve"> UID="ATU_00000001" </w:t>
            </w:r>
            <w:proofErr w:type="spellStart"/>
            <w:r>
              <w:rPr>
                <w:rFonts w:ascii="Courier New" w:eastAsia="Arial Unicode MS" w:hAnsi="Courier New" w:cs="Courier New"/>
                <w:sz w:val="16"/>
                <w:szCs w:val="16"/>
                <w:lang w:val="en-US" w:eastAsia="ja-JP"/>
              </w:rPr>
              <w:t>sampleRate</w:t>
            </w:r>
            <w:proofErr w:type="spellEnd"/>
            <w:r>
              <w:rPr>
                <w:rFonts w:ascii="Courier New" w:eastAsia="Arial Unicode MS" w:hAnsi="Courier New" w:cs="Courier New"/>
                <w:sz w:val="16"/>
                <w:szCs w:val="16"/>
                <w:lang w:val="en-US" w:eastAsia="ja-JP"/>
              </w:rPr>
              <w:t xml:space="preserve">="48000" </w:t>
            </w:r>
            <w:proofErr w:type="spellStart"/>
            <w:r>
              <w:rPr>
                <w:rFonts w:ascii="Courier New" w:eastAsia="Arial Unicode MS" w:hAnsi="Courier New" w:cs="Courier New"/>
                <w:sz w:val="16"/>
                <w:szCs w:val="16"/>
                <w:lang w:val="en-US" w:eastAsia="ja-JP"/>
              </w:rPr>
              <w:t>bitDepth</w:t>
            </w:r>
            <w:proofErr w:type="spellEnd"/>
            <w:r>
              <w:rPr>
                <w:rFonts w:ascii="Courier New" w:eastAsia="Arial Unicode MS" w:hAnsi="Courier New" w:cs="Courier New"/>
                <w:sz w:val="16"/>
                <w:szCs w:val="16"/>
                <w:lang w:val="en-US" w:eastAsia="ja-JP"/>
              </w:rPr>
              <w:t>="24"&gt;</w:t>
            </w:r>
          </w:p>
          <w:p w14:paraId="5A7D651D"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audioPackFormatIDRef</w:t>
            </w:r>
            <w:proofErr w:type="spellEnd"/>
            <w:r>
              <w:rPr>
                <w:rFonts w:ascii="Courier New" w:eastAsia="Arial Unicode MS" w:hAnsi="Courier New" w:cs="Courier New"/>
                <w:sz w:val="16"/>
                <w:szCs w:val="16"/>
                <w:lang w:val="en-US" w:eastAsia="ja-JP"/>
              </w:rPr>
              <w:t>&gt;AP_00031001&lt;/</w:t>
            </w:r>
            <w:proofErr w:type="spellStart"/>
            <w:r>
              <w:rPr>
                <w:rFonts w:ascii="Courier New" w:eastAsia="Arial Unicode MS" w:hAnsi="Courier New" w:cs="Courier New"/>
                <w:sz w:val="16"/>
                <w:szCs w:val="16"/>
                <w:lang w:val="en-US" w:eastAsia="ja-JP"/>
              </w:rPr>
              <w:t>audioPackFormatIDRef</w:t>
            </w:r>
            <w:proofErr w:type="spellEnd"/>
            <w:r>
              <w:rPr>
                <w:rFonts w:ascii="Courier New" w:eastAsia="Arial Unicode MS" w:hAnsi="Courier New" w:cs="Courier New"/>
                <w:sz w:val="16"/>
                <w:szCs w:val="16"/>
                <w:lang w:val="en-US" w:eastAsia="ja-JP"/>
              </w:rPr>
              <w:t>&gt;</w:t>
            </w:r>
          </w:p>
          <w:p w14:paraId="179CE540"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audioTrackFormatIDRef</w:t>
            </w:r>
            <w:proofErr w:type="spellEnd"/>
            <w:r>
              <w:rPr>
                <w:rFonts w:ascii="Courier New" w:eastAsia="Arial Unicode MS" w:hAnsi="Courier New" w:cs="Courier New"/>
                <w:sz w:val="16"/>
                <w:szCs w:val="16"/>
                <w:lang w:val="en-US" w:eastAsia="ja-JP"/>
              </w:rPr>
              <w:t>&gt;AT_00031001_01&lt;</w:t>
            </w:r>
            <w:proofErr w:type="spellStart"/>
            <w:r>
              <w:rPr>
                <w:rFonts w:ascii="Courier New" w:eastAsia="Arial Unicode MS" w:hAnsi="Courier New" w:cs="Courier New"/>
                <w:sz w:val="16"/>
                <w:szCs w:val="16"/>
                <w:lang w:val="en-US" w:eastAsia="ja-JP"/>
              </w:rPr>
              <w:t>audioTrackFormatIDRef</w:t>
            </w:r>
            <w:proofErr w:type="spellEnd"/>
            <w:r>
              <w:rPr>
                <w:rFonts w:ascii="Courier New" w:eastAsia="Arial Unicode MS" w:hAnsi="Courier New" w:cs="Courier New"/>
                <w:sz w:val="16"/>
                <w:szCs w:val="16"/>
                <w:lang w:val="en-US" w:eastAsia="ja-JP"/>
              </w:rPr>
              <w:t>&gt;</w:t>
            </w:r>
          </w:p>
          <w:p w14:paraId="7913884F"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audioTrackUID</w:t>
            </w:r>
            <w:proofErr w:type="spellEnd"/>
            <w:r>
              <w:rPr>
                <w:rFonts w:ascii="Courier New" w:eastAsia="Arial Unicode MS" w:hAnsi="Courier New" w:cs="Courier New"/>
                <w:sz w:val="16"/>
                <w:szCs w:val="16"/>
                <w:lang w:val="en-US" w:eastAsia="ja-JP"/>
              </w:rPr>
              <w:t>&gt;</w:t>
            </w:r>
          </w:p>
          <w:p w14:paraId="7D614A83"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audioFormatExtended</w:t>
            </w:r>
            <w:proofErr w:type="spellEnd"/>
            <w:r>
              <w:rPr>
                <w:rFonts w:ascii="Courier New" w:eastAsia="Arial Unicode MS" w:hAnsi="Courier New" w:cs="Courier New"/>
                <w:sz w:val="16"/>
                <w:szCs w:val="16"/>
                <w:lang w:val="en-US" w:eastAsia="ja-JP"/>
              </w:rPr>
              <w:t>&gt;</w:t>
            </w:r>
          </w:p>
          <w:p w14:paraId="187481B2"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lastRenderedPageBreak/>
              <w:t>&lt;/frame&gt;</w:t>
            </w:r>
          </w:p>
          <w:p w14:paraId="48A0581D" w14:textId="77777777" w:rsidR="004029BB" w:rsidRDefault="004029BB">
            <w:pPr>
              <w:snapToGrid w:val="0"/>
              <w:spacing w:before="0" w:after="120"/>
              <w:rPr>
                <w:rFonts w:ascii="Courier New" w:eastAsia="Arial Unicode MS" w:hAnsi="Courier New" w:cs="Courier New"/>
                <w:sz w:val="16"/>
                <w:szCs w:val="16"/>
                <w:lang w:val="en-US" w:eastAsia="ja-JP"/>
              </w:rPr>
            </w:pPr>
          </w:p>
          <w:p w14:paraId="4A613131"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&lt;frame&gt;</w:t>
            </w:r>
          </w:p>
          <w:p w14:paraId="0DA90AC8"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frameHeader</w:t>
            </w:r>
            <w:proofErr w:type="spellEnd"/>
            <w:r>
              <w:rPr>
                <w:rFonts w:ascii="Courier New" w:eastAsia="Arial Unicode MS" w:hAnsi="Courier New" w:cs="Courier New"/>
                <w:sz w:val="16"/>
                <w:szCs w:val="16"/>
                <w:lang w:val="en-US" w:eastAsia="ja-JP"/>
              </w:rPr>
              <w:t>&gt;</w:t>
            </w:r>
          </w:p>
          <w:p w14:paraId="290F564D"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frameFormatID</w:t>
            </w:r>
            <w:proofErr w:type="spellEnd"/>
            <w:r>
              <w:rPr>
                <w:rFonts w:ascii="Courier New" w:eastAsia="Arial Unicode MS" w:hAnsi="Courier New" w:cs="Courier New"/>
                <w:sz w:val="16"/>
                <w:szCs w:val="16"/>
                <w:lang w:val="en-US" w:eastAsia="ja-JP"/>
              </w:rPr>
              <w:t xml:space="preserve">="FF_00000001_04" start="10:00:00.00000" </w:t>
            </w:r>
          </w:p>
          <w:p w14:paraId="4C6E91ED" w14:textId="77777777" w:rsidR="004029BB" w:rsidRDefault="004029BB">
            <w:pPr>
              <w:snapToGrid w:val="0"/>
              <w:spacing w:before="0" w:after="120"/>
              <w:ind w:firstLineChars="300" w:firstLine="48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duration="00:00:01.50000" type= "divided" </w:t>
            </w:r>
            <w:proofErr w:type="spellStart"/>
            <w:r>
              <w:rPr>
                <w:rFonts w:ascii="Courier New" w:eastAsia="Arial Unicode MS" w:hAnsi="Courier New" w:cs="Courier New"/>
                <w:sz w:val="16"/>
                <w:szCs w:val="16"/>
                <w:lang w:val="en-US" w:eastAsia="ja-JP"/>
              </w:rPr>
              <w:t>numMetadataChunks</w:t>
            </w:r>
            <w:proofErr w:type="spellEnd"/>
            <w:r>
              <w:rPr>
                <w:rFonts w:ascii="Courier New" w:eastAsia="Arial Unicode MS" w:hAnsi="Courier New" w:cs="Courier New"/>
                <w:sz w:val="16"/>
                <w:szCs w:val="16"/>
                <w:lang w:val="en-US" w:eastAsia="ja-JP"/>
              </w:rPr>
              <w:t xml:space="preserve">="4" </w:t>
            </w:r>
            <w:proofErr w:type="spellStart"/>
            <w:r>
              <w:rPr>
                <w:rFonts w:ascii="Courier New" w:eastAsia="Arial Unicode MS" w:hAnsi="Courier New" w:cs="Courier New"/>
                <w:sz w:val="16"/>
                <w:szCs w:val="16"/>
                <w:lang w:val="en-US" w:eastAsia="ja-JP"/>
              </w:rPr>
              <w:t>countToSameChunk</w:t>
            </w:r>
            <w:proofErr w:type="spellEnd"/>
            <w:r>
              <w:rPr>
                <w:rFonts w:ascii="Courier New" w:eastAsia="Arial Unicode MS" w:hAnsi="Courier New" w:cs="Courier New"/>
                <w:sz w:val="16"/>
                <w:szCs w:val="16"/>
                <w:lang w:val="en-US" w:eastAsia="ja-JP"/>
              </w:rPr>
              <w:t>="1"&gt;</w:t>
            </w:r>
          </w:p>
          <w:p w14:paraId="48E115A7"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roofErr w:type="spellStart"/>
            <w:r>
              <w:rPr>
                <w:rFonts w:ascii="Courier New" w:eastAsia="Arial Unicode MS" w:hAnsi="Courier New" w:cs="Courier New"/>
                <w:sz w:val="16"/>
                <w:szCs w:val="16"/>
                <w:lang w:val="en-US" w:eastAsia="ja-JP"/>
              </w:rPr>
              <w:t>audioChannelFormat</w:t>
            </w:r>
            <w:proofErr w:type="spellEnd"/>
            <w:r>
              <w:rPr>
                <w:rFonts w:ascii="Courier New" w:eastAsia="Arial Unicode MS" w:hAnsi="Courier New" w:cs="Courier New"/>
                <w:sz w:val="16"/>
                <w:szCs w:val="16"/>
                <w:lang w:val="en-US" w:eastAsia="ja-JP"/>
              </w:rPr>
              <w:t>&lt;/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
          <w:p w14:paraId="7E08785D"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frameFormat</w:t>
            </w:r>
            <w:proofErr w:type="spellEnd"/>
            <w:r>
              <w:rPr>
                <w:rFonts w:ascii="Courier New" w:eastAsia="Arial Unicode MS" w:hAnsi="Courier New" w:cs="Courier New"/>
                <w:sz w:val="16"/>
                <w:szCs w:val="16"/>
                <w:lang w:val="en-US" w:eastAsia="ja-JP"/>
              </w:rPr>
              <w:t>&gt;</w:t>
            </w:r>
          </w:p>
          <w:p w14:paraId="25FE79AE"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frameHeader</w:t>
            </w:r>
            <w:proofErr w:type="spellEnd"/>
            <w:r>
              <w:rPr>
                <w:rFonts w:ascii="Courier New" w:eastAsia="Arial Unicode MS" w:hAnsi="Courier New" w:cs="Courier New"/>
                <w:sz w:val="16"/>
                <w:szCs w:val="16"/>
                <w:lang w:val="en-US" w:eastAsia="ja-JP"/>
              </w:rPr>
              <w:t>&gt;</w:t>
            </w:r>
          </w:p>
          <w:p w14:paraId="2E8EBF49" w14:textId="77777777" w:rsidR="004029BB" w:rsidRDefault="004029BB">
            <w:pPr>
              <w:snapToGrid w:val="0"/>
              <w:spacing w:before="0" w:after="120"/>
              <w:rPr>
                <w:rFonts w:ascii="Courier New" w:eastAsia="Arial Unicode MS" w:hAnsi="Courier New" w:cs="Courier New"/>
                <w:sz w:val="16"/>
                <w:szCs w:val="16"/>
                <w:lang w:val="en-US" w:eastAsia="ja-JP"/>
              </w:rPr>
            </w:pPr>
          </w:p>
          <w:p w14:paraId="354D1A67"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audioFormatExtended</w:t>
            </w:r>
            <w:proofErr w:type="spellEnd"/>
            <w:r>
              <w:rPr>
                <w:rFonts w:ascii="Courier New" w:eastAsia="Arial Unicode MS" w:hAnsi="Courier New" w:cs="Courier New"/>
                <w:sz w:val="16"/>
                <w:szCs w:val="16"/>
                <w:lang w:val="en-US" w:eastAsia="ja-JP"/>
              </w:rPr>
              <w:t>&gt;</w:t>
            </w:r>
          </w:p>
          <w:p w14:paraId="69FAB4D0"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audioChannelFormat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audioChannelFormatID</w:t>
            </w:r>
            <w:proofErr w:type="spellEnd"/>
            <w:r>
              <w:rPr>
                <w:rFonts w:ascii="Courier New" w:eastAsia="Arial Unicode MS" w:hAnsi="Courier New" w:cs="Courier New"/>
                <w:sz w:val="16"/>
                <w:szCs w:val="16"/>
                <w:lang w:val="en-US" w:eastAsia="ja-JP"/>
              </w:rPr>
              <w:t>="AC_00031001"&gt;</w:t>
            </w:r>
          </w:p>
          <w:p w14:paraId="51F76FC5"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audioBlockFormat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audioBlockFormatID</w:t>
            </w:r>
            <w:proofErr w:type="spellEnd"/>
            <w:r>
              <w:rPr>
                <w:rFonts w:ascii="Courier New" w:eastAsia="Arial Unicode MS" w:hAnsi="Courier New" w:cs="Courier New"/>
                <w:sz w:val="16"/>
                <w:szCs w:val="16"/>
                <w:lang w:val="en-US" w:eastAsia="ja-JP"/>
              </w:rPr>
              <w:t xml:space="preserve">="AB_00031001_00000001" </w:t>
            </w:r>
            <w:proofErr w:type="spellStart"/>
            <w:r>
              <w:rPr>
                <w:rFonts w:ascii="Courier New" w:eastAsia="Arial Unicode MS" w:hAnsi="Courier New" w:cs="Courier New"/>
                <w:sz w:val="16"/>
                <w:szCs w:val="16"/>
                <w:lang w:val="en-US" w:eastAsia="ja-JP"/>
              </w:rPr>
              <w:t>rtime</w:t>
            </w:r>
            <w:proofErr w:type="spellEnd"/>
            <w:r>
              <w:rPr>
                <w:rFonts w:ascii="Courier New" w:eastAsia="Arial Unicode MS" w:hAnsi="Courier New" w:cs="Courier New"/>
                <w:sz w:val="16"/>
                <w:szCs w:val="16"/>
                <w:lang w:val="en-US" w:eastAsia="ja-JP"/>
              </w:rPr>
              <w:t xml:space="preserve">="00:00:00.00000" </w:t>
            </w:r>
          </w:p>
          <w:p w14:paraId="1C87BB19" w14:textId="77777777" w:rsidR="004029BB" w:rsidRDefault="004029BB">
            <w:pPr>
              <w:snapToGrid w:val="0"/>
              <w:spacing w:before="0" w:after="120"/>
              <w:ind w:firstLineChars="500" w:firstLine="80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duration="00:00:03.00000"&gt;</w:t>
            </w:r>
          </w:p>
          <w:p w14:paraId="1E218274"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&lt;position coordinate= "azimuth"&gt;30.0&lt;/position&gt;</w:t>
            </w:r>
          </w:p>
          <w:p w14:paraId="069663DA"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&lt;position coordinate= "elevation"&gt;0.0&lt;/position&gt;</w:t>
            </w:r>
          </w:p>
          <w:p w14:paraId="52814F27"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jumpPosition</w:t>
            </w:r>
            <w:proofErr w:type="spellEnd"/>
            <w:r>
              <w:rPr>
                <w:rFonts w:ascii="Courier New" w:eastAsia="Arial Unicode MS" w:hAnsi="Courier New" w:cs="Courier New"/>
                <w:sz w:val="16"/>
                <w:szCs w:val="16"/>
                <w:lang w:val="en-US" w:eastAsia="ja-JP"/>
              </w:rPr>
              <w:t>&gt;1&lt;/</w:t>
            </w:r>
            <w:proofErr w:type="spellStart"/>
            <w:r>
              <w:rPr>
                <w:rFonts w:ascii="Courier New" w:eastAsia="Arial Unicode MS" w:hAnsi="Courier New" w:cs="Courier New"/>
                <w:sz w:val="16"/>
                <w:szCs w:val="16"/>
                <w:lang w:val="en-US" w:eastAsia="ja-JP"/>
              </w:rPr>
              <w:t>jumpPosition</w:t>
            </w:r>
            <w:proofErr w:type="spellEnd"/>
            <w:r>
              <w:rPr>
                <w:rFonts w:ascii="Courier New" w:eastAsia="Arial Unicode MS" w:hAnsi="Courier New" w:cs="Courier New"/>
                <w:sz w:val="16"/>
                <w:szCs w:val="16"/>
                <w:lang w:val="en-US" w:eastAsia="ja-JP"/>
              </w:rPr>
              <w:t>&gt;</w:t>
            </w:r>
          </w:p>
          <w:p w14:paraId="45C66468"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audioBlockFormat</w:t>
            </w:r>
            <w:proofErr w:type="spellEnd"/>
            <w:r>
              <w:rPr>
                <w:rFonts w:ascii="Courier New" w:eastAsia="Arial Unicode MS" w:hAnsi="Courier New" w:cs="Courier New"/>
                <w:sz w:val="16"/>
                <w:szCs w:val="16"/>
                <w:lang w:val="en-US" w:eastAsia="ja-JP"/>
              </w:rPr>
              <w:t>&gt;</w:t>
            </w:r>
          </w:p>
          <w:p w14:paraId="6706D06E"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audioChannelFormat</w:t>
            </w:r>
            <w:proofErr w:type="spellEnd"/>
            <w:r>
              <w:rPr>
                <w:rFonts w:ascii="Courier New" w:eastAsia="Arial Unicode MS" w:hAnsi="Courier New" w:cs="Courier New"/>
                <w:sz w:val="16"/>
                <w:szCs w:val="16"/>
                <w:lang w:val="en-US" w:eastAsia="ja-JP"/>
              </w:rPr>
              <w:t>&gt;</w:t>
            </w:r>
          </w:p>
          <w:p w14:paraId="0B770653"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audioFormatExtended</w:t>
            </w:r>
            <w:proofErr w:type="spellEnd"/>
            <w:r>
              <w:rPr>
                <w:rFonts w:ascii="Courier New" w:eastAsia="Arial Unicode MS" w:hAnsi="Courier New" w:cs="Courier New"/>
                <w:sz w:val="16"/>
                <w:szCs w:val="16"/>
                <w:lang w:val="en-US" w:eastAsia="ja-JP"/>
              </w:rPr>
              <w:t>&gt;</w:t>
            </w:r>
          </w:p>
          <w:p w14:paraId="703A4304"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&lt;/frame&gt;</w:t>
            </w:r>
          </w:p>
        </w:tc>
      </w:tr>
      <w:tr w:rsidR="004029BB" w14:paraId="27995A48" w14:textId="77777777" w:rsidTr="004029BB">
        <w:trPr>
          <w:trHeight w:val="389"/>
        </w:trPr>
        <w:tc>
          <w:tcPr>
            <w:tcW w:w="9629" w:type="dxa"/>
          </w:tcPr>
          <w:p w14:paraId="0E5ED8AF"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lastRenderedPageBreak/>
              <w:t>&lt;frame&gt;</w:t>
            </w:r>
          </w:p>
          <w:p w14:paraId="67AB6413"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frameHeader</w:t>
            </w:r>
            <w:proofErr w:type="spellEnd"/>
            <w:r>
              <w:rPr>
                <w:rFonts w:ascii="Courier New" w:eastAsia="Arial Unicode MS" w:hAnsi="Courier New" w:cs="Courier New"/>
                <w:sz w:val="16"/>
                <w:szCs w:val="16"/>
                <w:lang w:val="en-US" w:eastAsia="ja-JP"/>
              </w:rPr>
              <w:t>&gt;</w:t>
            </w:r>
          </w:p>
          <w:p w14:paraId="352B1714"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frameFormatID</w:t>
            </w:r>
            <w:proofErr w:type="spellEnd"/>
            <w:r>
              <w:rPr>
                <w:rFonts w:ascii="Courier New" w:eastAsia="Arial Unicode MS" w:hAnsi="Courier New" w:cs="Courier New"/>
                <w:sz w:val="16"/>
                <w:szCs w:val="16"/>
                <w:lang w:val="en-US" w:eastAsia="ja-JP"/>
              </w:rPr>
              <w:t xml:space="preserve">="FF_00000002_01" start="10:00:01.50000" </w:t>
            </w:r>
          </w:p>
          <w:p w14:paraId="51211C80" w14:textId="77777777" w:rsidR="004029BB" w:rsidRDefault="004029BB">
            <w:pPr>
              <w:snapToGrid w:val="0"/>
              <w:spacing w:before="0" w:after="120"/>
              <w:ind w:firstLineChars="300" w:firstLine="48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duration="00:00:01.50000" type="divided" </w:t>
            </w:r>
            <w:proofErr w:type="spellStart"/>
            <w:r>
              <w:rPr>
                <w:rFonts w:ascii="Courier New" w:eastAsia="Arial Unicode MS" w:hAnsi="Courier New" w:cs="Courier New"/>
                <w:sz w:val="16"/>
                <w:szCs w:val="16"/>
                <w:lang w:val="en-US" w:eastAsia="ja-JP"/>
              </w:rPr>
              <w:t>numMetadataChunks</w:t>
            </w:r>
            <w:proofErr w:type="spellEnd"/>
            <w:r>
              <w:rPr>
                <w:rFonts w:ascii="Courier New" w:eastAsia="Arial Unicode MS" w:hAnsi="Courier New" w:cs="Courier New"/>
                <w:sz w:val="16"/>
                <w:szCs w:val="16"/>
                <w:lang w:val="en-US" w:eastAsia="ja-JP"/>
              </w:rPr>
              <w:t xml:space="preserve">="4" </w:t>
            </w:r>
            <w:proofErr w:type="spellStart"/>
            <w:r>
              <w:rPr>
                <w:rFonts w:ascii="Courier New" w:eastAsia="Arial Unicode MS" w:hAnsi="Courier New" w:cs="Courier New"/>
                <w:sz w:val="16"/>
                <w:szCs w:val="16"/>
                <w:lang w:val="en-US" w:eastAsia="ja-JP"/>
              </w:rPr>
              <w:t>countToSameChunk</w:t>
            </w:r>
            <w:proofErr w:type="spellEnd"/>
            <w:r>
              <w:rPr>
                <w:rFonts w:ascii="Courier New" w:eastAsia="Arial Unicode MS" w:hAnsi="Courier New" w:cs="Courier New"/>
                <w:sz w:val="16"/>
                <w:szCs w:val="16"/>
                <w:lang w:val="en-US" w:eastAsia="ja-JP"/>
              </w:rPr>
              <w:t>="3"&gt;</w:t>
            </w:r>
          </w:p>
          <w:p w14:paraId="7E4F4A37"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roofErr w:type="spellStart"/>
            <w:r>
              <w:rPr>
                <w:rFonts w:ascii="Courier New" w:eastAsia="Arial Unicode MS" w:hAnsi="Courier New" w:cs="Courier New"/>
                <w:sz w:val="16"/>
                <w:szCs w:val="16"/>
                <w:lang w:val="en-US" w:eastAsia="ja-JP"/>
              </w:rPr>
              <w:t>audioProgramme</w:t>
            </w:r>
            <w:proofErr w:type="spellEnd"/>
            <w:r>
              <w:rPr>
                <w:rFonts w:ascii="Courier New" w:eastAsia="Arial Unicode MS" w:hAnsi="Courier New" w:cs="Courier New"/>
                <w:sz w:val="16"/>
                <w:szCs w:val="16"/>
                <w:lang w:val="en-US" w:eastAsia="ja-JP"/>
              </w:rPr>
              <w:t>&lt;/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
          <w:p w14:paraId="42DF1984"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roofErr w:type="spellStart"/>
            <w:r>
              <w:rPr>
                <w:rFonts w:ascii="Courier New" w:eastAsia="Arial Unicode MS" w:hAnsi="Courier New" w:cs="Courier New"/>
                <w:sz w:val="16"/>
                <w:szCs w:val="16"/>
                <w:lang w:val="en-US" w:eastAsia="ja-JP"/>
              </w:rPr>
              <w:t>audioContent</w:t>
            </w:r>
            <w:proofErr w:type="spellEnd"/>
            <w:r>
              <w:rPr>
                <w:rFonts w:ascii="Courier New" w:eastAsia="Arial Unicode MS" w:hAnsi="Courier New" w:cs="Courier New"/>
                <w:sz w:val="16"/>
                <w:szCs w:val="16"/>
                <w:lang w:val="en-US" w:eastAsia="ja-JP"/>
              </w:rPr>
              <w:t>&lt;/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
          <w:p w14:paraId="03E2A869"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roofErr w:type="spellStart"/>
            <w:r>
              <w:rPr>
                <w:rFonts w:ascii="Courier New" w:eastAsia="Arial Unicode MS" w:hAnsi="Courier New" w:cs="Courier New"/>
                <w:sz w:val="16"/>
                <w:szCs w:val="16"/>
                <w:lang w:val="en-US" w:eastAsia="ja-JP"/>
              </w:rPr>
              <w:t>audioObject</w:t>
            </w:r>
            <w:proofErr w:type="spellEnd"/>
            <w:r>
              <w:rPr>
                <w:rFonts w:ascii="Courier New" w:eastAsia="Arial Unicode MS" w:hAnsi="Courier New" w:cs="Courier New"/>
                <w:sz w:val="16"/>
                <w:szCs w:val="16"/>
                <w:lang w:val="en-US" w:eastAsia="ja-JP"/>
              </w:rPr>
              <w:t>&lt;/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
          <w:p w14:paraId="29637440"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frameFormat</w:t>
            </w:r>
            <w:proofErr w:type="spellEnd"/>
            <w:r>
              <w:rPr>
                <w:rFonts w:ascii="Courier New" w:eastAsia="Arial Unicode MS" w:hAnsi="Courier New" w:cs="Courier New"/>
                <w:sz w:val="16"/>
                <w:szCs w:val="16"/>
                <w:lang w:val="en-US" w:eastAsia="ja-JP"/>
              </w:rPr>
              <w:t>&gt;</w:t>
            </w:r>
          </w:p>
          <w:p w14:paraId="676F8640"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transportTrackFormat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transportID</w:t>
            </w:r>
            <w:proofErr w:type="spellEnd"/>
            <w:r>
              <w:rPr>
                <w:rFonts w:ascii="Courier New" w:eastAsia="Arial Unicode MS" w:hAnsi="Courier New" w:cs="Courier New"/>
                <w:sz w:val="16"/>
                <w:szCs w:val="16"/>
                <w:lang w:val="en-US" w:eastAsia="ja-JP"/>
              </w:rPr>
              <w:t xml:space="preserve">="TP_0001" </w:t>
            </w:r>
            <w:proofErr w:type="spellStart"/>
            <w:r>
              <w:rPr>
                <w:rFonts w:ascii="Courier New" w:eastAsia="Arial Unicode MS" w:hAnsi="Courier New" w:cs="Courier New"/>
                <w:sz w:val="16"/>
                <w:szCs w:val="16"/>
                <w:lang w:val="en-US" w:eastAsia="ja-JP"/>
              </w:rPr>
              <w:t>transportName</w:t>
            </w:r>
            <w:proofErr w:type="spellEnd"/>
            <w:r>
              <w:rPr>
                <w:rFonts w:ascii="Courier New" w:eastAsia="Arial Unicode MS" w:hAnsi="Courier New" w:cs="Courier New"/>
                <w:sz w:val="16"/>
                <w:szCs w:val="16"/>
                <w:lang w:val="en-US" w:eastAsia="ja-JP"/>
              </w:rPr>
              <w:t xml:space="preserve">="AES3-A" </w:t>
            </w:r>
            <w:proofErr w:type="spellStart"/>
            <w:r>
              <w:rPr>
                <w:rFonts w:ascii="Courier New" w:eastAsia="Arial Unicode MS" w:hAnsi="Courier New" w:cs="Courier New"/>
                <w:sz w:val="16"/>
                <w:szCs w:val="16"/>
                <w:lang w:val="en-US" w:eastAsia="ja-JP"/>
              </w:rPr>
              <w:t>numIDs</w:t>
            </w:r>
            <w:proofErr w:type="spellEnd"/>
            <w:r>
              <w:rPr>
                <w:rFonts w:ascii="Courier New" w:eastAsia="Arial Unicode MS" w:hAnsi="Courier New" w:cs="Courier New"/>
                <w:sz w:val="16"/>
                <w:szCs w:val="16"/>
                <w:lang w:val="en-US" w:eastAsia="ja-JP"/>
              </w:rPr>
              <w:t xml:space="preserve">="1" </w:t>
            </w:r>
            <w:proofErr w:type="spellStart"/>
            <w:r>
              <w:rPr>
                <w:rFonts w:ascii="Courier New" w:eastAsia="Arial Unicode MS" w:hAnsi="Courier New" w:cs="Courier New"/>
                <w:sz w:val="16"/>
                <w:szCs w:val="16"/>
                <w:lang w:val="en-US" w:eastAsia="ja-JP"/>
              </w:rPr>
              <w:t>numTracks</w:t>
            </w:r>
            <w:proofErr w:type="spellEnd"/>
            <w:r>
              <w:rPr>
                <w:rFonts w:ascii="Courier New" w:eastAsia="Arial Unicode MS" w:hAnsi="Courier New" w:cs="Courier New"/>
                <w:sz w:val="16"/>
                <w:szCs w:val="16"/>
                <w:lang w:val="en-US" w:eastAsia="ja-JP"/>
              </w:rPr>
              <w:t>="1"&gt;</w:t>
            </w:r>
          </w:p>
          <w:p w14:paraId="3C7E3EA2"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trackID</w:t>
            </w:r>
            <w:proofErr w:type="spellEnd"/>
            <w:r>
              <w:rPr>
                <w:rFonts w:ascii="Courier New" w:eastAsia="Arial Unicode MS" w:hAnsi="Courier New" w:cs="Courier New"/>
                <w:sz w:val="16"/>
                <w:szCs w:val="16"/>
                <w:lang w:val="en-US" w:eastAsia="ja-JP"/>
              </w:rPr>
              <w:t>="1"&gt;</w:t>
            </w:r>
          </w:p>
          <w:p w14:paraId="5235B095"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audioTrackUIDRef</w:t>
            </w:r>
            <w:proofErr w:type="spellEnd"/>
            <w:r>
              <w:rPr>
                <w:rFonts w:ascii="Courier New" w:eastAsia="Arial Unicode MS" w:hAnsi="Courier New" w:cs="Courier New"/>
                <w:sz w:val="16"/>
                <w:szCs w:val="16"/>
                <w:lang w:val="en-US" w:eastAsia="ja-JP"/>
              </w:rPr>
              <w:t>&gt;ATU_00000001&lt;/</w:t>
            </w:r>
            <w:proofErr w:type="spellStart"/>
            <w:r>
              <w:rPr>
                <w:rFonts w:ascii="Courier New" w:eastAsia="Arial Unicode MS" w:hAnsi="Courier New" w:cs="Courier New"/>
                <w:sz w:val="16"/>
                <w:szCs w:val="16"/>
                <w:lang w:val="en-US" w:eastAsia="ja-JP"/>
              </w:rPr>
              <w:t>audioTrackUIDRef</w:t>
            </w:r>
            <w:proofErr w:type="spellEnd"/>
            <w:r>
              <w:rPr>
                <w:rFonts w:ascii="Courier New" w:eastAsia="Arial Unicode MS" w:hAnsi="Courier New" w:cs="Courier New"/>
                <w:sz w:val="16"/>
                <w:szCs w:val="16"/>
                <w:lang w:val="en-US" w:eastAsia="ja-JP"/>
              </w:rPr>
              <w:t>&gt;</w:t>
            </w:r>
          </w:p>
          <w:p w14:paraId="70C414E6"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w:t>
            </w:r>
            <w:proofErr w:type="spellEnd"/>
            <w:r>
              <w:rPr>
                <w:rFonts w:ascii="Courier New" w:eastAsia="Arial Unicode MS" w:hAnsi="Courier New" w:cs="Courier New"/>
                <w:sz w:val="16"/>
                <w:szCs w:val="16"/>
                <w:lang w:val="en-US" w:eastAsia="ja-JP"/>
              </w:rPr>
              <w:t>&gt;</w:t>
            </w:r>
          </w:p>
          <w:p w14:paraId="2D62B46A"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transportTrackFormat</w:t>
            </w:r>
            <w:proofErr w:type="spellEnd"/>
            <w:r>
              <w:rPr>
                <w:rFonts w:ascii="Courier New" w:eastAsia="Arial Unicode MS" w:hAnsi="Courier New" w:cs="Courier New"/>
                <w:sz w:val="16"/>
                <w:szCs w:val="16"/>
                <w:lang w:val="en-US" w:eastAsia="ja-JP"/>
              </w:rPr>
              <w:t>&gt;</w:t>
            </w:r>
          </w:p>
          <w:p w14:paraId="3EB01FE6"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frameHeader</w:t>
            </w:r>
            <w:proofErr w:type="spellEnd"/>
            <w:r>
              <w:rPr>
                <w:rFonts w:ascii="Courier New" w:eastAsia="Arial Unicode MS" w:hAnsi="Courier New" w:cs="Courier New"/>
                <w:sz w:val="16"/>
                <w:szCs w:val="16"/>
                <w:lang w:val="en-US" w:eastAsia="ja-JP"/>
              </w:rPr>
              <w:t>&gt;</w:t>
            </w:r>
          </w:p>
          <w:p w14:paraId="05C488C9" w14:textId="77777777" w:rsidR="004029BB" w:rsidRDefault="004029BB">
            <w:pPr>
              <w:snapToGrid w:val="0"/>
              <w:spacing w:before="0" w:after="120"/>
              <w:rPr>
                <w:rFonts w:ascii="Courier New" w:eastAsia="Arial Unicode MS" w:hAnsi="Courier New" w:cs="Courier New"/>
                <w:sz w:val="16"/>
                <w:szCs w:val="16"/>
                <w:lang w:val="en-US" w:eastAsia="ja-JP"/>
              </w:rPr>
            </w:pPr>
          </w:p>
          <w:p w14:paraId="5FC02C68"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audioFormatExtended</w:t>
            </w:r>
            <w:proofErr w:type="spellEnd"/>
            <w:r>
              <w:rPr>
                <w:rFonts w:ascii="Courier New" w:eastAsia="Arial Unicode MS" w:hAnsi="Courier New" w:cs="Courier New"/>
                <w:sz w:val="16"/>
                <w:szCs w:val="16"/>
                <w:lang w:val="en-US" w:eastAsia="ja-JP"/>
              </w:rPr>
              <w:t>&gt;</w:t>
            </w:r>
          </w:p>
          <w:p w14:paraId="6A74841F"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audioProgramme</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audioProgrammeID</w:t>
            </w:r>
            <w:proofErr w:type="spellEnd"/>
            <w:r>
              <w:rPr>
                <w:rFonts w:ascii="Courier New" w:eastAsia="Arial Unicode MS" w:hAnsi="Courier New" w:cs="Courier New"/>
                <w:sz w:val="16"/>
                <w:szCs w:val="16"/>
                <w:lang w:val="en-US" w:eastAsia="ja-JP"/>
              </w:rPr>
              <w:t xml:space="preserve">="APR_1001" </w:t>
            </w:r>
            <w:proofErr w:type="spellStart"/>
            <w:r>
              <w:rPr>
                <w:rFonts w:ascii="Courier New" w:eastAsia="Arial Unicode MS" w:hAnsi="Courier New" w:cs="Courier New"/>
                <w:sz w:val="16"/>
                <w:szCs w:val="16"/>
                <w:lang w:val="en-US" w:eastAsia="ja-JP"/>
              </w:rPr>
              <w:t>audioProgrammeName</w:t>
            </w:r>
            <w:proofErr w:type="spellEnd"/>
            <w:r>
              <w:rPr>
                <w:rFonts w:ascii="Courier New" w:eastAsia="Arial Unicode MS" w:hAnsi="Courier New" w:cs="Courier New"/>
                <w:sz w:val="16"/>
                <w:szCs w:val="16"/>
                <w:lang w:val="en-US" w:eastAsia="ja-JP"/>
              </w:rPr>
              <w:t xml:space="preserve">="Main" start="10:00:00.00000" </w:t>
            </w:r>
          </w:p>
          <w:p w14:paraId="12FD7A26" w14:textId="77777777" w:rsidR="004029BB" w:rsidRDefault="004029BB">
            <w:pPr>
              <w:snapToGrid w:val="0"/>
              <w:spacing w:before="0" w:after="120"/>
              <w:ind w:firstLineChars="300" w:firstLine="48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end="10:00:10.00000"&gt;</w:t>
            </w:r>
          </w:p>
          <w:p w14:paraId="2143B1F6"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audioContentIDRef</w:t>
            </w:r>
            <w:proofErr w:type="spellEnd"/>
            <w:r>
              <w:rPr>
                <w:rFonts w:ascii="Courier New" w:eastAsia="Arial Unicode MS" w:hAnsi="Courier New" w:cs="Courier New"/>
                <w:sz w:val="16"/>
                <w:szCs w:val="16"/>
                <w:lang w:val="en-US" w:eastAsia="ja-JP"/>
              </w:rPr>
              <w:t>&gt;ACO_1001&lt;/</w:t>
            </w:r>
            <w:proofErr w:type="spellStart"/>
            <w:r>
              <w:rPr>
                <w:rFonts w:ascii="Courier New" w:eastAsia="Arial Unicode MS" w:hAnsi="Courier New" w:cs="Courier New"/>
                <w:sz w:val="16"/>
                <w:szCs w:val="16"/>
                <w:lang w:val="en-US" w:eastAsia="ja-JP"/>
              </w:rPr>
              <w:t>audioContentIDRef</w:t>
            </w:r>
            <w:proofErr w:type="spellEnd"/>
            <w:r>
              <w:rPr>
                <w:rFonts w:ascii="Courier New" w:eastAsia="Arial Unicode MS" w:hAnsi="Courier New" w:cs="Courier New"/>
                <w:sz w:val="16"/>
                <w:szCs w:val="16"/>
                <w:lang w:val="en-US" w:eastAsia="ja-JP"/>
              </w:rPr>
              <w:t>&gt;</w:t>
            </w:r>
          </w:p>
          <w:p w14:paraId="3D0F0003"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audioProgramme</w:t>
            </w:r>
            <w:proofErr w:type="spellEnd"/>
            <w:r>
              <w:rPr>
                <w:rFonts w:ascii="Courier New" w:eastAsia="Arial Unicode MS" w:hAnsi="Courier New" w:cs="Courier New"/>
                <w:sz w:val="16"/>
                <w:szCs w:val="16"/>
                <w:lang w:val="en-US" w:eastAsia="ja-JP"/>
              </w:rPr>
              <w:t>&gt;</w:t>
            </w:r>
          </w:p>
          <w:p w14:paraId="03803E2C"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audioContent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audioContentID</w:t>
            </w:r>
            <w:proofErr w:type="spellEnd"/>
            <w:r>
              <w:rPr>
                <w:rFonts w:ascii="Courier New" w:eastAsia="Arial Unicode MS" w:hAnsi="Courier New" w:cs="Courier New"/>
                <w:sz w:val="16"/>
                <w:szCs w:val="16"/>
                <w:lang w:val="en-US" w:eastAsia="ja-JP"/>
              </w:rPr>
              <w:t>="ACO_1001"&gt;</w:t>
            </w:r>
          </w:p>
          <w:p w14:paraId="69DDD19C"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audioObjectIDRef</w:t>
            </w:r>
            <w:proofErr w:type="spellEnd"/>
            <w:r>
              <w:rPr>
                <w:rFonts w:ascii="Courier New" w:eastAsia="Arial Unicode MS" w:hAnsi="Courier New" w:cs="Courier New"/>
                <w:sz w:val="16"/>
                <w:szCs w:val="16"/>
                <w:lang w:val="en-US" w:eastAsia="ja-JP"/>
              </w:rPr>
              <w:t>&gt;AO_1001&lt;/</w:t>
            </w:r>
            <w:proofErr w:type="spellStart"/>
            <w:r>
              <w:rPr>
                <w:rFonts w:ascii="Courier New" w:eastAsia="Arial Unicode MS" w:hAnsi="Courier New" w:cs="Courier New"/>
                <w:sz w:val="16"/>
                <w:szCs w:val="16"/>
                <w:lang w:val="en-US" w:eastAsia="ja-JP"/>
              </w:rPr>
              <w:t>audioObjectIDRef</w:t>
            </w:r>
            <w:proofErr w:type="spellEnd"/>
            <w:r>
              <w:rPr>
                <w:rFonts w:ascii="Courier New" w:eastAsia="Arial Unicode MS" w:hAnsi="Courier New" w:cs="Courier New"/>
                <w:sz w:val="16"/>
                <w:szCs w:val="16"/>
                <w:lang w:val="en-US" w:eastAsia="ja-JP"/>
              </w:rPr>
              <w:t>&gt;</w:t>
            </w:r>
          </w:p>
          <w:p w14:paraId="7DBF2D47"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audioContent</w:t>
            </w:r>
            <w:proofErr w:type="spellEnd"/>
            <w:r>
              <w:rPr>
                <w:rFonts w:ascii="Courier New" w:eastAsia="Arial Unicode MS" w:hAnsi="Courier New" w:cs="Courier New"/>
                <w:sz w:val="16"/>
                <w:szCs w:val="16"/>
                <w:lang w:val="en-US" w:eastAsia="ja-JP"/>
              </w:rPr>
              <w:t>&gt;</w:t>
            </w:r>
          </w:p>
          <w:p w14:paraId="2A38F44E"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audioObject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audioObjectID</w:t>
            </w:r>
            <w:proofErr w:type="spellEnd"/>
            <w:r>
              <w:rPr>
                <w:rFonts w:ascii="Courier New" w:eastAsia="Arial Unicode MS" w:hAnsi="Courier New" w:cs="Courier New"/>
                <w:sz w:val="16"/>
                <w:szCs w:val="16"/>
                <w:lang w:val="en-US" w:eastAsia="ja-JP"/>
              </w:rPr>
              <w:t>="AO_1001" start="00:00:00.00000" duration="00:00:10.00000"&gt;</w:t>
            </w:r>
          </w:p>
          <w:p w14:paraId="66012362"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audioPackFormatIDRef</w:t>
            </w:r>
            <w:proofErr w:type="spellEnd"/>
            <w:r>
              <w:rPr>
                <w:rFonts w:ascii="Courier New" w:eastAsia="Arial Unicode MS" w:hAnsi="Courier New" w:cs="Courier New"/>
                <w:sz w:val="16"/>
                <w:szCs w:val="16"/>
                <w:lang w:val="en-US" w:eastAsia="ja-JP"/>
              </w:rPr>
              <w:t>&gt;AP_00031001&lt;/</w:t>
            </w:r>
            <w:proofErr w:type="spellStart"/>
            <w:r>
              <w:rPr>
                <w:rFonts w:ascii="Courier New" w:eastAsia="Arial Unicode MS" w:hAnsi="Courier New" w:cs="Courier New"/>
                <w:sz w:val="16"/>
                <w:szCs w:val="16"/>
                <w:lang w:val="en-US" w:eastAsia="ja-JP"/>
              </w:rPr>
              <w:t>audioPackFormatIDRef</w:t>
            </w:r>
            <w:proofErr w:type="spellEnd"/>
            <w:r>
              <w:rPr>
                <w:rFonts w:ascii="Courier New" w:eastAsia="Arial Unicode MS" w:hAnsi="Courier New" w:cs="Courier New"/>
                <w:sz w:val="16"/>
                <w:szCs w:val="16"/>
                <w:lang w:val="en-US" w:eastAsia="ja-JP"/>
              </w:rPr>
              <w:t>&gt;</w:t>
            </w:r>
          </w:p>
          <w:p w14:paraId="54B758A4"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audioTrackUIDRef</w:t>
            </w:r>
            <w:proofErr w:type="spellEnd"/>
            <w:r>
              <w:rPr>
                <w:rFonts w:ascii="Courier New" w:eastAsia="Arial Unicode MS" w:hAnsi="Courier New" w:cs="Courier New"/>
                <w:sz w:val="16"/>
                <w:szCs w:val="16"/>
                <w:lang w:val="en-US" w:eastAsia="ja-JP"/>
              </w:rPr>
              <w:t>&gt;ATU_00000001&lt;</w:t>
            </w:r>
            <w:proofErr w:type="spellStart"/>
            <w:r>
              <w:rPr>
                <w:rFonts w:ascii="Courier New" w:eastAsia="Arial Unicode MS" w:hAnsi="Courier New" w:cs="Courier New"/>
                <w:sz w:val="16"/>
                <w:szCs w:val="16"/>
                <w:lang w:val="en-US" w:eastAsia="ja-JP"/>
              </w:rPr>
              <w:t>audioTrackUIDRef</w:t>
            </w:r>
            <w:proofErr w:type="spellEnd"/>
            <w:r>
              <w:rPr>
                <w:rFonts w:ascii="Courier New" w:eastAsia="Arial Unicode MS" w:hAnsi="Courier New" w:cs="Courier New"/>
                <w:sz w:val="16"/>
                <w:szCs w:val="16"/>
                <w:lang w:val="en-US" w:eastAsia="ja-JP"/>
              </w:rPr>
              <w:t>&gt;</w:t>
            </w:r>
          </w:p>
          <w:p w14:paraId="18D076F4"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lastRenderedPageBreak/>
              <w:t xml:space="preserve">    &lt;/</w:t>
            </w:r>
            <w:proofErr w:type="spellStart"/>
            <w:r>
              <w:rPr>
                <w:rFonts w:ascii="Courier New" w:eastAsia="Arial Unicode MS" w:hAnsi="Courier New" w:cs="Courier New"/>
                <w:sz w:val="16"/>
                <w:szCs w:val="16"/>
                <w:lang w:val="en-US" w:eastAsia="ja-JP"/>
              </w:rPr>
              <w:t>audioObject</w:t>
            </w:r>
            <w:proofErr w:type="spellEnd"/>
            <w:r>
              <w:rPr>
                <w:rFonts w:ascii="Courier New" w:eastAsia="Arial Unicode MS" w:hAnsi="Courier New" w:cs="Courier New"/>
                <w:sz w:val="16"/>
                <w:szCs w:val="16"/>
                <w:lang w:val="en-US" w:eastAsia="ja-JP"/>
              </w:rPr>
              <w:t>&gt;</w:t>
            </w:r>
          </w:p>
          <w:p w14:paraId="10702D49"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audioFormatExtended</w:t>
            </w:r>
            <w:proofErr w:type="spellEnd"/>
            <w:r>
              <w:rPr>
                <w:rFonts w:ascii="Courier New" w:eastAsia="Arial Unicode MS" w:hAnsi="Courier New" w:cs="Courier New"/>
                <w:sz w:val="16"/>
                <w:szCs w:val="16"/>
                <w:lang w:val="en-US" w:eastAsia="ja-JP"/>
              </w:rPr>
              <w:t>&gt;</w:t>
            </w:r>
          </w:p>
          <w:p w14:paraId="3A85F74D"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&lt;/frame&gt;</w:t>
            </w:r>
          </w:p>
          <w:p w14:paraId="406D1E23" w14:textId="77777777" w:rsidR="004029BB" w:rsidRDefault="004029BB">
            <w:pPr>
              <w:snapToGrid w:val="0"/>
              <w:spacing w:before="0" w:after="120"/>
              <w:rPr>
                <w:rFonts w:ascii="Courier New" w:eastAsia="Arial Unicode MS" w:hAnsi="Courier New" w:cs="Courier New"/>
                <w:sz w:val="16"/>
                <w:szCs w:val="16"/>
                <w:lang w:val="en-US" w:eastAsia="ja-JP"/>
              </w:rPr>
            </w:pPr>
          </w:p>
          <w:p w14:paraId="352A0466"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&lt;frame&gt;</w:t>
            </w:r>
          </w:p>
          <w:p w14:paraId="27F7952C"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frameHeader</w:t>
            </w:r>
            <w:proofErr w:type="spellEnd"/>
            <w:r>
              <w:rPr>
                <w:rFonts w:ascii="Courier New" w:eastAsia="Arial Unicode MS" w:hAnsi="Courier New" w:cs="Courier New"/>
                <w:sz w:val="16"/>
                <w:szCs w:val="16"/>
                <w:lang w:val="en-US" w:eastAsia="ja-JP"/>
              </w:rPr>
              <w:t>&gt;</w:t>
            </w:r>
          </w:p>
          <w:p w14:paraId="602283D6"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frameFormatID</w:t>
            </w:r>
            <w:proofErr w:type="spellEnd"/>
            <w:r>
              <w:rPr>
                <w:rFonts w:ascii="Courier New" w:eastAsia="Arial Unicode MS" w:hAnsi="Courier New" w:cs="Courier New"/>
                <w:sz w:val="16"/>
                <w:szCs w:val="16"/>
                <w:lang w:val="en-US" w:eastAsia="ja-JP"/>
              </w:rPr>
              <w:t xml:space="preserve">="FF_00000002_04" start="10:00:01.50000" </w:t>
            </w:r>
          </w:p>
          <w:p w14:paraId="27289431" w14:textId="77777777" w:rsidR="004029BB" w:rsidRDefault="004029BB">
            <w:pPr>
              <w:snapToGrid w:val="0"/>
              <w:spacing w:before="0" w:after="120"/>
              <w:ind w:firstLineChars="300" w:firstLine="48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duration="00:00:01.50000" type= "divided" </w:t>
            </w:r>
            <w:proofErr w:type="spellStart"/>
            <w:r>
              <w:rPr>
                <w:rFonts w:ascii="Courier New" w:eastAsia="Arial Unicode MS" w:hAnsi="Courier New" w:cs="Courier New"/>
                <w:sz w:val="16"/>
                <w:szCs w:val="16"/>
                <w:lang w:val="en-US" w:eastAsia="ja-JP"/>
              </w:rPr>
              <w:t>numMetadataChunks</w:t>
            </w:r>
            <w:proofErr w:type="spellEnd"/>
            <w:r>
              <w:rPr>
                <w:rFonts w:ascii="Courier New" w:eastAsia="Arial Unicode MS" w:hAnsi="Courier New" w:cs="Courier New"/>
                <w:sz w:val="16"/>
                <w:szCs w:val="16"/>
                <w:lang w:val="en-US" w:eastAsia="ja-JP"/>
              </w:rPr>
              <w:t xml:space="preserve">="4" </w:t>
            </w:r>
            <w:proofErr w:type="spellStart"/>
            <w:r>
              <w:rPr>
                <w:rFonts w:ascii="Courier New" w:eastAsia="Arial Unicode MS" w:hAnsi="Courier New" w:cs="Courier New"/>
                <w:sz w:val="16"/>
                <w:szCs w:val="16"/>
                <w:lang w:val="en-US" w:eastAsia="ja-JP"/>
              </w:rPr>
              <w:t>countToSameChunk</w:t>
            </w:r>
            <w:proofErr w:type="spellEnd"/>
            <w:r>
              <w:rPr>
                <w:rFonts w:ascii="Courier New" w:eastAsia="Arial Unicode MS" w:hAnsi="Courier New" w:cs="Courier New"/>
                <w:sz w:val="16"/>
                <w:szCs w:val="16"/>
                <w:lang w:val="en-US" w:eastAsia="ja-JP"/>
              </w:rPr>
              <w:t>="1"&gt;</w:t>
            </w:r>
          </w:p>
          <w:p w14:paraId="5AC9E168"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roofErr w:type="spellStart"/>
            <w:r>
              <w:rPr>
                <w:rFonts w:ascii="Courier New" w:eastAsia="Arial Unicode MS" w:hAnsi="Courier New" w:cs="Courier New"/>
                <w:sz w:val="16"/>
                <w:szCs w:val="16"/>
                <w:lang w:val="en-US" w:eastAsia="ja-JP"/>
              </w:rPr>
              <w:t>audioChannelFormat</w:t>
            </w:r>
            <w:proofErr w:type="spellEnd"/>
            <w:r>
              <w:rPr>
                <w:rFonts w:ascii="Courier New" w:eastAsia="Arial Unicode MS" w:hAnsi="Courier New" w:cs="Courier New"/>
                <w:sz w:val="16"/>
                <w:szCs w:val="16"/>
                <w:lang w:val="en-US" w:eastAsia="ja-JP"/>
              </w:rPr>
              <w:t>&lt;/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
          <w:p w14:paraId="0DD9492C"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frameFormat</w:t>
            </w:r>
            <w:proofErr w:type="spellEnd"/>
            <w:r>
              <w:rPr>
                <w:rFonts w:ascii="Courier New" w:eastAsia="Arial Unicode MS" w:hAnsi="Courier New" w:cs="Courier New"/>
                <w:sz w:val="16"/>
                <w:szCs w:val="16"/>
                <w:lang w:val="en-US" w:eastAsia="ja-JP"/>
              </w:rPr>
              <w:t>&gt;</w:t>
            </w:r>
          </w:p>
          <w:p w14:paraId="63D8D029"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frameHeader</w:t>
            </w:r>
            <w:proofErr w:type="spellEnd"/>
            <w:r>
              <w:rPr>
                <w:rFonts w:ascii="Courier New" w:eastAsia="Arial Unicode MS" w:hAnsi="Courier New" w:cs="Courier New"/>
                <w:sz w:val="16"/>
                <w:szCs w:val="16"/>
                <w:lang w:val="en-US" w:eastAsia="ja-JP"/>
              </w:rPr>
              <w:t>&gt;</w:t>
            </w:r>
          </w:p>
          <w:p w14:paraId="0FB6910F" w14:textId="77777777" w:rsidR="004029BB" w:rsidRDefault="004029BB">
            <w:pPr>
              <w:snapToGrid w:val="0"/>
              <w:spacing w:before="0" w:after="120"/>
              <w:rPr>
                <w:rFonts w:ascii="Courier New" w:eastAsia="Arial Unicode MS" w:hAnsi="Courier New" w:cs="Courier New"/>
                <w:sz w:val="16"/>
                <w:szCs w:val="16"/>
                <w:lang w:val="en-US" w:eastAsia="ja-JP"/>
              </w:rPr>
            </w:pPr>
          </w:p>
          <w:p w14:paraId="69E7AFF5"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audioFormatExtended</w:t>
            </w:r>
            <w:proofErr w:type="spellEnd"/>
            <w:r>
              <w:rPr>
                <w:rFonts w:ascii="Courier New" w:eastAsia="Arial Unicode MS" w:hAnsi="Courier New" w:cs="Courier New"/>
                <w:sz w:val="16"/>
                <w:szCs w:val="16"/>
                <w:lang w:val="en-US" w:eastAsia="ja-JP"/>
              </w:rPr>
              <w:t>&gt;</w:t>
            </w:r>
          </w:p>
          <w:p w14:paraId="78563D17"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audioChannelFormat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audioChannelFormatID</w:t>
            </w:r>
            <w:proofErr w:type="spellEnd"/>
            <w:r>
              <w:rPr>
                <w:rFonts w:ascii="Courier New" w:eastAsia="Arial Unicode MS" w:hAnsi="Courier New" w:cs="Courier New"/>
                <w:sz w:val="16"/>
                <w:szCs w:val="16"/>
                <w:lang w:val="en-US" w:eastAsia="ja-JP"/>
              </w:rPr>
              <w:t>="AC_00031001"&gt;</w:t>
            </w:r>
          </w:p>
          <w:p w14:paraId="1F729B8F"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audioBlockFormat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audioBlockFormatID</w:t>
            </w:r>
            <w:proofErr w:type="spellEnd"/>
            <w:r>
              <w:rPr>
                <w:rFonts w:ascii="Courier New" w:eastAsia="Arial Unicode MS" w:hAnsi="Courier New" w:cs="Courier New"/>
                <w:sz w:val="16"/>
                <w:szCs w:val="16"/>
                <w:lang w:val="en-US" w:eastAsia="ja-JP"/>
              </w:rPr>
              <w:t xml:space="preserve">="AB_00031001_00000001" </w:t>
            </w:r>
            <w:proofErr w:type="spellStart"/>
            <w:r>
              <w:rPr>
                <w:rFonts w:ascii="Courier New" w:eastAsia="Arial Unicode MS" w:hAnsi="Courier New" w:cs="Courier New"/>
                <w:sz w:val="16"/>
                <w:szCs w:val="16"/>
                <w:lang w:val="en-US" w:eastAsia="ja-JP"/>
              </w:rPr>
              <w:t>rtime</w:t>
            </w:r>
            <w:proofErr w:type="spellEnd"/>
            <w:r>
              <w:rPr>
                <w:rFonts w:ascii="Courier New" w:eastAsia="Arial Unicode MS" w:hAnsi="Courier New" w:cs="Courier New"/>
                <w:sz w:val="16"/>
                <w:szCs w:val="16"/>
                <w:lang w:val="en-US" w:eastAsia="ja-JP"/>
              </w:rPr>
              <w:t xml:space="preserve">="00:00:00.00000" </w:t>
            </w:r>
          </w:p>
          <w:p w14:paraId="0AC68EB3" w14:textId="77777777" w:rsidR="004029BB" w:rsidRDefault="004029BB">
            <w:pPr>
              <w:snapToGrid w:val="0"/>
              <w:spacing w:before="0" w:after="120"/>
              <w:ind w:firstLineChars="400" w:firstLine="64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duration="00:00:03.00000"&gt;</w:t>
            </w:r>
          </w:p>
          <w:p w14:paraId="7E5D2305"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&lt;position coordinate= "azimuth"&gt;30.0&lt;/position&gt;</w:t>
            </w:r>
          </w:p>
          <w:p w14:paraId="56156748"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&lt;position coordinate= "elevation"&gt;0.0&lt;/position&gt;</w:t>
            </w:r>
          </w:p>
          <w:p w14:paraId="0E2827BA"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jumpPosition</w:t>
            </w:r>
            <w:proofErr w:type="spellEnd"/>
            <w:r>
              <w:rPr>
                <w:rFonts w:ascii="Courier New" w:eastAsia="Arial Unicode MS" w:hAnsi="Courier New" w:cs="Courier New"/>
                <w:sz w:val="16"/>
                <w:szCs w:val="16"/>
                <w:lang w:val="en-US" w:eastAsia="ja-JP"/>
              </w:rPr>
              <w:t>&gt;1&lt;/</w:t>
            </w:r>
            <w:proofErr w:type="spellStart"/>
            <w:r>
              <w:rPr>
                <w:rFonts w:ascii="Courier New" w:eastAsia="Arial Unicode MS" w:hAnsi="Courier New" w:cs="Courier New"/>
                <w:sz w:val="16"/>
                <w:szCs w:val="16"/>
                <w:lang w:val="en-US" w:eastAsia="ja-JP"/>
              </w:rPr>
              <w:t>jumpPosition</w:t>
            </w:r>
            <w:proofErr w:type="spellEnd"/>
            <w:r>
              <w:rPr>
                <w:rFonts w:ascii="Courier New" w:eastAsia="Arial Unicode MS" w:hAnsi="Courier New" w:cs="Courier New"/>
                <w:sz w:val="16"/>
                <w:szCs w:val="16"/>
                <w:lang w:val="en-US" w:eastAsia="ja-JP"/>
              </w:rPr>
              <w:t>&gt;</w:t>
            </w:r>
          </w:p>
          <w:p w14:paraId="3588B3A2"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audioBlockFormat</w:t>
            </w:r>
            <w:proofErr w:type="spellEnd"/>
            <w:r>
              <w:rPr>
                <w:rFonts w:ascii="Courier New" w:eastAsia="Arial Unicode MS" w:hAnsi="Courier New" w:cs="Courier New"/>
                <w:sz w:val="16"/>
                <w:szCs w:val="16"/>
                <w:lang w:val="en-US" w:eastAsia="ja-JP"/>
              </w:rPr>
              <w:t>&gt;</w:t>
            </w:r>
          </w:p>
          <w:p w14:paraId="58601602"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audioChannelFormat</w:t>
            </w:r>
            <w:proofErr w:type="spellEnd"/>
            <w:r>
              <w:rPr>
                <w:rFonts w:ascii="Courier New" w:eastAsia="Arial Unicode MS" w:hAnsi="Courier New" w:cs="Courier New"/>
                <w:sz w:val="16"/>
                <w:szCs w:val="16"/>
                <w:lang w:val="en-US" w:eastAsia="ja-JP"/>
              </w:rPr>
              <w:t>&gt;</w:t>
            </w:r>
          </w:p>
          <w:p w14:paraId="7939217E"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audioFormatExtended</w:t>
            </w:r>
            <w:proofErr w:type="spellEnd"/>
            <w:r>
              <w:rPr>
                <w:rFonts w:ascii="Courier New" w:eastAsia="Arial Unicode MS" w:hAnsi="Courier New" w:cs="Courier New"/>
                <w:sz w:val="16"/>
                <w:szCs w:val="16"/>
                <w:lang w:val="en-US" w:eastAsia="ja-JP"/>
              </w:rPr>
              <w:t>&gt;</w:t>
            </w:r>
          </w:p>
          <w:p w14:paraId="1FC6C5A7"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&lt;/frame&gt;</w:t>
            </w:r>
          </w:p>
        </w:tc>
      </w:tr>
      <w:tr w:rsidR="004029BB" w14:paraId="4272F946" w14:textId="77777777" w:rsidTr="004029BB">
        <w:trPr>
          <w:trHeight w:val="389"/>
        </w:trPr>
        <w:tc>
          <w:tcPr>
            <w:tcW w:w="9629" w:type="dxa"/>
          </w:tcPr>
          <w:p w14:paraId="412941FD"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lastRenderedPageBreak/>
              <w:t>&lt;frame&gt;</w:t>
            </w:r>
          </w:p>
          <w:p w14:paraId="66D56BD6"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frameHeader</w:t>
            </w:r>
            <w:proofErr w:type="spellEnd"/>
            <w:r>
              <w:rPr>
                <w:rFonts w:ascii="Courier New" w:eastAsia="Arial Unicode MS" w:hAnsi="Courier New" w:cs="Courier New"/>
                <w:sz w:val="16"/>
                <w:szCs w:val="16"/>
                <w:lang w:val="en-US" w:eastAsia="ja-JP"/>
              </w:rPr>
              <w:t>&gt;</w:t>
            </w:r>
          </w:p>
          <w:p w14:paraId="2496E449"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frameFormatID</w:t>
            </w:r>
            <w:proofErr w:type="spellEnd"/>
            <w:r>
              <w:rPr>
                <w:rFonts w:ascii="Courier New" w:eastAsia="Arial Unicode MS" w:hAnsi="Courier New" w:cs="Courier New"/>
                <w:sz w:val="16"/>
                <w:szCs w:val="16"/>
                <w:lang w:val="en-US" w:eastAsia="ja-JP"/>
              </w:rPr>
              <w:t xml:space="preserve">="FF_00000003_02" start="10:00:03.00000" </w:t>
            </w:r>
          </w:p>
          <w:p w14:paraId="4BC07B71" w14:textId="77777777" w:rsidR="004029BB" w:rsidRDefault="004029BB">
            <w:pPr>
              <w:snapToGrid w:val="0"/>
              <w:spacing w:before="0" w:after="120"/>
              <w:ind w:firstLineChars="300" w:firstLine="48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duration="00:00:01.50000" type="divided" </w:t>
            </w:r>
            <w:proofErr w:type="spellStart"/>
            <w:r>
              <w:rPr>
                <w:rFonts w:ascii="Courier New" w:eastAsia="Arial Unicode MS" w:hAnsi="Courier New" w:cs="Courier New"/>
                <w:sz w:val="16"/>
                <w:szCs w:val="16"/>
                <w:lang w:val="en-US" w:eastAsia="ja-JP"/>
              </w:rPr>
              <w:t>numMetadataChunks</w:t>
            </w:r>
            <w:proofErr w:type="spellEnd"/>
            <w:r>
              <w:rPr>
                <w:rFonts w:ascii="Courier New" w:eastAsia="Arial Unicode MS" w:hAnsi="Courier New" w:cs="Courier New"/>
                <w:sz w:val="16"/>
                <w:szCs w:val="16"/>
                <w:lang w:val="en-US" w:eastAsia="ja-JP"/>
              </w:rPr>
              <w:t xml:space="preserve">="4" </w:t>
            </w:r>
            <w:proofErr w:type="spellStart"/>
            <w:r>
              <w:rPr>
                <w:rFonts w:ascii="Courier New" w:eastAsia="Arial Unicode MS" w:hAnsi="Courier New" w:cs="Courier New"/>
                <w:sz w:val="16"/>
                <w:szCs w:val="16"/>
                <w:lang w:val="en-US" w:eastAsia="ja-JP"/>
              </w:rPr>
              <w:t>countToSameChunk</w:t>
            </w:r>
            <w:proofErr w:type="spellEnd"/>
            <w:r>
              <w:rPr>
                <w:rFonts w:ascii="Courier New" w:eastAsia="Arial Unicode MS" w:hAnsi="Courier New" w:cs="Courier New"/>
                <w:sz w:val="16"/>
                <w:szCs w:val="16"/>
                <w:lang w:val="en-US" w:eastAsia="ja-JP"/>
              </w:rPr>
              <w:t>="3"&gt;</w:t>
            </w:r>
          </w:p>
          <w:p w14:paraId="324C7D5C"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roofErr w:type="spellStart"/>
            <w:r>
              <w:rPr>
                <w:rFonts w:ascii="Courier New" w:eastAsia="Arial Unicode MS" w:hAnsi="Courier New" w:cs="Courier New"/>
                <w:sz w:val="16"/>
                <w:szCs w:val="16"/>
                <w:lang w:val="en-US" w:eastAsia="ja-JP"/>
              </w:rPr>
              <w:t>audioPackFormat</w:t>
            </w:r>
            <w:proofErr w:type="spellEnd"/>
            <w:r>
              <w:rPr>
                <w:rFonts w:ascii="Courier New" w:eastAsia="Arial Unicode MS" w:hAnsi="Courier New" w:cs="Courier New"/>
                <w:sz w:val="16"/>
                <w:szCs w:val="16"/>
                <w:lang w:val="en-US" w:eastAsia="ja-JP"/>
              </w:rPr>
              <w:t>&lt;/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
          <w:p w14:paraId="3B720E0F"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roofErr w:type="spellStart"/>
            <w:r>
              <w:rPr>
                <w:rFonts w:ascii="Courier New" w:eastAsia="Arial Unicode MS" w:hAnsi="Courier New" w:cs="Courier New"/>
                <w:sz w:val="16"/>
                <w:szCs w:val="16"/>
                <w:lang w:val="en-US" w:eastAsia="ja-JP"/>
              </w:rPr>
              <w:t>audioStreamFormat</w:t>
            </w:r>
            <w:proofErr w:type="spellEnd"/>
            <w:r>
              <w:rPr>
                <w:rFonts w:ascii="Courier New" w:eastAsia="Arial Unicode MS" w:hAnsi="Courier New" w:cs="Courier New"/>
                <w:sz w:val="16"/>
                <w:szCs w:val="16"/>
                <w:lang w:val="en-US" w:eastAsia="ja-JP"/>
              </w:rPr>
              <w:t>&lt;/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
          <w:p w14:paraId="219234E9"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frameFormat</w:t>
            </w:r>
            <w:proofErr w:type="spellEnd"/>
            <w:r>
              <w:rPr>
                <w:rFonts w:ascii="Courier New" w:eastAsia="Arial Unicode MS" w:hAnsi="Courier New" w:cs="Courier New"/>
                <w:sz w:val="16"/>
                <w:szCs w:val="16"/>
                <w:lang w:val="en-US" w:eastAsia="ja-JP"/>
              </w:rPr>
              <w:t>&gt;</w:t>
            </w:r>
          </w:p>
          <w:p w14:paraId="010491DC"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transportTrackFormat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transportID</w:t>
            </w:r>
            <w:proofErr w:type="spellEnd"/>
            <w:r>
              <w:rPr>
                <w:rFonts w:ascii="Courier New" w:eastAsia="Arial Unicode MS" w:hAnsi="Courier New" w:cs="Courier New"/>
                <w:sz w:val="16"/>
                <w:szCs w:val="16"/>
                <w:lang w:val="en-US" w:eastAsia="ja-JP"/>
              </w:rPr>
              <w:t xml:space="preserve">="TP_0001" </w:t>
            </w:r>
            <w:proofErr w:type="spellStart"/>
            <w:r>
              <w:rPr>
                <w:rFonts w:ascii="Courier New" w:eastAsia="Arial Unicode MS" w:hAnsi="Courier New" w:cs="Courier New"/>
                <w:sz w:val="16"/>
                <w:szCs w:val="16"/>
                <w:lang w:val="en-US" w:eastAsia="ja-JP"/>
              </w:rPr>
              <w:t>transportName</w:t>
            </w:r>
            <w:proofErr w:type="spellEnd"/>
            <w:r>
              <w:rPr>
                <w:rFonts w:ascii="Courier New" w:eastAsia="Arial Unicode MS" w:hAnsi="Courier New" w:cs="Courier New"/>
                <w:sz w:val="16"/>
                <w:szCs w:val="16"/>
                <w:lang w:val="en-US" w:eastAsia="ja-JP"/>
              </w:rPr>
              <w:t xml:space="preserve">="AES3-A" </w:t>
            </w:r>
            <w:proofErr w:type="spellStart"/>
            <w:r>
              <w:rPr>
                <w:rFonts w:ascii="Courier New" w:eastAsia="Arial Unicode MS" w:hAnsi="Courier New" w:cs="Courier New"/>
                <w:sz w:val="16"/>
                <w:szCs w:val="16"/>
                <w:lang w:val="en-US" w:eastAsia="ja-JP"/>
              </w:rPr>
              <w:t>numIDs</w:t>
            </w:r>
            <w:proofErr w:type="spellEnd"/>
            <w:r>
              <w:rPr>
                <w:rFonts w:ascii="Courier New" w:eastAsia="Arial Unicode MS" w:hAnsi="Courier New" w:cs="Courier New"/>
                <w:sz w:val="16"/>
                <w:szCs w:val="16"/>
                <w:lang w:val="en-US" w:eastAsia="ja-JP"/>
              </w:rPr>
              <w:t xml:space="preserve">="1" </w:t>
            </w:r>
            <w:proofErr w:type="spellStart"/>
            <w:r>
              <w:rPr>
                <w:rFonts w:ascii="Courier New" w:eastAsia="Arial Unicode MS" w:hAnsi="Courier New" w:cs="Courier New"/>
                <w:sz w:val="16"/>
                <w:szCs w:val="16"/>
                <w:lang w:val="en-US" w:eastAsia="ja-JP"/>
              </w:rPr>
              <w:t>numTracks</w:t>
            </w:r>
            <w:proofErr w:type="spellEnd"/>
            <w:r>
              <w:rPr>
                <w:rFonts w:ascii="Courier New" w:eastAsia="Arial Unicode MS" w:hAnsi="Courier New" w:cs="Courier New"/>
                <w:sz w:val="16"/>
                <w:szCs w:val="16"/>
                <w:lang w:val="en-US" w:eastAsia="ja-JP"/>
              </w:rPr>
              <w:t>="1"&gt;</w:t>
            </w:r>
          </w:p>
          <w:p w14:paraId="275C55C7"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trackID</w:t>
            </w:r>
            <w:proofErr w:type="spellEnd"/>
            <w:r>
              <w:rPr>
                <w:rFonts w:ascii="Courier New" w:eastAsia="Arial Unicode MS" w:hAnsi="Courier New" w:cs="Courier New"/>
                <w:sz w:val="16"/>
                <w:szCs w:val="16"/>
                <w:lang w:val="en-US" w:eastAsia="ja-JP"/>
              </w:rPr>
              <w:t>="1"&gt;</w:t>
            </w:r>
          </w:p>
          <w:p w14:paraId="1C537742"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audioTrackUIDRef</w:t>
            </w:r>
            <w:proofErr w:type="spellEnd"/>
            <w:r>
              <w:rPr>
                <w:rFonts w:ascii="Courier New" w:eastAsia="Arial Unicode MS" w:hAnsi="Courier New" w:cs="Courier New"/>
                <w:sz w:val="16"/>
                <w:szCs w:val="16"/>
                <w:lang w:val="en-US" w:eastAsia="ja-JP"/>
              </w:rPr>
              <w:t>&gt;ATU_00000001&lt;/</w:t>
            </w:r>
            <w:proofErr w:type="spellStart"/>
            <w:r>
              <w:rPr>
                <w:rFonts w:ascii="Courier New" w:eastAsia="Arial Unicode MS" w:hAnsi="Courier New" w:cs="Courier New"/>
                <w:sz w:val="16"/>
                <w:szCs w:val="16"/>
                <w:lang w:val="en-US" w:eastAsia="ja-JP"/>
              </w:rPr>
              <w:t>audioTrackUIDRef</w:t>
            </w:r>
            <w:proofErr w:type="spellEnd"/>
            <w:r>
              <w:rPr>
                <w:rFonts w:ascii="Courier New" w:eastAsia="Arial Unicode MS" w:hAnsi="Courier New" w:cs="Courier New"/>
                <w:sz w:val="16"/>
                <w:szCs w:val="16"/>
                <w:lang w:val="en-US" w:eastAsia="ja-JP"/>
              </w:rPr>
              <w:t>&gt;</w:t>
            </w:r>
          </w:p>
          <w:p w14:paraId="4912D44A"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w:t>
            </w:r>
            <w:proofErr w:type="spellEnd"/>
            <w:r>
              <w:rPr>
                <w:rFonts w:ascii="Courier New" w:eastAsia="Arial Unicode MS" w:hAnsi="Courier New" w:cs="Courier New"/>
                <w:sz w:val="16"/>
                <w:szCs w:val="16"/>
                <w:lang w:val="en-US" w:eastAsia="ja-JP"/>
              </w:rPr>
              <w:t>&gt;</w:t>
            </w:r>
          </w:p>
          <w:p w14:paraId="7266EAA4"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transportTrackFormat</w:t>
            </w:r>
            <w:proofErr w:type="spellEnd"/>
            <w:r>
              <w:rPr>
                <w:rFonts w:ascii="Courier New" w:eastAsia="Arial Unicode MS" w:hAnsi="Courier New" w:cs="Courier New"/>
                <w:sz w:val="16"/>
                <w:szCs w:val="16"/>
                <w:lang w:val="en-US" w:eastAsia="ja-JP"/>
              </w:rPr>
              <w:t>&gt;</w:t>
            </w:r>
            <w:r>
              <w:rPr>
                <w:rFonts w:ascii="Courier New" w:eastAsia="Arial Unicode MS" w:hAnsi="Courier New" w:cs="Courier New"/>
                <w:sz w:val="16"/>
                <w:szCs w:val="16"/>
                <w:lang w:val="en-US" w:eastAsia="ja-JP"/>
              </w:rPr>
              <w:tab/>
            </w:r>
          </w:p>
          <w:p w14:paraId="7144904F"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frameHeader</w:t>
            </w:r>
            <w:proofErr w:type="spellEnd"/>
            <w:r>
              <w:rPr>
                <w:rFonts w:ascii="Courier New" w:eastAsia="Arial Unicode MS" w:hAnsi="Courier New" w:cs="Courier New"/>
                <w:sz w:val="16"/>
                <w:szCs w:val="16"/>
                <w:lang w:val="en-US" w:eastAsia="ja-JP"/>
              </w:rPr>
              <w:t>&gt;</w:t>
            </w:r>
          </w:p>
          <w:p w14:paraId="6E6114EB" w14:textId="77777777" w:rsidR="004029BB" w:rsidRDefault="004029BB">
            <w:pPr>
              <w:snapToGrid w:val="0"/>
              <w:spacing w:before="0" w:after="120"/>
              <w:rPr>
                <w:rFonts w:ascii="Courier New" w:eastAsia="Arial Unicode MS" w:hAnsi="Courier New" w:cs="Courier New"/>
                <w:sz w:val="16"/>
                <w:szCs w:val="16"/>
                <w:lang w:val="en-US" w:eastAsia="ja-JP"/>
              </w:rPr>
            </w:pPr>
          </w:p>
          <w:p w14:paraId="1D6C5CB5"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audioFormatExtended</w:t>
            </w:r>
            <w:proofErr w:type="spellEnd"/>
            <w:r>
              <w:rPr>
                <w:rFonts w:ascii="Courier New" w:eastAsia="Arial Unicode MS" w:hAnsi="Courier New" w:cs="Courier New"/>
                <w:sz w:val="16"/>
                <w:szCs w:val="16"/>
                <w:lang w:val="en-US" w:eastAsia="ja-JP"/>
              </w:rPr>
              <w:t>&gt;</w:t>
            </w:r>
          </w:p>
          <w:p w14:paraId="612D3D6E"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audioPackFormat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audioPackFormatID</w:t>
            </w:r>
            <w:proofErr w:type="spellEnd"/>
            <w:r>
              <w:rPr>
                <w:rFonts w:ascii="Courier New" w:eastAsia="Arial Unicode MS" w:hAnsi="Courier New" w:cs="Courier New"/>
                <w:sz w:val="16"/>
                <w:szCs w:val="16"/>
                <w:lang w:val="en-US" w:eastAsia="ja-JP"/>
              </w:rPr>
              <w:t>="AP_00031001"&gt;</w:t>
            </w:r>
          </w:p>
          <w:p w14:paraId="1F9A8F36"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audioChannelFormatIDRef</w:t>
            </w:r>
            <w:proofErr w:type="spellEnd"/>
            <w:r>
              <w:rPr>
                <w:rFonts w:ascii="Courier New" w:eastAsia="Arial Unicode MS" w:hAnsi="Courier New" w:cs="Courier New"/>
                <w:sz w:val="16"/>
                <w:szCs w:val="16"/>
                <w:lang w:val="en-US" w:eastAsia="ja-JP"/>
              </w:rPr>
              <w:t>&gt;AC_00031001&lt;/</w:t>
            </w:r>
            <w:proofErr w:type="spellStart"/>
            <w:r>
              <w:rPr>
                <w:rFonts w:ascii="Courier New" w:eastAsia="Arial Unicode MS" w:hAnsi="Courier New" w:cs="Courier New"/>
                <w:sz w:val="16"/>
                <w:szCs w:val="16"/>
                <w:lang w:val="en-US" w:eastAsia="ja-JP"/>
              </w:rPr>
              <w:t>audioChannelFormatIDRef</w:t>
            </w:r>
            <w:proofErr w:type="spellEnd"/>
            <w:r>
              <w:rPr>
                <w:rFonts w:ascii="Courier New" w:eastAsia="Arial Unicode MS" w:hAnsi="Courier New" w:cs="Courier New"/>
                <w:sz w:val="16"/>
                <w:szCs w:val="16"/>
                <w:lang w:val="en-US" w:eastAsia="ja-JP"/>
              </w:rPr>
              <w:t>&gt;</w:t>
            </w:r>
          </w:p>
          <w:p w14:paraId="0774D3D3"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audioPackFormat</w:t>
            </w:r>
            <w:proofErr w:type="spellEnd"/>
            <w:r>
              <w:rPr>
                <w:rFonts w:ascii="Courier New" w:eastAsia="Arial Unicode MS" w:hAnsi="Courier New" w:cs="Courier New"/>
                <w:sz w:val="16"/>
                <w:szCs w:val="16"/>
                <w:lang w:val="en-US" w:eastAsia="ja-JP"/>
              </w:rPr>
              <w:t>&gt;</w:t>
            </w:r>
          </w:p>
          <w:p w14:paraId="27EF0AE3"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audioStreamFormat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audioStreamFormatID</w:t>
            </w:r>
            <w:proofErr w:type="spellEnd"/>
            <w:r>
              <w:rPr>
                <w:rFonts w:ascii="Courier New" w:eastAsia="Arial Unicode MS" w:hAnsi="Courier New" w:cs="Courier New"/>
                <w:sz w:val="16"/>
                <w:szCs w:val="16"/>
                <w:lang w:val="en-US" w:eastAsia="ja-JP"/>
              </w:rPr>
              <w:t>="AS_00031001"&gt;</w:t>
            </w:r>
          </w:p>
          <w:p w14:paraId="18817A03"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audioTrackFormatIDRef</w:t>
            </w:r>
            <w:proofErr w:type="spellEnd"/>
            <w:r>
              <w:rPr>
                <w:rFonts w:ascii="Courier New" w:eastAsia="Arial Unicode MS" w:hAnsi="Courier New" w:cs="Courier New"/>
                <w:sz w:val="16"/>
                <w:szCs w:val="16"/>
                <w:lang w:val="en-US" w:eastAsia="ja-JP"/>
              </w:rPr>
              <w:t>&gt;AT_00031001_01&lt;</w:t>
            </w:r>
            <w:proofErr w:type="spellStart"/>
            <w:r>
              <w:rPr>
                <w:rFonts w:ascii="Courier New" w:eastAsia="Arial Unicode MS" w:hAnsi="Courier New" w:cs="Courier New"/>
                <w:sz w:val="16"/>
                <w:szCs w:val="16"/>
                <w:lang w:val="en-US" w:eastAsia="ja-JP"/>
              </w:rPr>
              <w:t>audioTrackFormatIDRef</w:t>
            </w:r>
            <w:proofErr w:type="spellEnd"/>
            <w:r>
              <w:rPr>
                <w:rFonts w:ascii="Courier New" w:eastAsia="Arial Unicode MS" w:hAnsi="Courier New" w:cs="Courier New"/>
                <w:sz w:val="16"/>
                <w:szCs w:val="16"/>
                <w:lang w:val="en-US" w:eastAsia="ja-JP"/>
              </w:rPr>
              <w:t>&gt;</w:t>
            </w:r>
          </w:p>
          <w:p w14:paraId="3A328CDF"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audioChannelFormatIDRef</w:t>
            </w:r>
            <w:proofErr w:type="spellEnd"/>
            <w:r>
              <w:rPr>
                <w:rFonts w:ascii="Courier New" w:eastAsia="Arial Unicode MS" w:hAnsi="Courier New" w:cs="Courier New"/>
                <w:sz w:val="16"/>
                <w:szCs w:val="16"/>
                <w:lang w:val="en-US" w:eastAsia="ja-JP"/>
              </w:rPr>
              <w:t>&gt;AC_00031001&lt;/</w:t>
            </w:r>
            <w:proofErr w:type="spellStart"/>
            <w:r>
              <w:rPr>
                <w:rFonts w:ascii="Courier New" w:eastAsia="Arial Unicode MS" w:hAnsi="Courier New" w:cs="Courier New"/>
                <w:sz w:val="16"/>
                <w:szCs w:val="16"/>
                <w:lang w:val="en-US" w:eastAsia="ja-JP"/>
              </w:rPr>
              <w:t>audioChannelFormatIDRef</w:t>
            </w:r>
            <w:proofErr w:type="spellEnd"/>
            <w:r>
              <w:rPr>
                <w:rFonts w:ascii="Courier New" w:eastAsia="Arial Unicode MS" w:hAnsi="Courier New" w:cs="Courier New"/>
                <w:sz w:val="16"/>
                <w:szCs w:val="16"/>
                <w:lang w:val="en-US" w:eastAsia="ja-JP"/>
              </w:rPr>
              <w:t>&gt;</w:t>
            </w:r>
          </w:p>
          <w:p w14:paraId="4053214D"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audioStreamFormat</w:t>
            </w:r>
            <w:proofErr w:type="spellEnd"/>
            <w:r>
              <w:rPr>
                <w:rFonts w:ascii="Courier New" w:eastAsia="Arial Unicode MS" w:hAnsi="Courier New" w:cs="Courier New"/>
                <w:sz w:val="16"/>
                <w:szCs w:val="16"/>
                <w:lang w:val="en-US" w:eastAsia="ja-JP"/>
              </w:rPr>
              <w:t>&gt;</w:t>
            </w:r>
          </w:p>
          <w:p w14:paraId="50315C17"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audioFormatExtended</w:t>
            </w:r>
            <w:proofErr w:type="spellEnd"/>
            <w:r>
              <w:rPr>
                <w:rFonts w:ascii="Courier New" w:eastAsia="Arial Unicode MS" w:hAnsi="Courier New" w:cs="Courier New"/>
                <w:sz w:val="16"/>
                <w:szCs w:val="16"/>
                <w:lang w:val="en-US" w:eastAsia="ja-JP"/>
              </w:rPr>
              <w:t>&gt;</w:t>
            </w:r>
          </w:p>
          <w:p w14:paraId="10A6C563"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&lt;/frame&gt;</w:t>
            </w:r>
          </w:p>
          <w:p w14:paraId="68EF1113" w14:textId="77777777" w:rsidR="004029BB" w:rsidRDefault="004029BB">
            <w:pPr>
              <w:snapToGrid w:val="0"/>
              <w:spacing w:before="0" w:after="120"/>
              <w:rPr>
                <w:rFonts w:ascii="Courier New" w:eastAsia="Arial Unicode MS" w:hAnsi="Courier New" w:cs="Courier New"/>
                <w:sz w:val="16"/>
                <w:szCs w:val="16"/>
                <w:lang w:val="en-US" w:eastAsia="ja-JP"/>
              </w:rPr>
            </w:pPr>
          </w:p>
          <w:p w14:paraId="366EE2E4"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&lt;frame&gt;</w:t>
            </w:r>
          </w:p>
          <w:p w14:paraId="57030843"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frameHeader</w:t>
            </w:r>
            <w:proofErr w:type="spellEnd"/>
            <w:r>
              <w:rPr>
                <w:rFonts w:ascii="Courier New" w:eastAsia="Arial Unicode MS" w:hAnsi="Courier New" w:cs="Courier New"/>
                <w:sz w:val="16"/>
                <w:szCs w:val="16"/>
                <w:lang w:val="en-US" w:eastAsia="ja-JP"/>
              </w:rPr>
              <w:t>&gt;</w:t>
            </w:r>
          </w:p>
          <w:p w14:paraId="2A60DE77"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frameFormatID</w:t>
            </w:r>
            <w:proofErr w:type="spellEnd"/>
            <w:r>
              <w:rPr>
                <w:rFonts w:ascii="Courier New" w:eastAsia="Arial Unicode MS" w:hAnsi="Courier New" w:cs="Courier New"/>
                <w:sz w:val="16"/>
                <w:szCs w:val="16"/>
                <w:lang w:val="en-US" w:eastAsia="ja-JP"/>
              </w:rPr>
              <w:t xml:space="preserve">="FF_00000003_04" start="10:00:03.00000" </w:t>
            </w:r>
          </w:p>
          <w:p w14:paraId="614332D3" w14:textId="77777777" w:rsidR="004029BB" w:rsidRDefault="004029BB">
            <w:pPr>
              <w:snapToGrid w:val="0"/>
              <w:spacing w:before="0" w:after="120"/>
              <w:ind w:firstLineChars="300" w:firstLine="48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duration="00:00:01.50000" type= "divided" </w:t>
            </w:r>
            <w:proofErr w:type="spellStart"/>
            <w:r>
              <w:rPr>
                <w:rFonts w:ascii="Courier New" w:eastAsia="Arial Unicode MS" w:hAnsi="Courier New" w:cs="Courier New"/>
                <w:sz w:val="16"/>
                <w:szCs w:val="16"/>
                <w:lang w:val="en-US" w:eastAsia="ja-JP"/>
              </w:rPr>
              <w:t>numMetadataChunks</w:t>
            </w:r>
            <w:proofErr w:type="spellEnd"/>
            <w:r>
              <w:rPr>
                <w:rFonts w:ascii="Courier New" w:eastAsia="Arial Unicode MS" w:hAnsi="Courier New" w:cs="Courier New"/>
                <w:sz w:val="16"/>
                <w:szCs w:val="16"/>
                <w:lang w:val="en-US" w:eastAsia="ja-JP"/>
              </w:rPr>
              <w:t xml:space="preserve">="4" </w:t>
            </w:r>
            <w:proofErr w:type="spellStart"/>
            <w:r>
              <w:rPr>
                <w:rFonts w:ascii="Courier New" w:eastAsia="Arial Unicode MS" w:hAnsi="Courier New" w:cs="Courier New"/>
                <w:sz w:val="16"/>
                <w:szCs w:val="16"/>
                <w:lang w:val="en-US" w:eastAsia="ja-JP"/>
              </w:rPr>
              <w:t>countToSameChunk</w:t>
            </w:r>
            <w:proofErr w:type="spellEnd"/>
            <w:r>
              <w:rPr>
                <w:rFonts w:ascii="Courier New" w:eastAsia="Arial Unicode MS" w:hAnsi="Courier New" w:cs="Courier New"/>
                <w:sz w:val="16"/>
                <w:szCs w:val="16"/>
                <w:lang w:val="en-US" w:eastAsia="ja-JP"/>
              </w:rPr>
              <w:t>="1"&gt;</w:t>
            </w:r>
          </w:p>
          <w:p w14:paraId="6A01C050"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roofErr w:type="spellStart"/>
            <w:r>
              <w:rPr>
                <w:rFonts w:ascii="Courier New" w:eastAsia="Arial Unicode MS" w:hAnsi="Courier New" w:cs="Courier New"/>
                <w:sz w:val="16"/>
                <w:szCs w:val="16"/>
                <w:lang w:val="en-US" w:eastAsia="ja-JP"/>
              </w:rPr>
              <w:t>audioChannelFormat</w:t>
            </w:r>
            <w:proofErr w:type="spellEnd"/>
            <w:r>
              <w:rPr>
                <w:rFonts w:ascii="Courier New" w:eastAsia="Arial Unicode MS" w:hAnsi="Courier New" w:cs="Courier New"/>
                <w:sz w:val="16"/>
                <w:szCs w:val="16"/>
                <w:lang w:val="en-US" w:eastAsia="ja-JP"/>
              </w:rPr>
              <w:t>&lt;/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
          <w:p w14:paraId="603B99F9"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frameFormat</w:t>
            </w:r>
            <w:proofErr w:type="spellEnd"/>
            <w:r>
              <w:rPr>
                <w:rFonts w:ascii="Courier New" w:eastAsia="Arial Unicode MS" w:hAnsi="Courier New" w:cs="Courier New"/>
                <w:sz w:val="16"/>
                <w:szCs w:val="16"/>
                <w:lang w:val="en-US" w:eastAsia="ja-JP"/>
              </w:rPr>
              <w:t>&gt;</w:t>
            </w:r>
          </w:p>
          <w:p w14:paraId="698EC849"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frameHeader</w:t>
            </w:r>
            <w:proofErr w:type="spellEnd"/>
            <w:r>
              <w:rPr>
                <w:rFonts w:ascii="Courier New" w:eastAsia="Arial Unicode MS" w:hAnsi="Courier New" w:cs="Courier New"/>
                <w:sz w:val="16"/>
                <w:szCs w:val="16"/>
                <w:lang w:val="en-US" w:eastAsia="ja-JP"/>
              </w:rPr>
              <w:t>&gt;</w:t>
            </w:r>
          </w:p>
          <w:p w14:paraId="25A688C4" w14:textId="77777777" w:rsidR="004029BB" w:rsidRDefault="004029BB">
            <w:pPr>
              <w:snapToGrid w:val="0"/>
              <w:spacing w:before="0" w:after="120"/>
              <w:rPr>
                <w:rFonts w:ascii="Courier New" w:eastAsia="Arial Unicode MS" w:hAnsi="Courier New" w:cs="Courier New"/>
                <w:sz w:val="16"/>
                <w:szCs w:val="16"/>
                <w:lang w:val="en-US" w:eastAsia="ja-JP"/>
              </w:rPr>
            </w:pPr>
          </w:p>
          <w:p w14:paraId="00D97E6E"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audioFormatExtended</w:t>
            </w:r>
            <w:proofErr w:type="spellEnd"/>
            <w:r>
              <w:rPr>
                <w:rFonts w:ascii="Courier New" w:eastAsia="Arial Unicode MS" w:hAnsi="Courier New" w:cs="Courier New"/>
                <w:sz w:val="16"/>
                <w:szCs w:val="16"/>
                <w:lang w:val="en-US" w:eastAsia="ja-JP"/>
              </w:rPr>
              <w:t>&gt;</w:t>
            </w:r>
          </w:p>
          <w:p w14:paraId="32D3F06B"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audioChannelFormat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audioChannelFormatID</w:t>
            </w:r>
            <w:proofErr w:type="spellEnd"/>
            <w:r>
              <w:rPr>
                <w:rFonts w:ascii="Courier New" w:eastAsia="Arial Unicode MS" w:hAnsi="Courier New" w:cs="Courier New"/>
                <w:sz w:val="16"/>
                <w:szCs w:val="16"/>
                <w:lang w:val="en-US" w:eastAsia="ja-JP"/>
              </w:rPr>
              <w:t>=“AC_00031001”&gt;</w:t>
            </w:r>
          </w:p>
          <w:p w14:paraId="07BB0407"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audioBlockFormat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audioBlockFormatID</w:t>
            </w:r>
            <w:proofErr w:type="spellEnd"/>
            <w:r>
              <w:rPr>
                <w:rFonts w:ascii="Courier New" w:eastAsia="Arial Unicode MS" w:hAnsi="Courier New" w:cs="Courier New"/>
                <w:sz w:val="16"/>
                <w:szCs w:val="16"/>
                <w:lang w:val="en-US" w:eastAsia="ja-JP"/>
              </w:rPr>
              <w:t xml:space="preserve">= “AB_00031001_00000002” </w:t>
            </w:r>
            <w:proofErr w:type="spellStart"/>
            <w:r>
              <w:rPr>
                <w:rFonts w:ascii="Courier New" w:eastAsia="Arial Unicode MS" w:hAnsi="Courier New" w:cs="Courier New"/>
                <w:sz w:val="16"/>
                <w:szCs w:val="16"/>
                <w:lang w:val="en-US" w:eastAsia="ja-JP"/>
              </w:rPr>
              <w:t>rtime</w:t>
            </w:r>
            <w:proofErr w:type="spellEnd"/>
            <w:r>
              <w:rPr>
                <w:rFonts w:ascii="Courier New" w:eastAsia="Arial Unicode MS" w:hAnsi="Courier New" w:cs="Courier New"/>
                <w:sz w:val="16"/>
                <w:szCs w:val="16"/>
                <w:lang w:val="en-US" w:eastAsia="ja-JP"/>
              </w:rPr>
              <w:t xml:space="preserve">=“00:00:03.00000” </w:t>
            </w:r>
          </w:p>
          <w:p w14:paraId="2C9646A4" w14:textId="77777777" w:rsidR="004029BB" w:rsidRDefault="004029BB">
            <w:pPr>
              <w:snapToGrid w:val="0"/>
              <w:spacing w:before="0" w:after="120"/>
              <w:ind w:firstLineChars="450" w:firstLine="7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duration=“00:00:03.00000”&gt;</w:t>
            </w:r>
          </w:p>
          <w:p w14:paraId="1C20C55A"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&lt;position coordinate=“azimuth”&gt;-30.0&lt;/position&gt;</w:t>
            </w:r>
          </w:p>
          <w:p w14:paraId="303FDFA1"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&lt;position coordinate=“elevation”&gt;0.0&lt;/position&gt;</w:t>
            </w:r>
          </w:p>
          <w:p w14:paraId="1D730216"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jumpPosition</w:t>
            </w:r>
            <w:proofErr w:type="spellEnd"/>
            <w:r>
              <w:rPr>
                <w:rFonts w:ascii="Courier New" w:eastAsia="Arial Unicode MS" w:hAnsi="Courier New" w:cs="Courier New"/>
                <w:sz w:val="16"/>
                <w:szCs w:val="16"/>
                <w:lang w:val="en-US" w:eastAsia="ja-JP"/>
              </w:rPr>
              <w:t>&gt;1&lt;/</w:t>
            </w:r>
            <w:proofErr w:type="spellStart"/>
            <w:r>
              <w:rPr>
                <w:rFonts w:ascii="Courier New" w:eastAsia="Arial Unicode MS" w:hAnsi="Courier New" w:cs="Courier New"/>
                <w:sz w:val="16"/>
                <w:szCs w:val="16"/>
                <w:lang w:val="en-US" w:eastAsia="ja-JP"/>
              </w:rPr>
              <w:t>jumpPosition</w:t>
            </w:r>
            <w:proofErr w:type="spellEnd"/>
            <w:r>
              <w:rPr>
                <w:rFonts w:ascii="Courier New" w:eastAsia="Arial Unicode MS" w:hAnsi="Courier New" w:cs="Courier New"/>
                <w:sz w:val="16"/>
                <w:szCs w:val="16"/>
                <w:lang w:val="en-US" w:eastAsia="ja-JP"/>
              </w:rPr>
              <w:t>&gt;</w:t>
            </w:r>
          </w:p>
          <w:p w14:paraId="6023D8F9"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audioBlockFormat</w:t>
            </w:r>
            <w:proofErr w:type="spellEnd"/>
            <w:r>
              <w:rPr>
                <w:rFonts w:ascii="Courier New" w:eastAsia="Arial Unicode MS" w:hAnsi="Courier New" w:cs="Courier New"/>
                <w:sz w:val="16"/>
                <w:szCs w:val="16"/>
                <w:lang w:val="en-US" w:eastAsia="ja-JP"/>
              </w:rPr>
              <w:t>&gt;</w:t>
            </w:r>
          </w:p>
          <w:p w14:paraId="5A47BBE2"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audioChannelFormat</w:t>
            </w:r>
            <w:proofErr w:type="spellEnd"/>
            <w:r>
              <w:rPr>
                <w:rFonts w:ascii="Courier New" w:eastAsia="Arial Unicode MS" w:hAnsi="Courier New" w:cs="Courier New"/>
                <w:sz w:val="16"/>
                <w:szCs w:val="16"/>
                <w:lang w:val="en-US" w:eastAsia="ja-JP"/>
              </w:rPr>
              <w:t>&gt;</w:t>
            </w:r>
          </w:p>
          <w:p w14:paraId="0CFFB328"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audioFormatExtended</w:t>
            </w:r>
            <w:proofErr w:type="spellEnd"/>
            <w:r>
              <w:rPr>
                <w:rFonts w:ascii="Courier New" w:eastAsia="Arial Unicode MS" w:hAnsi="Courier New" w:cs="Courier New"/>
                <w:sz w:val="16"/>
                <w:szCs w:val="16"/>
                <w:lang w:val="en-US" w:eastAsia="ja-JP"/>
              </w:rPr>
              <w:t>&gt;</w:t>
            </w:r>
          </w:p>
          <w:p w14:paraId="4888C824"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&lt;/frame&gt;</w:t>
            </w:r>
          </w:p>
        </w:tc>
      </w:tr>
      <w:tr w:rsidR="004029BB" w14:paraId="26687161" w14:textId="77777777" w:rsidTr="004029BB">
        <w:trPr>
          <w:trHeight w:val="389"/>
        </w:trPr>
        <w:tc>
          <w:tcPr>
            <w:tcW w:w="9629" w:type="dxa"/>
          </w:tcPr>
          <w:p w14:paraId="4FD1D75C"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lastRenderedPageBreak/>
              <w:t>&lt;frame&gt;</w:t>
            </w:r>
          </w:p>
          <w:p w14:paraId="403FB199"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frameHeader</w:t>
            </w:r>
            <w:proofErr w:type="spellEnd"/>
            <w:r>
              <w:rPr>
                <w:rFonts w:ascii="Courier New" w:eastAsia="Arial Unicode MS" w:hAnsi="Courier New" w:cs="Courier New"/>
                <w:sz w:val="16"/>
                <w:szCs w:val="16"/>
                <w:lang w:val="en-US" w:eastAsia="ja-JP"/>
              </w:rPr>
              <w:t>&gt;</w:t>
            </w:r>
          </w:p>
          <w:p w14:paraId="668D17DE"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frameFormatID</w:t>
            </w:r>
            <w:proofErr w:type="spellEnd"/>
            <w:r>
              <w:rPr>
                <w:rFonts w:ascii="Courier New" w:eastAsia="Arial Unicode MS" w:hAnsi="Courier New" w:cs="Courier New"/>
                <w:sz w:val="16"/>
                <w:szCs w:val="16"/>
                <w:lang w:val="en-US" w:eastAsia="ja-JP"/>
              </w:rPr>
              <w:t xml:space="preserve">="FF_00000004_03" start="10:00:04.50000" </w:t>
            </w:r>
          </w:p>
          <w:p w14:paraId="4DD97EF5" w14:textId="77777777" w:rsidR="004029BB" w:rsidRDefault="004029BB">
            <w:pPr>
              <w:snapToGrid w:val="0"/>
              <w:spacing w:before="0" w:after="120"/>
              <w:ind w:firstLineChars="250" w:firstLine="40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duration="00:00:01.50000" type="divided" </w:t>
            </w:r>
            <w:proofErr w:type="spellStart"/>
            <w:r>
              <w:rPr>
                <w:rFonts w:ascii="Courier New" w:eastAsia="Arial Unicode MS" w:hAnsi="Courier New" w:cs="Courier New"/>
                <w:sz w:val="16"/>
                <w:szCs w:val="16"/>
                <w:lang w:val="en-US" w:eastAsia="ja-JP"/>
              </w:rPr>
              <w:t>numMetadataChunks</w:t>
            </w:r>
            <w:proofErr w:type="spellEnd"/>
            <w:r>
              <w:rPr>
                <w:rFonts w:ascii="Courier New" w:eastAsia="Arial Unicode MS" w:hAnsi="Courier New" w:cs="Courier New"/>
                <w:sz w:val="16"/>
                <w:szCs w:val="16"/>
                <w:lang w:val="en-US" w:eastAsia="ja-JP"/>
              </w:rPr>
              <w:t xml:space="preserve">="4" </w:t>
            </w:r>
            <w:proofErr w:type="spellStart"/>
            <w:r>
              <w:rPr>
                <w:rFonts w:ascii="Courier New" w:eastAsia="Arial Unicode MS" w:hAnsi="Courier New" w:cs="Courier New"/>
                <w:sz w:val="16"/>
                <w:szCs w:val="16"/>
                <w:lang w:val="en-US" w:eastAsia="ja-JP"/>
              </w:rPr>
              <w:t>countToSameChunk</w:t>
            </w:r>
            <w:proofErr w:type="spellEnd"/>
            <w:r>
              <w:rPr>
                <w:rFonts w:ascii="Courier New" w:eastAsia="Arial Unicode MS" w:hAnsi="Courier New" w:cs="Courier New"/>
                <w:sz w:val="16"/>
                <w:szCs w:val="16"/>
                <w:lang w:val="en-US" w:eastAsia="ja-JP"/>
              </w:rPr>
              <w:t>="3"&gt;</w:t>
            </w:r>
          </w:p>
          <w:p w14:paraId="2BE858A5"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roofErr w:type="spellStart"/>
            <w:r>
              <w:rPr>
                <w:rFonts w:ascii="Courier New" w:eastAsia="Arial Unicode MS" w:hAnsi="Courier New" w:cs="Courier New"/>
                <w:sz w:val="16"/>
                <w:szCs w:val="16"/>
                <w:lang w:val="en-US" w:eastAsia="ja-JP"/>
              </w:rPr>
              <w:t>audioTrackFormat</w:t>
            </w:r>
            <w:proofErr w:type="spellEnd"/>
            <w:r>
              <w:rPr>
                <w:rFonts w:ascii="Courier New" w:eastAsia="Arial Unicode MS" w:hAnsi="Courier New" w:cs="Courier New"/>
                <w:sz w:val="16"/>
                <w:szCs w:val="16"/>
                <w:lang w:val="en-US" w:eastAsia="ja-JP"/>
              </w:rPr>
              <w:t>&lt;/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
          <w:p w14:paraId="0B9D6B0A"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roofErr w:type="spellStart"/>
            <w:r>
              <w:rPr>
                <w:rFonts w:ascii="Courier New" w:eastAsia="Arial Unicode MS" w:hAnsi="Courier New" w:cs="Courier New"/>
                <w:sz w:val="16"/>
                <w:szCs w:val="16"/>
                <w:lang w:val="en-US" w:eastAsia="ja-JP"/>
              </w:rPr>
              <w:t>audioTrackUID</w:t>
            </w:r>
            <w:proofErr w:type="spellEnd"/>
            <w:r>
              <w:rPr>
                <w:rFonts w:ascii="Courier New" w:eastAsia="Arial Unicode MS" w:hAnsi="Courier New" w:cs="Courier New"/>
                <w:sz w:val="16"/>
                <w:szCs w:val="16"/>
                <w:lang w:val="en-US" w:eastAsia="ja-JP"/>
              </w:rPr>
              <w:t>&lt;/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
          <w:p w14:paraId="312021D8"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frameFormat</w:t>
            </w:r>
            <w:proofErr w:type="spellEnd"/>
            <w:r>
              <w:rPr>
                <w:rFonts w:ascii="Courier New" w:eastAsia="Arial Unicode MS" w:hAnsi="Courier New" w:cs="Courier New"/>
                <w:sz w:val="16"/>
                <w:szCs w:val="16"/>
                <w:lang w:val="en-US" w:eastAsia="ja-JP"/>
              </w:rPr>
              <w:t>&gt;</w:t>
            </w:r>
          </w:p>
          <w:p w14:paraId="38BF32B0"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transportTrackFormat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transportID</w:t>
            </w:r>
            <w:proofErr w:type="spellEnd"/>
            <w:r>
              <w:rPr>
                <w:rFonts w:ascii="Courier New" w:eastAsia="Arial Unicode MS" w:hAnsi="Courier New" w:cs="Courier New"/>
                <w:sz w:val="16"/>
                <w:szCs w:val="16"/>
                <w:lang w:val="en-US" w:eastAsia="ja-JP"/>
              </w:rPr>
              <w:t xml:space="preserve">="TP_0001" </w:t>
            </w:r>
            <w:proofErr w:type="spellStart"/>
            <w:r>
              <w:rPr>
                <w:rFonts w:ascii="Courier New" w:eastAsia="Arial Unicode MS" w:hAnsi="Courier New" w:cs="Courier New"/>
                <w:sz w:val="16"/>
                <w:szCs w:val="16"/>
                <w:lang w:val="en-US" w:eastAsia="ja-JP"/>
              </w:rPr>
              <w:t>transportName</w:t>
            </w:r>
            <w:proofErr w:type="spellEnd"/>
            <w:r>
              <w:rPr>
                <w:rFonts w:ascii="Courier New" w:eastAsia="Arial Unicode MS" w:hAnsi="Courier New" w:cs="Courier New"/>
                <w:sz w:val="16"/>
                <w:szCs w:val="16"/>
                <w:lang w:val="en-US" w:eastAsia="ja-JP"/>
              </w:rPr>
              <w:t xml:space="preserve">="AES3-A" </w:t>
            </w:r>
            <w:proofErr w:type="spellStart"/>
            <w:r>
              <w:rPr>
                <w:rFonts w:ascii="Courier New" w:eastAsia="Arial Unicode MS" w:hAnsi="Courier New" w:cs="Courier New"/>
                <w:sz w:val="16"/>
                <w:szCs w:val="16"/>
                <w:lang w:val="en-US" w:eastAsia="ja-JP"/>
              </w:rPr>
              <w:t>numIDs</w:t>
            </w:r>
            <w:proofErr w:type="spellEnd"/>
            <w:r>
              <w:rPr>
                <w:rFonts w:ascii="Courier New" w:eastAsia="Arial Unicode MS" w:hAnsi="Courier New" w:cs="Courier New"/>
                <w:sz w:val="16"/>
                <w:szCs w:val="16"/>
                <w:lang w:val="en-US" w:eastAsia="ja-JP"/>
              </w:rPr>
              <w:t xml:space="preserve">="1" </w:t>
            </w:r>
            <w:proofErr w:type="spellStart"/>
            <w:r>
              <w:rPr>
                <w:rFonts w:ascii="Courier New" w:eastAsia="Arial Unicode MS" w:hAnsi="Courier New" w:cs="Courier New"/>
                <w:sz w:val="16"/>
                <w:szCs w:val="16"/>
                <w:lang w:val="en-US" w:eastAsia="ja-JP"/>
              </w:rPr>
              <w:t>numTracks</w:t>
            </w:r>
            <w:proofErr w:type="spellEnd"/>
            <w:r>
              <w:rPr>
                <w:rFonts w:ascii="Courier New" w:eastAsia="Arial Unicode MS" w:hAnsi="Courier New" w:cs="Courier New"/>
                <w:sz w:val="16"/>
                <w:szCs w:val="16"/>
                <w:lang w:val="en-US" w:eastAsia="ja-JP"/>
              </w:rPr>
              <w:t>="1"&gt;</w:t>
            </w:r>
          </w:p>
          <w:p w14:paraId="1A084DE6"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trackID</w:t>
            </w:r>
            <w:proofErr w:type="spellEnd"/>
            <w:r>
              <w:rPr>
                <w:rFonts w:ascii="Courier New" w:eastAsia="Arial Unicode MS" w:hAnsi="Courier New" w:cs="Courier New"/>
                <w:sz w:val="16"/>
                <w:szCs w:val="16"/>
                <w:lang w:val="en-US" w:eastAsia="ja-JP"/>
              </w:rPr>
              <w:t>="1"&gt;</w:t>
            </w:r>
          </w:p>
          <w:p w14:paraId="4BA140BA"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audioTrackUIDRef</w:t>
            </w:r>
            <w:proofErr w:type="spellEnd"/>
            <w:r>
              <w:rPr>
                <w:rFonts w:ascii="Courier New" w:eastAsia="Arial Unicode MS" w:hAnsi="Courier New" w:cs="Courier New"/>
                <w:sz w:val="16"/>
                <w:szCs w:val="16"/>
                <w:lang w:val="en-US" w:eastAsia="ja-JP"/>
              </w:rPr>
              <w:t>&gt;ATU_00000001&lt;/</w:t>
            </w:r>
            <w:proofErr w:type="spellStart"/>
            <w:r>
              <w:rPr>
                <w:rFonts w:ascii="Courier New" w:eastAsia="Arial Unicode MS" w:hAnsi="Courier New" w:cs="Courier New"/>
                <w:sz w:val="16"/>
                <w:szCs w:val="16"/>
                <w:lang w:val="en-US" w:eastAsia="ja-JP"/>
              </w:rPr>
              <w:t>audioTrackUIDRef</w:t>
            </w:r>
            <w:proofErr w:type="spellEnd"/>
            <w:r>
              <w:rPr>
                <w:rFonts w:ascii="Courier New" w:eastAsia="Arial Unicode MS" w:hAnsi="Courier New" w:cs="Courier New"/>
                <w:sz w:val="16"/>
                <w:szCs w:val="16"/>
                <w:lang w:val="en-US" w:eastAsia="ja-JP"/>
              </w:rPr>
              <w:t>&gt;</w:t>
            </w:r>
          </w:p>
          <w:p w14:paraId="043D070D"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w:t>
            </w:r>
            <w:proofErr w:type="spellEnd"/>
            <w:r>
              <w:rPr>
                <w:rFonts w:ascii="Courier New" w:eastAsia="Arial Unicode MS" w:hAnsi="Courier New" w:cs="Courier New"/>
                <w:sz w:val="16"/>
                <w:szCs w:val="16"/>
                <w:lang w:val="en-US" w:eastAsia="ja-JP"/>
              </w:rPr>
              <w:t>&gt;</w:t>
            </w:r>
          </w:p>
          <w:p w14:paraId="34442B48"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transportTrackFormat</w:t>
            </w:r>
            <w:proofErr w:type="spellEnd"/>
            <w:r>
              <w:rPr>
                <w:rFonts w:ascii="Courier New" w:eastAsia="Arial Unicode MS" w:hAnsi="Courier New" w:cs="Courier New"/>
                <w:sz w:val="16"/>
                <w:szCs w:val="16"/>
                <w:lang w:val="en-US" w:eastAsia="ja-JP"/>
              </w:rPr>
              <w:t>&gt;</w:t>
            </w:r>
          </w:p>
          <w:p w14:paraId="363D2D6B"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frameHeader</w:t>
            </w:r>
            <w:proofErr w:type="spellEnd"/>
            <w:r>
              <w:rPr>
                <w:rFonts w:ascii="Courier New" w:eastAsia="Arial Unicode MS" w:hAnsi="Courier New" w:cs="Courier New"/>
                <w:sz w:val="16"/>
                <w:szCs w:val="16"/>
                <w:lang w:val="en-US" w:eastAsia="ja-JP"/>
              </w:rPr>
              <w:t>&gt;</w:t>
            </w:r>
          </w:p>
          <w:p w14:paraId="6404278D" w14:textId="77777777" w:rsidR="004029BB" w:rsidRDefault="004029BB">
            <w:pPr>
              <w:snapToGrid w:val="0"/>
              <w:spacing w:before="0" w:after="120"/>
              <w:rPr>
                <w:rFonts w:ascii="Courier New" w:eastAsia="Arial Unicode MS" w:hAnsi="Courier New" w:cs="Courier New"/>
                <w:sz w:val="16"/>
                <w:szCs w:val="16"/>
                <w:lang w:val="en-US" w:eastAsia="ja-JP"/>
              </w:rPr>
            </w:pPr>
          </w:p>
          <w:p w14:paraId="0E6E4995"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audioFormatExtended</w:t>
            </w:r>
            <w:proofErr w:type="spellEnd"/>
            <w:r>
              <w:rPr>
                <w:rFonts w:ascii="Courier New" w:eastAsia="Arial Unicode MS" w:hAnsi="Courier New" w:cs="Courier New"/>
                <w:sz w:val="16"/>
                <w:szCs w:val="16"/>
                <w:lang w:val="en-US" w:eastAsia="ja-JP"/>
              </w:rPr>
              <w:t>&gt;</w:t>
            </w:r>
          </w:p>
          <w:p w14:paraId="3809882F"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audioTrackFormatID</w:t>
            </w:r>
            <w:proofErr w:type="spellEnd"/>
            <w:r>
              <w:rPr>
                <w:rFonts w:ascii="Courier New" w:eastAsia="Arial Unicode MS" w:hAnsi="Courier New" w:cs="Courier New"/>
                <w:sz w:val="16"/>
                <w:szCs w:val="16"/>
                <w:lang w:val="en-US" w:eastAsia="ja-JP"/>
              </w:rPr>
              <w:t>="AT_00031001_01"&gt;</w:t>
            </w:r>
          </w:p>
          <w:p w14:paraId="60BA4F9C"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audioStreamFormatIDRef</w:t>
            </w:r>
            <w:proofErr w:type="spellEnd"/>
            <w:r>
              <w:rPr>
                <w:rFonts w:ascii="Courier New" w:eastAsia="Arial Unicode MS" w:hAnsi="Courier New" w:cs="Courier New"/>
                <w:sz w:val="16"/>
                <w:szCs w:val="16"/>
                <w:lang w:val="en-US" w:eastAsia="ja-JP"/>
              </w:rPr>
              <w:t>&gt;AS_00031001&lt;/</w:t>
            </w:r>
            <w:proofErr w:type="spellStart"/>
            <w:r>
              <w:rPr>
                <w:rFonts w:ascii="Courier New" w:eastAsia="Arial Unicode MS" w:hAnsi="Courier New" w:cs="Courier New"/>
                <w:sz w:val="16"/>
                <w:szCs w:val="16"/>
                <w:lang w:val="en-US" w:eastAsia="ja-JP"/>
              </w:rPr>
              <w:t>audioStreamFormatIDRef</w:t>
            </w:r>
            <w:proofErr w:type="spellEnd"/>
            <w:r>
              <w:rPr>
                <w:rFonts w:ascii="Courier New" w:eastAsia="Arial Unicode MS" w:hAnsi="Courier New" w:cs="Courier New"/>
                <w:sz w:val="16"/>
                <w:szCs w:val="16"/>
                <w:lang w:val="en-US" w:eastAsia="ja-JP"/>
              </w:rPr>
              <w:t>&gt;</w:t>
            </w:r>
          </w:p>
          <w:p w14:paraId="668CFA06"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audioTrackFormat</w:t>
            </w:r>
            <w:proofErr w:type="spellEnd"/>
            <w:r>
              <w:rPr>
                <w:rFonts w:ascii="Courier New" w:eastAsia="Arial Unicode MS" w:hAnsi="Courier New" w:cs="Courier New"/>
                <w:sz w:val="16"/>
                <w:szCs w:val="16"/>
                <w:lang w:val="en-US" w:eastAsia="ja-JP"/>
              </w:rPr>
              <w:t>&gt;</w:t>
            </w:r>
          </w:p>
          <w:p w14:paraId="496096AA"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audioTrackUID</w:t>
            </w:r>
            <w:proofErr w:type="spellEnd"/>
            <w:r>
              <w:rPr>
                <w:rFonts w:ascii="Courier New" w:eastAsia="Arial Unicode MS" w:hAnsi="Courier New" w:cs="Courier New"/>
                <w:sz w:val="16"/>
                <w:szCs w:val="16"/>
                <w:lang w:val="en-US" w:eastAsia="ja-JP"/>
              </w:rPr>
              <w:t xml:space="preserve"> UID="ATU_00000001" </w:t>
            </w:r>
            <w:proofErr w:type="spellStart"/>
            <w:r>
              <w:rPr>
                <w:rFonts w:ascii="Courier New" w:eastAsia="Arial Unicode MS" w:hAnsi="Courier New" w:cs="Courier New"/>
                <w:sz w:val="16"/>
                <w:szCs w:val="16"/>
                <w:lang w:val="en-US" w:eastAsia="ja-JP"/>
              </w:rPr>
              <w:t>sampleRate</w:t>
            </w:r>
            <w:proofErr w:type="spellEnd"/>
            <w:r>
              <w:rPr>
                <w:rFonts w:ascii="Courier New" w:eastAsia="Arial Unicode MS" w:hAnsi="Courier New" w:cs="Courier New"/>
                <w:sz w:val="16"/>
                <w:szCs w:val="16"/>
                <w:lang w:val="en-US" w:eastAsia="ja-JP"/>
              </w:rPr>
              <w:t xml:space="preserve">="48000" </w:t>
            </w:r>
            <w:proofErr w:type="spellStart"/>
            <w:r>
              <w:rPr>
                <w:rFonts w:ascii="Courier New" w:eastAsia="Arial Unicode MS" w:hAnsi="Courier New" w:cs="Courier New"/>
                <w:sz w:val="16"/>
                <w:szCs w:val="16"/>
                <w:lang w:val="en-US" w:eastAsia="ja-JP"/>
              </w:rPr>
              <w:t>bitDepth</w:t>
            </w:r>
            <w:proofErr w:type="spellEnd"/>
            <w:r>
              <w:rPr>
                <w:rFonts w:ascii="Courier New" w:eastAsia="Arial Unicode MS" w:hAnsi="Courier New" w:cs="Courier New"/>
                <w:sz w:val="16"/>
                <w:szCs w:val="16"/>
                <w:lang w:val="en-US" w:eastAsia="ja-JP"/>
              </w:rPr>
              <w:t>="24"&gt;</w:t>
            </w:r>
          </w:p>
          <w:p w14:paraId="1980D379"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audioPackFormatIDRef</w:t>
            </w:r>
            <w:proofErr w:type="spellEnd"/>
            <w:r>
              <w:rPr>
                <w:rFonts w:ascii="Courier New" w:eastAsia="Arial Unicode MS" w:hAnsi="Courier New" w:cs="Courier New"/>
                <w:sz w:val="16"/>
                <w:szCs w:val="16"/>
                <w:lang w:val="en-US" w:eastAsia="ja-JP"/>
              </w:rPr>
              <w:t>&gt;AP_00031001&lt;/</w:t>
            </w:r>
            <w:proofErr w:type="spellStart"/>
            <w:r>
              <w:rPr>
                <w:rFonts w:ascii="Courier New" w:eastAsia="Arial Unicode MS" w:hAnsi="Courier New" w:cs="Courier New"/>
                <w:sz w:val="16"/>
                <w:szCs w:val="16"/>
                <w:lang w:val="en-US" w:eastAsia="ja-JP"/>
              </w:rPr>
              <w:t>audioPackFormatIDRef</w:t>
            </w:r>
            <w:proofErr w:type="spellEnd"/>
            <w:r>
              <w:rPr>
                <w:rFonts w:ascii="Courier New" w:eastAsia="Arial Unicode MS" w:hAnsi="Courier New" w:cs="Courier New"/>
                <w:sz w:val="16"/>
                <w:szCs w:val="16"/>
                <w:lang w:val="en-US" w:eastAsia="ja-JP"/>
              </w:rPr>
              <w:t>&gt;</w:t>
            </w:r>
          </w:p>
          <w:p w14:paraId="7E3D8904"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audioTrackFormatIDRef</w:t>
            </w:r>
            <w:proofErr w:type="spellEnd"/>
            <w:r>
              <w:rPr>
                <w:rFonts w:ascii="Courier New" w:eastAsia="Arial Unicode MS" w:hAnsi="Courier New" w:cs="Courier New"/>
                <w:sz w:val="16"/>
                <w:szCs w:val="16"/>
                <w:lang w:val="en-US" w:eastAsia="ja-JP"/>
              </w:rPr>
              <w:t>&gt;AT_00031001_01&lt;</w:t>
            </w:r>
            <w:proofErr w:type="spellStart"/>
            <w:r>
              <w:rPr>
                <w:rFonts w:ascii="Courier New" w:eastAsia="Arial Unicode MS" w:hAnsi="Courier New" w:cs="Courier New"/>
                <w:sz w:val="16"/>
                <w:szCs w:val="16"/>
                <w:lang w:val="en-US" w:eastAsia="ja-JP"/>
              </w:rPr>
              <w:t>audioTrackFormatIDRef</w:t>
            </w:r>
            <w:proofErr w:type="spellEnd"/>
            <w:r>
              <w:rPr>
                <w:rFonts w:ascii="Courier New" w:eastAsia="Arial Unicode MS" w:hAnsi="Courier New" w:cs="Courier New"/>
                <w:sz w:val="16"/>
                <w:szCs w:val="16"/>
                <w:lang w:val="en-US" w:eastAsia="ja-JP"/>
              </w:rPr>
              <w:t>&gt;</w:t>
            </w:r>
          </w:p>
          <w:p w14:paraId="19BE6A46"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audioTrackUID</w:t>
            </w:r>
            <w:proofErr w:type="spellEnd"/>
            <w:r>
              <w:rPr>
                <w:rFonts w:ascii="Courier New" w:eastAsia="Arial Unicode MS" w:hAnsi="Courier New" w:cs="Courier New"/>
                <w:sz w:val="16"/>
                <w:szCs w:val="16"/>
                <w:lang w:val="en-US" w:eastAsia="ja-JP"/>
              </w:rPr>
              <w:t>&gt;</w:t>
            </w:r>
          </w:p>
          <w:p w14:paraId="38FFB0CF"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audioFormatExtended</w:t>
            </w:r>
            <w:proofErr w:type="spellEnd"/>
            <w:r>
              <w:rPr>
                <w:rFonts w:ascii="Courier New" w:eastAsia="Arial Unicode MS" w:hAnsi="Courier New" w:cs="Courier New"/>
                <w:sz w:val="16"/>
                <w:szCs w:val="16"/>
                <w:lang w:val="en-US" w:eastAsia="ja-JP"/>
              </w:rPr>
              <w:t>&gt;</w:t>
            </w:r>
          </w:p>
          <w:p w14:paraId="442EC393"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&lt;/frame&gt;</w:t>
            </w:r>
          </w:p>
          <w:p w14:paraId="5111B817" w14:textId="77777777" w:rsidR="004029BB" w:rsidRDefault="004029BB">
            <w:pPr>
              <w:snapToGrid w:val="0"/>
              <w:spacing w:before="0" w:after="120"/>
              <w:rPr>
                <w:rFonts w:ascii="Courier New" w:eastAsia="Arial Unicode MS" w:hAnsi="Courier New" w:cs="Courier New"/>
                <w:sz w:val="16"/>
                <w:szCs w:val="16"/>
                <w:lang w:val="en-US" w:eastAsia="ja-JP"/>
              </w:rPr>
            </w:pPr>
          </w:p>
          <w:p w14:paraId="2FD03475"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&lt;frame&gt;</w:t>
            </w:r>
          </w:p>
          <w:p w14:paraId="617927C5"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frameHeader</w:t>
            </w:r>
            <w:proofErr w:type="spellEnd"/>
            <w:r>
              <w:rPr>
                <w:rFonts w:ascii="Courier New" w:eastAsia="Arial Unicode MS" w:hAnsi="Courier New" w:cs="Courier New"/>
                <w:sz w:val="16"/>
                <w:szCs w:val="16"/>
                <w:lang w:val="en-US" w:eastAsia="ja-JP"/>
              </w:rPr>
              <w:t>&gt;</w:t>
            </w:r>
          </w:p>
          <w:p w14:paraId="7FF7A467"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lastRenderedPageBreak/>
              <w:t xml:space="preserve">    &lt;</w:t>
            </w:r>
            <w:proofErr w:type="spellStart"/>
            <w:r>
              <w:rPr>
                <w:rFonts w:ascii="Courier New" w:eastAsia="Arial Unicode MS" w:hAnsi="Courier New" w:cs="Courier New"/>
                <w:sz w:val="16"/>
                <w:szCs w:val="16"/>
                <w:lang w:val="en-US" w:eastAsia="ja-JP"/>
              </w:rPr>
              <w:t>frameFormat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frameFormatID</w:t>
            </w:r>
            <w:proofErr w:type="spellEnd"/>
            <w:r>
              <w:rPr>
                <w:rFonts w:ascii="Courier New" w:eastAsia="Arial Unicode MS" w:hAnsi="Courier New" w:cs="Courier New"/>
                <w:sz w:val="16"/>
                <w:szCs w:val="16"/>
                <w:lang w:val="en-US" w:eastAsia="ja-JP"/>
              </w:rPr>
              <w:t xml:space="preserve">="FF_00000004_04" start="10:00:04.50000" </w:t>
            </w:r>
          </w:p>
          <w:p w14:paraId="5A6AFC93" w14:textId="77777777" w:rsidR="004029BB" w:rsidRDefault="004029BB">
            <w:pPr>
              <w:snapToGrid w:val="0"/>
              <w:spacing w:before="0" w:after="120"/>
              <w:ind w:firstLineChars="300" w:firstLine="48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duration="00:00:01.50000" type= "divided" </w:t>
            </w:r>
            <w:proofErr w:type="spellStart"/>
            <w:r>
              <w:rPr>
                <w:rFonts w:ascii="Courier New" w:eastAsia="Arial Unicode MS" w:hAnsi="Courier New" w:cs="Courier New"/>
                <w:sz w:val="16"/>
                <w:szCs w:val="16"/>
                <w:lang w:val="en-US" w:eastAsia="ja-JP"/>
              </w:rPr>
              <w:t>numMetadataChunks</w:t>
            </w:r>
            <w:proofErr w:type="spellEnd"/>
            <w:r>
              <w:rPr>
                <w:rFonts w:ascii="Courier New" w:eastAsia="Arial Unicode MS" w:hAnsi="Courier New" w:cs="Courier New"/>
                <w:sz w:val="16"/>
                <w:szCs w:val="16"/>
                <w:lang w:val="en-US" w:eastAsia="ja-JP"/>
              </w:rPr>
              <w:t xml:space="preserve">="4" </w:t>
            </w:r>
            <w:proofErr w:type="spellStart"/>
            <w:r>
              <w:rPr>
                <w:rFonts w:ascii="Courier New" w:eastAsia="Arial Unicode MS" w:hAnsi="Courier New" w:cs="Courier New"/>
                <w:sz w:val="16"/>
                <w:szCs w:val="16"/>
                <w:lang w:val="en-US" w:eastAsia="ja-JP"/>
              </w:rPr>
              <w:t>countToSameChunk</w:t>
            </w:r>
            <w:proofErr w:type="spellEnd"/>
            <w:r>
              <w:rPr>
                <w:rFonts w:ascii="Courier New" w:eastAsia="Arial Unicode MS" w:hAnsi="Courier New" w:cs="Courier New"/>
                <w:sz w:val="16"/>
                <w:szCs w:val="16"/>
                <w:lang w:val="en-US" w:eastAsia="ja-JP"/>
              </w:rPr>
              <w:t>="1"&gt;</w:t>
            </w:r>
          </w:p>
          <w:p w14:paraId="556888AA"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roofErr w:type="spellStart"/>
            <w:r>
              <w:rPr>
                <w:rFonts w:ascii="Courier New" w:eastAsia="Arial Unicode MS" w:hAnsi="Courier New" w:cs="Courier New"/>
                <w:sz w:val="16"/>
                <w:szCs w:val="16"/>
                <w:lang w:val="en-US" w:eastAsia="ja-JP"/>
              </w:rPr>
              <w:t>audioChannelFormat</w:t>
            </w:r>
            <w:proofErr w:type="spellEnd"/>
            <w:r>
              <w:rPr>
                <w:rFonts w:ascii="Courier New" w:eastAsia="Arial Unicode MS" w:hAnsi="Courier New" w:cs="Courier New"/>
                <w:sz w:val="16"/>
                <w:szCs w:val="16"/>
                <w:lang w:val="en-US" w:eastAsia="ja-JP"/>
              </w:rPr>
              <w:t>&lt;/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
          <w:p w14:paraId="264FC5DD"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roofErr w:type="spellStart"/>
            <w:r>
              <w:rPr>
                <w:rFonts w:ascii="Courier New" w:eastAsia="Arial Unicode MS" w:hAnsi="Courier New" w:cs="Courier New"/>
                <w:sz w:val="16"/>
                <w:szCs w:val="16"/>
                <w:lang w:val="en-US" w:eastAsia="ja-JP"/>
              </w:rPr>
              <w:t>audioBlockFormat</w:t>
            </w:r>
            <w:proofErr w:type="spellEnd"/>
            <w:r>
              <w:rPr>
                <w:rFonts w:ascii="Courier New" w:eastAsia="Arial Unicode MS" w:hAnsi="Courier New" w:cs="Courier New"/>
                <w:sz w:val="16"/>
                <w:szCs w:val="16"/>
                <w:lang w:val="en-US" w:eastAsia="ja-JP"/>
              </w:rPr>
              <w:t>&lt;/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
          <w:p w14:paraId="5D667C89"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frameFormat</w:t>
            </w:r>
            <w:proofErr w:type="spellEnd"/>
            <w:r>
              <w:rPr>
                <w:rFonts w:ascii="Courier New" w:eastAsia="Arial Unicode MS" w:hAnsi="Courier New" w:cs="Courier New"/>
                <w:sz w:val="16"/>
                <w:szCs w:val="16"/>
                <w:lang w:val="en-US" w:eastAsia="ja-JP"/>
              </w:rPr>
              <w:t>&gt;</w:t>
            </w:r>
          </w:p>
          <w:p w14:paraId="3FC47806"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frameHeader</w:t>
            </w:r>
            <w:proofErr w:type="spellEnd"/>
            <w:r>
              <w:rPr>
                <w:rFonts w:ascii="Courier New" w:eastAsia="Arial Unicode MS" w:hAnsi="Courier New" w:cs="Courier New"/>
                <w:sz w:val="16"/>
                <w:szCs w:val="16"/>
                <w:lang w:val="en-US" w:eastAsia="ja-JP"/>
              </w:rPr>
              <w:t>&gt;</w:t>
            </w:r>
          </w:p>
          <w:p w14:paraId="6F3D595D" w14:textId="77777777" w:rsidR="004029BB" w:rsidRDefault="004029BB">
            <w:pPr>
              <w:snapToGrid w:val="0"/>
              <w:spacing w:before="0" w:after="120"/>
              <w:rPr>
                <w:rFonts w:ascii="Courier New" w:eastAsia="Arial Unicode MS" w:hAnsi="Courier New" w:cs="Courier New"/>
                <w:sz w:val="16"/>
                <w:szCs w:val="16"/>
                <w:lang w:val="en-US" w:eastAsia="ja-JP"/>
              </w:rPr>
            </w:pPr>
          </w:p>
          <w:p w14:paraId="1F9A472A"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audioFormatExtended</w:t>
            </w:r>
            <w:proofErr w:type="spellEnd"/>
            <w:r>
              <w:rPr>
                <w:rFonts w:ascii="Courier New" w:eastAsia="Arial Unicode MS" w:hAnsi="Courier New" w:cs="Courier New"/>
                <w:sz w:val="16"/>
                <w:szCs w:val="16"/>
                <w:lang w:val="en-US" w:eastAsia="ja-JP"/>
              </w:rPr>
              <w:t>&gt;</w:t>
            </w:r>
          </w:p>
          <w:p w14:paraId="7CA8CBD4"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audioChannelFormat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audioChannelFormatID</w:t>
            </w:r>
            <w:proofErr w:type="spellEnd"/>
            <w:r>
              <w:rPr>
                <w:rFonts w:ascii="Courier New" w:eastAsia="Arial Unicode MS" w:hAnsi="Courier New" w:cs="Courier New"/>
                <w:sz w:val="16"/>
                <w:szCs w:val="16"/>
                <w:lang w:val="en-US" w:eastAsia="ja-JP"/>
              </w:rPr>
              <w:t>=“AC_00031001”&gt;</w:t>
            </w:r>
          </w:p>
          <w:p w14:paraId="72A07F58"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audioBlockFormat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audioBlockFormatID</w:t>
            </w:r>
            <w:proofErr w:type="spellEnd"/>
            <w:r>
              <w:rPr>
                <w:rFonts w:ascii="Courier New" w:eastAsia="Arial Unicode MS" w:hAnsi="Courier New" w:cs="Courier New"/>
                <w:sz w:val="16"/>
                <w:szCs w:val="16"/>
                <w:lang w:val="en-US" w:eastAsia="ja-JP"/>
              </w:rPr>
              <w:t xml:space="preserve">= “AB_00031001_00000002” </w:t>
            </w:r>
            <w:proofErr w:type="spellStart"/>
            <w:r>
              <w:rPr>
                <w:rFonts w:ascii="Courier New" w:eastAsia="Arial Unicode MS" w:hAnsi="Courier New" w:cs="Courier New"/>
                <w:sz w:val="16"/>
                <w:szCs w:val="16"/>
                <w:lang w:val="en-US" w:eastAsia="ja-JP"/>
              </w:rPr>
              <w:t>rtime</w:t>
            </w:r>
            <w:proofErr w:type="spellEnd"/>
            <w:r>
              <w:rPr>
                <w:rFonts w:ascii="Courier New" w:eastAsia="Arial Unicode MS" w:hAnsi="Courier New" w:cs="Courier New"/>
                <w:sz w:val="16"/>
                <w:szCs w:val="16"/>
                <w:lang w:val="en-US" w:eastAsia="ja-JP"/>
              </w:rPr>
              <w:t xml:space="preserve">=“00:00:03.00000” </w:t>
            </w:r>
          </w:p>
          <w:p w14:paraId="12425293" w14:textId="77777777" w:rsidR="004029BB" w:rsidRDefault="004029BB">
            <w:pPr>
              <w:snapToGrid w:val="0"/>
              <w:spacing w:before="0" w:after="120"/>
              <w:ind w:firstLineChars="450" w:firstLine="7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duration=“00:00:03.00000”&gt;</w:t>
            </w:r>
          </w:p>
          <w:p w14:paraId="156691C5"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&lt;position coordinate=“azimuth”&gt;-30.0&lt;/position&gt;</w:t>
            </w:r>
          </w:p>
          <w:p w14:paraId="1AF2E72B"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&lt;position coordinate=“elevation”&gt;0.0&lt;/position&gt;</w:t>
            </w:r>
          </w:p>
          <w:p w14:paraId="739B23BA"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jumpPosition</w:t>
            </w:r>
            <w:proofErr w:type="spellEnd"/>
            <w:r>
              <w:rPr>
                <w:rFonts w:ascii="Courier New" w:eastAsia="Arial Unicode MS" w:hAnsi="Courier New" w:cs="Courier New"/>
                <w:sz w:val="16"/>
                <w:szCs w:val="16"/>
                <w:lang w:val="en-US" w:eastAsia="ja-JP"/>
              </w:rPr>
              <w:t>&gt;1&lt;/</w:t>
            </w:r>
            <w:proofErr w:type="spellStart"/>
            <w:r>
              <w:rPr>
                <w:rFonts w:ascii="Courier New" w:eastAsia="Arial Unicode MS" w:hAnsi="Courier New" w:cs="Courier New"/>
                <w:sz w:val="16"/>
                <w:szCs w:val="16"/>
                <w:lang w:val="en-US" w:eastAsia="ja-JP"/>
              </w:rPr>
              <w:t>jumpPosition</w:t>
            </w:r>
            <w:proofErr w:type="spellEnd"/>
            <w:r>
              <w:rPr>
                <w:rFonts w:ascii="Courier New" w:eastAsia="Arial Unicode MS" w:hAnsi="Courier New" w:cs="Courier New"/>
                <w:sz w:val="16"/>
                <w:szCs w:val="16"/>
                <w:lang w:val="en-US" w:eastAsia="ja-JP"/>
              </w:rPr>
              <w:t>&gt;</w:t>
            </w:r>
          </w:p>
          <w:p w14:paraId="21B67EDF"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audioBlockFormat</w:t>
            </w:r>
            <w:proofErr w:type="spellEnd"/>
            <w:r>
              <w:rPr>
                <w:rFonts w:ascii="Courier New" w:eastAsia="Arial Unicode MS" w:hAnsi="Courier New" w:cs="Courier New"/>
                <w:sz w:val="16"/>
                <w:szCs w:val="16"/>
                <w:lang w:val="en-US" w:eastAsia="ja-JP"/>
              </w:rPr>
              <w:t>&gt;</w:t>
            </w:r>
          </w:p>
          <w:p w14:paraId="712E04DB"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audioChannelFormat</w:t>
            </w:r>
            <w:proofErr w:type="spellEnd"/>
            <w:r>
              <w:rPr>
                <w:rFonts w:ascii="Courier New" w:eastAsia="Arial Unicode MS" w:hAnsi="Courier New" w:cs="Courier New"/>
                <w:sz w:val="16"/>
                <w:szCs w:val="16"/>
                <w:lang w:val="en-US" w:eastAsia="ja-JP"/>
              </w:rPr>
              <w:t>&gt;</w:t>
            </w:r>
          </w:p>
          <w:p w14:paraId="0D7D2937"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audioFormatExtended</w:t>
            </w:r>
            <w:proofErr w:type="spellEnd"/>
            <w:r>
              <w:rPr>
                <w:rFonts w:ascii="Courier New" w:eastAsia="Arial Unicode MS" w:hAnsi="Courier New" w:cs="Courier New"/>
                <w:sz w:val="16"/>
                <w:szCs w:val="16"/>
                <w:lang w:val="en-US" w:eastAsia="ja-JP"/>
              </w:rPr>
              <w:t>&gt;</w:t>
            </w:r>
          </w:p>
          <w:p w14:paraId="15A2ECF0"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&lt;/frame&gt;</w:t>
            </w:r>
          </w:p>
        </w:tc>
      </w:tr>
      <w:tr w:rsidR="004029BB" w14:paraId="403AF3C8" w14:textId="77777777" w:rsidTr="004029BB">
        <w:trPr>
          <w:trHeight w:val="389"/>
        </w:trPr>
        <w:tc>
          <w:tcPr>
            <w:tcW w:w="9629" w:type="dxa"/>
          </w:tcPr>
          <w:p w14:paraId="0FD266F0"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lastRenderedPageBreak/>
              <w:t>&lt;frame&gt;</w:t>
            </w:r>
          </w:p>
          <w:p w14:paraId="15C3D0B8"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frameHeader</w:t>
            </w:r>
            <w:proofErr w:type="spellEnd"/>
            <w:r>
              <w:rPr>
                <w:rFonts w:ascii="Courier New" w:eastAsia="Arial Unicode MS" w:hAnsi="Courier New" w:cs="Courier New"/>
                <w:sz w:val="16"/>
                <w:szCs w:val="16"/>
                <w:lang w:val="en-US" w:eastAsia="ja-JP"/>
              </w:rPr>
              <w:t>&gt;</w:t>
            </w:r>
          </w:p>
          <w:p w14:paraId="142AD9EB"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frameFormatID</w:t>
            </w:r>
            <w:proofErr w:type="spellEnd"/>
            <w:r>
              <w:rPr>
                <w:rFonts w:ascii="Courier New" w:eastAsia="Arial Unicode MS" w:hAnsi="Courier New" w:cs="Courier New"/>
                <w:sz w:val="16"/>
                <w:szCs w:val="16"/>
                <w:lang w:val="en-US" w:eastAsia="ja-JP"/>
              </w:rPr>
              <w:t xml:space="preserve">="FF_00000005_01" start="10:00:06.00000" </w:t>
            </w:r>
          </w:p>
          <w:p w14:paraId="4AF6D341" w14:textId="77777777" w:rsidR="004029BB" w:rsidRDefault="004029BB">
            <w:pPr>
              <w:snapToGrid w:val="0"/>
              <w:spacing w:before="0" w:after="120"/>
              <w:ind w:firstLineChars="300" w:firstLine="48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duration="00:00:01.50000" type="divided" </w:t>
            </w:r>
            <w:proofErr w:type="spellStart"/>
            <w:r>
              <w:rPr>
                <w:rFonts w:ascii="Courier New" w:eastAsia="Arial Unicode MS" w:hAnsi="Courier New" w:cs="Courier New"/>
                <w:sz w:val="16"/>
                <w:szCs w:val="16"/>
                <w:lang w:val="en-US" w:eastAsia="ja-JP"/>
              </w:rPr>
              <w:t>numMetadataChunks</w:t>
            </w:r>
            <w:proofErr w:type="spellEnd"/>
            <w:r>
              <w:rPr>
                <w:rFonts w:ascii="Courier New" w:eastAsia="Arial Unicode MS" w:hAnsi="Courier New" w:cs="Courier New"/>
                <w:sz w:val="16"/>
                <w:szCs w:val="16"/>
                <w:lang w:val="en-US" w:eastAsia="ja-JP"/>
              </w:rPr>
              <w:t xml:space="preserve">="4" </w:t>
            </w:r>
            <w:proofErr w:type="spellStart"/>
            <w:r>
              <w:rPr>
                <w:rFonts w:ascii="Courier New" w:eastAsia="Arial Unicode MS" w:hAnsi="Courier New" w:cs="Courier New"/>
                <w:sz w:val="16"/>
                <w:szCs w:val="16"/>
                <w:lang w:val="en-US" w:eastAsia="ja-JP"/>
              </w:rPr>
              <w:t>countToSameChunk</w:t>
            </w:r>
            <w:proofErr w:type="spellEnd"/>
            <w:r>
              <w:rPr>
                <w:rFonts w:ascii="Courier New" w:eastAsia="Arial Unicode MS" w:hAnsi="Courier New" w:cs="Courier New"/>
                <w:sz w:val="16"/>
                <w:szCs w:val="16"/>
                <w:lang w:val="en-US" w:eastAsia="ja-JP"/>
              </w:rPr>
              <w:t>="3"&gt;</w:t>
            </w:r>
          </w:p>
          <w:p w14:paraId="7A133801"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roofErr w:type="spellStart"/>
            <w:r>
              <w:rPr>
                <w:rFonts w:ascii="Courier New" w:eastAsia="Arial Unicode MS" w:hAnsi="Courier New" w:cs="Courier New"/>
                <w:sz w:val="16"/>
                <w:szCs w:val="16"/>
                <w:lang w:val="en-US" w:eastAsia="ja-JP"/>
              </w:rPr>
              <w:t>audioProgramme</w:t>
            </w:r>
            <w:proofErr w:type="spellEnd"/>
            <w:r>
              <w:rPr>
                <w:rFonts w:ascii="Courier New" w:eastAsia="Arial Unicode MS" w:hAnsi="Courier New" w:cs="Courier New"/>
                <w:sz w:val="16"/>
                <w:szCs w:val="16"/>
                <w:lang w:val="en-US" w:eastAsia="ja-JP"/>
              </w:rPr>
              <w:t>&lt;/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
          <w:p w14:paraId="4E5884EF"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roofErr w:type="spellStart"/>
            <w:r>
              <w:rPr>
                <w:rFonts w:ascii="Courier New" w:eastAsia="Arial Unicode MS" w:hAnsi="Courier New" w:cs="Courier New"/>
                <w:sz w:val="16"/>
                <w:szCs w:val="16"/>
                <w:lang w:val="en-US" w:eastAsia="ja-JP"/>
              </w:rPr>
              <w:t>audioContent</w:t>
            </w:r>
            <w:proofErr w:type="spellEnd"/>
            <w:r>
              <w:rPr>
                <w:rFonts w:ascii="Courier New" w:eastAsia="Arial Unicode MS" w:hAnsi="Courier New" w:cs="Courier New"/>
                <w:sz w:val="16"/>
                <w:szCs w:val="16"/>
                <w:lang w:val="en-US" w:eastAsia="ja-JP"/>
              </w:rPr>
              <w:t>&lt;/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
          <w:p w14:paraId="34F0A75B"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roofErr w:type="spellStart"/>
            <w:r>
              <w:rPr>
                <w:rFonts w:ascii="Courier New" w:eastAsia="Arial Unicode MS" w:hAnsi="Courier New" w:cs="Courier New"/>
                <w:sz w:val="16"/>
                <w:szCs w:val="16"/>
                <w:lang w:val="en-US" w:eastAsia="ja-JP"/>
              </w:rPr>
              <w:t>audioObject</w:t>
            </w:r>
            <w:proofErr w:type="spellEnd"/>
            <w:r>
              <w:rPr>
                <w:rFonts w:ascii="Courier New" w:eastAsia="Arial Unicode MS" w:hAnsi="Courier New" w:cs="Courier New"/>
                <w:sz w:val="16"/>
                <w:szCs w:val="16"/>
                <w:lang w:val="en-US" w:eastAsia="ja-JP"/>
              </w:rPr>
              <w:t>&lt;/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
          <w:p w14:paraId="0F51226E"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frameFormat</w:t>
            </w:r>
            <w:proofErr w:type="spellEnd"/>
            <w:r>
              <w:rPr>
                <w:rFonts w:ascii="Courier New" w:eastAsia="Arial Unicode MS" w:hAnsi="Courier New" w:cs="Courier New"/>
                <w:sz w:val="16"/>
                <w:szCs w:val="16"/>
                <w:lang w:val="en-US" w:eastAsia="ja-JP"/>
              </w:rPr>
              <w:t>&gt;</w:t>
            </w:r>
          </w:p>
          <w:p w14:paraId="36A29DAB"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transportTrackFormat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transportID</w:t>
            </w:r>
            <w:proofErr w:type="spellEnd"/>
            <w:r>
              <w:rPr>
                <w:rFonts w:ascii="Courier New" w:eastAsia="Arial Unicode MS" w:hAnsi="Courier New" w:cs="Courier New"/>
                <w:sz w:val="16"/>
                <w:szCs w:val="16"/>
                <w:lang w:val="en-US" w:eastAsia="ja-JP"/>
              </w:rPr>
              <w:t xml:space="preserve">="TP_0001" </w:t>
            </w:r>
            <w:proofErr w:type="spellStart"/>
            <w:r>
              <w:rPr>
                <w:rFonts w:ascii="Courier New" w:eastAsia="Arial Unicode MS" w:hAnsi="Courier New" w:cs="Courier New"/>
                <w:sz w:val="16"/>
                <w:szCs w:val="16"/>
                <w:lang w:val="en-US" w:eastAsia="ja-JP"/>
              </w:rPr>
              <w:t>transportName</w:t>
            </w:r>
            <w:proofErr w:type="spellEnd"/>
            <w:r>
              <w:rPr>
                <w:rFonts w:ascii="Courier New" w:eastAsia="Arial Unicode MS" w:hAnsi="Courier New" w:cs="Courier New"/>
                <w:sz w:val="16"/>
                <w:szCs w:val="16"/>
                <w:lang w:val="en-US" w:eastAsia="ja-JP"/>
              </w:rPr>
              <w:t xml:space="preserve">="AES3-A" </w:t>
            </w:r>
            <w:proofErr w:type="spellStart"/>
            <w:r>
              <w:rPr>
                <w:rFonts w:ascii="Courier New" w:eastAsia="Arial Unicode MS" w:hAnsi="Courier New" w:cs="Courier New"/>
                <w:sz w:val="16"/>
                <w:szCs w:val="16"/>
                <w:lang w:val="en-US" w:eastAsia="ja-JP"/>
              </w:rPr>
              <w:t>numIDs</w:t>
            </w:r>
            <w:proofErr w:type="spellEnd"/>
            <w:r>
              <w:rPr>
                <w:rFonts w:ascii="Courier New" w:eastAsia="Arial Unicode MS" w:hAnsi="Courier New" w:cs="Courier New"/>
                <w:sz w:val="16"/>
                <w:szCs w:val="16"/>
                <w:lang w:val="en-US" w:eastAsia="ja-JP"/>
              </w:rPr>
              <w:t xml:space="preserve">="1" </w:t>
            </w:r>
            <w:proofErr w:type="spellStart"/>
            <w:r>
              <w:rPr>
                <w:rFonts w:ascii="Courier New" w:eastAsia="Arial Unicode MS" w:hAnsi="Courier New" w:cs="Courier New"/>
                <w:sz w:val="16"/>
                <w:szCs w:val="16"/>
                <w:lang w:val="en-US" w:eastAsia="ja-JP"/>
              </w:rPr>
              <w:t>numTracks</w:t>
            </w:r>
            <w:proofErr w:type="spellEnd"/>
            <w:r>
              <w:rPr>
                <w:rFonts w:ascii="Courier New" w:eastAsia="Arial Unicode MS" w:hAnsi="Courier New" w:cs="Courier New"/>
                <w:sz w:val="16"/>
                <w:szCs w:val="16"/>
                <w:lang w:val="en-US" w:eastAsia="ja-JP"/>
              </w:rPr>
              <w:t>="1"&gt;</w:t>
            </w:r>
          </w:p>
          <w:p w14:paraId="17877C72"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trackID</w:t>
            </w:r>
            <w:proofErr w:type="spellEnd"/>
            <w:r>
              <w:rPr>
                <w:rFonts w:ascii="Courier New" w:eastAsia="Arial Unicode MS" w:hAnsi="Courier New" w:cs="Courier New"/>
                <w:sz w:val="16"/>
                <w:szCs w:val="16"/>
                <w:lang w:val="en-US" w:eastAsia="ja-JP"/>
              </w:rPr>
              <w:t>="1"&gt;</w:t>
            </w:r>
          </w:p>
          <w:p w14:paraId="43BDD44A"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audioTrackUIDRef</w:t>
            </w:r>
            <w:proofErr w:type="spellEnd"/>
            <w:r>
              <w:rPr>
                <w:rFonts w:ascii="Courier New" w:eastAsia="Arial Unicode MS" w:hAnsi="Courier New" w:cs="Courier New"/>
                <w:sz w:val="16"/>
                <w:szCs w:val="16"/>
                <w:lang w:val="en-US" w:eastAsia="ja-JP"/>
              </w:rPr>
              <w:t>&gt;ATU_00000001&lt;/</w:t>
            </w:r>
            <w:proofErr w:type="spellStart"/>
            <w:r>
              <w:rPr>
                <w:rFonts w:ascii="Courier New" w:eastAsia="Arial Unicode MS" w:hAnsi="Courier New" w:cs="Courier New"/>
                <w:sz w:val="16"/>
                <w:szCs w:val="16"/>
                <w:lang w:val="en-US" w:eastAsia="ja-JP"/>
              </w:rPr>
              <w:t>audioTrackUIDRef</w:t>
            </w:r>
            <w:proofErr w:type="spellEnd"/>
            <w:r>
              <w:rPr>
                <w:rFonts w:ascii="Courier New" w:eastAsia="Arial Unicode MS" w:hAnsi="Courier New" w:cs="Courier New"/>
                <w:sz w:val="16"/>
                <w:szCs w:val="16"/>
                <w:lang w:val="en-US" w:eastAsia="ja-JP"/>
              </w:rPr>
              <w:t>&gt;</w:t>
            </w:r>
          </w:p>
          <w:p w14:paraId="64860188"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w:t>
            </w:r>
            <w:proofErr w:type="spellEnd"/>
            <w:r>
              <w:rPr>
                <w:rFonts w:ascii="Courier New" w:eastAsia="Arial Unicode MS" w:hAnsi="Courier New" w:cs="Courier New"/>
                <w:sz w:val="16"/>
                <w:szCs w:val="16"/>
                <w:lang w:val="en-US" w:eastAsia="ja-JP"/>
              </w:rPr>
              <w:t>&gt;</w:t>
            </w:r>
          </w:p>
          <w:p w14:paraId="03F5B8C5"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transportTrackFormat</w:t>
            </w:r>
            <w:proofErr w:type="spellEnd"/>
            <w:r>
              <w:rPr>
                <w:rFonts w:ascii="Courier New" w:eastAsia="Arial Unicode MS" w:hAnsi="Courier New" w:cs="Courier New"/>
                <w:sz w:val="16"/>
                <w:szCs w:val="16"/>
                <w:lang w:val="en-US" w:eastAsia="ja-JP"/>
              </w:rPr>
              <w:t>&gt;</w:t>
            </w:r>
          </w:p>
          <w:p w14:paraId="04BE026F"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frameHeader</w:t>
            </w:r>
            <w:proofErr w:type="spellEnd"/>
            <w:r>
              <w:rPr>
                <w:rFonts w:ascii="Courier New" w:eastAsia="Arial Unicode MS" w:hAnsi="Courier New" w:cs="Courier New"/>
                <w:sz w:val="16"/>
                <w:szCs w:val="16"/>
                <w:lang w:val="en-US" w:eastAsia="ja-JP"/>
              </w:rPr>
              <w:t>&gt;</w:t>
            </w:r>
          </w:p>
          <w:p w14:paraId="08701DE4" w14:textId="77777777" w:rsidR="004029BB" w:rsidRDefault="004029BB">
            <w:pPr>
              <w:snapToGrid w:val="0"/>
              <w:spacing w:before="0" w:after="120"/>
              <w:rPr>
                <w:rFonts w:ascii="Courier New" w:eastAsia="Arial Unicode MS" w:hAnsi="Courier New" w:cs="Courier New"/>
                <w:sz w:val="16"/>
                <w:szCs w:val="16"/>
                <w:lang w:val="en-US" w:eastAsia="ja-JP"/>
              </w:rPr>
            </w:pPr>
          </w:p>
          <w:p w14:paraId="503764D5"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audioFormatExtended</w:t>
            </w:r>
            <w:proofErr w:type="spellEnd"/>
            <w:r>
              <w:rPr>
                <w:rFonts w:ascii="Courier New" w:eastAsia="Arial Unicode MS" w:hAnsi="Courier New" w:cs="Courier New"/>
                <w:sz w:val="16"/>
                <w:szCs w:val="16"/>
                <w:lang w:val="en-US" w:eastAsia="ja-JP"/>
              </w:rPr>
              <w:t>&gt;</w:t>
            </w:r>
          </w:p>
          <w:p w14:paraId="78241146"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audioProgramme</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audioProgrammeID</w:t>
            </w:r>
            <w:proofErr w:type="spellEnd"/>
            <w:r>
              <w:rPr>
                <w:rFonts w:ascii="Courier New" w:eastAsia="Arial Unicode MS" w:hAnsi="Courier New" w:cs="Courier New"/>
                <w:sz w:val="16"/>
                <w:szCs w:val="16"/>
                <w:lang w:val="en-US" w:eastAsia="ja-JP"/>
              </w:rPr>
              <w:t xml:space="preserve">="APR_1001" </w:t>
            </w:r>
            <w:proofErr w:type="spellStart"/>
            <w:r>
              <w:rPr>
                <w:rFonts w:ascii="Courier New" w:eastAsia="Arial Unicode MS" w:hAnsi="Courier New" w:cs="Courier New"/>
                <w:sz w:val="16"/>
                <w:szCs w:val="16"/>
                <w:lang w:val="en-US" w:eastAsia="ja-JP"/>
              </w:rPr>
              <w:t>audioProgrammeName</w:t>
            </w:r>
            <w:proofErr w:type="spellEnd"/>
            <w:r>
              <w:rPr>
                <w:rFonts w:ascii="Courier New" w:eastAsia="Arial Unicode MS" w:hAnsi="Courier New" w:cs="Courier New"/>
                <w:sz w:val="16"/>
                <w:szCs w:val="16"/>
                <w:lang w:val="en-US" w:eastAsia="ja-JP"/>
              </w:rPr>
              <w:t xml:space="preserve">="Main" start="10:00:00.00000" </w:t>
            </w:r>
          </w:p>
          <w:p w14:paraId="1AB798BA" w14:textId="77777777" w:rsidR="004029BB" w:rsidRDefault="004029BB">
            <w:pPr>
              <w:snapToGrid w:val="0"/>
              <w:spacing w:before="0" w:after="120"/>
              <w:ind w:firstLineChars="300" w:firstLine="48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end="10:00:10.00000"&gt;</w:t>
            </w:r>
          </w:p>
          <w:p w14:paraId="106AD96F"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audioContentIDRef</w:t>
            </w:r>
            <w:proofErr w:type="spellEnd"/>
            <w:r>
              <w:rPr>
                <w:rFonts w:ascii="Courier New" w:eastAsia="Arial Unicode MS" w:hAnsi="Courier New" w:cs="Courier New"/>
                <w:sz w:val="16"/>
                <w:szCs w:val="16"/>
                <w:lang w:val="en-US" w:eastAsia="ja-JP"/>
              </w:rPr>
              <w:t>&gt;ACO_1001&lt;/</w:t>
            </w:r>
            <w:proofErr w:type="spellStart"/>
            <w:r>
              <w:rPr>
                <w:rFonts w:ascii="Courier New" w:eastAsia="Arial Unicode MS" w:hAnsi="Courier New" w:cs="Courier New"/>
                <w:sz w:val="16"/>
                <w:szCs w:val="16"/>
                <w:lang w:val="en-US" w:eastAsia="ja-JP"/>
              </w:rPr>
              <w:t>audioContentIDRef</w:t>
            </w:r>
            <w:proofErr w:type="spellEnd"/>
            <w:r>
              <w:rPr>
                <w:rFonts w:ascii="Courier New" w:eastAsia="Arial Unicode MS" w:hAnsi="Courier New" w:cs="Courier New"/>
                <w:sz w:val="16"/>
                <w:szCs w:val="16"/>
                <w:lang w:val="en-US" w:eastAsia="ja-JP"/>
              </w:rPr>
              <w:t>&gt;</w:t>
            </w:r>
          </w:p>
          <w:p w14:paraId="6E244433"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audioProgramme</w:t>
            </w:r>
            <w:proofErr w:type="spellEnd"/>
            <w:r>
              <w:rPr>
                <w:rFonts w:ascii="Courier New" w:eastAsia="Arial Unicode MS" w:hAnsi="Courier New" w:cs="Courier New"/>
                <w:sz w:val="16"/>
                <w:szCs w:val="16"/>
                <w:lang w:val="en-US" w:eastAsia="ja-JP"/>
              </w:rPr>
              <w:t>&gt;</w:t>
            </w:r>
          </w:p>
          <w:p w14:paraId="0059404F"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audioContent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audioContentID</w:t>
            </w:r>
            <w:proofErr w:type="spellEnd"/>
            <w:r>
              <w:rPr>
                <w:rFonts w:ascii="Courier New" w:eastAsia="Arial Unicode MS" w:hAnsi="Courier New" w:cs="Courier New"/>
                <w:sz w:val="16"/>
                <w:szCs w:val="16"/>
                <w:lang w:val="en-US" w:eastAsia="ja-JP"/>
              </w:rPr>
              <w:t>="ACO_1001"&gt;</w:t>
            </w:r>
          </w:p>
          <w:p w14:paraId="7B04B9D6"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audioObjectIDRef</w:t>
            </w:r>
            <w:proofErr w:type="spellEnd"/>
            <w:r>
              <w:rPr>
                <w:rFonts w:ascii="Courier New" w:eastAsia="Arial Unicode MS" w:hAnsi="Courier New" w:cs="Courier New"/>
                <w:sz w:val="16"/>
                <w:szCs w:val="16"/>
                <w:lang w:val="en-US" w:eastAsia="ja-JP"/>
              </w:rPr>
              <w:t>&gt;AO_1001&lt;/</w:t>
            </w:r>
            <w:proofErr w:type="spellStart"/>
            <w:r>
              <w:rPr>
                <w:rFonts w:ascii="Courier New" w:eastAsia="Arial Unicode MS" w:hAnsi="Courier New" w:cs="Courier New"/>
                <w:sz w:val="16"/>
                <w:szCs w:val="16"/>
                <w:lang w:val="en-US" w:eastAsia="ja-JP"/>
              </w:rPr>
              <w:t>audioObjectIDRef</w:t>
            </w:r>
            <w:proofErr w:type="spellEnd"/>
            <w:r>
              <w:rPr>
                <w:rFonts w:ascii="Courier New" w:eastAsia="Arial Unicode MS" w:hAnsi="Courier New" w:cs="Courier New"/>
                <w:sz w:val="16"/>
                <w:szCs w:val="16"/>
                <w:lang w:val="en-US" w:eastAsia="ja-JP"/>
              </w:rPr>
              <w:t>&gt;</w:t>
            </w:r>
          </w:p>
          <w:p w14:paraId="7F5A4E36"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audioContent</w:t>
            </w:r>
            <w:proofErr w:type="spellEnd"/>
            <w:r>
              <w:rPr>
                <w:rFonts w:ascii="Courier New" w:eastAsia="Arial Unicode MS" w:hAnsi="Courier New" w:cs="Courier New"/>
                <w:sz w:val="16"/>
                <w:szCs w:val="16"/>
                <w:lang w:val="en-US" w:eastAsia="ja-JP"/>
              </w:rPr>
              <w:t>&gt;</w:t>
            </w:r>
          </w:p>
          <w:p w14:paraId="4677656D"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audioObject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audioObjectID</w:t>
            </w:r>
            <w:proofErr w:type="spellEnd"/>
            <w:r>
              <w:rPr>
                <w:rFonts w:ascii="Courier New" w:eastAsia="Arial Unicode MS" w:hAnsi="Courier New" w:cs="Courier New"/>
                <w:sz w:val="16"/>
                <w:szCs w:val="16"/>
                <w:lang w:val="en-US" w:eastAsia="ja-JP"/>
              </w:rPr>
              <w:t>="AO_1001" start="00:00:00.00000" duration="00:00:10.00000"&gt;</w:t>
            </w:r>
          </w:p>
          <w:p w14:paraId="6D7AF185"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audioPackFormatIDRef</w:t>
            </w:r>
            <w:proofErr w:type="spellEnd"/>
            <w:r>
              <w:rPr>
                <w:rFonts w:ascii="Courier New" w:eastAsia="Arial Unicode MS" w:hAnsi="Courier New" w:cs="Courier New"/>
                <w:sz w:val="16"/>
                <w:szCs w:val="16"/>
                <w:lang w:val="en-US" w:eastAsia="ja-JP"/>
              </w:rPr>
              <w:t>&gt;AP_00031001&lt;/</w:t>
            </w:r>
            <w:proofErr w:type="spellStart"/>
            <w:r>
              <w:rPr>
                <w:rFonts w:ascii="Courier New" w:eastAsia="Arial Unicode MS" w:hAnsi="Courier New" w:cs="Courier New"/>
                <w:sz w:val="16"/>
                <w:szCs w:val="16"/>
                <w:lang w:val="en-US" w:eastAsia="ja-JP"/>
              </w:rPr>
              <w:t>audioPackFormatIDRef</w:t>
            </w:r>
            <w:proofErr w:type="spellEnd"/>
            <w:r>
              <w:rPr>
                <w:rFonts w:ascii="Courier New" w:eastAsia="Arial Unicode MS" w:hAnsi="Courier New" w:cs="Courier New"/>
                <w:sz w:val="16"/>
                <w:szCs w:val="16"/>
                <w:lang w:val="en-US" w:eastAsia="ja-JP"/>
              </w:rPr>
              <w:t>&gt;</w:t>
            </w:r>
          </w:p>
          <w:p w14:paraId="20905CE0"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audioTrackUIDRef</w:t>
            </w:r>
            <w:proofErr w:type="spellEnd"/>
            <w:r>
              <w:rPr>
                <w:rFonts w:ascii="Courier New" w:eastAsia="Arial Unicode MS" w:hAnsi="Courier New" w:cs="Courier New"/>
                <w:sz w:val="16"/>
                <w:szCs w:val="16"/>
                <w:lang w:val="en-US" w:eastAsia="ja-JP"/>
              </w:rPr>
              <w:t>&gt;ATU_00000001&lt;</w:t>
            </w:r>
            <w:proofErr w:type="spellStart"/>
            <w:r>
              <w:rPr>
                <w:rFonts w:ascii="Courier New" w:eastAsia="Arial Unicode MS" w:hAnsi="Courier New" w:cs="Courier New"/>
                <w:sz w:val="16"/>
                <w:szCs w:val="16"/>
                <w:lang w:val="en-US" w:eastAsia="ja-JP"/>
              </w:rPr>
              <w:t>audioTrackUIDRef</w:t>
            </w:r>
            <w:proofErr w:type="spellEnd"/>
            <w:r>
              <w:rPr>
                <w:rFonts w:ascii="Courier New" w:eastAsia="Arial Unicode MS" w:hAnsi="Courier New" w:cs="Courier New"/>
                <w:sz w:val="16"/>
                <w:szCs w:val="16"/>
                <w:lang w:val="en-US" w:eastAsia="ja-JP"/>
              </w:rPr>
              <w:t>&gt;</w:t>
            </w:r>
          </w:p>
          <w:p w14:paraId="5D47C408"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audioObject</w:t>
            </w:r>
            <w:proofErr w:type="spellEnd"/>
            <w:r>
              <w:rPr>
                <w:rFonts w:ascii="Courier New" w:eastAsia="Arial Unicode MS" w:hAnsi="Courier New" w:cs="Courier New"/>
                <w:sz w:val="16"/>
                <w:szCs w:val="16"/>
                <w:lang w:val="en-US" w:eastAsia="ja-JP"/>
              </w:rPr>
              <w:t>&gt;</w:t>
            </w:r>
          </w:p>
          <w:p w14:paraId="25384BC3"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audioFormatExtended</w:t>
            </w:r>
            <w:proofErr w:type="spellEnd"/>
            <w:r>
              <w:rPr>
                <w:rFonts w:ascii="Courier New" w:eastAsia="Arial Unicode MS" w:hAnsi="Courier New" w:cs="Courier New"/>
                <w:sz w:val="16"/>
                <w:szCs w:val="16"/>
                <w:lang w:val="en-US" w:eastAsia="ja-JP"/>
              </w:rPr>
              <w:t>&gt;</w:t>
            </w:r>
          </w:p>
          <w:p w14:paraId="7BBF3E0B"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&lt;/frame&gt;</w:t>
            </w:r>
          </w:p>
          <w:p w14:paraId="72BC33C3" w14:textId="77777777" w:rsidR="004029BB" w:rsidRDefault="004029BB">
            <w:pPr>
              <w:snapToGrid w:val="0"/>
              <w:spacing w:before="0" w:after="120"/>
              <w:rPr>
                <w:rFonts w:ascii="Courier New" w:eastAsia="Arial Unicode MS" w:hAnsi="Courier New" w:cs="Courier New"/>
                <w:sz w:val="16"/>
                <w:szCs w:val="16"/>
                <w:lang w:val="en-US" w:eastAsia="ja-JP"/>
              </w:rPr>
            </w:pPr>
          </w:p>
          <w:p w14:paraId="391AC523"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&lt;frame&gt;</w:t>
            </w:r>
          </w:p>
          <w:p w14:paraId="5309AEF3"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frameHeader</w:t>
            </w:r>
            <w:proofErr w:type="spellEnd"/>
            <w:r>
              <w:rPr>
                <w:rFonts w:ascii="Courier New" w:eastAsia="Arial Unicode MS" w:hAnsi="Courier New" w:cs="Courier New"/>
                <w:sz w:val="16"/>
                <w:szCs w:val="16"/>
                <w:lang w:val="en-US" w:eastAsia="ja-JP"/>
              </w:rPr>
              <w:t>&gt;</w:t>
            </w:r>
          </w:p>
          <w:p w14:paraId="358974F3"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frameFormatID</w:t>
            </w:r>
            <w:proofErr w:type="spellEnd"/>
            <w:r>
              <w:rPr>
                <w:rFonts w:ascii="Courier New" w:eastAsia="Arial Unicode MS" w:hAnsi="Courier New" w:cs="Courier New"/>
                <w:sz w:val="16"/>
                <w:szCs w:val="16"/>
                <w:lang w:val="en-US" w:eastAsia="ja-JP"/>
              </w:rPr>
              <w:t xml:space="preserve">="FF_00000005_04" start="10:00:06.00000" </w:t>
            </w:r>
          </w:p>
          <w:p w14:paraId="75584B7E" w14:textId="77777777" w:rsidR="004029BB" w:rsidRDefault="004029BB">
            <w:pPr>
              <w:snapToGrid w:val="0"/>
              <w:spacing w:before="0" w:after="120"/>
              <w:ind w:firstLineChars="300" w:firstLine="48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duration="00:00:01.50000" type= "divided" </w:t>
            </w:r>
            <w:proofErr w:type="spellStart"/>
            <w:r>
              <w:rPr>
                <w:rFonts w:ascii="Courier New" w:eastAsia="Arial Unicode MS" w:hAnsi="Courier New" w:cs="Courier New"/>
                <w:sz w:val="16"/>
                <w:szCs w:val="16"/>
                <w:lang w:val="en-US" w:eastAsia="ja-JP"/>
              </w:rPr>
              <w:t>numMetadataChunks</w:t>
            </w:r>
            <w:proofErr w:type="spellEnd"/>
            <w:r>
              <w:rPr>
                <w:rFonts w:ascii="Courier New" w:eastAsia="Arial Unicode MS" w:hAnsi="Courier New" w:cs="Courier New"/>
                <w:sz w:val="16"/>
                <w:szCs w:val="16"/>
                <w:lang w:val="en-US" w:eastAsia="ja-JP"/>
              </w:rPr>
              <w:t xml:space="preserve">="4" </w:t>
            </w:r>
            <w:proofErr w:type="spellStart"/>
            <w:r>
              <w:rPr>
                <w:rFonts w:ascii="Courier New" w:eastAsia="Arial Unicode MS" w:hAnsi="Courier New" w:cs="Courier New"/>
                <w:sz w:val="16"/>
                <w:szCs w:val="16"/>
                <w:lang w:val="en-US" w:eastAsia="ja-JP"/>
              </w:rPr>
              <w:t>countToSameChunk</w:t>
            </w:r>
            <w:proofErr w:type="spellEnd"/>
            <w:r>
              <w:rPr>
                <w:rFonts w:ascii="Courier New" w:eastAsia="Arial Unicode MS" w:hAnsi="Courier New" w:cs="Courier New"/>
                <w:sz w:val="16"/>
                <w:szCs w:val="16"/>
                <w:lang w:val="en-US" w:eastAsia="ja-JP"/>
              </w:rPr>
              <w:t>="1"&gt;</w:t>
            </w:r>
          </w:p>
          <w:p w14:paraId="575509F9"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roofErr w:type="spellStart"/>
            <w:r>
              <w:rPr>
                <w:rFonts w:ascii="Courier New" w:eastAsia="Arial Unicode MS" w:hAnsi="Courier New" w:cs="Courier New"/>
                <w:sz w:val="16"/>
                <w:szCs w:val="16"/>
                <w:lang w:val="en-US" w:eastAsia="ja-JP"/>
              </w:rPr>
              <w:t>audioChannelFormat</w:t>
            </w:r>
            <w:proofErr w:type="spellEnd"/>
            <w:r>
              <w:rPr>
                <w:rFonts w:ascii="Courier New" w:eastAsia="Arial Unicode MS" w:hAnsi="Courier New" w:cs="Courier New"/>
                <w:sz w:val="16"/>
                <w:szCs w:val="16"/>
                <w:lang w:val="en-US" w:eastAsia="ja-JP"/>
              </w:rPr>
              <w:t>&lt;/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
          <w:p w14:paraId="746C7031"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frameFormat</w:t>
            </w:r>
            <w:proofErr w:type="spellEnd"/>
            <w:r>
              <w:rPr>
                <w:rFonts w:ascii="Courier New" w:eastAsia="Arial Unicode MS" w:hAnsi="Courier New" w:cs="Courier New"/>
                <w:sz w:val="16"/>
                <w:szCs w:val="16"/>
                <w:lang w:val="en-US" w:eastAsia="ja-JP"/>
              </w:rPr>
              <w:t>&gt;</w:t>
            </w:r>
          </w:p>
          <w:p w14:paraId="7F1906BA"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frameHeader</w:t>
            </w:r>
            <w:proofErr w:type="spellEnd"/>
            <w:r>
              <w:rPr>
                <w:rFonts w:ascii="Courier New" w:eastAsia="Arial Unicode MS" w:hAnsi="Courier New" w:cs="Courier New"/>
                <w:sz w:val="16"/>
                <w:szCs w:val="16"/>
                <w:lang w:val="en-US" w:eastAsia="ja-JP"/>
              </w:rPr>
              <w:t>&gt;</w:t>
            </w:r>
          </w:p>
          <w:p w14:paraId="7E240261" w14:textId="77777777" w:rsidR="004029BB" w:rsidRDefault="004029BB">
            <w:pPr>
              <w:snapToGrid w:val="0"/>
              <w:spacing w:before="0" w:after="120"/>
              <w:rPr>
                <w:rFonts w:ascii="Courier New" w:eastAsia="Arial Unicode MS" w:hAnsi="Courier New" w:cs="Courier New"/>
                <w:sz w:val="16"/>
                <w:szCs w:val="16"/>
                <w:lang w:val="en-US" w:eastAsia="ja-JP"/>
              </w:rPr>
            </w:pPr>
          </w:p>
          <w:p w14:paraId="467C4A55"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audioFormatExtended</w:t>
            </w:r>
            <w:proofErr w:type="spellEnd"/>
            <w:r>
              <w:rPr>
                <w:rFonts w:ascii="Courier New" w:eastAsia="Arial Unicode MS" w:hAnsi="Courier New" w:cs="Courier New"/>
                <w:sz w:val="16"/>
                <w:szCs w:val="16"/>
                <w:lang w:val="en-US" w:eastAsia="ja-JP"/>
              </w:rPr>
              <w:t>&gt;</w:t>
            </w:r>
          </w:p>
          <w:p w14:paraId="293C8BE7"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audioChannelFormat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audioChannelFormatID</w:t>
            </w:r>
            <w:proofErr w:type="spellEnd"/>
            <w:r>
              <w:rPr>
                <w:rFonts w:ascii="Courier New" w:eastAsia="Arial Unicode MS" w:hAnsi="Courier New" w:cs="Courier New"/>
                <w:sz w:val="16"/>
                <w:szCs w:val="16"/>
                <w:lang w:val="en-US" w:eastAsia="ja-JP"/>
              </w:rPr>
              <w:t>="AC_00031001"&gt;</w:t>
            </w:r>
          </w:p>
          <w:p w14:paraId="12CFDB69"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audioBlockFormat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audioBlockFormatID</w:t>
            </w:r>
            <w:proofErr w:type="spellEnd"/>
            <w:r>
              <w:rPr>
                <w:rFonts w:ascii="Courier New" w:eastAsia="Arial Unicode MS" w:hAnsi="Courier New" w:cs="Courier New"/>
                <w:sz w:val="16"/>
                <w:szCs w:val="16"/>
                <w:lang w:val="en-US" w:eastAsia="ja-JP"/>
              </w:rPr>
              <w:t xml:space="preserve">="AB_00031001_00000002" </w:t>
            </w:r>
            <w:proofErr w:type="spellStart"/>
            <w:r>
              <w:rPr>
                <w:rFonts w:ascii="Courier New" w:eastAsia="Arial Unicode MS" w:hAnsi="Courier New" w:cs="Courier New"/>
                <w:sz w:val="16"/>
                <w:szCs w:val="16"/>
                <w:lang w:val="en-US" w:eastAsia="ja-JP"/>
              </w:rPr>
              <w:t>rtime</w:t>
            </w:r>
            <w:proofErr w:type="spellEnd"/>
            <w:r>
              <w:rPr>
                <w:rFonts w:ascii="Courier New" w:eastAsia="Arial Unicode MS" w:hAnsi="Courier New" w:cs="Courier New"/>
                <w:sz w:val="16"/>
                <w:szCs w:val="16"/>
                <w:lang w:val="en-US" w:eastAsia="ja-JP"/>
              </w:rPr>
              <w:t xml:space="preserve">="00:00:03.00000" </w:t>
            </w:r>
          </w:p>
          <w:p w14:paraId="4B21115A" w14:textId="77777777" w:rsidR="004029BB" w:rsidRDefault="004029BB">
            <w:pPr>
              <w:snapToGrid w:val="0"/>
              <w:spacing w:before="0" w:after="120"/>
              <w:ind w:firstLineChars="450" w:firstLine="7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duration="00:00:03.00000"&gt;</w:t>
            </w:r>
          </w:p>
          <w:p w14:paraId="4EA38B1A"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&lt;position coordinate= "azimuth"&gt;-30.0&lt;/position&gt;</w:t>
            </w:r>
          </w:p>
          <w:p w14:paraId="731C4360"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&lt;position coordinate= "elevation"&gt;0.0&lt;/position&gt;</w:t>
            </w:r>
          </w:p>
          <w:p w14:paraId="1E51BF66"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jumpPosition</w:t>
            </w:r>
            <w:proofErr w:type="spellEnd"/>
            <w:r>
              <w:rPr>
                <w:rFonts w:ascii="Courier New" w:eastAsia="Arial Unicode MS" w:hAnsi="Courier New" w:cs="Courier New"/>
                <w:sz w:val="16"/>
                <w:szCs w:val="16"/>
                <w:lang w:val="en-US" w:eastAsia="ja-JP"/>
              </w:rPr>
              <w:t>&gt;1&lt;/</w:t>
            </w:r>
            <w:proofErr w:type="spellStart"/>
            <w:r>
              <w:rPr>
                <w:rFonts w:ascii="Courier New" w:eastAsia="Arial Unicode MS" w:hAnsi="Courier New" w:cs="Courier New"/>
                <w:sz w:val="16"/>
                <w:szCs w:val="16"/>
                <w:lang w:val="en-US" w:eastAsia="ja-JP"/>
              </w:rPr>
              <w:t>jumpPosition</w:t>
            </w:r>
            <w:proofErr w:type="spellEnd"/>
            <w:r>
              <w:rPr>
                <w:rFonts w:ascii="Courier New" w:eastAsia="Arial Unicode MS" w:hAnsi="Courier New" w:cs="Courier New"/>
                <w:sz w:val="16"/>
                <w:szCs w:val="16"/>
                <w:lang w:val="en-US" w:eastAsia="ja-JP"/>
              </w:rPr>
              <w:t>&gt;</w:t>
            </w:r>
          </w:p>
          <w:p w14:paraId="412879E8"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audioBlockFormat</w:t>
            </w:r>
            <w:proofErr w:type="spellEnd"/>
            <w:r>
              <w:rPr>
                <w:rFonts w:ascii="Courier New" w:eastAsia="Arial Unicode MS" w:hAnsi="Courier New" w:cs="Courier New"/>
                <w:sz w:val="16"/>
                <w:szCs w:val="16"/>
                <w:lang w:val="en-US" w:eastAsia="ja-JP"/>
              </w:rPr>
              <w:t>&gt;</w:t>
            </w:r>
          </w:p>
          <w:p w14:paraId="48D9888E"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audioBlockFormat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audioBlockFormatID</w:t>
            </w:r>
            <w:proofErr w:type="spellEnd"/>
            <w:r>
              <w:rPr>
                <w:rFonts w:ascii="Courier New" w:eastAsia="Arial Unicode MS" w:hAnsi="Courier New" w:cs="Courier New"/>
                <w:sz w:val="16"/>
                <w:szCs w:val="16"/>
                <w:lang w:val="en-US" w:eastAsia="ja-JP"/>
              </w:rPr>
              <w:t xml:space="preserve">="AB_00031001_00000003" </w:t>
            </w:r>
            <w:proofErr w:type="spellStart"/>
            <w:r>
              <w:rPr>
                <w:rFonts w:ascii="Courier New" w:eastAsia="Arial Unicode MS" w:hAnsi="Courier New" w:cs="Courier New"/>
                <w:sz w:val="16"/>
                <w:szCs w:val="16"/>
                <w:lang w:val="en-US" w:eastAsia="ja-JP"/>
              </w:rPr>
              <w:t>rtime</w:t>
            </w:r>
            <w:proofErr w:type="spellEnd"/>
            <w:r>
              <w:rPr>
                <w:rFonts w:ascii="Courier New" w:eastAsia="Arial Unicode MS" w:hAnsi="Courier New" w:cs="Courier New"/>
                <w:sz w:val="16"/>
                <w:szCs w:val="16"/>
                <w:lang w:val="en-US" w:eastAsia="ja-JP"/>
              </w:rPr>
              <w:t xml:space="preserve">="00:00:06.00000" </w:t>
            </w:r>
          </w:p>
          <w:p w14:paraId="5C58902B" w14:textId="77777777" w:rsidR="004029BB" w:rsidRDefault="004029BB">
            <w:pPr>
              <w:snapToGrid w:val="0"/>
              <w:spacing w:before="0" w:after="120"/>
              <w:ind w:firstLineChars="450" w:firstLine="7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duration="00:00:03.00000"&gt;</w:t>
            </w:r>
          </w:p>
          <w:p w14:paraId="4C9FA0A1"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&lt;position coordinate= "azimuth"&gt;0.0&lt;/position&gt;</w:t>
            </w:r>
          </w:p>
          <w:p w14:paraId="22E2269E"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&lt;position coordinate= "elevation"&gt;0.0&lt;/position&gt;</w:t>
            </w:r>
          </w:p>
          <w:p w14:paraId="58F044FA"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jumpPosition</w:t>
            </w:r>
            <w:proofErr w:type="spellEnd"/>
            <w:r>
              <w:rPr>
                <w:rFonts w:ascii="Courier New" w:eastAsia="Arial Unicode MS" w:hAnsi="Courier New" w:cs="Courier New"/>
                <w:sz w:val="16"/>
                <w:szCs w:val="16"/>
                <w:lang w:val="en-US" w:eastAsia="ja-JP"/>
              </w:rPr>
              <w:t>&gt;0&lt;/</w:t>
            </w:r>
            <w:proofErr w:type="spellStart"/>
            <w:r>
              <w:rPr>
                <w:rFonts w:ascii="Courier New" w:eastAsia="Arial Unicode MS" w:hAnsi="Courier New" w:cs="Courier New"/>
                <w:sz w:val="16"/>
                <w:szCs w:val="16"/>
                <w:lang w:val="en-US" w:eastAsia="ja-JP"/>
              </w:rPr>
              <w:t>jumpPosition</w:t>
            </w:r>
            <w:proofErr w:type="spellEnd"/>
            <w:r>
              <w:rPr>
                <w:rFonts w:ascii="Courier New" w:eastAsia="Arial Unicode MS" w:hAnsi="Courier New" w:cs="Courier New"/>
                <w:sz w:val="16"/>
                <w:szCs w:val="16"/>
                <w:lang w:val="en-US" w:eastAsia="ja-JP"/>
              </w:rPr>
              <w:t>&gt;</w:t>
            </w:r>
          </w:p>
          <w:p w14:paraId="149312E6"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audioBlockFormat</w:t>
            </w:r>
            <w:proofErr w:type="spellEnd"/>
            <w:r>
              <w:rPr>
                <w:rFonts w:ascii="Courier New" w:eastAsia="Arial Unicode MS" w:hAnsi="Courier New" w:cs="Courier New"/>
                <w:sz w:val="16"/>
                <w:szCs w:val="16"/>
                <w:lang w:val="en-US" w:eastAsia="ja-JP"/>
              </w:rPr>
              <w:t>&gt;</w:t>
            </w:r>
          </w:p>
          <w:p w14:paraId="6948C07E"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audioChannelFormat</w:t>
            </w:r>
            <w:proofErr w:type="spellEnd"/>
            <w:r>
              <w:rPr>
                <w:rFonts w:ascii="Courier New" w:eastAsia="Arial Unicode MS" w:hAnsi="Courier New" w:cs="Courier New"/>
                <w:sz w:val="16"/>
                <w:szCs w:val="16"/>
                <w:lang w:val="en-US" w:eastAsia="ja-JP"/>
              </w:rPr>
              <w:t>&gt;</w:t>
            </w:r>
          </w:p>
          <w:p w14:paraId="270D91CB"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audioFormatExtended</w:t>
            </w:r>
            <w:proofErr w:type="spellEnd"/>
            <w:r>
              <w:rPr>
                <w:rFonts w:ascii="Courier New" w:eastAsia="Arial Unicode MS" w:hAnsi="Courier New" w:cs="Courier New"/>
                <w:sz w:val="16"/>
                <w:szCs w:val="16"/>
                <w:lang w:val="en-US" w:eastAsia="ja-JP"/>
              </w:rPr>
              <w:t>&gt;</w:t>
            </w:r>
          </w:p>
          <w:p w14:paraId="4E9EE16D"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&lt;/frame&gt;</w:t>
            </w:r>
          </w:p>
        </w:tc>
      </w:tr>
      <w:tr w:rsidR="004029BB" w14:paraId="415506BB" w14:textId="77777777" w:rsidTr="004029BB">
        <w:trPr>
          <w:trHeight w:val="389"/>
        </w:trPr>
        <w:tc>
          <w:tcPr>
            <w:tcW w:w="9629" w:type="dxa"/>
          </w:tcPr>
          <w:p w14:paraId="30A709B0"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lastRenderedPageBreak/>
              <w:t>&lt;frame&gt;</w:t>
            </w:r>
          </w:p>
          <w:p w14:paraId="132B6A19"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frameHeader</w:t>
            </w:r>
            <w:proofErr w:type="spellEnd"/>
            <w:r>
              <w:rPr>
                <w:rFonts w:ascii="Courier New" w:eastAsia="Arial Unicode MS" w:hAnsi="Courier New" w:cs="Courier New"/>
                <w:sz w:val="16"/>
                <w:szCs w:val="16"/>
                <w:lang w:val="en-US" w:eastAsia="ja-JP"/>
              </w:rPr>
              <w:t>&gt;</w:t>
            </w:r>
          </w:p>
          <w:p w14:paraId="03920DAA" w14:textId="77777777" w:rsidR="004029BB" w:rsidRDefault="004029BB">
            <w:pPr>
              <w:snapToGrid w:val="0"/>
              <w:spacing w:before="0" w:after="120"/>
              <w:ind w:left="480" w:hangingChars="300" w:hanging="48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frameFormatID</w:t>
            </w:r>
            <w:proofErr w:type="spellEnd"/>
            <w:r>
              <w:rPr>
                <w:rFonts w:ascii="Courier New" w:eastAsia="Arial Unicode MS" w:hAnsi="Courier New" w:cs="Courier New"/>
                <w:sz w:val="16"/>
                <w:szCs w:val="16"/>
                <w:lang w:val="en-US" w:eastAsia="ja-JP"/>
              </w:rPr>
              <w:t xml:space="preserve">="FF_00000006_02" start="10:00:07.50000" </w:t>
            </w:r>
            <w:r>
              <w:rPr>
                <w:rFonts w:ascii="Courier New" w:eastAsia="Arial Unicode MS" w:hAnsi="Courier New" w:cs="Courier New"/>
                <w:sz w:val="16"/>
                <w:szCs w:val="16"/>
                <w:lang w:val="en-US" w:eastAsia="ja-JP"/>
              </w:rPr>
              <w:br/>
              <w:t xml:space="preserve">duration="00:00:01.50000" type="divided" </w:t>
            </w:r>
            <w:proofErr w:type="spellStart"/>
            <w:r>
              <w:rPr>
                <w:rFonts w:ascii="Courier New" w:eastAsia="Arial Unicode MS" w:hAnsi="Courier New" w:cs="Courier New"/>
                <w:sz w:val="16"/>
                <w:szCs w:val="16"/>
                <w:lang w:val="en-US" w:eastAsia="ja-JP"/>
              </w:rPr>
              <w:t>numMetadataChunks</w:t>
            </w:r>
            <w:proofErr w:type="spellEnd"/>
            <w:r>
              <w:rPr>
                <w:rFonts w:ascii="Courier New" w:eastAsia="Arial Unicode MS" w:hAnsi="Courier New" w:cs="Courier New"/>
                <w:sz w:val="16"/>
                <w:szCs w:val="16"/>
                <w:lang w:val="en-US" w:eastAsia="ja-JP"/>
              </w:rPr>
              <w:t xml:space="preserve">="4" </w:t>
            </w:r>
            <w:proofErr w:type="spellStart"/>
            <w:r>
              <w:rPr>
                <w:rFonts w:ascii="Courier New" w:eastAsia="Arial Unicode MS" w:hAnsi="Courier New" w:cs="Courier New"/>
                <w:sz w:val="16"/>
                <w:szCs w:val="16"/>
                <w:lang w:val="en-US" w:eastAsia="ja-JP"/>
              </w:rPr>
              <w:t>countToSameChunk</w:t>
            </w:r>
            <w:proofErr w:type="spellEnd"/>
            <w:r>
              <w:rPr>
                <w:rFonts w:ascii="Courier New" w:eastAsia="Arial Unicode MS" w:hAnsi="Courier New" w:cs="Courier New"/>
                <w:sz w:val="16"/>
                <w:szCs w:val="16"/>
                <w:lang w:val="en-US" w:eastAsia="ja-JP"/>
              </w:rPr>
              <w:t>="3"&gt;</w:t>
            </w:r>
          </w:p>
          <w:p w14:paraId="1522D84D"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roofErr w:type="spellStart"/>
            <w:r>
              <w:rPr>
                <w:rFonts w:ascii="Courier New" w:eastAsia="Arial Unicode MS" w:hAnsi="Courier New" w:cs="Courier New"/>
                <w:sz w:val="16"/>
                <w:szCs w:val="16"/>
                <w:lang w:val="en-US" w:eastAsia="ja-JP"/>
              </w:rPr>
              <w:t>audioPackFormat</w:t>
            </w:r>
            <w:proofErr w:type="spellEnd"/>
            <w:r>
              <w:rPr>
                <w:rFonts w:ascii="Courier New" w:eastAsia="Arial Unicode MS" w:hAnsi="Courier New" w:cs="Courier New"/>
                <w:sz w:val="16"/>
                <w:szCs w:val="16"/>
                <w:lang w:val="en-US" w:eastAsia="ja-JP"/>
              </w:rPr>
              <w:t>&lt;/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
          <w:p w14:paraId="74D0B585"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roofErr w:type="spellStart"/>
            <w:r>
              <w:rPr>
                <w:rFonts w:ascii="Courier New" w:eastAsia="Arial Unicode MS" w:hAnsi="Courier New" w:cs="Courier New"/>
                <w:sz w:val="16"/>
                <w:szCs w:val="16"/>
                <w:lang w:val="en-US" w:eastAsia="ja-JP"/>
              </w:rPr>
              <w:t>audioStreamFormat</w:t>
            </w:r>
            <w:proofErr w:type="spellEnd"/>
            <w:r>
              <w:rPr>
                <w:rFonts w:ascii="Courier New" w:eastAsia="Arial Unicode MS" w:hAnsi="Courier New" w:cs="Courier New"/>
                <w:sz w:val="16"/>
                <w:szCs w:val="16"/>
                <w:lang w:val="en-US" w:eastAsia="ja-JP"/>
              </w:rPr>
              <w:t>&lt;/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
          <w:p w14:paraId="05D0AE53"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frameFormat</w:t>
            </w:r>
            <w:proofErr w:type="spellEnd"/>
            <w:r>
              <w:rPr>
                <w:rFonts w:ascii="Courier New" w:eastAsia="Arial Unicode MS" w:hAnsi="Courier New" w:cs="Courier New"/>
                <w:sz w:val="16"/>
                <w:szCs w:val="16"/>
                <w:lang w:val="en-US" w:eastAsia="ja-JP"/>
              </w:rPr>
              <w:t>&gt;</w:t>
            </w:r>
          </w:p>
          <w:p w14:paraId="31BC5522"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transportTrackFormat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transportID</w:t>
            </w:r>
            <w:proofErr w:type="spellEnd"/>
            <w:r>
              <w:rPr>
                <w:rFonts w:ascii="Courier New" w:eastAsia="Arial Unicode MS" w:hAnsi="Courier New" w:cs="Courier New"/>
                <w:sz w:val="16"/>
                <w:szCs w:val="16"/>
                <w:lang w:val="en-US" w:eastAsia="ja-JP"/>
              </w:rPr>
              <w:t xml:space="preserve">="TP_0001" </w:t>
            </w:r>
            <w:proofErr w:type="spellStart"/>
            <w:r>
              <w:rPr>
                <w:rFonts w:ascii="Courier New" w:eastAsia="Arial Unicode MS" w:hAnsi="Courier New" w:cs="Courier New"/>
                <w:sz w:val="16"/>
                <w:szCs w:val="16"/>
                <w:lang w:val="en-US" w:eastAsia="ja-JP"/>
              </w:rPr>
              <w:t>transportName</w:t>
            </w:r>
            <w:proofErr w:type="spellEnd"/>
            <w:r>
              <w:rPr>
                <w:rFonts w:ascii="Courier New" w:eastAsia="Arial Unicode MS" w:hAnsi="Courier New" w:cs="Courier New"/>
                <w:sz w:val="16"/>
                <w:szCs w:val="16"/>
                <w:lang w:val="en-US" w:eastAsia="ja-JP"/>
              </w:rPr>
              <w:t xml:space="preserve">="AES3-A" </w:t>
            </w:r>
            <w:proofErr w:type="spellStart"/>
            <w:r>
              <w:rPr>
                <w:rFonts w:ascii="Courier New" w:eastAsia="Arial Unicode MS" w:hAnsi="Courier New" w:cs="Courier New"/>
                <w:sz w:val="16"/>
                <w:szCs w:val="16"/>
                <w:lang w:val="en-US" w:eastAsia="ja-JP"/>
              </w:rPr>
              <w:t>numIDs</w:t>
            </w:r>
            <w:proofErr w:type="spellEnd"/>
            <w:r>
              <w:rPr>
                <w:rFonts w:ascii="Courier New" w:eastAsia="Arial Unicode MS" w:hAnsi="Courier New" w:cs="Courier New"/>
                <w:sz w:val="16"/>
                <w:szCs w:val="16"/>
                <w:lang w:val="en-US" w:eastAsia="ja-JP"/>
              </w:rPr>
              <w:t xml:space="preserve">="1" </w:t>
            </w:r>
            <w:proofErr w:type="spellStart"/>
            <w:r>
              <w:rPr>
                <w:rFonts w:ascii="Courier New" w:eastAsia="Arial Unicode MS" w:hAnsi="Courier New" w:cs="Courier New"/>
                <w:sz w:val="16"/>
                <w:szCs w:val="16"/>
                <w:lang w:val="en-US" w:eastAsia="ja-JP"/>
              </w:rPr>
              <w:t>numTracks</w:t>
            </w:r>
            <w:proofErr w:type="spellEnd"/>
            <w:r>
              <w:rPr>
                <w:rFonts w:ascii="Courier New" w:eastAsia="Arial Unicode MS" w:hAnsi="Courier New" w:cs="Courier New"/>
                <w:sz w:val="16"/>
                <w:szCs w:val="16"/>
                <w:lang w:val="en-US" w:eastAsia="ja-JP"/>
              </w:rPr>
              <w:t>="1"&gt;</w:t>
            </w:r>
          </w:p>
          <w:p w14:paraId="211ACEEC"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trackID</w:t>
            </w:r>
            <w:proofErr w:type="spellEnd"/>
            <w:r>
              <w:rPr>
                <w:rFonts w:ascii="Courier New" w:eastAsia="Arial Unicode MS" w:hAnsi="Courier New" w:cs="Courier New"/>
                <w:sz w:val="16"/>
                <w:szCs w:val="16"/>
                <w:lang w:val="en-US" w:eastAsia="ja-JP"/>
              </w:rPr>
              <w:t>="1"&gt;</w:t>
            </w:r>
          </w:p>
          <w:p w14:paraId="1C80F7D9"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audioTrackUIDRef</w:t>
            </w:r>
            <w:proofErr w:type="spellEnd"/>
            <w:r>
              <w:rPr>
                <w:rFonts w:ascii="Courier New" w:eastAsia="Arial Unicode MS" w:hAnsi="Courier New" w:cs="Courier New"/>
                <w:sz w:val="16"/>
                <w:szCs w:val="16"/>
                <w:lang w:val="en-US" w:eastAsia="ja-JP"/>
              </w:rPr>
              <w:t>&gt;ATU_00000001&lt;/</w:t>
            </w:r>
            <w:proofErr w:type="spellStart"/>
            <w:r>
              <w:rPr>
                <w:rFonts w:ascii="Courier New" w:eastAsia="Arial Unicode MS" w:hAnsi="Courier New" w:cs="Courier New"/>
                <w:sz w:val="16"/>
                <w:szCs w:val="16"/>
                <w:lang w:val="en-US" w:eastAsia="ja-JP"/>
              </w:rPr>
              <w:t>audioTrackUIDRef</w:t>
            </w:r>
            <w:proofErr w:type="spellEnd"/>
            <w:r>
              <w:rPr>
                <w:rFonts w:ascii="Courier New" w:eastAsia="Arial Unicode MS" w:hAnsi="Courier New" w:cs="Courier New"/>
                <w:sz w:val="16"/>
                <w:szCs w:val="16"/>
                <w:lang w:val="en-US" w:eastAsia="ja-JP"/>
              </w:rPr>
              <w:t>&gt;</w:t>
            </w:r>
          </w:p>
          <w:p w14:paraId="1AB0F795"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w:t>
            </w:r>
            <w:proofErr w:type="spellEnd"/>
            <w:r>
              <w:rPr>
                <w:rFonts w:ascii="Courier New" w:eastAsia="Arial Unicode MS" w:hAnsi="Courier New" w:cs="Courier New"/>
                <w:sz w:val="16"/>
                <w:szCs w:val="16"/>
                <w:lang w:val="en-US" w:eastAsia="ja-JP"/>
              </w:rPr>
              <w:t>&gt;</w:t>
            </w:r>
          </w:p>
          <w:p w14:paraId="1216C801"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transportTrackFormat</w:t>
            </w:r>
            <w:proofErr w:type="spellEnd"/>
            <w:r>
              <w:rPr>
                <w:rFonts w:ascii="Courier New" w:eastAsia="Arial Unicode MS" w:hAnsi="Courier New" w:cs="Courier New"/>
                <w:sz w:val="16"/>
                <w:szCs w:val="16"/>
                <w:lang w:val="en-US" w:eastAsia="ja-JP"/>
              </w:rPr>
              <w:t>&gt;</w:t>
            </w:r>
          </w:p>
          <w:p w14:paraId="0F037CAC"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frameHeader</w:t>
            </w:r>
            <w:proofErr w:type="spellEnd"/>
            <w:r>
              <w:rPr>
                <w:rFonts w:ascii="Courier New" w:eastAsia="Arial Unicode MS" w:hAnsi="Courier New" w:cs="Courier New"/>
                <w:sz w:val="16"/>
                <w:szCs w:val="16"/>
                <w:lang w:val="en-US" w:eastAsia="ja-JP"/>
              </w:rPr>
              <w:t>&gt;</w:t>
            </w:r>
          </w:p>
          <w:p w14:paraId="13D28FB4" w14:textId="77777777" w:rsidR="004029BB" w:rsidRDefault="004029BB">
            <w:pPr>
              <w:snapToGrid w:val="0"/>
              <w:spacing w:before="0" w:after="120"/>
              <w:rPr>
                <w:rFonts w:ascii="Courier New" w:eastAsia="Arial Unicode MS" w:hAnsi="Courier New" w:cs="Courier New"/>
                <w:sz w:val="16"/>
                <w:szCs w:val="16"/>
                <w:lang w:val="en-US" w:eastAsia="ja-JP"/>
              </w:rPr>
            </w:pPr>
          </w:p>
          <w:p w14:paraId="0FDFAF3B"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audioFormatExtended</w:t>
            </w:r>
            <w:proofErr w:type="spellEnd"/>
            <w:r>
              <w:rPr>
                <w:rFonts w:ascii="Courier New" w:eastAsia="Arial Unicode MS" w:hAnsi="Courier New" w:cs="Courier New"/>
                <w:sz w:val="16"/>
                <w:szCs w:val="16"/>
                <w:lang w:val="en-US" w:eastAsia="ja-JP"/>
              </w:rPr>
              <w:t>&gt;</w:t>
            </w:r>
          </w:p>
          <w:p w14:paraId="13521ED0"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audioPackFormat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audioPackFormatID</w:t>
            </w:r>
            <w:proofErr w:type="spellEnd"/>
            <w:r>
              <w:rPr>
                <w:rFonts w:ascii="Courier New" w:eastAsia="Arial Unicode MS" w:hAnsi="Courier New" w:cs="Courier New"/>
                <w:sz w:val="16"/>
                <w:szCs w:val="16"/>
                <w:lang w:val="en-US" w:eastAsia="ja-JP"/>
              </w:rPr>
              <w:t>="AP_00031001"&gt;</w:t>
            </w:r>
          </w:p>
          <w:p w14:paraId="5074C3C4"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audioChannelFormatIDRef</w:t>
            </w:r>
            <w:proofErr w:type="spellEnd"/>
            <w:r>
              <w:rPr>
                <w:rFonts w:ascii="Courier New" w:eastAsia="Arial Unicode MS" w:hAnsi="Courier New" w:cs="Courier New"/>
                <w:sz w:val="16"/>
                <w:szCs w:val="16"/>
                <w:lang w:val="en-US" w:eastAsia="ja-JP"/>
              </w:rPr>
              <w:t>&gt;AC_00031001&lt;/</w:t>
            </w:r>
            <w:proofErr w:type="spellStart"/>
            <w:r>
              <w:rPr>
                <w:rFonts w:ascii="Courier New" w:eastAsia="Arial Unicode MS" w:hAnsi="Courier New" w:cs="Courier New"/>
                <w:sz w:val="16"/>
                <w:szCs w:val="16"/>
                <w:lang w:val="en-US" w:eastAsia="ja-JP"/>
              </w:rPr>
              <w:t>audioChannelFormatIDRef</w:t>
            </w:r>
            <w:proofErr w:type="spellEnd"/>
            <w:r>
              <w:rPr>
                <w:rFonts w:ascii="Courier New" w:eastAsia="Arial Unicode MS" w:hAnsi="Courier New" w:cs="Courier New"/>
                <w:sz w:val="16"/>
                <w:szCs w:val="16"/>
                <w:lang w:val="en-US" w:eastAsia="ja-JP"/>
              </w:rPr>
              <w:t>&gt;</w:t>
            </w:r>
          </w:p>
          <w:p w14:paraId="2A870481"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audioPackFormat</w:t>
            </w:r>
            <w:proofErr w:type="spellEnd"/>
            <w:r>
              <w:rPr>
                <w:rFonts w:ascii="Courier New" w:eastAsia="Arial Unicode MS" w:hAnsi="Courier New" w:cs="Courier New"/>
                <w:sz w:val="16"/>
                <w:szCs w:val="16"/>
                <w:lang w:val="en-US" w:eastAsia="ja-JP"/>
              </w:rPr>
              <w:t>&gt;</w:t>
            </w:r>
          </w:p>
          <w:p w14:paraId="18C49B96"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audioStreamFormat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audioStreamFormatID</w:t>
            </w:r>
            <w:proofErr w:type="spellEnd"/>
            <w:r>
              <w:rPr>
                <w:rFonts w:ascii="Courier New" w:eastAsia="Arial Unicode MS" w:hAnsi="Courier New" w:cs="Courier New"/>
                <w:sz w:val="16"/>
                <w:szCs w:val="16"/>
                <w:lang w:val="en-US" w:eastAsia="ja-JP"/>
              </w:rPr>
              <w:t>="AS_00031001"&gt;</w:t>
            </w:r>
          </w:p>
          <w:p w14:paraId="49919159"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audioTrackFormatIDRef</w:t>
            </w:r>
            <w:proofErr w:type="spellEnd"/>
            <w:r>
              <w:rPr>
                <w:rFonts w:ascii="Courier New" w:eastAsia="Arial Unicode MS" w:hAnsi="Courier New" w:cs="Courier New"/>
                <w:sz w:val="16"/>
                <w:szCs w:val="16"/>
                <w:lang w:val="en-US" w:eastAsia="ja-JP"/>
              </w:rPr>
              <w:t>&gt;AT_00031001_01&lt;</w:t>
            </w:r>
            <w:proofErr w:type="spellStart"/>
            <w:r>
              <w:rPr>
                <w:rFonts w:ascii="Courier New" w:eastAsia="Arial Unicode MS" w:hAnsi="Courier New" w:cs="Courier New"/>
                <w:sz w:val="16"/>
                <w:szCs w:val="16"/>
                <w:lang w:val="en-US" w:eastAsia="ja-JP"/>
              </w:rPr>
              <w:t>audioTrackFormatIDRef</w:t>
            </w:r>
            <w:proofErr w:type="spellEnd"/>
            <w:r>
              <w:rPr>
                <w:rFonts w:ascii="Courier New" w:eastAsia="Arial Unicode MS" w:hAnsi="Courier New" w:cs="Courier New"/>
                <w:sz w:val="16"/>
                <w:szCs w:val="16"/>
                <w:lang w:val="en-US" w:eastAsia="ja-JP"/>
              </w:rPr>
              <w:t>&gt;</w:t>
            </w:r>
          </w:p>
          <w:p w14:paraId="7081E496"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audioChannelFormatIDRef</w:t>
            </w:r>
            <w:proofErr w:type="spellEnd"/>
            <w:r>
              <w:rPr>
                <w:rFonts w:ascii="Courier New" w:eastAsia="Arial Unicode MS" w:hAnsi="Courier New" w:cs="Courier New"/>
                <w:sz w:val="16"/>
                <w:szCs w:val="16"/>
                <w:lang w:val="en-US" w:eastAsia="ja-JP"/>
              </w:rPr>
              <w:t>&gt;AC_00031001&lt;/</w:t>
            </w:r>
            <w:proofErr w:type="spellStart"/>
            <w:r>
              <w:rPr>
                <w:rFonts w:ascii="Courier New" w:eastAsia="Arial Unicode MS" w:hAnsi="Courier New" w:cs="Courier New"/>
                <w:sz w:val="16"/>
                <w:szCs w:val="16"/>
                <w:lang w:val="en-US" w:eastAsia="ja-JP"/>
              </w:rPr>
              <w:t>audioChannelFormatIDRef</w:t>
            </w:r>
            <w:proofErr w:type="spellEnd"/>
            <w:r>
              <w:rPr>
                <w:rFonts w:ascii="Courier New" w:eastAsia="Arial Unicode MS" w:hAnsi="Courier New" w:cs="Courier New"/>
                <w:sz w:val="16"/>
                <w:szCs w:val="16"/>
                <w:lang w:val="en-US" w:eastAsia="ja-JP"/>
              </w:rPr>
              <w:t>&gt;</w:t>
            </w:r>
          </w:p>
          <w:p w14:paraId="422B45DA"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lastRenderedPageBreak/>
              <w:t xml:space="preserve">    &lt;/</w:t>
            </w:r>
            <w:proofErr w:type="spellStart"/>
            <w:r>
              <w:rPr>
                <w:rFonts w:ascii="Courier New" w:eastAsia="Arial Unicode MS" w:hAnsi="Courier New" w:cs="Courier New"/>
                <w:sz w:val="16"/>
                <w:szCs w:val="16"/>
                <w:lang w:val="en-US" w:eastAsia="ja-JP"/>
              </w:rPr>
              <w:t>audioStreamFormat</w:t>
            </w:r>
            <w:proofErr w:type="spellEnd"/>
            <w:r>
              <w:rPr>
                <w:rFonts w:ascii="Courier New" w:eastAsia="Arial Unicode MS" w:hAnsi="Courier New" w:cs="Courier New"/>
                <w:sz w:val="16"/>
                <w:szCs w:val="16"/>
                <w:lang w:val="en-US" w:eastAsia="ja-JP"/>
              </w:rPr>
              <w:t>&gt;</w:t>
            </w:r>
          </w:p>
          <w:p w14:paraId="1123A3AD"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audioFormatExtended</w:t>
            </w:r>
            <w:proofErr w:type="spellEnd"/>
            <w:r>
              <w:rPr>
                <w:rFonts w:ascii="Courier New" w:eastAsia="Arial Unicode MS" w:hAnsi="Courier New" w:cs="Courier New"/>
                <w:sz w:val="16"/>
                <w:szCs w:val="16"/>
                <w:lang w:val="en-US" w:eastAsia="ja-JP"/>
              </w:rPr>
              <w:t>&gt;</w:t>
            </w:r>
          </w:p>
          <w:p w14:paraId="1F4AD168"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&lt;/frame&gt;</w:t>
            </w:r>
          </w:p>
          <w:p w14:paraId="1450470B" w14:textId="77777777" w:rsidR="004029BB" w:rsidRDefault="004029BB">
            <w:pPr>
              <w:snapToGrid w:val="0"/>
              <w:spacing w:before="0" w:after="120"/>
              <w:rPr>
                <w:rFonts w:ascii="Courier New" w:eastAsia="Arial Unicode MS" w:hAnsi="Courier New" w:cs="Courier New"/>
                <w:sz w:val="16"/>
                <w:szCs w:val="16"/>
                <w:lang w:val="en-US" w:eastAsia="ja-JP"/>
              </w:rPr>
            </w:pPr>
          </w:p>
          <w:p w14:paraId="66C236AD"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&lt;frame&gt;</w:t>
            </w:r>
          </w:p>
          <w:p w14:paraId="43B88834"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frameHeader</w:t>
            </w:r>
            <w:proofErr w:type="spellEnd"/>
            <w:r>
              <w:rPr>
                <w:rFonts w:ascii="Courier New" w:eastAsia="Arial Unicode MS" w:hAnsi="Courier New" w:cs="Courier New"/>
                <w:sz w:val="16"/>
                <w:szCs w:val="16"/>
                <w:lang w:val="en-US" w:eastAsia="ja-JP"/>
              </w:rPr>
              <w:t>&gt;</w:t>
            </w:r>
          </w:p>
          <w:p w14:paraId="194E0850"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frameFormatID</w:t>
            </w:r>
            <w:proofErr w:type="spellEnd"/>
            <w:r>
              <w:rPr>
                <w:rFonts w:ascii="Courier New" w:eastAsia="Arial Unicode MS" w:hAnsi="Courier New" w:cs="Courier New"/>
                <w:sz w:val="16"/>
                <w:szCs w:val="16"/>
                <w:lang w:val="en-US" w:eastAsia="ja-JP"/>
              </w:rPr>
              <w:t xml:space="preserve">="FF_00000006_04" start="10:00:07.50000" </w:t>
            </w:r>
          </w:p>
          <w:p w14:paraId="61A19B3C" w14:textId="77777777" w:rsidR="004029BB" w:rsidRDefault="004029BB">
            <w:pPr>
              <w:snapToGrid w:val="0"/>
              <w:spacing w:before="0" w:after="120"/>
              <w:ind w:firstLineChars="300" w:firstLine="48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duration="00:00:01.50000" type= "divided" </w:t>
            </w:r>
            <w:proofErr w:type="spellStart"/>
            <w:r>
              <w:rPr>
                <w:rFonts w:ascii="Courier New" w:eastAsia="Arial Unicode MS" w:hAnsi="Courier New" w:cs="Courier New"/>
                <w:sz w:val="16"/>
                <w:szCs w:val="16"/>
                <w:lang w:val="en-US" w:eastAsia="ja-JP"/>
              </w:rPr>
              <w:t>numMetadataChunks</w:t>
            </w:r>
            <w:proofErr w:type="spellEnd"/>
            <w:r>
              <w:rPr>
                <w:rFonts w:ascii="Courier New" w:eastAsia="Arial Unicode MS" w:hAnsi="Courier New" w:cs="Courier New"/>
                <w:sz w:val="16"/>
                <w:szCs w:val="16"/>
                <w:lang w:val="en-US" w:eastAsia="ja-JP"/>
              </w:rPr>
              <w:t xml:space="preserve">="4" </w:t>
            </w:r>
            <w:proofErr w:type="spellStart"/>
            <w:r>
              <w:rPr>
                <w:rFonts w:ascii="Courier New" w:eastAsia="Arial Unicode MS" w:hAnsi="Courier New" w:cs="Courier New"/>
                <w:sz w:val="16"/>
                <w:szCs w:val="16"/>
                <w:lang w:val="en-US" w:eastAsia="ja-JP"/>
              </w:rPr>
              <w:t>countToSameChunk</w:t>
            </w:r>
            <w:proofErr w:type="spellEnd"/>
            <w:r>
              <w:rPr>
                <w:rFonts w:ascii="Courier New" w:eastAsia="Arial Unicode MS" w:hAnsi="Courier New" w:cs="Courier New"/>
                <w:sz w:val="16"/>
                <w:szCs w:val="16"/>
                <w:lang w:val="en-US" w:eastAsia="ja-JP"/>
              </w:rPr>
              <w:t>="1"&gt;</w:t>
            </w:r>
          </w:p>
          <w:p w14:paraId="0FCD3327"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roofErr w:type="spellStart"/>
            <w:r>
              <w:rPr>
                <w:rFonts w:ascii="Courier New" w:eastAsia="Arial Unicode MS" w:hAnsi="Courier New" w:cs="Courier New"/>
                <w:sz w:val="16"/>
                <w:szCs w:val="16"/>
                <w:lang w:val="en-US" w:eastAsia="ja-JP"/>
              </w:rPr>
              <w:t>audioChannelFormat</w:t>
            </w:r>
            <w:proofErr w:type="spellEnd"/>
            <w:r>
              <w:rPr>
                <w:rFonts w:ascii="Courier New" w:eastAsia="Arial Unicode MS" w:hAnsi="Courier New" w:cs="Courier New"/>
                <w:sz w:val="16"/>
                <w:szCs w:val="16"/>
                <w:lang w:val="en-US" w:eastAsia="ja-JP"/>
              </w:rPr>
              <w:t>&lt;/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
          <w:p w14:paraId="4E30174A"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frameFormat</w:t>
            </w:r>
            <w:proofErr w:type="spellEnd"/>
            <w:r>
              <w:rPr>
                <w:rFonts w:ascii="Courier New" w:eastAsia="Arial Unicode MS" w:hAnsi="Courier New" w:cs="Courier New"/>
                <w:sz w:val="16"/>
                <w:szCs w:val="16"/>
                <w:lang w:val="en-US" w:eastAsia="ja-JP"/>
              </w:rPr>
              <w:t>&gt;</w:t>
            </w:r>
          </w:p>
          <w:p w14:paraId="25FA4D99"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frameHeader</w:t>
            </w:r>
            <w:proofErr w:type="spellEnd"/>
            <w:r>
              <w:rPr>
                <w:rFonts w:ascii="Courier New" w:eastAsia="Arial Unicode MS" w:hAnsi="Courier New" w:cs="Courier New"/>
                <w:sz w:val="16"/>
                <w:szCs w:val="16"/>
                <w:lang w:val="en-US" w:eastAsia="ja-JP"/>
              </w:rPr>
              <w:t>&gt;</w:t>
            </w:r>
          </w:p>
          <w:p w14:paraId="0E7FA6A6" w14:textId="77777777" w:rsidR="004029BB" w:rsidRDefault="004029BB">
            <w:pPr>
              <w:snapToGrid w:val="0"/>
              <w:spacing w:before="0" w:after="120"/>
              <w:rPr>
                <w:rFonts w:ascii="Courier New" w:eastAsia="Arial Unicode MS" w:hAnsi="Courier New" w:cs="Courier New"/>
                <w:sz w:val="16"/>
                <w:szCs w:val="16"/>
                <w:lang w:val="en-US" w:eastAsia="ja-JP"/>
              </w:rPr>
            </w:pPr>
          </w:p>
          <w:p w14:paraId="5228ED65"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audioFormatExtended</w:t>
            </w:r>
            <w:proofErr w:type="spellEnd"/>
            <w:r>
              <w:rPr>
                <w:rFonts w:ascii="Courier New" w:eastAsia="Arial Unicode MS" w:hAnsi="Courier New" w:cs="Courier New"/>
                <w:sz w:val="16"/>
                <w:szCs w:val="16"/>
                <w:lang w:val="en-US" w:eastAsia="ja-JP"/>
              </w:rPr>
              <w:t>&gt;</w:t>
            </w:r>
          </w:p>
          <w:p w14:paraId="07281349"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audioChannelFormat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audioChannelFormatID</w:t>
            </w:r>
            <w:proofErr w:type="spellEnd"/>
            <w:r>
              <w:rPr>
                <w:rFonts w:ascii="Courier New" w:eastAsia="Arial Unicode MS" w:hAnsi="Courier New" w:cs="Courier New"/>
                <w:sz w:val="16"/>
                <w:szCs w:val="16"/>
                <w:lang w:val="en-US" w:eastAsia="ja-JP"/>
              </w:rPr>
              <w:t>="AC_00031001"&gt;</w:t>
            </w:r>
          </w:p>
          <w:p w14:paraId="277897F6"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audioBlockFormat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audioBlockFormatID</w:t>
            </w:r>
            <w:proofErr w:type="spellEnd"/>
            <w:r>
              <w:rPr>
                <w:rFonts w:ascii="Courier New" w:eastAsia="Arial Unicode MS" w:hAnsi="Courier New" w:cs="Courier New"/>
                <w:sz w:val="16"/>
                <w:szCs w:val="16"/>
                <w:lang w:val="en-US" w:eastAsia="ja-JP"/>
              </w:rPr>
              <w:t xml:space="preserve">="AB_00031001_00000002" </w:t>
            </w:r>
            <w:proofErr w:type="spellStart"/>
            <w:r>
              <w:rPr>
                <w:rFonts w:ascii="Courier New" w:eastAsia="Arial Unicode MS" w:hAnsi="Courier New" w:cs="Courier New"/>
                <w:sz w:val="16"/>
                <w:szCs w:val="16"/>
                <w:lang w:val="en-US" w:eastAsia="ja-JP"/>
              </w:rPr>
              <w:t>rtime</w:t>
            </w:r>
            <w:proofErr w:type="spellEnd"/>
            <w:r>
              <w:rPr>
                <w:rFonts w:ascii="Courier New" w:eastAsia="Arial Unicode MS" w:hAnsi="Courier New" w:cs="Courier New"/>
                <w:sz w:val="16"/>
                <w:szCs w:val="16"/>
                <w:lang w:val="en-US" w:eastAsia="ja-JP"/>
              </w:rPr>
              <w:t xml:space="preserve">="00:00:03.00000" </w:t>
            </w:r>
          </w:p>
          <w:p w14:paraId="586A73EF" w14:textId="77777777" w:rsidR="004029BB" w:rsidRDefault="004029BB">
            <w:pPr>
              <w:snapToGrid w:val="0"/>
              <w:spacing w:before="0" w:after="120"/>
              <w:ind w:firstLineChars="450" w:firstLine="7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duration="00:00:03.00000"&gt;</w:t>
            </w:r>
          </w:p>
          <w:p w14:paraId="06EE812D"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&lt;position coordinate= "azimuth"&gt;-30.0&lt;/position&gt;</w:t>
            </w:r>
          </w:p>
          <w:p w14:paraId="06DE5DAA"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&lt;position coordinate= "elevation"&gt;0.0&lt;/position&gt;</w:t>
            </w:r>
          </w:p>
          <w:p w14:paraId="1BBBECB8"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jumpPosition</w:t>
            </w:r>
            <w:proofErr w:type="spellEnd"/>
            <w:r>
              <w:rPr>
                <w:rFonts w:ascii="Courier New" w:eastAsia="Arial Unicode MS" w:hAnsi="Courier New" w:cs="Courier New"/>
                <w:sz w:val="16"/>
                <w:szCs w:val="16"/>
                <w:lang w:val="en-US" w:eastAsia="ja-JP"/>
              </w:rPr>
              <w:t>&gt;1&lt;/</w:t>
            </w:r>
            <w:proofErr w:type="spellStart"/>
            <w:r>
              <w:rPr>
                <w:rFonts w:ascii="Courier New" w:eastAsia="Arial Unicode MS" w:hAnsi="Courier New" w:cs="Courier New"/>
                <w:sz w:val="16"/>
                <w:szCs w:val="16"/>
                <w:lang w:val="en-US" w:eastAsia="ja-JP"/>
              </w:rPr>
              <w:t>jumpPosition</w:t>
            </w:r>
            <w:proofErr w:type="spellEnd"/>
            <w:r>
              <w:rPr>
                <w:rFonts w:ascii="Courier New" w:eastAsia="Arial Unicode MS" w:hAnsi="Courier New" w:cs="Courier New"/>
                <w:sz w:val="16"/>
                <w:szCs w:val="16"/>
                <w:lang w:val="en-US" w:eastAsia="ja-JP"/>
              </w:rPr>
              <w:t>&gt;</w:t>
            </w:r>
          </w:p>
          <w:p w14:paraId="13751DE5"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audioBlockFormat</w:t>
            </w:r>
            <w:proofErr w:type="spellEnd"/>
            <w:r>
              <w:rPr>
                <w:rFonts w:ascii="Courier New" w:eastAsia="Arial Unicode MS" w:hAnsi="Courier New" w:cs="Courier New"/>
                <w:sz w:val="16"/>
                <w:szCs w:val="16"/>
                <w:lang w:val="en-US" w:eastAsia="ja-JP"/>
              </w:rPr>
              <w:t>&gt;</w:t>
            </w:r>
          </w:p>
          <w:p w14:paraId="0F08A5DF"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audioBlockFormat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audioBlockFormatID</w:t>
            </w:r>
            <w:proofErr w:type="spellEnd"/>
            <w:r>
              <w:rPr>
                <w:rFonts w:ascii="Courier New" w:eastAsia="Arial Unicode MS" w:hAnsi="Courier New" w:cs="Courier New"/>
                <w:sz w:val="16"/>
                <w:szCs w:val="16"/>
                <w:lang w:val="en-US" w:eastAsia="ja-JP"/>
              </w:rPr>
              <w:t xml:space="preserve">="AB_00031001_00000003" </w:t>
            </w:r>
            <w:proofErr w:type="spellStart"/>
            <w:r>
              <w:rPr>
                <w:rFonts w:ascii="Courier New" w:eastAsia="Arial Unicode MS" w:hAnsi="Courier New" w:cs="Courier New"/>
                <w:sz w:val="16"/>
                <w:szCs w:val="16"/>
                <w:lang w:val="en-US" w:eastAsia="ja-JP"/>
              </w:rPr>
              <w:t>rtime</w:t>
            </w:r>
            <w:proofErr w:type="spellEnd"/>
            <w:r>
              <w:rPr>
                <w:rFonts w:ascii="Courier New" w:eastAsia="Arial Unicode MS" w:hAnsi="Courier New" w:cs="Courier New"/>
                <w:sz w:val="16"/>
                <w:szCs w:val="16"/>
                <w:lang w:val="en-US" w:eastAsia="ja-JP"/>
              </w:rPr>
              <w:t xml:space="preserve">="00:00:06.00000" </w:t>
            </w:r>
          </w:p>
          <w:p w14:paraId="59D02105" w14:textId="77777777" w:rsidR="004029BB" w:rsidRDefault="004029BB">
            <w:pPr>
              <w:snapToGrid w:val="0"/>
              <w:spacing w:before="0" w:after="120"/>
              <w:ind w:firstLineChars="400" w:firstLine="64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duration="00:00:03.00000"&gt;</w:t>
            </w:r>
          </w:p>
          <w:p w14:paraId="208FA1D2"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&lt;position coordinate= "azimuth"&gt;0.0&lt;/position&gt;</w:t>
            </w:r>
          </w:p>
          <w:p w14:paraId="413FC96F"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&lt;position coordinate= "elevation"&gt;0.0&lt;/position&gt;</w:t>
            </w:r>
          </w:p>
          <w:p w14:paraId="471F807D"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jumpPosition</w:t>
            </w:r>
            <w:proofErr w:type="spellEnd"/>
            <w:r>
              <w:rPr>
                <w:rFonts w:ascii="Courier New" w:eastAsia="Arial Unicode MS" w:hAnsi="Courier New" w:cs="Courier New"/>
                <w:sz w:val="16"/>
                <w:szCs w:val="16"/>
                <w:lang w:val="en-US" w:eastAsia="ja-JP"/>
              </w:rPr>
              <w:t>&gt;0&lt;/</w:t>
            </w:r>
            <w:proofErr w:type="spellStart"/>
            <w:r>
              <w:rPr>
                <w:rFonts w:ascii="Courier New" w:eastAsia="Arial Unicode MS" w:hAnsi="Courier New" w:cs="Courier New"/>
                <w:sz w:val="16"/>
                <w:szCs w:val="16"/>
                <w:lang w:val="en-US" w:eastAsia="ja-JP"/>
              </w:rPr>
              <w:t>jumpPosition</w:t>
            </w:r>
            <w:proofErr w:type="spellEnd"/>
            <w:r>
              <w:rPr>
                <w:rFonts w:ascii="Courier New" w:eastAsia="Arial Unicode MS" w:hAnsi="Courier New" w:cs="Courier New"/>
                <w:sz w:val="16"/>
                <w:szCs w:val="16"/>
                <w:lang w:val="en-US" w:eastAsia="ja-JP"/>
              </w:rPr>
              <w:t>&gt;</w:t>
            </w:r>
          </w:p>
          <w:p w14:paraId="1E911B19"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audioBlockFormat</w:t>
            </w:r>
            <w:proofErr w:type="spellEnd"/>
            <w:r>
              <w:rPr>
                <w:rFonts w:ascii="Courier New" w:eastAsia="Arial Unicode MS" w:hAnsi="Courier New" w:cs="Courier New"/>
                <w:sz w:val="16"/>
                <w:szCs w:val="16"/>
                <w:lang w:val="en-US" w:eastAsia="ja-JP"/>
              </w:rPr>
              <w:t>&gt;</w:t>
            </w:r>
          </w:p>
          <w:p w14:paraId="3FC93FD6"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audioChannelFormat</w:t>
            </w:r>
            <w:proofErr w:type="spellEnd"/>
            <w:r>
              <w:rPr>
                <w:rFonts w:ascii="Courier New" w:eastAsia="Arial Unicode MS" w:hAnsi="Courier New" w:cs="Courier New"/>
                <w:sz w:val="16"/>
                <w:szCs w:val="16"/>
                <w:lang w:val="en-US" w:eastAsia="ja-JP"/>
              </w:rPr>
              <w:t>&gt;</w:t>
            </w:r>
          </w:p>
          <w:p w14:paraId="26A2BF99"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audioFormatExtended</w:t>
            </w:r>
            <w:proofErr w:type="spellEnd"/>
            <w:r>
              <w:rPr>
                <w:rFonts w:ascii="Courier New" w:eastAsia="Arial Unicode MS" w:hAnsi="Courier New" w:cs="Courier New"/>
                <w:sz w:val="16"/>
                <w:szCs w:val="16"/>
                <w:lang w:val="en-US" w:eastAsia="ja-JP"/>
              </w:rPr>
              <w:t>&gt;</w:t>
            </w:r>
          </w:p>
          <w:p w14:paraId="4C9D15AA"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&lt;/frame&gt;</w:t>
            </w:r>
          </w:p>
        </w:tc>
      </w:tr>
      <w:tr w:rsidR="004029BB" w14:paraId="7CF57AD8" w14:textId="77777777" w:rsidTr="004029BB">
        <w:trPr>
          <w:trHeight w:val="389"/>
        </w:trPr>
        <w:tc>
          <w:tcPr>
            <w:tcW w:w="9629" w:type="dxa"/>
          </w:tcPr>
          <w:p w14:paraId="75F003F4"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lastRenderedPageBreak/>
              <w:t>&lt;frame&gt;</w:t>
            </w:r>
          </w:p>
          <w:p w14:paraId="13D4A78C"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frameHeader</w:t>
            </w:r>
            <w:proofErr w:type="spellEnd"/>
            <w:r>
              <w:rPr>
                <w:rFonts w:ascii="Courier New" w:eastAsia="Arial Unicode MS" w:hAnsi="Courier New" w:cs="Courier New"/>
                <w:sz w:val="16"/>
                <w:szCs w:val="16"/>
                <w:lang w:val="en-US" w:eastAsia="ja-JP"/>
              </w:rPr>
              <w:t>&gt;</w:t>
            </w:r>
          </w:p>
          <w:p w14:paraId="602C5BBB"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frameFormatID</w:t>
            </w:r>
            <w:proofErr w:type="spellEnd"/>
            <w:r>
              <w:rPr>
                <w:rFonts w:ascii="Courier New" w:eastAsia="Arial Unicode MS" w:hAnsi="Courier New" w:cs="Courier New"/>
                <w:sz w:val="16"/>
                <w:szCs w:val="16"/>
                <w:lang w:val="en-US" w:eastAsia="ja-JP"/>
              </w:rPr>
              <w:t>="FF_00000007_03" start="10:00:09.00000"</w:t>
            </w:r>
          </w:p>
          <w:p w14:paraId="20C805C7" w14:textId="77777777" w:rsidR="004029BB" w:rsidRDefault="004029BB">
            <w:pPr>
              <w:snapToGrid w:val="0"/>
              <w:spacing w:before="0" w:after="120"/>
              <w:ind w:firstLineChars="250" w:firstLine="40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duration="00:00:01.50000" type="divided" </w:t>
            </w:r>
            <w:proofErr w:type="spellStart"/>
            <w:r>
              <w:rPr>
                <w:rFonts w:ascii="Courier New" w:eastAsia="Arial Unicode MS" w:hAnsi="Courier New" w:cs="Courier New"/>
                <w:sz w:val="16"/>
                <w:szCs w:val="16"/>
                <w:lang w:val="en-US" w:eastAsia="ja-JP"/>
              </w:rPr>
              <w:t>numMetadataChunks</w:t>
            </w:r>
            <w:proofErr w:type="spellEnd"/>
            <w:r>
              <w:rPr>
                <w:rFonts w:ascii="Courier New" w:eastAsia="Arial Unicode MS" w:hAnsi="Courier New" w:cs="Courier New"/>
                <w:sz w:val="16"/>
                <w:szCs w:val="16"/>
                <w:lang w:val="en-US" w:eastAsia="ja-JP"/>
              </w:rPr>
              <w:t xml:space="preserve">="4" </w:t>
            </w:r>
            <w:proofErr w:type="spellStart"/>
            <w:r>
              <w:rPr>
                <w:rFonts w:ascii="Courier New" w:eastAsia="Arial Unicode MS" w:hAnsi="Courier New" w:cs="Courier New"/>
                <w:sz w:val="16"/>
                <w:szCs w:val="16"/>
                <w:lang w:val="en-US" w:eastAsia="ja-JP"/>
              </w:rPr>
              <w:t>countToSameChunk</w:t>
            </w:r>
            <w:proofErr w:type="spellEnd"/>
            <w:r>
              <w:rPr>
                <w:rFonts w:ascii="Courier New" w:eastAsia="Arial Unicode MS" w:hAnsi="Courier New" w:cs="Courier New"/>
                <w:sz w:val="16"/>
                <w:szCs w:val="16"/>
                <w:lang w:val="en-US" w:eastAsia="ja-JP"/>
              </w:rPr>
              <w:t>="3"&gt;</w:t>
            </w:r>
          </w:p>
          <w:p w14:paraId="34926BE6"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roofErr w:type="spellStart"/>
            <w:r>
              <w:rPr>
                <w:rFonts w:ascii="Courier New" w:eastAsia="Arial Unicode MS" w:hAnsi="Courier New" w:cs="Courier New"/>
                <w:sz w:val="16"/>
                <w:szCs w:val="16"/>
                <w:lang w:val="en-US" w:eastAsia="ja-JP"/>
              </w:rPr>
              <w:t>audioTrackFormat</w:t>
            </w:r>
            <w:proofErr w:type="spellEnd"/>
            <w:r>
              <w:rPr>
                <w:rFonts w:ascii="Courier New" w:eastAsia="Arial Unicode MS" w:hAnsi="Courier New" w:cs="Courier New"/>
                <w:sz w:val="16"/>
                <w:szCs w:val="16"/>
                <w:lang w:val="en-US" w:eastAsia="ja-JP"/>
              </w:rPr>
              <w:t>&lt;/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
          <w:p w14:paraId="704230C4"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roofErr w:type="spellStart"/>
            <w:r>
              <w:rPr>
                <w:rFonts w:ascii="Courier New" w:eastAsia="Arial Unicode MS" w:hAnsi="Courier New" w:cs="Courier New"/>
                <w:sz w:val="16"/>
                <w:szCs w:val="16"/>
                <w:lang w:val="en-US" w:eastAsia="ja-JP"/>
              </w:rPr>
              <w:t>audioTrackUID</w:t>
            </w:r>
            <w:proofErr w:type="spellEnd"/>
            <w:r>
              <w:rPr>
                <w:rFonts w:ascii="Courier New" w:eastAsia="Arial Unicode MS" w:hAnsi="Courier New" w:cs="Courier New"/>
                <w:sz w:val="16"/>
                <w:szCs w:val="16"/>
                <w:lang w:val="en-US" w:eastAsia="ja-JP"/>
              </w:rPr>
              <w:t>&lt;/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
          <w:p w14:paraId="3655C3B8"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frameFormat</w:t>
            </w:r>
            <w:proofErr w:type="spellEnd"/>
            <w:r>
              <w:rPr>
                <w:rFonts w:ascii="Courier New" w:eastAsia="Arial Unicode MS" w:hAnsi="Courier New" w:cs="Courier New"/>
                <w:sz w:val="16"/>
                <w:szCs w:val="16"/>
                <w:lang w:val="en-US" w:eastAsia="ja-JP"/>
              </w:rPr>
              <w:t>&gt;</w:t>
            </w:r>
          </w:p>
          <w:p w14:paraId="13422EB5"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transportTrackFormat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transportID</w:t>
            </w:r>
            <w:proofErr w:type="spellEnd"/>
            <w:r>
              <w:rPr>
                <w:rFonts w:ascii="Courier New" w:eastAsia="Arial Unicode MS" w:hAnsi="Courier New" w:cs="Courier New"/>
                <w:sz w:val="16"/>
                <w:szCs w:val="16"/>
                <w:lang w:val="en-US" w:eastAsia="ja-JP"/>
              </w:rPr>
              <w:t xml:space="preserve">="TP_0001" </w:t>
            </w:r>
            <w:proofErr w:type="spellStart"/>
            <w:r>
              <w:rPr>
                <w:rFonts w:ascii="Courier New" w:eastAsia="Arial Unicode MS" w:hAnsi="Courier New" w:cs="Courier New"/>
                <w:sz w:val="16"/>
                <w:szCs w:val="16"/>
                <w:lang w:val="en-US" w:eastAsia="ja-JP"/>
              </w:rPr>
              <w:t>transportName</w:t>
            </w:r>
            <w:proofErr w:type="spellEnd"/>
            <w:r>
              <w:rPr>
                <w:rFonts w:ascii="Courier New" w:eastAsia="Arial Unicode MS" w:hAnsi="Courier New" w:cs="Courier New"/>
                <w:sz w:val="16"/>
                <w:szCs w:val="16"/>
                <w:lang w:val="en-US" w:eastAsia="ja-JP"/>
              </w:rPr>
              <w:t xml:space="preserve">="AES3-A" </w:t>
            </w:r>
            <w:proofErr w:type="spellStart"/>
            <w:r>
              <w:rPr>
                <w:rFonts w:ascii="Courier New" w:eastAsia="Arial Unicode MS" w:hAnsi="Courier New" w:cs="Courier New"/>
                <w:sz w:val="16"/>
                <w:szCs w:val="16"/>
                <w:lang w:val="en-US" w:eastAsia="ja-JP"/>
              </w:rPr>
              <w:t>numIDs</w:t>
            </w:r>
            <w:proofErr w:type="spellEnd"/>
            <w:r>
              <w:rPr>
                <w:rFonts w:ascii="Courier New" w:eastAsia="Arial Unicode MS" w:hAnsi="Courier New" w:cs="Courier New"/>
                <w:sz w:val="16"/>
                <w:szCs w:val="16"/>
                <w:lang w:val="en-US" w:eastAsia="ja-JP"/>
              </w:rPr>
              <w:t xml:space="preserve">="1" </w:t>
            </w:r>
            <w:proofErr w:type="spellStart"/>
            <w:r>
              <w:rPr>
                <w:rFonts w:ascii="Courier New" w:eastAsia="Arial Unicode MS" w:hAnsi="Courier New" w:cs="Courier New"/>
                <w:sz w:val="16"/>
                <w:szCs w:val="16"/>
                <w:lang w:val="en-US" w:eastAsia="ja-JP"/>
              </w:rPr>
              <w:t>numTracks</w:t>
            </w:r>
            <w:proofErr w:type="spellEnd"/>
            <w:r>
              <w:rPr>
                <w:rFonts w:ascii="Courier New" w:eastAsia="Arial Unicode MS" w:hAnsi="Courier New" w:cs="Courier New"/>
                <w:sz w:val="16"/>
                <w:szCs w:val="16"/>
                <w:lang w:val="en-US" w:eastAsia="ja-JP"/>
              </w:rPr>
              <w:t>="1"&gt;</w:t>
            </w:r>
          </w:p>
          <w:p w14:paraId="6D068674"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trackID</w:t>
            </w:r>
            <w:proofErr w:type="spellEnd"/>
            <w:r>
              <w:rPr>
                <w:rFonts w:ascii="Courier New" w:eastAsia="Arial Unicode MS" w:hAnsi="Courier New" w:cs="Courier New"/>
                <w:sz w:val="16"/>
                <w:szCs w:val="16"/>
                <w:lang w:val="en-US" w:eastAsia="ja-JP"/>
              </w:rPr>
              <w:t>="1"&gt;</w:t>
            </w:r>
          </w:p>
          <w:p w14:paraId="2E6112E4"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audioTrackUIDRef</w:t>
            </w:r>
            <w:proofErr w:type="spellEnd"/>
            <w:r>
              <w:rPr>
                <w:rFonts w:ascii="Courier New" w:eastAsia="Arial Unicode MS" w:hAnsi="Courier New" w:cs="Courier New"/>
                <w:sz w:val="16"/>
                <w:szCs w:val="16"/>
                <w:lang w:val="en-US" w:eastAsia="ja-JP"/>
              </w:rPr>
              <w:t>&gt;ATU_00000001&lt;/</w:t>
            </w:r>
            <w:proofErr w:type="spellStart"/>
            <w:r>
              <w:rPr>
                <w:rFonts w:ascii="Courier New" w:eastAsia="Arial Unicode MS" w:hAnsi="Courier New" w:cs="Courier New"/>
                <w:sz w:val="16"/>
                <w:szCs w:val="16"/>
                <w:lang w:val="en-US" w:eastAsia="ja-JP"/>
              </w:rPr>
              <w:t>audioTrackUIDRef</w:t>
            </w:r>
            <w:proofErr w:type="spellEnd"/>
            <w:r>
              <w:rPr>
                <w:rFonts w:ascii="Courier New" w:eastAsia="Arial Unicode MS" w:hAnsi="Courier New" w:cs="Courier New"/>
                <w:sz w:val="16"/>
                <w:szCs w:val="16"/>
                <w:lang w:val="en-US" w:eastAsia="ja-JP"/>
              </w:rPr>
              <w:t>&gt;</w:t>
            </w:r>
          </w:p>
          <w:p w14:paraId="5D1E8D51"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w:t>
            </w:r>
            <w:proofErr w:type="spellEnd"/>
            <w:r>
              <w:rPr>
                <w:rFonts w:ascii="Courier New" w:eastAsia="Arial Unicode MS" w:hAnsi="Courier New" w:cs="Courier New"/>
                <w:sz w:val="16"/>
                <w:szCs w:val="16"/>
                <w:lang w:val="en-US" w:eastAsia="ja-JP"/>
              </w:rPr>
              <w:t>&gt;</w:t>
            </w:r>
          </w:p>
          <w:p w14:paraId="78204A1E"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transportTrackFormat</w:t>
            </w:r>
            <w:proofErr w:type="spellEnd"/>
            <w:r>
              <w:rPr>
                <w:rFonts w:ascii="Courier New" w:eastAsia="Arial Unicode MS" w:hAnsi="Courier New" w:cs="Courier New"/>
                <w:sz w:val="16"/>
                <w:szCs w:val="16"/>
                <w:lang w:val="en-US" w:eastAsia="ja-JP"/>
              </w:rPr>
              <w:t>&gt;</w:t>
            </w:r>
          </w:p>
          <w:p w14:paraId="09C85E1B"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frameHeader</w:t>
            </w:r>
            <w:proofErr w:type="spellEnd"/>
            <w:r>
              <w:rPr>
                <w:rFonts w:ascii="Courier New" w:eastAsia="Arial Unicode MS" w:hAnsi="Courier New" w:cs="Courier New"/>
                <w:sz w:val="16"/>
                <w:szCs w:val="16"/>
                <w:lang w:val="en-US" w:eastAsia="ja-JP"/>
              </w:rPr>
              <w:t>&gt;</w:t>
            </w:r>
          </w:p>
          <w:p w14:paraId="66CEF95D" w14:textId="77777777" w:rsidR="004029BB" w:rsidRDefault="004029BB">
            <w:pPr>
              <w:snapToGrid w:val="0"/>
              <w:spacing w:before="0" w:after="120"/>
              <w:rPr>
                <w:rFonts w:ascii="Courier New" w:eastAsia="Arial Unicode MS" w:hAnsi="Courier New" w:cs="Courier New"/>
                <w:sz w:val="16"/>
                <w:szCs w:val="16"/>
                <w:lang w:val="en-US" w:eastAsia="ja-JP"/>
              </w:rPr>
            </w:pPr>
          </w:p>
          <w:p w14:paraId="2D415089"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audioFormatExtended</w:t>
            </w:r>
            <w:proofErr w:type="spellEnd"/>
            <w:r>
              <w:rPr>
                <w:rFonts w:ascii="Courier New" w:eastAsia="Arial Unicode MS" w:hAnsi="Courier New" w:cs="Courier New"/>
                <w:sz w:val="16"/>
                <w:szCs w:val="16"/>
                <w:lang w:val="en-US" w:eastAsia="ja-JP"/>
              </w:rPr>
              <w:t>&gt;</w:t>
            </w:r>
          </w:p>
          <w:p w14:paraId="3DBB52E3"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audioTrackFormatID</w:t>
            </w:r>
            <w:proofErr w:type="spellEnd"/>
            <w:r>
              <w:rPr>
                <w:rFonts w:ascii="Courier New" w:eastAsia="Arial Unicode MS" w:hAnsi="Courier New" w:cs="Courier New"/>
                <w:sz w:val="16"/>
                <w:szCs w:val="16"/>
                <w:lang w:val="en-US" w:eastAsia="ja-JP"/>
              </w:rPr>
              <w:t>="AT_00031001_01"&gt;</w:t>
            </w:r>
          </w:p>
          <w:p w14:paraId="5667B45E"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audioStreamFormatIDRef</w:t>
            </w:r>
            <w:proofErr w:type="spellEnd"/>
            <w:r>
              <w:rPr>
                <w:rFonts w:ascii="Courier New" w:eastAsia="Arial Unicode MS" w:hAnsi="Courier New" w:cs="Courier New"/>
                <w:sz w:val="16"/>
                <w:szCs w:val="16"/>
                <w:lang w:val="en-US" w:eastAsia="ja-JP"/>
              </w:rPr>
              <w:t>&gt;AS_00031001&lt;/</w:t>
            </w:r>
            <w:proofErr w:type="spellStart"/>
            <w:r>
              <w:rPr>
                <w:rFonts w:ascii="Courier New" w:eastAsia="Arial Unicode MS" w:hAnsi="Courier New" w:cs="Courier New"/>
                <w:sz w:val="16"/>
                <w:szCs w:val="16"/>
                <w:lang w:val="en-US" w:eastAsia="ja-JP"/>
              </w:rPr>
              <w:t>audioStreamFormatIDRef</w:t>
            </w:r>
            <w:proofErr w:type="spellEnd"/>
            <w:r>
              <w:rPr>
                <w:rFonts w:ascii="Courier New" w:eastAsia="Arial Unicode MS" w:hAnsi="Courier New" w:cs="Courier New"/>
                <w:sz w:val="16"/>
                <w:szCs w:val="16"/>
                <w:lang w:val="en-US" w:eastAsia="ja-JP"/>
              </w:rPr>
              <w:t>&gt;</w:t>
            </w:r>
          </w:p>
          <w:p w14:paraId="637F552F"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audioTrackFormat</w:t>
            </w:r>
            <w:proofErr w:type="spellEnd"/>
            <w:r>
              <w:rPr>
                <w:rFonts w:ascii="Courier New" w:eastAsia="Arial Unicode MS" w:hAnsi="Courier New" w:cs="Courier New"/>
                <w:sz w:val="16"/>
                <w:szCs w:val="16"/>
                <w:lang w:val="en-US" w:eastAsia="ja-JP"/>
              </w:rPr>
              <w:t>&gt;</w:t>
            </w:r>
          </w:p>
          <w:p w14:paraId="26F3E084"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lastRenderedPageBreak/>
              <w:t xml:space="preserve">    &lt;</w:t>
            </w:r>
            <w:proofErr w:type="spellStart"/>
            <w:r>
              <w:rPr>
                <w:rFonts w:ascii="Courier New" w:eastAsia="Arial Unicode MS" w:hAnsi="Courier New" w:cs="Courier New"/>
                <w:sz w:val="16"/>
                <w:szCs w:val="16"/>
                <w:lang w:val="en-US" w:eastAsia="ja-JP"/>
              </w:rPr>
              <w:t>audioTrackUID</w:t>
            </w:r>
            <w:proofErr w:type="spellEnd"/>
            <w:r>
              <w:rPr>
                <w:rFonts w:ascii="Courier New" w:eastAsia="Arial Unicode MS" w:hAnsi="Courier New" w:cs="Courier New"/>
                <w:sz w:val="16"/>
                <w:szCs w:val="16"/>
                <w:lang w:val="en-US" w:eastAsia="ja-JP"/>
              </w:rPr>
              <w:t xml:space="preserve"> UID="ATU_00000001" </w:t>
            </w:r>
            <w:proofErr w:type="spellStart"/>
            <w:r>
              <w:rPr>
                <w:rFonts w:ascii="Courier New" w:eastAsia="Arial Unicode MS" w:hAnsi="Courier New" w:cs="Courier New"/>
                <w:sz w:val="16"/>
                <w:szCs w:val="16"/>
                <w:lang w:val="en-US" w:eastAsia="ja-JP"/>
              </w:rPr>
              <w:t>sampleRate</w:t>
            </w:r>
            <w:proofErr w:type="spellEnd"/>
            <w:r>
              <w:rPr>
                <w:rFonts w:ascii="Courier New" w:eastAsia="Arial Unicode MS" w:hAnsi="Courier New" w:cs="Courier New"/>
                <w:sz w:val="16"/>
                <w:szCs w:val="16"/>
                <w:lang w:val="en-US" w:eastAsia="ja-JP"/>
              </w:rPr>
              <w:t xml:space="preserve">="48000" </w:t>
            </w:r>
            <w:proofErr w:type="spellStart"/>
            <w:r>
              <w:rPr>
                <w:rFonts w:ascii="Courier New" w:eastAsia="Arial Unicode MS" w:hAnsi="Courier New" w:cs="Courier New"/>
                <w:sz w:val="16"/>
                <w:szCs w:val="16"/>
                <w:lang w:val="en-US" w:eastAsia="ja-JP"/>
              </w:rPr>
              <w:t>bitDepth</w:t>
            </w:r>
            <w:proofErr w:type="spellEnd"/>
            <w:r>
              <w:rPr>
                <w:rFonts w:ascii="Courier New" w:eastAsia="Arial Unicode MS" w:hAnsi="Courier New" w:cs="Courier New"/>
                <w:sz w:val="16"/>
                <w:szCs w:val="16"/>
                <w:lang w:val="en-US" w:eastAsia="ja-JP"/>
              </w:rPr>
              <w:t>="24"&gt;</w:t>
            </w:r>
          </w:p>
          <w:p w14:paraId="74F8E5C4"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audioPackFormatIDRef</w:t>
            </w:r>
            <w:proofErr w:type="spellEnd"/>
            <w:r>
              <w:rPr>
                <w:rFonts w:ascii="Courier New" w:eastAsia="Arial Unicode MS" w:hAnsi="Courier New" w:cs="Courier New"/>
                <w:sz w:val="16"/>
                <w:szCs w:val="16"/>
                <w:lang w:val="en-US" w:eastAsia="ja-JP"/>
              </w:rPr>
              <w:t>&gt;AP_00031001&lt;/</w:t>
            </w:r>
            <w:proofErr w:type="spellStart"/>
            <w:r>
              <w:rPr>
                <w:rFonts w:ascii="Courier New" w:eastAsia="Arial Unicode MS" w:hAnsi="Courier New" w:cs="Courier New"/>
                <w:sz w:val="16"/>
                <w:szCs w:val="16"/>
                <w:lang w:val="en-US" w:eastAsia="ja-JP"/>
              </w:rPr>
              <w:t>audioPackFormatIDRef</w:t>
            </w:r>
            <w:proofErr w:type="spellEnd"/>
            <w:r>
              <w:rPr>
                <w:rFonts w:ascii="Courier New" w:eastAsia="Arial Unicode MS" w:hAnsi="Courier New" w:cs="Courier New"/>
                <w:sz w:val="16"/>
                <w:szCs w:val="16"/>
                <w:lang w:val="en-US" w:eastAsia="ja-JP"/>
              </w:rPr>
              <w:t>&gt;</w:t>
            </w:r>
          </w:p>
          <w:p w14:paraId="0B938ACA"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audioTrackFormatIDRef</w:t>
            </w:r>
            <w:proofErr w:type="spellEnd"/>
            <w:r>
              <w:rPr>
                <w:rFonts w:ascii="Courier New" w:eastAsia="Arial Unicode MS" w:hAnsi="Courier New" w:cs="Courier New"/>
                <w:sz w:val="16"/>
                <w:szCs w:val="16"/>
                <w:lang w:val="en-US" w:eastAsia="ja-JP"/>
              </w:rPr>
              <w:t>&gt;AT_00031001_01&lt;</w:t>
            </w:r>
            <w:proofErr w:type="spellStart"/>
            <w:r>
              <w:rPr>
                <w:rFonts w:ascii="Courier New" w:eastAsia="Arial Unicode MS" w:hAnsi="Courier New" w:cs="Courier New"/>
                <w:sz w:val="16"/>
                <w:szCs w:val="16"/>
                <w:lang w:val="en-US" w:eastAsia="ja-JP"/>
              </w:rPr>
              <w:t>audioTrackFormatIDRef</w:t>
            </w:r>
            <w:proofErr w:type="spellEnd"/>
            <w:r>
              <w:rPr>
                <w:rFonts w:ascii="Courier New" w:eastAsia="Arial Unicode MS" w:hAnsi="Courier New" w:cs="Courier New"/>
                <w:sz w:val="16"/>
                <w:szCs w:val="16"/>
                <w:lang w:val="en-US" w:eastAsia="ja-JP"/>
              </w:rPr>
              <w:t>&gt;</w:t>
            </w:r>
          </w:p>
          <w:p w14:paraId="36402127"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audioTrackUID</w:t>
            </w:r>
            <w:proofErr w:type="spellEnd"/>
            <w:r>
              <w:rPr>
                <w:rFonts w:ascii="Courier New" w:eastAsia="Arial Unicode MS" w:hAnsi="Courier New" w:cs="Courier New"/>
                <w:sz w:val="16"/>
                <w:szCs w:val="16"/>
                <w:lang w:val="en-US" w:eastAsia="ja-JP"/>
              </w:rPr>
              <w:t>&gt;</w:t>
            </w:r>
          </w:p>
          <w:p w14:paraId="5544B0BB"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audioFormatExtended</w:t>
            </w:r>
            <w:proofErr w:type="spellEnd"/>
            <w:r>
              <w:rPr>
                <w:rFonts w:ascii="Courier New" w:eastAsia="Arial Unicode MS" w:hAnsi="Courier New" w:cs="Courier New"/>
                <w:sz w:val="16"/>
                <w:szCs w:val="16"/>
                <w:lang w:val="en-US" w:eastAsia="ja-JP"/>
              </w:rPr>
              <w:t>&gt;</w:t>
            </w:r>
          </w:p>
          <w:p w14:paraId="473CCE6C"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&lt;/frame&gt;</w:t>
            </w:r>
          </w:p>
          <w:p w14:paraId="02C7F2EF" w14:textId="77777777" w:rsidR="004029BB" w:rsidRDefault="004029BB">
            <w:pPr>
              <w:snapToGrid w:val="0"/>
              <w:spacing w:before="0" w:after="120"/>
              <w:rPr>
                <w:rFonts w:ascii="Courier New" w:eastAsia="Arial Unicode MS" w:hAnsi="Courier New" w:cs="Courier New"/>
                <w:sz w:val="16"/>
                <w:szCs w:val="16"/>
                <w:lang w:val="en-US" w:eastAsia="ja-JP"/>
              </w:rPr>
            </w:pPr>
          </w:p>
          <w:p w14:paraId="4BBF6B4D"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&lt;frame&gt;</w:t>
            </w:r>
          </w:p>
          <w:p w14:paraId="098456D3"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frameHeader</w:t>
            </w:r>
            <w:proofErr w:type="spellEnd"/>
            <w:r>
              <w:rPr>
                <w:rFonts w:ascii="Courier New" w:eastAsia="Arial Unicode MS" w:hAnsi="Courier New" w:cs="Courier New"/>
                <w:sz w:val="16"/>
                <w:szCs w:val="16"/>
                <w:lang w:val="en-US" w:eastAsia="ja-JP"/>
              </w:rPr>
              <w:t>&gt;</w:t>
            </w:r>
          </w:p>
          <w:p w14:paraId="35038BB5"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frameFormatID</w:t>
            </w:r>
            <w:proofErr w:type="spellEnd"/>
            <w:r>
              <w:rPr>
                <w:rFonts w:ascii="Courier New" w:eastAsia="Arial Unicode MS" w:hAnsi="Courier New" w:cs="Courier New"/>
                <w:sz w:val="16"/>
                <w:szCs w:val="16"/>
                <w:lang w:val="en-US" w:eastAsia="ja-JP"/>
              </w:rPr>
              <w:t xml:space="preserve">="FF_00000007_04" start="10:00:09.00000" </w:t>
            </w:r>
          </w:p>
          <w:p w14:paraId="64137B4A" w14:textId="77777777" w:rsidR="004029BB" w:rsidRDefault="004029BB">
            <w:pPr>
              <w:snapToGrid w:val="0"/>
              <w:spacing w:before="0" w:after="120"/>
              <w:ind w:firstLineChars="300" w:firstLine="48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duration="00:00:01.50000" type= "divided" </w:t>
            </w:r>
            <w:proofErr w:type="spellStart"/>
            <w:r>
              <w:rPr>
                <w:rFonts w:ascii="Courier New" w:eastAsia="Arial Unicode MS" w:hAnsi="Courier New" w:cs="Courier New"/>
                <w:sz w:val="16"/>
                <w:szCs w:val="16"/>
                <w:lang w:val="en-US" w:eastAsia="ja-JP"/>
              </w:rPr>
              <w:t>numMetadataChunks</w:t>
            </w:r>
            <w:proofErr w:type="spellEnd"/>
            <w:r>
              <w:rPr>
                <w:rFonts w:ascii="Courier New" w:eastAsia="Arial Unicode MS" w:hAnsi="Courier New" w:cs="Courier New"/>
                <w:sz w:val="16"/>
                <w:szCs w:val="16"/>
                <w:lang w:val="en-US" w:eastAsia="ja-JP"/>
              </w:rPr>
              <w:t xml:space="preserve">="4" </w:t>
            </w:r>
            <w:proofErr w:type="spellStart"/>
            <w:r>
              <w:rPr>
                <w:rFonts w:ascii="Courier New" w:eastAsia="Arial Unicode MS" w:hAnsi="Courier New" w:cs="Courier New"/>
                <w:sz w:val="16"/>
                <w:szCs w:val="16"/>
                <w:lang w:val="en-US" w:eastAsia="ja-JP"/>
              </w:rPr>
              <w:t>countToSameChunk</w:t>
            </w:r>
            <w:proofErr w:type="spellEnd"/>
            <w:r>
              <w:rPr>
                <w:rFonts w:ascii="Courier New" w:eastAsia="Arial Unicode MS" w:hAnsi="Courier New" w:cs="Courier New"/>
                <w:sz w:val="16"/>
                <w:szCs w:val="16"/>
                <w:lang w:val="en-US" w:eastAsia="ja-JP"/>
              </w:rPr>
              <w:t>="1"&gt;</w:t>
            </w:r>
          </w:p>
          <w:p w14:paraId="5A6DAC3C"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roofErr w:type="spellStart"/>
            <w:r>
              <w:rPr>
                <w:rFonts w:ascii="Courier New" w:eastAsia="Arial Unicode MS" w:hAnsi="Courier New" w:cs="Courier New"/>
                <w:sz w:val="16"/>
                <w:szCs w:val="16"/>
                <w:lang w:val="en-US" w:eastAsia="ja-JP"/>
              </w:rPr>
              <w:t>audioChannelFormat</w:t>
            </w:r>
            <w:proofErr w:type="spellEnd"/>
            <w:r>
              <w:rPr>
                <w:rFonts w:ascii="Courier New" w:eastAsia="Arial Unicode MS" w:hAnsi="Courier New" w:cs="Courier New"/>
                <w:sz w:val="16"/>
                <w:szCs w:val="16"/>
                <w:lang w:val="en-US" w:eastAsia="ja-JP"/>
              </w:rPr>
              <w:t>&lt;/</w:t>
            </w:r>
            <w:proofErr w:type="spellStart"/>
            <w:r>
              <w:rPr>
                <w:rFonts w:ascii="Courier New" w:eastAsia="Arial Unicode MS" w:hAnsi="Courier New" w:cs="Courier New"/>
                <w:sz w:val="16"/>
                <w:szCs w:val="16"/>
                <w:lang w:val="en-US" w:eastAsia="ja-JP"/>
              </w:rPr>
              <w:t>chunkAdmElement</w:t>
            </w:r>
            <w:proofErr w:type="spellEnd"/>
            <w:r>
              <w:rPr>
                <w:rFonts w:ascii="Courier New" w:eastAsia="Arial Unicode MS" w:hAnsi="Courier New" w:cs="Courier New"/>
                <w:sz w:val="16"/>
                <w:szCs w:val="16"/>
                <w:lang w:val="en-US" w:eastAsia="ja-JP"/>
              </w:rPr>
              <w:t>&gt;</w:t>
            </w:r>
          </w:p>
          <w:p w14:paraId="3C755848"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frameFormat</w:t>
            </w:r>
            <w:proofErr w:type="spellEnd"/>
            <w:r>
              <w:rPr>
                <w:rFonts w:ascii="Courier New" w:eastAsia="Arial Unicode MS" w:hAnsi="Courier New" w:cs="Courier New"/>
                <w:sz w:val="16"/>
                <w:szCs w:val="16"/>
                <w:lang w:val="en-US" w:eastAsia="ja-JP"/>
              </w:rPr>
              <w:t>&gt;</w:t>
            </w:r>
          </w:p>
          <w:p w14:paraId="7CC89DDD"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frameHeader</w:t>
            </w:r>
            <w:proofErr w:type="spellEnd"/>
            <w:r>
              <w:rPr>
                <w:rFonts w:ascii="Courier New" w:eastAsia="Arial Unicode MS" w:hAnsi="Courier New" w:cs="Courier New"/>
                <w:sz w:val="16"/>
                <w:szCs w:val="16"/>
                <w:lang w:val="en-US" w:eastAsia="ja-JP"/>
              </w:rPr>
              <w:t>&gt;</w:t>
            </w:r>
          </w:p>
          <w:p w14:paraId="375D3414" w14:textId="77777777" w:rsidR="004029BB" w:rsidRDefault="004029BB">
            <w:pPr>
              <w:snapToGrid w:val="0"/>
              <w:spacing w:before="0" w:after="120"/>
              <w:rPr>
                <w:rFonts w:ascii="Courier New" w:eastAsia="Arial Unicode MS" w:hAnsi="Courier New" w:cs="Courier New"/>
                <w:sz w:val="16"/>
                <w:szCs w:val="16"/>
                <w:lang w:val="en-US" w:eastAsia="ja-JP"/>
              </w:rPr>
            </w:pPr>
          </w:p>
          <w:p w14:paraId="0DA3A26F"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audioFormatExtended</w:t>
            </w:r>
            <w:proofErr w:type="spellEnd"/>
            <w:r>
              <w:rPr>
                <w:rFonts w:ascii="Courier New" w:eastAsia="Arial Unicode MS" w:hAnsi="Courier New" w:cs="Courier New"/>
                <w:sz w:val="16"/>
                <w:szCs w:val="16"/>
                <w:lang w:val="en-US" w:eastAsia="ja-JP"/>
              </w:rPr>
              <w:t>&gt;</w:t>
            </w:r>
          </w:p>
          <w:p w14:paraId="599B3485"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audioChannelFormat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audioChannelFormatID</w:t>
            </w:r>
            <w:proofErr w:type="spellEnd"/>
            <w:r>
              <w:rPr>
                <w:rFonts w:ascii="Courier New" w:eastAsia="Arial Unicode MS" w:hAnsi="Courier New" w:cs="Courier New"/>
                <w:sz w:val="16"/>
                <w:szCs w:val="16"/>
                <w:lang w:val="en-US" w:eastAsia="ja-JP"/>
              </w:rPr>
              <w:t>="AC_00031001"&gt;</w:t>
            </w:r>
          </w:p>
          <w:p w14:paraId="323AB500"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audioBlockFormat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audioBlockFormatID</w:t>
            </w:r>
            <w:proofErr w:type="spellEnd"/>
            <w:r>
              <w:rPr>
                <w:rFonts w:ascii="Courier New" w:eastAsia="Arial Unicode MS" w:hAnsi="Courier New" w:cs="Courier New"/>
                <w:sz w:val="16"/>
                <w:szCs w:val="16"/>
                <w:lang w:val="en-US" w:eastAsia="ja-JP"/>
              </w:rPr>
              <w:t xml:space="preserve">="AB_00031001_00000003" </w:t>
            </w:r>
            <w:proofErr w:type="spellStart"/>
            <w:r>
              <w:rPr>
                <w:rFonts w:ascii="Courier New" w:eastAsia="Arial Unicode MS" w:hAnsi="Courier New" w:cs="Courier New"/>
                <w:sz w:val="16"/>
                <w:szCs w:val="16"/>
                <w:lang w:val="en-US" w:eastAsia="ja-JP"/>
              </w:rPr>
              <w:t>rtime</w:t>
            </w:r>
            <w:proofErr w:type="spellEnd"/>
            <w:r>
              <w:rPr>
                <w:rFonts w:ascii="Courier New" w:eastAsia="Arial Unicode MS" w:hAnsi="Courier New" w:cs="Courier New"/>
                <w:sz w:val="16"/>
                <w:szCs w:val="16"/>
                <w:lang w:val="en-US" w:eastAsia="ja-JP"/>
              </w:rPr>
              <w:t xml:space="preserve">="00:00:06.00000" </w:t>
            </w:r>
          </w:p>
          <w:p w14:paraId="113E7CF2" w14:textId="77777777" w:rsidR="004029BB" w:rsidRDefault="004029BB">
            <w:pPr>
              <w:snapToGrid w:val="0"/>
              <w:spacing w:before="0" w:after="120"/>
              <w:ind w:firstLineChars="400" w:firstLine="64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duration="00:00:03.00000"&gt;</w:t>
            </w:r>
          </w:p>
          <w:p w14:paraId="254C0F61"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&lt;position coordinate= "azimuth"&gt;0.0&lt;/position&gt;</w:t>
            </w:r>
          </w:p>
          <w:p w14:paraId="71F6D04E"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&lt;position coordinate= "elevation"&gt;0.0&lt;/position&gt;</w:t>
            </w:r>
          </w:p>
          <w:p w14:paraId="24A238E6"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jumpPosition</w:t>
            </w:r>
            <w:proofErr w:type="spellEnd"/>
            <w:r>
              <w:rPr>
                <w:rFonts w:ascii="Courier New" w:eastAsia="Arial Unicode MS" w:hAnsi="Courier New" w:cs="Courier New"/>
                <w:sz w:val="16"/>
                <w:szCs w:val="16"/>
                <w:lang w:val="en-US" w:eastAsia="ja-JP"/>
              </w:rPr>
              <w:t>&gt;0&lt;/</w:t>
            </w:r>
            <w:proofErr w:type="spellStart"/>
            <w:r>
              <w:rPr>
                <w:rFonts w:ascii="Courier New" w:eastAsia="Arial Unicode MS" w:hAnsi="Courier New" w:cs="Courier New"/>
                <w:sz w:val="16"/>
                <w:szCs w:val="16"/>
                <w:lang w:val="en-US" w:eastAsia="ja-JP"/>
              </w:rPr>
              <w:t>jumpPosition</w:t>
            </w:r>
            <w:proofErr w:type="spellEnd"/>
            <w:r>
              <w:rPr>
                <w:rFonts w:ascii="Courier New" w:eastAsia="Arial Unicode MS" w:hAnsi="Courier New" w:cs="Courier New"/>
                <w:sz w:val="16"/>
                <w:szCs w:val="16"/>
                <w:lang w:val="en-US" w:eastAsia="ja-JP"/>
              </w:rPr>
              <w:t>&gt;</w:t>
            </w:r>
          </w:p>
          <w:p w14:paraId="7E6D8D11"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audioBlockFormat</w:t>
            </w:r>
            <w:proofErr w:type="spellEnd"/>
            <w:r>
              <w:rPr>
                <w:rFonts w:ascii="Courier New" w:eastAsia="Arial Unicode MS" w:hAnsi="Courier New" w:cs="Courier New"/>
                <w:sz w:val="16"/>
                <w:szCs w:val="16"/>
                <w:lang w:val="en-US" w:eastAsia="ja-JP"/>
              </w:rPr>
              <w:t>&gt;</w:t>
            </w:r>
          </w:p>
          <w:p w14:paraId="4BC9CA3F"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audioBlockFormat</w:t>
            </w:r>
            <w:proofErr w:type="spellEnd"/>
            <w:r>
              <w:rPr>
                <w:rFonts w:ascii="Courier New" w:eastAsia="Arial Unicode MS" w:hAnsi="Courier New" w:cs="Courier New"/>
                <w:sz w:val="16"/>
                <w:szCs w:val="16"/>
                <w:lang w:val="en-US" w:eastAsia="ja-JP"/>
              </w:rPr>
              <w:t xml:space="preserve"> </w:t>
            </w:r>
            <w:proofErr w:type="spellStart"/>
            <w:r>
              <w:rPr>
                <w:rFonts w:ascii="Courier New" w:eastAsia="Arial Unicode MS" w:hAnsi="Courier New" w:cs="Courier New"/>
                <w:sz w:val="16"/>
                <w:szCs w:val="16"/>
                <w:lang w:val="en-US" w:eastAsia="ja-JP"/>
              </w:rPr>
              <w:t>audioBlockFormatID</w:t>
            </w:r>
            <w:proofErr w:type="spellEnd"/>
            <w:r>
              <w:rPr>
                <w:rFonts w:ascii="Courier New" w:eastAsia="Arial Unicode MS" w:hAnsi="Courier New" w:cs="Courier New"/>
                <w:sz w:val="16"/>
                <w:szCs w:val="16"/>
                <w:lang w:val="en-US" w:eastAsia="ja-JP"/>
              </w:rPr>
              <w:t xml:space="preserve">="AB_00031001_00000004" </w:t>
            </w:r>
            <w:proofErr w:type="spellStart"/>
            <w:r>
              <w:rPr>
                <w:rFonts w:ascii="Courier New" w:eastAsia="Arial Unicode MS" w:hAnsi="Courier New" w:cs="Courier New"/>
                <w:sz w:val="16"/>
                <w:szCs w:val="16"/>
                <w:lang w:val="en-US" w:eastAsia="ja-JP"/>
              </w:rPr>
              <w:t>rtime</w:t>
            </w:r>
            <w:proofErr w:type="spellEnd"/>
            <w:r>
              <w:rPr>
                <w:rFonts w:ascii="Courier New" w:eastAsia="Arial Unicode MS" w:hAnsi="Courier New" w:cs="Courier New"/>
                <w:sz w:val="16"/>
                <w:szCs w:val="16"/>
                <w:lang w:val="en-US" w:eastAsia="ja-JP"/>
              </w:rPr>
              <w:t xml:space="preserve">="00:00:09.00000" </w:t>
            </w:r>
          </w:p>
          <w:p w14:paraId="1760C382" w14:textId="77777777" w:rsidR="004029BB" w:rsidRDefault="004029BB">
            <w:pPr>
              <w:snapToGrid w:val="0"/>
              <w:spacing w:before="0" w:after="120"/>
              <w:ind w:firstLineChars="450" w:firstLine="7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duration="00:00:01.00000"&gt;</w:t>
            </w:r>
          </w:p>
          <w:p w14:paraId="763905ED"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&lt;position coordinate= "azimuth"&gt;30.0&lt;/position&gt;</w:t>
            </w:r>
          </w:p>
          <w:p w14:paraId="04A53BAE"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&lt;position coordinate= "elevation"&gt;0.0&lt;/position&gt;</w:t>
            </w:r>
          </w:p>
          <w:p w14:paraId="51EF28F3"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jumpPosition</w:t>
            </w:r>
            <w:proofErr w:type="spellEnd"/>
            <w:r>
              <w:rPr>
                <w:rFonts w:ascii="Courier New" w:eastAsia="Arial Unicode MS" w:hAnsi="Courier New" w:cs="Courier New"/>
                <w:sz w:val="16"/>
                <w:szCs w:val="16"/>
                <w:lang w:val="en-US" w:eastAsia="ja-JP"/>
              </w:rPr>
              <w:t>&gt;0&lt;/</w:t>
            </w:r>
            <w:proofErr w:type="spellStart"/>
            <w:r>
              <w:rPr>
                <w:rFonts w:ascii="Courier New" w:eastAsia="Arial Unicode MS" w:hAnsi="Courier New" w:cs="Courier New"/>
                <w:sz w:val="16"/>
                <w:szCs w:val="16"/>
                <w:lang w:val="en-US" w:eastAsia="ja-JP"/>
              </w:rPr>
              <w:t>jumpPosition</w:t>
            </w:r>
            <w:proofErr w:type="spellEnd"/>
            <w:r>
              <w:rPr>
                <w:rFonts w:ascii="Courier New" w:eastAsia="Arial Unicode MS" w:hAnsi="Courier New" w:cs="Courier New"/>
                <w:sz w:val="16"/>
                <w:szCs w:val="16"/>
                <w:lang w:val="en-US" w:eastAsia="ja-JP"/>
              </w:rPr>
              <w:t>&gt;</w:t>
            </w:r>
          </w:p>
          <w:p w14:paraId="5F02C898"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audioBlockFormat</w:t>
            </w:r>
            <w:proofErr w:type="spellEnd"/>
            <w:r>
              <w:rPr>
                <w:rFonts w:ascii="Courier New" w:eastAsia="Arial Unicode MS" w:hAnsi="Courier New" w:cs="Courier New"/>
                <w:sz w:val="16"/>
                <w:szCs w:val="16"/>
                <w:lang w:val="en-US" w:eastAsia="ja-JP"/>
              </w:rPr>
              <w:t>&gt;</w:t>
            </w:r>
          </w:p>
          <w:p w14:paraId="08D652A7"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audioChannelFormat</w:t>
            </w:r>
            <w:proofErr w:type="spellEnd"/>
            <w:r>
              <w:rPr>
                <w:rFonts w:ascii="Courier New" w:eastAsia="Arial Unicode MS" w:hAnsi="Courier New" w:cs="Courier New"/>
                <w:sz w:val="16"/>
                <w:szCs w:val="16"/>
                <w:lang w:val="en-US" w:eastAsia="ja-JP"/>
              </w:rPr>
              <w:t>&gt;</w:t>
            </w:r>
          </w:p>
          <w:p w14:paraId="212D8592" w14:textId="77777777" w:rsidR="004029BB" w:rsidRDefault="004029BB">
            <w:pPr>
              <w:snapToGrid w:val="0"/>
              <w:spacing w:before="0" w:after="120"/>
              <w:rPr>
                <w:rFonts w:ascii="Courier New" w:eastAsia="Arial Unicode MS" w:hAnsi="Courier New" w:cs="Courier New"/>
                <w:sz w:val="16"/>
                <w:szCs w:val="16"/>
                <w:lang w:val="en-US" w:eastAsia="ja-JP"/>
              </w:rPr>
            </w:pPr>
            <w:r>
              <w:rPr>
                <w:rFonts w:ascii="Courier New" w:eastAsia="Arial Unicode MS" w:hAnsi="Courier New" w:cs="Courier New"/>
                <w:sz w:val="16"/>
                <w:szCs w:val="16"/>
                <w:lang w:val="en-US" w:eastAsia="ja-JP"/>
              </w:rPr>
              <w:t xml:space="preserve">  &lt;/</w:t>
            </w:r>
            <w:proofErr w:type="spellStart"/>
            <w:r>
              <w:rPr>
                <w:rFonts w:ascii="Courier New" w:eastAsia="Arial Unicode MS" w:hAnsi="Courier New" w:cs="Courier New"/>
                <w:sz w:val="16"/>
                <w:szCs w:val="16"/>
                <w:lang w:val="en-US" w:eastAsia="ja-JP"/>
              </w:rPr>
              <w:t>audioFormatExtended</w:t>
            </w:r>
            <w:proofErr w:type="spellEnd"/>
            <w:r>
              <w:rPr>
                <w:rFonts w:ascii="Courier New" w:eastAsia="Arial Unicode MS" w:hAnsi="Courier New" w:cs="Courier New"/>
                <w:sz w:val="16"/>
                <w:szCs w:val="16"/>
                <w:lang w:val="en-US" w:eastAsia="ja-JP"/>
              </w:rPr>
              <w:t>&gt;</w:t>
            </w:r>
          </w:p>
          <w:p w14:paraId="6A69EEA7" w14:textId="77777777" w:rsidR="004029BB" w:rsidRDefault="004029BB">
            <w:pPr>
              <w:snapToGrid w:val="0"/>
              <w:spacing w:before="0" w:after="120"/>
              <w:rPr>
                <w:rFonts w:ascii="Arial Unicode MS" w:eastAsia="Arial Unicode MS" w:hAnsi="Arial Unicode MS" w:cs="Arial Unicode MS"/>
                <w:lang w:val="en-US" w:eastAsia="ja-JP"/>
              </w:rPr>
            </w:pPr>
            <w:r>
              <w:rPr>
                <w:rFonts w:ascii="Courier New" w:eastAsia="Arial Unicode MS" w:hAnsi="Courier New" w:cs="Courier New"/>
                <w:sz w:val="16"/>
                <w:szCs w:val="16"/>
                <w:lang w:val="en-US" w:eastAsia="ja-JP"/>
              </w:rPr>
              <w:t>&lt;/frame&gt;</w:t>
            </w:r>
          </w:p>
        </w:tc>
      </w:tr>
    </w:tbl>
    <w:p w14:paraId="13B80FFE" w14:textId="34096590" w:rsidR="004029BB" w:rsidRPr="008E5E21" w:rsidRDefault="004029BB" w:rsidP="00566FB0">
      <w:pPr>
        <w:pStyle w:val="Heading2"/>
        <w:rPr>
          <w:rFonts w:eastAsia="MS Mincho"/>
          <w:lang w:val="en-GB"/>
        </w:rPr>
      </w:pPr>
      <w:r w:rsidRPr="008E5E21">
        <w:rPr>
          <w:rFonts w:eastAsia="MS Mincho"/>
          <w:lang w:val="en-GB"/>
        </w:rPr>
        <w:lastRenderedPageBreak/>
        <w:t>A</w:t>
      </w:r>
      <w:r w:rsidR="00566FB0">
        <w:rPr>
          <w:rFonts w:eastAsia="MS Mincho"/>
          <w:lang w:val="en-GB"/>
        </w:rPr>
        <w:t>2</w:t>
      </w:r>
      <w:r w:rsidRPr="008E5E21">
        <w:rPr>
          <w:rFonts w:eastAsia="MS Mincho"/>
          <w:lang w:val="en-GB"/>
        </w:rPr>
        <w:t>.4</w:t>
      </w:r>
      <w:r w:rsidRPr="008E5E21">
        <w:rPr>
          <w:rFonts w:eastAsia="MS Mincho"/>
          <w:lang w:val="en-GB"/>
        </w:rPr>
        <w:tab/>
        <w:t xml:space="preserve">Example of </w:t>
      </w:r>
      <w:proofErr w:type="spellStart"/>
      <w:r w:rsidRPr="008E5E21">
        <w:rPr>
          <w:rFonts w:eastAsia="MS Mincho"/>
          <w:lang w:val="en-GB"/>
        </w:rPr>
        <w:t>transportTrackFormat</w:t>
      </w:r>
      <w:proofErr w:type="spellEnd"/>
      <w:r w:rsidRPr="008E5E21">
        <w:rPr>
          <w:rFonts w:eastAsia="MS Mincho"/>
          <w:lang w:val="en-GB"/>
        </w:rPr>
        <w:t xml:space="preserve"> use</w:t>
      </w:r>
    </w:p>
    <w:p w14:paraId="174A4E6E" w14:textId="77777777" w:rsidR="004029BB" w:rsidRPr="00000422" w:rsidRDefault="004029BB" w:rsidP="004029BB">
      <w:pPr>
        <w:spacing w:after="120"/>
        <w:rPr>
          <w:rFonts w:eastAsia="MS Mincho"/>
          <w:lang w:val="en-GB" w:eastAsia="ja-JP"/>
        </w:rPr>
      </w:pPr>
      <w:r w:rsidRPr="00000422">
        <w:rPr>
          <w:lang w:val="en-GB" w:eastAsia="ja-JP"/>
        </w:rPr>
        <w:t xml:space="preserve">This example shows how the </w:t>
      </w:r>
      <w:proofErr w:type="spellStart"/>
      <w:r w:rsidRPr="00000422">
        <w:rPr>
          <w:b/>
          <w:lang w:val="en-GB" w:eastAsia="ja-JP"/>
        </w:rPr>
        <w:t>transportTrackFormat</w:t>
      </w:r>
      <w:proofErr w:type="spellEnd"/>
      <w:r w:rsidRPr="00000422">
        <w:rPr>
          <w:lang w:val="en-GB" w:eastAsia="ja-JP"/>
        </w:rPr>
        <w:t xml:space="preserve"> is equivalent to the ‘</w:t>
      </w:r>
      <w:proofErr w:type="spellStart"/>
      <w:r w:rsidRPr="00000422">
        <w:rPr>
          <w:lang w:val="en-GB" w:eastAsia="ja-JP"/>
        </w:rPr>
        <w:t>chna</w:t>
      </w:r>
      <w:proofErr w:type="spellEnd"/>
      <w:r w:rsidRPr="00000422">
        <w:rPr>
          <w:lang w:val="en-GB" w:eastAsia="ja-JP"/>
        </w:rPr>
        <w:t>’ chunk in a BW64 file.</w:t>
      </w:r>
    </w:p>
    <w:p w14:paraId="18AF8C8F" w14:textId="77777777" w:rsidR="004029BB" w:rsidRPr="00000422" w:rsidRDefault="004029BB" w:rsidP="004029BB">
      <w:pPr>
        <w:spacing w:after="120"/>
        <w:rPr>
          <w:lang w:val="en-GB" w:eastAsia="ja-JP"/>
        </w:rPr>
      </w:pPr>
      <w:r w:rsidRPr="00000422">
        <w:rPr>
          <w:lang w:val="en-GB" w:eastAsia="ja-JP"/>
        </w:rPr>
        <w:t>Example of the metadata in the ‘</w:t>
      </w:r>
      <w:proofErr w:type="spellStart"/>
      <w:r w:rsidRPr="00000422">
        <w:rPr>
          <w:lang w:val="en-GB" w:eastAsia="ja-JP"/>
        </w:rPr>
        <w:t>chna</w:t>
      </w:r>
      <w:proofErr w:type="spellEnd"/>
      <w:r w:rsidRPr="00000422">
        <w:rPr>
          <w:lang w:val="en-GB" w:eastAsia="ja-JP"/>
        </w:rPr>
        <w:t>’ chunk of the BW64 is as follows:</w:t>
      </w:r>
    </w:p>
    <w:tbl>
      <w:tblPr>
        <w:tblW w:w="0" w:type="auto"/>
        <w:tblLook w:val="04A0" w:firstRow="1" w:lastRow="0" w:firstColumn="1" w:lastColumn="0" w:noHBand="0" w:noVBand="1"/>
      </w:tblPr>
      <w:tblGrid>
        <w:gridCol w:w="9629"/>
      </w:tblGrid>
      <w:tr w:rsidR="004029BB" w:rsidRPr="002D703F" w14:paraId="49D4206F" w14:textId="77777777" w:rsidTr="004029BB">
        <w:trPr>
          <w:trHeight w:val="389"/>
        </w:trPr>
        <w:tc>
          <w:tcPr>
            <w:tcW w:w="9629" w:type="dxa"/>
            <w:hideMark/>
          </w:tcPr>
          <w:p w14:paraId="21AFFF13" w14:textId="77777777" w:rsidR="004029BB" w:rsidRDefault="004029BB">
            <w:pPr>
              <w:snapToGrid w:val="0"/>
              <w:spacing w:before="0" w:after="120"/>
              <w:rPr>
                <w:rFonts w:ascii="Courier New" w:eastAsia="Arial Unicode MS" w:hAnsi="Courier New" w:cs="Courier New"/>
                <w:sz w:val="16"/>
                <w:lang w:val="en-US" w:eastAsia="ja-JP"/>
              </w:rPr>
            </w:pPr>
            <w:bookmarkStart w:id="5" w:name="_Hlk524043395"/>
            <w:proofErr w:type="spellStart"/>
            <w:r>
              <w:rPr>
                <w:rFonts w:ascii="Courier New" w:eastAsia="Arial Unicode MS" w:hAnsi="Courier New" w:cs="Courier New"/>
                <w:sz w:val="16"/>
                <w:lang w:val="en-US" w:eastAsia="ja-JP"/>
              </w:rPr>
              <w:t>ckID</w:t>
            </w:r>
            <w:proofErr w:type="spellEnd"/>
            <w:r>
              <w:rPr>
                <w:rFonts w:ascii="Courier New" w:eastAsia="Arial Unicode MS" w:hAnsi="Courier New" w:cs="Courier New"/>
                <w:sz w:val="16"/>
                <w:lang w:val="en-US" w:eastAsia="ja-JP"/>
              </w:rPr>
              <w:t xml:space="preserve"> = {‘c’, ‘h’, ‘n’, ‘a’};</w:t>
            </w:r>
          </w:p>
          <w:p w14:paraId="77D94D6C" w14:textId="77777777" w:rsidR="004029BB" w:rsidRDefault="004029BB">
            <w:pPr>
              <w:snapToGrid w:val="0"/>
              <w:spacing w:before="0" w:after="120"/>
              <w:rPr>
                <w:rFonts w:ascii="Courier New" w:eastAsia="Arial Unicode MS" w:hAnsi="Courier New" w:cs="Courier New"/>
                <w:sz w:val="16"/>
                <w:lang w:val="en-US" w:eastAsia="ja-JP"/>
              </w:rPr>
            </w:pPr>
            <w:proofErr w:type="spellStart"/>
            <w:r>
              <w:rPr>
                <w:rFonts w:ascii="Courier New" w:eastAsia="Arial Unicode MS" w:hAnsi="Courier New" w:cs="Courier New"/>
                <w:sz w:val="16"/>
                <w:lang w:val="en-US" w:eastAsia="ja-JP"/>
              </w:rPr>
              <w:t>ckSize</w:t>
            </w:r>
            <w:proofErr w:type="spellEnd"/>
            <w:r>
              <w:rPr>
                <w:rFonts w:ascii="Courier New" w:eastAsia="Arial Unicode MS" w:hAnsi="Courier New" w:cs="Courier New"/>
                <w:sz w:val="16"/>
                <w:lang w:val="en-US" w:eastAsia="ja-JP"/>
              </w:rPr>
              <w:t xml:space="preserve"> = 164;</w:t>
            </w:r>
          </w:p>
          <w:p w14:paraId="667C1A0C" w14:textId="77777777" w:rsidR="004029BB" w:rsidRDefault="004029BB">
            <w:pPr>
              <w:snapToGrid w:val="0"/>
              <w:spacing w:before="0" w:after="120"/>
              <w:rPr>
                <w:rFonts w:ascii="Courier New" w:eastAsia="Arial Unicode MS" w:hAnsi="Courier New" w:cs="Courier New"/>
                <w:sz w:val="16"/>
                <w:lang w:val="en-US" w:eastAsia="ja-JP"/>
              </w:rPr>
            </w:pPr>
            <w:proofErr w:type="spellStart"/>
            <w:r>
              <w:rPr>
                <w:rFonts w:ascii="Courier New" w:eastAsia="Arial Unicode MS" w:hAnsi="Courier New" w:cs="Courier New"/>
                <w:sz w:val="16"/>
                <w:lang w:val="en-US" w:eastAsia="ja-JP"/>
              </w:rPr>
              <w:t>numTracks</w:t>
            </w:r>
            <w:proofErr w:type="spellEnd"/>
            <w:r>
              <w:rPr>
                <w:rFonts w:ascii="Courier New" w:eastAsia="Arial Unicode MS" w:hAnsi="Courier New" w:cs="Courier New"/>
                <w:sz w:val="16"/>
                <w:lang w:val="en-US" w:eastAsia="ja-JP"/>
              </w:rPr>
              <w:t xml:space="preserve"> = 3;</w:t>
            </w:r>
          </w:p>
          <w:p w14:paraId="42003B44" w14:textId="77777777" w:rsidR="004029BB" w:rsidRDefault="004029BB">
            <w:pPr>
              <w:snapToGrid w:val="0"/>
              <w:spacing w:before="0" w:after="120"/>
              <w:rPr>
                <w:rFonts w:ascii="Courier New" w:eastAsia="Arial Unicode MS" w:hAnsi="Courier New" w:cs="Courier New"/>
                <w:sz w:val="16"/>
                <w:lang w:val="en-US" w:eastAsia="ja-JP"/>
              </w:rPr>
            </w:pPr>
            <w:proofErr w:type="spellStart"/>
            <w:r>
              <w:rPr>
                <w:rFonts w:ascii="Courier New" w:eastAsia="Arial Unicode MS" w:hAnsi="Courier New" w:cs="Courier New"/>
                <w:sz w:val="16"/>
                <w:lang w:val="en-US" w:eastAsia="ja-JP"/>
              </w:rPr>
              <w:t>numUIDs</w:t>
            </w:r>
            <w:proofErr w:type="spellEnd"/>
            <w:r>
              <w:rPr>
                <w:rFonts w:ascii="Courier New" w:eastAsia="Arial Unicode MS" w:hAnsi="Courier New" w:cs="Courier New"/>
                <w:sz w:val="16"/>
                <w:lang w:val="en-US" w:eastAsia="ja-JP"/>
              </w:rPr>
              <w:t xml:space="preserve"> = 4;</w:t>
            </w:r>
          </w:p>
          <w:p w14:paraId="1DEE71AD"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ID[0] = {</w:t>
            </w:r>
            <w:proofErr w:type="spellStart"/>
            <w:r>
              <w:rPr>
                <w:rFonts w:ascii="Courier New" w:eastAsia="Arial Unicode MS" w:hAnsi="Courier New" w:cs="Courier New"/>
                <w:sz w:val="16"/>
                <w:lang w:val="en-US" w:eastAsia="ja-JP"/>
              </w:rPr>
              <w:t>trackIndex</w:t>
            </w:r>
            <w:proofErr w:type="spellEnd"/>
            <w:r>
              <w:rPr>
                <w:rFonts w:ascii="Courier New" w:eastAsia="Arial Unicode MS" w:hAnsi="Courier New" w:cs="Courier New"/>
                <w:sz w:val="16"/>
                <w:lang w:val="en-US" w:eastAsia="ja-JP"/>
              </w:rPr>
              <w:t xml:space="preserve">=1; UID="ATU_00000001"; </w:t>
            </w:r>
            <w:proofErr w:type="spellStart"/>
            <w:r>
              <w:rPr>
                <w:rFonts w:ascii="Courier New" w:eastAsia="Arial Unicode MS" w:hAnsi="Courier New" w:cs="Courier New"/>
                <w:sz w:val="16"/>
                <w:lang w:val="en-US" w:eastAsia="ja-JP"/>
              </w:rPr>
              <w:t>trackRef</w:t>
            </w:r>
            <w:proofErr w:type="spellEnd"/>
            <w:r>
              <w:rPr>
                <w:rFonts w:ascii="Courier New" w:eastAsia="Arial Unicode MS" w:hAnsi="Courier New" w:cs="Courier New"/>
                <w:sz w:val="16"/>
                <w:lang w:val="en-US" w:eastAsia="ja-JP"/>
              </w:rPr>
              <w:t xml:space="preserve">="AT_00031001_01"; </w:t>
            </w:r>
            <w:proofErr w:type="spellStart"/>
            <w:r>
              <w:rPr>
                <w:rFonts w:ascii="Courier New" w:eastAsia="Arial Unicode MS" w:hAnsi="Courier New" w:cs="Courier New"/>
                <w:sz w:val="16"/>
                <w:lang w:val="en-US" w:eastAsia="ja-JP"/>
              </w:rPr>
              <w:t>packRef</w:t>
            </w:r>
            <w:proofErr w:type="spellEnd"/>
            <w:r>
              <w:rPr>
                <w:rFonts w:ascii="Courier New" w:eastAsia="Arial Unicode MS" w:hAnsi="Courier New" w:cs="Courier New"/>
                <w:sz w:val="16"/>
                <w:lang w:val="en-US" w:eastAsia="ja-JP"/>
              </w:rPr>
              <w:t>="AP_00031001"};</w:t>
            </w:r>
          </w:p>
          <w:p w14:paraId="5F8BC8BF"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ID[1] = {</w:t>
            </w:r>
            <w:proofErr w:type="spellStart"/>
            <w:r>
              <w:rPr>
                <w:rFonts w:ascii="Courier New" w:eastAsia="Arial Unicode MS" w:hAnsi="Courier New" w:cs="Courier New"/>
                <w:sz w:val="16"/>
                <w:lang w:val="en-US" w:eastAsia="ja-JP"/>
              </w:rPr>
              <w:t>trackIndex</w:t>
            </w:r>
            <w:proofErr w:type="spellEnd"/>
            <w:r>
              <w:rPr>
                <w:rFonts w:ascii="Courier New" w:eastAsia="Arial Unicode MS" w:hAnsi="Courier New" w:cs="Courier New"/>
                <w:sz w:val="16"/>
                <w:lang w:val="en-US" w:eastAsia="ja-JP"/>
              </w:rPr>
              <w:t xml:space="preserve">=1; UID="ATU_00000002"; </w:t>
            </w:r>
            <w:proofErr w:type="spellStart"/>
            <w:r>
              <w:rPr>
                <w:rFonts w:ascii="Courier New" w:eastAsia="Arial Unicode MS" w:hAnsi="Courier New" w:cs="Courier New"/>
                <w:sz w:val="16"/>
                <w:lang w:val="en-US" w:eastAsia="ja-JP"/>
              </w:rPr>
              <w:t>trackRef</w:t>
            </w:r>
            <w:proofErr w:type="spellEnd"/>
            <w:r>
              <w:rPr>
                <w:rFonts w:ascii="Courier New" w:eastAsia="Arial Unicode MS" w:hAnsi="Courier New" w:cs="Courier New"/>
                <w:sz w:val="16"/>
                <w:lang w:val="en-US" w:eastAsia="ja-JP"/>
              </w:rPr>
              <w:t xml:space="preserve">="AT_00031002_01"; </w:t>
            </w:r>
            <w:proofErr w:type="spellStart"/>
            <w:r>
              <w:rPr>
                <w:rFonts w:ascii="Courier New" w:eastAsia="Arial Unicode MS" w:hAnsi="Courier New" w:cs="Courier New"/>
                <w:sz w:val="16"/>
                <w:lang w:val="en-US" w:eastAsia="ja-JP"/>
              </w:rPr>
              <w:t>packRef</w:t>
            </w:r>
            <w:proofErr w:type="spellEnd"/>
            <w:r>
              <w:rPr>
                <w:rFonts w:ascii="Courier New" w:eastAsia="Arial Unicode MS" w:hAnsi="Courier New" w:cs="Courier New"/>
                <w:sz w:val="16"/>
                <w:lang w:val="en-US" w:eastAsia="ja-JP"/>
              </w:rPr>
              <w:t>="AP_00031002"};</w:t>
            </w:r>
          </w:p>
          <w:p w14:paraId="10A12B7E"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ID[2] = {</w:t>
            </w:r>
            <w:proofErr w:type="spellStart"/>
            <w:r>
              <w:rPr>
                <w:rFonts w:ascii="Courier New" w:eastAsia="Arial Unicode MS" w:hAnsi="Courier New" w:cs="Courier New"/>
                <w:sz w:val="16"/>
                <w:lang w:val="en-US" w:eastAsia="ja-JP"/>
              </w:rPr>
              <w:t>trackIndex</w:t>
            </w:r>
            <w:proofErr w:type="spellEnd"/>
            <w:r>
              <w:rPr>
                <w:rFonts w:ascii="Courier New" w:eastAsia="Arial Unicode MS" w:hAnsi="Courier New" w:cs="Courier New"/>
                <w:sz w:val="16"/>
                <w:lang w:val="en-US" w:eastAsia="ja-JP"/>
              </w:rPr>
              <w:t xml:space="preserve">=2; UID="ATU_00000003"; </w:t>
            </w:r>
            <w:proofErr w:type="spellStart"/>
            <w:r>
              <w:rPr>
                <w:rFonts w:ascii="Courier New" w:eastAsia="Arial Unicode MS" w:hAnsi="Courier New" w:cs="Courier New"/>
                <w:sz w:val="16"/>
                <w:lang w:val="en-US" w:eastAsia="ja-JP"/>
              </w:rPr>
              <w:t>trackRef</w:t>
            </w:r>
            <w:proofErr w:type="spellEnd"/>
            <w:r>
              <w:rPr>
                <w:rFonts w:ascii="Courier New" w:eastAsia="Arial Unicode MS" w:hAnsi="Courier New" w:cs="Courier New"/>
                <w:sz w:val="16"/>
                <w:lang w:val="en-US" w:eastAsia="ja-JP"/>
              </w:rPr>
              <w:t xml:space="preserve">="AT_00031003_01"; </w:t>
            </w:r>
            <w:proofErr w:type="spellStart"/>
            <w:r>
              <w:rPr>
                <w:rFonts w:ascii="Courier New" w:eastAsia="Arial Unicode MS" w:hAnsi="Courier New" w:cs="Courier New"/>
                <w:sz w:val="16"/>
                <w:lang w:val="en-US" w:eastAsia="ja-JP"/>
              </w:rPr>
              <w:t>packRef</w:t>
            </w:r>
            <w:proofErr w:type="spellEnd"/>
            <w:r>
              <w:rPr>
                <w:rFonts w:ascii="Courier New" w:eastAsia="Arial Unicode MS" w:hAnsi="Courier New" w:cs="Courier New"/>
                <w:sz w:val="16"/>
                <w:lang w:val="en-US" w:eastAsia="ja-JP"/>
              </w:rPr>
              <w:t>="AP_00031001"};</w:t>
            </w:r>
          </w:p>
          <w:p w14:paraId="120E4E07" w14:textId="77777777" w:rsidR="004029BB" w:rsidRDefault="004029BB">
            <w:pPr>
              <w:snapToGrid w:val="0"/>
              <w:spacing w:before="0" w:after="120"/>
              <w:rPr>
                <w:rFonts w:ascii="Arial Unicode MS" w:eastAsia="Arial Unicode MS" w:hAnsi="Arial Unicode MS" w:cs="Arial Unicode MS"/>
                <w:lang w:val="en-US" w:eastAsia="ja-JP"/>
              </w:rPr>
            </w:pPr>
            <w:r>
              <w:rPr>
                <w:rFonts w:ascii="Courier New" w:eastAsia="Arial Unicode MS" w:hAnsi="Courier New" w:cs="Courier New"/>
                <w:sz w:val="16"/>
                <w:lang w:val="en-US" w:eastAsia="ja-JP"/>
              </w:rPr>
              <w:t>ID[3] = {</w:t>
            </w:r>
            <w:proofErr w:type="spellStart"/>
            <w:r>
              <w:rPr>
                <w:rFonts w:ascii="Courier New" w:eastAsia="Arial Unicode MS" w:hAnsi="Courier New" w:cs="Courier New"/>
                <w:sz w:val="16"/>
                <w:lang w:val="en-US" w:eastAsia="ja-JP"/>
              </w:rPr>
              <w:t>trackIndex</w:t>
            </w:r>
            <w:proofErr w:type="spellEnd"/>
            <w:r>
              <w:rPr>
                <w:rFonts w:ascii="Courier New" w:eastAsia="Arial Unicode MS" w:hAnsi="Courier New" w:cs="Courier New"/>
                <w:sz w:val="16"/>
                <w:lang w:val="en-US" w:eastAsia="ja-JP"/>
              </w:rPr>
              <w:t xml:space="preserve">=3; UID="ATU_00000004"; </w:t>
            </w:r>
            <w:proofErr w:type="spellStart"/>
            <w:r>
              <w:rPr>
                <w:rFonts w:ascii="Courier New" w:eastAsia="Arial Unicode MS" w:hAnsi="Courier New" w:cs="Courier New"/>
                <w:sz w:val="16"/>
                <w:lang w:val="en-US" w:eastAsia="ja-JP"/>
              </w:rPr>
              <w:t>trackRef</w:t>
            </w:r>
            <w:proofErr w:type="spellEnd"/>
            <w:r>
              <w:rPr>
                <w:rFonts w:ascii="Courier New" w:eastAsia="Arial Unicode MS" w:hAnsi="Courier New" w:cs="Courier New"/>
                <w:sz w:val="16"/>
                <w:lang w:val="en-US" w:eastAsia="ja-JP"/>
              </w:rPr>
              <w:t xml:space="preserve">="AT_00031004_01"; </w:t>
            </w:r>
            <w:proofErr w:type="spellStart"/>
            <w:r>
              <w:rPr>
                <w:rFonts w:ascii="Courier New" w:eastAsia="Arial Unicode MS" w:hAnsi="Courier New" w:cs="Courier New"/>
                <w:sz w:val="16"/>
                <w:lang w:val="en-US" w:eastAsia="ja-JP"/>
              </w:rPr>
              <w:t>packRef</w:t>
            </w:r>
            <w:proofErr w:type="spellEnd"/>
            <w:r>
              <w:rPr>
                <w:rFonts w:ascii="Courier New" w:eastAsia="Arial Unicode MS" w:hAnsi="Courier New" w:cs="Courier New"/>
                <w:sz w:val="16"/>
                <w:lang w:val="en-US" w:eastAsia="ja-JP"/>
              </w:rPr>
              <w:t>="AP_00031003"};</w:t>
            </w:r>
          </w:p>
        </w:tc>
      </w:tr>
      <w:bookmarkEnd w:id="5"/>
    </w:tbl>
    <w:p w14:paraId="69ED1D82" w14:textId="77777777" w:rsidR="004029BB" w:rsidRDefault="004029BB" w:rsidP="004029BB">
      <w:pPr>
        <w:pStyle w:val="Tablefin"/>
        <w:rPr>
          <w:rFonts w:eastAsia="MS Mincho"/>
          <w:szCs w:val="24"/>
          <w:lang w:eastAsia="ja-JP"/>
        </w:rPr>
      </w:pPr>
    </w:p>
    <w:p w14:paraId="4892069A" w14:textId="77777777" w:rsidR="004029BB" w:rsidRPr="00000422" w:rsidRDefault="004029BB" w:rsidP="004029BB">
      <w:pPr>
        <w:spacing w:after="120"/>
        <w:rPr>
          <w:lang w:val="en-GB" w:eastAsia="ja-JP"/>
        </w:rPr>
      </w:pPr>
      <w:r w:rsidRPr="00000422">
        <w:rPr>
          <w:lang w:val="en-GB" w:eastAsia="ja-JP"/>
        </w:rPr>
        <w:lastRenderedPageBreak/>
        <w:t xml:space="preserve">In case of conveying the above audio signals over two AES-3 interfaces, example of the </w:t>
      </w:r>
      <w:proofErr w:type="spellStart"/>
      <w:r w:rsidRPr="00000422">
        <w:rPr>
          <w:b/>
          <w:lang w:val="en-GB" w:eastAsia="ja-JP"/>
        </w:rPr>
        <w:t>transportTrackFormat</w:t>
      </w:r>
      <w:proofErr w:type="spellEnd"/>
      <w:r w:rsidRPr="00000422">
        <w:rPr>
          <w:lang w:val="en-GB" w:eastAsia="ja-JP"/>
        </w:rPr>
        <w:t xml:space="preserve"> and the </w:t>
      </w:r>
      <w:proofErr w:type="spellStart"/>
      <w:r w:rsidRPr="00000422">
        <w:rPr>
          <w:b/>
          <w:lang w:val="en-GB" w:eastAsia="ja-JP"/>
        </w:rPr>
        <w:t>audioTrackUID</w:t>
      </w:r>
      <w:proofErr w:type="spellEnd"/>
      <w:r w:rsidRPr="00000422">
        <w:rPr>
          <w:lang w:val="en-GB" w:eastAsia="ja-JP"/>
        </w:rPr>
        <w:t xml:space="preserve"> is as follows:</w:t>
      </w:r>
    </w:p>
    <w:tbl>
      <w:tblPr>
        <w:tblW w:w="0" w:type="auto"/>
        <w:tblLook w:val="04A0" w:firstRow="1" w:lastRow="0" w:firstColumn="1" w:lastColumn="0" w:noHBand="0" w:noVBand="1"/>
      </w:tblPr>
      <w:tblGrid>
        <w:gridCol w:w="9629"/>
      </w:tblGrid>
      <w:tr w:rsidR="004029BB" w14:paraId="7E27D694" w14:textId="77777777" w:rsidTr="004029BB">
        <w:trPr>
          <w:trHeight w:val="389"/>
        </w:trPr>
        <w:tc>
          <w:tcPr>
            <w:tcW w:w="9629" w:type="dxa"/>
          </w:tcPr>
          <w:p w14:paraId="25141DE2"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&lt;!-- ############### --&gt;</w:t>
            </w:r>
          </w:p>
          <w:p w14:paraId="0FCB3C13"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&lt;!-- Transport Track --&gt;</w:t>
            </w:r>
          </w:p>
          <w:p w14:paraId="02CC57A2"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&lt;!-- ############### --&gt;</w:t>
            </w:r>
          </w:p>
          <w:p w14:paraId="744A9433"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&lt;</w:t>
            </w:r>
            <w:proofErr w:type="spellStart"/>
            <w:r>
              <w:rPr>
                <w:rFonts w:ascii="Courier New" w:eastAsia="Arial Unicode MS" w:hAnsi="Courier New" w:cs="Courier New"/>
                <w:sz w:val="16"/>
                <w:lang w:val="en-US" w:eastAsia="ja-JP"/>
              </w:rPr>
              <w:t>transportTrackFormat</w:t>
            </w:r>
            <w:proofErr w:type="spellEnd"/>
            <w:r>
              <w:rPr>
                <w:rFonts w:ascii="Courier New" w:eastAsia="Arial Unicode MS" w:hAnsi="Courier New" w:cs="Courier New"/>
                <w:sz w:val="16"/>
                <w:lang w:val="en-US" w:eastAsia="ja-JP"/>
              </w:rPr>
              <w:t xml:space="preserve"> </w:t>
            </w:r>
            <w:proofErr w:type="spellStart"/>
            <w:r>
              <w:rPr>
                <w:rFonts w:ascii="Courier New" w:eastAsia="Arial Unicode MS" w:hAnsi="Courier New" w:cs="Courier New"/>
                <w:sz w:val="16"/>
                <w:lang w:val="en-US" w:eastAsia="ja-JP"/>
              </w:rPr>
              <w:t>transportID</w:t>
            </w:r>
            <w:proofErr w:type="spellEnd"/>
            <w:r>
              <w:rPr>
                <w:rFonts w:ascii="Courier New" w:eastAsia="Arial Unicode MS" w:hAnsi="Courier New" w:cs="Courier New"/>
                <w:sz w:val="16"/>
                <w:lang w:val="en-US" w:eastAsia="ja-JP"/>
              </w:rPr>
              <w:t xml:space="preserve">="TP_0001" </w:t>
            </w:r>
            <w:proofErr w:type="spellStart"/>
            <w:r>
              <w:rPr>
                <w:rFonts w:ascii="Courier New" w:eastAsia="Arial Unicode MS" w:hAnsi="Courier New" w:cs="Courier New"/>
                <w:sz w:val="16"/>
                <w:lang w:val="en-US" w:eastAsia="ja-JP"/>
              </w:rPr>
              <w:t>transportName</w:t>
            </w:r>
            <w:proofErr w:type="spellEnd"/>
            <w:r>
              <w:rPr>
                <w:rFonts w:ascii="Courier New" w:eastAsia="Arial Unicode MS" w:hAnsi="Courier New" w:cs="Courier New"/>
                <w:sz w:val="16"/>
                <w:lang w:val="en-US" w:eastAsia="ja-JP"/>
              </w:rPr>
              <w:t xml:space="preserve">="AES3-A" </w:t>
            </w:r>
            <w:proofErr w:type="spellStart"/>
            <w:r>
              <w:rPr>
                <w:rFonts w:ascii="Courier New" w:eastAsia="Arial Unicode MS" w:hAnsi="Courier New" w:cs="Courier New"/>
                <w:sz w:val="16"/>
                <w:lang w:val="en-US" w:eastAsia="ja-JP"/>
              </w:rPr>
              <w:t>numIDs</w:t>
            </w:r>
            <w:proofErr w:type="spellEnd"/>
            <w:r>
              <w:rPr>
                <w:rFonts w:ascii="Courier New" w:eastAsia="Arial Unicode MS" w:hAnsi="Courier New" w:cs="Courier New"/>
                <w:sz w:val="16"/>
                <w:lang w:val="en-US" w:eastAsia="ja-JP"/>
              </w:rPr>
              <w:t xml:space="preserve">="3" </w:t>
            </w:r>
            <w:proofErr w:type="spellStart"/>
            <w:r>
              <w:rPr>
                <w:rFonts w:ascii="Courier New" w:eastAsia="Arial Unicode MS" w:hAnsi="Courier New" w:cs="Courier New"/>
                <w:sz w:val="16"/>
                <w:lang w:val="en-US" w:eastAsia="ja-JP"/>
              </w:rPr>
              <w:t>numTracks</w:t>
            </w:r>
            <w:proofErr w:type="spellEnd"/>
            <w:r>
              <w:rPr>
                <w:rFonts w:ascii="Courier New" w:eastAsia="Arial Unicode MS" w:hAnsi="Courier New" w:cs="Courier New"/>
                <w:sz w:val="16"/>
                <w:lang w:val="en-US" w:eastAsia="ja-JP"/>
              </w:rPr>
              <w:t>="2"&gt;</w:t>
            </w:r>
          </w:p>
          <w:p w14:paraId="6C246B21"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audioTrack</w:t>
            </w:r>
            <w:proofErr w:type="spellEnd"/>
            <w:r>
              <w:rPr>
                <w:rFonts w:ascii="Courier New" w:eastAsia="Arial Unicode MS" w:hAnsi="Courier New" w:cs="Courier New"/>
                <w:sz w:val="16"/>
                <w:lang w:val="en-US" w:eastAsia="ja-JP"/>
              </w:rPr>
              <w:t xml:space="preserve"> </w:t>
            </w:r>
            <w:proofErr w:type="spellStart"/>
            <w:r>
              <w:rPr>
                <w:rFonts w:ascii="Courier New" w:eastAsia="Arial Unicode MS" w:hAnsi="Courier New" w:cs="Courier New"/>
                <w:sz w:val="16"/>
                <w:lang w:val="en-US" w:eastAsia="ja-JP"/>
              </w:rPr>
              <w:t>trackID</w:t>
            </w:r>
            <w:proofErr w:type="spellEnd"/>
            <w:r>
              <w:rPr>
                <w:rFonts w:ascii="Courier New" w:eastAsia="Arial Unicode MS" w:hAnsi="Courier New" w:cs="Courier New"/>
                <w:sz w:val="16"/>
                <w:lang w:val="en-US" w:eastAsia="ja-JP"/>
              </w:rPr>
              <w:t>="1"&gt;</w:t>
            </w:r>
          </w:p>
          <w:p w14:paraId="4C2EB278"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audioTrackUIDRef</w:t>
            </w:r>
            <w:proofErr w:type="spellEnd"/>
            <w:r>
              <w:rPr>
                <w:rFonts w:ascii="Courier New" w:eastAsia="Arial Unicode MS" w:hAnsi="Courier New" w:cs="Courier New"/>
                <w:sz w:val="16"/>
                <w:lang w:val="en-US" w:eastAsia="ja-JP"/>
              </w:rPr>
              <w:t>&gt;ATU_00000001&lt;/</w:t>
            </w:r>
            <w:proofErr w:type="spellStart"/>
            <w:r>
              <w:rPr>
                <w:rFonts w:ascii="Courier New" w:eastAsia="Arial Unicode MS" w:hAnsi="Courier New" w:cs="Courier New"/>
                <w:sz w:val="16"/>
                <w:lang w:val="en-US" w:eastAsia="ja-JP"/>
              </w:rPr>
              <w:t>audioTrackUIDRef</w:t>
            </w:r>
            <w:proofErr w:type="spellEnd"/>
            <w:r>
              <w:rPr>
                <w:rFonts w:ascii="Courier New" w:eastAsia="Arial Unicode MS" w:hAnsi="Courier New" w:cs="Courier New"/>
                <w:sz w:val="16"/>
                <w:lang w:val="en-US" w:eastAsia="ja-JP"/>
              </w:rPr>
              <w:t>&gt;</w:t>
            </w:r>
          </w:p>
          <w:p w14:paraId="36818B92"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audioTrackUIDRef</w:t>
            </w:r>
            <w:proofErr w:type="spellEnd"/>
            <w:r>
              <w:rPr>
                <w:rFonts w:ascii="Courier New" w:eastAsia="Arial Unicode MS" w:hAnsi="Courier New" w:cs="Courier New"/>
                <w:sz w:val="16"/>
                <w:lang w:val="en-US" w:eastAsia="ja-JP"/>
              </w:rPr>
              <w:t>&gt;ATU_00000002&lt;/</w:t>
            </w:r>
            <w:proofErr w:type="spellStart"/>
            <w:r>
              <w:rPr>
                <w:rFonts w:ascii="Courier New" w:eastAsia="Arial Unicode MS" w:hAnsi="Courier New" w:cs="Courier New"/>
                <w:sz w:val="16"/>
                <w:lang w:val="en-US" w:eastAsia="ja-JP"/>
              </w:rPr>
              <w:t>audioTrackUIDRef</w:t>
            </w:r>
            <w:proofErr w:type="spellEnd"/>
            <w:r>
              <w:rPr>
                <w:rFonts w:ascii="Courier New" w:eastAsia="Arial Unicode MS" w:hAnsi="Courier New" w:cs="Courier New"/>
                <w:sz w:val="16"/>
                <w:lang w:val="en-US" w:eastAsia="ja-JP"/>
              </w:rPr>
              <w:t>&gt;</w:t>
            </w:r>
          </w:p>
          <w:p w14:paraId="22D4420C"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audioTrack</w:t>
            </w:r>
            <w:proofErr w:type="spellEnd"/>
            <w:r>
              <w:rPr>
                <w:rFonts w:ascii="Courier New" w:eastAsia="Arial Unicode MS" w:hAnsi="Courier New" w:cs="Courier New"/>
                <w:sz w:val="16"/>
                <w:lang w:val="en-US" w:eastAsia="ja-JP"/>
              </w:rPr>
              <w:t>&gt;</w:t>
            </w:r>
          </w:p>
          <w:p w14:paraId="43F69050"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audioTrack</w:t>
            </w:r>
            <w:proofErr w:type="spellEnd"/>
            <w:r>
              <w:rPr>
                <w:rFonts w:ascii="Courier New" w:eastAsia="Arial Unicode MS" w:hAnsi="Courier New" w:cs="Courier New"/>
                <w:sz w:val="16"/>
                <w:lang w:val="en-US" w:eastAsia="ja-JP"/>
              </w:rPr>
              <w:t xml:space="preserve"> </w:t>
            </w:r>
            <w:proofErr w:type="spellStart"/>
            <w:r>
              <w:rPr>
                <w:rFonts w:ascii="Courier New" w:eastAsia="Arial Unicode MS" w:hAnsi="Courier New" w:cs="Courier New"/>
                <w:sz w:val="16"/>
                <w:lang w:val="en-US" w:eastAsia="ja-JP"/>
              </w:rPr>
              <w:t>trackID</w:t>
            </w:r>
            <w:proofErr w:type="spellEnd"/>
            <w:r>
              <w:rPr>
                <w:rFonts w:ascii="Courier New" w:eastAsia="Arial Unicode MS" w:hAnsi="Courier New" w:cs="Courier New"/>
                <w:sz w:val="16"/>
                <w:lang w:val="en-US" w:eastAsia="ja-JP"/>
              </w:rPr>
              <w:t>="2"&gt;</w:t>
            </w:r>
          </w:p>
          <w:p w14:paraId="650B319D"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audioTrackUIDRef</w:t>
            </w:r>
            <w:proofErr w:type="spellEnd"/>
            <w:r>
              <w:rPr>
                <w:rFonts w:ascii="Courier New" w:eastAsia="Arial Unicode MS" w:hAnsi="Courier New" w:cs="Courier New"/>
                <w:sz w:val="16"/>
                <w:lang w:val="en-US" w:eastAsia="ja-JP"/>
              </w:rPr>
              <w:t>&gt;ATU_00000003&lt;/</w:t>
            </w:r>
            <w:proofErr w:type="spellStart"/>
            <w:r>
              <w:rPr>
                <w:rFonts w:ascii="Courier New" w:eastAsia="Arial Unicode MS" w:hAnsi="Courier New" w:cs="Courier New"/>
                <w:sz w:val="16"/>
                <w:lang w:val="en-US" w:eastAsia="ja-JP"/>
              </w:rPr>
              <w:t>audioTrackUIDRef</w:t>
            </w:r>
            <w:proofErr w:type="spellEnd"/>
            <w:r>
              <w:rPr>
                <w:rFonts w:ascii="Courier New" w:eastAsia="Arial Unicode MS" w:hAnsi="Courier New" w:cs="Courier New"/>
                <w:sz w:val="16"/>
                <w:lang w:val="en-US" w:eastAsia="ja-JP"/>
              </w:rPr>
              <w:t>&gt;</w:t>
            </w:r>
          </w:p>
          <w:p w14:paraId="797B4B18"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audioTrack</w:t>
            </w:r>
            <w:proofErr w:type="spellEnd"/>
            <w:r>
              <w:rPr>
                <w:rFonts w:ascii="Courier New" w:eastAsia="Arial Unicode MS" w:hAnsi="Courier New" w:cs="Courier New"/>
                <w:sz w:val="16"/>
                <w:lang w:val="en-US" w:eastAsia="ja-JP"/>
              </w:rPr>
              <w:t>&gt;</w:t>
            </w:r>
          </w:p>
          <w:p w14:paraId="09FCC99D"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&lt;/</w:t>
            </w:r>
            <w:proofErr w:type="spellStart"/>
            <w:r>
              <w:rPr>
                <w:rFonts w:ascii="Courier New" w:eastAsia="Arial Unicode MS" w:hAnsi="Courier New" w:cs="Courier New"/>
                <w:sz w:val="16"/>
                <w:lang w:val="en-US" w:eastAsia="ja-JP"/>
              </w:rPr>
              <w:t>transportTrackFormat</w:t>
            </w:r>
            <w:proofErr w:type="spellEnd"/>
            <w:r>
              <w:rPr>
                <w:rFonts w:ascii="Courier New" w:eastAsia="Arial Unicode MS" w:hAnsi="Courier New" w:cs="Courier New"/>
                <w:sz w:val="16"/>
                <w:lang w:val="en-US" w:eastAsia="ja-JP"/>
              </w:rPr>
              <w:t>&gt;</w:t>
            </w:r>
          </w:p>
          <w:p w14:paraId="41CF431C"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&lt;</w:t>
            </w:r>
            <w:proofErr w:type="spellStart"/>
            <w:r>
              <w:rPr>
                <w:rFonts w:ascii="Courier New" w:eastAsia="Arial Unicode MS" w:hAnsi="Courier New" w:cs="Courier New"/>
                <w:sz w:val="16"/>
                <w:lang w:val="en-US" w:eastAsia="ja-JP"/>
              </w:rPr>
              <w:t>transportTrackFormat</w:t>
            </w:r>
            <w:proofErr w:type="spellEnd"/>
            <w:r>
              <w:rPr>
                <w:rFonts w:ascii="Courier New" w:eastAsia="Arial Unicode MS" w:hAnsi="Courier New" w:cs="Courier New"/>
                <w:sz w:val="16"/>
                <w:lang w:val="en-US" w:eastAsia="ja-JP"/>
              </w:rPr>
              <w:t xml:space="preserve"> </w:t>
            </w:r>
            <w:proofErr w:type="spellStart"/>
            <w:r>
              <w:rPr>
                <w:rFonts w:ascii="Courier New" w:eastAsia="Arial Unicode MS" w:hAnsi="Courier New" w:cs="Courier New"/>
                <w:sz w:val="16"/>
                <w:lang w:val="en-US" w:eastAsia="ja-JP"/>
              </w:rPr>
              <w:t>transportID</w:t>
            </w:r>
            <w:proofErr w:type="spellEnd"/>
            <w:r>
              <w:rPr>
                <w:rFonts w:ascii="Courier New" w:eastAsia="Arial Unicode MS" w:hAnsi="Courier New" w:cs="Courier New"/>
                <w:sz w:val="16"/>
                <w:lang w:val="en-US" w:eastAsia="ja-JP"/>
              </w:rPr>
              <w:t xml:space="preserve">="TP_0002" </w:t>
            </w:r>
            <w:proofErr w:type="spellStart"/>
            <w:r>
              <w:rPr>
                <w:rFonts w:ascii="Courier New" w:eastAsia="Arial Unicode MS" w:hAnsi="Courier New" w:cs="Courier New"/>
                <w:sz w:val="16"/>
                <w:lang w:val="en-US" w:eastAsia="ja-JP"/>
              </w:rPr>
              <w:t>transportName</w:t>
            </w:r>
            <w:proofErr w:type="spellEnd"/>
            <w:r>
              <w:rPr>
                <w:rFonts w:ascii="Courier New" w:eastAsia="Arial Unicode MS" w:hAnsi="Courier New" w:cs="Courier New"/>
                <w:sz w:val="16"/>
                <w:lang w:val="en-US" w:eastAsia="ja-JP"/>
              </w:rPr>
              <w:t xml:space="preserve">="AES3-B" </w:t>
            </w:r>
            <w:proofErr w:type="spellStart"/>
            <w:r>
              <w:rPr>
                <w:rFonts w:ascii="Courier New" w:eastAsia="Arial Unicode MS" w:hAnsi="Courier New" w:cs="Courier New"/>
                <w:sz w:val="16"/>
                <w:lang w:val="en-US" w:eastAsia="ja-JP"/>
              </w:rPr>
              <w:t>numIDs</w:t>
            </w:r>
            <w:proofErr w:type="spellEnd"/>
            <w:r>
              <w:rPr>
                <w:rFonts w:ascii="Courier New" w:eastAsia="Arial Unicode MS" w:hAnsi="Courier New" w:cs="Courier New"/>
                <w:sz w:val="16"/>
                <w:lang w:val="en-US" w:eastAsia="ja-JP"/>
              </w:rPr>
              <w:t xml:space="preserve">="1" </w:t>
            </w:r>
            <w:proofErr w:type="spellStart"/>
            <w:r>
              <w:rPr>
                <w:rFonts w:ascii="Courier New" w:eastAsia="Arial Unicode MS" w:hAnsi="Courier New" w:cs="Courier New"/>
                <w:sz w:val="16"/>
                <w:lang w:val="en-US" w:eastAsia="ja-JP"/>
              </w:rPr>
              <w:t>numTracks</w:t>
            </w:r>
            <w:proofErr w:type="spellEnd"/>
            <w:r>
              <w:rPr>
                <w:rFonts w:ascii="Courier New" w:eastAsia="Arial Unicode MS" w:hAnsi="Courier New" w:cs="Courier New"/>
                <w:sz w:val="16"/>
                <w:lang w:val="en-US" w:eastAsia="ja-JP"/>
              </w:rPr>
              <w:t>="1"&gt;</w:t>
            </w:r>
          </w:p>
          <w:p w14:paraId="474E500E"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audioTrack</w:t>
            </w:r>
            <w:proofErr w:type="spellEnd"/>
            <w:r>
              <w:rPr>
                <w:rFonts w:ascii="Courier New" w:eastAsia="Arial Unicode MS" w:hAnsi="Courier New" w:cs="Courier New"/>
                <w:sz w:val="16"/>
                <w:lang w:val="en-US" w:eastAsia="ja-JP"/>
              </w:rPr>
              <w:t xml:space="preserve"> </w:t>
            </w:r>
            <w:proofErr w:type="spellStart"/>
            <w:r>
              <w:rPr>
                <w:rFonts w:ascii="Courier New" w:eastAsia="Arial Unicode MS" w:hAnsi="Courier New" w:cs="Courier New"/>
                <w:sz w:val="16"/>
                <w:lang w:val="en-US" w:eastAsia="ja-JP"/>
              </w:rPr>
              <w:t>trackID</w:t>
            </w:r>
            <w:proofErr w:type="spellEnd"/>
            <w:r>
              <w:rPr>
                <w:rFonts w:ascii="Courier New" w:eastAsia="Arial Unicode MS" w:hAnsi="Courier New" w:cs="Courier New"/>
                <w:sz w:val="16"/>
                <w:lang w:val="en-US" w:eastAsia="ja-JP"/>
              </w:rPr>
              <w:t>="1"&gt;</w:t>
            </w:r>
          </w:p>
          <w:p w14:paraId="2261FC7C"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audioTrackUIDRef</w:t>
            </w:r>
            <w:proofErr w:type="spellEnd"/>
            <w:r>
              <w:rPr>
                <w:rFonts w:ascii="Courier New" w:eastAsia="Arial Unicode MS" w:hAnsi="Courier New" w:cs="Courier New"/>
                <w:sz w:val="16"/>
                <w:lang w:val="en-US" w:eastAsia="ja-JP"/>
              </w:rPr>
              <w:t>&gt;ATU_00000004&lt;/</w:t>
            </w:r>
            <w:proofErr w:type="spellStart"/>
            <w:r>
              <w:rPr>
                <w:rFonts w:ascii="Courier New" w:eastAsia="Arial Unicode MS" w:hAnsi="Courier New" w:cs="Courier New"/>
                <w:sz w:val="16"/>
                <w:lang w:val="en-US" w:eastAsia="ja-JP"/>
              </w:rPr>
              <w:t>audioTrackUIDRef</w:t>
            </w:r>
            <w:proofErr w:type="spellEnd"/>
            <w:r>
              <w:rPr>
                <w:rFonts w:ascii="Courier New" w:eastAsia="Arial Unicode MS" w:hAnsi="Courier New" w:cs="Courier New"/>
                <w:sz w:val="16"/>
                <w:lang w:val="en-US" w:eastAsia="ja-JP"/>
              </w:rPr>
              <w:t>&gt;</w:t>
            </w:r>
          </w:p>
          <w:p w14:paraId="241FDAE5"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audioTrack</w:t>
            </w:r>
            <w:proofErr w:type="spellEnd"/>
            <w:r>
              <w:rPr>
                <w:rFonts w:ascii="Courier New" w:eastAsia="Arial Unicode MS" w:hAnsi="Courier New" w:cs="Courier New"/>
                <w:sz w:val="16"/>
                <w:lang w:val="en-US" w:eastAsia="ja-JP"/>
              </w:rPr>
              <w:t>&gt;</w:t>
            </w:r>
          </w:p>
          <w:p w14:paraId="751D3F5B"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&lt;/</w:t>
            </w:r>
            <w:proofErr w:type="spellStart"/>
            <w:r>
              <w:rPr>
                <w:rFonts w:ascii="Courier New" w:eastAsia="Arial Unicode MS" w:hAnsi="Courier New" w:cs="Courier New"/>
                <w:sz w:val="16"/>
                <w:lang w:val="en-US" w:eastAsia="ja-JP"/>
              </w:rPr>
              <w:t>transportTrackFormat</w:t>
            </w:r>
            <w:proofErr w:type="spellEnd"/>
            <w:r>
              <w:rPr>
                <w:rFonts w:ascii="Courier New" w:eastAsia="Arial Unicode MS" w:hAnsi="Courier New" w:cs="Courier New"/>
                <w:sz w:val="16"/>
                <w:lang w:val="en-US" w:eastAsia="ja-JP"/>
              </w:rPr>
              <w:t>&gt;</w:t>
            </w:r>
          </w:p>
          <w:p w14:paraId="7E1480CA" w14:textId="77777777" w:rsidR="004029BB" w:rsidRDefault="004029BB">
            <w:pPr>
              <w:snapToGrid w:val="0"/>
              <w:spacing w:before="0" w:after="120"/>
              <w:rPr>
                <w:rFonts w:ascii="Courier New" w:eastAsia="Arial Unicode MS" w:hAnsi="Courier New" w:cs="Courier New"/>
                <w:sz w:val="16"/>
                <w:lang w:val="en-US" w:eastAsia="ja-JP"/>
              </w:rPr>
            </w:pPr>
          </w:p>
          <w:p w14:paraId="739DB399"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&lt;!-- ################ --&gt;</w:t>
            </w:r>
          </w:p>
          <w:p w14:paraId="03FFFC48"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&lt;!-- Audio Track UIDs --&gt;</w:t>
            </w:r>
          </w:p>
          <w:p w14:paraId="0E7E07D6"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&lt;!-- ################ --&gt;</w:t>
            </w:r>
          </w:p>
          <w:p w14:paraId="13FF60A1"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&lt;</w:t>
            </w:r>
            <w:proofErr w:type="spellStart"/>
            <w:r>
              <w:rPr>
                <w:rFonts w:ascii="Courier New" w:eastAsia="Arial Unicode MS" w:hAnsi="Courier New" w:cs="Courier New"/>
                <w:sz w:val="16"/>
                <w:lang w:val="en-US" w:eastAsia="ja-JP"/>
              </w:rPr>
              <w:t>audioFormatExtended</w:t>
            </w:r>
            <w:proofErr w:type="spellEnd"/>
            <w:r>
              <w:rPr>
                <w:rFonts w:ascii="Courier New" w:eastAsia="Arial Unicode MS" w:hAnsi="Courier New" w:cs="Courier New"/>
                <w:sz w:val="16"/>
                <w:lang w:val="en-US" w:eastAsia="ja-JP"/>
              </w:rPr>
              <w:t>&gt;</w:t>
            </w:r>
          </w:p>
          <w:p w14:paraId="472AC9B1"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w:t>
            </w:r>
          </w:p>
          <w:p w14:paraId="4F8876E6"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audioTrackUID</w:t>
            </w:r>
            <w:proofErr w:type="spellEnd"/>
            <w:r>
              <w:rPr>
                <w:rFonts w:ascii="Courier New" w:eastAsia="Arial Unicode MS" w:hAnsi="Courier New" w:cs="Courier New"/>
                <w:sz w:val="16"/>
                <w:lang w:val="en-US" w:eastAsia="ja-JP"/>
              </w:rPr>
              <w:t xml:space="preserve"> UID="ATU_00000001" </w:t>
            </w:r>
            <w:proofErr w:type="spellStart"/>
            <w:r>
              <w:rPr>
                <w:rFonts w:ascii="Courier New" w:eastAsia="Arial Unicode MS" w:hAnsi="Courier New" w:cs="Courier New"/>
                <w:sz w:val="16"/>
                <w:lang w:val="en-US" w:eastAsia="ja-JP"/>
              </w:rPr>
              <w:t>sampleRate</w:t>
            </w:r>
            <w:proofErr w:type="spellEnd"/>
            <w:r>
              <w:rPr>
                <w:rFonts w:ascii="Courier New" w:eastAsia="Arial Unicode MS" w:hAnsi="Courier New" w:cs="Courier New"/>
                <w:sz w:val="16"/>
                <w:lang w:val="en-US" w:eastAsia="ja-JP"/>
              </w:rPr>
              <w:t xml:space="preserve">="48000" </w:t>
            </w:r>
            <w:proofErr w:type="spellStart"/>
            <w:r>
              <w:rPr>
                <w:rFonts w:ascii="Courier New" w:eastAsia="Arial Unicode MS" w:hAnsi="Courier New" w:cs="Courier New"/>
                <w:sz w:val="16"/>
                <w:lang w:val="en-US" w:eastAsia="ja-JP"/>
              </w:rPr>
              <w:t>bitDepth</w:t>
            </w:r>
            <w:proofErr w:type="spellEnd"/>
            <w:r>
              <w:rPr>
                <w:rFonts w:ascii="Courier New" w:eastAsia="Arial Unicode MS" w:hAnsi="Courier New" w:cs="Courier New"/>
                <w:sz w:val="16"/>
                <w:lang w:val="en-US" w:eastAsia="ja-JP"/>
              </w:rPr>
              <w:t>="24"&gt;</w:t>
            </w:r>
          </w:p>
          <w:p w14:paraId="4146291A"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audioTrackFormatIDRef</w:t>
            </w:r>
            <w:proofErr w:type="spellEnd"/>
            <w:r>
              <w:rPr>
                <w:rFonts w:ascii="Courier New" w:eastAsia="Arial Unicode MS" w:hAnsi="Courier New" w:cs="Courier New"/>
                <w:sz w:val="16"/>
                <w:lang w:val="en-US" w:eastAsia="ja-JP"/>
              </w:rPr>
              <w:t>&gt;AT_00031001_01&lt;/</w:t>
            </w:r>
            <w:proofErr w:type="spellStart"/>
            <w:r>
              <w:rPr>
                <w:rFonts w:ascii="Courier New" w:eastAsia="Arial Unicode MS" w:hAnsi="Courier New" w:cs="Courier New"/>
                <w:sz w:val="16"/>
                <w:lang w:val="en-US" w:eastAsia="ja-JP"/>
              </w:rPr>
              <w:t>audioTrackFormatIDRef</w:t>
            </w:r>
            <w:proofErr w:type="spellEnd"/>
            <w:r>
              <w:rPr>
                <w:rFonts w:ascii="Courier New" w:eastAsia="Arial Unicode MS" w:hAnsi="Courier New" w:cs="Courier New"/>
                <w:sz w:val="16"/>
                <w:lang w:val="en-US" w:eastAsia="ja-JP"/>
              </w:rPr>
              <w:t>&gt;</w:t>
            </w:r>
          </w:p>
          <w:p w14:paraId="3BA3923A"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audioPackFormatIDRef</w:t>
            </w:r>
            <w:proofErr w:type="spellEnd"/>
            <w:r>
              <w:rPr>
                <w:rFonts w:ascii="Courier New" w:eastAsia="Arial Unicode MS" w:hAnsi="Courier New" w:cs="Courier New"/>
                <w:sz w:val="16"/>
                <w:lang w:val="en-US" w:eastAsia="ja-JP"/>
              </w:rPr>
              <w:t>&gt;AP_00031001&lt;/</w:t>
            </w:r>
            <w:proofErr w:type="spellStart"/>
            <w:r>
              <w:rPr>
                <w:rFonts w:ascii="Courier New" w:eastAsia="Arial Unicode MS" w:hAnsi="Courier New" w:cs="Courier New"/>
                <w:sz w:val="16"/>
                <w:lang w:val="en-US" w:eastAsia="ja-JP"/>
              </w:rPr>
              <w:t>audioPackFormatIDRef</w:t>
            </w:r>
            <w:proofErr w:type="spellEnd"/>
            <w:r>
              <w:rPr>
                <w:rFonts w:ascii="Courier New" w:eastAsia="Arial Unicode MS" w:hAnsi="Courier New" w:cs="Courier New"/>
                <w:sz w:val="16"/>
                <w:lang w:val="en-US" w:eastAsia="ja-JP"/>
              </w:rPr>
              <w:t>&gt;</w:t>
            </w:r>
          </w:p>
          <w:p w14:paraId="0D2D955D"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audioTrackUID</w:t>
            </w:r>
            <w:proofErr w:type="spellEnd"/>
            <w:r>
              <w:rPr>
                <w:rFonts w:ascii="Courier New" w:eastAsia="Arial Unicode MS" w:hAnsi="Courier New" w:cs="Courier New"/>
                <w:sz w:val="16"/>
                <w:lang w:val="en-US" w:eastAsia="ja-JP"/>
              </w:rPr>
              <w:t>&gt;</w:t>
            </w:r>
          </w:p>
          <w:p w14:paraId="28C7BF8B"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audioTrackUID</w:t>
            </w:r>
            <w:proofErr w:type="spellEnd"/>
            <w:r>
              <w:rPr>
                <w:rFonts w:ascii="Courier New" w:eastAsia="Arial Unicode MS" w:hAnsi="Courier New" w:cs="Courier New"/>
                <w:sz w:val="16"/>
                <w:lang w:val="en-US" w:eastAsia="ja-JP"/>
              </w:rPr>
              <w:t xml:space="preserve"> UID="ATU_00000002" </w:t>
            </w:r>
            <w:proofErr w:type="spellStart"/>
            <w:r>
              <w:rPr>
                <w:rFonts w:ascii="Courier New" w:eastAsia="Arial Unicode MS" w:hAnsi="Courier New" w:cs="Courier New"/>
                <w:sz w:val="16"/>
                <w:lang w:val="en-US" w:eastAsia="ja-JP"/>
              </w:rPr>
              <w:t>sampleRate</w:t>
            </w:r>
            <w:proofErr w:type="spellEnd"/>
            <w:r>
              <w:rPr>
                <w:rFonts w:ascii="Courier New" w:eastAsia="Arial Unicode MS" w:hAnsi="Courier New" w:cs="Courier New"/>
                <w:sz w:val="16"/>
                <w:lang w:val="en-US" w:eastAsia="ja-JP"/>
              </w:rPr>
              <w:t xml:space="preserve">="48000" </w:t>
            </w:r>
            <w:proofErr w:type="spellStart"/>
            <w:r>
              <w:rPr>
                <w:rFonts w:ascii="Courier New" w:eastAsia="Arial Unicode MS" w:hAnsi="Courier New" w:cs="Courier New"/>
                <w:sz w:val="16"/>
                <w:lang w:val="en-US" w:eastAsia="ja-JP"/>
              </w:rPr>
              <w:t>bitDepth</w:t>
            </w:r>
            <w:proofErr w:type="spellEnd"/>
            <w:r>
              <w:rPr>
                <w:rFonts w:ascii="Courier New" w:eastAsia="Arial Unicode MS" w:hAnsi="Courier New" w:cs="Courier New"/>
                <w:sz w:val="16"/>
                <w:lang w:val="en-US" w:eastAsia="ja-JP"/>
              </w:rPr>
              <w:t>="24"&gt;</w:t>
            </w:r>
          </w:p>
          <w:p w14:paraId="120BF82A"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audioTrackFormatIDRef</w:t>
            </w:r>
            <w:proofErr w:type="spellEnd"/>
            <w:r>
              <w:rPr>
                <w:rFonts w:ascii="Courier New" w:eastAsia="Arial Unicode MS" w:hAnsi="Courier New" w:cs="Courier New"/>
                <w:sz w:val="16"/>
                <w:lang w:val="en-US" w:eastAsia="ja-JP"/>
              </w:rPr>
              <w:t>&gt;AT_00031002_01&lt;/</w:t>
            </w:r>
            <w:proofErr w:type="spellStart"/>
            <w:r>
              <w:rPr>
                <w:rFonts w:ascii="Courier New" w:eastAsia="Arial Unicode MS" w:hAnsi="Courier New" w:cs="Courier New"/>
                <w:sz w:val="16"/>
                <w:lang w:val="en-US" w:eastAsia="ja-JP"/>
              </w:rPr>
              <w:t>audioTrackFormatIDRef</w:t>
            </w:r>
            <w:proofErr w:type="spellEnd"/>
            <w:r>
              <w:rPr>
                <w:rFonts w:ascii="Courier New" w:eastAsia="Arial Unicode MS" w:hAnsi="Courier New" w:cs="Courier New"/>
                <w:sz w:val="16"/>
                <w:lang w:val="en-US" w:eastAsia="ja-JP"/>
              </w:rPr>
              <w:t>&gt;</w:t>
            </w:r>
          </w:p>
          <w:p w14:paraId="703C0D5D"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audioPackFormatIDRef</w:t>
            </w:r>
            <w:proofErr w:type="spellEnd"/>
            <w:r>
              <w:rPr>
                <w:rFonts w:ascii="Courier New" w:eastAsia="Arial Unicode MS" w:hAnsi="Courier New" w:cs="Courier New"/>
                <w:sz w:val="16"/>
                <w:lang w:val="en-US" w:eastAsia="ja-JP"/>
              </w:rPr>
              <w:t>&gt;AP_00031002&lt;/</w:t>
            </w:r>
            <w:proofErr w:type="spellStart"/>
            <w:r>
              <w:rPr>
                <w:rFonts w:ascii="Courier New" w:eastAsia="Arial Unicode MS" w:hAnsi="Courier New" w:cs="Courier New"/>
                <w:sz w:val="16"/>
                <w:lang w:val="en-US" w:eastAsia="ja-JP"/>
              </w:rPr>
              <w:t>audioPackFormatIDRef</w:t>
            </w:r>
            <w:proofErr w:type="spellEnd"/>
            <w:r>
              <w:rPr>
                <w:rFonts w:ascii="Courier New" w:eastAsia="Arial Unicode MS" w:hAnsi="Courier New" w:cs="Courier New"/>
                <w:sz w:val="16"/>
                <w:lang w:val="en-US" w:eastAsia="ja-JP"/>
              </w:rPr>
              <w:t>&gt;</w:t>
            </w:r>
          </w:p>
          <w:p w14:paraId="4AD9AC22"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audioTrackUID</w:t>
            </w:r>
            <w:proofErr w:type="spellEnd"/>
            <w:r>
              <w:rPr>
                <w:rFonts w:ascii="Courier New" w:eastAsia="Arial Unicode MS" w:hAnsi="Courier New" w:cs="Courier New"/>
                <w:sz w:val="16"/>
                <w:lang w:val="en-US" w:eastAsia="ja-JP"/>
              </w:rPr>
              <w:t>&gt;</w:t>
            </w:r>
          </w:p>
          <w:p w14:paraId="1BAD7E3A"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audioTrackUID</w:t>
            </w:r>
            <w:proofErr w:type="spellEnd"/>
            <w:r>
              <w:rPr>
                <w:rFonts w:ascii="Courier New" w:eastAsia="Arial Unicode MS" w:hAnsi="Courier New" w:cs="Courier New"/>
                <w:sz w:val="16"/>
                <w:lang w:val="en-US" w:eastAsia="ja-JP"/>
              </w:rPr>
              <w:t xml:space="preserve"> UID="ATU_00000003" </w:t>
            </w:r>
            <w:proofErr w:type="spellStart"/>
            <w:r>
              <w:rPr>
                <w:rFonts w:ascii="Courier New" w:eastAsia="Arial Unicode MS" w:hAnsi="Courier New" w:cs="Courier New"/>
                <w:sz w:val="16"/>
                <w:lang w:val="en-US" w:eastAsia="ja-JP"/>
              </w:rPr>
              <w:t>sampleRate</w:t>
            </w:r>
            <w:proofErr w:type="spellEnd"/>
            <w:r>
              <w:rPr>
                <w:rFonts w:ascii="Courier New" w:eastAsia="Arial Unicode MS" w:hAnsi="Courier New" w:cs="Courier New"/>
                <w:sz w:val="16"/>
                <w:lang w:val="en-US" w:eastAsia="ja-JP"/>
              </w:rPr>
              <w:t xml:space="preserve">="48000" </w:t>
            </w:r>
            <w:proofErr w:type="spellStart"/>
            <w:r>
              <w:rPr>
                <w:rFonts w:ascii="Courier New" w:eastAsia="Arial Unicode MS" w:hAnsi="Courier New" w:cs="Courier New"/>
                <w:sz w:val="16"/>
                <w:lang w:val="en-US" w:eastAsia="ja-JP"/>
              </w:rPr>
              <w:t>bitDepth</w:t>
            </w:r>
            <w:proofErr w:type="spellEnd"/>
            <w:r>
              <w:rPr>
                <w:rFonts w:ascii="Courier New" w:eastAsia="Arial Unicode MS" w:hAnsi="Courier New" w:cs="Courier New"/>
                <w:sz w:val="16"/>
                <w:lang w:val="en-US" w:eastAsia="ja-JP"/>
              </w:rPr>
              <w:t>="24"&gt;</w:t>
            </w:r>
          </w:p>
          <w:p w14:paraId="69D043CB"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audioTrackFormatIDRef</w:t>
            </w:r>
            <w:proofErr w:type="spellEnd"/>
            <w:r>
              <w:rPr>
                <w:rFonts w:ascii="Courier New" w:eastAsia="Arial Unicode MS" w:hAnsi="Courier New" w:cs="Courier New"/>
                <w:sz w:val="16"/>
                <w:lang w:val="en-US" w:eastAsia="ja-JP"/>
              </w:rPr>
              <w:t>&gt;AT_00031003_01&lt;/</w:t>
            </w:r>
            <w:proofErr w:type="spellStart"/>
            <w:r>
              <w:rPr>
                <w:rFonts w:ascii="Courier New" w:eastAsia="Arial Unicode MS" w:hAnsi="Courier New" w:cs="Courier New"/>
                <w:sz w:val="16"/>
                <w:lang w:val="en-US" w:eastAsia="ja-JP"/>
              </w:rPr>
              <w:t>audioTrackFormatIDRef</w:t>
            </w:r>
            <w:proofErr w:type="spellEnd"/>
            <w:r>
              <w:rPr>
                <w:rFonts w:ascii="Courier New" w:eastAsia="Arial Unicode MS" w:hAnsi="Courier New" w:cs="Courier New"/>
                <w:sz w:val="16"/>
                <w:lang w:val="en-US" w:eastAsia="ja-JP"/>
              </w:rPr>
              <w:t>&gt;</w:t>
            </w:r>
          </w:p>
          <w:p w14:paraId="75C5C2F2"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audioPackFormatIDRef</w:t>
            </w:r>
            <w:proofErr w:type="spellEnd"/>
            <w:r>
              <w:rPr>
                <w:rFonts w:ascii="Courier New" w:eastAsia="Arial Unicode MS" w:hAnsi="Courier New" w:cs="Courier New"/>
                <w:sz w:val="16"/>
                <w:lang w:val="en-US" w:eastAsia="ja-JP"/>
              </w:rPr>
              <w:t>&gt;AP_00031001&lt;/</w:t>
            </w:r>
            <w:proofErr w:type="spellStart"/>
            <w:r>
              <w:rPr>
                <w:rFonts w:ascii="Courier New" w:eastAsia="Arial Unicode MS" w:hAnsi="Courier New" w:cs="Courier New"/>
                <w:sz w:val="16"/>
                <w:lang w:val="en-US" w:eastAsia="ja-JP"/>
              </w:rPr>
              <w:t>audioPackFormatIDRef</w:t>
            </w:r>
            <w:proofErr w:type="spellEnd"/>
            <w:r>
              <w:rPr>
                <w:rFonts w:ascii="Courier New" w:eastAsia="Arial Unicode MS" w:hAnsi="Courier New" w:cs="Courier New"/>
                <w:sz w:val="16"/>
                <w:lang w:val="en-US" w:eastAsia="ja-JP"/>
              </w:rPr>
              <w:t>&gt;</w:t>
            </w:r>
          </w:p>
          <w:p w14:paraId="3ED4B5F3"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audioTrackUID</w:t>
            </w:r>
            <w:proofErr w:type="spellEnd"/>
            <w:r>
              <w:rPr>
                <w:rFonts w:ascii="Courier New" w:eastAsia="Arial Unicode MS" w:hAnsi="Courier New" w:cs="Courier New"/>
                <w:sz w:val="16"/>
                <w:lang w:val="en-US" w:eastAsia="ja-JP"/>
              </w:rPr>
              <w:t>&gt;</w:t>
            </w:r>
          </w:p>
          <w:p w14:paraId="015504D2"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audioTrackUID</w:t>
            </w:r>
            <w:proofErr w:type="spellEnd"/>
            <w:r>
              <w:rPr>
                <w:rFonts w:ascii="Courier New" w:eastAsia="Arial Unicode MS" w:hAnsi="Courier New" w:cs="Courier New"/>
                <w:sz w:val="16"/>
                <w:lang w:val="en-US" w:eastAsia="ja-JP"/>
              </w:rPr>
              <w:t xml:space="preserve"> UID="ATU_00000004" </w:t>
            </w:r>
            <w:proofErr w:type="spellStart"/>
            <w:r>
              <w:rPr>
                <w:rFonts w:ascii="Courier New" w:eastAsia="Arial Unicode MS" w:hAnsi="Courier New" w:cs="Courier New"/>
                <w:sz w:val="16"/>
                <w:lang w:val="en-US" w:eastAsia="ja-JP"/>
              </w:rPr>
              <w:t>sampleRate</w:t>
            </w:r>
            <w:proofErr w:type="spellEnd"/>
            <w:r>
              <w:rPr>
                <w:rFonts w:ascii="Courier New" w:eastAsia="Arial Unicode MS" w:hAnsi="Courier New" w:cs="Courier New"/>
                <w:sz w:val="16"/>
                <w:lang w:val="en-US" w:eastAsia="ja-JP"/>
              </w:rPr>
              <w:t xml:space="preserve">="48000" </w:t>
            </w:r>
            <w:proofErr w:type="spellStart"/>
            <w:r>
              <w:rPr>
                <w:rFonts w:ascii="Courier New" w:eastAsia="Arial Unicode MS" w:hAnsi="Courier New" w:cs="Courier New"/>
                <w:sz w:val="16"/>
                <w:lang w:val="en-US" w:eastAsia="ja-JP"/>
              </w:rPr>
              <w:t>bitDepth</w:t>
            </w:r>
            <w:proofErr w:type="spellEnd"/>
            <w:r>
              <w:rPr>
                <w:rFonts w:ascii="Courier New" w:eastAsia="Arial Unicode MS" w:hAnsi="Courier New" w:cs="Courier New"/>
                <w:sz w:val="16"/>
                <w:lang w:val="en-US" w:eastAsia="ja-JP"/>
              </w:rPr>
              <w:t>="24"&gt;</w:t>
            </w:r>
          </w:p>
          <w:p w14:paraId="35A6A217"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audioTrackFormatIDRef</w:t>
            </w:r>
            <w:proofErr w:type="spellEnd"/>
            <w:r>
              <w:rPr>
                <w:rFonts w:ascii="Courier New" w:eastAsia="Arial Unicode MS" w:hAnsi="Courier New" w:cs="Courier New"/>
                <w:sz w:val="16"/>
                <w:lang w:val="en-US" w:eastAsia="ja-JP"/>
              </w:rPr>
              <w:t>&gt;AT_00031004_01&lt;/</w:t>
            </w:r>
            <w:proofErr w:type="spellStart"/>
            <w:r>
              <w:rPr>
                <w:rFonts w:ascii="Courier New" w:eastAsia="Arial Unicode MS" w:hAnsi="Courier New" w:cs="Courier New"/>
                <w:sz w:val="16"/>
                <w:lang w:val="en-US" w:eastAsia="ja-JP"/>
              </w:rPr>
              <w:t>audioTrackFormatIDRef</w:t>
            </w:r>
            <w:proofErr w:type="spellEnd"/>
            <w:r>
              <w:rPr>
                <w:rFonts w:ascii="Courier New" w:eastAsia="Arial Unicode MS" w:hAnsi="Courier New" w:cs="Courier New"/>
                <w:sz w:val="16"/>
                <w:lang w:val="en-US" w:eastAsia="ja-JP"/>
              </w:rPr>
              <w:t>&gt;</w:t>
            </w:r>
          </w:p>
          <w:p w14:paraId="54A50FDE"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audioPackFormatIDRef</w:t>
            </w:r>
            <w:proofErr w:type="spellEnd"/>
            <w:r>
              <w:rPr>
                <w:rFonts w:ascii="Courier New" w:eastAsia="Arial Unicode MS" w:hAnsi="Courier New" w:cs="Courier New"/>
                <w:sz w:val="16"/>
                <w:lang w:val="en-US" w:eastAsia="ja-JP"/>
              </w:rPr>
              <w:t>&gt;AP_00031003&lt;/</w:t>
            </w:r>
            <w:proofErr w:type="spellStart"/>
            <w:r>
              <w:rPr>
                <w:rFonts w:ascii="Courier New" w:eastAsia="Arial Unicode MS" w:hAnsi="Courier New" w:cs="Courier New"/>
                <w:sz w:val="16"/>
                <w:lang w:val="en-US" w:eastAsia="ja-JP"/>
              </w:rPr>
              <w:t>audioPackFormatIDRef</w:t>
            </w:r>
            <w:proofErr w:type="spellEnd"/>
            <w:r>
              <w:rPr>
                <w:rFonts w:ascii="Courier New" w:eastAsia="Arial Unicode MS" w:hAnsi="Courier New" w:cs="Courier New"/>
                <w:sz w:val="16"/>
                <w:lang w:val="en-US" w:eastAsia="ja-JP"/>
              </w:rPr>
              <w:t>&gt;</w:t>
            </w:r>
          </w:p>
          <w:p w14:paraId="5B5E8FD6"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audioTrackUID</w:t>
            </w:r>
            <w:proofErr w:type="spellEnd"/>
            <w:r>
              <w:rPr>
                <w:rFonts w:ascii="Courier New" w:eastAsia="Arial Unicode MS" w:hAnsi="Courier New" w:cs="Courier New"/>
                <w:sz w:val="16"/>
                <w:lang w:val="en-US" w:eastAsia="ja-JP"/>
              </w:rPr>
              <w:t>&gt;</w:t>
            </w:r>
          </w:p>
          <w:p w14:paraId="55C0FCED"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w:t>
            </w:r>
          </w:p>
          <w:p w14:paraId="67B3F76C"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&lt;/</w:t>
            </w:r>
            <w:proofErr w:type="spellStart"/>
            <w:r>
              <w:rPr>
                <w:rFonts w:ascii="Courier New" w:eastAsia="Arial Unicode MS" w:hAnsi="Courier New" w:cs="Courier New"/>
                <w:sz w:val="16"/>
                <w:lang w:val="en-US" w:eastAsia="ja-JP"/>
              </w:rPr>
              <w:t>audioFormatExtended</w:t>
            </w:r>
            <w:proofErr w:type="spellEnd"/>
            <w:r>
              <w:rPr>
                <w:rFonts w:ascii="Courier New" w:eastAsia="Arial Unicode MS" w:hAnsi="Courier New" w:cs="Courier New"/>
                <w:sz w:val="16"/>
                <w:lang w:val="en-US" w:eastAsia="ja-JP"/>
              </w:rPr>
              <w:t>&gt;</w:t>
            </w:r>
          </w:p>
        </w:tc>
      </w:tr>
    </w:tbl>
    <w:p w14:paraId="595FDEA1" w14:textId="77777777" w:rsidR="004029BB" w:rsidRDefault="004029BB" w:rsidP="004029BB">
      <w:pPr>
        <w:pStyle w:val="Tablefin"/>
        <w:rPr>
          <w:rFonts w:eastAsia="MS Mincho"/>
          <w:szCs w:val="24"/>
        </w:rPr>
      </w:pPr>
    </w:p>
    <w:p w14:paraId="4DECB1DC" w14:textId="37A93A8D" w:rsidR="004029BB" w:rsidRPr="00000422" w:rsidRDefault="004029BB" w:rsidP="00566FB0">
      <w:pPr>
        <w:pStyle w:val="Heading2"/>
        <w:rPr>
          <w:rFonts w:eastAsia="MS Mincho"/>
          <w:lang w:val="en-GB"/>
        </w:rPr>
      </w:pPr>
      <w:r w:rsidRPr="00000422">
        <w:rPr>
          <w:rFonts w:eastAsia="MS Mincho"/>
          <w:lang w:val="en-GB"/>
        </w:rPr>
        <w:lastRenderedPageBreak/>
        <w:t>A</w:t>
      </w:r>
      <w:r w:rsidR="00566FB0">
        <w:rPr>
          <w:rFonts w:eastAsia="MS Mincho"/>
          <w:lang w:val="en-GB"/>
        </w:rPr>
        <w:t>2</w:t>
      </w:r>
      <w:r w:rsidRPr="00000422">
        <w:rPr>
          <w:rFonts w:eastAsia="MS Mincho"/>
          <w:lang w:val="en-GB"/>
        </w:rPr>
        <w:t>.5</w:t>
      </w:r>
      <w:r w:rsidRPr="00000422">
        <w:rPr>
          <w:rFonts w:eastAsia="MS Mincho"/>
          <w:lang w:val="en-GB"/>
        </w:rPr>
        <w:tab/>
        <w:t xml:space="preserve">Example of how the </w:t>
      </w:r>
      <w:proofErr w:type="spellStart"/>
      <w:r w:rsidRPr="00000422">
        <w:rPr>
          <w:rFonts w:eastAsia="MS Mincho"/>
          <w:lang w:val="en-GB"/>
        </w:rPr>
        <w:t>timeReference</w:t>
      </w:r>
      <w:proofErr w:type="spellEnd"/>
      <w:r w:rsidRPr="00000422">
        <w:rPr>
          <w:rFonts w:eastAsia="MS Mincho"/>
          <w:lang w:val="en-GB"/>
        </w:rPr>
        <w:t xml:space="preserve"> flag is used</w:t>
      </w:r>
    </w:p>
    <w:p w14:paraId="0C7029EE" w14:textId="77777777" w:rsidR="004029BB" w:rsidRPr="00000422" w:rsidRDefault="004029BB" w:rsidP="004029BB">
      <w:pPr>
        <w:rPr>
          <w:rFonts w:eastAsia="MS Mincho"/>
          <w:b/>
          <w:lang w:val="en-GB" w:eastAsia="ja-JP"/>
        </w:rPr>
      </w:pPr>
      <w:r w:rsidRPr="00000422">
        <w:rPr>
          <w:lang w:val="en-GB" w:eastAsia="ja-JP"/>
        </w:rPr>
        <w:t xml:space="preserve">This example shows how ADM XML can be converted to S-ADM in either ‘total’ or ‘local’ </w:t>
      </w:r>
      <w:proofErr w:type="spellStart"/>
      <w:r w:rsidRPr="00000422">
        <w:rPr>
          <w:b/>
          <w:lang w:val="en-GB" w:eastAsia="ja-JP"/>
        </w:rPr>
        <w:t>timeReference</w:t>
      </w:r>
      <w:proofErr w:type="spellEnd"/>
      <w:r w:rsidRPr="00000422">
        <w:rPr>
          <w:lang w:val="en-GB" w:eastAsia="ja-JP"/>
        </w:rPr>
        <w:t xml:space="preserve"> mode. The </w:t>
      </w:r>
      <w:proofErr w:type="spellStart"/>
      <w:r w:rsidRPr="00000422">
        <w:rPr>
          <w:b/>
          <w:lang w:val="en-GB" w:eastAsia="ja-JP"/>
        </w:rPr>
        <w:t>audioBlockFormat</w:t>
      </w:r>
      <w:proofErr w:type="spellEnd"/>
      <w:r w:rsidRPr="00000422">
        <w:rPr>
          <w:b/>
          <w:lang w:val="en-GB" w:eastAsia="ja-JP"/>
        </w:rPr>
        <w:t xml:space="preserve"> </w:t>
      </w:r>
      <w:r w:rsidRPr="00000422">
        <w:rPr>
          <w:lang w:val="en-GB" w:eastAsia="ja-JP"/>
        </w:rPr>
        <w:t>timing parameters (</w:t>
      </w:r>
      <w:proofErr w:type="spellStart"/>
      <w:r w:rsidRPr="00000422">
        <w:rPr>
          <w:b/>
          <w:lang w:val="en-GB" w:eastAsia="ja-JP"/>
        </w:rPr>
        <w:t>rtime</w:t>
      </w:r>
      <w:proofErr w:type="spellEnd"/>
      <w:r w:rsidRPr="00000422">
        <w:rPr>
          <w:lang w:val="en-GB" w:eastAsia="ja-JP"/>
        </w:rPr>
        <w:t xml:space="preserve"> and </w:t>
      </w:r>
      <w:r w:rsidRPr="00000422">
        <w:rPr>
          <w:b/>
          <w:lang w:val="en-GB" w:eastAsia="ja-JP"/>
        </w:rPr>
        <w:t>duration</w:t>
      </w:r>
      <w:r w:rsidRPr="00000422">
        <w:rPr>
          <w:lang w:val="en-GB" w:eastAsia="ja-JP"/>
        </w:rPr>
        <w:t xml:space="preserve">) from the original ADM are retained in the ‘total’ version of the S-ADM XML; in the ‘local’ version, these timing parameters are converted to </w:t>
      </w:r>
      <w:proofErr w:type="spellStart"/>
      <w:r w:rsidRPr="00000422">
        <w:rPr>
          <w:b/>
          <w:lang w:val="en-GB" w:eastAsia="ja-JP"/>
        </w:rPr>
        <w:t>lstart</w:t>
      </w:r>
      <w:proofErr w:type="spellEnd"/>
      <w:r w:rsidRPr="00000422">
        <w:rPr>
          <w:lang w:val="en-GB" w:eastAsia="ja-JP"/>
        </w:rPr>
        <w:t xml:space="preserve"> and </w:t>
      </w:r>
      <w:proofErr w:type="spellStart"/>
      <w:r w:rsidRPr="00000422">
        <w:rPr>
          <w:b/>
          <w:lang w:val="en-GB" w:eastAsia="ja-JP"/>
        </w:rPr>
        <w:t>lduration</w:t>
      </w:r>
      <w:proofErr w:type="spellEnd"/>
      <w:r w:rsidRPr="00000422">
        <w:rPr>
          <w:lang w:val="en-GB" w:eastAsia="ja-JP"/>
        </w:rPr>
        <w:t>.</w:t>
      </w:r>
      <w:r w:rsidRPr="00000422">
        <w:rPr>
          <w:b/>
          <w:lang w:val="en-GB" w:eastAsia="ja-JP"/>
        </w:rPr>
        <w:t xml:space="preserve"> </w:t>
      </w:r>
    </w:p>
    <w:p w14:paraId="46053D3E" w14:textId="77777777" w:rsidR="004029BB" w:rsidRPr="00000422" w:rsidRDefault="004029BB" w:rsidP="004029BB">
      <w:pPr>
        <w:spacing w:after="120"/>
        <w:rPr>
          <w:lang w:val="en-GB" w:eastAsia="ja-JP"/>
        </w:rPr>
      </w:pPr>
      <w:r w:rsidRPr="00000422">
        <w:rPr>
          <w:lang w:val="en-GB" w:eastAsia="ja-JP"/>
        </w:rPr>
        <w:t>Example of the XML code described in the original ADM is as follows (some attributes and elements are not included to improve clarity):</w:t>
      </w:r>
    </w:p>
    <w:tbl>
      <w:tblPr>
        <w:tblW w:w="0" w:type="auto"/>
        <w:tblLook w:val="04A0" w:firstRow="1" w:lastRow="0" w:firstColumn="1" w:lastColumn="0" w:noHBand="0" w:noVBand="1"/>
      </w:tblPr>
      <w:tblGrid>
        <w:gridCol w:w="9629"/>
      </w:tblGrid>
      <w:tr w:rsidR="004029BB" w14:paraId="67C05D35" w14:textId="77777777" w:rsidTr="004029BB">
        <w:trPr>
          <w:trHeight w:val="389"/>
        </w:trPr>
        <w:tc>
          <w:tcPr>
            <w:tcW w:w="9629" w:type="dxa"/>
            <w:hideMark/>
          </w:tcPr>
          <w:p w14:paraId="520B4CB0"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&lt;</w:t>
            </w:r>
            <w:proofErr w:type="spellStart"/>
            <w:r>
              <w:rPr>
                <w:rFonts w:ascii="Courier New" w:eastAsia="Arial Unicode MS" w:hAnsi="Courier New" w:cs="Courier New"/>
                <w:sz w:val="16"/>
                <w:lang w:val="en-US" w:eastAsia="ja-JP"/>
              </w:rPr>
              <w:t>audioFormatExtended</w:t>
            </w:r>
            <w:proofErr w:type="spellEnd"/>
            <w:r>
              <w:rPr>
                <w:rFonts w:ascii="Courier New" w:eastAsia="Arial Unicode MS" w:hAnsi="Courier New" w:cs="Courier New"/>
                <w:sz w:val="16"/>
                <w:lang w:val="en-US" w:eastAsia="ja-JP"/>
              </w:rPr>
              <w:t>&gt;</w:t>
            </w:r>
          </w:p>
          <w:p w14:paraId="1689DBA0"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w:t>
            </w:r>
          </w:p>
          <w:p w14:paraId="41BB3AE1"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audioObject</w:t>
            </w:r>
            <w:proofErr w:type="spellEnd"/>
            <w:r>
              <w:rPr>
                <w:rFonts w:ascii="Courier New" w:eastAsia="Arial Unicode MS" w:hAnsi="Courier New" w:cs="Courier New"/>
                <w:sz w:val="16"/>
                <w:lang w:val="en-US" w:eastAsia="ja-JP"/>
              </w:rPr>
              <w:t xml:space="preserve"> </w:t>
            </w:r>
            <w:proofErr w:type="spellStart"/>
            <w:r>
              <w:rPr>
                <w:rFonts w:ascii="Courier New" w:eastAsia="Arial Unicode MS" w:hAnsi="Courier New" w:cs="Courier New"/>
                <w:sz w:val="16"/>
                <w:lang w:val="en-US" w:eastAsia="ja-JP"/>
              </w:rPr>
              <w:t>audioObjectID</w:t>
            </w:r>
            <w:proofErr w:type="spellEnd"/>
            <w:r>
              <w:rPr>
                <w:rFonts w:ascii="Courier New" w:eastAsia="Arial Unicode MS" w:hAnsi="Courier New" w:cs="Courier New"/>
                <w:sz w:val="16"/>
                <w:lang w:val="en-US" w:eastAsia="ja-JP"/>
              </w:rPr>
              <w:t>="AO_1001" start="00:00:01.00000"&gt;</w:t>
            </w:r>
          </w:p>
          <w:p w14:paraId="46CE9497"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audioPackFormatIDRef</w:t>
            </w:r>
            <w:proofErr w:type="spellEnd"/>
            <w:r>
              <w:rPr>
                <w:rFonts w:ascii="Courier New" w:eastAsia="Arial Unicode MS" w:hAnsi="Courier New" w:cs="Courier New"/>
                <w:sz w:val="16"/>
                <w:lang w:val="en-US" w:eastAsia="ja-JP"/>
              </w:rPr>
              <w:t>&gt;AP_00031001&lt;/</w:t>
            </w:r>
            <w:proofErr w:type="spellStart"/>
            <w:r>
              <w:rPr>
                <w:rFonts w:ascii="Courier New" w:eastAsia="Arial Unicode MS" w:hAnsi="Courier New" w:cs="Courier New"/>
                <w:sz w:val="16"/>
                <w:lang w:val="en-US" w:eastAsia="ja-JP"/>
              </w:rPr>
              <w:t>audioPackFormatIDRef</w:t>
            </w:r>
            <w:proofErr w:type="spellEnd"/>
            <w:r>
              <w:rPr>
                <w:rFonts w:ascii="Courier New" w:eastAsia="Arial Unicode MS" w:hAnsi="Courier New" w:cs="Courier New"/>
                <w:sz w:val="16"/>
                <w:lang w:val="en-US" w:eastAsia="ja-JP"/>
              </w:rPr>
              <w:t>&gt;</w:t>
            </w:r>
          </w:p>
          <w:p w14:paraId="7E27504D"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audioObject</w:t>
            </w:r>
            <w:proofErr w:type="spellEnd"/>
            <w:r>
              <w:rPr>
                <w:rFonts w:ascii="Courier New" w:eastAsia="Arial Unicode MS" w:hAnsi="Courier New" w:cs="Courier New"/>
                <w:sz w:val="16"/>
                <w:lang w:val="en-US" w:eastAsia="ja-JP"/>
              </w:rPr>
              <w:t>&gt;</w:t>
            </w:r>
          </w:p>
          <w:p w14:paraId="454085F2"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audioPackFormat</w:t>
            </w:r>
            <w:proofErr w:type="spellEnd"/>
            <w:r>
              <w:rPr>
                <w:rFonts w:ascii="Courier New" w:eastAsia="Arial Unicode MS" w:hAnsi="Courier New" w:cs="Courier New"/>
                <w:sz w:val="16"/>
                <w:lang w:val="en-US" w:eastAsia="ja-JP"/>
              </w:rPr>
              <w:t xml:space="preserve"> </w:t>
            </w:r>
            <w:proofErr w:type="spellStart"/>
            <w:r>
              <w:rPr>
                <w:rFonts w:ascii="Courier New" w:eastAsia="Arial Unicode MS" w:hAnsi="Courier New" w:cs="Courier New"/>
                <w:sz w:val="16"/>
                <w:lang w:val="en-US" w:eastAsia="ja-JP"/>
              </w:rPr>
              <w:t>audioPackFormatID</w:t>
            </w:r>
            <w:proofErr w:type="spellEnd"/>
            <w:r>
              <w:rPr>
                <w:rFonts w:ascii="Courier New" w:eastAsia="Arial Unicode MS" w:hAnsi="Courier New" w:cs="Courier New"/>
                <w:sz w:val="16"/>
                <w:lang w:val="en-US" w:eastAsia="ja-JP"/>
              </w:rPr>
              <w:t>="AP_00031001"&gt;</w:t>
            </w:r>
          </w:p>
          <w:p w14:paraId="575F6503"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audioChannelFormatIDRef</w:t>
            </w:r>
            <w:proofErr w:type="spellEnd"/>
            <w:r>
              <w:rPr>
                <w:rFonts w:ascii="Courier New" w:eastAsia="Arial Unicode MS" w:hAnsi="Courier New" w:cs="Courier New"/>
                <w:sz w:val="16"/>
                <w:lang w:val="en-US" w:eastAsia="ja-JP"/>
              </w:rPr>
              <w:t>&gt;AC_00031001&lt;/</w:t>
            </w:r>
            <w:proofErr w:type="spellStart"/>
            <w:r>
              <w:rPr>
                <w:rFonts w:ascii="Courier New" w:eastAsia="Arial Unicode MS" w:hAnsi="Courier New" w:cs="Courier New"/>
                <w:sz w:val="16"/>
                <w:lang w:val="en-US" w:eastAsia="ja-JP"/>
              </w:rPr>
              <w:t>audioChannelFormatIDRef</w:t>
            </w:r>
            <w:proofErr w:type="spellEnd"/>
            <w:r>
              <w:rPr>
                <w:rFonts w:ascii="Courier New" w:eastAsia="Arial Unicode MS" w:hAnsi="Courier New" w:cs="Courier New"/>
                <w:sz w:val="16"/>
                <w:lang w:val="en-US" w:eastAsia="ja-JP"/>
              </w:rPr>
              <w:t>&gt;</w:t>
            </w:r>
          </w:p>
          <w:p w14:paraId="01B3049A"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audioPackFormat</w:t>
            </w:r>
            <w:proofErr w:type="spellEnd"/>
            <w:r>
              <w:rPr>
                <w:rFonts w:ascii="Courier New" w:eastAsia="Arial Unicode MS" w:hAnsi="Courier New" w:cs="Courier New"/>
                <w:sz w:val="16"/>
                <w:lang w:val="en-US" w:eastAsia="ja-JP"/>
              </w:rPr>
              <w:t>&gt;</w:t>
            </w:r>
          </w:p>
          <w:p w14:paraId="4BC4399F"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audioChannelFormat</w:t>
            </w:r>
            <w:proofErr w:type="spellEnd"/>
            <w:r>
              <w:rPr>
                <w:rFonts w:ascii="Courier New" w:eastAsia="Arial Unicode MS" w:hAnsi="Courier New" w:cs="Courier New"/>
                <w:sz w:val="16"/>
                <w:lang w:val="en-US" w:eastAsia="ja-JP"/>
              </w:rPr>
              <w:t xml:space="preserve"> </w:t>
            </w:r>
            <w:proofErr w:type="spellStart"/>
            <w:r>
              <w:rPr>
                <w:rFonts w:ascii="Courier New" w:eastAsia="Arial Unicode MS" w:hAnsi="Courier New" w:cs="Courier New"/>
                <w:sz w:val="16"/>
                <w:lang w:val="en-US" w:eastAsia="ja-JP"/>
              </w:rPr>
              <w:t>audioChannelFormatID</w:t>
            </w:r>
            <w:proofErr w:type="spellEnd"/>
            <w:r>
              <w:rPr>
                <w:rFonts w:ascii="Courier New" w:eastAsia="Arial Unicode MS" w:hAnsi="Courier New" w:cs="Courier New"/>
                <w:sz w:val="16"/>
                <w:lang w:val="en-US" w:eastAsia="ja-JP"/>
              </w:rPr>
              <w:t>="AC_00031001"&gt;</w:t>
            </w:r>
          </w:p>
          <w:p w14:paraId="41E37303"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audioBlockFormat</w:t>
            </w:r>
            <w:proofErr w:type="spellEnd"/>
            <w:r>
              <w:rPr>
                <w:rFonts w:ascii="Courier New" w:eastAsia="Arial Unicode MS" w:hAnsi="Courier New" w:cs="Courier New"/>
                <w:sz w:val="16"/>
                <w:lang w:val="en-US" w:eastAsia="ja-JP"/>
              </w:rPr>
              <w:t xml:space="preserve"> </w:t>
            </w:r>
            <w:proofErr w:type="spellStart"/>
            <w:r>
              <w:rPr>
                <w:rFonts w:ascii="Courier New" w:eastAsia="Arial Unicode MS" w:hAnsi="Courier New" w:cs="Courier New"/>
                <w:sz w:val="16"/>
                <w:lang w:val="en-US" w:eastAsia="ja-JP"/>
              </w:rPr>
              <w:t>audioBlockFormatID</w:t>
            </w:r>
            <w:proofErr w:type="spellEnd"/>
            <w:r>
              <w:rPr>
                <w:rFonts w:ascii="Courier New" w:eastAsia="Arial Unicode MS" w:hAnsi="Courier New" w:cs="Courier New"/>
                <w:sz w:val="16"/>
                <w:lang w:val="en-US" w:eastAsia="ja-JP"/>
              </w:rPr>
              <w:t xml:space="preserve">="AB_00031001_00000001" </w:t>
            </w:r>
            <w:proofErr w:type="spellStart"/>
            <w:r>
              <w:rPr>
                <w:rFonts w:ascii="Courier New" w:eastAsia="Arial Unicode MS" w:hAnsi="Courier New" w:cs="Courier New"/>
                <w:sz w:val="16"/>
                <w:lang w:val="en-US" w:eastAsia="ja-JP"/>
              </w:rPr>
              <w:t>rtime</w:t>
            </w:r>
            <w:proofErr w:type="spellEnd"/>
            <w:r>
              <w:rPr>
                <w:rFonts w:ascii="Courier New" w:eastAsia="Arial Unicode MS" w:hAnsi="Courier New" w:cs="Courier New"/>
                <w:sz w:val="16"/>
                <w:lang w:val="en-US" w:eastAsia="ja-JP"/>
              </w:rPr>
              <w:t>="00:00:00.00000" duration="00:00:01.00000"&gt;</w:t>
            </w:r>
          </w:p>
          <w:p w14:paraId="4DC01A4C"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&lt;position coordinate= "azimuth"&gt;30.0&lt;/position&gt;</w:t>
            </w:r>
          </w:p>
          <w:p w14:paraId="5DBDB823"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&lt;position coordinate= "elevation"&gt;0.0&lt;/position&gt;</w:t>
            </w:r>
          </w:p>
          <w:p w14:paraId="524E1172"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jumpPosition</w:t>
            </w:r>
            <w:proofErr w:type="spellEnd"/>
            <w:r>
              <w:rPr>
                <w:rFonts w:ascii="Courier New" w:eastAsia="Arial Unicode MS" w:hAnsi="Courier New" w:cs="Courier New"/>
                <w:sz w:val="16"/>
                <w:lang w:val="en-US" w:eastAsia="ja-JP"/>
              </w:rPr>
              <w:t>&gt;1&lt;/</w:t>
            </w:r>
            <w:proofErr w:type="spellStart"/>
            <w:r>
              <w:rPr>
                <w:rFonts w:ascii="Courier New" w:eastAsia="Arial Unicode MS" w:hAnsi="Courier New" w:cs="Courier New"/>
                <w:sz w:val="16"/>
                <w:lang w:val="en-US" w:eastAsia="ja-JP"/>
              </w:rPr>
              <w:t>jumpPosition</w:t>
            </w:r>
            <w:proofErr w:type="spellEnd"/>
            <w:r>
              <w:rPr>
                <w:rFonts w:ascii="Courier New" w:eastAsia="Arial Unicode MS" w:hAnsi="Courier New" w:cs="Courier New"/>
                <w:sz w:val="16"/>
                <w:lang w:val="en-US" w:eastAsia="ja-JP"/>
              </w:rPr>
              <w:t>&gt;</w:t>
            </w:r>
          </w:p>
          <w:p w14:paraId="1800307D"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audioBlockFormat</w:t>
            </w:r>
            <w:proofErr w:type="spellEnd"/>
            <w:r>
              <w:rPr>
                <w:rFonts w:ascii="Courier New" w:eastAsia="Arial Unicode MS" w:hAnsi="Courier New" w:cs="Courier New"/>
                <w:sz w:val="16"/>
                <w:lang w:val="en-US" w:eastAsia="ja-JP"/>
              </w:rPr>
              <w:t>&gt;</w:t>
            </w:r>
          </w:p>
          <w:p w14:paraId="5A50D85E"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audioBlockFormat</w:t>
            </w:r>
            <w:proofErr w:type="spellEnd"/>
            <w:r>
              <w:rPr>
                <w:rFonts w:ascii="Courier New" w:eastAsia="Arial Unicode MS" w:hAnsi="Courier New" w:cs="Courier New"/>
                <w:sz w:val="16"/>
                <w:lang w:val="en-US" w:eastAsia="ja-JP"/>
              </w:rPr>
              <w:t xml:space="preserve"> </w:t>
            </w:r>
            <w:proofErr w:type="spellStart"/>
            <w:r>
              <w:rPr>
                <w:rFonts w:ascii="Courier New" w:eastAsia="Arial Unicode MS" w:hAnsi="Courier New" w:cs="Courier New"/>
                <w:sz w:val="16"/>
                <w:lang w:val="en-US" w:eastAsia="ja-JP"/>
              </w:rPr>
              <w:t>audioBlockFormatID</w:t>
            </w:r>
            <w:proofErr w:type="spellEnd"/>
            <w:r>
              <w:rPr>
                <w:rFonts w:ascii="Courier New" w:eastAsia="Arial Unicode MS" w:hAnsi="Courier New" w:cs="Courier New"/>
                <w:sz w:val="16"/>
                <w:lang w:val="en-US" w:eastAsia="ja-JP"/>
              </w:rPr>
              <w:t xml:space="preserve">="AB_00031001_00000002" </w:t>
            </w:r>
            <w:proofErr w:type="spellStart"/>
            <w:r>
              <w:rPr>
                <w:rFonts w:ascii="Courier New" w:eastAsia="Arial Unicode MS" w:hAnsi="Courier New" w:cs="Courier New"/>
                <w:sz w:val="16"/>
                <w:lang w:val="en-US" w:eastAsia="ja-JP"/>
              </w:rPr>
              <w:t>rtime</w:t>
            </w:r>
            <w:proofErr w:type="spellEnd"/>
            <w:r>
              <w:rPr>
                <w:rFonts w:ascii="Courier New" w:eastAsia="Arial Unicode MS" w:hAnsi="Courier New" w:cs="Courier New"/>
                <w:sz w:val="16"/>
                <w:lang w:val="en-US" w:eastAsia="ja-JP"/>
              </w:rPr>
              <w:t>="00:00:01.00000" duration="00:00:01.00000"&gt;</w:t>
            </w:r>
          </w:p>
          <w:p w14:paraId="6A896763"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&lt;position coordinate="azimuth"&gt;0.0&lt;/position&gt;</w:t>
            </w:r>
          </w:p>
          <w:p w14:paraId="3450279E"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&lt;position coordinate="elevation"&gt;0.0&lt;/position&gt;</w:t>
            </w:r>
          </w:p>
          <w:p w14:paraId="020CAC66"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jumpPosition</w:t>
            </w:r>
            <w:proofErr w:type="spellEnd"/>
            <w:r>
              <w:rPr>
                <w:rFonts w:ascii="Courier New" w:eastAsia="Arial Unicode MS" w:hAnsi="Courier New" w:cs="Courier New"/>
                <w:sz w:val="16"/>
                <w:lang w:val="en-US" w:eastAsia="ja-JP"/>
              </w:rPr>
              <w:t>&gt;0&lt;/</w:t>
            </w:r>
            <w:proofErr w:type="spellStart"/>
            <w:r>
              <w:rPr>
                <w:rFonts w:ascii="Courier New" w:eastAsia="Arial Unicode MS" w:hAnsi="Courier New" w:cs="Courier New"/>
                <w:sz w:val="16"/>
                <w:lang w:val="en-US" w:eastAsia="ja-JP"/>
              </w:rPr>
              <w:t>jumpPosition</w:t>
            </w:r>
            <w:proofErr w:type="spellEnd"/>
            <w:r>
              <w:rPr>
                <w:rFonts w:ascii="Courier New" w:eastAsia="Arial Unicode MS" w:hAnsi="Courier New" w:cs="Courier New"/>
                <w:sz w:val="16"/>
                <w:lang w:val="en-US" w:eastAsia="ja-JP"/>
              </w:rPr>
              <w:t>&gt;</w:t>
            </w:r>
          </w:p>
          <w:p w14:paraId="3B3E69EC"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audioBlockFormat</w:t>
            </w:r>
            <w:proofErr w:type="spellEnd"/>
            <w:r>
              <w:rPr>
                <w:rFonts w:ascii="Courier New" w:eastAsia="Arial Unicode MS" w:hAnsi="Courier New" w:cs="Courier New"/>
                <w:sz w:val="16"/>
                <w:lang w:val="en-US" w:eastAsia="ja-JP"/>
              </w:rPr>
              <w:t>&gt;</w:t>
            </w:r>
          </w:p>
          <w:p w14:paraId="6472444C"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audioChannelFormat</w:t>
            </w:r>
            <w:proofErr w:type="spellEnd"/>
            <w:r>
              <w:rPr>
                <w:rFonts w:ascii="Courier New" w:eastAsia="Arial Unicode MS" w:hAnsi="Courier New" w:cs="Courier New"/>
                <w:sz w:val="16"/>
                <w:lang w:val="en-US" w:eastAsia="ja-JP"/>
              </w:rPr>
              <w:t>&gt;</w:t>
            </w:r>
          </w:p>
          <w:p w14:paraId="0EB305FB"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w:t>
            </w:r>
          </w:p>
          <w:p w14:paraId="04F93705" w14:textId="77777777" w:rsidR="004029BB" w:rsidRDefault="004029BB">
            <w:pPr>
              <w:snapToGrid w:val="0"/>
              <w:spacing w:before="0" w:after="120"/>
              <w:rPr>
                <w:rFonts w:ascii="Arial Unicode MS" w:eastAsia="Arial Unicode MS" w:hAnsi="Arial Unicode MS" w:cs="Arial Unicode MS"/>
                <w:lang w:val="en-US" w:eastAsia="ja-JP"/>
              </w:rPr>
            </w:pPr>
            <w:r>
              <w:rPr>
                <w:rFonts w:ascii="Courier New" w:eastAsia="Arial Unicode MS" w:hAnsi="Courier New" w:cs="Courier New"/>
                <w:sz w:val="16"/>
                <w:lang w:val="en-US" w:eastAsia="ja-JP"/>
              </w:rPr>
              <w:t>&lt;/</w:t>
            </w:r>
            <w:proofErr w:type="spellStart"/>
            <w:r>
              <w:rPr>
                <w:rFonts w:ascii="Courier New" w:eastAsia="Arial Unicode MS" w:hAnsi="Courier New" w:cs="Courier New"/>
                <w:sz w:val="16"/>
                <w:lang w:val="en-US" w:eastAsia="ja-JP"/>
              </w:rPr>
              <w:t>audioFormatExtended</w:t>
            </w:r>
            <w:proofErr w:type="spellEnd"/>
            <w:r>
              <w:rPr>
                <w:rFonts w:ascii="Courier New" w:eastAsia="Arial Unicode MS" w:hAnsi="Courier New" w:cs="Courier New"/>
                <w:sz w:val="16"/>
                <w:lang w:val="en-US" w:eastAsia="ja-JP"/>
              </w:rPr>
              <w:t>&gt;</w:t>
            </w:r>
          </w:p>
        </w:tc>
      </w:tr>
    </w:tbl>
    <w:p w14:paraId="59C4A267" w14:textId="77777777" w:rsidR="004029BB" w:rsidRDefault="004029BB" w:rsidP="004029BB">
      <w:pPr>
        <w:pStyle w:val="Tablefin"/>
        <w:rPr>
          <w:rFonts w:eastAsia="MS Mincho"/>
          <w:szCs w:val="24"/>
          <w:lang w:eastAsia="ja-JP"/>
        </w:rPr>
      </w:pPr>
    </w:p>
    <w:p w14:paraId="679735B0" w14:textId="77777777" w:rsidR="004029BB" w:rsidRPr="00000422" w:rsidRDefault="004029BB" w:rsidP="004029BB">
      <w:pPr>
        <w:spacing w:after="120"/>
        <w:rPr>
          <w:lang w:val="en-GB" w:eastAsia="ja-JP"/>
        </w:rPr>
      </w:pPr>
      <w:r w:rsidRPr="00000422">
        <w:rPr>
          <w:lang w:val="en-GB" w:eastAsia="ja-JP"/>
        </w:rPr>
        <w:t xml:space="preserve">The following example is written in the S-ADM with ‘total’ time. The </w:t>
      </w:r>
      <w:proofErr w:type="spellStart"/>
      <w:r w:rsidRPr="00000422">
        <w:rPr>
          <w:b/>
          <w:lang w:val="en-GB" w:eastAsia="ja-JP"/>
        </w:rPr>
        <w:t>rtime</w:t>
      </w:r>
      <w:proofErr w:type="spellEnd"/>
      <w:r w:rsidRPr="00000422">
        <w:rPr>
          <w:lang w:val="en-GB" w:eastAsia="ja-JP"/>
        </w:rPr>
        <w:t xml:space="preserve"> in the </w:t>
      </w:r>
      <w:proofErr w:type="spellStart"/>
      <w:r w:rsidRPr="00000422">
        <w:rPr>
          <w:b/>
          <w:lang w:val="en-GB" w:eastAsia="ja-JP"/>
        </w:rPr>
        <w:t>audioBlockFormat</w:t>
      </w:r>
      <w:proofErr w:type="spellEnd"/>
      <w:r w:rsidRPr="00000422">
        <w:rPr>
          <w:lang w:val="en-GB" w:eastAsia="ja-JP"/>
        </w:rPr>
        <w:t xml:space="preserve"> is relative to the start time of the referencing </w:t>
      </w:r>
      <w:proofErr w:type="spellStart"/>
      <w:r w:rsidRPr="00000422">
        <w:rPr>
          <w:b/>
          <w:lang w:val="en-GB" w:eastAsia="ja-JP"/>
        </w:rPr>
        <w:t>audioObject</w:t>
      </w:r>
      <w:proofErr w:type="spellEnd"/>
      <w:r w:rsidRPr="00000422">
        <w:rPr>
          <w:lang w:val="en-GB" w:eastAsia="ja-JP"/>
        </w:rPr>
        <w:t>:</w:t>
      </w:r>
    </w:p>
    <w:tbl>
      <w:tblPr>
        <w:tblW w:w="0" w:type="auto"/>
        <w:tblLook w:val="04A0" w:firstRow="1" w:lastRow="0" w:firstColumn="1" w:lastColumn="0" w:noHBand="0" w:noVBand="1"/>
      </w:tblPr>
      <w:tblGrid>
        <w:gridCol w:w="9629"/>
      </w:tblGrid>
      <w:tr w:rsidR="004029BB" w14:paraId="68BD59CD" w14:textId="77777777" w:rsidTr="004029BB">
        <w:trPr>
          <w:trHeight w:val="389"/>
        </w:trPr>
        <w:tc>
          <w:tcPr>
            <w:tcW w:w="9629" w:type="dxa"/>
          </w:tcPr>
          <w:p w14:paraId="2EF38CD6"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&lt;frame&gt;</w:t>
            </w:r>
          </w:p>
          <w:p w14:paraId="506EB6CC"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frameHeader</w:t>
            </w:r>
            <w:proofErr w:type="spellEnd"/>
            <w:r>
              <w:rPr>
                <w:rFonts w:ascii="Courier New" w:eastAsia="Arial Unicode MS" w:hAnsi="Courier New" w:cs="Courier New"/>
                <w:sz w:val="16"/>
                <w:lang w:val="en-US" w:eastAsia="ja-JP"/>
              </w:rPr>
              <w:t>&gt;</w:t>
            </w:r>
          </w:p>
          <w:p w14:paraId="42678DC5"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frameFormat</w:t>
            </w:r>
            <w:proofErr w:type="spellEnd"/>
            <w:r>
              <w:rPr>
                <w:rFonts w:ascii="Courier New" w:eastAsia="Arial Unicode MS" w:hAnsi="Courier New" w:cs="Courier New"/>
                <w:sz w:val="16"/>
                <w:lang w:val="en-US" w:eastAsia="ja-JP"/>
              </w:rPr>
              <w:t xml:space="preserve"> </w:t>
            </w:r>
            <w:proofErr w:type="spellStart"/>
            <w:r>
              <w:rPr>
                <w:rFonts w:ascii="Courier New" w:eastAsia="Arial Unicode MS" w:hAnsi="Courier New" w:cs="Courier New"/>
                <w:sz w:val="16"/>
                <w:lang w:val="en-US" w:eastAsia="ja-JP"/>
              </w:rPr>
              <w:t>frameFormatID</w:t>
            </w:r>
            <w:proofErr w:type="spellEnd"/>
            <w:r>
              <w:rPr>
                <w:rFonts w:ascii="Courier New" w:eastAsia="Arial Unicode MS" w:hAnsi="Courier New" w:cs="Courier New"/>
                <w:sz w:val="16"/>
                <w:lang w:val="en-US" w:eastAsia="ja-JP"/>
              </w:rPr>
              <w:t xml:space="preserve">="FF_00000003" start="00:00:01.00000" duration="00:00:00.50000" </w:t>
            </w:r>
            <w:proofErr w:type="spellStart"/>
            <w:r>
              <w:rPr>
                <w:rFonts w:ascii="Courier New" w:eastAsia="Arial Unicode MS" w:hAnsi="Courier New" w:cs="Courier New"/>
                <w:sz w:val="16"/>
                <w:lang w:val="en-US" w:eastAsia="ja-JP"/>
              </w:rPr>
              <w:t>timeReference</w:t>
            </w:r>
            <w:proofErr w:type="spellEnd"/>
            <w:r>
              <w:rPr>
                <w:rFonts w:ascii="Courier New" w:eastAsia="Arial Unicode MS" w:hAnsi="Courier New" w:cs="Courier New"/>
                <w:sz w:val="16"/>
                <w:lang w:val="en-US" w:eastAsia="ja-JP"/>
              </w:rPr>
              <w:t>= "total" type="full"&gt;</w:t>
            </w:r>
          </w:p>
          <w:p w14:paraId="19B69A5B"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changedIDs</w:t>
            </w:r>
            <w:proofErr w:type="spellEnd"/>
            <w:r>
              <w:rPr>
                <w:rFonts w:ascii="Courier New" w:eastAsia="Arial Unicode MS" w:hAnsi="Courier New" w:cs="Courier New"/>
                <w:sz w:val="16"/>
                <w:lang w:val="en-US" w:eastAsia="ja-JP"/>
              </w:rPr>
              <w:t>&gt;</w:t>
            </w:r>
          </w:p>
          <w:p w14:paraId="0D4C5C18"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audioChannelFormatIDRef</w:t>
            </w:r>
            <w:proofErr w:type="spellEnd"/>
            <w:r>
              <w:rPr>
                <w:rFonts w:ascii="Courier New" w:eastAsia="Arial Unicode MS" w:hAnsi="Courier New" w:cs="Courier New"/>
                <w:sz w:val="16"/>
                <w:lang w:val="en-US" w:eastAsia="ja-JP"/>
              </w:rPr>
              <w:t xml:space="preserve"> status="changed"&gt;AC_00031001&lt;/</w:t>
            </w:r>
            <w:proofErr w:type="spellStart"/>
            <w:r>
              <w:rPr>
                <w:rFonts w:ascii="Courier New" w:eastAsia="Arial Unicode MS" w:hAnsi="Courier New" w:cs="Courier New"/>
                <w:sz w:val="16"/>
                <w:lang w:val="en-US" w:eastAsia="ja-JP"/>
              </w:rPr>
              <w:t>audioChannelFormatIDRef</w:t>
            </w:r>
            <w:proofErr w:type="spellEnd"/>
            <w:r>
              <w:rPr>
                <w:rFonts w:ascii="Courier New" w:eastAsia="Arial Unicode MS" w:hAnsi="Courier New" w:cs="Courier New"/>
                <w:sz w:val="16"/>
                <w:lang w:val="en-US" w:eastAsia="ja-JP"/>
              </w:rPr>
              <w:t>&gt;</w:t>
            </w:r>
          </w:p>
          <w:p w14:paraId="4575BFB0"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changedIDs</w:t>
            </w:r>
            <w:proofErr w:type="spellEnd"/>
            <w:r>
              <w:rPr>
                <w:rFonts w:ascii="Courier New" w:eastAsia="Arial Unicode MS" w:hAnsi="Courier New" w:cs="Courier New"/>
                <w:sz w:val="16"/>
                <w:lang w:val="en-US" w:eastAsia="ja-JP"/>
              </w:rPr>
              <w:t>&gt;</w:t>
            </w:r>
          </w:p>
          <w:p w14:paraId="51479AE7"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frameFormat</w:t>
            </w:r>
            <w:proofErr w:type="spellEnd"/>
            <w:r>
              <w:rPr>
                <w:rFonts w:ascii="Courier New" w:eastAsia="Arial Unicode MS" w:hAnsi="Courier New" w:cs="Courier New"/>
                <w:sz w:val="16"/>
                <w:lang w:val="en-US" w:eastAsia="ja-JP"/>
              </w:rPr>
              <w:t>&gt;</w:t>
            </w:r>
          </w:p>
          <w:p w14:paraId="430E7333"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frameHeader</w:t>
            </w:r>
            <w:proofErr w:type="spellEnd"/>
            <w:r>
              <w:rPr>
                <w:rFonts w:ascii="Courier New" w:eastAsia="Arial Unicode MS" w:hAnsi="Courier New" w:cs="Courier New"/>
                <w:sz w:val="16"/>
                <w:lang w:val="en-US" w:eastAsia="ja-JP"/>
              </w:rPr>
              <w:t>&gt;</w:t>
            </w:r>
          </w:p>
          <w:p w14:paraId="1C6638DB" w14:textId="77777777" w:rsidR="004029BB" w:rsidRDefault="004029BB">
            <w:pPr>
              <w:snapToGrid w:val="0"/>
              <w:spacing w:before="0" w:after="120"/>
              <w:rPr>
                <w:rFonts w:ascii="Courier New" w:eastAsia="Arial Unicode MS" w:hAnsi="Courier New" w:cs="Courier New"/>
                <w:sz w:val="16"/>
                <w:lang w:val="en-US" w:eastAsia="ja-JP"/>
              </w:rPr>
            </w:pPr>
          </w:p>
          <w:p w14:paraId="189FEE6C"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audioFormatExtended</w:t>
            </w:r>
            <w:proofErr w:type="spellEnd"/>
            <w:r>
              <w:rPr>
                <w:rFonts w:ascii="Courier New" w:eastAsia="Arial Unicode MS" w:hAnsi="Courier New" w:cs="Courier New"/>
                <w:sz w:val="16"/>
                <w:lang w:val="en-US" w:eastAsia="ja-JP"/>
              </w:rPr>
              <w:t>&gt;</w:t>
            </w:r>
          </w:p>
          <w:p w14:paraId="4A8A55F0"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w:t>
            </w:r>
          </w:p>
          <w:p w14:paraId="380FB493"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audioObject</w:t>
            </w:r>
            <w:proofErr w:type="spellEnd"/>
            <w:r>
              <w:rPr>
                <w:rFonts w:ascii="Courier New" w:eastAsia="Arial Unicode MS" w:hAnsi="Courier New" w:cs="Courier New"/>
                <w:sz w:val="16"/>
                <w:lang w:val="en-US" w:eastAsia="ja-JP"/>
              </w:rPr>
              <w:t xml:space="preserve"> </w:t>
            </w:r>
            <w:proofErr w:type="spellStart"/>
            <w:r>
              <w:rPr>
                <w:rFonts w:ascii="Courier New" w:eastAsia="Arial Unicode MS" w:hAnsi="Courier New" w:cs="Courier New"/>
                <w:sz w:val="16"/>
                <w:lang w:val="en-US" w:eastAsia="ja-JP"/>
              </w:rPr>
              <w:t>audioObjectID</w:t>
            </w:r>
            <w:proofErr w:type="spellEnd"/>
            <w:r>
              <w:rPr>
                <w:rFonts w:ascii="Courier New" w:eastAsia="Arial Unicode MS" w:hAnsi="Courier New" w:cs="Courier New"/>
                <w:sz w:val="16"/>
                <w:lang w:val="en-US" w:eastAsia="ja-JP"/>
              </w:rPr>
              <w:t>="AO_1001" start="00:00:01.00000"&gt;</w:t>
            </w:r>
          </w:p>
          <w:p w14:paraId="4D8F43D1"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lastRenderedPageBreak/>
              <w:t xml:space="preserve">      &lt;</w:t>
            </w:r>
            <w:proofErr w:type="spellStart"/>
            <w:r>
              <w:rPr>
                <w:rFonts w:ascii="Courier New" w:eastAsia="Arial Unicode MS" w:hAnsi="Courier New" w:cs="Courier New"/>
                <w:sz w:val="16"/>
                <w:lang w:val="en-US" w:eastAsia="ja-JP"/>
              </w:rPr>
              <w:t>audioPackFormatIDRef</w:t>
            </w:r>
            <w:proofErr w:type="spellEnd"/>
            <w:r>
              <w:rPr>
                <w:rFonts w:ascii="Courier New" w:eastAsia="Arial Unicode MS" w:hAnsi="Courier New" w:cs="Courier New"/>
                <w:sz w:val="16"/>
                <w:lang w:val="en-US" w:eastAsia="ja-JP"/>
              </w:rPr>
              <w:t>&gt;AP_00031001&lt;/</w:t>
            </w:r>
            <w:proofErr w:type="spellStart"/>
            <w:r>
              <w:rPr>
                <w:rFonts w:ascii="Courier New" w:eastAsia="Arial Unicode MS" w:hAnsi="Courier New" w:cs="Courier New"/>
                <w:sz w:val="16"/>
                <w:lang w:val="en-US" w:eastAsia="ja-JP"/>
              </w:rPr>
              <w:t>audioPackFormatIDRef</w:t>
            </w:r>
            <w:proofErr w:type="spellEnd"/>
            <w:r>
              <w:rPr>
                <w:rFonts w:ascii="Courier New" w:eastAsia="Arial Unicode MS" w:hAnsi="Courier New" w:cs="Courier New"/>
                <w:sz w:val="16"/>
                <w:lang w:val="en-US" w:eastAsia="ja-JP"/>
              </w:rPr>
              <w:t>&gt;</w:t>
            </w:r>
          </w:p>
          <w:p w14:paraId="0C298FA8"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audioObject</w:t>
            </w:r>
            <w:proofErr w:type="spellEnd"/>
            <w:r>
              <w:rPr>
                <w:rFonts w:ascii="Courier New" w:eastAsia="Arial Unicode MS" w:hAnsi="Courier New" w:cs="Courier New"/>
                <w:sz w:val="16"/>
                <w:lang w:val="en-US" w:eastAsia="ja-JP"/>
              </w:rPr>
              <w:t>&gt;</w:t>
            </w:r>
          </w:p>
          <w:p w14:paraId="3178D4A2"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audioPackFormat</w:t>
            </w:r>
            <w:proofErr w:type="spellEnd"/>
            <w:r>
              <w:rPr>
                <w:rFonts w:ascii="Courier New" w:eastAsia="Arial Unicode MS" w:hAnsi="Courier New" w:cs="Courier New"/>
                <w:sz w:val="16"/>
                <w:lang w:val="en-US" w:eastAsia="ja-JP"/>
              </w:rPr>
              <w:t xml:space="preserve"> </w:t>
            </w:r>
            <w:proofErr w:type="spellStart"/>
            <w:r>
              <w:rPr>
                <w:rFonts w:ascii="Courier New" w:eastAsia="Arial Unicode MS" w:hAnsi="Courier New" w:cs="Courier New"/>
                <w:sz w:val="16"/>
                <w:lang w:val="en-US" w:eastAsia="ja-JP"/>
              </w:rPr>
              <w:t>audioPackFormatID</w:t>
            </w:r>
            <w:proofErr w:type="spellEnd"/>
            <w:r>
              <w:rPr>
                <w:rFonts w:ascii="Courier New" w:eastAsia="Arial Unicode MS" w:hAnsi="Courier New" w:cs="Courier New"/>
                <w:sz w:val="16"/>
                <w:lang w:val="en-US" w:eastAsia="ja-JP"/>
              </w:rPr>
              <w:t>="AP_00031001"&gt;</w:t>
            </w:r>
          </w:p>
          <w:p w14:paraId="038211F6"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audioChannelFormatIDRef</w:t>
            </w:r>
            <w:proofErr w:type="spellEnd"/>
            <w:r>
              <w:rPr>
                <w:rFonts w:ascii="Courier New" w:eastAsia="Arial Unicode MS" w:hAnsi="Courier New" w:cs="Courier New"/>
                <w:sz w:val="16"/>
                <w:lang w:val="en-US" w:eastAsia="ja-JP"/>
              </w:rPr>
              <w:t>&gt;AC_00031001&lt;/</w:t>
            </w:r>
            <w:proofErr w:type="spellStart"/>
            <w:r>
              <w:rPr>
                <w:rFonts w:ascii="Courier New" w:eastAsia="Arial Unicode MS" w:hAnsi="Courier New" w:cs="Courier New"/>
                <w:sz w:val="16"/>
                <w:lang w:val="en-US" w:eastAsia="ja-JP"/>
              </w:rPr>
              <w:t>audioChannelFormatIDRef</w:t>
            </w:r>
            <w:proofErr w:type="spellEnd"/>
            <w:r>
              <w:rPr>
                <w:rFonts w:ascii="Courier New" w:eastAsia="Arial Unicode MS" w:hAnsi="Courier New" w:cs="Courier New"/>
                <w:sz w:val="16"/>
                <w:lang w:val="en-US" w:eastAsia="ja-JP"/>
              </w:rPr>
              <w:t>&gt;</w:t>
            </w:r>
          </w:p>
          <w:p w14:paraId="2FF7CC4E"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audioPackFormat</w:t>
            </w:r>
            <w:proofErr w:type="spellEnd"/>
            <w:r>
              <w:rPr>
                <w:rFonts w:ascii="Courier New" w:eastAsia="Arial Unicode MS" w:hAnsi="Courier New" w:cs="Courier New"/>
                <w:sz w:val="16"/>
                <w:lang w:val="en-US" w:eastAsia="ja-JP"/>
              </w:rPr>
              <w:t>&gt;</w:t>
            </w:r>
          </w:p>
          <w:p w14:paraId="5065A02E"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audioChannelFormat</w:t>
            </w:r>
            <w:proofErr w:type="spellEnd"/>
            <w:r>
              <w:rPr>
                <w:rFonts w:ascii="Courier New" w:eastAsia="Arial Unicode MS" w:hAnsi="Courier New" w:cs="Courier New"/>
                <w:sz w:val="16"/>
                <w:lang w:val="en-US" w:eastAsia="ja-JP"/>
              </w:rPr>
              <w:t xml:space="preserve"> </w:t>
            </w:r>
            <w:proofErr w:type="spellStart"/>
            <w:r>
              <w:rPr>
                <w:rFonts w:ascii="Courier New" w:eastAsia="Arial Unicode MS" w:hAnsi="Courier New" w:cs="Courier New"/>
                <w:sz w:val="16"/>
                <w:lang w:val="en-US" w:eastAsia="ja-JP"/>
              </w:rPr>
              <w:t>audioChannelFormatID</w:t>
            </w:r>
            <w:proofErr w:type="spellEnd"/>
            <w:r>
              <w:rPr>
                <w:rFonts w:ascii="Courier New" w:eastAsia="Arial Unicode MS" w:hAnsi="Courier New" w:cs="Courier New"/>
                <w:sz w:val="16"/>
                <w:lang w:val="en-US" w:eastAsia="ja-JP"/>
              </w:rPr>
              <w:t>="AC_00031001"&gt;</w:t>
            </w:r>
          </w:p>
          <w:p w14:paraId="65BEE85D"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audioBlockFormat</w:t>
            </w:r>
            <w:proofErr w:type="spellEnd"/>
            <w:r>
              <w:rPr>
                <w:rFonts w:ascii="Courier New" w:eastAsia="Arial Unicode MS" w:hAnsi="Courier New" w:cs="Courier New"/>
                <w:sz w:val="16"/>
                <w:lang w:val="en-US" w:eastAsia="ja-JP"/>
              </w:rPr>
              <w:t xml:space="preserve"> </w:t>
            </w:r>
            <w:proofErr w:type="spellStart"/>
            <w:r>
              <w:rPr>
                <w:rFonts w:ascii="Courier New" w:eastAsia="Arial Unicode MS" w:hAnsi="Courier New" w:cs="Courier New"/>
                <w:sz w:val="16"/>
                <w:lang w:val="en-US" w:eastAsia="ja-JP"/>
              </w:rPr>
              <w:t>audioBlockFormatID</w:t>
            </w:r>
            <w:proofErr w:type="spellEnd"/>
            <w:r>
              <w:rPr>
                <w:rFonts w:ascii="Courier New" w:eastAsia="Arial Unicode MS" w:hAnsi="Courier New" w:cs="Courier New"/>
                <w:sz w:val="16"/>
                <w:lang w:val="en-US" w:eastAsia="ja-JP"/>
              </w:rPr>
              <w:t xml:space="preserve">="AB_00031001_00000001" </w:t>
            </w:r>
            <w:proofErr w:type="spellStart"/>
            <w:r>
              <w:rPr>
                <w:rFonts w:ascii="Courier New" w:eastAsia="Arial Unicode MS" w:hAnsi="Courier New" w:cs="Courier New"/>
                <w:sz w:val="16"/>
                <w:lang w:val="en-US" w:eastAsia="ja-JP"/>
              </w:rPr>
              <w:t>rtime</w:t>
            </w:r>
            <w:proofErr w:type="spellEnd"/>
            <w:r>
              <w:rPr>
                <w:rFonts w:ascii="Courier New" w:eastAsia="Arial Unicode MS" w:hAnsi="Courier New" w:cs="Courier New"/>
                <w:sz w:val="16"/>
                <w:lang w:val="en-US" w:eastAsia="ja-JP"/>
              </w:rPr>
              <w:t>="00:00:00.00000" duration="00:00:01.00000"&gt;</w:t>
            </w:r>
          </w:p>
          <w:p w14:paraId="67E527F3"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&lt;position coordinate="azimuth"&gt;30.0&lt;/position&gt;</w:t>
            </w:r>
          </w:p>
          <w:p w14:paraId="5D3A9242"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&lt;position coordinate="elevation"&gt;0.0&lt;/position&gt;</w:t>
            </w:r>
          </w:p>
          <w:p w14:paraId="2B09C6EB"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jumpPosition</w:t>
            </w:r>
            <w:proofErr w:type="spellEnd"/>
            <w:r>
              <w:rPr>
                <w:rFonts w:ascii="Courier New" w:eastAsia="Arial Unicode MS" w:hAnsi="Courier New" w:cs="Courier New"/>
                <w:sz w:val="16"/>
                <w:lang w:val="en-US" w:eastAsia="ja-JP"/>
              </w:rPr>
              <w:t>&gt;1&lt;/</w:t>
            </w:r>
            <w:proofErr w:type="spellStart"/>
            <w:r>
              <w:rPr>
                <w:rFonts w:ascii="Courier New" w:eastAsia="Arial Unicode MS" w:hAnsi="Courier New" w:cs="Courier New"/>
                <w:sz w:val="16"/>
                <w:lang w:val="en-US" w:eastAsia="ja-JP"/>
              </w:rPr>
              <w:t>jumpPosition</w:t>
            </w:r>
            <w:proofErr w:type="spellEnd"/>
            <w:r>
              <w:rPr>
                <w:rFonts w:ascii="Courier New" w:eastAsia="Arial Unicode MS" w:hAnsi="Courier New" w:cs="Courier New"/>
                <w:sz w:val="16"/>
                <w:lang w:val="en-US" w:eastAsia="ja-JP"/>
              </w:rPr>
              <w:t>&gt;</w:t>
            </w:r>
          </w:p>
          <w:p w14:paraId="3120F027"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audioBlockFormat</w:t>
            </w:r>
            <w:proofErr w:type="spellEnd"/>
            <w:r>
              <w:rPr>
                <w:rFonts w:ascii="Courier New" w:eastAsia="Arial Unicode MS" w:hAnsi="Courier New" w:cs="Courier New"/>
                <w:sz w:val="16"/>
                <w:lang w:val="en-US" w:eastAsia="ja-JP"/>
              </w:rPr>
              <w:t>&gt;</w:t>
            </w:r>
          </w:p>
          <w:p w14:paraId="57A9C648"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audioChannelFormat</w:t>
            </w:r>
            <w:proofErr w:type="spellEnd"/>
            <w:r>
              <w:rPr>
                <w:rFonts w:ascii="Courier New" w:eastAsia="Arial Unicode MS" w:hAnsi="Courier New" w:cs="Courier New"/>
                <w:sz w:val="16"/>
                <w:lang w:val="en-US" w:eastAsia="ja-JP"/>
              </w:rPr>
              <w:t>&gt;</w:t>
            </w:r>
          </w:p>
          <w:p w14:paraId="2728A840"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w:t>
            </w:r>
          </w:p>
          <w:p w14:paraId="5DCB6EE6"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audioFormatExtended</w:t>
            </w:r>
            <w:proofErr w:type="spellEnd"/>
            <w:r>
              <w:rPr>
                <w:rFonts w:ascii="Courier New" w:eastAsia="Arial Unicode MS" w:hAnsi="Courier New" w:cs="Courier New"/>
                <w:sz w:val="16"/>
                <w:lang w:val="en-US" w:eastAsia="ja-JP"/>
              </w:rPr>
              <w:t>&gt;</w:t>
            </w:r>
          </w:p>
          <w:p w14:paraId="606A4A9D" w14:textId="77777777" w:rsidR="004029BB" w:rsidRDefault="004029BB">
            <w:pPr>
              <w:snapToGrid w:val="0"/>
              <w:spacing w:before="0" w:after="120"/>
              <w:rPr>
                <w:rFonts w:ascii="Arial Unicode MS" w:eastAsia="Arial Unicode MS" w:hAnsi="Arial Unicode MS" w:cs="Arial Unicode MS"/>
                <w:lang w:val="en-US" w:eastAsia="ja-JP"/>
              </w:rPr>
            </w:pPr>
            <w:r>
              <w:rPr>
                <w:rFonts w:ascii="Courier New" w:eastAsia="Arial Unicode MS" w:hAnsi="Courier New" w:cs="Courier New"/>
                <w:sz w:val="16"/>
                <w:lang w:val="en-US" w:eastAsia="ja-JP"/>
              </w:rPr>
              <w:t>&lt;/frame&gt;</w:t>
            </w:r>
          </w:p>
        </w:tc>
      </w:tr>
    </w:tbl>
    <w:p w14:paraId="432AF579" w14:textId="77777777" w:rsidR="004029BB" w:rsidRDefault="004029BB" w:rsidP="004029BB">
      <w:pPr>
        <w:pStyle w:val="Tablefin"/>
        <w:rPr>
          <w:rFonts w:eastAsia="MS Mincho"/>
          <w:szCs w:val="24"/>
          <w:lang w:eastAsia="ja-JP"/>
        </w:rPr>
      </w:pPr>
    </w:p>
    <w:p w14:paraId="6218014A" w14:textId="77777777" w:rsidR="004029BB" w:rsidRPr="00000422" w:rsidRDefault="004029BB" w:rsidP="004029BB">
      <w:pPr>
        <w:spacing w:after="120"/>
        <w:rPr>
          <w:spacing w:val="-3"/>
          <w:lang w:val="en-GB" w:eastAsia="ja-JP"/>
        </w:rPr>
      </w:pPr>
      <w:r w:rsidRPr="00000422">
        <w:rPr>
          <w:spacing w:val="-3"/>
          <w:lang w:val="en-GB" w:eastAsia="ja-JP"/>
        </w:rPr>
        <w:t xml:space="preserve">The following example is written in the S-ADM with ‘local’ time. As </w:t>
      </w:r>
      <w:proofErr w:type="spellStart"/>
      <w:r w:rsidRPr="00000422">
        <w:rPr>
          <w:b/>
          <w:spacing w:val="-3"/>
          <w:lang w:val="en-GB" w:eastAsia="ja-JP"/>
        </w:rPr>
        <w:t>ltime</w:t>
      </w:r>
      <w:proofErr w:type="spellEnd"/>
      <w:r w:rsidRPr="00000422">
        <w:rPr>
          <w:spacing w:val="-3"/>
          <w:lang w:val="en-GB" w:eastAsia="ja-JP"/>
        </w:rPr>
        <w:t xml:space="preserve"> in the </w:t>
      </w:r>
      <w:proofErr w:type="spellStart"/>
      <w:r w:rsidRPr="00000422">
        <w:rPr>
          <w:b/>
          <w:spacing w:val="-3"/>
          <w:lang w:val="en-GB" w:eastAsia="ja-JP"/>
        </w:rPr>
        <w:t>audioBlockFormat</w:t>
      </w:r>
      <w:proofErr w:type="spellEnd"/>
      <w:r w:rsidRPr="00000422">
        <w:rPr>
          <w:spacing w:val="-3"/>
          <w:lang w:val="en-GB" w:eastAsia="ja-JP"/>
        </w:rPr>
        <w:t xml:space="preserve"> is relative to the frame start time, the referencing </w:t>
      </w:r>
      <w:proofErr w:type="spellStart"/>
      <w:r w:rsidRPr="00000422">
        <w:rPr>
          <w:b/>
          <w:spacing w:val="-3"/>
          <w:lang w:val="en-GB" w:eastAsia="ja-JP"/>
        </w:rPr>
        <w:t>audioObject</w:t>
      </w:r>
      <w:proofErr w:type="spellEnd"/>
      <w:r w:rsidRPr="00000422">
        <w:rPr>
          <w:spacing w:val="-3"/>
          <w:lang w:val="en-GB" w:eastAsia="ja-JP"/>
        </w:rPr>
        <w:t xml:space="preserve"> does not require a start time:</w:t>
      </w:r>
    </w:p>
    <w:tbl>
      <w:tblPr>
        <w:tblW w:w="0" w:type="auto"/>
        <w:tblLook w:val="04A0" w:firstRow="1" w:lastRow="0" w:firstColumn="1" w:lastColumn="0" w:noHBand="0" w:noVBand="1"/>
      </w:tblPr>
      <w:tblGrid>
        <w:gridCol w:w="9629"/>
      </w:tblGrid>
      <w:tr w:rsidR="004029BB" w14:paraId="0BE456DB" w14:textId="77777777" w:rsidTr="004029BB">
        <w:trPr>
          <w:trHeight w:val="389"/>
        </w:trPr>
        <w:tc>
          <w:tcPr>
            <w:tcW w:w="9629" w:type="dxa"/>
          </w:tcPr>
          <w:p w14:paraId="4DF66805" w14:textId="77777777" w:rsidR="004029BB" w:rsidRDefault="004029BB">
            <w:pPr>
              <w:snapToGrid w:val="0"/>
              <w:spacing w:before="0" w:after="120"/>
              <w:rPr>
                <w:rFonts w:ascii="Courier New" w:eastAsia="Arial Unicode MS" w:hAnsi="Courier New" w:cs="Courier New"/>
                <w:sz w:val="16"/>
                <w:lang w:val="en-US" w:eastAsia="ja-JP"/>
              </w:rPr>
            </w:pPr>
            <w:bookmarkStart w:id="6" w:name="_Hlk522070765"/>
            <w:r>
              <w:rPr>
                <w:rFonts w:ascii="Courier New" w:eastAsia="Arial Unicode MS" w:hAnsi="Courier New" w:cs="Courier New"/>
                <w:sz w:val="16"/>
                <w:lang w:val="en-US" w:eastAsia="ja-JP"/>
              </w:rPr>
              <w:t>&lt;frame&gt;</w:t>
            </w:r>
          </w:p>
          <w:p w14:paraId="0101767D"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frameHeader</w:t>
            </w:r>
            <w:proofErr w:type="spellEnd"/>
            <w:r>
              <w:rPr>
                <w:rFonts w:ascii="Courier New" w:eastAsia="Arial Unicode MS" w:hAnsi="Courier New" w:cs="Courier New"/>
                <w:sz w:val="16"/>
                <w:lang w:val="en-US" w:eastAsia="ja-JP"/>
              </w:rPr>
              <w:t>&gt;</w:t>
            </w:r>
          </w:p>
          <w:p w14:paraId="302B57C0"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frameFormat</w:t>
            </w:r>
            <w:proofErr w:type="spellEnd"/>
            <w:r>
              <w:rPr>
                <w:rFonts w:ascii="Courier New" w:eastAsia="Arial Unicode MS" w:hAnsi="Courier New" w:cs="Courier New"/>
                <w:sz w:val="16"/>
                <w:lang w:val="en-US" w:eastAsia="ja-JP"/>
              </w:rPr>
              <w:t xml:space="preserve"> </w:t>
            </w:r>
            <w:proofErr w:type="spellStart"/>
            <w:r>
              <w:rPr>
                <w:rFonts w:ascii="Courier New" w:eastAsia="Arial Unicode MS" w:hAnsi="Courier New" w:cs="Courier New"/>
                <w:sz w:val="16"/>
                <w:lang w:val="en-US" w:eastAsia="ja-JP"/>
              </w:rPr>
              <w:t>frameFormatID</w:t>
            </w:r>
            <w:proofErr w:type="spellEnd"/>
            <w:r>
              <w:rPr>
                <w:rFonts w:ascii="Courier New" w:eastAsia="Arial Unicode MS" w:hAnsi="Courier New" w:cs="Courier New"/>
                <w:sz w:val="16"/>
                <w:lang w:val="en-US" w:eastAsia="ja-JP"/>
              </w:rPr>
              <w:t xml:space="preserve">="FF_00000003" start="00:00:01.00000" duration="00:00:00.50000" </w:t>
            </w:r>
            <w:proofErr w:type="spellStart"/>
            <w:r>
              <w:rPr>
                <w:rFonts w:ascii="Courier New" w:eastAsia="Arial Unicode MS" w:hAnsi="Courier New" w:cs="Courier New"/>
                <w:sz w:val="16"/>
                <w:lang w:val="en-US" w:eastAsia="ja-JP"/>
              </w:rPr>
              <w:t>timeReference</w:t>
            </w:r>
            <w:proofErr w:type="spellEnd"/>
            <w:r>
              <w:rPr>
                <w:rFonts w:ascii="Courier New" w:eastAsia="Arial Unicode MS" w:hAnsi="Courier New" w:cs="Courier New"/>
                <w:sz w:val="16"/>
                <w:lang w:val="en-US" w:eastAsia="ja-JP"/>
              </w:rPr>
              <w:t>="local" type="full"&gt;</w:t>
            </w:r>
          </w:p>
          <w:p w14:paraId="09D23F64"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changedIDs</w:t>
            </w:r>
            <w:proofErr w:type="spellEnd"/>
            <w:r>
              <w:rPr>
                <w:rFonts w:ascii="Courier New" w:eastAsia="Arial Unicode MS" w:hAnsi="Courier New" w:cs="Courier New"/>
                <w:sz w:val="16"/>
                <w:lang w:val="en-US" w:eastAsia="ja-JP"/>
              </w:rPr>
              <w:t>&gt;</w:t>
            </w:r>
          </w:p>
          <w:p w14:paraId="61D687C0"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audioChannelFormatIDRef</w:t>
            </w:r>
            <w:proofErr w:type="spellEnd"/>
            <w:r>
              <w:rPr>
                <w:rFonts w:ascii="Courier New" w:eastAsia="Arial Unicode MS" w:hAnsi="Courier New" w:cs="Courier New"/>
                <w:sz w:val="16"/>
                <w:lang w:val="en-US" w:eastAsia="ja-JP"/>
              </w:rPr>
              <w:t>&gt;AC_00031001&lt;/</w:t>
            </w:r>
            <w:proofErr w:type="spellStart"/>
            <w:r>
              <w:rPr>
                <w:rFonts w:ascii="Courier New" w:eastAsia="Arial Unicode MS" w:hAnsi="Courier New" w:cs="Courier New"/>
                <w:sz w:val="16"/>
                <w:lang w:val="en-US" w:eastAsia="ja-JP"/>
              </w:rPr>
              <w:t>audioChannelFormatIDRef</w:t>
            </w:r>
            <w:proofErr w:type="spellEnd"/>
            <w:r>
              <w:rPr>
                <w:rFonts w:ascii="Courier New" w:eastAsia="Arial Unicode MS" w:hAnsi="Courier New" w:cs="Courier New"/>
                <w:sz w:val="16"/>
                <w:lang w:val="en-US" w:eastAsia="ja-JP"/>
              </w:rPr>
              <w:t>&gt;</w:t>
            </w:r>
          </w:p>
          <w:p w14:paraId="7E22BD94"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changedIDs</w:t>
            </w:r>
            <w:proofErr w:type="spellEnd"/>
            <w:r>
              <w:rPr>
                <w:rFonts w:ascii="Courier New" w:eastAsia="Arial Unicode MS" w:hAnsi="Courier New" w:cs="Courier New"/>
                <w:sz w:val="16"/>
                <w:lang w:val="en-US" w:eastAsia="ja-JP"/>
              </w:rPr>
              <w:t>&gt;</w:t>
            </w:r>
          </w:p>
          <w:p w14:paraId="15CFE3C9"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frameFormat</w:t>
            </w:r>
            <w:proofErr w:type="spellEnd"/>
            <w:r>
              <w:rPr>
                <w:rFonts w:ascii="Courier New" w:eastAsia="Arial Unicode MS" w:hAnsi="Courier New" w:cs="Courier New"/>
                <w:sz w:val="16"/>
                <w:lang w:val="en-US" w:eastAsia="ja-JP"/>
              </w:rPr>
              <w:t>&gt;</w:t>
            </w:r>
          </w:p>
          <w:p w14:paraId="636243CD"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frameHeader</w:t>
            </w:r>
            <w:proofErr w:type="spellEnd"/>
            <w:r>
              <w:rPr>
                <w:rFonts w:ascii="Courier New" w:eastAsia="Arial Unicode MS" w:hAnsi="Courier New" w:cs="Courier New"/>
                <w:sz w:val="16"/>
                <w:lang w:val="en-US" w:eastAsia="ja-JP"/>
              </w:rPr>
              <w:t>&gt;</w:t>
            </w:r>
          </w:p>
          <w:p w14:paraId="4BCFE8A3" w14:textId="77777777" w:rsidR="004029BB" w:rsidRDefault="004029BB">
            <w:pPr>
              <w:snapToGrid w:val="0"/>
              <w:spacing w:before="0" w:after="120"/>
              <w:rPr>
                <w:rFonts w:ascii="Courier New" w:eastAsia="Arial Unicode MS" w:hAnsi="Courier New" w:cs="Courier New"/>
                <w:sz w:val="16"/>
                <w:lang w:val="en-US" w:eastAsia="ja-JP"/>
              </w:rPr>
            </w:pPr>
          </w:p>
          <w:p w14:paraId="021C94E7"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audioFormatExtended</w:t>
            </w:r>
            <w:proofErr w:type="spellEnd"/>
            <w:r>
              <w:rPr>
                <w:rFonts w:ascii="Courier New" w:eastAsia="Arial Unicode MS" w:hAnsi="Courier New" w:cs="Courier New"/>
                <w:sz w:val="16"/>
                <w:lang w:val="en-US" w:eastAsia="ja-JP"/>
              </w:rPr>
              <w:t>&gt;</w:t>
            </w:r>
          </w:p>
          <w:p w14:paraId="1D8913AC"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w:t>
            </w:r>
          </w:p>
          <w:p w14:paraId="2EC47857"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audioObject</w:t>
            </w:r>
            <w:proofErr w:type="spellEnd"/>
            <w:r>
              <w:rPr>
                <w:rFonts w:ascii="Courier New" w:eastAsia="Arial Unicode MS" w:hAnsi="Courier New" w:cs="Courier New"/>
                <w:sz w:val="16"/>
                <w:lang w:val="en-US" w:eastAsia="ja-JP"/>
              </w:rPr>
              <w:t xml:space="preserve"> </w:t>
            </w:r>
            <w:proofErr w:type="spellStart"/>
            <w:r>
              <w:rPr>
                <w:rFonts w:ascii="Courier New" w:eastAsia="Arial Unicode MS" w:hAnsi="Courier New" w:cs="Courier New"/>
                <w:sz w:val="16"/>
                <w:lang w:val="en-US" w:eastAsia="ja-JP"/>
              </w:rPr>
              <w:t>audioObjectID</w:t>
            </w:r>
            <w:proofErr w:type="spellEnd"/>
            <w:r>
              <w:rPr>
                <w:rFonts w:ascii="Courier New" w:eastAsia="Arial Unicode MS" w:hAnsi="Courier New" w:cs="Courier New"/>
                <w:sz w:val="16"/>
                <w:lang w:val="en-US" w:eastAsia="ja-JP"/>
              </w:rPr>
              <w:t>="AO_1001"&gt;</w:t>
            </w:r>
          </w:p>
          <w:p w14:paraId="42497DB1"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audioPackFormatIDRef</w:t>
            </w:r>
            <w:proofErr w:type="spellEnd"/>
            <w:r>
              <w:rPr>
                <w:rFonts w:ascii="Courier New" w:eastAsia="Arial Unicode MS" w:hAnsi="Courier New" w:cs="Courier New"/>
                <w:sz w:val="16"/>
                <w:lang w:val="en-US" w:eastAsia="ja-JP"/>
              </w:rPr>
              <w:t>&gt;AP_00031001&lt;/</w:t>
            </w:r>
            <w:proofErr w:type="spellStart"/>
            <w:r>
              <w:rPr>
                <w:rFonts w:ascii="Courier New" w:eastAsia="Arial Unicode MS" w:hAnsi="Courier New" w:cs="Courier New"/>
                <w:sz w:val="16"/>
                <w:lang w:val="en-US" w:eastAsia="ja-JP"/>
              </w:rPr>
              <w:t>audioPackFormatIDRef</w:t>
            </w:r>
            <w:proofErr w:type="spellEnd"/>
            <w:r>
              <w:rPr>
                <w:rFonts w:ascii="Courier New" w:eastAsia="Arial Unicode MS" w:hAnsi="Courier New" w:cs="Courier New"/>
                <w:sz w:val="16"/>
                <w:lang w:val="en-US" w:eastAsia="ja-JP"/>
              </w:rPr>
              <w:t>&gt;</w:t>
            </w:r>
          </w:p>
          <w:p w14:paraId="1867D235"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audioObject</w:t>
            </w:r>
            <w:proofErr w:type="spellEnd"/>
            <w:r>
              <w:rPr>
                <w:rFonts w:ascii="Courier New" w:eastAsia="Arial Unicode MS" w:hAnsi="Courier New" w:cs="Courier New"/>
                <w:sz w:val="16"/>
                <w:lang w:val="en-US" w:eastAsia="ja-JP"/>
              </w:rPr>
              <w:t>&gt;</w:t>
            </w:r>
          </w:p>
          <w:p w14:paraId="61F80C1A"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audioPackFormat</w:t>
            </w:r>
            <w:proofErr w:type="spellEnd"/>
            <w:r>
              <w:rPr>
                <w:rFonts w:ascii="Courier New" w:eastAsia="Arial Unicode MS" w:hAnsi="Courier New" w:cs="Courier New"/>
                <w:sz w:val="16"/>
                <w:lang w:val="en-US" w:eastAsia="ja-JP"/>
              </w:rPr>
              <w:t xml:space="preserve"> </w:t>
            </w:r>
            <w:proofErr w:type="spellStart"/>
            <w:r>
              <w:rPr>
                <w:rFonts w:ascii="Courier New" w:eastAsia="Arial Unicode MS" w:hAnsi="Courier New" w:cs="Courier New"/>
                <w:sz w:val="16"/>
                <w:lang w:val="en-US" w:eastAsia="ja-JP"/>
              </w:rPr>
              <w:t>audioPackFormatID</w:t>
            </w:r>
            <w:proofErr w:type="spellEnd"/>
            <w:r>
              <w:rPr>
                <w:rFonts w:ascii="Courier New" w:eastAsia="Arial Unicode MS" w:hAnsi="Courier New" w:cs="Courier New"/>
                <w:sz w:val="16"/>
                <w:lang w:val="en-US" w:eastAsia="ja-JP"/>
              </w:rPr>
              <w:t>="AP_00031001"&gt;</w:t>
            </w:r>
          </w:p>
          <w:p w14:paraId="03F51AEA"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audioChannelFormatIDRef</w:t>
            </w:r>
            <w:proofErr w:type="spellEnd"/>
            <w:r>
              <w:rPr>
                <w:rFonts w:ascii="Courier New" w:eastAsia="Arial Unicode MS" w:hAnsi="Courier New" w:cs="Courier New"/>
                <w:sz w:val="16"/>
                <w:lang w:val="en-US" w:eastAsia="ja-JP"/>
              </w:rPr>
              <w:t>&gt;AC_00031001&lt;/</w:t>
            </w:r>
            <w:proofErr w:type="spellStart"/>
            <w:r>
              <w:rPr>
                <w:rFonts w:ascii="Courier New" w:eastAsia="Arial Unicode MS" w:hAnsi="Courier New" w:cs="Courier New"/>
                <w:sz w:val="16"/>
                <w:lang w:val="en-US" w:eastAsia="ja-JP"/>
              </w:rPr>
              <w:t>audioChannelFormatIDRef</w:t>
            </w:r>
            <w:proofErr w:type="spellEnd"/>
            <w:r>
              <w:rPr>
                <w:rFonts w:ascii="Courier New" w:eastAsia="Arial Unicode MS" w:hAnsi="Courier New" w:cs="Courier New"/>
                <w:sz w:val="16"/>
                <w:lang w:val="en-US" w:eastAsia="ja-JP"/>
              </w:rPr>
              <w:t>&gt;</w:t>
            </w:r>
          </w:p>
          <w:p w14:paraId="6D1631D6"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audioPackFormat</w:t>
            </w:r>
            <w:proofErr w:type="spellEnd"/>
            <w:r>
              <w:rPr>
                <w:rFonts w:ascii="Courier New" w:eastAsia="Arial Unicode MS" w:hAnsi="Courier New" w:cs="Courier New"/>
                <w:sz w:val="16"/>
                <w:lang w:val="en-US" w:eastAsia="ja-JP"/>
              </w:rPr>
              <w:t>&gt;</w:t>
            </w:r>
          </w:p>
          <w:p w14:paraId="0782CCBE"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audioChannelFormat</w:t>
            </w:r>
            <w:proofErr w:type="spellEnd"/>
            <w:r>
              <w:rPr>
                <w:rFonts w:ascii="Courier New" w:eastAsia="Arial Unicode MS" w:hAnsi="Courier New" w:cs="Courier New"/>
                <w:sz w:val="16"/>
                <w:lang w:val="en-US" w:eastAsia="ja-JP"/>
              </w:rPr>
              <w:t xml:space="preserve"> </w:t>
            </w:r>
            <w:proofErr w:type="spellStart"/>
            <w:r>
              <w:rPr>
                <w:rFonts w:ascii="Courier New" w:eastAsia="Arial Unicode MS" w:hAnsi="Courier New" w:cs="Courier New"/>
                <w:sz w:val="16"/>
                <w:lang w:val="en-US" w:eastAsia="ja-JP"/>
              </w:rPr>
              <w:t>audioChannelFormatID</w:t>
            </w:r>
            <w:proofErr w:type="spellEnd"/>
            <w:r>
              <w:rPr>
                <w:rFonts w:ascii="Courier New" w:eastAsia="Arial Unicode MS" w:hAnsi="Courier New" w:cs="Courier New"/>
                <w:sz w:val="16"/>
                <w:lang w:val="en-US" w:eastAsia="ja-JP"/>
              </w:rPr>
              <w:t>="AC_00031001"&gt;</w:t>
            </w:r>
          </w:p>
          <w:p w14:paraId="3FF53B03"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audioBlockFormat</w:t>
            </w:r>
            <w:proofErr w:type="spellEnd"/>
            <w:r>
              <w:rPr>
                <w:rFonts w:ascii="Courier New" w:eastAsia="Arial Unicode MS" w:hAnsi="Courier New" w:cs="Courier New"/>
                <w:sz w:val="16"/>
                <w:lang w:val="en-US" w:eastAsia="ja-JP"/>
              </w:rPr>
              <w:t xml:space="preserve"> </w:t>
            </w:r>
            <w:proofErr w:type="spellStart"/>
            <w:r>
              <w:rPr>
                <w:rFonts w:ascii="Courier New" w:eastAsia="Arial Unicode MS" w:hAnsi="Courier New" w:cs="Courier New"/>
                <w:sz w:val="16"/>
                <w:lang w:val="en-US" w:eastAsia="ja-JP"/>
              </w:rPr>
              <w:t>audioBlockFormatID</w:t>
            </w:r>
            <w:proofErr w:type="spellEnd"/>
            <w:r>
              <w:rPr>
                <w:rFonts w:ascii="Courier New" w:eastAsia="Arial Unicode MS" w:hAnsi="Courier New" w:cs="Courier New"/>
                <w:sz w:val="16"/>
                <w:lang w:val="en-US" w:eastAsia="ja-JP"/>
              </w:rPr>
              <w:t xml:space="preserve">="AB_00031001_00000000" </w:t>
            </w:r>
            <w:proofErr w:type="spellStart"/>
            <w:r>
              <w:rPr>
                <w:rFonts w:ascii="Courier New" w:eastAsia="Arial Unicode MS" w:hAnsi="Courier New" w:cs="Courier New"/>
                <w:sz w:val="16"/>
                <w:lang w:val="en-US" w:eastAsia="ja-JP"/>
              </w:rPr>
              <w:t>initializeBlock</w:t>
            </w:r>
            <w:proofErr w:type="spellEnd"/>
            <w:r>
              <w:rPr>
                <w:rFonts w:ascii="Courier New" w:eastAsia="Arial Unicode MS" w:hAnsi="Courier New" w:cs="Courier New"/>
                <w:sz w:val="16"/>
                <w:lang w:val="en-US" w:eastAsia="ja-JP"/>
              </w:rPr>
              <w:t>="1"&gt;</w:t>
            </w:r>
          </w:p>
          <w:p w14:paraId="3DE5BF73"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&lt;position coordinate="azimuth"&gt;30.0&lt;/position&gt;</w:t>
            </w:r>
          </w:p>
          <w:p w14:paraId="31EE850E"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&lt;position coordinate="elevation"&gt;0.0&lt;/position&gt;</w:t>
            </w:r>
          </w:p>
          <w:p w14:paraId="2673419B"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audioBlockFormat</w:t>
            </w:r>
            <w:proofErr w:type="spellEnd"/>
            <w:r>
              <w:rPr>
                <w:rFonts w:ascii="Courier New" w:eastAsia="Arial Unicode MS" w:hAnsi="Courier New" w:cs="Courier New"/>
                <w:sz w:val="16"/>
                <w:lang w:val="en-US" w:eastAsia="ja-JP"/>
              </w:rPr>
              <w:t>&gt;</w:t>
            </w:r>
          </w:p>
          <w:p w14:paraId="2EA890C8"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audioBlockFormat</w:t>
            </w:r>
            <w:proofErr w:type="spellEnd"/>
            <w:r>
              <w:rPr>
                <w:rFonts w:ascii="Courier New" w:eastAsia="Arial Unicode MS" w:hAnsi="Courier New" w:cs="Courier New"/>
                <w:sz w:val="16"/>
                <w:lang w:val="en-US" w:eastAsia="ja-JP"/>
              </w:rPr>
              <w:t xml:space="preserve"> </w:t>
            </w:r>
            <w:proofErr w:type="spellStart"/>
            <w:r>
              <w:rPr>
                <w:rFonts w:ascii="Courier New" w:eastAsia="Arial Unicode MS" w:hAnsi="Courier New" w:cs="Courier New"/>
                <w:sz w:val="16"/>
                <w:lang w:val="en-US" w:eastAsia="ja-JP"/>
              </w:rPr>
              <w:t>audioBlockFormatID</w:t>
            </w:r>
            <w:proofErr w:type="spellEnd"/>
            <w:r>
              <w:rPr>
                <w:rFonts w:ascii="Courier New" w:eastAsia="Arial Unicode MS" w:hAnsi="Courier New" w:cs="Courier New"/>
                <w:sz w:val="16"/>
                <w:lang w:val="en-US" w:eastAsia="ja-JP"/>
              </w:rPr>
              <w:t xml:space="preserve">="AB_00031001_00000002" </w:t>
            </w:r>
            <w:proofErr w:type="spellStart"/>
            <w:r>
              <w:rPr>
                <w:rFonts w:ascii="Courier New" w:eastAsia="Arial Unicode MS" w:hAnsi="Courier New" w:cs="Courier New"/>
                <w:sz w:val="16"/>
                <w:lang w:val="en-US" w:eastAsia="ja-JP"/>
              </w:rPr>
              <w:t>ltime</w:t>
            </w:r>
            <w:proofErr w:type="spellEnd"/>
            <w:r>
              <w:rPr>
                <w:rFonts w:ascii="Courier New" w:eastAsia="Arial Unicode MS" w:hAnsi="Courier New" w:cs="Courier New"/>
                <w:sz w:val="16"/>
                <w:lang w:val="en-US" w:eastAsia="ja-JP"/>
              </w:rPr>
              <w:t xml:space="preserve">="00:00:00.00000" </w:t>
            </w:r>
            <w:proofErr w:type="spellStart"/>
            <w:r>
              <w:rPr>
                <w:rFonts w:ascii="Courier New" w:eastAsia="Arial Unicode MS" w:hAnsi="Courier New" w:cs="Courier New"/>
                <w:sz w:val="16"/>
                <w:lang w:val="en-US" w:eastAsia="ja-JP"/>
              </w:rPr>
              <w:t>lduration</w:t>
            </w:r>
            <w:proofErr w:type="spellEnd"/>
            <w:r>
              <w:rPr>
                <w:rFonts w:ascii="Courier New" w:eastAsia="Arial Unicode MS" w:hAnsi="Courier New" w:cs="Courier New"/>
                <w:sz w:val="16"/>
                <w:lang w:val="en-US" w:eastAsia="ja-JP"/>
              </w:rPr>
              <w:t>="00:00:00.50000"&gt;</w:t>
            </w:r>
          </w:p>
          <w:p w14:paraId="13C70859"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&lt;position coordinate="azimuth"&gt;15.0&lt;/position&gt;</w:t>
            </w:r>
          </w:p>
          <w:p w14:paraId="559800F1"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&lt;position coordinate="elevation"&gt;0.0&lt;/position&gt;</w:t>
            </w:r>
          </w:p>
          <w:p w14:paraId="436909BF"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jumpPosition</w:t>
            </w:r>
            <w:proofErr w:type="spellEnd"/>
            <w:r>
              <w:rPr>
                <w:rFonts w:ascii="Courier New" w:eastAsia="Arial Unicode MS" w:hAnsi="Courier New" w:cs="Courier New"/>
                <w:sz w:val="16"/>
                <w:lang w:val="en-US" w:eastAsia="ja-JP"/>
              </w:rPr>
              <w:t>&gt;0&lt;/</w:t>
            </w:r>
            <w:proofErr w:type="spellStart"/>
            <w:r>
              <w:rPr>
                <w:rFonts w:ascii="Courier New" w:eastAsia="Arial Unicode MS" w:hAnsi="Courier New" w:cs="Courier New"/>
                <w:sz w:val="16"/>
                <w:lang w:val="en-US" w:eastAsia="ja-JP"/>
              </w:rPr>
              <w:t>jumpPosition</w:t>
            </w:r>
            <w:proofErr w:type="spellEnd"/>
            <w:r>
              <w:rPr>
                <w:rFonts w:ascii="Courier New" w:eastAsia="Arial Unicode MS" w:hAnsi="Courier New" w:cs="Courier New"/>
                <w:sz w:val="16"/>
                <w:lang w:val="en-US" w:eastAsia="ja-JP"/>
              </w:rPr>
              <w:t>&gt;</w:t>
            </w:r>
          </w:p>
          <w:p w14:paraId="2FA7C951"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audioBlockFormat</w:t>
            </w:r>
            <w:proofErr w:type="spellEnd"/>
            <w:r>
              <w:rPr>
                <w:rFonts w:ascii="Courier New" w:eastAsia="Arial Unicode MS" w:hAnsi="Courier New" w:cs="Courier New"/>
                <w:sz w:val="16"/>
                <w:lang w:val="en-US" w:eastAsia="ja-JP"/>
              </w:rPr>
              <w:t>&gt;</w:t>
            </w:r>
          </w:p>
          <w:p w14:paraId="52E2F59A"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lastRenderedPageBreak/>
              <w:t xml:space="preserve">    &lt;/</w:t>
            </w:r>
            <w:proofErr w:type="spellStart"/>
            <w:r>
              <w:rPr>
                <w:rFonts w:ascii="Courier New" w:eastAsia="Arial Unicode MS" w:hAnsi="Courier New" w:cs="Courier New"/>
                <w:sz w:val="16"/>
                <w:lang w:val="en-US" w:eastAsia="ja-JP"/>
              </w:rPr>
              <w:t>audioChannelFormat</w:t>
            </w:r>
            <w:proofErr w:type="spellEnd"/>
            <w:r>
              <w:rPr>
                <w:rFonts w:ascii="Courier New" w:eastAsia="Arial Unicode MS" w:hAnsi="Courier New" w:cs="Courier New"/>
                <w:sz w:val="16"/>
                <w:lang w:val="en-US" w:eastAsia="ja-JP"/>
              </w:rPr>
              <w:t>&gt;</w:t>
            </w:r>
          </w:p>
          <w:p w14:paraId="67F4F23B"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w:t>
            </w:r>
          </w:p>
          <w:p w14:paraId="3AFDA0BE"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audioFormatExtended</w:t>
            </w:r>
            <w:proofErr w:type="spellEnd"/>
            <w:r>
              <w:rPr>
                <w:rFonts w:ascii="Courier New" w:eastAsia="Arial Unicode MS" w:hAnsi="Courier New" w:cs="Courier New"/>
                <w:sz w:val="16"/>
                <w:lang w:val="en-US" w:eastAsia="ja-JP"/>
              </w:rPr>
              <w:t>&gt;</w:t>
            </w:r>
          </w:p>
          <w:p w14:paraId="2F0C74A9" w14:textId="77777777" w:rsidR="004029BB" w:rsidRDefault="004029BB">
            <w:pPr>
              <w:snapToGrid w:val="0"/>
              <w:spacing w:before="0" w:after="120"/>
              <w:rPr>
                <w:rFonts w:ascii="Arial Unicode MS" w:eastAsia="Arial Unicode MS" w:hAnsi="Arial Unicode MS" w:cs="Arial Unicode MS"/>
                <w:lang w:val="en-US" w:eastAsia="ja-JP"/>
              </w:rPr>
            </w:pPr>
            <w:r>
              <w:rPr>
                <w:rFonts w:ascii="Courier New" w:eastAsia="Arial Unicode MS" w:hAnsi="Courier New" w:cs="Courier New"/>
                <w:sz w:val="16"/>
                <w:lang w:val="en-US" w:eastAsia="ja-JP"/>
              </w:rPr>
              <w:t>&lt;/frame&gt;</w:t>
            </w:r>
          </w:p>
        </w:tc>
      </w:tr>
    </w:tbl>
    <w:bookmarkEnd w:id="6"/>
    <w:p w14:paraId="5276A6C8" w14:textId="67C219DE" w:rsidR="004029BB" w:rsidRPr="00000422" w:rsidRDefault="004029BB" w:rsidP="00566FB0">
      <w:pPr>
        <w:pStyle w:val="Heading2"/>
        <w:spacing w:before="120"/>
        <w:rPr>
          <w:rFonts w:eastAsia="MS Mincho"/>
          <w:lang w:val="en-GB"/>
        </w:rPr>
      </w:pPr>
      <w:r w:rsidRPr="00000422">
        <w:rPr>
          <w:rFonts w:eastAsia="MS Mincho"/>
          <w:lang w:val="en-GB"/>
        </w:rPr>
        <w:lastRenderedPageBreak/>
        <w:t>A</w:t>
      </w:r>
      <w:r w:rsidR="00566FB0">
        <w:rPr>
          <w:rFonts w:eastAsia="MS Mincho"/>
          <w:lang w:val="en-GB"/>
        </w:rPr>
        <w:t>2</w:t>
      </w:r>
      <w:r w:rsidRPr="00000422">
        <w:rPr>
          <w:rFonts w:eastAsia="MS Mincho"/>
          <w:lang w:val="en-GB"/>
        </w:rPr>
        <w:t>.6</w:t>
      </w:r>
      <w:r w:rsidRPr="00000422">
        <w:rPr>
          <w:rFonts w:eastAsia="MS Mincho"/>
          <w:lang w:val="en-GB"/>
        </w:rPr>
        <w:tab/>
        <w:t>Example of how the broadcast metadata is used</w:t>
      </w:r>
    </w:p>
    <w:p w14:paraId="2CE930FB" w14:textId="77777777" w:rsidR="004029BB" w:rsidRPr="00000422" w:rsidRDefault="004029BB" w:rsidP="004029BB">
      <w:pPr>
        <w:spacing w:after="120"/>
        <w:rPr>
          <w:rFonts w:eastAsia="MS Mincho"/>
          <w:lang w:val="en-GB"/>
        </w:rPr>
      </w:pPr>
      <w:r w:rsidRPr="00000422">
        <w:rPr>
          <w:lang w:val="en-GB" w:eastAsia="ja-JP"/>
        </w:rPr>
        <w:t>This example shows how the broadcast metadata is used.</w:t>
      </w:r>
    </w:p>
    <w:tbl>
      <w:tblPr>
        <w:tblW w:w="0" w:type="auto"/>
        <w:tblLook w:val="04A0" w:firstRow="1" w:lastRow="0" w:firstColumn="1" w:lastColumn="0" w:noHBand="0" w:noVBand="1"/>
      </w:tblPr>
      <w:tblGrid>
        <w:gridCol w:w="9629"/>
      </w:tblGrid>
      <w:tr w:rsidR="004029BB" w14:paraId="2F1804A6" w14:textId="77777777" w:rsidTr="004029BB">
        <w:trPr>
          <w:trHeight w:val="389"/>
        </w:trPr>
        <w:tc>
          <w:tcPr>
            <w:tcW w:w="9629" w:type="dxa"/>
          </w:tcPr>
          <w:p w14:paraId="0908DD5C"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&lt;frame&gt;</w:t>
            </w:r>
          </w:p>
          <w:p w14:paraId="3420D389"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frameHeader</w:t>
            </w:r>
            <w:proofErr w:type="spellEnd"/>
            <w:r>
              <w:rPr>
                <w:rFonts w:ascii="Courier New" w:eastAsia="Arial Unicode MS" w:hAnsi="Courier New" w:cs="Courier New"/>
                <w:sz w:val="16"/>
                <w:lang w:val="en-US" w:eastAsia="ja-JP"/>
              </w:rPr>
              <w:t>&gt;</w:t>
            </w:r>
          </w:p>
          <w:p w14:paraId="6A6002B0"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frameFormat</w:t>
            </w:r>
            <w:proofErr w:type="spellEnd"/>
            <w:r>
              <w:rPr>
                <w:rFonts w:ascii="Courier New" w:eastAsia="Arial Unicode MS" w:hAnsi="Courier New" w:cs="Courier New"/>
                <w:sz w:val="16"/>
                <w:lang w:val="en-US" w:eastAsia="ja-JP"/>
              </w:rPr>
              <w:t xml:space="preserve"> </w:t>
            </w:r>
            <w:proofErr w:type="spellStart"/>
            <w:r>
              <w:rPr>
                <w:rFonts w:ascii="Courier New" w:eastAsia="Arial Unicode MS" w:hAnsi="Courier New" w:cs="Courier New"/>
                <w:sz w:val="16"/>
                <w:lang w:val="en-US" w:eastAsia="ja-JP"/>
              </w:rPr>
              <w:t>frameFormatID</w:t>
            </w:r>
            <w:proofErr w:type="spellEnd"/>
            <w:r>
              <w:rPr>
                <w:rFonts w:ascii="Courier New" w:eastAsia="Arial Unicode MS" w:hAnsi="Courier New" w:cs="Courier New"/>
                <w:sz w:val="16"/>
                <w:lang w:val="en-US" w:eastAsia="ja-JP"/>
              </w:rPr>
              <w:t xml:space="preserve"> = "FF_00000001" start = "00:00:00.00000" duration = "00:00:00.50000" </w:t>
            </w:r>
            <w:proofErr w:type="spellStart"/>
            <w:r>
              <w:rPr>
                <w:rFonts w:ascii="Courier New" w:eastAsia="Arial Unicode MS" w:hAnsi="Courier New" w:cs="Courier New"/>
                <w:sz w:val="16"/>
                <w:lang w:val="en-US" w:eastAsia="ja-JP"/>
              </w:rPr>
              <w:t>flowID</w:t>
            </w:r>
            <w:proofErr w:type="spellEnd"/>
            <w:r>
              <w:rPr>
                <w:rFonts w:ascii="Courier New" w:eastAsia="Arial Unicode MS" w:hAnsi="Courier New" w:cs="Courier New"/>
                <w:sz w:val="16"/>
                <w:lang w:val="en-US" w:eastAsia="ja-JP"/>
              </w:rPr>
              <w:t xml:space="preserve"> = "12345678-abcd-4000-a000-112233445566" type = "header"/&gt;</w:t>
            </w:r>
          </w:p>
          <w:p w14:paraId="00540491"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transportTrackFormat</w:t>
            </w:r>
            <w:proofErr w:type="spellEnd"/>
            <w:r>
              <w:rPr>
                <w:rFonts w:ascii="Courier New" w:eastAsia="Arial Unicode MS" w:hAnsi="Courier New" w:cs="Courier New"/>
                <w:sz w:val="16"/>
                <w:lang w:val="en-US" w:eastAsia="ja-JP"/>
              </w:rPr>
              <w:t>/&gt;</w:t>
            </w:r>
          </w:p>
          <w:p w14:paraId="323FCDFF"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frameHeader</w:t>
            </w:r>
            <w:proofErr w:type="spellEnd"/>
            <w:r>
              <w:rPr>
                <w:rFonts w:ascii="Courier New" w:eastAsia="Arial Unicode MS" w:hAnsi="Courier New" w:cs="Courier New"/>
                <w:sz w:val="16"/>
                <w:lang w:val="en-US" w:eastAsia="ja-JP"/>
              </w:rPr>
              <w:t>&gt;</w:t>
            </w:r>
          </w:p>
          <w:p w14:paraId="54CE86A1" w14:textId="77777777" w:rsidR="004029BB" w:rsidRDefault="004029BB">
            <w:pPr>
              <w:snapToGrid w:val="0"/>
              <w:spacing w:before="0" w:after="120"/>
              <w:rPr>
                <w:rFonts w:ascii="Courier New" w:eastAsia="Arial Unicode MS" w:hAnsi="Courier New" w:cs="Courier New"/>
                <w:sz w:val="16"/>
                <w:lang w:val="en-US" w:eastAsia="ja-JP"/>
              </w:rPr>
            </w:pPr>
          </w:p>
          <w:p w14:paraId="120FB24C" w14:textId="77777777" w:rsidR="004029BB" w:rsidRDefault="004029BB">
            <w:pPr>
              <w:snapToGrid w:val="0"/>
              <w:spacing w:before="0" w:after="120"/>
              <w:ind w:firstLineChars="100" w:firstLine="16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&lt;</w:t>
            </w:r>
            <w:proofErr w:type="spellStart"/>
            <w:r>
              <w:rPr>
                <w:rFonts w:ascii="Courier New" w:eastAsia="Arial Unicode MS" w:hAnsi="Courier New" w:cs="Courier New"/>
                <w:sz w:val="16"/>
                <w:lang w:val="en-US" w:eastAsia="ja-JP"/>
              </w:rPr>
              <w:t>coreMetadata</w:t>
            </w:r>
            <w:proofErr w:type="spellEnd"/>
            <w:r>
              <w:rPr>
                <w:rFonts w:ascii="Courier New" w:eastAsia="Arial Unicode MS" w:hAnsi="Courier New" w:cs="Courier New"/>
                <w:sz w:val="16"/>
                <w:lang w:val="en-US" w:eastAsia="ja-JP"/>
              </w:rPr>
              <w:t>&gt;</w:t>
            </w:r>
          </w:p>
          <w:p w14:paraId="7F37BEFC"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&lt;date&gt;</w:t>
            </w:r>
          </w:p>
          <w:p w14:paraId="18A6BE4A"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&lt;created </w:t>
            </w:r>
            <w:proofErr w:type="spellStart"/>
            <w:r>
              <w:rPr>
                <w:rFonts w:ascii="Courier New" w:eastAsia="Arial Unicode MS" w:hAnsi="Courier New" w:cs="Courier New"/>
                <w:sz w:val="16"/>
                <w:lang w:val="en-US" w:eastAsia="ja-JP"/>
              </w:rPr>
              <w:t>statDate</w:t>
            </w:r>
            <w:proofErr w:type="spellEnd"/>
            <w:r>
              <w:rPr>
                <w:rFonts w:ascii="Courier New" w:eastAsia="Arial Unicode MS" w:hAnsi="Courier New" w:cs="Courier New"/>
                <w:sz w:val="16"/>
                <w:lang w:val="en-US" w:eastAsia="ja-JP"/>
              </w:rPr>
              <w:t xml:space="preserve">=”2000-10-10” </w:t>
            </w:r>
            <w:proofErr w:type="spellStart"/>
            <w:r>
              <w:rPr>
                <w:rFonts w:ascii="Courier New" w:eastAsia="Arial Unicode MS" w:hAnsi="Courier New" w:cs="Courier New"/>
                <w:sz w:val="16"/>
                <w:lang w:val="en-US" w:eastAsia="ja-JP"/>
              </w:rPr>
              <w:t>startTime</w:t>
            </w:r>
            <w:proofErr w:type="spellEnd"/>
            <w:r>
              <w:rPr>
                <w:rFonts w:ascii="Courier New" w:eastAsia="Arial Unicode MS" w:hAnsi="Courier New" w:cs="Courier New"/>
                <w:sz w:val="16"/>
                <w:lang w:val="en-US" w:eastAsia="ja-JP"/>
              </w:rPr>
              <w:t>=”12:00:00”/&gt;</w:t>
            </w:r>
          </w:p>
          <w:p w14:paraId="4FDED05C"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&lt;/date&gt;</w:t>
            </w:r>
          </w:p>
          <w:p w14:paraId="31EC2B18"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&lt;format&gt;</w:t>
            </w:r>
          </w:p>
          <w:p w14:paraId="4C3E111C"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audioFormatExtended</w:t>
            </w:r>
            <w:proofErr w:type="spellEnd"/>
            <w:r>
              <w:rPr>
                <w:rFonts w:ascii="Courier New" w:eastAsia="Arial Unicode MS" w:hAnsi="Courier New" w:cs="Courier New"/>
                <w:sz w:val="16"/>
                <w:lang w:val="en-US" w:eastAsia="ja-JP"/>
              </w:rPr>
              <w:t>&gt;</w:t>
            </w:r>
          </w:p>
          <w:p w14:paraId="04232D67"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&lt;!—the XML code of the ADM is written here --&gt;</w:t>
            </w:r>
          </w:p>
          <w:p w14:paraId="54916DCE"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audioProgramme</w:t>
            </w:r>
            <w:proofErr w:type="spellEnd"/>
            <w:r>
              <w:rPr>
                <w:rFonts w:ascii="Courier New" w:eastAsia="Arial Unicode MS" w:hAnsi="Courier New" w:cs="Courier New"/>
                <w:sz w:val="16"/>
                <w:lang w:val="en-US" w:eastAsia="ja-JP"/>
              </w:rPr>
              <w:t>/&gt;</w:t>
            </w:r>
          </w:p>
          <w:p w14:paraId="6A2E6A2D"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w:t>
            </w:r>
          </w:p>
          <w:p w14:paraId="11AC213C"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audioChannelFormat</w:t>
            </w:r>
            <w:proofErr w:type="spellEnd"/>
            <w:r>
              <w:rPr>
                <w:rFonts w:ascii="Courier New" w:eastAsia="Arial Unicode MS" w:hAnsi="Courier New" w:cs="Courier New"/>
                <w:sz w:val="16"/>
                <w:lang w:val="en-US" w:eastAsia="ja-JP"/>
              </w:rPr>
              <w:t>/&gt;</w:t>
            </w:r>
          </w:p>
          <w:p w14:paraId="1383A8F5"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audioFormatExtended</w:t>
            </w:r>
            <w:proofErr w:type="spellEnd"/>
            <w:r>
              <w:rPr>
                <w:rFonts w:ascii="Courier New" w:eastAsia="Arial Unicode MS" w:hAnsi="Courier New" w:cs="Courier New"/>
                <w:sz w:val="16"/>
                <w:lang w:val="en-US" w:eastAsia="ja-JP"/>
              </w:rPr>
              <w:t>&gt;</w:t>
            </w:r>
          </w:p>
          <w:p w14:paraId="3CF56E49"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&lt;/format&gt;</w:t>
            </w:r>
          </w:p>
          <w:p w14:paraId="2E94B199" w14:textId="77777777" w:rsidR="004029BB" w:rsidRDefault="004029BB">
            <w:pPr>
              <w:snapToGrid w:val="0"/>
              <w:spacing w:before="0" w:after="120"/>
              <w:ind w:firstLineChars="100" w:firstLine="16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&lt;/</w:t>
            </w:r>
            <w:proofErr w:type="spellStart"/>
            <w:r>
              <w:rPr>
                <w:rFonts w:ascii="Courier New" w:eastAsia="Arial Unicode MS" w:hAnsi="Courier New" w:cs="Courier New"/>
                <w:sz w:val="16"/>
                <w:lang w:val="en-US" w:eastAsia="ja-JP"/>
              </w:rPr>
              <w:t>coreMetadata</w:t>
            </w:r>
            <w:proofErr w:type="spellEnd"/>
            <w:r>
              <w:rPr>
                <w:rFonts w:ascii="Courier New" w:eastAsia="Arial Unicode MS" w:hAnsi="Courier New" w:cs="Courier New"/>
                <w:sz w:val="16"/>
                <w:lang w:val="en-US" w:eastAsia="ja-JP"/>
              </w:rPr>
              <w:t>&gt;</w:t>
            </w:r>
          </w:p>
          <w:p w14:paraId="196E1493" w14:textId="77777777" w:rsidR="004029BB" w:rsidRDefault="004029BB">
            <w:pPr>
              <w:snapToGrid w:val="0"/>
              <w:spacing w:before="0" w:after="120"/>
              <w:rPr>
                <w:rFonts w:ascii="Courier New" w:eastAsia="Arial Unicode MS" w:hAnsi="Courier New" w:cs="Courier New"/>
                <w:lang w:val="en-US" w:eastAsia="ja-JP"/>
              </w:rPr>
            </w:pPr>
            <w:r>
              <w:rPr>
                <w:rFonts w:ascii="Courier New" w:eastAsia="Arial Unicode MS" w:hAnsi="Courier New" w:cs="Courier New"/>
                <w:sz w:val="16"/>
                <w:lang w:val="en-US" w:eastAsia="ja-JP"/>
              </w:rPr>
              <w:t>&lt;/frame&gt;</w:t>
            </w:r>
          </w:p>
        </w:tc>
      </w:tr>
      <w:tr w:rsidR="004029BB" w14:paraId="7434608F" w14:textId="77777777" w:rsidTr="004029BB">
        <w:trPr>
          <w:trHeight w:val="389"/>
        </w:trPr>
        <w:tc>
          <w:tcPr>
            <w:tcW w:w="9629" w:type="dxa"/>
          </w:tcPr>
          <w:p w14:paraId="47772574"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&lt;frame&gt;</w:t>
            </w:r>
          </w:p>
          <w:p w14:paraId="40E4A21E"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frameHeader</w:t>
            </w:r>
            <w:proofErr w:type="spellEnd"/>
            <w:r>
              <w:rPr>
                <w:rFonts w:ascii="Courier New" w:eastAsia="Arial Unicode MS" w:hAnsi="Courier New" w:cs="Courier New"/>
                <w:sz w:val="16"/>
                <w:lang w:val="en-US" w:eastAsia="ja-JP"/>
              </w:rPr>
              <w:t>&gt;</w:t>
            </w:r>
          </w:p>
          <w:p w14:paraId="1E2C1D9C"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frameFormat</w:t>
            </w:r>
            <w:proofErr w:type="spellEnd"/>
            <w:r>
              <w:rPr>
                <w:rFonts w:ascii="Courier New" w:eastAsia="Arial Unicode MS" w:hAnsi="Courier New" w:cs="Courier New"/>
                <w:sz w:val="16"/>
                <w:lang w:val="en-US" w:eastAsia="ja-JP"/>
              </w:rPr>
              <w:t xml:space="preserve"> </w:t>
            </w:r>
            <w:proofErr w:type="spellStart"/>
            <w:r>
              <w:rPr>
                <w:rFonts w:ascii="Courier New" w:eastAsia="Arial Unicode MS" w:hAnsi="Courier New" w:cs="Courier New"/>
                <w:sz w:val="16"/>
                <w:lang w:val="en-US" w:eastAsia="ja-JP"/>
              </w:rPr>
              <w:t>frameFormatID</w:t>
            </w:r>
            <w:proofErr w:type="spellEnd"/>
            <w:r>
              <w:rPr>
                <w:rFonts w:ascii="Courier New" w:eastAsia="Arial Unicode MS" w:hAnsi="Courier New" w:cs="Courier New"/>
                <w:sz w:val="16"/>
                <w:lang w:val="en-US" w:eastAsia="ja-JP"/>
              </w:rPr>
              <w:t xml:space="preserve">="FF_00000002" start="00:00:00.50000" duration="00:00:00.50000" </w:t>
            </w:r>
            <w:proofErr w:type="spellStart"/>
            <w:r>
              <w:rPr>
                <w:rFonts w:ascii="Courier New" w:eastAsia="Arial Unicode MS" w:hAnsi="Courier New" w:cs="Courier New"/>
                <w:sz w:val="16"/>
                <w:lang w:val="en-US" w:eastAsia="ja-JP"/>
              </w:rPr>
              <w:t>flowID</w:t>
            </w:r>
            <w:proofErr w:type="spellEnd"/>
            <w:r>
              <w:rPr>
                <w:rFonts w:ascii="Courier New" w:eastAsia="Arial Unicode MS" w:hAnsi="Courier New" w:cs="Courier New"/>
                <w:sz w:val="16"/>
                <w:lang w:val="en-US" w:eastAsia="ja-JP"/>
              </w:rPr>
              <w:t>="12345678-abcd-4000-a000-112233445566" type="full"/&gt;</w:t>
            </w:r>
          </w:p>
          <w:p w14:paraId="1D78B2CE"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transportTrackFormat</w:t>
            </w:r>
            <w:proofErr w:type="spellEnd"/>
            <w:r>
              <w:rPr>
                <w:rFonts w:ascii="Courier New" w:eastAsia="Arial Unicode MS" w:hAnsi="Courier New" w:cs="Courier New"/>
                <w:sz w:val="16"/>
                <w:lang w:val="en-US" w:eastAsia="ja-JP"/>
              </w:rPr>
              <w:t>/&gt;</w:t>
            </w:r>
          </w:p>
          <w:p w14:paraId="3A70471A"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frameHeader</w:t>
            </w:r>
            <w:proofErr w:type="spellEnd"/>
            <w:r>
              <w:rPr>
                <w:rFonts w:ascii="Courier New" w:eastAsia="Arial Unicode MS" w:hAnsi="Courier New" w:cs="Courier New"/>
                <w:sz w:val="16"/>
                <w:lang w:val="en-US" w:eastAsia="ja-JP"/>
              </w:rPr>
              <w:t>&gt;</w:t>
            </w:r>
          </w:p>
          <w:p w14:paraId="0064881E" w14:textId="77777777" w:rsidR="004029BB" w:rsidRDefault="004029BB">
            <w:pPr>
              <w:snapToGrid w:val="0"/>
              <w:spacing w:before="0" w:after="120"/>
              <w:rPr>
                <w:rFonts w:ascii="Courier New" w:eastAsia="Arial Unicode MS" w:hAnsi="Courier New" w:cs="Courier New"/>
                <w:sz w:val="16"/>
                <w:lang w:val="en-US" w:eastAsia="ja-JP"/>
              </w:rPr>
            </w:pPr>
          </w:p>
          <w:p w14:paraId="2BC687F2" w14:textId="77777777" w:rsidR="004029BB" w:rsidRDefault="004029BB">
            <w:pPr>
              <w:snapToGrid w:val="0"/>
              <w:spacing w:before="0" w:after="120"/>
              <w:ind w:firstLineChars="100" w:firstLine="16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&lt;</w:t>
            </w:r>
            <w:proofErr w:type="spellStart"/>
            <w:r>
              <w:rPr>
                <w:rFonts w:ascii="Courier New" w:eastAsia="Arial Unicode MS" w:hAnsi="Courier New" w:cs="Courier New"/>
                <w:sz w:val="16"/>
                <w:lang w:val="en-US" w:eastAsia="ja-JP"/>
              </w:rPr>
              <w:t>coreMetadata</w:t>
            </w:r>
            <w:proofErr w:type="spellEnd"/>
            <w:r>
              <w:rPr>
                <w:rFonts w:ascii="Courier New" w:eastAsia="Arial Unicode MS" w:hAnsi="Courier New" w:cs="Courier New"/>
                <w:sz w:val="16"/>
                <w:lang w:val="en-US" w:eastAsia="ja-JP"/>
              </w:rPr>
              <w:t>&gt;</w:t>
            </w:r>
          </w:p>
          <w:p w14:paraId="7A5A065C"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&lt;format&gt;</w:t>
            </w:r>
          </w:p>
          <w:p w14:paraId="6AB2EF88"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audioFormatExtended</w:t>
            </w:r>
            <w:proofErr w:type="spellEnd"/>
            <w:r>
              <w:rPr>
                <w:rFonts w:ascii="Courier New" w:eastAsia="Arial Unicode MS" w:hAnsi="Courier New" w:cs="Courier New"/>
                <w:sz w:val="16"/>
                <w:lang w:val="en-US" w:eastAsia="ja-JP"/>
              </w:rPr>
              <w:t>&gt;</w:t>
            </w:r>
          </w:p>
          <w:p w14:paraId="6D9C14D6"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&lt;!—the XML code of the ADM is written here --&gt;</w:t>
            </w:r>
          </w:p>
          <w:p w14:paraId="17D84D2E"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audioProgramme</w:t>
            </w:r>
            <w:proofErr w:type="spellEnd"/>
            <w:r>
              <w:rPr>
                <w:rFonts w:ascii="Courier New" w:eastAsia="Arial Unicode MS" w:hAnsi="Courier New" w:cs="Courier New"/>
                <w:sz w:val="16"/>
                <w:lang w:val="en-US" w:eastAsia="ja-JP"/>
              </w:rPr>
              <w:t>/&gt;</w:t>
            </w:r>
          </w:p>
          <w:p w14:paraId="6015A5DE"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w:t>
            </w:r>
          </w:p>
          <w:p w14:paraId="39890C6B"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audioChannelFormat</w:t>
            </w:r>
            <w:proofErr w:type="spellEnd"/>
            <w:r>
              <w:rPr>
                <w:rFonts w:ascii="Courier New" w:eastAsia="Arial Unicode MS" w:hAnsi="Courier New" w:cs="Courier New"/>
                <w:sz w:val="16"/>
                <w:lang w:val="en-US" w:eastAsia="ja-JP"/>
              </w:rPr>
              <w:t>/&gt;</w:t>
            </w:r>
          </w:p>
          <w:p w14:paraId="59AE2562"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w:t>
            </w:r>
            <w:proofErr w:type="spellStart"/>
            <w:r>
              <w:rPr>
                <w:rFonts w:ascii="Courier New" w:eastAsia="Arial Unicode MS" w:hAnsi="Courier New" w:cs="Courier New"/>
                <w:sz w:val="16"/>
                <w:lang w:val="en-US" w:eastAsia="ja-JP"/>
              </w:rPr>
              <w:t>audioFormatExtended</w:t>
            </w:r>
            <w:proofErr w:type="spellEnd"/>
            <w:r>
              <w:rPr>
                <w:rFonts w:ascii="Courier New" w:eastAsia="Arial Unicode MS" w:hAnsi="Courier New" w:cs="Courier New"/>
                <w:sz w:val="16"/>
                <w:lang w:val="en-US" w:eastAsia="ja-JP"/>
              </w:rPr>
              <w:t>&gt;</w:t>
            </w:r>
          </w:p>
          <w:p w14:paraId="08DD0981" w14:textId="77777777" w:rsidR="004029BB" w:rsidRDefault="004029BB">
            <w:pPr>
              <w:snapToGrid w:val="0"/>
              <w:spacing w:before="0" w:after="12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 xml:space="preserve">    &lt;/format&gt;</w:t>
            </w:r>
          </w:p>
          <w:p w14:paraId="22C258BB" w14:textId="77777777" w:rsidR="004029BB" w:rsidRDefault="004029BB">
            <w:pPr>
              <w:snapToGrid w:val="0"/>
              <w:spacing w:before="0" w:after="120"/>
              <w:ind w:firstLineChars="100" w:firstLine="160"/>
              <w:rPr>
                <w:rFonts w:ascii="Courier New" w:eastAsia="Arial Unicode MS" w:hAnsi="Courier New" w:cs="Courier New"/>
                <w:sz w:val="16"/>
                <w:lang w:val="en-US" w:eastAsia="ja-JP"/>
              </w:rPr>
            </w:pPr>
            <w:r>
              <w:rPr>
                <w:rFonts w:ascii="Courier New" w:eastAsia="Arial Unicode MS" w:hAnsi="Courier New" w:cs="Courier New"/>
                <w:sz w:val="16"/>
                <w:lang w:val="en-US" w:eastAsia="ja-JP"/>
              </w:rPr>
              <w:t>&lt;/</w:t>
            </w:r>
            <w:proofErr w:type="spellStart"/>
            <w:r>
              <w:rPr>
                <w:rFonts w:ascii="Courier New" w:eastAsia="Arial Unicode MS" w:hAnsi="Courier New" w:cs="Courier New"/>
                <w:sz w:val="16"/>
                <w:lang w:val="en-US" w:eastAsia="ja-JP"/>
              </w:rPr>
              <w:t>coreMetadata</w:t>
            </w:r>
            <w:proofErr w:type="spellEnd"/>
            <w:r>
              <w:rPr>
                <w:rFonts w:ascii="Courier New" w:eastAsia="Arial Unicode MS" w:hAnsi="Courier New" w:cs="Courier New"/>
                <w:sz w:val="16"/>
                <w:lang w:val="en-US" w:eastAsia="ja-JP"/>
              </w:rPr>
              <w:t>&gt;</w:t>
            </w:r>
          </w:p>
          <w:p w14:paraId="14D2C09F" w14:textId="77777777" w:rsidR="004029BB" w:rsidRDefault="004029BB">
            <w:pPr>
              <w:snapToGrid w:val="0"/>
              <w:spacing w:before="0" w:after="120"/>
              <w:rPr>
                <w:rFonts w:ascii="Courier New" w:eastAsia="Arial Unicode MS" w:hAnsi="Courier New" w:cs="Courier New"/>
                <w:lang w:val="en-US" w:eastAsia="ja-JP"/>
              </w:rPr>
            </w:pPr>
            <w:r>
              <w:rPr>
                <w:rFonts w:ascii="Courier New" w:eastAsia="Arial Unicode MS" w:hAnsi="Courier New" w:cs="Courier New"/>
                <w:sz w:val="16"/>
                <w:lang w:val="en-US" w:eastAsia="ja-JP"/>
              </w:rPr>
              <w:t>&lt;/frame&gt;</w:t>
            </w:r>
          </w:p>
        </w:tc>
      </w:tr>
    </w:tbl>
    <w:p w14:paraId="1869551F" w14:textId="77777777" w:rsidR="004029BB" w:rsidRPr="004029BB" w:rsidRDefault="004029BB" w:rsidP="00000422">
      <w:pPr>
        <w:pStyle w:val="Line"/>
      </w:pPr>
      <w:bookmarkStart w:id="7" w:name="_GoBack"/>
      <w:bookmarkEnd w:id="7"/>
    </w:p>
    <w:sectPr w:rsidR="004029BB" w:rsidRPr="004029BB" w:rsidSect="00000422">
      <w:headerReference w:type="even" r:id="rId28"/>
      <w:headerReference w:type="default" r:id="rId2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B54353" w14:textId="77777777" w:rsidR="00655023" w:rsidRDefault="00655023">
      <w:r>
        <w:separator/>
      </w:r>
    </w:p>
  </w:endnote>
  <w:endnote w:type="continuationSeparator" w:id="0">
    <w:p w14:paraId="3FD58CDE" w14:textId="77777777" w:rsidR="00655023" w:rsidRDefault="00655023">
      <w:r>
        <w:continuationSeparator/>
      </w:r>
    </w:p>
  </w:endnote>
  <w:endnote w:type="continuationNotice" w:id="1">
    <w:p w14:paraId="35B0A6C6" w14:textId="77777777" w:rsidR="00655023" w:rsidRDefault="0065502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webkit-standard">
    <w:altName w:val="Cambria"/>
    <w:panose1 w:val="00000000000000000000"/>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CC194" w14:textId="77777777" w:rsidR="00655023" w:rsidRDefault="006550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0A1487" w14:textId="77777777" w:rsidR="00655023" w:rsidRDefault="00655023">
      <w:r>
        <w:separator/>
      </w:r>
    </w:p>
  </w:footnote>
  <w:footnote w:type="continuationSeparator" w:id="0">
    <w:p w14:paraId="6D96084A" w14:textId="77777777" w:rsidR="00655023" w:rsidRDefault="00655023">
      <w:r>
        <w:continuationSeparator/>
      </w:r>
    </w:p>
  </w:footnote>
  <w:footnote w:type="continuationNotice" w:id="1">
    <w:p w14:paraId="269569AB" w14:textId="77777777" w:rsidR="00655023" w:rsidRDefault="00655023">
      <w:pPr>
        <w:spacing w:before="0"/>
      </w:pPr>
    </w:p>
  </w:footnote>
  <w:footnote w:id="2">
    <w:p w14:paraId="4AFD8E2E" w14:textId="77777777" w:rsidR="00655023" w:rsidRDefault="00655023" w:rsidP="00655023">
      <w:pPr>
        <w:pStyle w:val="FootnoteText"/>
      </w:pPr>
      <w:r>
        <w:rPr>
          <w:rStyle w:val="FootnoteReference"/>
        </w:rPr>
        <w:t>*</w:t>
      </w:r>
      <w:r>
        <w:t xml:space="preserve"> </w:t>
      </w:r>
      <w:r>
        <w:tab/>
      </w:r>
      <w:r w:rsidRPr="00513747">
        <w:rPr>
          <w:szCs w:val="22"/>
        </w:rPr>
        <w:t xml:space="preserve">Radiocommunication </w:t>
      </w:r>
      <w:proofErr w:type="spellStart"/>
      <w:r w:rsidRPr="00513747">
        <w:rPr>
          <w:szCs w:val="22"/>
        </w:rPr>
        <w:t>Study</w:t>
      </w:r>
      <w:proofErr w:type="spellEnd"/>
      <w:r w:rsidRPr="00513747">
        <w:rPr>
          <w:szCs w:val="22"/>
        </w:rPr>
        <w:t xml:space="preserve"> Group 6 made </w:t>
      </w:r>
      <w:proofErr w:type="spellStart"/>
      <w:r w:rsidRPr="00513747">
        <w:rPr>
          <w:szCs w:val="22"/>
        </w:rPr>
        <w:t>editorial</w:t>
      </w:r>
      <w:proofErr w:type="spellEnd"/>
      <w:r w:rsidRPr="00513747">
        <w:rPr>
          <w:szCs w:val="22"/>
        </w:rPr>
        <w:t xml:space="preserve"> </w:t>
      </w:r>
      <w:proofErr w:type="spellStart"/>
      <w:r w:rsidRPr="00513747">
        <w:rPr>
          <w:szCs w:val="22"/>
        </w:rPr>
        <w:t>amendments</w:t>
      </w:r>
      <w:proofErr w:type="spellEnd"/>
      <w:r w:rsidRPr="00513747">
        <w:rPr>
          <w:szCs w:val="22"/>
        </w:rPr>
        <w:t xml:space="preserve"> to </w:t>
      </w:r>
      <w:proofErr w:type="spellStart"/>
      <w:r w:rsidRPr="00513747">
        <w:rPr>
          <w:szCs w:val="22"/>
        </w:rPr>
        <w:t>this</w:t>
      </w:r>
      <w:proofErr w:type="spellEnd"/>
      <w:r w:rsidRPr="00513747">
        <w:rPr>
          <w:szCs w:val="22"/>
        </w:rPr>
        <w:t xml:space="preserve"> </w:t>
      </w:r>
      <w:proofErr w:type="spellStart"/>
      <w:r w:rsidRPr="00513747">
        <w:rPr>
          <w:szCs w:val="22"/>
        </w:rPr>
        <w:t>Recommendation</w:t>
      </w:r>
      <w:proofErr w:type="spellEnd"/>
      <w:r w:rsidRPr="00513747">
        <w:rPr>
          <w:szCs w:val="22"/>
        </w:rPr>
        <w:t xml:space="preserve"> in </w:t>
      </w:r>
      <w:proofErr w:type="spellStart"/>
      <w:r>
        <w:rPr>
          <w:szCs w:val="22"/>
        </w:rPr>
        <w:t>February</w:t>
      </w:r>
      <w:proofErr w:type="spellEnd"/>
      <w:r>
        <w:rPr>
          <w:szCs w:val="22"/>
        </w:rPr>
        <w:t xml:space="preserve"> 2020 i</w:t>
      </w:r>
      <w:r w:rsidRPr="00513747">
        <w:rPr>
          <w:szCs w:val="22"/>
        </w:rPr>
        <w:t xml:space="preserve">n accordance </w:t>
      </w:r>
      <w:proofErr w:type="spellStart"/>
      <w:r w:rsidRPr="00513747">
        <w:rPr>
          <w:szCs w:val="22"/>
        </w:rPr>
        <w:t>with</w:t>
      </w:r>
      <w:proofErr w:type="spellEnd"/>
      <w:r w:rsidRPr="00513747">
        <w:rPr>
          <w:szCs w:val="22"/>
        </w:rPr>
        <w:t xml:space="preserve"> </w:t>
      </w:r>
      <w:proofErr w:type="spellStart"/>
      <w:r w:rsidRPr="00513747">
        <w:rPr>
          <w:szCs w:val="22"/>
        </w:rPr>
        <w:t>Resolution</w:t>
      </w:r>
      <w:proofErr w:type="spellEnd"/>
      <w:r w:rsidRPr="00513747">
        <w:rPr>
          <w:szCs w:val="22"/>
        </w:rPr>
        <w:t xml:space="preserve"> ITU-R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F271D" w14:textId="77777777" w:rsidR="00655023" w:rsidRDefault="00655023">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FFE94" w14:textId="77777777" w:rsidR="00655023" w:rsidRDefault="00655023" w:rsidP="00566FB0">
    <w:pPr>
      <w:pStyle w:val="Header"/>
      <w:ind w:right="360" w:firstLine="360"/>
    </w:pPr>
    <w:r>
      <w:rPr>
        <w:noProof/>
        <w:lang w:val="en-US" w:eastAsia="zh-CN"/>
      </w:rPr>
      <w:drawing>
        <wp:anchor distT="0" distB="0" distL="114300" distR="114300" simplePos="0" relativeHeight="251658240" behindDoc="1" locked="0" layoutInCell="1" allowOverlap="1" wp14:anchorId="3252903E" wp14:editId="24745F3C">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14C99" w14:textId="66C13340" w:rsidR="00655023" w:rsidRPr="00FC42AF" w:rsidRDefault="00655023">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FE7DBF">
      <w:rPr>
        <w:b/>
        <w:bCs/>
        <w:noProof/>
      </w:rPr>
      <w:t>ITU-R  BS.2125-0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77009" w14:textId="05C159FC" w:rsidR="00655023" w:rsidRDefault="00655023">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BS.2125-0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394B5" w14:textId="347A5E89" w:rsidR="00655023" w:rsidRDefault="006550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311812">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B07CA">
      <w:rPr>
        <w:b/>
        <w:bCs/>
        <w:noProof/>
        <w:lang w:val="en-US"/>
      </w:rPr>
      <w:t>ITU-R  BS.2125-0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FA256" w14:textId="16BCED83" w:rsidR="00655023" w:rsidRDefault="00655023">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CB07CA">
      <w:rPr>
        <w:b/>
        <w:bCs/>
        <w:noProof/>
      </w:rPr>
      <w:t>ITU-R  BS.2125-0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C66C40"/>
    <w:multiLevelType w:val="hybridMultilevel"/>
    <w:tmpl w:val="3BCC8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displayBackgroundShape/>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n-AU" w:vendorID="64" w:dllVersion="6" w:nlCheck="1" w:checkStyle="1"/>
  <w:activeWritingStyle w:appName="MSWord" w:lang="es-ES_tradnl" w:vendorID="64" w:dllVersion="6" w:nlCheck="1" w:checkStyle="0"/>
  <w:activeWritingStyle w:appName="MSWord" w:lang="fr-FR"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6027"/>
    <w:rsid w:val="00000422"/>
    <w:rsid w:val="00096AAB"/>
    <w:rsid w:val="00175C9D"/>
    <w:rsid w:val="00217EBF"/>
    <w:rsid w:val="00242AEE"/>
    <w:rsid w:val="002D703F"/>
    <w:rsid w:val="002D76C4"/>
    <w:rsid w:val="002F10FF"/>
    <w:rsid w:val="00311812"/>
    <w:rsid w:val="00353456"/>
    <w:rsid w:val="003B44CC"/>
    <w:rsid w:val="003D0EF1"/>
    <w:rsid w:val="003E3690"/>
    <w:rsid w:val="004029BB"/>
    <w:rsid w:val="00431B51"/>
    <w:rsid w:val="0044672A"/>
    <w:rsid w:val="0052529D"/>
    <w:rsid w:val="00566FB0"/>
    <w:rsid w:val="005C6960"/>
    <w:rsid w:val="00607D68"/>
    <w:rsid w:val="00655023"/>
    <w:rsid w:val="006755A6"/>
    <w:rsid w:val="0068403B"/>
    <w:rsid w:val="00687842"/>
    <w:rsid w:val="006C3577"/>
    <w:rsid w:val="006D51B2"/>
    <w:rsid w:val="007468DA"/>
    <w:rsid w:val="00754A4E"/>
    <w:rsid w:val="00791E88"/>
    <w:rsid w:val="00831CB2"/>
    <w:rsid w:val="008E5E21"/>
    <w:rsid w:val="0099180D"/>
    <w:rsid w:val="009B2127"/>
    <w:rsid w:val="009E00A8"/>
    <w:rsid w:val="00A6617B"/>
    <w:rsid w:val="00AB0DC8"/>
    <w:rsid w:val="00B44E24"/>
    <w:rsid w:val="00CB07CA"/>
    <w:rsid w:val="00D12236"/>
    <w:rsid w:val="00D7433F"/>
    <w:rsid w:val="00DF4176"/>
    <w:rsid w:val="00DF730F"/>
    <w:rsid w:val="00EC6027"/>
    <w:rsid w:val="00EF3316"/>
    <w:rsid w:val="00F97603"/>
    <w:rsid w:val="00FB29F9"/>
    <w:rsid w:val="00FE7D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1F7649EE"/>
  <w15:docId w15:val="{BF0B63D4-AFD2-4E2C-9A0B-514BE499C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EF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uiPriority w:val="99"/>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D12236"/>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uiPriority w:val="99"/>
    <w:pPr>
      <w:keepNext/>
      <w:spacing w:before="360" w:after="120"/>
      <w:jc w:val="center"/>
    </w:pPr>
  </w:style>
  <w:style w:type="paragraph" w:customStyle="1" w:styleId="Tabletext">
    <w:name w:val="Table_text"/>
    <w:basedOn w:val="Normal"/>
    <w:link w:val="TabletextChar"/>
    <w:rsid w:val="003D0E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C6027"/>
    <w:rPr>
      <w:color w:val="0000FF"/>
      <w:u w:val="single"/>
    </w:rPr>
  </w:style>
  <w:style w:type="character" w:customStyle="1" w:styleId="Heading1Char">
    <w:name w:val="Heading 1 Char"/>
    <w:basedOn w:val="DefaultParagraphFont"/>
    <w:link w:val="Heading1"/>
    <w:rsid w:val="004029BB"/>
    <w:rPr>
      <w:b/>
      <w:sz w:val="24"/>
      <w:lang w:val="fr-FR" w:eastAsia="en-US"/>
    </w:rPr>
  </w:style>
  <w:style w:type="character" w:customStyle="1" w:styleId="Heading2Char">
    <w:name w:val="Heading 2 Char"/>
    <w:basedOn w:val="DefaultParagraphFont"/>
    <w:link w:val="Heading2"/>
    <w:rsid w:val="004029BB"/>
    <w:rPr>
      <w:b/>
      <w:sz w:val="24"/>
      <w:lang w:val="fr-FR" w:eastAsia="en-US"/>
    </w:rPr>
  </w:style>
  <w:style w:type="character" w:customStyle="1" w:styleId="Heading3Char">
    <w:name w:val="Heading 3 Char"/>
    <w:basedOn w:val="DefaultParagraphFont"/>
    <w:link w:val="Heading3"/>
    <w:rsid w:val="004029BB"/>
    <w:rPr>
      <w:b/>
      <w:sz w:val="24"/>
      <w:lang w:val="fr-FR" w:eastAsia="en-US"/>
    </w:rPr>
  </w:style>
  <w:style w:type="character" w:customStyle="1" w:styleId="Heading4Char">
    <w:name w:val="Heading 4 Char"/>
    <w:basedOn w:val="DefaultParagraphFont"/>
    <w:link w:val="Heading4"/>
    <w:rsid w:val="004029BB"/>
    <w:rPr>
      <w:b/>
      <w:sz w:val="24"/>
      <w:lang w:val="fr-FR" w:eastAsia="en-US"/>
    </w:rPr>
  </w:style>
  <w:style w:type="character" w:customStyle="1" w:styleId="Heading5Char">
    <w:name w:val="Heading 5 Char"/>
    <w:basedOn w:val="DefaultParagraphFont"/>
    <w:link w:val="Heading5"/>
    <w:rsid w:val="004029BB"/>
    <w:rPr>
      <w:b/>
      <w:sz w:val="24"/>
      <w:lang w:val="fr-FR" w:eastAsia="en-US"/>
    </w:rPr>
  </w:style>
  <w:style w:type="character" w:customStyle="1" w:styleId="Heading6Char">
    <w:name w:val="Heading 6 Char"/>
    <w:basedOn w:val="DefaultParagraphFont"/>
    <w:link w:val="Heading6"/>
    <w:rsid w:val="004029BB"/>
    <w:rPr>
      <w:b/>
      <w:sz w:val="24"/>
      <w:lang w:val="fr-FR" w:eastAsia="en-US"/>
    </w:rPr>
  </w:style>
  <w:style w:type="character" w:customStyle="1" w:styleId="Heading7Char">
    <w:name w:val="Heading 7 Char"/>
    <w:basedOn w:val="DefaultParagraphFont"/>
    <w:link w:val="Heading7"/>
    <w:rsid w:val="004029BB"/>
    <w:rPr>
      <w:b/>
      <w:sz w:val="24"/>
      <w:lang w:val="fr-FR" w:eastAsia="en-US"/>
    </w:rPr>
  </w:style>
  <w:style w:type="character" w:customStyle="1" w:styleId="Heading8Char">
    <w:name w:val="Heading 8 Char"/>
    <w:basedOn w:val="DefaultParagraphFont"/>
    <w:link w:val="Heading8"/>
    <w:rsid w:val="004029BB"/>
    <w:rPr>
      <w:b/>
      <w:sz w:val="24"/>
      <w:lang w:val="fr-FR" w:eastAsia="en-US"/>
    </w:rPr>
  </w:style>
  <w:style w:type="character" w:customStyle="1" w:styleId="Heading9Char">
    <w:name w:val="Heading 9 Char"/>
    <w:basedOn w:val="DefaultParagraphFont"/>
    <w:link w:val="Heading9"/>
    <w:rsid w:val="004029BB"/>
    <w:rPr>
      <w:b/>
      <w:sz w:val="24"/>
      <w:lang w:val="fr-FR" w:eastAsia="en-US"/>
    </w:rPr>
  </w:style>
  <w:style w:type="character" w:styleId="FollowedHyperlink">
    <w:name w:val="FollowedHyperlink"/>
    <w:basedOn w:val="DefaultParagraphFont"/>
    <w:uiPriority w:val="99"/>
    <w:semiHidden/>
    <w:unhideWhenUsed/>
    <w:rsid w:val="004029BB"/>
    <w:rPr>
      <w:color w:val="800080" w:themeColor="followedHyperlink"/>
      <w:u w:val="single"/>
    </w:rPr>
  </w:style>
  <w:style w:type="paragraph" w:customStyle="1" w:styleId="msonormal0">
    <w:name w:val="msonormal"/>
    <w:basedOn w:val="Normal"/>
    <w:rsid w:val="004029B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GB" w:eastAsia="en-GB"/>
    </w:rPr>
  </w:style>
  <w:style w:type="paragraph" w:styleId="Index4">
    <w:name w:val="index 4"/>
    <w:basedOn w:val="Normal"/>
    <w:next w:val="Normal"/>
    <w:autoRedefine/>
    <w:semiHidden/>
    <w:unhideWhenUsed/>
    <w:rsid w:val="004029BB"/>
    <w:pPr>
      <w:tabs>
        <w:tab w:val="clear" w:pos="794"/>
        <w:tab w:val="clear" w:pos="1191"/>
        <w:tab w:val="clear" w:pos="1588"/>
        <w:tab w:val="clear" w:pos="1985"/>
        <w:tab w:val="left" w:pos="1134"/>
        <w:tab w:val="left" w:pos="1871"/>
        <w:tab w:val="left" w:pos="2268"/>
      </w:tabs>
      <w:ind w:left="849"/>
      <w:jc w:val="left"/>
      <w:textAlignment w:val="auto"/>
    </w:pPr>
    <w:rPr>
      <w:rFonts w:eastAsia="MS Mincho"/>
      <w:lang w:val="en-GB"/>
    </w:rPr>
  </w:style>
  <w:style w:type="paragraph" w:styleId="Index5">
    <w:name w:val="index 5"/>
    <w:basedOn w:val="Normal"/>
    <w:next w:val="Normal"/>
    <w:autoRedefine/>
    <w:semiHidden/>
    <w:unhideWhenUsed/>
    <w:rsid w:val="004029BB"/>
    <w:pPr>
      <w:tabs>
        <w:tab w:val="clear" w:pos="794"/>
        <w:tab w:val="clear" w:pos="1191"/>
        <w:tab w:val="clear" w:pos="1588"/>
        <w:tab w:val="clear" w:pos="1985"/>
        <w:tab w:val="left" w:pos="1134"/>
        <w:tab w:val="left" w:pos="1871"/>
        <w:tab w:val="left" w:pos="2268"/>
      </w:tabs>
      <w:ind w:left="1132"/>
      <w:jc w:val="left"/>
      <w:textAlignment w:val="auto"/>
    </w:pPr>
    <w:rPr>
      <w:rFonts w:eastAsia="MS Mincho"/>
      <w:lang w:val="en-GB"/>
    </w:rPr>
  </w:style>
  <w:style w:type="paragraph" w:styleId="Index6">
    <w:name w:val="index 6"/>
    <w:basedOn w:val="Normal"/>
    <w:next w:val="Normal"/>
    <w:autoRedefine/>
    <w:semiHidden/>
    <w:unhideWhenUsed/>
    <w:rsid w:val="004029BB"/>
    <w:pPr>
      <w:tabs>
        <w:tab w:val="clear" w:pos="794"/>
        <w:tab w:val="clear" w:pos="1191"/>
        <w:tab w:val="clear" w:pos="1588"/>
        <w:tab w:val="clear" w:pos="1985"/>
        <w:tab w:val="left" w:pos="1134"/>
        <w:tab w:val="left" w:pos="1871"/>
        <w:tab w:val="left" w:pos="2268"/>
      </w:tabs>
      <w:ind w:left="1415"/>
      <w:jc w:val="left"/>
      <w:textAlignment w:val="auto"/>
    </w:pPr>
    <w:rPr>
      <w:rFonts w:eastAsia="MS Mincho"/>
      <w:lang w:val="en-GB"/>
    </w:rPr>
  </w:style>
  <w:style w:type="paragraph" w:styleId="Index7">
    <w:name w:val="index 7"/>
    <w:basedOn w:val="Normal"/>
    <w:next w:val="Normal"/>
    <w:autoRedefine/>
    <w:semiHidden/>
    <w:unhideWhenUsed/>
    <w:rsid w:val="004029BB"/>
    <w:pPr>
      <w:tabs>
        <w:tab w:val="clear" w:pos="794"/>
        <w:tab w:val="clear" w:pos="1191"/>
        <w:tab w:val="clear" w:pos="1588"/>
        <w:tab w:val="clear" w:pos="1985"/>
        <w:tab w:val="left" w:pos="1134"/>
        <w:tab w:val="left" w:pos="1871"/>
        <w:tab w:val="left" w:pos="2268"/>
      </w:tabs>
      <w:ind w:left="1698"/>
      <w:jc w:val="left"/>
      <w:textAlignment w:val="auto"/>
    </w:pPr>
    <w:rPr>
      <w:rFonts w:eastAsia="MS Mincho"/>
      <w:lang w:val="en-GB"/>
    </w:rPr>
  </w:style>
  <w:style w:type="character" w:customStyle="1" w:styleId="FootnoteTextChar">
    <w:name w:val="Footnote Text Char"/>
    <w:basedOn w:val="DefaultParagraphFont"/>
    <w:link w:val="FootnoteText"/>
    <w:rsid w:val="004029BB"/>
    <w:rPr>
      <w:sz w:val="22"/>
      <w:lang w:val="fr-FR" w:eastAsia="en-US"/>
    </w:rPr>
  </w:style>
  <w:style w:type="paragraph" w:styleId="CommentText">
    <w:name w:val="annotation text"/>
    <w:basedOn w:val="Normal"/>
    <w:link w:val="CommentTextChar"/>
    <w:semiHidden/>
    <w:unhideWhenUsed/>
    <w:rsid w:val="004029BB"/>
    <w:pPr>
      <w:tabs>
        <w:tab w:val="clear" w:pos="794"/>
        <w:tab w:val="clear" w:pos="1191"/>
        <w:tab w:val="clear" w:pos="1588"/>
        <w:tab w:val="clear" w:pos="1985"/>
        <w:tab w:val="left" w:pos="1134"/>
        <w:tab w:val="left" w:pos="1871"/>
        <w:tab w:val="left" w:pos="2268"/>
      </w:tabs>
      <w:jc w:val="left"/>
      <w:textAlignment w:val="auto"/>
    </w:pPr>
    <w:rPr>
      <w:rFonts w:eastAsia="MS Mincho"/>
      <w:szCs w:val="24"/>
      <w:lang w:val="en-GB"/>
    </w:rPr>
  </w:style>
  <w:style w:type="character" w:customStyle="1" w:styleId="CommentTextChar">
    <w:name w:val="Comment Text Char"/>
    <w:basedOn w:val="DefaultParagraphFont"/>
    <w:link w:val="CommentText"/>
    <w:semiHidden/>
    <w:rsid w:val="004029BB"/>
    <w:rPr>
      <w:rFonts w:eastAsia="MS Mincho"/>
      <w:sz w:val="24"/>
      <w:szCs w:val="24"/>
      <w:lang w:val="en-GB" w:eastAsia="en-US"/>
    </w:rPr>
  </w:style>
  <w:style w:type="character" w:customStyle="1" w:styleId="HeaderChar">
    <w:name w:val="Header Char"/>
    <w:basedOn w:val="DefaultParagraphFont"/>
    <w:link w:val="Header"/>
    <w:rsid w:val="004029BB"/>
    <w:rPr>
      <w:sz w:val="24"/>
      <w:lang w:val="fr-FR" w:eastAsia="en-US"/>
    </w:rPr>
  </w:style>
  <w:style w:type="character" w:customStyle="1" w:styleId="FooterChar">
    <w:name w:val="Footer Char"/>
    <w:basedOn w:val="DefaultParagraphFont"/>
    <w:link w:val="Footer"/>
    <w:rsid w:val="004029BB"/>
    <w:rPr>
      <w:noProof/>
      <w:sz w:val="18"/>
      <w:lang w:val="fr-FR" w:eastAsia="en-US"/>
    </w:rPr>
  </w:style>
  <w:style w:type="paragraph" w:styleId="CommentSubject">
    <w:name w:val="annotation subject"/>
    <w:basedOn w:val="CommentText"/>
    <w:next w:val="CommentText"/>
    <w:link w:val="CommentSubjectChar"/>
    <w:semiHidden/>
    <w:unhideWhenUsed/>
    <w:rsid w:val="004029BB"/>
    <w:rPr>
      <w:b/>
      <w:bCs/>
    </w:rPr>
  </w:style>
  <w:style w:type="character" w:customStyle="1" w:styleId="CommentSubjectChar">
    <w:name w:val="Comment Subject Char"/>
    <w:basedOn w:val="CommentTextChar"/>
    <w:link w:val="CommentSubject"/>
    <w:semiHidden/>
    <w:rsid w:val="004029BB"/>
    <w:rPr>
      <w:rFonts w:eastAsia="MS Mincho"/>
      <w:b/>
      <w:bCs/>
      <w:sz w:val="24"/>
      <w:szCs w:val="24"/>
      <w:lang w:val="en-GB" w:eastAsia="en-US"/>
    </w:rPr>
  </w:style>
  <w:style w:type="paragraph" w:styleId="BalloonText">
    <w:name w:val="Balloon Text"/>
    <w:basedOn w:val="Normal"/>
    <w:link w:val="BalloonTextChar"/>
    <w:semiHidden/>
    <w:unhideWhenUsed/>
    <w:rsid w:val="004029BB"/>
    <w:pPr>
      <w:tabs>
        <w:tab w:val="clear" w:pos="794"/>
        <w:tab w:val="clear" w:pos="1191"/>
        <w:tab w:val="clear" w:pos="1588"/>
        <w:tab w:val="clear" w:pos="1985"/>
        <w:tab w:val="left" w:pos="1134"/>
        <w:tab w:val="left" w:pos="1871"/>
        <w:tab w:val="left" w:pos="2268"/>
      </w:tabs>
      <w:spacing w:before="0"/>
      <w:jc w:val="left"/>
      <w:textAlignment w:val="auto"/>
    </w:pPr>
    <w:rPr>
      <w:rFonts w:asciiTheme="majorHAnsi" w:eastAsiaTheme="majorEastAsia" w:hAnsiTheme="majorHAnsi" w:cstheme="majorBidi"/>
      <w:sz w:val="18"/>
      <w:szCs w:val="18"/>
      <w:lang w:val="en-GB"/>
    </w:rPr>
  </w:style>
  <w:style w:type="character" w:customStyle="1" w:styleId="BalloonTextChar">
    <w:name w:val="Balloon Text Char"/>
    <w:basedOn w:val="DefaultParagraphFont"/>
    <w:link w:val="BalloonText"/>
    <w:semiHidden/>
    <w:rsid w:val="004029BB"/>
    <w:rPr>
      <w:rFonts w:asciiTheme="majorHAnsi" w:eastAsiaTheme="majorEastAsia" w:hAnsiTheme="majorHAnsi" w:cstheme="majorBidi"/>
      <w:sz w:val="18"/>
      <w:szCs w:val="18"/>
      <w:lang w:val="en-GB" w:eastAsia="en-US"/>
    </w:rPr>
  </w:style>
  <w:style w:type="paragraph" w:styleId="ListParagraph">
    <w:name w:val="List Paragraph"/>
    <w:basedOn w:val="Normal"/>
    <w:uiPriority w:val="34"/>
    <w:qFormat/>
    <w:rsid w:val="004029BB"/>
    <w:pPr>
      <w:tabs>
        <w:tab w:val="clear" w:pos="794"/>
        <w:tab w:val="clear" w:pos="1191"/>
        <w:tab w:val="clear" w:pos="1588"/>
        <w:tab w:val="clear" w:pos="1985"/>
        <w:tab w:val="left" w:pos="1134"/>
        <w:tab w:val="left" w:pos="1871"/>
        <w:tab w:val="left" w:pos="2268"/>
      </w:tabs>
      <w:ind w:left="720"/>
      <w:contextualSpacing/>
      <w:jc w:val="left"/>
      <w:textAlignment w:val="auto"/>
    </w:pPr>
    <w:rPr>
      <w:rFonts w:eastAsia="MS Mincho"/>
      <w:szCs w:val="24"/>
      <w:lang w:val="en-GB"/>
    </w:rPr>
  </w:style>
  <w:style w:type="character" w:customStyle="1" w:styleId="NormalaftertitleChar">
    <w:name w:val="Normal_after_title Char"/>
    <w:link w:val="Normalaftertitle"/>
    <w:uiPriority w:val="99"/>
    <w:locked/>
    <w:rsid w:val="004029BB"/>
    <w:rPr>
      <w:sz w:val="24"/>
      <w:lang w:val="fr-FR" w:eastAsia="en-US"/>
    </w:rPr>
  </w:style>
  <w:style w:type="paragraph" w:customStyle="1" w:styleId="Artheading">
    <w:name w:val="Art_heading"/>
    <w:basedOn w:val="Normal"/>
    <w:next w:val="Normal"/>
    <w:rsid w:val="004029BB"/>
    <w:pPr>
      <w:tabs>
        <w:tab w:val="clear" w:pos="794"/>
        <w:tab w:val="clear" w:pos="1191"/>
        <w:tab w:val="clear" w:pos="1588"/>
        <w:tab w:val="clear" w:pos="1985"/>
        <w:tab w:val="left" w:pos="1134"/>
        <w:tab w:val="left" w:pos="1871"/>
        <w:tab w:val="left" w:pos="2268"/>
      </w:tabs>
      <w:spacing w:before="480"/>
      <w:jc w:val="center"/>
      <w:textAlignment w:val="auto"/>
    </w:pPr>
    <w:rPr>
      <w:rFonts w:ascii="Times New Roman Bold" w:eastAsia="MS Mincho" w:hAnsi="Times New Roman Bold"/>
      <w:b/>
      <w:sz w:val="28"/>
      <w:lang w:val="en-GB"/>
    </w:rPr>
  </w:style>
  <w:style w:type="character" w:customStyle="1" w:styleId="CallChar">
    <w:name w:val="Call Char"/>
    <w:link w:val="Call"/>
    <w:locked/>
    <w:rsid w:val="004029BB"/>
    <w:rPr>
      <w:i/>
      <w:sz w:val="24"/>
      <w:lang w:val="fr-FR" w:eastAsia="en-US"/>
    </w:rPr>
  </w:style>
  <w:style w:type="character" w:customStyle="1" w:styleId="enumlev1Char">
    <w:name w:val="enumlev1 Char"/>
    <w:basedOn w:val="DefaultParagraphFont"/>
    <w:link w:val="enumlev1"/>
    <w:locked/>
    <w:rsid w:val="004029BB"/>
    <w:rPr>
      <w:sz w:val="24"/>
      <w:lang w:val="fr-FR" w:eastAsia="en-US"/>
    </w:rPr>
  </w:style>
  <w:style w:type="character" w:customStyle="1" w:styleId="TabletextChar">
    <w:name w:val="Table_text Char"/>
    <w:link w:val="Tabletext"/>
    <w:locked/>
    <w:rsid w:val="003D0EF1"/>
    <w:rPr>
      <w:sz w:val="22"/>
      <w:lang w:val="fr-FR" w:eastAsia="en-US"/>
    </w:rPr>
  </w:style>
  <w:style w:type="paragraph" w:customStyle="1" w:styleId="FirstFooter">
    <w:name w:val="FirstFooter"/>
    <w:basedOn w:val="Footer"/>
    <w:rsid w:val="004029BB"/>
    <w:pPr>
      <w:overflowPunct/>
      <w:autoSpaceDE/>
      <w:autoSpaceDN/>
      <w:adjustRightInd/>
      <w:spacing w:before="40"/>
      <w:jc w:val="left"/>
      <w:textAlignment w:val="auto"/>
    </w:pPr>
    <w:rPr>
      <w:rFonts w:eastAsia="MS Mincho"/>
      <w:noProof w:val="0"/>
      <w:sz w:val="16"/>
      <w:lang w:val="en-GB"/>
    </w:rPr>
  </w:style>
  <w:style w:type="character" w:customStyle="1" w:styleId="AnnexNoChar">
    <w:name w:val="Annex_No Char"/>
    <w:link w:val="AnnexNo"/>
    <w:locked/>
    <w:rsid w:val="004029BB"/>
    <w:rPr>
      <w:caps/>
      <w:sz w:val="28"/>
      <w:lang w:val="en-GB" w:eastAsia="en-US"/>
    </w:rPr>
  </w:style>
  <w:style w:type="paragraph" w:customStyle="1" w:styleId="AnnexNo">
    <w:name w:val="Annex_No"/>
    <w:basedOn w:val="Normal"/>
    <w:next w:val="Normal"/>
    <w:link w:val="AnnexNoChar"/>
    <w:rsid w:val="004029BB"/>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caps/>
      <w:sz w:val="28"/>
      <w:lang w:val="en-GB"/>
    </w:rPr>
  </w:style>
  <w:style w:type="paragraph" w:customStyle="1" w:styleId="Annextitle">
    <w:name w:val="Annex_title"/>
    <w:basedOn w:val="Normal"/>
    <w:next w:val="Normal"/>
    <w:rsid w:val="004029BB"/>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eastAsia="MS Mincho" w:hAnsi="Times New Roman Bold"/>
      <w:b/>
      <w:sz w:val="28"/>
      <w:lang w:val="en-GB"/>
    </w:rPr>
  </w:style>
  <w:style w:type="paragraph" w:customStyle="1" w:styleId="Normalaftertitle0">
    <w:name w:val="Normal after title"/>
    <w:basedOn w:val="Normal"/>
    <w:next w:val="Normal"/>
    <w:rsid w:val="004029BB"/>
    <w:pPr>
      <w:tabs>
        <w:tab w:val="clear" w:pos="794"/>
        <w:tab w:val="clear" w:pos="1191"/>
        <w:tab w:val="clear" w:pos="1588"/>
        <w:tab w:val="clear" w:pos="1985"/>
        <w:tab w:val="left" w:pos="1134"/>
        <w:tab w:val="left" w:pos="1871"/>
        <w:tab w:val="left" w:pos="2268"/>
      </w:tabs>
      <w:spacing w:before="280"/>
      <w:jc w:val="left"/>
      <w:textAlignment w:val="auto"/>
    </w:pPr>
    <w:rPr>
      <w:rFonts w:eastAsia="MS Mincho"/>
      <w:lang w:val="en-GB"/>
    </w:rPr>
  </w:style>
  <w:style w:type="paragraph" w:customStyle="1" w:styleId="Source">
    <w:name w:val="Source"/>
    <w:basedOn w:val="Normal"/>
    <w:next w:val="Normal"/>
    <w:rsid w:val="004029BB"/>
    <w:pPr>
      <w:tabs>
        <w:tab w:val="clear" w:pos="794"/>
        <w:tab w:val="clear" w:pos="1191"/>
        <w:tab w:val="clear" w:pos="1588"/>
        <w:tab w:val="clear" w:pos="1985"/>
        <w:tab w:val="left" w:pos="1134"/>
        <w:tab w:val="left" w:pos="1871"/>
        <w:tab w:val="left" w:pos="2268"/>
      </w:tabs>
      <w:spacing w:before="840"/>
      <w:jc w:val="center"/>
      <w:textAlignment w:val="auto"/>
    </w:pPr>
    <w:rPr>
      <w:rFonts w:eastAsia="MS Mincho"/>
      <w:b/>
      <w:sz w:val="28"/>
      <w:lang w:val="en-GB"/>
    </w:rPr>
  </w:style>
  <w:style w:type="paragraph" w:customStyle="1" w:styleId="SpecialFooter">
    <w:name w:val="Special Footer"/>
    <w:basedOn w:val="Footer"/>
    <w:rsid w:val="004029BB"/>
    <w:pPr>
      <w:tabs>
        <w:tab w:val="left" w:pos="567"/>
        <w:tab w:val="left" w:pos="1134"/>
        <w:tab w:val="left" w:pos="1701"/>
        <w:tab w:val="left" w:pos="2268"/>
        <w:tab w:val="left" w:pos="2835"/>
        <w:tab w:val="left" w:pos="5954"/>
        <w:tab w:val="right" w:pos="9639"/>
      </w:tabs>
      <w:textAlignment w:val="auto"/>
    </w:pPr>
    <w:rPr>
      <w:rFonts w:eastAsia="MS Mincho"/>
      <w:noProof w:val="0"/>
      <w:sz w:val="16"/>
      <w:lang w:val="en-GB"/>
    </w:rPr>
  </w:style>
  <w:style w:type="character" w:customStyle="1" w:styleId="TableheadChar">
    <w:name w:val="Table_head Char"/>
    <w:link w:val="Tablehead"/>
    <w:locked/>
    <w:rsid w:val="004029BB"/>
    <w:rPr>
      <w:b/>
      <w:sz w:val="22"/>
      <w:lang w:val="fr-FR" w:eastAsia="en-US"/>
    </w:rPr>
  </w:style>
  <w:style w:type="character" w:customStyle="1" w:styleId="TablelegendChar">
    <w:name w:val="Table_legend Char"/>
    <w:basedOn w:val="TabletextChar"/>
    <w:link w:val="Tablelegend"/>
    <w:locked/>
    <w:rsid w:val="004029BB"/>
    <w:rPr>
      <w:sz w:val="22"/>
      <w:lang w:val="fr-FR" w:eastAsia="en-US"/>
    </w:rPr>
  </w:style>
  <w:style w:type="character" w:customStyle="1" w:styleId="TableNo0">
    <w:name w:val="Table_No Знак"/>
    <w:link w:val="TableNo"/>
    <w:uiPriority w:val="99"/>
    <w:locked/>
    <w:rsid w:val="004029BB"/>
    <w:rPr>
      <w:sz w:val="24"/>
      <w:lang w:val="fr-FR" w:eastAsia="en-US"/>
    </w:rPr>
  </w:style>
  <w:style w:type="character" w:customStyle="1" w:styleId="TabletitleChar">
    <w:name w:val="Table_title Char"/>
    <w:basedOn w:val="DefaultParagraphFont"/>
    <w:link w:val="Tabletitle"/>
    <w:uiPriority w:val="99"/>
    <w:locked/>
    <w:rsid w:val="004029BB"/>
    <w:rPr>
      <w:b/>
      <w:sz w:val="24"/>
      <w:lang w:val="fr-FR" w:eastAsia="en-US"/>
    </w:rPr>
  </w:style>
  <w:style w:type="paragraph" w:customStyle="1" w:styleId="Tableref">
    <w:name w:val="Table_ref"/>
    <w:basedOn w:val="Normal"/>
    <w:next w:val="Normal"/>
    <w:rsid w:val="004029BB"/>
    <w:pPr>
      <w:keepNext/>
      <w:tabs>
        <w:tab w:val="clear" w:pos="794"/>
        <w:tab w:val="clear" w:pos="1191"/>
        <w:tab w:val="clear" w:pos="1588"/>
        <w:tab w:val="clear" w:pos="1985"/>
        <w:tab w:val="left" w:pos="1134"/>
        <w:tab w:val="left" w:pos="1871"/>
        <w:tab w:val="left" w:pos="2268"/>
      </w:tabs>
      <w:spacing w:before="560"/>
      <w:jc w:val="center"/>
      <w:textAlignment w:val="auto"/>
    </w:pPr>
    <w:rPr>
      <w:rFonts w:eastAsia="MS Mincho"/>
      <w:sz w:val="20"/>
      <w:lang w:val="en-GB"/>
    </w:rPr>
  </w:style>
  <w:style w:type="paragraph" w:customStyle="1" w:styleId="Title1">
    <w:name w:val="Title 1"/>
    <w:basedOn w:val="Source"/>
    <w:next w:val="Normal"/>
    <w:rsid w:val="004029BB"/>
    <w:pPr>
      <w:tabs>
        <w:tab w:val="left" w:pos="567"/>
        <w:tab w:val="left" w:pos="1701"/>
        <w:tab w:val="left" w:pos="2835"/>
      </w:tabs>
      <w:spacing w:before="240"/>
    </w:pPr>
    <w:rPr>
      <w:b w:val="0"/>
      <w:caps/>
    </w:rPr>
  </w:style>
  <w:style w:type="paragraph" w:customStyle="1" w:styleId="Title2">
    <w:name w:val="Title 2"/>
    <w:basedOn w:val="Source"/>
    <w:next w:val="Normal"/>
    <w:rsid w:val="004029BB"/>
    <w:pPr>
      <w:overflowPunct/>
      <w:autoSpaceDE/>
      <w:autoSpaceDN/>
      <w:adjustRightInd/>
      <w:spacing w:before="480"/>
    </w:pPr>
    <w:rPr>
      <w:b w:val="0"/>
      <w:caps/>
    </w:rPr>
  </w:style>
  <w:style w:type="paragraph" w:customStyle="1" w:styleId="Title3">
    <w:name w:val="Title 3"/>
    <w:basedOn w:val="Title2"/>
    <w:next w:val="Normal"/>
    <w:rsid w:val="004029BB"/>
    <w:pPr>
      <w:spacing w:before="240"/>
    </w:pPr>
    <w:rPr>
      <w:caps w:val="0"/>
    </w:rPr>
  </w:style>
  <w:style w:type="paragraph" w:customStyle="1" w:styleId="Title4">
    <w:name w:val="Title 4"/>
    <w:basedOn w:val="Title3"/>
    <w:next w:val="Heading1"/>
    <w:uiPriority w:val="99"/>
    <w:rsid w:val="004029BB"/>
    <w:rPr>
      <w:b/>
    </w:rPr>
  </w:style>
  <w:style w:type="paragraph" w:customStyle="1" w:styleId="Formal">
    <w:name w:val="Formal"/>
    <w:basedOn w:val="ASN1"/>
    <w:rsid w:val="004029BB"/>
    <w:pPr>
      <w:tabs>
        <w:tab w:val="left" w:pos="1871"/>
      </w:tabs>
      <w:jc w:val="left"/>
      <w:textAlignment w:val="auto"/>
    </w:pPr>
    <w:rPr>
      <w:rFonts w:ascii="Times New Roman Bold" w:eastAsia="MS Mincho" w:hAnsi="Times New Roman Bold"/>
      <w:b w:val="0"/>
      <w:lang w:val="en-GB"/>
    </w:rPr>
  </w:style>
  <w:style w:type="paragraph" w:customStyle="1" w:styleId="Section1">
    <w:name w:val="Section_1"/>
    <w:basedOn w:val="Normal"/>
    <w:rsid w:val="004029BB"/>
    <w:pPr>
      <w:tabs>
        <w:tab w:val="clear" w:pos="794"/>
        <w:tab w:val="clear" w:pos="1191"/>
        <w:tab w:val="clear" w:pos="1588"/>
        <w:tab w:val="clear" w:pos="1985"/>
        <w:tab w:val="center" w:pos="4820"/>
      </w:tabs>
      <w:spacing w:before="360"/>
      <w:jc w:val="center"/>
      <w:textAlignment w:val="auto"/>
    </w:pPr>
    <w:rPr>
      <w:rFonts w:eastAsia="MS Mincho"/>
      <w:b/>
      <w:lang w:val="en-GB"/>
    </w:rPr>
  </w:style>
  <w:style w:type="paragraph" w:customStyle="1" w:styleId="Section2">
    <w:name w:val="Section_2"/>
    <w:basedOn w:val="Section1"/>
    <w:rsid w:val="004029BB"/>
    <w:rPr>
      <w:b w:val="0"/>
      <w:i/>
    </w:rPr>
  </w:style>
  <w:style w:type="character" w:customStyle="1" w:styleId="HeadingbChar">
    <w:name w:val="Heading_b Char"/>
    <w:link w:val="Headingb"/>
    <w:locked/>
    <w:rsid w:val="004029BB"/>
    <w:rPr>
      <w:b/>
      <w:sz w:val="24"/>
      <w:lang w:val="fr-FR" w:eastAsia="en-US"/>
    </w:rPr>
  </w:style>
  <w:style w:type="paragraph" w:customStyle="1" w:styleId="AppendixNo">
    <w:name w:val="Appendix_No"/>
    <w:basedOn w:val="AnnexNo"/>
    <w:next w:val="Annexref"/>
    <w:rsid w:val="004029BB"/>
  </w:style>
  <w:style w:type="paragraph" w:customStyle="1" w:styleId="Appendixtitle">
    <w:name w:val="Appendix_title"/>
    <w:basedOn w:val="Annextitle"/>
    <w:next w:val="Normal"/>
    <w:rsid w:val="004029BB"/>
  </w:style>
  <w:style w:type="paragraph" w:customStyle="1" w:styleId="Border">
    <w:name w:val="Border"/>
    <w:basedOn w:val="Normal"/>
    <w:rsid w:val="004029BB"/>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textAlignment w:val="auto"/>
    </w:pPr>
    <w:rPr>
      <w:rFonts w:eastAsia="MS Mincho"/>
      <w:b/>
      <w:noProof/>
      <w:sz w:val="20"/>
      <w:lang w:val="en-GB"/>
    </w:rPr>
  </w:style>
  <w:style w:type="paragraph" w:customStyle="1" w:styleId="Proposal">
    <w:name w:val="Proposal"/>
    <w:basedOn w:val="Normal"/>
    <w:next w:val="Normal"/>
    <w:rsid w:val="004029BB"/>
    <w:pPr>
      <w:keepNext/>
      <w:tabs>
        <w:tab w:val="clear" w:pos="794"/>
        <w:tab w:val="clear" w:pos="1191"/>
        <w:tab w:val="clear" w:pos="1588"/>
        <w:tab w:val="clear" w:pos="1985"/>
        <w:tab w:val="left" w:pos="1134"/>
        <w:tab w:val="left" w:pos="1871"/>
        <w:tab w:val="left" w:pos="2268"/>
      </w:tabs>
      <w:spacing w:before="240"/>
      <w:jc w:val="left"/>
      <w:textAlignment w:val="auto"/>
    </w:pPr>
    <w:rPr>
      <w:rFonts w:eastAsia="MS Mincho" w:hAnsi="Times New Roman Bold"/>
      <w:b/>
      <w:lang w:val="en-GB"/>
    </w:rPr>
  </w:style>
  <w:style w:type="paragraph" w:customStyle="1" w:styleId="Reasons">
    <w:name w:val="Reasons"/>
    <w:basedOn w:val="Normal"/>
    <w:qFormat/>
    <w:rsid w:val="004029BB"/>
    <w:pPr>
      <w:tabs>
        <w:tab w:val="clear" w:pos="794"/>
        <w:tab w:val="clear" w:pos="1191"/>
        <w:tab w:val="left" w:pos="1134"/>
      </w:tabs>
      <w:jc w:val="left"/>
      <w:textAlignment w:val="auto"/>
    </w:pPr>
    <w:rPr>
      <w:rFonts w:eastAsia="MS Mincho"/>
      <w:lang w:val="en-GB"/>
    </w:rPr>
  </w:style>
  <w:style w:type="paragraph" w:customStyle="1" w:styleId="Section3">
    <w:name w:val="Section_3"/>
    <w:basedOn w:val="Section1"/>
    <w:rsid w:val="004029BB"/>
    <w:rPr>
      <w:b w:val="0"/>
    </w:rPr>
  </w:style>
  <w:style w:type="paragraph" w:customStyle="1" w:styleId="TableTextS5">
    <w:name w:val="Table_TextS5"/>
    <w:basedOn w:val="Normal"/>
    <w:rsid w:val="004029BB"/>
    <w:pPr>
      <w:tabs>
        <w:tab w:val="clear" w:pos="794"/>
        <w:tab w:val="clear" w:pos="1191"/>
        <w:tab w:val="clear" w:pos="1588"/>
        <w:tab w:val="clear" w:pos="1985"/>
        <w:tab w:val="left" w:pos="170"/>
        <w:tab w:val="left" w:pos="567"/>
        <w:tab w:val="left" w:pos="737"/>
        <w:tab w:val="left" w:pos="2977"/>
        <w:tab w:val="left" w:pos="3266"/>
      </w:tabs>
      <w:spacing w:before="40" w:after="40"/>
      <w:jc w:val="left"/>
      <w:textAlignment w:val="auto"/>
    </w:pPr>
    <w:rPr>
      <w:rFonts w:eastAsia="MS Mincho"/>
      <w:sz w:val="20"/>
      <w:lang w:val="en-GB"/>
    </w:rPr>
  </w:style>
  <w:style w:type="paragraph" w:customStyle="1" w:styleId="Agendaitem">
    <w:name w:val="Agenda_item"/>
    <w:basedOn w:val="Normal"/>
    <w:next w:val="Normal"/>
    <w:qFormat/>
    <w:rsid w:val="004029BB"/>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4029BB"/>
    <w:pPr>
      <w:tabs>
        <w:tab w:val="clear" w:pos="794"/>
        <w:tab w:val="clear" w:pos="1191"/>
        <w:tab w:val="clear" w:pos="1588"/>
        <w:tab w:val="clear" w:pos="1985"/>
        <w:tab w:val="left" w:pos="1134"/>
        <w:tab w:val="left" w:pos="1871"/>
        <w:tab w:val="left" w:pos="2268"/>
      </w:tabs>
      <w:textAlignment w:val="auto"/>
    </w:pPr>
    <w:rPr>
      <w:rFonts w:eastAsia="MS Mincho"/>
      <w:caps/>
      <w:lang w:val="en-GB"/>
    </w:rPr>
  </w:style>
  <w:style w:type="paragraph" w:customStyle="1" w:styleId="AppArttitle">
    <w:name w:val="App_Art_title"/>
    <w:basedOn w:val="Arttitle"/>
    <w:qFormat/>
    <w:rsid w:val="004029BB"/>
    <w:pPr>
      <w:tabs>
        <w:tab w:val="clear" w:pos="794"/>
        <w:tab w:val="clear" w:pos="1191"/>
        <w:tab w:val="clear" w:pos="1588"/>
        <w:tab w:val="clear" w:pos="1985"/>
        <w:tab w:val="left" w:pos="1134"/>
        <w:tab w:val="left" w:pos="1871"/>
        <w:tab w:val="left" w:pos="2268"/>
      </w:tabs>
      <w:textAlignment w:val="auto"/>
    </w:pPr>
    <w:rPr>
      <w:rFonts w:eastAsia="MS Mincho"/>
      <w:lang w:val="en-GB"/>
    </w:rPr>
  </w:style>
  <w:style w:type="paragraph" w:customStyle="1" w:styleId="ApptoAnnex">
    <w:name w:val="App_to_Annex"/>
    <w:basedOn w:val="AppendixNo"/>
    <w:next w:val="Normal"/>
    <w:qFormat/>
    <w:rsid w:val="004029BB"/>
  </w:style>
  <w:style w:type="paragraph" w:customStyle="1" w:styleId="Committee">
    <w:name w:val="Committee"/>
    <w:basedOn w:val="Normal"/>
    <w:qFormat/>
    <w:rsid w:val="004029BB"/>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textAlignment w:val="auto"/>
    </w:pPr>
    <w:rPr>
      <w:rFonts w:asciiTheme="minorHAnsi" w:eastAsia="MS Mincho" w:hAnsiTheme="minorHAnsi" w:cstheme="minorHAnsi"/>
      <w:b/>
      <w:szCs w:val="24"/>
      <w:lang w:val="en-GB"/>
    </w:rPr>
  </w:style>
  <w:style w:type="paragraph" w:customStyle="1" w:styleId="Normalend">
    <w:name w:val="Normal_end"/>
    <w:basedOn w:val="Normal"/>
    <w:next w:val="Normal"/>
    <w:qFormat/>
    <w:rsid w:val="004029BB"/>
    <w:pPr>
      <w:tabs>
        <w:tab w:val="clear" w:pos="794"/>
        <w:tab w:val="clear" w:pos="1191"/>
        <w:tab w:val="clear" w:pos="1588"/>
        <w:tab w:val="clear" w:pos="1985"/>
        <w:tab w:val="left" w:pos="1134"/>
        <w:tab w:val="left" w:pos="1871"/>
        <w:tab w:val="left" w:pos="2268"/>
      </w:tabs>
      <w:jc w:val="left"/>
      <w:textAlignment w:val="auto"/>
    </w:pPr>
    <w:rPr>
      <w:rFonts w:eastAsia="MS Mincho"/>
      <w:lang w:val="en-US"/>
    </w:rPr>
  </w:style>
  <w:style w:type="paragraph" w:customStyle="1" w:styleId="Part1">
    <w:name w:val="Part_1"/>
    <w:basedOn w:val="Section1"/>
    <w:next w:val="Section1"/>
    <w:qFormat/>
    <w:rsid w:val="004029BB"/>
  </w:style>
  <w:style w:type="paragraph" w:customStyle="1" w:styleId="Subsection1">
    <w:name w:val="Subsection_1"/>
    <w:basedOn w:val="Section1"/>
    <w:next w:val="Normalaftertitle0"/>
    <w:qFormat/>
    <w:rsid w:val="004029BB"/>
  </w:style>
  <w:style w:type="paragraph" w:customStyle="1" w:styleId="Volumetitle">
    <w:name w:val="Volume_title"/>
    <w:basedOn w:val="Normal"/>
    <w:qFormat/>
    <w:rsid w:val="004029BB"/>
    <w:pPr>
      <w:tabs>
        <w:tab w:val="clear" w:pos="794"/>
        <w:tab w:val="clear" w:pos="1191"/>
        <w:tab w:val="clear" w:pos="1588"/>
        <w:tab w:val="clear" w:pos="1985"/>
        <w:tab w:val="left" w:pos="1134"/>
        <w:tab w:val="left" w:pos="1871"/>
        <w:tab w:val="left" w:pos="2268"/>
      </w:tabs>
      <w:jc w:val="center"/>
      <w:textAlignment w:val="auto"/>
    </w:pPr>
    <w:rPr>
      <w:rFonts w:eastAsia="MS Mincho"/>
      <w:b/>
      <w:bCs/>
      <w:sz w:val="28"/>
      <w:szCs w:val="28"/>
      <w:lang w:val="en-GB"/>
    </w:rPr>
  </w:style>
  <w:style w:type="paragraph" w:customStyle="1" w:styleId="Headingsplit">
    <w:name w:val="Heading_split"/>
    <w:basedOn w:val="Headingi"/>
    <w:qFormat/>
    <w:rsid w:val="004029BB"/>
    <w:pPr>
      <w:keepNext w:val="0"/>
      <w:keepLines w:val="0"/>
      <w:tabs>
        <w:tab w:val="clear" w:pos="794"/>
        <w:tab w:val="clear" w:pos="1191"/>
        <w:tab w:val="clear" w:pos="1588"/>
        <w:tab w:val="clear" w:pos="1985"/>
        <w:tab w:val="left" w:pos="1134"/>
        <w:tab w:val="left" w:pos="1871"/>
        <w:tab w:val="left" w:pos="2268"/>
      </w:tabs>
      <w:jc w:val="left"/>
      <w:textAlignment w:val="auto"/>
      <w:outlineLvl w:val="9"/>
    </w:pPr>
    <w:rPr>
      <w:rFonts w:eastAsia="MS Mincho"/>
      <w:lang w:val="en-US"/>
    </w:rPr>
  </w:style>
  <w:style w:type="paragraph" w:customStyle="1" w:styleId="Normalsplit">
    <w:name w:val="Normal_split"/>
    <w:basedOn w:val="Normal"/>
    <w:qFormat/>
    <w:rsid w:val="004029BB"/>
    <w:pPr>
      <w:tabs>
        <w:tab w:val="clear" w:pos="794"/>
        <w:tab w:val="clear" w:pos="1191"/>
        <w:tab w:val="clear" w:pos="1588"/>
        <w:tab w:val="clear" w:pos="1985"/>
        <w:tab w:val="left" w:pos="1134"/>
        <w:tab w:val="left" w:pos="1871"/>
        <w:tab w:val="left" w:pos="2268"/>
      </w:tabs>
      <w:jc w:val="left"/>
      <w:textAlignment w:val="auto"/>
    </w:pPr>
    <w:rPr>
      <w:rFonts w:eastAsia="MS Mincho"/>
      <w:lang w:val="en-GB"/>
    </w:rPr>
  </w:style>
  <w:style w:type="paragraph" w:customStyle="1" w:styleId="Tablesplit">
    <w:name w:val="Table_split"/>
    <w:basedOn w:val="Tabletext"/>
    <w:qFormat/>
    <w:rsid w:val="004029BB"/>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textAlignment w:val="auto"/>
    </w:pPr>
    <w:rPr>
      <w:b/>
      <w:sz w:val="20"/>
      <w:lang w:val="en-GB"/>
    </w:rPr>
  </w:style>
  <w:style w:type="paragraph" w:customStyle="1" w:styleId="Methodheading1">
    <w:name w:val="Method_heading1"/>
    <w:basedOn w:val="Heading1"/>
    <w:next w:val="Normal"/>
    <w:qFormat/>
    <w:rsid w:val="004029BB"/>
    <w:pPr>
      <w:tabs>
        <w:tab w:val="clear" w:pos="794"/>
        <w:tab w:val="clear" w:pos="1191"/>
        <w:tab w:val="clear" w:pos="1588"/>
        <w:tab w:val="clear" w:pos="1985"/>
        <w:tab w:val="left" w:pos="1134"/>
        <w:tab w:val="left" w:pos="1871"/>
        <w:tab w:val="left" w:pos="2268"/>
      </w:tabs>
      <w:spacing w:before="280"/>
      <w:ind w:left="1134" w:hanging="1134"/>
      <w:jc w:val="left"/>
      <w:textAlignment w:val="auto"/>
    </w:pPr>
    <w:rPr>
      <w:rFonts w:eastAsia="MS Mincho"/>
      <w:sz w:val="28"/>
      <w:lang w:val="en-GB"/>
    </w:rPr>
  </w:style>
  <w:style w:type="paragraph" w:customStyle="1" w:styleId="Methodheading2">
    <w:name w:val="Method_heading2"/>
    <w:basedOn w:val="Heading2"/>
    <w:next w:val="Normal"/>
    <w:qFormat/>
    <w:rsid w:val="004029BB"/>
    <w:pPr>
      <w:tabs>
        <w:tab w:val="clear" w:pos="794"/>
        <w:tab w:val="clear" w:pos="1191"/>
        <w:tab w:val="clear" w:pos="1588"/>
        <w:tab w:val="clear" w:pos="1985"/>
        <w:tab w:val="left" w:pos="1134"/>
        <w:tab w:val="left" w:pos="1871"/>
        <w:tab w:val="left" w:pos="2268"/>
      </w:tabs>
      <w:spacing w:before="200"/>
      <w:ind w:left="1134" w:hanging="1134"/>
      <w:jc w:val="left"/>
      <w:textAlignment w:val="auto"/>
    </w:pPr>
    <w:rPr>
      <w:rFonts w:eastAsia="MS Mincho"/>
      <w:lang w:val="en-GB"/>
    </w:rPr>
  </w:style>
  <w:style w:type="paragraph" w:customStyle="1" w:styleId="Methodheading3">
    <w:name w:val="Method_heading3"/>
    <w:basedOn w:val="Heading3"/>
    <w:next w:val="Normal"/>
    <w:qFormat/>
    <w:rsid w:val="004029BB"/>
    <w:pPr>
      <w:tabs>
        <w:tab w:val="clear" w:pos="794"/>
        <w:tab w:val="clear" w:pos="1191"/>
        <w:tab w:val="clear" w:pos="1588"/>
        <w:tab w:val="clear" w:pos="1985"/>
        <w:tab w:val="left" w:pos="1871"/>
        <w:tab w:val="left" w:pos="2268"/>
      </w:tabs>
      <w:ind w:left="1134" w:hanging="1134"/>
      <w:jc w:val="left"/>
      <w:textAlignment w:val="auto"/>
    </w:pPr>
    <w:rPr>
      <w:rFonts w:eastAsia="MS Mincho"/>
      <w:lang w:val="en-GB"/>
    </w:rPr>
  </w:style>
  <w:style w:type="paragraph" w:customStyle="1" w:styleId="Methodheading4">
    <w:name w:val="Method_heading4"/>
    <w:basedOn w:val="Heading4"/>
    <w:next w:val="Normal"/>
    <w:qFormat/>
    <w:rsid w:val="004029BB"/>
    <w:pPr>
      <w:tabs>
        <w:tab w:val="clear" w:pos="992"/>
        <w:tab w:val="clear" w:pos="1191"/>
        <w:tab w:val="clear" w:pos="1588"/>
        <w:tab w:val="clear" w:pos="1985"/>
        <w:tab w:val="left" w:pos="1871"/>
        <w:tab w:val="left" w:pos="2268"/>
      </w:tabs>
      <w:ind w:left="1134" w:hanging="1134"/>
      <w:jc w:val="left"/>
      <w:textAlignment w:val="auto"/>
    </w:pPr>
    <w:rPr>
      <w:rFonts w:eastAsia="MS Mincho"/>
      <w:lang w:val="en-GB"/>
    </w:rPr>
  </w:style>
  <w:style w:type="paragraph" w:customStyle="1" w:styleId="MethodHeadingb">
    <w:name w:val="Method_Headingb"/>
    <w:basedOn w:val="Headingb"/>
    <w:qFormat/>
    <w:rsid w:val="004029BB"/>
    <w:pPr>
      <w:tabs>
        <w:tab w:val="clear" w:pos="794"/>
        <w:tab w:val="clear" w:pos="1191"/>
        <w:tab w:val="clear" w:pos="1588"/>
        <w:tab w:val="clear" w:pos="1985"/>
      </w:tabs>
      <w:overflowPunct/>
      <w:autoSpaceDE/>
      <w:autoSpaceDN/>
      <w:adjustRightInd/>
      <w:spacing w:before="0"/>
      <w:jc w:val="left"/>
      <w:textAlignment w:val="auto"/>
    </w:pPr>
    <w:rPr>
      <w:rFonts w:ascii="Times New Roman Bold" w:eastAsiaTheme="minorEastAsia" w:hAnsi="Times New Roman Bold" w:cs="Times New Roman Bold"/>
      <w:lang w:val="en-US" w:eastAsia="ja-JP"/>
    </w:rPr>
  </w:style>
  <w:style w:type="character" w:styleId="EndnoteReference">
    <w:name w:val="endnote reference"/>
    <w:basedOn w:val="DefaultParagraphFont"/>
    <w:semiHidden/>
    <w:unhideWhenUsed/>
    <w:rsid w:val="004029BB"/>
    <w:rPr>
      <w:vertAlign w:val="superscript"/>
    </w:rPr>
  </w:style>
  <w:style w:type="character" w:customStyle="1" w:styleId="Appdef">
    <w:name w:val="App_def"/>
    <w:basedOn w:val="DefaultParagraphFont"/>
    <w:rsid w:val="004029BB"/>
    <w:rPr>
      <w:rFonts w:ascii="Times New Roman" w:hAnsi="Times New Roman" w:cs="Times New Roman" w:hint="default"/>
      <w:b/>
      <w:bCs w:val="0"/>
    </w:rPr>
  </w:style>
  <w:style w:type="character" w:customStyle="1" w:styleId="Appref">
    <w:name w:val="App_ref"/>
    <w:basedOn w:val="DefaultParagraphFont"/>
    <w:rsid w:val="004029BB"/>
  </w:style>
  <w:style w:type="character" w:customStyle="1" w:styleId="Artdef">
    <w:name w:val="Art_def"/>
    <w:basedOn w:val="DefaultParagraphFont"/>
    <w:rsid w:val="004029BB"/>
    <w:rPr>
      <w:rFonts w:ascii="Times New Roman" w:hAnsi="Times New Roman" w:cs="Times New Roman" w:hint="default"/>
      <w:b/>
      <w:bCs w:val="0"/>
    </w:rPr>
  </w:style>
  <w:style w:type="character" w:customStyle="1" w:styleId="Artref">
    <w:name w:val="Art_ref"/>
    <w:basedOn w:val="DefaultParagraphFont"/>
    <w:rsid w:val="004029BB"/>
  </w:style>
  <w:style w:type="character" w:customStyle="1" w:styleId="Recdef">
    <w:name w:val="Rec_def"/>
    <w:basedOn w:val="DefaultParagraphFont"/>
    <w:rsid w:val="004029BB"/>
    <w:rPr>
      <w:b/>
      <w:bCs w:val="0"/>
    </w:rPr>
  </w:style>
  <w:style w:type="character" w:customStyle="1" w:styleId="Resdef">
    <w:name w:val="Res_def"/>
    <w:basedOn w:val="DefaultParagraphFont"/>
    <w:rsid w:val="004029BB"/>
    <w:rPr>
      <w:rFonts w:ascii="Times New Roman" w:hAnsi="Times New Roman" w:cs="Times New Roman" w:hint="default"/>
      <w:b/>
      <w:bCs w:val="0"/>
    </w:rPr>
  </w:style>
  <w:style w:type="character" w:customStyle="1" w:styleId="Tablefreq">
    <w:name w:val="Table_freq"/>
    <w:basedOn w:val="DefaultParagraphFont"/>
    <w:rsid w:val="004029BB"/>
    <w:rPr>
      <w:b/>
      <w:bCs w:val="0"/>
      <w:color w:val="auto"/>
      <w:sz w:val="20"/>
    </w:rPr>
  </w:style>
  <w:style w:type="character" w:customStyle="1" w:styleId="Provsplit">
    <w:name w:val="Prov_split"/>
    <w:basedOn w:val="DefaultParagraphFont"/>
    <w:qFormat/>
    <w:rsid w:val="004029BB"/>
    <w:rPr>
      <w:rFonts w:ascii="Times New Roman" w:hAnsi="Times New Roman" w:cs="Times New Roman" w:hint="default"/>
      <w:b w:val="0"/>
      <w:bCs w:val="0"/>
    </w:rPr>
  </w:style>
  <w:style w:type="character" w:customStyle="1" w:styleId="BalloonTextChar1">
    <w:name w:val="Balloon Text Char1"/>
    <w:basedOn w:val="DefaultParagraphFont"/>
    <w:uiPriority w:val="99"/>
    <w:semiHidden/>
    <w:rsid w:val="004029BB"/>
    <w:rPr>
      <w:rFonts w:ascii="Segoe UI" w:hAnsi="Segoe UI" w:cs="Segoe UI" w:hint="default"/>
      <w:sz w:val="18"/>
      <w:szCs w:val="18"/>
      <w:lang w:val="en-GB" w:eastAsia="en-US"/>
    </w:rPr>
  </w:style>
  <w:style w:type="character" w:customStyle="1" w:styleId="TableNoChar">
    <w:name w:val="Table_No Char"/>
    <w:basedOn w:val="DefaultParagraphFont"/>
    <w:uiPriority w:val="99"/>
    <w:locked/>
    <w:rsid w:val="004029BB"/>
    <w:rPr>
      <w:rFonts w:ascii="Times New Roman" w:hAnsi="Times New Roman" w:cs="Times New Roman" w:hint="default"/>
      <w:caps/>
      <w:lang w:val="en-GB" w:eastAsia="en-US"/>
    </w:rPr>
  </w:style>
  <w:style w:type="character" w:customStyle="1" w:styleId="CommentSubjectChar1">
    <w:name w:val="Comment Subject Char1"/>
    <w:basedOn w:val="CommentTextChar"/>
    <w:uiPriority w:val="99"/>
    <w:semiHidden/>
    <w:rsid w:val="004029BB"/>
    <w:rPr>
      <w:rFonts w:ascii="Times New Roman" w:eastAsia="MS Mincho" w:hAnsi="Times New Roman" w:cs="Times New Roman" w:hint="default"/>
      <w:b/>
      <w:bCs/>
      <w:sz w:val="24"/>
      <w:szCs w:val="24"/>
      <w:lang w:val="en-GB" w:eastAsia="en-US"/>
    </w:rPr>
  </w:style>
  <w:style w:type="table" w:styleId="TableGrid">
    <w:name w:val="Table Grid"/>
    <w:basedOn w:val="TableNormal"/>
    <w:uiPriority w:val="59"/>
    <w:rsid w:val="004029BB"/>
    <w:rPr>
      <w:rFonts w:asciiTheme="minorHAnsi" w:eastAsiaTheme="minorEastAsia" w:hAnsiTheme="minorHAnsi" w:cstheme="minorBidi"/>
      <w:sz w:val="22"/>
      <w:szCs w:val="22"/>
      <w:lang w:val="en-AU"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igurewithouttitle">
    <w:name w:val="Figure_without_title"/>
    <w:basedOn w:val="FigureNo"/>
    <w:next w:val="Normal"/>
    <w:rsid w:val="004029BB"/>
    <w:pPr>
      <w:keepNext w:val="0"/>
      <w:tabs>
        <w:tab w:val="clear" w:pos="794"/>
        <w:tab w:val="clear" w:pos="1191"/>
        <w:tab w:val="clear" w:pos="1588"/>
        <w:tab w:val="clear" w:pos="1985"/>
        <w:tab w:val="left" w:pos="1134"/>
        <w:tab w:val="left" w:pos="1871"/>
        <w:tab w:val="left" w:pos="2268"/>
      </w:tabs>
      <w:spacing w:after="120"/>
      <w:textAlignment w:val="auto"/>
    </w:pPr>
    <w:rPr>
      <w:rFonts w:eastAsia="MS Mincho"/>
      <w:sz w:val="20"/>
      <w:lang w:val="en-GB"/>
    </w:rPr>
  </w:style>
  <w:style w:type="character" w:styleId="CommentReference">
    <w:name w:val="annotation reference"/>
    <w:basedOn w:val="DefaultParagraphFont"/>
    <w:semiHidden/>
    <w:unhideWhenUsed/>
    <w:rsid w:val="008E5E21"/>
    <w:rPr>
      <w:sz w:val="16"/>
      <w:szCs w:val="16"/>
    </w:rPr>
  </w:style>
  <w:style w:type="paragraph" w:styleId="Revision">
    <w:name w:val="Revision"/>
    <w:hidden/>
    <w:uiPriority w:val="99"/>
    <w:semiHidden/>
    <w:rsid w:val="008E5E21"/>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844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n" TargetMode="Externa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5.xml"/><Relationship Id="rId10" Type="http://schemas.openxmlformats.org/officeDocument/2006/relationships/hyperlink" Target="http://www.itu.int/ITU-R/go/patents/en"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110</TotalTime>
  <Pages>44</Pages>
  <Words>7567</Words>
  <Characters>64692</Characters>
  <Application>Microsoft Office Word</Application>
  <DocSecurity>0</DocSecurity>
  <Lines>1895</Lines>
  <Paragraphs>1397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BS.2125-0* - A serial representation of the Audio Definition Model</dc:title>
  <dc:subject>BS Series = Broadcasting service (sound)</dc:subject>
  <dc:creator>ITU Radiocommunication Bureau (BR)</dc:creator>
  <cp:keywords>BS,2125-0*</cp:keywords>
  <dc:description>Yonga, 27/02/2020, ITU51013818</dc:description>
  <cp:lastModifiedBy>Yonga Omondi, Rose</cp:lastModifiedBy>
  <cp:revision>16</cp:revision>
  <cp:lastPrinted>2019-02-07T15:07:00Z</cp:lastPrinted>
  <dcterms:created xsi:type="dcterms:W3CDTF">2019-01-22T08:04:00Z</dcterms:created>
  <dcterms:modified xsi:type="dcterms:W3CDTF">2020-02-27T08:53:00Z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Yonga</vt:lpwstr>
  </property>
  <property fmtid="{D5CDD505-2E9C-101B-9397-08002B2CF9AE}" pid="11" name="Date completed">
    <vt:lpwstr>27 February 2020</vt:lpwstr>
  </property>
</Properties>
</file>