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6370C3"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38E1B1D5" wp14:editId="45700A47">
                <wp:simplePos x="0" y="0"/>
                <wp:positionH relativeFrom="column">
                  <wp:posOffset>371475</wp:posOffset>
                </wp:positionH>
                <wp:positionV relativeFrom="paragraph">
                  <wp:posOffset>4333264</wp:posOffset>
                </wp:positionV>
                <wp:extent cx="5600700" cy="217261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7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4CF" w:rsidRPr="005F01A2" w:rsidRDefault="000834CF" w:rsidP="00AE3E29">
                            <w:pPr>
                              <w:spacing w:line="156" w:lineRule="auto"/>
                              <w:ind w:right="-125"/>
                              <w:jc w:val="right"/>
                              <w:rPr>
                                <w:rFonts w:ascii="Tahoma" w:hAnsi="Tahoma"/>
                                <w:b/>
                                <w:bCs/>
                                <w:color w:val="000068"/>
                                <w:sz w:val="40"/>
                                <w:szCs w:val="72"/>
                                <w:rtl/>
                                <w:lang w:bidi="ar-EG"/>
                              </w:rPr>
                            </w:pPr>
                            <w:r w:rsidRPr="0083666F">
                              <w:rPr>
                                <w:rFonts w:ascii="Tahoma" w:hAnsi="Tahoma" w:hint="cs"/>
                                <w:b/>
                                <w:bCs/>
                                <w:color w:val="000068"/>
                                <w:sz w:val="40"/>
                                <w:szCs w:val="72"/>
                                <w:rtl/>
                                <w:lang w:bidi="ar-EG"/>
                              </w:rPr>
                              <w:t>مخطط</w:t>
                            </w:r>
                            <w:r>
                              <w:rPr>
                                <w:rFonts w:ascii="Tahoma" w:hAnsi="Tahoma" w:hint="cs"/>
                                <w:b/>
                                <w:bCs/>
                                <w:color w:val="000068"/>
                                <w:sz w:val="40"/>
                                <w:szCs w:val="72"/>
                                <w:rtl/>
                                <w:lang w:bidi="ar-EG"/>
                              </w:rPr>
                              <w:t xml:space="preserve"> إشعاع</w:t>
                            </w:r>
                            <w:r w:rsidRPr="0083666F">
                              <w:rPr>
                                <w:rFonts w:ascii="Tahoma" w:hAnsi="Tahoma" w:hint="cs"/>
                                <w:b/>
                                <w:bCs/>
                                <w:color w:val="000068"/>
                                <w:sz w:val="40"/>
                                <w:szCs w:val="72"/>
                                <w:rtl/>
                                <w:lang w:bidi="ar-EG"/>
                              </w:rPr>
                              <w:t xml:space="preserve"> مرجعي لهوائي </w:t>
                            </w:r>
                            <w:r>
                              <w:rPr>
                                <w:rFonts w:ascii="Tahoma" w:hAnsi="Tahoma" w:hint="cs"/>
                                <w:b/>
                                <w:bCs/>
                                <w:color w:val="000068"/>
                                <w:sz w:val="40"/>
                                <w:szCs w:val="72"/>
                                <w:rtl/>
                                <w:lang w:bidi="ar-EG"/>
                              </w:rPr>
                              <w:t xml:space="preserve">استقبال </w:t>
                            </w:r>
                            <w:r w:rsidRPr="0083666F">
                              <w:rPr>
                                <w:rFonts w:ascii="Tahoma" w:hAnsi="Tahoma" w:hint="cs"/>
                                <w:b/>
                                <w:bCs/>
                                <w:color w:val="000068"/>
                                <w:sz w:val="40"/>
                                <w:szCs w:val="72"/>
                                <w:rtl/>
                                <w:lang w:bidi="ar-EG"/>
                              </w:rPr>
                              <w:t>محطة أرضية للخدمة الإذاعية الساتلية</w:t>
                            </w:r>
                            <w:r>
                              <w:rPr>
                                <w:rFonts w:ascii="Tahoma" w:hAnsi="Tahoma"/>
                                <w:b/>
                                <w:bCs/>
                                <w:color w:val="000068"/>
                                <w:sz w:val="40"/>
                                <w:szCs w:val="72"/>
                                <w:rtl/>
                                <w:lang w:bidi="ar-EG"/>
                              </w:rPr>
                              <w:br/>
                            </w:r>
                            <w:r w:rsidRPr="0083666F">
                              <w:rPr>
                                <w:rFonts w:ascii="Tahoma" w:hAnsi="Tahoma" w:hint="cs"/>
                                <w:b/>
                                <w:bCs/>
                                <w:color w:val="000068"/>
                                <w:sz w:val="40"/>
                                <w:szCs w:val="72"/>
                                <w:rtl/>
                                <w:lang w:bidi="ar-EG"/>
                              </w:rPr>
                              <w:t xml:space="preserve">في النطاق </w:t>
                            </w:r>
                            <w:r w:rsidRPr="0083666F">
                              <w:rPr>
                                <w:rFonts w:ascii="Tahoma" w:hAnsi="Tahoma"/>
                                <w:b/>
                                <w:bCs/>
                                <w:color w:val="000068"/>
                                <w:sz w:val="40"/>
                                <w:szCs w:val="72"/>
                                <w:lang w:bidi="ar-EG"/>
                              </w:rPr>
                              <w:t>22</w:t>
                            </w:r>
                            <w:r>
                              <w:rPr>
                                <w:rFonts w:ascii="Tahoma" w:hAnsi="Tahoma"/>
                                <w:b/>
                                <w:bCs/>
                                <w:color w:val="000068"/>
                                <w:sz w:val="40"/>
                                <w:szCs w:val="72"/>
                                <w:lang w:bidi="ar-EG"/>
                              </w:rPr>
                              <w:t>,0</w:t>
                            </w:r>
                            <w:r w:rsidRPr="0083666F">
                              <w:rPr>
                                <w:rFonts w:ascii="Tahoma" w:hAnsi="Tahoma"/>
                                <w:b/>
                                <w:bCs/>
                                <w:color w:val="000068"/>
                                <w:sz w:val="40"/>
                                <w:szCs w:val="72"/>
                                <w:lang w:bidi="ar-EG"/>
                              </w:rPr>
                              <w:t>-21,4</w:t>
                            </w:r>
                            <w:r w:rsidRPr="0083666F">
                              <w:rPr>
                                <w:rFonts w:ascii="Tahoma" w:hAnsi="Tahoma" w:hint="cs"/>
                                <w:b/>
                                <w:bCs/>
                                <w:color w:val="000068"/>
                                <w:sz w:val="40"/>
                                <w:szCs w:val="72"/>
                                <w:rtl/>
                                <w:lang w:bidi="ar-EG"/>
                              </w:rPr>
                              <w:t> </w:t>
                            </w:r>
                            <w:r w:rsidRPr="0083666F">
                              <w:rPr>
                                <w:rFonts w:ascii="Tahoma" w:hAnsi="Tahoma"/>
                                <w:b/>
                                <w:bCs/>
                                <w:color w:val="000068"/>
                                <w:sz w:val="40"/>
                                <w:szCs w:val="72"/>
                                <w:lang w:bidi="ar-EG"/>
                              </w:rPr>
                              <w:t>GHz</w:t>
                            </w:r>
                            <w:r w:rsidRPr="0083666F">
                              <w:rPr>
                                <w:rFonts w:ascii="Tahoma" w:hAnsi="Tahoma" w:hint="cs"/>
                                <w:b/>
                                <w:bCs/>
                                <w:color w:val="000068"/>
                                <w:sz w:val="40"/>
                                <w:szCs w:val="72"/>
                                <w:rtl/>
                                <w:lang w:bidi="ar-EG"/>
                              </w:rPr>
                              <w:br/>
                              <w:t xml:space="preserve">في الإقليمين </w:t>
                            </w:r>
                            <w:r w:rsidRPr="0083666F">
                              <w:rPr>
                                <w:rFonts w:ascii="Tahoma" w:hAnsi="Tahoma"/>
                                <w:b/>
                                <w:bCs/>
                                <w:color w:val="000068"/>
                                <w:sz w:val="40"/>
                                <w:szCs w:val="72"/>
                                <w:lang w:bidi="ar-EG"/>
                              </w:rPr>
                              <w:t>1</w:t>
                            </w:r>
                            <w:r w:rsidRPr="0083666F">
                              <w:rPr>
                                <w:rFonts w:ascii="Tahoma" w:hAnsi="Tahoma" w:hint="cs"/>
                                <w:b/>
                                <w:bCs/>
                                <w:color w:val="000068"/>
                                <w:sz w:val="40"/>
                                <w:szCs w:val="72"/>
                                <w:rtl/>
                                <w:lang w:bidi="ar-EG"/>
                              </w:rPr>
                              <w:t xml:space="preserve"> و</w:t>
                            </w:r>
                            <w:r w:rsidRPr="0083666F">
                              <w:rPr>
                                <w:rFonts w:ascii="Tahoma" w:hAnsi="Tahoma"/>
                                <w:b/>
                                <w:bCs/>
                                <w:color w:val="000068"/>
                                <w:sz w:val="40"/>
                                <w:szCs w:val="72"/>
                                <w:lang w:bidi="ar-EG"/>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25pt;margin-top:341.2pt;width:441pt;height:17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lOtwIAAL0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" filled="f" stroked="f">
                <v:textbox>
                  <w:txbxContent>
                    <w:p w:rsidR="000834CF" w:rsidRPr="005F01A2" w:rsidRDefault="000834CF" w:rsidP="00AE3E29">
                      <w:pPr>
                        <w:spacing w:line="156" w:lineRule="auto"/>
                        <w:ind w:right="-125"/>
                        <w:jc w:val="right"/>
                        <w:rPr>
                          <w:rFonts w:ascii="Tahoma" w:hAnsi="Tahoma"/>
                          <w:b/>
                          <w:bCs/>
                          <w:color w:val="000068"/>
                          <w:sz w:val="40"/>
                          <w:szCs w:val="72"/>
                          <w:rtl/>
                          <w:lang w:bidi="ar-EG"/>
                        </w:rPr>
                      </w:pPr>
                      <w:r w:rsidRPr="0083666F">
                        <w:rPr>
                          <w:rFonts w:ascii="Tahoma" w:hAnsi="Tahoma" w:hint="cs"/>
                          <w:b/>
                          <w:bCs/>
                          <w:color w:val="000068"/>
                          <w:sz w:val="40"/>
                          <w:szCs w:val="72"/>
                          <w:rtl/>
                          <w:lang w:bidi="ar-EG"/>
                        </w:rPr>
                        <w:t>مخطط</w:t>
                      </w:r>
                      <w:r>
                        <w:rPr>
                          <w:rFonts w:ascii="Tahoma" w:hAnsi="Tahoma" w:hint="cs"/>
                          <w:b/>
                          <w:bCs/>
                          <w:color w:val="000068"/>
                          <w:sz w:val="40"/>
                          <w:szCs w:val="72"/>
                          <w:rtl/>
                          <w:lang w:bidi="ar-EG"/>
                        </w:rPr>
                        <w:t xml:space="preserve"> إشعاع</w:t>
                      </w:r>
                      <w:r w:rsidRPr="0083666F">
                        <w:rPr>
                          <w:rFonts w:ascii="Tahoma" w:hAnsi="Tahoma" w:hint="cs"/>
                          <w:b/>
                          <w:bCs/>
                          <w:color w:val="000068"/>
                          <w:sz w:val="40"/>
                          <w:szCs w:val="72"/>
                          <w:rtl/>
                          <w:lang w:bidi="ar-EG"/>
                        </w:rPr>
                        <w:t xml:space="preserve"> مرجعي لهوائي </w:t>
                      </w:r>
                      <w:r>
                        <w:rPr>
                          <w:rFonts w:ascii="Tahoma" w:hAnsi="Tahoma" w:hint="cs"/>
                          <w:b/>
                          <w:bCs/>
                          <w:color w:val="000068"/>
                          <w:sz w:val="40"/>
                          <w:szCs w:val="72"/>
                          <w:rtl/>
                          <w:lang w:bidi="ar-EG"/>
                        </w:rPr>
                        <w:t xml:space="preserve">استقبال </w:t>
                      </w:r>
                      <w:r w:rsidRPr="0083666F">
                        <w:rPr>
                          <w:rFonts w:ascii="Tahoma" w:hAnsi="Tahoma" w:hint="cs"/>
                          <w:b/>
                          <w:bCs/>
                          <w:color w:val="000068"/>
                          <w:sz w:val="40"/>
                          <w:szCs w:val="72"/>
                          <w:rtl/>
                          <w:lang w:bidi="ar-EG"/>
                        </w:rPr>
                        <w:t>محطة أرضية للخدمة الإذاعية الساتلية</w:t>
                      </w:r>
                      <w:r>
                        <w:rPr>
                          <w:rFonts w:ascii="Tahoma" w:hAnsi="Tahoma"/>
                          <w:b/>
                          <w:bCs/>
                          <w:color w:val="000068"/>
                          <w:sz w:val="40"/>
                          <w:szCs w:val="72"/>
                          <w:rtl/>
                          <w:lang w:bidi="ar-EG"/>
                        </w:rPr>
                        <w:br/>
                      </w:r>
                      <w:r w:rsidRPr="0083666F">
                        <w:rPr>
                          <w:rFonts w:ascii="Tahoma" w:hAnsi="Tahoma" w:hint="cs"/>
                          <w:b/>
                          <w:bCs/>
                          <w:color w:val="000068"/>
                          <w:sz w:val="40"/>
                          <w:szCs w:val="72"/>
                          <w:rtl/>
                          <w:lang w:bidi="ar-EG"/>
                        </w:rPr>
                        <w:t xml:space="preserve">في النطاق </w:t>
                      </w:r>
                      <w:r w:rsidRPr="0083666F">
                        <w:rPr>
                          <w:rFonts w:ascii="Tahoma" w:hAnsi="Tahoma"/>
                          <w:b/>
                          <w:bCs/>
                          <w:color w:val="000068"/>
                          <w:sz w:val="40"/>
                          <w:szCs w:val="72"/>
                          <w:lang w:bidi="ar-EG"/>
                        </w:rPr>
                        <w:t>22</w:t>
                      </w:r>
                      <w:r>
                        <w:rPr>
                          <w:rFonts w:ascii="Tahoma" w:hAnsi="Tahoma"/>
                          <w:b/>
                          <w:bCs/>
                          <w:color w:val="000068"/>
                          <w:sz w:val="40"/>
                          <w:szCs w:val="72"/>
                          <w:lang w:bidi="ar-EG"/>
                        </w:rPr>
                        <w:t>,0</w:t>
                      </w:r>
                      <w:r w:rsidRPr="0083666F">
                        <w:rPr>
                          <w:rFonts w:ascii="Tahoma" w:hAnsi="Tahoma"/>
                          <w:b/>
                          <w:bCs/>
                          <w:color w:val="000068"/>
                          <w:sz w:val="40"/>
                          <w:szCs w:val="72"/>
                          <w:lang w:bidi="ar-EG"/>
                        </w:rPr>
                        <w:t>-21,4</w:t>
                      </w:r>
                      <w:r w:rsidRPr="0083666F">
                        <w:rPr>
                          <w:rFonts w:ascii="Tahoma" w:hAnsi="Tahoma" w:hint="cs"/>
                          <w:b/>
                          <w:bCs/>
                          <w:color w:val="000068"/>
                          <w:sz w:val="40"/>
                          <w:szCs w:val="72"/>
                          <w:rtl/>
                          <w:lang w:bidi="ar-EG"/>
                        </w:rPr>
                        <w:t> </w:t>
                      </w:r>
                      <w:r w:rsidRPr="0083666F">
                        <w:rPr>
                          <w:rFonts w:ascii="Tahoma" w:hAnsi="Tahoma"/>
                          <w:b/>
                          <w:bCs/>
                          <w:color w:val="000068"/>
                          <w:sz w:val="40"/>
                          <w:szCs w:val="72"/>
                          <w:lang w:bidi="ar-EG"/>
                        </w:rPr>
                        <w:t>GHz</w:t>
                      </w:r>
                      <w:r w:rsidRPr="0083666F">
                        <w:rPr>
                          <w:rFonts w:ascii="Tahoma" w:hAnsi="Tahoma" w:hint="cs"/>
                          <w:b/>
                          <w:bCs/>
                          <w:color w:val="000068"/>
                          <w:sz w:val="40"/>
                          <w:szCs w:val="72"/>
                          <w:rtl/>
                          <w:lang w:bidi="ar-EG"/>
                        </w:rPr>
                        <w:br/>
                        <w:t xml:space="preserve">في الإقليمين </w:t>
                      </w:r>
                      <w:r w:rsidRPr="0083666F">
                        <w:rPr>
                          <w:rFonts w:ascii="Tahoma" w:hAnsi="Tahoma"/>
                          <w:b/>
                          <w:bCs/>
                          <w:color w:val="000068"/>
                          <w:sz w:val="40"/>
                          <w:szCs w:val="72"/>
                          <w:lang w:bidi="ar-EG"/>
                        </w:rPr>
                        <w:t>1</w:t>
                      </w:r>
                      <w:r w:rsidRPr="0083666F">
                        <w:rPr>
                          <w:rFonts w:ascii="Tahoma" w:hAnsi="Tahoma" w:hint="cs"/>
                          <w:b/>
                          <w:bCs/>
                          <w:color w:val="000068"/>
                          <w:sz w:val="40"/>
                          <w:szCs w:val="72"/>
                          <w:rtl/>
                          <w:lang w:bidi="ar-EG"/>
                        </w:rPr>
                        <w:t xml:space="preserve"> و</w:t>
                      </w:r>
                      <w:r w:rsidRPr="0083666F">
                        <w:rPr>
                          <w:rFonts w:ascii="Tahoma" w:hAnsi="Tahoma"/>
                          <w:b/>
                          <w:bCs/>
                          <w:color w:val="000068"/>
                          <w:sz w:val="40"/>
                          <w:szCs w:val="72"/>
                          <w:lang w:bidi="ar-EG"/>
                        </w:rPr>
                        <w:t>3</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4E38676E" wp14:editId="64E4CEE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4CF" w:rsidRPr="009C6655" w:rsidRDefault="000834CF" w:rsidP="006370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BO</w:t>
                            </w:r>
                            <w:r w:rsidRPr="005F01A2">
                              <w:rPr>
                                <w:rFonts w:ascii="Tahoma" w:hAnsi="Tahoma"/>
                                <w:b/>
                                <w:bCs/>
                                <w:color w:val="000068"/>
                                <w:sz w:val="36"/>
                                <w:szCs w:val="56"/>
                                <w:lang w:bidi="ar-EG"/>
                              </w:rPr>
                              <w:t>.</w:t>
                            </w:r>
                            <w:r>
                              <w:rPr>
                                <w:rFonts w:ascii="Tahoma" w:hAnsi="Tahoma"/>
                                <w:b/>
                                <w:bCs/>
                                <w:color w:val="000068"/>
                                <w:sz w:val="36"/>
                                <w:szCs w:val="56"/>
                                <w:lang w:bidi="ar-EG"/>
                              </w:rPr>
                              <w:t>1900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834CF" w:rsidRPr="009C6655" w:rsidRDefault="000834CF" w:rsidP="006370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BO</w:t>
                      </w:r>
                      <w:r w:rsidRPr="005F01A2">
                        <w:rPr>
                          <w:rFonts w:ascii="Tahoma" w:hAnsi="Tahoma"/>
                          <w:b/>
                          <w:bCs/>
                          <w:color w:val="000068"/>
                          <w:sz w:val="36"/>
                          <w:szCs w:val="56"/>
                          <w:lang w:bidi="ar-EG"/>
                        </w:rPr>
                        <w:t>.</w:t>
                      </w:r>
                      <w:r>
                        <w:rPr>
                          <w:rFonts w:ascii="Tahoma" w:hAnsi="Tahoma"/>
                          <w:b/>
                          <w:bCs/>
                          <w:color w:val="000068"/>
                          <w:sz w:val="36"/>
                          <w:szCs w:val="56"/>
                          <w:lang w:bidi="ar-EG"/>
                        </w:rPr>
                        <w:t>1900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4CF" w:rsidRPr="005F01A2" w:rsidRDefault="000834CF" w:rsidP="006370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0834CF" w:rsidRPr="005F01A2" w:rsidRDefault="000834C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البث الساتلي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834CF" w:rsidRPr="005F01A2" w:rsidRDefault="000834CF" w:rsidP="006370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0834CF" w:rsidRPr="005F01A2" w:rsidRDefault="000834C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البث الساتلي</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6370C3">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6370C3" w:rsidRDefault="00E964C9" w:rsidP="00E964C9">
            <w:pPr>
              <w:tabs>
                <w:tab w:val="left" w:pos="1471"/>
              </w:tabs>
              <w:spacing w:before="20" w:after="40" w:line="240" w:lineRule="exact"/>
              <w:rPr>
                <w:b/>
                <w:bCs/>
                <w:color w:val="1F497D" w:themeColor="text2"/>
                <w:sz w:val="20"/>
                <w:szCs w:val="26"/>
                <w:lang w:val="ru-RU" w:bidi="ar-EG"/>
              </w:rPr>
            </w:pPr>
            <w:r w:rsidRPr="006370C3">
              <w:rPr>
                <w:b/>
                <w:bCs/>
                <w:color w:val="1F497D" w:themeColor="text2"/>
                <w:sz w:val="20"/>
                <w:szCs w:val="26"/>
              </w:rPr>
              <w:t>BO</w:t>
            </w:r>
            <w:r w:rsidRPr="006370C3">
              <w:rPr>
                <w:rFonts w:hint="cs"/>
                <w:b/>
                <w:bCs/>
                <w:color w:val="1F497D" w:themeColor="text2"/>
                <w:sz w:val="20"/>
                <w:szCs w:val="26"/>
                <w:rtl/>
              </w:rPr>
              <w:tab/>
            </w:r>
            <w:r w:rsidRPr="006370C3">
              <w:rPr>
                <w:rFonts w:hint="cs"/>
                <w:b/>
                <w:bCs/>
                <w:color w:val="1F497D" w:themeColor="text2"/>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6370C3">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75E13">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370C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370C3">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370C3">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370C3">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275E13">
      <w:pPr>
        <w:pStyle w:val="RecNo"/>
        <w:rPr>
          <w:rtl/>
        </w:rPr>
      </w:pPr>
      <w:r w:rsidRPr="006E3D0D">
        <w:rPr>
          <w:rtl/>
        </w:rPr>
        <w:lastRenderedPageBreak/>
        <w:t>التوصيـة</w:t>
      </w:r>
      <w:r w:rsidR="006370C3">
        <w:t>ITU</w:t>
      </w:r>
      <w:r w:rsidR="006370C3">
        <w:noBreakHyphen/>
        <w:t>R  </w:t>
      </w:r>
      <w:r w:rsidR="00DE1027">
        <w:t>BO.</w:t>
      </w:r>
      <w:r w:rsidR="006370C3">
        <w:t>1900</w:t>
      </w:r>
      <w:r w:rsidR="00275E13">
        <w:t> </w:t>
      </w:r>
      <w:r w:rsidR="006370C3">
        <w:t> </w:t>
      </w:r>
    </w:p>
    <w:p w:rsidR="002E6ECC" w:rsidRPr="006370C3" w:rsidRDefault="006370C3" w:rsidP="002E6ECC">
      <w:pPr>
        <w:pStyle w:val="Rectitle"/>
        <w:rPr>
          <w:rtl/>
        </w:rPr>
      </w:pPr>
      <w:r w:rsidRPr="004067B5">
        <w:rPr>
          <w:rFonts w:hint="cs"/>
          <w:rtl/>
        </w:rPr>
        <w:t>مخطط</w:t>
      </w:r>
      <w:r>
        <w:rPr>
          <w:rFonts w:hint="cs"/>
          <w:rtl/>
        </w:rPr>
        <w:t xml:space="preserve"> إشعاع</w:t>
      </w:r>
      <w:r w:rsidRPr="004067B5">
        <w:rPr>
          <w:rFonts w:hint="cs"/>
          <w:rtl/>
        </w:rPr>
        <w:t xml:space="preserve"> مرجعي لهوائي</w:t>
      </w:r>
      <w:r w:rsidR="00AE3E29">
        <w:rPr>
          <w:rFonts w:hint="cs"/>
          <w:rtl/>
        </w:rPr>
        <w:t xml:space="preserve"> استقبال</w:t>
      </w:r>
      <w:r w:rsidRPr="004067B5">
        <w:rPr>
          <w:rFonts w:hint="cs"/>
          <w:rtl/>
        </w:rPr>
        <w:t xml:space="preserve"> محطة أرضية للخدمة الإذاعية الساتلية</w:t>
      </w:r>
      <w:r w:rsidRPr="004067B5">
        <w:rPr>
          <w:rtl/>
        </w:rPr>
        <w:br/>
      </w:r>
      <w:r w:rsidRPr="004067B5">
        <w:rPr>
          <w:rFonts w:hint="cs"/>
          <w:rtl/>
        </w:rPr>
        <w:t xml:space="preserve">في النطاق </w:t>
      </w:r>
      <w:r w:rsidRPr="004067B5">
        <w:t>22</w:t>
      </w:r>
      <w:r w:rsidR="00A066A2">
        <w:t>,0</w:t>
      </w:r>
      <w:r w:rsidRPr="004067B5">
        <w:t>-21,4</w:t>
      </w:r>
      <w:r w:rsidRPr="004067B5">
        <w:rPr>
          <w:rFonts w:hint="cs"/>
          <w:rtl/>
        </w:rPr>
        <w:t> </w:t>
      </w:r>
      <w:r w:rsidRPr="004067B5">
        <w:t>GHz</w:t>
      </w:r>
      <w:r w:rsidRPr="004067B5">
        <w:rPr>
          <w:rFonts w:hint="cs"/>
          <w:rtl/>
        </w:rPr>
        <w:t xml:space="preserve"> في الإقليمين </w:t>
      </w:r>
      <w:r w:rsidRPr="004067B5">
        <w:t>1</w:t>
      </w:r>
      <w:r w:rsidRPr="004067B5">
        <w:rPr>
          <w:rFonts w:hint="cs"/>
          <w:rtl/>
        </w:rPr>
        <w:t xml:space="preserve"> و</w:t>
      </w:r>
      <w:r w:rsidRPr="004067B5">
        <w:t>3</w:t>
      </w:r>
    </w:p>
    <w:p w:rsidR="002E6ECC" w:rsidRPr="006E3D0D" w:rsidRDefault="002E6ECC" w:rsidP="006370C3">
      <w:pPr>
        <w:pStyle w:val="Recdate"/>
        <w:spacing w:before="240" w:after="240"/>
        <w:rPr>
          <w:rtl/>
        </w:rPr>
      </w:pPr>
      <w:r w:rsidRPr="006E3D0D">
        <w:t>(</w:t>
      </w:r>
      <w:r w:rsidR="006370C3">
        <w:t>2012</w:t>
      </w:r>
      <w:r w:rsidRPr="006E3D0D">
        <w:t>)</w:t>
      </w:r>
    </w:p>
    <w:p w:rsidR="006370C3" w:rsidRPr="00E13874" w:rsidRDefault="006370C3" w:rsidP="006370C3">
      <w:pPr>
        <w:pStyle w:val="Headingb"/>
        <w:spacing w:before="120"/>
        <w:rPr>
          <w:rFonts w:ascii="Times New Roman" w:hAnsi="Times New Roman"/>
          <w:rtl/>
          <w:lang w:bidi="ar-EG"/>
        </w:rPr>
      </w:pPr>
      <w:r w:rsidRPr="00E13874">
        <w:rPr>
          <w:rFonts w:ascii="Times New Roman" w:hAnsi="Times New Roman"/>
          <w:rtl/>
          <w:lang w:bidi="ar-SY"/>
        </w:rPr>
        <w:t>مجال التطبيق</w:t>
      </w:r>
    </w:p>
    <w:p w:rsidR="006370C3" w:rsidRPr="00A066A2" w:rsidRDefault="006370C3" w:rsidP="00A066A2">
      <w:pPr>
        <w:rPr>
          <w:spacing w:val="-4"/>
          <w:rtl/>
          <w:lang w:bidi="ar-EG"/>
        </w:rPr>
      </w:pPr>
      <w:r w:rsidRPr="00A066A2">
        <w:rPr>
          <w:rFonts w:hint="cs"/>
          <w:spacing w:val="-4"/>
          <w:rtl/>
          <w:lang w:bidi="ar-EG"/>
        </w:rPr>
        <w:t xml:space="preserve">توفر هذه التوصية مخططات الإشعاع المرجعية </w:t>
      </w:r>
      <w:r w:rsidRPr="00A066A2">
        <w:rPr>
          <w:rFonts w:hint="cs"/>
          <w:spacing w:val="-4"/>
          <w:rtl/>
        </w:rPr>
        <w:t xml:space="preserve">لهوائي استقبال محطة أرضية للخدمة الإذاعية الساتلية في النطاق </w:t>
      </w:r>
      <w:r w:rsidRPr="00A066A2">
        <w:rPr>
          <w:spacing w:val="-4"/>
        </w:rPr>
        <w:t>22</w:t>
      </w:r>
      <w:r w:rsidR="00A066A2" w:rsidRPr="00A066A2">
        <w:rPr>
          <w:spacing w:val="-4"/>
        </w:rPr>
        <w:t>,0</w:t>
      </w:r>
      <w:r w:rsidR="00BF4294" w:rsidRPr="00A066A2">
        <w:rPr>
          <w:spacing w:val="-4"/>
        </w:rPr>
        <w:noBreakHyphen/>
      </w:r>
      <w:r w:rsidRPr="00A066A2">
        <w:rPr>
          <w:spacing w:val="-4"/>
        </w:rPr>
        <w:t>21,4</w:t>
      </w:r>
      <w:r w:rsidRPr="00A066A2">
        <w:rPr>
          <w:rFonts w:hint="cs"/>
          <w:spacing w:val="-4"/>
          <w:rtl/>
        </w:rPr>
        <w:t> </w:t>
      </w:r>
      <w:r w:rsidRPr="00A066A2">
        <w:rPr>
          <w:spacing w:val="-4"/>
        </w:rPr>
        <w:t>GHz</w:t>
      </w:r>
      <w:r w:rsidRPr="00A066A2">
        <w:rPr>
          <w:rFonts w:hint="cs"/>
          <w:spacing w:val="-4"/>
          <w:rtl/>
        </w:rPr>
        <w:t xml:space="preserve"> في</w:t>
      </w:r>
      <w:r w:rsidR="00A066A2">
        <w:rPr>
          <w:rFonts w:hint="eastAsia"/>
          <w:spacing w:val="-4"/>
          <w:rtl/>
        </w:rPr>
        <w:t> </w:t>
      </w:r>
      <w:r w:rsidRPr="00A066A2">
        <w:rPr>
          <w:rFonts w:hint="cs"/>
          <w:spacing w:val="-4"/>
          <w:rtl/>
        </w:rPr>
        <w:t xml:space="preserve">الإقليمين </w:t>
      </w:r>
      <w:r w:rsidRPr="00A066A2">
        <w:rPr>
          <w:spacing w:val="-4"/>
        </w:rPr>
        <w:t>1</w:t>
      </w:r>
      <w:r w:rsidRPr="00A066A2">
        <w:rPr>
          <w:rFonts w:hint="cs"/>
          <w:spacing w:val="-4"/>
          <w:rtl/>
        </w:rPr>
        <w:t xml:space="preserve"> و</w:t>
      </w:r>
      <w:r w:rsidRPr="00A066A2">
        <w:rPr>
          <w:spacing w:val="-4"/>
        </w:rPr>
        <w:t>3</w:t>
      </w:r>
      <w:r w:rsidRPr="00A066A2">
        <w:rPr>
          <w:rFonts w:hint="cs"/>
          <w:spacing w:val="-4"/>
          <w:rtl/>
        </w:rPr>
        <w:t xml:space="preserve"> من أجل دراسات التشارك.</w:t>
      </w:r>
    </w:p>
    <w:p w:rsidR="006370C3" w:rsidRPr="00E13874" w:rsidRDefault="006370C3" w:rsidP="00BF4294">
      <w:pPr>
        <w:pStyle w:val="Normalaftertitle"/>
        <w:rPr>
          <w:rtl/>
          <w:lang w:bidi="ar-EG"/>
        </w:rPr>
      </w:pPr>
      <w:r w:rsidRPr="00E13874">
        <w:rPr>
          <w:rtl/>
          <w:lang w:bidi="ar-EG"/>
        </w:rPr>
        <w:t>إن جمعية الاتصالات الراديوية للاتحاد الدولي للاتصالات،</w:t>
      </w:r>
    </w:p>
    <w:p w:rsidR="006370C3" w:rsidRPr="00E13874" w:rsidRDefault="006370C3" w:rsidP="006370C3">
      <w:pPr>
        <w:pStyle w:val="Call"/>
        <w:spacing w:before="120"/>
        <w:rPr>
          <w:rtl/>
        </w:rPr>
      </w:pPr>
      <w:r w:rsidRPr="00E13874">
        <w:rPr>
          <w:rtl/>
        </w:rPr>
        <w:t>إذ تضع في اعتبارها</w:t>
      </w:r>
    </w:p>
    <w:p w:rsidR="006370C3" w:rsidRPr="00E13874" w:rsidRDefault="006370C3" w:rsidP="006370C3">
      <w:pPr>
        <w:rPr>
          <w:rtl/>
          <w:lang w:bidi="ar-EG"/>
        </w:rPr>
      </w:pPr>
      <w:r w:rsidRPr="00E13874">
        <w:rPr>
          <w:rFonts w:hint="cs"/>
          <w:rtl/>
          <w:lang w:bidi="ar-EG"/>
        </w:rPr>
        <w:t xml:space="preserve"> أ )</w:t>
      </w:r>
      <w:r w:rsidRPr="00E13874">
        <w:rPr>
          <w:rFonts w:hint="cs"/>
          <w:rtl/>
          <w:lang w:bidi="ar-EG"/>
        </w:rPr>
        <w:tab/>
        <w:t>أن</w:t>
      </w:r>
      <w:r w:rsidRPr="00E13874">
        <w:rPr>
          <w:rtl/>
          <w:lang w:bidi="ar-EG"/>
        </w:rPr>
        <w:t xml:space="preserve"> الحاجة</w:t>
      </w:r>
      <w:r w:rsidRPr="00E13874">
        <w:rPr>
          <w:rFonts w:hint="cs"/>
          <w:rtl/>
          <w:lang w:bidi="ar-EG"/>
        </w:rPr>
        <w:t xml:space="preserve"> تدعو</w:t>
      </w:r>
      <w:r w:rsidRPr="00E13874">
        <w:rPr>
          <w:rtl/>
          <w:lang w:bidi="ar-EG"/>
        </w:rPr>
        <w:t xml:space="preserve"> إلى معلومات مفصَّلة بشأن</w:t>
      </w:r>
      <w:r w:rsidRPr="00E13874">
        <w:rPr>
          <w:rFonts w:hint="cs"/>
          <w:rtl/>
          <w:lang w:bidi="ar-EG"/>
        </w:rPr>
        <w:t xml:space="preserve"> مخططات الإشعاع المرجعية </w:t>
      </w:r>
      <w:r w:rsidRPr="00E13874">
        <w:rPr>
          <w:rFonts w:hint="cs"/>
          <w:rtl/>
        </w:rPr>
        <w:t>لهوائيات الاستقبال في محطة أرضية للخدمة الإذاعية الساتلية</w:t>
      </w:r>
      <w:r w:rsidR="00AE3E29">
        <w:rPr>
          <w:rFonts w:hint="cs"/>
          <w:rtl/>
        </w:rPr>
        <w:t xml:space="preserve"> </w:t>
      </w:r>
      <w:r w:rsidR="00AE3E29">
        <w:t>(BSS)</w:t>
      </w:r>
      <w:r w:rsidRPr="00E13874">
        <w:rPr>
          <w:rFonts w:hint="cs"/>
          <w:rtl/>
        </w:rPr>
        <w:t>؛</w:t>
      </w:r>
    </w:p>
    <w:p w:rsidR="006370C3" w:rsidRPr="00E13874" w:rsidRDefault="006370C3" w:rsidP="00BF4294">
      <w:pPr>
        <w:rPr>
          <w:rtl/>
          <w:lang w:bidi="ar-EG"/>
        </w:rPr>
      </w:pPr>
      <w:r w:rsidRPr="00E13874">
        <w:rPr>
          <w:rFonts w:hint="cs"/>
          <w:rtl/>
          <w:lang w:bidi="ar-EG"/>
        </w:rPr>
        <w:t>ب)</w:t>
      </w:r>
      <w:r w:rsidRPr="00E13874">
        <w:rPr>
          <w:rFonts w:hint="cs"/>
          <w:rtl/>
          <w:lang w:bidi="ar-EG"/>
        </w:rPr>
        <w:tab/>
      </w:r>
      <w:r w:rsidRPr="00E13874">
        <w:rPr>
          <w:rtl/>
        </w:rPr>
        <w:t xml:space="preserve">أن تحديد </w:t>
      </w:r>
      <w:r w:rsidRPr="00E13874">
        <w:rPr>
          <w:rFonts w:hint="cs"/>
          <w:rtl/>
        </w:rPr>
        <w:t>متطلبات</w:t>
      </w:r>
      <w:r w:rsidRPr="00E13874">
        <w:rPr>
          <w:rtl/>
        </w:rPr>
        <w:t xml:space="preserve"> التنسيق و/أو تقدير</w:t>
      </w:r>
      <w:r w:rsidRPr="00E13874">
        <w:rPr>
          <w:rFonts w:hint="cs"/>
          <w:rtl/>
        </w:rPr>
        <w:t>ات</w:t>
      </w:r>
      <w:r w:rsidRPr="00E13874">
        <w:rPr>
          <w:rtl/>
        </w:rPr>
        <w:t xml:space="preserve"> التداخل بين أنظمة السواتل المستقرة بالنسبة إلى الأرض في الخدمة الإذاعية الساتلية </w:t>
      </w:r>
      <w:r w:rsidRPr="00E13874">
        <w:rPr>
          <w:rFonts w:hint="cs"/>
          <w:rtl/>
        </w:rPr>
        <w:t xml:space="preserve">في النطاق </w:t>
      </w:r>
      <w:r w:rsidRPr="00E13874">
        <w:t>22</w:t>
      </w:r>
      <w:r w:rsidR="00A066A2">
        <w:t>,0</w:t>
      </w:r>
      <w:r w:rsidR="00BF4294">
        <w:noBreakHyphen/>
      </w:r>
      <w:r w:rsidRPr="00E13874">
        <w:t>21,4</w:t>
      </w:r>
      <w:r w:rsidRPr="00E13874">
        <w:rPr>
          <w:rFonts w:hint="cs"/>
          <w:rtl/>
        </w:rPr>
        <w:t> </w:t>
      </w:r>
      <w:r w:rsidRPr="00E13874">
        <w:t>GHz</w:t>
      </w:r>
      <w:r w:rsidRPr="00E13874">
        <w:rPr>
          <w:rFonts w:hint="cs"/>
          <w:rtl/>
        </w:rPr>
        <w:t xml:space="preserve"> في الإقليمين </w:t>
      </w:r>
      <w:r w:rsidRPr="00E13874">
        <w:t>1</w:t>
      </w:r>
      <w:r w:rsidRPr="00E13874">
        <w:rPr>
          <w:rFonts w:hint="cs"/>
          <w:rtl/>
        </w:rPr>
        <w:t xml:space="preserve"> و</w:t>
      </w:r>
      <w:r w:rsidRPr="00E13874">
        <w:t>3</w:t>
      </w:r>
      <w:r w:rsidRPr="00E13874">
        <w:rPr>
          <w:rtl/>
        </w:rPr>
        <w:t xml:space="preserve">، وكذلك بين المحطات الأرضية في الخدمة الإذاعية الساتلية وغيرها من الخدمات التي </w:t>
      </w:r>
      <w:r w:rsidRPr="00E13874">
        <w:rPr>
          <w:rFonts w:hint="cs"/>
          <w:rtl/>
        </w:rPr>
        <w:t>تتشارك في</w:t>
      </w:r>
      <w:r w:rsidRPr="00E13874">
        <w:rPr>
          <w:rtl/>
        </w:rPr>
        <w:t xml:space="preserve"> </w:t>
      </w:r>
      <w:r w:rsidRPr="00E13874">
        <w:rPr>
          <w:rFonts w:hint="cs"/>
          <w:rtl/>
        </w:rPr>
        <w:t>ال</w:t>
      </w:r>
      <w:r w:rsidRPr="00E13874">
        <w:rPr>
          <w:rtl/>
        </w:rPr>
        <w:t>نطاق التردد</w:t>
      </w:r>
      <w:r w:rsidRPr="00E13874">
        <w:rPr>
          <w:rFonts w:hint="cs"/>
          <w:rtl/>
        </w:rPr>
        <w:t>ي نفسه</w:t>
      </w:r>
      <w:r w:rsidRPr="00E13874">
        <w:rPr>
          <w:rtl/>
        </w:rPr>
        <w:t>، يتوقف إلى حد كبير على دقة مخططات إشعاع الهوائي المرجعية التي ت</w:t>
      </w:r>
      <w:r w:rsidRPr="00E13874">
        <w:rPr>
          <w:rFonts w:hint="cs"/>
          <w:rtl/>
        </w:rPr>
        <w:t>ُ</w:t>
      </w:r>
      <w:r w:rsidRPr="00E13874">
        <w:rPr>
          <w:rtl/>
        </w:rPr>
        <w:t>ستعمل في التحليل؛</w:t>
      </w:r>
    </w:p>
    <w:p w:rsidR="006370C3" w:rsidRPr="00E13874" w:rsidRDefault="006370C3" w:rsidP="006370C3">
      <w:pPr>
        <w:rPr>
          <w:lang w:bidi="ar-EG"/>
        </w:rPr>
      </w:pPr>
      <w:r w:rsidRPr="00E13874">
        <w:rPr>
          <w:rFonts w:hint="cs"/>
          <w:rtl/>
          <w:lang w:bidi="ar-EG"/>
        </w:rPr>
        <w:t>ج)</w:t>
      </w:r>
      <w:r w:rsidRPr="00E13874">
        <w:rPr>
          <w:rFonts w:hint="cs"/>
          <w:rtl/>
          <w:lang w:bidi="ar-EG"/>
        </w:rPr>
        <w:tab/>
      </w:r>
      <w:r w:rsidRPr="00E13874">
        <w:rPr>
          <w:rFonts w:hint="cs"/>
          <w:rtl/>
          <w:lang w:bidi="ar"/>
        </w:rPr>
        <w:t>أن البيانات المقيسة دعماً ل</w:t>
      </w:r>
      <w:r w:rsidRPr="00E13874">
        <w:rPr>
          <w:rFonts w:hint="cs"/>
          <w:rtl/>
          <w:lang w:bidi="ar-EG"/>
        </w:rPr>
        <w:t xml:space="preserve">مخطط الإشعاع المرجعي المحسن </w:t>
      </w:r>
      <w:r w:rsidRPr="00E13874">
        <w:rPr>
          <w:rFonts w:hint="cs"/>
          <w:rtl/>
        </w:rPr>
        <w:t xml:space="preserve">لهوائي الاستقبال </w:t>
      </w:r>
      <w:r w:rsidRPr="00E13874">
        <w:rPr>
          <w:rFonts w:hint="cs"/>
          <w:rtl/>
          <w:lang w:bidi="ar"/>
        </w:rPr>
        <w:t>متاحة؛</w:t>
      </w:r>
    </w:p>
    <w:p w:rsidR="006370C3" w:rsidRPr="00E13874" w:rsidRDefault="006370C3" w:rsidP="00BF4294">
      <w:pPr>
        <w:rPr>
          <w:rtl/>
          <w:lang w:bidi="ar-EG"/>
        </w:rPr>
      </w:pPr>
      <w:r w:rsidRPr="00E13874">
        <w:rPr>
          <w:rFonts w:hint="cs"/>
          <w:rtl/>
          <w:lang w:bidi="ar-EG"/>
        </w:rPr>
        <w:t>د</w:t>
      </w:r>
      <w:r w:rsidR="00AE3E29">
        <w:rPr>
          <w:rFonts w:hint="cs"/>
          <w:rtl/>
          <w:lang w:bidi="ar-EG"/>
        </w:rPr>
        <w:t xml:space="preserve"> </w:t>
      </w:r>
      <w:r w:rsidRPr="00E13874">
        <w:rPr>
          <w:rFonts w:hint="cs"/>
          <w:rtl/>
          <w:lang w:bidi="ar-EG"/>
        </w:rPr>
        <w:t>)</w:t>
      </w:r>
      <w:r w:rsidRPr="00E13874">
        <w:rPr>
          <w:rFonts w:hint="cs"/>
          <w:rtl/>
          <w:lang w:bidi="ar-EG"/>
        </w:rPr>
        <w:tab/>
        <w:t xml:space="preserve">أن التوصية </w:t>
      </w:r>
      <w:r w:rsidRPr="00E13874">
        <w:rPr>
          <w:lang w:eastAsia="zh-CN"/>
        </w:rPr>
        <w:t>ITU</w:t>
      </w:r>
      <w:r w:rsidR="00BF4294">
        <w:rPr>
          <w:lang w:eastAsia="zh-CN"/>
        </w:rPr>
        <w:noBreakHyphen/>
      </w:r>
      <w:r w:rsidRPr="00E13874">
        <w:rPr>
          <w:lang w:eastAsia="zh-CN"/>
        </w:rPr>
        <w:t>R</w:t>
      </w:r>
      <w:r w:rsidR="00BF4294">
        <w:rPr>
          <w:lang w:eastAsia="zh-CN"/>
        </w:rPr>
        <w:t> </w:t>
      </w:r>
      <w:r w:rsidRPr="00E13874">
        <w:rPr>
          <w:lang w:eastAsia="zh-CN"/>
        </w:rPr>
        <w:t>S.1717</w:t>
      </w:r>
      <w:r w:rsidRPr="00E13874">
        <w:rPr>
          <w:rFonts w:hint="cs"/>
          <w:rtl/>
          <w:lang w:bidi="ar-EG"/>
        </w:rPr>
        <w:t xml:space="preserve"> توصِّف </w:t>
      </w:r>
      <w:r w:rsidRPr="00E13874">
        <w:rPr>
          <w:rtl/>
          <w:lang w:bidi="ar-EG"/>
        </w:rPr>
        <w:t xml:space="preserve">نسق ملفات </w:t>
      </w:r>
      <w:r w:rsidRPr="00E13874">
        <w:rPr>
          <w:rFonts w:hint="cs"/>
          <w:rtl/>
          <w:lang w:bidi="ar-EG"/>
        </w:rPr>
        <w:t>البيانات</w:t>
      </w:r>
      <w:r w:rsidRPr="00E13874">
        <w:rPr>
          <w:rtl/>
          <w:lang w:bidi="ar-EG"/>
        </w:rPr>
        <w:t xml:space="preserve"> الإلكترونية </w:t>
      </w:r>
      <w:r w:rsidRPr="00E13874">
        <w:rPr>
          <w:rFonts w:hint="cs"/>
          <w:rtl/>
          <w:lang w:bidi="ar-EG"/>
        </w:rPr>
        <w:t>لمخططات إشعاع</w:t>
      </w:r>
      <w:r w:rsidRPr="00E13874">
        <w:rPr>
          <w:rtl/>
          <w:lang w:bidi="ar-EG"/>
        </w:rPr>
        <w:t xml:space="preserve"> هوائي المحط</w:t>
      </w:r>
      <w:r w:rsidRPr="00E13874">
        <w:rPr>
          <w:rFonts w:hint="cs"/>
          <w:rtl/>
          <w:lang w:bidi="ar-EG"/>
        </w:rPr>
        <w:t>ة</w:t>
      </w:r>
      <w:r w:rsidRPr="00E13874">
        <w:rPr>
          <w:rtl/>
          <w:lang w:bidi="ar-EG"/>
        </w:rPr>
        <w:t xml:space="preserve"> الأرضية</w:t>
      </w:r>
      <w:r w:rsidRPr="00E13874">
        <w:rPr>
          <w:rFonts w:hint="cs"/>
          <w:rtl/>
          <w:lang w:bidi="ar-EG"/>
        </w:rPr>
        <w:t>،</w:t>
      </w:r>
    </w:p>
    <w:p w:rsidR="006370C3" w:rsidRPr="00E13874" w:rsidRDefault="006370C3" w:rsidP="006370C3">
      <w:pPr>
        <w:pStyle w:val="Call"/>
        <w:spacing w:before="120"/>
        <w:rPr>
          <w:rtl/>
        </w:rPr>
      </w:pPr>
      <w:r w:rsidRPr="00E13874">
        <w:rPr>
          <w:rFonts w:hint="cs"/>
          <w:rtl/>
        </w:rPr>
        <w:t>توصـي</w:t>
      </w:r>
    </w:p>
    <w:p w:rsidR="006370C3" w:rsidRPr="00E13874" w:rsidRDefault="006370C3" w:rsidP="00A066A2">
      <w:pPr>
        <w:rPr>
          <w:rtl/>
          <w:lang w:bidi="ar-EG"/>
        </w:rPr>
      </w:pPr>
      <w:r w:rsidRPr="00E13874">
        <w:rPr>
          <w:b/>
          <w:bCs/>
          <w:lang w:bidi="ar-EG"/>
        </w:rPr>
        <w:t>1</w:t>
      </w:r>
      <w:r w:rsidRPr="00E13874">
        <w:rPr>
          <w:lang w:bidi="ar-EG"/>
        </w:rPr>
        <w:tab/>
      </w:r>
      <w:r w:rsidRPr="00E13874">
        <w:rPr>
          <w:rFonts w:hint="cs"/>
          <w:rtl/>
          <w:lang w:bidi="ar-EG"/>
        </w:rPr>
        <w:t xml:space="preserve">باعتبار مخططات إشعاع الهوائي متحد الاستقطاب ومتصالب الاستقطاب الواردة في الملحق </w:t>
      </w:r>
      <w:r w:rsidRPr="00E13874">
        <w:rPr>
          <w:lang w:bidi="ar-EG"/>
        </w:rPr>
        <w:t>1</w:t>
      </w:r>
      <w:r w:rsidRPr="00E13874">
        <w:rPr>
          <w:rFonts w:hint="cs"/>
          <w:rtl/>
          <w:lang w:bidi="ar-EG"/>
        </w:rPr>
        <w:t xml:space="preserve"> بمثابة مخططات الإشعاع المرجعية </w:t>
      </w:r>
      <w:r w:rsidRPr="00E13874">
        <w:rPr>
          <w:rFonts w:hint="cs"/>
          <w:rtl/>
        </w:rPr>
        <w:t xml:space="preserve">لهوائي استقبال محطة أرضية للخدمة الإذاعية الساتلية في النطاق </w:t>
      </w:r>
      <w:r w:rsidRPr="00E13874">
        <w:t>22</w:t>
      </w:r>
      <w:r w:rsidR="00A066A2">
        <w:t>,0</w:t>
      </w:r>
      <w:r w:rsidR="00A066A2">
        <w:noBreakHyphen/>
      </w:r>
      <w:r w:rsidRPr="00E13874">
        <w:t>21,4</w:t>
      </w:r>
      <w:r w:rsidRPr="00E13874">
        <w:rPr>
          <w:rFonts w:hint="cs"/>
          <w:rtl/>
        </w:rPr>
        <w:t> </w:t>
      </w:r>
      <w:r w:rsidRPr="00E13874">
        <w:t>GHz</w:t>
      </w:r>
      <w:r w:rsidRPr="00E13874">
        <w:rPr>
          <w:rFonts w:hint="cs"/>
          <w:rtl/>
        </w:rPr>
        <w:t>.</w:t>
      </w:r>
    </w:p>
    <w:p w:rsidR="006370C3" w:rsidRPr="00E13874" w:rsidRDefault="006370C3" w:rsidP="006370C3">
      <w:pPr>
        <w:rPr>
          <w:rtl/>
          <w:lang w:bidi="ar-EG"/>
        </w:rPr>
      </w:pPr>
    </w:p>
    <w:p w:rsidR="006370C3" w:rsidRPr="00AE3E29" w:rsidRDefault="006370C3" w:rsidP="00AE3E29">
      <w:pPr>
        <w:pStyle w:val="Annextitle"/>
        <w:rPr>
          <w:rtl/>
        </w:rPr>
      </w:pPr>
      <w:r w:rsidRPr="00E13874">
        <w:rPr>
          <w:rtl/>
        </w:rPr>
        <w:br w:type="page"/>
      </w:r>
      <w:r w:rsidRPr="00AE3E29">
        <w:rPr>
          <w:rFonts w:hint="cs"/>
          <w:rtl/>
        </w:rPr>
        <w:lastRenderedPageBreak/>
        <w:t xml:space="preserve">الملحق </w:t>
      </w:r>
      <w:r w:rsidRPr="00AE3E29">
        <w:t>1</w:t>
      </w:r>
    </w:p>
    <w:p w:rsidR="006370C3" w:rsidRPr="004821B3" w:rsidRDefault="006370C3" w:rsidP="004821B3">
      <w:pPr>
        <w:pStyle w:val="Annextitle"/>
        <w:rPr>
          <w:rtl/>
        </w:rPr>
      </w:pPr>
      <w:r w:rsidRPr="004821B3">
        <w:rPr>
          <w:rFonts w:hint="cs"/>
          <w:rtl/>
        </w:rPr>
        <w:t xml:space="preserve">مخططات الإشعاع المرجعية لهوائي استقبال محطة </w:t>
      </w:r>
      <w:r w:rsidR="004821B3" w:rsidRPr="004821B3">
        <w:rPr>
          <w:rFonts w:hint="cs"/>
          <w:rtl/>
        </w:rPr>
        <w:t xml:space="preserve">أرضية للخدمة </w:t>
      </w:r>
      <w:r w:rsidR="004821B3" w:rsidRPr="004821B3">
        <w:rPr>
          <w:rtl/>
        </w:rPr>
        <w:br/>
      </w:r>
      <w:r w:rsidR="004821B3" w:rsidRPr="004821B3">
        <w:rPr>
          <w:rFonts w:hint="cs"/>
          <w:rtl/>
        </w:rPr>
        <w:t>الإذاعية الساتلية</w:t>
      </w:r>
      <w:r w:rsidR="00AE3E29">
        <w:rPr>
          <w:rFonts w:hint="cs"/>
          <w:rtl/>
        </w:rPr>
        <w:t xml:space="preserve"> </w:t>
      </w:r>
      <w:r w:rsidRPr="004821B3">
        <w:rPr>
          <w:rFonts w:hint="cs"/>
          <w:rtl/>
        </w:rPr>
        <w:t xml:space="preserve">في النطاق </w:t>
      </w:r>
      <w:r w:rsidRPr="004821B3">
        <w:t>22</w:t>
      </w:r>
      <w:r w:rsidR="00917F6C">
        <w:t>,0</w:t>
      </w:r>
      <w:r w:rsidRPr="004821B3">
        <w:t>-21,4</w:t>
      </w:r>
      <w:r w:rsidRPr="004821B3">
        <w:rPr>
          <w:rFonts w:hint="cs"/>
          <w:rtl/>
        </w:rPr>
        <w:t> </w:t>
      </w:r>
      <w:r w:rsidRPr="004821B3">
        <w:t>GHz</w:t>
      </w:r>
    </w:p>
    <w:p w:rsidR="006370C3" w:rsidRPr="004821B3" w:rsidRDefault="006370C3" w:rsidP="004821B3">
      <w:pPr>
        <w:pStyle w:val="Normalaftertitle"/>
        <w:rPr>
          <w:b/>
          <w:bCs/>
          <w:rtl/>
        </w:rPr>
      </w:pPr>
      <w:r w:rsidRPr="004821B3">
        <w:rPr>
          <w:rFonts w:hint="cs"/>
          <w:b/>
          <w:bCs/>
          <w:rtl/>
        </w:rPr>
        <w:t>صيغ مخطط إشعاع هوائي:</w:t>
      </w:r>
    </w:p>
    <w:p w:rsidR="006370C3" w:rsidRPr="00E13874" w:rsidRDefault="006370C3" w:rsidP="00AE3E29">
      <w:pPr>
        <w:rPr>
          <w:rtl/>
        </w:rPr>
      </w:pPr>
      <w:r w:rsidRPr="00E13874">
        <w:rPr>
          <w:rFonts w:hint="cs"/>
          <w:rtl/>
        </w:rPr>
        <w:t xml:space="preserve">تصلح هذه الصيغ في حال </w:t>
      </w:r>
      <w:r w:rsidR="004821B3" w:rsidRPr="004821B3">
        <w:rPr>
          <w:position w:val="6"/>
          <w:sz w:val="16"/>
          <w:szCs w:val="16"/>
          <w:lang w:val="fr-FR" w:eastAsia="zh-CN"/>
        </w:rPr>
        <w:footnoteReference w:id="1"/>
      </w:r>
      <w:r w:rsidRPr="00E13874">
        <w:rPr>
          <w:i/>
          <w:lang w:eastAsia="zh-CN"/>
        </w:rPr>
        <w:t>D</w:t>
      </w:r>
      <w:r w:rsidRPr="00E13874">
        <w:rPr>
          <w:lang w:eastAsia="zh-CN"/>
        </w:rPr>
        <w:t>/</w:t>
      </w:r>
      <w:r w:rsidRPr="00E13874">
        <w:rPr>
          <w:lang w:val="fr-FR" w:eastAsia="zh-CN"/>
        </w:rPr>
        <w:t>λ</w:t>
      </w:r>
      <w:r w:rsidRPr="00E13874">
        <w:rPr>
          <w:lang w:eastAsia="zh-CN"/>
        </w:rPr>
        <w:t xml:space="preserve"> ≥</w:t>
      </w:r>
      <w:r w:rsidR="00AF611D">
        <w:rPr>
          <w:lang w:eastAsia="zh-CN"/>
        </w:rPr>
        <w:t xml:space="preserve"> </w:t>
      </w:r>
      <w:r w:rsidRPr="00E13874">
        <w:rPr>
          <w:lang w:eastAsia="ja-JP"/>
        </w:rPr>
        <w:t>32</w:t>
      </w:r>
      <w:r w:rsidRPr="00E13874">
        <w:rPr>
          <w:rFonts w:hint="cs"/>
          <w:rtl/>
        </w:rPr>
        <w:t>:</w:t>
      </w:r>
    </w:p>
    <w:p w:rsidR="006370C3" w:rsidRPr="004821B3" w:rsidRDefault="006370C3" w:rsidP="006370C3">
      <w:pPr>
        <w:rPr>
          <w:i/>
          <w:iCs/>
          <w:rtl/>
          <w:lang w:bidi="ar-SY"/>
        </w:rPr>
      </w:pPr>
      <w:r w:rsidRPr="004821B3">
        <w:rPr>
          <w:rFonts w:hint="cs"/>
          <w:i/>
          <w:iCs/>
          <w:rtl/>
          <w:lang w:bidi="ar-SY"/>
        </w:rPr>
        <w:t>مخطط الإشعاع متحد الاستقطاب:</w:t>
      </w:r>
    </w:p>
    <w:p w:rsidR="004821B3" w:rsidRPr="00985438" w:rsidRDefault="004821B3" w:rsidP="004821B3">
      <w:pPr>
        <w:pStyle w:val="Equation"/>
        <w:bidi w:val="0"/>
      </w:pPr>
      <w:r>
        <w:tab/>
      </w:r>
      <w:r w:rsidRPr="00985438">
        <w:rPr>
          <w:position w:val="-28"/>
        </w:rPr>
        <w:object w:dxaOrig="315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pt;height:36.85pt" o:ole="">
            <v:imagedata r:id="rId15" o:title=""/>
          </v:shape>
          <o:OLEObject Type="Embed" ProgID="Equation.3" ShapeID="_x0000_i1025" DrawAspect="Content" ObjectID="_1406450022" r:id="rId16"/>
        </w:object>
      </w:r>
      <w:r>
        <w:rPr>
          <w:lang w:eastAsia="zh-CN"/>
        </w:rPr>
        <w:t> </w:t>
      </w:r>
      <w:proofErr w:type="spellStart"/>
      <w:r>
        <w:rPr>
          <w:lang w:eastAsia="zh-CN"/>
        </w:rPr>
        <w:t>dBi</w:t>
      </w:r>
      <w:proofErr w:type="spellEnd"/>
      <w:r>
        <w:rPr>
          <w:lang w:eastAsia="zh-CN"/>
        </w:rPr>
        <w:t xml:space="preserve"> </w:t>
      </w:r>
      <w:r w:rsidR="00AE3E29">
        <w:rPr>
          <w:lang w:eastAsia="zh-CN"/>
        </w:rPr>
        <w:t xml:space="preserve">      </w:t>
      </w:r>
      <w:r w:rsidRPr="00926DC2">
        <w:rPr>
          <w:lang w:eastAsia="zh-CN"/>
        </w:rPr>
        <w:t xml:space="preserve">for </w:t>
      </w:r>
      <w:r w:rsidRPr="00926DC2">
        <w:rPr>
          <w:lang w:eastAsia="ja-JP"/>
        </w:rPr>
        <w:t>0</w:t>
      </w:r>
      <w:r w:rsidRPr="00926DC2">
        <w:rPr>
          <w:lang w:eastAsia="zh-CN"/>
        </w:rPr>
        <w:t xml:space="preserve"> </w:t>
      </w:r>
      <w:r w:rsidRPr="00FB3BDD">
        <w:rPr>
          <w:lang w:eastAsia="zh-CN"/>
        </w:rPr>
        <w:sym w:font="Symbol" w:char="F0A3"/>
      </w:r>
      <w:r w:rsidRPr="00926DC2">
        <w:rPr>
          <w:lang w:eastAsia="zh-CN"/>
        </w:rPr>
        <w:t xml:space="preserve"> </w:t>
      </w:r>
      <w:r w:rsidRPr="00FB3BDD">
        <w:rPr>
          <w:lang w:eastAsia="zh-CN"/>
        </w:rPr>
        <w:sym w:font="Symbol" w:char="F06A"/>
      </w:r>
      <w:r w:rsidRPr="00926DC2">
        <w:rPr>
          <w:lang w:eastAsia="zh-CN"/>
        </w:rPr>
        <w:t xml:space="preserve"> &lt; </w:t>
      </w:r>
      <w:r w:rsidRPr="00FB3BDD">
        <w:rPr>
          <w:lang w:eastAsia="zh-CN"/>
        </w:rPr>
        <w:sym w:font="Symbol" w:char="F06A"/>
      </w:r>
      <w:r w:rsidRPr="00A236BC">
        <w:rPr>
          <w:vertAlign w:val="subscript"/>
          <w:lang w:eastAsia="zh-CN"/>
        </w:rPr>
        <w:t>m</w:t>
      </w:r>
    </w:p>
    <w:p w:rsidR="006370C3" w:rsidRPr="00E13874" w:rsidRDefault="006370C3" w:rsidP="006370C3">
      <w:pPr>
        <w:rPr>
          <w:rtl/>
          <w:lang w:bidi="ar-EG"/>
        </w:rPr>
      </w:pPr>
      <w:r w:rsidRPr="00E13874">
        <w:rPr>
          <w:rFonts w:hint="cs"/>
          <w:rtl/>
          <w:lang w:bidi="ar-EG"/>
        </w:rPr>
        <w:t>حيث:</w:t>
      </w:r>
    </w:p>
    <w:p w:rsidR="004821B3" w:rsidRDefault="004821B3" w:rsidP="00AE3E29">
      <w:pPr>
        <w:pStyle w:val="Equation"/>
        <w:bidi w:val="0"/>
        <w:ind w:left="2750" w:hangingChars="1250" w:hanging="2750"/>
        <w:rPr>
          <w:rtl/>
          <w:lang w:eastAsia="ja-JP" w:bidi="ar-EG"/>
        </w:rPr>
      </w:pPr>
      <w:r w:rsidRPr="00926DC2">
        <w:rPr>
          <w:lang w:eastAsia="zh-CN"/>
        </w:rPr>
        <w:tab/>
      </w:r>
      <w:r w:rsidRPr="00926DC2">
        <w:tab/>
      </w:r>
      <w:r w:rsidRPr="00FB3BDD">
        <w:object w:dxaOrig="2100" w:dyaOrig="780">
          <v:shape id="_x0000_i1026" type="#_x0000_t75" style="width:105.4pt;height:36.3pt" o:ole="">
            <v:imagedata r:id="rId17" o:title=""/>
          </v:shape>
          <o:OLEObject Type="Embed" ProgID="Equation.3" ShapeID="_x0000_i1026" DrawAspect="Content" ObjectID="_1406450023" r:id="rId18"/>
        </w:object>
      </w:r>
      <w:r>
        <w:rPr>
          <w:lang w:eastAsia="zh-CN"/>
        </w:rPr>
        <w:t>              </w:t>
      </w:r>
      <w:r w:rsidRPr="00926DC2">
        <w:rPr>
          <w:lang w:eastAsia="ja-JP"/>
        </w:rPr>
        <w:t>deg</w:t>
      </w:r>
      <w:r>
        <w:rPr>
          <w:lang w:eastAsia="ja-JP"/>
        </w:rPr>
        <w:t>rees</w:t>
      </w:r>
    </w:p>
    <w:p w:rsidR="006370C3" w:rsidRPr="00E13874" w:rsidRDefault="004821B3" w:rsidP="006370C3">
      <w:pPr>
        <w:tabs>
          <w:tab w:val="left" w:pos="794"/>
          <w:tab w:val="center" w:pos="4820"/>
          <w:tab w:val="right" w:pos="9639"/>
        </w:tabs>
        <w:bidi w:val="0"/>
        <w:ind w:left="2750" w:hangingChars="1250" w:hanging="2750"/>
        <w:rPr>
          <w:lang w:eastAsia="en-US"/>
        </w:rPr>
      </w:pPr>
      <w:r w:rsidRPr="00855D3A">
        <w:tab/>
      </w:r>
      <w:r w:rsidRPr="00855D3A">
        <w:tab/>
      </w:r>
      <w:r w:rsidRPr="0018462E">
        <w:rPr>
          <w:position w:val="-28"/>
        </w:rPr>
        <w:object w:dxaOrig="2100" w:dyaOrig="740">
          <v:shape id="_x0000_i1027" type="#_x0000_t75" style="width:104.85pt;height:34.55pt" o:ole="">
            <v:imagedata r:id="rId19" o:title=""/>
          </v:shape>
          <o:OLEObject Type="Embed" ProgID="Equation.3" ShapeID="_x0000_i1027" DrawAspect="Content" ObjectID="_1406450024" r:id="rId20"/>
        </w:object>
      </w:r>
      <w:r>
        <w:rPr>
          <w:lang w:eastAsia="zh-CN"/>
        </w:rPr>
        <w:t>               </w:t>
      </w:r>
      <w:proofErr w:type="spellStart"/>
      <w:r>
        <w:rPr>
          <w:lang w:eastAsia="zh-CN"/>
        </w:rPr>
        <w:t>dBi</w:t>
      </w:r>
      <w:proofErr w:type="spellEnd"/>
    </w:p>
    <w:p w:rsidR="004821B3" w:rsidRPr="00EC2FA2" w:rsidRDefault="004821B3" w:rsidP="004821B3">
      <w:pPr>
        <w:tabs>
          <w:tab w:val="left" w:pos="4253"/>
          <w:tab w:val="left" w:pos="5812"/>
          <w:tab w:val="left" w:pos="7621"/>
        </w:tabs>
        <w:bidi w:val="0"/>
        <w:spacing w:after="120"/>
        <w:jc w:val="left"/>
        <w:rPr>
          <w:lang w:eastAsia="ja-JP"/>
        </w:rPr>
      </w:pPr>
      <w:proofErr w:type="spellStart"/>
      <w:r w:rsidRPr="00926DC2">
        <w:rPr>
          <w:i/>
          <w:lang w:eastAsia="zh-CN"/>
        </w:rPr>
        <w:t>G</w:t>
      </w:r>
      <w:r w:rsidRPr="00926DC2">
        <w:rPr>
          <w:i/>
          <w:vertAlign w:val="subscript"/>
          <w:lang w:eastAsia="zh-CN"/>
        </w:rPr>
        <w:t>co</w:t>
      </w:r>
      <w:proofErr w:type="spellEnd"/>
      <w:r w:rsidRPr="00926DC2">
        <w:rPr>
          <w:lang w:eastAsia="zh-CN"/>
        </w:rPr>
        <w:t xml:space="preserve"> (</w:t>
      </w:r>
      <w:r w:rsidRPr="00FB3BDD">
        <w:rPr>
          <w:lang w:eastAsia="zh-CN"/>
        </w:rPr>
        <w:sym w:font="Symbol" w:char="F06A"/>
      </w:r>
      <w:r w:rsidRPr="00926DC2">
        <w:rPr>
          <w:lang w:eastAsia="zh-CN"/>
        </w:rPr>
        <w:t xml:space="preserve">) = </w:t>
      </w:r>
      <w:r w:rsidRPr="00926DC2">
        <w:rPr>
          <w:i/>
          <w:lang w:eastAsia="zh-CN"/>
        </w:rPr>
        <w:t>G</w:t>
      </w:r>
      <w:r w:rsidRPr="00926DC2">
        <w:rPr>
          <w:vertAlign w:val="subscript"/>
          <w:lang w:eastAsia="zh-CN"/>
        </w:rPr>
        <w:t>1</w:t>
      </w:r>
      <w:r w:rsidRPr="00926DC2">
        <w:rPr>
          <w:lang w:eastAsia="zh-CN"/>
        </w:rPr>
        <w:t xml:space="preserve"> = 29 – 25 log </w:t>
      </w:r>
      <w:proofErr w:type="spellStart"/>
      <w:r w:rsidRPr="00FB3BDD">
        <w:rPr>
          <w:lang w:eastAsia="zh-CN"/>
        </w:rPr>
        <w:t>φ</w:t>
      </w:r>
      <w:r w:rsidRPr="00EC2FA2">
        <w:rPr>
          <w:i/>
          <w:iCs/>
          <w:vertAlign w:val="subscript"/>
          <w:lang w:eastAsia="zh-CN"/>
        </w:rPr>
        <w:t>r</w:t>
      </w:r>
      <w:proofErr w:type="spellEnd"/>
      <w:r w:rsidRPr="00926DC2">
        <w:rPr>
          <w:lang w:eastAsia="zh-CN"/>
        </w:rPr>
        <w:t xml:space="preserve"> </w:t>
      </w:r>
      <w:proofErr w:type="spellStart"/>
      <w:r w:rsidRPr="00926DC2">
        <w:rPr>
          <w:lang w:eastAsia="zh-CN"/>
        </w:rPr>
        <w:t>dBi</w:t>
      </w:r>
      <w:proofErr w:type="spellEnd"/>
      <w:r w:rsidRPr="00926DC2">
        <w:rPr>
          <w:lang w:eastAsia="zh-CN"/>
        </w:rPr>
        <w:tab/>
      </w:r>
      <w:proofErr w:type="spellStart"/>
      <w:r w:rsidRPr="00926DC2">
        <w:rPr>
          <w:lang w:eastAsia="zh-CN"/>
        </w:rPr>
        <w:t>for</w:t>
      </w:r>
      <w:r w:rsidR="00AE3E29">
        <w:rPr>
          <w:lang w:eastAsia="zh-CN"/>
        </w:rPr>
        <w:t xml:space="preserve"> </w:t>
      </w:r>
      <w:proofErr w:type="spellEnd"/>
      <w:r>
        <w:rPr>
          <w:lang w:eastAsia="zh-CN"/>
        </w:rPr>
        <w:t xml:space="preserve"> </w:t>
      </w:r>
      <w:proofErr w:type="spellStart"/>
      <w:r w:rsidRPr="00FB3BDD">
        <w:rPr>
          <w:lang w:eastAsia="zh-CN"/>
        </w:rPr>
        <w:sym w:font="Symbol" w:char="F06A"/>
      </w:r>
      <w:r w:rsidRPr="00EC2FA2">
        <w:rPr>
          <w:i/>
          <w:iCs/>
          <w:vertAlign w:val="subscript"/>
          <w:lang w:eastAsia="zh-CN"/>
        </w:rPr>
        <w:t>m</w:t>
      </w:r>
      <w:proofErr w:type="spellEnd"/>
      <w:r w:rsidRPr="00926DC2">
        <w:rPr>
          <w:lang w:eastAsia="zh-CN"/>
        </w:rPr>
        <w:t xml:space="preserve"> </w:t>
      </w:r>
      <w:r w:rsidRPr="00FB3BDD">
        <w:rPr>
          <w:lang w:eastAsia="zh-CN"/>
        </w:rPr>
        <w:sym w:font="Symbol" w:char="F0A3"/>
      </w:r>
      <w:r w:rsidRPr="00926DC2">
        <w:rPr>
          <w:lang w:eastAsia="zh-CN"/>
        </w:rPr>
        <w:t xml:space="preserve"> </w:t>
      </w:r>
      <w:r w:rsidRPr="00FB3BDD">
        <w:rPr>
          <w:lang w:eastAsia="zh-CN"/>
        </w:rPr>
        <w:sym w:font="Symbol" w:char="F06A"/>
      </w:r>
      <w:r w:rsidRPr="00926DC2">
        <w:rPr>
          <w:lang w:eastAsia="zh-CN"/>
        </w:rPr>
        <w:t xml:space="preserve"> &lt; </w:t>
      </w:r>
      <w:r w:rsidRPr="00FB3BDD">
        <w:rPr>
          <w:lang w:eastAsia="zh-CN"/>
        </w:rPr>
        <w:sym w:font="Symbol" w:char="F06A"/>
      </w:r>
      <w:r w:rsidRPr="00926DC2">
        <w:rPr>
          <w:i/>
          <w:iCs/>
          <w:vertAlign w:val="subscript"/>
          <w:lang w:eastAsia="zh-CN"/>
        </w:rPr>
        <w:t>r</w:t>
      </w:r>
      <w:r w:rsidRPr="00926DC2">
        <w:rPr>
          <w:iCs/>
          <w:vertAlign w:val="subscript"/>
          <w:lang w:eastAsia="zh-CN"/>
        </w:rPr>
        <w:t xml:space="preserve"> </w:t>
      </w:r>
      <w:r w:rsidRPr="00926DC2">
        <w:rPr>
          <w:lang w:eastAsia="zh-CN"/>
        </w:rPr>
        <w:t>where</w:t>
      </w:r>
      <w:r>
        <w:rPr>
          <w:lang w:eastAsia="zh-CN"/>
        </w:rPr>
        <w:t xml:space="preserve"> </w:t>
      </w:r>
      <w:r w:rsidRPr="0018462E">
        <w:rPr>
          <w:position w:val="-24"/>
          <w:lang w:eastAsia="zh-CN"/>
        </w:rPr>
        <w:object w:dxaOrig="1040" w:dyaOrig="620">
          <v:shape id="_x0000_i1028" type="#_x0000_t75" style="width:52.4pt;height:31.1pt" o:ole="">
            <v:imagedata r:id="rId21" o:title=""/>
          </v:shape>
          <o:OLEObject Type="Embed" ProgID="Equation.3" ShapeID="_x0000_i1028" DrawAspect="Content" ObjectID="_1406450025" r:id="rId22"/>
        </w:object>
      </w:r>
      <w:r w:rsidRPr="00EC2FA2">
        <w:rPr>
          <w:lang w:eastAsia="zh-CN"/>
        </w:rPr>
        <w:t xml:space="preserve"> </w:t>
      </w:r>
      <w:r w:rsidRPr="00926DC2">
        <w:rPr>
          <w:lang w:eastAsia="ja-JP"/>
        </w:rPr>
        <w:t>deg</w:t>
      </w:r>
      <w:r>
        <w:rPr>
          <w:lang w:eastAsia="ja-JP"/>
        </w:rPr>
        <w:t>rees</w:t>
      </w:r>
    </w:p>
    <w:p w:rsidR="004821B3" w:rsidRPr="00996983" w:rsidRDefault="004821B3" w:rsidP="004821B3">
      <w:pPr>
        <w:tabs>
          <w:tab w:val="left" w:pos="4253"/>
          <w:tab w:val="left" w:pos="5812"/>
          <w:tab w:val="left" w:pos="7621"/>
        </w:tabs>
        <w:bidi w:val="0"/>
        <w:spacing w:after="120"/>
        <w:jc w:val="left"/>
        <w:rPr>
          <w:lang w:eastAsia="zh-CN"/>
        </w:rPr>
      </w:pPr>
      <w:proofErr w:type="spellStart"/>
      <w:r w:rsidRPr="00926DC2">
        <w:rPr>
          <w:i/>
          <w:lang w:eastAsia="zh-CN"/>
        </w:rPr>
        <w:t>G</w:t>
      </w:r>
      <w:r w:rsidRPr="00926DC2">
        <w:rPr>
          <w:i/>
          <w:vertAlign w:val="subscript"/>
          <w:lang w:eastAsia="zh-CN"/>
        </w:rPr>
        <w:t>co</w:t>
      </w:r>
      <w:proofErr w:type="spellEnd"/>
      <w:r w:rsidRPr="00926DC2">
        <w:rPr>
          <w:lang w:eastAsia="zh-CN"/>
        </w:rPr>
        <w:t xml:space="preserve"> (</w:t>
      </w:r>
      <w:r w:rsidRPr="00FB3BDD">
        <w:rPr>
          <w:lang w:eastAsia="zh-CN"/>
        </w:rPr>
        <w:sym w:font="Symbol" w:char="F06A"/>
      </w:r>
      <w:r w:rsidRPr="00926DC2">
        <w:rPr>
          <w:lang w:eastAsia="zh-CN"/>
        </w:rPr>
        <w:t xml:space="preserve">) = 29 – 25 log </w:t>
      </w:r>
      <w:r w:rsidRPr="00FB3BDD">
        <w:rPr>
          <w:lang w:eastAsia="zh-CN"/>
        </w:rPr>
        <w:t>φ</w:t>
      </w:r>
      <w:r w:rsidRPr="00926DC2">
        <w:rPr>
          <w:lang w:eastAsia="zh-CN"/>
        </w:rPr>
        <w:t xml:space="preserve"> </w:t>
      </w:r>
      <w:proofErr w:type="spellStart"/>
      <w:r w:rsidRPr="00926DC2">
        <w:rPr>
          <w:lang w:eastAsia="zh-CN"/>
        </w:rPr>
        <w:t>dBi</w:t>
      </w:r>
      <w:proofErr w:type="spellEnd"/>
      <w:r w:rsidRPr="00EC2FA2">
        <w:rPr>
          <w:lang w:eastAsia="zh-CN"/>
        </w:rPr>
        <w:tab/>
        <w:t>for</w:t>
      </w:r>
      <w:r w:rsidR="00AE3E29">
        <w:rPr>
          <w:lang w:eastAsia="zh-CN"/>
        </w:rPr>
        <w:t xml:space="preserve"> </w:t>
      </w:r>
      <w:r>
        <w:rPr>
          <w:lang w:eastAsia="zh-CN"/>
        </w:rPr>
        <w:t xml:space="preserve"> </w:t>
      </w:r>
      <w:proofErr w:type="spellStart"/>
      <w:r w:rsidRPr="00FB3BDD">
        <w:rPr>
          <w:lang w:eastAsia="zh-CN"/>
        </w:rPr>
        <w:t>φ</w:t>
      </w:r>
      <w:r w:rsidRPr="00EC2FA2">
        <w:rPr>
          <w:i/>
          <w:iCs/>
          <w:vertAlign w:val="subscript"/>
          <w:lang w:eastAsia="zh-CN"/>
        </w:rPr>
        <w:t>r</w:t>
      </w:r>
      <w:proofErr w:type="spellEnd"/>
      <w:r w:rsidRPr="00EC2FA2">
        <w:rPr>
          <w:lang w:eastAsia="zh-CN"/>
        </w:rPr>
        <w:t xml:space="preserve"> </w:t>
      </w:r>
      <w:r w:rsidRPr="00FB3BDD">
        <w:rPr>
          <w:lang w:eastAsia="zh-CN"/>
        </w:rPr>
        <w:sym w:font="Symbol" w:char="F0A3"/>
      </w:r>
      <w:r w:rsidRPr="00EC2FA2">
        <w:rPr>
          <w:lang w:eastAsia="zh-CN"/>
        </w:rPr>
        <w:t xml:space="preserve"> </w:t>
      </w:r>
      <w:r w:rsidRPr="00FB3BDD">
        <w:rPr>
          <w:lang w:eastAsia="zh-CN"/>
        </w:rPr>
        <w:sym w:font="Symbol" w:char="F06A"/>
      </w:r>
      <w:r w:rsidRPr="00EC2FA2">
        <w:rPr>
          <w:lang w:eastAsia="zh-CN"/>
        </w:rPr>
        <w:t xml:space="preserve"> &lt; </w:t>
      </w:r>
      <w:r w:rsidRPr="00FB3BDD">
        <w:rPr>
          <w:lang w:eastAsia="zh-CN"/>
        </w:rPr>
        <w:sym w:font="Symbol" w:char="F06A"/>
      </w:r>
      <w:r w:rsidRPr="00EC2FA2">
        <w:rPr>
          <w:i/>
          <w:vertAlign w:val="subscript"/>
          <w:lang w:eastAsia="zh-CN"/>
        </w:rPr>
        <w:t>b</w:t>
      </w:r>
      <w:r w:rsidRPr="00EC2FA2">
        <w:rPr>
          <w:lang w:eastAsia="zh-CN"/>
        </w:rPr>
        <w:t xml:space="preserve"> where</w:t>
      </w:r>
      <w:r>
        <w:rPr>
          <w:i/>
          <w:lang w:eastAsia="zh-CN"/>
        </w:rPr>
        <w:t xml:space="preserve"> </w:t>
      </w:r>
      <w:r w:rsidRPr="00FB3BDD">
        <w:rPr>
          <w:lang w:eastAsia="zh-CN"/>
        </w:rPr>
        <w:sym w:font="Symbol" w:char="F06A"/>
      </w:r>
      <w:r w:rsidRPr="00EC2FA2">
        <w:rPr>
          <w:i/>
          <w:vertAlign w:val="subscript"/>
          <w:lang w:eastAsia="zh-CN"/>
        </w:rPr>
        <w:t>b</w:t>
      </w:r>
      <w:r w:rsidRPr="00EC2FA2">
        <w:rPr>
          <w:lang w:eastAsia="zh-CN"/>
        </w:rPr>
        <w:t xml:space="preserve"> = 10</w:t>
      </w:r>
      <w:r w:rsidRPr="00EC2FA2">
        <w:rPr>
          <w:vertAlign w:val="superscript"/>
          <w:lang w:eastAsia="zh-CN"/>
        </w:rPr>
        <w:t>(34/25)</w:t>
      </w:r>
      <w:r w:rsidRPr="00EC2FA2">
        <w:rPr>
          <w:lang w:eastAsia="zh-CN"/>
        </w:rPr>
        <w:t xml:space="preserve"> </w:t>
      </w:r>
      <w:r w:rsidRPr="00926DC2">
        <w:rPr>
          <w:lang w:eastAsia="ja-JP"/>
        </w:rPr>
        <w:t>deg</w:t>
      </w:r>
      <w:r>
        <w:rPr>
          <w:lang w:eastAsia="ja-JP"/>
        </w:rPr>
        <w:t>rees</w:t>
      </w:r>
    </w:p>
    <w:p w:rsidR="004821B3" w:rsidRPr="00926DC2" w:rsidRDefault="004821B3" w:rsidP="00DE1027">
      <w:pPr>
        <w:tabs>
          <w:tab w:val="left" w:pos="4253"/>
          <w:tab w:val="left" w:pos="4678"/>
          <w:tab w:val="left" w:pos="5812"/>
          <w:tab w:val="left" w:pos="7230"/>
          <w:tab w:val="left" w:pos="8080"/>
        </w:tabs>
        <w:bidi w:val="0"/>
        <w:spacing w:after="120"/>
        <w:rPr>
          <w:lang w:eastAsia="zh-CN"/>
        </w:rPr>
      </w:pPr>
      <w:proofErr w:type="spellStart"/>
      <w:r w:rsidRPr="00926DC2">
        <w:rPr>
          <w:i/>
          <w:lang w:eastAsia="zh-CN"/>
        </w:rPr>
        <w:t>G</w:t>
      </w:r>
      <w:r w:rsidRPr="00926DC2">
        <w:rPr>
          <w:i/>
          <w:vertAlign w:val="subscript"/>
          <w:lang w:eastAsia="zh-CN"/>
        </w:rPr>
        <w:t>co</w:t>
      </w:r>
      <w:proofErr w:type="spellEnd"/>
      <w:r w:rsidRPr="00926DC2">
        <w:rPr>
          <w:lang w:eastAsia="zh-CN"/>
        </w:rPr>
        <w:t xml:space="preserve"> (</w:t>
      </w:r>
      <w:r w:rsidRPr="00FB3BDD">
        <w:rPr>
          <w:lang w:eastAsia="zh-CN"/>
        </w:rPr>
        <w:sym w:font="Symbol" w:char="F06A"/>
      </w:r>
      <w:r>
        <w:rPr>
          <w:lang w:eastAsia="zh-CN"/>
        </w:rPr>
        <w:t xml:space="preserve">) = –5 </w:t>
      </w:r>
      <w:proofErr w:type="spellStart"/>
      <w:r w:rsidRPr="00926DC2">
        <w:rPr>
          <w:lang w:eastAsia="zh-CN"/>
        </w:rPr>
        <w:t>dBi</w:t>
      </w:r>
      <w:proofErr w:type="spellEnd"/>
      <w:r w:rsidRPr="00926DC2">
        <w:rPr>
          <w:lang w:eastAsia="zh-CN"/>
        </w:rPr>
        <w:tab/>
        <w:t xml:space="preserve">for </w:t>
      </w:r>
      <w:r w:rsidR="00AE3E29">
        <w:rPr>
          <w:lang w:eastAsia="zh-CN"/>
        </w:rPr>
        <w:t xml:space="preserve"> </w:t>
      </w:r>
      <w:proofErr w:type="spellStart"/>
      <w:r w:rsidRPr="00FB3BDD">
        <w:rPr>
          <w:lang w:eastAsia="zh-CN"/>
        </w:rPr>
        <w:t>φ</w:t>
      </w:r>
      <w:r w:rsidRPr="00676D79">
        <w:rPr>
          <w:i/>
          <w:iCs/>
          <w:vertAlign w:val="subscript"/>
          <w:lang w:eastAsia="zh-CN"/>
        </w:rPr>
        <w:t>b</w:t>
      </w:r>
      <w:proofErr w:type="spellEnd"/>
      <w:r w:rsidRPr="00926DC2">
        <w:rPr>
          <w:lang w:eastAsia="zh-CN"/>
        </w:rPr>
        <w:t xml:space="preserve"> </w:t>
      </w:r>
      <w:r w:rsidRPr="00FB3BDD">
        <w:rPr>
          <w:lang w:eastAsia="zh-CN"/>
        </w:rPr>
        <w:sym w:font="Symbol" w:char="F0A3"/>
      </w:r>
      <w:r w:rsidRPr="00926DC2">
        <w:rPr>
          <w:lang w:eastAsia="zh-CN"/>
        </w:rPr>
        <w:t xml:space="preserve"> </w:t>
      </w:r>
      <w:r w:rsidRPr="00FB3BDD">
        <w:rPr>
          <w:lang w:eastAsia="zh-CN"/>
        </w:rPr>
        <w:sym w:font="Symbol" w:char="F06A"/>
      </w:r>
      <w:r w:rsidRPr="00926DC2">
        <w:rPr>
          <w:lang w:eastAsia="zh-CN"/>
        </w:rPr>
        <w:t xml:space="preserve"> &lt; </w:t>
      </w:r>
      <w:r w:rsidRPr="00FB3BDD">
        <w:rPr>
          <w:lang w:eastAsia="zh-CN"/>
        </w:rPr>
        <w:sym w:font="Symbol" w:char="F06A"/>
      </w:r>
      <w:r w:rsidRPr="00676D79">
        <w:rPr>
          <w:i/>
          <w:vertAlign w:val="subscript"/>
          <w:lang w:eastAsia="zh-CN"/>
        </w:rPr>
        <w:t>c</w:t>
      </w:r>
      <w:r w:rsidRPr="00926DC2">
        <w:rPr>
          <w:i/>
          <w:lang w:eastAsia="zh-CN"/>
        </w:rPr>
        <w:t xml:space="preserve"> </w:t>
      </w:r>
      <w:r w:rsidRPr="00926DC2">
        <w:rPr>
          <w:lang w:eastAsia="zh-CN"/>
        </w:rPr>
        <w:t xml:space="preserve">where </w:t>
      </w:r>
      <w:r w:rsidRPr="00FB3BDD">
        <w:rPr>
          <w:lang w:eastAsia="zh-CN"/>
        </w:rPr>
        <w:sym w:font="Symbol" w:char="F06A"/>
      </w:r>
      <w:r w:rsidRPr="00926DC2">
        <w:rPr>
          <w:i/>
          <w:vertAlign w:val="subscript"/>
          <w:lang w:eastAsia="zh-CN"/>
        </w:rPr>
        <w:t>c</w:t>
      </w:r>
      <w:r w:rsidRPr="00926DC2">
        <w:rPr>
          <w:lang w:eastAsia="zh-CN"/>
        </w:rPr>
        <w:t xml:space="preserve"> = 70 </w:t>
      </w:r>
      <w:r w:rsidRPr="00926DC2">
        <w:rPr>
          <w:lang w:eastAsia="ja-JP"/>
        </w:rPr>
        <w:t>deg</w:t>
      </w:r>
      <w:r>
        <w:rPr>
          <w:lang w:eastAsia="ja-JP"/>
        </w:rPr>
        <w:t>rees</w:t>
      </w:r>
    </w:p>
    <w:p w:rsidR="004821B3" w:rsidRDefault="004821B3" w:rsidP="00DE1027">
      <w:pPr>
        <w:tabs>
          <w:tab w:val="left" w:pos="4253"/>
          <w:tab w:val="left" w:pos="5812"/>
          <w:tab w:val="left" w:pos="7621"/>
        </w:tabs>
        <w:bidi w:val="0"/>
        <w:spacing w:after="120"/>
        <w:jc w:val="left"/>
        <w:rPr>
          <w:rtl/>
          <w:lang w:bidi="ar-SY"/>
        </w:rPr>
      </w:pPr>
      <w:proofErr w:type="spellStart"/>
      <w:r w:rsidRPr="00926DC2">
        <w:rPr>
          <w:i/>
          <w:lang w:eastAsia="zh-CN"/>
        </w:rPr>
        <w:t>G</w:t>
      </w:r>
      <w:r w:rsidRPr="00926DC2">
        <w:rPr>
          <w:i/>
          <w:vertAlign w:val="subscript"/>
          <w:lang w:eastAsia="zh-CN"/>
        </w:rPr>
        <w:t>co</w:t>
      </w:r>
      <w:proofErr w:type="spellEnd"/>
      <w:r w:rsidRPr="00926DC2">
        <w:rPr>
          <w:vertAlign w:val="subscript"/>
          <w:lang w:eastAsia="zh-CN"/>
        </w:rPr>
        <w:t xml:space="preserve"> </w:t>
      </w:r>
      <w:r w:rsidRPr="00926DC2">
        <w:rPr>
          <w:lang w:eastAsia="zh-CN"/>
        </w:rPr>
        <w:t>(</w:t>
      </w:r>
      <w:r w:rsidRPr="00FB3BDD">
        <w:rPr>
          <w:lang w:eastAsia="zh-CN"/>
        </w:rPr>
        <w:sym w:font="Symbol" w:char="F06A"/>
      </w:r>
      <w:r w:rsidRPr="00926DC2">
        <w:rPr>
          <w:lang w:eastAsia="zh-CN"/>
        </w:rPr>
        <w:t>)</w:t>
      </w:r>
      <w:r w:rsidRPr="00926DC2">
        <w:rPr>
          <w:lang w:eastAsia="ja-JP"/>
        </w:rPr>
        <w:t xml:space="preserve"> = </w:t>
      </w:r>
      <w:r w:rsidRPr="00926DC2">
        <w:rPr>
          <w:lang w:eastAsia="zh-CN"/>
        </w:rPr>
        <w:t>0</w:t>
      </w:r>
      <w:r>
        <w:rPr>
          <w:lang w:eastAsia="zh-CN"/>
        </w:rPr>
        <w:t xml:space="preserve"> </w:t>
      </w:r>
      <w:proofErr w:type="spellStart"/>
      <w:r w:rsidRPr="00926DC2">
        <w:rPr>
          <w:lang w:eastAsia="zh-CN"/>
        </w:rPr>
        <w:t>dBi</w:t>
      </w:r>
      <w:proofErr w:type="spellEnd"/>
      <w:r w:rsidRPr="00926DC2">
        <w:rPr>
          <w:lang w:eastAsia="zh-CN"/>
        </w:rPr>
        <w:tab/>
        <w:t>for</w:t>
      </w:r>
      <w:r w:rsidR="00AE3E29">
        <w:rPr>
          <w:lang w:eastAsia="zh-CN"/>
        </w:rPr>
        <w:t xml:space="preserve"> </w:t>
      </w:r>
      <w:r w:rsidRPr="00926DC2">
        <w:rPr>
          <w:lang w:eastAsia="zh-CN"/>
        </w:rPr>
        <w:t xml:space="preserve"> </w:t>
      </w:r>
      <w:proofErr w:type="spellStart"/>
      <w:r w:rsidRPr="00FB3BDD">
        <w:rPr>
          <w:lang w:eastAsia="zh-CN"/>
        </w:rPr>
        <w:t>φ</w:t>
      </w:r>
      <w:r>
        <w:rPr>
          <w:i/>
          <w:iCs/>
          <w:vertAlign w:val="subscript"/>
          <w:lang w:eastAsia="zh-CN"/>
        </w:rPr>
        <w:t>c</w:t>
      </w:r>
      <w:proofErr w:type="spellEnd"/>
      <w:r w:rsidRPr="00926DC2">
        <w:rPr>
          <w:lang w:eastAsia="zh-CN"/>
        </w:rPr>
        <w:t xml:space="preserve"> </w:t>
      </w:r>
      <w:r w:rsidRPr="00FB3BDD">
        <w:rPr>
          <w:lang w:eastAsia="zh-CN"/>
        </w:rPr>
        <w:sym w:font="Symbol" w:char="F0A3"/>
      </w:r>
      <w:r w:rsidRPr="00926DC2">
        <w:rPr>
          <w:lang w:eastAsia="zh-CN"/>
        </w:rPr>
        <w:t xml:space="preserve"> </w:t>
      </w:r>
      <w:r w:rsidRPr="00FB3BDD">
        <w:rPr>
          <w:lang w:eastAsia="zh-CN"/>
        </w:rPr>
        <w:sym w:font="Symbol" w:char="F06A"/>
      </w:r>
      <w:r w:rsidRPr="00926DC2">
        <w:rPr>
          <w:lang w:eastAsia="zh-CN"/>
        </w:rPr>
        <w:t xml:space="preserve"> &lt; </w:t>
      </w:r>
      <w:r>
        <w:rPr>
          <w:lang w:eastAsia="zh-CN"/>
        </w:rPr>
        <w:t xml:space="preserve">180 </w:t>
      </w:r>
      <w:r w:rsidRPr="00926DC2">
        <w:rPr>
          <w:lang w:eastAsia="ja-JP"/>
        </w:rPr>
        <w:t>deg</w:t>
      </w:r>
      <w:r>
        <w:rPr>
          <w:lang w:eastAsia="ja-JP"/>
        </w:rPr>
        <w:t>rees</w:t>
      </w:r>
    </w:p>
    <w:p w:rsidR="006370C3" w:rsidRPr="00E13874" w:rsidRDefault="006370C3" w:rsidP="004821B3">
      <w:pPr>
        <w:bidi w:val="0"/>
        <w:spacing w:after="120"/>
        <w:jc w:val="right"/>
        <w:rPr>
          <w:rtl/>
          <w:lang w:bidi="ar-SY"/>
        </w:rPr>
      </w:pPr>
      <w:r w:rsidRPr="004821B3">
        <w:rPr>
          <w:rFonts w:hint="cs"/>
          <w:i/>
          <w:iCs/>
          <w:rtl/>
          <w:lang w:bidi="ar-SY"/>
        </w:rPr>
        <w:t>مخطط الإشعاع متصالب الاستقطاب</w:t>
      </w:r>
      <w:r w:rsidRPr="004821B3">
        <w:rPr>
          <w:rStyle w:val="FootnoteReference"/>
          <w:rFonts w:cs="Traditional Arabic"/>
          <w:rtl/>
          <w:lang w:bidi="ar-SY"/>
        </w:rPr>
        <w:footnoteReference w:id="2"/>
      </w:r>
      <w:r w:rsidRPr="00E13874">
        <w:rPr>
          <w:rFonts w:hint="cs"/>
          <w:rtl/>
          <w:lang w:bidi="ar-SY"/>
        </w:rPr>
        <w:t>:</w:t>
      </w:r>
    </w:p>
    <w:p w:rsidR="004821B3" w:rsidRPr="00926DC2" w:rsidRDefault="004821B3" w:rsidP="004821B3">
      <w:pPr>
        <w:pStyle w:val="Equation"/>
        <w:tabs>
          <w:tab w:val="clear" w:pos="4820"/>
          <w:tab w:val="left" w:pos="4253"/>
          <w:tab w:val="left" w:pos="4678"/>
        </w:tabs>
        <w:bidi w:val="0"/>
        <w:spacing w:before="240" w:after="120"/>
        <w:rPr>
          <w:b/>
          <w:lang w:eastAsia="ja-JP"/>
        </w:rPr>
      </w:pPr>
      <w:r w:rsidRPr="00926DC2">
        <w:rPr>
          <w:i/>
        </w:rPr>
        <w:t>G</w:t>
      </w:r>
      <w:r w:rsidRPr="00926DC2">
        <w:rPr>
          <w:i/>
          <w:position w:val="-4"/>
          <w:sz w:val="16"/>
        </w:rPr>
        <w:t>cross</w:t>
      </w:r>
      <w:r w:rsidRPr="00926DC2">
        <w:t xml:space="preserve"> (</w:t>
      </w:r>
      <w:r w:rsidRPr="00FB3BDD">
        <w:rPr>
          <w:rFonts w:ascii="Symbol" w:hAnsi="Symbol"/>
        </w:rPr>
        <w:sym w:font="Symbol" w:char="F06A"/>
      </w:r>
      <w:r w:rsidRPr="00926DC2">
        <w:t xml:space="preserve">) </w:t>
      </w:r>
      <w:r w:rsidRPr="00FB3BDD">
        <w:rPr>
          <w:rFonts w:ascii="Symbol" w:hAnsi="Symbol"/>
        </w:rPr>
        <w:t></w:t>
      </w:r>
      <w:r w:rsidRPr="00926DC2">
        <w:t xml:space="preserve"> </w:t>
      </w:r>
      <w:r w:rsidRPr="00926DC2">
        <w:rPr>
          <w:i/>
        </w:rPr>
        <w:t>G</w:t>
      </w:r>
      <w:r w:rsidRPr="00926DC2">
        <w:rPr>
          <w:i/>
          <w:position w:val="-4"/>
          <w:sz w:val="16"/>
        </w:rPr>
        <w:t>max</w:t>
      </w:r>
      <w:r w:rsidRPr="00926DC2">
        <w:t xml:space="preserve"> – </w:t>
      </w:r>
      <w:r w:rsidRPr="00926DC2">
        <w:rPr>
          <w:lang w:eastAsia="ja-JP"/>
        </w:rPr>
        <w:t>17</w:t>
      </w:r>
      <w:r w:rsidRPr="00926DC2">
        <w:tab/>
        <w:t>for</w:t>
      </w:r>
      <w:r>
        <w:t xml:space="preserve"> </w:t>
      </w:r>
      <w:r w:rsidR="00AE3E29">
        <w:t xml:space="preserve"> </w:t>
      </w:r>
      <w:r w:rsidRPr="00926DC2">
        <w:rPr>
          <w:lang w:eastAsia="ja-JP"/>
        </w:rPr>
        <w:t>0</w:t>
      </w:r>
      <w:r w:rsidRPr="00926DC2">
        <w:t xml:space="preserve"> </w:t>
      </w:r>
      <w:r w:rsidRPr="00FB3BDD">
        <w:rPr>
          <w:rFonts w:ascii="Symbol" w:hAnsi="Symbol"/>
        </w:rPr>
        <w:t></w:t>
      </w:r>
      <w:r>
        <w:rPr>
          <w:rFonts w:ascii="Symbol" w:hAnsi="Symbol"/>
        </w:rPr>
        <w:t></w:t>
      </w:r>
      <w:r w:rsidRPr="00FB3BDD">
        <w:rPr>
          <w:rFonts w:ascii="Symbol" w:hAnsi="Symbol"/>
        </w:rPr>
        <w:t></w:t>
      </w:r>
      <w:r w:rsidRPr="00926DC2">
        <w:t xml:space="preserve"> </w:t>
      </w:r>
      <w:r w:rsidRPr="00FB3BDD">
        <w:rPr>
          <w:rFonts w:ascii="Symbol" w:hAnsi="Symbol"/>
        </w:rPr>
        <w:t></w:t>
      </w:r>
      <w:r w:rsidRPr="00926DC2">
        <w:t xml:space="preserve"> </w:t>
      </w:r>
      <w:r w:rsidRPr="00FB3BDD">
        <w:rPr>
          <w:rFonts w:ascii="Symbol" w:hAnsi="Symbol"/>
        </w:rPr>
        <w:t></w:t>
      </w:r>
      <w:r w:rsidRPr="00926DC2">
        <w:rPr>
          <w:position w:val="-4"/>
          <w:sz w:val="16"/>
        </w:rPr>
        <w:t>0</w:t>
      </w:r>
      <w:r>
        <w:t xml:space="preserve"> </w:t>
      </w:r>
      <w:r w:rsidRPr="00926DC2">
        <w:t xml:space="preserve">where </w:t>
      </w:r>
      <w:r w:rsidRPr="00FB3BDD">
        <w:rPr>
          <w:rFonts w:ascii="Symbol" w:hAnsi="Symbol"/>
        </w:rPr>
        <w:t></w:t>
      </w:r>
      <w:r w:rsidRPr="00926DC2">
        <w:rPr>
          <w:position w:val="-4"/>
          <w:sz w:val="16"/>
        </w:rPr>
        <w:t>0</w:t>
      </w:r>
      <w:r>
        <w:t xml:space="preserve"> </w:t>
      </w:r>
      <w:r w:rsidRPr="00FB3BDD">
        <w:rPr>
          <w:position w:val="-26"/>
        </w:rPr>
        <w:object w:dxaOrig="1579" w:dyaOrig="700">
          <v:shape id="_x0000_i1029" type="#_x0000_t75" style="width:79.5pt;height:35.7pt" o:ole="">
            <v:imagedata r:id="rId23" o:title=""/>
          </v:shape>
          <o:OLEObject Type="Embed" ProgID="Equation.3" ShapeID="_x0000_i1029" DrawAspect="Content" ObjectID="_1406450026" r:id="rId24"/>
        </w:object>
      </w:r>
      <w:r w:rsidRPr="00926DC2">
        <w:rPr>
          <w:position w:val="-26"/>
          <w:lang w:eastAsia="ja-JP"/>
        </w:rPr>
        <w:t xml:space="preserve"> </w:t>
      </w:r>
      <w:r w:rsidRPr="00926DC2">
        <w:rPr>
          <w:lang w:eastAsia="ja-JP"/>
        </w:rPr>
        <w:t>deg</w:t>
      </w:r>
      <w:r>
        <w:rPr>
          <w:lang w:eastAsia="ja-JP"/>
        </w:rPr>
        <w:t>rees</w:t>
      </w:r>
    </w:p>
    <w:p w:rsidR="004821B3" w:rsidRPr="00926DC2" w:rsidRDefault="004821B3" w:rsidP="00AE3E29">
      <w:pPr>
        <w:pStyle w:val="Equation"/>
        <w:tabs>
          <w:tab w:val="clear" w:pos="4820"/>
          <w:tab w:val="left" w:pos="4253"/>
          <w:tab w:val="left" w:pos="4678"/>
          <w:tab w:val="left" w:pos="6521"/>
        </w:tabs>
        <w:bidi w:val="0"/>
        <w:spacing w:before="240" w:after="120"/>
      </w:pPr>
      <w:r w:rsidRPr="00926DC2">
        <w:tab/>
      </w:r>
      <w:r w:rsidRPr="00926DC2">
        <w:tab/>
      </w:r>
      <w:r w:rsidRPr="00926DC2">
        <w:tab/>
      </w:r>
      <w:r w:rsidRPr="00FB3BDD">
        <w:rPr>
          <w:rFonts w:ascii="Symbol" w:hAnsi="Symbol"/>
        </w:rPr>
        <w:t></w:t>
      </w:r>
      <w:r w:rsidRPr="00926DC2">
        <w:t xml:space="preserve"> 3 dB</w:t>
      </w:r>
      <w:r w:rsidR="00AE3E29">
        <w:t xml:space="preserve"> </w:t>
      </w:r>
      <w:r w:rsidRPr="00926DC2">
        <w:t xml:space="preserve"> </w:t>
      </w:r>
      <w:proofErr w:type="spellStart"/>
      <w:r w:rsidRPr="00926DC2">
        <w:t>beamwidth</w:t>
      </w:r>
      <w:proofErr w:type="spellEnd"/>
    </w:p>
    <w:p w:rsidR="004821B3" w:rsidRPr="00926DC2" w:rsidRDefault="004821B3" w:rsidP="004821B3">
      <w:pPr>
        <w:pStyle w:val="Equation"/>
        <w:tabs>
          <w:tab w:val="clear" w:pos="4820"/>
          <w:tab w:val="left" w:pos="4253"/>
          <w:tab w:val="left" w:pos="4678"/>
        </w:tabs>
        <w:bidi w:val="0"/>
        <w:spacing w:after="120"/>
        <w:rPr>
          <w:rFonts w:ascii="Times New (W1)" w:hAnsi="Times New (W1)"/>
        </w:rPr>
      </w:pPr>
      <w:proofErr w:type="spellStart"/>
      <w:r w:rsidRPr="00926DC2">
        <w:rPr>
          <w:i/>
        </w:rPr>
        <w:t>G</w:t>
      </w:r>
      <w:r w:rsidRPr="00926DC2">
        <w:rPr>
          <w:rFonts w:ascii="Times New (W1)" w:hAnsi="Times New (W1)"/>
          <w:i/>
          <w:vertAlign w:val="subscript"/>
        </w:rPr>
        <w:t>cross</w:t>
      </w:r>
      <w:proofErr w:type="spellEnd"/>
      <w:r w:rsidRPr="00926DC2">
        <w:rPr>
          <w:i/>
        </w:rPr>
        <w:t xml:space="preserve"> </w:t>
      </w:r>
      <w:r w:rsidRPr="00926DC2">
        <w:t>(</w:t>
      </w:r>
      <w:r w:rsidRPr="00FB3BDD">
        <w:rPr>
          <w:rFonts w:ascii="Symbol" w:hAnsi="Symbol"/>
        </w:rPr>
        <w:t></w:t>
      </w:r>
      <w:r w:rsidRPr="00926DC2">
        <w:t>)</w:t>
      </w:r>
      <w:r w:rsidRPr="00926DC2">
        <w:rPr>
          <w:i/>
        </w:rPr>
        <w:t xml:space="preserve"> = </w:t>
      </w:r>
      <w:proofErr w:type="spellStart"/>
      <w:r w:rsidRPr="00926DC2">
        <w:rPr>
          <w:i/>
        </w:rPr>
        <w:t>G</w:t>
      </w:r>
      <w:r w:rsidRPr="00926DC2">
        <w:rPr>
          <w:rFonts w:ascii="Times New (W1)" w:hAnsi="Times New (W1)"/>
          <w:i/>
          <w:vertAlign w:val="subscript"/>
        </w:rPr>
        <w:t>max</w:t>
      </w:r>
      <w:proofErr w:type="spellEnd"/>
      <w:r w:rsidRPr="00926DC2">
        <w:rPr>
          <w:iCs/>
        </w:rPr>
        <w:t xml:space="preserve"> – 17 +</w:t>
      </w:r>
      <w:r w:rsidRPr="00926DC2">
        <w:rPr>
          <w:i/>
        </w:rPr>
        <w:t xml:space="preserve"> C</w:t>
      </w:r>
      <w:r w:rsidRPr="00FB3BDD">
        <w:rPr>
          <w:i/>
          <w:position w:val="-32"/>
        </w:rPr>
        <w:object w:dxaOrig="859" w:dyaOrig="760">
          <v:shape id="_x0000_i1030" type="#_x0000_t75" style="width:43.8pt;height:38pt" o:ole="">
            <v:imagedata r:id="rId25" o:title=""/>
          </v:shape>
          <o:OLEObject Type="Embed" ProgID="Equation.3" ShapeID="_x0000_i1030" DrawAspect="Content" ObjectID="_1406450027" r:id="rId26"/>
        </w:object>
      </w:r>
      <w:r w:rsidRPr="00FB3BDD">
        <w:rPr>
          <w:rFonts w:ascii="Symbol" w:hAnsi="Symbol"/>
          <w:lang w:eastAsia="ja-JP"/>
        </w:rPr>
        <w:t></w:t>
      </w:r>
      <w:r w:rsidRPr="00FB3BDD">
        <w:rPr>
          <w:rFonts w:ascii="Symbol" w:hAnsi="Symbol"/>
          <w:lang w:eastAsia="ja-JP"/>
        </w:rPr>
        <w:t></w:t>
      </w:r>
      <w:proofErr w:type="spellStart"/>
      <w:r w:rsidRPr="00926DC2">
        <w:rPr>
          <w:lang w:eastAsia="ja-JP"/>
        </w:rPr>
        <w:t>dBi</w:t>
      </w:r>
      <w:proofErr w:type="spellEnd"/>
      <w:r w:rsidRPr="00926DC2">
        <w:tab/>
        <w:t>for</w:t>
      </w:r>
      <w:r w:rsidR="00AE3E29">
        <w:t xml:space="preserve"> </w:t>
      </w:r>
      <w:r>
        <w:t xml:space="preserve"> </w:t>
      </w:r>
      <w:r w:rsidRPr="00FB3BDD">
        <w:rPr>
          <w:rFonts w:ascii="Symbol" w:hAnsi="Symbol"/>
        </w:rPr>
        <w:sym w:font="Symbol" w:char="F06A"/>
      </w:r>
      <w:r w:rsidRPr="00926DC2">
        <w:rPr>
          <w:rFonts w:ascii="Times New (W1)" w:hAnsi="Times New (W1)"/>
          <w:vertAlign w:val="subscript"/>
        </w:rPr>
        <w:t>0</w:t>
      </w:r>
      <w:r w:rsidRPr="00926DC2">
        <w:t xml:space="preserve"> ≤ </w:t>
      </w:r>
      <w:r w:rsidRPr="00FB3BDD">
        <w:rPr>
          <w:rFonts w:ascii="Symbol" w:hAnsi="Symbol"/>
        </w:rPr>
        <w:sym w:font="Symbol" w:char="F06A"/>
      </w:r>
      <w:r w:rsidRPr="00926DC2">
        <w:t xml:space="preserve"> &lt; </w:t>
      </w:r>
      <w:r w:rsidRPr="00FB3BDD">
        <w:rPr>
          <w:rFonts w:ascii="Symbol" w:hAnsi="Symbol"/>
        </w:rPr>
        <w:sym w:font="Symbol" w:char="F06A"/>
      </w:r>
      <w:r w:rsidRPr="00926DC2">
        <w:rPr>
          <w:rFonts w:ascii="Times New (W1)" w:hAnsi="Times New (W1)"/>
          <w:vertAlign w:val="subscript"/>
        </w:rPr>
        <w:t>1</w:t>
      </w:r>
      <w:r w:rsidRPr="00926DC2">
        <w:rPr>
          <w:rFonts w:ascii="Times New (W1)" w:hAnsi="Times New (W1)"/>
        </w:rPr>
        <w:t xml:space="preserve"> where </w:t>
      </w:r>
      <w:r w:rsidRPr="00FB3BDD">
        <w:rPr>
          <w:rFonts w:ascii="Times New (W1)" w:hAnsi="Times New (W1)"/>
          <w:position w:val="-24"/>
        </w:rPr>
        <w:object w:dxaOrig="1780" w:dyaOrig="620">
          <v:shape id="_x0000_i1031" type="#_x0000_t75" style="width:90.45pt;height:31.7pt" o:ole="">
            <v:imagedata r:id="rId27" o:title=""/>
          </v:shape>
          <o:OLEObject Type="Embed" ProgID="Equation.3" ShapeID="_x0000_i1031" DrawAspect="Content" ObjectID="_1406450028" r:id="rId28"/>
        </w:object>
      </w:r>
      <w:r w:rsidRPr="00926DC2">
        <w:rPr>
          <w:lang w:eastAsia="ja-JP"/>
        </w:rPr>
        <w:t xml:space="preserve"> deg</w:t>
      </w:r>
      <w:r>
        <w:rPr>
          <w:lang w:eastAsia="ja-JP"/>
        </w:rPr>
        <w:t>rees</w:t>
      </w:r>
    </w:p>
    <w:p w:rsidR="004821B3" w:rsidRPr="00926DC2" w:rsidRDefault="004821B3" w:rsidP="004821B3">
      <w:pPr>
        <w:pStyle w:val="Equation"/>
        <w:tabs>
          <w:tab w:val="clear" w:pos="4820"/>
          <w:tab w:val="left" w:pos="4253"/>
          <w:tab w:val="left" w:pos="4678"/>
        </w:tabs>
        <w:bidi w:val="0"/>
        <w:spacing w:before="240" w:after="120"/>
        <w:rPr>
          <w:lang w:eastAsia="ja-JP"/>
        </w:rPr>
      </w:pPr>
      <w:r w:rsidRPr="00926DC2">
        <w:rPr>
          <w:rFonts w:ascii="Times New (W1)" w:hAnsi="Times New (W1)"/>
        </w:rPr>
        <w:tab/>
        <w:t xml:space="preserve">and </w:t>
      </w:r>
      <w:r w:rsidRPr="00926DC2">
        <w:rPr>
          <w:rFonts w:ascii="Times New (W1)" w:hAnsi="Times New (W1)"/>
          <w:i/>
          <w:iCs/>
        </w:rPr>
        <w:t>C</w:t>
      </w:r>
      <w:r w:rsidRPr="00926DC2">
        <w:rPr>
          <w:rFonts w:ascii="Times New (W1)" w:hAnsi="Times New (W1)"/>
        </w:rPr>
        <w:t xml:space="preserve"> = 21 – 25</w:t>
      </w:r>
      <w:r w:rsidRPr="00926DC2">
        <w:t xml:space="preserve"> </w:t>
      </w:r>
      <w:r w:rsidRPr="00926DC2">
        <w:rPr>
          <w:rFonts w:ascii="Times New (W1)" w:hAnsi="Times New (W1)"/>
        </w:rPr>
        <w:t>log(</w:t>
      </w:r>
      <w:r w:rsidRPr="00FB3BDD">
        <w:rPr>
          <w:rFonts w:ascii="Symbol" w:hAnsi="Symbol"/>
        </w:rPr>
        <w:t></w:t>
      </w:r>
      <w:r w:rsidRPr="00926DC2">
        <w:rPr>
          <w:rFonts w:ascii="Times New (W1)" w:hAnsi="Times New (W1)"/>
          <w:vertAlign w:val="subscript"/>
        </w:rPr>
        <w:t>1</w:t>
      </w:r>
      <w:r w:rsidRPr="00926DC2">
        <w:rPr>
          <w:rFonts w:ascii="Times New (W1)" w:hAnsi="Times New (W1)"/>
        </w:rPr>
        <w:t>) – (</w:t>
      </w:r>
      <w:proofErr w:type="spellStart"/>
      <w:r w:rsidRPr="00926DC2">
        <w:rPr>
          <w:rFonts w:ascii="Times New (W1)" w:hAnsi="Times New (W1)"/>
          <w:i/>
          <w:iCs/>
        </w:rPr>
        <w:t>G</w:t>
      </w:r>
      <w:r w:rsidRPr="00926DC2">
        <w:rPr>
          <w:rFonts w:ascii="Times New (W1)" w:hAnsi="Times New (W1)"/>
          <w:i/>
          <w:iCs/>
          <w:vertAlign w:val="subscript"/>
        </w:rPr>
        <w:t>max</w:t>
      </w:r>
      <w:proofErr w:type="spellEnd"/>
      <w:r w:rsidRPr="00926DC2">
        <w:rPr>
          <w:rFonts w:ascii="Times New (W1)" w:hAnsi="Times New (W1)"/>
        </w:rPr>
        <w:t xml:space="preserve"> – 17)</w:t>
      </w:r>
      <w:r w:rsidRPr="000834CF">
        <w:rPr>
          <w:rStyle w:val="FootnoteReference"/>
        </w:rPr>
        <w:footnoteReference w:customMarkFollows="1" w:id="3"/>
        <w:t>*</w:t>
      </w:r>
      <w:r w:rsidRPr="00926DC2">
        <w:rPr>
          <w:lang w:eastAsia="ja-JP"/>
        </w:rPr>
        <w:t xml:space="preserve"> dB</w:t>
      </w:r>
    </w:p>
    <w:p w:rsidR="004821B3" w:rsidRPr="00926DC2" w:rsidRDefault="004821B3" w:rsidP="004821B3">
      <w:pPr>
        <w:pStyle w:val="Equation"/>
        <w:tabs>
          <w:tab w:val="clear" w:pos="4820"/>
          <w:tab w:val="left" w:pos="4253"/>
          <w:tab w:val="left" w:pos="4678"/>
          <w:tab w:val="left" w:pos="5103"/>
          <w:tab w:val="left" w:pos="5529"/>
          <w:tab w:val="left" w:pos="6804"/>
        </w:tabs>
        <w:bidi w:val="0"/>
        <w:spacing w:after="120"/>
        <w:rPr>
          <w:vertAlign w:val="superscript"/>
          <w:lang w:eastAsia="ja-JP"/>
        </w:rPr>
      </w:pPr>
      <w:r w:rsidRPr="00926DC2">
        <w:rPr>
          <w:i/>
        </w:rPr>
        <w:t>G</w:t>
      </w:r>
      <w:r w:rsidRPr="00926DC2">
        <w:rPr>
          <w:i/>
          <w:position w:val="-4"/>
          <w:sz w:val="16"/>
        </w:rPr>
        <w:t>cross</w:t>
      </w:r>
      <w:r w:rsidRPr="00926DC2">
        <w:t xml:space="preserve"> (</w:t>
      </w:r>
      <w:r w:rsidRPr="00FB3BDD">
        <w:rPr>
          <w:rFonts w:ascii="Symbol" w:hAnsi="Symbol"/>
        </w:rPr>
        <w:sym w:font="Symbol" w:char="F06A"/>
      </w:r>
      <w:r w:rsidRPr="00926DC2">
        <w:t xml:space="preserve">) </w:t>
      </w:r>
      <w:r w:rsidRPr="00FB3BDD">
        <w:rPr>
          <w:rFonts w:ascii="Symbol" w:hAnsi="Symbol"/>
        </w:rPr>
        <w:t></w:t>
      </w:r>
      <w:r w:rsidRPr="00926DC2">
        <w:t xml:space="preserve"> 21 – 25 log </w:t>
      </w:r>
      <w:r w:rsidRPr="00FB3BDD">
        <w:rPr>
          <w:rFonts w:ascii="Symbol" w:hAnsi="Symbol"/>
        </w:rPr>
        <w:t></w:t>
      </w:r>
      <w:r w:rsidRPr="00FB3BDD">
        <w:rPr>
          <w:rFonts w:ascii="Symbol" w:hAnsi="Symbol"/>
          <w:lang w:eastAsia="ja-JP"/>
        </w:rPr>
        <w:t></w:t>
      </w:r>
      <w:r w:rsidRPr="00FB3BDD">
        <w:rPr>
          <w:rFonts w:ascii="Symbol" w:hAnsi="Symbol"/>
          <w:lang w:eastAsia="ja-JP"/>
        </w:rPr>
        <w:t></w:t>
      </w:r>
      <w:r w:rsidRPr="00926DC2">
        <w:tab/>
        <w:t>for</w:t>
      </w:r>
      <w:r w:rsidR="00AE3E29">
        <w:t xml:space="preserve"> </w:t>
      </w:r>
      <w:r>
        <w:t xml:space="preserve"> </w:t>
      </w:r>
      <w:r w:rsidRPr="00FB3BDD">
        <w:rPr>
          <w:rFonts w:ascii="Symbol" w:hAnsi="Symbol"/>
        </w:rPr>
        <w:t></w:t>
      </w:r>
      <w:r w:rsidRPr="00926DC2">
        <w:rPr>
          <w:position w:val="-4"/>
          <w:sz w:val="16"/>
        </w:rPr>
        <w:t>1</w:t>
      </w:r>
      <w:r>
        <w:t xml:space="preserve"> </w:t>
      </w:r>
      <w:r w:rsidRPr="00FB3BDD">
        <w:rPr>
          <w:rFonts w:ascii="Symbol" w:hAnsi="Symbol"/>
        </w:rPr>
        <w:t></w:t>
      </w:r>
      <w:r>
        <w:t xml:space="preserve"> </w:t>
      </w:r>
      <w:r w:rsidRPr="00FB3BDD">
        <w:rPr>
          <w:rFonts w:ascii="Symbol" w:hAnsi="Symbol"/>
        </w:rPr>
        <w:t></w:t>
      </w:r>
      <w:r w:rsidRPr="00926DC2">
        <w:t xml:space="preserve"> &lt; </w:t>
      </w:r>
      <w:r w:rsidRPr="00FB3BDD">
        <w:rPr>
          <w:rFonts w:ascii="Symbol" w:hAnsi="Symbol"/>
        </w:rPr>
        <w:t></w:t>
      </w:r>
      <w:r w:rsidRPr="00FB3BDD">
        <w:rPr>
          <w:rFonts w:ascii="Symbol" w:hAnsi="Symbol"/>
          <w:vertAlign w:val="subscript"/>
        </w:rPr>
        <w:t></w:t>
      </w:r>
      <w:r>
        <w:rPr>
          <w:rFonts w:ascii="Symbol" w:hAnsi="Symbol"/>
        </w:rPr>
        <w:t></w:t>
      </w:r>
      <w:r w:rsidRPr="00926DC2">
        <w:t xml:space="preserve">where </w:t>
      </w:r>
      <w:r w:rsidRPr="00FB3BDD">
        <w:rPr>
          <w:rFonts w:ascii="Symbol" w:hAnsi="Symbol"/>
        </w:rPr>
        <w:t></w:t>
      </w:r>
      <w:r w:rsidRPr="00FB3BDD">
        <w:rPr>
          <w:rFonts w:ascii="Symbol" w:hAnsi="Symbol"/>
          <w:vertAlign w:val="subscript"/>
        </w:rPr>
        <w:t></w:t>
      </w:r>
      <w:r w:rsidRPr="00926DC2">
        <w:t xml:space="preserve"> = 10</w:t>
      </w:r>
      <w:r w:rsidRPr="00926DC2">
        <w:rPr>
          <w:vertAlign w:val="superscript"/>
        </w:rPr>
        <w:t>(26/25)</w:t>
      </w:r>
      <w:r w:rsidRPr="00926DC2">
        <w:rPr>
          <w:vertAlign w:val="superscript"/>
          <w:lang w:eastAsia="ja-JP"/>
        </w:rPr>
        <w:t xml:space="preserve">  </w:t>
      </w:r>
      <w:r w:rsidRPr="00926DC2">
        <w:rPr>
          <w:lang w:eastAsia="ja-JP"/>
        </w:rPr>
        <w:t>deg</w:t>
      </w:r>
      <w:r>
        <w:rPr>
          <w:lang w:eastAsia="ja-JP"/>
        </w:rPr>
        <w:t>rees</w:t>
      </w:r>
    </w:p>
    <w:p w:rsidR="004821B3" w:rsidRPr="00D311C5" w:rsidRDefault="004821B3" w:rsidP="004821B3">
      <w:pPr>
        <w:pStyle w:val="Equation"/>
        <w:tabs>
          <w:tab w:val="clear" w:pos="4820"/>
          <w:tab w:val="left" w:pos="4253"/>
          <w:tab w:val="left" w:pos="4678"/>
          <w:tab w:val="left" w:pos="5103"/>
          <w:tab w:val="left" w:pos="5529"/>
        </w:tabs>
        <w:bidi w:val="0"/>
        <w:spacing w:after="120"/>
        <w:rPr>
          <w:lang w:eastAsia="ja-JP"/>
        </w:rPr>
      </w:pPr>
      <w:r w:rsidRPr="00D311C5">
        <w:rPr>
          <w:i/>
        </w:rPr>
        <w:t>G</w:t>
      </w:r>
      <w:r w:rsidRPr="00D311C5">
        <w:rPr>
          <w:i/>
          <w:position w:val="-4"/>
          <w:sz w:val="16"/>
        </w:rPr>
        <w:t>cross</w:t>
      </w:r>
      <w:r w:rsidRPr="00D311C5">
        <w:t xml:space="preserve"> (</w:t>
      </w:r>
      <w:r w:rsidRPr="00FB3BDD">
        <w:rPr>
          <w:rFonts w:ascii="Symbol" w:hAnsi="Symbol"/>
        </w:rPr>
        <w:sym w:font="Symbol" w:char="F06A"/>
      </w:r>
      <w:r w:rsidRPr="00D311C5">
        <w:t xml:space="preserve">) </w:t>
      </w:r>
      <w:r w:rsidRPr="00FB3BDD">
        <w:rPr>
          <w:rFonts w:ascii="Symbol" w:hAnsi="Symbol"/>
        </w:rPr>
        <w:t></w:t>
      </w:r>
      <w:r w:rsidRPr="00D311C5">
        <w:t xml:space="preserve"> –5 </w:t>
      </w:r>
      <w:proofErr w:type="spellStart"/>
      <w:r w:rsidRPr="00D311C5">
        <w:t>dBi</w:t>
      </w:r>
      <w:proofErr w:type="spellEnd"/>
      <w:r w:rsidRPr="00D311C5">
        <w:tab/>
        <w:t>for</w:t>
      </w:r>
      <w:r w:rsidR="00AE3E29">
        <w:t xml:space="preserve"> </w:t>
      </w:r>
      <w:r w:rsidRPr="00D311C5">
        <w:t xml:space="preserve"> </w:t>
      </w:r>
      <w:r w:rsidRPr="00FB3BDD">
        <w:rPr>
          <w:rFonts w:ascii="Symbol" w:hAnsi="Symbol"/>
        </w:rPr>
        <w:t></w:t>
      </w:r>
      <w:r w:rsidRPr="00D311C5">
        <w:rPr>
          <w:position w:val="-4"/>
          <w:sz w:val="16"/>
        </w:rPr>
        <w:t>2</w:t>
      </w:r>
      <w:r>
        <w:t xml:space="preserve"> </w:t>
      </w:r>
      <w:r w:rsidRPr="00FB3BDD">
        <w:rPr>
          <w:rFonts w:ascii="Symbol" w:hAnsi="Symbol"/>
        </w:rPr>
        <w:t></w:t>
      </w:r>
      <w:r>
        <w:t xml:space="preserve"> </w:t>
      </w:r>
      <w:r w:rsidRPr="00FB3BDD">
        <w:rPr>
          <w:rFonts w:ascii="Symbol" w:hAnsi="Symbol"/>
        </w:rPr>
        <w:t></w:t>
      </w:r>
      <w:r w:rsidRPr="00D311C5">
        <w:t xml:space="preserve"> </w:t>
      </w:r>
      <w:r w:rsidRPr="00FB3BDD">
        <w:rPr>
          <w:rFonts w:ascii="Symbol" w:hAnsi="Symbol"/>
        </w:rPr>
        <w:t></w:t>
      </w:r>
      <w:r w:rsidRPr="00D311C5">
        <w:t xml:space="preserve"> 70</w:t>
      </w:r>
      <w:r w:rsidRPr="00FB3BDD">
        <w:rPr>
          <w:rFonts w:ascii="Symbol" w:hAnsi="Symbol"/>
          <w:lang w:eastAsia="ja-JP"/>
        </w:rPr>
        <w:t></w:t>
      </w:r>
      <w:r w:rsidRPr="00D311C5">
        <w:rPr>
          <w:lang w:eastAsia="ja-JP"/>
        </w:rPr>
        <w:t xml:space="preserve"> </w:t>
      </w:r>
      <w:r w:rsidRPr="00926DC2">
        <w:rPr>
          <w:lang w:eastAsia="ja-JP"/>
        </w:rPr>
        <w:t>deg</w:t>
      </w:r>
      <w:r>
        <w:rPr>
          <w:lang w:eastAsia="ja-JP"/>
        </w:rPr>
        <w:t>rees</w:t>
      </w:r>
    </w:p>
    <w:p w:rsidR="004821B3" w:rsidRPr="00926DC2" w:rsidRDefault="004821B3" w:rsidP="004821B3">
      <w:pPr>
        <w:pStyle w:val="Equation"/>
        <w:tabs>
          <w:tab w:val="left" w:pos="4253"/>
          <w:tab w:val="left" w:pos="4678"/>
          <w:tab w:val="left" w:pos="5103"/>
          <w:tab w:val="left" w:pos="5529"/>
          <w:tab w:val="left" w:pos="5812"/>
        </w:tabs>
        <w:bidi w:val="0"/>
        <w:spacing w:after="120"/>
        <w:rPr>
          <w:lang w:eastAsia="ja-JP"/>
        </w:rPr>
      </w:pPr>
      <w:r w:rsidRPr="00926DC2">
        <w:rPr>
          <w:i/>
        </w:rPr>
        <w:t>G</w:t>
      </w:r>
      <w:r w:rsidRPr="00926DC2">
        <w:rPr>
          <w:i/>
          <w:position w:val="-4"/>
          <w:sz w:val="16"/>
        </w:rPr>
        <w:t>cross</w:t>
      </w:r>
      <w:r w:rsidRPr="00926DC2">
        <w:t xml:space="preserve"> (</w:t>
      </w:r>
      <w:r w:rsidRPr="00FB3BDD">
        <w:rPr>
          <w:rFonts w:ascii="Symbol" w:hAnsi="Symbol"/>
        </w:rPr>
        <w:sym w:font="Symbol" w:char="F06A"/>
      </w:r>
      <w:r w:rsidRPr="00926DC2">
        <w:t xml:space="preserve">) </w:t>
      </w:r>
      <w:r w:rsidRPr="00FB3BDD">
        <w:rPr>
          <w:rFonts w:ascii="Symbol" w:hAnsi="Symbol"/>
        </w:rPr>
        <w:t></w:t>
      </w:r>
      <w:r w:rsidRPr="00926DC2">
        <w:t xml:space="preserve"> 0 </w:t>
      </w:r>
      <w:proofErr w:type="spellStart"/>
      <w:r w:rsidRPr="00926DC2">
        <w:t>dBi</w:t>
      </w:r>
      <w:proofErr w:type="spellEnd"/>
      <w:r w:rsidRPr="00926DC2">
        <w:tab/>
        <w:t>for</w:t>
      </w:r>
      <w:r w:rsidR="00AE3E29">
        <w:t xml:space="preserve"> </w:t>
      </w:r>
      <w:r>
        <w:t xml:space="preserve"> </w:t>
      </w:r>
      <w:r w:rsidRPr="00926DC2">
        <w:t>70º</w:t>
      </w:r>
      <w:r>
        <w:t xml:space="preserve"> </w:t>
      </w:r>
      <w:r w:rsidRPr="00FB3BDD">
        <w:rPr>
          <w:rFonts w:ascii="Symbol" w:hAnsi="Symbol"/>
        </w:rPr>
        <w:sym w:font="Symbol" w:char="F0A3"/>
      </w:r>
      <w:r w:rsidRPr="00926DC2">
        <w:tab/>
      </w:r>
      <w:r w:rsidRPr="00FB3BDD">
        <w:rPr>
          <w:rFonts w:ascii="Symbol" w:hAnsi="Symbol"/>
        </w:rPr>
        <w:sym w:font="Symbol" w:char="F06A"/>
      </w:r>
      <w:r w:rsidRPr="00926DC2">
        <w:t xml:space="preserve"> </w:t>
      </w:r>
      <w:r w:rsidRPr="00FB3BDD">
        <w:rPr>
          <w:rFonts w:ascii="Symbol" w:hAnsi="Symbol"/>
        </w:rPr>
        <w:t></w:t>
      </w:r>
      <w:r w:rsidRPr="00926DC2">
        <w:t xml:space="preserve"> 180</w:t>
      </w:r>
      <w:r w:rsidRPr="00926DC2">
        <w:rPr>
          <w:lang w:eastAsia="ja-JP"/>
        </w:rPr>
        <w:t xml:space="preserve"> deg</w:t>
      </w:r>
      <w:r>
        <w:rPr>
          <w:lang w:eastAsia="ja-JP"/>
        </w:rPr>
        <w:t>rees</w:t>
      </w:r>
    </w:p>
    <w:p w:rsidR="006370C3" w:rsidRPr="00E13874" w:rsidRDefault="006370C3" w:rsidP="000834CF">
      <w:pPr>
        <w:keepNext/>
        <w:rPr>
          <w:rtl/>
          <w:lang w:bidi="ar-EG"/>
        </w:rPr>
      </w:pPr>
      <w:r w:rsidRPr="00E13874">
        <w:rPr>
          <w:rFonts w:hint="cs"/>
          <w:rtl/>
          <w:lang w:bidi="ar-EG"/>
        </w:rPr>
        <w:lastRenderedPageBreak/>
        <w:t>حيث:</w:t>
      </w:r>
    </w:p>
    <w:p w:rsidR="006370C3" w:rsidRPr="00E13874" w:rsidRDefault="000834CF" w:rsidP="000834CF">
      <w:pPr>
        <w:pStyle w:val="Equationlegend"/>
        <w:rPr>
          <w:rtl/>
          <w:lang w:bidi="ar-SY"/>
        </w:rPr>
      </w:pPr>
      <w:r>
        <w:rPr>
          <w:rFonts w:hint="cs"/>
          <w:i/>
          <w:iCs/>
          <w:rtl/>
          <w:lang w:eastAsia="zh-CN"/>
        </w:rPr>
        <w:tab/>
      </w:r>
      <w:r w:rsidR="006370C3" w:rsidRPr="00E13874">
        <w:rPr>
          <w:i/>
          <w:iCs/>
          <w:lang w:eastAsia="zh-CN"/>
        </w:rPr>
        <w:t>D</w:t>
      </w:r>
      <w:r w:rsidR="006370C3" w:rsidRPr="00E13874">
        <w:rPr>
          <w:rFonts w:hint="cs"/>
          <w:rtl/>
          <w:lang w:bidi="ar-SY"/>
        </w:rPr>
        <w:t>:</w:t>
      </w:r>
      <w:r>
        <w:rPr>
          <w:rFonts w:hint="cs"/>
          <w:rtl/>
          <w:lang w:bidi="ar-SY"/>
        </w:rPr>
        <w:tab/>
      </w:r>
      <w:r w:rsidR="006370C3" w:rsidRPr="00E13874">
        <w:rPr>
          <w:rFonts w:hint="cs"/>
          <w:rtl/>
          <w:lang w:bidi="ar-SY"/>
        </w:rPr>
        <w:t>قطر الهوائي الدائري</w:t>
      </w:r>
      <w:r w:rsidR="006370C3" w:rsidRPr="00DE1027">
        <w:rPr>
          <w:rStyle w:val="FootnoteReference"/>
          <w:rFonts w:cs="Traditional Arabic"/>
          <w:position w:val="6"/>
          <w:sz w:val="18"/>
          <w:szCs w:val="18"/>
          <w:vertAlign w:val="baseline"/>
          <w:rtl/>
          <w:lang w:bidi="ar-SY"/>
        </w:rPr>
        <w:footnoteReference w:id="4"/>
      </w:r>
      <w:r w:rsidR="006370C3" w:rsidRPr="00E13874">
        <w:rPr>
          <w:rFonts w:hint="cs"/>
          <w:rtl/>
          <w:lang w:bidi="ar-SY"/>
        </w:rPr>
        <w:t>؛</w:t>
      </w:r>
    </w:p>
    <w:p w:rsidR="006370C3" w:rsidRPr="00E13874" w:rsidRDefault="000834CF" w:rsidP="000834CF">
      <w:pPr>
        <w:pStyle w:val="Equationlegend"/>
        <w:rPr>
          <w:rtl/>
          <w:lang w:bidi="ar-SY"/>
        </w:rPr>
      </w:pPr>
      <w:r>
        <w:rPr>
          <w:rFonts w:hint="cs"/>
          <w:iCs/>
          <w:rtl/>
          <w:lang w:eastAsia="zh-CN"/>
        </w:rPr>
        <w:tab/>
      </w:r>
      <w:r w:rsidR="006370C3" w:rsidRPr="00E13874">
        <w:rPr>
          <w:iCs/>
          <w:lang w:eastAsia="zh-CN"/>
        </w:rPr>
        <w:sym w:font="Symbol" w:char="F06C"/>
      </w:r>
      <w:r w:rsidR="006370C3" w:rsidRPr="00E13874">
        <w:rPr>
          <w:rFonts w:hint="cs"/>
          <w:rtl/>
          <w:lang w:bidi="ar-SY"/>
        </w:rPr>
        <w:t>:</w:t>
      </w:r>
      <w:r>
        <w:rPr>
          <w:rFonts w:hint="cs"/>
          <w:rtl/>
          <w:lang w:bidi="ar-SY"/>
        </w:rPr>
        <w:tab/>
      </w:r>
      <w:r w:rsidR="006370C3" w:rsidRPr="00E13874">
        <w:rPr>
          <w:rFonts w:hint="cs"/>
          <w:rtl/>
          <w:lang w:bidi="ar-SY"/>
        </w:rPr>
        <w:t>طول الموجة المعبر عنه بوحدة القطر نفسها؛</w:t>
      </w:r>
    </w:p>
    <w:p w:rsidR="006370C3" w:rsidRPr="00E13874" w:rsidRDefault="000834CF" w:rsidP="000834CF">
      <w:pPr>
        <w:pStyle w:val="Equationlegend"/>
        <w:rPr>
          <w:rtl/>
          <w:lang w:bidi="ar-SY"/>
        </w:rPr>
      </w:pPr>
      <w:r>
        <w:rPr>
          <w:rFonts w:hint="cs"/>
          <w:rtl/>
          <w:lang w:eastAsia="zh-CN"/>
        </w:rPr>
        <w:tab/>
      </w:r>
      <w:r w:rsidR="006370C3" w:rsidRPr="00E13874">
        <w:rPr>
          <w:lang w:eastAsia="zh-CN"/>
        </w:rPr>
        <w:sym w:font="Symbol" w:char="F06A"/>
      </w:r>
      <w:r w:rsidR="006370C3" w:rsidRPr="00E13874">
        <w:rPr>
          <w:rFonts w:hint="cs"/>
          <w:rtl/>
          <w:lang w:bidi="ar-SY"/>
        </w:rPr>
        <w:t>:</w:t>
      </w:r>
      <w:r>
        <w:rPr>
          <w:rFonts w:hint="cs"/>
          <w:rtl/>
          <w:lang w:bidi="ar-SY"/>
        </w:rPr>
        <w:tab/>
      </w:r>
      <w:r w:rsidR="006370C3" w:rsidRPr="00E13874">
        <w:rPr>
          <w:rFonts w:hint="cs"/>
          <w:rtl/>
          <w:lang w:bidi="ar-SY"/>
        </w:rPr>
        <w:t>زاوية انحراف الهوائي عن المحور بالنسبة إلى خط التسديد (بالدرجات (</w:t>
      </w:r>
      <w:r w:rsidR="006370C3" w:rsidRPr="00E13874">
        <w:rPr>
          <w:lang w:eastAsia="ja-JP"/>
        </w:rPr>
        <w:t>degrees</w:t>
      </w:r>
      <w:r w:rsidR="006370C3" w:rsidRPr="00E13874">
        <w:rPr>
          <w:rFonts w:hint="cs"/>
          <w:rtl/>
          <w:lang w:bidi="ar-SY"/>
        </w:rPr>
        <w:t>))؛</w:t>
      </w:r>
    </w:p>
    <w:p w:rsidR="006370C3" w:rsidRPr="00E13874" w:rsidRDefault="000834CF" w:rsidP="000834CF">
      <w:pPr>
        <w:pStyle w:val="Equationlegend"/>
        <w:rPr>
          <w:rtl/>
          <w:lang w:bidi="ar-SY"/>
        </w:rPr>
      </w:pPr>
      <w:r>
        <w:rPr>
          <w:rFonts w:hint="cs"/>
          <w:iCs/>
          <w:rtl/>
          <w:lang w:eastAsia="zh-CN"/>
        </w:rPr>
        <w:tab/>
      </w:r>
      <w:r w:rsidR="006370C3" w:rsidRPr="00E13874">
        <w:rPr>
          <w:iCs/>
          <w:lang w:eastAsia="zh-CN"/>
        </w:rPr>
        <w:t>η</w:t>
      </w:r>
      <w:r w:rsidR="006370C3" w:rsidRPr="00E13874">
        <w:rPr>
          <w:rFonts w:hint="cs"/>
          <w:rtl/>
          <w:lang w:bidi="ar-SY"/>
        </w:rPr>
        <w:t>:</w:t>
      </w:r>
      <w:r>
        <w:rPr>
          <w:rFonts w:hint="cs"/>
          <w:rtl/>
          <w:lang w:bidi="ar-SY"/>
        </w:rPr>
        <w:tab/>
      </w:r>
      <w:r w:rsidR="006370C3" w:rsidRPr="00E13874">
        <w:rPr>
          <w:rFonts w:hint="cs"/>
          <w:rtl/>
          <w:lang w:bidi="ar-SY"/>
        </w:rPr>
        <w:t>كفاءة الهوائي.</w:t>
      </w:r>
    </w:p>
    <w:p w:rsidR="006370C3" w:rsidRPr="00E13874" w:rsidRDefault="006370C3" w:rsidP="006370C3">
      <w:pPr>
        <w:rPr>
          <w:rtl/>
          <w:lang w:bidi="ar-SY"/>
        </w:rPr>
      </w:pPr>
      <w:r w:rsidRPr="00E13874">
        <w:rPr>
          <w:rFonts w:hint="cs"/>
          <w:rtl/>
          <w:lang w:bidi="ar-SY"/>
        </w:rPr>
        <w:t>أمثلة:</w:t>
      </w:r>
    </w:p>
    <w:p w:rsidR="006370C3" w:rsidRPr="00DE1027" w:rsidRDefault="006370C3" w:rsidP="000834CF">
      <w:pPr>
        <w:keepNext/>
        <w:rPr>
          <w:i/>
          <w:iCs/>
          <w:rtl/>
          <w:lang w:bidi="ar-SY"/>
        </w:rPr>
      </w:pPr>
      <w:r w:rsidRPr="00DE1027">
        <w:rPr>
          <w:rFonts w:hint="cs"/>
          <w:i/>
          <w:iCs/>
          <w:rtl/>
          <w:lang w:bidi="ar-SY"/>
        </w:rPr>
        <w:t>متحد الاستقطاب:</w:t>
      </w:r>
    </w:p>
    <w:p w:rsidR="00DE1027" w:rsidRPr="00FB3BDD" w:rsidRDefault="00DE1027" w:rsidP="000834CF">
      <w:pPr>
        <w:pStyle w:val="Equationlegend"/>
        <w:bidi w:val="0"/>
        <w:spacing w:line="240" w:lineRule="auto"/>
        <w:rPr>
          <w:lang w:eastAsia="zh-CN"/>
        </w:rPr>
      </w:pPr>
      <w:r w:rsidRPr="00FB3BDD">
        <w:rPr>
          <w:lang w:eastAsia="zh-CN"/>
        </w:rPr>
        <w:tab/>
      </w:r>
      <w:proofErr w:type="spellStart"/>
      <w:r w:rsidRPr="00FB3BDD">
        <w:rPr>
          <w:i/>
          <w:iCs/>
          <w:lang w:eastAsia="zh-CN"/>
        </w:rPr>
        <w:t>G</w:t>
      </w:r>
      <w:r w:rsidRPr="00FB3BDD">
        <w:rPr>
          <w:i/>
          <w:iCs/>
          <w:vertAlign w:val="subscript"/>
          <w:lang w:eastAsia="zh-CN"/>
        </w:rPr>
        <w:t>max</w:t>
      </w:r>
      <w:bookmarkStart w:id="1" w:name=""/>
      <w:bookmarkStart w:id="2" w:name=""/>
      <w:bookmarkEnd w:id="1"/>
      <w:bookmarkEnd w:id="2"/>
      <w:proofErr w:type="spellEnd"/>
      <w:r w:rsidRPr="00FB3BDD">
        <w:rPr>
          <w:i/>
          <w:lang w:eastAsia="zh-CN"/>
        </w:rPr>
        <w:t xml:space="preserve"> </w:t>
      </w:r>
      <w:r w:rsidRPr="00FB3BDD">
        <w:rPr>
          <w:iCs/>
          <w:lang w:eastAsia="zh-CN"/>
        </w:rPr>
        <w:t>=</w:t>
      </w:r>
      <w:r w:rsidRPr="00FB3BDD">
        <w:rPr>
          <w:lang w:eastAsia="zh-CN"/>
        </w:rPr>
        <w:t xml:space="preserve"> </w:t>
      </w:r>
      <w:r w:rsidRPr="00FB3BDD">
        <w:rPr>
          <w:lang w:eastAsia="zh-CN"/>
        </w:rPr>
        <w:tab/>
        <w:t>38</w:t>
      </w:r>
      <w:r w:rsidR="000834CF">
        <w:rPr>
          <w:lang w:eastAsia="zh-CN"/>
        </w:rPr>
        <w:t>,</w:t>
      </w:r>
      <w:r w:rsidRPr="00FB3BDD">
        <w:rPr>
          <w:lang w:eastAsia="zh-CN"/>
        </w:rPr>
        <w:t xml:space="preserve">0 </w:t>
      </w:r>
      <w:proofErr w:type="spellStart"/>
      <w:r w:rsidRPr="00FB3BDD">
        <w:rPr>
          <w:lang w:eastAsia="zh-CN"/>
        </w:rPr>
        <w:t>dBi</w:t>
      </w:r>
      <w:proofErr w:type="spellEnd"/>
    </w:p>
    <w:p w:rsidR="00DE1027" w:rsidRPr="00FB3BDD" w:rsidRDefault="00DE1027" w:rsidP="000834CF">
      <w:pPr>
        <w:pStyle w:val="Equationlegend"/>
        <w:bidi w:val="0"/>
        <w:spacing w:line="240" w:lineRule="auto"/>
        <w:rPr>
          <w:lang w:eastAsia="zh-CN"/>
        </w:rPr>
      </w:pPr>
      <w:r w:rsidRPr="00FB3BDD">
        <w:rPr>
          <w:i/>
          <w:lang w:eastAsia="zh-CN"/>
        </w:rPr>
        <w:tab/>
      </w:r>
      <w:r w:rsidRPr="00F34014">
        <w:rPr>
          <w:iCs/>
          <w:lang w:eastAsia="zh-CN"/>
        </w:rPr>
        <w:t>η</w:t>
      </w:r>
      <w:r w:rsidRPr="00FB3BDD">
        <w:rPr>
          <w:i/>
          <w:lang w:eastAsia="zh-CN"/>
        </w:rPr>
        <w:t xml:space="preserve"> </w:t>
      </w:r>
      <w:r w:rsidRPr="00FB3BDD">
        <w:rPr>
          <w:iCs/>
          <w:lang w:eastAsia="zh-CN"/>
        </w:rPr>
        <w:t>=</w:t>
      </w:r>
      <w:r w:rsidRPr="00FB3BDD">
        <w:rPr>
          <w:lang w:eastAsia="zh-CN"/>
        </w:rPr>
        <w:tab/>
        <w:t>0</w:t>
      </w:r>
      <w:r w:rsidR="000834CF">
        <w:rPr>
          <w:lang w:eastAsia="zh-CN"/>
        </w:rPr>
        <w:t>,</w:t>
      </w:r>
      <w:r w:rsidRPr="00FB3BDD">
        <w:rPr>
          <w:lang w:eastAsia="zh-CN"/>
        </w:rPr>
        <w:t>6</w:t>
      </w:r>
    </w:p>
    <w:p w:rsidR="00DE1027" w:rsidRPr="00FB3BDD" w:rsidRDefault="00DE1027" w:rsidP="000834CF">
      <w:pPr>
        <w:pStyle w:val="Equationlegend"/>
        <w:bidi w:val="0"/>
        <w:spacing w:line="240" w:lineRule="auto"/>
        <w:rPr>
          <w:lang w:eastAsia="zh-CN"/>
        </w:rPr>
      </w:pPr>
      <w:r w:rsidRPr="00FB3BDD">
        <w:rPr>
          <w:lang w:eastAsia="zh-CN"/>
        </w:rPr>
        <w:tab/>
      </w:r>
      <w:r w:rsidRPr="00FB3BDD">
        <w:rPr>
          <w:i/>
          <w:lang w:eastAsia="zh-CN"/>
        </w:rPr>
        <w:t>D</w:t>
      </w:r>
      <w:r w:rsidRPr="00FB3BDD">
        <w:rPr>
          <w:lang w:eastAsia="zh-CN"/>
        </w:rPr>
        <w:t>/λ =</w:t>
      </w:r>
      <w:r w:rsidRPr="00FB3BDD">
        <w:rPr>
          <w:lang w:eastAsia="zh-CN"/>
        </w:rPr>
        <w:tab/>
        <w:t>32</w:t>
      </w:r>
      <w:r w:rsidR="000834CF">
        <w:rPr>
          <w:lang w:eastAsia="zh-CN"/>
        </w:rPr>
        <w:t>,</w:t>
      </w:r>
      <w:r w:rsidRPr="00FB3BDD">
        <w:rPr>
          <w:lang w:eastAsia="zh-CN"/>
        </w:rPr>
        <w:t>6</w:t>
      </w:r>
    </w:p>
    <w:p w:rsidR="00DE1027" w:rsidRPr="00FB3BDD" w:rsidRDefault="00DE1027" w:rsidP="000834CF">
      <w:pPr>
        <w:pStyle w:val="Equationlegend"/>
        <w:bidi w:val="0"/>
        <w:spacing w:line="240" w:lineRule="auto"/>
        <w:rPr>
          <w:lang w:eastAsia="zh-CN"/>
        </w:rPr>
      </w:pPr>
      <w:r w:rsidRPr="00FB3BDD">
        <w:rPr>
          <w:lang w:eastAsia="zh-CN"/>
        </w:rPr>
        <w:tab/>
      </w:r>
      <w:r w:rsidRPr="00FB3BDD">
        <w:rPr>
          <w:lang w:eastAsia="zh-CN"/>
        </w:rPr>
        <w:sym w:font="Symbol" w:char="F06A"/>
      </w:r>
      <w:r w:rsidRPr="00F34014">
        <w:rPr>
          <w:i/>
          <w:iCs/>
          <w:vertAlign w:val="subscript"/>
          <w:lang w:eastAsia="zh-CN"/>
        </w:rPr>
        <w:t>m</w:t>
      </w:r>
      <w:r w:rsidRPr="00FB3BDD">
        <w:rPr>
          <w:lang w:eastAsia="zh-CN"/>
        </w:rPr>
        <w:t xml:space="preserve"> =</w:t>
      </w:r>
      <w:r w:rsidRPr="00FB3BDD">
        <w:rPr>
          <w:lang w:eastAsia="zh-CN"/>
        </w:rPr>
        <w:tab/>
        <w:t>2</w:t>
      </w:r>
      <w:r w:rsidR="000834CF">
        <w:rPr>
          <w:lang w:eastAsia="zh-CN"/>
        </w:rPr>
        <w:t>,</w:t>
      </w:r>
      <w:r w:rsidRPr="00FB3BDD">
        <w:rPr>
          <w:lang w:eastAsia="zh-CN"/>
        </w:rPr>
        <w:t>79</w:t>
      </w:r>
      <w:r>
        <w:rPr>
          <w:lang w:eastAsia="zh-CN"/>
        </w:rPr>
        <w:t xml:space="preserve"> </w:t>
      </w:r>
      <w:r w:rsidRPr="00926DC2">
        <w:rPr>
          <w:lang w:eastAsia="ja-JP"/>
        </w:rPr>
        <w:t>deg</w:t>
      </w:r>
      <w:r>
        <w:rPr>
          <w:lang w:eastAsia="ja-JP"/>
        </w:rPr>
        <w:t>rees</w:t>
      </w:r>
    </w:p>
    <w:p w:rsidR="00DE1027" w:rsidRPr="00FB3BDD" w:rsidRDefault="00DE1027" w:rsidP="000834CF">
      <w:pPr>
        <w:pStyle w:val="Equationlegend"/>
        <w:bidi w:val="0"/>
        <w:spacing w:line="240" w:lineRule="auto"/>
        <w:rPr>
          <w:lang w:eastAsia="zh-CN"/>
        </w:rPr>
      </w:pPr>
      <w:r w:rsidRPr="00FB3BDD">
        <w:rPr>
          <w:lang w:eastAsia="zh-CN"/>
        </w:rPr>
        <w:tab/>
      </w:r>
      <w:r w:rsidRPr="00FB3BDD">
        <w:rPr>
          <w:lang w:eastAsia="zh-CN"/>
        </w:rPr>
        <w:sym w:font="Symbol" w:char="F06A"/>
      </w:r>
      <w:r w:rsidRPr="00F34014">
        <w:rPr>
          <w:i/>
          <w:iCs/>
          <w:vertAlign w:val="subscript"/>
          <w:lang w:eastAsia="zh-CN"/>
        </w:rPr>
        <w:t>r</w:t>
      </w:r>
      <w:r w:rsidRPr="00FB3BDD">
        <w:rPr>
          <w:lang w:eastAsia="zh-CN"/>
        </w:rPr>
        <w:t xml:space="preserve"> =</w:t>
      </w:r>
      <w:r w:rsidRPr="00FB3BDD">
        <w:rPr>
          <w:lang w:eastAsia="zh-CN"/>
        </w:rPr>
        <w:tab/>
        <w:t>2</w:t>
      </w:r>
      <w:r w:rsidR="000834CF">
        <w:rPr>
          <w:lang w:eastAsia="zh-CN"/>
        </w:rPr>
        <w:t>,</w:t>
      </w:r>
      <w:r w:rsidRPr="00FB3BDD">
        <w:rPr>
          <w:lang w:eastAsia="zh-CN"/>
        </w:rPr>
        <w:t>92</w:t>
      </w:r>
      <w:r>
        <w:rPr>
          <w:lang w:eastAsia="zh-CN"/>
        </w:rPr>
        <w:t xml:space="preserve"> </w:t>
      </w:r>
      <w:r w:rsidRPr="00926DC2">
        <w:rPr>
          <w:lang w:eastAsia="ja-JP"/>
        </w:rPr>
        <w:t>deg</w:t>
      </w:r>
      <w:r>
        <w:rPr>
          <w:lang w:eastAsia="ja-JP"/>
        </w:rPr>
        <w:t>rees</w:t>
      </w:r>
    </w:p>
    <w:p w:rsidR="00DE1027" w:rsidRPr="00FB3BDD" w:rsidRDefault="00DE1027" w:rsidP="000834CF">
      <w:pPr>
        <w:pStyle w:val="Equationlegend"/>
        <w:bidi w:val="0"/>
        <w:spacing w:line="240" w:lineRule="auto"/>
        <w:rPr>
          <w:lang w:eastAsia="zh-CN"/>
        </w:rPr>
      </w:pPr>
      <w:r w:rsidRPr="00FB3BDD">
        <w:rPr>
          <w:lang w:eastAsia="zh-CN"/>
        </w:rPr>
        <w:tab/>
      </w:r>
      <w:r w:rsidRPr="00FB3BDD">
        <w:rPr>
          <w:i/>
          <w:lang w:eastAsia="zh-CN"/>
        </w:rPr>
        <w:t>G</w:t>
      </w:r>
      <w:r w:rsidRPr="00FB3BDD">
        <w:rPr>
          <w:vertAlign w:val="subscript"/>
          <w:lang w:eastAsia="zh-CN"/>
        </w:rPr>
        <w:t>1</w:t>
      </w:r>
      <w:r w:rsidRPr="00FB3BDD">
        <w:rPr>
          <w:lang w:eastAsia="zh-CN"/>
        </w:rPr>
        <w:t xml:space="preserve"> =</w:t>
      </w:r>
      <w:r w:rsidRPr="00FB3BDD">
        <w:rPr>
          <w:lang w:eastAsia="zh-CN"/>
        </w:rPr>
        <w:tab/>
        <w:t>17</w:t>
      </w:r>
      <w:r w:rsidR="000834CF">
        <w:rPr>
          <w:lang w:eastAsia="zh-CN"/>
        </w:rPr>
        <w:t>,</w:t>
      </w:r>
      <w:r w:rsidRPr="00FB3BDD">
        <w:rPr>
          <w:lang w:eastAsia="zh-CN"/>
        </w:rPr>
        <w:t xml:space="preserve">38 </w:t>
      </w:r>
      <w:proofErr w:type="spellStart"/>
      <w:r w:rsidRPr="00FB3BDD">
        <w:rPr>
          <w:lang w:eastAsia="zh-CN"/>
        </w:rPr>
        <w:t>dBi</w:t>
      </w:r>
      <w:proofErr w:type="spellEnd"/>
    </w:p>
    <w:p w:rsidR="00DE1027" w:rsidRPr="00FB3BDD" w:rsidRDefault="00DE1027" w:rsidP="000834CF">
      <w:pPr>
        <w:pStyle w:val="Equationlegend"/>
        <w:bidi w:val="0"/>
        <w:spacing w:line="240" w:lineRule="auto"/>
        <w:rPr>
          <w:lang w:eastAsia="zh-CN"/>
        </w:rPr>
      </w:pPr>
      <w:r w:rsidRPr="00FB3BDD">
        <w:rPr>
          <w:lang w:eastAsia="zh-CN"/>
        </w:rPr>
        <w:tab/>
      </w:r>
      <w:r w:rsidRPr="00FB3BDD">
        <w:rPr>
          <w:lang w:eastAsia="zh-CN"/>
        </w:rPr>
        <w:sym w:font="Symbol" w:char="F06A"/>
      </w:r>
      <w:r w:rsidRPr="00F34014">
        <w:rPr>
          <w:i/>
          <w:iCs/>
          <w:vertAlign w:val="subscript"/>
          <w:lang w:eastAsia="zh-CN"/>
        </w:rPr>
        <w:t>b</w:t>
      </w:r>
      <w:r>
        <w:rPr>
          <w:lang w:eastAsia="zh-CN"/>
        </w:rPr>
        <w:t xml:space="preserve"> =</w:t>
      </w:r>
      <w:r>
        <w:rPr>
          <w:lang w:eastAsia="zh-CN"/>
        </w:rPr>
        <w:tab/>
        <w:t>10</w:t>
      </w:r>
      <w:r w:rsidRPr="00FB3BDD">
        <w:rPr>
          <w:vertAlign w:val="superscript"/>
          <w:lang w:eastAsia="zh-CN"/>
        </w:rPr>
        <w:t>(34/25)</w:t>
      </w:r>
      <w:r w:rsidRPr="00950D8C">
        <w:rPr>
          <w:lang w:eastAsia="ja-JP"/>
        </w:rPr>
        <w:t xml:space="preserve"> </w:t>
      </w:r>
      <w:r w:rsidRPr="00926DC2">
        <w:rPr>
          <w:lang w:eastAsia="ja-JP"/>
        </w:rPr>
        <w:t>deg</w:t>
      </w:r>
      <w:r>
        <w:rPr>
          <w:lang w:eastAsia="ja-JP"/>
        </w:rPr>
        <w:t>rees</w:t>
      </w:r>
    </w:p>
    <w:p w:rsidR="006370C3" w:rsidRPr="00DE1027" w:rsidRDefault="006370C3" w:rsidP="000834CF">
      <w:pPr>
        <w:keepNext/>
        <w:rPr>
          <w:i/>
          <w:iCs/>
          <w:rtl/>
          <w:lang w:bidi="ar-SY"/>
        </w:rPr>
      </w:pPr>
      <w:r w:rsidRPr="00DE1027">
        <w:rPr>
          <w:rFonts w:hint="cs"/>
          <w:i/>
          <w:iCs/>
          <w:rtl/>
          <w:lang w:bidi="ar-SY"/>
        </w:rPr>
        <w:t>متصالب الاستقطاب:</w:t>
      </w:r>
    </w:p>
    <w:p w:rsidR="00DE1027" w:rsidRPr="00FB3BDD" w:rsidRDefault="00DE1027" w:rsidP="000834CF">
      <w:pPr>
        <w:pStyle w:val="Equationlegend"/>
        <w:tabs>
          <w:tab w:val="left" w:pos="7655"/>
        </w:tabs>
        <w:bidi w:val="0"/>
        <w:spacing w:line="240" w:lineRule="auto"/>
      </w:pPr>
      <w:r w:rsidRPr="00FB3BDD">
        <w:tab/>
      </w:r>
      <w:r w:rsidRPr="00FB3BDD">
        <w:rPr>
          <w:rFonts w:ascii="Symbol" w:hAnsi="Symbol"/>
        </w:rPr>
        <w:sym w:font="Symbol" w:char="F06A"/>
      </w:r>
      <w:r w:rsidRPr="00FB3BDD">
        <w:rPr>
          <w:position w:val="-4"/>
          <w:sz w:val="16"/>
        </w:rPr>
        <w:t>0</w:t>
      </w:r>
      <w:r w:rsidRPr="00FB3BDD">
        <w:t xml:space="preserve"> =</w:t>
      </w:r>
      <w:r w:rsidRPr="00FB3BDD">
        <w:tab/>
        <w:t>2</w:t>
      </w:r>
      <w:r w:rsidR="000834CF">
        <w:t>,</w:t>
      </w:r>
      <w:r w:rsidRPr="00FB3BDD">
        <w:rPr>
          <w:lang w:eastAsia="ja-JP"/>
        </w:rPr>
        <w:t>13</w:t>
      </w:r>
      <w:r w:rsidRPr="00950D8C">
        <w:rPr>
          <w:lang w:eastAsia="ja-JP"/>
        </w:rPr>
        <w:t xml:space="preserve"> </w:t>
      </w:r>
      <w:r w:rsidRPr="00926DC2">
        <w:rPr>
          <w:lang w:eastAsia="ja-JP"/>
        </w:rPr>
        <w:t>deg</w:t>
      </w:r>
      <w:r>
        <w:rPr>
          <w:lang w:eastAsia="ja-JP"/>
        </w:rPr>
        <w:t>rees</w:t>
      </w:r>
    </w:p>
    <w:p w:rsidR="00DE1027" w:rsidRPr="00FB3BDD" w:rsidRDefault="00DE1027" w:rsidP="000834CF">
      <w:pPr>
        <w:pStyle w:val="Equationlegend"/>
        <w:bidi w:val="0"/>
        <w:spacing w:line="240" w:lineRule="auto"/>
      </w:pPr>
      <w:r w:rsidRPr="00FB3BDD">
        <w:tab/>
      </w:r>
      <w:r w:rsidRPr="00FB3BDD">
        <w:rPr>
          <w:rFonts w:ascii="Symbol" w:hAnsi="Symbol"/>
        </w:rPr>
        <w:sym w:font="Symbol" w:char="F06A"/>
      </w:r>
      <w:r w:rsidRPr="00FB3BDD">
        <w:rPr>
          <w:position w:val="-4"/>
          <w:sz w:val="16"/>
        </w:rPr>
        <w:t>1</w:t>
      </w:r>
      <w:r w:rsidRPr="00FB3BDD">
        <w:t xml:space="preserve"> =</w:t>
      </w:r>
      <w:r w:rsidRPr="00FB3BDD">
        <w:tab/>
      </w:r>
      <w:r w:rsidRPr="00FB3BDD">
        <w:rPr>
          <w:lang w:eastAsia="ja-JP"/>
        </w:rPr>
        <w:t>3</w:t>
      </w:r>
      <w:r w:rsidR="000834CF">
        <w:t>,</w:t>
      </w:r>
      <w:r w:rsidRPr="00FB3BDD">
        <w:rPr>
          <w:lang w:eastAsia="ja-JP"/>
        </w:rPr>
        <w:t>39</w:t>
      </w:r>
      <w:r w:rsidRPr="00950D8C">
        <w:rPr>
          <w:lang w:eastAsia="ja-JP"/>
        </w:rPr>
        <w:t xml:space="preserve"> </w:t>
      </w:r>
      <w:r w:rsidRPr="00926DC2">
        <w:rPr>
          <w:lang w:eastAsia="ja-JP"/>
        </w:rPr>
        <w:t>deg</w:t>
      </w:r>
      <w:r>
        <w:rPr>
          <w:lang w:eastAsia="ja-JP"/>
        </w:rPr>
        <w:t>rees</w:t>
      </w:r>
    </w:p>
    <w:p w:rsidR="00DE1027" w:rsidRPr="00FB3BDD" w:rsidRDefault="00DE1027" w:rsidP="000834CF">
      <w:pPr>
        <w:pStyle w:val="Equationlegend"/>
        <w:bidi w:val="0"/>
        <w:spacing w:line="240" w:lineRule="auto"/>
        <w:rPr>
          <w:rFonts w:ascii="Symbol" w:hAnsi="Symbol"/>
        </w:rPr>
      </w:pPr>
      <w:r w:rsidRPr="00FB3BDD">
        <w:tab/>
      </w:r>
      <w:r w:rsidRPr="00FB3BDD">
        <w:rPr>
          <w:rFonts w:ascii="Symbol" w:hAnsi="Symbol"/>
        </w:rPr>
        <w:sym w:font="Symbol" w:char="F06A"/>
      </w:r>
      <w:r w:rsidRPr="00FB3BDD">
        <w:rPr>
          <w:position w:val="-4"/>
          <w:sz w:val="16"/>
        </w:rPr>
        <w:t xml:space="preserve">2 </w:t>
      </w:r>
      <w:r w:rsidRPr="00FB3BDD">
        <w:rPr>
          <w:rFonts w:ascii="Symbol" w:hAnsi="Symbol"/>
        </w:rPr>
        <w:t></w:t>
      </w:r>
      <w:r w:rsidRPr="00FB3BDD">
        <w:t xml:space="preserve"> </w:t>
      </w:r>
      <w:r w:rsidRPr="00FB3BDD">
        <w:tab/>
        <w:t>10</w:t>
      </w:r>
      <w:r w:rsidRPr="00FB3BDD">
        <w:rPr>
          <w:vertAlign w:val="superscript"/>
        </w:rPr>
        <w:t>(26/25)</w:t>
      </w:r>
      <w:r w:rsidRPr="00950D8C">
        <w:rPr>
          <w:lang w:eastAsia="ja-JP"/>
        </w:rPr>
        <w:t xml:space="preserve"> </w:t>
      </w:r>
      <w:r w:rsidRPr="00926DC2">
        <w:rPr>
          <w:lang w:eastAsia="ja-JP"/>
        </w:rPr>
        <w:t>deg</w:t>
      </w:r>
      <w:r>
        <w:rPr>
          <w:lang w:eastAsia="ja-JP"/>
        </w:rPr>
        <w:t>rees</w:t>
      </w:r>
    </w:p>
    <w:p w:rsidR="00DE1027" w:rsidRPr="00FB3BDD" w:rsidRDefault="00DE1027" w:rsidP="000834CF">
      <w:pPr>
        <w:pStyle w:val="Equationlegend"/>
        <w:bidi w:val="0"/>
        <w:spacing w:line="240" w:lineRule="auto"/>
      </w:pPr>
      <w:r w:rsidRPr="00FB3BDD">
        <w:rPr>
          <w:szCs w:val="22"/>
        </w:rPr>
        <w:tab/>
      </w:r>
      <w:r w:rsidRPr="00FB3BDD">
        <w:rPr>
          <w:i/>
          <w:iCs/>
          <w:szCs w:val="22"/>
        </w:rPr>
        <w:t>C</w:t>
      </w:r>
      <w:r w:rsidRPr="00FB3BDD">
        <w:rPr>
          <w:szCs w:val="22"/>
        </w:rPr>
        <w:t xml:space="preserve"> =</w:t>
      </w:r>
      <w:r w:rsidRPr="00FB3BDD">
        <w:rPr>
          <w:szCs w:val="22"/>
        </w:rPr>
        <w:tab/>
        <w:t>–1</w:t>
      </w:r>
      <w:r w:rsidRPr="00FB3BDD">
        <w:rPr>
          <w:szCs w:val="22"/>
          <w:lang w:eastAsia="ja-JP"/>
        </w:rPr>
        <w:t>3</w:t>
      </w:r>
      <w:r w:rsidR="000834CF">
        <w:rPr>
          <w:szCs w:val="22"/>
        </w:rPr>
        <w:t>,</w:t>
      </w:r>
      <w:r w:rsidRPr="00FB3BDD">
        <w:rPr>
          <w:szCs w:val="22"/>
          <w:lang w:eastAsia="ja-JP"/>
        </w:rPr>
        <w:t>25</w:t>
      </w:r>
      <w:r w:rsidRPr="00FB3BDD">
        <w:rPr>
          <w:szCs w:val="22"/>
        </w:rPr>
        <w:t xml:space="preserve"> dB</w:t>
      </w:r>
    </w:p>
    <w:p w:rsidR="00E726E9" w:rsidRDefault="00E726E9" w:rsidP="00DE1027">
      <w:pPr>
        <w:pStyle w:val="Line"/>
        <w:spacing w:before="600"/>
        <w:rPr>
          <w:lang w:val="en-US"/>
        </w:rPr>
      </w:pPr>
    </w:p>
    <w:sectPr w:rsidR="00E726E9" w:rsidSect="000F312E">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4CF" w:rsidRDefault="000834CF">
      <w:r>
        <w:separator/>
      </w:r>
    </w:p>
  </w:endnote>
  <w:endnote w:type="continuationSeparator" w:id="0">
    <w:p w:rsidR="000834CF" w:rsidRDefault="00083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CF" w:rsidRDefault="000834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CF" w:rsidRPr="005E066B" w:rsidRDefault="000834C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CF" w:rsidRPr="002E6ECC" w:rsidRDefault="000834CF">
    <w:pPr>
      <w:pStyle w:val="Footer"/>
      <w:rPr>
        <w:lang w:val="fr-FR"/>
      </w:rPr>
    </w:pPr>
    <w:r>
      <w:fldChar w:fldCharType="begin"/>
    </w:r>
    <w:r w:rsidRPr="002E6ECC">
      <w:rPr>
        <w:lang w:val="fr-FR"/>
      </w:rPr>
      <w:instrText xml:space="preserve"> FILENAME \p \* MERGEFORMAT </w:instrText>
    </w:r>
    <w:r>
      <w:fldChar w:fldCharType="separate"/>
    </w:r>
    <w:r>
      <w:rPr>
        <w:lang w:val="fr-FR"/>
      </w:rPr>
      <w:t>P:\ARA\ITU-R\REC\BO\1900\POOL\BO1900(1-12)A.docx</w:t>
    </w:r>
    <w:r>
      <w:fldChar w:fldCharType="end"/>
    </w:r>
    <w:r w:rsidRPr="002E6ECC">
      <w:rPr>
        <w:lang w:val="fr-FR"/>
      </w:rPr>
      <w:tab/>
    </w:r>
    <w:r>
      <w:fldChar w:fldCharType="begin"/>
    </w:r>
    <w:r>
      <w:instrText xml:space="preserve"> savedate \@ dd.MM.yy </w:instrText>
    </w:r>
    <w:r>
      <w:fldChar w:fldCharType="separate"/>
    </w:r>
    <w:r>
      <w:t>12.06.12</w:t>
    </w:r>
    <w:r>
      <w:fldChar w:fldCharType="end"/>
    </w:r>
    <w:r w:rsidRPr="002E6ECC">
      <w:rPr>
        <w:lang w:val="fr-FR"/>
      </w:rPr>
      <w:tab/>
    </w:r>
    <w:r>
      <w:fldChar w:fldCharType="begin"/>
    </w:r>
    <w:r>
      <w:instrText xml:space="preserve"> printdate \@ dd.MM.yy </w:instrText>
    </w:r>
    <w:r>
      <w:fldChar w:fldCharType="separate"/>
    </w:r>
    <w:r>
      <w:t>12.06.12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4CF" w:rsidRDefault="000834CF" w:rsidP="00E1601B">
      <w:pPr>
        <w:spacing w:line="240" w:lineRule="auto"/>
      </w:pPr>
      <w:r>
        <w:t>____________________</w:t>
      </w:r>
    </w:p>
  </w:footnote>
  <w:footnote w:type="continuationSeparator" w:id="0">
    <w:p w:rsidR="000834CF" w:rsidRDefault="000834CF">
      <w:r>
        <w:continuationSeparator/>
      </w:r>
    </w:p>
  </w:footnote>
  <w:footnote w:id="1">
    <w:p w:rsidR="000834CF" w:rsidRPr="004821B3" w:rsidRDefault="000834CF" w:rsidP="000834CF">
      <w:pPr>
        <w:pStyle w:val="FootnoteText"/>
        <w:keepLines w:val="0"/>
        <w:tabs>
          <w:tab w:val="right" w:pos="9639"/>
        </w:tabs>
        <w:spacing w:before="120"/>
        <w:ind w:right="28"/>
        <w:rPr>
          <w:sz w:val="18"/>
          <w:szCs w:val="24"/>
          <w:rtl/>
          <w:lang w:eastAsia="ja-JP" w:bidi="ar-EG"/>
        </w:rPr>
      </w:pPr>
      <w:r w:rsidRPr="00AF611D">
        <w:rPr>
          <w:rStyle w:val="FootnoteReference"/>
          <w:position w:val="6"/>
          <w:sz w:val="18"/>
          <w:szCs w:val="18"/>
          <w:vertAlign w:val="baseline"/>
        </w:rPr>
        <w:footnoteRef/>
      </w:r>
      <w:r w:rsidRPr="00AF611D">
        <w:rPr>
          <w:position w:val="6"/>
          <w:sz w:val="18"/>
          <w:szCs w:val="18"/>
        </w:rPr>
        <w:t xml:space="preserve"> </w:t>
      </w:r>
      <w:r w:rsidRPr="00926DC2">
        <w:tab/>
      </w:r>
      <w:r w:rsidRPr="00AE3E29">
        <w:rPr>
          <w:rFonts w:hint="cs"/>
          <w:rtl/>
        </w:rPr>
        <w:t xml:space="preserve">في النطاق </w:t>
      </w:r>
      <w:r w:rsidRPr="00AE3E29">
        <w:t>22-21,4</w:t>
      </w:r>
      <w:r w:rsidRPr="00AE3E29">
        <w:rPr>
          <w:rFonts w:hint="cs"/>
          <w:rtl/>
        </w:rPr>
        <w:t> </w:t>
      </w:r>
      <w:r w:rsidRPr="00AE3E29">
        <w:t>GHz</w:t>
      </w:r>
      <w:r w:rsidRPr="00AE3E29">
        <w:rPr>
          <w:rFonts w:hint="cs"/>
          <w:rtl/>
        </w:rPr>
        <w:t xml:space="preserve">، كانت القيمة الدنيا لنسب </w:t>
      </w:r>
      <w:r w:rsidRPr="000834CF">
        <w:rPr>
          <w:i/>
          <w:iCs/>
        </w:rPr>
        <w:t>D</w:t>
      </w:r>
      <w:r w:rsidRPr="00AE3E29">
        <w:t>/</w:t>
      </w:r>
      <w:r w:rsidRPr="000834CF">
        <w:rPr>
          <w:rFonts w:ascii="Symbol" w:hAnsi="Symbol"/>
        </w:rPr>
        <w:t></w:t>
      </w:r>
      <w:r w:rsidRPr="00AE3E29">
        <w:rPr>
          <w:rFonts w:hint="cs"/>
          <w:rtl/>
        </w:rPr>
        <w:t xml:space="preserve"> التي أجريت من أجلها قياسات الهوائي </w:t>
      </w:r>
      <w:r w:rsidRPr="00AE3E29">
        <w:t>32</w:t>
      </w:r>
      <w:r w:rsidRPr="00AE3E29">
        <w:rPr>
          <w:rFonts w:hint="cs"/>
          <w:rtl/>
        </w:rPr>
        <w:t xml:space="preserve">. ويتعين إجراء دراسة إضافية عند استخدام مخطط إشعاع هذا الهوائي بنسبة </w:t>
      </w:r>
      <w:r w:rsidRPr="000834CF">
        <w:rPr>
          <w:i/>
          <w:iCs/>
        </w:rPr>
        <w:t>D</w:t>
      </w:r>
      <w:r w:rsidRPr="00AE3E29">
        <w:t>/</w:t>
      </w:r>
      <w:r w:rsidRPr="000834CF">
        <w:rPr>
          <w:rFonts w:ascii="Symbol" w:hAnsi="Symbol"/>
        </w:rPr>
        <w:t></w:t>
      </w:r>
      <w:r w:rsidRPr="00AE3E29">
        <w:rPr>
          <w:rFonts w:hint="cs"/>
          <w:rtl/>
        </w:rPr>
        <w:t xml:space="preserve"> تقل فيه عن </w:t>
      </w:r>
      <w:r w:rsidRPr="00AE3E29">
        <w:t>32</w:t>
      </w:r>
      <w:r w:rsidRPr="00AE3E29">
        <w:rPr>
          <w:rFonts w:hint="cs"/>
          <w:rtl/>
        </w:rPr>
        <w:t>.</w:t>
      </w:r>
    </w:p>
  </w:footnote>
  <w:footnote w:id="2">
    <w:p w:rsidR="000834CF" w:rsidRPr="00AE3E29" w:rsidRDefault="000834CF" w:rsidP="000834CF">
      <w:pPr>
        <w:pStyle w:val="FootnoteText"/>
        <w:keepLines w:val="0"/>
        <w:spacing w:before="120"/>
        <w:ind w:right="28"/>
      </w:pPr>
      <w:r w:rsidRPr="00AF611D">
        <w:rPr>
          <w:rStyle w:val="FootnoteReference"/>
          <w:position w:val="6"/>
          <w:sz w:val="18"/>
          <w:szCs w:val="18"/>
          <w:vertAlign w:val="baseline"/>
        </w:rPr>
        <w:footnoteRef/>
      </w:r>
      <w:r w:rsidRPr="00AF611D">
        <w:rPr>
          <w:position w:val="6"/>
          <w:sz w:val="18"/>
          <w:szCs w:val="18"/>
          <w:rtl/>
        </w:rPr>
        <w:t xml:space="preserve"> </w:t>
      </w:r>
      <w:r>
        <w:rPr>
          <w:rFonts w:hint="cs"/>
          <w:rtl/>
          <w:lang w:bidi="ar-EG"/>
        </w:rPr>
        <w:tab/>
      </w:r>
      <w:r w:rsidRPr="00AE3E29">
        <w:rPr>
          <w:rFonts w:hint="cs"/>
          <w:rtl/>
        </w:rPr>
        <w:t>قد يلزم إجراء المزيد من الدراسة لتحسين الخصائص في جوار خط التسديد.</w:t>
      </w:r>
    </w:p>
  </w:footnote>
  <w:footnote w:id="3">
    <w:p w:rsidR="000834CF" w:rsidRPr="004821B3" w:rsidRDefault="000834CF" w:rsidP="00AA3AFB">
      <w:pPr>
        <w:pStyle w:val="FootnoteText"/>
        <w:keepLines w:val="0"/>
        <w:rPr>
          <w:sz w:val="18"/>
          <w:szCs w:val="24"/>
        </w:rPr>
      </w:pPr>
      <w:r w:rsidRPr="000834CF">
        <w:rPr>
          <w:rStyle w:val="FootnoteReference"/>
        </w:rPr>
        <w:t>*</w:t>
      </w:r>
      <w:r w:rsidRPr="004821B3">
        <w:rPr>
          <w:sz w:val="18"/>
          <w:szCs w:val="24"/>
        </w:rPr>
        <w:tab/>
      </w:r>
      <w:r w:rsidR="00AA3AFB">
        <w:rPr>
          <w:rFonts w:hint="cs"/>
          <w:rtl/>
        </w:rPr>
        <w:t xml:space="preserve">يجب أن تقل قيمة </w:t>
      </w:r>
      <w:r w:rsidR="00AA3AFB">
        <w:t>C</w:t>
      </w:r>
      <w:r w:rsidR="00AA3AFB">
        <w:rPr>
          <w:rFonts w:hint="cs"/>
          <w:rtl/>
        </w:rPr>
        <w:t xml:space="preserve"> عن </w:t>
      </w:r>
      <w:r w:rsidR="00AA3AFB">
        <w:t>0</w:t>
      </w:r>
      <w:r w:rsidR="00AA3AFB">
        <w:rPr>
          <w:rFonts w:hint="cs"/>
          <w:rtl/>
        </w:rPr>
        <w:t xml:space="preserve"> في أي جمع بين كفاءة الهوائي </w:t>
      </w:r>
      <w:r w:rsidRPr="00AE3E29">
        <w:t>(η)</w:t>
      </w:r>
      <w:r w:rsidR="00AA3AFB">
        <w:rPr>
          <w:rFonts w:hint="cs"/>
          <w:rtl/>
        </w:rPr>
        <w:t xml:space="preserve"> والنسبة </w:t>
      </w:r>
      <w:r w:rsidRPr="000834CF">
        <w:rPr>
          <w:i/>
          <w:iCs/>
        </w:rPr>
        <w:t>D</w:t>
      </w:r>
      <w:r w:rsidRPr="00AE3E29">
        <w:t>/λ</w:t>
      </w:r>
      <w:r w:rsidRPr="00AE3E29">
        <w:rPr>
          <w:rFonts w:hint="cs"/>
          <w:rtl/>
        </w:rPr>
        <w:t>.</w:t>
      </w:r>
    </w:p>
  </w:footnote>
  <w:footnote w:id="4">
    <w:p w:rsidR="000834CF" w:rsidRDefault="000834CF" w:rsidP="00AA3AFB">
      <w:pPr>
        <w:pStyle w:val="FootnoteText"/>
        <w:keepLines w:val="0"/>
        <w:spacing w:before="120"/>
        <w:rPr>
          <w:lang w:bidi="ar-EG"/>
        </w:rPr>
      </w:pPr>
      <w:r w:rsidRPr="003574F1">
        <w:rPr>
          <w:rStyle w:val="FootnoteReference"/>
          <w:position w:val="6"/>
          <w:sz w:val="18"/>
          <w:szCs w:val="18"/>
          <w:vertAlign w:val="baseline"/>
        </w:rPr>
        <w:footnoteRef/>
      </w:r>
      <w:r w:rsidR="00AA3AFB">
        <w:rPr>
          <w:rFonts w:hint="cs"/>
          <w:rtl/>
        </w:rPr>
        <w:tab/>
      </w:r>
      <w:bookmarkStart w:id="0" w:name="_GoBack"/>
      <w:bookmarkEnd w:id="0"/>
      <w:r w:rsidRPr="00A57CB9">
        <w:rPr>
          <w:rFonts w:hint="cs"/>
          <w:rtl/>
        </w:rPr>
        <w:t xml:space="preserve">يستند القناع أعلاه إلى القياسات التي أجريت على </w:t>
      </w:r>
      <w:proofErr w:type="spellStart"/>
      <w:r w:rsidRPr="00A57CB9">
        <w:rPr>
          <w:rFonts w:hint="cs"/>
          <w:rtl/>
        </w:rPr>
        <w:t>عواكس</w:t>
      </w:r>
      <w:proofErr w:type="spellEnd"/>
      <w:r w:rsidRPr="00A57CB9">
        <w:rPr>
          <w:rFonts w:hint="cs"/>
          <w:rtl/>
        </w:rPr>
        <w:t xml:space="preserve"> دائرية. وتقتضي الضرورة إجراء قياسات إضافية للهوائيات </w:t>
      </w:r>
      <w:proofErr w:type="spellStart"/>
      <w:r w:rsidRPr="00A57CB9">
        <w:rPr>
          <w:rFonts w:hint="cs"/>
          <w:rtl/>
        </w:rPr>
        <w:t>المكافئية</w:t>
      </w:r>
      <w:proofErr w:type="spellEnd"/>
      <w:r w:rsidRPr="00A57CB9">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CF" w:rsidRPr="003D017C" w:rsidRDefault="000834C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CF" w:rsidRDefault="000834C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CF" w:rsidRPr="003D017C" w:rsidRDefault="000834C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CF" w:rsidRPr="003D017C" w:rsidRDefault="000834CF" w:rsidP="006370C3">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BO.1900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CF" w:rsidRDefault="000834C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0834CF" w:rsidRDefault="000834C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CF" w:rsidRPr="005E066B" w:rsidRDefault="000834C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A3AFB">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0834CF" w:rsidRPr="002C0F17" w:rsidRDefault="000834CF" w:rsidP="006370C3">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BO.1900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CF" w:rsidRDefault="000834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F8"/>
    <w:rsid w:val="00002849"/>
    <w:rsid w:val="00004474"/>
    <w:rsid w:val="00027907"/>
    <w:rsid w:val="000473FF"/>
    <w:rsid w:val="000522D1"/>
    <w:rsid w:val="00067954"/>
    <w:rsid w:val="00081122"/>
    <w:rsid w:val="000834CF"/>
    <w:rsid w:val="00096F01"/>
    <w:rsid w:val="000A079C"/>
    <w:rsid w:val="000B30D7"/>
    <w:rsid w:val="000B4F10"/>
    <w:rsid w:val="000D4523"/>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526AD"/>
    <w:rsid w:val="00271843"/>
    <w:rsid w:val="00275E13"/>
    <w:rsid w:val="002971E7"/>
    <w:rsid w:val="002B261D"/>
    <w:rsid w:val="002C0F17"/>
    <w:rsid w:val="002C1FE8"/>
    <w:rsid w:val="002D3483"/>
    <w:rsid w:val="002E6ECC"/>
    <w:rsid w:val="002E7058"/>
    <w:rsid w:val="00303491"/>
    <w:rsid w:val="00304728"/>
    <w:rsid w:val="0030719D"/>
    <w:rsid w:val="00314E5F"/>
    <w:rsid w:val="00340205"/>
    <w:rsid w:val="003574F1"/>
    <w:rsid w:val="00380511"/>
    <w:rsid w:val="003D017C"/>
    <w:rsid w:val="003D307E"/>
    <w:rsid w:val="003D40E1"/>
    <w:rsid w:val="003F15D8"/>
    <w:rsid w:val="00402F6B"/>
    <w:rsid w:val="00422D17"/>
    <w:rsid w:val="0042647B"/>
    <w:rsid w:val="0044201D"/>
    <w:rsid w:val="004821B3"/>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29C9"/>
    <w:rsid w:val="005B530B"/>
    <w:rsid w:val="005C397A"/>
    <w:rsid w:val="005C43CD"/>
    <w:rsid w:val="005D6161"/>
    <w:rsid w:val="005D6A35"/>
    <w:rsid w:val="005E066B"/>
    <w:rsid w:val="005F01A2"/>
    <w:rsid w:val="005F24EB"/>
    <w:rsid w:val="005F3E06"/>
    <w:rsid w:val="005F3FD2"/>
    <w:rsid w:val="00607FA9"/>
    <w:rsid w:val="00626AF8"/>
    <w:rsid w:val="006370C3"/>
    <w:rsid w:val="00667C08"/>
    <w:rsid w:val="00680CA6"/>
    <w:rsid w:val="00686ACA"/>
    <w:rsid w:val="006F0DD4"/>
    <w:rsid w:val="007362CE"/>
    <w:rsid w:val="00750FC4"/>
    <w:rsid w:val="00794E1C"/>
    <w:rsid w:val="00796F0C"/>
    <w:rsid w:val="007B1739"/>
    <w:rsid w:val="007C58FE"/>
    <w:rsid w:val="007D7E68"/>
    <w:rsid w:val="00802B34"/>
    <w:rsid w:val="00811188"/>
    <w:rsid w:val="008113E9"/>
    <w:rsid w:val="00813911"/>
    <w:rsid w:val="00815E12"/>
    <w:rsid w:val="0083115C"/>
    <w:rsid w:val="00846C0D"/>
    <w:rsid w:val="008656C3"/>
    <w:rsid w:val="0087705A"/>
    <w:rsid w:val="00894394"/>
    <w:rsid w:val="008B76A0"/>
    <w:rsid w:val="008C5CCB"/>
    <w:rsid w:val="008C6A66"/>
    <w:rsid w:val="008C733D"/>
    <w:rsid w:val="00904910"/>
    <w:rsid w:val="00912A86"/>
    <w:rsid w:val="00917F6C"/>
    <w:rsid w:val="00925FAA"/>
    <w:rsid w:val="00930F9D"/>
    <w:rsid w:val="009352F6"/>
    <w:rsid w:val="00936CB4"/>
    <w:rsid w:val="009533AE"/>
    <w:rsid w:val="0096112A"/>
    <w:rsid w:val="009643BD"/>
    <w:rsid w:val="00964A11"/>
    <w:rsid w:val="00972570"/>
    <w:rsid w:val="00976DC5"/>
    <w:rsid w:val="009845C0"/>
    <w:rsid w:val="009C6655"/>
    <w:rsid w:val="00A0453F"/>
    <w:rsid w:val="00A066A2"/>
    <w:rsid w:val="00A163C1"/>
    <w:rsid w:val="00A177D7"/>
    <w:rsid w:val="00A2420C"/>
    <w:rsid w:val="00A56CCF"/>
    <w:rsid w:val="00A70D90"/>
    <w:rsid w:val="00A96D62"/>
    <w:rsid w:val="00AA3AFB"/>
    <w:rsid w:val="00AB2BD9"/>
    <w:rsid w:val="00AE09F4"/>
    <w:rsid w:val="00AE2234"/>
    <w:rsid w:val="00AE3E29"/>
    <w:rsid w:val="00AE46C8"/>
    <w:rsid w:val="00AE7C5A"/>
    <w:rsid w:val="00AF5F81"/>
    <w:rsid w:val="00AF611D"/>
    <w:rsid w:val="00AF6ABB"/>
    <w:rsid w:val="00B16E8C"/>
    <w:rsid w:val="00B22D33"/>
    <w:rsid w:val="00B244FA"/>
    <w:rsid w:val="00B452E5"/>
    <w:rsid w:val="00B60FFE"/>
    <w:rsid w:val="00B978E1"/>
    <w:rsid w:val="00B97F45"/>
    <w:rsid w:val="00BE0D0E"/>
    <w:rsid w:val="00BE5AAE"/>
    <w:rsid w:val="00BF3DD6"/>
    <w:rsid w:val="00BF4294"/>
    <w:rsid w:val="00C04244"/>
    <w:rsid w:val="00C1100F"/>
    <w:rsid w:val="00C46925"/>
    <w:rsid w:val="00C50B28"/>
    <w:rsid w:val="00C53F27"/>
    <w:rsid w:val="00C71576"/>
    <w:rsid w:val="00C93F89"/>
    <w:rsid w:val="00C94B6E"/>
    <w:rsid w:val="00CB4BE8"/>
    <w:rsid w:val="00CC48AA"/>
    <w:rsid w:val="00CC6EA6"/>
    <w:rsid w:val="00CD71D4"/>
    <w:rsid w:val="00CE3A23"/>
    <w:rsid w:val="00CF545E"/>
    <w:rsid w:val="00CF73A8"/>
    <w:rsid w:val="00D2107D"/>
    <w:rsid w:val="00D23D39"/>
    <w:rsid w:val="00D30FE6"/>
    <w:rsid w:val="00D34703"/>
    <w:rsid w:val="00D85FA6"/>
    <w:rsid w:val="00DA348F"/>
    <w:rsid w:val="00DB3D2A"/>
    <w:rsid w:val="00DC7E91"/>
    <w:rsid w:val="00DD670F"/>
    <w:rsid w:val="00DE1027"/>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aliases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rsid w:val="006370C3"/>
    <w:pPr>
      <w:spacing w:before="360"/>
    </w:pPr>
    <w:rPr>
      <w:lang w:bidi="ar-EG"/>
    </w:rPr>
  </w:style>
  <w:style w:type="paragraph" w:customStyle="1" w:styleId="Annextitle">
    <w:name w:val="Annex_title"/>
    <w:basedOn w:val="Normal"/>
    <w:next w:val="Normal"/>
    <w:link w:val="AnnextitleChar"/>
    <w:rsid w:val="004821B3"/>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basedOn w:val="DefaultParagraphFont"/>
    <w:link w:val="Annextitle"/>
    <w:rsid w:val="004821B3"/>
    <w:rPr>
      <w:rFonts w:ascii="Times New Roman" w:hAnsi="Times New Roman" w:cs="Traditional Arabic"/>
      <w:b/>
      <w:bCs/>
      <w:sz w:val="28"/>
      <w:szCs w:val="40"/>
      <w:lang w:eastAsia="en-US"/>
    </w:rPr>
  </w:style>
  <w:style w:type="character" w:customStyle="1" w:styleId="EquationChar">
    <w:name w:val="Equation Char"/>
    <w:link w:val="Equation"/>
    <w:rsid w:val="004821B3"/>
    <w:rPr>
      <w:rFonts w:ascii="Times New Roman" w:hAnsi="Times New Roman" w:cs="Traditional Arabic"/>
      <w:sz w:val="22"/>
      <w:szCs w:val="30"/>
      <w:lang w:eastAsia="fr-FR"/>
    </w:rPr>
  </w:style>
  <w:style w:type="character" w:customStyle="1" w:styleId="EquationlegendChar">
    <w:name w:val="Equation_legend Char"/>
    <w:link w:val="Equationlegend"/>
    <w:locked/>
    <w:rsid w:val="00DE1027"/>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aliases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rsid w:val="006370C3"/>
    <w:pPr>
      <w:spacing w:before="360"/>
    </w:pPr>
    <w:rPr>
      <w:lang w:bidi="ar-EG"/>
    </w:rPr>
  </w:style>
  <w:style w:type="paragraph" w:customStyle="1" w:styleId="Annextitle">
    <w:name w:val="Annex_title"/>
    <w:basedOn w:val="Normal"/>
    <w:next w:val="Normal"/>
    <w:link w:val="AnnextitleChar"/>
    <w:rsid w:val="004821B3"/>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basedOn w:val="DefaultParagraphFont"/>
    <w:link w:val="Annextitle"/>
    <w:rsid w:val="004821B3"/>
    <w:rPr>
      <w:rFonts w:ascii="Times New Roman" w:hAnsi="Times New Roman" w:cs="Traditional Arabic"/>
      <w:b/>
      <w:bCs/>
      <w:sz w:val="28"/>
      <w:szCs w:val="40"/>
      <w:lang w:eastAsia="en-US"/>
    </w:rPr>
  </w:style>
  <w:style w:type="character" w:customStyle="1" w:styleId="EquationChar">
    <w:name w:val="Equation Char"/>
    <w:link w:val="Equation"/>
    <w:rsid w:val="004821B3"/>
    <w:rPr>
      <w:rFonts w:ascii="Times New Roman" w:hAnsi="Times New Roman" w:cs="Traditional Arabic"/>
      <w:sz w:val="22"/>
      <w:szCs w:val="30"/>
      <w:lang w:eastAsia="fr-FR"/>
    </w:rPr>
  </w:style>
  <w:style w:type="character" w:customStyle="1" w:styleId="EquationlegendChar">
    <w:name w:val="Equation_legend Char"/>
    <w:link w:val="Equationlegend"/>
    <w:locked/>
    <w:rsid w:val="00DE1027"/>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664FD-BFBB-4E06-B7EE-B689577A8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771</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4978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2012-06-12T18:16:00Z</cp:lastPrinted>
  <dcterms:created xsi:type="dcterms:W3CDTF">2012-08-14T08:53:00Z</dcterms:created>
  <dcterms:modified xsi:type="dcterms:W3CDTF">2012-08-14T09:46:00Z</dcterms:modified>
</cp:coreProperties>
</file>