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1242"/>
        <w:gridCol w:w="3827"/>
        <w:gridCol w:w="284"/>
        <w:gridCol w:w="4678"/>
      </w:tblGrid>
      <w:tr w:rsidR="00843ECE" w:rsidRPr="00843ECE" w:rsidTr="00721E5C">
        <w:tc>
          <w:tcPr>
            <w:tcW w:w="10031" w:type="dxa"/>
            <w:gridSpan w:val="4"/>
            <w:shd w:val="clear" w:color="auto" w:fill="auto"/>
          </w:tcPr>
          <w:p w:rsidR="00843ECE" w:rsidRPr="00843ECE" w:rsidRDefault="001A3FEC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</w:pPr>
            <w:proofErr w:type="spellStart"/>
            <w:r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  <w:t>Secretaría</w:t>
            </w:r>
            <w:proofErr w:type="spellEnd"/>
            <w:r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  <w:t xml:space="preserve"> G</w:t>
            </w:r>
            <w:r w:rsidRPr="00611076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  <w:t>eneral</w:t>
            </w:r>
            <w:r w:rsidRPr="00843ECE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  <w:t xml:space="preserve"> </w:t>
            </w:r>
            <w:r w:rsidR="00843ECE" w:rsidRPr="00843ECE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  <w:t>(SG)</w:t>
            </w:r>
          </w:p>
        </w:tc>
      </w:tr>
      <w:tr w:rsidR="00843ECE" w:rsidRPr="00843ECE" w:rsidTr="00721E5C">
        <w:tc>
          <w:tcPr>
            <w:tcW w:w="10031" w:type="dxa"/>
            <w:gridSpan w:val="4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</w:tr>
      <w:tr w:rsidR="00843ECE" w:rsidRPr="00843ECE" w:rsidTr="00721E5C">
        <w:tc>
          <w:tcPr>
            <w:tcW w:w="5353" w:type="dxa"/>
            <w:gridSpan w:val="3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43ECE" w:rsidRPr="00843ECE" w:rsidRDefault="00843ECE" w:rsidP="001A3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 w:rsidRPr="00843ECE">
              <w:rPr>
                <w:rFonts w:ascii="Calibri" w:eastAsia="Times New Roman" w:hAnsi="Calibri" w:cs="Calibri"/>
                <w:lang w:val="en-GB" w:eastAsia="en-US"/>
              </w:rPr>
              <w:t>G</w:t>
            </w:r>
            <w:r w:rsidR="001A3FEC">
              <w:rPr>
                <w:rFonts w:ascii="Calibri" w:eastAsia="Times New Roman" w:hAnsi="Calibri" w:cs="Calibri"/>
                <w:lang w:val="en-GB" w:eastAsia="en-US"/>
              </w:rPr>
              <w:t>inebra</w:t>
            </w:r>
            <w:proofErr w:type="spellEnd"/>
            <w:r w:rsidR="001A3FEC">
              <w:rPr>
                <w:rFonts w:ascii="Calibri" w:eastAsia="Times New Roman" w:hAnsi="Calibri" w:cs="Calibri"/>
                <w:lang w:val="en-GB" w:eastAsia="en-US"/>
              </w:rPr>
              <w:t xml:space="preserve">, 6 de </w:t>
            </w:r>
            <w:proofErr w:type="spellStart"/>
            <w:r w:rsidR="001A3FEC">
              <w:rPr>
                <w:rFonts w:ascii="Calibri" w:eastAsia="Times New Roman" w:hAnsi="Calibri" w:cs="Calibri"/>
                <w:lang w:val="en-GB" w:eastAsia="en-US"/>
              </w:rPr>
              <w:t>marzo</w:t>
            </w:r>
            <w:proofErr w:type="spellEnd"/>
            <w:r w:rsidR="001A3FEC">
              <w:rPr>
                <w:rFonts w:ascii="Calibri" w:eastAsia="Times New Roman" w:hAnsi="Calibri" w:cs="Calibri"/>
                <w:lang w:val="en-GB" w:eastAsia="en-US"/>
              </w:rPr>
              <w:t xml:space="preserve"> de </w:t>
            </w:r>
            <w:r w:rsidRPr="00843ECE">
              <w:rPr>
                <w:rFonts w:ascii="Calibri" w:eastAsia="Times New Roman" w:hAnsi="Calibri" w:cs="Arial"/>
                <w:lang w:eastAsia="en-US"/>
              </w:rPr>
              <w:t>2012</w:t>
            </w:r>
          </w:p>
        </w:tc>
      </w:tr>
      <w:tr w:rsidR="00843ECE" w:rsidRPr="00843ECE" w:rsidTr="00721E5C">
        <w:trPr>
          <w:trHeight w:val="542"/>
        </w:trPr>
        <w:tc>
          <w:tcPr>
            <w:tcW w:w="5353" w:type="dxa"/>
            <w:gridSpan w:val="3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Arial"/>
                <w:lang w:val="en-GB" w:eastAsia="en-US"/>
              </w:rPr>
            </w:pPr>
          </w:p>
        </w:tc>
      </w:tr>
      <w:tr w:rsidR="00843ECE" w:rsidRPr="008503AE" w:rsidTr="00BE1D8B">
        <w:tc>
          <w:tcPr>
            <w:tcW w:w="1242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843ECE">
              <w:rPr>
                <w:rFonts w:ascii="Calibri" w:eastAsia="Times New Roman" w:hAnsi="Calibri" w:cs="Calibri"/>
                <w:lang w:val="en-GB" w:eastAsia="en-US"/>
              </w:rPr>
              <w:t>Ref:</w:t>
            </w:r>
          </w:p>
        </w:tc>
        <w:tc>
          <w:tcPr>
            <w:tcW w:w="3827" w:type="dxa"/>
            <w:shd w:val="clear" w:color="auto" w:fill="auto"/>
          </w:tcPr>
          <w:p w:rsidR="00843ECE" w:rsidRPr="00843ECE" w:rsidRDefault="00843ECE" w:rsidP="00DB4F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b/>
                <w:bCs/>
                <w:highlight w:val="yellow"/>
                <w:lang w:val="en-GB" w:eastAsia="en-US"/>
              </w:rPr>
            </w:pPr>
            <w:bookmarkStart w:id="0" w:name="Contact"/>
            <w:bookmarkEnd w:id="0"/>
            <w:r w:rsidRPr="00843ECE">
              <w:rPr>
                <w:rFonts w:ascii="Calibri" w:eastAsia="Times New Roman" w:hAnsi="Calibri" w:cs="Calibri"/>
                <w:b/>
                <w:bCs/>
                <w:lang w:val="fr-CH" w:eastAsia="en-US"/>
              </w:rPr>
              <w:t>DM-12/100</w:t>
            </w:r>
            <w:r w:rsidR="00DB4FC2">
              <w:rPr>
                <w:rFonts w:ascii="Calibri" w:eastAsia="Times New Roman" w:hAnsi="Calibri" w:cs="Calibri"/>
                <w:b/>
                <w:bCs/>
                <w:lang w:val="fr-CH" w:eastAsia="en-US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43ECE" w:rsidRPr="00DB4FC2" w:rsidRDefault="00DB4FC2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DB4FC2">
              <w:rPr>
                <w:b/>
                <w:bCs/>
                <w:lang w:val="es-ES_tradnl"/>
              </w:rPr>
              <w:t>A:</w:t>
            </w:r>
          </w:p>
          <w:p w:rsidR="001A3FEC" w:rsidRPr="00611076" w:rsidRDefault="00DB4FC2" w:rsidP="00721E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lang w:val="es-ES_tradnl" w:eastAsia="en-US"/>
              </w:rPr>
              <w:t>L</w:t>
            </w:r>
            <w:r w:rsidR="001A3FEC">
              <w:rPr>
                <w:rFonts w:ascii="Calibri" w:eastAsia="Times New Roman" w:hAnsi="Calibri" w:cs="Calibri"/>
                <w:lang w:val="es-ES_tradnl" w:eastAsia="en-US"/>
              </w:rPr>
              <w:t xml:space="preserve">as </w:t>
            </w:r>
            <w:r w:rsidR="001A3FEC" w:rsidRPr="00611076">
              <w:rPr>
                <w:rFonts w:ascii="Calibri" w:eastAsia="Times New Roman" w:hAnsi="Calibri" w:cs="Calibri"/>
                <w:lang w:val="es-ES_tradnl" w:eastAsia="en-US"/>
              </w:rPr>
              <w:t>Administra</w:t>
            </w:r>
            <w:r w:rsidR="001A3FEC" w:rsidRPr="00326C84">
              <w:rPr>
                <w:rFonts w:ascii="Calibri" w:eastAsia="Times New Roman" w:hAnsi="Calibri" w:cs="Calibri"/>
                <w:lang w:val="es-ES_tradnl" w:eastAsia="en-US"/>
              </w:rPr>
              <w:t xml:space="preserve">ciones de los Estados Miembros de la UIT en la </w:t>
            </w:r>
            <w:r w:rsidR="001A3FEC">
              <w:rPr>
                <w:rFonts w:ascii="Calibri" w:eastAsia="Times New Roman" w:hAnsi="Calibri" w:cs="Calibri"/>
                <w:lang w:val="es-ES_tradnl" w:eastAsia="en-US"/>
              </w:rPr>
              <w:t>Región África</w:t>
            </w:r>
            <w:r w:rsidR="00721E5C">
              <w:rPr>
                <w:rFonts w:ascii="Calibri" w:eastAsia="Times New Roman" w:hAnsi="Calibri" w:cs="Calibri"/>
                <w:lang w:val="es-ES_tradnl" w:eastAsia="en-US"/>
              </w:rPr>
              <w:t>;</w:t>
            </w:r>
          </w:p>
          <w:p w:rsidR="00843ECE" w:rsidRDefault="00DB4FC2" w:rsidP="001A3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lang w:val="es-ES_tradnl" w:eastAsia="en-US"/>
              </w:rPr>
              <w:t>L</w:t>
            </w:r>
            <w:r w:rsidR="001A3FEC">
              <w:rPr>
                <w:rFonts w:ascii="Calibri" w:eastAsia="Times New Roman" w:hAnsi="Calibri" w:cs="Calibri"/>
                <w:lang w:val="es-ES_tradnl" w:eastAsia="en-US"/>
              </w:rPr>
              <w:t>os Miembros de Sector de la UIT en la Región África</w:t>
            </w:r>
            <w:r w:rsidR="00721E5C">
              <w:rPr>
                <w:rFonts w:ascii="Calibri" w:eastAsia="Times New Roman" w:hAnsi="Calibri" w:cs="Calibri"/>
                <w:lang w:val="es-ES_tradnl" w:eastAsia="en-US"/>
              </w:rPr>
              <w:t>;</w:t>
            </w:r>
          </w:p>
          <w:p w:rsidR="001A3FEC" w:rsidRPr="00843ECE" w:rsidRDefault="00DB4FC2" w:rsidP="001A3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lang w:val="es-ES_tradnl" w:eastAsia="en-US"/>
              </w:rPr>
              <w:t>L</w:t>
            </w:r>
            <w:r w:rsidR="001A3FEC">
              <w:rPr>
                <w:rFonts w:ascii="Calibri" w:eastAsia="Times New Roman" w:hAnsi="Calibri" w:cs="Calibri"/>
                <w:lang w:val="es-ES_tradnl" w:eastAsia="en-US"/>
              </w:rPr>
              <w:t>os Miembros Asociados de ATU</w:t>
            </w:r>
          </w:p>
        </w:tc>
      </w:tr>
      <w:tr w:rsidR="00843ECE" w:rsidRPr="008503AE" w:rsidTr="00BE1D8B">
        <w:tc>
          <w:tcPr>
            <w:tcW w:w="1242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 w:rsidRPr="00843ECE">
              <w:rPr>
                <w:rFonts w:ascii="Calibri" w:eastAsia="Times New Roman" w:hAnsi="Calibri" w:cs="Calibri"/>
                <w:lang w:val="en-GB" w:eastAsia="en-US"/>
              </w:rPr>
              <w:t>Contact</w:t>
            </w:r>
            <w:r w:rsidR="00F22215">
              <w:rPr>
                <w:rFonts w:ascii="Calibri" w:eastAsia="Times New Roman" w:hAnsi="Calibri" w:cs="Calibri"/>
                <w:lang w:val="en-GB" w:eastAsia="en-US"/>
              </w:rPr>
              <w:t>o</w:t>
            </w:r>
            <w:proofErr w:type="spellEnd"/>
            <w:r w:rsidRPr="00843ECE">
              <w:rPr>
                <w:rFonts w:ascii="Calibri" w:eastAsia="Times New Roman" w:hAnsi="Calibri" w:cs="Calibri"/>
                <w:lang w:val="en-GB" w:eastAsia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843ECE">
              <w:rPr>
                <w:rFonts w:ascii="Calibri" w:eastAsia="Times New Roman" w:hAnsi="Calibri" w:cs="Calibri"/>
                <w:lang w:val="en-GB" w:eastAsia="en-US"/>
              </w:rPr>
              <w:t>Arthur Levin</w:t>
            </w:r>
          </w:p>
        </w:tc>
        <w:tc>
          <w:tcPr>
            <w:tcW w:w="284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43ECE" w:rsidRPr="00721E5C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1A3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Cop</w:t>
            </w:r>
            <w:r w:rsidR="001A3FEC" w:rsidRPr="001A3FEC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ia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</w:p>
          <w:p w:rsidR="001A3FEC" w:rsidRPr="001A3FEC" w:rsidRDefault="001A3FEC" w:rsidP="00DB4F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1A3FEC">
              <w:rPr>
                <w:rFonts w:ascii="Calibri" w:eastAsia="Times New Roman" w:hAnsi="Calibri" w:cs="Calibri"/>
                <w:lang w:val="es-ES_tradnl" w:eastAsia="en-US"/>
              </w:rPr>
              <w:t>A los Presidentes y Vicepresidentes de las Comisiones de Estudio del UIT-T</w:t>
            </w:r>
            <w:r w:rsidR="00DB4FC2">
              <w:rPr>
                <w:rFonts w:ascii="Calibri" w:eastAsia="Times New Roman" w:hAnsi="Calibri" w:cs="Calibri"/>
                <w:lang w:val="es-ES_tradnl" w:eastAsia="en-US"/>
              </w:rPr>
              <w:t>;</w:t>
            </w:r>
          </w:p>
          <w:p w:rsidR="001A3FEC" w:rsidRPr="001A3FEC" w:rsidRDefault="006823A0" w:rsidP="00DB4F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lang w:val="es-ES_tradnl" w:eastAsia="en-US"/>
              </w:rPr>
              <w:t>A los</w:t>
            </w:r>
            <w:r w:rsidR="001A3FEC" w:rsidRPr="001A3FEC">
              <w:rPr>
                <w:rFonts w:ascii="Calibri" w:eastAsia="Times New Roman" w:hAnsi="Calibri" w:cs="Calibri"/>
                <w:lang w:val="es-ES_tradnl" w:eastAsia="en-US"/>
              </w:rPr>
              <w:t xml:space="preserve"> Director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es</w:t>
            </w:r>
            <w:r w:rsidR="001A3FEC" w:rsidRPr="001A3FEC">
              <w:rPr>
                <w:rFonts w:ascii="Calibri" w:eastAsia="Times New Roman" w:hAnsi="Calibri" w:cs="Calibri"/>
                <w:lang w:val="es-ES_tradnl" w:eastAsia="en-US"/>
              </w:rPr>
              <w:t xml:space="preserve"> de las Oficinas de Radiocomunicaciones, de Normalización de las Telecomunicaciones y de Desarrollo</w:t>
            </w:r>
            <w:r w:rsidR="00DB4FC2">
              <w:rPr>
                <w:rFonts w:ascii="Calibri" w:eastAsia="Times New Roman" w:hAnsi="Calibri" w:cs="Calibri"/>
                <w:lang w:val="es-ES_tradnl" w:eastAsia="en-US"/>
              </w:rPr>
              <w:t>;</w:t>
            </w:r>
          </w:p>
          <w:p w:rsidR="00843ECE" w:rsidRPr="00843ECE" w:rsidRDefault="001A3FEC" w:rsidP="001A3FE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1A3FEC">
              <w:rPr>
                <w:rFonts w:ascii="Calibri" w:eastAsia="Times New Roman" w:hAnsi="Calibri" w:cs="Calibri"/>
                <w:lang w:val="es-ES_tradnl" w:eastAsia="en-US"/>
              </w:rPr>
              <w:t xml:space="preserve">A la Misión Permanente de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la República Sudafricana</w:t>
            </w:r>
            <w:r w:rsidRPr="001A3FEC">
              <w:rPr>
                <w:rFonts w:ascii="Calibri" w:eastAsia="Times New Roman" w:hAnsi="Calibri" w:cs="Calibri"/>
                <w:lang w:val="es-ES_tradnl" w:eastAsia="en-US"/>
              </w:rPr>
              <w:t xml:space="preserve"> en Ginebra</w:t>
            </w:r>
          </w:p>
          <w:p w:rsidR="00843ECE" w:rsidRPr="00843ECE" w:rsidRDefault="00843ECE" w:rsidP="00843ECE">
            <w:pPr>
              <w:tabs>
                <w:tab w:val="left" w:pos="233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ind w:left="233" w:hanging="233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843ECE" w:rsidRPr="00843ECE" w:rsidTr="00BE1D8B">
        <w:tc>
          <w:tcPr>
            <w:tcW w:w="1242" w:type="dxa"/>
            <w:shd w:val="clear" w:color="auto" w:fill="auto"/>
          </w:tcPr>
          <w:p w:rsidR="00843ECE" w:rsidRPr="00843ECE" w:rsidRDefault="00843ECE" w:rsidP="00F222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 w:rsidRPr="00843ECE">
              <w:rPr>
                <w:rFonts w:ascii="Calibri" w:eastAsia="Times New Roman" w:hAnsi="Calibri" w:cs="Calibri"/>
                <w:lang w:val="en-GB" w:eastAsia="en-US"/>
              </w:rPr>
              <w:t>Tel</w:t>
            </w:r>
            <w:r w:rsidR="00F22215">
              <w:rPr>
                <w:rFonts w:ascii="Calibri" w:eastAsia="Times New Roman" w:hAnsi="Calibri" w:cs="Calibri"/>
                <w:lang w:val="en-GB" w:eastAsia="en-US"/>
              </w:rPr>
              <w:t>éfono</w:t>
            </w:r>
            <w:proofErr w:type="spellEnd"/>
            <w:r w:rsidRPr="00843ECE">
              <w:rPr>
                <w:rFonts w:ascii="Calibri" w:eastAsia="Times New Roman" w:hAnsi="Calibri" w:cs="Calibri"/>
                <w:lang w:val="en-GB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n-GB" w:eastAsia="en-US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843ECE">
              <w:rPr>
                <w:rFonts w:ascii="Calibri" w:eastAsia="Times New Roman" w:hAnsi="Calibri" w:cs="Calibri"/>
                <w:lang w:val="en-GB" w:eastAsia="en-US"/>
              </w:rPr>
              <w:t>+41 22 730 6113</w:t>
            </w:r>
          </w:p>
        </w:tc>
        <w:tc>
          <w:tcPr>
            <w:tcW w:w="284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</w:tr>
      <w:tr w:rsidR="00843ECE" w:rsidRPr="00843ECE" w:rsidTr="00BE1D8B">
        <w:tc>
          <w:tcPr>
            <w:tcW w:w="1242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 w:rsidRPr="00843ECE">
              <w:rPr>
                <w:rFonts w:ascii="Calibri" w:eastAsia="Times New Roman" w:hAnsi="Calibri" w:cs="Calibri"/>
                <w:lang w:val="en-GB" w:eastAsia="en-US"/>
              </w:rPr>
              <w:t>Telefax</w:t>
            </w:r>
            <w:proofErr w:type="spellEnd"/>
            <w:r w:rsidRPr="00843ECE">
              <w:rPr>
                <w:rFonts w:ascii="Calibri" w:eastAsia="Times New Roman" w:hAnsi="Calibri" w:cs="Calibri"/>
                <w:lang w:val="en-GB" w:eastAsia="en-US"/>
              </w:rPr>
              <w:t>:</w:t>
            </w:r>
          </w:p>
          <w:p w:rsidR="00843ECE" w:rsidRPr="00843ECE" w:rsidRDefault="00F22215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US"/>
              </w:rPr>
              <w:t>Correo</w:t>
            </w:r>
            <w:proofErr w:type="spellEnd"/>
            <w:r>
              <w:rPr>
                <w:rFonts w:ascii="Calibri" w:eastAsia="Times New Roman" w:hAnsi="Calibri" w:cs="Calibri"/>
                <w:lang w:val="en-GB" w:eastAsia="en-US"/>
              </w:rPr>
              <w:t>-e</w:t>
            </w:r>
            <w:r w:rsidR="00843ECE" w:rsidRPr="00843ECE">
              <w:rPr>
                <w:rFonts w:ascii="Calibri" w:eastAsia="Times New Roman" w:hAnsi="Calibri" w:cs="Calibri"/>
                <w:lang w:val="en-GB" w:eastAsia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843ECE">
              <w:rPr>
                <w:rFonts w:ascii="Calibri" w:eastAsia="Times New Roman" w:hAnsi="Calibri" w:cs="Calibri"/>
                <w:lang w:val="en-GB" w:eastAsia="en-US"/>
              </w:rPr>
              <w:t>+41 22 730 5853</w:t>
            </w:r>
          </w:p>
          <w:p w:rsidR="00843ECE" w:rsidRPr="00843ECE" w:rsidRDefault="00FA62D2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hyperlink r:id="rId8" w:history="1">
              <w:r w:rsidR="00843ECE" w:rsidRPr="00843ECE">
                <w:rPr>
                  <w:rFonts w:ascii="Calibri" w:eastAsia="Times New Roman" w:hAnsi="Calibri" w:cs="Calibri"/>
                  <w:color w:val="0000FF"/>
                  <w:u w:val="single"/>
                  <w:lang w:val="en-GB" w:eastAsia="en-US"/>
                </w:rPr>
                <w:t>tsbworkshops@itu.int</w:t>
              </w:r>
            </w:hyperlink>
          </w:p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</w:p>
        </w:tc>
      </w:tr>
      <w:tr w:rsidR="00843ECE" w:rsidRPr="008503AE" w:rsidTr="00BE1D8B">
        <w:tc>
          <w:tcPr>
            <w:tcW w:w="1242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Contact</w:t>
            </w:r>
            <w:r w:rsidR="00F22215" w:rsidRPr="00F22215">
              <w:rPr>
                <w:rFonts w:ascii="Calibri" w:eastAsia="Times New Roman" w:hAnsi="Calibri" w:cs="Calibri"/>
                <w:lang w:val="es-ES_tradnl" w:eastAsia="en-US"/>
              </w:rPr>
              <w:t>o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br/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br/>
            </w:r>
          </w:p>
          <w:p w:rsidR="00843ECE" w:rsidRPr="00843ECE" w:rsidRDefault="00843ECE" w:rsidP="00721E5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T</w:t>
            </w:r>
            <w:r w:rsidR="00F22215" w:rsidRPr="00F22215">
              <w:rPr>
                <w:rFonts w:ascii="Calibri" w:eastAsia="Times New Roman" w:hAnsi="Calibri" w:cs="Calibri"/>
                <w:lang w:val="es-ES_tradnl" w:eastAsia="en-US"/>
              </w:rPr>
              <w:t>eléfono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br/>
              <w:t>Telefax: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br/>
            </w:r>
            <w:r w:rsidR="00F22215">
              <w:rPr>
                <w:rFonts w:ascii="Calibri" w:eastAsia="Times New Roman" w:hAnsi="Calibri" w:cs="Calibri"/>
                <w:lang w:val="es-ES_tradnl" w:eastAsia="en-US"/>
              </w:rPr>
              <w:t>Correo-e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:</w:t>
            </w:r>
          </w:p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721E5C" w:rsidRDefault="00721E5C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ATU Contact</w:t>
            </w:r>
            <w:r w:rsidR="00F22215">
              <w:rPr>
                <w:rFonts w:ascii="Calibri" w:eastAsia="Times New Roman" w:hAnsi="Calibri" w:cs="Calibri"/>
                <w:lang w:val="es-ES_tradnl" w:eastAsia="en-US"/>
              </w:rPr>
              <w:t>o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843ECE" w:rsidRPr="00843ECE" w:rsidRDefault="00843ECE" w:rsidP="00BE1D8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Andrew </w:t>
            </w:r>
            <w:proofErr w:type="spellStart"/>
            <w:r w:rsidRPr="00843ECE">
              <w:rPr>
                <w:rFonts w:ascii="Calibri" w:eastAsia="Times New Roman" w:hAnsi="Calibri" w:cs="Calibri"/>
                <w:lang w:val="es-ES_tradnl" w:eastAsia="en-US"/>
              </w:rPr>
              <w:t>Rugege</w:t>
            </w:r>
            <w:proofErr w:type="spellEnd"/>
            <w:r w:rsidRPr="00843ECE">
              <w:rPr>
                <w:rFonts w:ascii="Calibri" w:eastAsia="Times New Roman" w:hAnsi="Calibri" w:cs="Calibri"/>
                <w:lang w:val="es-ES_tradnl" w:eastAsia="en-US"/>
              </w:rPr>
              <w:br/>
            </w:r>
            <w:r w:rsidR="00BE1D8B" w:rsidRPr="00F22215">
              <w:rPr>
                <w:rFonts w:ascii="Calibri" w:eastAsia="Times New Roman" w:hAnsi="Calibri" w:cs="Calibri"/>
                <w:lang w:val="es-ES_tradnl" w:eastAsia="en-US"/>
              </w:rPr>
              <w:t xml:space="preserve">Director 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Regional </w:t>
            </w:r>
          </w:p>
          <w:p w:rsidR="00843ECE" w:rsidRPr="00843ECE" w:rsidRDefault="00BE1D8B" w:rsidP="00BE1D8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F22215">
              <w:rPr>
                <w:rFonts w:ascii="Calibri" w:eastAsia="Times New Roman" w:hAnsi="Calibri" w:cs="Calibri"/>
                <w:lang w:val="es-ES_tradnl" w:eastAsia="en-US"/>
              </w:rPr>
              <w:t xml:space="preserve">Oficina 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Regional </w:t>
            </w:r>
            <w:r w:rsidRPr="00F22215">
              <w:rPr>
                <w:rFonts w:ascii="Calibri" w:eastAsia="Times New Roman" w:hAnsi="Calibri" w:cs="Calibri"/>
                <w:lang w:val="es-ES_tradnl" w:eastAsia="en-US"/>
              </w:rPr>
              <w:t>de la UIT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, Addis </w:t>
            </w:r>
            <w:proofErr w:type="spellStart"/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Ababa</w:t>
            </w:r>
            <w:proofErr w:type="spellEnd"/>
          </w:p>
          <w:p w:rsidR="00843ECE" w:rsidRPr="00721E5C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highlight w:val="yellow"/>
                <w:lang w:val="es-ES_tradnl" w:eastAsia="en-US"/>
              </w:rPr>
            </w:pPr>
            <w:r w:rsidRPr="00721E5C">
              <w:rPr>
                <w:rFonts w:ascii="Calibri" w:eastAsia="Times New Roman" w:hAnsi="Calibri" w:cs="Calibri"/>
                <w:lang w:val="es-ES_tradnl" w:eastAsia="en-US"/>
              </w:rPr>
              <w:t>+251 11 551 4977</w:t>
            </w:r>
          </w:p>
          <w:p w:rsidR="00843ECE" w:rsidRPr="00721E5C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721E5C">
              <w:rPr>
                <w:rFonts w:ascii="Calibri" w:eastAsia="Times New Roman" w:hAnsi="Calibri" w:cs="Calibri"/>
                <w:lang w:val="es-ES_tradnl" w:eastAsia="en-US"/>
              </w:rPr>
              <w:t>+251 11 551 7299</w:t>
            </w:r>
            <w:r w:rsidRPr="00721E5C">
              <w:rPr>
                <w:rFonts w:ascii="Calibri" w:eastAsia="Times New Roman" w:hAnsi="Calibri" w:cs="Calibri"/>
                <w:lang w:val="es-ES_tradnl" w:eastAsia="en-US"/>
              </w:rPr>
              <w:br/>
            </w:r>
            <w:r w:rsidR="00FA62D2">
              <w:fldChar w:fldCharType="begin"/>
            </w:r>
            <w:r w:rsidR="00FA62D2" w:rsidRPr="008503AE">
              <w:rPr>
                <w:lang w:val="es-ES_tradnl"/>
              </w:rPr>
              <w:instrText>HYPERLINK "mailto:andrew.rugege@itu.int"</w:instrText>
            </w:r>
            <w:r w:rsidR="00FA62D2">
              <w:fldChar w:fldCharType="separate"/>
            </w:r>
            <w:r w:rsidRPr="00721E5C">
              <w:rPr>
                <w:rFonts w:ascii="Calibri" w:eastAsia="Times New Roman" w:hAnsi="Calibri" w:cs="Calibri"/>
                <w:color w:val="0000FF"/>
                <w:u w:val="single"/>
                <w:lang w:val="es-ES_tradnl" w:eastAsia="en-US"/>
              </w:rPr>
              <w:t>andrew.rugege@itu.int</w:t>
            </w:r>
            <w:r w:rsidR="00FA62D2">
              <w:fldChar w:fldCharType="end"/>
            </w:r>
            <w:r w:rsidRPr="00721E5C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</w:p>
          <w:p w:rsidR="00843ECE" w:rsidRPr="00721E5C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721E5C" w:rsidRPr="00721E5C" w:rsidRDefault="00721E5C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721E5C" w:rsidRDefault="00FA62D2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fldChar w:fldCharType="begin"/>
            </w:r>
            <w:r w:rsidRPr="008503AE">
              <w:rPr>
                <w:lang w:val="es-ES_tradnl"/>
              </w:rPr>
              <w:instrText>HYPERLINK "mailto:sg@atu-uat.org"</w:instrText>
            </w:r>
            <w:r>
              <w:fldChar w:fldCharType="separate"/>
            </w:r>
            <w:r w:rsidR="00843ECE" w:rsidRPr="00721E5C">
              <w:rPr>
                <w:rFonts w:ascii="Calibri" w:eastAsia="Times New Roman" w:hAnsi="Calibri" w:cs="Calibri"/>
                <w:color w:val="0000FF"/>
                <w:u w:val="single"/>
                <w:lang w:val="es-ES_tradnl" w:eastAsia="en-US"/>
              </w:rPr>
              <w:t>sg@atu-uat.org</w:t>
            </w:r>
            <w:r>
              <w:fldChar w:fldCharType="end"/>
            </w:r>
            <w:r w:rsidR="00843ECE" w:rsidRPr="00721E5C">
              <w:rPr>
                <w:rFonts w:ascii="Calibri" w:eastAsia="Times New Roman" w:hAnsi="Calibri" w:cs="Calibri"/>
                <w:lang w:val="es-ES_tradnl" w:eastAsia="en-US"/>
              </w:rPr>
              <w:t xml:space="preserve">; </w:t>
            </w:r>
          </w:p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Alice </w:t>
            </w:r>
            <w:proofErr w:type="spellStart"/>
            <w:r w:rsidRPr="00843ECE">
              <w:rPr>
                <w:rFonts w:ascii="Calibri" w:eastAsia="Times New Roman" w:hAnsi="Calibri" w:cs="Calibri"/>
                <w:lang w:val="es-ES_tradnl" w:eastAsia="en-US"/>
              </w:rPr>
              <w:t>Koech</w:t>
            </w:r>
            <w:proofErr w:type="spellEnd"/>
          </w:p>
          <w:p w:rsidR="00843ECE" w:rsidRPr="00843ECE" w:rsidRDefault="00FA62D2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>
              <w:fldChar w:fldCharType="begin"/>
            </w:r>
            <w:r w:rsidRPr="008503AE">
              <w:rPr>
                <w:lang w:val="es-ES_tradnl"/>
              </w:rPr>
              <w:instrText>HYPERLINK "mailto:a.koech@atu-uat.org"</w:instrText>
            </w:r>
            <w:r>
              <w:fldChar w:fldCharType="separate"/>
            </w:r>
            <w:r w:rsidR="00843ECE" w:rsidRPr="00843ECE">
              <w:rPr>
                <w:rFonts w:ascii="Calibri" w:eastAsia="Times New Roman" w:hAnsi="Calibri" w:cs="Calibri"/>
                <w:color w:val="0000FF"/>
                <w:u w:val="single"/>
                <w:lang w:val="es-ES_tradnl" w:eastAsia="en-US"/>
              </w:rPr>
              <w:t>a.koech@atu-uat.org</w:t>
            </w:r>
            <w:r>
              <w:fldChar w:fldCharType="end"/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</w:p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43ECE" w:rsidRPr="00843ECE" w:rsidRDefault="00843ECE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843ECE" w:rsidRPr="008503AE" w:rsidTr="00BE1D8B">
        <w:tc>
          <w:tcPr>
            <w:tcW w:w="1242" w:type="dxa"/>
            <w:shd w:val="clear" w:color="auto" w:fill="auto"/>
          </w:tcPr>
          <w:p w:rsidR="00843ECE" w:rsidRPr="00843ECE" w:rsidRDefault="00F22215" w:rsidP="00F2221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US"/>
              </w:rPr>
              <w:t>Asunto</w:t>
            </w:r>
            <w:proofErr w:type="spellEnd"/>
            <w:r w:rsidR="00843ECE" w:rsidRPr="00843ECE">
              <w:rPr>
                <w:rFonts w:ascii="Calibri" w:eastAsia="Times New Roman" w:hAnsi="Calibri" w:cs="Calibri"/>
                <w:lang w:val="en-GB" w:eastAsia="en-US"/>
              </w:rPr>
              <w:t>: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43ECE" w:rsidRPr="00843ECE" w:rsidRDefault="00843ECE" w:rsidP="00BE595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Times New Roman"/>
                <w:b/>
                <w:bCs/>
                <w:spacing w:val="6"/>
                <w:lang w:val="es-ES_tradnl" w:eastAsia="en-US"/>
              </w:rPr>
            </w:pP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Se</w:t>
            </w:r>
            <w:r w:rsid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gunda </w:t>
            </w:r>
            <w:r w:rsidR="00BE5950" w:rsidRP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Reunión Preparatoria de la Asamblea Mundial de Normalización de las Telecomunicaciones (AMNT-12) y Reunión Preparatoria de la Conferencia Mundial de Telecomunicaciones Internacionales (CMTI-12) para la Región</w:t>
            </w:r>
            <w:r w:rsid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 África</w:t>
            </w: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,</w:t>
            </w: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br/>
            </w:r>
            <w:proofErr w:type="spellStart"/>
            <w:r w:rsidRPr="00843ECE">
              <w:rPr>
                <w:rFonts w:ascii="Calibri" w:eastAsia="Times New Roman" w:hAnsi="Calibri" w:cs="Calibri"/>
                <w:b/>
                <w:color w:val="000000"/>
                <w:lang w:val="es-ES_tradnl" w:eastAsia="en-US"/>
              </w:rPr>
              <w:t>Durban</w:t>
            </w:r>
            <w:proofErr w:type="spellEnd"/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, </w:t>
            </w:r>
            <w:r w:rsid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República Sudafricana, </w:t>
            </w: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21</w:t>
            </w:r>
            <w:r w:rsid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-</w:t>
            </w: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24 </w:t>
            </w:r>
            <w:r w:rsidR="00BE5950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 xml:space="preserve">de mayo de </w:t>
            </w:r>
            <w:r w:rsidRPr="00843EC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ES_tradnl" w:eastAsia="en-US"/>
              </w:rPr>
              <w:t>2012</w:t>
            </w:r>
          </w:p>
        </w:tc>
      </w:tr>
    </w:tbl>
    <w:p w:rsidR="00E12C29" w:rsidRPr="00721E5C" w:rsidRDefault="00E12C29" w:rsidP="00DB4FC2">
      <w:pPr>
        <w:overflowPunct w:val="0"/>
        <w:autoSpaceDE w:val="0"/>
        <w:autoSpaceDN w:val="0"/>
        <w:adjustRightInd w:val="0"/>
        <w:snapToGrid w:val="0"/>
        <w:spacing w:before="360" w:after="0" w:line="240" w:lineRule="auto"/>
        <w:jc w:val="both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721E5C">
        <w:rPr>
          <w:rFonts w:ascii="Calibri" w:eastAsia="Times New Roman" w:hAnsi="Calibri" w:cs="Calibri"/>
          <w:lang w:val="es-ES_tradnl" w:eastAsia="en-US"/>
        </w:rPr>
        <w:t xml:space="preserve">Estimada señora/Estimado señor: </w:t>
      </w:r>
    </w:p>
    <w:p w:rsidR="00843ECE" w:rsidRPr="00843ECE" w:rsidRDefault="00E12C29" w:rsidP="00DB4FC2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E12C29">
        <w:rPr>
          <w:rFonts w:ascii="Calibri" w:eastAsia="Times New Roman" w:hAnsi="Calibri" w:cs="Calibri"/>
          <w:bCs/>
          <w:lang w:val="es-ES_tradnl" w:eastAsia="en-US"/>
        </w:rPr>
        <w:t>1</w:t>
      </w:r>
      <w:r w:rsidRPr="00E12C29">
        <w:rPr>
          <w:rFonts w:ascii="Calibri" w:eastAsia="Times New Roman" w:hAnsi="Calibri" w:cs="Calibri"/>
          <w:lang w:val="es-ES_tradnl" w:eastAsia="en-US"/>
        </w:rPr>
        <w:tab/>
        <w:t>Por la presente</w:t>
      </w:r>
      <w:r w:rsidR="006823A0">
        <w:rPr>
          <w:rFonts w:ascii="Calibri" w:eastAsia="Times New Roman" w:hAnsi="Calibri" w:cs="Calibri"/>
          <w:lang w:val="es-ES_tradnl" w:eastAsia="en-US"/>
        </w:rPr>
        <w:t>,</w:t>
      </w:r>
      <w:r w:rsidRPr="00E12C29">
        <w:rPr>
          <w:rFonts w:ascii="Calibri" w:eastAsia="Times New Roman" w:hAnsi="Calibri" w:cs="Calibri"/>
          <w:lang w:val="es-ES_tradnl" w:eastAsia="en-US"/>
        </w:rPr>
        <w:t xml:space="preserve"> la UIT tiene el place</w:t>
      </w:r>
      <w:r w:rsidR="00DB4FC2">
        <w:rPr>
          <w:rFonts w:ascii="Calibri" w:eastAsia="Times New Roman" w:hAnsi="Calibri" w:cs="Calibri"/>
          <w:lang w:val="es-ES_tradnl" w:eastAsia="en-US"/>
        </w:rPr>
        <w:t>r</w:t>
      </w:r>
      <w:r w:rsidRPr="00E12C29">
        <w:rPr>
          <w:rFonts w:ascii="Calibri" w:eastAsia="Times New Roman" w:hAnsi="Calibri" w:cs="Calibri"/>
          <w:lang w:val="es-ES_tradnl" w:eastAsia="en-US"/>
        </w:rPr>
        <w:t xml:space="preserve"> de invitar a su administración u organización a asistir a la Reunión Preparatoria de la Asamblea Mundial de Normalización de las Telecomunicaciones (AMNT-12) y Reunión Preparatoria de la Conferencia Mundial de Telecomunicaciones Internacionales (CMTI-12) para la Región África,</w:t>
      </w:r>
      <w:r>
        <w:rPr>
          <w:rFonts w:ascii="Calibri" w:eastAsia="Times New Roman" w:hAnsi="Calibri" w:cs="Calibri"/>
          <w:lang w:val="es-ES_tradnl" w:eastAsia="en-US"/>
        </w:rPr>
        <w:t xml:space="preserve"> que tendrán lugar </w:t>
      </w:r>
      <w:r w:rsidR="006823A0">
        <w:rPr>
          <w:rFonts w:ascii="Calibri" w:eastAsia="Times New Roman" w:hAnsi="Calibri" w:cs="Calibri"/>
          <w:lang w:val="es-ES_tradnl" w:eastAsia="en-US"/>
        </w:rPr>
        <w:t>d</w:t>
      </w:r>
      <w:r>
        <w:rPr>
          <w:rFonts w:ascii="Calibri" w:eastAsia="Times New Roman" w:hAnsi="Calibri" w:cs="Calibri"/>
          <w:lang w:val="es-ES_tradnl" w:eastAsia="en-US"/>
        </w:rPr>
        <w:t xml:space="preserve">el </w:t>
      </w:r>
      <w:r w:rsidR="006823A0">
        <w:rPr>
          <w:rFonts w:ascii="Calibri" w:eastAsia="Times New Roman" w:hAnsi="Calibri" w:cs="Calibri"/>
          <w:lang w:val="es-ES_tradnl" w:eastAsia="en-US"/>
        </w:rPr>
        <w:t xml:space="preserve">21 al </w:t>
      </w:r>
      <w:r w:rsidRPr="00E12C29">
        <w:rPr>
          <w:rFonts w:ascii="Calibri" w:eastAsia="Times New Roman" w:hAnsi="Calibri" w:cs="Calibri"/>
          <w:lang w:val="es-ES_tradnl" w:eastAsia="en-US"/>
        </w:rPr>
        <w:t>24 de mayo de 2012</w:t>
      </w:r>
      <w:r>
        <w:rPr>
          <w:rFonts w:ascii="Calibri" w:eastAsia="Times New Roman" w:hAnsi="Calibri" w:cs="Calibri"/>
          <w:lang w:val="es-ES_tradnl" w:eastAsia="en-US"/>
        </w:rPr>
        <w:t xml:space="preserve"> en </w:t>
      </w:r>
      <w:proofErr w:type="spellStart"/>
      <w:r w:rsidRPr="00E12C29">
        <w:rPr>
          <w:rFonts w:ascii="Calibri" w:eastAsia="Times New Roman" w:hAnsi="Calibri" w:cs="Calibri"/>
          <w:lang w:val="es-ES_tradnl" w:eastAsia="en-US"/>
        </w:rPr>
        <w:t>Durban</w:t>
      </w:r>
      <w:proofErr w:type="spellEnd"/>
      <w:r>
        <w:rPr>
          <w:rFonts w:ascii="Calibri" w:eastAsia="Times New Roman" w:hAnsi="Calibri" w:cs="Calibri"/>
          <w:lang w:val="es-ES_tradnl" w:eastAsia="en-US"/>
        </w:rPr>
        <w:t xml:space="preserve"> (</w:t>
      </w:r>
      <w:r w:rsidRPr="00E12C29">
        <w:rPr>
          <w:rFonts w:ascii="Calibri" w:eastAsia="Times New Roman" w:hAnsi="Calibri" w:cs="Calibri"/>
          <w:lang w:val="es-ES_tradnl" w:eastAsia="en-US"/>
        </w:rPr>
        <w:t>República Sudafricana</w:t>
      </w:r>
      <w:r w:rsidR="00DB4FC2">
        <w:rPr>
          <w:rFonts w:ascii="Calibri" w:eastAsia="Times New Roman" w:hAnsi="Calibri" w:cs="Calibri"/>
          <w:lang w:val="es-ES_tradnl" w:eastAsia="en-US"/>
        </w:rPr>
        <w:t>)</w:t>
      </w:r>
      <w:r>
        <w:rPr>
          <w:rFonts w:ascii="Calibri" w:eastAsia="Times New Roman" w:hAnsi="Calibri" w:cs="Calibri"/>
          <w:lang w:val="es-ES_tradnl" w:eastAsia="en-US"/>
        </w:rPr>
        <w:t xml:space="preserve">. </w:t>
      </w:r>
    </w:p>
    <w:p w:rsidR="00254B00" w:rsidRPr="00843ECE" w:rsidRDefault="00843ECE" w:rsidP="00DB4FC2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2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254B00" w:rsidRPr="00254B00">
        <w:rPr>
          <w:rFonts w:ascii="Calibri" w:eastAsia="Times New Roman" w:hAnsi="Calibri" w:cs="Calibri"/>
          <w:lang w:val="es-ES_tradnl" w:eastAsia="en-US"/>
        </w:rPr>
        <w:t>Las reuniones</w:t>
      </w:r>
      <w:r w:rsidR="000230DE">
        <w:rPr>
          <w:rFonts w:ascii="Calibri" w:eastAsia="Times New Roman" w:hAnsi="Calibri" w:cs="Calibri"/>
          <w:lang w:val="es-ES_tradnl" w:eastAsia="en-US"/>
        </w:rPr>
        <w:t xml:space="preserve"> </w:t>
      </w:r>
      <w:r w:rsidR="00254B00" w:rsidRPr="00254B00">
        <w:rPr>
          <w:rFonts w:ascii="Calibri" w:eastAsia="Times New Roman" w:hAnsi="Calibri" w:cs="Calibri"/>
          <w:lang w:val="es-ES_tradnl" w:eastAsia="en-US"/>
        </w:rPr>
        <w:t xml:space="preserve">organizadas por la UIT y </w:t>
      </w:r>
      <w:r w:rsidR="00254B00">
        <w:rPr>
          <w:rFonts w:ascii="Calibri" w:eastAsia="Times New Roman" w:hAnsi="Calibri" w:cs="Calibri"/>
          <w:lang w:val="es-ES_tradnl" w:eastAsia="en-US"/>
        </w:rPr>
        <w:t>la Unión Africana de Telecomunicaciones (ATU) gracias a la invitación del Gobierno de la República Sudafricana y el Departamento de Comunicaciones (DOC)</w:t>
      </w:r>
      <w:r w:rsidR="000230DE">
        <w:rPr>
          <w:rFonts w:ascii="Calibri" w:eastAsia="Times New Roman" w:hAnsi="Calibri" w:cs="Calibri"/>
          <w:lang w:val="es-ES_tradnl" w:eastAsia="en-US"/>
        </w:rPr>
        <w:t xml:space="preserve">, </w:t>
      </w:r>
      <w:r w:rsidR="00254B00">
        <w:rPr>
          <w:rFonts w:ascii="Calibri" w:eastAsia="Times New Roman" w:hAnsi="Calibri" w:cs="Calibri"/>
          <w:lang w:val="es-ES_tradnl" w:eastAsia="en-US"/>
        </w:rPr>
        <w:t>se celebrarán en el Hotel y Centro de Con</w:t>
      </w:r>
      <w:r w:rsidR="00E12E08">
        <w:rPr>
          <w:rFonts w:ascii="Calibri" w:eastAsia="Times New Roman" w:hAnsi="Calibri" w:cs="Calibri"/>
          <w:lang w:val="es-ES_tradnl" w:eastAsia="en-US"/>
        </w:rPr>
        <w:t>ferencias y Con</w:t>
      </w:r>
      <w:r w:rsidR="00254B00">
        <w:rPr>
          <w:rFonts w:ascii="Calibri" w:eastAsia="Times New Roman" w:hAnsi="Calibri" w:cs="Calibri"/>
          <w:lang w:val="es-ES_tradnl" w:eastAsia="en-US"/>
        </w:rPr>
        <w:t xml:space="preserve">gresos </w:t>
      </w:r>
      <w:proofErr w:type="spellStart"/>
      <w:r w:rsidR="00254B00" w:rsidRPr="00843ECE">
        <w:rPr>
          <w:rFonts w:ascii="Calibri" w:eastAsia="Times New Roman" w:hAnsi="Calibri" w:cs="Calibri"/>
          <w:lang w:val="es-ES_tradnl" w:eastAsia="en-US"/>
        </w:rPr>
        <w:t>Coastlands</w:t>
      </w:r>
      <w:proofErr w:type="spellEnd"/>
      <w:r w:rsidR="00254B00"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proofErr w:type="spellStart"/>
      <w:r w:rsidR="00254B00" w:rsidRPr="00843ECE">
        <w:rPr>
          <w:rFonts w:ascii="Calibri" w:eastAsia="Times New Roman" w:hAnsi="Calibri" w:cs="Calibri"/>
          <w:lang w:val="es-ES_tradnl" w:eastAsia="en-US"/>
        </w:rPr>
        <w:t>Umhlanga</w:t>
      </w:r>
      <w:proofErr w:type="spellEnd"/>
      <w:r w:rsidR="00254B00">
        <w:rPr>
          <w:rFonts w:ascii="Calibri" w:eastAsia="Times New Roman" w:hAnsi="Calibri" w:cs="Calibri"/>
          <w:lang w:val="es-ES_tradnl" w:eastAsia="en-US"/>
        </w:rPr>
        <w:t xml:space="preserve"> en </w:t>
      </w:r>
      <w:proofErr w:type="spellStart"/>
      <w:r w:rsidR="00254B00">
        <w:rPr>
          <w:rFonts w:ascii="Calibri" w:eastAsia="Times New Roman" w:hAnsi="Calibri" w:cs="Calibri"/>
          <w:lang w:val="es-ES_tradnl" w:eastAsia="en-US"/>
        </w:rPr>
        <w:t>Durban</w:t>
      </w:r>
      <w:proofErr w:type="spellEnd"/>
      <w:r w:rsidR="00254B00">
        <w:rPr>
          <w:rFonts w:ascii="Calibri" w:eastAsia="Times New Roman" w:hAnsi="Calibri" w:cs="Calibri"/>
          <w:lang w:val="es-ES_tradnl" w:eastAsia="en-US"/>
        </w:rPr>
        <w:t xml:space="preserve"> (República Sudafricana). </w:t>
      </w:r>
      <w:r w:rsidR="00254B00" w:rsidRPr="00254B00">
        <w:rPr>
          <w:rFonts w:ascii="Calibri" w:eastAsia="Times New Roman" w:hAnsi="Calibri" w:cs="Calibri"/>
          <w:lang w:val="es-ES_tradnl" w:eastAsia="en-US"/>
        </w:rPr>
        <w:t>Representará a la UIT en esas reuniones el Director de la Oficina de Normalización de las Telecomunicaciones, Malcolm Johnson</w:t>
      </w:r>
      <w:r w:rsidR="00E12E08">
        <w:rPr>
          <w:rFonts w:ascii="Calibri" w:eastAsia="Times New Roman" w:hAnsi="Calibri" w:cs="Calibri"/>
          <w:lang w:val="es-ES_tradnl" w:eastAsia="en-US"/>
        </w:rPr>
        <w:t xml:space="preserve">, y el Secretario General de ATU, </w:t>
      </w:r>
      <w:proofErr w:type="spellStart"/>
      <w:r w:rsidR="00E12E08" w:rsidRPr="00E12E08">
        <w:rPr>
          <w:rFonts w:ascii="Calibri" w:eastAsia="Times New Roman" w:hAnsi="Calibri" w:cs="Calibri"/>
          <w:lang w:val="es-ES_tradnl" w:eastAsia="en-US"/>
        </w:rPr>
        <w:t>Abdoulkarim</w:t>
      </w:r>
      <w:proofErr w:type="spellEnd"/>
      <w:r w:rsidR="00E12E08" w:rsidRPr="00E12E08">
        <w:rPr>
          <w:rFonts w:ascii="Calibri" w:eastAsia="Times New Roman" w:hAnsi="Calibri" w:cs="Calibri"/>
          <w:lang w:val="es-ES_tradnl" w:eastAsia="en-US"/>
        </w:rPr>
        <w:t xml:space="preserve"> </w:t>
      </w:r>
      <w:proofErr w:type="spellStart"/>
      <w:r w:rsidR="00E12E08" w:rsidRPr="00E12E08">
        <w:rPr>
          <w:rFonts w:ascii="Calibri" w:eastAsia="Times New Roman" w:hAnsi="Calibri" w:cs="Calibri"/>
          <w:lang w:val="es-ES_tradnl" w:eastAsia="en-US"/>
        </w:rPr>
        <w:t>Soumaila</w:t>
      </w:r>
      <w:proofErr w:type="spellEnd"/>
      <w:r w:rsidR="00E12E08">
        <w:rPr>
          <w:rFonts w:ascii="Calibri" w:eastAsia="Times New Roman" w:hAnsi="Calibri" w:cs="Calibri"/>
          <w:lang w:val="es-ES_tradnl" w:eastAsia="en-US"/>
        </w:rPr>
        <w:t>.</w:t>
      </w:r>
    </w:p>
    <w:p w:rsidR="00843ECE" w:rsidRPr="00843ECE" w:rsidRDefault="00843ECE" w:rsidP="00DB4FC2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lastRenderedPageBreak/>
        <w:t>3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4067F9" w:rsidRPr="004067F9">
        <w:rPr>
          <w:rFonts w:ascii="Calibri" w:eastAsia="Times New Roman" w:hAnsi="Calibri" w:cs="Calibri"/>
          <w:lang w:val="es-ES_tradnl" w:eastAsia="en-US"/>
        </w:rPr>
        <w:t xml:space="preserve">La participación en la Reunión Preparatoria </w:t>
      </w:r>
      <w:r w:rsidR="00DB4FC2" w:rsidRPr="00900ED1">
        <w:rPr>
          <w:rFonts w:ascii="Calibri" w:eastAsia="Times New Roman" w:hAnsi="Calibri" w:cs="Calibri"/>
          <w:lang w:val="es-ES_tradnl" w:eastAsia="en-US"/>
        </w:rPr>
        <w:t>regional</w:t>
      </w:r>
      <w:r w:rsidR="00DB4FC2" w:rsidRPr="004067F9">
        <w:rPr>
          <w:rFonts w:ascii="Calibri" w:eastAsia="Times New Roman" w:hAnsi="Calibri" w:cs="Calibri"/>
          <w:lang w:val="es-ES_tradnl" w:eastAsia="en-US"/>
        </w:rPr>
        <w:t xml:space="preserve"> </w:t>
      </w:r>
      <w:r w:rsidR="004067F9" w:rsidRPr="004067F9">
        <w:rPr>
          <w:rFonts w:ascii="Calibri" w:eastAsia="Times New Roman" w:hAnsi="Calibri" w:cs="Calibri"/>
          <w:lang w:val="es-ES_tradnl" w:eastAsia="en-US"/>
        </w:rPr>
        <w:t xml:space="preserve">de la AMNT-12 es gratuita y </w:t>
      </w:r>
      <w:r w:rsidR="004067F9" w:rsidRPr="00900ED1">
        <w:rPr>
          <w:rFonts w:ascii="Calibri" w:eastAsia="Times New Roman" w:hAnsi="Calibri" w:cs="Calibri"/>
          <w:b/>
          <w:bCs/>
          <w:lang w:val="es-ES_tradnl" w:eastAsia="en-US"/>
        </w:rPr>
        <w:t>está limitada</w:t>
      </w:r>
      <w:r w:rsidR="004067F9" w:rsidRPr="004067F9">
        <w:rPr>
          <w:rFonts w:ascii="Calibri" w:eastAsia="Times New Roman" w:hAnsi="Calibri" w:cs="Calibri"/>
          <w:lang w:val="es-ES_tradnl" w:eastAsia="en-US"/>
        </w:rPr>
        <w:t xml:space="preserve"> a los Estados Miembros de la UIT, a los Miembros de Sector del UIT-T de la Región </w:t>
      </w:r>
      <w:r w:rsidR="004067F9">
        <w:rPr>
          <w:rFonts w:ascii="Calibri" w:eastAsia="Times New Roman" w:hAnsi="Calibri" w:cs="Calibri"/>
          <w:lang w:val="es-ES_tradnl" w:eastAsia="en-US"/>
        </w:rPr>
        <w:t>África, a los Miembros Asociados de ATU</w:t>
      </w:r>
      <w:r w:rsidR="004067F9" w:rsidRPr="004067F9">
        <w:rPr>
          <w:rFonts w:ascii="Calibri" w:eastAsia="Times New Roman" w:hAnsi="Calibri" w:cs="Calibri"/>
          <w:lang w:val="es-ES_tradnl" w:eastAsia="en-US"/>
        </w:rPr>
        <w:t xml:space="preserve"> y a representantes de otras organizaciones regionales</w:t>
      </w:r>
      <w:r w:rsidR="004067F9">
        <w:rPr>
          <w:rFonts w:ascii="Calibri" w:eastAsia="Times New Roman" w:hAnsi="Calibri" w:cs="Calibri"/>
          <w:lang w:val="es-ES_tradnl" w:eastAsia="en-US"/>
        </w:rPr>
        <w:t>.</w:t>
      </w:r>
    </w:p>
    <w:p w:rsidR="00843ECE" w:rsidRPr="00843ECE" w:rsidRDefault="00843ECE" w:rsidP="00DB4FC2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4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900ED1" w:rsidRPr="00900ED1">
        <w:rPr>
          <w:rFonts w:ascii="Calibri" w:eastAsia="Times New Roman" w:hAnsi="Calibri" w:cs="Calibri"/>
          <w:lang w:val="es-ES_tradnl" w:eastAsia="en-US"/>
        </w:rPr>
        <w:t>La p</w:t>
      </w:r>
      <w:r w:rsidRPr="00843ECE">
        <w:rPr>
          <w:rFonts w:ascii="Calibri" w:eastAsia="Times New Roman" w:hAnsi="Calibri" w:cs="Calibri"/>
          <w:lang w:val="es-ES_tradnl" w:eastAsia="en-US"/>
        </w:rPr>
        <w:t>articipa</w:t>
      </w:r>
      <w:r w:rsidR="00900ED1" w:rsidRPr="00900ED1">
        <w:rPr>
          <w:rFonts w:ascii="Calibri" w:eastAsia="Times New Roman" w:hAnsi="Calibri" w:cs="Calibri"/>
          <w:lang w:val="es-ES_tradnl" w:eastAsia="en-US"/>
        </w:rPr>
        <w:t xml:space="preserve">ción en la Reunión Preparatoria </w:t>
      </w:r>
      <w:r w:rsidR="00DB4FC2" w:rsidRPr="00900ED1">
        <w:rPr>
          <w:rFonts w:ascii="Calibri" w:eastAsia="Times New Roman" w:hAnsi="Calibri" w:cs="Calibri"/>
          <w:lang w:val="es-ES_tradnl" w:eastAsia="en-US"/>
        </w:rPr>
        <w:t xml:space="preserve">regional </w:t>
      </w:r>
      <w:r w:rsidR="00900ED1" w:rsidRPr="00900ED1">
        <w:rPr>
          <w:rFonts w:ascii="Calibri" w:eastAsia="Times New Roman" w:hAnsi="Calibri" w:cs="Calibri"/>
          <w:lang w:val="es-ES_tradnl" w:eastAsia="en-US"/>
        </w:rPr>
        <w:t xml:space="preserve">de la CMTI-12 es gratuita y </w:t>
      </w:r>
      <w:r w:rsidR="00900ED1" w:rsidRPr="00900ED1">
        <w:rPr>
          <w:rFonts w:ascii="Calibri" w:eastAsia="Times New Roman" w:hAnsi="Calibri" w:cs="Calibri"/>
          <w:b/>
          <w:bCs/>
          <w:lang w:val="es-ES_tradnl" w:eastAsia="en-US"/>
        </w:rPr>
        <w:t>está limitada</w:t>
      </w:r>
      <w:r w:rsidR="00900ED1" w:rsidRPr="00900ED1">
        <w:rPr>
          <w:rFonts w:ascii="Calibri" w:eastAsia="Times New Roman" w:hAnsi="Calibri" w:cs="Calibri"/>
          <w:lang w:val="es-ES_tradnl" w:eastAsia="en-US"/>
        </w:rPr>
        <w:t xml:space="preserve"> a los Estados Miembros de la UIT, a los Miembros de Sector del UIT-T de la Región África, a los Miembros Asociados de ATU y a representantes de otras organizaciones regionales</w:t>
      </w:r>
      <w:r w:rsidRPr="00843ECE">
        <w:rPr>
          <w:rFonts w:ascii="Calibri" w:eastAsia="Times New Roman" w:hAnsi="Calibri" w:cs="Calibri"/>
          <w:lang w:val="es-ES_tradnl" w:eastAsia="en-US"/>
        </w:rPr>
        <w:t>.</w:t>
      </w:r>
    </w:p>
    <w:p w:rsidR="00843ECE" w:rsidRPr="00900ED1" w:rsidRDefault="00843ECE" w:rsidP="00DB4FC2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5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900ED1" w:rsidRPr="00900ED1">
        <w:rPr>
          <w:rFonts w:ascii="Calibri" w:eastAsia="Times New Roman" w:hAnsi="Calibri" w:cs="Calibri"/>
          <w:lang w:val="es-ES_tradnl" w:eastAsia="en-US"/>
        </w:rPr>
        <w:t xml:space="preserve">La Asamblea Mundial de Normalización de las Telecomunicaciones (AMNT-12) de la UIT tendrá lugar en </w:t>
      </w:r>
      <w:proofErr w:type="spellStart"/>
      <w:r w:rsidR="00900ED1" w:rsidRPr="00900ED1">
        <w:rPr>
          <w:rFonts w:ascii="Calibri" w:eastAsia="Times New Roman" w:hAnsi="Calibri" w:cs="Calibri"/>
          <w:lang w:val="es-ES_tradnl" w:eastAsia="en-US"/>
        </w:rPr>
        <w:t>Dubai</w:t>
      </w:r>
      <w:proofErr w:type="spellEnd"/>
      <w:r w:rsidR="00900ED1" w:rsidRPr="00900ED1">
        <w:rPr>
          <w:rFonts w:ascii="Calibri" w:eastAsia="Times New Roman" w:hAnsi="Calibri" w:cs="Calibri"/>
          <w:lang w:val="es-ES_tradnl" w:eastAsia="en-US"/>
        </w:rPr>
        <w:t xml:space="preserve"> (Emiratos Árabes Unidos) del 20 al 29 de noviembre de 2012, precedida por el Simposio Mundial de Normalización (GSS-12) el 19 de noviembre. En la Reunión Preparatoria de la AMNT-12 pa</w:t>
      </w:r>
      <w:r w:rsidR="006823A0">
        <w:rPr>
          <w:rFonts w:ascii="Calibri" w:eastAsia="Times New Roman" w:hAnsi="Calibri" w:cs="Calibri"/>
          <w:lang w:val="es-ES_tradnl" w:eastAsia="en-US"/>
        </w:rPr>
        <w:t xml:space="preserve">ra la Región </w:t>
      </w:r>
      <w:r w:rsidR="00900ED1" w:rsidRPr="00900ED1">
        <w:rPr>
          <w:rFonts w:ascii="Calibri" w:eastAsia="Times New Roman" w:hAnsi="Calibri" w:cs="Calibri"/>
          <w:lang w:val="es-ES_tradnl" w:eastAsia="en-US"/>
        </w:rPr>
        <w:t>África, que se celebrará el 21 y 22 de mayo de 2012, se facilitará información al respecto y se procurará coordinar los puntos de vista regionales sobre temas que revisten particular importancia para la consolidación y presentación de propuestas regionales en la Asamblea. Puede hallarse una información más completa sobre la AMNT-12 en</w:t>
      </w:r>
      <w:r w:rsidR="006823A0">
        <w:rPr>
          <w:rFonts w:ascii="Calibri" w:eastAsia="Times New Roman" w:hAnsi="Calibri" w:cs="Calibri"/>
          <w:lang w:val="es-ES_tradnl" w:eastAsia="en-US"/>
        </w:rPr>
        <w:t>:</w:t>
      </w:r>
      <w:r w:rsidRPr="00843ECE">
        <w:rPr>
          <w:rFonts w:ascii="Calibri" w:eastAsia="Times New Roman" w:hAnsi="Calibri" w:cs="Calibri"/>
          <w:bCs/>
          <w:spacing w:val="6"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"http://itu.int/en/ITU-T/wtsa-12/pages/default.aspx"</w:instrText>
      </w:r>
      <w:r w:rsidR="00FA62D2">
        <w:fldChar w:fldCharType="separate"/>
      </w:r>
      <w:r w:rsidRPr="00900ED1">
        <w:rPr>
          <w:rFonts w:ascii="Calibri" w:eastAsia="Times New Roman" w:hAnsi="Calibri" w:cs="Calibri"/>
          <w:color w:val="0000FF"/>
          <w:u w:val="single"/>
          <w:lang w:val="es-ES_tradnl" w:eastAsia="en-US"/>
        </w:rPr>
        <w:t>http://itu.int/en/ITU-T/wtsa-12/pages/default.aspx</w:t>
      </w:r>
      <w:r w:rsidR="00FA62D2">
        <w:fldChar w:fldCharType="end"/>
      </w:r>
      <w:r w:rsidRPr="00843ECE">
        <w:rPr>
          <w:rFonts w:ascii="Calibri" w:eastAsia="Times New Roman" w:hAnsi="Calibri" w:cs="Calibri"/>
          <w:lang w:val="es-ES_tradnl" w:eastAsia="en-US"/>
        </w:rPr>
        <w:t>.</w:t>
      </w:r>
    </w:p>
    <w:p w:rsidR="00843ECE" w:rsidRPr="00FA7A89" w:rsidRDefault="00843ECE" w:rsidP="00E84D1E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6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FA7A89" w:rsidRPr="00371A3F">
        <w:rPr>
          <w:rFonts w:ascii="Calibri" w:eastAsia="Times New Roman" w:hAnsi="Calibri" w:cs="Calibri"/>
          <w:lang w:val="es-ES_tradnl" w:eastAsia="en-US"/>
        </w:rPr>
        <w:t>La Conferencia Mundial de Telecomunicaciones Internaciona</w:t>
      </w:r>
      <w:r w:rsidR="00FA7A89">
        <w:rPr>
          <w:rFonts w:ascii="Calibri" w:eastAsia="Times New Roman" w:hAnsi="Calibri" w:cs="Calibri"/>
          <w:lang w:val="es-ES_tradnl" w:eastAsia="en-US"/>
        </w:rPr>
        <w:t>les (CMTI-12) tendrá lugar del</w:t>
      </w:r>
      <w:r w:rsidR="00E84D1E">
        <w:rPr>
          <w:rFonts w:ascii="Calibri" w:eastAsia="Times New Roman" w:hAnsi="Calibri" w:cs="Calibri"/>
          <w:lang w:val="es-ES_tradnl" w:eastAsia="en-US"/>
        </w:rPr>
        <w:t> 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3</w:t>
      </w:r>
      <w:r w:rsidR="00E84D1E">
        <w:rPr>
          <w:rFonts w:ascii="Calibri" w:eastAsia="Times New Roman" w:hAnsi="Calibri" w:cs="Calibri"/>
          <w:lang w:val="es-ES_tradnl" w:eastAsia="en-US"/>
        </w:rPr>
        <w:t> 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al</w:t>
      </w:r>
      <w:r w:rsidR="00E84D1E">
        <w:rPr>
          <w:rFonts w:ascii="Calibri" w:eastAsia="Times New Roman" w:hAnsi="Calibri" w:cs="Calibri"/>
          <w:lang w:val="es-ES_tradnl" w:eastAsia="en-US"/>
        </w:rPr>
        <w:t> 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14</w:t>
      </w:r>
      <w:r w:rsidR="00E84D1E">
        <w:rPr>
          <w:rFonts w:ascii="Calibri" w:eastAsia="Times New Roman" w:hAnsi="Calibri" w:cs="Calibri"/>
          <w:lang w:val="es-ES_tradnl" w:eastAsia="en-US"/>
        </w:rPr>
        <w:t> 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de dici</w:t>
      </w:r>
      <w:r w:rsidR="00FA7A89">
        <w:rPr>
          <w:rFonts w:ascii="Calibri" w:eastAsia="Times New Roman" w:hAnsi="Calibri" w:cs="Calibri"/>
          <w:lang w:val="es-ES_tradnl" w:eastAsia="en-US"/>
        </w:rPr>
        <w:t xml:space="preserve">embre de 2012, también en </w:t>
      </w:r>
      <w:proofErr w:type="spellStart"/>
      <w:r w:rsidR="00FA7A89">
        <w:rPr>
          <w:rFonts w:ascii="Calibri" w:eastAsia="Times New Roman" w:hAnsi="Calibri" w:cs="Calibri"/>
          <w:lang w:val="es-ES_tradnl" w:eastAsia="en-US"/>
        </w:rPr>
        <w:t>Dubai</w:t>
      </w:r>
      <w:proofErr w:type="spellEnd"/>
      <w:r w:rsidR="00FA7A89">
        <w:rPr>
          <w:rFonts w:ascii="Calibri" w:eastAsia="Times New Roman" w:hAnsi="Calibri" w:cs="Calibri"/>
          <w:lang w:val="es-ES_tradnl" w:eastAsia="en-US"/>
        </w:rPr>
        <w:t xml:space="preserve">. 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En la CMTI-12 se examinará el Reglamento de las Telecomunicaciones Internacional</w:t>
      </w:r>
      <w:r w:rsidR="006823A0">
        <w:rPr>
          <w:rFonts w:ascii="Calibri" w:eastAsia="Times New Roman" w:hAnsi="Calibri" w:cs="Calibri"/>
          <w:lang w:val="es-ES_tradnl" w:eastAsia="en-US"/>
        </w:rPr>
        <w:t>es</w:t>
      </w:r>
      <w:r w:rsidR="00FA7A89" w:rsidRPr="00371A3F">
        <w:rPr>
          <w:rFonts w:ascii="Calibri" w:eastAsia="Times New Roman" w:hAnsi="Calibri" w:cs="Calibri"/>
          <w:lang w:val="es-ES_tradnl" w:eastAsia="en-US"/>
        </w:rPr>
        <w:t xml:space="preserve"> (RTI). En la Reunión Preparatoria de la CMTI-12 para la Región </w:t>
      </w:r>
      <w:r w:rsidR="00FA7A89">
        <w:rPr>
          <w:rFonts w:ascii="Calibri" w:eastAsia="Times New Roman" w:hAnsi="Calibri" w:cs="Calibri"/>
          <w:lang w:val="es-ES_tradnl" w:eastAsia="en-US"/>
        </w:rPr>
        <w:t>África</w:t>
      </w:r>
      <w:r w:rsidR="00FA7A89" w:rsidRPr="00371A3F">
        <w:rPr>
          <w:rFonts w:ascii="Calibri" w:eastAsia="Times New Roman" w:hAnsi="Calibri" w:cs="Calibri"/>
          <w:lang w:val="es-ES_tradnl" w:eastAsia="en-US"/>
        </w:rPr>
        <w:t xml:space="preserve">, que se celebrará </w:t>
      </w:r>
      <w:r w:rsidR="00FA7A89">
        <w:rPr>
          <w:rFonts w:ascii="Calibri" w:eastAsia="Times New Roman" w:hAnsi="Calibri" w:cs="Calibri"/>
          <w:lang w:val="es-ES_tradnl" w:eastAsia="en-US"/>
        </w:rPr>
        <w:t xml:space="preserve">el 23 y 24 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de mayo de 2012, se proporcionará información de interés sobre este evento y su preparación, en particular ciertos antecedentes sobre los temas que se debatirán y el R</w:t>
      </w:r>
      <w:r w:rsidR="00FA7A89">
        <w:rPr>
          <w:rFonts w:ascii="Calibri" w:eastAsia="Times New Roman" w:hAnsi="Calibri" w:cs="Calibri"/>
          <w:lang w:val="es-ES_tradnl" w:eastAsia="en-US"/>
        </w:rPr>
        <w:t>eglamento de las Telecomunicaciones Internacionales (R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TI</w:t>
      </w:r>
      <w:r w:rsidR="00FA7A89">
        <w:rPr>
          <w:rFonts w:ascii="Calibri" w:eastAsia="Times New Roman" w:hAnsi="Calibri" w:cs="Calibri"/>
          <w:lang w:val="es-ES_tradnl" w:eastAsia="en-US"/>
        </w:rPr>
        <w:t>)</w:t>
      </w:r>
      <w:r w:rsidR="00FA7A89" w:rsidRPr="00371A3F">
        <w:rPr>
          <w:rFonts w:ascii="Calibri" w:eastAsia="Times New Roman" w:hAnsi="Calibri" w:cs="Calibri"/>
          <w:lang w:val="es-ES_tradnl" w:eastAsia="en-US"/>
        </w:rPr>
        <w:t>, y se tratará de coordinar los puntos de vista regionales que serán presentados en la Conferencia.</w:t>
      </w:r>
      <w:r w:rsidR="00FA7A89">
        <w:rPr>
          <w:rFonts w:ascii="Calibri" w:eastAsia="Times New Roman" w:hAnsi="Calibri" w:cs="Calibri"/>
          <w:lang w:val="es-ES_tradnl" w:eastAsia="en-US"/>
        </w:rPr>
        <w:t xml:space="preserve"> </w:t>
      </w:r>
      <w:r w:rsidR="00FA7A89" w:rsidRPr="00900ED1">
        <w:rPr>
          <w:rFonts w:ascii="Calibri" w:eastAsia="Times New Roman" w:hAnsi="Calibri" w:cs="Calibri"/>
          <w:lang w:val="es-ES_tradnl" w:eastAsia="en-US"/>
        </w:rPr>
        <w:t xml:space="preserve">Puede hallarse una información más completa sobre la </w:t>
      </w:r>
      <w:r w:rsidR="00FA7A89">
        <w:rPr>
          <w:rFonts w:ascii="Calibri" w:eastAsia="Times New Roman" w:hAnsi="Calibri" w:cs="Calibri"/>
          <w:lang w:val="es-ES_tradnl" w:eastAsia="en-US"/>
        </w:rPr>
        <w:t>CMTI</w:t>
      </w:r>
      <w:r w:rsidR="00FA7A89" w:rsidRPr="00900ED1">
        <w:rPr>
          <w:rFonts w:ascii="Calibri" w:eastAsia="Times New Roman" w:hAnsi="Calibri" w:cs="Calibri"/>
          <w:lang w:val="es-ES_tradnl" w:eastAsia="en-US"/>
        </w:rPr>
        <w:t>-12 en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"http://itu.int/en/wcit-12/Pages/default.aspx"</w:instrText>
      </w:r>
      <w:r w:rsidR="00FA62D2">
        <w:fldChar w:fldCharType="separate"/>
      </w:r>
      <w:r w:rsidRPr="00FA7A89">
        <w:rPr>
          <w:rFonts w:ascii="Calibri" w:eastAsia="Times New Roman" w:hAnsi="Calibri" w:cs="Calibri"/>
          <w:color w:val="0000FF"/>
          <w:u w:val="single"/>
          <w:lang w:val="es-ES_tradnl" w:eastAsia="en-US"/>
        </w:rPr>
        <w:t>http://itu.int/en/wcit-12/Pages/default.aspx</w:t>
      </w:r>
      <w:r w:rsidR="00FA62D2">
        <w:fldChar w:fldCharType="end"/>
      </w:r>
      <w:r w:rsidRPr="00843ECE">
        <w:rPr>
          <w:rFonts w:ascii="Calibri" w:eastAsia="Times New Roman" w:hAnsi="Calibri" w:cs="Calibri"/>
          <w:lang w:val="es-ES_tradnl" w:eastAsia="en-US"/>
        </w:rPr>
        <w:t xml:space="preserve">. </w:t>
      </w:r>
    </w:p>
    <w:p w:rsidR="00843ECE" w:rsidRPr="00843ECE" w:rsidRDefault="00843ECE" w:rsidP="00E84D1E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highlight w:val="yellow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7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Pr="00843ECE">
        <w:rPr>
          <w:rFonts w:ascii="Calibri" w:eastAsia="Times New Roman" w:hAnsi="Calibri" w:cs="Calibri"/>
          <w:b/>
          <w:bCs/>
          <w:lang w:val="es-ES_tradnl" w:eastAsia="en-US"/>
        </w:rPr>
        <w:t>Program</w:t>
      </w:r>
      <w:r w:rsidR="005D11CB" w:rsidRPr="005D11CB">
        <w:rPr>
          <w:rFonts w:ascii="Calibri" w:eastAsia="Times New Roman" w:hAnsi="Calibri" w:cs="Calibri"/>
          <w:b/>
          <w:bCs/>
          <w:lang w:val="es-ES_tradnl" w:eastAsia="en-US"/>
        </w:rPr>
        <w:t>a</w:t>
      </w:r>
      <w:r w:rsidRPr="00843ECE">
        <w:rPr>
          <w:rFonts w:ascii="Calibri" w:eastAsia="Times New Roman" w:hAnsi="Calibri" w:cs="Calibri"/>
          <w:b/>
          <w:bCs/>
          <w:lang w:val="es-ES_tradnl" w:eastAsia="en-US"/>
        </w:rPr>
        <w:t xml:space="preserve">: </w:t>
      </w:r>
      <w:r w:rsidR="005D11CB" w:rsidRPr="00914C7F">
        <w:rPr>
          <w:rFonts w:ascii="Calibri" w:eastAsia="Times New Roman" w:hAnsi="Calibri" w:cs="Calibri"/>
          <w:lang w:val="es-ES" w:eastAsia="en-US"/>
        </w:rPr>
        <w:t>En el</w:t>
      </w:r>
      <w:r w:rsidR="005D11CB" w:rsidRPr="00BA4743">
        <w:rPr>
          <w:rFonts w:ascii="Calibri" w:eastAsia="Times New Roman" w:hAnsi="Calibri" w:cs="Calibri"/>
          <w:b/>
          <w:bCs/>
          <w:lang w:val="es-ES" w:eastAsia="en-US"/>
        </w:rPr>
        <w:t xml:space="preserve"> </w:t>
      </w:r>
      <w:r w:rsidR="00E84D1E" w:rsidRPr="00BA4743">
        <w:rPr>
          <w:rFonts w:ascii="Calibri" w:eastAsia="Times New Roman" w:hAnsi="Calibri" w:cs="Calibri"/>
          <w:b/>
          <w:bCs/>
          <w:lang w:val="es-ES" w:eastAsia="en-US"/>
        </w:rPr>
        <w:t>a</w:t>
      </w:r>
      <w:r w:rsidR="005D11CB" w:rsidRPr="00BA4743">
        <w:rPr>
          <w:rFonts w:ascii="Calibri" w:eastAsia="Times New Roman" w:hAnsi="Calibri" w:cs="Calibri"/>
          <w:b/>
          <w:bCs/>
          <w:lang w:val="es-ES" w:eastAsia="en-US"/>
        </w:rPr>
        <w:t xml:space="preserve">nexo 1 </w:t>
      </w:r>
      <w:r w:rsidR="005D11CB" w:rsidRPr="00914C7F">
        <w:rPr>
          <w:rFonts w:ascii="Calibri" w:eastAsia="Times New Roman" w:hAnsi="Calibri" w:cs="Calibri"/>
          <w:lang w:val="es-ES" w:eastAsia="en-US"/>
        </w:rPr>
        <w:t>figuran los</w:t>
      </w:r>
      <w:r w:rsidR="005D11CB" w:rsidRPr="00BA4743">
        <w:rPr>
          <w:rFonts w:ascii="Calibri" w:eastAsia="Times New Roman" w:hAnsi="Calibri" w:cs="Calibri"/>
          <w:b/>
          <w:bCs/>
          <w:lang w:val="es-ES" w:eastAsia="en-US"/>
        </w:rPr>
        <w:t xml:space="preserve"> </w:t>
      </w:r>
      <w:r w:rsidR="005D11CB" w:rsidRPr="00E84D1E">
        <w:rPr>
          <w:rFonts w:ascii="Calibri" w:eastAsia="Times New Roman" w:hAnsi="Calibri" w:cs="Calibri"/>
          <w:lang w:val="es-ES" w:eastAsia="en-US"/>
        </w:rPr>
        <w:t>programas preliminares</w:t>
      </w:r>
      <w:r w:rsidR="005D11CB" w:rsidRPr="00BA4743">
        <w:rPr>
          <w:rFonts w:ascii="Calibri" w:eastAsia="Times New Roman" w:hAnsi="Calibri" w:cs="Calibri"/>
          <w:b/>
          <w:bCs/>
          <w:lang w:val="es-ES" w:eastAsia="en-US"/>
        </w:rPr>
        <w:t xml:space="preserve"> </w:t>
      </w:r>
      <w:r w:rsidR="005D11CB" w:rsidRPr="00914C7F">
        <w:rPr>
          <w:rFonts w:ascii="Calibri" w:eastAsia="Times New Roman" w:hAnsi="Calibri" w:cs="Calibri"/>
          <w:lang w:val="es-ES" w:eastAsia="en-US"/>
        </w:rPr>
        <w:t>de estas reuniones</w:t>
      </w:r>
      <w:r w:rsidR="005D11CB" w:rsidRPr="00611076">
        <w:rPr>
          <w:rFonts w:ascii="Calibri" w:eastAsia="Times New Roman" w:hAnsi="Calibri" w:cs="Calibri"/>
          <w:lang w:val="es-ES_tradnl" w:eastAsia="en-US"/>
        </w:rPr>
        <w:t xml:space="preserve">. </w:t>
      </w:r>
      <w:r w:rsidR="006823A0">
        <w:rPr>
          <w:rFonts w:ascii="Calibri" w:eastAsia="Times New Roman" w:hAnsi="Calibri" w:cs="Calibri"/>
          <w:lang w:val="es-ES_tradnl" w:eastAsia="en-US"/>
        </w:rPr>
        <w:t xml:space="preserve">En las </w:t>
      </w:r>
      <w:r w:rsidR="005D11CB" w:rsidRPr="00914C7F">
        <w:rPr>
          <w:rFonts w:ascii="Calibri" w:eastAsia="Times New Roman" w:hAnsi="Calibri" w:cs="Calibri"/>
          <w:lang w:val="es-ES_tradnl" w:eastAsia="en-US"/>
        </w:rPr>
        <w:t>página</w:t>
      </w:r>
      <w:r w:rsidR="006823A0">
        <w:rPr>
          <w:rFonts w:ascii="Calibri" w:eastAsia="Times New Roman" w:hAnsi="Calibri" w:cs="Calibri"/>
          <w:lang w:val="es-ES_tradnl" w:eastAsia="en-US"/>
        </w:rPr>
        <w:t>s</w:t>
      </w:r>
      <w:r w:rsidR="005D11CB" w:rsidRPr="00914C7F">
        <w:rPr>
          <w:rFonts w:ascii="Calibri" w:eastAsia="Times New Roman" w:hAnsi="Calibri" w:cs="Calibri"/>
          <w:lang w:val="es-ES_tradnl" w:eastAsia="en-US"/>
        </w:rPr>
        <w:t xml:space="preserve"> web</w:t>
      </w:r>
      <w:r w:rsidR="005D11CB">
        <w:rPr>
          <w:rFonts w:ascii="Calibri" w:eastAsia="Times New Roman" w:hAnsi="Calibri" w:cs="Calibri"/>
          <w:lang w:val="es-ES_tradnl" w:eastAsia="en-US"/>
        </w:rPr>
        <w:t xml:space="preserve"> de la UIT: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"http://itu.int/en/ITU-T/wtsa-12/prepmeet/Pages/default.aspx"</w:instrText>
      </w:r>
      <w:r w:rsidR="00FA62D2">
        <w:fldChar w:fldCharType="separate"/>
      </w:r>
      <w:r w:rsidRPr="005D11CB">
        <w:rPr>
          <w:rFonts w:ascii="Calibri" w:eastAsia="Times New Roman" w:hAnsi="Calibri" w:cs="Calibri"/>
          <w:color w:val="0000FF"/>
          <w:u w:val="single"/>
          <w:lang w:val="es-ES_tradnl" w:eastAsia="en-US"/>
        </w:rPr>
        <w:t>http://itu.int/en/ITU-T/wtsa-12/prepmeet/Pages/default.aspx</w:t>
      </w:r>
      <w:r w:rsidR="00FA62D2">
        <w:fldChar w:fldCharType="end"/>
      </w:r>
      <w:r w:rsidRPr="00843ECE">
        <w:rPr>
          <w:rFonts w:ascii="Calibri" w:eastAsia="Times New Roman" w:hAnsi="Calibri" w:cs="Calibri"/>
          <w:lang w:val="es-ES_tradnl" w:eastAsia="en-US"/>
        </w:rPr>
        <w:t xml:space="preserve">, </w:t>
      </w:r>
      <w:r w:rsidR="005D11CB">
        <w:rPr>
          <w:rFonts w:ascii="Calibri" w:eastAsia="Times New Roman" w:hAnsi="Calibri" w:cs="Calibri"/>
          <w:lang w:val="es-ES_tradnl" w:eastAsia="en-US"/>
        </w:rPr>
        <w:t xml:space="preserve">de 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ATU: </w:t>
      </w:r>
      <w:r w:rsidR="00FA62D2">
        <w:fldChar w:fldCharType="begin"/>
      </w:r>
      <w:r w:rsidR="00FA62D2" w:rsidRPr="008503AE">
        <w:rPr>
          <w:lang w:val="es-ES_tradnl"/>
        </w:rPr>
        <w:instrText>HYPERLINK "http://www.atu-uat.org"</w:instrText>
      </w:r>
      <w:r w:rsidR="00FA62D2">
        <w:fldChar w:fldCharType="separate"/>
      </w:r>
      <w:r w:rsidRPr="005D11CB">
        <w:rPr>
          <w:rFonts w:ascii="Calibri" w:eastAsia="Times New Roman" w:hAnsi="Calibri" w:cs="Calibri"/>
          <w:color w:val="0000FF"/>
          <w:u w:val="single"/>
          <w:lang w:val="es-ES_tradnl" w:eastAsia="en-US"/>
        </w:rPr>
        <w:t>www.atu-uat.org</w:t>
      </w:r>
      <w:r w:rsidR="00FA62D2">
        <w:fldChar w:fldCharType="end"/>
      </w:r>
      <w:r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r w:rsidR="005D11CB">
        <w:rPr>
          <w:rFonts w:ascii="Calibri" w:eastAsia="Times New Roman" w:hAnsi="Calibri" w:cs="Calibri"/>
          <w:lang w:val="es-ES_tradnl" w:eastAsia="en-US"/>
        </w:rPr>
        <w:t xml:space="preserve">y </w:t>
      </w:r>
      <w:r w:rsidR="006823A0">
        <w:rPr>
          <w:rFonts w:ascii="Calibri" w:eastAsia="Times New Roman" w:hAnsi="Calibri" w:cs="Calibri"/>
          <w:lang w:val="es-ES_tradnl" w:eastAsia="en-US"/>
        </w:rPr>
        <w:t xml:space="preserve">de </w:t>
      </w:r>
      <w:r w:rsidRPr="00843ECE">
        <w:rPr>
          <w:rFonts w:ascii="Calibri" w:eastAsia="Times New Roman" w:hAnsi="Calibri" w:cs="Calibri"/>
          <w:lang w:val="es-ES_tradnl" w:eastAsia="en-US"/>
        </w:rPr>
        <w:t>DOC</w:t>
      </w:r>
      <w:r w:rsidR="005D11CB">
        <w:rPr>
          <w:rFonts w:ascii="Calibri" w:eastAsia="Times New Roman" w:hAnsi="Calibri" w:cs="Calibri"/>
          <w:lang w:val="es-ES_tradnl" w:eastAsia="en-US"/>
        </w:rPr>
        <w:t>: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"http://www.doc.gov.za"</w:instrText>
      </w:r>
      <w:r w:rsidR="00FA62D2">
        <w:fldChar w:fldCharType="separate"/>
      </w:r>
      <w:r w:rsidRPr="005D11CB">
        <w:rPr>
          <w:rFonts w:ascii="Calibri" w:eastAsia="Times New Roman" w:hAnsi="Calibri" w:cs="Calibri"/>
          <w:color w:val="0000FF"/>
          <w:u w:val="single"/>
          <w:lang w:val="es-ES_tradnl" w:eastAsia="en-US"/>
        </w:rPr>
        <w:t>www.doc.gov.za</w:t>
      </w:r>
      <w:r w:rsidR="00FA62D2">
        <w:fldChar w:fldCharType="end"/>
      </w:r>
      <w:r w:rsidRPr="00843ECE">
        <w:rPr>
          <w:rFonts w:ascii="Calibri" w:eastAsia="Times New Roman" w:hAnsi="Calibri" w:cs="Calibri"/>
          <w:color w:val="FF0000"/>
          <w:lang w:val="es-ES_tradnl" w:eastAsia="en-US"/>
        </w:rPr>
        <w:t xml:space="preserve"> </w:t>
      </w:r>
      <w:r w:rsidR="005D11CB" w:rsidRPr="00914C7F">
        <w:rPr>
          <w:rFonts w:ascii="Calibri" w:eastAsia="Times New Roman" w:hAnsi="Calibri" w:cs="Calibri"/>
          <w:lang w:val="es-ES_tradnl" w:eastAsia="en-US"/>
        </w:rPr>
        <w:t>se pondrá a disposición información adicional sobre las reuniones, que se irá actualizando a medida que se reciba informaci</w:t>
      </w:r>
      <w:r w:rsidR="005D11CB">
        <w:rPr>
          <w:rFonts w:ascii="Calibri" w:eastAsia="Times New Roman" w:hAnsi="Calibri" w:cs="Calibri"/>
          <w:lang w:val="es-ES_tradnl" w:eastAsia="en-US"/>
        </w:rPr>
        <w:t>ón nueva o modificada.</w:t>
      </w:r>
    </w:p>
    <w:p w:rsidR="00041C9E" w:rsidRPr="00843ECE" w:rsidRDefault="00843ECE" w:rsidP="00E84D1E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8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041C9E" w:rsidRPr="00041C9E">
        <w:rPr>
          <w:rFonts w:ascii="Calibri" w:eastAsia="Times New Roman" w:hAnsi="Calibri" w:cs="Calibri"/>
          <w:b/>
          <w:bCs/>
          <w:lang w:val="es-ES_tradnl" w:eastAsia="en-US"/>
        </w:rPr>
        <w:t>Interpretación y documentación</w:t>
      </w:r>
      <w:r w:rsidR="00041C9E" w:rsidRPr="00041C9E">
        <w:rPr>
          <w:rFonts w:ascii="Calibri" w:eastAsia="Times New Roman" w:hAnsi="Calibri" w:cs="Calibri"/>
          <w:lang w:val="es-ES_tradnl" w:eastAsia="en-US"/>
        </w:rPr>
        <w:t>: Los debates de las reuni</w:t>
      </w:r>
      <w:r w:rsidR="00041C9E">
        <w:rPr>
          <w:rFonts w:ascii="Calibri" w:eastAsia="Times New Roman" w:hAnsi="Calibri" w:cs="Calibri"/>
          <w:lang w:val="es-ES_tradnl" w:eastAsia="en-US"/>
        </w:rPr>
        <w:t>ones tendrán lugar en inglés y francés</w:t>
      </w:r>
      <w:r w:rsidR="00041C9E" w:rsidRPr="00041C9E">
        <w:rPr>
          <w:rFonts w:ascii="Calibri" w:eastAsia="Times New Roman" w:hAnsi="Calibri" w:cs="Calibri"/>
          <w:lang w:val="es-ES_tradnl" w:eastAsia="en-US"/>
        </w:rPr>
        <w:t xml:space="preserve">, y se proporcionarán servicios de interpretación. </w:t>
      </w:r>
      <w:r w:rsidR="00041C9E" w:rsidRPr="00041C9E">
        <w:rPr>
          <w:rFonts w:ascii="Calibri" w:eastAsia="Times New Roman" w:hAnsi="Calibri" w:cs="Calibri"/>
          <w:u w:val="single"/>
          <w:lang w:val="es-ES_tradnl" w:eastAsia="en-US"/>
        </w:rPr>
        <w:t>Recuerde que serán reuniones en las que no habrá documentos impresos</w:t>
      </w:r>
      <w:r w:rsidR="00041C9E" w:rsidRPr="00041C9E">
        <w:rPr>
          <w:rFonts w:ascii="Calibri" w:eastAsia="Times New Roman" w:hAnsi="Calibri" w:cs="Calibri"/>
          <w:lang w:val="es-ES_tradnl" w:eastAsia="en-US"/>
        </w:rPr>
        <w:t xml:space="preserve"> y que, con miras a facilitar la gestión de la reunión y el tratamiento de los documentos, la UIT fomenta la utilización de documentos electrónicos. </w:t>
      </w:r>
      <w:r w:rsidR="00041C9E" w:rsidRPr="00041C9E">
        <w:rPr>
          <w:rFonts w:ascii="Calibri" w:eastAsia="Times New Roman" w:hAnsi="Calibri" w:cs="Calibri"/>
          <w:u w:val="single"/>
          <w:lang w:val="es-ES_tradnl" w:eastAsia="en-US"/>
        </w:rPr>
        <w:t>En el sitio web se pondrán a disposición copias electrónicas de los documentos de la reunión</w:t>
      </w:r>
      <w:r w:rsidR="00041C9E" w:rsidRPr="00041C9E">
        <w:rPr>
          <w:rFonts w:ascii="Calibri" w:eastAsia="Times New Roman" w:hAnsi="Calibri" w:cs="Calibri"/>
          <w:lang w:val="es-ES_tradnl" w:eastAsia="en-US"/>
        </w:rPr>
        <w:t>. Se alienta a los participantes a traer consigo sus ordenadores portátiles</w:t>
      </w:r>
    </w:p>
    <w:p w:rsidR="00933C1E" w:rsidRPr="00843ECE" w:rsidRDefault="00843ECE" w:rsidP="006A39A3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highlight w:val="yellow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9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933C1E" w:rsidRPr="00933C1E">
        <w:rPr>
          <w:rFonts w:ascii="Calibri" w:eastAsia="Times New Roman" w:hAnsi="Calibri" w:cs="Calibri"/>
          <w:b/>
          <w:bCs/>
          <w:lang w:val="es-ES_tradnl" w:eastAsia="en-US"/>
        </w:rPr>
        <w:t>Becas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: La UIT proporcionará, en el marco del presupuesto disponible, una beca completa o dos parciales para cubrir el billete de ida y vuelta por avión y las dietas diarias únicamente a cada uno de los países de la Región </w:t>
      </w:r>
      <w:r w:rsidR="00933C1E">
        <w:rPr>
          <w:rFonts w:ascii="Calibri" w:eastAsia="Times New Roman" w:hAnsi="Calibri" w:cs="Calibri"/>
          <w:lang w:val="es-ES_tradnl" w:eastAsia="en-US"/>
        </w:rPr>
        <w:t xml:space="preserve">África 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que reúnan las condiciones necesarias. Los participantes deben estar debidamente autorizados por la respectiva Administración </w:t>
      </w:r>
      <w:r w:rsidR="00933C1E">
        <w:rPr>
          <w:rFonts w:ascii="Calibri" w:eastAsia="Times New Roman" w:hAnsi="Calibri" w:cs="Calibri"/>
          <w:lang w:val="es-ES_tradnl" w:eastAsia="en-US"/>
        </w:rPr>
        <w:t xml:space="preserve">de 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países en desarrollo de bajos ingresos con una renta per cápita inferior a 2 000 USD. Aunque sólo se concederá una beca completa o dos parciales por país, no hay ninguna restricción con respecto al número de delegados que representará a sus países, a condición de que los gastos de los delegados adicionales corran a cargo del país interesado. Se pide a los participantes que deseen solicitar una beca que rellenen el formulario de solicitud de beca que figura en el </w:t>
      </w:r>
      <w:r w:rsidR="006A39A3" w:rsidRPr="00933C1E">
        <w:rPr>
          <w:rFonts w:ascii="Calibri" w:eastAsia="Times New Roman" w:hAnsi="Calibri" w:cs="Calibri"/>
          <w:b/>
          <w:bCs/>
          <w:lang w:val="es-ES_tradnl" w:eastAsia="en-US"/>
        </w:rPr>
        <w:t>a</w:t>
      </w:r>
      <w:r w:rsidR="00933C1E" w:rsidRPr="00933C1E">
        <w:rPr>
          <w:rFonts w:ascii="Calibri" w:eastAsia="Times New Roman" w:hAnsi="Calibri" w:cs="Calibri"/>
          <w:b/>
          <w:bCs/>
          <w:lang w:val="es-ES_tradnl" w:eastAsia="en-US"/>
        </w:rPr>
        <w:t>nexo 2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 y lo envíen a la UIT, por correo electrónico a</w:t>
      </w:r>
      <w:r w:rsidR="00933C1E">
        <w:rPr>
          <w:rFonts w:ascii="Calibri" w:eastAsia="Times New Roman" w:hAnsi="Calibri" w:cs="Calibri"/>
          <w:lang w:val="es-ES_tradnl" w:eastAsia="en-US"/>
        </w:rPr>
        <w:t>:</w:t>
      </w:r>
      <w:r w:rsidRPr="00843ECE">
        <w:rPr>
          <w:rFonts w:ascii="Calibri" w:eastAsia="Times New Roman" w:hAnsi="Calibri" w:cs="Arial"/>
          <w:b/>
          <w:bCs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"mailto:bdtfellowships@itu.int"</w:instrText>
      </w:r>
      <w:r w:rsidR="00FA62D2">
        <w:fldChar w:fldCharType="separate"/>
      </w:r>
      <w:r w:rsidRPr="00933C1E">
        <w:rPr>
          <w:rFonts w:ascii="Calibri" w:eastAsia="Times New Roman" w:hAnsi="Calibri" w:cs="Arial"/>
          <w:color w:val="0000FF"/>
          <w:u w:val="single"/>
          <w:lang w:val="es-ES_tradnl" w:eastAsia="en-US"/>
        </w:rPr>
        <w:t>bdtfellowships@itu.int</w:t>
      </w:r>
      <w:r w:rsidR="00FA62D2">
        <w:fldChar w:fldCharType="end"/>
      </w:r>
      <w:r w:rsidRPr="00843ECE">
        <w:rPr>
          <w:rFonts w:ascii="Calibri" w:eastAsia="Times New Roman" w:hAnsi="Calibri" w:cs="Arial"/>
          <w:b/>
          <w:bCs/>
          <w:lang w:val="es-ES_tradnl" w:eastAsia="en-US"/>
        </w:rPr>
        <w:t xml:space="preserve"> </w:t>
      </w:r>
      <w:r w:rsidR="00933C1E">
        <w:rPr>
          <w:rFonts w:ascii="Calibri" w:eastAsia="Times New Roman" w:hAnsi="Calibri" w:cs="Arial"/>
          <w:lang w:val="es-ES_tradnl" w:eastAsia="en-US"/>
        </w:rPr>
        <w:t>o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 por fax al: +41 22 730 5778, el </w:t>
      </w:r>
      <w:r w:rsidR="00933C1E" w:rsidRPr="00933C1E">
        <w:rPr>
          <w:rFonts w:ascii="Calibri" w:eastAsia="Times New Roman" w:hAnsi="Calibri" w:cs="Calibri"/>
          <w:b/>
          <w:bCs/>
          <w:lang w:val="es-ES_tradnl" w:eastAsia="en-US"/>
        </w:rPr>
        <w:t>20 de abril de 2012</w:t>
      </w:r>
      <w:r w:rsidR="00933C1E" w:rsidRPr="00933C1E">
        <w:rPr>
          <w:rFonts w:ascii="Calibri" w:eastAsia="Times New Roman" w:hAnsi="Calibri" w:cs="Calibri"/>
          <w:lang w:val="es-ES_tradnl" w:eastAsia="en-US"/>
        </w:rPr>
        <w:t xml:space="preserve"> a más tardar</w:t>
      </w:r>
      <w:r w:rsidR="00933C1E">
        <w:rPr>
          <w:rFonts w:ascii="Calibri" w:eastAsia="Times New Roman" w:hAnsi="Calibri" w:cs="Calibri"/>
          <w:lang w:val="es-ES_tradnl" w:eastAsia="en-US"/>
        </w:rPr>
        <w:t>.</w:t>
      </w:r>
    </w:p>
    <w:p w:rsidR="00843ECE" w:rsidRPr="00843ECE" w:rsidRDefault="00843ECE" w:rsidP="006A39A3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highlight w:val="yellow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10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8A3053" w:rsidRPr="009602BD">
        <w:rPr>
          <w:rFonts w:ascii="Calibri" w:eastAsia="Times New Roman" w:hAnsi="Calibri" w:cs="Calibri"/>
          <w:b/>
          <w:bCs/>
          <w:lang w:val="es-ES" w:eastAsia="en-US"/>
        </w:rPr>
        <w:t>Inscripción: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Tenga a bien tomar nota de que la inscripción de los participantes </w:t>
      </w:r>
      <w:r w:rsidR="008A3053">
        <w:rPr>
          <w:rFonts w:ascii="Calibri" w:eastAsia="Times New Roman" w:hAnsi="Calibri" w:cs="Calibri"/>
          <w:lang w:val="es-ES" w:eastAsia="en-US"/>
        </w:rPr>
        <w:t>en las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reuniones </w:t>
      </w:r>
      <w:r w:rsidR="008A3053">
        <w:rPr>
          <w:rFonts w:ascii="Calibri" w:eastAsia="Times New Roman" w:hAnsi="Calibri" w:cs="Calibri"/>
          <w:lang w:val="es-ES" w:eastAsia="en-US"/>
        </w:rPr>
        <w:t>se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realizar</w:t>
      </w:r>
      <w:r w:rsidR="008A3053">
        <w:rPr>
          <w:rFonts w:ascii="Calibri" w:eastAsia="Times New Roman" w:hAnsi="Calibri" w:cs="Calibri"/>
          <w:lang w:val="es-ES" w:eastAsia="en-US"/>
        </w:rPr>
        <w:t xml:space="preserve">á exclusivamente en línea en la 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siguiente </w:t>
      </w:r>
      <w:r w:rsidR="008A3053">
        <w:rPr>
          <w:rFonts w:ascii="Calibri" w:eastAsia="Times New Roman" w:hAnsi="Calibri" w:cs="Calibri"/>
          <w:lang w:val="es-ES" w:eastAsia="en-US"/>
        </w:rPr>
        <w:t>página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web</w:t>
      </w:r>
      <w:r w:rsidRPr="00843ECE">
        <w:rPr>
          <w:rFonts w:ascii="Calibri" w:eastAsia="Times New Roman" w:hAnsi="Calibri" w:cs="Calibri"/>
          <w:bCs/>
          <w:lang w:val="es-ES_tradnl" w:eastAsia="en-US"/>
        </w:rPr>
        <w:t>: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 </w:t>
      </w:r>
      <w:r w:rsidR="00FA62D2">
        <w:fldChar w:fldCharType="begin"/>
      </w:r>
      <w:r w:rsidR="00FA62D2" w:rsidRPr="008503AE">
        <w:rPr>
          <w:lang w:val="es-ES_tradnl"/>
        </w:rPr>
        <w:instrText>HYPERLINK "http://itu.int/en/ITU-T/wtsa-12/prepmeet/Pages/default.aspx"</w:instrText>
      </w:r>
      <w:r w:rsidR="00FA62D2">
        <w:fldChar w:fldCharType="separate"/>
      </w:r>
      <w:r w:rsidRPr="008A3053">
        <w:rPr>
          <w:rFonts w:ascii="Calibri" w:eastAsia="Times New Roman" w:hAnsi="Calibri" w:cs="Calibri"/>
          <w:color w:val="0000FF"/>
          <w:u w:val="single"/>
          <w:lang w:val="es-ES_tradnl" w:eastAsia="en-US"/>
        </w:rPr>
        <w:t>http://itu.int/en/ITU-T/wtsa-12/prepmeet/Pages/default.aspx</w:t>
      </w:r>
      <w:r w:rsidR="00FA62D2">
        <w:fldChar w:fldCharType="end"/>
      </w:r>
      <w:r w:rsidRPr="00843ECE">
        <w:rPr>
          <w:rFonts w:ascii="Calibri" w:eastAsia="Times New Roman" w:hAnsi="Calibri" w:cs="Calibri"/>
          <w:lang w:val="es-ES_tradnl" w:eastAsia="en-US"/>
        </w:rPr>
        <w:t xml:space="preserve">. </w:t>
      </w:r>
      <w:r w:rsidR="008A3053">
        <w:rPr>
          <w:rFonts w:ascii="Calibri" w:eastAsia="Times New Roman" w:hAnsi="Calibri" w:cs="Calibri"/>
          <w:lang w:val="es-ES" w:eastAsia="en-US"/>
        </w:rPr>
        <w:t>Con objeto de adoptar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las disposiciones necesarias </w:t>
      </w:r>
      <w:r w:rsidR="008A3053">
        <w:rPr>
          <w:rFonts w:ascii="Calibri" w:eastAsia="Times New Roman" w:hAnsi="Calibri" w:cs="Calibri"/>
          <w:lang w:val="es-ES" w:eastAsia="en-US"/>
        </w:rPr>
        <w:t xml:space="preserve">con respecto a 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la organización de </w:t>
      </w:r>
      <w:r w:rsidR="008A3053">
        <w:rPr>
          <w:rFonts w:ascii="Calibri" w:eastAsia="Times New Roman" w:hAnsi="Calibri" w:cs="Calibri"/>
          <w:lang w:val="es-ES" w:eastAsia="en-US"/>
        </w:rPr>
        <w:t xml:space="preserve">estos eventos, </w:t>
      </w:r>
      <w:r w:rsidR="008A3053" w:rsidRPr="009602BD">
        <w:rPr>
          <w:rFonts w:ascii="Calibri" w:eastAsia="Times New Roman" w:hAnsi="Calibri" w:cs="Calibri"/>
          <w:lang w:val="es-ES" w:eastAsia="en-US"/>
        </w:rPr>
        <w:t>le agradecería que se inscribie</w:t>
      </w:r>
      <w:r w:rsidR="008A3053">
        <w:rPr>
          <w:rFonts w:ascii="Calibri" w:eastAsia="Times New Roman" w:hAnsi="Calibri" w:cs="Calibri"/>
          <w:lang w:val="es-ES" w:eastAsia="en-US"/>
        </w:rPr>
        <w:t>ra</w:t>
      </w:r>
      <w:r w:rsidR="008A3053" w:rsidRPr="009602BD">
        <w:rPr>
          <w:rFonts w:ascii="Calibri" w:eastAsia="Times New Roman" w:hAnsi="Calibri" w:cs="Calibri"/>
          <w:lang w:val="es-ES" w:eastAsia="en-US"/>
        </w:rPr>
        <w:t xml:space="preserve"> a la mayor brevedad</w:t>
      </w:r>
      <w:r w:rsidR="008A3053">
        <w:rPr>
          <w:rFonts w:ascii="Calibri" w:eastAsia="Times New Roman" w:hAnsi="Calibri" w:cs="Calibri"/>
          <w:lang w:val="es-ES" w:eastAsia="en-US"/>
        </w:rPr>
        <w:t xml:space="preserve">, </w:t>
      </w:r>
      <w:r w:rsidR="008A3053" w:rsidRPr="009602BD">
        <w:rPr>
          <w:rFonts w:ascii="Calibri" w:eastAsia="Times New Roman" w:hAnsi="Calibri" w:cs="Calibri"/>
          <w:lang w:val="es-ES" w:eastAsia="en-US"/>
        </w:rPr>
        <w:t>a más tardar el</w:t>
      </w:r>
      <w:r w:rsidR="006A39A3">
        <w:rPr>
          <w:rFonts w:ascii="Calibri" w:eastAsia="Times New Roman" w:hAnsi="Calibri" w:cs="Calibri"/>
          <w:lang w:val="es-ES" w:eastAsia="en-US"/>
        </w:rPr>
        <w:t> </w:t>
      </w:r>
      <w:r w:rsidRPr="00843ECE">
        <w:rPr>
          <w:rFonts w:ascii="Calibri" w:eastAsia="Times New Roman" w:hAnsi="Calibri" w:cs="Calibri"/>
          <w:b/>
          <w:lang w:val="es-ES_tradnl" w:eastAsia="en-US"/>
        </w:rPr>
        <w:t>7</w:t>
      </w:r>
      <w:r w:rsidR="006A39A3">
        <w:rPr>
          <w:rFonts w:ascii="Calibri" w:eastAsia="Times New Roman" w:hAnsi="Calibri" w:cs="Calibri"/>
          <w:b/>
          <w:lang w:val="es-ES_tradnl" w:eastAsia="en-US"/>
        </w:rPr>
        <w:t> </w:t>
      </w:r>
      <w:r w:rsidR="008A3053">
        <w:rPr>
          <w:rFonts w:ascii="Calibri" w:eastAsia="Times New Roman" w:hAnsi="Calibri" w:cs="Calibri"/>
          <w:b/>
          <w:lang w:val="es-ES_tradnl" w:eastAsia="en-US"/>
        </w:rPr>
        <w:t>de</w:t>
      </w:r>
      <w:r w:rsidR="006A39A3">
        <w:rPr>
          <w:rFonts w:ascii="Calibri" w:eastAsia="Times New Roman" w:hAnsi="Calibri" w:cs="Calibri"/>
          <w:b/>
          <w:lang w:val="es-ES_tradnl" w:eastAsia="en-US"/>
        </w:rPr>
        <w:t> </w:t>
      </w:r>
      <w:r w:rsidR="008A3053">
        <w:rPr>
          <w:rFonts w:ascii="Calibri" w:eastAsia="Times New Roman" w:hAnsi="Calibri" w:cs="Calibri"/>
          <w:b/>
          <w:lang w:val="es-ES_tradnl" w:eastAsia="en-US"/>
        </w:rPr>
        <w:t xml:space="preserve">mayo de </w:t>
      </w:r>
      <w:r w:rsidRPr="00843ECE">
        <w:rPr>
          <w:rFonts w:ascii="Calibri" w:eastAsia="Times New Roman" w:hAnsi="Calibri" w:cs="Calibri"/>
          <w:b/>
          <w:lang w:val="es-ES_tradnl" w:eastAsia="en-US"/>
        </w:rPr>
        <w:t>2012.</w:t>
      </w:r>
    </w:p>
    <w:p w:rsidR="00EB05A0" w:rsidRDefault="00843ECE" w:rsidP="00721E5C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lastRenderedPageBreak/>
        <w:t>11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2462E3" w:rsidRPr="00C3050D">
        <w:rPr>
          <w:rFonts w:ascii="Calibri" w:eastAsia="Times New Roman" w:hAnsi="Calibri" w:cs="Calibri"/>
          <w:b/>
          <w:bCs/>
          <w:lang w:val="es-ES" w:eastAsia="en-US"/>
        </w:rPr>
        <w:t>Visados: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 </w:t>
      </w:r>
      <w:r w:rsidR="002462E3">
        <w:rPr>
          <w:rFonts w:ascii="Calibri" w:eastAsia="Times New Roman" w:hAnsi="Calibri" w:cs="Calibri"/>
          <w:lang w:val="es-ES" w:eastAsia="en-US"/>
        </w:rPr>
        <w:t xml:space="preserve">Deseamos 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recordarle que los ciudadanos de </w:t>
      </w:r>
      <w:r w:rsidR="002462E3">
        <w:rPr>
          <w:rFonts w:ascii="Calibri" w:eastAsia="Times New Roman" w:hAnsi="Calibri" w:cs="Calibri"/>
          <w:lang w:val="es-ES" w:eastAsia="en-US"/>
        </w:rPr>
        <w:t xml:space="preserve">algunos 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países </w:t>
      </w:r>
      <w:r w:rsidR="002462E3">
        <w:rPr>
          <w:rFonts w:ascii="Calibri" w:eastAsia="Times New Roman" w:hAnsi="Calibri" w:cs="Calibri"/>
          <w:lang w:val="es-ES" w:eastAsia="en-US"/>
        </w:rPr>
        <w:t xml:space="preserve">podrían necesitar 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un visado </w:t>
      </w:r>
      <w:r w:rsidR="002462E3">
        <w:rPr>
          <w:rFonts w:ascii="Calibri" w:eastAsia="Times New Roman" w:hAnsi="Calibri" w:cs="Calibri"/>
          <w:lang w:val="es-ES" w:eastAsia="en-US"/>
        </w:rPr>
        <w:t>de entrada en la República Sudafricana. En ese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 caso, el visado debe solicitar</w:t>
      </w:r>
      <w:r w:rsidR="002462E3">
        <w:rPr>
          <w:rFonts w:ascii="Calibri" w:eastAsia="Times New Roman" w:hAnsi="Calibri" w:cs="Calibri"/>
          <w:lang w:val="es-ES" w:eastAsia="en-US"/>
        </w:rPr>
        <w:t>se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 y obtener</w:t>
      </w:r>
      <w:r w:rsidR="002462E3">
        <w:rPr>
          <w:rFonts w:ascii="Calibri" w:eastAsia="Times New Roman" w:hAnsi="Calibri" w:cs="Calibri"/>
          <w:lang w:val="es-ES" w:eastAsia="en-US"/>
        </w:rPr>
        <w:t>se</w:t>
      </w:r>
      <w:r w:rsidR="002462E3" w:rsidRPr="00C3050D">
        <w:rPr>
          <w:rFonts w:ascii="Calibri" w:eastAsia="Times New Roman" w:hAnsi="Calibri" w:cs="Calibri"/>
          <w:lang w:val="es-ES" w:eastAsia="en-US"/>
        </w:rPr>
        <w:t xml:space="preserve"> en la oficina (embajada o consulado) que representa a </w:t>
      </w:r>
      <w:r w:rsidR="002462E3">
        <w:rPr>
          <w:rFonts w:ascii="Calibri" w:eastAsia="Times New Roman" w:hAnsi="Calibri" w:cs="Calibri"/>
          <w:lang w:val="es-ES" w:eastAsia="en-US"/>
        </w:rPr>
        <w:t xml:space="preserve">la República Sudafricana </w:t>
      </w:r>
      <w:r w:rsidR="002462E3" w:rsidRPr="00C3050D">
        <w:rPr>
          <w:rFonts w:ascii="Calibri" w:eastAsia="Times New Roman" w:hAnsi="Calibri" w:cs="Calibri"/>
          <w:lang w:val="es-ES" w:eastAsia="en-US"/>
        </w:rPr>
        <w:t>en su país.</w:t>
      </w:r>
      <w:r w:rsidR="002462E3">
        <w:rPr>
          <w:rFonts w:ascii="Calibri" w:eastAsia="Times New Roman" w:hAnsi="Calibri" w:cs="Calibri"/>
          <w:lang w:val="es-ES" w:eastAsia="en-US"/>
        </w:rPr>
        <w:t xml:space="preserve"> Conviene indicar que ha sido distribuida una nota verbal en todas las misiones en el extranjero para que los miembros de la UIT obtengan un visado. Para obtener los formularios </w:t>
      </w:r>
      <w:r w:rsidR="006823A0">
        <w:rPr>
          <w:rFonts w:ascii="Calibri" w:eastAsia="Times New Roman" w:hAnsi="Calibri" w:cs="Calibri"/>
          <w:lang w:val="es-ES" w:eastAsia="en-US"/>
        </w:rPr>
        <w:t xml:space="preserve">de </w:t>
      </w:r>
      <w:r w:rsidR="002462E3">
        <w:rPr>
          <w:rFonts w:ascii="Calibri" w:eastAsia="Times New Roman" w:hAnsi="Calibri" w:cs="Calibri"/>
          <w:lang w:val="es-ES" w:eastAsia="en-US"/>
        </w:rPr>
        <w:t xml:space="preserve">obtención de visados, puede consultarse la siguiente página web: </w:t>
      </w:r>
      <w:r w:rsidR="00FA62D2">
        <w:fldChar w:fldCharType="begin"/>
      </w:r>
      <w:r w:rsidR="00FA62D2" w:rsidRPr="008503AE">
        <w:rPr>
          <w:lang w:val="es-ES_tradnl"/>
        </w:rPr>
        <w:instrText>HYPERLINK "http://www.doh.gov.za"</w:instrText>
      </w:r>
      <w:r w:rsidR="00FA62D2">
        <w:fldChar w:fldCharType="separate"/>
      </w:r>
      <w:r w:rsidRPr="002462E3">
        <w:rPr>
          <w:rFonts w:ascii="Calibri" w:eastAsia="Times New Roman" w:hAnsi="Calibri" w:cs="Calibri"/>
          <w:u w:val="single"/>
          <w:lang w:val="es-ES_tradnl" w:eastAsia="en-US"/>
        </w:rPr>
        <w:t>http://www.doh.gov.za</w:t>
      </w:r>
      <w:r w:rsidR="00FA62D2">
        <w:fldChar w:fldCharType="end"/>
      </w:r>
      <w:r w:rsidR="002462E3" w:rsidRPr="002462E3">
        <w:rPr>
          <w:rFonts w:ascii="Calibri" w:eastAsia="Times New Roman" w:hAnsi="Calibri" w:cs="Calibri"/>
          <w:lang w:val="es-ES_tradnl" w:eastAsia="en-US"/>
        </w:rPr>
        <w:t xml:space="preserve">. </w:t>
      </w:r>
    </w:p>
    <w:p w:rsidR="00843ECE" w:rsidRPr="00843ECE" w:rsidRDefault="00843ECE" w:rsidP="0077123F">
      <w:pPr>
        <w:tabs>
          <w:tab w:val="left" w:pos="851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bCs/>
          <w:szCs w:val="24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t>12</w:t>
      </w:r>
      <w:r w:rsidRPr="00843ECE">
        <w:rPr>
          <w:rFonts w:ascii="Calibri" w:eastAsia="Times New Roman" w:hAnsi="Calibri" w:cs="Calibri"/>
          <w:lang w:val="es-ES_tradnl" w:eastAsia="en-US"/>
        </w:rPr>
        <w:tab/>
      </w:r>
      <w:r w:rsidR="00EB05A0" w:rsidRPr="00973330">
        <w:rPr>
          <w:rFonts w:ascii="Calibri" w:eastAsia="Times New Roman" w:hAnsi="Calibri" w:cs="Calibri"/>
          <w:b/>
          <w:bCs/>
          <w:lang w:val="es-ES" w:eastAsia="en-US"/>
        </w:rPr>
        <w:t>Alojamiento:</w:t>
      </w:r>
      <w:r w:rsidR="00EB05A0" w:rsidRPr="00973330">
        <w:rPr>
          <w:rFonts w:ascii="Calibri" w:eastAsia="Times New Roman" w:hAnsi="Calibri" w:cs="Calibri"/>
          <w:lang w:val="es-ES" w:eastAsia="en-US"/>
        </w:rPr>
        <w:t xml:space="preserve"> Los participantes deberán </w:t>
      </w:r>
      <w:r w:rsidR="00EB05A0">
        <w:rPr>
          <w:rFonts w:ascii="Calibri" w:eastAsia="Times New Roman" w:hAnsi="Calibri" w:cs="Calibri"/>
          <w:lang w:val="es-ES" w:eastAsia="en-US"/>
        </w:rPr>
        <w:t>hacerse cargo de</w:t>
      </w:r>
      <w:r w:rsidR="00EB05A0" w:rsidRPr="00973330">
        <w:rPr>
          <w:rFonts w:ascii="Calibri" w:eastAsia="Times New Roman" w:hAnsi="Calibri" w:cs="Calibri"/>
          <w:lang w:val="es-ES" w:eastAsia="en-US"/>
        </w:rPr>
        <w:t xml:space="preserve"> sus </w:t>
      </w:r>
      <w:r w:rsidR="00EB05A0">
        <w:rPr>
          <w:rFonts w:ascii="Calibri" w:eastAsia="Times New Roman" w:hAnsi="Calibri" w:cs="Calibri"/>
          <w:lang w:val="es-ES" w:eastAsia="en-US"/>
        </w:rPr>
        <w:t xml:space="preserve">gastos </w:t>
      </w:r>
      <w:r w:rsidR="00EB05A0" w:rsidRPr="00973330">
        <w:rPr>
          <w:rFonts w:ascii="Calibri" w:eastAsia="Times New Roman" w:hAnsi="Calibri" w:cs="Calibri"/>
          <w:lang w:val="es-ES" w:eastAsia="en-US"/>
        </w:rPr>
        <w:t>de alojamiento</w:t>
      </w:r>
      <w:r w:rsidRPr="00843ECE">
        <w:rPr>
          <w:rFonts w:ascii="Calibri" w:eastAsia="Times New Roman" w:hAnsi="Calibri" w:cs="Calibri"/>
          <w:color w:val="000000"/>
          <w:lang w:val="es-ES_tradnl" w:eastAsia="en-US"/>
        </w:rPr>
        <w:t xml:space="preserve">. </w:t>
      </w:r>
      <w:r w:rsidRPr="00843ECE">
        <w:rPr>
          <w:rFonts w:ascii="Calibri" w:eastAsia="Times New Roman" w:hAnsi="Calibri" w:cs="Calibri"/>
          <w:color w:val="000000"/>
          <w:lang w:val="es-ES_tradnl" w:eastAsia="en-US"/>
        </w:rPr>
        <w:br/>
      </w:r>
      <w:r w:rsidR="00EB05A0" w:rsidRPr="00EB05A0">
        <w:rPr>
          <w:rFonts w:ascii="Calibri" w:eastAsia="Times New Roman" w:hAnsi="Calibri" w:cs="Calibri"/>
          <w:color w:val="000000"/>
          <w:lang w:val="es-ES_tradnl" w:eastAsia="en-US"/>
        </w:rPr>
        <w:t>En la p</w:t>
      </w:r>
      <w:r w:rsidR="00EB05A0">
        <w:rPr>
          <w:rFonts w:ascii="Calibri" w:eastAsia="Times New Roman" w:hAnsi="Calibri" w:cs="Calibri"/>
          <w:color w:val="000000"/>
          <w:lang w:val="es-ES_tradnl" w:eastAsia="en-US"/>
        </w:rPr>
        <w:t>ágina web del evento</w:t>
      </w:r>
      <w:r w:rsidRPr="00843ECE">
        <w:rPr>
          <w:rFonts w:ascii="Calibri" w:eastAsia="Times New Roman" w:hAnsi="Calibri" w:cs="Calibri"/>
          <w:color w:val="000000"/>
          <w:lang w:val="es-ES_tradnl" w:eastAsia="en-US"/>
        </w:rPr>
        <w:t xml:space="preserve">: </w:t>
      </w:r>
      <w:r w:rsidR="00FA62D2">
        <w:fldChar w:fldCharType="begin"/>
      </w:r>
      <w:r w:rsidR="00FA62D2" w:rsidRPr="008503AE">
        <w:rPr>
          <w:lang w:val="es-ES_tradnl"/>
        </w:rPr>
        <w:instrText>HYPERLINK "http://itu.int/en/ITU-T/wtsa-12/prepmeet/Pages/default.aspx"</w:instrText>
      </w:r>
      <w:r w:rsidR="00FA62D2">
        <w:fldChar w:fldCharType="separate"/>
      </w:r>
      <w:r w:rsidRPr="00EB05A0">
        <w:rPr>
          <w:rFonts w:ascii="Calibri" w:eastAsia="Times New Roman" w:hAnsi="Calibri" w:cs="Calibri"/>
          <w:color w:val="0000FF"/>
          <w:u w:val="single"/>
          <w:lang w:val="es-ES_tradnl" w:eastAsia="en-US"/>
        </w:rPr>
        <w:t>http://itu.int/en/ITU-T/wtsa-12/prepmeet/Pages/default.aspx</w:t>
      </w:r>
      <w:r w:rsidR="00FA62D2">
        <w:fldChar w:fldCharType="end"/>
      </w:r>
      <w:r w:rsidRPr="00843ECE">
        <w:rPr>
          <w:rFonts w:ascii="Calibri" w:eastAsia="Times New Roman" w:hAnsi="Calibri" w:cs="Calibri"/>
          <w:color w:val="000000"/>
          <w:lang w:val="es-ES_tradnl" w:eastAsia="en-US"/>
        </w:rPr>
        <w:t xml:space="preserve">, </w:t>
      </w:r>
      <w:r w:rsidR="00EB05A0">
        <w:rPr>
          <w:rFonts w:ascii="Calibri" w:eastAsia="Times New Roman" w:hAnsi="Calibri" w:cs="Calibri"/>
          <w:color w:val="000000"/>
          <w:lang w:val="es-ES_tradnl" w:eastAsia="en-US"/>
        </w:rPr>
        <w:t>en la</w:t>
      </w:r>
      <w:r w:rsidR="006823A0">
        <w:rPr>
          <w:rFonts w:ascii="Calibri" w:eastAsia="Times New Roman" w:hAnsi="Calibri" w:cs="Calibri"/>
          <w:color w:val="000000"/>
          <w:lang w:val="es-ES_tradnl" w:eastAsia="en-US"/>
        </w:rPr>
        <w:t>s</w:t>
      </w:r>
      <w:r w:rsidR="00EB05A0">
        <w:rPr>
          <w:rFonts w:ascii="Calibri" w:eastAsia="Times New Roman" w:hAnsi="Calibri" w:cs="Calibri"/>
          <w:color w:val="000000"/>
          <w:lang w:val="es-ES_tradnl" w:eastAsia="en-US"/>
        </w:rPr>
        <w:t xml:space="preserve"> página</w:t>
      </w:r>
      <w:r w:rsidR="006823A0">
        <w:rPr>
          <w:rFonts w:ascii="Calibri" w:eastAsia="Times New Roman" w:hAnsi="Calibri" w:cs="Calibri"/>
          <w:color w:val="000000"/>
          <w:lang w:val="es-ES_tradnl" w:eastAsia="en-US"/>
        </w:rPr>
        <w:t>s</w:t>
      </w:r>
      <w:r w:rsidR="00EB05A0">
        <w:rPr>
          <w:rFonts w:ascii="Calibri" w:eastAsia="Times New Roman" w:hAnsi="Calibri" w:cs="Calibri"/>
          <w:color w:val="000000"/>
          <w:lang w:val="es-ES_tradnl" w:eastAsia="en-US"/>
        </w:rPr>
        <w:t xml:space="preserve"> web de ATU: </w:t>
      </w:r>
      <w:r w:rsidR="00FA62D2">
        <w:fldChar w:fldCharType="begin"/>
      </w:r>
      <w:r w:rsidR="00FA62D2" w:rsidRPr="008503AE">
        <w:rPr>
          <w:lang w:val="es-ES_tradnl"/>
        </w:rPr>
        <w:instrText>HYPERLINK "http://www.atu-uat.org"</w:instrText>
      </w:r>
      <w:r w:rsidR="00FA62D2">
        <w:fldChar w:fldCharType="separate"/>
      </w:r>
      <w:r w:rsidRPr="00EB05A0">
        <w:rPr>
          <w:rFonts w:ascii="Calibri" w:eastAsia="Times New Roman" w:hAnsi="Calibri" w:cs="Calibri"/>
          <w:color w:val="0000FF"/>
          <w:u w:val="single"/>
          <w:lang w:val="es-ES_tradnl" w:eastAsia="en-US"/>
        </w:rPr>
        <w:t>www.atu-uat.org</w:t>
      </w:r>
      <w:r w:rsidR="00FA62D2">
        <w:fldChar w:fldCharType="end"/>
      </w:r>
      <w:r w:rsidRPr="00843ECE">
        <w:rPr>
          <w:rFonts w:ascii="Calibri" w:eastAsia="Times New Roman" w:hAnsi="Calibri" w:cs="Calibri"/>
          <w:color w:val="000000"/>
          <w:lang w:val="es-ES_tradnl" w:eastAsia="en-US"/>
        </w:rPr>
        <w:t xml:space="preserve"> </w:t>
      </w:r>
      <w:r w:rsidR="00EB05A0">
        <w:rPr>
          <w:rFonts w:ascii="Calibri" w:eastAsia="Times New Roman" w:hAnsi="Calibri" w:cs="Calibri"/>
          <w:color w:val="000000"/>
          <w:lang w:val="es-ES_tradnl" w:eastAsia="en-US"/>
        </w:rPr>
        <w:t xml:space="preserve">y </w:t>
      </w:r>
      <w:r w:rsidR="006823A0">
        <w:rPr>
          <w:rFonts w:ascii="Calibri" w:eastAsia="Times New Roman" w:hAnsi="Calibri" w:cs="Calibri"/>
          <w:color w:val="000000"/>
          <w:lang w:val="es-ES_tradnl" w:eastAsia="en-US"/>
        </w:rPr>
        <w:t xml:space="preserve">de </w:t>
      </w:r>
      <w:r w:rsidRPr="00843ECE">
        <w:rPr>
          <w:rFonts w:ascii="Calibri" w:eastAsia="Times New Roman" w:hAnsi="Calibri" w:cs="Calibri"/>
          <w:lang w:val="es-ES_tradnl" w:eastAsia="en-US"/>
        </w:rPr>
        <w:t xml:space="preserve">DOC: </w:t>
      </w:r>
      <w:r w:rsidR="00FA62D2">
        <w:fldChar w:fldCharType="begin"/>
      </w:r>
      <w:r w:rsidR="00FA62D2" w:rsidRPr="008503AE">
        <w:rPr>
          <w:lang w:val="es-ES_tradnl"/>
        </w:rPr>
        <w:instrText>HYPERLINK "http://www.doc.gov.za"</w:instrText>
      </w:r>
      <w:r w:rsidR="00FA62D2">
        <w:fldChar w:fldCharType="separate"/>
      </w:r>
      <w:r w:rsidRPr="00EB05A0">
        <w:rPr>
          <w:rFonts w:ascii="Calibri" w:eastAsia="Times New Roman" w:hAnsi="Calibri" w:cs="Calibri"/>
          <w:color w:val="0000FF"/>
          <w:u w:val="single"/>
          <w:lang w:val="es-ES_tradnl" w:eastAsia="en-US"/>
        </w:rPr>
        <w:t>www.doc.gov.za</w:t>
      </w:r>
      <w:r w:rsidR="00FA62D2">
        <w:fldChar w:fldCharType="end"/>
      </w:r>
      <w:r w:rsidR="00EB05A0">
        <w:rPr>
          <w:rFonts w:ascii="Calibri" w:eastAsia="Times New Roman" w:hAnsi="Calibri" w:cs="Calibri"/>
          <w:lang w:val="es-ES_tradnl" w:eastAsia="en-US"/>
        </w:rPr>
        <w:t xml:space="preserve"> </w:t>
      </w:r>
      <w:r w:rsidR="006823A0">
        <w:rPr>
          <w:rFonts w:ascii="Calibri" w:eastAsia="Times New Roman" w:hAnsi="Calibri" w:cs="Calibri"/>
          <w:color w:val="000000"/>
          <w:lang w:val="es-ES_tradnl" w:eastAsia="en-US"/>
        </w:rPr>
        <w:t xml:space="preserve">puede hallarse </w:t>
      </w:r>
      <w:r w:rsidR="00EB05A0">
        <w:rPr>
          <w:rFonts w:ascii="Calibri" w:eastAsia="Times New Roman" w:hAnsi="Calibri" w:cs="Calibri"/>
          <w:bCs/>
          <w:szCs w:val="24"/>
          <w:lang w:val="es-ES_tradnl" w:eastAsia="en-US"/>
        </w:rPr>
        <w:t>información relativa a los medios de transporte, incluidos los traslados entre el aeropuerto y la ciudad.</w:t>
      </w:r>
    </w:p>
    <w:p w:rsidR="00EB05A0" w:rsidRPr="00EB05A0" w:rsidRDefault="00EB05A0" w:rsidP="00EB05A0">
      <w:pPr>
        <w:tabs>
          <w:tab w:val="left" w:pos="28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80" w:lineRule="exact"/>
        <w:ind w:left="-426" w:firstLine="426"/>
        <w:jc w:val="both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EB05A0">
        <w:rPr>
          <w:rFonts w:ascii="Calibri" w:eastAsia="Times New Roman" w:hAnsi="Calibri" w:cs="Calibri"/>
          <w:lang w:val="es-ES_tradnl" w:eastAsia="en-US"/>
        </w:rPr>
        <w:t xml:space="preserve">Lo saluda atentamente, </w:t>
      </w:r>
    </w:p>
    <w:p w:rsidR="008503AE" w:rsidRDefault="008503AE" w:rsidP="00EB05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</w:p>
    <w:p w:rsidR="00EB05A0" w:rsidRPr="00EB05A0" w:rsidRDefault="00721E5C" w:rsidP="00EB05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 w:after="0" w:line="280" w:lineRule="exact"/>
        <w:textAlignment w:val="baseline"/>
        <w:rPr>
          <w:rFonts w:ascii="Calibri" w:eastAsia="Times New Roman" w:hAnsi="Calibri" w:cs="Calibri"/>
          <w:lang w:val="es-ES_tradnl" w:eastAsia="en-US"/>
        </w:rPr>
      </w:pPr>
      <w:r>
        <w:rPr>
          <w:rFonts w:ascii="Calibri" w:eastAsia="Times New Roman" w:hAnsi="Calibri" w:cs="Calibri"/>
          <w:lang w:val="es-ES_tradnl" w:eastAsia="en-US"/>
        </w:rPr>
        <w:br/>
      </w:r>
      <w:r w:rsidR="00EB05A0" w:rsidRPr="00EB05A0">
        <w:rPr>
          <w:rFonts w:ascii="Calibri" w:eastAsia="Times New Roman" w:hAnsi="Calibri" w:cs="Calibri"/>
          <w:lang w:val="es-ES_tradnl" w:eastAsia="en-US"/>
        </w:rPr>
        <w:br/>
      </w:r>
      <w:r w:rsidR="00EB05A0" w:rsidRPr="00EB05A0">
        <w:rPr>
          <w:rFonts w:ascii="Calibri" w:eastAsia="Times New Roman" w:hAnsi="Calibri" w:cs="Calibri"/>
          <w:lang w:val="es-ES_tradnl" w:eastAsia="en-US"/>
        </w:rPr>
        <w:br/>
        <w:t xml:space="preserve">Dr. </w:t>
      </w:r>
      <w:proofErr w:type="spellStart"/>
      <w:r w:rsidR="00EB05A0" w:rsidRPr="00EB05A0">
        <w:rPr>
          <w:rFonts w:ascii="Calibri" w:eastAsia="Times New Roman" w:hAnsi="Calibri" w:cs="Calibri"/>
          <w:lang w:val="es-ES_tradnl" w:eastAsia="en-US"/>
        </w:rPr>
        <w:t>Hamadoun</w:t>
      </w:r>
      <w:proofErr w:type="spellEnd"/>
      <w:r w:rsidR="00EB05A0" w:rsidRPr="00EB05A0">
        <w:rPr>
          <w:rFonts w:ascii="Calibri" w:eastAsia="Times New Roman" w:hAnsi="Calibri" w:cs="Calibri"/>
          <w:lang w:val="es-ES_tradnl" w:eastAsia="en-US"/>
        </w:rPr>
        <w:t xml:space="preserve"> I. </w:t>
      </w:r>
      <w:proofErr w:type="spellStart"/>
      <w:r w:rsidR="00EB05A0" w:rsidRPr="00EB05A0">
        <w:rPr>
          <w:rFonts w:ascii="Calibri" w:eastAsia="Times New Roman" w:hAnsi="Calibri" w:cs="Calibri"/>
          <w:lang w:val="es-ES_tradnl" w:eastAsia="en-US"/>
        </w:rPr>
        <w:t>Touré</w:t>
      </w:r>
      <w:proofErr w:type="spellEnd"/>
      <w:r w:rsidR="00EB05A0" w:rsidRPr="00EB05A0">
        <w:rPr>
          <w:rFonts w:ascii="Calibri" w:eastAsia="Times New Roman" w:hAnsi="Calibri" w:cs="Calibri"/>
          <w:lang w:val="es-ES_tradnl" w:eastAsia="en-US"/>
        </w:rPr>
        <w:br/>
        <w:t xml:space="preserve">Secretario General </w:t>
      </w:r>
    </w:p>
    <w:p w:rsidR="00721E5C" w:rsidRDefault="00721E5C" w:rsidP="00843ECE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b/>
          <w:bCs/>
          <w:lang w:val="es-ES_tradnl" w:eastAsia="en-US"/>
        </w:rPr>
      </w:pPr>
    </w:p>
    <w:p w:rsidR="00843ECE" w:rsidRPr="00843ECE" w:rsidRDefault="00EB05A0" w:rsidP="0077123F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textAlignment w:val="baseline"/>
        <w:rPr>
          <w:rFonts w:ascii="Calibri" w:eastAsia="Times New Roman" w:hAnsi="Calibri" w:cs="Calibri"/>
          <w:b/>
          <w:bCs/>
          <w:lang w:val="es-ES_tradnl" w:eastAsia="en-US"/>
        </w:rPr>
      </w:pPr>
      <w:r w:rsidRPr="005F4F9E">
        <w:rPr>
          <w:rFonts w:ascii="Calibri" w:eastAsia="Times New Roman" w:hAnsi="Calibri" w:cs="Calibri"/>
          <w:b/>
          <w:bCs/>
          <w:lang w:val="es-ES_tradnl" w:eastAsia="en-US"/>
        </w:rPr>
        <w:t>An</w:t>
      </w:r>
      <w:r w:rsidR="00843ECE" w:rsidRPr="00843ECE">
        <w:rPr>
          <w:rFonts w:ascii="Calibri" w:eastAsia="Times New Roman" w:hAnsi="Calibri" w:cs="Calibri"/>
          <w:b/>
          <w:bCs/>
          <w:lang w:val="es-ES_tradnl" w:eastAsia="en-US"/>
        </w:rPr>
        <w:t>ex</w:t>
      </w:r>
      <w:r w:rsidRPr="005F4F9E">
        <w:rPr>
          <w:rFonts w:ascii="Calibri" w:eastAsia="Times New Roman" w:hAnsi="Calibri" w:cs="Calibri"/>
          <w:b/>
          <w:bCs/>
          <w:lang w:val="es-ES_tradnl" w:eastAsia="en-US"/>
        </w:rPr>
        <w:t>o</w:t>
      </w:r>
      <w:r w:rsidR="00843ECE" w:rsidRPr="00843ECE">
        <w:rPr>
          <w:rFonts w:ascii="Calibri" w:eastAsia="Times New Roman" w:hAnsi="Calibri" w:cs="Calibri"/>
          <w:b/>
          <w:bCs/>
          <w:lang w:val="es-ES_tradnl" w:eastAsia="en-US"/>
        </w:rPr>
        <w:t>s: 2</w:t>
      </w:r>
    </w:p>
    <w:p w:rsidR="00843ECE" w:rsidRPr="00843ECE" w:rsidRDefault="00843ECE" w:rsidP="00843ECE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b/>
          <w:bCs/>
          <w:lang w:val="es-ES_tradnl" w:eastAsia="en-US"/>
        </w:rPr>
        <w:br w:type="page"/>
      </w:r>
      <w:r w:rsidR="005F4F9E" w:rsidRPr="005F4F9E">
        <w:rPr>
          <w:rFonts w:ascii="Calibri" w:eastAsia="Times New Roman" w:hAnsi="Calibri" w:cs="Calibri"/>
          <w:lang w:val="es-ES_tradnl" w:eastAsia="en-US"/>
        </w:rPr>
        <w:lastRenderedPageBreak/>
        <w:t xml:space="preserve">ANEXO </w:t>
      </w:r>
      <w:r w:rsidRPr="00843ECE">
        <w:rPr>
          <w:rFonts w:ascii="Calibri" w:eastAsia="Times New Roman" w:hAnsi="Calibri" w:cs="Calibri"/>
          <w:lang w:val="es-ES_tradnl" w:eastAsia="en-US"/>
        </w:rPr>
        <w:t>1</w:t>
      </w:r>
    </w:p>
    <w:p w:rsidR="00843ECE" w:rsidRPr="00843ECE" w:rsidRDefault="00843ECE" w:rsidP="00843ECE">
      <w:pPr>
        <w:spacing w:after="0" w:line="240" w:lineRule="auto"/>
        <w:jc w:val="center"/>
        <w:rPr>
          <w:rFonts w:ascii="Calibri" w:eastAsia="Times New Roman" w:hAnsi="Calibri" w:cs="Calibri"/>
          <w:lang w:val="es-ES_tradnl" w:eastAsia="en-US"/>
        </w:rPr>
      </w:pPr>
    </w:p>
    <w:p w:rsidR="00843ECE" w:rsidRPr="00843ECE" w:rsidRDefault="005F4F9E" w:rsidP="005F4F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80" w:lineRule="exact"/>
        <w:ind w:left="709" w:right="454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u w:val="single"/>
          <w:lang w:val="es-ES_tradnl" w:eastAsia="en-US"/>
        </w:rPr>
      </w:pPr>
      <w:r w:rsidRPr="005F4F9E">
        <w:rPr>
          <w:rFonts w:ascii="Calibri" w:eastAsia="Times New Roman" w:hAnsi="Calibri" w:cs="Calibri"/>
          <w:b/>
          <w:bCs/>
          <w:sz w:val="28"/>
          <w:szCs w:val="28"/>
          <w:u w:val="single"/>
          <w:lang w:val="es-ES_tradnl" w:eastAsia="en-US"/>
        </w:rPr>
        <w:t>Programas preliminares</w:t>
      </w:r>
    </w:p>
    <w:p w:rsidR="00843ECE" w:rsidRPr="00843ECE" w:rsidRDefault="00843ECE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80" w:lineRule="exact"/>
        <w:ind w:right="453"/>
        <w:jc w:val="center"/>
        <w:textAlignment w:val="baseline"/>
        <w:rPr>
          <w:rFonts w:ascii="Calibri" w:eastAsia="Times New Roman" w:hAnsi="Calibri" w:cs="Calibri"/>
          <w:b/>
          <w:lang w:val="es-ES_tradnl" w:eastAsia="en-US"/>
        </w:rPr>
      </w:pPr>
    </w:p>
    <w:p w:rsidR="00843ECE" w:rsidRPr="00843ECE" w:rsidRDefault="005F4F9E" w:rsidP="005F4F9E">
      <w:pPr>
        <w:tabs>
          <w:tab w:val="left" w:pos="138"/>
          <w:tab w:val="left" w:pos="305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tLeast"/>
        <w:ind w:right="101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</w:pPr>
      <w:r w:rsidRPr="005D779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Reunión Preparatoria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>de</w:t>
      </w:r>
      <w:r w:rsidRPr="005D779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 la Asamblea Mundial de Normalización d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e las Telecomunicaciones </w:t>
      </w:r>
      <w:r w:rsidRPr="005D779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>(AMNT-12)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 para la Región África</w:t>
      </w:r>
      <w:r w:rsidR="00843ECE" w:rsidRPr="00843ECE">
        <w:rPr>
          <w:rFonts w:ascii="Calibri" w:eastAsia="Times New Roman" w:hAnsi="Calibri" w:cs="Calibri"/>
          <w:b/>
          <w:bCs/>
          <w:spacing w:val="6"/>
          <w:sz w:val="28"/>
          <w:szCs w:val="28"/>
          <w:lang w:val="es-ES_tradnl" w:eastAsia="en-US"/>
        </w:rPr>
        <w:br/>
      </w:r>
      <w:r w:rsidR="00843ECE" w:rsidRPr="00843EC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(21-22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de mayo de </w:t>
      </w:r>
      <w:r w:rsidR="00843ECE" w:rsidRPr="00843EC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>2012)</w:t>
      </w:r>
    </w:p>
    <w:p w:rsidR="00843ECE" w:rsidRPr="00843ECE" w:rsidRDefault="00843ECE" w:rsidP="00843ECE">
      <w:pPr>
        <w:tabs>
          <w:tab w:val="left" w:pos="138"/>
          <w:tab w:val="left" w:pos="305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tLeast"/>
        <w:ind w:right="101"/>
        <w:jc w:val="center"/>
        <w:textAlignment w:val="baseline"/>
        <w:rPr>
          <w:rFonts w:ascii="Calibri" w:eastAsia="Times New Roman" w:hAnsi="Calibri" w:cs="Calibri"/>
          <w:b/>
          <w:bCs/>
          <w:sz w:val="21"/>
          <w:szCs w:val="21"/>
          <w:lang w:val="es-ES_tradnl" w:eastAsia="en-US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  <w:gridCol w:w="18"/>
      </w:tblGrid>
      <w:tr w:rsidR="00843ECE" w:rsidRPr="008503AE" w:rsidTr="00721E5C">
        <w:trPr>
          <w:gridAfter w:val="1"/>
          <w:wAfter w:w="18" w:type="dxa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s-ES_tradnl" w:eastAsia="en-US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843ECE" w:rsidRPr="00843ECE" w:rsidRDefault="005F4F9E" w:rsidP="005F4F9E">
            <w:pPr>
              <w:tabs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_tradnl" w:eastAsia="en-US"/>
              </w:rPr>
            </w:pPr>
            <w:r w:rsidRPr="001229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Día 1: Reunión Preparatoria regional de la AMNT-12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br/>
              <w:t>(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lunes 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21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de mayo de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2012)</w:t>
            </w:r>
          </w:p>
        </w:tc>
      </w:tr>
      <w:tr w:rsidR="00843ECE" w:rsidRPr="008503AE" w:rsidTr="00721E5C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ECE" w:rsidRPr="00843ECE" w:rsidRDefault="00843ECE" w:rsidP="00843ECE">
            <w:pPr>
              <w:tabs>
                <w:tab w:val="left" w:pos="0"/>
                <w:tab w:val="left" w:pos="7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ECE" w:rsidRPr="00843ECE" w:rsidRDefault="004F1C2D" w:rsidP="00721E5C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4F1C2D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de apertura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: </w:t>
            </w:r>
            <w:r w:rsidRPr="00721E5C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Discurso de bienvenida y observaciones preliminares</w:t>
            </w:r>
          </w:p>
        </w:tc>
      </w:tr>
      <w:tr w:rsidR="00843ECE" w:rsidRPr="008503AE" w:rsidTr="00721E5C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0"/>
                <w:tab w:val="left" w:pos="7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09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:</w:t>
            </w: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20 – 10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:</w:t>
            </w: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680F24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680F24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A: Información sobre los preparativos de la AMNT-12 y principales aspectos relativos al programa de trabajos y los métodos de trabajo del UIT-T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br/>
            </w:r>
          </w:p>
          <w:p w:rsidR="004F1C2D" w:rsidRPr="00843ECE" w:rsidRDefault="004F1C2D" w:rsidP="0077123F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2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4F1C2D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Pr="004F1C2D">
              <w:rPr>
                <w:rFonts w:ascii="Calibri" w:eastAsia="Times New Roman" w:hAnsi="Calibri" w:cs="Calibri"/>
                <w:lang w:val="es-ES_tradnl" w:eastAsia="en-US"/>
              </w:rPr>
              <w:t>: En esta sesión se examinarán los resultados más importantes de la AMNT</w:t>
            </w:r>
            <w:r w:rsidRPr="004F1C2D">
              <w:rPr>
                <w:rFonts w:ascii="Calibri" w:eastAsia="Times New Roman" w:hAnsi="Calibri" w:cs="Calibri"/>
                <w:lang w:val="es-ES_tradnl" w:eastAsia="en-US"/>
              </w:rPr>
              <w:noBreakHyphen/>
              <w:t>08 (Johannesburgo, 2008) y l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a situación de l</w:t>
            </w:r>
            <w:r w:rsidRPr="004F1C2D">
              <w:rPr>
                <w:rFonts w:ascii="Calibri" w:eastAsia="Times New Roman" w:hAnsi="Calibri" w:cs="Calibri"/>
                <w:lang w:val="es-ES_tradnl" w:eastAsia="en-US"/>
              </w:rPr>
              <w:t>os preparativos de la AMNT-12, con inclusión de los participantes, la estructura, los objetivos de la AMNT-12 y los aspectos logísticos. Se facilitará además información sobre el Simposio Mundial de Normalización (GSS-12), que será celebrado un día antes de la AMNT-12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. </w:t>
            </w:r>
            <w:r w:rsidRPr="00310A2D">
              <w:rPr>
                <w:rFonts w:ascii="Calibri" w:eastAsia="Times New Roman" w:hAnsi="Calibri" w:cs="Calibri"/>
                <w:lang w:val="es-ES_tradnl" w:eastAsia="en-US"/>
              </w:rPr>
              <w:t xml:space="preserve">En esta sesión se examinarán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también </w:t>
            </w:r>
            <w:r w:rsidRPr="00310A2D">
              <w:rPr>
                <w:rFonts w:ascii="Calibri" w:eastAsia="Times New Roman" w:hAnsi="Calibri" w:cs="Calibri"/>
                <w:lang w:val="es-ES_tradnl" w:eastAsia="en-US"/>
              </w:rPr>
              <w:t>las principales Resoluciones y Recomendaciones de la AMNT, as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í como los cambios que han sido propuestos para la AMNT-12. Se examinarán probablemente los principales temas del orden del día de la AMNT-12, incluidas la estructura de las </w:t>
            </w:r>
            <w:r w:rsidR="006A39A3">
              <w:rPr>
                <w:rFonts w:ascii="Calibri" w:eastAsia="Times New Roman" w:hAnsi="Calibri" w:cs="Calibri"/>
                <w:lang w:val="es-ES_tradnl" w:eastAsia="en-US"/>
              </w:rPr>
              <w:t>C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omisiones de </w:t>
            </w:r>
            <w:r w:rsidR="006A39A3">
              <w:rPr>
                <w:rFonts w:ascii="Calibri" w:eastAsia="Times New Roman" w:hAnsi="Calibri" w:cs="Calibri"/>
                <w:lang w:val="es-ES_tradnl" w:eastAsia="en-US"/>
              </w:rPr>
              <w:t>E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studio e información sobre los </w:t>
            </w:r>
            <w:r w:rsidR="006A39A3">
              <w:rPr>
                <w:rFonts w:ascii="Calibri" w:eastAsia="Times New Roman" w:hAnsi="Calibri" w:cs="Calibri"/>
                <w:lang w:val="es-ES_tradnl" w:eastAsia="en-US"/>
              </w:rPr>
              <w:t>G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rupos por </w:t>
            </w:r>
            <w:r w:rsidR="006A39A3">
              <w:rPr>
                <w:rFonts w:ascii="Calibri" w:eastAsia="Times New Roman" w:hAnsi="Calibri" w:cs="Calibri"/>
                <w:lang w:val="es-ES_tradnl" w:eastAsia="en-US"/>
              </w:rPr>
              <w:t>C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orrespondencias del GANT pertinentes.</w:t>
            </w:r>
          </w:p>
          <w:p w:rsidR="00843ECE" w:rsidRPr="00843ECE" w:rsidRDefault="00843ECE" w:rsidP="00843ECE">
            <w:pPr>
              <w:tabs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color w:val="000000"/>
                <w:highlight w:val="yellow"/>
                <w:lang w:val="es-ES_tradnl" w:eastAsia="en-US"/>
              </w:rPr>
            </w:pPr>
          </w:p>
        </w:tc>
      </w:tr>
      <w:tr w:rsidR="00843ECE" w:rsidRPr="00843ECE" w:rsidTr="00721E5C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01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10:45 – 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43ECE" w:rsidRPr="00843ECE" w:rsidRDefault="0008172D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44" w:right="453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219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11:00 –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ECE" w:rsidRPr="00843ECE" w:rsidRDefault="0057445B" w:rsidP="0057445B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2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57445B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n B: </w:t>
            </w:r>
            <w:r w:rsidRPr="0057445B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Temas candentes en materia de normalizaci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ón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br/>
            </w:r>
          </w:p>
          <w:p w:rsidR="00843ECE" w:rsidRPr="00843ECE" w:rsidRDefault="00843ECE" w:rsidP="00D15DD3">
            <w:pPr>
              <w:tabs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</w:t>
            </w:r>
            <w:r w:rsidR="0057445B" w:rsidRPr="00962630">
              <w:rPr>
                <w:rFonts w:ascii="Calibri" w:eastAsia="Times New Roman" w:hAnsi="Calibri" w:cs="Calibri"/>
                <w:u w:val="single"/>
                <w:lang w:val="es-ES_tradnl" w:eastAsia="en-US"/>
              </w:rPr>
              <w:t>tivos</w:t>
            </w:r>
            <w:r w:rsidRPr="006A39A3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="008D4D5F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E</w:t>
            </w:r>
            <w:r w:rsidR="008D4D5F" w:rsidRPr="008D4D5F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n esta sesión se expondrá la evolución de las NGN y las perspectivas futuras de las corresp</w:t>
            </w:r>
            <w:r w:rsidR="00D15DD3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ondientes tecnologías de acceso;</w:t>
            </w:r>
            <w:r w:rsidR="008D4D5F" w:rsidRPr="008D4D5F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 xml:space="preserve"> la arquitectura de redes y servicios, haciendo especial hincapié en la convergencia, las aplicaciones en hogares, oficin</w:t>
            </w:r>
            <w:r w:rsidR="00D15DD3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as y móviles; así como</w:t>
            </w:r>
            <w:r w:rsidR="008D4D5F" w:rsidRPr="008D4D5F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 xml:space="preserve"> la plataforma </w:t>
            </w:r>
            <w:r w:rsidR="00D15DD3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 xml:space="preserve">con </w:t>
            </w:r>
            <w:r w:rsidR="008D4D5F" w:rsidRPr="008D4D5F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protocolo Internet</w:t>
            </w:r>
            <w:r w:rsidR="00D15DD3">
              <w:rPr>
                <w:rFonts w:ascii="Segoe UI" w:hAnsi="Segoe UI" w:cs="Segoe UI"/>
                <w:color w:val="000000"/>
                <w:sz w:val="20"/>
                <w:szCs w:val="20"/>
                <w:lang w:val="es-ES_tradnl"/>
              </w:rPr>
              <w:t>. Se examinarán otros asuntos, como las TIC y el cambio climático, y las pruebas de conformidad y compatibilidad.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br/>
            </w: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02"/>
              <w:contextualSpacing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12:30 – 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843ECE" w:rsidRPr="00843ECE" w:rsidRDefault="0008172D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44" w:right="102"/>
              <w:contextualSpacing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Almuerzo</w:t>
            </w:r>
            <w:proofErr w:type="spellEnd"/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14:00 – 15:30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D5AF4" w:rsidP="0077123F">
            <w:pPr>
              <w:tabs>
                <w:tab w:val="left" w:pos="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8D5AF4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n C: </w:t>
            </w:r>
            <w:r w:rsidRPr="008D5AF4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Disparidad de la normalización de las TIC en la Regi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ón África 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br/>
            </w:r>
          </w:p>
          <w:p w:rsidR="00E61857" w:rsidRPr="00843ECE" w:rsidRDefault="00DB7702" w:rsidP="00DB7702">
            <w:pPr>
              <w:tabs>
                <w:tab w:val="left" w:pos="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2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D5AF4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: </w:t>
            </w:r>
            <w:r w:rsidR="00E61857" w:rsidRPr="00E61857">
              <w:rPr>
                <w:rFonts w:ascii="Calibri" w:eastAsia="Times New Roman" w:hAnsi="Calibri" w:cs="Calibri"/>
                <w:lang w:val="es-ES_tradnl" w:eastAsia="en-US"/>
              </w:rPr>
              <w:t xml:space="preserve">En esta sesión se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dar</w:t>
            </w:r>
            <w:r w:rsidR="00E61857" w:rsidRPr="00E61857">
              <w:rPr>
                <w:rFonts w:ascii="Calibri" w:eastAsia="Times New Roman" w:hAnsi="Calibri" w:cs="Calibri"/>
                <w:lang w:val="es-ES_tradnl" w:eastAsia="en-US"/>
              </w:rPr>
              <w:t>á un panorama general sobre la situaci</w:t>
            </w:r>
            <w:r w:rsidR="00E61857">
              <w:rPr>
                <w:rFonts w:ascii="Calibri" w:eastAsia="Times New Roman" w:hAnsi="Calibri" w:cs="Calibri"/>
                <w:lang w:val="es-ES_tradnl" w:eastAsia="en-US"/>
              </w:rPr>
              <w:t xml:space="preserve">ón actual de la normalización de las TIC, las actividades normativas de la UIT de importancia concreta para la Región África, y se ofrecerá a los encargados de política de la Región la posibilidad de expresar sus futuras necesidades. Se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contemplará</w:t>
            </w:r>
            <w:r w:rsidR="00E61857">
              <w:rPr>
                <w:rFonts w:ascii="Calibri" w:eastAsia="Times New Roman" w:hAnsi="Calibri" w:cs="Calibri"/>
                <w:lang w:val="es-ES_tradnl" w:eastAsia="en-US"/>
              </w:rPr>
              <w:t xml:space="preserve"> además una presentación sobre la disparidad en materia de normalización y el aumento de la brecha digital, y las medidas que pueden adoptarse para resolver esos problemas. </w:t>
            </w:r>
          </w:p>
          <w:p w:rsidR="00843ECE" w:rsidRPr="00843ECE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02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15:30 – 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:rsidR="00843ECE" w:rsidRPr="00843ECE" w:rsidRDefault="0008172D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44" w:right="102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-6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ECE" w:rsidRPr="00843ECE" w:rsidRDefault="00962630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962630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D: AMNT-12 – Actividades de preparación regionales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962630" w:rsidP="0077123F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94EDB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Pr="006A39A3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A94EDB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En esta sesión se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considerará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n las inquietudes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de la Región, se definirán temas respecto de los cuales se deberían redactar propuestas, y se examinarán y adoptarán los textos de las propuestas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</w:t>
            </w:r>
          </w:p>
        </w:tc>
      </w:tr>
    </w:tbl>
    <w:p w:rsidR="00843ECE" w:rsidRPr="00843ECE" w:rsidRDefault="00843ECE" w:rsidP="00843ECE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Calibri" w:eastAsia="Times New Roman" w:hAnsi="Calibri" w:cs="Calibri"/>
          <w:b/>
          <w:bCs/>
          <w:lang w:val="es-ES_tradnl" w:eastAsia="en-US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47"/>
      </w:tblGrid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ES_tradnl" w:eastAsia="en-US"/>
              </w:rPr>
            </w:pP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843ECE" w:rsidRPr="00843ECE" w:rsidRDefault="001D7870" w:rsidP="006823A0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</w:pPr>
            <w:r w:rsidRPr="001229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Día </w:t>
            </w:r>
            <w:r w:rsidR="006823A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2</w:t>
            </w:r>
            <w:r w:rsidRPr="001229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: Reunión Preparatoria regional de la AMNT-12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(cont.)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br/>
              <w:t>(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martes 22 de mayo de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2012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)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09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:</w:t>
            </w: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30 – 11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:</w:t>
            </w: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ECE" w:rsidRPr="00721E5C" w:rsidRDefault="00843ECE" w:rsidP="00843ECE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843ECE" w:rsidP="0077123F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</w:t>
            </w:r>
            <w:r w:rsidR="000C58E5" w:rsidRPr="000C58E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ión 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E: </w:t>
            </w:r>
            <w:r w:rsidR="000C58E5" w:rsidRPr="000C58E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AMNT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-12: </w:t>
            </w:r>
            <w:r w:rsidR="000C58E5" w:rsidRPr="000C58E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Debate abierto</w:t>
            </w:r>
          </w:p>
          <w:p w:rsidR="00843ECE" w:rsidRPr="00843ECE" w:rsidRDefault="00843ECE" w:rsidP="00843ECE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DA600F" w:rsidRPr="00843ECE" w:rsidRDefault="00DA600F" w:rsidP="00B47309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DA600F">
              <w:rPr>
                <w:rFonts w:ascii="Calibri" w:eastAsia="Times New Roman" w:hAnsi="Calibri" w:cs="Calibri"/>
                <w:lang w:val="es-ES_tradnl" w:eastAsia="en-US"/>
              </w:rPr>
              <w:t xml:space="preserve">Debate sobre la posible reestructuración de las </w:t>
            </w:r>
            <w:r w:rsidR="00B47309" w:rsidRPr="00DA600F">
              <w:rPr>
                <w:rFonts w:ascii="Calibri" w:eastAsia="Times New Roman" w:hAnsi="Calibri" w:cs="Calibri"/>
                <w:lang w:val="es-ES_tradnl" w:eastAsia="en-US"/>
              </w:rPr>
              <w:t>C</w:t>
            </w:r>
            <w:r w:rsidRPr="00DA600F">
              <w:rPr>
                <w:rFonts w:ascii="Calibri" w:eastAsia="Times New Roman" w:hAnsi="Calibri" w:cs="Calibri"/>
                <w:lang w:val="es-ES_tradnl" w:eastAsia="en-US"/>
              </w:rPr>
              <w:t xml:space="preserve">omisiones de </w:t>
            </w:r>
            <w:r w:rsidR="00B47309" w:rsidRPr="00DA600F">
              <w:rPr>
                <w:rFonts w:ascii="Calibri" w:eastAsia="Times New Roman" w:hAnsi="Calibri" w:cs="Calibri"/>
                <w:lang w:val="es-ES_tradnl" w:eastAsia="en-US"/>
              </w:rPr>
              <w:t>E</w:t>
            </w:r>
            <w:r w:rsidRPr="00DA600F">
              <w:rPr>
                <w:rFonts w:ascii="Calibri" w:eastAsia="Times New Roman" w:hAnsi="Calibri" w:cs="Calibri"/>
                <w:lang w:val="es-ES_tradnl" w:eastAsia="en-US"/>
              </w:rPr>
              <w:t xml:space="preserve">studio y las candidaturas de presidentes y vicepresidentes de las CE y el GANT;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así como sobre las </w:t>
            </w:r>
            <w:r w:rsidRPr="00DA600F">
              <w:rPr>
                <w:rFonts w:ascii="Calibri" w:eastAsia="Times New Roman" w:hAnsi="Calibri" w:cs="Calibri"/>
                <w:lang w:val="es-ES_tradnl" w:eastAsia="en-US"/>
              </w:rPr>
              <w:t>propuestas para lograr una mayor participaci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ón en las actividades del UIT-T, en especial la accesibilidad, la </w:t>
            </w:r>
            <w:proofErr w:type="spellStart"/>
            <w:r>
              <w:rPr>
                <w:rFonts w:ascii="Calibri" w:eastAsia="Times New Roman" w:hAnsi="Calibri" w:cs="Calibri"/>
                <w:lang w:val="es-ES_tradnl" w:eastAsia="en-US"/>
              </w:rPr>
              <w:t>ciberseguridad</w:t>
            </w:r>
            <w:proofErr w:type="spellEnd"/>
            <w:r>
              <w:rPr>
                <w:rFonts w:ascii="Calibri" w:eastAsia="Times New Roman" w:hAnsi="Calibri" w:cs="Calibri"/>
                <w:lang w:val="es-ES_tradnl" w:eastAsia="en-US"/>
              </w:rPr>
              <w:t xml:space="preserve"> y los logros y aplicación de resultados de la Cumbre Mundial sobre la Sociedad de la Información (CMSI).</w:t>
            </w:r>
          </w:p>
          <w:p w:rsidR="00843ECE" w:rsidRPr="00843ECE" w:rsidRDefault="00843ECE" w:rsidP="00843ECE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11:00 –11:30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08172D" w:rsidP="00843E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453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11:30 – 12:30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721E5C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BA7BD0" w:rsidRPr="00843ECE" w:rsidRDefault="00BA7BD0" w:rsidP="00BA7BD0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962630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F</w:t>
            </w:r>
            <w:r w:rsidRPr="00962630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AMNT-12 – Actividades de preparación regionales</w:t>
            </w:r>
          </w:p>
          <w:p w:rsidR="00BA7BD0" w:rsidRPr="00843ECE" w:rsidRDefault="00BA7BD0" w:rsidP="00BA7BD0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BA7BD0" w:rsidP="00B47309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94EDB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Pr="00B47309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A94EDB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En esta sesión se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considerará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n las inquietudes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de la Región, se definirán temas respecto de los cuales se deberían redactar propuestas, y se examinarán y adoptarán los textos de las propuestas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1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-28" w:right="453" w:firstLine="28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12:30 – 14:00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hideMark/>
          </w:tcPr>
          <w:p w:rsidR="00843ECE" w:rsidRPr="00843ECE" w:rsidRDefault="0008172D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Almuerzo</w:t>
            </w:r>
            <w:proofErr w:type="spellEnd"/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highlight w:val="yellow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14:00 – 15:45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BA7BD0" w:rsidRPr="00843ECE" w:rsidRDefault="00BA7BD0" w:rsidP="00BA7BD0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962630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G</w:t>
            </w:r>
            <w:r w:rsidRPr="00962630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AMNT-12 – Actividades de preparación regionales</w:t>
            </w:r>
          </w:p>
          <w:p w:rsidR="00BA7BD0" w:rsidRPr="00843ECE" w:rsidRDefault="00BA7BD0" w:rsidP="00BA7BD0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BA7BD0" w:rsidP="0077123F">
            <w:pPr>
              <w:tabs>
                <w:tab w:val="left" w:pos="0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94EDB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Objetivos:</w:t>
            </w:r>
            <w:r w:rsidRPr="00A94EDB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En esta sesión se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considerará</w:t>
            </w:r>
            <w:r w:rsidRPr="000545EA">
              <w:rPr>
                <w:rFonts w:ascii="Calibri" w:eastAsia="Times New Roman" w:hAnsi="Calibri" w:cs="Calibri"/>
                <w:lang w:val="es-ES_tradnl" w:eastAsia="en-US"/>
              </w:rPr>
              <w:t xml:space="preserve">n las inquietudes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de la Región, se definirán temas respecto de los cuales se deberían redactar propuestas, y se examinarán y adoptarán los textos de las propuestas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116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highlight w:val="yellow"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shd w:val="clear" w:color="auto" w:fill="BFBFBF"/>
                <w:lang w:eastAsia="en-US"/>
              </w:rPr>
              <w:t>1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5:45 –16:00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843ECE" w:rsidRPr="00843ECE" w:rsidRDefault="0008172D" w:rsidP="00B473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453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16:00 – 17:00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-2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-28" w:right="101" w:firstLine="28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721E5C" w:rsidRDefault="00D25BDC" w:rsidP="00D25BDC">
            <w:pPr>
              <w:tabs>
                <w:tab w:val="left" w:pos="-2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-28" w:right="101" w:firstLine="28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721E5C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</w:t>
            </w:r>
            <w:r w:rsidR="00843ECE" w:rsidRPr="00721E5C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n H: Conclusi</w:t>
            </w:r>
            <w:r w:rsidRPr="00721E5C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ón</w:t>
            </w:r>
          </w:p>
          <w:p w:rsidR="00843ECE" w:rsidRPr="00721E5C" w:rsidRDefault="00843ECE" w:rsidP="00843ECE">
            <w:pPr>
              <w:tabs>
                <w:tab w:val="left" w:pos="-2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-28" w:right="101" w:firstLine="28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CD1EC5" w:rsidP="00B47309">
            <w:pPr>
              <w:tabs>
                <w:tab w:val="left" w:pos="1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-28" w:right="453" w:firstLine="28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CD1EC5">
              <w:rPr>
                <w:rFonts w:ascii="Calibri" w:eastAsia="Times New Roman" w:hAnsi="Calibri" w:cs="Calibri"/>
                <w:lang w:val="es-ES_tradnl" w:eastAsia="en-US"/>
              </w:rPr>
              <w:t>Conclusión de los debates y examen de los proyectos de textos y posiciones regionales que deben adoptarse.</w:t>
            </w: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</w:tbl>
    <w:p w:rsidR="00843ECE" w:rsidRPr="00843ECE" w:rsidRDefault="00843ECE" w:rsidP="00843E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es-ES_tradnl" w:eastAsia="en-US"/>
        </w:rPr>
      </w:pPr>
    </w:p>
    <w:p w:rsidR="00843ECE" w:rsidRPr="00843ECE" w:rsidRDefault="00843ECE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tLeast"/>
        <w:ind w:right="454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</w:pPr>
      <w:r w:rsidRPr="00843EC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br w:type="page"/>
      </w:r>
    </w:p>
    <w:p w:rsidR="00843ECE" w:rsidRPr="00843ECE" w:rsidRDefault="00CD1EC5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tLeast"/>
        <w:ind w:right="454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s-ES_tradnl" w:eastAsia="en-US"/>
        </w:rPr>
      </w:pPr>
      <w:r w:rsidRPr="00A94ED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lastRenderedPageBreak/>
        <w:t>Reunión Preparatoria de la Conferencia Mundial de Telecomunicaciones Internacionales (CMTI-12) para la Región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n-US"/>
        </w:rPr>
        <w:t xml:space="preserve"> África</w:t>
      </w:r>
      <w:r w:rsidR="00843ECE" w:rsidRPr="00843ECE">
        <w:rPr>
          <w:rFonts w:ascii="Calibri" w:eastAsia="Times New Roman" w:hAnsi="Calibri" w:cs="Calibri"/>
          <w:b/>
          <w:bCs/>
          <w:sz w:val="28"/>
          <w:szCs w:val="28"/>
          <w:lang w:val="es-ES_tradnl" w:eastAsia="en-US"/>
        </w:rPr>
        <w:t xml:space="preserve"> </w:t>
      </w:r>
    </w:p>
    <w:p w:rsidR="00843ECE" w:rsidRPr="00843ECE" w:rsidRDefault="00843ECE" w:rsidP="00CD1EC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tLeast"/>
        <w:ind w:right="454"/>
        <w:jc w:val="center"/>
        <w:textAlignment w:val="baseline"/>
        <w:rPr>
          <w:rFonts w:ascii="Calibri" w:eastAsia="Times New Roman" w:hAnsi="Calibri" w:cs="Calibri"/>
          <w:b/>
          <w:bCs/>
          <w:sz w:val="21"/>
          <w:szCs w:val="21"/>
          <w:lang w:eastAsia="en-US"/>
        </w:rPr>
      </w:pPr>
      <w:r w:rsidRPr="00843E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US"/>
        </w:rPr>
        <w:t xml:space="preserve">(23-24 </w:t>
      </w:r>
      <w:r w:rsidR="00CD1E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US"/>
        </w:rPr>
        <w:t xml:space="preserve">de mayo de </w:t>
      </w:r>
      <w:r w:rsidRPr="00843E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US"/>
        </w:rPr>
        <w:t>2012)</w:t>
      </w:r>
      <w:r w:rsidRPr="00843ECE">
        <w:rPr>
          <w:rFonts w:ascii="Calibri" w:eastAsia="Times New Roman" w:hAnsi="Calibri" w:cs="Calibri"/>
          <w:b/>
          <w:bCs/>
          <w:color w:val="000000"/>
          <w:szCs w:val="24"/>
          <w:lang w:eastAsia="en-US"/>
        </w:rPr>
        <w:t xml:space="preserve"> </w:t>
      </w:r>
    </w:p>
    <w:p w:rsidR="00843ECE" w:rsidRPr="00843ECE" w:rsidRDefault="00843ECE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lang w:eastAsia="en-US"/>
        </w:rPr>
      </w:pPr>
    </w:p>
    <w:tbl>
      <w:tblPr>
        <w:tblW w:w="9552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</w:tblGrid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843ECE" w:rsidRPr="00843ECE" w:rsidRDefault="00843ECE" w:rsidP="00CD1EC5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D</w:t>
            </w:r>
            <w:r w:rsidR="00CD1EC5" w:rsidRPr="00CD1E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ía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3: </w:t>
            </w:r>
            <w:r w:rsidR="00CD1EC5" w:rsidRPr="001229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Reunión Preparatoria regional de la</w:t>
            </w:r>
            <w:r w:rsidR="00CD1E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CMTI-12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br/>
              <w:t>(</w:t>
            </w:r>
            <w:r w:rsidR="00CD1E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miércoles 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23 </w:t>
            </w:r>
            <w:r w:rsidR="00CD1E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de mayo de 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2012)</w:t>
            </w: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09:00 – 09:20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C26CBE" w:rsidRDefault="00C26CBE" w:rsidP="00843ECE">
            <w:pPr>
              <w:tabs>
                <w:tab w:val="left" w:pos="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4F1C2D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de apertura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: </w:t>
            </w:r>
          </w:p>
          <w:p w:rsidR="00843ECE" w:rsidRPr="00843ECE" w:rsidRDefault="00C26CBE" w:rsidP="00843ECE">
            <w:pPr>
              <w:tabs>
                <w:tab w:val="left" w:pos="1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C26CBE">
              <w:rPr>
                <w:rFonts w:ascii="Calibri" w:eastAsia="Times New Roman" w:hAnsi="Calibri" w:cs="Calibri"/>
                <w:lang w:val="es-ES_tradnl" w:eastAsia="en-US"/>
              </w:rPr>
              <w:t>Discurso de bienvenida y observaciones preliminares</w:t>
            </w: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09:20 – 10:45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47309" w:rsidRPr="00B47309" w:rsidRDefault="00B47309" w:rsidP="00B47309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E0465" w:rsidRPr="008E0465" w:rsidRDefault="008E0465" w:rsidP="00B47309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8E046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A</w:t>
            </w:r>
            <w:r w:rsidRPr="008E046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Reunión informativa sobre los preparativos de la CMTI-12</w:t>
            </w:r>
          </w:p>
          <w:p w:rsidR="00843ECE" w:rsidRPr="00843ECE" w:rsidRDefault="008E0465" w:rsidP="00B47309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E0465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F7117F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E0465">
              <w:rPr>
                <w:rFonts w:ascii="Calibri" w:eastAsia="Times New Roman" w:hAnsi="Calibri" w:cs="Calibri"/>
                <w:lang w:val="es-ES_tradnl" w:eastAsia="en-US"/>
              </w:rPr>
              <w:t xml:space="preserve"> En esta sesión se examinarán los resultados más importantes del Grupo de Trabajo del Consejo sobre la CMTI (GTC-CMTI) y la situación de los preparativos de la CMTI-12, con inclusión de los participantes, los objetivos de la AMNT-12 e información sobre aspectos logísticos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10:45 – 11:00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hideMark/>
          </w:tcPr>
          <w:p w:rsidR="00843ECE" w:rsidRPr="00843ECE" w:rsidRDefault="0008172D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11:00 – 12:30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47309" w:rsidRDefault="00B47309" w:rsidP="00B47309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E0465" w:rsidRPr="008E0465" w:rsidRDefault="008E0465" w:rsidP="00B47309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8E046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 w:rsid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B</w:t>
            </w:r>
            <w:r w:rsidRPr="008E0465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</w:p>
          <w:p w:rsidR="00843ECE" w:rsidRPr="00843ECE" w:rsidRDefault="008E0465" w:rsidP="008E0465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8E0465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F7117F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E0465">
              <w:rPr>
                <w:rFonts w:ascii="Calibri" w:eastAsia="Times New Roman" w:hAnsi="Calibri" w:cs="Calibri"/>
                <w:lang w:val="es-ES_tradnl" w:eastAsia="en-US"/>
              </w:rPr>
              <w:t xml:space="preserve"> En esta sesión se examinarán los principales aspectos que probablemente se debatirán en la CMTI-12 y los cambios que han sido propuestos al RTI de 1988, así como las propuestas de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8E0465">
              <w:rPr>
                <w:rFonts w:ascii="Calibri" w:eastAsia="Times New Roman" w:hAnsi="Calibri" w:cs="Calibri"/>
                <w:lang w:val="es-ES_tradnl" w:eastAsia="en-US"/>
              </w:rPr>
              <w:t>otras organizaciones regionales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12:30 – 13:00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="0008172D">
              <w:rPr>
                <w:rFonts w:ascii="Calibri" w:eastAsia="Times New Roman" w:hAnsi="Calibri" w:cs="Calibri"/>
                <w:b/>
                <w:bCs/>
                <w:lang w:eastAsia="en-US"/>
              </w:rPr>
              <w:t>Almuerzo</w:t>
            </w:r>
            <w:proofErr w:type="spellEnd"/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13:00 – 14:30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A87328" w:rsidP="00A87328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C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390EBF" w:rsidP="00B07C98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F7117F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="00B07C98" w:rsidRPr="00B07C98">
              <w:rPr>
                <w:rFonts w:ascii="Calibri" w:eastAsia="Times New Roman" w:hAnsi="Calibri" w:cs="Calibri"/>
                <w:lang w:val="es-ES_tradnl" w:eastAsia="en-US"/>
              </w:rPr>
              <w:t>Examen de las propuestas sobre el Art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 xml:space="preserve">ículo 1 del RTI. 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14:30 – 15:00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hideMark/>
          </w:tcPr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="0008172D"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 w:rsidR="0008172D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="0008172D"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 w:rsidR="0008172D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15:00 – 16:00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A87328" w:rsidP="00A87328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D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390EBF" w:rsidP="0077123F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F7117F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="00B07C98" w:rsidRPr="00B07C98">
              <w:rPr>
                <w:rFonts w:ascii="Calibri" w:eastAsia="Times New Roman" w:hAnsi="Calibri" w:cs="Calibri"/>
                <w:lang w:val="es-ES_tradnl" w:eastAsia="en-US"/>
              </w:rPr>
              <w:t>Examen de las propuestas sobre el Art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>ículo 2 del RTI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16:00 – 17:00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43ECE" w:rsidRPr="00721E5C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A87328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E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390EBF" w:rsidP="00B07C98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F7117F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="00B07C98"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Examen de las propuestas sobre 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>los</w:t>
            </w:r>
            <w:r w:rsidR="00B07C98"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Art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>ículos 3 y 4 del RTI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</w:tc>
      </w:tr>
      <w:tr w:rsidR="00843ECE" w:rsidRPr="008503AE" w:rsidTr="00721E5C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17:00 – 18:00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3ECE" w:rsidRPr="00721E5C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A87328" w:rsidP="00A87328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Sesión 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F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390EBF" w:rsidP="00B07C98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: 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>Examen de las propuestas sobre el</w:t>
            </w:r>
            <w:r w:rsidR="00B07C98"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Art</w:t>
            </w:r>
            <w:r w:rsidR="00B07C98">
              <w:rPr>
                <w:rFonts w:ascii="Calibri" w:eastAsia="Times New Roman" w:hAnsi="Calibri" w:cs="Calibri"/>
                <w:lang w:val="es-ES_tradnl" w:eastAsia="en-US"/>
              </w:rPr>
              <w:t>ículo 6 y los Anexos 1, 2 y 3 del RTI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</w:tbl>
    <w:p w:rsidR="00843ECE" w:rsidRPr="00843ECE" w:rsidRDefault="00843ECE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lang w:val="es-ES_tradnl" w:eastAsia="en-US"/>
        </w:rPr>
      </w:pPr>
    </w:p>
    <w:p w:rsidR="00843ECE" w:rsidRPr="00843ECE" w:rsidRDefault="00843ECE" w:rsidP="00843E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lang w:val="es-ES_tradnl" w:eastAsia="en-US"/>
        </w:rPr>
      </w:pPr>
      <w:r w:rsidRPr="00843ECE">
        <w:rPr>
          <w:rFonts w:ascii="Calibri" w:eastAsia="Times New Roman" w:hAnsi="Calibri" w:cs="Calibri"/>
          <w:lang w:val="es-ES_tradnl" w:eastAsia="en-US"/>
        </w:rPr>
        <w:br w:type="page"/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47"/>
      </w:tblGrid>
      <w:tr w:rsidR="00843ECE" w:rsidRPr="008503AE" w:rsidTr="00721E5C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843ECE" w:rsidRPr="00843ECE" w:rsidRDefault="00843ECE" w:rsidP="00843ECE">
            <w:pPr>
              <w:tabs>
                <w:tab w:val="left" w:pos="138"/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both"/>
              <w:textAlignment w:val="baseline"/>
              <w:rPr>
                <w:rFonts w:ascii="Calibri" w:eastAsia="Times New Roman" w:hAnsi="Calibri" w:cs="Calibri"/>
                <w:sz w:val="21"/>
                <w:szCs w:val="21"/>
                <w:shd w:val="pct15" w:color="auto" w:fill="FFFFFF"/>
                <w:lang w:val="es-ES_tradnl" w:eastAsia="en-US"/>
              </w:rPr>
            </w:pP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843ECE" w:rsidRPr="00843ECE" w:rsidRDefault="00F7117F" w:rsidP="00F7117F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</w:pP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D</w:t>
            </w:r>
            <w:r w:rsidRPr="00CD1EC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ía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4</w:t>
            </w:r>
            <w:r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: </w:t>
            </w:r>
            <w:r w:rsidRPr="001229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>Reunión Preparatoria regional de la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n-US"/>
              </w:rPr>
              <w:t xml:space="preserve"> CMTI-12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  <w:br/>
              <w:t>(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  <w:t xml:space="preserve">jueves 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  <w:t xml:space="preserve">24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  <w:t>de mayo de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sz w:val="28"/>
                <w:szCs w:val="28"/>
                <w:shd w:val="pct15" w:color="auto" w:fill="FFFFFF"/>
                <w:lang w:val="es-ES_tradnl" w:eastAsia="en-US"/>
              </w:rPr>
              <w:t xml:space="preserve"> 2012)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09:30 – 11:00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721E5C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F7117F" w:rsidRPr="00843ECE" w:rsidRDefault="00F7117F" w:rsidP="00F7117F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G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F7117F" w:rsidP="00F7117F">
            <w:pPr>
              <w:tabs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25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Examen de las propuestas sobre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los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Art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ículos 5 y 7 del RTI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305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25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right="102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11:00 – 11:30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843ECE" w:rsidRPr="00843ECE" w:rsidRDefault="0008172D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11:30 – 12:30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721E5C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F7117F" w:rsidRPr="00843ECE" w:rsidRDefault="00F7117F" w:rsidP="00F7117F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H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F7117F" w:rsidP="00F7117F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4F7882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 xml:space="preserve">: </w:t>
            </w:r>
            <w:r w:rsidRPr="00F7117F">
              <w:rPr>
                <w:rFonts w:ascii="Calibri" w:eastAsia="Times New Roman" w:hAnsi="Calibri" w:cs="Calibri"/>
                <w:lang w:val="es-ES_tradnl" w:eastAsia="en-US"/>
              </w:rPr>
              <w:t>Examen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de las propuestas sobre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el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Art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ículo 8 del RTI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12:30-14:00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08172D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Almuerzo</w:t>
            </w:r>
            <w:proofErr w:type="spellEnd"/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14:00 – 15</w:t>
            </w:r>
            <w:r w:rsidRPr="00843ECE">
              <w:rPr>
                <w:rFonts w:ascii="Calibri" w:eastAsia="Times New Roman" w:hAnsi="Calibri" w:cs="Calibri"/>
                <w:lang w:eastAsia="en-US"/>
              </w:rPr>
              <w:t>:</w:t>
            </w:r>
            <w:r w:rsidRPr="00843ECE">
              <w:rPr>
                <w:rFonts w:ascii="Calibri" w:eastAsia="Times New Roman" w:hAnsi="Calibri" w:cs="Calibri"/>
                <w:color w:val="000000"/>
                <w:lang w:eastAsia="en-US"/>
              </w:rPr>
              <w:t>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721E5C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F7117F" w:rsidRPr="00843ECE" w:rsidRDefault="00F7117F" w:rsidP="00F7117F">
            <w:pPr>
              <w:tabs>
                <w:tab w:val="left" w:pos="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 I</w:t>
            </w:r>
            <w:r w:rsidRPr="00A8732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: CMTI-12 – Principales aspectos</w:t>
            </w:r>
            <w:r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(cont.</w:t>
            </w:r>
            <w:r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)</w:t>
            </w:r>
          </w:p>
          <w:p w:rsidR="00843ECE" w:rsidRPr="00843ECE" w:rsidRDefault="00F7117F" w:rsidP="00B47309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 w:rsidR="004F7882"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Examen de las propuestas sobre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los</w:t>
            </w:r>
            <w:r w:rsidRPr="00B07C98">
              <w:rPr>
                <w:rFonts w:ascii="Calibri" w:eastAsia="Times New Roman" w:hAnsi="Calibri" w:cs="Calibri"/>
                <w:lang w:val="es-ES_tradnl" w:eastAsia="en-US"/>
              </w:rPr>
              <w:t xml:space="preserve"> Art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ículos 9 y 10 del RTI</w:t>
            </w:r>
            <w:r w:rsidRPr="00F7117F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y las propuestas sobre la revisión de Resoluciones y Decisiones de la CMTI</w:t>
            </w:r>
            <w:r w:rsidR="00843ECE" w:rsidRPr="00843ECE">
              <w:rPr>
                <w:rFonts w:ascii="Calibri" w:eastAsia="Times New Roman" w:hAnsi="Calibri" w:cs="Calibri"/>
                <w:lang w:val="es-ES_tradnl" w:eastAsia="en-US"/>
              </w:rPr>
              <w:t>.</w:t>
            </w:r>
          </w:p>
          <w:p w:rsidR="00843ECE" w:rsidRPr="00843ECE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  <w:tr w:rsidR="00843ECE" w:rsidRPr="00843EC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15:30 – 16:00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843ECE" w:rsidRPr="00843ECE" w:rsidRDefault="0008172D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44" w:right="10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Pausa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el café</w:t>
            </w:r>
          </w:p>
        </w:tc>
      </w:tr>
      <w:tr w:rsidR="00843ECE" w:rsidRPr="008503AE" w:rsidTr="00721E5C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</w:p>
          <w:p w:rsidR="00843ECE" w:rsidRPr="00843ECE" w:rsidRDefault="00843ECE" w:rsidP="00843ECE">
            <w:pPr>
              <w:tabs>
                <w:tab w:val="left" w:pos="13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244" w:right="101" w:hanging="244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843ECE">
              <w:rPr>
                <w:rFonts w:ascii="Calibri" w:eastAsia="Times New Roman" w:hAnsi="Calibri" w:cs="Calibri"/>
                <w:lang w:eastAsia="en-US"/>
              </w:rPr>
              <w:t>16:00 – 17:30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3ECE" w:rsidRPr="00721E5C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  <w:p w:rsidR="00843ECE" w:rsidRPr="00843ECE" w:rsidRDefault="00A87328" w:rsidP="0077123F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Sesión</w:t>
            </w:r>
            <w:r w:rsidR="00FA41BC" w:rsidRPr="00AC13C8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 xml:space="preserve"> J: Conclusió</w:t>
            </w:r>
            <w:r w:rsidR="00843ECE" w:rsidRPr="00843ECE"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  <w:t>n</w:t>
            </w:r>
          </w:p>
          <w:p w:rsidR="00843ECE" w:rsidRPr="00843ECE" w:rsidRDefault="00B47309" w:rsidP="00B47309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textAlignment w:val="baseline"/>
              <w:rPr>
                <w:rFonts w:ascii="Calibri" w:eastAsia="Times New Roman" w:hAnsi="Calibri" w:cs="Calibri"/>
                <w:lang w:val="es-ES_tradnl" w:eastAsia="en-US"/>
              </w:rPr>
            </w:pPr>
            <w:r w:rsidRPr="00B07C98">
              <w:rPr>
                <w:rFonts w:ascii="Calibri" w:eastAsia="Times New Roman" w:hAnsi="Calibri" w:cs="Calibri"/>
                <w:u w:val="single"/>
                <w:lang w:val="es-ES_tradnl" w:eastAsia="en-US"/>
              </w:rPr>
              <w:t>Objetivos</w:t>
            </w:r>
            <w:r>
              <w:rPr>
                <w:rFonts w:ascii="Calibri" w:eastAsia="Times New Roman" w:hAnsi="Calibri" w:cs="Calibri"/>
                <w:lang w:val="es-ES_tradnl" w:eastAsia="en-US"/>
              </w:rPr>
              <w:t>:</w:t>
            </w:r>
            <w:r w:rsidRPr="00843ECE">
              <w:rPr>
                <w:rFonts w:ascii="Calibri" w:eastAsia="Times New Roman" w:hAnsi="Calibri" w:cs="Calibri"/>
                <w:lang w:val="es-ES_tradnl" w:eastAsia="en-US"/>
              </w:rPr>
              <w:t xml:space="preserve"> </w:t>
            </w:r>
            <w:r w:rsidR="00FA41BC" w:rsidRPr="00FA41BC">
              <w:rPr>
                <w:rFonts w:ascii="Calibri" w:eastAsia="Times New Roman" w:hAnsi="Calibri" w:cs="Calibri"/>
                <w:lang w:val="es-ES_tradnl" w:eastAsia="en-US"/>
              </w:rPr>
              <w:t xml:space="preserve">Examen de las propuestas sobre asuntos relativos a la aplicación de los resultados de la CMTI-12. </w:t>
            </w:r>
            <w:r w:rsidR="00FA41BC">
              <w:rPr>
                <w:rFonts w:ascii="Calibri" w:eastAsia="Times New Roman" w:hAnsi="Calibri" w:cs="Calibri"/>
                <w:lang w:val="es-ES_tradnl" w:eastAsia="en-US"/>
              </w:rPr>
              <w:t>Debate para llegar a un acuerdo sobre la posición regional con respecto a posibles candidatos a cargos destacados en la CMTI-12.</w:t>
            </w:r>
          </w:p>
          <w:p w:rsidR="00843ECE" w:rsidRPr="00843ECE" w:rsidRDefault="00843ECE" w:rsidP="00843ECE">
            <w:pPr>
              <w:tabs>
                <w:tab w:val="left" w:pos="138"/>
                <w:tab w:val="num" w:pos="708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101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val="es-ES_tradnl" w:eastAsia="en-US"/>
              </w:rPr>
            </w:pPr>
          </w:p>
        </w:tc>
      </w:tr>
    </w:tbl>
    <w:p w:rsidR="0077123F" w:rsidRDefault="0077123F">
      <w:pPr>
        <w:rPr>
          <w:rFonts w:ascii="Calibri" w:eastAsia="Times New Roman" w:hAnsi="Calibri" w:cs="Calibri"/>
          <w:lang w:val="es-ES_tradnl" w:eastAsia="en-US"/>
        </w:rPr>
        <w:sectPr w:rsidR="0077123F" w:rsidSect="00430D9E">
          <w:headerReference w:type="even" r:id="rId9"/>
          <w:headerReference w:type="default" r:id="rId10"/>
          <w:headerReference w:type="first" r:id="rId11"/>
          <w:footerReference w:type="first" r:id="rId12"/>
          <w:type w:val="oddPage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AC13C8" w:rsidRPr="00721E5C" w:rsidRDefault="00AC13C8" w:rsidP="00AC13C8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Calibri" w:eastAsia="Times New Roman" w:hAnsi="Calibri" w:cs="Calibri"/>
          <w:szCs w:val="24"/>
          <w:lang w:val="es-ES_tradnl" w:eastAsia="en-US"/>
        </w:rPr>
      </w:pPr>
    </w:p>
    <w:p w:rsidR="00AC13C8" w:rsidRPr="00AC13C8" w:rsidRDefault="00B47309" w:rsidP="00AC13C8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Calibri" w:eastAsia="Times New Roman" w:hAnsi="Calibri" w:cs="Calibri"/>
          <w:szCs w:val="24"/>
          <w:lang w:eastAsia="en-US"/>
        </w:rPr>
      </w:pPr>
      <w:r w:rsidRPr="00265DCB">
        <w:rPr>
          <w:szCs w:val="24"/>
        </w:rPr>
        <w:t xml:space="preserve">ANNEX </w:t>
      </w:r>
      <w:r>
        <w:rPr>
          <w:szCs w:val="24"/>
        </w:rPr>
        <w:t>2</w:t>
      </w:r>
      <w:bookmarkStart w:id="1" w:name="_GoBack"/>
      <w:bookmarkEnd w:id="1"/>
      <w:r w:rsidR="00AC13C8" w:rsidRPr="00AC13C8">
        <w:rPr>
          <w:rFonts w:ascii="Calibri" w:eastAsia="Times New Roman" w:hAnsi="Calibri" w:cs="Calibri"/>
          <w:szCs w:val="24"/>
          <w:lang w:eastAsia="en-US"/>
        </w:rPr>
        <w:br/>
      </w: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AC13C8" w:rsidRPr="00AC13C8" w:rsidTr="00721E5C">
        <w:tc>
          <w:tcPr>
            <w:tcW w:w="1808" w:type="dxa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noProof/>
                <w:lang w:val="en-GB"/>
              </w:rPr>
              <w:drawing>
                <wp:inline distT="0" distB="0" distL="0" distR="0">
                  <wp:extent cx="798195" cy="873125"/>
                  <wp:effectExtent l="0" t="0" r="1905" b="3175"/>
                  <wp:docPr id="5" name="Picture 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left="709" w:right="453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454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US"/>
              </w:rPr>
              <w:t xml:space="preserve">Africa Region WTSA-12 Regional Preparatory Meeting; </w:t>
            </w:r>
            <w:r w:rsidRPr="00AC13C8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en-US"/>
              </w:rPr>
              <w:t xml:space="preserve">and 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454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da-DK"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US"/>
              </w:rPr>
              <w:t>Africa Region WCIT-12 Regional Preparatory Meeting</w:t>
            </w:r>
            <w:r w:rsidRPr="00AC13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US"/>
              </w:rPr>
              <w:br/>
            </w:r>
            <w:r w:rsidRPr="00AC13C8">
              <w:rPr>
                <w:rFonts w:ascii="Calibri" w:eastAsia="Times New Roman" w:hAnsi="Calibri" w:cs="Calibri"/>
                <w:szCs w:val="24"/>
                <w:lang w:eastAsia="en-US"/>
              </w:rPr>
              <w:t>(</w:t>
            </w:r>
            <w:r w:rsidRPr="00AC13C8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Durban</w:t>
            </w:r>
            <w:r w:rsidRPr="00AC13C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US"/>
              </w:rPr>
              <w:t>, South Africa, 21-24 May 2012)</w:t>
            </w:r>
            <w:r w:rsidRPr="00AC13C8">
              <w:rPr>
                <w:rFonts w:ascii="Calibri" w:eastAsia="Times New Roman" w:hAnsi="Calibri" w:cs="Calibri"/>
                <w:b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1851" w:type="dxa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noProof/>
                <w:lang w:val="en-GB"/>
              </w:rPr>
              <w:drawing>
                <wp:inline distT="0" distB="0" distL="0" distR="0">
                  <wp:extent cx="798195" cy="873125"/>
                  <wp:effectExtent l="0" t="0" r="1905" b="3175"/>
                  <wp:docPr id="4" name="Picture 4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3C8" w:rsidRPr="00AC13C8" w:rsidTr="00721E5C">
        <w:tc>
          <w:tcPr>
            <w:tcW w:w="2543" w:type="dxa"/>
            <w:gridSpan w:val="2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iCs/>
                <w:lang w:eastAsia="en-US"/>
              </w:rPr>
              <w:t>Please return to:</w:t>
            </w:r>
          </w:p>
        </w:tc>
        <w:tc>
          <w:tcPr>
            <w:tcW w:w="3708" w:type="dxa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eastAsia="en-US"/>
              </w:rPr>
              <w:t>Fellowships Service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eastAsia="en-US"/>
              </w:rPr>
              <w:t>ITU/BDT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eastAsia="en-US"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val="pt-BR" w:eastAsia="en-US"/>
              </w:rPr>
              <w:t xml:space="preserve">E-mail : </w:t>
            </w:r>
            <w:hyperlink r:id="rId15" w:history="1">
              <w:r w:rsidRPr="00AC13C8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pt-BR" w:eastAsia="en-US"/>
                </w:rPr>
                <w:t>bdtfellowships@itu.int</w:t>
              </w:r>
            </w:hyperlink>
            <w:r w:rsidRPr="00AC13C8">
              <w:rPr>
                <w:rFonts w:ascii="Calibri" w:eastAsia="Times New Roman" w:hAnsi="Calibri" w:cs="Calibri"/>
                <w:b/>
                <w:bCs/>
                <w:lang w:val="pt-BR" w:eastAsia="en-US"/>
              </w:rPr>
              <w:t xml:space="preserve"> </w:t>
            </w:r>
          </w:p>
          <w:p w:rsidR="00AC13C8" w:rsidRPr="00AC13C8" w:rsidRDefault="00AC13C8" w:rsidP="007712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 w:eastAsia="en-US"/>
              </w:rPr>
            </w:pPr>
            <w:proofErr w:type="spellStart"/>
            <w:r w:rsidRPr="00AC13C8">
              <w:rPr>
                <w:rFonts w:ascii="Calibri" w:eastAsia="Times New Roman" w:hAnsi="Calibri" w:cs="Calibri"/>
                <w:b/>
                <w:bCs/>
                <w:lang w:val="pt-BR" w:eastAsia="en-US"/>
              </w:rPr>
              <w:t>Tel</w:t>
            </w:r>
            <w:proofErr w:type="spellEnd"/>
            <w:r w:rsidRPr="00AC13C8">
              <w:rPr>
                <w:rFonts w:ascii="Calibri" w:eastAsia="Times New Roman" w:hAnsi="Calibri" w:cs="Calibri"/>
                <w:b/>
                <w:bCs/>
                <w:lang w:val="pt-BR" w:eastAsia="en-US"/>
              </w:rPr>
              <w:t>: +41 22 730 5227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fr-FR" w:eastAsia="en-US"/>
              </w:rPr>
            </w:pPr>
            <w:r w:rsidRPr="00AC13C8">
              <w:rPr>
                <w:rFonts w:ascii="Calibri" w:eastAsia="Times New Roman" w:hAnsi="Calibri" w:cs="Calibri"/>
                <w:b/>
                <w:bCs/>
                <w:lang w:val="fr-FR" w:eastAsia="en-US"/>
              </w:rPr>
              <w:t xml:space="preserve">Fax: +41 22 730 5778 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fr-FR" w:eastAsia="en-US"/>
              </w:rPr>
            </w:pPr>
          </w:p>
        </w:tc>
      </w:tr>
      <w:tr w:rsidR="00AC13C8" w:rsidRPr="00AC13C8" w:rsidTr="00721E5C">
        <w:tc>
          <w:tcPr>
            <w:tcW w:w="10656" w:type="dxa"/>
            <w:gridSpan w:val="5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120" w:line="280" w:lineRule="exact"/>
              <w:jc w:val="center"/>
              <w:textAlignment w:val="baseline"/>
              <w:rPr>
                <w:rFonts w:ascii="Calibri" w:eastAsia="Times New Roman" w:hAnsi="Calibri" w:cs="Calibri"/>
                <w:iCs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iCs/>
                <w:lang w:eastAsia="en-US"/>
              </w:rPr>
              <w:t>Request for a fellowship to be submitted before 20 April  2012</w:t>
            </w:r>
          </w:p>
        </w:tc>
      </w:tr>
      <w:tr w:rsidR="00AC13C8" w:rsidRPr="00AC13C8" w:rsidTr="00721E5C">
        <w:tc>
          <w:tcPr>
            <w:tcW w:w="10656" w:type="dxa"/>
            <w:gridSpan w:val="5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120" w:line="280" w:lineRule="exact"/>
              <w:jc w:val="center"/>
              <w:textAlignment w:val="baseline"/>
              <w:rPr>
                <w:rFonts w:ascii="Calibri" w:eastAsia="Times New Roman" w:hAnsi="Calibri" w:cs="Calibri"/>
                <w:b/>
                <w:iCs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b/>
                <w:iCs/>
                <w:lang w:eastAsia="en-US"/>
              </w:rPr>
              <w:t>Participation of women is encouraged</w:t>
            </w:r>
          </w:p>
        </w:tc>
      </w:tr>
      <w:tr w:rsidR="00AC13C8" w:rsidRPr="00AC13C8" w:rsidTr="00721E5C">
        <w:tc>
          <w:tcPr>
            <w:tcW w:w="10656" w:type="dxa"/>
            <w:gridSpan w:val="5"/>
          </w:tcPr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Registration Confirmation I.D. No: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(Note:  It is imperative for fellowship holders to pre-register via the on-line registration form at: </w:t>
            </w:r>
            <w:hyperlink r:id="rId16" w:history="1">
              <w:r w:rsidRPr="00AC13C8">
                <w:rPr>
                  <w:rFonts w:ascii="Calibri" w:eastAsia="Times New Roman" w:hAnsi="Calibri" w:cs="Calibri"/>
                  <w:color w:val="0000FF"/>
                  <w:u w:val="single"/>
                  <w:lang w:eastAsia="en-US"/>
                </w:rPr>
                <w:t>http://itu.int/en/ITU-T/wtsa-12/prepmeet/Pages/default.aspx</w:t>
              </w:r>
            </w:hyperlink>
            <w:r w:rsidRPr="00AC13C8">
              <w:rPr>
                <w:rFonts w:ascii="Calibri" w:eastAsia="Times New Roman" w:hAnsi="Calibri" w:cs="Calibri"/>
                <w:lang w:eastAsia="en-US"/>
              </w:rPr>
              <w:t>)</w:t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Country: </w:t>
            </w:r>
            <w:bookmarkStart w:id="2" w:name="Text1"/>
            <w:r w:rsidRPr="00AC13C8">
              <w:rPr>
                <w:rFonts w:ascii="Calibri" w:eastAsia="Times New Roman" w:hAnsi="Calibri" w:cs="Calibri"/>
                <w:lang w:eastAsia="en-US"/>
              </w:rPr>
              <w:t xml:space="preserve"> </w:t>
            </w:r>
            <w:bookmarkEnd w:id="2"/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Name of the Administration or Organization: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Mr. / Ms.: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left" w:pos="1428"/>
                <w:tab w:val="left" w:pos="4996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>(family name)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>(given name)</w:t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Title: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Address: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left" w:leader="dot" w:pos="4429"/>
                <w:tab w:val="left" w:pos="457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Tel: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  Fax: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E-Mail: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overflowPunct w:val="0"/>
              <w:autoSpaceDE w:val="0"/>
              <w:autoSpaceDN w:val="0"/>
              <w:adjustRightInd w:val="0"/>
              <w:spacing w:before="160" w:after="0" w:line="280" w:lineRule="exact"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>PASSPORT INFORMATION:</w:t>
            </w:r>
          </w:p>
          <w:p w:rsidR="00AC13C8" w:rsidRPr="00AC13C8" w:rsidRDefault="00AC13C8" w:rsidP="00AC13C8">
            <w:pPr>
              <w:tabs>
                <w:tab w:val="left" w:leader="dot" w:pos="4429"/>
                <w:tab w:val="left" w:pos="457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Date of birth: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  Nationality: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left" w:leader="dot" w:pos="4429"/>
                <w:tab w:val="left" w:pos="457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Passport Number: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  Date of issue: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  <w:p w:rsidR="00AC13C8" w:rsidRPr="00AC13C8" w:rsidRDefault="00AC13C8" w:rsidP="00AC13C8">
            <w:pPr>
              <w:tabs>
                <w:tab w:val="left" w:leader="dot" w:pos="4429"/>
                <w:tab w:val="left" w:pos="457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In (place):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  Valid until (date):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</w:tc>
      </w:tr>
      <w:tr w:rsidR="00AC13C8" w:rsidRPr="00AC13C8" w:rsidTr="00721E5C">
        <w:trPr>
          <w:trHeight w:val="1072"/>
        </w:trPr>
        <w:tc>
          <w:tcPr>
            <w:tcW w:w="10656" w:type="dxa"/>
            <w:gridSpan w:val="5"/>
          </w:tcPr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jc w:val="both"/>
              <w:textAlignment w:val="baseline"/>
              <w:rPr>
                <w:rFonts w:ascii="Calibri" w:eastAsia="Times New Roman" w:hAnsi="Calibri" w:cs="Arial"/>
                <w:lang w:eastAsia="en-US"/>
              </w:rPr>
            </w:pPr>
            <w:r w:rsidRPr="00AC13C8">
              <w:rPr>
                <w:rFonts w:ascii="Calibri" w:eastAsia="Times New Roman" w:hAnsi="Calibri" w:cs="Arial"/>
                <w:lang w:eastAsia="en-US"/>
              </w:rPr>
              <w:t>CONDITIONS (Please select your preference)</w:t>
            </w:r>
          </w:p>
          <w:p w:rsidR="00AC13C8" w:rsidRPr="00AC13C8" w:rsidRDefault="00AC13C8" w:rsidP="00AC13C8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en-US"/>
              </w:rPr>
            </w:pPr>
            <w:r w:rsidRPr="00AC13C8">
              <w:rPr>
                <w:rFonts w:ascii="Arial" w:eastAsia="Times New Roman" w:hAnsi="Arial" w:cs="Arial"/>
                <w:lang w:eastAsia="en-US"/>
              </w:rPr>
              <w:t>□</w:t>
            </w:r>
            <w:r w:rsidRPr="00AC13C8">
              <w:rPr>
                <w:rFonts w:ascii="Calibri" w:eastAsia="Times New Roman" w:hAnsi="Calibri" w:cs="Arial"/>
                <w:lang w:eastAsia="en-US"/>
              </w:rPr>
              <w:t>  One full fellowship or  </w:t>
            </w:r>
            <w:r w:rsidRPr="00AC13C8">
              <w:rPr>
                <w:rFonts w:ascii="Arial" w:eastAsia="Times New Roman" w:hAnsi="Arial" w:cs="Arial"/>
                <w:lang w:eastAsia="en-US"/>
              </w:rPr>
              <w:t>□</w:t>
            </w:r>
            <w:r w:rsidRPr="00AC13C8">
              <w:rPr>
                <w:rFonts w:ascii="Calibri" w:eastAsia="Times New Roman" w:hAnsi="Calibri" w:cs="Arial"/>
                <w:lang w:eastAsia="en-US"/>
              </w:rPr>
              <w:t xml:space="preserve"> two partial fellowships (per eligible country)</w:t>
            </w:r>
          </w:p>
          <w:p w:rsidR="00AC13C8" w:rsidRPr="00AC13C8" w:rsidRDefault="00AC13C8" w:rsidP="00AC13C8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both"/>
              <w:textAlignment w:val="baseline"/>
              <w:rPr>
                <w:rFonts w:ascii="Calibri" w:eastAsia="Times New Roman" w:hAnsi="Calibri" w:cs="Arial"/>
                <w:lang w:eastAsia="en-US"/>
              </w:rPr>
            </w:pPr>
            <w:r w:rsidRPr="00AC13C8">
              <w:rPr>
                <w:rFonts w:ascii="Calibri" w:eastAsia="Times New Roman" w:hAnsi="Calibri" w:cs="Arial"/>
                <w:lang w:eastAsia="en-US"/>
              </w:rPr>
              <w:t>In case of two partial fellowships, chose one of the following :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SimSun"/>
                <w:lang w:eastAsia="en-US"/>
              </w:rPr>
            </w:pPr>
            <w:r w:rsidRPr="00AC13C8">
              <w:rPr>
                <w:rFonts w:ascii="Arial" w:eastAsia="Times New Roman" w:hAnsi="Arial" w:cs="Arial"/>
                <w:lang w:eastAsia="en-US"/>
              </w:rPr>
              <w:t>□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 Economy class </w:t>
            </w:r>
            <w:proofErr w:type="spellStart"/>
            <w:r w:rsidRPr="00AC13C8">
              <w:rPr>
                <w:rFonts w:ascii="Calibri" w:eastAsia="Times New Roman" w:hAnsi="Calibri" w:cs="Calibri"/>
                <w:lang w:eastAsia="en-US"/>
              </w:rPr>
              <w:t>airticket</w:t>
            </w:r>
            <w:proofErr w:type="spellEnd"/>
            <w:r w:rsidRPr="00AC13C8">
              <w:rPr>
                <w:rFonts w:ascii="Calibri" w:eastAsia="Times New Roman" w:hAnsi="Calibri" w:cs="Calibri"/>
                <w:lang w:eastAsia="en-US"/>
              </w:rPr>
              <w:t xml:space="preserve"> (Duty station / Durban / Duty station)</w:t>
            </w:r>
          </w:p>
          <w:p w:rsidR="00AC13C8" w:rsidRPr="00AC13C8" w:rsidRDefault="00AC13C8" w:rsidP="00AC13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Arial" w:eastAsia="Times New Roman" w:hAnsi="Arial" w:cs="Arial"/>
                <w:lang w:eastAsia="en-US"/>
              </w:rPr>
              <w:t>□</w:t>
            </w:r>
            <w:r w:rsidRPr="00AC13C8">
              <w:rPr>
                <w:rFonts w:ascii="Calibri" w:eastAsia="Times New Roman" w:hAnsi="Calibri" w:cs="Arial"/>
                <w:lang w:eastAsia="en-US"/>
              </w:rPr>
              <w:t xml:space="preserve"> Daily subsistence allowance intended to cover accommodation, meals and misc. expenses.</w:t>
            </w:r>
          </w:p>
        </w:tc>
      </w:tr>
      <w:tr w:rsidR="00AC13C8" w:rsidRPr="00AC13C8" w:rsidTr="00721E5C">
        <w:tc>
          <w:tcPr>
            <w:tcW w:w="10656" w:type="dxa"/>
            <w:gridSpan w:val="5"/>
            <w:vAlign w:val="bottom"/>
          </w:tcPr>
          <w:p w:rsidR="00AC13C8" w:rsidRPr="00AC13C8" w:rsidRDefault="00AC13C8" w:rsidP="00AC13C8">
            <w:pPr>
              <w:tabs>
                <w:tab w:val="left" w:leader="dot" w:pos="6839"/>
                <w:tab w:val="left" w:pos="698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Signature of fellowship candidate: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.  Date: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</w:tc>
      </w:tr>
      <w:tr w:rsidR="00AC13C8" w:rsidRPr="00AC13C8" w:rsidTr="00721E5C">
        <w:tc>
          <w:tcPr>
            <w:tcW w:w="10656" w:type="dxa"/>
            <w:gridSpan w:val="5"/>
          </w:tcPr>
          <w:p w:rsidR="00AC13C8" w:rsidRPr="00AC13C8" w:rsidRDefault="00AC13C8" w:rsidP="00AC1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>TO VALIDATE FELLOWSHIP REQUEST, NAME AND SIGNATURE OF CERTIFYING OFFICIAL DESIGNATING PARTICIPANT MUST BE COMPLETED BELOW WITH OFFICIAL STAMP.</w:t>
            </w:r>
          </w:p>
          <w:p w:rsidR="00AC13C8" w:rsidRPr="00AC13C8" w:rsidRDefault="00AC13C8" w:rsidP="00AC13C8">
            <w:pPr>
              <w:tabs>
                <w:tab w:val="left" w:leader="dot" w:pos="6839"/>
                <w:tab w:val="left" w:pos="6981"/>
                <w:tab w:val="right" w:leader="dot" w:pos="10053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AC13C8">
              <w:rPr>
                <w:rFonts w:ascii="Calibri" w:eastAsia="Times New Roman" w:hAnsi="Calibri" w:cs="Calibri"/>
                <w:lang w:eastAsia="en-US"/>
              </w:rPr>
              <w:t xml:space="preserve">Signature: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  <w:t xml:space="preserve">  Date:  </w:t>
            </w:r>
            <w:r w:rsidRPr="00AC13C8">
              <w:rPr>
                <w:rFonts w:ascii="Calibri" w:eastAsia="Times New Roman" w:hAnsi="Calibri" w:cs="Calibri"/>
                <w:lang w:eastAsia="en-US"/>
              </w:rPr>
              <w:tab/>
            </w:r>
          </w:p>
        </w:tc>
      </w:tr>
    </w:tbl>
    <w:p w:rsidR="00AC13C8" w:rsidRPr="00AC13C8" w:rsidRDefault="00AC13C8" w:rsidP="00AC13C8">
      <w:pPr>
        <w:tabs>
          <w:tab w:val="left" w:pos="360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80" w:lineRule="exact"/>
        <w:ind w:right="367"/>
        <w:jc w:val="center"/>
        <w:textAlignment w:val="baseline"/>
        <w:rPr>
          <w:rFonts w:ascii="Calibri" w:eastAsia="Times New Roman" w:hAnsi="Calibri" w:cs="Calibri"/>
          <w:b/>
          <w:bCs/>
          <w:lang w:eastAsia="en-US"/>
        </w:rPr>
      </w:pPr>
    </w:p>
    <w:sectPr w:rsidR="00AC13C8" w:rsidRPr="00AC13C8" w:rsidSect="0077123F">
      <w:type w:val="oddPage"/>
      <w:pgSz w:w="11907" w:h="16834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09" w:rsidRDefault="00B47309" w:rsidP="00BE1D8B">
      <w:pPr>
        <w:spacing w:after="0" w:line="240" w:lineRule="auto"/>
      </w:pPr>
      <w:r>
        <w:separator/>
      </w:r>
    </w:p>
  </w:endnote>
  <w:endnote w:type="continuationSeparator" w:id="0">
    <w:p w:rsidR="00B47309" w:rsidRDefault="00B47309" w:rsidP="00BE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09" w:rsidRPr="00940EAE" w:rsidRDefault="00B47309" w:rsidP="00940EAE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940EA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940EAE">
      <w:rPr>
        <w:sz w:val="18"/>
        <w:szCs w:val="18"/>
        <w:lang w:val="es-ES_tradnl"/>
      </w:rPr>
      <w:t>Nations</w:t>
    </w:r>
    <w:proofErr w:type="spellEnd"/>
    <w:r w:rsidRPr="00940EAE">
      <w:rPr>
        <w:sz w:val="18"/>
        <w:szCs w:val="18"/>
        <w:lang w:val="es-ES_tradnl"/>
      </w:rPr>
      <w:t xml:space="preserve"> • CH</w:t>
    </w:r>
    <w:r w:rsidRPr="00940EAE">
      <w:rPr>
        <w:sz w:val="18"/>
        <w:szCs w:val="18"/>
        <w:lang w:val="es-ES_tradnl"/>
      </w:rPr>
      <w:noBreakHyphen/>
      <w:t>1211 G</w:t>
    </w:r>
    <w:r>
      <w:rPr>
        <w:sz w:val="18"/>
        <w:szCs w:val="18"/>
        <w:lang w:val="es-ES_tradnl"/>
      </w:rPr>
      <w:t>inebra</w:t>
    </w:r>
    <w:r w:rsidRPr="00940EAE">
      <w:rPr>
        <w:sz w:val="18"/>
        <w:szCs w:val="18"/>
        <w:lang w:val="es-ES_tradnl"/>
      </w:rPr>
      <w:t xml:space="preserve"> 20 • S</w:t>
    </w:r>
    <w:r>
      <w:rPr>
        <w:sz w:val="18"/>
        <w:szCs w:val="18"/>
        <w:lang w:val="es-ES_tradnl"/>
      </w:rPr>
      <w:t>uiza</w:t>
    </w:r>
    <w:r w:rsidRPr="00940EAE">
      <w:rPr>
        <w:sz w:val="18"/>
        <w:szCs w:val="18"/>
        <w:lang w:val="es-ES_tradnl"/>
      </w:rPr>
      <w:t xml:space="preserve"> </w:t>
    </w:r>
    <w:r w:rsidRPr="00940EAE">
      <w:rPr>
        <w:sz w:val="18"/>
        <w:szCs w:val="18"/>
        <w:lang w:val="es-ES_tradnl"/>
      </w:rPr>
      <w:br/>
      <w:t xml:space="preserve">Tel: +41 22 730 5111 • Fax: +41 22 733 7256 • </w:t>
    </w:r>
    <w:r>
      <w:rPr>
        <w:sz w:val="18"/>
        <w:szCs w:val="18"/>
        <w:lang w:val="es-ES_tradnl"/>
      </w:rPr>
      <w:t>Correo-e</w:t>
    </w:r>
    <w:r w:rsidRPr="00940EAE">
      <w:rPr>
        <w:sz w:val="18"/>
        <w:szCs w:val="18"/>
        <w:lang w:val="es-ES_tradnl"/>
      </w:rPr>
      <w:t xml:space="preserve">: </w:t>
    </w:r>
    <w:hyperlink r:id="rId1" w:history="1">
      <w:r w:rsidRPr="00940EAE">
        <w:rPr>
          <w:rStyle w:val="Hyperlink"/>
          <w:sz w:val="18"/>
          <w:szCs w:val="18"/>
          <w:lang w:val="es-ES_tradnl"/>
        </w:rPr>
        <w:t>itumail@itu.int</w:t>
      </w:r>
    </w:hyperlink>
    <w:r w:rsidRPr="00940EAE">
      <w:rPr>
        <w:sz w:val="18"/>
        <w:szCs w:val="18"/>
        <w:lang w:val="es-ES_tradnl"/>
      </w:rPr>
      <w:t xml:space="preserve"> • </w:t>
    </w:r>
    <w:hyperlink r:id="rId2" w:history="1">
      <w:r w:rsidRPr="00940EAE">
        <w:rPr>
          <w:rStyle w:val="Hyperlink"/>
          <w:sz w:val="18"/>
          <w:szCs w:val="18"/>
          <w:lang w:val="es-ES_tradnl"/>
        </w:rPr>
        <w:t>www.itu.int</w:t>
      </w:r>
    </w:hyperlink>
    <w:r w:rsidRPr="00940EAE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09" w:rsidRDefault="00B47309" w:rsidP="00BE1D8B">
      <w:pPr>
        <w:spacing w:after="0" w:line="240" w:lineRule="auto"/>
      </w:pPr>
      <w:r>
        <w:separator/>
      </w:r>
    </w:p>
  </w:footnote>
  <w:footnote w:type="continuationSeparator" w:id="0">
    <w:p w:rsidR="00B47309" w:rsidRDefault="00B47309" w:rsidP="00BE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09" w:rsidRPr="003B365C" w:rsidRDefault="00B47309">
    <w:pPr>
      <w:pStyle w:val="Header"/>
      <w:rPr>
        <w:sz w:val="18"/>
        <w:szCs w:val="18"/>
      </w:rPr>
    </w:pPr>
    <w:r>
      <w:tab/>
    </w:r>
    <w:r>
      <w:tab/>
    </w:r>
    <w:r w:rsidRPr="003B365C">
      <w:rPr>
        <w:sz w:val="18"/>
        <w:szCs w:val="18"/>
      </w:rPr>
      <w:t xml:space="preserve">– </w:t>
    </w:r>
    <w:r w:rsidR="00FA62D2" w:rsidRPr="003B365C">
      <w:rPr>
        <w:rStyle w:val="PageNumber"/>
        <w:sz w:val="18"/>
        <w:szCs w:val="18"/>
      </w:rPr>
      <w:fldChar w:fldCharType="begin"/>
    </w:r>
    <w:r w:rsidRPr="003B365C">
      <w:rPr>
        <w:rStyle w:val="PageNumber"/>
        <w:sz w:val="18"/>
        <w:szCs w:val="18"/>
      </w:rPr>
      <w:instrText xml:space="preserve"> PAGE </w:instrText>
    </w:r>
    <w:r w:rsidR="00FA62D2" w:rsidRPr="003B365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9</w:t>
    </w:r>
    <w:r w:rsidR="00FA62D2" w:rsidRPr="003B365C">
      <w:rPr>
        <w:rStyle w:val="PageNumber"/>
        <w:sz w:val="18"/>
        <w:szCs w:val="18"/>
      </w:rPr>
      <w:fldChar w:fldCharType="end"/>
    </w:r>
    <w:r w:rsidRPr="003B365C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09" w:rsidRPr="00A04024" w:rsidRDefault="00B47309" w:rsidP="00721E5C">
    <w:pPr>
      <w:pStyle w:val="Header"/>
      <w:jc w:val="center"/>
    </w:pPr>
    <w:r w:rsidRPr="00C41C6A">
      <w:rPr>
        <w:sz w:val="18"/>
        <w:szCs w:val="18"/>
      </w:rPr>
      <w:t xml:space="preserve">- </w:t>
    </w:r>
    <w:r w:rsidR="00FA62D2" w:rsidRPr="00C41C6A">
      <w:rPr>
        <w:sz w:val="18"/>
        <w:szCs w:val="18"/>
      </w:rPr>
      <w:fldChar w:fldCharType="begin"/>
    </w:r>
    <w:r w:rsidRPr="00C41C6A">
      <w:rPr>
        <w:sz w:val="18"/>
        <w:szCs w:val="18"/>
      </w:rPr>
      <w:instrText xml:space="preserve"> PAGE   \* MERGEFORMAT </w:instrText>
    </w:r>
    <w:r w:rsidR="00FA62D2" w:rsidRPr="00C41C6A">
      <w:rPr>
        <w:sz w:val="18"/>
        <w:szCs w:val="18"/>
      </w:rPr>
      <w:fldChar w:fldCharType="separate"/>
    </w:r>
    <w:r w:rsidR="008503AE">
      <w:rPr>
        <w:noProof/>
        <w:sz w:val="18"/>
        <w:szCs w:val="18"/>
      </w:rPr>
      <w:t>9</w:t>
    </w:r>
    <w:r w:rsidR="00FA62D2" w:rsidRPr="00C41C6A">
      <w:rPr>
        <w:noProof/>
        <w:sz w:val="18"/>
        <w:szCs w:val="18"/>
      </w:rPr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09" w:rsidRPr="00EA15B3" w:rsidRDefault="00B47309" w:rsidP="003E4803">
    <w:pPr>
      <w:pStyle w:val="Header"/>
      <w:spacing w:line="360" w:lineRule="auto"/>
      <w:jc w:val="center"/>
    </w:pPr>
    <w:r>
      <w:rPr>
        <w:b/>
        <w:bCs/>
        <w:noProof/>
        <w:lang w:val="en-GB"/>
      </w:rPr>
      <w:drawing>
        <wp:inline distT="0" distB="0" distL="0" distR="0">
          <wp:extent cx="640080" cy="723265"/>
          <wp:effectExtent l="0" t="0" r="762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3ECE"/>
    <w:rsid w:val="000230DE"/>
    <w:rsid w:val="00041C9E"/>
    <w:rsid w:val="0008172D"/>
    <w:rsid w:val="000C58E5"/>
    <w:rsid w:val="001A3FEC"/>
    <w:rsid w:val="001D7870"/>
    <w:rsid w:val="002462E3"/>
    <w:rsid w:val="00254B00"/>
    <w:rsid w:val="00371A3F"/>
    <w:rsid w:val="0038340C"/>
    <w:rsid w:val="00390EBF"/>
    <w:rsid w:val="003E4803"/>
    <w:rsid w:val="004067F9"/>
    <w:rsid w:val="00430D9E"/>
    <w:rsid w:val="004F1C2D"/>
    <w:rsid w:val="004F7882"/>
    <w:rsid w:val="0057445B"/>
    <w:rsid w:val="005D11CB"/>
    <w:rsid w:val="005D506B"/>
    <w:rsid w:val="005F4F9E"/>
    <w:rsid w:val="00680F24"/>
    <w:rsid w:val="006823A0"/>
    <w:rsid w:val="006A39A3"/>
    <w:rsid w:val="00721E5C"/>
    <w:rsid w:val="0077123F"/>
    <w:rsid w:val="00843ECE"/>
    <w:rsid w:val="008503AE"/>
    <w:rsid w:val="00853EF2"/>
    <w:rsid w:val="00882496"/>
    <w:rsid w:val="00894AF7"/>
    <w:rsid w:val="008A3053"/>
    <w:rsid w:val="008D4D5F"/>
    <w:rsid w:val="008D5AF4"/>
    <w:rsid w:val="008E0465"/>
    <w:rsid w:val="00900ED1"/>
    <w:rsid w:val="00933C1E"/>
    <w:rsid w:val="00940EAE"/>
    <w:rsid w:val="00962630"/>
    <w:rsid w:val="00A140CD"/>
    <w:rsid w:val="00A87328"/>
    <w:rsid w:val="00AA77F3"/>
    <w:rsid w:val="00AC13C8"/>
    <w:rsid w:val="00B07C98"/>
    <w:rsid w:val="00B47309"/>
    <w:rsid w:val="00BA4D58"/>
    <w:rsid w:val="00BA7BD0"/>
    <w:rsid w:val="00BE1D8B"/>
    <w:rsid w:val="00BE5950"/>
    <w:rsid w:val="00C26CBE"/>
    <w:rsid w:val="00C82C50"/>
    <w:rsid w:val="00CD1EC5"/>
    <w:rsid w:val="00D15DD3"/>
    <w:rsid w:val="00D25BDC"/>
    <w:rsid w:val="00D93C00"/>
    <w:rsid w:val="00DA600F"/>
    <w:rsid w:val="00DB4FC2"/>
    <w:rsid w:val="00DB7702"/>
    <w:rsid w:val="00DD4271"/>
    <w:rsid w:val="00E12C29"/>
    <w:rsid w:val="00E12E08"/>
    <w:rsid w:val="00E61857"/>
    <w:rsid w:val="00E84D1E"/>
    <w:rsid w:val="00EB05A0"/>
    <w:rsid w:val="00EE0E5D"/>
    <w:rsid w:val="00F22215"/>
    <w:rsid w:val="00F7117F"/>
    <w:rsid w:val="00FA41BC"/>
    <w:rsid w:val="00FA62D2"/>
    <w:rsid w:val="00FA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CE"/>
  </w:style>
  <w:style w:type="paragraph" w:styleId="Header">
    <w:name w:val="header"/>
    <w:basedOn w:val="Normal"/>
    <w:link w:val="HeaderChar"/>
    <w:uiPriority w:val="99"/>
    <w:unhideWhenUsed/>
    <w:rsid w:val="008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CE"/>
  </w:style>
  <w:style w:type="character" w:styleId="PageNumber">
    <w:name w:val="page number"/>
    <w:basedOn w:val="DefaultParagraphFont"/>
    <w:rsid w:val="00843ECE"/>
  </w:style>
  <w:style w:type="paragraph" w:customStyle="1" w:styleId="FirstFooter">
    <w:name w:val="FirstFooter"/>
    <w:basedOn w:val="Normal"/>
    <w:rsid w:val="00843ECE"/>
    <w:pPr>
      <w:spacing w:before="40" w:after="0" w:line="280" w:lineRule="exact"/>
    </w:pPr>
    <w:rPr>
      <w:rFonts w:ascii="Calibri" w:eastAsia="Times New Roman" w:hAnsi="Calibri" w:cs="Calibri"/>
      <w:sz w:val="16"/>
      <w:lang w:eastAsia="en-US"/>
    </w:rPr>
  </w:style>
  <w:style w:type="character" w:styleId="Hyperlink">
    <w:name w:val="Hyperlink"/>
    <w:rsid w:val="0084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ECE"/>
  </w:style>
  <w:style w:type="paragraph" w:styleId="Header">
    <w:name w:val="header"/>
    <w:basedOn w:val="Normal"/>
    <w:link w:val="HeaderChar"/>
    <w:uiPriority w:val="99"/>
    <w:unhideWhenUsed/>
    <w:rsid w:val="008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ECE"/>
  </w:style>
  <w:style w:type="character" w:styleId="PageNumber">
    <w:name w:val="page number"/>
    <w:basedOn w:val="DefaultParagraphFont"/>
    <w:rsid w:val="00843ECE"/>
  </w:style>
  <w:style w:type="paragraph" w:customStyle="1" w:styleId="FirstFooter">
    <w:name w:val="FirstFooter"/>
    <w:basedOn w:val="Normal"/>
    <w:rsid w:val="00843ECE"/>
    <w:pPr>
      <w:spacing w:before="40" w:after="0" w:line="280" w:lineRule="exact"/>
    </w:pPr>
    <w:rPr>
      <w:rFonts w:ascii="Calibri" w:eastAsia="Times New Roman" w:hAnsi="Calibri" w:cs="Calibri"/>
      <w:sz w:val="16"/>
      <w:lang w:eastAsia="en-US"/>
    </w:rPr>
  </w:style>
  <w:style w:type="character" w:styleId="Hyperlink">
    <w:name w:val="Hyperlink"/>
    <w:rsid w:val="0084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wtsa-12/prepmee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dtfellowships@itu.int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FFEB-40D4-45DA-9F1B-AAFDBC63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</dc:creator>
  <cp:keywords/>
  <dc:description/>
  <cp:lastModifiedBy>$bhandary</cp:lastModifiedBy>
  <cp:revision>2</cp:revision>
  <cp:lastPrinted>2012-03-13T09:52:00Z</cp:lastPrinted>
  <dcterms:created xsi:type="dcterms:W3CDTF">2012-03-20T10:07:00Z</dcterms:created>
  <dcterms:modified xsi:type="dcterms:W3CDTF">2012-03-20T10:07:00Z</dcterms:modified>
</cp:coreProperties>
</file>