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36"/>
        <w:gridCol w:w="1984"/>
        <w:gridCol w:w="3544"/>
      </w:tblGrid>
      <w:tr w:rsidR="00A971A5" w:rsidRPr="0076564A" w:rsidTr="0076564A">
        <w:tc>
          <w:tcPr>
            <w:tcW w:w="3936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Country or area/ISO code</w:t>
            </w: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Company Code</w:t>
            </w:r>
          </w:p>
        </w:tc>
        <w:tc>
          <w:tcPr>
            <w:tcW w:w="354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Contact</w:t>
            </w:r>
          </w:p>
        </w:tc>
      </w:tr>
      <w:tr w:rsidR="00A971A5" w:rsidRPr="0076564A" w:rsidTr="0076564A">
        <w:tc>
          <w:tcPr>
            <w:tcW w:w="3936" w:type="dxa"/>
            <w:tcBorders>
              <w:bottom w:val="single" w:sz="4" w:space="0" w:color="auto"/>
            </w:tcBorders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Company Name/Address</w:t>
            </w: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76564A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(carrier code)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971A5" w:rsidRPr="0076564A" w:rsidTr="0076564A">
        <w:tc>
          <w:tcPr>
            <w:tcW w:w="3936" w:type="dxa"/>
            <w:tcBorders>
              <w:top w:val="single" w:sz="4" w:space="0" w:color="auto"/>
            </w:tcBorders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b/>
                <w:bCs/>
                <w:i/>
                <w:iCs/>
                <w:color w:val="000000"/>
                <w:sz w:val="16"/>
                <w:szCs w:val="16"/>
              </w:rPr>
              <w:t>Djibouti (Republic of) / DJI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jc w:val="center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rPr>
                <w:rFonts w:ascii="Arial" w:hAnsi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971A5" w:rsidRPr="0076564A" w:rsidTr="0076564A">
        <w:tc>
          <w:tcPr>
            <w:tcW w:w="3936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Djibouti Telecom</w:t>
            </w: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STID</w:t>
            </w:r>
          </w:p>
        </w:tc>
        <w:tc>
          <w:tcPr>
            <w:tcW w:w="354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Pierre Bourgon</w:t>
            </w:r>
          </w:p>
        </w:tc>
      </w:tr>
      <w:tr w:rsidR="00A971A5" w:rsidRPr="0076564A" w:rsidTr="0076564A">
        <w:tc>
          <w:tcPr>
            <w:tcW w:w="3936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BP  2031</w:t>
            </w: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Tel</w:t>
            </w: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+253 21 353 338</w:t>
            </w:r>
          </w:p>
        </w:tc>
      </w:tr>
      <w:tr w:rsidR="00A971A5" w:rsidRPr="0076564A" w:rsidTr="0076564A">
        <w:tc>
          <w:tcPr>
            <w:tcW w:w="3936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DJIBOUTI</w:t>
            </w: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5"/>
                <w:szCs w:val="25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Fax</w:t>
            </w: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+253 21 350 109</w:t>
            </w:r>
          </w:p>
        </w:tc>
      </w:tr>
      <w:tr w:rsidR="00A971A5" w:rsidRPr="0076564A" w:rsidTr="0076564A">
        <w:tc>
          <w:tcPr>
            <w:tcW w:w="3936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A971A5" w:rsidRPr="0076564A" w:rsidRDefault="00A971A5" w:rsidP="00765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color w:val="000000"/>
                <w:sz w:val="27"/>
                <w:szCs w:val="27"/>
              </w:rPr>
            </w:pPr>
            <w:r w:rsidRPr="0076564A">
              <w:rPr>
                <w:rFonts w:ascii="Arial" w:hAnsi="Arial"/>
                <w:sz w:val="24"/>
                <w:szCs w:val="24"/>
              </w:rPr>
              <w:t xml:space="preserve">  </w:t>
            </w:r>
            <w:r w:rsidRPr="0076564A">
              <w:rPr>
                <w:rFonts w:ascii="Arial" w:hAnsi="Arial"/>
                <w:color w:val="000000"/>
                <w:sz w:val="16"/>
                <w:szCs w:val="16"/>
              </w:rPr>
              <w:t>E-mail</w:t>
            </w:r>
          </w:p>
        </w:tc>
      </w:tr>
    </w:tbl>
    <w:p w:rsidR="0076564A" w:rsidRDefault="0076564A" w:rsidP="00A971A5">
      <w:pPr>
        <w:widowControl w:val="0"/>
        <w:tabs>
          <w:tab w:val="left" w:pos="4624"/>
          <w:tab w:val="left" w:pos="5846"/>
          <w:tab w:val="left" w:pos="6103"/>
        </w:tabs>
        <w:autoSpaceDE w:val="0"/>
        <w:autoSpaceDN w:val="0"/>
        <w:adjustRightInd w:val="0"/>
        <w:spacing w:after="0" w:line="240" w:lineRule="auto"/>
        <w:rPr>
          <w:rFonts w:ascii="Arial" w:hAnsi="Arial"/>
          <w:color w:val="000000"/>
          <w:sz w:val="27"/>
          <w:szCs w:val="27"/>
        </w:rPr>
      </w:pPr>
    </w:p>
    <w:sectPr w:rsidR="0076564A">
      <w:pgSz w:w="11900" w:h="16840" w:code="9"/>
      <w:pgMar w:top="852" w:right="852" w:bottom="852" w:left="85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971A5"/>
    <w:rsid w:val="004C4E22"/>
    <w:rsid w:val="0076564A"/>
    <w:rsid w:val="00A40D97"/>
    <w:rsid w:val="00A9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</dc:creator>
  <cp:keywords/>
  <dc:description/>
  <cp:lastModifiedBy>duty</cp:lastModifiedBy>
  <cp:revision>2</cp:revision>
  <dcterms:created xsi:type="dcterms:W3CDTF">2012-03-27T12:49:00Z</dcterms:created>
  <dcterms:modified xsi:type="dcterms:W3CDTF">2012-03-27T12:49:00Z</dcterms:modified>
</cp:coreProperties>
</file>