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bookmarkStart w:id="1" w:name="_Hlk136421081"/>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4B36DA"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023728F6" w:rsidR="004B36DA" w:rsidRPr="00467C2C" w:rsidRDefault="004B36DA" w:rsidP="004B36DA">
            <w:pPr>
              <w:framePr w:hSpace="181" w:wrap="around" w:vAnchor="text" w:hAnchor="margin" w:xAlign="center" w:y="1"/>
              <w:jc w:val="right"/>
              <w:rPr>
                <w:rFonts w:ascii="Arial" w:hAnsi="Arial" w:cs="Arial"/>
                <w:b/>
                <w:bCs/>
                <w:color w:val="FFFFFF" w:themeColor="background1"/>
                <w:sz w:val="28"/>
                <w:szCs w:val="28"/>
                <w:lang w:val="fr-FR"/>
              </w:rPr>
            </w:pPr>
            <w:r w:rsidRPr="00671C04">
              <w:rPr>
                <w:rFonts w:ascii="SimSun" w:hAnsi="SimSun" w:cs="SimSun" w:hint="eastAsia"/>
                <w:color w:val="FFFFFF" w:themeColor="background1"/>
                <w:sz w:val="18"/>
                <w:lang w:val="fr-FR" w:eastAsia="zh-CN"/>
              </w:rPr>
              <w:t>第</w:t>
            </w:r>
            <w:r w:rsidRPr="00671C04">
              <w:rPr>
                <w:rFonts w:ascii="Arial" w:hAnsi="Arial" w:cs="Arial"/>
                <w:color w:val="FFFFFF" w:themeColor="background1"/>
                <w:sz w:val="18"/>
                <w:lang w:val="fr-FR"/>
              </w:rPr>
              <w:t xml:space="preserve"> </w:t>
            </w:r>
            <w:r w:rsidRPr="00671C04">
              <w:rPr>
                <w:rStyle w:val="Foot"/>
                <w:rFonts w:ascii="Arial" w:hAnsi="Arial" w:cs="Arial"/>
                <w:b/>
                <w:bCs/>
                <w:color w:val="FFFFFF" w:themeColor="background1"/>
                <w:sz w:val="28"/>
                <w:szCs w:val="28"/>
                <w:lang w:val="fr-FR"/>
              </w:rPr>
              <w:t>12</w:t>
            </w:r>
            <w:r w:rsidR="00AB32AB">
              <w:rPr>
                <w:rStyle w:val="Foot"/>
                <w:rFonts w:ascii="Arial" w:hAnsi="Arial" w:cs="Arial"/>
                <w:b/>
                <w:bCs/>
                <w:color w:val="FFFFFF" w:themeColor="background1"/>
                <w:sz w:val="28"/>
                <w:szCs w:val="28"/>
                <w:lang w:val="fr-FR"/>
              </w:rPr>
              <w:t>69</w:t>
            </w:r>
            <w:r w:rsidRPr="00671C04">
              <w:rPr>
                <w:rStyle w:val="Foot"/>
                <w:rFonts w:ascii="Arial" w:hAnsi="Arial" w:cs="Arial"/>
                <w:b/>
                <w:bCs/>
                <w:color w:val="FFFFFF" w:themeColor="background1"/>
                <w:sz w:val="18"/>
                <w:szCs w:val="18"/>
                <w:lang w:val="fr-FR"/>
              </w:rPr>
              <w:t xml:space="preserve"> </w:t>
            </w:r>
            <w:r w:rsidRPr="00671C04">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4F10FBF2" w:rsidR="004B36DA" w:rsidRPr="00451D79" w:rsidRDefault="004B36DA" w:rsidP="004B36DA">
            <w:pPr>
              <w:framePr w:hSpace="181" w:wrap="around" w:vAnchor="text" w:hAnchor="margin" w:xAlign="center" w:y="1"/>
              <w:jc w:val="left"/>
              <w:rPr>
                <w:color w:val="FFFFFF" w:themeColor="background1"/>
              </w:rPr>
            </w:pPr>
            <w:r w:rsidRPr="00671C04">
              <w:rPr>
                <w:color w:val="FFFFFF" w:themeColor="background1"/>
              </w:rPr>
              <w:t>1</w:t>
            </w:r>
            <w:r>
              <w:rPr>
                <w:color w:val="FFFFFF" w:themeColor="background1"/>
              </w:rPr>
              <w:t>.VI</w:t>
            </w:r>
            <w:r w:rsidRPr="00671C04">
              <w:rPr>
                <w:color w:val="FFFFFF" w:themeColor="background1"/>
              </w:rPr>
              <w:t>.2023</w:t>
            </w:r>
          </w:p>
        </w:tc>
        <w:tc>
          <w:tcPr>
            <w:tcW w:w="6196" w:type="dxa"/>
            <w:gridSpan w:val="2"/>
            <w:tcBorders>
              <w:top w:val="nil"/>
              <w:bottom w:val="nil"/>
              <w:right w:val="single" w:sz="8" w:space="0" w:color="333333"/>
            </w:tcBorders>
            <w:shd w:val="clear" w:color="auto" w:fill="A6A6A6"/>
            <w:vAlign w:val="center"/>
          </w:tcPr>
          <w:p w14:paraId="2DA47DFA" w14:textId="28A02BE2" w:rsidR="004B36DA" w:rsidRPr="00D21C24" w:rsidRDefault="004B36DA" w:rsidP="004B36DA">
            <w:pPr>
              <w:framePr w:hSpace="181" w:wrap="around" w:vAnchor="text" w:hAnchor="margin" w:xAlign="center" w:y="1"/>
              <w:tabs>
                <w:tab w:val="clear" w:pos="5387"/>
                <w:tab w:val="clear" w:pos="5954"/>
                <w:tab w:val="right" w:pos="5515"/>
              </w:tabs>
              <w:jc w:val="left"/>
              <w:rPr>
                <w:color w:val="FFFFFF" w:themeColor="background1"/>
              </w:rPr>
            </w:pPr>
            <w:r w:rsidRPr="00671C04">
              <w:rPr>
                <w:rFonts w:asciiTheme="minorHAnsi" w:eastAsiaTheme="minorEastAsia" w:hAnsiTheme="minorHAnsi"/>
                <w:color w:val="FFFFFF" w:themeColor="background1"/>
                <w:lang w:eastAsia="zh-CN"/>
              </w:rPr>
              <w:t>（截至</w:t>
            </w:r>
            <w:r w:rsidRPr="00671C04">
              <w:rPr>
                <w:rFonts w:asciiTheme="minorHAnsi" w:eastAsiaTheme="minorEastAsia" w:hAnsiTheme="minorHAnsi"/>
                <w:color w:val="FFFFFF" w:themeColor="background1"/>
                <w:lang w:eastAsia="zh-CN"/>
              </w:rPr>
              <w:t>202</w:t>
            </w:r>
            <w:r>
              <w:rPr>
                <w:rFonts w:asciiTheme="minorHAnsi" w:eastAsiaTheme="minorEastAsia" w:hAnsiTheme="minorHAnsi"/>
                <w:color w:val="FFFFFF" w:themeColor="background1"/>
                <w:lang w:eastAsia="zh-CN"/>
              </w:rPr>
              <w:t>3</w:t>
            </w:r>
            <w:r w:rsidRPr="00671C04">
              <w:rPr>
                <w:rFonts w:asciiTheme="minorHAnsi" w:eastAsiaTheme="minorEastAsia" w:hAnsiTheme="minorHAnsi"/>
                <w:color w:val="FFFFFF" w:themeColor="background1"/>
                <w:lang w:eastAsia="zh-CN"/>
              </w:rPr>
              <w:t>年</w:t>
            </w:r>
            <w:r>
              <w:rPr>
                <w:rFonts w:asciiTheme="minorHAnsi" w:eastAsiaTheme="minorEastAsia" w:hAnsiTheme="minorHAnsi"/>
                <w:color w:val="FFFFFF" w:themeColor="background1"/>
                <w:lang w:eastAsia="zh-CN"/>
              </w:rPr>
              <w:t>5</w:t>
            </w:r>
            <w:r w:rsidRPr="00671C04">
              <w:rPr>
                <w:rFonts w:asciiTheme="minorHAnsi" w:eastAsiaTheme="minorEastAsia" w:hAnsiTheme="minorHAnsi"/>
                <w:color w:val="FFFFFF" w:themeColor="background1"/>
                <w:lang w:eastAsia="zh-CN"/>
              </w:rPr>
              <w:t>月</w:t>
            </w:r>
            <w:r>
              <w:rPr>
                <w:rFonts w:asciiTheme="minorHAnsi" w:eastAsiaTheme="minorEastAsia" w:hAnsiTheme="minorHAnsi"/>
                <w:color w:val="FFFFFF" w:themeColor="background1"/>
                <w:lang w:eastAsia="zh-CN"/>
              </w:rPr>
              <w:t>12</w:t>
            </w:r>
            <w:r w:rsidRPr="00671C04">
              <w:rPr>
                <w:rFonts w:asciiTheme="minorHAnsi" w:eastAsiaTheme="minorEastAsia" w:hAnsiTheme="minorHAnsi"/>
                <w:color w:val="FFFFFF" w:themeColor="background1"/>
                <w:lang w:eastAsia="zh-CN"/>
              </w:rPr>
              <w:t>日收到的信息）</w:t>
            </w:r>
            <w:r w:rsidRPr="00671C04">
              <w:rPr>
                <w:rFonts w:asciiTheme="minorHAnsi" w:hAnsiTheme="minorHAnsi"/>
                <w:color w:val="FFFFFF" w:themeColor="background1"/>
              </w:rPr>
              <w:tab/>
            </w:r>
            <w:r w:rsidRPr="00671C04">
              <w:rPr>
                <w:color w:val="FFFFFF" w:themeColor="background1"/>
                <w:spacing w:val="-4"/>
              </w:rPr>
              <w:t xml:space="preserve">       </w:t>
            </w:r>
            <w:r w:rsidRPr="00671C04">
              <w:rPr>
                <w:rFonts w:asciiTheme="minorHAnsi" w:eastAsiaTheme="minorHAnsi" w:hAnsiTheme="minorHAnsi" w:cstheme="minorBidi"/>
                <w:color w:val="FFFFFF" w:themeColor="background1"/>
                <w:spacing w:val="-4"/>
                <w:sz w:val="22"/>
                <w:szCs w:val="22"/>
              </w:rPr>
              <w:t xml:space="preserve"> </w:t>
            </w:r>
            <w:r w:rsidRPr="00671C04">
              <w:rPr>
                <w:color w:val="FFFFFF" w:themeColor="background1"/>
                <w:spacing w:val="-4"/>
              </w:rPr>
              <w:t xml:space="preserve">ISSN </w:t>
            </w:r>
            <w:r w:rsidR="001951E5">
              <w:rPr>
                <w:color w:val="FFFFFF" w:themeColor="background1"/>
                <w:spacing w:val="-4"/>
              </w:rPr>
              <w:t>2312-8259</w:t>
            </w:r>
            <w:r w:rsidRPr="00671C04">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bookmarkStart w:id="51" w:name="_Toc69132123"/>
            <w:bookmarkStart w:id="52" w:name="_Toc97141122"/>
            <w:bookmarkStart w:id="53" w:name="_Toc100222564"/>
            <w:bookmarkStart w:id="54"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bookmarkStart w:id="86" w:name="_Toc97141123"/>
            <w:bookmarkStart w:id="87" w:name="_Toc100222565"/>
            <w:bookmarkStart w:id="88"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55316">
              <w:rPr>
                <w:b/>
                <w:bCs/>
                <w:sz w:val="14"/>
                <w:szCs w:val="14"/>
                <w:lang w:val="fr-FR" w:eastAsia="zh-CN"/>
              </w:rPr>
              <w:t xml:space="preserve">tsbmail@itu.int / </w:t>
            </w:r>
            <w:r w:rsidRPr="00E55316">
              <w:rPr>
                <w:rFonts w:cs="Arial"/>
                <w:b/>
                <w:bCs/>
                <w:sz w:val="14"/>
                <w:szCs w:val="14"/>
                <w:lang w:eastAsia="zh-CN"/>
              </w:rPr>
              <w:t>tsbtson@itu.int</w:t>
            </w:r>
            <w:bookmarkEnd w:id="84"/>
            <w:bookmarkEnd w:id="85"/>
            <w:bookmarkEnd w:id="86"/>
            <w:bookmarkEnd w:id="87"/>
            <w:bookmarkEnd w:id="88"/>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89" w:name="_Toc100222566"/>
            <w:bookmarkStart w:id="90" w:name="_Toc100222651"/>
            <w:bookmarkStart w:id="91" w:name="_Toc268773997"/>
            <w:bookmarkStart w:id="92" w:name="_Toc273023318"/>
            <w:bookmarkStart w:id="93" w:name="_Toc292704948"/>
            <w:bookmarkStart w:id="94" w:name="_Toc295387893"/>
            <w:bookmarkStart w:id="95" w:name="_Toc296675476"/>
            <w:bookmarkStart w:id="96" w:name="_Toc301945287"/>
            <w:bookmarkStart w:id="97" w:name="_Toc308530334"/>
            <w:bookmarkStart w:id="98" w:name="_Toc321233387"/>
            <w:bookmarkStart w:id="99" w:name="_Toc321311658"/>
            <w:bookmarkStart w:id="100" w:name="_Toc321820538"/>
            <w:bookmarkStart w:id="101" w:name="_Toc323035704"/>
            <w:bookmarkStart w:id="102" w:name="_Toc323904372"/>
            <w:bookmarkStart w:id="103" w:name="_Toc332272644"/>
            <w:bookmarkStart w:id="104" w:name="_Toc334776190"/>
            <w:bookmarkStart w:id="105" w:name="_Toc335901497"/>
            <w:bookmarkStart w:id="106" w:name="_Toc337110331"/>
            <w:bookmarkStart w:id="107" w:name="_Toc338779371"/>
            <w:bookmarkStart w:id="108" w:name="_Toc340225511"/>
            <w:bookmarkStart w:id="109" w:name="_Toc341451210"/>
            <w:bookmarkStart w:id="110" w:name="_Toc342912837"/>
            <w:bookmarkStart w:id="111" w:name="_Toc343262674"/>
            <w:bookmarkStart w:id="112" w:name="_Toc345579825"/>
            <w:bookmarkStart w:id="113" w:name="_Toc346885930"/>
            <w:bookmarkStart w:id="114" w:name="_Toc347929578"/>
            <w:bookmarkStart w:id="115" w:name="_Toc349288246"/>
            <w:bookmarkStart w:id="116" w:name="_Toc350415576"/>
            <w:bookmarkStart w:id="117" w:name="_Toc351549874"/>
            <w:bookmarkStart w:id="118" w:name="_Toc352940474"/>
            <w:bookmarkStart w:id="119" w:name="_Toc354053819"/>
            <w:bookmarkStart w:id="120" w:name="_Toc355708834"/>
            <w:bookmarkStart w:id="121" w:name="_Toc69132125"/>
            <w:bookmarkStart w:id="122"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9"/>
            <w:bookmarkEnd w:id="90"/>
            <w:r w:rsidRPr="0072761F">
              <w:rPr>
                <w:b/>
                <w:bCs/>
                <w:sz w:val="14"/>
                <w:szCs w:val="14"/>
                <w:lang w:val="fr-FR" w:eastAsia="zh-CN"/>
              </w:rPr>
              <w:t>brmail@itu.int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0E8DBE91" w:rsidR="00627928" w:rsidRPr="004B36DA" w:rsidRDefault="005031DD" w:rsidP="007E283F">
      <w:pPr>
        <w:pStyle w:val="Heading1"/>
        <w:ind w:left="142"/>
        <w:jc w:val="center"/>
        <w:rPr>
          <w:lang w:val="fr-FR" w:eastAsia="zh-CN"/>
        </w:rPr>
      </w:pPr>
      <w:bookmarkStart w:id="123" w:name="_Toc253407140"/>
      <w:bookmarkStart w:id="124" w:name="_Toc259783103"/>
      <w:bookmarkStart w:id="125" w:name="_Toc266181232"/>
      <w:bookmarkStart w:id="126" w:name="_Toc268773998"/>
      <w:bookmarkStart w:id="127" w:name="_Toc271700475"/>
      <w:bookmarkStart w:id="128" w:name="_Toc273023319"/>
      <w:bookmarkStart w:id="129" w:name="_Toc274223813"/>
      <w:bookmarkStart w:id="130" w:name="_Toc276717161"/>
      <w:bookmarkStart w:id="131" w:name="_Toc279669134"/>
      <w:bookmarkStart w:id="132" w:name="_Toc280349204"/>
      <w:bookmarkStart w:id="133" w:name="_Toc282526036"/>
      <w:bookmarkStart w:id="134" w:name="_Toc283737193"/>
      <w:bookmarkStart w:id="135" w:name="_Toc286218710"/>
      <w:bookmarkStart w:id="136" w:name="_Toc288660267"/>
      <w:bookmarkStart w:id="137" w:name="_Toc291005377"/>
      <w:bookmarkStart w:id="138" w:name="_Toc292704949"/>
      <w:bookmarkStart w:id="139" w:name="_Toc295387894"/>
      <w:bookmarkStart w:id="140" w:name="_Toc296675477"/>
      <w:bookmarkStart w:id="141" w:name="_Toc297804716"/>
      <w:bookmarkStart w:id="142" w:name="_Toc301945288"/>
      <w:bookmarkStart w:id="143" w:name="_Toc303344247"/>
      <w:bookmarkStart w:id="144" w:name="_Toc304892153"/>
      <w:bookmarkStart w:id="145" w:name="_Toc308530335"/>
      <w:bookmarkStart w:id="146" w:name="_Toc311103641"/>
      <w:bookmarkStart w:id="147" w:name="_Toc313973311"/>
      <w:bookmarkStart w:id="148" w:name="_Toc316479951"/>
      <w:bookmarkStart w:id="149" w:name="_Toc318964997"/>
      <w:bookmarkStart w:id="150" w:name="_Toc320536953"/>
      <w:bookmarkStart w:id="151" w:name="_Toc321233388"/>
      <w:bookmarkStart w:id="152" w:name="_Toc321311659"/>
      <w:bookmarkStart w:id="153" w:name="_Toc321820539"/>
      <w:bookmarkStart w:id="154" w:name="_Toc323035705"/>
      <w:bookmarkStart w:id="155" w:name="_Toc323904373"/>
      <w:bookmarkStart w:id="156" w:name="_Toc332272645"/>
      <w:bookmarkStart w:id="157" w:name="_Toc334776191"/>
      <w:bookmarkStart w:id="158" w:name="_Toc335901498"/>
      <w:bookmarkStart w:id="159" w:name="_Toc337110332"/>
      <w:bookmarkStart w:id="160" w:name="_Toc338779372"/>
      <w:bookmarkStart w:id="161" w:name="_Toc340225512"/>
      <w:bookmarkStart w:id="162" w:name="_Toc341451211"/>
      <w:bookmarkStart w:id="163" w:name="_Toc342912838"/>
      <w:bookmarkStart w:id="164" w:name="_Toc343262675"/>
      <w:bookmarkStart w:id="165" w:name="_Toc345579826"/>
      <w:bookmarkStart w:id="166" w:name="_Toc346885931"/>
      <w:bookmarkStart w:id="167" w:name="_Toc347929579"/>
      <w:bookmarkStart w:id="168" w:name="_Toc349288247"/>
      <w:bookmarkStart w:id="169" w:name="_Toc350415577"/>
      <w:bookmarkStart w:id="170" w:name="_Toc351549875"/>
      <w:bookmarkStart w:id="171" w:name="_Toc352940475"/>
      <w:bookmarkStart w:id="172" w:name="_Toc354053820"/>
      <w:bookmarkStart w:id="173" w:name="_Toc355708835"/>
      <w:bookmarkStart w:id="174" w:name="_Toc357001928"/>
      <w:bookmarkStart w:id="175" w:name="_Toc358192559"/>
      <w:bookmarkStart w:id="176" w:name="_Toc359489412"/>
      <w:bookmarkStart w:id="177" w:name="_Toc360696815"/>
      <w:bookmarkStart w:id="178" w:name="_Toc361921548"/>
      <w:bookmarkStart w:id="179" w:name="_Toc363741385"/>
      <w:bookmarkStart w:id="180" w:name="_Toc364672334"/>
      <w:bookmarkStart w:id="181" w:name="_Toc366157674"/>
      <w:bookmarkStart w:id="182" w:name="_Toc367715513"/>
      <w:bookmarkStart w:id="183" w:name="_Toc369007675"/>
      <w:bookmarkStart w:id="184" w:name="_Toc369007855"/>
      <w:bookmarkStart w:id="185" w:name="_Toc370373462"/>
      <w:bookmarkStart w:id="186" w:name="_Toc371588838"/>
      <w:bookmarkStart w:id="187" w:name="_Toc373157811"/>
      <w:bookmarkStart w:id="188" w:name="_Toc374006624"/>
      <w:bookmarkStart w:id="189" w:name="_Toc374692682"/>
      <w:bookmarkStart w:id="190" w:name="_Toc374692759"/>
      <w:bookmarkStart w:id="191" w:name="_Toc377026489"/>
      <w:bookmarkStart w:id="192" w:name="_Toc378322704"/>
      <w:bookmarkStart w:id="193" w:name="_Toc379440362"/>
      <w:bookmarkStart w:id="194" w:name="_Toc380582887"/>
      <w:bookmarkStart w:id="195" w:name="_Toc381784217"/>
      <w:bookmarkStart w:id="196" w:name="_Toc383182296"/>
      <w:bookmarkStart w:id="197" w:name="_Toc384625682"/>
      <w:bookmarkStart w:id="198" w:name="_Toc385496781"/>
      <w:bookmarkStart w:id="199" w:name="_Toc388946305"/>
      <w:bookmarkStart w:id="200" w:name="_Toc388947552"/>
      <w:bookmarkStart w:id="201" w:name="_Toc389730867"/>
      <w:bookmarkStart w:id="202" w:name="_Toc391386064"/>
      <w:bookmarkStart w:id="203" w:name="_Toc392235868"/>
      <w:bookmarkStart w:id="204" w:name="_Toc393713407"/>
      <w:bookmarkStart w:id="205" w:name="_Toc393714455"/>
      <w:bookmarkStart w:id="206" w:name="_Toc393715459"/>
      <w:bookmarkStart w:id="207" w:name="_Toc395100444"/>
      <w:bookmarkStart w:id="208" w:name="_Toc396212800"/>
      <w:bookmarkStart w:id="209" w:name="_Toc397517637"/>
      <w:bookmarkStart w:id="210" w:name="_Toc399160621"/>
      <w:bookmarkStart w:id="211" w:name="_Toc400374865"/>
      <w:bookmarkStart w:id="212" w:name="_Toc401757901"/>
      <w:bookmarkStart w:id="213" w:name="_Toc402967090"/>
      <w:bookmarkStart w:id="214" w:name="_Toc404332303"/>
      <w:bookmarkStart w:id="215" w:name="_Toc405386769"/>
      <w:bookmarkStart w:id="216" w:name="_Toc406508002"/>
      <w:bookmarkStart w:id="217" w:name="_Toc408576622"/>
      <w:bookmarkStart w:id="218" w:name="_Toc409708221"/>
      <w:bookmarkStart w:id="219" w:name="_Toc410904531"/>
      <w:bookmarkStart w:id="220" w:name="_Toc414884936"/>
      <w:bookmarkStart w:id="221" w:name="_Toc416360066"/>
      <w:bookmarkStart w:id="222" w:name="_Toc417984329"/>
      <w:bookmarkStart w:id="223" w:name="_Toc420414816"/>
      <w:bookmarkStart w:id="224" w:name="_Toc421783544"/>
      <w:bookmarkStart w:id="225" w:name="_Toc423078763"/>
      <w:bookmarkStart w:id="226" w:name="_Toc424300234"/>
      <w:bookmarkStart w:id="227" w:name="_Toc426533940"/>
      <w:bookmarkStart w:id="228" w:name="_Toc426534938"/>
      <w:bookmarkStart w:id="229" w:name="_Toc428193348"/>
      <w:bookmarkStart w:id="230" w:name="_Toc428372288"/>
      <w:bookmarkStart w:id="231" w:name="_Toc429469037"/>
      <w:bookmarkStart w:id="232" w:name="_Toc432498824"/>
      <w:bookmarkStart w:id="233" w:name="_Toc433358212"/>
      <w:bookmarkStart w:id="234" w:name="_Toc434843821"/>
      <w:bookmarkStart w:id="235" w:name="_Toc436383049"/>
      <w:bookmarkStart w:id="236" w:name="_Toc437264271"/>
      <w:bookmarkStart w:id="237" w:name="_Toc438219156"/>
      <w:bookmarkStart w:id="238" w:name="_Toc440443779"/>
      <w:bookmarkStart w:id="239" w:name="_Toc441671596"/>
      <w:bookmarkStart w:id="240" w:name="_Toc442711611"/>
      <w:bookmarkStart w:id="241" w:name="_Toc445368574"/>
      <w:bookmarkStart w:id="242" w:name="_Toc446578862"/>
      <w:bookmarkStart w:id="243" w:name="_Toc449442756"/>
      <w:bookmarkStart w:id="244" w:name="_Toc450747460"/>
      <w:bookmarkStart w:id="245" w:name="_Toc451863129"/>
      <w:bookmarkStart w:id="246" w:name="_Toc453320499"/>
      <w:bookmarkStart w:id="247" w:name="_Toc454789143"/>
      <w:bookmarkStart w:id="248" w:name="_Toc456103205"/>
      <w:bookmarkStart w:id="249" w:name="_Toc456103321"/>
      <w:bookmarkStart w:id="250" w:name="_Toc457223980"/>
      <w:bookmarkStart w:id="251" w:name="_Toc457308207"/>
      <w:bookmarkStart w:id="252" w:name="_Toc466367266"/>
      <w:bookmarkStart w:id="253" w:name="_Toc469048935"/>
      <w:bookmarkStart w:id="254" w:name="_Toc469924982"/>
      <w:bookmarkStart w:id="255" w:name="_Toc471824657"/>
      <w:bookmarkStart w:id="256" w:name="_Toc473209526"/>
      <w:bookmarkStart w:id="257" w:name="_Toc474504468"/>
      <w:bookmarkStart w:id="258" w:name="_Toc477169040"/>
      <w:bookmarkStart w:id="259" w:name="_Toc478464745"/>
      <w:bookmarkStart w:id="260" w:name="_Toc479671287"/>
      <w:bookmarkStart w:id="261" w:name="_Toc482280081"/>
      <w:bookmarkStart w:id="262" w:name="_Toc483388276"/>
      <w:bookmarkStart w:id="263" w:name="_Toc485117043"/>
      <w:bookmarkStart w:id="264" w:name="_Toc486323156"/>
      <w:bookmarkStart w:id="265" w:name="_Toc487466254"/>
      <w:bookmarkStart w:id="266" w:name="_Toc488848843"/>
      <w:bookmarkStart w:id="267" w:name="_Toc510775345"/>
      <w:bookmarkStart w:id="268" w:name="_Toc513645638"/>
      <w:bookmarkStart w:id="269" w:name="_Toc514850714"/>
      <w:bookmarkStart w:id="270" w:name="_Toc517792323"/>
      <w:bookmarkStart w:id="271" w:name="_Toc518981879"/>
      <w:bookmarkStart w:id="272" w:name="_Toc520709555"/>
      <w:bookmarkStart w:id="273" w:name="_Toc524430946"/>
      <w:bookmarkStart w:id="274" w:name="_Toc525638279"/>
      <w:bookmarkStart w:id="275" w:name="_Toc526431476"/>
      <w:bookmarkStart w:id="276" w:name="_Toc531094562"/>
      <w:bookmarkStart w:id="277" w:name="_Toc531960773"/>
      <w:bookmarkStart w:id="278" w:name="_Toc536101941"/>
      <w:bookmarkStart w:id="279" w:name="_Toc340528"/>
      <w:bookmarkStart w:id="280" w:name="_Toc341070"/>
      <w:bookmarkStart w:id="281" w:name="_Toc1570034"/>
      <w:bookmarkStart w:id="282" w:name="_Toc4420919"/>
      <w:bookmarkStart w:id="283" w:name="_Toc6215734"/>
      <w:bookmarkStart w:id="284" w:name="_Toc6411899"/>
      <w:bookmarkStart w:id="285" w:name="_Toc8296057"/>
      <w:bookmarkStart w:id="286" w:name="_Toc9580672"/>
      <w:bookmarkStart w:id="287" w:name="_Toc12354357"/>
      <w:bookmarkStart w:id="288" w:name="_Toc13065944"/>
      <w:bookmarkStart w:id="289" w:name="_Toc14769326"/>
      <w:bookmarkStart w:id="290" w:name="_Toc17298844"/>
      <w:bookmarkStart w:id="291" w:name="_Toc18681551"/>
      <w:bookmarkStart w:id="292" w:name="_Toc21528575"/>
      <w:bookmarkStart w:id="293" w:name="_Toc23321863"/>
      <w:bookmarkStart w:id="294" w:name="_Toc24365699"/>
      <w:bookmarkStart w:id="295" w:name="_Toc25746885"/>
      <w:bookmarkStart w:id="296" w:name="_Toc26539907"/>
      <w:bookmarkStart w:id="297" w:name="_Toc27558682"/>
      <w:bookmarkStart w:id="298" w:name="_Toc31986464"/>
      <w:bookmarkStart w:id="299" w:name="_Toc33175447"/>
      <w:bookmarkStart w:id="300" w:name="_Toc38455856"/>
      <w:bookmarkStart w:id="301" w:name="_Toc39653117"/>
      <w:bookmarkStart w:id="302" w:name="_Toc40786484"/>
      <w:bookmarkStart w:id="303" w:name="_Toc40787336"/>
      <w:bookmarkStart w:id="304" w:name="_Toc49438637"/>
      <w:bookmarkStart w:id="305" w:name="_Toc51669576"/>
      <w:bookmarkStart w:id="306" w:name="_Toc52889717"/>
      <w:bookmarkStart w:id="307" w:name="_Toc57030862"/>
      <w:bookmarkStart w:id="308" w:name="_Toc67918812"/>
      <w:bookmarkStart w:id="309" w:name="_Toc70410760"/>
      <w:bookmarkStart w:id="310" w:name="_Toc74064876"/>
      <w:bookmarkStart w:id="311" w:name="_Toc78207939"/>
      <w:bookmarkStart w:id="312" w:name="_Toc97888989"/>
      <w:bookmarkStart w:id="313" w:name="_Toc97889176"/>
      <w:bookmarkStart w:id="314" w:name="_Toc103001291"/>
      <w:bookmarkStart w:id="315" w:name="_Toc108423192"/>
      <w:r>
        <w:rPr>
          <w:rFonts w:ascii="SimSun" w:eastAsia="SimSun" w:hAnsi="SimSun" w:cs="SimSun" w:hint="eastAsia"/>
          <w:lang w:eastAsia="zh-CN"/>
        </w:rPr>
        <w:t>目录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BF5E7BB" w14:textId="20EB6D56" w:rsidR="007B75CA" w:rsidRPr="004B36DA" w:rsidRDefault="005031DD" w:rsidP="00045278">
      <w:pPr>
        <w:spacing w:before="240"/>
        <w:jc w:val="right"/>
        <w:rPr>
          <w:rFonts w:ascii="STKaiti" w:eastAsia="STKaiti" w:hAnsi="STKaiti"/>
          <w:lang w:val="fr-FR" w:eastAsia="zh-CN"/>
        </w:rPr>
      </w:pPr>
      <w:r w:rsidRPr="005031DD">
        <w:rPr>
          <w:rFonts w:ascii="STKaiti" w:eastAsia="STKaiti" w:hAnsi="STKaiti" w:cs="SimSun" w:hint="eastAsia"/>
          <w:lang w:eastAsia="zh-CN"/>
        </w:rPr>
        <w:t>页码</w:t>
      </w:r>
    </w:p>
    <w:bookmarkEnd w:id="0"/>
    <w:p w14:paraId="7B71EC73" w14:textId="6E623464" w:rsidR="004B36DA" w:rsidRPr="004B36DA" w:rsidRDefault="00967F5C" w:rsidP="007B1592">
      <w:pPr>
        <w:pStyle w:val="TOC1"/>
        <w:rPr>
          <w:rFonts w:asciiTheme="minorHAnsi" w:eastAsiaTheme="minorEastAsia" w:hAnsiTheme="minorHAnsi" w:cstheme="minorBidi"/>
          <w:b/>
          <w:bCs/>
          <w:sz w:val="22"/>
          <w:szCs w:val="22"/>
          <w:lang w:eastAsia="zh-CN"/>
        </w:rPr>
      </w:pPr>
      <w:r w:rsidRPr="002076BB">
        <w:rPr>
          <w:rFonts w:eastAsia="SimSun" w:cs="Calibri" w:hint="eastAsia"/>
          <w:b/>
          <w:bCs/>
          <w:lang w:val="en-GB" w:eastAsia="zh-CN"/>
        </w:rPr>
        <w:t>一般信息</w:t>
      </w:r>
    </w:p>
    <w:p w14:paraId="5C88FC53" w14:textId="7A3AF3BD" w:rsidR="004B36DA" w:rsidRPr="004B36DA" w:rsidRDefault="00967F5C" w:rsidP="007B1592">
      <w:pPr>
        <w:pStyle w:val="TOC1"/>
        <w:rPr>
          <w:rFonts w:asciiTheme="minorHAnsi" w:eastAsiaTheme="minorEastAsia" w:hAnsiTheme="minorHAnsi" w:cstheme="minorBidi"/>
          <w:sz w:val="22"/>
          <w:szCs w:val="22"/>
          <w:lang w:eastAsia="zh-CN"/>
        </w:rPr>
      </w:pPr>
      <w:r w:rsidRPr="002076BB">
        <w:rPr>
          <w:rFonts w:eastAsia="SimSun" w:cs="Calibri" w:hint="eastAsia"/>
          <w:lang w:eastAsia="zh-CN"/>
        </w:rPr>
        <w:t>国际电联《操作公报》后附的清单</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00F66C7C" w:rsidRPr="004B36DA">
        <w:rPr>
          <w:webHidden/>
          <w:lang w:eastAsia="zh-CN"/>
        </w:rPr>
        <w:tab/>
      </w:r>
      <w:r w:rsidR="00F66C7C" w:rsidRPr="004B36DA">
        <w:rPr>
          <w:webHidden/>
          <w:lang w:eastAsia="zh-CN"/>
        </w:rPr>
        <w:tab/>
        <w:t>3</w:t>
      </w:r>
    </w:p>
    <w:p w14:paraId="0E44E26F" w14:textId="768E1556" w:rsidR="004B36DA" w:rsidRPr="003C6BAE" w:rsidRDefault="00967F5C" w:rsidP="007B1592">
      <w:pPr>
        <w:pStyle w:val="TOC1"/>
        <w:rPr>
          <w:lang w:val="fr-CH" w:eastAsia="zh-CN"/>
        </w:rPr>
      </w:pPr>
      <w:r w:rsidRPr="002076BB">
        <w:rPr>
          <w:rFonts w:eastAsia="SimSun" w:cs="Calibri" w:hint="eastAsia"/>
          <w:lang w:eastAsia="zh-CN"/>
        </w:rPr>
        <w:t>批准</w:t>
      </w:r>
      <w:r w:rsidRPr="002076BB">
        <w:rPr>
          <w:rFonts w:eastAsia="SimSun" w:cs="Calibri"/>
          <w:lang w:eastAsia="zh-CN"/>
        </w:rPr>
        <w:t>ITU-T</w:t>
      </w:r>
      <w:r w:rsidRPr="002076BB">
        <w:rPr>
          <w:rFonts w:eastAsia="SimSun" w:cs="Calibri" w:hint="eastAsia"/>
          <w:lang w:eastAsia="zh-CN"/>
        </w:rPr>
        <w:t>建议书</w:t>
      </w:r>
      <w:r w:rsidR="004B36DA" w:rsidRPr="003C6BAE">
        <w:rPr>
          <w:lang w:val="fr-CH" w:eastAsia="zh-CN"/>
        </w:rPr>
        <w:tab/>
      </w:r>
      <w:r w:rsidR="004B36DA" w:rsidRPr="003C6BAE">
        <w:rPr>
          <w:lang w:val="fr-CH" w:eastAsia="zh-CN"/>
        </w:rPr>
        <w:tab/>
        <w:t>4</w:t>
      </w:r>
    </w:p>
    <w:p w14:paraId="03AF6D7B" w14:textId="0F485203" w:rsidR="004B36DA" w:rsidRPr="003C6BAE" w:rsidRDefault="00967F5C" w:rsidP="007B1592">
      <w:pPr>
        <w:pStyle w:val="TOC1"/>
        <w:rPr>
          <w:lang w:val="fr-CH" w:eastAsia="zh-CN"/>
        </w:rPr>
      </w:pPr>
      <w:r w:rsidRPr="002076BB">
        <w:rPr>
          <w:rFonts w:eastAsia="SimSun" w:cs="Calibri" w:hint="eastAsia"/>
          <w:lang w:eastAsia="zh-CN"/>
        </w:rPr>
        <w:t>电话业务：</w:t>
      </w:r>
    </w:p>
    <w:p w14:paraId="7C07C126" w14:textId="517BBD69" w:rsidR="004B36DA" w:rsidRPr="003C6BAE" w:rsidRDefault="00967F5C" w:rsidP="007B1592">
      <w:pPr>
        <w:pStyle w:val="TOC1"/>
        <w:ind w:left="567"/>
        <w:rPr>
          <w:bCs/>
          <w:lang w:val="fr-CH" w:eastAsia="zh-CN"/>
        </w:rPr>
      </w:pPr>
      <w:r w:rsidRPr="00967F5C">
        <w:rPr>
          <w:rFonts w:eastAsia="SimSun" w:cs="Calibri" w:hint="eastAsia"/>
          <w:lang w:eastAsia="zh-CN"/>
        </w:rPr>
        <w:t>布基纳法索</w:t>
      </w:r>
      <w:r w:rsidR="00F66C7C">
        <w:rPr>
          <w:rFonts w:eastAsia="SimSun" w:cs="Calibri" w:hint="eastAsia"/>
          <w:bCs/>
          <w:lang w:eastAsia="zh-CN"/>
        </w:rPr>
        <w:t>（</w:t>
      </w:r>
      <w:r w:rsidRPr="00BD4883">
        <w:rPr>
          <w:rFonts w:ascii="STKaiti" w:eastAsia="STKaiti" w:hAnsi="STKaiti" w:cs="Microsoft YaHei" w:hint="eastAsia"/>
          <w:lang w:val="en-GB" w:eastAsia="zh-CN"/>
        </w:rPr>
        <w:t>电子和邮政通信管理局</w:t>
      </w:r>
      <w:r w:rsidRPr="00967F5C">
        <w:rPr>
          <w:rFonts w:ascii="STKaiti" w:eastAsia="STKaiti" w:hAnsi="STKaiti" w:cs="Microsoft YaHei" w:hint="eastAsia"/>
          <w:lang w:val="fr-CH" w:eastAsia="zh-CN"/>
        </w:rPr>
        <w:t>（</w:t>
      </w:r>
      <w:r w:rsidRPr="00967F5C">
        <w:rPr>
          <w:rFonts w:asciiTheme="minorHAnsi" w:eastAsia="STKaiti" w:hAnsiTheme="minorHAnsi" w:cstheme="minorHAnsi"/>
          <w:lang w:val="fr-CH" w:eastAsia="zh-CN"/>
        </w:rPr>
        <w:t>ARCEP</w:t>
      </w:r>
      <w:r w:rsidRPr="00967F5C">
        <w:rPr>
          <w:rFonts w:ascii="STKaiti" w:eastAsia="STKaiti" w:hAnsi="STKaiti" w:cs="Arial"/>
          <w:lang w:val="fr-CH" w:eastAsia="zh-CN"/>
        </w:rPr>
        <w:t>）</w:t>
      </w:r>
      <w:r>
        <w:rPr>
          <w:rFonts w:ascii="STKaiti" w:eastAsia="STKaiti" w:hAnsi="STKaiti" w:cs="Arial" w:hint="eastAsia"/>
          <w:lang w:val="fr-CH" w:eastAsia="zh-CN"/>
        </w:rPr>
        <w:t>，</w:t>
      </w:r>
      <w:r w:rsidRPr="00967F5C">
        <w:rPr>
          <w:rFonts w:asciiTheme="majorEastAsia" w:eastAsiaTheme="majorEastAsia" w:hAnsiTheme="majorEastAsia" w:cs="Calibri" w:hint="eastAsia"/>
          <w:lang w:eastAsia="zh-CN"/>
        </w:rPr>
        <w:t>瓦加杜</w:t>
      </w:r>
      <w:r w:rsidRPr="00967F5C">
        <w:rPr>
          <w:rFonts w:asciiTheme="majorEastAsia" w:eastAsiaTheme="majorEastAsia" w:hAnsiTheme="majorEastAsia" w:cs="Microsoft YaHei" w:hint="eastAsia"/>
          <w:lang w:eastAsia="zh-CN"/>
        </w:rPr>
        <w:t>古</w:t>
      </w:r>
      <w:r w:rsidR="00F66C7C">
        <w:rPr>
          <w:rFonts w:eastAsia="SimSun" w:cs="Calibri" w:hint="eastAsia"/>
          <w:lang w:eastAsia="zh-CN"/>
        </w:rPr>
        <w:t>）</w:t>
      </w:r>
      <w:r w:rsidR="004B36DA" w:rsidRPr="003C6BAE">
        <w:rPr>
          <w:bCs/>
          <w:lang w:val="fr-CH" w:eastAsia="zh-CN"/>
        </w:rPr>
        <w:tab/>
      </w:r>
      <w:r w:rsidR="004B36DA" w:rsidRPr="003C6BAE">
        <w:rPr>
          <w:bCs/>
          <w:lang w:val="fr-CH" w:eastAsia="zh-CN"/>
        </w:rPr>
        <w:tab/>
        <w:t>5</w:t>
      </w:r>
    </w:p>
    <w:p w14:paraId="5089DB38" w14:textId="4CFD4BCE" w:rsidR="004B36DA" w:rsidRPr="00CA3D87" w:rsidRDefault="00967F5C" w:rsidP="007B1592">
      <w:pPr>
        <w:pStyle w:val="TOC1"/>
        <w:ind w:left="567"/>
        <w:rPr>
          <w:iCs/>
          <w:lang w:val="en-GB" w:eastAsia="zh-CN"/>
        </w:rPr>
      </w:pPr>
      <w:r w:rsidRPr="00967F5C">
        <w:rPr>
          <w:rFonts w:eastAsia="SimSun" w:cs="Calibri" w:hint="eastAsia"/>
          <w:lang w:eastAsia="zh-CN"/>
        </w:rPr>
        <w:t>直布罗陀</w:t>
      </w:r>
      <w:r w:rsidR="00F66C7C">
        <w:rPr>
          <w:rFonts w:eastAsia="SimSun" w:cs="Calibri" w:hint="eastAsia"/>
          <w:bCs/>
          <w:lang w:eastAsia="zh-CN"/>
        </w:rPr>
        <w:t>（</w:t>
      </w:r>
      <w:r w:rsidRPr="00BD4883">
        <w:rPr>
          <w:rFonts w:ascii="STKaiti" w:eastAsia="STKaiti" w:hAnsi="STKaiti" w:cs="Calibri" w:hint="eastAsia"/>
          <w:lang w:val="fr-CH" w:eastAsia="zh-CN"/>
        </w:rPr>
        <w:t>直布罗陀管理局</w:t>
      </w:r>
      <w:r w:rsidR="00F66C7C">
        <w:rPr>
          <w:rFonts w:eastAsia="SimSun" w:cs="Calibri" w:hint="eastAsia"/>
          <w:lang w:eastAsia="zh-CN"/>
        </w:rPr>
        <w:t>）</w:t>
      </w:r>
      <w:r w:rsidR="004B36DA">
        <w:rPr>
          <w:iCs/>
          <w:lang w:val="en-US" w:eastAsia="zh-CN"/>
        </w:rPr>
        <w:tab/>
      </w:r>
      <w:r w:rsidR="004B36DA">
        <w:rPr>
          <w:iCs/>
          <w:lang w:val="en-US" w:eastAsia="zh-CN"/>
        </w:rPr>
        <w:tab/>
        <w:t>6</w:t>
      </w:r>
    </w:p>
    <w:p w14:paraId="53ABDC78" w14:textId="7BC88D8A" w:rsidR="004B36DA" w:rsidRPr="00280827" w:rsidRDefault="006C12EB" w:rsidP="007B1592">
      <w:pPr>
        <w:pStyle w:val="TOC1"/>
        <w:ind w:left="567"/>
        <w:rPr>
          <w:lang w:val="en-GB" w:eastAsia="zh-CN"/>
        </w:rPr>
      </w:pPr>
      <w:r w:rsidRPr="00454D24">
        <w:rPr>
          <w:rFonts w:eastAsia="SimSun" w:cs="Calibri" w:hint="eastAsia"/>
          <w:lang w:eastAsia="zh-CN"/>
        </w:rPr>
        <w:t>蒙古</w:t>
      </w:r>
      <w:r>
        <w:rPr>
          <w:rFonts w:eastAsia="SimSun" w:cs="Calibri" w:hint="eastAsia"/>
          <w:bCs/>
          <w:lang w:eastAsia="zh-CN"/>
        </w:rPr>
        <w:t>（</w:t>
      </w:r>
      <w:r w:rsidRPr="00E66713">
        <w:rPr>
          <w:rFonts w:ascii="STKaiti" w:eastAsia="STKaiti" w:hAnsi="STKaiti" w:cs="Calibri" w:hint="eastAsia"/>
          <w:lang w:eastAsia="zh-CN"/>
        </w:rPr>
        <w:t>蒙古通信监管委员会</w:t>
      </w:r>
      <w:r>
        <w:rPr>
          <w:rFonts w:ascii="STKaiti" w:eastAsia="STKaiti" w:hAnsi="STKaiti" w:cs="Calibri" w:hint="eastAsia"/>
          <w:lang w:eastAsia="zh-CN"/>
        </w:rPr>
        <w:t xml:space="preserve">， </w:t>
      </w:r>
      <w:r w:rsidRPr="00E66713">
        <w:rPr>
          <w:rFonts w:eastAsia="SimSun" w:cs="Calibri" w:hint="eastAsia"/>
          <w:lang w:eastAsia="zh-CN"/>
        </w:rPr>
        <w:t>乌兰巴托</w:t>
      </w:r>
      <w:r>
        <w:rPr>
          <w:rFonts w:eastAsia="SimSun" w:cs="Calibri" w:hint="eastAsia"/>
          <w:lang w:eastAsia="zh-CN"/>
        </w:rPr>
        <w:t>）</w:t>
      </w:r>
      <w:r w:rsidR="004B36DA">
        <w:rPr>
          <w:lang w:val="en-GB" w:eastAsia="zh-CN"/>
        </w:rPr>
        <w:tab/>
      </w:r>
      <w:r w:rsidR="004B36DA">
        <w:rPr>
          <w:lang w:val="en-GB" w:eastAsia="zh-CN"/>
        </w:rPr>
        <w:tab/>
        <w:t>7</w:t>
      </w:r>
    </w:p>
    <w:p w14:paraId="0335BB5E" w14:textId="5FC3F631" w:rsidR="004B36DA" w:rsidRDefault="006C12EB" w:rsidP="007B1592">
      <w:pPr>
        <w:pStyle w:val="TOC1"/>
        <w:ind w:left="567"/>
        <w:rPr>
          <w:lang w:val="en-GB" w:eastAsia="zh-CN"/>
        </w:rPr>
      </w:pPr>
      <w:r w:rsidRPr="00454D24">
        <w:rPr>
          <w:rFonts w:eastAsia="SimSun" w:cs="Calibri" w:hint="eastAsia"/>
          <w:lang w:eastAsia="zh-CN"/>
        </w:rPr>
        <w:t>乌干达</w:t>
      </w:r>
      <w:r>
        <w:rPr>
          <w:rFonts w:eastAsia="SimSun" w:cs="Calibri" w:hint="eastAsia"/>
          <w:bCs/>
          <w:lang w:eastAsia="zh-CN"/>
        </w:rPr>
        <w:t>（</w:t>
      </w:r>
      <w:r w:rsidRPr="00BD4883">
        <w:rPr>
          <w:rFonts w:ascii="STKaiti" w:eastAsia="STKaiti" w:hAnsi="STKaiti" w:cs="Calibri" w:hint="eastAsia"/>
          <w:lang w:eastAsia="zh-CN"/>
        </w:rPr>
        <w:t>乌干达通信委员会</w:t>
      </w:r>
      <w:r>
        <w:rPr>
          <w:rFonts w:eastAsia="SimSun" w:cs="Calibri"/>
          <w:lang w:eastAsia="zh-CN"/>
        </w:rPr>
        <w:t>（</w:t>
      </w:r>
      <w:r w:rsidRPr="00BD4883">
        <w:rPr>
          <w:rFonts w:eastAsia="SimSun" w:cs="Calibri"/>
          <w:lang w:eastAsia="zh-CN"/>
        </w:rPr>
        <w:t>UCC</w:t>
      </w:r>
      <w:r>
        <w:rPr>
          <w:rFonts w:eastAsia="SimSun" w:cs="Calibri"/>
          <w:lang w:eastAsia="zh-CN"/>
        </w:rPr>
        <w:t>）</w:t>
      </w:r>
      <w:r>
        <w:rPr>
          <w:rFonts w:ascii="SimSun" w:eastAsia="SimSun" w:hAnsi="SimSun" w:cs="SimSun" w:hint="eastAsia"/>
          <w:iCs/>
          <w:lang w:val="en-GB" w:eastAsia="zh-CN"/>
        </w:rPr>
        <w:t>，</w:t>
      </w:r>
      <w:r w:rsidRPr="005275EB">
        <w:rPr>
          <w:rFonts w:asciiTheme="majorEastAsia" w:eastAsiaTheme="majorEastAsia" w:hAnsiTheme="majorEastAsia" w:hint="eastAsia"/>
          <w:lang w:eastAsia="zh-CN"/>
        </w:rPr>
        <w:t>坎帕</w:t>
      </w:r>
      <w:r w:rsidRPr="005275EB">
        <w:rPr>
          <w:rFonts w:asciiTheme="majorEastAsia" w:eastAsiaTheme="majorEastAsia" w:hAnsiTheme="majorEastAsia" w:cs="Microsoft YaHei" w:hint="eastAsia"/>
          <w:lang w:eastAsia="zh-CN"/>
        </w:rPr>
        <w:t>拉</w:t>
      </w:r>
      <w:r>
        <w:rPr>
          <w:rFonts w:eastAsia="SimSun" w:cs="Calibri" w:hint="eastAsia"/>
          <w:lang w:eastAsia="zh-CN"/>
        </w:rPr>
        <w:t>）</w:t>
      </w:r>
      <w:r w:rsidR="004B36DA" w:rsidRPr="003C6BAE">
        <w:rPr>
          <w:rFonts w:cs="Arial"/>
          <w:szCs w:val="20"/>
          <w:lang w:val="en-GB" w:eastAsia="zh-CN"/>
        </w:rPr>
        <w:tab/>
      </w:r>
      <w:r w:rsidR="004B36DA" w:rsidRPr="003C6BAE">
        <w:rPr>
          <w:rFonts w:cs="Arial"/>
          <w:szCs w:val="20"/>
          <w:lang w:val="en-GB" w:eastAsia="zh-CN"/>
        </w:rPr>
        <w:tab/>
        <w:t>10</w:t>
      </w:r>
    </w:p>
    <w:p w14:paraId="3F61BB79" w14:textId="5B390F23" w:rsidR="004B36DA" w:rsidRDefault="00454D24" w:rsidP="007B1592">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业务限制</w:t>
      </w:r>
      <w:r w:rsidR="004B36DA" w:rsidRPr="00E2554D">
        <w:rPr>
          <w:lang w:val="en-GB" w:eastAsia="zh-CN"/>
        </w:rPr>
        <w:tab/>
      </w:r>
      <w:r w:rsidR="004B36DA" w:rsidRPr="00E2554D">
        <w:rPr>
          <w:webHidden/>
          <w:lang w:val="en-GB" w:eastAsia="zh-CN"/>
        </w:rPr>
        <w:tab/>
      </w:r>
      <w:r w:rsidR="004B36DA">
        <w:rPr>
          <w:webHidden/>
          <w:lang w:val="en-GB" w:eastAsia="zh-CN"/>
        </w:rPr>
        <w:t>1</w:t>
      </w:r>
      <w:r w:rsidR="00EC1122">
        <w:rPr>
          <w:webHidden/>
          <w:lang w:val="en-GB" w:eastAsia="zh-CN"/>
        </w:rPr>
        <w:t>3</w:t>
      </w:r>
    </w:p>
    <w:p w14:paraId="2361DEE3" w14:textId="4F1F2203" w:rsidR="004B36DA" w:rsidRDefault="00454D24" w:rsidP="007B1592">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回叫和迂回呼叫程序（</w:t>
      </w:r>
      <w:r w:rsidRPr="008A40F5">
        <w:rPr>
          <w:rFonts w:eastAsia="SimSun" w:cs="Calibri"/>
          <w:lang w:eastAsia="zh-CN"/>
        </w:rPr>
        <w:t>2006</w:t>
      </w:r>
      <w:r w:rsidRPr="008A40F5">
        <w:rPr>
          <w:rFonts w:eastAsia="SimSun" w:cs="Calibri" w:hint="eastAsia"/>
          <w:lang w:eastAsia="zh-CN"/>
        </w:rPr>
        <w:t>年全权代表大会修订的第</w:t>
      </w:r>
      <w:r w:rsidRPr="008A40F5">
        <w:rPr>
          <w:rFonts w:eastAsia="SimSun" w:cs="Calibri"/>
          <w:lang w:eastAsia="zh-CN"/>
        </w:rPr>
        <w:t>21</w:t>
      </w:r>
      <w:r w:rsidRPr="008A40F5">
        <w:rPr>
          <w:rFonts w:eastAsia="SimSun" w:cs="Calibri" w:hint="eastAsia"/>
          <w:lang w:eastAsia="zh-CN"/>
        </w:rPr>
        <w:t>号决议</w:t>
      </w:r>
      <w:r w:rsidR="00F66C7C">
        <w:rPr>
          <w:rFonts w:eastAsia="SimSun" w:cs="Calibri" w:hint="eastAsia"/>
          <w:lang w:eastAsia="zh-CN"/>
        </w:rPr>
        <w:t>）</w:t>
      </w:r>
      <w:r w:rsidR="004B36DA" w:rsidRPr="000471B6">
        <w:rPr>
          <w:lang w:val="en-US" w:eastAsia="zh-CN"/>
        </w:rPr>
        <w:tab/>
      </w:r>
      <w:r w:rsidR="004B36DA" w:rsidRPr="00E2554D">
        <w:rPr>
          <w:webHidden/>
          <w:lang w:val="en-GB" w:eastAsia="zh-CN"/>
        </w:rPr>
        <w:tab/>
      </w:r>
      <w:r w:rsidR="004B36DA">
        <w:rPr>
          <w:webHidden/>
          <w:lang w:val="en-GB" w:eastAsia="zh-CN"/>
        </w:rPr>
        <w:t>1</w:t>
      </w:r>
      <w:r w:rsidR="00EC1122">
        <w:rPr>
          <w:webHidden/>
          <w:lang w:val="en-GB" w:eastAsia="zh-CN"/>
        </w:rPr>
        <w:t>3</w:t>
      </w:r>
    </w:p>
    <w:p w14:paraId="7CB07158" w14:textId="43E860E6" w:rsidR="004B36DA" w:rsidRPr="00994397" w:rsidRDefault="00454D24" w:rsidP="007B1592">
      <w:pPr>
        <w:pStyle w:val="TOC1"/>
        <w:spacing w:before="240"/>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对业务出版物的修正</w:t>
      </w:r>
    </w:p>
    <w:p w14:paraId="17F936BB" w14:textId="7F61D7E8" w:rsidR="004B36DA" w:rsidRDefault="00454D24" w:rsidP="007B1592">
      <w:pPr>
        <w:pStyle w:val="TOC1"/>
        <w:rPr>
          <w:lang w:val="en-GB" w:eastAsia="zh-CN"/>
        </w:rPr>
      </w:pPr>
      <w:r w:rsidRPr="008A40F5">
        <w:rPr>
          <w:rFonts w:eastAsia="SimSun" w:cs="Calibri"/>
          <w:lang w:eastAsia="zh-CN"/>
        </w:rPr>
        <w:t>船舶电台和水上移动业务识别码分配表</w:t>
      </w:r>
      <w:r w:rsidRPr="00454D24">
        <w:rPr>
          <w:rFonts w:eastAsia="SimSun" w:cs="Calibri" w:hint="eastAsia"/>
          <w:lang w:val="en-GB" w:eastAsia="zh-CN"/>
        </w:rPr>
        <w:t>（</w:t>
      </w:r>
      <w:r w:rsidRPr="008A40F5">
        <w:rPr>
          <w:rFonts w:eastAsia="SimSun" w:cs="Calibri" w:hint="eastAsia"/>
          <w:lang w:eastAsia="zh-CN"/>
        </w:rPr>
        <w:t>名录</w:t>
      </w:r>
      <w:r w:rsidRPr="00454D24">
        <w:rPr>
          <w:rFonts w:eastAsia="SimSun" w:cs="Calibri"/>
          <w:lang w:val="en-GB" w:eastAsia="zh-CN"/>
        </w:rPr>
        <w:t>V</w:t>
      </w:r>
      <w:r w:rsidRPr="00454D24">
        <w:rPr>
          <w:rFonts w:eastAsia="SimSun" w:cs="Calibri" w:hint="eastAsia"/>
          <w:lang w:val="en-GB" w:eastAsia="zh-CN"/>
        </w:rPr>
        <w:t>）</w:t>
      </w:r>
      <w:r w:rsidR="004B36DA">
        <w:rPr>
          <w:lang w:val="en-GB" w:eastAsia="zh-CN"/>
        </w:rPr>
        <w:tab/>
      </w:r>
      <w:r w:rsidR="004B36DA">
        <w:rPr>
          <w:lang w:val="en-GB" w:eastAsia="zh-CN"/>
        </w:rPr>
        <w:tab/>
        <w:t>1</w:t>
      </w:r>
      <w:r w:rsidR="00EC1122">
        <w:rPr>
          <w:lang w:val="en-GB" w:eastAsia="zh-CN"/>
        </w:rPr>
        <w:t>4</w:t>
      </w:r>
    </w:p>
    <w:p w14:paraId="4EB55DDA" w14:textId="52FAB9ED" w:rsidR="004B36DA" w:rsidRPr="000F1AAD" w:rsidRDefault="00454D24" w:rsidP="007B1592">
      <w:pPr>
        <w:pStyle w:val="TOC1"/>
        <w:rPr>
          <w:rFonts w:eastAsiaTheme="minorEastAsia"/>
          <w:lang w:val="en-GB" w:eastAsia="zh-CN"/>
        </w:rPr>
      </w:pPr>
      <w:r w:rsidRPr="00454D24">
        <w:rPr>
          <w:rFonts w:eastAsia="SimSun" w:cs="Calibri"/>
          <w:lang w:eastAsia="zh-CN"/>
        </w:rPr>
        <w:t>用于公共网络和订户的国际识别规划的移动网络代码</w:t>
      </w:r>
      <w:r w:rsidR="004B36DA" w:rsidRPr="000F1AAD">
        <w:rPr>
          <w:rFonts w:eastAsiaTheme="minorEastAsia"/>
          <w:lang w:val="en-GB" w:eastAsia="zh-CN"/>
        </w:rPr>
        <w:tab/>
      </w:r>
      <w:r w:rsidR="004B36DA">
        <w:rPr>
          <w:rFonts w:eastAsiaTheme="minorEastAsia"/>
          <w:lang w:val="en-GB" w:eastAsia="zh-CN"/>
        </w:rPr>
        <w:tab/>
        <w:t>1</w:t>
      </w:r>
      <w:r w:rsidR="00EC1122">
        <w:rPr>
          <w:rFonts w:eastAsiaTheme="minorEastAsia"/>
          <w:lang w:val="en-GB" w:eastAsia="zh-CN"/>
        </w:rPr>
        <w:t>5</w:t>
      </w:r>
    </w:p>
    <w:p w14:paraId="1EDE5DB2" w14:textId="2D475D42" w:rsidR="004B36DA" w:rsidRDefault="00DD188C" w:rsidP="007B1592">
      <w:pPr>
        <w:pStyle w:val="TOC1"/>
        <w:rPr>
          <w:rFonts w:eastAsiaTheme="minorEastAsia"/>
          <w:lang w:val="en-GB" w:eastAsia="zh-CN"/>
        </w:rPr>
      </w:pPr>
      <w:r w:rsidRPr="00DD188C">
        <w:rPr>
          <w:rFonts w:eastAsia="SimSun" w:cs="Calibri"/>
          <w:lang w:eastAsia="zh-CN"/>
        </w:rPr>
        <w:t>国际电联电信运营商代码列表</w:t>
      </w:r>
      <w:r w:rsidR="004B36DA" w:rsidRPr="00530B17">
        <w:rPr>
          <w:rFonts w:eastAsiaTheme="minorEastAsia"/>
          <w:lang w:val="en-GB" w:eastAsia="zh-CN"/>
        </w:rPr>
        <w:tab/>
      </w:r>
      <w:r w:rsidR="004B36DA">
        <w:rPr>
          <w:rFonts w:eastAsiaTheme="minorEastAsia"/>
          <w:lang w:val="en-GB" w:eastAsia="zh-CN"/>
        </w:rPr>
        <w:tab/>
        <w:t>1</w:t>
      </w:r>
      <w:r w:rsidR="00EC1122">
        <w:rPr>
          <w:rFonts w:eastAsiaTheme="minorEastAsia"/>
          <w:lang w:val="en-GB" w:eastAsia="zh-CN"/>
        </w:rPr>
        <w:t>5</w:t>
      </w:r>
    </w:p>
    <w:p w14:paraId="53BD45E9" w14:textId="258CBE60" w:rsidR="004B36DA" w:rsidRDefault="00DD188C" w:rsidP="007B1592">
      <w:pPr>
        <w:pStyle w:val="TOC1"/>
        <w:rPr>
          <w:rFonts w:eastAsiaTheme="minorEastAsia"/>
          <w:lang w:val="en-GB" w:eastAsia="zh-CN"/>
        </w:rPr>
      </w:pPr>
      <w:r w:rsidRPr="00DD188C">
        <w:rPr>
          <w:rFonts w:eastAsia="SimSun" w:cs="Calibri"/>
          <w:lang w:eastAsia="zh-CN"/>
        </w:rPr>
        <w:t>国际信令点代码（</w:t>
      </w:r>
      <w:r w:rsidRPr="00DD188C">
        <w:rPr>
          <w:rFonts w:eastAsia="SimSun" w:cs="Calibri"/>
          <w:lang w:eastAsia="zh-CN"/>
        </w:rPr>
        <w:t>ISPC</w:t>
      </w:r>
      <w:r w:rsidRPr="00DD188C">
        <w:rPr>
          <w:rFonts w:eastAsia="SimSun" w:cs="Calibri"/>
          <w:lang w:eastAsia="zh-CN"/>
        </w:rPr>
        <w:t>）列表</w:t>
      </w:r>
      <w:r w:rsidR="004B36DA" w:rsidRPr="003C6BAE">
        <w:rPr>
          <w:lang w:val="en-GB" w:eastAsia="zh-CN"/>
        </w:rPr>
        <w:tab/>
      </w:r>
      <w:r w:rsidR="004B36DA" w:rsidRPr="003C6BAE">
        <w:rPr>
          <w:lang w:val="en-GB" w:eastAsia="zh-CN"/>
        </w:rPr>
        <w:tab/>
        <w:t>1</w:t>
      </w:r>
      <w:r w:rsidR="00EC1122">
        <w:rPr>
          <w:lang w:val="en-GB" w:eastAsia="zh-CN"/>
        </w:rPr>
        <w:t>6</w:t>
      </w:r>
    </w:p>
    <w:p w14:paraId="1F2FEA17" w14:textId="23F69A8B" w:rsidR="004B36DA" w:rsidRPr="00280827" w:rsidRDefault="00DD188C" w:rsidP="007B1592">
      <w:pPr>
        <w:pStyle w:val="TOC1"/>
        <w:rPr>
          <w:rFonts w:eastAsiaTheme="minorEastAsia"/>
          <w:lang w:val="en-GB"/>
        </w:rPr>
      </w:pPr>
      <w:r w:rsidRPr="00DD188C">
        <w:rPr>
          <w:rFonts w:eastAsia="SimSun" w:cs="Calibri"/>
          <w:lang w:eastAsia="zh-CN"/>
        </w:rPr>
        <w:t>国内编号方案</w:t>
      </w:r>
      <w:r w:rsidR="004B36DA">
        <w:rPr>
          <w:rFonts w:eastAsiaTheme="minorEastAsia"/>
          <w:lang w:val="en-GB"/>
        </w:rPr>
        <w:tab/>
      </w:r>
      <w:r w:rsidR="004B36DA">
        <w:rPr>
          <w:rFonts w:eastAsiaTheme="minorEastAsia"/>
          <w:lang w:val="en-GB"/>
        </w:rPr>
        <w:tab/>
        <w:t>1</w:t>
      </w:r>
      <w:r w:rsidR="00EC1122">
        <w:rPr>
          <w:rFonts w:eastAsiaTheme="minorEastAsia"/>
          <w:lang w:val="en-GB"/>
        </w:rPr>
        <w:t>6</w:t>
      </w:r>
    </w:p>
    <w:p w14:paraId="0C344428" w14:textId="77777777" w:rsidR="004B36DA" w:rsidRPr="00317C1F" w:rsidRDefault="004B36DA" w:rsidP="004B36DA">
      <w:pPr>
        <w:spacing w:before="240"/>
        <w:jc w:val="left"/>
        <w:rPr>
          <w:rFonts w:eastAsiaTheme="minorEastAsia"/>
          <w:lang w:val="en-GB"/>
        </w:rPr>
      </w:pPr>
      <w:r w:rsidRPr="00317C1F">
        <w:rPr>
          <w:rFonts w:eastAsiaTheme="minorEastAsia"/>
          <w:lang w:val="en-GB"/>
        </w:rPr>
        <w:br w:type="page"/>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B36DA" w:rsidRPr="0086755C" w14:paraId="5CDB5BE4" w14:textId="77777777" w:rsidTr="007B159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CC5E7C" w14:textId="49B9130C"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noProof w:val="0"/>
                <w:sz w:val="18"/>
                <w:lang w:val="en-GB" w:eastAsia="zh-CN"/>
              </w:rPr>
            </w:pPr>
            <w:r w:rsidRPr="0086755C">
              <w:rPr>
                <w:rFonts w:asciiTheme="minorHAnsi" w:eastAsia="STKaiti" w:hAnsiTheme="minorHAnsi"/>
                <w:iCs/>
                <w:noProof w:val="0"/>
                <w:sz w:val="18"/>
                <w:lang w:eastAsia="zh-CN"/>
              </w:rPr>
              <w:lastRenderedPageBreak/>
              <w:t>后续《操作公报》的</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出版日期</w:t>
            </w:r>
            <w:r w:rsidR="001951E5"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7518155" w14:textId="77777777"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sz w:val="22"/>
                <w:lang w:val="en-GB" w:eastAsia="zh-CN"/>
              </w:rPr>
            </w:pPr>
            <w:r w:rsidRPr="0086755C">
              <w:rPr>
                <w:rFonts w:asciiTheme="minorHAnsi" w:eastAsia="STKaiti" w:hAnsiTheme="minorHAnsi"/>
                <w:iCs/>
                <w:noProof w:val="0"/>
                <w:sz w:val="18"/>
                <w:lang w:eastAsia="zh-CN"/>
              </w:rPr>
              <w:t>包括截至以下日期</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收到的信息</w:t>
            </w:r>
            <w:r w:rsidRPr="00D81CC3">
              <w:rPr>
                <w:rFonts w:asciiTheme="minorEastAsia" w:eastAsiaTheme="minorEastAsia" w:hAnsiTheme="minorEastAsia" w:hint="eastAsia"/>
                <w:iCs/>
                <w:noProof w:val="0"/>
                <w:sz w:val="18"/>
                <w:lang w:eastAsia="zh-CN"/>
              </w:rPr>
              <w:t>：</w:t>
            </w:r>
          </w:p>
        </w:tc>
      </w:tr>
      <w:tr w:rsidR="004B36DA" w:rsidRPr="0086755C" w14:paraId="1241489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66114A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3561B71D"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00BA9DB8"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1.VI.2023</w:t>
            </w:r>
          </w:p>
        </w:tc>
      </w:tr>
      <w:tr w:rsidR="004B36DA" w:rsidRPr="0086755C" w14:paraId="5C81257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D8A1A19"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66182F99"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48E6E23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15.VI.2023</w:t>
            </w:r>
          </w:p>
        </w:tc>
      </w:tr>
      <w:tr w:rsidR="004B36DA" w:rsidRPr="0086755C" w14:paraId="2E6EA943"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186CC4C"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0B5874CD"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5B85933E"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30.VI.2023</w:t>
            </w:r>
          </w:p>
        </w:tc>
      </w:tr>
      <w:tr w:rsidR="004B36DA" w:rsidRPr="0086755C" w14:paraId="29762CD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6602CDB"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12A5AC45"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78CE9D5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14.VII.2023</w:t>
            </w:r>
          </w:p>
        </w:tc>
      </w:tr>
      <w:tr w:rsidR="004B36DA" w:rsidRPr="0086755C" w14:paraId="1CDEABA7"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A38DEC"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5E8871B2"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337EA72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28.VII.2023</w:t>
            </w:r>
          </w:p>
        </w:tc>
      </w:tr>
      <w:tr w:rsidR="004B36DA" w:rsidRPr="0086755C" w14:paraId="1933B8EC"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6BF98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3A4FFA3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29400CB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11.VIII.2023</w:t>
            </w:r>
          </w:p>
        </w:tc>
      </w:tr>
      <w:tr w:rsidR="004B36DA" w:rsidRPr="0086755C" w14:paraId="5DC4F6F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49E84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5E620FD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3068FBB"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31.VIII.2023</w:t>
            </w:r>
          </w:p>
        </w:tc>
      </w:tr>
      <w:tr w:rsidR="004B36DA" w:rsidRPr="0086755C" w14:paraId="32A1040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432949"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7393C14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066A2F3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r>
      <w:tr w:rsidR="004B36DA" w:rsidRPr="0086755C" w14:paraId="4D86248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62548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3F63F7E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929A40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29.IX.2023</w:t>
            </w:r>
          </w:p>
        </w:tc>
      </w:tr>
      <w:tr w:rsidR="004B36DA" w:rsidRPr="0086755C" w14:paraId="0AE3DA0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33A78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0EAFD6FE"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0AD7910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13.X.2023</w:t>
            </w:r>
          </w:p>
        </w:tc>
      </w:tr>
      <w:tr w:rsidR="004B36DA" w:rsidRPr="0086755C" w14:paraId="4C2564B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2308E5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7BD0ADB6"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0FA51B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r>
      <w:tr w:rsidR="004B36DA" w:rsidRPr="0086755C" w14:paraId="2B6A77C8"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5196B36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1D6C485D"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5E20CD22"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r>
      <w:tr w:rsidR="004B36DA" w:rsidRPr="0086755C" w14:paraId="5383DEB1"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81F2B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4A4A60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22773DA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30.XI.2023</w:t>
            </w:r>
          </w:p>
        </w:tc>
      </w:tr>
      <w:tr w:rsidR="004B36DA" w:rsidRPr="0086755C" w14:paraId="36695447"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050315A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626269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7488928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8.XII.2023</w:t>
            </w:r>
          </w:p>
        </w:tc>
      </w:tr>
    </w:tbl>
    <w:p w14:paraId="1F9AB126" w14:textId="0D6DD8CF" w:rsidR="001951E5" w:rsidRDefault="001951E5" w:rsidP="001951E5">
      <w:pPr>
        <w:tabs>
          <w:tab w:val="clear" w:pos="5387"/>
          <w:tab w:val="left" w:pos="2410"/>
        </w:tabs>
        <w:ind w:firstLine="1843"/>
        <w:rPr>
          <w:rFonts w:eastAsia="SimSun"/>
          <w:noProof w:val="0"/>
          <w:lang w:val="en-GB" w:eastAsia="zh-CN"/>
        </w:rPr>
      </w:pPr>
      <w:r w:rsidRPr="00F5550C">
        <w:rPr>
          <w:lang w:val="fr-CH" w:eastAsia="zh-CN"/>
        </w:rPr>
        <w:t>*</w:t>
      </w:r>
      <w:r w:rsidRPr="00F5550C">
        <w:rPr>
          <w:lang w:val="fr-CH" w:eastAsia="zh-CN"/>
        </w:rPr>
        <w:tab/>
      </w:r>
      <w:r w:rsidRPr="005B3E85">
        <w:rPr>
          <w:rFonts w:ascii="SimSun" w:eastAsia="SimSun" w:hAnsi="SimSun" w:hint="eastAsia"/>
          <w:lang w:val="fr-CH" w:eastAsia="zh-CN"/>
        </w:rPr>
        <w:t>这些日期只涉及英文版本</w:t>
      </w:r>
      <w:r>
        <w:rPr>
          <w:rFonts w:hint="eastAsia"/>
          <w:lang w:val="fr-CH" w:eastAsia="zh-CN"/>
        </w:rPr>
        <w:t>。</w:t>
      </w:r>
    </w:p>
    <w:p w14:paraId="14D60DD7" w14:textId="72E6E98D" w:rsidR="004B36DA" w:rsidRPr="0086755C" w:rsidRDefault="004B36DA" w:rsidP="004B36DA">
      <w:pPr>
        <w:rPr>
          <w:rFonts w:eastAsia="SimSun"/>
          <w:noProof w:val="0"/>
          <w:lang w:val="en-GB" w:eastAsia="zh-CN"/>
        </w:rPr>
      </w:pPr>
      <w:r w:rsidRPr="0086755C">
        <w:rPr>
          <w:rFonts w:eastAsia="SimSun"/>
          <w:noProof w:val="0"/>
          <w:lang w:val="en-GB" w:eastAsia="zh-CN"/>
        </w:rPr>
        <w:br w:type="page"/>
      </w:r>
    </w:p>
    <w:p w14:paraId="72DDABA0" w14:textId="77777777" w:rsidR="004B36DA" w:rsidRPr="00A2644E" w:rsidRDefault="004B36DA" w:rsidP="004B36DA">
      <w:pPr>
        <w:pStyle w:val="Heading1"/>
        <w:jc w:val="center"/>
        <w:rPr>
          <w:lang w:eastAsia="zh-CN"/>
        </w:rPr>
      </w:pPr>
      <w:bookmarkStart w:id="316" w:name="_Toc253407141"/>
      <w:bookmarkStart w:id="317" w:name="_Toc259783104"/>
      <w:bookmarkStart w:id="318" w:name="_Toc266181233"/>
      <w:bookmarkStart w:id="319" w:name="_Toc268773999"/>
      <w:bookmarkStart w:id="320" w:name="_Toc271700476"/>
      <w:bookmarkStart w:id="321" w:name="_Toc273023320"/>
      <w:bookmarkStart w:id="322" w:name="_Toc274223814"/>
      <w:bookmarkStart w:id="323" w:name="_Toc276717162"/>
      <w:bookmarkStart w:id="324" w:name="_Toc279669135"/>
      <w:bookmarkStart w:id="325" w:name="_Toc280349205"/>
      <w:bookmarkStart w:id="326" w:name="_Toc282526037"/>
      <w:bookmarkStart w:id="327" w:name="_Toc283737194"/>
      <w:bookmarkStart w:id="328" w:name="_Toc286218711"/>
      <w:bookmarkStart w:id="329" w:name="_Toc288660268"/>
      <w:bookmarkStart w:id="330" w:name="_Toc291005378"/>
      <w:bookmarkStart w:id="331" w:name="_Toc292704950"/>
      <w:bookmarkStart w:id="332" w:name="_Toc295387895"/>
      <w:bookmarkStart w:id="333" w:name="_Toc296675478"/>
      <w:bookmarkStart w:id="334" w:name="_Toc297804717"/>
      <w:bookmarkStart w:id="335" w:name="_Toc301945289"/>
      <w:bookmarkStart w:id="336" w:name="_Toc303344248"/>
      <w:bookmarkStart w:id="337" w:name="_Toc304892154"/>
      <w:bookmarkStart w:id="338" w:name="_Toc308530336"/>
      <w:bookmarkStart w:id="339" w:name="_Toc311103642"/>
      <w:bookmarkStart w:id="340" w:name="_Toc313973312"/>
      <w:bookmarkStart w:id="341" w:name="_Toc316479952"/>
      <w:bookmarkStart w:id="342" w:name="_Toc318964998"/>
      <w:bookmarkStart w:id="343" w:name="_Toc320536954"/>
      <w:bookmarkStart w:id="344" w:name="_Toc321233389"/>
      <w:bookmarkStart w:id="345" w:name="_Toc321311660"/>
      <w:bookmarkStart w:id="346" w:name="_Toc321820540"/>
      <w:bookmarkStart w:id="347" w:name="_Toc323035706"/>
      <w:bookmarkStart w:id="348" w:name="_Toc323904374"/>
      <w:bookmarkStart w:id="349" w:name="_Toc332272646"/>
      <w:bookmarkStart w:id="350" w:name="_Toc334776192"/>
      <w:bookmarkStart w:id="351" w:name="_Toc335901499"/>
      <w:bookmarkStart w:id="352" w:name="_Toc337110333"/>
      <w:bookmarkStart w:id="353" w:name="_Toc338779373"/>
      <w:bookmarkStart w:id="354" w:name="_Toc340225513"/>
      <w:bookmarkStart w:id="355" w:name="_Toc341451212"/>
      <w:bookmarkStart w:id="356" w:name="_Toc342912839"/>
      <w:bookmarkStart w:id="357" w:name="_Toc343262676"/>
      <w:bookmarkStart w:id="358" w:name="_Toc345579827"/>
      <w:bookmarkStart w:id="359" w:name="_Toc346885932"/>
      <w:bookmarkStart w:id="360" w:name="_Toc347929580"/>
      <w:bookmarkStart w:id="361" w:name="_Toc349288248"/>
      <w:bookmarkStart w:id="362" w:name="_Toc350415578"/>
      <w:bookmarkStart w:id="363" w:name="_Toc351549876"/>
      <w:bookmarkStart w:id="364" w:name="_Toc352940476"/>
      <w:bookmarkStart w:id="365" w:name="_Toc354053821"/>
      <w:bookmarkStart w:id="366" w:name="_Toc355708836"/>
      <w:bookmarkStart w:id="367" w:name="_Toc458506451"/>
      <w:bookmarkStart w:id="368" w:name="_Toc474745984"/>
      <w:bookmarkStart w:id="369" w:name="_Toc481421099"/>
      <w:bookmarkStart w:id="370" w:name="_Toc495330568"/>
      <w:bookmarkStart w:id="371" w:name="_Toc504136563"/>
      <w:bookmarkStart w:id="372" w:name="_Toc60661689"/>
      <w:bookmarkStart w:id="373" w:name="_Toc60664392"/>
      <w:bookmarkStart w:id="374" w:name="_Toc69119918"/>
      <w:bookmarkStart w:id="375" w:name="_Toc69132127"/>
      <w:bookmarkStart w:id="376" w:name="_Toc69133143"/>
      <w:bookmarkStart w:id="377" w:name="_Toc100222568"/>
      <w:bookmarkStart w:id="378" w:name="_Toc115698351"/>
      <w:bookmarkStart w:id="379" w:name="_Toc115699817"/>
      <w:bookmarkStart w:id="380" w:name="_Toc262631799"/>
      <w:bookmarkStart w:id="381" w:name="_Toc253407143"/>
      <w:r w:rsidRPr="0086755C">
        <w:rPr>
          <w:rFonts w:eastAsia="SimHei"/>
          <w:noProof w:val="0"/>
          <w:lang w:val="en-GB" w:eastAsia="zh-CN"/>
        </w:rPr>
        <w:lastRenderedPageBreak/>
        <w:t>一般信息</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D0E04A6" w14:textId="77777777" w:rsidR="004B36DA" w:rsidRPr="0086755C" w:rsidRDefault="004B36DA" w:rsidP="004B36DA">
      <w:pPr>
        <w:pStyle w:val="Heading20"/>
        <w:rPr>
          <w:rFonts w:ascii="Arial" w:eastAsia="SimHei" w:hAnsi="Arial"/>
          <w:b w:val="0"/>
          <w:bCs w:val="0"/>
          <w:noProof w:val="0"/>
          <w:lang w:val="fr-CH" w:eastAsia="zh-CN"/>
        </w:rPr>
      </w:pPr>
      <w:bookmarkStart w:id="382" w:name="_Toc253407142"/>
      <w:bookmarkStart w:id="383" w:name="_Toc259783105"/>
      <w:bookmarkStart w:id="384" w:name="_Toc262631768"/>
      <w:bookmarkStart w:id="385" w:name="_Toc265056484"/>
      <w:bookmarkStart w:id="386" w:name="_Toc266181234"/>
      <w:bookmarkStart w:id="387" w:name="_Toc268774000"/>
      <w:bookmarkStart w:id="388" w:name="_Toc271700477"/>
      <w:bookmarkStart w:id="389" w:name="_Toc273023321"/>
      <w:bookmarkStart w:id="390" w:name="_Toc274223815"/>
      <w:bookmarkStart w:id="391" w:name="_Toc276717163"/>
      <w:bookmarkStart w:id="392" w:name="_Toc279669136"/>
      <w:bookmarkStart w:id="393" w:name="_Toc280349206"/>
      <w:bookmarkStart w:id="394" w:name="_Toc282526038"/>
      <w:bookmarkStart w:id="395" w:name="_Toc283737195"/>
      <w:bookmarkStart w:id="396" w:name="_Toc286218712"/>
      <w:bookmarkStart w:id="397" w:name="_Toc288660269"/>
      <w:bookmarkStart w:id="398" w:name="_Toc291005379"/>
      <w:bookmarkStart w:id="399" w:name="_Toc292704951"/>
      <w:bookmarkStart w:id="400" w:name="_Toc295387896"/>
      <w:bookmarkStart w:id="401" w:name="_Toc296675479"/>
      <w:bookmarkStart w:id="402" w:name="_Toc297804718"/>
      <w:bookmarkStart w:id="403" w:name="_Toc301945290"/>
      <w:bookmarkStart w:id="404" w:name="_Toc303344249"/>
      <w:bookmarkStart w:id="405" w:name="_Toc304892155"/>
      <w:bookmarkStart w:id="406" w:name="_Toc308530337"/>
      <w:bookmarkStart w:id="407" w:name="_Toc311103643"/>
      <w:bookmarkStart w:id="408" w:name="_Toc313973313"/>
      <w:bookmarkStart w:id="409" w:name="_Toc316479953"/>
      <w:bookmarkStart w:id="410" w:name="_Toc318964999"/>
      <w:bookmarkStart w:id="411" w:name="_Toc320536955"/>
      <w:bookmarkStart w:id="412" w:name="_Toc321233390"/>
      <w:bookmarkStart w:id="413" w:name="_Toc321311661"/>
      <w:bookmarkStart w:id="414" w:name="_Toc321820541"/>
      <w:bookmarkStart w:id="415" w:name="_Toc323035707"/>
      <w:bookmarkStart w:id="416" w:name="_Toc323904375"/>
      <w:bookmarkStart w:id="417" w:name="_Toc332272647"/>
      <w:bookmarkStart w:id="418" w:name="_Toc334776193"/>
      <w:bookmarkStart w:id="419" w:name="_Toc335901500"/>
      <w:bookmarkStart w:id="420" w:name="_Toc337110334"/>
      <w:bookmarkStart w:id="421" w:name="_Toc338779374"/>
      <w:bookmarkStart w:id="422" w:name="_Toc340225514"/>
      <w:bookmarkStart w:id="423" w:name="_Toc341451213"/>
      <w:bookmarkStart w:id="424" w:name="_Toc342912840"/>
      <w:bookmarkStart w:id="425" w:name="_Toc343262677"/>
      <w:bookmarkStart w:id="426" w:name="_Toc345579828"/>
      <w:bookmarkStart w:id="427" w:name="_Toc346885933"/>
      <w:bookmarkStart w:id="428" w:name="_Toc347929581"/>
      <w:bookmarkStart w:id="429" w:name="_Toc349288249"/>
      <w:bookmarkStart w:id="430" w:name="_Toc350415579"/>
      <w:bookmarkStart w:id="431" w:name="_Toc351549877"/>
      <w:bookmarkStart w:id="432" w:name="_Toc352940477"/>
      <w:bookmarkStart w:id="433" w:name="_Toc354053822"/>
      <w:bookmarkStart w:id="434" w:name="_Toc355708837"/>
      <w:bookmarkStart w:id="435" w:name="_Toc458506452"/>
      <w:bookmarkStart w:id="436" w:name="_Toc474745985"/>
      <w:bookmarkStart w:id="437" w:name="_Toc481421100"/>
      <w:bookmarkStart w:id="438" w:name="_Toc504136564"/>
      <w:bookmarkStart w:id="439" w:name="_Toc60661690"/>
      <w:bookmarkStart w:id="440" w:name="_Toc60664393"/>
      <w:bookmarkStart w:id="441" w:name="_Toc69132128"/>
      <w:bookmarkStart w:id="442" w:name="_Toc69133144"/>
      <w:bookmarkStart w:id="443" w:name="_Toc100222569"/>
      <w:bookmarkStart w:id="444" w:name="_Toc115698352"/>
      <w:bookmarkStart w:id="445" w:name="_Toc115699818"/>
      <w:r w:rsidRPr="0086755C">
        <w:rPr>
          <w:rFonts w:ascii="Arial" w:eastAsia="SimHei" w:hAnsi="Arial"/>
          <w:noProof w:val="0"/>
          <w:lang w:eastAsia="zh-CN"/>
        </w:rPr>
        <w:t>国际电联《操作公报》后附的清单</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DD520F4" w14:textId="77777777" w:rsidR="004B36DA" w:rsidRPr="0086755C" w:rsidRDefault="004B36DA" w:rsidP="004B36DA">
      <w:pPr>
        <w:spacing w:before="200"/>
        <w:rPr>
          <w:rFonts w:asciiTheme="minorHAnsi" w:eastAsia="SimSun" w:hAnsiTheme="minorHAnsi"/>
          <w:b/>
          <w:bCs/>
          <w:noProof w:val="0"/>
          <w:lang w:val="en-GB" w:eastAsia="zh-CN"/>
        </w:rPr>
      </w:pPr>
      <w:bookmarkStart w:id="446" w:name="_Toc105302119"/>
      <w:bookmarkStart w:id="447" w:name="_Toc106504837"/>
      <w:bookmarkStart w:id="448" w:name="_Toc107798484"/>
      <w:bookmarkStart w:id="449" w:name="_Toc109028728"/>
      <w:bookmarkStart w:id="450" w:name="_Toc109631795"/>
      <w:bookmarkStart w:id="451" w:name="_Toc109631890"/>
      <w:bookmarkStart w:id="452" w:name="_Toc110233107"/>
      <w:bookmarkStart w:id="453" w:name="_Toc110233322"/>
      <w:bookmarkStart w:id="454" w:name="_Toc111607471"/>
      <w:bookmarkStart w:id="455" w:name="_Toc113250000"/>
      <w:bookmarkStart w:id="456" w:name="_Toc114285869"/>
      <w:bookmarkStart w:id="457" w:name="_Toc116117066"/>
      <w:bookmarkStart w:id="458" w:name="_Toc117389514"/>
      <w:bookmarkStart w:id="459" w:name="_Toc119749612"/>
      <w:bookmarkStart w:id="460" w:name="_Toc121281070"/>
      <w:bookmarkStart w:id="461" w:name="_Toc122238432"/>
      <w:bookmarkStart w:id="462" w:name="_Toc122940721"/>
      <w:bookmarkStart w:id="463" w:name="_Toc126481926"/>
      <w:bookmarkStart w:id="464" w:name="_Toc127606592"/>
      <w:bookmarkStart w:id="465" w:name="_Toc128886943"/>
      <w:bookmarkStart w:id="466" w:name="_Toc131917082"/>
      <w:bookmarkStart w:id="467" w:name="_Toc131917356"/>
      <w:bookmarkStart w:id="468" w:name="_Toc135453245"/>
      <w:bookmarkStart w:id="469" w:name="_Toc136762578"/>
      <w:bookmarkStart w:id="470" w:name="_Toc138153363"/>
      <w:bookmarkStart w:id="471" w:name="_Toc139444662"/>
      <w:bookmarkStart w:id="472" w:name="_Toc140656512"/>
      <w:bookmarkStart w:id="473" w:name="_Toc141774304"/>
      <w:bookmarkStart w:id="474" w:name="_Toc143331177"/>
      <w:bookmarkStart w:id="475" w:name="_Toc144780335"/>
      <w:bookmarkStart w:id="476" w:name="_Toc146011631"/>
      <w:bookmarkStart w:id="477" w:name="_Toc147313830"/>
      <w:bookmarkStart w:id="478" w:name="_Toc148518933"/>
      <w:bookmarkStart w:id="479" w:name="_Toc148519277"/>
      <w:bookmarkStart w:id="480" w:name="_Toc150078542"/>
      <w:bookmarkStart w:id="481" w:name="_Toc151281224"/>
      <w:bookmarkStart w:id="482" w:name="_Toc152663483"/>
      <w:bookmarkStart w:id="483" w:name="_Toc153877708"/>
      <w:bookmarkStart w:id="484" w:name="_Toc156378795"/>
      <w:bookmarkStart w:id="485" w:name="_Toc158019338"/>
      <w:bookmarkStart w:id="486" w:name="_Toc159212689"/>
      <w:bookmarkStart w:id="487" w:name="_Toc160456136"/>
      <w:bookmarkStart w:id="488" w:name="_Toc161638205"/>
      <w:bookmarkStart w:id="489" w:name="_Toc162942676"/>
      <w:bookmarkStart w:id="490" w:name="_Toc164586120"/>
      <w:bookmarkStart w:id="491" w:name="_Toc165690490"/>
      <w:bookmarkStart w:id="492" w:name="_Toc166647544"/>
      <w:bookmarkStart w:id="493" w:name="_Toc168388002"/>
      <w:bookmarkStart w:id="494" w:name="_Toc169584443"/>
      <w:bookmarkStart w:id="495" w:name="_Toc170815249"/>
      <w:bookmarkStart w:id="496" w:name="_Toc171936761"/>
      <w:bookmarkStart w:id="497" w:name="_Toc173647010"/>
      <w:bookmarkStart w:id="498" w:name="_Toc174436269"/>
      <w:bookmarkStart w:id="499" w:name="_Toc176340203"/>
      <w:bookmarkStart w:id="500" w:name="_Toc177526404"/>
      <w:bookmarkStart w:id="501" w:name="_Toc178733525"/>
      <w:bookmarkStart w:id="502" w:name="_Toc181591757"/>
      <w:bookmarkStart w:id="503" w:name="_Toc182996109"/>
      <w:bookmarkStart w:id="504" w:name="_Toc184099119"/>
      <w:bookmarkStart w:id="505" w:name="_Toc187491733"/>
      <w:bookmarkStart w:id="506" w:name="_Toc188073917"/>
      <w:bookmarkStart w:id="507" w:name="_Toc191803606"/>
      <w:bookmarkStart w:id="508" w:name="_Toc192925234"/>
      <w:bookmarkStart w:id="509" w:name="_Toc193013099"/>
      <w:bookmarkStart w:id="510" w:name="_Toc196019478"/>
      <w:bookmarkStart w:id="511" w:name="_Toc197223434"/>
      <w:bookmarkStart w:id="512" w:name="_Toc198519367"/>
      <w:bookmarkStart w:id="513" w:name="_Toc200872012"/>
      <w:bookmarkStart w:id="514" w:name="_Toc202750807"/>
      <w:bookmarkStart w:id="515" w:name="_Toc202750917"/>
      <w:bookmarkStart w:id="516" w:name="_Toc202751280"/>
      <w:bookmarkStart w:id="517" w:name="_Toc203553649"/>
      <w:bookmarkStart w:id="518" w:name="_Toc204666529"/>
      <w:bookmarkStart w:id="519" w:name="_Toc205106594"/>
      <w:bookmarkStart w:id="520" w:name="_Toc206389934"/>
      <w:bookmarkStart w:id="521" w:name="_Toc208205449"/>
      <w:bookmarkStart w:id="522" w:name="_Toc211848177"/>
      <w:bookmarkStart w:id="523" w:name="_Toc212964587"/>
      <w:bookmarkStart w:id="524" w:name="_Toc214162711"/>
      <w:bookmarkStart w:id="525" w:name="_Toc215907199"/>
      <w:bookmarkStart w:id="526" w:name="_Toc219001148"/>
      <w:bookmarkStart w:id="527" w:name="_Toc219610057"/>
      <w:bookmarkStart w:id="528" w:name="_Toc222028812"/>
      <w:bookmarkStart w:id="529" w:name="_Toc223252037"/>
      <w:bookmarkStart w:id="530" w:name="_Toc224533682"/>
      <w:bookmarkStart w:id="531" w:name="_Toc226791560"/>
      <w:bookmarkStart w:id="532" w:name="_Toc228766354"/>
      <w:bookmarkStart w:id="533" w:name="_Toc229971353"/>
      <w:bookmarkStart w:id="534" w:name="_Toc232323931"/>
      <w:bookmarkStart w:id="535" w:name="_Toc233609592"/>
      <w:bookmarkStart w:id="536" w:name="_Toc235352384"/>
      <w:bookmarkStart w:id="537" w:name="_Toc236573557"/>
      <w:bookmarkStart w:id="538" w:name="_Toc240790085"/>
      <w:bookmarkStart w:id="539" w:name="_Toc242001425"/>
      <w:bookmarkStart w:id="540" w:name="_Toc243300311"/>
      <w:bookmarkStart w:id="541" w:name="_Toc244506936"/>
      <w:bookmarkStart w:id="542" w:name="_Toc248829258"/>
      <w:r w:rsidRPr="0086755C">
        <w:rPr>
          <w:rFonts w:asciiTheme="minorHAnsi" w:eastAsiaTheme="minorEastAsia" w:hAnsiTheme="minorHAnsi"/>
          <w:b/>
          <w:bCs/>
          <w:noProof w:val="0"/>
          <w:lang w:val="en-GB" w:eastAsia="zh-CN"/>
        </w:rPr>
        <w:t>电信标准化局的说明</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545E29E0" w14:textId="77777777" w:rsidR="004B36DA" w:rsidRPr="0086755C" w:rsidRDefault="004B36DA" w:rsidP="004B36DA">
      <w:pPr>
        <w:spacing w:before="80"/>
        <w:rPr>
          <w:rFonts w:asciiTheme="minorHAnsi" w:eastAsia="SimSun" w:hAnsiTheme="minorHAnsi"/>
          <w:noProof w:val="0"/>
          <w:lang w:val="en-GB" w:eastAsia="zh-CN"/>
        </w:rPr>
      </w:pPr>
      <w:r w:rsidRPr="0086755C">
        <w:rPr>
          <w:rFonts w:asciiTheme="minorHAnsi" w:eastAsia="SimSun" w:hAnsiTheme="minorHAnsi"/>
          <w:noProof w:val="0"/>
          <w:lang w:val="en-GB" w:eastAsia="zh-CN"/>
        </w:rPr>
        <w:t>A.</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电信标准化局或无线电通信局公布了以下清单，作为国际电联《操作公报》（</w:t>
      </w:r>
      <w:r w:rsidRPr="0086755C">
        <w:rPr>
          <w:rFonts w:asciiTheme="minorHAnsi" w:eastAsiaTheme="minorEastAsia" w:hAnsiTheme="minorHAnsi"/>
          <w:noProof w:val="0"/>
          <w:lang w:val="en-GB" w:eastAsia="zh-CN"/>
        </w:rPr>
        <w:t>OB</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的附件：</w:t>
      </w:r>
    </w:p>
    <w:p w14:paraId="3B794C2B" w14:textId="77777777" w:rsidR="004B36DA" w:rsidRPr="0086755C" w:rsidRDefault="004B36DA" w:rsidP="004B36DA">
      <w:pPr>
        <w:spacing w:before="8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《操作公报》编号</w:t>
      </w:r>
    </w:p>
    <w:p w14:paraId="376BE6A3"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1251</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（根据《无线电规则》第</w:t>
      </w:r>
      <w:r w:rsidRPr="0086755C">
        <w:rPr>
          <w:rFonts w:asciiTheme="minorHAnsi" w:eastAsia="SimSun" w:hAnsiTheme="minorHAnsi" w:hint="eastAsia"/>
          <w:noProof w:val="0"/>
          <w:lang w:val="en-GB" w:eastAsia="zh-CN"/>
        </w:rPr>
        <w:t>25.1</w:t>
      </w:r>
      <w:r w:rsidRPr="0086755C">
        <w:rPr>
          <w:rFonts w:asciiTheme="minorHAnsi" w:eastAsia="SimSun" w:hAnsiTheme="minorHAnsi" w:hint="eastAsia"/>
          <w:noProof w:val="0"/>
          <w:lang w:val="en-GB" w:eastAsia="zh-CN"/>
        </w:rPr>
        <w:t>款可选规定</w:t>
      </w:r>
      <w:r>
        <w:rPr>
          <w:rFonts w:asciiTheme="minorHAnsi" w:eastAsia="SimSun" w:hAnsiTheme="minorHAnsi" w:hint="eastAsia"/>
          <w:noProof w:val="0"/>
          <w:lang w:val="en-GB" w:eastAsia="zh-CN"/>
        </w:rPr>
        <w:t>）</w:t>
      </w:r>
      <w:r w:rsidRPr="0086755C">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86755C">
        <w:rPr>
          <w:rFonts w:asciiTheme="minorHAnsi" w:eastAsia="SimSun" w:hAnsiTheme="minorHAnsi" w:hint="eastAsia"/>
          <w:noProof w:val="0"/>
          <w:lang w:val="en-GB" w:eastAsia="zh-CN"/>
        </w:rPr>
        <w:t>20</w:t>
      </w:r>
      <w:r w:rsidRPr="0086755C">
        <w:rPr>
          <w:rFonts w:asciiTheme="minorHAnsi" w:eastAsia="SimSun" w:hAnsiTheme="minorHAnsi"/>
          <w:noProof w:val="0"/>
          <w:lang w:val="en-GB" w:eastAsia="zh-CN"/>
        </w:rPr>
        <w:t>22</w:t>
      </w:r>
      <w:r w:rsidRPr="0086755C">
        <w:rPr>
          <w:rFonts w:asciiTheme="minorHAnsi" w:eastAsia="SimSun" w:hAnsiTheme="minorHAnsi" w:hint="eastAsia"/>
          <w:noProof w:val="0"/>
          <w:lang w:val="en-GB" w:eastAsia="zh-CN"/>
        </w:rPr>
        <w:t>年</w:t>
      </w:r>
      <w:r w:rsidRPr="0086755C">
        <w:rPr>
          <w:rFonts w:asciiTheme="minorHAnsi" w:eastAsia="SimSun" w:hAnsiTheme="minorHAnsi"/>
          <w:noProof w:val="0"/>
          <w:lang w:val="en-GB" w:eastAsia="zh-CN"/>
        </w:rPr>
        <w:t>9</w:t>
      </w:r>
      <w:r w:rsidRPr="0086755C">
        <w:rPr>
          <w:rFonts w:asciiTheme="minorHAnsi" w:eastAsia="SimSun" w:hAnsiTheme="minorHAnsi" w:hint="eastAsia"/>
          <w:noProof w:val="0"/>
          <w:lang w:val="en-GB" w:eastAsia="zh-CN"/>
        </w:rPr>
        <w:t>月</w:t>
      </w:r>
      <w:r w:rsidRPr="0086755C">
        <w:rPr>
          <w:rFonts w:asciiTheme="minorHAnsi" w:eastAsia="SimSun" w:hAnsiTheme="minorHAnsi" w:hint="eastAsia"/>
          <w:noProof w:val="0"/>
          <w:lang w:val="en-GB" w:eastAsia="zh-CN"/>
        </w:rPr>
        <w:t>1</w:t>
      </w:r>
      <w:r w:rsidRPr="0086755C">
        <w:rPr>
          <w:rFonts w:asciiTheme="minorHAnsi" w:eastAsia="SimSun" w:hAnsiTheme="minorHAnsi" w:hint="eastAsia"/>
          <w:noProof w:val="0"/>
          <w:lang w:val="en-GB" w:eastAsia="zh-CN"/>
        </w:rPr>
        <w:t>日</w:t>
      </w:r>
      <w:r>
        <w:rPr>
          <w:rFonts w:asciiTheme="minorHAnsi" w:eastAsia="SimSun" w:hAnsiTheme="minorHAnsi" w:hint="eastAsia"/>
          <w:noProof w:val="0"/>
          <w:lang w:val="en-GB" w:eastAsia="zh-CN"/>
        </w:rPr>
        <w:t>）</w:t>
      </w:r>
    </w:p>
    <w:p w14:paraId="417BCCF6" w14:textId="77777777" w:rsidR="004B36DA" w:rsidRPr="0086755C" w:rsidRDefault="004B36DA" w:rsidP="004B36DA">
      <w:pPr>
        <w:spacing w:before="0"/>
        <w:ind w:left="567" w:hanging="567"/>
        <w:rPr>
          <w:rFonts w:asciiTheme="minorHAnsi" w:eastAsia="SimSun" w:hAnsiTheme="minorHAnsi" w:cs="SimSun"/>
          <w:noProof w:val="0"/>
          <w:lang w:val="en-GB" w:eastAsia="zh-CN"/>
        </w:rPr>
      </w:pPr>
      <w:r w:rsidRPr="0086755C">
        <w:rPr>
          <w:rFonts w:asciiTheme="minorHAnsi" w:eastAsiaTheme="minorEastAsia" w:hAnsiTheme="minorHAnsi"/>
          <w:noProof w:val="0"/>
          <w:lang w:eastAsia="zh-CN"/>
        </w:rPr>
        <w:t>1199</w:t>
      </w:r>
      <w:r w:rsidRPr="0086755C">
        <w:rPr>
          <w:rFonts w:asciiTheme="minorHAnsi" w:eastAsiaTheme="minorEastAsia" w:hAnsiTheme="minorHAnsi"/>
          <w:noProof w:val="0"/>
          <w:lang w:eastAsia="zh-CN"/>
        </w:rPr>
        <w:tab/>
      </w:r>
      <w:r w:rsidRPr="0086755C">
        <w:rPr>
          <w:rFonts w:asciiTheme="minorHAnsi" w:eastAsiaTheme="minorEastAsia" w:hAnsiTheme="minorHAnsi"/>
          <w:noProof w:val="0"/>
          <w:lang w:val="en-GB" w:eastAsia="zh-CN"/>
        </w:rPr>
        <w:t>国际信令点</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ISPC</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列表（</w:t>
      </w:r>
      <w:r w:rsidRPr="0086755C">
        <w:rPr>
          <w:rFonts w:asciiTheme="minorHAnsi" w:eastAsiaTheme="minorEastAsia" w:hAnsiTheme="minorHAnsi" w:hint="eastAsia"/>
          <w:noProof w:val="0"/>
          <w:lang w:val="en-GB" w:eastAsia="zh-CN"/>
        </w:rPr>
        <w:t>根据</w:t>
      </w:r>
      <w:r w:rsidRPr="0086755C">
        <w:rPr>
          <w:rFonts w:asciiTheme="minorHAnsi" w:eastAsia="SimSun" w:hAnsiTheme="minorHAnsi"/>
          <w:noProof w:val="0"/>
          <w:lang w:val="en-GB" w:eastAsia="zh-CN"/>
        </w:rPr>
        <w:t>ITU-T Q.708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03/1999</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w:t>
      </w:r>
      <w:r w:rsidRPr="0086755C">
        <w:rPr>
          <w:rFonts w:asciiTheme="minorHAnsi" w:eastAsiaTheme="minorEastAsia" w:hAnsiTheme="minorHAnsi" w:hint="eastAsia"/>
          <w:noProof w:val="0"/>
          <w:lang w:val="en-GB" w:eastAsia="zh-CN"/>
        </w:rPr>
        <w:t>20</w:t>
      </w:r>
      <w:r w:rsidRPr="0086755C">
        <w:rPr>
          <w:rFonts w:asciiTheme="minorHAnsi" w:eastAsiaTheme="minorEastAsia" w:hAnsiTheme="minorHAnsi"/>
          <w:noProof w:val="0"/>
          <w:lang w:val="en-GB" w:eastAsia="zh-CN"/>
        </w:rPr>
        <w:t>年</w:t>
      </w:r>
      <w:r w:rsidRPr="0086755C">
        <w:rPr>
          <w:rFonts w:asciiTheme="minorHAnsi" w:eastAsiaTheme="minorEastAsia" w:hAnsiTheme="minorHAnsi" w:hint="eastAsia"/>
          <w:noProof w:val="0"/>
          <w:lang w:val="en-GB" w:eastAsia="zh-CN"/>
        </w:rPr>
        <w:t>7</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SimSun" w:hAnsiTheme="minorHAnsi" w:cs="SimSun"/>
          <w:noProof w:val="0"/>
          <w:lang w:val="en-GB" w:eastAsia="zh-CN"/>
        </w:rPr>
        <w:t>）</w:t>
      </w:r>
    </w:p>
    <w:p w14:paraId="4572D9BA" w14:textId="77777777" w:rsidR="004B36DA" w:rsidRPr="0086755C" w:rsidRDefault="004B36DA" w:rsidP="004B36DA">
      <w:pPr>
        <w:spacing w:before="0"/>
        <w:ind w:left="567" w:hanging="567"/>
        <w:rPr>
          <w:rFonts w:eastAsia="SimSun" w:cs="Microsoft YaHei"/>
          <w:noProof w:val="0"/>
          <w:lang w:val="en-GB" w:eastAsia="zh-CN"/>
        </w:rPr>
      </w:pPr>
      <w:r w:rsidRPr="0086755C">
        <w:rPr>
          <w:rFonts w:asciiTheme="minorHAnsi" w:eastAsia="SimSun" w:hAnsiTheme="minorHAnsi"/>
          <w:noProof w:val="0"/>
          <w:lang w:val="en-GB" w:eastAsia="zh-CN"/>
        </w:rPr>
        <w:t>1162</w:t>
      </w:r>
      <w:r w:rsidRPr="0086755C">
        <w:rPr>
          <w:rFonts w:asciiTheme="minorHAnsi" w:eastAsia="SimSun" w:hAnsiTheme="minorHAnsi"/>
          <w:noProof w:val="0"/>
          <w:lang w:val="en-GB" w:eastAsia="zh-CN"/>
        </w:rPr>
        <w:tab/>
      </w:r>
      <w:r w:rsidRPr="0086755C">
        <w:rPr>
          <w:rFonts w:eastAsia="SimSun" w:cs="Microsoft YaHei" w:hint="eastAsia"/>
          <w:noProof w:val="0"/>
          <w:lang w:val="en-GB" w:eastAsia="zh-CN"/>
        </w:rPr>
        <w:t>用于公共网络和订户的国际识别规划的移动网络代码（</w:t>
      </w:r>
      <w:r w:rsidRPr="0086755C">
        <w:rPr>
          <w:rFonts w:eastAsia="SimSun"/>
          <w:noProof w:val="0"/>
          <w:lang w:val="en-GB" w:eastAsia="zh-CN"/>
        </w:rPr>
        <w:t>MNC</w:t>
      </w:r>
      <w:r>
        <w:rPr>
          <w:rFonts w:eastAsia="SimSun" w:cs="Microsoft YaHei" w:hint="eastAsia"/>
          <w:noProof w:val="0"/>
          <w:lang w:val="en-GB" w:eastAsia="zh-CN"/>
        </w:rPr>
        <w:t>）</w:t>
      </w:r>
      <w:r w:rsidRPr="0086755C">
        <w:rPr>
          <w:rFonts w:eastAsia="SimSun" w:cs="Microsoft YaHei" w:hint="eastAsia"/>
          <w:noProof w:val="0"/>
          <w:lang w:val="en-GB" w:eastAsia="zh-CN"/>
        </w:rPr>
        <w:t>（根据</w:t>
      </w:r>
      <w:r w:rsidRPr="0086755C">
        <w:rPr>
          <w:rFonts w:eastAsia="SimSun"/>
          <w:noProof w:val="0"/>
          <w:lang w:val="en-GB" w:eastAsia="zh-CN"/>
        </w:rPr>
        <w:t>ITU-T E.212</w:t>
      </w:r>
      <w:r w:rsidRPr="0086755C">
        <w:rPr>
          <w:rFonts w:eastAsia="SimSun" w:cs="Microsoft YaHei" w:hint="eastAsia"/>
          <w:noProof w:val="0"/>
          <w:lang w:val="en-GB" w:eastAsia="zh-CN"/>
        </w:rPr>
        <w:t>建议书（</w:t>
      </w:r>
      <w:r w:rsidRPr="0086755C">
        <w:rPr>
          <w:rFonts w:eastAsia="SimSun"/>
          <w:noProof w:val="0"/>
          <w:lang w:val="en-GB" w:eastAsia="zh-CN"/>
        </w:rPr>
        <w:t>09/2016</w:t>
      </w:r>
      <w:r>
        <w:rPr>
          <w:rFonts w:eastAsia="SimSun" w:cs="Microsoft YaHei" w:hint="eastAsia"/>
          <w:noProof w:val="0"/>
          <w:lang w:val="en-GB" w:eastAsia="zh-CN"/>
        </w:rPr>
        <w:t>））</w:t>
      </w:r>
      <w:r w:rsidRPr="0086755C">
        <w:rPr>
          <w:rFonts w:eastAsia="SimSun" w:cs="Microsoft YaHei" w:hint="eastAsia"/>
          <w:noProof w:val="0"/>
          <w:lang w:val="en-GB" w:eastAsia="zh-CN"/>
        </w:rPr>
        <w:t>（截至</w:t>
      </w:r>
      <w:r w:rsidRPr="0086755C">
        <w:rPr>
          <w:rFonts w:eastAsia="SimSun"/>
          <w:noProof w:val="0"/>
          <w:lang w:val="en-GB" w:eastAsia="zh-CN"/>
        </w:rPr>
        <w:t>2018</w:t>
      </w:r>
      <w:r w:rsidRPr="0086755C">
        <w:rPr>
          <w:rFonts w:eastAsia="SimSun" w:cs="Microsoft YaHei" w:hint="eastAsia"/>
          <w:noProof w:val="0"/>
          <w:lang w:val="en-GB" w:eastAsia="zh-CN"/>
        </w:rPr>
        <w:t>年</w:t>
      </w:r>
      <w:r w:rsidRPr="0086755C">
        <w:rPr>
          <w:rFonts w:eastAsia="SimSun"/>
          <w:noProof w:val="0"/>
          <w:lang w:val="en-GB" w:eastAsia="zh-CN"/>
        </w:rPr>
        <w:t>12</w:t>
      </w:r>
      <w:r w:rsidRPr="0086755C">
        <w:rPr>
          <w:rFonts w:eastAsia="SimSun" w:cs="Microsoft YaHei" w:hint="eastAsia"/>
          <w:noProof w:val="0"/>
          <w:lang w:val="en-GB" w:eastAsia="zh-CN"/>
        </w:rPr>
        <w:t>月</w:t>
      </w:r>
      <w:r w:rsidRPr="0086755C">
        <w:rPr>
          <w:rFonts w:eastAsia="SimSun"/>
          <w:noProof w:val="0"/>
          <w:lang w:val="en-GB" w:eastAsia="zh-CN"/>
        </w:rPr>
        <w:t>15</w:t>
      </w:r>
      <w:r w:rsidRPr="0086755C">
        <w:rPr>
          <w:rFonts w:eastAsia="SimSun" w:cs="Microsoft YaHei" w:hint="eastAsia"/>
          <w:noProof w:val="0"/>
          <w:lang w:val="en-GB" w:eastAsia="zh-CN"/>
        </w:rPr>
        <w:t>日</w:t>
      </w:r>
      <w:r>
        <w:rPr>
          <w:rFonts w:eastAsia="SimSun" w:cs="Microsoft YaHei" w:hint="eastAsia"/>
          <w:noProof w:val="0"/>
          <w:lang w:val="en-GB" w:eastAsia="zh-CN"/>
        </w:rPr>
        <w:t>）</w:t>
      </w:r>
    </w:p>
    <w:p w14:paraId="62177EAC"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1161</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国际电信计账卡的颁发者标识号码列表（根据</w:t>
      </w:r>
      <w:r w:rsidRPr="0086755C">
        <w:rPr>
          <w:rFonts w:asciiTheme="minorHAnsi" w:eastAsiaTheme="minorEastAsia" w:hAnsiTheme="minorHAnsi"/>
          <w:noProof w:val="0"/>
          <w:lang w:val="en-GB" w:eastAsia="zh-CN"/>
        </w:rPr>
        <w:t>ITU-T E.118</w:t>
      </w:r>
      <w:r w:rsidRPr="0086755C">
        <w:rPr>
          <w:rFonts w:asciiTheme="minorHAnsi" w:eastAsiaTheme="minorEastAsia" w:hAnsiTheme="minorHAnsi" w:hint="eastAsia"/>
          <w:noProof w:val="0"/>
          <w:lang w:val="en-GB" w:eastAsia="zh-CN"/>
        </w:rPr>
        <w:t>建议书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05/2006</w:t>
      </w:r>
      <w:r>
        <w:rPr>
          <w:rFonts w:asciiTheme="minorEastAsia" w:eastAsiaTheme="minorEastAsia" w:hAnsiTheme="minorEastAsia" w:hint="eastAsia"/>
          <w:noProof w:val="0"/>
          <w:lang w:val="en-GB" w:eastAsia="zh-CN"/>
        </w:rPr>
        <w:t>）</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2018</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3A637EFA"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信</w:t>
      </w:r>
      <w:r w:rsidRPr="0086755C">
        <w:rPr>
          <w:rFonts w:asciiTheme="minorHAnsi" w:eastAsiaTheme="minorEastAsia" w:hAnsiTheme="minorHAnsi"/>
          <w:noProof w:val="0"/>
          <w:lang w:val="en-GB" w:eastAsia="zh-CN"/>
        </w:rPr>
        <w:t>令区</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网络</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hint="eastAsia"/>
          <w:noProof w:val="0"/>
          <w:lang w:val="en-GB" w:eastAsia="zh-CN"/>
        </w:rPr>
        <w:t>SANC</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列</w:t>
      </w:r>
      <w:r w:rsidRPr="0086755C">
        <w:rPr>
          <w:rFonts w:asciiTheme="minorHAnsi" w:eastAsiaTheme="minorEastAsia" w:hAnsiTheme="minorHAnsi"/>
          <w:noProof w:val="0"/>
          <w:lang w:val="en-GB" w:eastAsia="zh-CN"/>
        </w:rPr>
        <w:t>表（</w:t>
      </w:r>
      <w:r w:rsidRPr="0086755C">
        <w:rPr>
          <w:rFonts w:asciiTheme="minorHAnsi" w:eastAsia="SimSun" w:hAnsiTheme="minorHAnsi"/>
          <w:noProof w:val="0"/>
          <w:lang w:val="en-GB" w:eastAsia="zh-CN"/>
        </w:rPr>
        <w:t>ITU-T Q.708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HAnsi" w:eastAsiaTheme="minorEastAsia" w:hAnsiTheme="minorHAnsi" w:hint="eastAsia"/>
          <w:noProof w:val="0"/>
          <w:lang w:val="en-GB" w:eastAsia="zh-CN"/>
        </w:rPr>
        <w:t>（</w:t>
      </w:r>
      <w:r w:rsidRPr="0086755C">
        <w:rPr>
          <w:rFonts w:asciiTheme="minorHAnsi" w:eastAsia="SimSun" w:hAnsiTheme="minorHAnsi"/>
          <w:noProof w:val="0"/>
          <w:lang w:val="en-GB" w:eastAsia="zh-CN"/>
        </w:rPr>
        <w:t>03/1999</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60B0547"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地</w:t>
      </w:r>
      <w:r w:rsidRPr="0086755C">
        <w:rPr>
          <w:rFonts w:asciiTheme="minorHAnsi" w:eastAsiaTheme="minorEastAsia" w:hAnsiTheme="minorHAnsi"/>
          <w:noProof w:val="0"/>
          <w:lang w:val="en-GB" w:eastAsia="zh-CN"/>
        </w:rPr>
        <w:t>面中继无线电移动国家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E.218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05/2004</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FD64112"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1117</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移动国家和地理区域代码列表（</w:t>
      </w:r>
      <w:r w:rsidRPr="0086755C">
        <w:rPr>
          <w:rFonts w:asciiTheme="minorHAnsi" w:eastAsiaTheme="minorEastAsia" w:hAnsiTheme="minorHAnsi"/>
          <w:noProof w:val="0"/>
          <w:lang w:val="en-GB" w:eastAsia="zh-CN"/>
        </w:rPr>
        <w:t>ITU-T E.212</w:t>
      </w:r>
      <w:r w:rsidRPr="0086755C">
        <w:rPr>
          <w:rFonts w:asciiTheme="minorHAnsi" w:eastAsiaTheme="minorEastAsia" w:hAnsiTheme="minorHAnsi" w:hint="eastAsia"/>
          <w:noProof w:val="0"/>
          <w:lang w:val="en-GB" w:eastAsia="zh-CN"/>
        </w:rPr>
        <w:t>建议书（</w:t>
      </w:r>
      <w:r w:rsidRPr="0086755C">
        <w:rPr>
          <w:rFonts w:asciiTheme="minorHAnsi" w:eastAsia="SimSun" w:hAnsiTheme="minorHAnsi"/>
          <w:noProof w:val="0"/>
          <w:lang w:val="en-GB" w:eastAsia="zh-CN"/>
        </w:rPr>
        <w:t>09/2016</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198B25EF"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Theme="minorEastAsia" w:hAnsiTheme="minorHAnsi" w:hint="eastAsia"/>
          <w:noProof w:val="0"/>
          <w:lang w:val="en-GB" w:eastAsia="zh-CN"/>
        </w:rPr>
        <w:t>1114</w:t>
      </w:r>
      <w:r w:rsidRPr="0086755C">
        <w:rPr>
          <w:rFonts w:asciiTheme="minorHAnsi" w:eastAsiaTheme="minorEastAsia" w:hAnsiTheme="minorHAnsi"/>
          <w:noProof w:val="0"/>
          <w:lang w:val="en-GB" w:eastAsia="zh-CN"/>
        </w:rPr>
        <w:tab/>
        <w:t>ITU-T E.164</w:t>
      </w:r>
      <w:r w:rsidRPr="0086755C">
        <w:rPr>
          <w:rFonts w:asciiTheme="minorHAnsi" w:eastAsiaTheme="minorEastAsia" w:hAnsiTheme="minorHAnsi"/>
          <w:noProof w:val="0"/>
          <w:lang w:val="en-GB" w:eastAsia="zh-CN"/>
        </w:rPr>
        <w:t>建议书分配的国家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码清单（</w:t>
      </w:r>
      <w:r w:rsidRPr="0086755C">
        <w:rPr>
          <w:rFonts w:asciiTheme="minorHAnsi" w:eastAsiaTheme="minorEastAsia"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11</w:t>
      </w:r>
      <w:r w:rsidRPr="0086755C">
        <w:rPr>
          <w:rFonts w:asciiTheme="minorHAnsi" w:eastAsiaTheme="minorEastAsia" w:hAnsiTheme="minorHAnsi"/>
          <w:noProof w:val="0"/>
          <w:lang w:val="en-GB" w:eastAsia="zh-CN"/>
        </w:rPr>
        <w:t>/2010</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w:t>
      </w:r>
      <w:r w:rsidRPr="0086755C">
        <w:rPr>
          <w:rFonts w:asciiTheme="minorHAnsi" w:eastAsiaTheme="minorEastAsia" w:hAnsiTheme="minorHAnsi"/>
          <w:noProof w:val="0"/>
          <w:lang w:val="en-GB" w:eastAsia="zh-CN"/>
        </w:rPr>
        <w:t>补充</w:t>
      </w:r>
      <w:r>
        <w:rPr>
          <w:rFonts w:asciiTheme="minorHAnsi" w:eastAsiaTheme="minorEastAsia" w:hAnsiTheme="minorHAnsi"/>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hint="eastAsia"/>
          <w:noProof w:val="0"/>
          <w:lang w:val="en-GB" w:eastAsia="zh-CN"/>
        </w:rPr>
        <w:t>2016</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hint="eastAsia"/>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hint="eastAsia"/>
          <w:noProof w:val="0"/>
          <w:lang w:val="en-GB" w:eastAsia="zh-CN"/>
        </w:rPr>
        <w:t>15</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0A3B05DD"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1096</w:t>
      </w:r>
      <w:r w:rsidRPr="0086755C">
        <w:rPr>
          <w:rFonts w:asciiTheme="minorHAnsi" w:eastAsia="SimSun" w:hAnsiTheme="minorHAnsi"/>
          <w:noProof w:val="0"/>
          <w:lang w:val="en-GB" w:eastAsia="zh-CN"/>
        </w:rPr>
        <w:tab/>
        <w:t>2016</w:t>
      </w:r>
      <w:r w:rsidRPr="0086755C">
        <w:rPr>
          <w:rFonts w:asciiTheme="minorHAnsi" w:eastAsiaTheme="minorEastAsia" w:hAnsiTheme="minorHAnsi"/>
          <w:noProof w:val="0"/>
          <w:lang w:val="en-GB" w:eastAsia="zh-CN"/>
        </w:rPr>
        <w:t>年法定时间</w:t>
      </w:r>
    </w:p>
    <w:p w14:paraId="155CA011"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1060</w:t>
      </w:r>
      <w:r w:rsidRPr="0086755C">
        <w:rPr>
          <w:rFonts w:asciiTheme="minorHAnsi" w:eastAsia="SimSun" w:hAnsiTheme="minorHAnsi"/>
          <w:noProof w:val="0"/>
          <w:lang w:val="en-GB" w:eastAsia="zh-CN"/>
        </w:rPr>
        <w:tab/>
      </w:r>
      <w:r w:rsidRPr="0086755C">
        <w:rPr>
          <w:rFonts w:asciiTheme="minorHAnsi" w:eastAsiaTheme="minorEastAsia" w:hAnsiTheme="minorHAnsi"/>
          <w:bCs/>
          <w:noProof w:val="0"/>
          <w:spacing w:val="-2"/>
          <w:lang w:val="en-GB" w:eastAsia="zh-CN"/>
        </w:rPr>
        <w:t>国际电联运营商</w:t>
      </w:r>
      <w:r w:rsidRPr="0086755C">
        <w:rPr>
          <w:rFonts w:asciiTheme="minorHAnsi" w:eastAsiaTheme="minorEastAsia" w:hAnsiTheme="minorHAnsi" w:hint="eastAsia"/>
          <w:bCs/>
          <w:noProof w:val="0"/>
          <w:spacing w:val="-2"/>
          <w:lang w:val="en-GB" w:eastAsia="zh-CN"/>
        </w:rPr>
        <w:t>代</w:t>
      </w:r>
      <w:r w:rsidRPr="0086755C">
        <w:rPr>
          <w:rFonts w:asciiTheme="minorHAnsi" w:eastAsiaTheme="minorEastAsia" w:hAnsiTheme="minorHAnsi"/>
          <w:bCs/>
          <w:noProof w:val="0"/>
          <w:spacing w:val="-2"/>
          <w:lang w:val="en-GB" w:eastAsia="zh-CN"/>
        </w:rPr>
        <w:t>码列表（根据</w:t>
      </w:r>
      <w:r w:rsidRPr="0086755C">
        <w:rPr>
          <w:rFonts w:asciiTheme="minorHAnsi" w:eastAsia="SimSun" w:hAnsiTheme="minorHAnsi"/>
          <w:bCs/>
          <w:noProof w:val="0"/>
          <w:spacing w:val="-2"/>
          <w:lang w:val="en-GB" w:eastAsia="zh-CN"/>
        </w:rPr>
        <w:t>ITU-T M.1400</w:t>
      </w:r>
      <w:r w:rsidRPr="0086755C">
        <w:rPr>
          <w:rFonts w:asciiTheme="minorHAnsi" w:eastAsiaTheme="minorEastAsia" w:hAnsiTheme="minorHAnsi"/>
          <w:bCs/>
          <w:noProof w:val="0"/>
          <w:spacing w:val="-2"/>
          <w:lang w:val="en-GB" w:eastAsia="zh-CN"/>
        </w:rPr>
        <w:t>建议书</w:t>
      </w:r>
      <w:r w:rsidRPr="0086755C">
        <w:rPr>
          <w:rFonts w:asciiTheme="minorHAnsi" w:eastAsia="SimSun" w:hAnsiTheme="minorHAnsi" w:cs="SimSun"/>
          <w:bCs/>
          <w:noProof w:val="0"/>
          <w:spacing w:val="-2"/>
          <w:lang w:val="en-GB" w:eastAsia="zh-CN"/>
        </w:rPr>
        <w:t>（</w:t>
      </w:r>
      <w:r w:rsidRPr="0086755C">
        <w:rPr>
          <w:rFonts w:asciiTheme="minorHAnsi" w:eastAsia="SimSun" w:hAnsiTheme="minorHAnsi"/>
          <w:bCs/>
          <w:noProof w:val="0"/>
          <w:spacing w:val="-2"/>
          <w:lang w:val="en-GB" w:eastAsia="zh-CN"/>
        </w:rPr>
        <w:t>03/2013</w:t>
      </w:r>
      <w:r>
        <w:rPr>
          <w:rFonts w:asciiTheme="minorHAnsi" w:eastAsia="SimSun" w:hAnsiTheme="minorHAnsi" w:cs="SimSun"/>
          <w:bCs/>
          <w:noProof w:val="0"/>
          <w:spacing w:val="-2"/>
          <w:lang w:val="en-GB" w:eastAsia="zh-CN"/>
        </w:rPr>
        <w:t>）</w:t>
      </w:r>
      <w:r>
        <w:rPr>
          <w:rFonts w:asciiTheme="minorHAnsi" w:eastAsiaTheme="minorEastAsia" w:hAnsiTheme="minorHAnsi"/>
          <w:bCs/>
          <w:noProof w:val="0"/>
          <w:spacing w:val="-2"/>
          <w:lang w:val="en-GB" w:eastAsia="zh-CN"/>
        </w:rPr>
        <w:t>）</w:t>
      </w:r>
      <w:r w:rsidRPr="0086755C">
        <w:rPr>
          <w:rFonts w:asciiTheme="minorHAnsi" w:eastAsiaTheme="minorEastAsia" w:hAnsiTheme="minorHAnsi"/>
          <w:bCs/>
          <w:noProof w:val="0"/>
          <w:spacing w:val="-2"/>
          <w:lang w:val="en-GB" w:eastAsia="zh-CN"/>
        </w:rPr>
        <w:t>（截至</w:t>
      </w:r>
      <w:r w:rsidRPr="0086755C">
        <w:rPr>
          <w:rFonts w:asciiTheme="minorHAnsi" w:eastAsia="SimSun" w:hAnsiTheme="minorHAnsi"/>
          <w:bCs/>
          <w:noProof w:val="0"/>
          <w:spacing w:val="-2"/>
          <w:lang w:val="en-GB" w:eastAsia="zh-CN"/>
        </w:rPr>
        <w:t>2014</w:t>
      </w:r>
      <w:r w:rsidRPr="0086755C">
        <w:rPr>
          <w:rFonts w:asciiTheme="minorHAnsi" w:eastAsiaTheme="minorEastAsia" w:hAnsiTheme="minorHAnsi"/>
          <w:bCs/>
          <w:noProof w:val="0"/>
          <w:spacing w:val="-2"/>
          <w:lang w:val="en-GB" w:eastAsia="zh-CN"/>
        </w:rPr>
        <w:t>年</w:t>
      </w:r>
      <w:r w:rsidRPr="0086755C">
        <w:rPr>
          <w:rFonts w:asciiTheme="minorHAnsi" w:eastAsiaTheme="minorEastAsia" w:hAnsiTheme="minorHAnsi"/>
          <w:bCs/>
          <w:noProof w:val="0"/>
          <w:spacing w:val="-2"/>
          <w:lang w:val="en-GB" w:eastAsia="zh-CN"/>
        </w:rPr>
        <w:t>9</w:t>
      </w:r>
      <w:r w:rsidRPr="0086755C">
        <w:rPr>
          <w:rFonts w:asciiTheme="minorHAnsi" w:eastAsiaTheme="minorEastAsia" w:hAnsiTheme="minorHAnsi"/>
          <w:bCs/>
          <w:noProof w:val="0"/>
          <w:spacing w:val="-2"/>
          <w:lang w:val="en-GB" w:eastAsia="zh-CN"/>
        </w:rPr>
        <w:t>月</w:t>
      </w:r>
      <w:r w:rsidRPr="0086755C">
        <w:rPr>
          <w:rFonts w:asciiTheme="minorHAnsi" w:eastAsiaTheme="minorEastAsia" w:hAnsiTheme="minorHAnsi"/>
          <w:bCs/>
          <w:noProof w:val="0"/>
          <w:spacing w:val="-2"/>
          <w:lang w:val="en-GB" w:eastAsia="zh-CN"/>
        </w:rPr>
        <w:t>15</w:t>
      </w:r>
      <w:r w:rsidRPr="0086755C">
        <w:rPr>
          <w:rFonts w:asciiTheme="minorHAnsi" w:eastAsiaTheme="minorEastAsia" w:hAnsiTheme="minorHAnsi"/>
          <w:bCs/>
          <w:noProof w:val="0"/>
          <w:spacing w:val="-2"/>
          <w:lang w:val="en-GB" w:eastAsia="zh-CN"/>
        </w:rPr>
        <w:t>日</w:t>
      </w:r>
      <w:r>
        <w:rPr>
          <w:rFonts w:asciiTheme="minorHAnsi" w:eastAsiaTheme="minorEastAsia" w:hAnsiTheme="minorHAnsi"/>
          <w:bCs/>
          <w:noProof w:val="0"/>
          <w:spacing w:val="-2"/>
          <w:lang w:val="en-GB" w:eastAsia="zh-CN"/>
        </w:rPr>
        <w:t>）</w:t>
      </w:r>
    </w:p>
    <w:p w14:paraId="1D75692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1015</w:t>
      </w:r>
      <w:r w:rsidRPr="0086755C">
        <w:rPr>
          <w:rFonts w:asciiTheme="minorHAnsi" w:eastAsiaTheme="minorEastAsia" w:hAnsiTheme="minorHAnsi"/>
          <w:noProof w:val="0"/>
          <w:lang w:val="en-GB" w:eastAsia="zh-CN"/>
        </w:rPr>
        <w:tab/>
      </w:r>
      <w:r w:rsidRPr="0086755C">
        <w:rPr>
          <w:rFonts w:asciiTheme="minorHAnsi" w:eastAsiaTheme="minorEastAsia" w:hAnsiTheme="minorHAnsi"/>
          <w:noProof w:val="0"/>
          <w:lang w:val="en-GB" w:eastAsia="zh-CN"/>
        </w:rPr>
        <w:t>移动网络的接入码</w:t>
      </w:r>
      <w:r w:rsidRPr="0086755C">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C506AE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1002</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远程</w:t>
      </w:r>
      <w:r w:rsidRPr="0086755C">
        <w:rPr>
          <w:rFonts w:asciiTheme="minorHAnsi" w:eastAsiaTheme="minorEastAsia" w:hAnsiTheme="minorHAnsi"/>
          <w:noProof w:val="0"/>
          <w:lang w:val="en-GB" w:eastAsia="zh-CN"/>
        </w:rPr>
        <w:t>信息</w:t>
      </w:r>
      <w:r w:rsidRPr="0086755C">
        <w:rPr>
          <w:rFonts w:asciiTheme="minorHAnsi" w:eastAsiaTheme="minorEastAsia" w:hAnsiTheme="minorHAnsi" w:hint="eastAsia"/>
          <w:noProof w:val="0"/>
          <w:lang w:val="en-GB" w:eastAsia="zh-CN"/>
        </w:rPr>
        <w:t>处理</w:t>
      </w:r>
      <w:r w:rsidRPr="0086755C">
        <w:rPr>
          <w:rFonts w:asciiTheme="minorHAnsi" w:eastAsiaTheme="minorEastAsia" w:hAnsiTheme="minorHAnsi"/>
          <w:noProof w:val="0"/>
          <w:lang w:val="en-GB" w:eastAsia="zh-CN"/>
        </w:rPr>
        <w:t>业务中非标准设施的国家或地理区域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T.35</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02/2000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4227A1B"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被指定分配</w:t>
      </w:r>
      <w:r w:rsidRPr="0086755C">
        <w:rPr>
          <w:rFonts w:asciiTheme="minorHAnsi" w:eastAsiaTheme="minorEastAsia" w:hAnsiTheme="minorHAnsi"/>
          <w:noProof w:val="0"/>
          <w:lang w:val="en-GB" w:eastAsia="zh-CN"/>
        </w:rPr>
        <w:t xml:space="preserve">ITU-T </w:t>
      </w:r>
      <w:r w:rsidRPr="0086755C">
        <w:rPr>
          <w:rFonts w:asciiTheme="minorHAnsi" w:eastAsia="SimSun" w:hAnsiTheme="minorHAnsi"/>
          <w:noProof w:val="0"/>
          <w:lang w:val="en-GB" w:eastAsia="zh-CN"/>
        </w:rPr>
        <w:t>T.35</w:t>
      </w:r>
      <w:r w:rsidRPr="0086755C">
        <w:rPr>
          <w:rFonts w:asciiTheme="minorHAnsi" w:eastAsiaTheme="minorEastAsia" w:hAnsiTheme="minorHAnsi"/>
          <w:noProof w:val="0"/>
          <w:lang w:val="en-GB" w:eastAsia="zh-CN"/>
        </w:rPr>
        <w:t>建议书终端提供商</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码的各国管理机构名单（截至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69B35B9C"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业务限制（当前有效的电信运营相关业务限制的概括清单</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0CE6EF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994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拨号程序（国际前缀、国内（中继线</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前缀和国内（重要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（根据</w:t>
      </w:r>
      <w:r w:rsidRPr="0086755C">
        <w:rPr>
          <w:rFonts w:asciiTheme="minorHAnsi" w:eastAsia="SimSun"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A84379A"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991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回叫和迂回呼叫程序（</w:t>
      </w:r>
      <w:r w:rsidRPr="0086755C">
        <w:rPr>
          <w:rFonts w:asciiTheme="minorHAnsi" w:eastAsiaTheme="minorEastAsia" w:hAnsiTheme="minorHAnsi"/>
          <w:noProof w:val="0"/>
          <w:lang w:val="en-GB" w:eastAsia="zh-CN"/>
        </w:rPr>
        <w:t>2006</w:t>
      </w:r>
      <w:r w:rsidRPr="0086755C">
        <w:rPr>
          <w:rFonts w:asciiTheme="minorHAnsi" w:eastAsiaTheme="minorEastAsia" w:hAnsiTheme="minorHAnsi"/>
          <w:noProof w:val="0"/>
          <w:lang w:val="en-GB" w:eastAsia="zh-CN"/>
        </w:rPr>
        <w:t>年全权代表大会第</w:t>
      </w:r>
      <w:r w:rsidRPr="0086755C">
        <w:rPr>
          <w:rFonts w:asciiTheme="minorHAnsi" w:eastAsiaTheme="minorEastAsia" w:hAnsiTheme="minorHAnsi"/>
          <w:noProof w:val="0"/>
          <w:lang w:val="en-GB" w:eastAsia="zh-CN"/>
        </w:rPr>
        <w:t>21</w:t>
      </w:r>
      <w:r w:rsidRPr="0086755C">
        <w:rPr>
          <w:rFonts w:asciiTheme="minorHAnsi" w:eastAsiaTheme="minorEastAsia" w:hAnsiTheme="minorHAnsi"/>
          <w:noProof w:val="0"/>
          <w:lang w:val="en-GB" w:eastAsia="zh-CN"/>
        </w:rPr>
        <w:t>号决议</w:t>
      </w:r>
      <w:r w:rsidRPr="0086755C">
        <w:rPr>
          <w:rFonts w:asciiTheme="minorHAnsi" w:eastAsiaTheme="minorEastAsia" w:hAnsiTheme="minorHAnsi" w:hint="eastAsia"/>
          <w:noProof w:val="0"/>
          <w:lang w:val="en-GB" w:eastAsia="zh-CN"/>
        </w:rPr>
        <w:t>，修订版</w:t>
      </w:r>
      <w:r>
        <w:rPr>
          <w:rFonts w:asciiTheme="minorHAnsi" w:eastAsiaTheme="minorEastAsia" w:hAnsiTheme="minorHAnsi"/>
          <w:noProof w:val="0"/>
          <w:lang w:val="en-GB" w:eastAsia="zh-CN"/>
        </w:rPr>
        <w:t>）</w:t>
      </w:r>
    </w:p>
    <w:p w14:paraId="2D55CD1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980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电报目的地标志列表（根据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F.32</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10/1995</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4FA8A88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978</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电传目的地</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TDC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和电传网络识别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w:t>
      </w:r>
      <w:r w:rsidRPr="0086755C">
        <w:rPr>
          <w:rFonts w:asciiTheme="minorHAnsi" w:eastAsia="SimSun" w:hAnsiTheme="minorHAnsi"/>
          <w:noProof w:val="0"/>
          <w:lang w:val="en-GB" w:eastAsia="zh-CN"/>
        </w:rPr>
        <w:t>ITU-T F.69</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06/1994</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F.68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11/1988</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456AC26"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977</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DNIC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列表（根据</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5C16E48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976</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的补遗</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548F344"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主管部门管理域（</w:t>
      </w:r>
      <w:r w:rsidRPr="0086755C">
        <w:rPr>
          <w:rFonts w:asciiTheme="minorHAnsi" w:eastAsiaTheme="minorEastAsia" w:hAnsiTheme="minorHAnsi"/>
          <w:noProof w:val="0"/>
          <w:lang w:val="en-GB" w:eastAsia="zh-CN"/>
        </w:rPr>
        <w:t>ADMD</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名称列表（根据</w:t>
      </w:r>
      <w:r w:rsidRPr="0086755C">
        <w:rPr>
          <w:rFonts w:asciiTheme="minorHAnsi" w:eastAsia="SimSun" w:hAnsiTheme="minorHAnsi"/>
          <w:noProof w:val="0"/>
          <w:lang w:val="en-GB" w:eastAsia="zh-CN"/>
        </w:rPr>
        <w:t>ITU-T F.400</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X.400</w:t>
      </w:r>
      <w:r w:rsidRPr="0086755C">
        <w:rPr>
          <w:rFonts w:asciiTheme="minorHAnsi" w:eastAsiaTheme="minorEastAsia" w:hAnsiTheme="minorHAnsi"/>
          <w:noProof w:val="0"/>
          <w:lang w:val="en-GB" w:eastAsia="zh-CN"/>
        </w:rPr>
        <w:t>系列建议书</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0AA95FB5"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955</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国内网络采用的各种信号音（根据</w:t>
      </w:r>
      <w:r w:rsidRPr="0086755C">
        <w:rPr>
          <w:rFonts w:asciiTheme="minorHAnsi" w:eastAsia="SimSun" w:hAnsiTheme="minorHAnsi"/>
          <w:noProof w:val="0"/>
          <w:lang w:val="en-GB" w:eastAsia="zh-CN"/>
        </w:rPr>
        <w:t>ITU-T E.180</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2010</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EC95ABA"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669</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用于国际公共电报业务的五字母</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码组（根据</w:t>
      </w:r>
      <w:r w:rsidRPr="0086755C">
        <w:rPr>
          <w:rFonts w:asciiTheme="minorHAnsi" w:eastAsia="SimSun" w:hAnsiTheme="minorHAnsi"/>
          <w:noProof w:val="0"/>
          <w:lang w:val="en-GB" w:eastAsia="zh-CN"/>
        </w:rPr>
        <w:t>ITU-T F.1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p>
    <w:p w14:paraId="2DAA5F59" w14:textId="77777777" w:rsidR="004B36DA" w:rsidRPr="0086755C" w:rsidRDefault="004B36DA" w:rsidP="004B36DA">
      <w:pPr>
        <w:rPr>
          <w:rFonts w:asciiTheme="minorHAnsi" w:eastAsia="SimSun" w:hAnsiTheme="minorHAnsi"/>
          <w:noProof w:val="0"/>
          <w:lang w:val="en-GB" w:eastAsia="zh-CN"/>
        </w:rPr>
      </w:pPr>
      <w:r w:rsidRPr="0086755C">
        <w:rPr>
          <w:rFonts w:asciiTheme="minorHAnsi" w:eastAsia="SimSun" w:hAnsiTheme="minorHAnsi"/>
          <w:noProof w:val="0"/>
          <w:lang w:val="en-GB" w:eastAsia="zh-CN"/>
        </w:rPr>
        <w:t>B.</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以下列表可从</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网站在线获取：</w:t>
      </w:r>
    </w:p>
    <w:p w14:paraId="7C18A1A2" w14:textId="77777777" w:rsidR="004B36DA" w:rsidRPr="0086755C" w:rsidRDefault="004B36DA" w:rsidP="004B36DA">
      <w:pPr>
        <w:tabs>
          <w:tab w:val="clear" w:pos="5954"/>
        </w:tabs>
        <w:rPr>
          <w:rFonts w:asciiTheme="minorHAnsi" w:eastAsia="SimSun" w:hAnsiTheme="minorHAnsi"/>
          <w:noProof w:val="0"/>
          <w:sz w:val="18"/>
          <w:szCs w:val="18"/>
          <w:lang w:val="en-GB" w:eastAsia="zh-CN"/>
        </w:rPr>
      </w:pPr>
      <w:r w:rsidRPr="0086755C">
        <w:rPr>
          <w:rFonts w:asciiTheme="minorHAnsi" w:eastAsiaTheme="minorEastAsia" w:hAnsiTheme="minorHAnsi"/>
          <w:noProof w:val="0"/>
          <w:spacing w:val="-6"/>
          <w:sz w:val="18"/>
          <w:szCs w:val="18"/>
          <w:lang w:val="fr-CH" w:eastAsia="zh-CN"/>
        </w:rPr>
        <w:t>国际电联运营商</w:t>
      </w:r>
      <w:r w:rsidRPr="0086755C">
        <w:rPr>
          <w:rFonts w:asciiTheme="minorHAnsi" w:eastAsiaTheme="minorEastAsia" w:hAnsiTheme="minorHAnsi" w:hint="eastAsia"/>
          <w:noProof w:val="0"/>
          <w:spacing w:val="-6"/>
          <w:sz w:val="18"/>
          <w:szCs w:val="18"/>
          <w:lang w:val="fr-CH" w:eastAsia="zh-CN"/>
        </w:rPr>
        <w:t>代</w:t>
      </w:r>
      <w:r w:rsidRPr="0086755C">
        <w:rPr>
          <w:rFonts w:asciiTheme="minorHAnsi" w:eastAsiaTheme="minorEastAsia" w:hAnsiTheme="minorHAnsi"/>
          <w:noProof w:val="0"/>
          <w:spacing w:val="-6"/>
          <w:sz w:val="18"/>
          <w:szCs w:val="18"/>
          <w:lang w:val="fr-CH" w:eastAsia="zh-CN"/>
        </w:rPr>
        <w:t>码列表</w:t>
      </w:r>
      <w:r w:rsidRPr="0086755C">
        <w:rPr>
          <w:rFonts w:asciiTheme="minorHAnsi" w:eastAsiaTheme="minorEastAsia" w:hAnsiTheme="minorHAnsi"/>
          <w:noProof w:val="0"/>
          <w:spacing w:val="-6"/>
          <w:sz w:val="18"/>
          <w:szCs w:val="18"/>
          <w:lang w:val="en-GB" w:eastAsia="zh-CN"/>
        </w:rPr>
        <w:t>（</w:t>
      </w:r>
      <w:r w:rsidRPr="0086755C">
        <w:rPr>
          <w:rFonts w:asciiTheme="minorHAnsi" w:eastAsia="SimSun" w:hAnsiTheme="minorHAnsi"/>
          <w:noProof w:val="0"/>
          <w:spacing w:val="-6"/>
          <w:sz w:val="18"/>
          <w:szCs w:val="18"/>
          <w:lang w:val="en-GB" w:eastAsia="zh-CN"/>
        </w:rPr>
        <w:t>ITU-T M.1400</w:t>
      </w:r>
      <w:r w:rsidRPr="0086755C">
        <w:rPr>
          <w:rFonts w:asciiTheme="minorHAnsi" w:eastAsiaTheme="minorEastAsia" w:hAnsiTheme="minorHAnsi"/>
          <w:noProof w:val="0"/>
          <w:spacing w:val="-6"/>
          <w:sz w:val="18"/>
          <w:szCs w:val="18"/>
          <w:lang w:val="en-GB" w:eastAsia="zh-CN"/>
        </w:rPr>
        <w:t>建议书</w:t>
      </w:r>
      <w:r>
        <w:rPr>
          <w:rFonts w:asciiTheme="minorHAnsi" w:eastAsiaTheme="minorEastAsia" w:hAnsiTheme="minorHAnsi"/>
          <w:noProof w:val="0"/>
          <w:spacing w:val="-6"/>
          <w:sz w:val="18"/>
          <w:szCs w:val="18"/>
          <w:lang w:val="en-GB" w:eastAsia="zh-CN"/>
        </w:rPr>
        <w:t>）</w:t>
      </w:r>
      <w:r w:rsidRPr="0086755C">
        <w:rPr>
          <w:rFonts w:asciiTheme="minorHAnsi" w:eastAsiaTheme="minorEastAsia" w:hAnsiTheme="minorHAnsi"/>
          <w:noProof w:val="0"/>
          <w:sz w:val="18"/>
          <w:szCs w:val="18"/>
          <w:lang w:val="en-GB" w:eastAsia="zh-CN"/>
        </w:rPr>
        <w:tab/>
      </w:r>
      <w:hyperlink r:id="rId12" w:history="1">
        <w:r w:rsidRPr="0086755C">
          <w:rPr>
            <w:rFonts w:asciiTheme="minorHAnsi" w:eastAsia="SimHei" w:hAnsiTheme="minorHAnsi"/>
            <w:noProof w:val="0"/>
            <w:sz w:val="18"/>
            <w:szCs w:val="18"/>
            <w:lang w:val="en-GB" w:eastAsia="zh-CN"/>
          </w:rPr>
          <w:t>www.itu.int/ITU-T/inr/icc/index.html</w:t>
        </w:r>
      </w:hyperlink>
    </w:p>
    <w:p w14:paraId="57FDCEEB" w14:textId="77777777" w:rsidR="004B36DA" w:rsidRPr="0086755C" w:rsidRDefault="004B36DA" w:rsidP="004B36DA">
      <w:pPr>
        <w:tabs>
          <w:tab w:val="clear" w:pos="5954"/>
          <w:tab w:val="left" w:pos="5529"/>
        </w:tabs>
        <w:spacing w:before="0"/>
        <w:jc w:val="left"/>
        <w:rPr>
          <w:rFonts w:asciiTheme="minorHAnsi" w:eastAsia="SimSun" w:hAnsiTheme="minorHAnsi"/>
          <w:noProof w:val="0"/>
          <w:sz w:val="18"/>
          <w:szCs w:val="18"/>
          <w:lang w:val="en-GB" w:eastAsia="zh-CN"/>
        </w:rPr>
      </w:pPr>
      <w:r w:rsidRPr="0086755C">
        <w:rPr>
          <w:rFonts w:asciiTheme="minorHAnsi" w:eastAsiaTheme="minorEastAsia" w:hAnsiTheme="minorHAnsi"/>
          <w:noProof w:val="0"/>
          <w:sz w:val="18"/>
          <w:szCs w:val="18"/>
          <w:lang w:val="fr-CH" w:eastAsia="zh-CN"/>
        </w:rPr>
        <w:t>办公传真表</w:t>
      </w:r>
      <w:r w:rsidRPr="0086755C">
        <w:rPr>
          <w:rFonts w:asciiTheme="minorHAnsi" w:eastAsiaTheme="minorEastAsia" w:hAnsiTheme="minorHAnsi"/>
          <w:noProof w:val="0"/>
          <w:sz w:val="18"/>
          <w:szCs w:val="18"/>
          <w:lang w:val="en-GB" w:eastAsia="zh-CN"/>
        </w:rPr>
        <w:t>（</w:t>
      </w:r>
      <w:r w:rsidRPr="0086755C">
        <w:rPr>
          <w:rFonts w:asciiTheme="minorHAnsi" w:eastAsia="SimSun" w:hAnsiTheme="minorHAnsi"/>
          <w:noProof w:val="0"/>
          <w:sz w:val="18"/>
          <w:szCs w:val="18"/>
          <w:lang w:val="en-GB" w:eastAsia="zh-CN"/>
        </w:rPr>
        <w:t>ITU-T F.170</w:t>
      </w:r>
      <w:r w:rsidRPr="0086755C">
        <w:rPr>
          <w:rFonts w:asciiTheme="minorHAnsi" w:eastAsiaTheme="minorEastAsia" w:hAnsiTheme="minorHAnsi"/>
          <w:noProof w:val="0"/>
          <w:sz w:val="18"/>
          <w:szCs w:val="18"/>
          <w:lang w:val="fr-CH" w:eastAsia="zh-CN"/>
        </w:rPr>
        <w:t>建议书</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ab/>
      </w:r>
      <w:hyperlink r:id="rId13" w:history="1">
        <w:r w:rsidRPr="0086755C">
          <w:rPr>
            <w:rFonts w:asciiTheme="minorHAnsi" w:eastAsia="SimSun" w:hAnsiTheme="minorHAnsi"/>
            <w:noProof w:val="0"/>
            <w:sz w:val="18"/>
            <w:szCs w:val="18"/>
            <w:lang w:val="en-GB" w:eastAsia="zh-CN"/>
          </w:rPr>
          <w:t>www.itu.int/ITU-T/inr/bureaufax/index.html</w:t>
        </w:r>
      </w:hyperlink>
    </w:p>
    <w:p w14:paraId="3EF7EC02" w14:textId="77777777" w:rsidR="004B36DA" w:rsidRPr="0086755C" w:rsidRDefault="004B36DA" w:rsidP="004B36DA">
      <w:pPr>
        <w:spacing w:before="20" w:after="20"/>
        <w:jc w:val="left"/>
        <w:rPr>
          <w:rFonts w:asciiTheme="minorHAnsi" w:eastAsia="SimSun" w:hAnsiTheme="minorHAnsi"/>
          <w:noProof w:val="0"/>
          <w:sz w:val="18"/>
          <w:szCs w:val="18"/>
          <w:lang w:val="en-GB"/>
        </w:rPr>
      </w:pPr>
      <w:r w:rsidRPr="0086755C">
        <w:rPr>
          <w:rFonts w:asciiTheme="minorHAnsi" w:eastAsiaTheme="minorEastAsia" w:hAnsiTheme="minorHAnsi"/>
          <w:noProof w:val="0"/>
          <w:sz w:val="18"/>
          <w:szCs w:val="18"/>
          <w:lang w:val="en-GB" w:eastAsia="zh-CN"/>
        </w:rPr>
        <w:t>经认可运营机构（</w:t>
      </w:r>
      <w:r w:rsidRPr="0086755C">
        <w:rPr>
          <w:rFonts w:asciiTheme="minorHAnsi" w:eastAsiaTheme="minorEastAsia" w:hAnsiTheme="minorHAnsi"/>
          <w:noProof w:val="0"/>
          <w:sz w:val="18"/>
          <w:szCs w:val="18"/>
          <w:lang w:val="en-GB" w:eastAsia="zh-CN"/>
        </w:rPr>
        <w:t>ROA</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名单</w:t>
      </w:r>
      <w:r w:rsidRPr="0086755C">
        <w:rPr>
          <w:rFonts w:asciiTheme="minorHAnsi" w:eastAsia="SimSun" w:hAnsiTheme="minorHAnsi"/>
          <w:noProof w:val="0"/>
          <w:sz w:val="18"/>
          <w:szCs w:val="18"/>
          <w:lang w:val="en-GB"/>
        </w:rPr>
        <w:tab/>
      </w:r>
      <w:hyperlink r:id="rId14" w:history="1">
        <w:r w:rsidRPr="0086755C">
          <w:rPr>
            <w:rFonts w:asciiTheme="minorHAnsi" w:eastAsia="SimHei" w:hAnsiTheme="minorHAnsi"/>
            <w:noProof w:val="0"/>
            <w:sz w:val="18"/>
            <w:szCs w:val="18"/>
            <w:lang w:val="en-GB"/>
          </w:rPr>
          <w:t>www.itu.int/ITU-T/inr/roa/index.html</w:t>
        </w:r>
      </w:hyperlink>
    </w:p>
    <w:p w14:paraId="4825CC03" w14:textId="77777777" w:rsidR="004B36DA" w:rsidRPr="0086755C" w:rsidRDefault="004B36DA" w:rsidP="004B36DA">
      <w:pPr>
        <w:tabs>
          <w:tab w:val="left" w:pos="720"/>
        </w:tabs>
        <w:rPr>
          <w:rFonts w:eastAsia="SimSun" w:cs="Calibri"/>
          <w:b/>
          <w:noProof w:val="0"/>
          <w:szCs w:val="18"/>
          <w:lang w:val="en-GB"/>
        </w:rPr>
      </w:pPr>
      <w:bookmarkStart w:id="543" w:name="_Toc215907216"/>
      <w:r w:rsidRPr="0086755C">
        <w:rPr>
          <w:rFonts w:eastAsia="SimSun"/>
          <w:noProof w:val="0"/>
          <w:lang w:eastAsia="zh-CN"/>
        </w:rPr>
        <w:br w:type="page"/>
      </w:r>
      <w:bookmarkEnd w:id="380"/>
      <w:bookmarkEnd w:id="381"/>
      <w:bookmarkEnd w:id="543"/>
    </w:p>
    <w:p w14:paraId="6D106D46" w14:textId="77777777" w:rsidR="004B36DA" w:rsidRPr="0086755C" w:rsidRDefault="004B36DA" w:rsidP="004B36DA">
      <w:pPr>
        <w:pStyle w:val="Heading20"/>
        <w:rPr>
          <w:rFonts w:eastAsia="SimHei"/>
          <w:b w:val="0"/>
          <w:bCs w:val="0"/>
          <w:noProof w:val="0"/>
          <w:lang w:val="en-GB" w:eastAsia="zh-CN"/>
        </w:rPr>
      </w:pPr>
      <w:bookmarkStart w:id="544" w:name="_Toc39484650"/>
      <w:bookmarkStart w:id="545" w:name="_Toc39650444"/>
      <w:bookmarkStart w:id="546" w:name="_Toc69132129"/>
      <w:bookmarkStart w:id="547" w:name="_Toc106194694"/>
      <w:r w:rsidRPr="0086755C">
        <w:rPr>
          <w:rFonts w:ascii="Arial" w:eastAsia="SimHei" w:hAnsi="Arial" w:hint="eastAsia"/>
          <w:noProof w:val="0"/>
          <w:lang w:val="en-GB" w:eastAsia="zh-CN"/>
        </w:rPr>
        <w:lastRenderedPageBreak/>
        <w:t>批准</w:t>
      </w:r>
      <w:r w:rsidRPr="0086755C">
        <w:rPr>
          <w:rFonts w:ascii="Arial" w:eastAsia="SimHei" w:hAnsi="Arial"/>
          <w:noProof w:val="0"/>
          <w:lang w:eastAsia="zh-CN"/>
        </w:rPr>
        <w:t>ITU-T</w:t>
      </w:r>
      <w:r w:rsidRPr="0086755C">
        <w:rPr>
          <w:rFonts w:ascii="Arial" w:eastAsia="SimHei" w:hAnsi="Arial" w:hint="eastAsia"/>
          <w:noProof w:val="0"/>
          <w:lang w:val="en-GB" w:eastAsia="zh-CN"/>
        </w:rPr>
        <w:t>建议书</w:t>
      </w:r>
      <w:bookmarkEnd w:id="544"/>
      <w:bookmarkEnd w:id="545"/>
      <w:bookmarkEnd w:id="546"/>
      <w:bookmarkEnd w:id="547"/>
    </w:p>
    <w:p w14:paraId="2A3CFCA2" w14:textId="77777777" w:rsidR="004B36DA" w:rsidRPr="005F5FED" w:rsidRDefault="004B36DA" w:rsidP="004B36DA">
      <w:pPr>
        <w:overflowPunct/>
        <w:autoSpaceDE/>
        <w:adjustRightInd/>
        <w:spacing w:after="120"/>
        <w:ind w:firstLine="504"/>
        <w:jc w:val="left"/>
        <w:rPr>
          <w:rFonts w:eastAsia="SimSun" w:cs="Calibri"/>
          <w:noProof w:val="0"/>
          <w:lang w:val="en-GB" w:eastAsia="zh-CN"/>
        </w:rPr>
      </w:pPr>
      <w:r w:rsidRPr="005F5FED">
        <w:rPr>
          <w:rFonts w:eastAsia="SimSun" w:cs="Calibri" w:hint="eastAsia"/>
          <w:noProof w:val="0"/>
          <w:lang w:val="en-GB" w:eastAsia="zh-CN"/>
        </w:rPr>
        <w:t>通过</w:t>
      </w:r>
      <w:r w:rsidRPr="005F5FED">
        <w:rPr>
          <w:rFonts w:eastAsia="SimSun" w:cs="Calibri"/>
          <w:noProof w:val="0"/>
          <w:lang w:val="en-GB" w:eastAsia="zh-CN"/>
        </w:rPr>
        <w:t>AAP-</w:t>
      </w:r>
      <w:r>
        <w:rPr>
          <w:rFonts w:eastAsia="SimSun" w:cs="Calibri"/>
          <w:noProof w:val="0"/>
          <w:lang w:val="en-GB" w:eastAsia="zh-CN"/>
        </w:rPr>
        <w:t>28</w:t>
      </w:r>
      <w:r w:rsidRPr="005F5FED">
        <w:rPr>
          <w:rFonts w:eastAsia="SimSun" w:cs="Calibri" w:hint="eastAsia"/>
          <w:noProof w:val="0"/>
          <w:lang w:val="en-GB" w:eastAsia="zh-CN"/>
        </w:rPr>
        <w:t>号通函宣布，根据</w:t>
      </w:r>
      <w:r w:rsidRPr="005F5FED">
        <w:rPr>
          <w:rFonts w:eastAsia="SimSun" w:cs="Calibri"/>
          <w:noProof w:val="0"/>
          <w:lang w:val="en-GB" w:eastAsia="zh-CN"/>
        </w:rPr>
        <w:t>ITU-T A.8</w:t>
      </w:r>
      <w:r w:rsidRPr="005F5FED">
        <w:rPr>
          <w:rFonts w:eastAsia="SimSun" w:cs="Calibri" w:hint="eastAsia"/>
          <w:noProof w:val="0"/>
          <w:lang w:val="en-GB" w:eastAsia="zh-CN"/>
        </w:rPr>
        <w:t>建议书规定的程序批准了以下</w:t>
      </w:r>
      <w:r w:rsidRPr="005F5FED">
        <w:rPr>
          <w:rFonts w:eastAsia="SimSun" w:cs="Calibri"/>
          <w:noProof w:val="0"/>
          <w:lang w:val="en-GB" w:eastAsia="zh-CN"/>
        </w:rPr>
        <w:t>ITU-T</w:t>
      </w:r>
      <w:r w:rsidRPr="005F5FED">
        <w:rPr>
          <w:rFonts w:eastAsia="SimSun" w:cs="Calibri" w:hint="eastAsia"/>
          <w:noProof w:val="0"/>
          <w:lang w:val="en-GB" w:eastAsia="zh-CN"/>
        </w:rPr>
        <w:t>建议书：</w:t>
      </w:r>
    </w:p>
    <w:p w14:paraId="1450B32A" w14:textId="3E7B89E3" w:rsidR="00DD077F" w:rsidRPr="00DD077F" w:rsidRDefault="00DD077F" w:rsidP="00DD077F">
      <w:pPr>
        <w:spacing w:after="120"/>
        <w:ind w:left="567" w:hanging="567"/>
        <w:rPr>
          <w:rFonts w:eastAsia="SimSun" w:cs="Calibri"/>
          <w:lang w:eastAsia="zh-CN"/>
        </w:rPr>
      </w:pPr>
      <w:r w:rsidRPr="00DD077F">
        <w:rPr>
          <w:rFonts w:eastAsia="SimSun" w:cs="Calibri"/>
          <w:lang w:eastAsia="zh-CN"/>
        </w:rPr>
        <w:t xml:space="preserve">– </w:t>
      </w:r>
      <w:r w:rsidRPr="00DD077F">
        <w:rPr>
          <w:rFonts w:eastAsia="SimSun" w:cs="Calibri"/>
          <w:lang w:eastAsia="zh-CN"/>
        </w:rPr>
        <w:tab/>
        <w:t>ITU-T Y.2345</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Pr>
          <w:rFonts w:eastAsia="SimSun" w:cs="Calibri" w:hint="eastAsia"/>
          <w:lang w:eastAsia="zh-CN"/>
        </w:rPr>
        <w:t>：</w:t>
      </w:r>
      <w:r w:rsidRPr="00DD077F">
        <w:rPr>
          <w:rFonts w:eastAsia="SimSun" w:cs="Calibri" w:hint="eastAsia"/>
          <w:lang w:eastAsia="zh-CN"/>
        </w:rPr>
        <w:t>基于分布式账本技术的网络资源共</w:t>
      </w:r>
      <w:r>
        <w:rPr>
          <w:rFonts w:eastAsia="SimSun" w:cs="Calibri" w:hint="eastAsia"/>
          <w:lang w:eastAsia="zh-CN"/>
        </w:rPr>
        <w:t>用</w:t>
      </w:r>
      <w:r w:rsidRPr="00DD077F">
        <w:rPr>
          <w:rFonts w:eastAsia="SimSun" w:cs="Calibri" w:hint="eastAsia"/>
          <w:lang w:eastAsia="zh-CN"/>
        </w:rPr>
        <w:t>场景和需求</w:t>
      </w:r>
    </w:p>
    <w:p w14:paraId="76F616E4" w14:textId="225CCCA0" w:rsidR="00DD077F" w:rsidRPr="00DD077F" w:rsidRDefault="00DD077F" w:rsidP="00DD077F">
      <w:pPr>
        <w:spacing w:after="120"/>
        <w:ind w:left="567" w:hanging="567"/>
        <w:rPr>
          <w:rFonts w:eastAsia="SimSun" w:cs="Calibri"/>
          <w:lang w:eastAsia="zh-CN"/>
        </w:rPr>
      </w:pPr>
      <w:r w:rsidRPr="00DD077F">
        <w:rPr>
          <w:rFonts w:eastAsia="SimSun" w:cs="Calibri"/>
          <w:lang w:eastAsia="zh-CN"/>
        </w:rPr>
        <w:t>–</w:t>
      </w:r>
      <w:r w:rsidRPr="00DD077F">
        <w:rPr>
          <w:rFonts w:eastAsia="SimSun" w:cs="Calibri" w:hint="eastAsia"/>
          <w:lang w:eastAsia="zh-CN"/>
        </w:rPr>
        <w:tab/>
        <w:t>ITU-T Y.</w:t>
      </w:r>
      <w:r w:rsidRPr="00DD077F">
        <w:rPr>
          <w:rFonts w:eastAsia="SimSun" w:cs="Calibri"/>
          <w:lang w:eastAsia="zh-CN"/>
        </w:rPr>
        <w:t>3117</w:t>
      </w:r>
      <w:r w:rsidRPr="00DD077F">
        <w:rPr>
          <w:rFonts w:eastAsia="SimSun" w:cs="Calibri"/>
          <w:lang w:eastAsia="zh-CN"/>
        </w:rPr>
        <w:t>（</w:t>
      </w:r>
      <w:r w:rsidRPr="00DD077F">
        <w:rPr>
          <w:rFonts w:eastAsia="SimSun" w:cs="Calibri"/>
          <w:lang w:eastAsia="zh-CN"/>
        </w:rPr>
        <w:t>2022</w:t>
      </w:r>
      <w:r w:rsidRPr="00DD077F">
        <w:rPr>
          <w:rFonts w:eastAsia="SimSun" w:cs="Calibri"/>
          <w:lang w:eastAsia="zh-CN"/>
        </w:rPr>
        <w:t>）</w:t>
      </w:r>
      <w:r w:rsidRPr="00B75EB8">
        <w:rPr>
          <w:rFonts w:asciiTheme="minorHAnsi" w:hAnsiTheme="minorHAnsi" w:cstheme="minorHAnsi"/>
        </w:rPr>
        <w:t>Cor. 1</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p>
    <w:p w14:paraId="59D9115A" w14:textId="379E24DC" w:rsidR="00DD077F" w:rsidRPr="00DD077F" w:rsidRDefault="00DD077F" w:rsidP="00DD077F">
      <w:pPr>
        <w:spacing w:after="120"/>
        <w:ind w:left="567" w:hanging="567"/>
        <w:rPr>
          <w:rFonts w:eastAsia="SimSun" w:cs="Calibri"/>
          <w:lang w:eastAsia="zh-CN"/>
        </w:rPr>
      </w:pPr>
      <w:r w:rsidRPr="00DD077F">
        <w:rPr>
          <w:rFonts w:eastAsia="SimSun" w:cs="Calibri"/>
          <w:lang w:eastAsia="zh-CN"/>
        </w:rPr>
        <w:t>–</w:t>
      </w:r>
      <w:r w:rsidRPr="00DD077F">
        <w:rPr>
          <w:rFonts w:eastAsia="SimSun" w:cs="Calibri" w:hint="eastAsia"/>
          <w:lang w:eastAsia="zh-CN"/>
        </w:rPr>
        <w:tab/>
        <w:t>ITU-T Y.</w:t>
      </w:r>
      <w:r w:rsidRPr="00DD077F">
        <w:rPr>
          <w:rFonts w:eastAsia="SimSun" w:cs="Calibri"/>
          <w:lang w:eastAsia="zh-CN"/>
        </w:rPr>
        <w:t>3122</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Pr>
          <w:rFonts w:eastAsia="SimSun" w:cs="Calibri" w:hint="eastAsia"/>
          <w:lang w:eastAsia="zh-CN"/>
        </w:rPr>
        <w:t>：</w:t>
      </w:r>
      <w:r w:rsidRPr="00DD077F">
        <w:rPr>
          <w:rFonts w:eastAsia="SimSun" w:cs="Calibri"/>
          <w:lang w:eastAsia="zh-CN"/>
        </w:rPr>
        <w:t>IMT-2020</w:t>
      </w:r>
      <w:r w:rsidRPr="00DD077F">
        <w:rPr>
          <w:rFonts w:eastAsia="SimSun" w:cs="Calibri" w:hint="eastAsia"/>
          <w:lang w:eastAsia="zh-CN"/>
        </w:rPr>
        <w:t>及以后支持的智能电网的服务质量保证要求和框架</w:t>
      </w:r>
    </w:p>
    <w:p w14:paraId="777B9284" w14:textId="622B6044" w:rsidR="00DD077F" w:rsidRPr="00DD077F" w:rsidRDefault="00DD077F" w:rsidP="00DD077F">
      <w:pPr>
        <w:spacing w:after="120"/>
        <w:ind w:left="567" w:hanging="567"/>
        <w:rPr>
          <w:rFonts w:eastAsia="SimSun" w:cs="Calibri"/>
          <w:lang w:eastAsia="zh-CN"/>
        </w:rPr>
      </w:pPr>
      <w:r w:rsidRPr="00DD077F">
        <w:rPr>
          <w:rFonts w:eastAsia="SimSun" w:cs="Calibri"/>
          <w:lang w:eastAsia="zh-CN"/>
        </w:rPr>
        <w:t xml:space="preserve">– </w:t>
      </w:r>
      <w:r w:rsidRPr="00DD077F">
        <w:rPr>
          <w:rFonts w:eastAsia="SimSun" w:cs="Calibri" w:hint="eastAsia"/>
          <w:lang w:eastAsia="zh-CN"/>
        </w:rPr>
        <w:t xml:space="preserve"> </w:t>
      </w:r>
      <w:r w:rsidRPr="00DD077F">
        <w:rPr>
          <w:rFonts w:eastAsia="SimSun" w:cs="Calibri" w:hint="eastAsia"/>
          <w:lang w:eastAsia="zh-CN"/>
        </w:rPr>
        <w:tab/>
        <w:t>ITU-T Y.</w:t>
      </w:r>
      <w:r w:rsidRPr="00DD077F">
        <w:rPr>
          <w:rFonts w:eastAsia="SimSun" w:cs="Calibri"/>
          <w:lang w:eastAsia="zh-CN"/>
        </w:rPr>
        <w:t>3123</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lang w:eastAsia="zh-CN"/>
        </w:rPr>
        <w:t>IMT-2020</w:t>
      </w:r>
      <w:r w:rsidRPr="00DD077F">
        <w:rPr>
          <w:rFonts w:eastAsia="SimSun" w:cs="Calibri" w:hint="eastAsia"/>
          <w:lang w:eastAsia="zh-CN"/>
        </w:rPr>
        <w:t>网络及以后的边缘计算能力</w:t>
      </w:r>
      <w:r w:rsidR="001124DF">
        <w:rPr>
          <w:rFonts w:eastAsia="SimSun" w:cs="Calibri" w:hint="eastAsia"/>
          <w:lang w:eastAsia="zh-CN"/>
        </w:rPr>
        <w:t>开放</w:t>
      </w:r>
      <w:r w:rsidRPr="00DD077F">
        <w:rPr>
          <w:rFonts w:eastAsia="SimSun" w:cs="Calibri" w:hint="eastAsia"/>
          <w:lang w:eastAsia="zh-CN"/>
        </w:rPr>
        <w:t>框架</w:t>
      </w:r>
    </w:p>
    <w:p w14:paraId="5AB0D693" w14:textId="7F10B83F" w:rsidR="00DD077F" w:rsidRPr="00DD077F" w:rsidRDefault="00DD077F" w:rsidP="00DD077F">
      <w:pPr>
        <w:spacing w:after="120"/>
        <w:ind w:left="567" w:hanging="567"/>
        <w:rPr>
          <w:rFonts w:eastAsia="SimSun" w:cs="Calibri"/>
          <w:lang w:eastAsia="zh-CN"/>
        </w:rPr>
      </w:pPr>
      <w:r w:rsidRPr="00DD077F">
        <w:rPr>
          <w:rFonts w:eastAsia="SimSun" w:cs="Calibri"/>
          <w:lang w:eastAsia="zh-CN"/>
        </w:rPr>
        <w:t xml:space="preserve">– </w:t>
      </w:r>
      <w:r w:rsidRPr="00DD077F">
        <w:rPr>
          <w:rFonts w:eastAsia="SimSun" w:cs="Calibri" w:hint="eastAsia"/>
          <w:lang w:eastAsia="zh-CN"/>
        </w:rPr>
        <w:t xml:space="preserve"> </w:t>
      </w:r>
      <w:r w:rsidRPr="00DD077F">
        <w:rPr>
          <w:rFonts w:eastAsia="SimSun" w:cs="Calibri" w:hint="eastAsia"/>
          <w:lang w:eastAsia="zh-CN"/>
        </w:rPr>
        <w:tab/>
        <w:t>ITU-T Y.</w:t>
      </w:r>
      <w:r w:rsidRPr="00DD077F">
        <w:rPr>
          <w:rFonts w:eastAsia="SimSun" w:cs="Calibri"/>
          <w:lang w:eastAsia="zh-CN"/>
        </w:rPr>
        <w:t>3160</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hint="eastAsia"/>
          <w:lang w:eastAsia="zh-CN"/>
        </w:rPr>
        <w:t>包括</w:t>
      </w:r>
      <w:r w:rsidRPr="00DD077F">
        <w:rPr>
          <w:rFonts w:eastAsia="SimSun" w:cs="Calibri"/>
          <w:lang w:eastAsia="zh-CN"/>
        </w:rPr>
        <w:t>IMT-2020</w:t>
      </w:r>
      <w:r w:rsidRPr="00DD077F">
        <w:rPr>
          <w:rFonts w:eastAsia="SimSun" w:cs="Calibri" w:hint="eastAsia"/>
          <w:lang w:eastAsia="zh-CN"/>
        </w:rPr>
        <w:t>在内的未来网络端到端服务水平目标保证架构框架</w:t>
      </w:r>
    </w:p>
    <w:p w14:paraId="4D24B2B9" w14:textId="203D3AE4" w:rsidR="00DD077F" w:rsidRPr="00DD077F" w:rsidRDefault="00DD077F" w:rsidP="00DD077F">
      <w:pPr>
        <w:spacing w:after="120"/>
        <w:ind w:left="567" w:hanging="567"/>
        <w:rPr>
          <w:rFonts w:eastAsia="SimSun" w:cs="Calibri"/>
          <w:lang w:eastAsia="zh-CN"/>
        </w:rPr>
      </w:pPr>
      <w:r w:rsidRPr="00DD077F">
        <w:rPr>
          <w:rFonts w:eastAsia="SimSun" w:cs="Calibri"/>
          <w:lang w:eastAsia="zh-CN"/>
        </w:rPr>
        <w:t>–</w:t>
      </w:r>
      <w:r w:rsidRPr="00DD077F">
        <w:rPr>
          <w:rFonts w:eastAsia="SimSun" w:cs="Calibri" w:hint="eastAsia"/>
          <w:lang w:eastAsia="zh-CN"/>
        </w:rPr>
        <w:tab/>
        <w:t>ITU-T Y.</w:t>
      </w:r>
      <w:r w:rsidRPr="00DD077F">
        <w:rPr>
          <w:rFonts w:eastAsia="SimSun" w:cs="Calibri"/>
          <w:lang w:eastAsia="zh-CN"/>
        </w:rPr>
        <w:t>3202</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hint="eastAsia"/>
          <w:lang w:eastAsia="zh-CN"/>
        </w:rPr>
        <w:t>固定、移动和卫星融合</w:t>
      </w:r>
      <w:r w:rsidRPr="00DD077F">
        <w:rPr>
          <w:rFonts w:eastAsia="SimSun" w:cs="Calibri"/>
          <w:lang w:eastAsia="zh-CN"/>
        </w:rPr>
        <w:t>-IMT-2020</w:t>
      </w:r>
      <w:r w:rsidRPr="00DD077F">
        <w:rPr>
          <w:rFonts w:eastAsia="SimSun" w:cs="Calibri" w:hint="eastAsia"/>
          <w:lang w:eastAsia="zh-CN"/>
        </w:rPr>
        <w:t>网络及以后的移动性管理</w:t>
      </w:r>
    </w:p>
    <w:p w14:paraId="13E93D93" w14:textId="703BAFE1" w:rsidR="00DD077F" w:rsidRPr="00DD077F" w:rsidRDefault="00DD077F" w:rsidP="00DD077F">
      <w:pPr>
        <w:spacing w:after="120"/>
        <w:ind w:left="567" w:hanging="567"/>
        <w:rPr>
          <w:rFonts w:eastAsia="SimSun" w:cs="Calibri"/>
          <w:lang w:eastAsia="zh-CN"/>
        </w:rPr>
      </w:pPr>
      <w:r w:rsidRPr="00DD077F">
        <w:rPr>
          <w:rFonts w:eastAsia="SimSun" w:cs="Calibri"/>
          <w:lang w:eastAsia="zh-CN"/>
        </w:rPr>
        <w:t xml:space="preserve">– </w:t>
      </w:r>
      <w:r w:rsidRPr="00DD077F">
        <w:rPr>
          <w:rFonts w:eastAsia="SimSun" w:cs="Calibri" w:hint="eastAsia"/>
          <w:lang w:eastAsia="zh-CN"/>
        </w:rPr>
        <w:t xml:space="preserve"> </w:t>
      </w:r>
      <w:r w:rsidRPr="00DD077F">
        <w:rPr>
          <w:rFonts w:eastAsia="SimSun" w:cs="Calibri" w:hint="eastAsia"/>
          <w:lang w:eastAsia="zh-CN"/>
        </w:rPr>
        <w:tab/>
        <w:t>ITU-T Y.</w:t>
      </w:r>
      <w:r w:rsidRPr="00DD077F">
        <w:rPr>
          <w:rFonts w:eastAsia="SimSun" w:cs="Calibri"/>
          <w:lang w:eastAsia="zh-CN"/>
        </w:rPr>
        <w:t>3203</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lang w:eastAsia="zh-CN"/>
        </w:rPr>
        <w:t>IMT-2020</w:t>
      </w:r>
      <w:r w:rsidRPr="00DD077F">
        <w:rPr>
          <w:rFonts w:eastAsia="SimSun" w:cs="Calibri" w:hint="eastAsia"/>
          <w:lang w:eastAsia="zh-CN"/>
        </w:rPr>
        <w:t>及以后网络的固定、移动和卫星融合连接管理</w:t>
      </w:r>
    </w:p>
    <w:p w14:paraId="75EBE61F" w14:textId="62F4C01B" w:rsidR="00DD077F" w:rsidRPr="00DD077F" w:rsidRDefault="00DD077F" w:rsidP="00DD077F">
      <w:pPr>
        <w:spacing w:after="120"/>
        <w:ind w:left="567" w:hanging="567"/>
        <w:rPr>
          <w:rFonts w:eastAsia="SimSun" w:cs="Calibri"/>
          <w:lang w:eastAsia="zh-CN"/>
        </w:rPr>
      </w:pPr>
      <w:r w:rsidRPr="00DD077F">
        <w:rPr>
          <w:rFonts w:eastAsia="SimSun" w:cs="Calibri"/>
          <w:lang w:eastAsia="zh-CN"/>
        </w:rPr>
        <w:t>–</w:t>
      </w:r>
      <w:r w:rsidRPr="00DD077F">
        <w:rPr>
          <w:rFonts w:eastAsia="SimSun" w:cs="Calibri" w:hint="eastAsia"/>
          <w:lang w:eastAsia="zh-CN"/>
        </w:rPr>
        <w:tab/>
        <w:t>ITU-T Y.</w:t>
      </w:r>
      <w:r w:rsidRPr="00DD077F">
        <w:rPr>
          <w:rFonts w:eastAsia="SimSun" w:cs="Calibri"/>
          <w:lang w:eastAsia="zh-CN"/>
        </w:rPr>
        <w:t>3532</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hint="eastAsia"/>
          <w:lang w:eastAsia="zh-CN"/>
        </w:rPr>
        <w:t>云计算</w:t>
      </w:r>
      <w:r w:rsidRPr="00DD077F">
        <w:rPr>
          <w:rFonts w:eastAsia="SimSun" w:cs="Calibri"/>
          <w:lang w:eastAsia="zh-CN"/>
        </w:rPr>
        <w:t>-</w:t>
      </w:r>
      <w:r w:rsidRPr="00DD077F">
        <w:rPr>
          <w:rFonts w:eastAsia="SimSun" w:cs="Calibri" w:hint="eastAsia"/>
          <w:lang w:eastAsia="zh-CN"/>
        </w:rPr>
        <w:t>平台即服务对云本地应用的功能要求</w:t>
      </w:r>
    </w:p>
    <w:p w14:paraId="75E83C87" w14:textId="4DD7D1F5" w:rsidR="00DD077F" w:rsidRPr="00DD077F" w:rsidRDefault="00DD077F" w:rsidP="00DD077F">
      <w:pPr>
        <w:spacing w:after="120"/>
        <w:ind w:left="567" w:hanging="567"/>
        <w:rPr>
          <w:rFonts w:eastAsia="SimSun" w:cs="Calibri"/>
          <w:lang w:eastAsia="zh-CN"/>
        </w:rPr>
      </w:pPr>
      <w:r w:rsidRPr="00DD077F">
        <w:rPr>
          <w:rFonts w:eastAsia="SimSun" w:cs="Calibri"/>
          <w:lang w:eastAsia="zh-CN"/>
        </w:rPr>
        <w:t>–</w:t>
      </w:r>
      <w:r w:rsidRPr="00DD077F">
        <w:rPr>
          <w:rFonts w:eastAsia="SimSun" w:cs="Calibri" w:hint="eastAsia"/>
          <w:lang w:eastAsia="zh-CN"/>
        </w:rPr>
        <w:tab/>
        <w:t>ITU-T Y.</w:t>
      </w:r>
      <w:r w:rsidRPr="00DD077F">
        <w:rPr>
          <w:rFonts w:eastAsia="SimSun" w:cs="Calibri"/>
          <w:lang w:eastAsia="zh-CN"/>
        </w:rPr>
        <w:t>3603</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hint="eastAsia"/>
          <w:lang w:eastAsia="zh-CN"/>
        </w:rPr>
        <w:t>大数据</w:t>
      </w:r>
      <w:r w:rsidRPr="00DD077F">
        <w:rPr>
          <w:rFonts w:eastAsia="SimSun" w:cs="Calibri"/>
          <w:lang w:eastAsia="zh-CN"/>
        </w:rPr>
        <w:t>-</w:t>
      </w:r>
      <w:r w:rsidRPr="00DD077F">
        <w:rPr>
          <w:rFonts w:eastAsia="SimSun" w:cs="Calibri" w:hint="eastAsia"/>
          <w:lang w:eastAsia="zh-CN"/>
        </w:rPr>
        <w:t>数据目录元数据的要求和概念模型</w:t>
      </w:r>
    </w:p>
    <w:p w14:paraId="54C4836D" w14:textId="126055B3" w:rsidR="00DD077F" w:rsidRPr="00DD077F" w:rsidRDefault="00DD077F" w:rsidP="00DD077F">
      <w:pPr>
        <w:spacing w:after="120"/>
        <w:ind w:left="567" w:hanging="567"/>
        <w:rPr>
          <w:rFonts w:ascii="Times New Roman" w:eastAsia="SimSun" w:hAnsi="Times New Roman"/>
          <w:lang w:eastAsia="zh-CN"/>
        </w:rPr>
      </w:pPr>
      <w:r w:rsidRPr="00DD077F">
        <w:rPr>
          <w:rFonts w:eastAsia="SimSun" w:cs="Calibri"/>
          <w:lang w:eastAsia="zh-CN"/>
        </w:rPr>
        <w:t xml:space="preserve">– </w:t>
      </w:r>
      <w:r w:rsidRPr="00DD077F">
        <w:rPr>
          <w:rFonts w:eastAsia="SimSun" w:cs="Calibri" w:hint="eastAsia"/>
          <w:lang w:eastAsia="zh-CN"/>
        </w:rPr>
        <w:t xml:space="preserve"> </w:t>
      </w:r>
      <w:r w:rsidRPr="00DD077F">
        <w:rPr>
          <w:rFonts w:eastAsia="SimSun" w:cs="Calibri" w:hint="eastAsia"/>
          <w:lang w:eastAsia="zh-CN"/>
        </w:rPr>
        <w:tab/>
        <w:t>ITU-T Y.</w:t>
      </w:r>
      <w:r w:rsidRPr="00DD077F">
        <w:rPr>
          <w:rFonts w:eastAsia="SimSun" w:cs="Calibri"/>
          <w:lang w:eastAsia="zh-CN"/>
        </w:rPr>
        <w:t>4218</w:t>
      </w:r>
      <w:r w:rsidRPr="00DD077F">
        <w:rPr>
          <w:rFonts w:eastAsia="SimSun" w:cs="Calibri"/>
          <w:lang w:eastAsia="zh-CN"/>
        </w:rPr>
        <w:t>（</w:t>
      </w:r>
      <w:r w:rsidRPr="00DD077F">
        <w:rPr>
          <w:rFonts w:eastAsia="SimSun" w:cs="Calibri"/>
          <w:lang w:eastAsia="zh-CN"/>
        </w:rPr>
        <w:t>2023</w:t>
      </w:r>
      <w:r w:rsidRPr="00DD077F">
        <w:rPr>
          <w:rFonts w:eastAsia="SimSun" w:cs="Calibri" w:hint="eastAsia"/>
          <w:lang w:eastAsia="zh-CN"/>
        </w:rPr>
        <w:t>年</w:t>
      </w:r>
      <w:r w:rsidRPr="00DD077F">
        <w:rPr>
          <w:rFonts w:eastAsia="SimSun" w:cs="Calibri"/>
          <w:lang w:eastAsia="zh-CN"/>
        </w:rPr>
        <w:t>5</w:t>
      </w:r>
      <w:r w:rsidRPr="00DD077F">
        <w:rPr>
          <w:rFonts w:eastAsia="SimSun" w:cs="Calibri" w:hint="eastAsia"/>
          <w:lang w:eastAsia="zh-CN"/>
        </w:rPr>
        <w:t>月</w:t>
      </w:r>
      <w:r w:rsidRPr="00DD077F">
        <w:rPr>
          <w:rFonts w:eastAsia="SimSun" w:cs="Calibri"/>
          <w:lang w:eastAsia="zh-CN"/>
        </w:rPr>
        <w:t>）</w:t>
      </w:r>
      <w:r w:rsidR="001124DF">
        <w:rPr>
          <w:rFonts w:eastAsia="SimSun" w:cs="Calibri" w:hint="eastAsia"/>
          <w:lang w:eastAsia="zh-CN"/>
        </w:rPr>
        <w:t>：</w:t>
      </w:r>
      <w:r w:rsidRPr="00DD077F">
        <w:rPr>
          <w:rFonts w:eastAsia="SimSun" w:cs="Calibri" w:hint="eastAsia"/>
          <w:lang w:eastAsia="zh-CN"/>
        </w:rPr>
        <w:t>在农村社区部署智能服务的物联网和</w:t>
      </w:r>
      <w:r w:rsidRPr="00DD077F">
        <w:rPr>
          <w:rFonts w:eastAsia="SimSun" w:cs="Calibri"/>
          <w:lang w:eastAsia="zh-CN"/>
        </w:rPr>
        <w:t>ICT</w:t>
      </w:r>
      <w:r w:rsidRPr="00DD077F">
        <w:rPr>
          <w:rFonts w:eastAsia="SimSun" w:cs="Calibri" w:hint="eastAsia"/>
          <w:lang w:eastAsia="zh-CN"/>
        </w:rPr>
        <w:t>要求</w:t>
      </w:r>
    </w:p>
    <w:p w14:paraId="787E896C"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296AF4E3" w14:textId="77777777" w:rsidR="004B36DA" w:rsidRPr="0086755C" w:rsidRDefault="004B36DA" w:rsidP="004B36DA">
      <w:pPr>
        <w:pStyle w:val="Heading20"/>
        <w:rPr>
          <w:rFonts w:ascii="Arial" w:eastAsia="SimHei" w:hAnsi="Arial"/>
          <w:noProof w:val="0"/>
          <w:lang w:val="en-GB" w:eastAsia="zh-CN"/>
        </w:rPr>
      </w:pPr>
      <w:bookmarkStart w:id="548" w:name="_Toc39484651"/>
      <w:bookmarkStart w:id="549" w:name="_Toc39650445"/>
      <w:bookmarkStart w:id="550" w:name="_Toc115698354"/>
      <w:bookmarkStart w:id="551" w:name="_Toc115699820"/>
      <w:bookmarkStart w:id="552" w:name="_Toc80199076"/>
      <w:bookmarkStart w:id="553" w:name="_Toc80260776"/>
      <w:bookmarkStart w:id="554" w:name="_Toc100222571"/>
      <w:r w:rsidRPr="0086755C">
        <w:rPr>
          <w:rFonts w:ascii="Arial" w:eastAsia="SimHei" w:hAnsi="Arial" w:hint="eastAsia"/>
          <w:noProof w:val="0"/>
          <w:lang w:eastAsia="zh-CN"/>
        </w:rPr>
        <w:lastRenderedPageBreak/>
        <w:t>电话业务</w:t>
      </w:r>
      <w:r w:rsidRPr="0086755C">
        <w:rPr>
          <w:rFonts w:ascii="Arial" w:eastAsia="SimHei" w:hAnsi="Arial" w:hint="eastAsia"/>
          <w:noProof w:val="0"/>
          <w:lang w:val="en-GB" w:eastAsia="zh-CN"/>
        </w:rPr>
        <w:br/>
      </w:r>
      <w:r w:rsidRPr="0086755C">
        <w:rPr>
          <w:rFonts w:ascii="Arial" w:eastAsia="SimHei" w:hAnsi="Arial" w:hint="eastAsia"/>
          <w:noProof w:val="0"/>
          <w:lang w:val="en-GB" w:eastAsia="zh-CN"/>
        </w:rPr>
        <w:t>（</w:t>
      </w:r>
      <w:r w:rsidRPr="0086755C">
        <w:rPr>
          <w:rFonts w:ascii="Arial" w:eastAsia="SimHei" w:hAnsi="Arial"/>
          <w:noProof w:val="0"/>
          <w:lang w:val="en-GB" w:eastAsia="zh-CN"/>
        </w:rPr>
        <w:t>ITU-T E.164</w:t>
      </w:r>
      <w:r w:rsidRPr="0086755C">
        <w:rPr>
          <w:rFonts w:ascii="Arial" w:eastAsia="SimHei" w:hAnsi="Arial" w:hint="eastAsia"/>
          <w:noProof w:val="0"/>
          <w:lang w:eastAsia="zh-CN"/>
        </w:rPr>
        <w:t>建议书</w:t>
      </w:r>
      <w:r>
        <w:rPr>
          <w:rFonts w:ascii="Arial" w:eastAsia="SimHei" w:hAnsi="Arial" w:hint="eastAsia"/>
          <w:noProof w:val="0"/>
          <w:lang w:val="en-GB" w:eastAsia="zh-CN"/>
        </w:rPr>
        <w:t>）</w:t>
      </w:r>
      <w:bookmarkEnd w:id="548"/>
      <w:bookmarkEnd w:id="549"/>
      <w:bookmarkEnd w:id="550"/>
      <w:bookmarkEnd w:id="551"/>
    </w:p>
    <w:p w14:paraId="07417DA9" w14:textId="77777777" w:rsidR="004B36DA" w:rsidRDefault="004B36DA" w:rsidP="004B36DA">
      <w:pPr>
        <w:tabs>
          <w:tab w:val="left" w:pos="720"/>
        </w:tabs>
        <w:overflowPunct/>
        <w:autoSpaceDE/>
        <w:adjustRightInd/>
        <w:jc w:val="center"/>
        <w:rPr>
          <w:sz w:val="18"/>
          <w:szCs w:val="18"/>
          <w:lang w:val="en-GB"/>
        </w:rPr>
      </w:pPr>
      <w:bookmarkStart w:id="555" w:name="_Hlk98497780"/>
      <w:r>
        <w:rPr>
          <w:rFonts w:ascii="SimSun" w:eastAsia="SimSun" w:hAnsi="SimSun" w:cs="SimSun" w:hint="eastAsia"/>
          <w:sz w:val="18"/>
          <w:szCs w:val="18"/>
          <w:lang w:val="en-GB" w:eastAsia="zh-CN"/>
        </w:rPr>
        <w:t>网址：</w:t>
      </w:r>
      <w:r>
        <w:rPr>
          <w:sz w:val="18"/>
          <w:szCs w:val="18"/>
          <w:lang w:val="en-GB"/>
        </w:rPr>
        <w:t>www.itu.int/itu-t/inr/nnp</w:t>
      </w:r>
    </w:p>
    <w:p w14:paraId="767E8406" w14:textId="77777777" w:rsidR="004B36DA" w:rsidRPr="0086755C" w:rsidRDefault="004B36DA" w:rsidP="004B36DA">
      <w:pPr>
        <w:tabs>
          <w:tab w:val="left" w:pos="1560"/>
          <w:tab w:val="left" w:pos="2127"/>
        </w:tabs>
        <w:snapToGrid w:val="0"/>
        <w:spacing w:before="360"/>
        <w:jc w:val="left"/>
        <w:textAlignment w:val="auto"/>
        <w:outlineLvl w:val="3"/>
        <w:rPr>
          <w:rFonts w:cs="Arial"/>
          <w:b/>
          <w:lang w:eastAsia="zh-CN"/>
        </w:rPr>
      </w:pPr>
      <w:r w:rsidRPr="00B37BBB">
        <w:rPr>
          <w:rFonts w:eastAsiaTheme="minorEastAsia" w:cs="Arial" w:hint="eastAsia"/>
          <w:b/>
          <w:bCs/>
          <w:lang w:eastAsia="zh-CN"/>
        </w:rPr>
        <w:t>布基纳法索</w:t>
      </w:r>
      <w:r w:rsidRPr="0086755C">
        <w:rPr>
          <w:rFonts w:eastAsiaTheme="minorEastAsia" w:cs="Arial" w:hint="eastAsia"/>
          <w:b/>
          <w:bCs/>
          <w:lang w:eastAsia="zh-CN"/>
        </w:rPr>
        <w:t>（国家代码</w:t>
      </w:r>
      <w:r>
        <w:rPr>
          <w:rFonts w:eastAsiaTheme="minorEastAsia" w:cs="Arial" w:hint="eastAsia"/>
          <w:b/>
          <w:bCs/>
          <w:lang w:eastAsia="zh-CN"/>
        </w:rPr>
        <w:t xml:space="preserve"> </w:t>
      </w:r>
      <w:r w:rsidRPr="0086755C">
        <w:rPr>
          <w:rFonts w:cs="Arial"/>
          <w:b/>
          <w:lang w:eastAsia="zh-CN"/>
        </w:rPr>
        <w:t>+</w:t>
      </w:r>
      <w:r>
        <w:rPr>
          <w:rFonts w:cs="Arial"/>
          <w:b/>
          <w:lang w:eastAsia="zh-CN"/>
        </w:rPr>
        <w:t>226</w:t>
      </w:r>
      <w:r>
        <w:rPr>
          <w:rFonts w:eastAsiaTheme="minorEastAsia" w:cs="Arial" w:hint="eastAsia"/>
          <w:b/>
          <w:bCs/>
          <w:lang w:eastAsia="zh-CN"/>
        </w:rPr>
        <w:t>）</w:t>
      </w:r>
    </w:p>
    <w:p w14:paraId="6E9BCCE4" w14:textId="77777777" w:rsidR="004B36DA" w:rsidRPr="0086755C" w:rsidRDefault="004B36DA" w:rsidP="004B36DA">
      <w:pPr>
        <w:tabs>
          <w:tab w:val="left" w:pos="1560"/>
          <w:tab w:val="left" w:pos="2127"/>
        </w:tabs>
        <w:outlineLvl w:val="4"/>
        <w:rPr>
          <w:rFonts w:cs="Arial"/>
          <w:lang w:eastAsia="zh-CN"/>
        </w:rPr>
      </w:pPr>
      <w:r>
        <w:rPr>
          <w:rFonts w:cs="Arial"/>
          <w:lang w:val="en-GB" w:eastAsia="zh-CN"/>
        </w:rPr>
        <w:t>4</w:t>
      </w:r>
      <w:r w:rsidRPr="00A6004F">
        <w:rPr>
          <w:rFonts w:cs="Arial"/>
          <w:lang w:val="en-GB" w:eastAsia="zh-CN"/>
        </w:rPr>
        <w:t>.V.202</w:t>
      </w:r>
      <w:r>
        <w:rPr>
          <w:rFonts w:cs="Arial"/>
          <w:lang w:val="en-GB" w:eastAsia="zh-CN"/>
        </w:rPr>
        <w:t>3</w:t>
      </w:r>
      <w:r w:rsidRPr="0086755C">
        <w:rPr>
          <w:rFonts w:eastAsiaTheme="minorEastAsia" w:cs="Arial" w:hint="eastAsia"/>
          <w:lang w:eastAsia="zh-CN"/>
        </w:rPr>
        <w:t>来函：</w:t>
      </w:r>
    </w:p>
    <w:p w14:paraId="6A104AA0" w14:textId="5278C2ED" w:rsidR="004B36DA" w:rsidRPr="00BD4883" w:rsidRDefault="00BD4883" w:rsidP="00022655">
      <w:pPr>
        <w:ind w:firstLineChars="200" w:firstLine="400"/>
        <w:jc w:val="left"/>
        <w:rPr>
          <w:rFonts w:eastAsia="SimSun" w:cs="Calibri"/>
          <w:lang w:val="en-GB" w:eastAsia="zh-CN"/>
        </w:rPr>
      </w:pPr>
      <w:bookmarkStart w:id="556" w:name="dtmis_Start"/>
      <w:bookmarkStart w:id="557" w:name="dtmis_Underskriver"/>
      <w:bookmarkEnd w:id="556"/>
      <w:bookmarkEnd w:id="557"/>
      <w:r w:rsidRPr="00BD4883">
        <w:rPr>
          <w:rFonts w:ascii="STKaiti" w:eastAsia="STKaiti" w:hAnsi="STKaiti" w:cs="Microsoft YaHei" w:hint="eastAsia"/>
          <w:lang w:val="en-GB" w:eastAsia="zh-CN"/>
        </w:rPr>
        <w:t>电子和邮政通信管理局</w:t>
      </w:r>
      <w:r>
        <w:rPr>
          <w:rFonts w:ascii="STKaiti" w:eastAsia="STKaiti" w:hAnsi="STKaiti" w:cs="Microsoft YaHei" w:hint="eastAsia"/>
          <w:lang w:val="en-GB" w:eastAsia="zh-CN"/>
        </w:rPr>
        <w:t>（</w:t>
      </w:r>
      <w:r w:rsidRPr="00BD4883">
        <w:rPr>
          <w:rFonts w:ascii="STKaiti" w:eastAsia="STKaiti" w:hAnsi="STKaiti" w:cs="Arial"/>
          <w:lang w:val="en-GB" w:eastAsia="zh-CN"/>
        </w:rPr>
        <w:t>ARCEP</w:t>
      </w:r>
      <w:r>
        <w:rPr>
          <w:rFonts w:ascii="STKaiti" w:eastAsia="STKaiti" w:hAnsi="STKaiti" w:cs="Arial"/>
          <w:lang w:val="en-GB" w:eastAsia="zh-CN"/>
        </w:rPr>
        <w:t>）</w:t>
      </w:r>
      <w:r w:rsidRPr="00BD4883">
        <w:rPr>
          <w:rFonts w:eastAsia="SimSun" w:cs="Calibri" w:hint="eastAsia"/>
          <w:lang w:val="en-GB" w:eastAsia="zh-CN"/>
        </w:rPr>
        <w:t>宣布对布基那法索国家</w:t>
      </w:r>
      <w:r>
        <w:rPr>
          <w:rFonts w:eastAsia="SimSun" w:cs="Calibri" w:hint="eastAsia"/>
          <w:lang w:val="en-GB" w:eastAsia="zh-CN"/>
        </w:rPr>
        <w:t>码</w:t>
      </w:r>
      <w:r w:rsidRPr="00BD4883">
        <w:rPr>
          <w:rFonts w:eastAsia="SimSun" w:cs="Calibri" w:hint="eastAsia"/>
          <w:lang w:val="en-GB" w:eastAsia="zh-CN"/>
        </w:rPr>
        <w:t>号</w:t>
      </w:r>
      <w:r>
        <w:rPr>
          <w:rFonts w:eastAsia="SimSun" w:cs="Calibri" w:hint="eastAsia"/>
          <w:lang w:val="en-GB" w:eastAsia="zh-CN"/>
        </w:rPr>
        <w:t>规划</w:t>
      </w:r>
      <w:r w:rsidRPr="00BD4883">
        <w:rPr>
          <w:rFonts w:eastAsia="SimSun" w:cs="Calibri" w:hint="eastAsia"/>
          <w:lang w:val="en-GB" w:eastAsia="zh-CN"/>
        </w:rPr>
        <w:t>进行以下更新。</w:t>
      </w:r>
    </w:p>
    <w:p w14:paraId="0E0BC973" w14:textId="77777777" w:rsidR="004B36DA" w:rsidRDefault="004B36DA" w:rsidP="004B36DA">
      <w:pPr>
        <w:spacing w:before="0"/>
        <w:jc w:val="left"/>
        <w:rPr>
          <w:rFonts w:asciiTheme="minorHAnsi" w:hAnsiTheme="minorHAnsi" w:cs="Arial"/>
          <w:lang w:eastAsia="zh-CN"/>
        </w:rPr>
      </w:pPr>
      <w:bookmarkStart w:id="558" w:name="lt_pId240"/>
    </w:p>
    <w:p w14:paraId="753BF4C6" w14:textId="57392EB3" w:rsidR="004B36DA" w:rsidRDefault="00BD4883" w:rsidP="004B36DA">
      <w:pPr>
        <w:pStyle w:val="ListParagraph"/>
        <w:numPr>
          <w:ilvl w:val="0"/>
          <w:numId w:val="5"/>
        </w:numPr>
        <w:spacing w:after="120" w:line="240" w:lineRule="auto"/>
        <w:rPr>
          <w:rFonts w:asciiTheme="minorHAnsi" w:hAnsiTheme="minorHAnsi" w:cs="Arial"/>
          <w:sz w:val="20"/>
          <w:szCs w:val="20"/>
        </w:rPr>
      </w:pPr>
      <w:r w:rsidRPr="00BD4883">
        <w:rPr>
          <w:rFonts w:eastAsia="SimSun" w:cs="Calibri" w:hint="eastAsia"/>
          <w:sz w:val="20"/>
          <w:szCs w:val="20"/>
          <w:lang w:val="en-GB" w:eastAsia="zh-CN"/>
        </w:rPr>
        <w:t>指配新的前缀</w:t>
      </w:r>
      <w:r w:rsidR="004B36DA">
        <w:rPr>
          <w:rFonts w:asciiTheme="minorHAnsi" w:hAnsiTheme="minorHAnsi" w:cs="Arial"/>
          <w:sz w:val="20"/>
          <w:szCs w:val="20"/>
        </w:rPr>
        <w:t>AB=</w:t>
      </w:r>
      <w:r w:rsidR="004B36DA" w:rsidRPr="00A6004F">
        <w:rPr>
          <w:rFonts w:asciiTheme="minorHAnsi" w:hAnsiTheme="minorHAnsi" w:cs="Arial"/>
          <w:b/>
          <w:sz w:val="20"/>
          <w:szCs w:val="20"/>
        </w:rPr>
        <w:t>50</w:t>
      </w:r>
      <w:r w:rsidR="00335F95" w:rsidRPr="00335F95">
        <w:rPr>
          <w:rFonts w:asciiTheme="minorEastAsia" w:eastAsiaTheme="minorEastAsia" w:hAnsiTheme="minorEastAsia" w:cs="Microsoft YaHei" w:hint="eastAsia"/>
          <w:sz w:val="20"/>
          <w:szCs w:val="20"/>
          <w:lang w:eastAsia="zh-CN"/>
        </w:rPr>
        <w:t>：</w:t>
      </w:r>
    </w:p>
    <w:tbl>
      <w:tblPr>
        <w:tblStyle w:val="TableGrid1"/>
        <w:tblW w:w="9630" w:type="dxa"/>
        <w:tblLayout w:type="fixed"/>
        <w:tblLook w:val="04A0" w:firstRow="1" w:lastRow="0" w:firstColumn="1" w:lastColumn="0" w:noHBand="0" w:noVBand="1"/>
      </w:tblPr>
      <w:tblGrid>
        <w:gridCol w:w="1888"/>
        <w:gridCol w:w="942"/>
        <w:gridCol w:w="994"/>
        <w:gridCol w:w="2388"/>
        <w:gridCol w:w="1710"/>
        <w:gridCol w:w="1708"/>
      </w:tblGrid>
      <w:tr w:rsidR="004B36DA" w14:paraId="6B1CAAE9" w14:textId="77777777" w:rsidTr="004B36DA">
        <w:trPr>
          <w:cantSplit/>
          <w:trHeight w:val="578"/>
          <w:tblHeader/>
        </w:trPr>
        <w:tc>
          <w:tcPr>
            <w:tcW w:w="980" w:type="pct"/>
            <w:vMerge w:val="restart"/>
            <w:tcBorders>
              <w:top w:val="single" w:sz="4" w:space="0" w:color="auto"/>
              <w:left w:val="single" w:sz="4" w:space="0" w:color="auto"/>
              <w:bottom w:val="single" w:sz="4" w:space="0" w:color="auto"/>
              <w:right w:val="single" w:sz="4" w:space="0" w:color="auto"/>
            </w:tcBorders>
            <w:hideMark/>
          </w:tcPr>
          <w:p w14:paraId="182A5262" w14:textId="2E5CCC13" w:rsidR="004B36DA" w:rsidRP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eastAsia="zh-CN"/>
              </w:rPr>
            </w:pPr>
            <w:r w:rsidRPr="004B36DA">
              <w:rPr>
                <w:rFonts w:asciiTheme="minorHAnsi" w:eastAsia="STKaiti" w:hAnsiTheme="minorHAnsi" w:cstheme="minorHAnsi"/>
                <w:bCs/>
                <w:lang w:eastAsia="zh-CN"/>
              </w:rPr>
              <w:t>NDC</w:t>
            </w:r>
            <w:r w:rsidRPr="004B36DA">
              <w:rPr>
                <w:rFonts w:asciiTheme="minorHAnsi" w:eastAsia="STKaiti" w:hAnsiTheme="minorHAnsi" w:cstheme="minorHAnsi"/>
                <w:bCs/>
                <w:lang w:eastAsia="zh-CN"/>
              </w:rPr>
              <w:t>（国内目的地</w:t>
            </w:r>
            <w:r w:rsidRPr="004B36DA">
              <w:rPr>
                <w:rFonts w:asciiTheme="minorHAnsi" w:eastAsia="STKaiti" w:hAnsiTheme="minorHAnsi" w:cstheme="minorHAnsi"/>
                <w:bCs/>
                <w:lang w:eastAsia="zh-CN"/>
              </w:rPr>
              <w:br/>
            </w:r>
            <w:r w:rsidRPr="004B36DA">
              <w:rPr>
                <w:rFonts w:asciiTheme="minorHAnsi" w:eastAsia="STKaiti" w:hAnsiTheme="minorHAnsi" w:cstheme="minorHAnsi"/>
                <w:bCs/>
                <w:lang w:eastAsia="zh-CN"/>
              </w:rPr>
              <w:t>代码）或</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S</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（国内（有效）号码）的前置数字）</w:t>
            </w:r>
          </w:p>
        </w:tc>
        <w:tc>
          <w:tcPr>
            <w:tcW w:w="1005" w:type="pct"/>
            <w:gridSpan w:val="2"/>
            <w:tcBorders>
              <w:top w:val="single" w:sz="4" w:space="0" w:color="auto"/>
              <w:left w:val="single" w:sz="4" w:space="0" w:color="auto"/>
              <w:bottom w:val="single" w:sz="4" w:space="0" w:color="auto"/>
              <w:right w:val="single" w:sz="4" w:space="0" w:color="auto"/>
            </w:tcBorders>
            <w:hideMark/>
          </w:tcPr>
          <w:p w14:paraId="2AA73638" w14:textId="6187A348" w:rsidR="004B36DA" w:rsidRP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eastAsia="zh-CN"/>
              </w:rPr>
            </w:pPr>
            <w:r w:rsidRPr="004B36DA">
              <w:rPr>
                <w:rFonts w:asciiTheme="minorHAnsi" w:eastAsia="STKaiti" w:hAnsiTheme="minorHAnsi" w:cstheme="minorHAnsi"/>
                <w:bCs/>
                <w:iCs/>
                <w:lang w:eastAsia="zh-CN"/>
              </w:rPr>
              <w:t>国内（有效）号码长度</w:t>
            </w:r>
          </w:p>
        </w:tc>
        <w:tc>
          <w:tcPr>
            <w:tcW w:w="1240" w:type="pct"/>
            <w:vMerge w:val="restart"/>
            <w:tcBorders>
              <w:top w:val="single" w:sz="4" w:space="0" w:color="auto"/>
              <w:left w:val="single" w:sz="4" w:space="0" w:color="auto"/>
              <w:bottom w:val="single" w:sz="4" w:space="0" w:color="auto"/>
              <w:right w:val="single" w:sz="4" w:space="0" w:color="auto"/>
            </w:tcBorders>
            <w:vAlign w:val="center"/>
            <w:hideMark/>
          </w:tcPr>
          <w:p w14:paraId="6BD7DA28" w14:textId="499A7141" w:rsidR="004B36DA" w:rsidRP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bCs/>
                <w:i/>
                <w:iCs/>
                <w:sz w:val="18"/>
                <w:szCs w:val="18"/>
                <w:lang w:eastAsia="zh-CN"/>
              </w:rPr>
            </w:pPr>
            <w:r w:rsidRPr="004B36DA">
              <w:rPr>
                <w:rFonts w:asciiTheme="minorHAnsi" w:eastAsia="STKaiti" w:hAnsiTheme="minorHAnsi" w:cstheme="minorHAnsi"/>
                <w:bCs/>
                <w:iCs/>
              </w:rPr>
              <w:t>E.164</w:t>
            </w:r>
            <w:r w:rsidRPr="004B36DA">
              <w:rPr>
                <w:rFonts w:asciiTheme="minorHAnsi" w:eastAsia="STKaiti" w:hAnsiTheme="minorHAnsi" w:cstheme="minorHAnsi"/>
                <w:bCs/>
                <w:iCs/>
              </w:rPr>
              <w:t>号码的使用</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52D92C3D" w14:textId="6E1EA8C6" w:rsidR="004B36DA" w:rsidRP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bCs/>
                <w:i/>
                <w:iCs/>
                <w:sz w:val="18"/>
                <w:szCs w:val="18"/>
                <w:lang w:eastAsia="zh-CN"/>
              </w:rPr>
            </w:pPr>
            <w:r w:rsidRPr="004B36DA">
              <w:rPr>
                <w:rFonts w:ascii="STKaiti" w:eastAsia="STKaiti" w:hAnsi="STKaiti" w:cs="Microsoft YaHei"/>
                <w:bCs/>
                <w:iCs/>
              </w:rPr>
              <w:t>附加信息</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7082F5CD" w14:textId="72062607" w:rsidR="004B36DA" w:rsidRPr="00F25274" w:rsidRDefault="00BD4883" w:rsidP="00BD48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i/>
                <w:iCs/>
                <w:sz w:val="18"/>
                <w:szCs w:val="18"/>
                <w:lang w:eastAsia="zh-CN"/>
              </w:rPr>
            </w:pPr>
            <w:r w:rsidRPr="00BD4883">
              <w:rPr>
                <w:rFonts w:ascii="STKaiti" w:eastAsia="STKaiti" w:hAnsi="STKaiti" w:cs="Microsoft YaHei" w:hint="eastAsia"/>
                <w:bCs/>
                <w:iCs/>
              </w:rPr>
              <w:t>引入的时间和日期</w:t>
            </w:r>
          </w:p>
        </w:tc>
      </w:tr>
      <w:tr w:rsidR="004B36DA" w14:paraId="07977CF7" w14:textId="77777777" w:rsidTr="004B36DA">
        <w:trPr>
          <w:cantSplit/>
          <w:trHeight w:val="577"/>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14:paraId="45D5AD26" w14:textId="77777777" w:rsidR="004B36DA" w:rsidRDefault="004B36DA" w:rsidP="004B36DA">
            <w:pPr>
              <w:overflowPunct/>
              <w:autoSpaceDE/>
              <w:autoSpaceDN/>
              <w:adjustRightInd/>
              <w:spacing w:before="0"/>
              <w:jc w:val="left"/>
              <w:rPr>
                <w:rFonts w:eastAsia="SimSun" w:cs="Arial"/>
                <w:bCs/>
                <w:i/>
                <w:iCs/>
                <w:sz w:val="18"/>
                <w:szCs w:val="18"/>
                <w:lang w:eastAsia="zh-CN"/>
              </w:rPr>
            </w:pPr>
          </w:p>
        </w:tc>
        <w:tc>
          <w:tcPr>
            <w:tcW w:w="489" w:type="pct"/>
            <w:tcBorders>
              <w:top w:val="single" w:sz="4" w:space="0" w:color="auto"/>
              <w:left w:val="single" w:sz="4" w:space="0" w:color="auto"/>
              <w:bottom w:val="single" w:sz="4" w:space="0" w:color="auto"/>
              <w:right w:val="single" w:sz="4" w:space="0" w:color="auto"/>
            </w:tcBorders>
            <w:vAlign w:val="center"/>
            <w:hideMark/>
          </w:tcPr>
          <w:p w14:paraId="31605210" w14:textId="11E0F765" w:rsid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lang w:eastAsia="zh-CN"/>
              </w:rPr>
            </w:pPr>
            <w:r w:rsidRPr="004B36DA">
              <w:rPr>
                <w:rFonts w:ascii="STKaiti" w:eastAsia="STKaiti" w:hAnsi="STKaiti" w:cs="Microsoft YaHei"/>
                <w:bCs/>
                <w:iCs/>
              </w:rPr>
              <w:t>最大长度</w:t>
            </w:r>
          </w:p>
        </w:tc>
        <w:tc>
          <w:tcPr>
            <w:tcW w:w="516" w:type="pct"/>
            <w:tcBorders>
              <w:top w:val="single" w:sz="4" w:space="0" w:color="auto"/>
              <w:left w:val="single" w:sz="4" w:space="0" w:color="auto"/>
              <w:bottom w:val="single" w:sz="4" w:space="0" w:color="auto"/>
              <w:right w:val="single" w:sz="4" w:space="0" w:color="auto"/>
            </w:tcBorders>
            <w:vAlign w:val="center"/>
            <w:hideMark/>
          </w:tcPr>
          <w:p w14:paraId="5738FFAF" w14:textId="7E4D17A9" w:rsidR="004B36DA" w:rsidRDefault="004B36DA" w:rsidP="004B36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lang w:eastAsia="zh-CN"/>
              </w:rPr>
            </w:pPr>
            <w:r w:rsidRPr="004B36DA">
              <w:rPr>
                <w:rFonts w:ascii="STKaiti" w:eastAsia="STKaiti" w:hAnsi="STKaiti" w:cs="Microsoft YaHei"/>
                <w:bCs/>
                <w:iCs/>
              </w:rPr>
              <w:t>最小长度</w:t>
            </w:r>
          </w:p>
        </w:tc>
        <w:tc>
          <w:tcPr>
            <w:tcW w:w="1240" w:type="pct"/>
            <w:vMerge/>
            <w:tcBorders>
              <w:top w:val="single" w:sz="4" w:space="0" w:color="auto"/>
              <w:left w:val="single" w:sz="4" w:space="0" w:color="auto"/>
              <w:bottom w:val="single" w:sz="4" w:space="0" w:color="auto"/>
              <w:right w:val="single" w:sz="4" w:space="0" w:color="auto"/>
            </w:tcBorders>
            <w:vAlign w:val="center"/>
            <w:hideMark/>
          </w:tcPr>
          <w:p w14:paraId="40B5CE8A" w14:textId="77777777" w:rsidR="004B36DA" w:rsidRDefault="004B36DA" w:rsidP="004B36DA">
            <w:pPr>
              <w:overflowPunct/>
              <w:autoSpaceDE/>
              <w:autoSpaceDN/>
              <w:adjustRightInd/>
              <w:spacing w:before="0"/>
              <w:jc w:val="left"/>
              <w:rPr>
                <w:rFonts w:eastAsia="SimSun" w:cs="Arial"/>
                <w:i/>
                <w:iCs/>
                <w:sz w:val="18"/>
                <w:szCs w:val="18"/>
                <w:lang w:eastAsia="zh-CN"/>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19C1688A" w14:textId="77777777" w:rsidR="004B36DA" w:rsidRDefault="004B36DA" w:rsidP="004B36DA">
            <w:pPr>
              <w:overflowPunct/>
              <w:autoSpaceDE/>
              <w:autoSpaceDN/>
              <w:adjustRightInd/>
              <w:spacing w:before="0"/>
              <w:jc w:val="left"/>
              <w:rPr>
                <w:rFonts w:eastAsia="SimSun" w:cs="Arial"/>
                <w:i/>
                <w:iCs/>
                <w:sz w:val="18"/>
                <w:szCs w:val="18"/>
                <w:lang w:eastAsia="zh-CN"/>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2BD438E5" w14:textId="77777777" w:rsidR="004B36DA" w:rsidRDefault="004B36DA" w:rsidP="004B36DA">
            <w:pPr>
              <w:overflowPunct/>
              <w:autoSpaceDE/>
              <w:autoSpaceDN/>
              <w:adjustRightInd/>
              <w:spacing w:before="0"/>
              <w:jc w:val="left"/>
              <w:rPr>
                <w:rFonts w:eastAsia="SimSun"/>
                <w:i/>
                <w:iCs/>
                <w:sz w:val="18"/>
                <w:szCs w:val="18"/>
                <w:lang w:eastAsia="zh-CN"/>
              </w:rPr>
            </w:pPr>
          </w:p>
        </w:tc>
      </w:tr>
      <w:tr w:rsidR="004B36DA" w14:paraId="5B4636D4" w14:textId="77777777" w:rsidTr="004B36DA">
        <w:trPr>
          <w:cantSplit/>
          <w:trHeight w:val="447"/>
        </w:trPr>
        <w:tc>
          <w:tcPr>
            <w:tcW w:w="980" w:type="pct"/>
            <w:tcBorders>
              <w:top w:val="single" w:sz="4" w:space="0" w:color="auto"/>
              <w:left w:val="single" w:sz="4" w:space="0" w:color="auto"/>
              <w:bottom w:val="single" w:sz="4" w:space="0" w:color="auto"/>
              <w:right w:val="single" w:sz="4" w:space="0" w:color="auto"/>
            </w:tcBorders>
            <w:hideMark/>
          </w:tcPr>
          <w:p w14:paraId="59A1C60D" w14:textId="77777777" w:rsidR="004B36DA" w:rsidRPr="00F25274" w:rsidRDefault="004B36DA" w:rsidP="007B1592">
            <w:pPr>
              <w:spacing w:after="120"/>
              <w:jc w:val="center"/>
              <w:rPr>
                <w:rFonts w:asciiTheme="minorHAnsi" w:hAnsiTheme="minorHAnsi" w:cstheme="minorBidi"/>
                <w:lang w:val="fr-CH"/>
              </w:rPr>
            </w:pPr>
            <w:r w:rsidRPr="00F25274">
              <w:rPr>
                <w:rFonts w:asciiTheme="minorHAnsi" w:hAnsiTheme="minorHAnsi" w:cstheme="minorBidi"/>
                <w:lang w:val="fr-CH"/>
              </w:rPr>
              <w:t>50</w:t>
            </w:r>
          </w:p>
        </w:tc>
        <w:tc>
          <w:tcPr>
            <w:tcW w:w="489" w:type="pct"/>
            <w:tcBorders>
              <w:top w:val="single" w:sz="4" w:space="0" w:color="auto"/>
              <w:left w:val="single" w:sz="4" w:space="0" w:color="auto"/>
              <w:bottom w:val="single" w:sz="4" w:space="0" w:color="auto"/>
              <w:right w:val="single" w:sz="4" w:space="0" w:color="auto"/>
            </w:tcBorders>
            <w:hideMark/>
          </w:tcPr>
          <w:p w14:paraId="2E37D503" w14:textId="77777777" w:rsidR="004B36DA" w:rsidRPr="00F25274" w:rsidRDefault="004B36DA" w:rsidP="007B1592">
            <w:pPr>
              <w:overflowPunct/>
              <w:autoSpaceDE/>
              <w:adjustRightInd/>
              <w:spacing w:after="120"/>
              <w:jc w:val="center"/>
              <w:rPr>
                <w:rFonts w:asciiTheme="minorHAnsi" w:eastAsia="SimSun" w:hAnsiTheme="minorHAnsi" w:cs="Arial"/>
                <w:lang w:val="fr-CH" w:eastAsia="zh-CN"/>
              </w:rPr>
            </w:pPr>
            <w:r w:rsidRPr="00F25274">
              <w:rPr>
                <w:rFonts w:asciiTheme="minorHAnsi" w:eastAsia="SimSun" w:hAnsiTheme="minorHAnsi" w:cs="Arial"/>
                <w:lang w:val="fr-CH" w:eastAsia="zh-CN"/>
              </w:rPr>
              <w:t>8</w:t>
            </w:r>
          </w:p>
        </w:tc>
        <w:tc>
          <w:tcPr>
            <w:tcW w:w="516" w:type="pct"/>
            <w:tcBorders>
              <w:top w:val="single" w:sz="4" w:space="0" w:color="auto"/>
              <w:left w:val="single" w:sz="4" w:space="0" w:color="auto"/>
              <w:bottom w:val="single" w:sz="4" w:space="0" w:color="auto"/>
              <w:right w:val="single" w:sz="4" w:space="0" w:color="auto"/>
            </w:tcBorders>
            <w:hideMark/>
          </w:tcPr>
          <w:p w14:paraId="2EF3AA55" w14:textId="77777777" w:rsidR="004B36DA" w:rsidRPr="00F25274" w:rsidRDefault="004B36DA" w:rsidP="007B1592">
            <w:pPr>
              <w:overflowPunct/>
              <w:autoSpaceDE/>
              <w:adjustRightInd/>
              <w:spacing w:after="120"/>
              <w:jc w:val="center"/>
              <w:rPr>
                <w:rFonts w:asciiTheme="minorHAnsi" w:eastAsia="SimSun" w:hAnsiTheme="minorHAnsi" w:cs="Arial"/>
                <w:lang w:val="fr-CH" w:eastAsia="zh-CN"/>
              </w:rPr>
            </w:pPr>
            <w:r w:rsidRPr="00F25274">
              <w:rPr>
                <w:rFonts w:asciiTheme="minorHAnsi" w:eastAsia="SimSun" w:hAnsiTheme="minorHAnsi" w:cs="Arial"/>
                <w:lang w:val="fr-CH" w:eastAsia="zh-CN"/>
              </w:rPr>
              <w:t>8</w:t>
            </w:r>
          </w:p>
        </w:tc>
        <w:tc>
          <w:tcPr>
            <w:tcW w:w="1240" w:type="pct"/>
            <w:tcBorders>
              <w:top w:val="single" w:sz="4" w:space="0" w:color="auto"/>
              <w:left w:val="single" w:sz="4" w:space="0" w:color="auto"/>
              <w:bottom w:val="single" w:sz="4" w:space="0" w:color="auto"/>
              <w:right w:val="single" w:sz="4" w:space="0" w:color="auto"/>
            </w:tcBorders>
            <w:hideMark/>
          </w:tcPr>
          <w:p w14:paraId="54DA5B57" w14:textId="41ABAAD7" w:rsidR="004B36DA" w:rsidRPr="00F25274" w:rsidRDefault="00BD4883" w:rsidP="007B1592">
            <w:pPr>
              <w:tabs>
                <w:tab w:val="left" w:pos="720"/>
              </w:tabs>
              <w:overflowPunct/>
              <w:autoSpaceDE/>
              <w:adjustRightInd/>
              <w:spacing w:after="120"/>
              <w:jc w:val="left"/>
              <w:rPr>
                <w:rFonts w:eastAsia="SimSun" w:cs="Arial"/>
                <w:lang w:val="fr-CH" w:eastAsia="zh-CN"/>
              </w:rPr>
            </w:pPr>
            <w:r w:rsidRPr="00BD4883">
              <w:rPr>
                <w:rFonts w:eastAsia="SimSun" w:cs="Arial" w:hint="eastAsia"/>
                <w:lang w:eastAsia="zh-CN"/>
              </w:rPr>
              <w:t>非地理号码移动电话</w:t>
            </w:r>
            <w:r>
              <w:rPr>
                <w:rFonts w:eastAsia="SimSun" w:cs="Arial" w:hint="eastAsia"/>
                <w:lang w:eastAsia="zh-CN"/>
              </w:rPr>
              <w:t>业</w:t>
            </w:r>
            <w:r w:rsidRPr="00BD4883">
              <w:rPr>
                <w:rFonts w:eastAsia="SimSun" w:cs="Arial" w:hint="eastAsia"/>
                <w:lang w:eastAsia="zh-CN"/>
              </w:rPr>
              <w:t>务</w:t>
            </w:r>
          </w:p>
        </w:tc>
        <w:tc>
          <w:tcPr>
            <w:tcW w:w="888" w:type="pct"/>
            <w:tcBorders>
              <w:top w:val="single" w:sz="4" w:space="0" w:color="auto"/>
              <w:left w:val="single" w:sz="4" w:space="0" w:color="auto"/>
              <w:bottom w:val="single" w:sz="4" w:space="0" w:color="auto"/>
              <w:right w:val="single" w:sz="4" w:space="0" w:color="auto"/>
            </w:tcBorders>
            <w:hideMark/>
          </w:tcPr>
          <w:p w14:paraId="57EEF7FD" w14:textId="77777777" w:rsidR="004B36DA" w:rsidRPr="00F25274" w:rsidRDefault="004B36DA" w:rsidP="007B1592">
            <w:pPr>
              <w:spacing w:after="120"/>
              <w:jc w:val="center"/>
              <w:rPr>
                <w:rFonts w:asciiTheme="minorHAnsi" w:hAnsiTheme="minorHAnsi" w:cstheme="minorBidi"/>
                <w:lang w:val="fr-CH"/>
              </w:rPr>
            </w:pPr>
            <w:r w:rsidRPr="00F25274">
              <w:rPr>
                <w:rFonts w:asciiTheme="minorHAnsi" w:hAnsiTheme="minorHAnsi" w:cstheme="minorBidi"/>
                <w:lang w:val="fr-CH"/>
              </w:rPr>
              <w:t>ONATEL-S.A.</w:t>
            </w:r>
          </w:p>
        </w:tc>
        <w:tc>
          <w:tcPr>
            <w:tcW w:w="887" w:type="pct"/>
            <w:tcBorders>
              <w:top w:val="single" w:sz="4" w:space="0" w:color="auto"/>
              <w:left w:val="single" w:sz="4" w:space="0" w:color="auto"/>
              <w:bottom w:val="single" w:sz="4" w:space="0" w:color="auto"/>
              <w:right w:val="single" w:sz="4" w:space="0" w:color="auto"/>
            </w:tcBorders>
            <w:hideMark/>
          </w:tcPr>
          <w:p w14:paraId="05AC8785" w14:textId="77777777" w:rsidR="004B36DA" w:rsidRPr="00F25274" w:rsidRDefault="004B36DA" w:rsidP="007B1592">
            <w:pPr>
              <w:jc w:val="center"/>
              <w:rPr>
                <w:rFonts w:cstheme="minorBidi"/>
                <w:lang w:val="fr-CH"/>
              </w:rPr>
            </w:pPr>
            <w:r w:rsidRPr="00F25274">
              <w:rPr>
                <w:rFonts w:cstheme="minorBidi"/>
                <w:lang w:val="fr-CH"/>
              </w:rPr>
              <w:t xml:space="preserve">2023-05-04-00:00 </w:t>
            </w:r>
          </w:p>
          <w:p w14:paraId="46D7AE4A" w14:textId="77777777" w:rsidR="004B36DA" w:rsidRPr="00F25274" w:rsidRDefault="004B36DA" w:rsidP="007B1592">
            <w:pPr>
              <w:spacing w:before="0" w:after="120"/>
              <w:jc w:val="center"/>
              <w:rPr>
                <w:rFonts w:cstheme="minorBidi"/>
                <w:lang w:val="fr-CH"/>
              </w:rPr>
            </w:pPr>
            <w:r w:rsidRPr="00F25274">
              <w:rPr>
                <w:rFonts w:cstheme="minorBidi"/>
                <w:lang w:val="fr-CH"/>
              </w:rPr>
              <w:t>(UTC)</w:t>
            </w:r>
          </w:p>
        </w:tc>
      </w:tr>
    </w:tbl>
    <w:p w14:paraId="2FB25D13" w14:textId="77777777" w:rsidR="004B36DA" w:rsidRPr="00212F6E" w:rsidRDefault="004B36DA" w:rsidP="00022655">
      <w:pPr>
        <w:spacing w:before="240" w:after="120"/>
        <w:rPr>
          <w:rFonts w:eastAsia="Batang"/>
          <w:bCs/>
        </w:rPr>
      </w:pPr>
      <w:r>
        <w:rPr>
          <w:rFonts w:ascii="SimSun" w:eastAsia="SimSun" w:hAnsi="SimSun" w:cs="SimSun" w:hint="eastAsia"/>
          <w:bCs/>
          <w:lang w:eastAsia="zh-CN"/>
        </w:rPr>
        <w:t>联系方式：</w:t>
      </w:r>
    </w:p>
    <w:p w14:paraId="68A9779E" w14:textId="40F88692" w:rsidR="004B36DA" w:rsidRPr="00BD4883" w:rsidRDefault="004B36DA" w:rsidP="004B36DA">
      <w:pPr>
        <w:ind w:left="562"/>
        <w:jc w:val="left"/>
        <w:rPr>
          <w:rFonts w:eastAsia="SimSun" w:cs="Calibri"/>
          <w:lang w:val="pt-BR"/>
        </w:rPr>
      </w:pPr>
      <w:r w:rsidRPr="0098722C">
        <w:rPr>
          <w:rFonts w:cs="Arial"/>
        </w:rPr>
        <w:t xml:space="preserve">Autorité de Régulation des Communications Electroniques et des Postes (ARCEP) </w:t>
      </w:r>
      <w:r w:rsidRPr="0098722C">
        <w:rPr>
          <w:rFonts w:cs="Arial"/>
        </w:rPr>
        <w:br/>
        <w:t xml:space="preserve">B.P. </w:t>
      </w:r>
      <w:r w:rsidRPr="00A6004F">
        <w:rPr>
          <w:rFonts w:cs="Arial"/>
          <w:lang w:val="pt-BR"/>
        </w:rPr>
        <w:t xml:space="preserve">6437 </w:t>
      </w:r>
      <w:r w:rsidRPr="00A6004F">
        <w:rPr>
          <w:rFonts w:cs="Arial"/>
          <w:lang w:val="pt-BR"/>
        </w:rPr>
        <w:br/>
        <w:t xml:space="preserve">OUAGADOUGOU 01 </w:t>
      </w:r>
      <w:r w:rsidRPr="00A6004F">
        <w:rPr>
          <w:rFonts w:cs="Arial"/>
          <w:lang w:val="pt-BR"/>
        </w:rPr>
        <w:br/>
        <w:t xml:space="preserve">Burkina Faso </w:t>
      </w:r>
      <w:r w:rsidRPr="00A6004F">
        <w:rPr>
          <w:rFonts w:cs="Arial"/>
          <w:lang w:val="pt-BR"/>
        </w:rPr>
        <w:br/>
      </w:r>
      <w:r w:rsidR="00BD4883" w:rsidRPr="00BD4883">
        <w:rPr>
          <w:rFonts w:eastAsia="SimSun" w:cs="Calibri" w:hint="eastAsia"/>
          <w:lang w:val="pt-BR"/>
        </w:rPr>
        <w:t>电话：</w:t>
      </w:r>
      <w:r w:rsidRPr="00BD4883">
        <w:rPr>
          <w:rFonts w:eastAsia="SimSun" w:cs="Calibri"/>
          <w:lang w:val="pt-BR"/>
        </w:rPr>
        <w:t xml:space="preserve">+226 25 37 53 60/61/62 </w:t>
      </w:r>
      <w:r w:rsidRPr="00BD4883">
        <w:rPr>
          <w:rFonts w:eastAsia="SimSun" w:cs="Calibri"/>
          <w:lang w:val="pt-BR"/>
        </w:rPr>
        <w:br/>
      </w:r>
      <w:r w:rsidR="00BD4883" w:rsidRPr="00BD4883">
        <w:rPr>
          <w:rFonts w:eastAsia="SimSun" w:cs="Calibri" w:hint="eastAsia"/>
          <w:lang w:val="pt-BR"/>
        </w:rPr>
        <w:t>传真：</w:t>
      </w:r>
      <w:r w:rsidRPr="00BD4883">
        <w:rPr>
          <w:rFonts w:eastAsia="SimSun" w:cs="Calibri"/>
          <w:lang w:val="pt-BR"/>
        </w:rPr>
        <w:tab/>
        <w:t xml:space="preserve">+226 25 37 53 64 </w:t>
      </w:r>
      <w:r w:rsidRPr="00BD4883">
        <w:rPr>
          <w:rFonts w:eastAsia="SimSun" w:cs="Calibri"/>
          <w:lang w:val="pt-BR"/>
        </w:rPr>
        <w:br/>
      </w:r>
      <w:r w:rsidR="00BD4883" w:rsidRPr="00BD4883">
        <w:rPr>
          <w:rFonts w:eastAsia="SimSun" w:cs="Calibri" w:hint="eastAsia"/>
          <w:lang w:val="pt-BR"/>
        </w:rPr>
        <w:t>电子邮件：</w:t>
      </w:r>
      <w:r w:rsidRPr="00BD4883">
        <w:rPr>
          <w:rFonts w:eastAsia="SimSun" w:cs="Calibri"/>
          <w:lang w:val="pt-BR"/>
        </w:rPr>
        <w:t xml:space="preserve">secretariat@arcep.bf </w:t>
      </w:r>
      <w:r w:rsidRPr="00BD4883">
        <w:rPr>
          <w:rFonts w:eastAsia="SimSun" w:cs="Calibri"/>
          <w:lang w:val="pt-BR"/>
        </w:rPr>
        <w:br/>
      </w:r>
      <w:r w:rsidR="00022655">
        <w:rPr>
          <w:rFonts w:eastAsia="SimSun" w:cs="Calibri" w:hint="eastAsia"/>
          <w:lang w:val="pt-BR" w:eastAsia="zh-CN"/>
        </w:rPr>
        <w:t>网址</w:t>
      </w:r>
      <w:r w:rsidR="00BD4883" w:rsidRPr="00BD4883">
        <w:rPr>
          <w:rFonts w:eastAsia="SimSun" w:cs="Calibri" w:hint="eastAsia"/>
          <w:lang w:val="pt-BR"/>
        </w:rPr>
        <w:t>：</w:t>
      </w:r>
      <w:r w:rsidRPr="00BD4883">
        <w:rPr>
          <w:rFonts w:eastAsia="SimSun" w:cs="Calibri"/>
          <w:lang w:val="pt-BR"/>
        </w:rPr>
        <w:t xml:space="preserve"> </w:t>
      </w:r>
      <w:r w:rsidRPr="00BD4883">
        <w:rPr>
          <w:rFonts w:eastAsia="SimSun" w:cs="Calibri"/>
          <w:lang w:val="pt-BR"/>
        </w:rPr>
        <w:tab/>
        <w:t>www.arcep.bf</w:t>
      </w:r>
    </w:p>
    <w:p w14:paraId="485EE0CF" w14:textId="77777777" w:rsidR="004B36DA" w:rsidRPr="0098722C" w:rsidRDefault="004B36DA" w:rsidP="004B36DA">
      <w:pPr>
        <w:overflowPunct/>
        <w:autoSpaceDE/>
        <w:autoSpaceDN/>
        <w:adjustRightInd/>
        <w:spacing w:before="0"/>
        <w:jc w:val="left"/>
        <w:textAlignment w:val="auto"/>
      </w:pPr>
      <w:r w:rsidRPr="0098722C">
        <w:br w:type="page"/>
      </w:r>
    </w:p>
    <w:p w14:paraId="7AE33B10" w14:textId="2167BCDF" w:rsidR="004B36DA" w:rsidRPr="0086755C" w:rsidRDefault="00BD4883" w:rsidP="004B36DA">
      <w:pPr>
        <w:tabs>
          <w:tab w:val="left" w:pos="1560"/>
          <w:tab w:val="left" w:pos="2127"/>
        </w:tabs>
        <w:outlineLvl w:val="3"/>
        <w:rPr>
          <w:rFonts w:eastAsia="SimSun" w:cs="Calibri"/>
          <w:b/>
          <w:lang w:val="fr-CH" w:eastAsia="zh-CN"/>
        </w:rPr>
      </w:pPr>
      <w:r w:rsidRPr="00BD4883">
        <w:rPr>
          <w:rFonts w:eastAsia="SimSun" w:cs="Calibri" w:hint="eastAsia"/>
          <w:b/>
          <w:lang w:val="fr-CH" w:eastAsia="zh-CN"/>
        </w:rPr>
        <w:lastRenderedPageBreak/>
        <w:t>直布罗陀</w:t>
      </w:r>
      <w:r w:rsidR="004B36DA" w:rsidRPr="0086755C">
        <w:rPr>
          <w:rFonts w:eastAsia="SimSun" w:cs="Calibri" w:hint="eastAsia"/>
          <w:b/>
          <w:lang w:val="fr-CH" w:eastAsia="zh-CN"/>
        </w:rPr>
        <w:t>（</w:t>
      </w:r>
      <w:r w:rsidR="004B36DA" w:rsidRPr="0086755C">
        <w:rPr>
          <w:rFonts w:eastAsia="SimSun" w:cs="Calibri" w:hint="eastAsia"/>
          <w:b/>
          <w:bCs/>
          <w:lang w:eastAsia="zh-CN"/>
        </w:rPr>
        <w:t>国家代码</w:t>
      </w:r>
      <w:r w:rsidR="004B36DA" w:rsidRPr="004B36DA">
        <w:rPr>
          <w:rFonts w:eastAsia="SimSun" w:cs="Calibri" w:hint="eastAsia"/>
          <w:b/>
          <w:bCs/>
          <w:lang w:val="fr-CH" w:eastAsia="zh-CN"/>
        </w:rPr>
        <w:t xml:space="preserve"> </w:t>
      </w:r>
      <w:r w:rsidR="004B36DA" w:rsidRPr="0086755C">
        <w:rPr>
          <w:rFonts w:eastAsia="SimSun" w:cs="Calibri"/>
          <w:b/>
          <w:lang w:val="fr-CH" w:eastAsia="zh-CN"/>
        </w:rPr>
        <w:t>+</w:t>
      </w:r>
      <w:r w:rsidR="004B36DA">
        <w:rPr>
          <w:rFonts w:eastAsia="SimSun" w:cs="Calibri"/>
          <w:b/>
          <w:lang w:val="fr-CH" w:eastAsia="zh-CN"/>
        </w:rPr>
        <w:t>350</w:t>
      </w:r>
      <w:r w:rsidR="004B36DA">
        <w:rPr>
          <w:rFonts w:eastAsia="SimSun" w:cs="Calibri" w:hint="eastAsia"/>
          <w:b/>
          <w:lang w:val="fr-CH" w:eastAsia="zh-CN"/>
        </w:rPr>
        <w:t>）</w:t>
      </w:r>
      <w:bookmarkEnd w:id="558"/>
    </w:p>
    <w:p w14:paraId="7A5DDB28" w14:textId="77777777" w:rsidR="004B36DA" w:rsidRPr="0086755C" w:rsidRDefault="004B36DA" w:rsidP="004B36DA">
      <w:pPr>
        <w:tabs>
          <w:tab w:val="left" w:pos="1560"/>
          <w:tab w:val="left" w:pos="2127"/>
        </w:tabs>
        <w:outlineLvl w:val="4"/>
        <w:rPr>
          <w:rFonts w:eastAsia="SimSun" w:cs="Arial"/>
          <w:noProof w:val="0"/>
          <w:lang w:val="fr-CH" w:eastAsia="zh-CN"/>
        </w:rPr>
      </w:pPr>
      <w:r w:rsidRPr="00B37BBB">
        <w:rPr>
          <w:rFonts w:cs="Calibri"/>
          <w:color w:val="000000" w:themeColor="text1"/>
          <w:lang w:val="fr-CH" w:eastAsia="zh-CN"/>
        </w:rPr>
        <w:t>11.V.2023</w:t>
      </w:r>
      <w:r w:rsidRPr="0086755C">
        <w:rPr>
          <w:rFonts w:eastAsiaTheme="minorEastAsia" w:cs="Arial" w:hint="eastAsia"/>
          <w:lang w:eastAsia="zh-CN"/>
        </w:rPr>
        <w:t>来函</w:t>
      </w:r>
      <w:r w:rsidRPr="0086755C">
        <w:rPr>
          <w:rFonts w:eastAsiaTheme="minorEastAsia" w:cs="Arial" w:hint="eastAsia"/>
          <w:lang w:val="fr-CH" w:eastAsia="zh-CN"/>
        </w:rPr>
        <w:t>：</w:t>
      </w:r>
    </w:p>
    <w:p w14:paraId="7DAD8197" w14:textId="14A5D59C" w:rsidR="004B36DA" w:rsidRPr="00BD4883" w:rsidRDefault="00BD4883" w:rsidP="00022655">
      <w:pPr>
        <w:spacing w:before="80"/>
        <w:ind w:firstLineChars="200" w:firstLine="400"/>
        <w:rPr>
          <w:rFonts w:eastAsia="SimSun" w:cs="Calibri"/>
          <w:lang w:val="fr-CH" w:eastAsia="zh-CN"/>
        </w:rPr>
      </w:pPr>
      <w:r w:rsidRPr="00BD4883">
        <w:rPr>
          <w:rFonts w:ascii="STKaiti" w:eastAsia="STKaiti" w:hAnsi="STKaiti" w:cs="Calibri" w:hint="eastAsia"/>
          <w:lang w:val="fr-CH" w:eastAsia="zh-CN"/>
        </w:rPr>
        <w:t>直布罗陀管理局</w:t>
      </w:r>
      <w:r w:rsidRPr="00BD4883">
        <w:rPr>
          <w:rFonts w:eastAsia="SimSun" w:cs="Calibri" w:hint="eastAsia"/>
          <w:lang w:val="fr-CH" w:eastAsia="zh-CN"/>
        </w:rPr>
        <w:t>宣布以下直布罗陀国家码号规划。</w:t>
      </w:r>
    </w:p>
    <w:p w14:paraId="04518C00" w14:textId="00E38205" w:rsidR="004B36DA" w:rsidRPr="00BD4883" w:rsidRDefault="00BD4883" w:rsidP="004B36DA">
      <w:pPr>
        <w:keepNext/>
        <w:keepLines/>
        <w:spacing w:after="120"/>
        <w:jc w:val="center"/>
        <w:rPr>
          <w:rFonts w:eastAsia="SimSun" w:cs="Calibri"/>
          <w:b/>
          <w:lang w:val="en-GB" w:eastAsia="zh-CN"/>
        </w:rPr>
      </w:pPr>
      <w:r w:rsidRPr="00BD4883">
        <w:rPr>
          <w:rFonts w:eastAsia="SimSun" w:cs="Calibri" w:hint="eastAsia"/>
          <w:b/>
          <w:lang w:val="en-GB" w:eastAsia="zh-CN"/>
        </w:rPr>
        <w:t>介绍国家代码</w:t>
      </w:r>
      <w:r w:rsidRPr="00BD4883">
        <w:rPr>
          <w:rFonts w:eastAsia="SimSun" w:cs="Calibri"/>
          <w:b/>
          <w:lang w:val="en-GB" w:eastAsia="zh-CN"/>
        </w:rPr>
        <w:t>350</w:t>
      </w:r>
      <w:r w:rsidRPr="00BD4883">
        <w:rPr>
          <w:rFonts w:eastAsia="SimSun" w:cs="Calibri" w:hint="eastAsia"/>
          <w:b/>
          <w:lang w:val="en-GB" w:eastAsia="zh-CN"/>
        </w:rPr>
        <w:t>的</w:t>
      </w:r>
      <w:r>
        <w:rPr>
          <w:rFonts w:eastAsia="SimSun" w:cs="Calibri" w:hint="eastAsia"/>
          <w:b/>
          <w:lang w:val="en-GB" w:eastAsia="zh-CN"/>
        </w:rPr>
        <w:t>ITU-T E.164</w:t>
      </w:r>
      <w:r>
        <w:rPr>
          <w:rFonts w:eastAsia="SimSun" w:cs="Calibri" w:hint="eastAsia"/>
          <w:b/>
          <w:lang w:val="en-GB" w:eastAsia="zh-CN"/>
        </w:rPr>
        <w:t>国家码号规划</w:t>
      </w:r>
    </w:p>
    <w:p w14:paraId="47747F24" w14:textId="77777777" w:rsidR="004B36DA" w:rsidRPr="006333E5" w:rsidRDefault="004B36DA" w:rsidP="004B36DA">
      <w:pPr>
        <w:rPr>
          <w:rFonts w:eastAsia="SimSun" w:cs="Calibri"/>
          <w:bCs/>
          <w:lang w:val="de-CH" w:eastAsia="zh-CN"/>
        </w:rPr>
      </w:pPr>
      <w:r w:rsidRPr="006333E5">
        <w:rPr>
          <w:rFonts w:eastAsia="SimSun" w:cs="Calibri" w:hint="eastAsia"/>
          <w:bCs/>
          <w:lang w:val="de-CH" w:eastAsia="zh-CN"/>
        </w:rPr>
        <w:t>a)</w:t>
      </w:r>
      <w:r w:rsidRPr="006333E5">
        <w:rPr>
          <w:rFonts w:eastAsia="SimSun" w:cs="Calibri" w:hint="eastAsia"/>
          <w:bCs/>
          <w:lang w:val="de-CH" w:eastAsia="zh-CN"/>
        </w:rPr>
        <w:tab/>
      </w:r>
      <w:r w:rsidRPr="006333E5">
        <w:rPr>
          <w:rFonts w:eastAsia="SimSun" w:cs="Calibri" w:hint="eastAsia"/>
          <w:bCs/>
          <w:lang w:eastAsia="zh-CN"/>
        </w:rPr>
        <w:t>概述：</w:t>
      </w:r>
    </w:p>
    <w:p w14:paraId="5B3E692F" w14:textId="03B89E96" w:rsidR="004B36DA" w:rsidRPr="006333E5" w:rsidRDefault="004B36DA" w:rsidP="004B36DA">
      <w:pPr>
        <w:tabs>
          <w:tab w:val="left" w:pos="4111"/>
          <w:tab w:val="left" w:pos="4536"/>
        </w:tabs>
        <w:rPr>
          <w:rFonts w:eastAsia="SimSun" w:cs="Calibri"/>
          <w:bCs/>
          <w:lang w:val="de-CH" w:eastAsia="zh-CN"/>
        </w:rPr>
      </w:pPr>
      <w:r w:rsidRPr="006333E5">
        <w:rPr>
          <w:rFonts w:eastAsia="SimSun" w:cs="Calibri"/>
          <w:bCs/>
          <w:lang w:val="de-CH" w:eastAsia="zh-CN"/>
        </w:rPr>
        <w:tab/>
      </w:r>
      <w:r w:rsidRPr="006333E5">
        <w:rPr>
          <w:rFonts w:eastAsia="SimSun" w:cs="Calibri" w:hint="eastAsia"/>
          <w:bCs/>
          <w:lang w:eastAsia="zh-CN"/>
        </w:rPr>
        <w:t>最小号码长度</w:t>
      </w:r>
      <w:r w:rsidRPr="006333E5">
        <w:rPr>
          <w:rFonts w:eastAsia="SimSun" w:cs="Calibri" w:hint="eastAsia"/>
          <w:bCs/>
          <w:lang w:val="de-CH" w:eastAsia="zh-CN"/>
        </w:rPr>
        <w:t>（</w:t>
      </w:r>
      <w:r w:rsidRPr="006333E5">
        <w:rPr>
          <w:rFonts w:eastAsia="SimSun" w:cs="Calibri" w:hint="eastAsia"/>
          <w:bCs/>
          <w:lang w:eastAsia="zh-CN"/>
        </w:rPr>
        <w:t>不包括国家代码</w:t>
      </w:r>
      <w:r w:rsidRPr="006333E5">
        <w:rPr>
          <w:rFonts w:eastAsia="SimSun" w:cs="Calibri" w:hint="eastAsia"/>
          <w:bCs/>
          <w:lang w:val="de-CH" w:eastAsia="zh-CN"/>
        </w:rPr>
        <w:t>）</w:t>
      </w:r>
      <w:r w:rsidRPr="006333E5">
        <w:rPr>
          <w:rFonts w:eastAsia="SimSun" w:cs="Calibri" w:hint="eastAsia"/>
          <w:bCs/>
          <w:lang w:eastAsia="zh-CN"/>
        </w:rPr>
        <w:t>为</w:t>
      </w:r>
      <w:bookmarkStart w:id="559" w:name="OLE_LINK10"/>
      <w:r w:rsidRPr="006333E5">
        <w:rPr>
          <w:rFonts w:eastAsia="SimSun" w:cs="Calibri"/>
          <w:u w:val="single"/>
          <w:lang w:eastAsia="zh-CN"/>
        </w:rPr>
        <w:tab/>
      </w:r>
      <w:r>
        <w:rPr>
          <w:rFonts w:eastAsia="SimSun" w:cs="Calibri"/>
          <w:b/>
          <w:u w:val="single"/>
          <w:lang w:eastAsia="zh-CN"/>
        </w:rPr>
        <w:t>8</w:t>
      </w:r>
      <w:r w:rsidRPr="006333E5">
        <w:rPr>
          <w:rFonts w:eastAsia="SimSun" w:cs="Calibri"/>
          <w:b/>
          <w:u w:val="single"/>
          <w:lang w:eastAsia="zh-CN"/>
        </w:rPr>
        <w:tab/>
      </w:r>
      <w:bookmarkEnd w:id="559"/>
      <w:r w:rsidRPr="006333E5">
        <w:rPr>
          <w:rFonts w:eastAsia="SimSun" w:cs="Calibri" w:hint="eastAsia"/>
          <w:bCs/>
          <w:lang w:eastAsia="zh-CN"/>
        </w:rPr>
        <w:t>位</w:t>
      </w:r>
      <w:r w:rsidR="00296F90" w:rsidRPr="00BD4883">
        <w:rPr>
          <w:rFonts w:eastAsia="SimSun" w:cs="Calibri" w:hint="eastAsia"/>
          <w:lang w:val="fr-CH" w:eastAsia="zh-CN"/>
        </w:rPr>
        <w:t>。</w:t>
      </w:r>
    </w:p>
    <w:p w14:paraId="04561981" w14:textId="398ABD3A" w:rsidR="004B36DA" w:rsidRPr="006333E5" w:rsidRDefault="004B36DA" w:rsidP="004B36DA">
      <w:pPr>
        <w:tabs>
          <w:tab w:val="left" w:pos="4111"/>
          <w:tab w:val="left" w:pos="4536"/>
        </w:tabs>
        <w:rPr>
          <w:rFonts w:eastAsia="SimSun" w:cs="Calibri"/>
          <w:bCs/>
          <w:lang w:eastAsia="zh-CN"/>
        </w:rPr>
      </w:pPr>
      <w:r w:rsidRPr="006333E5">
        <w:rPr>
          <w:rFonts w:eastAsia="SimSun" w:cs="Calibri"/>
          <w:bCs/>
          <w:lang w:val="de-CH" w:eastAsia="zh-CN"/>
        </w:rPr>
        <w:tab/>
      </w:r>
      <w:r w:rsidRPr="006333E5">
        <w:rPr>
          <w:rFonts w:eastAsia="SimSun" w:cs="Calibri" w:hint="eastAsia"/>
          <w:bCs/>
          <w:lang w:eastAsia="zh-CN"/>
        </w:rPr>
        <w:t>最大号码长度（不包括国家代码）为</w:t>
      </w:r>
      <w:r w:rsidRPr="006333E5">
        <w:rPr>
          <w:rFonts w:eastAsia="SimSun" w:cs="Calibri"/>
          <w:u w:val="single"/>
          <w:lang w:eastAsia="zh-CN"/>
        </w:rPr>
        <w:tab/>
      </w:r>
      <w:r>
        <w:rPr>
          <w:rFonts w:eastAsia="SimSun" w:cs="Calibri"/>
          <w:b/>
          <w:u w:val="single"/>
          <w:lang w:eastAsia="zh-CN"/>
        </w:rPr>
        <w:t>8</w:t>
      </w:r>
      <w:r w:rsidRPr="006333E5">
        <w:rPr>
          <w:rFonts w:eastAsia="SimSun" w:cs="Calibri"/>
          <w:b/>
          <w:u w:val="single"/>
          <w:lang w:eastAsia="zh-CN"/>
        </w:rPr>
        <w:tab/>
      </w:r>
      <w:r w:rsidRPr="006333E5">
        <w:rPr>
          <w:rFonts w:eastAsia="SimSun" w:cs="Calibri" w:hint="eastAsia"/>
          <w:bCs/>
          <w:lang w:eastAsia="zh-CN"/>
        </w:rPr>
        <w:t>位</w:t>
      </w:r>
      <w:r w:rsidR="00296F90" w:rsidRPr="00BD4883">
        <w:rPr>
          <w:rFonts w:eastAsia="SimSun" w:cs="Calibri" w:hint="eastAsia"/>
          <w:lang w:val="fr-CH" w:eastAsia="zh-CN"/>
        </w:rPr>
        <w:t>。</w:t>
      </w:r>
    </w:p>
    <w:p w14:paraId="761D0CC7" w14:textId="292A6589" w:rsidR="004B36DA" w:rsidRPr="006333E5" w:rsidRDefault="004B36DA" w:rsidP="00335F9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ind w:left="567" w:hanging="567"/>
        <w:jc w:val="left"/>
        <w:textAlignment w:val="auto"/>
        <w:rPr>
          <w:rFonts w:eastAsia="SimSun" w:cs="Calibri"/>
          <w:lang w:val="en-GB" w:eastAsia="zh-CN"/>
        </w:rPr>
      </w:pPr>
      <w:r w:rsidRPr="006333E5">
        <w:rPr>
          <w:rFonts w:eastAsia="SimSun" w:cs="Calibri" w:hint="eastAsia"/>
          <w:bCs/>
          <w:lang w:eastAsia="zh-CN"/>
        </w:rPr>
        <w:t>b)</w:t>
      </w:r>
      <w:r w:rsidRPr="006333E5">
        <w:rPr>
          <w:rFonts w:eastAsia="SimSun" w:cs="Calibri" w:hint="eastAsia"/>
          <w:bCs/>
          <w:lang w:eastAsia="zh-CN"/>
        </w:rPr>
        <w:tab/>
      </w:r>
      <w:r w:rsidRPr="006333E5">
        <w:rPr>
          <w:rFonts w:eastAsia="SimSun" w:cs="Calibri" w:hint="eastAsia"/>
          <w:lang w:eastAsia="zh-CN"/>
        </w:rPr>
        <w:t>使用国家</w:t>
      </w:r>
      <w:r w:rsidR="00BC102A">
        <w:rPr>
          <w:rFonts w:eastAsia="SimSun" w:cs="Calibri" w:hint="eastAsia"/>
          <w:lang w:eastAsia="zh-CN"/>
        </w:rPr>
        <w:t>码号方案</w:t>
      </w:r>
      <w:r w:rsidRPr="006333E5">
        <w:rPr>
          <w:rFonts w:eastAsia="SimSun" w:cs="Calibri" w:hint="eastAsia"/>
          <w:lang w:eastAsia="zh-CN"/>
        </w:rPr>
        <w:t>（如有的话）内指定</w:t>
      </w:r>
      <w:r w:rsidRPr="006333E5">
        <w:rPr>
          <w:rFonts w:eastAsia="SimSun" w:cs="Calibri"/>
          <w:lang w:eastAsia="zh-CN"/>
        </w:rPr>
        <w:t>ITU-T.164</w:t>
      </w:r>
      <w:r w:rsidRPr="006333E5">
        <w:rPr>
          <w:rFonts w:eastAsia="SimSun" w:cs="Calibri" w:hint="eastAsia"/>
          <w:lang w:eastAsia="zh-CN"/>
        </w:rPr>
        <w:t>码号与国家数据库（或任何可适用名录）的链接：</w:t>
      </w:r>
      <w:hyperlink r:id="rId15" w:history="1">
        <w:r>
          <w:rPr>
            <w:rStyle w:val="Hyperlink"/>
            <w:rFonts w:eastAsia="SimSun" w:cs="Calibri"/>
          </w:rPr>
          <w:t>https://www.gra.gi/communications/numbering-plan</w:t>
        </w:r>
      </w:hyperlink>
    </w:p>
    <w:p w14:paraId="538020DC" w14:textId="5FD33266" w:rsidR="004B36DA" w:rsidRPr="006333E5" w:rsidRDefault="004B36DA" w:rsidP="00335F9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ind w:left="567" w:hanging="567"/>
        <w:jc w:val="left"/>
        <w:textAlignment w:val="auto"/>
        <w:rPr>
          <w:rFonts w:eastAsia="SimSun" w:cs="Calibri"/>
          <w:lang w:val="en-GB" w:eastAsia="zh-CN"/>
        </w:rPr>
      </w:pPr>
      <w:r w:rsidRPr="006333E5">
        <w:rPr>
          <w:rFonts w:eastAsia="SimSun" w:cs="Calibri"/>
          <w:lang w:val="en-GB" w:eastAsia="zh-CN"/>
        </w:rPr>
        <w:t>c)</w:t>
      </w:r>
      <w:r w:rsidRPr="006333E5">
        <w:rPr>
          <w:rFonts w:eastAsia="SimSun" w:cs="Calibri"/>
          <w:lang w:val="en-GB" w:eastAsia="zh-CN"/>
        </w:rPr>
        <w:tab/>
      </w:r>
      <w:r w:rsidRPr="006333E5">
        <w:rPr>
          <w:rFonts w:eastAsia="SimSun" w:cs="Calibri" w:hint="eastAsia"/>
          <w:lang w:eastAsia="zh-CN"/>
        </w:rPr>
        <w:t>使用国家</w:t>
      </w:r>
      <w:r w:rsidR="00BC102A">
        <w:rPr>
          <w:rFonts w:eastAsia="SimSun" w:cs="Calibri" w:hint="eastAsia"/>
          <w:lang w:eastAsia="zh-CN"/>
        </w:rPr>
        <w:t>码号方案</w:t>
      </w:r>
      <w:r w:rsidRPr="006333E5">
        <w:rPr>
          <w:rFonts w:eastAsia="SimSun" w:cs="Calibri" w:hint="eastAsia"/>
          <w:lang w:eastAsia="zh-CN"/>
        </w:rPr>
        <w:t>（如有的话）内指定</w:t>
      </w:r>
      <w:r w:rsidRPr="006333E5">
        <w:rPr>
          <w:rFonts w:eastAsia="SimSun" w:cs="Calibri"/>
          <w:lang w:eastAsia="zh-CN"/>
        </w:rPr>
        <w:t>ITU-T.164</w:t>
      </w:r>
      <w:r w:rsidRPr="006333E5">
        <w:rPr>
          <w:rFonts w:eastAsia="SimSun" w:cs="Calibri" w:hint="eastAsia"/>
          <w:lang w:eastAsia="zh-CN"/>
        </w:rPr>
        <w:t>码号与国家数据库（或任何可适用名录）的链接：不适用</w:t>
      </w:r>
    </w:p>
    <w:p w14:paraId="7579676B" w14:textId="75A26D23" w:rsidR="004B36DA" w:rsidRDefault="004B36DA" w:rsidP="004B3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eastAsia="SimSun" w:cs="Calibri"/>
          <w:bCs/>
          <w:lang w:eastAsia="zh-CN"/>
        </w:rPr>
      </w:pPr>
      <w:r w:rsidRPr="006333E5">
        <w:rPr>
          <w:rFonts w:eastAsia="SimSun" w:cs="Calibri"/>
          <w:lang w:val="en-GB" w:eastAsia="zh-CN"/>
        </w:rPr>
        <w:t>d)</w:t>
      </w:r>
      <w:r w:rsidRPr="006333E5">
        <w:rPr>
          <w:rFonts w:eastAsia="SimSun" w:cs="Calibri"/>
          <w:lang w:val="en-GB" w:eastAsia="zh-CN"/>
        </w:rPr>
        <w:tab/>
      </w:r>
      <w:r w:rsidR="00BC102A">
        <w:rPr>
          <w:rFonts w:eastAsia="SimSun" w:cs="Calibri" w:hint="eastAsia"/>
          <w:bCs/>
          <w:lang w:eastAsia="zh-CN"/>
        </w:rPr>
        <w:t>码号方案</w:t>
      </w:r>
      <w:r w:rsidRPr="006333E5">
        <w:rPr>
          <w:rFonts w:eastAsia="SimSun" w:cs="Calibri" w:hint="eastAsia"/>
          <w:bCs/>
          <w:lang w:eastAsia="zh-CN"/>
        </w:rPr>
        <w:t>详情：</w:t>
      </w:r>
      <w:bookmarkStart w:id="560" w:name="lt_pId188"/>
    </w:p>
    <w:p w14:paraId="7341C362" w14:textId="77777777" w:rsidR="00022655" w:rsidRPr="00BC4DD3" w:rsidRDefault="00022655" w:rsidP="004B3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asciiTheme="minorHAnsi" w:eastAsiaTheme="minorEastAsia" w:hAnsiTheme="minorHAnsi" w:hint="eastAsia"/>
          <w:lang w:eastAsia="zh-CN"/>
        </w:rPr>
      </w:pPr>
    </w:p>
    <w:tbl>
      <w:tblPr>
        <w:tblStyle w:val="TableGrid"/>
        <w:tblW w:w="0" w:type="auto"/>
        <w:jc w:val="center"/>
        <w:tblLook w:val="04A0" w:firstRow="1" w:lastRow="0" w:firstColumn="1" w:lastColumn="0" w:noHBand="0" w:noVBand="1"/>
      </w:tblPr>
      <w:tblGrid>
        <w:gridCol w:w="2994"/>
        <w:gridCol w:w="3051"/>
        <w:gridCol w:w="3010"/>
      </w:tblGrid>
      <w:tr w:rsidR="004B36DA" w:rsidRPr="00BC4DD3" w14:paraId="346B8B20" w14:textId="77777777" w:rsidTr="007B1592">
        <w:trPr>
          <w:trHeight w:val="495"/>
          <w:jc w:val="center"/>
        </w:trPr>
        <w:tc>
          <w:tcPr>
            <w:tcW w:w="3207" w:type="dxa"/>
            <w:vAlign w:val="center"/>
          </w:tcPr>
          <w:p w14:paraId="4D81695C" w14:textId="0553A1C5" w:rsidR="004B36DA" w:rsidRPr="00BD4883" w:rsidRDefault="00BD4883" w:rsidP="007B1592">
            <w:pPr>
              <w:spacing w:before="0"/>
              <w:jc w:val="center"/>
              <w:rPr>
                <w:rFonts w:ascii="STKaiti" w:eastAsia="STKaiti" w:hAnsi="STKaiti" w:cs="Calibri"/>
                <w:b/>
                <w:bCs/>
                <w:lang w:eastAsia="zh-CN"/>
              </w:rPr>
            </w:pPr>
            <w:r w:rsidRPr="00BD4883">
              <w:rPr>
                <w:rFonts w:ascii="STKaiti" w:eastAsia="STKaiti" w:hAnsi="STKaiti" w:cs="Calibri" w:hint="eastAsia"/>
                <w:b/>
                <w:bCs/>
                <w:lang w:eastAsia="zh-CN"/>
              </w:rPr>
              <w:t>业务</w:t>
            </w:r>
          </w:p>
        </w:tc>
        <w:tc>
          <w:tcPr>
            <w:tcW w:w="3208" w:type="dxa"/>
            <w:vAlign w:val="center"/>
          </w:tcPr>
          <w:p w14:paraId="78B3C111" w14:textId="6E60496D" w:rsidR="004B36DA" w:rsidRPr="00BD4883" w:rsidRDefault="00BD4883" w:rsidP="007B1592">
            <w:pPr>
              <w:spacing w:before="0"/>
              <w:jc w:val="center"/>
              <w:rPr>
                <w:rFonts w:ascii="STKaiti" w:eastAsia="STKaiti" w:hAnsi="STKaiti" w:cs="Calibri"/>
                <w:b/>
                <w:bCs/>
                <w:lang w:eastAsia="zh-CN"/>
              </w:rPr>
            </w:pPr>
            <w:r w:rsidRPr="00BD4883">
              <w:rPr>
                <w:rFonts w:ascii="STKaiti" w:eastAsia="STKaiti" w:hAnsi="STKaiti" w:cs="Calibri" w:hint="eastAsia"/>
                <w:b/>
                <w:bCs/>
                <w:lang w:eastAsia="zh-CN"/>
              </w:rPr>
              <w:t>运营商</w:t>
            </w:r>
          </w:p>
        </w:tc>
        <w:tc>
          <w:tcPr>
            <w:tcW w:w="3208" w:type="dxa"/>
            <w:vAlign w:val="center"/>
          </w:tcPr>
          <w:p w14:paraId="2302906E" w14:textId="72F9A4BC" w:rsidR="004B36DA" w:rsidRPr="00BD4883" w:rsidRDefault="00BD4883" w:rsidP="007B1592">
            <w:pPr>
              <w:spacing w:before="0"/>
              <w:jc w:val="center"/>
              <w:rPr>
                <w:rFonts w:ascii="STKaiti" w:eastAsia="STKaiti" w:hAnsi="STKaiti" w:cs="Calibri"/>
                <w:b/>
                <w:bCs/>
                <w:lang w:eastAsia="zh-CN"/>
              </w:rPr>
            </w:pPr>
            <w:r w:rsidRPr="00BD4883">
              <w:rPr>
                <w:rFonts w:ascii="STKaiti" w:eastAsia="STKaiti" w:hAnsi="STKaiti" w:cs="Calibri" w:hint="eastAsia"/>
                <w:b/>
                <w:bCs/>
                <w:lang w:eastAsia="zh-CN"/>
              </w:rPr>
              <w:t>号段</w:t>
            </w:r>
          </w:p>
        </w:tc>
      </w:tr>
      <w:tr w:rsidR="004B36DA" w:rsidRPr="00BC4DD3" w14:paraId="5C60A6B2" w14:textId="77777777" w:rsidTr="007B1592">
        <w:trPr>
          <w:trHeight w:val="557"/>
          <w:jc w:val="center"/>
        </w:trPr>
        <w:tc>
          <w:tcPr>
            <w:tcW w:w="3207" w:type="dxa"/>
            <w:vMerge w:val="restart"/>
            <w:vAlign w:val="center"/>
          </w:tcPr>
          <w:p w14:paraId="1CC52930" w14:textId="4013CBC0" w:rsidR="004B36DA" w:rsidRPr="00BC4DD3" w:rsidRDefault="00BD4883" w:rsidP="007B1592">
            <w:pPr>
              <w:spacing w:before="0"/>
              <w:jc w:val="center"/>
              <w:rPr>
                <w:rFonts w:asciiTheme="minorHAnsi" w:eastAsiaTheme="minorEastAsia" w:hAnsiTheme="minorHAnsi"/>
                <w:lang w:eastAsia="zh-CN"/>
              </w:rPr>
            </w:pPr>
            <w:r>
              <w:rPr>
                <w:rFonts w:asciiTheme="minorHAnsi" w:eastAsiaTheme="minorEastAsia" w:hAnsiTheme="minorHAnsi" w:hint="eastAsia"/>
                <w:lang w:eastAsia="zh-CN"/>
              </w:rPr>
              <w:t>固定</w:t>
            </w:r>
          </w:p>
        </w:tc>
        <w:tc>
          <w:tcPr>
            <w:tcW w:w="3208" w:type="dxa"/>
            <w:vAlign w:val="center"/>
          </w:tcPr>
          <w:p w14:paraId="52C9D2C1" w14:textId="77777777" w:rsidR="004B36DA" w:rsidRPr="00BC4DD3" w:rsidRDefault="004B36DA" w:rsidP="007B1592">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vAlign w:val="center"/>
          </w:tcPr>
          <w:p w14:paraId="23A7186C"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200 0 0000 – 200 9 9999</w:t>
            </w:r>
          </w:p>
        </w:tc>
      </w:tr>
      <w:tr w:rsidR="004B36DA" w:rsidRPr="00BC4DD3" w14:paraId="1CEB4A49" w14:textId="77777777" w:rsidTr="007B1592">
        <w:trPr>
          <w:trHeight w:val="1079"/>
          <w:jc w:val="center"/>
        </w:trPr>
        <w:tc>
          <w:tcPr>
            <w:tcW w:w="3207" w:type="dxa"/>
            <w:vMerge/>
          </w:tcPr>
          <w:p w14:paraId="02E7F51A" w14:textId="77777777" w:rsidR="004B36DA" w:rsidRPr="00BC4DD3" w:rsidRDefault="004B36DA" w:rsidP="007B1592">
            <w:pPr>
              <w:spacing w:before="0"/>
              <w:rPr>
                <w:rFonts w:asciiTheme="minorHAnsi" w:eastAsiaTheme="minorEastAsia" w:hAnsiTheme="minorHAnsi"/>
                <w:lang w:eastAsia="zh-CN"/>
              </w:rPr>
            </w:pPr>
          </w:p>
        </w:tc>
        <w:tc>
          <w:tcPr>
            <w:tcW w:w="3208" w:type="dxa"/>
            <w:vAlign w:val="center"/>
          </w:tcPr>
          <w:p w14:paraId="17B29248" w14:textId="77777777" w:rsidR="004B36DA" w:rsidRPr="00BC4DD3" w:rsidRDefault="004B36DA" w:rsidP="007B1592">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u-mee</w:t>
            </w:r>
          </w:p>
        </w:tc>
        <w:tc>
          <w:tcPr>
            <w:tcW w:w="3208" w:type="dxa"/>
          </w:tcPr>
          <w:p w14:paraId="38A2919A"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2 0000 – 222 2 9999</w:t>
            </w:r>
          </w:p>
          <w:p w14:paraId="4FB88953"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4 0000 – 222 4 9999</w:t>
            </w:r>
          </w:p>
          <w:p w14:paraId="757920D2"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5 0000 – 225 5 9999</w:t>
            </w:r>
          </w:p>
          <w:p w14:paraId="42ED192A"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7 0000 – 222 7 9999</w:t>
            </w:r>
          </w:p>
        </w:tc>
      </w:tr>
      <w:tr w:rsidR="004B36DA" w:rsidRPr="00BC4DD3" w14:paraId="1D8346EA" w14:textId="77777777" w:rsidTr="007B1592">
        <w:trPr>
          <w:trHeight w:val="1331"/>
          <w:jc w:val="center"/>
        </w:trPr>
        <w:tc>
          <w:tcPr>
            <w:tcW w:w="3207" w:type="dxa"/>
            <w:vMerge/>
          </w:tcPr>
          <w:p w14:paraId="098D86D3" w14:textId="77777777" w:rsidR="004B36DA" w:rsidRPr="00BC4DD3" w:rsidRDefault="004B36DA" w:rsidP="007B1592">
            <w:pPr>
              <w:spacing w:before="0"/>
              <w:rPr>
                <w:rFonts w:asciiTheme="minorHAnsi" w:eastAsiaTheme="minorEastAsia" w:hAnsiTheme="minorHAnsi"/>
                <w:lang w:eastAsia="zh-CN"/>
              </w:rPr>
            </w:pPr>
          </w:p>
        </w:tc>
        <w:tc>
          <w:tcPr>
            <w:tcW w:w="3208" w:type="dxa"/>
            <w:vAlign w:val="center"/>
          </w:tcPr>
          <w:p w14:paraId="1579F7E4" w14:textId="77777777" w:rsidR="004B36DA" w:rsidRPr="00BC4DD3" w:rsidRDefault="004B36DA" w:rsidP="007B1592">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032791E4"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8 0000 – 216 8 4999</w:t>
            </w:r>
          </w:p>
          <w:p w14:paraId="201483D0"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9 0000 – 216 9 4999</w:t>
            </w:r>
          </w:p>
          <w:p w14:paraId="4E118DF1"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0 0000 – 225 0 9999</w:t>
            </w:r>
          </w:p>
          <w:p w14:paraId="127F3D0E"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1 0000 – 225 1 4999</w:t>
            </w:r>
          </w:p>
          <w:p w14:paraId="36560825"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 xml:space="preserve">225 5 0000 – 225 5 4999 </w:t>
            </w:r>
          </w:p>
        </w:tc>
      </w:tr>
      <w:tr w:rsidR="004B36DA" w:rsidRPr="00BC4DD3" w14:paraId="61A729C3" w14:textId="77777777" w:rsidTr="007B1592">
        <w:trPr>
          <w:trHeight w:val="629"/>
          <w:jc w:val="center"/>
        </w:trPr>
        <w:tc>
          <w:tcPr>
            <w:tcW w:w="3207" w:type="dxa"/>
            <w:vMerge/>
          </w:tcPr>
          <w:p w14:paraId="50443FD2" w14:textId="77777777" w:rsidR="004B36DA" w:rsidRPr="00BC4DD3" w:rsidRDefault="004B36DA" w:rsidP="007B1592">
            <w:pPr>
              <w:spacing w:before="0"/>
              <w:rPr>
                <w:rFonts w:asciiTheme="minorHAnsi" w:eastAsiaTheme="minorEastAsia" w:hAnsiTheme="minorHAnsi"/>
                <w:lang w:eastAsia="zh-CN"/>
              </w:rPr>
            </w:pPr>
          </w:p>
        </w:tc>
        <w:tc>
          <w:tcPr>
            <w:tcW w:w="3208" w:type="dxa"/>
            <w:vAlign w:val="center"/>
          </w:tcPr>
          <w:p w14:paraId="655139B2" w14:textId="77777777" w:rsidR="004B36DA" w:rsidRPr="00BC4DD3" w:rsidRDefault="004B36DA" w:rsidP="007B1592">
            <w:pPr>
              <w:spacing w:before="0"/>
              <w:jc w:val="center"/>
              <w:rPr>
                <w:rFonts w:asciiTheme="minorHAnsi" w:eastAsiaTheme="minorEastAsia" w:hAnsiTheme="minorHAnsi"/>
                <w:lang w:eastAsia="zh-CN"/>
              </w:rPr>
            </w:pPr>
            <w:r w:rsidRPr="007B2223">
              <w:rPr>
                <w:rFonts w:asciiTheme="minorHAnsi" w:eastAsiaTheme="minorEastAsia" w:hAnsiTheme="minorHAnsi"/>
                <w:lang w:eastAsia="zh-CN"/>
              </w:rPr>
              <w:t>Melmasti</w:t>
            </w:r>
          </w:p>
        </w:tc>
        <w:tc>
          <w:tcPr>
            <w:tcW w:w="3208" w:type="dxa"/>
            <w:vAlign w:val="center"/>
          </w:tcPr>
          <w:p w14:paraId="781F5CC5" w14:textId="77777777" w:rsidR="004B36DA" w:rsidRPr="007B2223" w:rsidRDefault="004B36DA" w:rsidP="007B1592">
            <w:pPr>
              <w:spacing w:before="0"/>
              <w:jc w:val="right"/>
              <w:rPr>
                <w:rFonts w:asciiTheme="minorHAnsi" w:eastAsiaTheme="minorEastAsia" w:hAnsiTheme="minorHAnsi"/>
                <w:lang w:eastAsia="zh-CN"/>
              </w:rPr>
            </w:pPr>
            <w:r w:rsidRPr="007B2223">
              <w:rPr>
                <w:rFonts w:asciiTheme="minorHAnsi" w:eastAsiaTheme="minorEastAsia" w:hAnsiTheme="minorHAnsi"/>
                <w:lang w:eastAsia="zh-CN"/>
              </w:rPr>
              <w:t>203 0 0000 – 203 0 9999</w:t>
            </w:r>
          </w:p>
          <w:p w14:paraId="6636DC1D" w14:textId="77777777" w:rsidR="004B36DA" w:rsidRPr="00BC4DD3" w:rsidRDefault="004B36DA" w:rsidP="007B1592">
            <w:pPr>
              <w:spacing w:before="0"/>
              <w:jc w:val="right"/>
              <w:rPr>
                <w:rFonts w:asciiTheme="minorHAnsi" w:eastAsiaTheme="minorEastAsia" w:hAnsiTheme="minorHAnsi"/>
                <w:lang w:eastAsia="zh-CN"/>
              </w:rPr>
            </w:pPr>
            <w:r w:rsidRPr="007B2223">
              <w:rPr>
                <w:rFonts w:asciiTheme="minorHAnsi" w:eastAsiaTheme="minorEastAsia" w:hAnsiTheme="minorHAnsi"/>
                <w:lang w:eastAsia="zh-CN"/>
              </w:rPr>
              <w:t>203 1 0000 – 203 1 9999</w:t>
            </w:r>
          </w:p>
        </w:tc>
      </w:tr>
      <w:tr w:rsidR="004B36DA" w:rsidRPr="00BC4DD3" w14:paraId="10540E98" w14:textId="77777777" w:rsidTr="007B1592">
        <w:trPr>
          <w:trHeight w:val="989"/>
          <w:jc w:val="center"/>
        </w:trPr>
        <w:tc>
          <w:tcPr>
            <w:tcW w:w="3207" w:type="dxa"/>
            <w:vMerge w:val="restart"/>
            <w:vAlign w:val="center"/>
          </w:tcPr>
          <w:p w14:paraId="64FA06E3" w14:textId="4B7E3A9F" w:rsidR="004B36DA" w:rsidRPr="00BC4DD3" w:rsidRDefault="00BD4883" w:rsidP="007B1592">
            <w:pPr>
              <w:spacing w:before="0"/>
              <w:jc w:val="center"/>
              <w:rPr>
                <w:rFonts w:asciiTheme="minorHAnsi" w:eastAsiaTheme="minorEastAsia" w:hAnsiTheme="minorHAnsi"/>
                <w:lang w:eastAsia="zh-CN"/>
              </w:rPr>
            </w:pPr>
            <w:r>
              <w:rPr>
                <w:rFonts w:asciiTheme="minorHAnsi" w:eastAsiaTheme="minorEastAsia" w:hAnsiTheme="minorHAnsi" w:hint="eastAsia"/>
                <w:lang w:eastAsia="zh-CN"/>
              </w:rPr>
              <w:t>移动</w:t>
            </w:r>
          </w:p>
        </w:tc>
        <w:tc>
          <w:tcPr>
            <w:tcW w:w="3208" w:type="dxa"/>
            <w:vAlign w:val="center"/>
          </w:tcPr>
          <w:p w14:paraId="66E725A1" w14:textId="77777777" w:rsidR="004B36DA" w:rsidRPr="00BC4DD3" w:rsidRDefault="004B36DA" w:rsidP="007B1592">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tcPr>
          <w:p w14:paraId="4C9B724C"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540 0 0000 – 549 9 9999</w:t>
            </w:r>
          </w:p>
          <w:p w14:paraId="027C9B2A"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560 0 0000 – 569 9 9999</w:t>
            </w:r>
          </w:p>
          <w:p w14:paraId="01594DAA"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570 0 0000 – 579 9 9999</w:t>
            </w:r>
          </w:p>
          <w:p w14:paraId="5A051719"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580 0 0000 – 589 9 9999</w:t>
            </w:r>
          </w:p>
        </w:tc>
      </w:tr>
      <w:tr w:rsidR="004B36DA" w:rsidRPr="00BC4DD3" w14:paraId="024A5C0B" w14:textId="77777777" w:rsidTr="007B1592">
        <w:trPr>
          <w:trHeight w:val="791"/>
          <w:jc w:val="center"/>
        </w:trPr>
        <w:tc>
          <w:tcPr>
            <w:tcW w:w="3207" w:type="dxa"/>
            <w:vMerge/>
          </w:tcPr>
          <w:p w14:paraId="03C08EE6" w14:textId="77777777" w:rsidR="004B36DA" w:rsidRPr="00BC4DD3" w:rsidRDefault="004B36DA" w:rsidP="007B1592">
            <w:pPr>
              <w:spacing w:before="0"/>
              <w:rPr>
                <w:rFonts w:asciiTheme="minorHAnsi" w:eastAsiaTheme="minorEastAsia" w:hAnsiTheme="minorHAnsi"/>
                <w:lang w:eastAsia="zh-CN"/>
              </w:rPr>
            </w:pPr>
          </w:p>
        </w:tc>
        <w:tc>
          <w:tcPr>
            <w:tcW w:w="3208" w:type="dxa"/>
            <w:vAlign w:val="center"/>
          </w:tcPr>
          <w:p w14:paraId="0D36D171" w14:textId="77777777" w:rsidR="004B36DA" w:rsidRPr="00BC4DD3" w:rsidRDefault="004B36DA" w:rsidP="007B1592">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0B0DA542"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510 0 0000 – 510 9 9999</w:t>
            </w:r>
          </w:p>
          <w:p w14:paraId="25899A36"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0 0000 – 525 0 9999</w:t>
            </w:r>
          </w:p>
          <w:p w14:paraId="2AEDDD2A" w14:textId="77777777" w:rsidR="004B36DA" w:rsidRPr="00BC4DD3" w:rsidRDefault="004B36DA" w:rsidP="007B1592">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1 0000 – 525 1 4999</w:t>
            </w:r>
          </w:p>
        </w:tc>
      </w:tr>
      <w:tr w:rsidR="004B36DA" w:rsidRPr="00BC4DD3" w14:paraId="578EA805" w14:textId="77777777" w:rsidTr="007B1592">
        <w:trPr>
          <w:trHeight w:val="611"/>
          <w:jc w:val="center"/>
        </w:trPr>
        <w:tc>
          <w:tcPr>
            <w:tcW w:w="3207" w:type="dxa"/>
            <w:vMerge/>
          </w:tcPr>
          <w:p w14:paraId="79B9C5EB" w14:textId="77777777" w:rsidR="004B36DA" w:rsidRPr="00BC4DD3" w:rsidRDefault="004B36DA" w:rsidP="007B1592">
            <w:pPr>
              <w:spacing w:before="0"/>
              <w:rPr>
                <w:rFonts w:asciiTheme="minorHAnsi" w:eastAsiaTheme="minorEastAsia" w:hAnsiTheme="minorHAnsi"/>
                <w:lang w:eastAsia="zh-CN"/>
              </w:rPr>
            </w:pPr>
          </w:p>
        </w:tc>
        <w:tc>
          <w:tcPr>
            <w:tcW w:w="3208" w:type="dxa"/>
            <w:vAlign w:val="center"/>
          </w:tcPr>
          <w:p w14:paraId="66EAC3DA" w14:textId="77777777" w:rsidR="004B36DA" w:rsidRPr="00BC4DD3" w:rsidRDefault="004B36DA" w:rsidP="007B1592">
            <w:pPr>
              <w:spacing w:before="0"/>
              <w:jc w:val="center"/>
              <w:rPr>
                <w:rFonts w:asciiTheme="minorHAnsi" w:eastAsiaTheme="minorEastAsia" w:hAnsiTheme="minorHAnsi"/>
                <w:lang w:eastAsia="zh-CN"/>
              </w:rPr>
            </w:pPr>
            <w:r w:rsidRPr="007B2223">
              <w:rPr>
                <w:rFonts w:asciiTheme="minorHAnsi" w:eastAsiaTheme="minorEastAsia" w:hAnsiTheme="minorHAnsi"/>
                <w:lang w:eastAsia="zh-CN"/>
              </w:rPr>
              <w:t>Melmasti</w:t>
            </w:r>
          </w:p>
        </w:tc>
        <w:tc>
          <w:tcPr>
            <w:tcW w:w="3208" w:type="dxa"/>
            <w:vAlign w:val="center"/>
          </w:tcPr>
          <w:p w14:paraId="5768804C" w14:textId="77777777" w:rsidR="004B36DA" w:rsidRPr="00FA57EF" w:rsidRDefault="004B36DA" w:rsidP="007B1592">
            <w:pPr>
              <w:spacing w:before="0"/>
              <w:jc w:val="right"/>
              <w:rPr>
                <w:rFonts w:asciiTheme="minorHAnsi" w:eastAsiaTheme="minorEastAsia" w:hAnsiTheme="minorHAnsi"/>
                <w:lang w:eastAsia="zh-CN"/>
              </w:rPr>
            </w:pPr>
            <w:r w:rsidRPr="00FA57EF">
              <w:rPr>
                <w:rFonts w:asciiTheme="minorHAnsi" w:eastAsiaTheme="minorEastAsia" w:hAnsiTheme="minorHAnsi"/>
                <w:lang w:eastAsia="zh-CN"/>
              </w:rPr>
              <w:t>601 0 0000 – 601 0 9999</w:t>
            </w:r>
          </w:p>
          <w:p w14:paraId="5F0ED859" w14:textId="77777777" w:rsidR="004B36DA" w:rsidRPr="00BC4DD3" w:rsidRDefault="004B36DA" w:rsidP="007B1592">
            <w:pPr>
              <w:spacing w:before="0"/>
              <w:jc w:val="right"/>
              <w:rPr>
                <w:rFonts w:asciiTheme="minorHAnsi" w:eastAsiaTheme="minorEastAsia" w:hAnsiTheme="minorHAnsi"/>
                <w:lang w:eastAsia="zh-CN"/>
              </w:rPr>
            </w:pPr>
            <w:r w:rsidRPr="00FA57EF">
              <w:rPr>
                <w:rFonts w:asciiTheme="minorHAnsi" w:eastAsiaTheme="minorEastAsia" w:hAnsiTheme="minorHAnsi"/>
                <w:lang w:eastAsia="zh-CN"/>
              </w:rPr>
              <w:t>601 1 0000 – 601 1 9999</w:t>
            </w:r>
          </w:p>
        </w:tc>
      </w:tr>
    </w:tbl>
    <w:p w14:paraId="16D0B1EB" w14:textId="77777777" w:rsidR="004B36DA" w:rsidRPr="00BC4DD3" w:rsidRDefault="004B36DA" w:rsidP="004B36DA">
      <w:pPr>
        <w:spacing w:before="0"/>
        <w:rPr>
          <w:rFonts w:asciiTheme="minorHAnsi" w:eastAsiaTheme="minorEastAsia" w:hAnsiTheme="minorHAnsi"/>
          <w:lang w:eastAsia="zh-CN"/>
        </w:rPr>
      </w:pPr>
    </w:p>
    <w:p w14:paraId="5F463FA3" w14:textId="77777777" w:rsidR="004B36DA" w:rsidRPr="00212F6E" w:rsidRDefault="004B36DA" w:rsidP="004B36DA">
      <w:pPr>
        <w:spacing w:before="0" w:after="120"/>
        <w:rPr>
          <w:rFonts w:eastAsia="Batang"/>
          <w:bCs/>
        </w:rPr>
      </w:pPr>
      <w:r>
        <w:rPr>
          <w:rFonts w:ascii="SimSun" w:eastAsia="SimSun" w:hAnsi="SimSun" w:cs="SimSun" w:hint="eastAsia"/>
          <w:bCs/>
          <w:lang w:eastAsia="zh-CN"/>
        </w:rPr>
        <w:t>联系方式：</w:t>
      </w:r>
    </w:p>
    <w:p w14:paraId="2504440E" w14:textId="77777777" w:rsidR="004B36DA" w:rsidRPr="00092027" w:rsidRDefault="004B36DA" w:rsidP="004B36DA">
      <w:pPr>
        <w:tabs>
          <w:tab w:val="left" w:pos="1800"/>
        </w:tabs>
        <w:ind w:left="1800" w:hanging="1080"/>
        <w:rPr>
          <w:rFonts w:cs="Arial"/>
        </w:rPr>
      </w:pPr>
      <w:r>
        <w:rPr>
          <w:rFonts w:cs="Arial"/>
        </w:rPr>
        <w:t>Gibraltar Regulatory Authority</w:t>
      </w:r>
    </w:p>
    <w:p w14:paraId="2FB39FE2" w14:textId="77777777" w:rsidR="004B36DA" w:rsidRPr="00092027" w:rsidRDefault="004B36DA" w:rsidP="004B36DA">
      <w:pPr>
        <w:tabs>
          <w:tab w:val="left" w:pos="1800"/>
        </w:tabs>
        <w:spacing w:before="0"/>
        <w:ind w:left="1800" w:hanging="1080"/>
        <w:rPr>
          <w:rFonts w:cs="Arial"/>
        </w:rPr>
      </w:pPr>
      <w:r w:rsidRPr="00092027">
        <w:rPr>
          <w:rFonts w:cs="Arial"/>
        </w:rPr>
        <w:t>Mr Gavin Santos – Communications Regulatory Manager</w:t>
      </w:r>
    </w:p>
    <w:p w14:paraId="19096FEE" w14:textId="77777777" w:rsidR="004B36DA" w:rsidRDefault="004B36DA" w:rsidP="004B36DA">
      <w:pPr>
        <w:tabs>
          <w:tab w:val="left" w:pos="1800"/>
        </w:tabs>
        <w:spacing w:before="0"/>
        <w:ind w:left="1800" w:hanging="1080"/>
        <w:rPr>
          <w:rFonts w:cs="Arial"/>
        </w:rPr>
      </w:pPr>
      <w:r w:rsidRPr="00092027">
        <w:rPr>
          <w:rFonts w:cs="Arial"/>
        </w:rPr>
        <w:t xml:space="preserve">2nd Floor, Eurotowers 4, </w:t>
      </w:r>
    </w:p>
    <w:p w14:paraId="1A17B43C" w14:textId="77777777" w:rsidR="004B36DA" w:rsidRDefault="004B36DA" w:rsidP="004B36DA">
      <w:pPr>
        <w:tabs>
          <w:tab w:val="left" w:pos="1800"/>
        </w:tabs>
        <w:spacing w:before="0"/>
        <w:ind w:left="1800" w:hanging="1080"/>
        <w:rPr>
          <w:rFonts w:cs="Arial"/>
        </w:rPr>
      </w:pPr>
      <w:r w:rsidRPr="00092027">
        <w:rPr>
          <w:rFonts w:cs="Arial"/>
        </w:rPr>
        <w:t xml:space="preserve">1 Europort Road, </w:t>
      </w:r>
    </w:p>
    <w:p w14:paraId="1A6A332C" w14:textId="77777777" w:rsidR="004B36DA" w:rsidRPr="00092027" w:rsidRDefault="004B36DA" w:rsidP="004B36DA">
      <w:pPr>
        <w:tabs>
          <w:tab w:val="left" w:pos="1800"/>
        </w:tabs>
        <w:spacing w:before="0"/>
        <w:ind w:left="1800" w:hanging="1080"/>
        <w:rPr>
          <w:rFonts w:cs="Arial"/>
        </w:rPr>
      </w:pPr>
      <w:r w:rsidRPr="00092027">
        <w:rPr>
          <w:rFonts w:cs="Arial"/>
        </w:rPr>
        <w:t>Gibraltar, GX11 1AA</w:t>
      </w:r>
    </w:p>
    <w:p w14:paraId="7739DC7F" w14:textId="1589F794" w:rsidR="004B36DA" w:rsidRPr="00BD4883" w:rsidRDefault="00BD4883" w:rsidP="004B36DA">
      <w:pPr>
        <w:tabs>
          <w:tab w:val="left" w:pos="1800"/>
        </w:tabs>
        <w:spacing w:before="0"/>
        <w:ind w:left="1800" w:hanging="1080"/>
        <w:rPr>
          <w:rFonts w:eastAsia="SimSun" w:cs="Calibri"/>
        </w:rPr>
      </w:pPr>
      <w:r w:rsidRPr="00BD4883">
        <w:rPr>
          <w:rFonts w:eastAsia="SimSun" w:cs="Calibri" w:hint="eastAsia"/>
        </w:rPr>
        <w:t>电话：</w:t>
      </w:r>
      <w:r w:rsidR="004B36DA" w:rsidRPr="00BD4883">
        <w:rPr>
          <w:rFonts w:eastAsia="SimSun" w:cs="Calibri"/>
        </w:rPr>
        <w:t>+350 20074636</w:t>
      </w:r>
    </w:p>
    <w:p w14:paraId="01CCF937" w14:textId="12CE8EF3" w:rsidR="004B36DA" w:rsidRPr="00BD4883" w:rsidRDefault="00BD4883" w:rsidP="004B36DA">
      <w:pPr>
        <w:tabs>
          <w:tab w:val="left" w:pos="1800"/>
        </w:tabs>
        <w:spacing w:before="0"/>
        <w:ind w:left="1800" w:hanging="1080"/>
        <w:rPr>
          <w:rFonts w:eastAsia="SimSun" w:cs="Calibri"/>
          <w:lang w:eastAsia="zh-CN"/>
        </w:rPr>
      </w:pPr>
      <w:r w:rsidRPr="00BD4883">
        <w:rPr>
          <w:rFonts w:eastAsia="SimSun" w:cs="Calibri" w:hint="eastAsia"/>
          <w:lang w:eastAsia="zh-CN"/>
        </w:rPr>
        <w:t>传真：</w:t>
      </w:r>
      <w:r w:rsidR="004B36DA" w:rsidRPr="00BD4883">
        <w:rPr>
          <w:rFonts w:eastAsia="SimSun" w:cs="Calibri"/>
          <w:lang w:eastAsia="zh-CN"/>
        </w:rPr>
        <w:t>+350 20072166</w:t>
      </w:r>
    </w:p>
    <w:p w14:paraId="2F8156DF" w14:textId="507351D3" w:rsidR="004B36DA" w:rsidRPr="00BD4883" w:rsidRDefault="00BD4883" w:rsidP="004B36DA">
      <w:pPr>
        <w:tabs>
          <w:tab w:val="left" w:pos="1800"/>
        </w:tabs>
        <w:spacing w:before="0"/>
        <w:ind w:left="1800" w:hanging="1080"/>
        <w:rPr>
          <w:rFonts w:eastAsia="SimSun" w:cs="Calibri"/>
          <w:lang w:eastAsia="zh-CN"/>
        </w:rPr>
      </w:pPr>
      <w:r w:rsidRPr="00BD4883">
        <w:rPr>
          <w:rFonts w:eastAsia="SimSun" w:cs="Calibri" w:hint="eastAsia"/>
          <w:lang w:eastAsia="zh-CN"/>
        </w:rPr>
        <w:t>电子邮件：</w:t>
      </w:r>
      <w:r w:rsidR="004B36DA" w:rsidRPr="00BD4883">
        <w:rPr>
          <w:rFonts w:eastAsia="SimSun" w:cs="Calibri"/>
          <w:lang w:eastAsia="zh-CN"/>
        </w:rPr>
        <w:t>communications@gra.gi</w:t>
      </w:r>
    </w:p>
    <w:p w14:paraId="0FEE8315" w14:textId="65164423" w:rsidR="004B36DA" w:rsidRDefault="00022655" w:rsidP="004B36DA">
      <w:pPr>
        <w:tabs>
          <w:tab w:val="left" w:pos="1800"/>
        </w:tabs>
        <w:spacing w:before="0"/>
        <w:ind w:left="1800" w:hanging="1080"/>
        <w:jc w:val="left"/>
        <w:rPr>
          <w:rFonts w:cs="Arial"/>
          <w:lang w:eastAsia="zh-CN"/>
        </w:rPr>
      </w:pPr>
      <w:r>
        <w:rPr>
          <w:rFonts w:eastAsia="SimSun" w:cs="Calibri" w:hint="eastAsia"/>
          <w:lang w:eastAsia="zh-CN"/>
        </w:rPr>
        <w:t>网址</w:t>
      </w:r>
      <w:r w:rsidR="00BD4883" w:rsidRPr="00BD4883">
        <w:rPr>
          <w:rFonts w:eastAsia="SimSun" w:cs="Calibri" w:hint="eastAsia"/>
          <w:lang w:eastAsia="zh-CN"/>
        </w:rPr>
        <w:t>：</w:t>
      </w:r>
      <w:r w:rsidR="004B36DA" w:rsidRPr="00BD4883">
        <w:rPr>
          <w:rFonts w:eastAsia="SimSun" w:cs="Calibri"/>
          <w:lang w:eastAsia="zh-CN"/>
        </w:rPr>
        <w:t xml:space="preserve">   www.gra.gi</w:t>
      </w:r>
    </w:p>
    <w:p w14:paraId="4C276D7B" w14:textId="0A4F516E" w:rsidR="004B36DA" w:rsidRDefault="004B36DA" w:rsidP="004B36DA">
      <w:pPr>
        <w:overflowPunct/>
        <w:autoSpaceDE/>
        <w:autoSpaceDN/>
        <w:adjustRightInd/>
        <w:spacing w:before="0"/>
        <w:jc w:val="left"/>
        <w:textAlignment w:val="auto"/>
        <w:rPr>
          <w:lang w:val="en-GB" w:eastAsia="zh-CN"/>
        </w:rPr>
      </w:pPr>
      <w:r>
        <w:rPr>
          <w:lang w:val="en-GB" w:eastAsia="zh-CN"/>
        </w:rPr>
        <w:br w:type="page"/>
      </w:r>
    </w:p>
    <w:p w14:paraId="6B20C3F5" w14:textId="77777777" w:rsidR="006C12EB" w:rsidRPr="00B37BBB" w:rsidRDefault="006C12EB" w:rsidP="006C12EB">
      <w:pPr>
        <w:tabs>
          <w:tab w:val="left" w:pos="1560"/>
          <w:tab w:val="left" w:pos="2127"/>
        </w:tabs>
        <w:spacing w:before="0"/>
        <w:jc w:val="left"/>
        <w:outlineLvl w:val="3"/>
        <w:rPr>
          <w:rFonts w:eastAsia="SimSun" w:cs="Calibri"/>
          <w:b/>
          <w:lang w:val="en-GB" w:eastAsia="zh-CN"/>
        </w:rPr>
      </w:pPr>
      <w:r>
        <w:rPr>
          <w:rFonts w:ascii="SimSun" w:eastAsia="SimSun" w:hAnsi="SimSun" w:cs="SimSun" w:hint="eastAsia"/>
          <w:b/>
          <w:lang w:val="en-GB" w:eastAsia="zh-CN"/>
        </w:rPr>
        <w:lastRenderedPageBreak/>
        <w:t>蒙古</w:t>
      </w:r>
      <w:r w:rsidRPr="004B36DA">
        <w:rPr>
          <w:rFonts w:eastAsia="SimSun" w:cs="Calibri" w:hint="eastAsia"/>
          <w:b/>
          <w:lang w:val="en-GB" w:eastAsia="zh-CN"/>
        </w:rPr>
        <w:t>（</w:t>
      </w:r>
      <w:r w:rsidRPr="0086755C">
        <w:rPr>
          <w:rFonts w:eastAsia="SimSun" w:cs="Calibri" w:hint="eastAsia"/>
          <w:b/>
          <w:lang w:eastAsia="zh-CN"/>
        </w:rPr>
        <w:t>国家</w:t>
      </w:r>
      <w:r w:rsidRPr="0086755C">
        <w:rPr>
          <w:rFonts w:eastAsia="SimSun" w:cs="Calibri"/>
          <w:b/>
          <w:lang w:eastAsia="zh-CN"/>
        </w:rPr>
        <w:t>代码</w:t>
      </w:r>
      <w:r w:rsidRPr="00B37BBB">
        <w:rPr>
          <w:rFonts w:eastAsia="SimSun" w:cs="Calibri"/>
          <w:b/>
          <w:lang w:val="en-GB" w:eastAsia="zh-CN"/>
        </w:rPr>
        <w:t xml:space="preserve"> +976</w:t>
      </w:r>
      <w:r w:rsidRPr="00B37BBB">
        <w:rPr>
          <w:rFonts w:eastAsia="SimSun" w:cs="Calibri" w:hint="eastAsia"/>
          <w:b/>
          <w:lang w:val="en-GB" w:eastAsia="zh-CN"/>
        </w:rPr>
        <w:t>）</w:t>
      </w:r>
    </w:p>
    <w:p w14:paraId="630A8703" w14:textId="77777777" w:rsidR="006C12EB" w:rsidRPr="00B37BBB" w:rsidRDefault="006C12EB" w:rsidP="006C12EB">
      <w:pPr>
        <w:tabs>
          <w:tab w:val="left" w:pos="1560"/>
          <w:tab w:val="left" w:pos="2127"/>
        </w:tabs>
        <w:outlineLvl w:val="4"/>
        <w:rPr>
          <w:rFonts w:eastAsiaTheme="minorEastAsia" w:cs="Arial"/>
          <w:lang w:val="en-GB" w:eastAsia="zh-CN"/>
        </w:rPr>
      </w:pPr>
      <w:r w:rsidRPr="00AB757B">
        <w:rPr>
          <w:rFonts w:cs="Arial"/>
          <w:bCs/>
          <w:lang w:eastAsia="zh-CN"/>
        </w:rPr>
        <w:t>5</w:t>
      </w:r>
      <w:r w:rsidRPr="00AB757B">
        <w:rPr>
          <w:rFonts w:cs="Arial"/>
          <w:bCs/>
          <w:lang w:val="en-GB" w:eastAsia="zh-CN"/>
        </w:rPr>
        <w:t>.</w:t>
      </w:r>
      <w:r w:rsidRPr="00AB757B">
        <w:rPr>
          <w:rFonts w:cs="Arial"/>
          <w:bCs/>
          <w:lang w:eastAsia="zh-CN"/>
        </w:rPr>
        <w:t>V</w:t>
      </w:r>
      <w:r w:rsidRPr="00AB757B">
        <w:rPr>
          <w:rFonts w:cs="Arial"/>
          <w:bCs/>
          <w:lang w:val="en-GB" w:eastAsia="zh-CN"/>
        </w:rPr>
        <w:t>.202</w:t>
      </w:r>
      <w:r w:rsidRPr="00AB757B">
        <w:rPr>
          <w:rFonts w:cs="Arial"/>
          <w:bCs/>
          <w:lang w:val="mn-MN" w:eastAsia="zh-CN"/>
        </w:rPr>
        <w:t>3</w:t>
      </w:r>
      <w:r w:rsidRPr="0086755C">
        <w:rPr>
          <w:rFonts w:eastAsiaTheme="minorEastAsia" w:cs="Arial" w:hint="eastAsia"/>
          <w:lang w:eastAsia="zh-CN"/>
        </w:rPr>
        <w:t>来函</w:t>
      </w:r>
      <w:r w:rsidRPr="00B37BBB">
        <w:rPr>
          <w:rFonts w:eastAsiaTheme="minorEastAsia" w:cs="Arial"/>
          <w:lang w:val="en-GB" w:eastAsia="zh-CN"/>
        </w:rPr>
        <w:t>：</w:t>
      </w:r>
    </w:p>
    <w:p w14:paraId="25EA656B" w14:textId="77777777" w:rsidR="006C12EB" w:rsidRPr="00E66713" w:rsidRDefault="006C12EB" w:rsidP="006C12EB">
      <w:pPr>
        <w:tabs>
          <w:tab w:val="left" w:pos="720"/>
        </w:tabs>
        <w:overflowPunct/>
        <w:autoSpaceDE/>
        <w:adjustRightInd/>
        <w:ind w:firstLineChars="200" w:firstLine="400"/>
        <w:jc w:val="left"/>
        <w:rPr>
          <w:rFonts w:eastAsia="SimSun" w:cs="Calibri"/>
          <w:lang w:eastAsia="zh-CN"/>
        </w:rPr>
      </w:pPr>
      <w:r w:rsidRPr="00E66713">
        <w:rPr>
          <w:rFonts w:eastAsia="SimSun" w:cs="Calibri" w:hint="eastAsia"/>
          <w:lang w:eastAsia="zh-CN"/>
        </w:rPr>
        <w:t>位于乌兰巴托的</w:t>
      </w:r>
      <w:r w:rsidRPr="00E66713">
        <w:rPr>
          <w:rFonts w:ascii="STKaiti" w:eastAsia="STKaiti" w:hAnsi="STKaiti" w:cs="Calibri" w:hint="eastAsia"/>
          <w:lang w:eastAsia="zh-CN"/>
        </w:rPr>
        <w:t>蒙古通信监管委员会</w:t>
      </w:r>
      <w:r w:rsidRPr="00E66713">
        <w:rPr>
          <w:rFonts w:eastAsia="SimSun" w:cs="Calibri" w:hint="eastAsia"/>
          <w:lang w:eastAsia="zh-CN"/>
        </w:rPr>
        <w:t>宣布以下更新的蒙古国家码号规划：</w:t>
      </w:r>
    </w:p>
    <w:p w14:paraId="2C417FDB" w14:textId="77777777" w:rsidR="006C12EB" w:rsidRPr="00AB757B" w:rsidRDefault="006C12EB" w:rsidP="006C12EB">
      <w:pPr>
        <w:keepNext/>
        <w:keepLines/>
        <w:spacing w:after="120"/>
        <w:jc w:val="center"/>
        <w:rPr>
          <w:b/>
          <w:bCs/>
          <w:lang w:val="en-GB" w:eastAsia="zh-CN"/>
        </w:rPr>
      </w:pPr>
      <w:r w:rsidRPr="00BD4883">
        <w:rPr>
          <w:rFonts w:eastAsia="SimSun" w:cs="Calibri" w:hint="eastAsia"/>
          <w:b/>
          <w:lang w:val="en-GB" w:eastAsia="zh-CN"/>
        </w:rPr>
        <w:t>介绍国家代码</w:t>
      </w:r>
      <w:r w:rsidRPr="00AB757B">
        <w:rPr>
          <w:b/>
          <w:lang w:val="en-GB" w:eastAsia="zh-CN"/>
        </w:rPr>
        <w:t>+976</w:t>
      </w:r>
      <w:r w:rsidRPr="00BD4883">
        <w:rPr>
          <w:rFonts w:eastAsia="SimSun" w:cs="Calibri" w:hint="eastAsia"/>
          <w:b/>
          <w:lang w:val="en-GB" w:eastAsia="zh-CN"/>
        </w:rPr>
        <w:t>的</w:t>
      </w:r>
      <w:r>
        <w:rPr>
          <w:rFonts w:eastAsia="SimSun" w:cs="Calibri" w:hint="eastAsia"/>
          <w:b/>
          <w:lang w:val="en-GB" w:eastAsia="zh-CN"/>
        </w:rPr>
        <w:t>ITU-T E.164</w:t>
      </w:r>
      <w:r>
        <w:rPr>
          <w:rFonts w:eastAsia="SimSun" w:cs="Calibri" w:hint="eastAsia"/>
          <w:b/>
          <w:lang w:val="en-GB" w:eastAsia="zh-CN"/>
        </w:rPr>
        <w:t>国家码号规划</w:t>
      </w:r>
    </w:p>
    <w:p w14:paraId="67D2C10F" w14:textId="77777777" w:rsidR="006C12EB" w:rsidRPr="00413C3D" w:rsidRDefault="006C12EB" w:rsidP="006C12EB">
      <w:pPr>
        <w:rPr>
          <w:rFonts w:eastAsia="SimSun" w:cs="Calibri"/>
          <w:bCs/>
          <w:lang w:val="de-CH" w:eastAsia="zh-CN"/>
        </w:rPr>
      </w:pPr>
      <w:r w:rsidRPr="00413C3D">
        <w:rPr>
          <w:rFonts w:eastAsia="SimSun" w:cs="Calibri" w:hint="eastAsia"/>
          <w:bCs/>
          <w:lang w:val="de-CH" w:eastAsia="zh-CN"/>
        </w:rPr>
        <w:t>a</w:t>
      </w:r>
      <w:r>
        <w:rPr>
          <w:rFonts w:eastAsia="SimSun" w:cs="Calibri" w:hint="eastAsia"/>
          <w:bCs/>
          <w:lang w:val="de-CH" w:eastAsia="zh-CN"/>
        </w:rPr>
        <w:t>)</w:t>
      </w:r>
      <w:r w:rsidRPr="00413C3D">
        <w:rPr>
          <w:rFonts w:eastAsia="SimSun" w:cs="Calibri" w:hint="eastAsia"/>
          <w:bCs/>
          <w:lang w:val="de-CH" w:eastAsia="zh-CN"/>
        </w:rPr>
        <w:tab/>
      </w:r>
      <w:r w:rsidRPr="00413C3D">
        <w:rPr>
          <w:rFonts w:eastAsia="SimSun" w:cs="Calibri" w:hint="eastAsia"/>
          <w:bCs/>
          <w:lang w:eastAsia="zh-CN"/>
        </w:rPr>
        <w:t>概述：</w:t>
      </w:r>
    </w:p>
    <w:p w14:paraId="1B4547C0" w14:textId="77777777" w:rsidR="006C12EB" w:rsidRPr="00413C3D" w:rsidRDefault="006C12EB" w:rsidP="006C12EB">
      <w:pPr>
        <w:tabs>
          <w:tab w:val="left" w:pos="4111"/>
          <w:tab w:val="left" w:pos="4536"/>
        </w:tabs>
        <w:rPr>
          <w:rFonts w:eastAsia="SimSun" w:cs="Calibri"/>
          <w:bCs/>
          <w:lang w:val="de-CH" w:eastAsia="zh-CN"/>
        </w:rPr>
      </w:pPr>
      <w:r w:rsidRPr="00413C3D">
        <w:rPr>
          <w:rFonts w:eastAsia="SimSun" w:cs="Calibri"/>
          <w:bCs/>
          <w:lang w:val="de-CH" w:eastAsia="zh-CN"/>
        </w:rPr>
        <w:tab/>
      </w:r>
      <w:r w:rsidRPr="00413C3D">
        <w:rPr>
          <w:rFonts w:eastAsia="SimSun" w:cs="Calibri" w:hint="eastAsia"/>
          <w:bCs/>
          <w:lang w:eastAsia="zh-CN"/>
        </w:rPr>
        <w:t>最小号码长度</w:t>
      </w:r>
      <w:r w:rsidRPr="00413C3D">
        <w:rPr>
          <w:rFonts w:eastAsia="SimSun" w:cs="Calibri" w:hint="eastAsia"/>
          <w:bCs/>
          <w:lang w:val="de-CH" w:eastAsia="zh-CN"/>
        </w:rPr>
        <w:t>（</w:t>
      </w:r>
      <w:r w:rsidRPr="00413C3D">
        <w:rPr>
          <w:rFonts w:eastAsia="SimSun" w:cs="Calibri" w:hint="eastAsia"/>
          <w:bCs/>
          <w:lang w:eastAsia="zh-CN"/>
        </w:rPr>
        <w:t>不包括国家代码</w:t>
      </w:r>
      <w:r w:rsidRPr="00413C3D">
        <w:rPr>
          <w:rFonts w:eastAsia="SimSun" w:cs="Calibri" w:hint="eastAsia"/>
          <w:bCs/>
          <w:lang w:val="de-CH" w:eastAsia="zh-CN"/>
        </w:rPr>
        <w:t>）</w:t>
      </w:r>
      <w:r w:rsidRPr="00413C3D">
        <w:rPr>
          <w:rFonts w:eastAsia="SimSun" w:cs="Calibri" w:hint="eastAsia"/>
          <w:bCs/>
          <w:lang w:eastAsia="zh-CN"/>
        </w:rPr>
        <w:t>为</w:t>
      </w:r>
      <w:r w:rsidRPr="00413C3D">
        <w:rPr>
          <w:rFonts w:eastAsia="SimSun" w:cs="Calibri"/>
          <w:u w:val="single"/>
          <w:lang w:eastAsia="zh-CN"/>
        </w:rPr>
        <w:tab/>
      </w:r>
      <w:r>
        <w:rPr>
          <w:rFonts w:eastAsia="SimSun" w:cs="Calibri"/>
          <w:b/>
          <w:u w:val="single"/>
          <w:lang w:eastAsia="zh-CN"/>
        </w:rPr>
        <w:t>8</w:t>
      </w:r>
      <w:r w:rsidRPr="00413C3D">
        <w:rPr>
          <w:rFonts w:eastAsia="SimSun" w:cs="Calibri"/>
          <w:b/>
          <w:u w:val="single"/>
          <w:lang w:eastAsia="zh-CN"/>
        </w:rPr>
        <w:tab/>
      </w:r>
      <w:r w:rsidRPr="00413C3D">
        <w:rPr>
          <w:rFonts w:eastAsia="SimSun" w:cs="Calibri" w:hint="eastAsia"/>
          <w:bCs/>
          <w:lang w:eastAsia="zh-CN"/>
        </w:rPr>
        <w:t>位</w:t>
      </w:r>
    </w:p>
    <w:p w14:paraId="40BF5071" w14:textId="69062517" w:rsidR="006C12EB" w:rsidRPr="00413C3D" w:rsidRDefault="006C12EB" w:rsidP="00335F95">
      <w:pPr>
        <w:tabs>
          <w:tab w:val="left" w:pos="4111"/>
          <w:tab w:val="left" w:pos="4536"/>
        </w:tabs>
        <w:rPr>
          <w:rFonts w:eastAsia="SimSun" w:cs="Calibri" w:hint="eastAsia"/>
          <w:bCs/>
          <w:lang w:eastAsia="zh-CN"/>
        </w:rPr>
      </w:pPr>
      <w:r w:rsidRPr="00413C3D">
        <w:rPr>
          <w:rFonts w:eastAsia="SimSun" w:cs="Calibri"/>
          <w:bCs/>
          <w:lang w:val="de-CH" w:eastAsia="zh-CN"/>
        </w:rPr>
        <w:tab/>
      </w:r>
      <w:r w:rsidRPr="00413C3D">
        <w:rPr>
          <w:rFonts w:eastAsia="SimSun" w:cs="Calibri" w:hint="eastAsia"/>
          <w:bCs/>
          <w:lang w:eastAsia="zh-CN"/>
        </w:rPr>
        <w:t>最大号码长度（不包括国家代码）为</w:t>
      </w:r>
      <w:r w:rsidRPr="00413C3D">
        <w:rPr>
          <w:rFonts w:eastAsia="SimSun" w:cs="Calibri"/>
          <w:u w:val="single"/>
          <w:lang w:eastAsia="zh-CN"/>
        </w:rPr>
        <w:tab/>
      </w:r>
      <w:r>
        <w:rPr>
          <w:rFonts w:eastAsia="SimSun" w:cs="Calibri"/>
          <w:b/>
          <w:u w:val="single"/>
          <w:lang w:eastAsia="zh-CN"/>
        </w:rPr>
        <w:t>8</w:t>
      </w:r>
      <w:r w:rsidRPr="00413C3D">
        <w:rPr>
          <w:rFonts w:eastAsia="SimSun" w:cs="Calibri"/>
          <w:b/>
          <w:u w:val="single"/>
          <w:lang w:eastAsia="zh-CN"/>
        </w:rPr>
        <w:tab/>
      </w:r>
      <w:r w:rsidRPr="00413C3D">
        <w:rPr>
          <w:rFonts w:eastAsia="SimSun" w:cs="Calibri" w:hint="eastAsia"/>
          <w:bCs/>
          <w:lang w:eastAsia="zh-CN"/>
        </w:rPr>
        <w:t>位</w:t>
      </w:r>
    </w:p>
    <w:p w14:paraId="298D2F80" w14:textId="77777777" w:rsidR="006C12EB" w:rsidRPr="00413C3D" w:rsidRDefault="006C12EB" w:rsidP="00335F9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ind w:left="567" w:hanging="567"/>
        <w:jc w:val="left"/>
        <w:textAlignment w:val="auto"/>
        <w:rPr>
          <w:rFonts w:eastAsia="SimSun" w:cs="Calibri"/>
        </w:rPr>
      </w:pPr>
      <w:r w:rsidRPr="00413C3D">
        <w:rPr>
          <w:rFonts w:eastAsia="SimSun" w:cs="Calibri" w:hint="eastAsia"/>
          <w:bCs/>
        </w:rPr>
        <w:t>b</w:t>
      </w:r>
      <w:r>
        <w:rPr>
          <w:rFonts w:eastAsia="SimSun" w:cs="Calibri" w:hint="eastAsia"/>
          <w:bCs/>
          <w:lang w:eastAsia="zh-CN"/>
        </w:rPr>
        <w:t>)</w:t>
      </w:r>
      <w:r w:rsidRPr="00413C3D">
        <w:rPr>
          <w:rFonts w:eastAsia="SimSun" w:cs="Calibri" w:hint="eastAsia"/>
          <w:bCs/>
        </w:rPr>
        <w:tab/>
      </w:r>
      <w:r w:rsidRPr="00413C3D">
        <w:rPr>
          <w:rFonts w:eastAsia="SimSun" w:cs="Calibri" w:hint="eastAsia"/>
          <w:lang w:eastAsia="zh-CN"/>
        </w:rPr>
        <w:t>使用国家</w:t>
      </w:r>
      <w:r>
        <w:rPr>
          <w:rFonts w:eastAsia="SimSun" w:cs="Calibri" w:hint="eastAsia"/>
          <w:lang w:eastAsia="zh-CN"/>
        </w:rPr>
        <w:t>码号方案</w:t>
      </w:r>
      <w:r w:rsidRPr="00413C3D">
        <w:rPr>
          <w:rFonts w:eastAsia="SimSun" w:cs="Calibri" w:hint="eastAsia"/>
          <w:lang w:eastAsia="zh-CN"/>
        </w:rPr>
        <w:t>（如有的话）内指定</w:t>
      </w:r>
      <w:r w:rsidRPr="00413C3D">
        <w:rPr>
          <w:rFonts w:eastAsia="SimSun" w:cs="Calibri"/>
          <w:lang w:eastAsia="zh-CN"/>
        </w:rPr>
        <w:t>ITU-T.164</w:t>
      </w:r>
      <w:r w:rsidRPr="00413C3D">
        <w:rPr>
          <w:rFonts w:eastAsia="SimSun" w:cs="Calibri" w:hint="eastAsia"/>
          <w:lang w:eastAsia="zh-CN"/>
        </w:rPr>
        <w:t>码号与国家数据库（或任何可适用名录）的链接：</w:t>
      </w:r>
      <w:hyperlink r:id="rId16" w:history="1">
        <w:r>
          <w:rPr>
            <w:rStyle w:val="Hyperlink"/>
            <w:rFonts w:eastAsia="SimSun" w:cs="Calibri"/>
          </w:rPr>
          <w:t>https://www.crc.gov.mn/list/harilcaa-holboony-jlchilgee/en?show=195</w:t>
        </w:r>
      </w:hyperlink>
    </w:p>
    <w:p w14:paraId="28641A4B" w14:textId="77777777" w:rsidR="006C12EB" w:rsidRPr="00413C3D" w:rsidRDefault="006C12EB" w:rsidP="006C12EB">
      <w:pPr>
        <w:tabs>
          <w:tab w:val="left" w:pos="794"/>
          <w:tab w:val="left" w:pos="1191"/>
          <w:tab w:val="left" w:pos="1588"/>
          <w:tab w:val="left" w:pos="1985"/>
        </w:tabs>
        <w:rPr>
          <w:rFonts w:eastAsia="SimSun" w:cs="Calibri"/>
          <w:lang w:eastAsia="zh-CN"/>
        </w:rPr>
      </w:pPr>
      <w:r w:rsidRPr="00413C3D">
        <w:rPr>
          <w:rFonts w:eastAsia="SimSun" w:cs="Calibri"/>
          <w:lang w:eastAsia="zh-CN"/>
        </w:rPr>
        <w:t>c</w:t>
      </w:r>
      <w:r>
        <w:rPr>
          <w:rFonts w:eastAsia="SimSun" w:cs="Calibri" w:hint="eastAsia"/>
          <w:lang w:eastAsia="zh-CN"/>
        </w:rPr>
        <w:t>)</w:t>
      </w:r>
      <w:r w:rsidRPr="00413C3D">
        <w:rPr>
          <w:rFonts w:eastAsia="SimSun" w:cs="Calibri"/>
          <w:lang w:eastAsia="zh-CN"/>
        </w:rPr>
        <w:tab/>
      </w:r>
      <w:r w:rsidRPr="00413C3D">
        <w:rPr>
          <w:rFonts w:eastAsia="SimSun" w:cs="Calibri" w:hint="eastAsia"/>
          <w:lang w:eastAsia="zh-CN"/>
        </w:rPr>
        <w:t>显示携带</w:t>
      </w:r>
      <w:r w:rsidRPr="00413C3D">
        <w:rPr>
          <w:rFonts w:eastAsia="SimSun" w:cs="Calibri"/>
          <w:lang w:eastAsia="zh-CN"/>
        </w:rPr>
        <w:t>ITU-T E.164</w:t>
      </w:r>
      <w:r w:rsidRPr="00413C3D">
        <w:rPr>
          <w:rFonts w:eastAsia="SimSun" w:cs="Calibri" w:hint="eastAsia"/>
          <w:lang w:eastAsia="zh-CN"/>
        </w:rPr>
        <w:t>号码（如有）的、与实时数据库的链接：不适用</w:t>
      </w:r>
    </w:p>
    <w:p w14:paraId="23516C17" w14:textId="77777777" w:rsidR="006C12EB" w:rsidRDefault="006C12EB" w:rsidP="006C12EB">
      <w:pPr>
        <w:spacing w:after="120"/>
        <w:rPr>
          <w:rFonts w:eastAsia="SimSun" w:cs="Calibri"/>
          <w:bCs/>
        </w:rPr>
      </w:pPr>
      <w:r w:rsidRPr="00413C3D">
        <w:rPr>
          <w:rFonts w:eastAsia="SimSun" w:cs="Calibri"/>
        </w:rPr>
        <w:t>d</w:t>
      </w:r>
      <w:r>
        <w:rPr>
          <w:rFonts w:eastAsia="SimSun" w:cs="Calibri" w:hint="eastAsia"/>
          <w:lang w:eastAsia="zh-CN"/>
        </w:rPr>
        <w:t>)</w:t>
      </w:r>
      <w:r w:rsidRPr="00413C3D">
        <w:rPr>
          <w:rFonts w:eastAsia="SimSun" w:cs="Calibri"/>
        </w:rPr>
        <w:tab/>
      </w:r>
      <w:r>
        <w:rPr>
          <w:rFonts w:eastAsia="SimSun" w:cs="Calibri" w:hint="eastAsia"/>
          <w:bCs/>
        </w:rPr>
        <w:t>码号方案</w:t>
      </w:r>
      <w:r w:rsidRPr="00413C3D">
        <w:rPr>
          <w:rFonts w:eastAsia="SimSun" w:cs="Calibri" w:hint="eastAsia"/>
          <w:bCs/>
        </w:rPr>
        <w:t>详情：</w:t>
      </w:r>
    </w:p>
    <w:p w14:paraId="05AC74B8" w14:textId="77777777" w:rsidR="006C12EB" w:rsidRPr="00AB757B" w:rsidRDefault="006C12EB" w:rsidP="006C12EB">
      <w:pPr>
        <w:spacing w:before="0"/>
        <w:jc w:val="left"/>
        <w:rPr>
          <w:bCs/>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280"/>
        <w:gridCol w:w="1140"/>
        <w:gridCol w:w="3169"/>
        <w:gridCol w:w="1349"/>
      </w:tblGrid>
      <w:tr w:rsidR="006C12EB" w:rsidRPr="00F8193D" w14:paraId="0E3ACFB3" w14:textId="77777777" w:rsidTr="00962371">
        <w:trPr>
          <w:cantSplit/>
          <w:tblHeader/>
          <w:jc w:val="center"/>
        </w:trPr>
        <w:tc>
          <w:tcPr>
            <w:tcW w:w="2119" w:type="dxa"/>
            <w:vMerge w:val="restart"/>
            <w:hideMark/>
          </w:tcPr>
          <w:p w14:paraId="44065976"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eastAsia="zh-CN"/>
              </w:rPr>
            </w:pPr>
            <w:r w:rsidRPr="003C6BAE">
              <w:rPr>
                <w:rFonts w:asciiTheme="minorHAnsi" w:eastAsia="STKaiti" w:hAnsiTheme="minorHAnsi" w:cstheme="minorHAnsi"/>
                <w:b/>
                <w:lang w:eastAsia="zh-CN"/>
              </w:rPr>
              <w:t>NDC</w:t>
            </w:r>
            <w:r w:rsidRPr="003C6BAE">
              <w:rPr>
                <w:rFonts w:asciiTheme="minorHAnsi" w:eastAsia="STKaiti" w:hAnsiTheme="minorHAnsi" w:cstheme="minorHAnsi"/>
                <w:b/>
                <w:lang w:eastAsia="zh-CN"/>
              </w:rPr>
              <w:t>（国内目的地</w:t>
            </w:r>
            <w:r w:rsidRPr="003C6BAE">
              <w:rPr>
                <w:rFonts w:asciiTheme="minorHAnsi" w:eastAsia="STKaiti" w:hAnsiTheme="minorHAnsi" w:cstheme="minorHAnsi"/>
                <w:b/>
                <w:lang w:eastAsia="zh-CN"/>
              </w:rPr>
              <w:br/>
            </w:r>
            <w:r w:rsidRPr="003C6BAE">
              <w:rPr>
                <w:rFonts w:asciiTheme="minorHAnsi" w:eastAsia="STKaiti" w:hAnsiTheme="minorHAnsi" w:cstheme="minorHAnsi"/>
                <w:b/>
                <w:lang w:eastAsia="zh-CN"/>
              </w:rPr>
              <w:t>代码）或</w:t>
            </w:r>
            <w:r w:rsidRPr="003C6BAE">
              <w:rPr>
                <w:rFonts w:asciiTheme="minorHAnsi" w:eastAsia="STKaiti" w:hAnsiTheme="minorHAnsi" w:cstheme="minorHAnsi"/>
                <w:b/>
                <w:lang w:eastAsia="zh-CN"/>
              </w:rPr>
              <w:t>N</w:t>
            </w:r>
            <w:r w:rsidRPr="003C6BAE">
              <w:rPr>
                <w:rFonts w:asciiTheme="minorHAnsi" w:eastAsia="STKaiti" w:hAnsiTheme="minorHAnsi" w:cstheme="minorHAnsi"/>
                <w:b/>
                <w:lang w:eastAsia="zh-CN"/>
              </w:rPr>
              <w:t>（</w:t>
            </w:r>
            <w:r w:rsidRPr="003C6BAE">
              <w:rPr>
                <w:rFonts w:asciiTheme="minorHAnsi" w:eastAsia="STKaiti" w:hAnsiTheme="minorHAnsi" w:cstheme="minorHAnsi"/>
                <w:b/>
                <w:lang w:eastAsia="zh-CN"/>
              </w:rPr>
              <w:t>S</w:t>
            </w:r>
            <w:r w:rsidRPr="003C6BAE">
              <w:rPr>
                <w:rFonts w:asciiTheme="minorHAnsi" w:eastAsia="STKaiti" w:hAnsiTheme="minorHAnsi" w:cstheme="minorHAnsi"/>
                <w:b/>
                <w:lang w:eastAsia="zh-CN"/>
              </w:rPr>
              <w:t>）</w:t>
            </w:r>
            <w:r w:rsidRPr="003C6BAE">
              <w:rPr>
                <w:rFonts w:asciiTheme="minorHAnsi" w:eastAsia="STKaiti" w:hAnsiTheme="minorHAnsi" w:cstheme="minorHAnsi"/>
                <w:b/>
                <w:lang w:eastAsia="zh-CN"/>
              </w:rPr>
              <w:t>N</w:t>
            </w:r>
            <w:r w:rsidRPr="003C6BAE">
              <w:rPr>
                <w:rFonts w:asciiTheme="minorHAnsi" w:eastAsia="STKaiti" w:hAnsiTheme="minorHAnsi" w:cstheme="minorHAnsi"/>
                <w:b/>
                <w:lang w:eastAsia="zh-CN"/>
              </w:rPr>
              <w:t>（国内（有效）号码）的前置数字）</w:t>
            </w:r>
          </w:p>
        </w:tc>
        <w:tc>
          <w:tcPr>
            <w:tcW w:w="2420" w:type="dxa"/>
            <w:gridSpan w:val="2"/>
            <w:hideMark/>
          </w:tcPr>
          <w:p w14:paraId="42A2DA8F"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eastAsia="zh-CN"/>
              </w:rPr>
            </w:pPr>
            <w:r w:rsidRPr="003C6BAE">
              <w:rPr>
                <w:rFonts w:asciiTheme="minorHAnsi" w:eastAsia="STKaiti" w:hAnsiTheme="minorHAnsi" w:cstheme="minorHAnsi"/>
                <w:b/>
                <w:iCs/>
                <w:lang w:eastAsia="zh-CN"/>
              </w:rPr>
              <w:t>国内（有效）号码长度</w:t>
            </w:r>
          </w:p>
        </w:tc>
        <w:tc>
          <w:tcPr>
            <w:tcW w:w="3169" w:type="dxa"/>
            <w:vMerge w:val="restart"/>
            <w:vAlign w:val="center"/>
            <w:hideMark/>
          </w:tcPr>
          <w:p w14:paraId="7CA77FDB"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3C6BAE">
              <w:rPr>
                <w:rFonts w:asciiTheme="minorHAnsi" w:eastAsia="STKaiti" w:hAnsiTheme="minorHAnsi" w:cstheme="minorHAnsi"/>
                <w:b/>
                <w:iCs/>
              </w:rPr>
              <w:t>E.164</w:t>
            </w:r>
            <w:r w:rsidRPr="003C6BAE">
              <w:rPr>
                <w:rFonts w:asciiTheme="minorHAnsi" w:eastAsia="STKaiti" w:hAnsiTheme="minorHAnsi" w:cstheme="minorHAnsi"/>
                <w:b/>
                <w:iCs/>
              </w:rPr>
              <w:t>号码的使用</w:t>
            </w:r>
          </w:p>
        </w:tc>
        <w:tc>
          <w:tcPr>
            <w:tcW w:w="1349" w:type="dxa"/>
            <w:vMerge w:val="restart"/>
            <w:vAlign w:val="center"/>
            <w:hideMark/>
          </w:tcPr>
          <w:p w14:paraId="40E0E194"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en-GB"/>
              </w:rPr>
            </w:pPr>
            <w:r w:rsidRPr="00B37BBB">
              <w:rPr>
                <w:rFonts w:ascii="STKaiti" w:eastAsia="STKaiti" w:hAnsi="STKaiti" w:cs="Microsoft YaHei"/>
                <w:b/>
                <w:iCs/>
              </w:rPr>
              <w:t>附加信息</w:t>
            </w:r>
          </w:p>
        </w:tc>
      </w:tr>
      <w:tr w:rsidR="006C12EB" w:rsidRPr="00F8193D" w14:paraId="07E98B84" w14:textId="77777777" w:rsidTr="00962371">
        <w:trPr>
          <w:cantSplit/>
          <w:tblHeader/>
          <w:jc w:val="center"/>
        </w:trPr>
        <w:tc>
          <w:tcPr>
            <w:tcW w:w="2119" w:type="dxa"/>
            <w:vMerge/>
            <w:vAlign w:val="center"/>
            <w:hideMark/>
          </w:tcPr>
          <w:p w14:paraId="013EACD8" w14:textId="77777777" w:rsidR="006C12EB" w:rsidRPr="00F8193D" w:rsidRDefault="006C12EB" w:rsidP="00962371">
            <w:pPr>
              <w:overflowPunct/>
              <w:autoSpaceDE/>
              <w:autoSpaceDN/>
              <w:adjustRightInd/>
              <w:spacing w:before="0"/>
              <w:jc w:val="left"/>
              <w:textAlignment w:val="auto"/>
              <w:rPr>
                <w:b/>
                <w:lang w:val="en-GB"/>
              </w:rPr>
            </w:pPr>
          </w:p>
        </w:tc>
        <w:tc>
          <w:tcPr>
            <w:tcW w:w="1280" w:type="dxa"/>
            <w:vAlign w:val="center"/>
            <w:hideMark/>
          </w:tcPr>
          <w:p w14:paraId="5C799164"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i/>
                <w:color w:val="000000"/>
                <w:lang w:val="en-GB"/>
              </w:rPr>
            </w:pPr>
            <w:r w:rsidRPr="00B37BBB">
              <w:rPr>
                <w:rFonts w:ascii="STKaiti" w:eastAsia="STKaiti" w:hAnsi="STKaiti" w:cs="Microsoft YaHei"/>
                <w:b/>
                <w:iCs/>
              </w:rPr>
              <w:t>最大长度</w:t>
            </w:r>
          </w:p>
        </w:tc>
        <w:tc>
          <w:tcPr>
            <w:tcW w:w="1140" w:type="dxa"/>
            <w:vAlign w:val="center"/>
            <w:hideMark/>
          </w:tcPr>
          <w:p w14:paraId="3ECB88A3" w14:textId="77777777" w:rsidR="006C12EB" w:rsidRPr="00F8193D" w:rsidRDefault="006C12EB" w:rsidP="0096237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color w:val="000000"/>
                <w:lang w:val="en-GB"/>
              </w:rPr>
            </w:pPr>
            <w:r w:rsidRPr="00B37BBB">
              <w:rPr>
                <w:rFonts w:ascii="STKaiti" w:eastAsia="STKaiti" w:hAnsi="STKaiti" w:cs="Microsoft YaHei"/>
                <w:b/>
                <w:iCs/>
              </w:rPr>
              <w:t>最小长度</w:t>
            </w:r>
          </w:p>
        </w:tc>
        <w:tc>
          <w:tcPr>
            <w:tcW w:w="3169" w:type="dxa"/>
            <w:vMerge/>
            <w:vAlign w:val="center"/>
            <w:hideMark/>
          </w:tcPr>
          <w:p w14:paraId="2145BC52" w14:textId="77777777" w:rsidR="006C12EB" w:rsidRPr="00F8193D" w:rsidRDefault="006C12EB" w:rsidP="00962371">
            <w:pPr>
              <w:overflowPunct/>
              <w:autoSpaceDE/>
              <w:autoSpaceDN/>
              <w:adjustRightInd/>
              <w:spacing w:before="0"/>
              <w:jc w:val="left"/>
              <w:textAlignment w:val="auto"/>
              <w:rPr>
                <w:b/>
                <w:lang w:val="en-GB"/>
              </w:rPr>
            </w:pPr>
          </w:p>
        </w:tc>
        <w:tc>
          <w:tcPr>
            <w:tcW w:w="1349" w:type="dxa"/>
            <w:vMerge/>
            <w:vAlign w:val="center"/>
            <w:hideMark/>
          </w:tcPr>
          <w:p w14:paraId="0B5646DF" w14:textId="77777777" w:rsidR="006C12EB" w:rsidRPr="00F8193D" w:rsidRDefault="006C12EB" w:rsidP="00962371">
            <w:pPr>
              <w:overflowPunct/>
              <w:autoSpaceDE/>
              <w:autoSpaceDN/>
              <w:adjustRightInd/>
              <w:spacing w:before="0"/>
              <w:jc w:val="left"/>
              <w:textAlignment w:val="auto"/>
              <w:rPr>
                <w:b/>
                <w:lang w:val="en-GB"/>
              </w:rPr>
            </w:pPr>
          </w:p>
        </w:tc>
      </w:tr>
      <w:tr w:rsidR="006C12EB" w:rsidRPr="00F8193D" w14:paraId="62B45270" w14:textId="77777777" w:rsidTr="00962371">
        <w:trPr>
          <w:cantSplit/>
          <w:jc w:val="center"/>
        </w:trPr>
        <w:tc>
          <w:tcPr>
            <w:tcW w:w="2119" w:type="dxa"/>
            <w:vAlign w:val="center"/>
            <w:hideMark/>
          </w:tcPr>
          <w:p w14:paraId="259A0AC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F8193D">
              <w:rPr>
                <w:lang w:val="en-GB"/>
              </w:rPr>
              <w:t>99000000</w:t>
            </w:r>
            <w:r w:rsidRPr="00F8193D">
              <w:rPr>
                <w:bCs/>
                <w:lang w:val="en-GB"/>
              </w:rPr>
              <w:t xml:space="preserve"> – </w:t>
            </w:r>
            <w:r w:rsidRPr="00F8193D">
              <w:rPr>
                <w:lang w:val="en-GB"/>
              </w:rPr>
              <w:t>99999999</w:t>
            </w:r>
          </w:p>
        </w:tc>
        <w:tc>
          <w:tcPr>
            <w:tcW w:w="1280" w:type="dxa"/>
            <w:vAlign w:val="center"/>
            <w:hideMark/>
          </w:tcPr>
          <w:p w14:paraId="219BC37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6FA58F6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3D7B5BF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40836B18"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MOBICOM - </w:t>
            </w:r>
            <w:r w:rsidRPr="00E66713">
              <w:rPr>
                <w:rFonts w:eastAsia="SimSun" w:cs="Calibri" w:hint="eastAsia"/>
                <w:lang w:val="en-GB" w:eastAsia="zh-CN"/>
              </w:rPr>
              <w:t>蒙古</w:t>
            </w:r>
          </w:p>
        </w:tc>
        <w:tc>
          <w:tcPr>
            <w:tcW w:w="1349" w:type="dxa"/>
          </w:tcPr>
          <w:p w14:paraId="0CB04E3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1215275" w14:textId="77777777" w:rsidTr="00962371">
        <w:trPr>
          <w:cantSplit/>
          <w:jc w:val="center"/>
        </w:trPr>
        <w:tc>
          <w:tcPr>
            <w:tcW w:w="2119" w:type="dxa"/>
            <w:vAlign w:val="center"/>
            <w:hideMark/>
          </w:tcPr>
          <w:p w14:paraId="3ACB8C12" w14:textId="77777777" w:rsidR="006C12EB" w:rsidRPr="00F8193D" w:rsidRDefault="006C12EB" w:rsidP="00962371">
            <w:pPr>
              <w:spacing w:before="0"/>
              <w:jc w:val="left"/>
              <w:rPr>
                <w:bCs/>
                <w:lang w:val="en-GB"/>
              </w:rPr>
            </w:pPr>
            <w:r w:rsidRPr="00F8193D">
              <w:rPr>
                <w:bCs/>
                <w:lang w:val="en-GB"/>
              </w:rPr>
              <w:t>95000000 – 95999999</w:t>
            </w:r>
          </w:p>
        </w:tc>
        <w:tc>
          <w:tcPr>
            <w:tcW w:w="1280" w:type="dxa"/>
            <w:vAlign w:val="center"/>
            <w:hideMark/>
          </w:tcPr>
          <w:p w14:paraId="2DC9724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243191D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1CB4B79B"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5BF4684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MOBICOM - </w:t>
            </w:r>
            <w:r w:rsidRPr="00E66713">
              <w:rPr>
                <w:rFonts w:eastAsia="SimSun" w:cs="Calibri" w:hint="eastAsia"/>
                <w:lang w:val="en-GB" w:eastAsia="zh-CN"/>
              </w:rPr>
              <w:t>蒙古</w:t>
            </w:r>
          </w:p>
        </w:tc>
        <w:tc>
          <w:tcPr>
            <w:tcW w:w="1349" w:type="dxa"/>
          </w:tcPr>
          <w:p w14:paraId="4A50999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0101F5E" w14:textId="77777777" w:rsidTr="00962371">
        <w:trPr>
          <w:cantSplit/>
          <w:jc w:val="center"/>
        </w:trPr>
        <w:tc>
          <w:tcPr>
            <w:tcW w:w="2119" w:type="dxa"/>
            <w:vAlign w:val="center"/>
            <w:hideMark/>
          </w:tcPr>
          <w:p w14:paraId="46651E1B" w14:textId="77777777" w:rsidR="006C12EB" w:rsidRPr="00F8193D" w:rsidRDefault="006C12EB" w:rsidP="00962371">
            <w:pPr>
              <w:spacing w:before="0"/>
              <w:jc w:val="left"/>
              <w:rPr>
                <w:bCs/>
                <w:lang w:val="en-GB"/>
              </w:rPr>
            </w:pPr>
            <w:r w:rsidRPr="00F8193D">
              <w:rPr>
                <w:bCs/>
                <w:lang w:val="en-GB"/>
              </w:rPr>
              <w:t>94000000 – 94999999</w:t>
            </w:r>
          </w:p>
        </w:tc>
        <w:tc>
          <w:tcPr>
            <w:tcW w:w="1280" w:type="dxa"/>
            <w:vAlign w:val="center"/>
            <w:hideMark/>
          </w:tcPr>
          <w:p w14:paraId="3040D63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4266BEBE"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7AB052C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5965126E"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MOBICOM - </w:t>
            </w:r>
            <w:r w:rsidRPr="00E66713">
              <w:rPr>
                <w:rFonts w:eastAsia="SimSun" w:cs="Calibri" w:hint="eastAsia"/>
                <w:lang w:val="en-GB" w:eastAsia="zh-CN"/>
              </w:rPr>
              <w:t>蒙古</w:t>
            </w:r>
          </w:p>
        </w:tc>
        <w:tc>
          <w:tcPr>
            <w:tcW w:w="1349" w:type="dxa"/>
          </w:tcPr>
          <w:p w14:paraId="1580FA5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02A740C9" w14:textId="77777777" w:rsidTr="00962371">
        <w:trPr>
          <w:cantSplit/>
          <w:jc w:val="center"/>
        </w:trPr>
        <w:tc>
          <w:tcPr>
            <w:tcW w:w="2119" w:type="dxa"/>
            <w:vAlign w:val="center"/>
            <w:hideMark/>
          </w:tcPr>
          <w:p w14:paraId="55900B20" w14:textId="77777777" w:rsidR="006C12EB" w:rsidRPr="00F8193D" w:rsidRDefault="006C12EB" w:rsidP="00962371">
            <w:pPr>
              <w:spacing w:before="0"/>
              <w:jc w:val="left"/>
              <w:rPr>
                <w:bCs/>
                <w:lang w:val="en-GB"/>
              </w:rPr>
            </w:pPr>
            <w:r w:rsidRPr="00F8193D">
              <w:rPr>
                <w:bCs/>
                <w:lang w:val="en-GB"/>
              </w:rPr>
              <w:t>85000000 – 85999999</w:t>
            </w:r>
          </w:p>
        </w:tc>
        <w:tc>
          <w:tcPr>
            <w:tcW w:w="1280" w:type="dxa"/>
            <w:vAlign w:val="center"/>
            <w:hideMark/>
          </w:tcPr>
          <w:p w14:paraId="1207AA6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4B2050AF"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31C436AC"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4F7229F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MOBICOM - </w:t>
            </w:r>
            <w:r w:rsidRPr="00E66713">
              <w:rPr>
                <w:rFonts w:eastAsia="SimSun" w:cs="Calibri" w:hint="eastAsia"/>
                <w:lang w:val="en-GB" w:eastAsia="zh-CN"/>
              </w:rPr>
              <w:t>蒙古</w:t>
            </w:r>
          </w:p>
        </w:tc>
        <w:tc>
          <w:tcPr>
            <w:tcW w:w="1349" w:type="dxa"/>
          </w:tcPr>
          <w:p w14:paraId="69BFEB0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0E12272E" w14:textId="77777777" w:rsidTr="00962371">
        <w:trPr>
          <w:cantSplit/>
          <w:jc w:val="center"/>
        </w:trPr>
        <w:tc>
          <w:tcPr>
            <w:tcW w:w="2119" w:type="dxa"/>
            <w:vAlign w:val="center"/>
            <w:hideMark/>
          </w:tcPr>
          <w:p w14:paraId="656D1411" w14:textId="77777777" w:rsidR="006C12EB" w:rsidRPr="00F8193D" w:rsidRDefault="006C12EB" w:rsidP="00962371">
            <w:pPr>
              <w:spacing w:before="0"/>
              <w:jc w:val="left"/>
              <w:rPr>
                <w:bCs/>
                <w:lang w:val="en-GB"/>
              </w:rPr>
            </w:pPr>
            <w:r w:rsidRPr="00F8193D">
              <w:rPr>
                <w:bCs/>
                <w:lang w:val="en-GB"/>
              </w:rPr>
              <w:t>91000000 – 91999999</w:t>
            </w:r>
          </w:p>
        </w:tc>
        <w:tc>
          <w:tcPr>
            <w:tcW w:w="1280" w:type="dxa"/>
            <w:vAlign w:val="center"/>
            <w:hideMark/>
          </w:tcPr>
          <w:p w14:paraId="24A7C11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52A79C4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0323DCA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11D4289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SKYTEL - </w:t>
            </w:r>
            <w:r w:rsidRPr="00E66713">
              <w:rPr>
                <w:rFonts w:eastAsia="SimSun" w:cs="Calibri" w:hint="eastAsia"/>
                <w:lang w:val="en-GB" w:eastAsia="zh-CN"/>
              </w:rPr>
              <w:t>蒙古</w:t>
            </w:r>
          </w:p>
        </w:tc>
        <w:tc>
          <w:tcPr>
            <w:tcW w:w="1349" w:type="dxa"/>
          </w:tcPr>
          <w:p w14:paraId="132503DE"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62BE1F58" w14:textId="77777777" w:rsidTr="00962371">
        <w:trPr>
          <w:cantSplit/>
          <w:jc w:val="center"/>
        </w:trPr>
        <w:tc>
          <w:tcPr>
            <w:tcW w:w="2119" w:type="dxa"/>
            <w:vAlign w:val="center"/>
            <w:hideMark/>
          </w:tcPr>
          <w:p w14:paraId="6975C6C8" w14:textId="77777777" w:rsidR="006C12EB" w:rsidRPr="00F8193D" w:rsidRDefault="006C12EB" w:rsidP="00962371">
            <w:pPr>
              <w:spacing w:before="0"/>
              <w:jc w:val="left"/>
              <w:rPr>
                <w:bCs/>
                <w:lang w:val="en-GB"/>
              </w:rPr>
            </w:pPr>
            <w:r w:rsidRPr="00F8193D">
              <w:rPr>
                <w:bCs/>
                <w:lang w:val="en-GB"/>
              </w:rPr>
              <w:t>90000000 – 90999999</w:t>
            </w:r>
          </w:p>
        </w:tc>
        <w:tc>
          <w:tcPr>
            <w:tcW w:w="1280" w:type="dxa"/>
            <w:vAlign w:val="center"/>
            <w:hideMark/>
          </w:tcPr>
          <w:p w14:paraId="6657D3E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5269185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24D69546"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57295A99"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SKYTEL - </w:t>
            </w:r>
            <w:r w:rsidRPr="00E66713">
              <w:rPr>
                <w:rFonts w:eastAsia="SimSun" w:cs="Calibri" w:hint="eastAsia"/>
                <w:lang w:val="en-GB" w:eastAsia="zh-CN"/>
              </w:rPr>
              <w:t>蒙古</w:t>
            </w:r>
          </w:p>
        </w:tc>
        <w:tc>
          <w:tcPr>
            <w:tcW w:w="1349" w:type="dxa"/>
          </w:tcPr>
          <w:p w14:paraId="688573F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207DBA1B" w14:textId="77777777" w:rsidTr="00962371">
        <w:trPr>
          <w:cantSplit/>
          <w:jc w:val="center"/>
        </w:trPr>
        <w:tc>
          <w:tcPr>
            <w:tcW w:w="2119" w:type="dxa"/>
            <w:vAlign w:val="center"/>
            <w:hideMark/>
          </w:tcPr>
          <w:p w14:paraId="32C56CA7" w14:textId="77777777" w:rsidR="006C12EB" w:rsidRPr="00F8193D" w:rsidRDefault="006C12EB" w:rsidP="00962371">
            <w:pPr>
              <w:spacing w:before="0"/>
              <w:jc w:val="left"/>
              <w:rPr>
                <w:bCs/>
                <w:lang w:val="en-GB"/>
              </w:rPr>
            </w:pPr>
            <w:r w:rsidRPr="00F8193D">
              <w:rPr>
                <w:bCs/>
                <w:lang w:val="en-GB"/>
              </w:rPr>
              <w:t>96000000 – 96999999</w:t>
            </w:r>
          </w:p>
        </w:tc>
        <w:tc>
          <w:tcPr>
            <w:tcW w:w="1280" w:type="dxa"/>
            <w:vAlign w:val="center"/>
            <w:hideMark/>
          </w:tcPr>
          <w:p w14:paraId="5AE61BE8"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48C979EF"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745799D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5FB4D88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SKYTEL - </w:t>
            </w:r>
            <w:r w:rsidRPr="00E66713">
              <w:rPr>
                <w:rFonts w:eastAsia="SimSun" w:cs="Calibri" w:hint="eastAsia"/>
                <w:lang w:val="en-GB" w:eastAsia="zh-CN"/>
              </w:rPr>
              <w:t>蒙古</w:t>
            </w:r>
          </w:p>
        </w:tc>
        <w:tc>
          <w:tcPr>
            <w:tcW w:w="1349" w:type="dxa"/>
          </w:tcPr>
          <w:p w14:paraId="37E327E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226D0716" w14:textId="77777777" w:rsidTr="00962371">
        <w:trPr>
          <w:cantSplit/>
          <w:jc w:val="center"/>
        </w:trPr>
        <w:tc>
          <w:tcPr>
            <w:tcW w:w="2119" w:type="dxa"/>
            <w:vAlign w:val="center"/>
          </w:tcPr>
          <w:p w14:paraId="12596FB5" w14:textId="77777777" w:rsidR="006C12EB" w:rsidRPr="00F8193D" w:rsidRDefault="006C12EB" w:rsidP="00962371">
            <w:pPr>
              <w:spacing w:before="0"/>
              <w:jc w:val="left"/>
              <w:rPr>
                <w:bCs/>
                <w:lang w:val="en-GB"/>
              </w:rPr>
            </w:pPr>
            <w:r w:rsidRPr="00F8193D">
              <w:t>69000000</w:t>
            </w:r>
            <w:r w:rsidRPr="00F8193D">
              <w:rPr>
                <w:bCs/>
                <w:lang w:val="en-GB"/>
              </w:rPr>
              <w:t xml:space="preserve"> – </w:t>
            </w:r>
            <w:r w:rsidRPr="00F8193D">
              <w:t>69</w:t>
            </w:r>
            <w:r w:rsidRPr="00F8193D">
              <w:rPr>
                <w:lang w:val="mn-MN"/>
              </w:rPr>
              <w:t>99</w:t>
            </w:r>
            <w:r w:rsidRPr="00F8193D">
              <w:t>9999</w:t>
            </w:r>
          </w:p>
        </w:tc>
        <w:tc>
          <w:tcPr>
            <w:tcW w:w="1280" w:type="dxa"/>
            <w:vAlign w:val="center"/>
          </w:tcPr>
          <w:p w14:paraId="0C1F3AB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251B33C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1F9F0C5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Calibri"/>
                <w:lang w:val="en-GB" w:eastAsia="zh-CN"/>
              </w:rPr>
            </w:pPr>
            <w:r w:rsidRPr="00E66713">
              <w:rPr>
                <w:rFonts w:eastAsia="SimSun" w:cs="Calibri" w:hint="eastAsia"/>
                <w:lang w:val="en-GB" w:eastAsia="zh-CN"/>
              </w:rPr>
              <w:t>移动电话业务</w:t>
            </w:r>
            <w:r w:rsidRPr="00E66713">
              <w:rPr>
                <w:rFonts w:eastAsia="SimSun" w:cs="Calibri"/>
                <w:lang w:val="en-GB" w:eastAsia="zh-CN"/>
              </w:rPr>
              <w:t xml:space="preserve"> </w:t>
            </w:r>
          </w:p>
          <w:p w14:paraId="33A99A1C"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SKYTEL - </w:t>
            </w:r>
            <w:r w:rsidRPr="00E66713">
              <w:rPr>
                <w:rFonts w:eastAsia="SimSun" w:cs="Calibri" w:hint="eastAsia"/>
                <w:lang w:val="en-GB" w:eastAsia="zh-CN"/>
              </w:rPr>
              <w:t>蒙古</w:t>
            </w:r>
          </w:p>
        </w:tc>
        <w:tc>
          <w:tcPr>
            <w:tcW w:w="1349" w:type="dxa"/>
            <w:vAlign w:val="center"/>
          </w:tcPr>
          <w:p w14:paraId="0C89ED9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3B87697" w14:textId="77777777" w:rsidTr="00962371">
        <w:trPr>
          <w:cantSplit/>
          <w:jc w:val="center"/>
        </w:trPr>
        <w:tc>
          <w:tcPr>
            <w:tcW w:w="2119" w:type="dxa"/>
            <w:vAlign w:val="center"/>
            <w:hideMark/>
          </w:tcPr>
          <w:p w14:paraId="4BB59E2C" w14:textId="77777777" w:rsidR="006C12EB" w:rsidRPr="00F8193D" w:rsidRDefault="006C12EB" w:rsidP="00962371">
            <w:pPr>
              <w:spacing w:before="0"/>
              <w:jc w:val="left"/>
              <w:rPr>
                <w:bCs/>
                <w:lang w:val="en-GB"/>
              </w:rPr>
            </w:pPr>
            <w:r w:rsidRPr="00F8193D">
              <w:rPr>
                <w:bCs/>
                <w:lang w:val="en-GB"/>
              </w:rPr>
              <w:t>88000000 – 88999999</w:t>
            </w:r>
          </w:p>
        </w:tc>
        <w:tc>
          <w:tcPr>
            <w:tcW w:w="1280" w:type="dxa"/>
            <w:vAlign w:val="center"/>
            <w:hideMark/>
          </w:tcPr>
          <w:p w14:paraId="1181ED42"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4077A65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49351545"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147DE4B7"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UNITEL - </w:t>
            </w:r>
            <w:r w:rsidRPr="00E66713">
              <w:rPr>
                <w:rFonts w:eastAsia="SimSun" w:cs="Calibri" w:hint="eastAsia"/>
                <w:lang w:val="en-GB" w:eastAsia="zh-CN"/>
              </w:rPr>
              <w:t>蒙古</w:t>
            </w:r>
          </w:p>
        </w:tc>
        <w:tc>
          <w:tcPr>
            <w:tcW w:w="1349" w:type="dxa"/>
          </w:tcPr>
          <w:p w14:paraId="3CBC027E"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2AF569FE" w14:textId="77777777" w:rsidTr="00962371">
        <w:trPr>
          <w:cantSplit/>
          <w:jc w:val="center"/>
        </w:trPr>
        <w:tc>
          <w:tcPr>
            <w:tcW w:w="2119" w:type="dxa"/>
            <w:vAlign w:val="center"/>
            <w:hideMark/>
          </w:tcPr>
          <w:p w14:paraId="26AA3807" w14:textId="77777777" w:rsidR="006C12EB" w:rsidRPr="00F8193D" w:rsidRDefault="006C12EB" w:rsidP="00962371">
            <w:pPr>
              <w:spacing w:before="0"/>
              <w:jc w:val="left"/>
              <w:rPr>
                <w:bCs/>
                <w:lang w:val="en-GB"/>
              </w:rPr>
            </w:pPr>
            <w:r w:rsidRPr="00F8193D">
              <w:rPr>
                <w:bCs/>
                <w:lang w:val="en-GB"/>
              </w:rPr>
              <w:t>86000000 – 86999999</w:t>
            </w:r>
          </w:p>
        </w:tc>
        <w:tc>
          <w:tcPr>
            <w:tcW w:w="1280" w:type="dxa"/>
            <w:vAlign w:val="center"/>
            <w:hideMark/>
          </w:tcPr>
          <w:p w14:paraId="6B342EB8"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4BF1424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01896EC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106A690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UNITEL - </w:t>
            </w:r>
            <w:r w:rsidRPr="00E66713">
              <w:rPr>
                <w:rFonts w:eastAsia="SimSun" w:cs="Calibri" w:hint="eastAsia"/>
                <w:lang w:val="en-GB" w:eastAsia="zh-CN"/>
              </w:rPr>
              <w:t>蒙古</w:t>
            </w:r>
          </w:p>
        </w:tc>
        <w:tc>
          <w:tcPr>
            <w:tcW w:w="1349" w:type="dxa"/>
          </w:tcPr>
          <w:p w14:paraId="5D4B407A"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65379828" w14:textId="77777777" w:rsidTr="00962371">
        <w:trPr>
          <w:cantSplit/>
          <w:jc w:val="center"/>
        </w:trPr>
        <w:tc>
          <w:tcPr>
            <w:tcW w:w="2119" w:type="dxa"/>
            <w:vAlign w:val="center"/>
            <w:hideMark/>
          </w:tcPr>
          <w:p w14:paraId="23EFF304" w14:textId="77777777" w:rsidR="006C12EB" w:rsidRPr="00F8193D" w:rsidRDefault="006C12EB" w:rsidP="00962371">
            <w:pPr>
              <w:spacing w:before="0"/>
              <w:jc w:val="left"/>
              <w:rPr>
                <w:bCs/>
                <w:lang w:val="en-GB"/>
              </w:rPr>
            </w:pPr>
            <w:r w:rsidRPr="00F8193D">
              <w:rPr>
                <w:bCs/>
                <w:lang w:val="en-GB"/>
              </w:rPr>
              <w:t>80000000 – 80999999</w:t>
            </w:r>
          </w:p>
        </w:tc>
        <w:tc>
          <w:tcPr>
            <w:tcW w:w="1280" w:type="dxa"/>
            <w:vAlign w:val="center"/>
            <w:hideMark/>
          </w:tcPr>
          <w:p w14:paraId="474AADB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16F6B6A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11C9B32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01E9D50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UNITEL - </w:t>
            </w:r>
            <w:r w:rsidRPr="00E66713">
              <w:rPr>
                <w:rFonts w:eastAsia="SimSun" w:cs="Calibri" w:hint="eastAsia"/>
                <w:lang w:val="en-GB" w:eastAsia="zh-CN"/>
              </w:rPr>
              <w:t>蒙古</w:t>
            </w:r>
          </w:p>
        </w:tc>
        <w:tc>
          <w:tcPr>
            <w:tcW w:w="1349" w:type="dxa"/>
          </w:tcPr>
          <w:p w14:paraId="029D3CF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591846D7" w14:textId="77777777" w:rsidTr="00962371">
        <w:trPr>
          <w:cantSplit/>
          <w:jc w:val="center"/>
        </w:trPr>
        <w:tc>
          <w:tcPr>
            <w:tcW w:w="2119" w:type="dxa"/>
            <w:vAlign w:val="center"/>
            <w:hideMark/>
          </w:tcPr>
          <w:p w14:paraId="20D5269F" w14:textId="77777777" w:rsidR="006C12EB" w:rsidRPr="00F8193D" w:rsidRDefault="006C12EB" w:rsidP="00962371">
            <w:pPr>
              <w:spacing w:before="0"/>
              <w:jc w:val="left"/>
              <w:rPr>
                <w:bCs/>
                <w:lang w:val="en-GB"/>
              </w:rPr>
            </w:pPr>
            <w:r w:rsidRPr="00F8193D">
              <w:rPr>
                <w:bCs/>
                <w:lang w:val="en-GB"/>
              </w:rPr>
              <w:t>89000000 – 89999999</w:t>
            </w:r>
          </w:p>
        </w:tc>
        <w:tc>
          <w:tcPr>
            <w:tcW w:w="1280" w:type="dxa"/>
            <w:vAlign w:val="center"/>
            <w:hideMark/>
          </w:tcPr>
          <w:p w14:paraId="2C3769C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64E1736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3814D8D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12CE655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UNITEL - </w:t>
            </w:r>
            <w:r w:rsidRPr="00E66713">
              <w:rPr>
                <w:rFonts w:eastAsia="SimSun" w:cs="Calibri" w:hint="eastAsia"/>
                <w:lang w:val="en-GB" w:eastAsia="zh-CN"/>
              </w:rPr>
              <w:t>蒙古</w:t>
            </w:r>
          </w:p>
        </w:tc>
        <w:tc>
          <w:tcPr>
            <w:tcW w:w="1349" w:type="dxa"/>
          </w:tcPr>
          <w:p w14:paraId="1312F39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6078535C" w14:textId="77777777" w:rsidTr="00962371">
        <w:trPr>
          <w:cantSplit/>
          <w:jc w:val="center"/>
        </w:trPr>
        <w:tc>
          <w:tcPr>
            <w:tcW w:w="2119" w:type="dxa"/>
            <w:vAlign w:val="center"/>
            <w:hideMark/>
          </w:tcPr>
          <w:p w14:paraId="13629587" w14:textId="77777777" w:rsidR="006C12EB" w:rsidRPr="00F8193D" w:rsidRDefault="006C12EB" w:rsidP="00962371">
            <w:pPr>
              <w:spacing w:before="0"/>
              <w:jc w:val="left"/>
              <w:rPr>
                <w:bCs/>
                <w:lang w:val="en-GB"/>
              </w:rPr>
            </w:pPr>
            <w:r w:rsidRPr="00F8193D">
              <w:rPr>
                <w:bCs/>
                <w:lang w:val="en-GB"/>
              </w:rPr>
              <w:t>98000000 – 98999999</w:t>
            </w:r>
          </w:p>
        </w:tc>
        <w:tc>
          <w:tcPr>
            <w:tcW w:w="1280" w:type="dxa"/>
            <w:vAlign w:val="center"/>
            <w:hideMark/>
          </w:tcPr>
          <w:p w14:paraId="480F135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0565CC6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2D5F05B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316B6B8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G-MOBILE - </w:t>
            </w:r>
            <w:r w:rsidRPr="00E66713">
              <w:rPr>
                <w:rFonts w:eastAsia="SimSun" w:cs="Calibri" w:hint="eastAsia"/>
                <w:lang w:val="en-GB" w:eastAsia="zh-CN"/>
              </w:rPr>
              <w:t>蒙古</w:t>
            </w:r>
          </w:p>
        </w:tc>
        <w:tc>
          <w:tcPr>
            <w:tcW w:w="1349" w:type="dxa"/>
          </w:tcPr>
          <w:p w14:paraId="0109651A"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4FF75903" w14:textId="77777777" w:rsidTr="00962371">
        <w:trPr>
          <w:cantSplit/>
          <w:jc w:val="center"/>
        </w:trPr>
        <w:tc>
          <w:tcPr>
            <w:tcW w:w="2119" w:type="dxa"/>
            <w:vAlign w:val="center"/>
            <w:hideMark/>
          </w:tcPr>
          <w:p w14:paraId="0322E41E" w14:textId="77777777" w:rsidR="006C12EB" w:rsidRPr="00F8193D" w:rsidRDefault="006C12EB" w:rsidP="00962371">
            <w:pPr>
              <w:spacing w:before="0"/>
              <w:jc w:val="left"/>
              <w:rPr>
                <w:bCs/>
                <w:lang w:val="en-GB"/>
              </w:rPr>
            </w:pPr>
            <w:r w:rsidRPr="00F8193D">
              <w:rPr>
                <w:bCs/>
                <w:lang w:val="en-GB"/>
              </w:rPr>
              <w:t>93000000 – 93499999</w:t>
            </w:r>
          </w:p>
        </w:tc>
        <w:tc>
          <w:tcPr>
            <w:tcW w:w="1280" w:type="dxa"/>
            <w:vAlign w:val="center"/>
            <w:hideMark/>
          </w:tcPr>
          <w:p w14:paraId="6C95FCD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511252F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4705FD2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4BCD0A05"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G-MOBILE - </w:t>
            </w:r>
            <w:r w:rsidRPr="00E66713">
              <w:rPr>
                <w:rFonts w:eastAsia="SimSun" w:cs="Calibri" w:hint="eastAsia"/>
                <w:lang w:val="en-GB" w:eastAsia="zh-CN"/>
              </w:rPr>
              <w:t>蒙古</w:t>
            </w:r>
          </w:p>
        </w:tc>
        <w:tc>
          <w:tcPr>
            <w:tcW w:w="1349" w:type="dxa"/>
          </w:tcPr>
          <w:p w14:paraId="140647A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7C688AE" w14:textId="77777777" w:rsidTr="00962371">
        <w:trPr>
          <w:cantSplit/>
          <w:jc w:val="center"/>
        </w:trPr>
        <w:tc>
          <w:tcPr>
            <w:tcW w:w="2119" w:type="dxa"/>
            <w:vAlign w:val="center"/>
            <w:hideMark/>
          </w:tcPr>
          <w:p w14:paraId="5F1E9A49" w14:textId="77777777" w:rsidR="006C12EB" w:rsidRPr="00F8193D" w:rsidRDefault="006C12EB" w:rsidP="00962371">
            <w:pPr>
              <w:spacing w:before="0"/>
              <w:jc w:val="left"/>
              <w:rPr>
                <w:bCs/>
                <w:lang w:val="en-GB"/>
              </w:rPr>
            </w:pPr>
            <w:r w:rsidRPr="00F8193D">
              <w:rPr>
                <w:bCs/>
                <w:lang w:val="en-GB"/>
              </w:rPr>
              <w:t>97000000 – 97199999</w:t>
            </w:r>
          </w:p>
        </w:tc>
        <w:tc>
          <w:tcPr>
            <w:tcW w:w="1280" w:type="dxa"/>
            <w:vAlign w:val="center"/>
            <w:hideMark/>
          </w:tcPr>
          <w:p w14:paraId="3411C65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28F235E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6F0A609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7C27745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G-MOBILE - </w:t>
            </w:r>
            <w:r w:rsidRPr="00E66713">
              <w:rPr>
                <w:rFonts w:eastAsia="SimSun" w:cs="Calibri" w:hint="eastAsia"/>
                <w:lang w:val="en-GB" w:eastAsia="zh-CN"/>
              </w:rPr>
              <w:t>蒙古</w:t>
            </w:r>
          </w:p>
        </w:tc>
        <w:tc>
          <w:tcPr>
            <w:tcW w:w="1349" w:type="dxa"/>
          </w:tcPr>
          <w:p w14:paraId="10A7FDF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3D37D12" w14:textId="77777777" w:rsidTr="00962371">
        <w:trPr>
          <w:cantSplit/>
          <w:jc w:val="center"/>
        </w:trPr>
        <w:tc>
          <w:tcPr>
            <w:tcW w:w="2119" w:type="dxa"/>
            <w:vAlign w:val="center"/>
            <w:hideMark/>
          </w:tcPr>
          <w:p w14:paraId="36764B89" w14:textId="77777777" w:rsidR="006C12EB" w:rsidRPr="00F8193D" w:rsidRDefault="006C12EB" w:rsidP="00962371">
            <w:pPr>
              <w:spacing w:before="0"/>
              <w:jc w:val="left"/>
              <w:rPr>
                <w:bCs/>
                <w:lang w:val="en-GB"/>
              </w:rPr>
            </w:pPr>
            <w:r w:rsidRPr="00F8193D">
              <w:rPr>
                <w:bCs/>
                <w:lang w:val="en-GB"/>
              </w:rPr>
              <w:t>83000000 – 83199999</w:t>
            </w:r>
          </w:p>
        </w:tc>
        <w:tc>
          <w:tcPr>
            <w:tcW w:w="1280" w:type="dxa"/>
            <w:vAlign w:val="center"/>
            <w:hideMark/>
          </w:tcPr>
          <w:p w14:paraId="733C95D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764C64F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6BCA434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移动电话业务</w:t>
            </w:r>
          </w:p>
          <w:p w14:paraId="4982E14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G-MOBILE - </w:t>
            </w:r>
            <w:r w:rsidRPr="00E66713">
              <w:rPr>
                <w:rFonts w:eastAsia="SimSun" w:cs="Calibri" w:hint="eastAsia"/>
                <w:lang w:val="en-GB" w:eastAsia="zh-CN"/>
              </w:rPr>
              <w:t>蒙古</w:t>
            </w:r>
          </w:p>
        </w:tc>
        <w:tc>
          <w:tcPr>
            <w:tcW w:w="1349" w:type="dxa"/>
          </w:tcPr>
          <w:p w14:paraId="3D08C0A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7D1DCFCE" w14:textId="77777777" w:rsidTr="00962371">
        <w:trPr>
          <w:cantSplit/>
          <w:jc w:val="center"/>
        </w:trPr>
        <w:tc>
          <w:tcPr>
            <w:tcW w:w="2119" w:type="dxa"/>
            <w:vAlign w:val="center"/>
          </w:tcPr>
          <w:p w14:paraId="3371CA12" w14:textId="77777777" w:rsidR="006C12EB" w:rsidRDefault="006C12EB" w:rsidP="00962371">
            <w:pPr>
              <w:spacing w:before="0"/>
              <w:jc w:val="left"/>
              <w:rPr>
                <w:lang w:val="mn-MN"/>
              </w:rPr>
            </w:pPr>
            <w:r w:rsidRPr="00F8193D">
              <w:t>60000000</w:t>
            </w:r>
            <w:r w:rsidRPr="00F8193D">
              <w:rPr>
                <w:bCs/>
                <w:lang w:val="en-GB"/>
              </w:rPr>
              <w:t xml:space="preserve"> – </w:t>
            </w:r>
            <w:r w:rsidRPr="00F8193D">
              <w:t>60</w:t>
            </w:r>
            <w:r w:rsidRPr="00F8193D">
              <w:rPr>
                <w:lang w:val="mn-MN"/>
              </w:rPr>
              <w:t>99</w:t>
            </w:r>
            <w:r w:rsidRPr="00F8193D">
              <w:t>9999</w:t>
            </w:r>
          </w:p>
          <w:p w14:paraId="2F61E6A9" w14:textId="77777777" w:rsidR="006C12EB" w:rsidRPr="00B41B5A" w:rsidRDefault="006C12EB" w:rsidP="00962371">
            <w:pPr>
              <w:rPr>
                <w:lang w:val="en-GB"/>
              </w:rPr>
            </w:pPr>
          </w:p>
        </w:tc>
        <w:tc>
          <w:tcPr>
            <w:tcW w:w="1280" w:type="dxa"/>
            <w:vAlign w:val="center"/>
          </w:tcPr>
          <w:p w14:paraId="59DABE3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37C0B94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7791669B"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Calibri"/>
                <w:lang w:val="en-GB" w:eastAsia="zh-CN"/>
              </w:rPr>
            </w:pPr>
            <w:r w:rsidRPr="00E66713">
              <w:rPr>
                <w:rFonts w:eastAsia="SimSun" w:cs="Calibri" w:hint="eastAsia"/>
                <w:lang w:val="en-GB" w:eastAsia="zh-CN"/>
              </w:rPr>
              <w:t>移动电话业务</w:t>
            </w:r>
            <w:r w:rsidRPr="00E66713">
              <w:rPr>
                <w:rFonts w:eastAsia="SimSun" w:cs="Calibri"/>
                <w:lang w:val="en-GB" w:eastAsia="zh-CN"/>
              </w:rPr>
              <w:t xml:space="preserve"> </w:t>
            </w:r>
          </w:p>
          <w:p w14:paraId="201A4BE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ONDO - </w:t>
            </w:r>
            <w:r w:rsidRPr="00E66713">
              <w:rPr>
                <w:rFonts w:eastAsia="SimSun" w:cs="Calibri" w:hint="eastAsia"/>
                <w:lang w:val="en-GB" w:eastAsia="zh-CN"/>
              </w:rPr>
              <w:t>蒙古</w:t>
            </w:r>
          </w:p>
        </w:tc>
        <w:tc>
          <w:tcPr>
            <w:tcW w:w="1349" w:type="dxa"/>
          </w:tcPr>
          <w:p w14:paraId="2BDDF572"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3D8C9076" w14:textId="77777777" w:rsidTr="00962371">
        <w:trPr>
          <w:cantSplit/>
          <w:jc w:val="center"/>
        </w:trPr>
        <w:tc>
          <w:tcPr>
            <w:tcW w:w="2119" w:type="dxa"/>
            <w:vAlign w:val="center"/>
          </w:tcPr>
          <w:p w14:paraId="7BBA1748" w14:textId="77777777" w:rsidR="006C12EB" w:rsidRPr="00F8193D" w:rsidRDefault="006C12EB" w:rsidP="00962371">
            <w:pPr>
              <w:spacing w:before="0"/>
              <w:jc w:val="left"/>
            </w:pPr>
            <w:r w:rsidRPr="00F8193D">
              <w:lastRenderedPageBreak/>
              <w:t>6</w:t>
            </w:r>
            <w:r w:rsidRPr="00F8193D">
              <w:rPr>
                <w:lang w:val="mn-MN"/>
              </w:rPr>
              <w:t>6</w:t>
            </w:r>
            <w:r w:rsidRPr="00F8193D">
              <w:t xml:space="preserve">000000 </w:t>
            </w:r>
            <w:r w:rsidRPr="00F8193D">
              <w:rPr>
                <w:bCs/>
                <w:lang w:val="en-GB"/>
              </w:rPr>
              <w:t>–</w:t>
            </w:r>
            <w:r w:rsidRPr="00F8193D">
              <w:t xml:space="preserve"> 6</w:t>
            </w:r>
            <w:r w:rsidRPr="00F8193D">
              <w:rPr>
                <w:lang w:val="mn-MN"/>
              </w:rPr>
              <w:t>699</w:t>
            </w:r>
            <w:r w:rsidRPr="00F8193D">
              <w:t>9999</w:t>
            </w:r>
          </w:p>
        </w:tc>
        <w:tc>
          <w:tcPr>
            <w:tcW w:w="1280" w:type="dxa"/>
            <w:vAlign w:val="center"/>
          </w:tcPr>
          <w:p w14:paraId="2D1C125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28F7ED0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4A4C9DC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Calibri"/>
                <w:lang w:val="en-GB" w:eastAsia="zh-CN"/>
              </w:rPr>
            </w:pPr>
            <w:r w:rsidRPr="00E66713">
              <w:rPr>
                <w:rFonts w:eastAsia="SimSun" w:cs="Calibri" w:hint="eastAsia"/>
                <w:lang w:val="en-GB" w:eastAsia="zh-CN"/>
              </w:rPr>
              <w:t>移动电话业务</w:t>
            </w:r>
            <w:r w:rsidRPr="00E66713">
              <w:rPr>
                <w:rFonts w:eastAsia="SimSun" w:cs="Calibri"/>
                <w:lang w:val="en-GB" w:eastAsia="zh-CN"/>
              </w:rPr>
              <w:t xml:space="preserve"> </w:t>
            </w:r>
          </w:p>
          <w:p w14:paraId="784CACC8"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ONDO - </w:t>
            </w:r>
            <w:r w:rsidRPr="00E66713">
              <w:rPr>
                <w:rFonts w:eastAsia="SimSun" w:cs="Calibri" w:hint="eastAsia"/>
                <w:lang w:val="en-GB" w:eastAsia="zh-CN"/>
              </w:rPr>
              <w:t>蒙古</w:t>
            </w:r>
          </w:p>
        </w:tc>
        <w:tc>
          <w:tcPr>
            <w:tcW w:w="1349" w:type="dxa"/>
          </w:tcPr>
          <w:p w14:paraId="308D734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457D117F" w14:textId="77777777" w:rsidTr="00962371">
        <w:trPr>
          <w:cantSplit/>
          <w:jc w:val="center"/>
        </w:trPr>
        <w:tc>
          <w:tcPr>
            <w:tcW w:w="2119" w:type="dxa"/>
            <w:vAlign w:val="center"/>
          </w:tcPr>
          <w:p w14:paraId="548EC9A5" w14:textId="77777777" w:rsidR="006C12EB" w:rsidRPr="00F8193D" w:rsidRDefault="006C12EB" w:rsidP="00962371">
            <w:pPr>
              <w:spacing w:before="0"/>
              <w:jc w:val="left"/>
            </w:pPr>
            <w:r w:rsidRPr="00F8193D">
              <w:t>81110000 – 81119999</w:t>
            </w:r>
          </w:p>
          <w:p w14:paraId="04DAA36D" w14:textId="77777777" w:rsidR="006C12EB" w:rsidRPr="00F8193D" w:rsidRDefault="006C12EB" w:rsidP="00962371">
            <w:pPr>
              <w:spacing w:before="0"/>
              <w:jc w:val="left"/>
            </w:pPr>
            <w:r w:rsidRPr="00F8193D">
              <w:t>81660000 – 81669999</w:t>
            </w:r>
          </w:p>
          <w:p w14:paraId="52BC2FF7" w14:textId="77777777" w:rsidR="006C12EB" w:rsidRPr="00F8193D" w:rsidRDefault="006C12EB" w:rsidP="00962371">
            <w:pPr>
              <w:spacing w:before="0"/>
              <w:jc w:val="left"/>
            </w:pPr>
            <w:r w:rsidRPr="00F8193D">
              <w:t>81810000 – 81819999</w:t>
            </w:r>
          </w:p>
          <w:p w14:paraId="1888E662" w14:textId="77777777" w:rsidR="006C12EB" w:rsidRPr="00F8193D" w:rsidRDefault="006C12EB" w:rsidP="00962371">
            <w:pPr>
              <w:spacing w:before="0"/>
              <w:jc w:val="left"/>
            </w:pPr>
            <w:r w:rsidRPr="00F8193D">
              <w:t xml:space="preserve">81880000 </w:t>
            </w:r>
            <w:r w:rsidRPr="00F8193D">
              <w:rPr>
                <w:bCs/>
                <w:lang w:val="en-GB"/>
              </w:rPr>
              <w:t>–</w:t>
            </w:r>
            <w:r w:rsidRPr="00F8193D">
              <w:t xml:space="preserve"> 81889999</w:t>
            </w:r>
          </w:p>
        </w:tc>
        <w:tc>
          <w:tcPr>
            <w:tcW w:w="1280" w:type="dxa"/>
            <w:vAlign w:val="center"/>
          </w:tcPr>
          <w:p w14:paraId="56FAF44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747AF86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2C9762E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eastAsia="SimSun" w:cs="Calibri"/>
                <w:lang w:val="en-GB" w:eastAsia="zh-CN"/>
              </w:rPr>
            </w:pPr>
            <w:r w:rsidRPr="00E66713">
              <w:rPr>
                <w:rFonts w:eastAsia="SimSun" w:cs="Calibri" w:hint="eastAsia"/>
                <w:lang w:val="en-GB" w:eastAsia="zh-CN"/>
              </w:rPr>
              <w:t>移动电话业务</w:t>
            </w:r>
            <w:r w:rsidRPr="00E66713">
              <w:rPr>
                <w:rFonts w:eastAsia="SimSun" w:cs="Calibri"/>
                <w:lang w:val="en-GB" w:eastAsia="zh-CN"/>
              </w:rPr>
              <w:t xml:space="preserve"> </w:t>
            </w:r>
          </w:p>
          <w:p w14:paraId="46B909B6"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val="en-GB" w:eastAsia="zh-CN"/>
              </w:rPr>
              <w:t xml:space="preserve">ONDO - </w:t>
            </w:r>
            <w:r w:rsidRPr="00E66713">
              <w:rPr>
                <w:rFonts w:eastAsia="SimSun" w:cs="Calibri" w:hint="eastAsia"/>
                <w:lang w:val="en-GB" w:eastAsia="zh-CN"/>
              </w:rPr>
              <w:t>蒙古</w:t>
            </w:r>
          </w:p>
        </w:tc>
        <w:tc>
          <w:tcPr>
            <w:tcW w:w="1349" w:type="dxa"/>
          </w:tcPr>
          <w:p w14:paraId="43B658E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5AAF750E" w14:textId="77777777" w:rsidTr="00962371">
        <w:trPr>
          <w:cantSplit/>
          <w:jc w:val="center"/>
        </w:trPr>
        <w:tc>
          <w:tcPr>
            <w:tcW w:w="2119" w:type="dxa"/>
            <w:vAlign w:val="center"/>
            <w:hideMark/>
          </w:tcPr>
          <w:p w14:paraId="6A1519D7" w14:textId="77777777" w:rsidR="006C12EB" w:rsidRPr="00F8193D" w:rsidRDefault="006C12EB" w:rsidP="00962371">
            <w:pPr>
              <w:spacing w:before="0"/>
              <w:jc w:val="left"/>
              <w:rPr>
                <w:bCs/>
                <w:lang w:val="en-GB"/>
              </w:rPr>
            </w:pPr>
            <w:r w:rsidRPr="00F8193D">
              <w:rPr>
                <w:bCs/>
                <w:lang w:val="en-GB"/>
              </w:rPr>
              <w:t>11 300000 – 11 399999</w:t>
            </w:r>
          </w:p>
        </w:tc>
        <w:tc>
          <w:tcPr>
            <w:tcW w:w="1280" w:type="dxa"/>
            <w:vAlign w:val="center"/>
            <w:hideMark/>
          </w:tcPr>
          <w:p w14:paraId="468D2BB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30D3DB4F"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4A9143E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41E61B4E"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33B24FE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7C487887" w14:textId="77777777" w:rsidTr="00962371">
        <w:trPr>
          <w:cantSplit/>
          <w:jc w:val="center"/>
        </w:trPr>
        <w:tc>
          <w:tcPr>
            <w:tcW w:w="2119" w:type="dxa"/>
            <w:vAlign w:val="center"/>
            <w:hideMark/>
          </w:tcPr>
          <w:p w14:paraId="182A7FC4" w14:textId="77777777" w:rsidR="006C12EB" w:rsidRPr="00F8193D" w:rsidRDefault="006C12EB" w:rsidP="00962371">
            <w:pPr>
              <w:spacing w:before="0"/>
              <w:jc w:val="left"/>
              <w:rPr>
                <w:bCs/>
                <w:lang w:val="en-GB"/>
              </w:rPr>
            </w:pPr>
            <w:r w:rsidRPr="00F8193D">
              <w:rPr>
                <w:bCs/>
                <w:lang w:val="en-GB"/>
              </w:rPr>
              <w:t>11 450000 – 11 459999</w:t>
            </w:r>
          </w:p>
          <w:p w14:paraId="31744856" w14:textId="77777777" w:rsidR="006C12EB" w:rsidRPr="00F8193D" w:rsidRDefault="006C12EB" w:rsidP="00962371">
            <w:pPr>
              <w:spacing w:before="0"/>
              <w:jc w:val="left"/>
              <w:rPr>
                <w:bCs/>
                <w:lang w:val="en-GB"/>
              </w:rPr>
            </w:pPr>
            <w:r w:rsidRPr="00F8193D">
              <w:rPr>
                <w:bCs/>
                <w:lang w:val="en-GB"/>
              </w:rPr>
              <w:t>11 460000 – 11 469999</w:t>
            </w:r>
          </w:p>
          <w:p w14:paraId="5507E5AE" w14:textId="77777777" w:rsidR="006C12EB" w:rsidRPr="00F8193D" w:rsidRDefault="006C12EB" w:rsidP="00962371">
            <w:pPr>
              <w:spacing w:before="0"/>
              <w:jc w:val="left"/>
              <w:rPr>
                <w:bCs/>
                <w:lang w:val="en-GB"/>
              </w:rPr>
            </w:pPr>
            <w:r w:rsidRPr="00F8193D">
              <w:rPr>
                <w:bCs/>
                <w:lang w:val="en-GB"/>
              </w:rPr>
              <w:t>11 480000 – 11 489999</w:t>
            </w:r>
          </w:p>
        </w:tc>
        <w:tc>
          <w:tcPr>
            <w:tcW w:w="1280" w:type="dxa"/>
            <w:vAlign w:val="center"/>
            <w:hideMark/>
          </w:tcPr>
          <w:p w14:paraId="2B03274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33063A7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hideMark/>
          </w:tcPr>
          <w:p w14:paraId="10FE9EA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131882CC"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2E5E8CB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7A89C4D6" w14:textId="77777777" w:rsidTr="00962371">
        <w:trPr>
          <w:cantSplit/>
          <w:jc w:val="center"/>
        </w:trPr>
        <w:tc>
          <w:tcPr>
            <w:tcW w:w="2119" w:type="dxa"/>
            <w:vAlign w:val="center"/>
          </w:tcPr>
          <w:p w14:paraId="0344DA84" w14:textId="77777777" w:rsidR="006C12EB" w:rsidRPr="00F8193D" w:rsidRDefault="006C12EB" w:rsidP="00962371">
            <w:pPr>
              <w:spacing w:before="0"/>
              <w:jc w:val="left"/>
              <w:rPr>
                <w:bCs/>
                <w:lang w:val="en-GB"/>
              </w:rPr>
            </w:pPr>
            <w:r w:rsidRPr="00F8193D">
              <w:rPr>
                <w:bCs/>
                <w:lang w:val="en-GB"/>
              </w:rPr>
              <w:t>70000000 – 70599999</w:t>
            </w:r>
          </w:p>
        </w:tc>
        <w:tc>
          <w:tcPr>
            <w:tcW w:w="1280" w:type="dxa"/>
            <w:vAlign w:val="center"/>
          </w:tcPr>
          <w:p w14:paraId="037FBD0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56830BB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tcPr>
          <w:p w14:paraId="7C660E7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7246D535"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226E3F9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611655B0" w14:textId="77777777" w:rsidTr="00962371">
        <w:trPr>
          <w:cantSplit/>
          <w:jc w:val="center"/>
        </w:trPr>
        <w:tc>
          <w:tcPr>
            <w:tcW w:w="2119" w:type="dxa"/>
            <w:vAlign w:val="center"/>
          </w:tcPr>
          <w:p w14:paraId="12514F2A" w14:textId="77777777" w:rsidR="006C12EB" w:rsidRPr="00F8193D" w:rsidRDefault="006C12EB" w:rsidP="00962371">
            <w:pPr>
              <w:spacing w:before="0"/>
              <w:jc w:val="left"/>
              <w:rPr>
                <w:bCs/>
                <w:lang w:val="en-GB"/>
              </w:rPr>
            </w:pPr>
            <w:r w:rsidRPr="00F8193D">
              <w:rPr>
                <w:bCs/>
                <w:lang w:val="en-GB"/>
              </w:rPr>
              <w:t>70700000 – 70709999</w:t>
            </w:r>
          </w:p>
        </w:tc>
        <w:tc>
          <w:tcPr>
            <w:tcW w:w="1280" w:type="dxa"/>
            <w:vAlign w:val="center"/>
          </w:tcPr>
          <w:p w14:paraId="5456B6D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1DB0C22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tcPr>
          <w:p w14:paraId="2116060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64F2E20F"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54D7424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33424DBC" w14:textId="77777777" w:rsidTr="00962371">
        <w:trPr>
          <w:cantSplit/>
          <w:jc w:val="center"/>
        </w:trPr>
        <w:tc>
          <w:tcPr>
            <w:tcW w:w="2119" w:type="dxa"/>
            <w:vAlign w:val="center"/>
          </w:tcPr>
          <w:p w14:paraId="30E22E1C" w14:textId="77777777" w:rsidR="006C12EB" w:rsidRPr="00F8193D" w:rsidRDefault="006C12EB" w:rsidP="00962371">
            <w:pPr>
              <w:spacing w:before="0"/>
              <w:jc w:val="left"/>
              <w:rPr>
                <w:bCs/>
                <w:lang w:val="en-GB"/>
              </w:rPr>
            </w:pPr>
            <w:r w:rsidRPr="00F8193D">
              <w:rPr>
                <w:bCs/>
                <w:lang w:val="en-GB"/>
              </w:rPr>
              <w:t>70770000 – 70779999</w:t>
            </w:r>
          </w:p>
        </w:tc>
        <w:tc>
          <w:tcPr>
            <w:tcW w:w="1280" w:type="dxa"/>
            <w:vAlign w:val="center"/>
          </w:tcPr>
          <w:p w14:paraId="700FB49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259035EA"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tcPr>
          <w:p w14:paraId="28710DE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142E293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49F0BAF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474D0F41" w14:textId="77777777" w:rsidTr="00962371">
        <w:trPr>
          <w:cantSplit/>
          <w:jc w:val="center"/>
        </w:trPr>
        <w:tc>
          <w:tcPr>
            <w:tcW w:w="2119" w:type="dxa"/>
            <w:vAlign w:val="center"/>
          </w:tcPr>
          <w:p w14:paraId="11ACE643" w14:textId="77777777" w:rsidR="006C12EB" w:rsidRPr="00F8193D" w:rsidRDefault="006C12EB" w:rsidP="00962371">
            <w:pPr>
              <w:spacing w:before="0"/>
              <w:jc w:val="left"/>
              <w:rPr>
                <w:bCs/>
                <w:lang w:val="en-GB"/>
              </w:rPr>
            </w:pPr>
            <w:r w:rsidRPr="00F8193D">
              <w:rPr>
                <w:bCs/>
                <w:lang w:val="en-GB"/>
              </w:rPr>
              <w:t>70780000 – 70789999</w:t>
            </w:r>
          </w:p>
        </w:tc>
        <w:tc>
          <w:tcPr>
            <w:tcW w:w="1280" w:type="dxa"/>
            <w:vAlign w:val="center"/>
          </w:tcPr>
          <w:p w14:paraId="310A5E5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75D162A7"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tcPr>
          <w:p w14:paraId="7CC28BF6"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4E8060C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2E0D178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13F9D864" w14:textId="77777777" w:rsidTr="00962371">
        <w:trPr>
          <w:cantSplit/>
          <w:jc w:val="center"/>
        </w:trPr>
        <w:tc>
          <w:tcPr>
            <w:tcW w:w="2119" w:type="dxa"/>
            <w:shd w:val="clear" w:color="auto" w:fill="auto"/>
            <w:vAlign w:val="center"/>
          </w:tcPr>
          <w:p w14:paraId="724F0FB2" w14:textId="77777777" w:rsidR="006C12EB" w:rsidRPr="00F8193D" w:rsidRDefault="006C12EB" w:rsidP="00962371">
            <w:pPr>
              <w:spacing w:before="0"/>
              <w:jc w:val="left"/>
              <w:rPr>
                <w:bCs/>
                <w:lang w:val="en-GB"/>
              </w:rPr>
            </w:pPr>
            <w:r w:rsidRPr="00F8193D">
              <w:rPr>
                <w:bCs/>
                <w:lang w:val="en-GB"/>
              </w:rPr>
              <w:t>70800000 – 70809999</w:t>
            </w:r>
          </w:p>
        </w:tc>
        <w:tc>
          <w:tcPr>
            <w:tcW w:w="1280" w:type="dxa"/>
            <w:shd w:val="clear" w:color="auto" w:fill="auto"/>
            <w:vAlign w:val="center"/>
          </w:tcPr>
          <w:p w14:paraId="5E1A0CC2"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28685A4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tcPr>
          <w:p w14:paraId="465CFE0F"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788B673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17041DD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34114D92" w14:textId="77777777" w:rsidTr="00962371">
        <w:trPr>
          <w:cantSplit/>
          <w:jc w:val="center"/>
        </w:trPr>
        <w:tc>
          <w:tcPr>
            <w:tcW w:w="2119" w:type="dxa"/>
            <w:shd w:val="clear" w:color="auto" w:fill="auto"/>
            <w:vAlign w:val="center"/>
          </w:tcPr>
          <w:p w14:paraId="72EF1D89" w14:textId="77777777" w:rsidR="006C12EB" w:rsidRPr="00F8193D" w:rsidRDefault="006C12EB" w:rsidP="00962371">
            <w:pPr>
              <w:spacing w:before="0"/>
              <w:jc w:val="left"/>
              <w:rPr>
                <w:bCs/>
                <w:lang w:val="en-GB"/>
              </w:rPr>
            </w:pPr>
            <w:r w:rsidRPr="00F8193D">
              <w:rPr>
                <w:lang w:val="en-GB"/>
              </w:rPr>
              <w:t xml:space="preserve">71280000 </w:t>
            </w:r>
            <w:r w:rsidRPr="00F8193D">
              <w:rPr>
                <w:bCs/>
                <w:lang w:val="en-GB"/>
              </w:rPr>
              <w:t>–</w:t>
            </w:r>
            <w:r w:rsidRPr="00F8193D">
              <w:rPr>
                <w:lang w:val="en-GB"/>
              </w:rPr>
              <w:t xml:space="preserve"> 71289999</w:t>
            </w:r>
          </w:p>
        </w:tc>
        <w:tc>
          <w:tcPr>
            <w:tcW w:w="1280" w:type="dxa"/>
            <w:shd w:val="clear" w:color="auto" w:fill="auto"/>
            <w:vAlign w:val="center"/>
          </w:tcPr>
          <w:p w14:paraId="5A4D0D3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590138A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1EE7E6B8"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固定电话业务</w:t>
            </w:r>
          </w:p>
          <w:p w14:paraId="418AD837"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Pr>
                <w:rFonts w:eastAsia="SimSun" w:cs="Calibri"/>
                <w:lang w:val="en-GB" w:eastAsia="zh-CN"/>
              </w:rPr>
              <w:t>蒙古电信公司</w:t>
            </w:r>
            <w:r w:rsidRPr="00E66713">
              <w:rPr>
                <w:rFonts w:eastAsia="SimSun" w:cs="Calibri"/>
                <w:lang w:val="en-GB" w:eastAsia="zh-CN"/>
              </w:rPr>
              <w:t xml:space="preserve"> - </w:t>
            </w:r>
            <w:r w:rsidRPr="00E66713">
              <w:rPr>
                <w:rFonts w:eastAsia="SimSun" w:cs="Calibri" w:hint="eastAsia"/>
                <w:lang w:val="en-GB" w:eastAsia="zh-CN"/>
              </w:rPr>
              <w:t>蒙古</w:t>
            </w:r>
          </w:p>
        </w:tc>
        <w:tc>
          <w:tcPr>
            <w:tcW w:w="1349" w:type="dxa"/>
          </w:tcPr>
          <w:p w14:paraId="069598B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2B3C4AF1" w14:textId="77777777" w:rsidTr="00962371">
        <w:trPr>
          <w:cantSplit/>
          <w:jc w:val="center"/>
        </w:trPr>
        <w:tc>
          <w:tcPr>
            <w:tcW w:w="2119" w:type="dxa"/>
            <w:shd w:val="clear" w:color="auto" w:fill="auto"/>
            <w:vAlign w:val="center"/>
          </w:tcPr>
          <w:p w14:paraId="16D9BBC0" w14:textId="77777777" w:rsidR="006C12EB" w:rsidRPr="00F8193D" w:rsidRDefault="006C12EB" w:rsidP="00962371">
            <w:r w:rsidRPr="00F8193D">
              <w:t xml:space="preserve">72010000 </w:t>
            </w:r>
            <w:r w:rsidRPr="00F8193D">
              <w:rPr>
                <w:bCs/>
                <w:lang w:val="en-GB"/>
              </w:rPr>
              <w:t>–</w:t>
            </w:r>
            <w:r w:rsidRPr="00F8193D">
              <w:t xml:space="preserve"> 72019999</w:t>
            </w:r>
          </w:p>
          <w:p w14:paraId="3A0462D5" w14:textId="77777777" w:rsidR="006C12EB" w:rsidRPr="00F8193D" w:rsidRDefault="006C12EB" w:rsidP="00962371">
            <w:r w:rsidRPr="00F8193D">
              <w:t xml:space="preserve">72020000 </w:t>
            </w:r>
            <w:r w:rsidRPr="00F8193D">
              <w:rPr>
                <w:bCs/>
                <w:lang w:val="en-GB"/>
              </w:rPr>
              <w:t>–</w:t>
            </w:r>
            <w:r w:rsidRPr="00F8193D">
              <w:t xml:space="preserve"> 72029999</w:t>
            </w:r>
          </w:p>
        </w:tc>
        <w:tc>
          <w:tcPr>
            <w:tcW w:w="1280" w:type="dxa"/>
            <w:shd w:val="clear" w:color="auto" w:fill="auto"/>
            <w:vAlign w:val="center"/>
          </w:tcPr>
          <w:p w14:paraId="5550540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05B56C4A"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1C08062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7AE0297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tcPr>
          <w:p w14:paraId="04A4397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251C897A" w14:textId="77777777" w:rsidTr="00962371">
        <w:trPr>
          <w:cantSplit/>
          <w:jc w:val="center"/>
        </w:trPr>
        <w:tc>
          <w:tcPr>
            <w:tcW w:w="2119" w:type="dxa"/>
            <w:shd w:val="clear" w:color="auto" w:fill="auto"/>
            <w:vAlign w:val="center"/>
          </w:tcPr>
          <w:p w14:paraId="4313BD71" w14:textId="77777777" w:rsidR="006C12EB" w:rsidRPr="00F8193D" w:rsidRDefault="006C12EB" w:rsidP="00962371">
            <w:pPr>
              <w:spacing w:before="0"/>
              <w:jc w:val="left"/>
              <w:rPr>
                <w:lang w:val="en-GB"/>
              </w:rPr>
            </w:pPr>
            <w:r w:rsidRPr="00F8193D">
              <w:rPr>
                <w:bCs/>
                <w:iCs/>
                <w:color w:val="000000"/>
                <w:lang w:val="en-GB"/>
              </w:rPr>
              <w:t xml:space="preserve">72100000 </w:t>
            </w:r>
            <w:r w:rsidRPr="00F8193D">
              <w:rPr>
                <w:bCs/>
                <w:lang w:val="en-GB"/>
              </w:rPr>
              <w:t>–</w:t>
            </w:r>
            <w:r w:rsidRPr="00F8193D">
              <w:rPr>
                <w:bCs/>
                <w:iCs/>
                <w:color w:val="000000"/>
                <w:lang w:val="en-GB"/>
              </w:rPr>
              <w:t xml:space="preserve"> 72109999</w:t>
            </w:r>
          </w:p>
        </w:tc>
        <w:tc>
          <w:tcPr>
            <w:tcW w:w="1280" w:type="dxa"/>
            <w:shd w:val="clear" w:color="auto" w:fill="auto"/>
            <w:vAlign w:val="center"/>
          </w:tcPr>
          <w:p w14:paraId="6757733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20ECC72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36A1BEEC"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762638B3"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335A2A7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58C40FE1" w14:textId="77777777" w:rsidTr="00962371">
        <w:trPr>
          <w:cantSplit/>
          <w:jc w:val="center"/>
        </w:trPr>
        <w:tc>
          <w:tcPr>
            <w:tcW w:w="2119" w:type="dxa"/>
            <w:shd w:val="clear" w:color="auto" w:fill="auto"/>
            <w:vAlign w:val="center"/>
          </w:tcPr>
          <w:p w14:paraId="52D2CA29" w14:textId="77777777" w:rsidR="006C12EB" w:rsidRPr="00F8193D" w:rsidRDefault="006C12EB" w:rsidP="00962371">
            <w:pPr>
              <w:spacing w:before="0"/>
              <w:jc w:val="left"/>
              <w:rPr>
                <w:lang w:val="en-GB"/>
              </w:rPr>
            </w:pPr>
            <w:r w:rsidRPr="00F8193D">
              <w:rPr>
                <w:bCs/>
                <w:iCs/>
                <w:color w:val="000000"/>
                <w:lang w:val="en-GB"/>
              </w:rPr>
              <w:t xml:space="preserve">72110000 </w:t>
            </w:r>
            <w:r w:rsidRPr="00F8193D">
              <w:rPr>
                <w:bCs/>
                <w:lang w:val="en-GB"/>
              </w:rPr>
              <w:t>–</w:t>
            </w:r>
            <w:r w:rsidRPr="00F8193D">
              <w:rPr>
                <w:bCs/>
                <w:iCs/>
                <w:color w:val="000000"/>
                <w:lang w:val="en-GB"/>
              </w:rPr>
              <w:t xml:space="preserve"> 72119999</w:t>
            </w:r>
          </w:p>
        </w:tc>
        <w:tc>
          <w:tcPr>
            <w:tcW w:w="1280" w:type="dxa"/>
            <w:shd w:val="clear" w:color="auto" w:fill="auto"/>
            <w:vAlign w:val="center"/>
          </w:tcPr>
          <w:p w14:paraId="7BA2739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223A3D6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2F518915"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6604B21C"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5D31C0F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12288189" w14:textId="77777777" w:rsidTr="00962371">
        <w:trPr>
          <w:cantSplit/>
          <w:jc w:val="center"/>
        </w:trPr>
        <w:tc>
          <w:tcPr>
            <w:tcW w:w="2119" w:type="dxa"/>
            <w:shd w:val="clear" w:color="auto" w:fill="auto"/>
            <w:vAlign w:val="center"/>
          </w:tcPr>
          <w:p w14:paraId="74A21043" w14:textId="77777777" w:rsidR="006C12EB" w:rsidRPr="00F8193D" w:rsidRDefault="006C12EB" w:rsidP="00962371">
            <w:pPr>
              <w:spacing w:before="0"/>
              <w:jc w:val="left"/>
              <w:rPr>
                <w:lang w:val="en-GB"/>
              </w:rPr>
            </w:pPr>
            <w:r w:rsidRPr="00F8193D">
              <w:rPr>
                <w:bCs/>
                <w:iCs/>
                <w:color w:val="000000"/>
                <w:lang w:val="en-GB"/>
              </w:rPr>
              <w:t xml:space="preserve">72120000 </w:t>
            </w:r>
            <w:r w:rsidRPr="00F8193D">
              <w:rPr>
                <w:bCs/>
                <w:lang w:val="en-GB"/>
              </w:rPr>
              <w:t>–</w:t>
            </w:r>
            <w:r w:rsidRPr="00F8193D">
              <w:rPr>
                <w:bCs/>
                <w:iCs/>
                <w:color w:val="000000"/>
                <w:lang w:val="en-GB"/>
              </w:rPr>
              <w:t xml:space="preserve"> 72129999</w:t>
            </w:r>
          </w:p>
        </w:tc>
        <w:tc>
          <w:tcPr>
            <w:tcW w:w="1280" w:type="dxa"/>
            <w:shd w:val="clear" w:color="auto" w:fill="auto"/>
            <w:vAlign w:val="center"/>
          </w:tcPr>
          <w:p w14:paraId="0856DF4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07BFF02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696D91D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2B81A8DF"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283847D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77C4E511" w14:textId="77777777" w:rsidTr="00962371">
        <w:trPr>
          <w:cantSplit/>
          <w:jc w:val="center"/>
        </w:trPr>
        <w:tc>
          <w:tcPr>
            <w:tcW w:w="2119" w:type="dxa"/>
            <w:shd w:val="clear" w:color="auto" w:fill="auto"/>
            <w:vAlign w:val="center"/>
          </w:tcPr>
          <w:p w14:paraId="36FE1F5D" w14:textId="77777777" w:rsidR="006C12EB" w:rsidRPr="00F8193D" w:rsidRDefault="006C12EB" w:rsidP="00962371">
            <w:pPr>
              <w:spacing w:before="0"/>
              <w:jc w:val="left"/>
              <w:rPr>
                <w:lang w:val="en-GB"/>
              </w:rPr>
            </w:pPr>
            <w:r w:rsidRPr="00F8193D">
              <w:rPr>
                <w:bCs/>
                <w:iCs/>
                <w:color w:val="000000"/>
                <w:lang w:val="en-GB"/>
              </w:rPr>
              <w:t xml:space="preserve">72130000 </w:t>
            </w:r>
            <w:r w:rsidRPr="00F8193D">
              <w:rPr>
                <w:bCs/>
                <w:lang w:val="en-GB"/>
              </w:rPr>
              <w:t>–</w:t>
            </w:r>
            <w:r w:rsidRPr="00F8193D">
              <w:rPr>
                <w:bCs/>
                <w:iCs/>
                <w:color w:val="000000"/>
                <w:lang w:val="en-GB"/>
              </w:rPr>
              <w:t xml:space="preserve"> 72139999</w:t>
            </w:r>
          </w:p>
        </w:tc>
        <w:tc>
          <w:tcPr>
            <w:tcW w:w="1280" w:type="dxa"/>
            <w:shd w:val="clear" w:color="auto" w:fill="auto"/>
            <w:vAlign w:val="center"/>
          </w:tcPr>
          <w:p w14:paraId="4E060E4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595E64F3"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1553B019"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46975F3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382B7F7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46E2FBB9" w14:textId="77777777" w:rsidTr="00962371">
        <w:trPr>
          <w:cantSplit/>
          <w:jc w:val="center"/>
        </w:trPr>
        <w:tc>
          <w:tcPr>
            <w:tcW w:w="2119" w:type="dxa"/>
            <w:shd w:val="clear" w:color="auto" w:fill="auto"/>
            <w:vAlign w:val="center"/>
          </w:tcPr>
          <w:p w14:paraId="5794C744" w14:textId="77777777" w:rsidR="006C12EB" w:rsidRPr="00F8193D" w:rsidRDefault="006C12EB" w:rsidP="00962371">
            <w:pPr>
              <w:spacing w:before="0"/>
            </w:pPr>
            <w:r w:rsidRPr="00F8193D">
              <w:t>72200000</w:t>
            </w:r>
            <w:r w:rsidRPr="00F8193D">
              <w:rPr>
                <w:lang w:val="mn-MN"/>
              </w:rPr>
              <w:t xml:space="preserve"> </w:t>
            </w:r>
            <w:r w:rsidRPr="00F8193D">
              <w:rPr>
                <w:bCs/>
                <w:lang w:val="en-GB"/>
              </w:rPr>
              <w:t>–</w:t>
            </w:r>
            <w:r w:rsidRPr="00F8193D">
              <w:rPr>
                <w:lang w:val="mn-MN"/>
              </w:rPr>
              <w:t xml:space="preserve"> </w:t>
            </w:r>
            <w:r w:rsidRPr="00F8193D">
              <w:t>72209999</w:t>
            </w:r>
          </w:p>
          <w:p w14:paraId="01AD72EB" w14:textId="77777777" w:rsidR="006C12EB" w:rsidRPr="00F8193D" w:rsidRDefault="006C12EB" w:rsidP="00962371">
            <w:pPr>
              <w:spacing w:before="0"/>
            </w:pPr>
            <w:r w:rsidRPr="00F8193D">
              <w:t>72230000</w:t>
            </w:r>
            <w:r w:rsidRPr="00F8193D">
              <w:rPr>
                <w:lang w:val="mn-MN"/>
              </w:rPr>
              <w:t xml:space="preserve"> </w:t>
            </w:r>
            <w:r w:rsidRPr="00F8193D">
              <w:rPr>
                <w:bCs/>
                <w:lang w:val="en-GB"/>
              </w:rPr>
              <w:t>–</w:t>
            </w:r>
            <w:r w:rsidRPr="00F8193D">
              <w:rPr>
                <w:lang w:val="mn-MN"/>
              </w:rPr>
              <w:t xml:space="preserve"> </w:t>
            </w:r>
            <w:r w:rsidRPr="00F8193D">
              <w:t>72239999</w:t>
            </w:r>
          </w:p>
          <w:p w14:paraId="761E5478" w14:textId="77777777" w:rsidR="006C12EB" w:rsidRPr="00F8193D" w:rsidRDefault="006C12EB" w:rsidP="00962371">
            <w:pPr>
              <w:spacing w:before="0"/>
            </w:pPr>
            <w:r w:rsidRPr="00F8193D">
              <w:t>72300000</w:t>
            </w:r>
            <w:r w:rsidRPr="00F8193D">
              <w:rPr>
                <w:lang w:val="mn-MN"/>
              </w:rPr>
              <w:t xml:space="preserve"> </w:t>
            </w:r>
            <w:r w:rsidRPr="00F8193D">
              <w:rPr>
                <w:bCs/>
                <w:lang w:val="en-GB"/>
              </w:rPr>
              <w:t>–</w:t>
            </w:r>
            <w:r w:rsidRPr="00F8193D">
              <w:rPr>
                <w:lang w:val="mn-MN"/>
              </w:rPr>
              <w:t xml:space="preserve"> </w:t>
            </w:r>
            <w:r w:rsidRPr="00F8193D">
              <w:t>72309999</w:t>
            </w:r>
          </w:p>
          <w:p w14:paraId="049B7B28" w14:textId="77777777" w:rsidR="006C12EB" w:rsidRPr="00F8193D" w:rsidRDefault="006C12EB" w:rsidP="00962371">
            <w:pPr>
              <w:spacing w:before="0"/>
            </w:pPr>
            <w:r w:rsidRPr="00F8193D">
              <w:t>72320000</w:t>
            </w:r>
            <w:r w:rsidRPr="00F8193D">
              <w:rPr>
                <w:lang w:val="mn-MN"/>
              </w:rPr>
              <w:t xml:space="preserve"> </w:t>
            </w:r>
            <w:r w:rsidRPr="00F8193D">
              <w:rPr>
                <w:bCs/>
                <w:lang w:val="en-GB"/>
              </w:rPr>
              <w:t>–</w:t>
            </w:r>
            <w:r w:rsidRPr="00F8193D">
              <w:rPr>
                <w:lang w:val="mn-MN"/>
              </w:rPr>
              <w:t xml:space="preserve"> </w:t>
            </w:r>
            <w:r w:rsidRPr="00F8193D">
              <w:t>72329999</w:t>
            </w:r>
          </w:p>
          <w:p w14:paraId="5BD065CD" w14:textId="77777777" w:rsidR="006C12EB" w:rsidRPr="00F8193D" w:rsidRDefault="006C12EB" w:rsidP="00962371">
            <w:pPr>
              <w:spacing w:before="0"/>
            </w:pPr>
            <w:r w:rsidRPr="00F8193D">
              <w:t>72500000</w:t>
            </w:r>
            <w:r w:rsidRPr="00F8193D">
              <w:rPr>
                <w:lang w:val="mn-MN"/>
              </w:rPr>
              <w:t xml:space="preserve"> </w:t>
            </w:r>
            <w:r w:rsidRPr="00F8193D">
              <w:rPr>
                <w:bCs/>
                <w:lang w:val="en-GB"/>
              </w:rPr>
              <w:t>–</w:t>
            </w:r>
            <w:r w:rsidRPr="00F8193D">
              <w:rPr>
                <w:lang w:val="mn-MN"/>
              </w:rPr>
              <w:t xml:space="preserve"> </w:t>
            </w:r>
            <w:r w:rsidRPr="00F8193D">
              <w:t>72509999</w:t>
            </w:r>
          </w:p>
          <w:p w14:paraId="64DE531F" w14:textId="77777777" w:rsidR="006C12EB" w:rsidRPr="00F8193D" w:rsidRDefault="006C12EB" w:rsidP="00962371">
            <w:pPr>
              <w:spacing w:before="0"/>
              <w:rPr>
                <w:bCs/>
                <w:iCs/>
                <w:color w:val="000000"/>
                <w:lang w:val="en-GB"/>
              </w:rPr>
            </w:pPr>
            <w:r w:rsidRPr="00F8193D">
              <w:t>72520000</w:t>
            </w:r>
            <w:r w:rsidRPr="00F8193D">
              <w:rPr>
                <w:lang w:val="mn-MN"/>
              </w:rPr>
              <w:t xml:space="preserve"> </w:t>
            </w:r>
            <w:r w:rsidRPr="00F8193D">
              <w:rPr>
                <w:bCs/>
                <w:lang w:val="en-GB"/>
              </w:rPr>
              <w:t>–</w:t>
            </w:r>
            <w:r w:rsidRPr="00F8193D">
              <w:rPr>
                <w:lang w:val="mn-MN"/>
              </w:rPr>
              <w:t xml:space="preserve"> </w:t>
            </w:r>
            <w:r w:rsidRPr="00F8193D">
              <w:t>72529999</w:t>
            </w:r>
          </w:p>
        </w:tc>
        <w:tc>
          <w:tcPr>
            <w:tcW w:w="1280" w:type="dxa"/>
            <w:shd w:val="clear" w:color="auto" w:fill="auto"/>
            <w:vAlign w:val="center"/>
          </w:tcPr>
          <w:p w14:paraId="4027AA72"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shd w:val="clear" w:color="auto" w:fill="auto"/>
            <w:vAlign w:val="center"/>
          </w:tcPr>
          <w:p w14:paraId="4CC2BD9E"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shd w:val="clear" w:color="auto" w:fill="auto"/>
            <w:vAlign w:val="center"/>
          </w:tcPr>
          <w:p w14:paraId="65F126F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6F6FF5DE"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35382B5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5F91F606" w14:textId="77777777" w:rsidTr="00962371">
        <w:trPr>
          <w:cantSplit/>
          <w:jc w:val="center"/>
        </w:trPr>
        <w:tc>
          <w:tcPr>
            <w:tcW w:w="2119" w:type="dxa"/>
            <w:vAlign w:val="center"/>
          </w:tcPr>
          <w:p w14:paraId="0CDFC99E" w14:textId="77777777" w:rsidR="006C12EB" w:rsidRPr="00F8193D" w:rsidRDefault="006C12EB" w:rsidP="00962371">
            <w:pPr>
              <w:spacing w:before="0"/>
              <w:jc w:val="left"/>
              <w:rPr>
                <w:lang w:val="en-GB"/>
              </w:rPr>
            </w:pPr>
            <w:r w:rsidRPr="00F8193D">
              <w:rPr>
                <w:bCs/>
                <w:iCs/>
                <w:color w:val="000000"/>
                <w:lang w:val="en-GB"/>
              </w:rPr>
              <w:t>72</w:t>
            </w:r>
            <w:r w:rsidRPr="00F8193D">
              <w:rPr>
                <w:bCs/>
                <w:iCs/>
                <w:color w:val="000000"/>
              </w:rPr>
              <w:t>70</w:t>
            </w:r>
            <w:r w:rsidRPr="00F8193D">
              <w:rPr>
                <w:bCs/>
                <w:iCs/>
                <w:color w:val="000000"/>
                <w:lang w:val="en-GB"/>
              </w:rPr>
              <w:t xml:space="preserve">0000 </w:t>
            </w:r>
            <w:r w:rsidRPr="00F8193D">
              <w:rPr>
                <w:bCs/>
                <w:lang w:val="en-GB"/>
              </w:rPr>
              <w:t>–</w:t>
            </w:r>
            <w:r w:rsidRPr="00F8193D">
              <w:rPr>
                <w:bCs/>
                <w:iCs/>
                <w:color w:val="000000"/>
                <w:lang w:val="en-GB"/>
              </w:rPr>
              <w:t xml:space="preserve"> 72709999</w:t>
            </w:r>
          </w:p>
        </w:tc>
        <w:tc>
          <w:tcPr>
            <w:tcW w:w="1280" w:type="dxa"/>
            <w:vAlign w:val="center"/>
          </w:tcPr>
          <w:p w14:paraId="00466AF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28828B4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33250A51"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2F099527"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1DABB6D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6264A4B2" w14:textId="77777777" w:rsidTr="00962371">
        <w:trPr>
          <w:cantSplit/>
          <w:jc w:val="center"/>
        </w:trPr>
        <w:tc>
          <w:tcPr>
            <w:tcW w:w="2119" w:type="dxa"/>
            <w:vAlign w:val="center"/>
          </w:tcPr>
          <w:p w14:paraId="7D982C8D" w14:textId="77777777" w:rsidR="006C12EB" w:rsidRPr="00F8193D" w:rsidRDefault="006C12EB" w:rsidP="00962371">
            <w:pPr>
              <w:spacing w:before="0"/>
              <w:jc w:val="left"/>
              <w:rPr>
                <w:lang w:val="en-GB"/>
              </w:rPr>
            </w:pPr>
            <w:r w:rsidRPr="00F8193D">
              <w:rPr>
                <w:bCs/>
                <w:iCs/>
                <w:color w:val="000000"/>
                <w:lang w:val="en-GB"/>
              </w:rPr>
              <w:t xml:space="preserve">72720000 </w:t>
            </w:r>
            <w:r w:rsidRPr="00F8193D">
              <w:rPr>
                <w:bCs/>
                <w:lang w:val="en-GB"/>
              </w:rPr>
              <w:t>–</w:t>
            </w:r>
            <w:r w:rsidRPr="00F8193D">
              <w:rPr>
                <w:bCs/>
                <w:iCs/>
                <w:color w:val="000000"/>
                <w:lang w:val="en-GB"/>
              </w:rPr>
              <w:t xml:space="preserve"> 72729999</w:t>
            </w:r>
          </w:p>
        </w:tc>
        <w:tc>
          <w:tcPr>
            <w:tcW w:w="1280" w:type="dxa"/>
            <w:vAlign w:val="center"/>
          </w:tcPr>
          <w:p w14:paraId="51F21E6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50850E9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1B8D8109"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1E9C095E"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63201F7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30D0EF90" w14:textId="77777777" w:rsidTr="00962371">
        <w:trPr>
          <w:cantSplit/>
          <w:jc w:val="center"/>
        </w:trPr>
        <w:tc>
          <w:tcPr>
            <w:tcW w:w="2119" w:type="dxa"/>
            <w:vAlign w:val="center"/>
          </w:tcPr>
          <w:p w14:paraId="4A0F39E6" w14:textId="77777777" w:rsidR="006C12EB" w:rsidRPr="00F8193D" w:rsidRDefault="006C12EB" w:rsidP="00962371">
            <w:pPr>
              <w:spacing w:before="0"/>
              <w:jc w:val="left"/>
              <w:rPr>
                <w:lang w:val="en-GB"/>
              </w:rPr>
            </w:pPr>
            <w:r w:rsidRPr="00F8193D">
              <w:rPr>
                <w:bCs/>
                <w:iCs/>
                <w:color w:val="000000"/>
                <w:lang w:val="en-GB"/>
              </w:rPr>
              <w:t xml:space="preserve">72770000 </w:t>
            </w:r>
            <w:r w:rsidRPr="00F8193D">
              <w:rPr>
                <w:bCs/>
                <w:lang w:val="en-GB"/>
              </w:rPr>
              <w:t>–</w:t>
            </w:r>
            <w:r w:rsidRPr="00F8193D">
              <w:rPr>
                <w:bCs/>
                <w:iCs/>
                <w:color w:val="000000"/>
                <w:lang w:val="en-GB"/>
              </w:rPr>
              <w:t xml:space="preserve"> 72779999</w:t>
            </w:r>
          </w:p>
        </w:tc>
        <w:tc>
          <w:tcPr>
            <w:tcW w:w="1280" w:type="dxa"/>
            <w:vAlign w:val="center"/>
          </w:tcPr>
          <w:p w14:paraId="452D0259"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6ABFE958"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5F67CD14"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2C3358A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ONLIME NETWORK</w:t>
            </w:r>
            <w:r w:rsidRPr="00E66713">
              <w:rPr>
                <w:rFonts w:eastAsia="SimSun" w:cs="Calibri"/>
                <w:lang w:val="en-GB"/>
              </w:rPr>
              <w:t xml:space="preserve"> - </w:t>
            </w:r>
            <w:r w:rsidRPr="00E66713">
              <w:rPr>
                <w:rFonts w:eastAsia="SimSun" w:cs="Calibri" w:hint="eastAsia"/>
                <w:lang w:val="en-GB"/>
              </w:rPr>
              <w:t>蒙古</w:t>
            </w:r>
          </w:p>
        </w:tc>
        <w:tc>
          <w:tcPr>
            <w:tcW w:w="1349" w:type="dxa"/>
            <w:vAlign w:val="center"/>
          </w:tcPr>
          <w:p w14:paraId="48DBBC3B"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593B895A" w14:textId="77777777" w:rsidTr="00962371">
        <w:trPr>
          <w:cantSplit/>
          <w:jc w:val="center"/>
        </w:trPr>
        <w:tc>
          <w:tcPr>
            <w:tcW w:w="2119" w:type="dxa"/>
            <w:vAlign w:val="center"/>
            <w:hideMark/>
          </w:tcPr>
          <w:p w14:paraId="5A832FC4" w14:textId="77777777" w:rsidR="006C12EB" w:rsidRPr="00F8193D" w:rsidRDefault="006C12EB" w:rsidP="00962371">
            <w:pPr>
              <w:spacing w:before="0"/>
              <w:jc w:val="left"/>
              <w:rPr>
                <w:bCs/>
                <w:lang w:val="en-GB"/>
              </w:rPr>
            </w:pPr>
            <w:r w:rsidRPr="00F8193D">
              <w:rPr>
                <w:bCs/>
                <w:lang w:val="en-GB"/>
              </w:rPr>
              <w:lastRenderedPageBreak/>
              <w:t>75750000 – 75759999</w:t>
            </w:r>
          </w:p>
          <w:p w14:paraId="75CC64D7" w14:textId="77777777" w:rsidR="006C12EB" w:rsidRPr="00F8193D" w:rsidRDefault="006C12EB" w:rsidP="00962371">
            <w:pPr>
              <w:spacing w:before="0"/>
              <w:jc w:val="left"/>
              <w:rPr>
                <w:bCs/>
                <w:lang w:val="en-GB"/>
              </w:rPr>
            </w:pPr>
            <w:r w:rsidRPr="00F8193D">
              <w:rPr>
                <w:bCs/>
                <w:lang w:val="en-GB"/>
              </w:rPr>
              <w:t>75850000 – 75859999</w:t>
            </w:r>
          </w:p>
          <w:p w14:paraId="3D4588DD" w14:textId="77777777" w:rsidR="006C12EB" w:rsidRPr="00F8193D" w:rsidRDefault="006C12EB" w:rsidP="00962371">
            <w:pPr>
              <w:spacing w:before="0"/>
              <w:jc w:val="left"/>
              <w:rPr>
                <w:bCs/>
                <w:lang w:val="en-GB"/>
              </w:rPr>
            </w:pPr>
            <w:r w:rsidRPr="00F8193D">
              <w:rPr>
                <w:bCs/>
                <w:lang w:val="en-GB"/>
              </w:rPr>
              <w:t>75950000 – 75959999</w:t>
            </w:r>
          </w:p>
          <w:p w14:paraId="2FA04A65" w14:textId="77777777" w:rsidR="006C12EB" w:rsidRPr="00F8193D" w:rsidRDefault="006C12EB" w:rsidP="00962371">
            <w:pPr>
              <w:spacing w:before="0"/>
              <w:jc w:val="left"/>
              <w:rPr>
                <w:bCs/>
                <w:lang w:val="en-GB"/>
              </w:rPr>
            </w:pPr>
            <w:r w:rsidRPr="00F8193D">
              <w:rPr>
                <w:bCs/>
                <w:lang w:val="en-GB"/>
              </w:rPr>
              <w:t>75550000 – 75559999</w:t>
            </w:r>
          </w:p>
          <w:p w14:paraId="3352E2CD" w14:textId="77777777" w:rsidR="006C12EB" w:rsidRPr="00F8193D" w:rsidRDefault="006C12EB" w:rsidP="00962371">
            <w:pPr>
              <w:spacing w:before="0"/>
              <w:jc w:val="left"/>
              <w:rPr>
                <w:bCs/>
                <w:lang w:val="en-GB"/>
              </w:rPr>
            </w:pPr>
            <w:r w:rsidRPr="00F8193D">
              <w:rPr>
                <w:bCs/>
                <w:lang w:val="en-GB"/>
              </w:rPr>
              <w:t>75770000 – 75779999</w:t>
            </w:r>
          </w:p>
          <w:p w14:paraId="0DD3B1B6" w14:textId="77777777" w:rsidR="006C12EB" w:rsidRPr="00F8193D" w:rsidRDefault="006C12EB" w:rsidP="00962371">
            <w:pPr>
              <w:spacing w:before="0"/>
              <w:jc w:val="left"/>
              <w:rPr>
                <w:bCs/>
                <w:lang w:val="en-GB"/>
              </w:rPr>
            </w:pPr>
            <w:r w:rsidRPr="00F8193D">
              <w:rPr>
                <w:bCs/>
                <w:lang w:val="en-GB"/>
              </w:rPr>
              <w:t>75110000 – 75119999</w:t>
            </w:r>
          </w:p>
          <w:p w14:paraId="0D55416D" w14:textId="77777777" w:rsidR="006C12EB" w:rsidRPr="00F8193D" w:rsidRDefault="006C12EB" w:rsidP="00962371">
            <w:pPr>
              <w:spacing w:before="0"/>
              <w:jc w:val="left"/>
              <w:rPr>
                <w:bCs/>
                <w:lang w:val="en-GB"/>
              </w:rPr>
            </w:pPr>
            <w:r w:rsidRPr="00F8193D">
              <w:rPr>
                <w:bCs/>
                <w:lang w:val="en-GB"/>
              </w:rPr>
              <w:t>75100000 – 75109999</w:t>
            </w:r>
          </w:p>
          <w:p w14:paraId="1ABBAFD1" w14:textId="77777777" w:rsidR="006C12EB" w:rsidRPr="00F8193D" w:rsidRDefault="006C12EB" w:rsidP="00962371">
            <w:pPr>
              <w:spacing w:before="0"/>
              <w:jc w:val="left"/>
              <w:rPr>
                <w:bCs/>
                <w:lang w:val="en-GB"/>
              </w:rPr>
            </w:pPr>
            <w:r w:rsidRPr="00F8193D">
              <w:rPr>
                <w:bCs/>
                <w:lang w:val="en-GB"/>
              </w:rPr>
              <w:t>75000000 – 75009999</w:t>
            </w:r>
          </w:p>
          <w:p w14:paraId="2D54A7C3" w14:textId="77777777" w:rsidR="006C12EB" w:rsidRPr="00F8193D" w:rsidRDefault="006C12EB" w:rsidP="00962371">
            <w:pPr>
              <w:spacing w:before="0"/>
              <w:jc w:val="left"/>
              <w:rPr>
                <w:bCs/>
                <w:lang w:val="en-GB"/>
              </w:rPr>
            </w:pPr>
            <w:r w:rsidRPr="00F8193D">
              <w:rPr>
                <w:bCs/>
                <w:lang w:val="en-GB"/>
              </w:rPr>
              <w:t>75050000 – 75059999</w:t>
            </w:r>
          </w:p>
          <w:p w14:paraId="23B4BE94" w14:textId="77777777" w:rsidR="006C12EB" w:rsidRPr="00F8193D" w:rsidRDefault="006C12EB" w:rsidP="00962371">
            <w:pPr>
              <w:spacing w:before="0"/>
              <w:jc w:val="left"/>
              <w:rPr>
                <w:bCs/>
                <w:lang w:val="en-GB"/>
              </w:rPr>
            </w:pPr>
            <w:r w:rsidRPr="00F8193D">
              <w:rPr>
                <w:bCs/>
                <w:lang w:val="en-GB"/>
              </w:rPr>
              <w:t>75070000 – 75079999</w:t>
            </w:r>
          </w:p>
          <w:p w14:paraId="68000C54" w14:textId="77777777" w:rsidR="006C12EB" w:rsidRPr="00F8193D" w:rsidRDefault="006C12EB" w:rsidP="00962371">
            <w:pPr>
              <w:spacing w:before="0"/>
              <w:jc w:val="left"/>
              <w:rPr>
                <w:bCs/>
                <w:lang w:val="en-GB"/>
              </w:rPr>
            </w:pPr>
            <w:r w:rsidRPr="00F8193D">
              <w:rPr>
                <w:bCs/>
                <w:lang w:val="en-GB"/>
              </w:rPr>
              <w:t>75090000 – 75099999</w:t>
            </w:r>
          </w:p>
          <w:p w14:paraId="64E5E72D" w14:textId="77777777" w:rsidR="006C12EB" w:rsidRPr="00F8193D" w:rsidRDefault="006C12EB" w:rsidP="00962371">
            <w:pPr>
              <w:spacing w:before="0"/>
              <w:jc w:val="left"/>
              <w:rPr>
                <w:bCs/>
                <w:lang w:val="en-GB"/>
              </w:rPr>
            </w:pPr>
            <w:r w:rsidRPr="00F8193D">
              <w:rPr>
                <w:bCs/>
                <w:lang w:val="en-GB"/>
              </w:rPr>
              <w:t>75150000 – 75159999</w:t>
            </w:r>
          </w:p>
          <w:p w14:paraId="62E2A26E" w14:textId="77777777" w:rsidR="006C12EB" w:rsidRPr="00F8193D" w:rsidRDefault="006C12EB" w:rsidP="00962371">
            <w:pPr>
              <w:spacing w:before="0"/>
              <w:jc w:val="left"/>
              <w:rPr>
                <w:bCs/>
                <w:lang w:val="en-GB"/>
              </w:rPr>
            </w:pPr>
            <w:r w:rsidRPr="00F8193D">
              <w:rPr>
                <w:bCs/>
                <w:lang w:val="en-GB"/>
              </w:rPr>
              <w:t>75330000 – 75339999</w:t>
            </w:r>
          </w:p>
          <w:p w14:paraId="2B7E442F" w14:textId="77777777" w:rsidR="006C12EB" w:rsidRPr="00F8193D" w:rsidRDefault="006C12EB" w:rsidP="00962371">
            <w:pPr>
              <w:spacing w:before="0"/>
              <w:jc w:val="left"/>
              <w:rPr>
                <w:bCs/>
                <w:lang w:val="en-GB"/>
              </w:rPr>
            </w:pPr>
            <w:r w:rsidRPr="00F8193D">
              <w:rPr>
                <w:bCs/>
                <w:lang w:val="en-GB"/>
              </w:rPr>
              <w:t>75150000 – 75159999</w:t>
            </w:r>
          </w:p>
          <w:p w14:paraId="260A79F8" w14:textId="77777777" w:rsidR="006C12EB" w:rsidRPr="00F8193D" w:rsidRDefault="006C12EB" w:rsidP="00962371">
            <w:pPr>
              <w:spacing w:before="0"/>
              <w:jc w:val="left"/>
              <w:rPr>
                <w:bCs/>
                <w:lang w:val="en-GB"/>
              </w:rPr>
            </w:pPr>
            <w:r w:rsidRPr="00F8193D">
              <w:rPr>
                <w:bCs/>
                <w:lang w:val="en-GB"/>
              </w:rPr>
              <w:t>75350000 – 75359999</w:t>
            </w:r>
          </w:p>
          <w:p w14:paraId="7AF5F017" w14:textId="77777777" w:rsidR="006C12EB" w:rsidRPr="00F8193D" w:rsidRDefault="006C12EB" w:rsidP="00962371">
            <w:pPr>
              <w:spacing w:before="0"/>
              <w:jc w:val="left"/>
              <w:rPr>
                <w:bCs/>
                <w:lang w:val="en-GB"/>
              </w:rPr>
            </w:pPr>
            <w:r w:rsidRPr="00F8193D">
              <w:rPr>
                <w:bCs/>
                <w:lang w:val="en-GB"/>
              </w:rPr>
              <w:t>75570000 – 75579999</w:t>
            </w:r>
          </w:p>
          <w:p w14:paraId="480889C2" w14:textId="77777777" w:rsidR="006C12EB" w:rsidRPr="00F8193D" w:rsidRDefault="006C12EB" w:rsidP="00962371">
            <w:pPr>
              <w:spacing w:before="0"/>
              <w:jc w:val="left"/>
              <w:rPr>
                <w:bCs/>
                <w:lang w:val="en-GB"/>
              </w:rPr>
            </w:pPr>
            <w:r w:rsidRPr="00F8193D">
              <w:rPr>
                <w:bCs/>
                <w:lang w:val="en-GB"/>
              </w:rPr>
              <w:t>75700000 – 75709999</w:t>
            </w:r>
          </w:p>
          <w:p w14:paraId="0A99A46E" w14:textId="77777777" w:rsidR="006C12EB" w:rsidRPr="00F8193D" w:rsidRDefault="006C12EB" w:rsidP="00962371">
            <w:pPr>
              <w:spacing w:before="0"/>
              <w:jc w:val="left"/>
              <w:rPr>
                <w:lang w:val="en-GB"/>
              </w:rPr>
            </w:pPr>
            <w:r w:rsidRPr="00F8193D">
              <w:rPr>
                <w:lang w:val="en-GB"/>
              </w:rPr>
              <w:t>75880000 – 75889999</w:t>
            </w:r>
          </w:p>
          <w:p w14:paraId="4345D857" w14:textId="77777777" w:rsidR="006C12EB" w:rsidRPr="00F8193D" w:rsidRDefault="006C12EB" w:rsidP="00962371">
            <w:pPr>
              <w:spacing w:before="0"/>
              <w:jc w:val="left"/>
            </w:pPr>
            <w:r w:rsidRPr="00F8193D">
              <w:rPr>
                <w:lang w:val="mn-MN"/>
              </w:rPr>
              <w:t>7599</w:t>
            </w:r>
            <w:r w:rsidRPr="00F8193D">
              <w:t xml:space="preserve">0000 – </w:t>
            </w:r>
            <w:r w:rsidRPr="00F8193D">
              <w:rPr>
                <w:lang w:val="mn-MN"/>
              </w:rPr>
              <w:t>7599</w:t>
            </w:r>
            <w:r w:rsidRPr="00F8193D">
              <w:t>9999</w:t>
            </w:r>
          </w:p>
        </w:tc>
        <w:tc>
          <w:tcPr>
            <w:tcW w:w="1280" w:type="dxa"/>
            <w:vAlign w:val="center"/>
            <w:hideMark/>
          </w:tcPr>
          <w:p w14:paraId="69896D46"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5832174E"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hideMark/>
          </w:tcPr>
          <w:p w14:paraId="14B4F55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7D35A515"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MOBINET</w:t>
            </w:r>
            <w:r w:rsidRPr="00E66713">
              <w:rPr>
                <w:rFonts w:eastAsia="SimSun" w:cs="Calibri"/>
                <w:lang w:val="en-GB"/>
              </w:rPr>
              <w:t xml:space="preserve"> - </w:t>
            </w:r>
            <w:r w:rsidRPr="00E66713">
              <w:rPr>
                <w:rFonts w:eastAsia="SimSun" w:cs="Calibri" w:hint="eastAsia"/>
                <w:lang w:val="en-GB"/>
              </w:rPr>
              <w:t>蒙古</w:t>
            </w:r>
          </w:p>
        </w:tc>
        <w:tc>
          <w:tcPr>
            <w:tcW w:w="1349" w:type="dxa"/>
          </w:tcPr>
          <w:p w14:paraId="0E0B0E98"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5A354C62" w14:textId="77777777" w:rsidTr="00962371">
        <w:trPr>
          <w:cantSplit/>
          <w:jc w:val="center"/>
        </w:trPr>
        <w:tc>
          <w:tcPr>
            <w:tcW w:w="2119" w:type="dxa"/>
            <w:vAlign w:val="center"/>
            <w:hideMark/>
          </w:tcPr>
          <w:p w14:paraId="5C111B02" w14:textId="77777777" w:rsidR="006C12EB" w:rsidRPr="00F8193D" w:rsidRDefault="006C12EB" w:rsidP="00962371">
            <w:pPr>
              <w:spacing w:before="0"/>
              <w:jc w:val="left"/>
              <w:rPr>
                <w:bCs/>
                <w:lang w:val="en-GB"/>
              </w:rPr>
            </w:pPr>
            <w:r w:rsidRPr="00F8193D">
              <w:rPr>
                <w:bCs/>
                <w:lang w:val="en-GB"/>
              </w:rPr>
              <w:t>76000000 – 76199999</w:t>
            </w:r>
          </w:p>
          <w:p w14:paraId="17460959" w14:textId="77777777" w:rsidR="006C12EB" w:rsidRPr="00F8193D" w:rsidRDefault="006C12EB" w:rsidP="00962371">
            <w:pPr>
              <w:spacing w:before="0"/>
              <w:jc w:val="left"/>
              <w:rPr>
                <w:bCs/>
                <w:lang w:val="en-GB"/>
              </w:rPr>
            </w:pPr>
            <w:r w:rsidRPr="00F8193D">
              <w:rPr>
                <w:bCs/>
                <w:lang w:val="en-GB"/>
              </w:rPr>
              <w:t>76600000 – 76799999</w:t>
            </w:r>
          </w:p>
        </w:tc>
        <w:tc>
          <w:tcPr>
            <w:tcW w:w="1280" w:type="dxa"/>
            <w:vAlign w:val="center"/>
            <w:hideMark/>
          </w:tcPr>
          <w:p w14:paraId="74E16B3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06DA9BD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hideMark/>
          </w:tcPr>
          <w:p w14:paraId="0B9A050A"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lang w:val="en-GB" w:eastAsia="zh-CN"/>
              </w:rPr>
              <w:t>VoIP</w:t>
            </w:r>
            <w:r w:rsidRPr="00E66713">
              <w:rPr>
                <w:rFonts w:eastAsia="SimSun" w:cs="Calibri" w:hint="eastAsia"/>
                <w:lang w:val="en-GB" w:eastAsia="zh-CN"/>
              </w:rPr>
              <w:t>业务</w:t>
            </w:r>
          </w:p>
          <w:p w14:paraId="2EC01A5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eastAsia="zh-CN"/>
              </w:rPr>
            </w:pPr>
            <w:r w:rsidRPr="00E66713">
              <w:rPr>
                <w:rFonts w:eastAsia="SimSun" w:cs="Calibri" w:hint="eastAsia"/>
                <w:lang w:val="en-GB" w:eastAsia="zh-CN"/>
              </w:rPr>
              <w:t>运营商：</w:t>
            </w:r>
            <w:r w:rsidRPr="00E66713">
              <w:rPr>
                <w:rFonts w:eastAsia="SimSun" w:cs="Calibri"/>
                <w:lang w:eastAsia="zh-CN"/>
              </w:rPr>
              <w:t>SKYMEDIA</w:t>
            </w:r>
            <w:r w:rsidRPr="00E66713">
              <w:rPr>
                <w:rFonts w:eastAsia="SimSun" w:cs="Calibri"/>
                <w:lang w:val="en-GB" w:eastAsia="zh-CN"/>
              </w:rPr>
              <w:t xml:space="preserve"> </w:t>
            </w:r>
            <w:r w:rsidRPr="00814908">
              <w:rPr>
                <w:rFonts w:eastAsia="SimSun" w:cs="Calibri"/>
                <w:lang w:val="en-GB" w:eastAsia="zh-CN"/>
              </w:rPr>
              <w:t>–</w:t>
            </w:r>
            <w:r w:rsidRPr="00E66713">
              <w:rPr>
                <w:rFonts w:eastAsia="SimSun" w:cs="Calibri"/>
                <w:lang w:val="en-GB" w:eastAsia="zh-CN"/>
              </w:rPr>
              <w:t xml:space="preserve"> </w:t>
            </w:r>
            <w:r w:rsidRPr="00E66713">
              <w:rPr>
                <w:rFonts w:eastAsia="SimSun" w:cs="Calibri" w:hint="eastAsia"/>
                <w:lang w:val="en-GB" w:eastAsia="zh-CN"/>
              </w:rPr>
              <w:t>蒙古</w:t>
            </w:r>
          </w:p>
        </w:tc>
        <w:tc>
          <w:tcPr>
            <w:tcW w:w="1349" w:type="dxa"/>
          </w:tcPr>
          <w:p w14:paraId="1AC0317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eastAsia="zh-CN"/>
              </w:rPr>
            </w:pPr>
          </w:p>
        </w:tc>
      </w:tr>
      <w:tr w:rsidR="006C12EB" w:rsidRPr="00F8193D" w14:paraId="5C0DFE07" w14:textId="77777777" w:rsidTr="00962371">
        <w:trPr>
          <w:cantSplit/>
          <w:jc w:val="center"/>
        </w:trPr>
        <w:tc>
          <w:tcPr>
            <w:tcW w:w="2119" w:type="dxa"/>
            <w:vAlign w:val="center"/>
            <w:hideMark/>
          </w:tcPr>
          <w:p w14:paraId="49C03C5E" w14:textId="77777777" w:rsidR="006C12EB" w:rsidRPr="00F8193D" w:rsidRDefault="006C12EB" w:rsidP="00962371">
            <w:pPr>
              <w:spacing w:before="0"/>
              <w:jc w:val="left"/>
              <w:rPr>
                <w:bCs/>
                <w:lang w:val="en-GB"/>
              </w:rPr>
            </w:pPr>
            <w:r w:rsidRPr="00F8193D">
              <w:rPr>
                <w:bCs/>
                <w:lang w:val="en-GB"/>
              </w:rPr>
              <w:t>77000000 – 77999999</w:t>
            </w:r>
          </w:p>
        </w:tc>
        <w:tc>
          <w:tcPr>
            <w:tcW w:w="1280" w:type="dxa"/>
            <w:vAlign w:val="center"/>
            <w:hideMark/>
          </w:tcPr>
          <w:p w14:paraId="6ED8CA2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0DCFF225"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7D891CE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固定和</w:t>
            </w:r>
            <w:r w:rsidRPr="00E66713">
              <w:rPr>
                <w:rFonts w:eastAsia="SimSun" w:cs="Calibri"/>
                <w:lang w:val="en-GB"/>
              </w:rPr>
              <w:t>VoIP</w:t>
            </w:r>
            <w:r w:rsidRPr="00E66713">
              <w:rPr>
                <w:rFonts w:eastAsia="SimSun" w:cs="Calibri" w:hint="eastAsia"/>
                <w:lang w:val="en-GB"/>
              </w:rPr>
              <w:t>电话业务</w:t>
            </w:r>
            <w:r w:rsidRPr="00E66713">
              <w:rPr>
                <w:rFonts w:eastAsia="SimSun" w:cs="Calibri"/>
                <w:lang w:val="en-GB"/>
              </w:rPr>
              <w:t xml:space="preserve"> </w:t>
            </w:r>
            <w:r w:rsidRPr="00E66713">
              <w:rPr>
                <w:rFonts w:eastAsia="SimSun" w:cs="Calibri"/>
                <w:lang w:val="en-GB"/>
              </w:rPr>
              <w:br/>
            </w:r>
            <w:r w:rsidRPr="00E66713">
              <w:rPr>
                <w:rFonts w:eastAsia="SimSun" w:cs="Calibri" w:hint="eastAsia"/>
                <w:lang w:val="en-GB"/>
              </w:rPr>
              <w:t>运营商：</w:t>
            </w:r>
            <w:r w:rsidRPr="00E66713">
              <w:rPr>
                <w:rFonts w:eastAsia="SimSun" w:cs="Calibri"/>
                <w:lang w:val="en-GB"/>
              </w:rPr>
              <w:t xml:space="preserve">UNIVISION </w:t>
            </w:r>
            <w:r w:rsidRPr="00814908">
              <w:rPr>
                <w:rFonts w:eastAsia="SimSun" w:cs="Calibri"/>
                <w:lang w:val="en-GB"/>
              </w:rPr>
              <w:t>–</w:t>
            </w:r>
            <w:r w:rsidRPr="00E66713">
              <w:rPr>
                <w:rFonts w:eastAsia="SimSun" w:cs="Calibri"/>
                <w:lang w:val="en-GB"/>
              </w:rPr>
              <w:t xml:space="preserve"> </w:t>
            </w:r>
            <w:r w:rsidRPr="00E66713">
              <w:rPr>
                <w:rFonts w:eastAsia="SimSun" w:cs="Calibri" w:hint="eastAsia"/>
                <w:lang w:val="en-GB"/>
              </w:rPr>
              <w:t>蒙古</w:t>
            </w:r>
          </w:p>
        </w:tc>
        <w:tc>
          <w:tcPr>
            <w:tcW w:w="1349" w:type="dxa"/>
          </w:tcPr>
          <w:p w14:paraId="1027A5B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5C7B6533" w14:textId="77777777" w:rsidTr="00962371">
        <w:trPr>
          <w:cantSplit/>
          <w:jc w:val="center"/>
        </w:trPr>
        <w:tc>
          <w:tcPr>
            <w:tcW w:w="2119" w:type="dxa"/>
            <w:vAlign w:val="center"/>
            <w:hideMark/>
          </w:tcPr>
          <w:p w14:paraId="1FD73F7E" w14:textId="77777777" w:rsidR="006C12EB" w:rsidRPr="00F8193D" w:rsidRDefault="006C12EB" w:rsidP="00962371">
            <w:pPr>
              <w:spacing w:before="0"/>
              <w:jc w:val="left"/>
              <w:rPr>
                <w:bCs/>
                <w:lang w:val="en-GB"/>
              </w:rPr>
            </w:pPr>
            <w:r w:rsidRPr="00F8193D">
              <w:rPr>
                <w:bCs/>
                <w:lang w:val="en-GB"/>
              </w:rPr>
              <w:t>78000000 – 78199999</w:t>
            </w:r>
          </w:p>
        </w:tc>
        <w:tc>
          <w:tcPr>
            <w:tcW w:w="1280" w:type="dxa"/>
            <w:vAlign w:val="center"/>
            <w:hideMark/>
          </w:tcPr>
          <w:p w14:paraId="1FAB7C4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10CC39F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05D78D39"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39517FCD"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GMOBILENET</w:t>
            </w:r>
            <w:r w:rsidRPr="00E66713">
              <w:rPr>
                <w:rFonts w:eastAsia="SimSun" w:cs="Calibri"/>
                <w:lang w:val="en-GB"/>
              </w:rPr>
              <w:t xml:space="preserve"> </w:t>
            </w:r>
            <w:r w:rsidRPr="00814908">
              <w:rPr>
                <w:rFonts w:eastAsia="SimSun" w:cs="Calibri"/>
                <w:lang w:val="en-GB"/>
              </w:rPr>
              <w:t>–</w:t>
            </w:r>
            <w:r w:rsidRPr="00E66713">
              <w:rPr>
                <w:rFonts w:eastAsia="SimSun" w:cs="Calibri"/>
                <w:lang w:val="en-GB"/>
              </w:rPr>
              <w:t xml:space="preserve"> </w:t>
            </w:r>
            <w:r w:rsidRPr="00E66713">
              <w:rPr>
                <w:rFonts w:eastAsia="SimSun" w:cs="Calibri" w:hint="eastAsia"/>
                <w:lang w:val="en-GB"/>
              </w:rPr>
              <w:t>蒙古</w:t>
            </w:r>
          </w:p>
        </w:tc>
        <w:tc>
          <w:tcPr>
            <w:tcW w:w="1349" w:type="dxa"/>
          </w:tcPr>
          <w:p w14:paraId="06A0A8E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0010F8FA" w14:textId="77777777" w:rsidTr="00962371">
        <w:trPr>
          <w:cantSplit/>
          <w:jc w:val="center"/>
        </w:trPr>
        <w:tc>
          <w:tcPr>
            <w:tcW w:w="2119" w:type="dxa"/>
            <w:vAlign w:val="center"/>
          </w:tcPr>
          <w:p w14:paraId="04E64ED7" w14:textId="77777777" w:rsidR="006C12EB" w:rsidRPr="00F8193D" w:rsidRDefault="006C12EB" w:rsidP="00962371">
            <w:pPr>
              <w:spacing w:before="0"/>
              <w:jc w:val="left"/>
            </w:pPr>
            <w:r w:rsidRPr="00F8193D">
              <w:t>79960000 – 79969999</w:t>
            </w:r>
          </w:p>
          <w:p w14:paraId="126B4482" w14:textId="77777777" w:rsidR="006C12EB" w:rsidRPr="00F8193D" w:rsidRDefault="006C12EB" w:rsidP="00962371">
            <w:pPr>
              <w:spacing w:before="0"/>
              <w:jc w:val="left"/>
            </w:pPr>
            <w:r w:rsidRPr="00F8193D">
              <w:t>79970000 – 79979999</w:t>
            </w:r>
          </w:p>
          <w:p w14:paraId="382FDDC2" w14:textId="77777777" w:rsidR="006C12EB" w:rsidRPr="00F8193D" w:rsidRDefault="006C12EB" w:rsidP="00962371">
            <w:pPr>
              <w:spacing w:before="0"/>
              <w:jc w:val="left"/>
            </w:pPr>
            <w:r w:rsidRPr="00F8193D">
              <w:t>79980000 – 79989999</w:t>
            </w:r>
          </w:p>
          <w:p w14:paraId="1F5B2D9A" w14:textId="77777777" w:rsidR="006C12EB" w:rsidRPr="00F8193D" w:rsidRDefault="006C12EB" w:rsidP="00962371">
            <w:pPr>
              <w:spacing w:before="0"/>
              <w:jc w:val="left"/>
            </w:pPr>
            <w:r w:rsidRPr="00F8193D">
              <w:t>79990000 – 79999999</w:t>
            </w:r>
          </w:p>
          <w:p w14:paraId="07F1236C" w14:textId="77777777" w:rsidR="006C12EB" w:rsidRPr="00F8193D" w:rsidRDefault="006C12EB" w:rsidP="00962371">
            <w:pPr>
              <w:spacing w:before="0"/>
              <w:jc w:val="left"/>
              <w:rPr>
                <w:bCs/>
                <w:lang w:val="en-GB"/>
              </w:rPr>
            </w:pPr>
            <w:r w:rsidRPr="00F8193D">
              <w:t xml:space="preserve">79790000 </w:t>
            </w:r>
            <w:r w:rsidRPr="00F8193D">
              <w:rPr>
                <w:bCs/>
                <w:lang w:val="en-GB"/>
              </w:rPr>
              <w:t>–</w:t>
            </w:r>
            <w:r w:rsidRPr="00F8193D">
              <w:rPr>
                <w:bCs/>
                <w:iCs/>
                <w:color w:val="000000"/>
                <w:lang w:val="en-GB"/>
              </w:rPr>
              <w:t xml:space="preserve"> </w:t>
            </w:r>
            <w:r w:rsidRPr="00F8193D">
              <w:t>79799999</w:t>
            </w:r>
          </w:p>
        </w:tc>
        <w:tc>
          <w:tcPr>
            <w:tcW w:w="1280" w:type="dxa"/>
            <w:vAlign w:val="center"/>
          </w:tcPr>
          <w:p w14:paraId="48E89BBC"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tcPr>
          <w:p w14:paraId="1EAB494D"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vAlign w:val="center"/>
          </w:tcPr>
          <w:p w14:paraId="2C27C5D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0CDCE1A2"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ORANGE</w:t>
            </w:r>
            <w:r w:rsidRPr="00E66713">
              <w:rPr>
                <w:rFonts w:eastAsia="SimSun" w:cs="Calibri"/>
                <w:lang w:val="en-GB"/>
              </w:rPr>
              <w:t xml:space="preserve"> </w:t>
            </w:r>
            <w:r w:rsidRPr="00814908">
              <w:rPr>
                <w:rFonts w:eastAsia="SimSun" w:cs="Calibri"/>
                <w:lang w:val="en-GB"/>
              </w:rPr>
              <w:t>–</w:t>
            </w:r>
            <w:r w:rsidRPr="00E66713">
              <w:rPr>
                <w:rFonts w:eastAsia="SimSun" w:cs="Calibri"/>
                <w:lang w:val="en-GB"/>
              </w:rPr>
              <w:t xml:space="preserve"> </w:t>
            </w:r>
            <w:r w:rsidRPr="00E66713">
              <w:rPr>
                <w:rFonts w:eastAsia="SimSun" w:cs="Calibri" w:hint="eastAsia"/>
                <w:lang w:val="en-GB"/>
              </w:rPr>
              <w:t>蒙古</w:t>
            </w:r>
          </w:p>
        </w:tc>
        <w:tc>
          <w:tcPr>
            <w:tcW w:w="1349" w:type="dxa"/>
          </w:tcPr>
          <w:p w14:paraId="10C8BD4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r w:rsidR="006C12EB" w:rsidRPr="00F8193D" w14:paraId="7A2CF783" w14:textId="77777777" w:rsidTr="00962371">
        <w:trPr>
          <w:cantSplit/>
          <w:jc w:val="center"/>
        </w:trPr>
        <w:tc>
          <w:tcPr>
            <w:tcW w:w="2119" w:type="dxa"/>
            <w:vAlign w:val="center"/>
            <w:hideMark/>
          </w:tcPr>
          <w:p w14:paraId="262C2F31" w14:textId="77777777" w:rsidR="006C12EB" w:rsidRPr="00F8193D" w:rsidRDefault="006C12EB" w:rsidP="00962371">
            <w:pPr>
              <w:spacing w:before="0"/>
              <w:jc w:val="left"/>
              <w:rPr>
                <w:bCs/>
                <w:lang w:val="en-GB"/>
              </w:rPr>
            </w:pPr>
            <w:r w:rsidRPr="00F8193D">
              <w:rPr>
                <w:bCs/>
                <w:lang w:val="en-GB"/>
              </w:rPr>
              <w:t>71000000 – 71009999</w:t>
            </w:r>
          </w:p>
        </w:tc>
        <w:tc>
          <w:tcPr>
            <w:tcW w:w="1280" w:type="dxa"/>
            <w:vAlign w:val="center"/>
            <w:hideMark/>
          </w:tcPr>
          <w:p w14:paraId="081B3044"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1140" w:type="dxa"/>
            <w:vAlign w:val="center"/>
            <w:hideMark/>
          </w:tcPr>
          <w:p w14:paraId="16174A11"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lang w:val="en-GB"/>
              </w:rPr>
            </w:pPr>
            <w:r w:rsidRPr="00F8193D">
              <w:rPr>
                <w:lang w:val="en-GB"/>
              </w:rPr>
              <w:t>8</w:t>
            </w:r>
          </w:p>
        </w:tc>
        <w:tc>
          <w:tcPr>
            <w:tcW w:w="3169" w:type="dxa"/>
            <w:hideMark/>
          </w:tcPr>
          <w:p w14:paraId="16812BD8"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lang w:val="en-GB"/>
              </w:rPr>
              <w:t>VoIP</w:t>
            </w:r>
            <w:r w:rsidRPr="00E66713">
              <w:rPr>
                <w:rFonts w:eastAsia="SimSun" w:cs="Calibri" w:hint="eastAsia"/>
                <w:lang w:val="en-GB"/>
              </w:rPr>
              <w:t>业务</w:t>
            </w:r>
          </w:p>
          <w:p w14:paraId="747BC3C0" w14:textId="77777777" w:rsidR="006C12EB" w:rsidRPr="00E66713"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66713">
              <w:rPr>
                <w:rFonts w:eastAsia="SimSun" w:cs="Calibri" w:hint="eastAsia"/>
                <w:lang w:val="en-GB"/>
              </w:rPr>
              <w:t>运营商：</w:t>
            </w:r>
            <w:r w:rsidRPr="00E66713">
              <w:rPr>
                <w:rFonts w:eastAsia="SimSun" w:cs="Calibri"/>
              </w:rPr>
              <w:t>MONVSAT NETWORK</w:t>
            </w:r>
            <w:r w:rsidRPr="00E66713">
              <w:rPr>
                <w:rFonts w:eastAsia="SimSun" w:cs="Calibri"/>
                <w:lang w:val="en-GB"/>
              </w:rPr>
              <w:t xml:space="preserve"> </w:t>
            </w:r>
            <w:r w:rsidRPr="00814908">
              <w:rPr>
                <w:rFonts w:eastAsia="SimSun" w:cs="Calibri"/>
                <w:lang w:val="en-GB"/>
              </w:rPr>
              <w:t>–</w:t>
            </w:r>
            <w:r>
              <w:rPr>
                <w:rFonts w:eastAsia="SimSun" w:cs="Calibri"/>
                <w:lang w:val="en-GB"/>
              </w:rPr>
              <w:t xml:space="preserve"> </w:t>
            </w:r>
            <w:r w:rsidRPr="00E66713">
              <w:rPr>
                <w:rFonts w:eastAsia="SimSun" w:cs="Calibri" w:hint="eastAsia"/>
                <w:lang w:val="en-GB"/>
              </w:rPr>
              <w:t>蒙古</w:t>
            </w:r>
          </w:p>
        </w:tc>
        <w:tc>
          <w:tcPr>
            <w:tcW w:w="1349" w:type="dxa"/>
          </w:tcPr>
          <w:p w14:paraId="4B118520" w14:textId="77777777" w:rsidR="006C12EB" w:rsidRPr="00F8193D" w:rsidRDefault="006C12EB" w:rsidP="0096237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p>
        </w:tc>
      </w:tr>
    </w:tbl>
    <w:p w14:paraId="2A204318" w14:textId="77777777" w:rsidR="006C12EB" w:rsidRDefault="006C12EB" w:rsidP="006C12EB">
      <w:pPr>
        <w:tabs>
          <w:tab w:val="left" w:pos="720"/>
        </w:tabs>
        <w:overflowPunct/>
        <w:spacing w:before="0"/>
        <w:jc w:val="left"/>
        <w:rPr>
          <w:rFonts w:eastAsia="SimSun"/>
          <w:lang w:eastAsia="zh-CN"/>
        </w:rPr>
      </w:pPr>
    </w:p>
    <w:p w14:paraId="32BAB5C7" w14:textId="77777777" w:rsidR="006C12EB" w:rsidRPr="00AB757B" w:rsidRDefault="006C12EB" w:rsidP="006C12EB">
      <w:pPr>
        <w:tabs>
          <w:tab w:val="left" w:pos="720"/>
        </w:tabs>
        <w:overflowPunct/>
        <w:spacing w:before="0"/>
        <w:jc w:val="left"/>
        <w:rPr>
          <w:rFonts w:eastAsia="SimSun"/>
          <w:lang w:eastAsia="zh-CN"/>
        </w:rPr>
      </w:pPr>
      <w:r>
        <w:rPr>
          <w:rFonts w:eastAsia="SimSun" w:hint="eastAsia"/>
          <w:lang w:eastAsia="zh-CN"/>
        </w:rPr>
        <w:t>联系方式：</w:t>
      </w:r>
    </w:p>
    <w:p w14:paraId="3FDC66C3" w14:textId="77777777" w:rsidR="006C12EB" w:rsidRPr="00AB757B" w:rsidRDefault="006C12EB" w:rsidP="006C12EB">
      <w:pPr>
        <w:tabs>
          <w:tab w:val="left" w:pos="720"/>
        </w:tabs>
        <w:overflowPunct/>
        <w:spacing w:before="0"/>
        <w:ind w:left="720"/>
        <w:jc w:val="left"/>
        <w:rPr>
          <w:rFonts w:eastAsia="SimSun"/>
          <w:lang w:val="mn-MN" w:eastAsia="zh-CN"/>
        </w:rPr>
      </w:pPr>
      <w:r w:rsidRPr="00AB757B">
        <w:rPr>
          <w:lang w:val="en-GB"/>
        </w:rPr>
        <w:t>Communications Regulatory Commission of Mongolia</w:t>
      </w:r>
    </w:p>
    <w:p w14:paraId="055F2E05" w14:textId="77777777" w:rsidR="006C12EB" w:rsidRPr="00AB757B" w:rsidRDefault="006C12EB" w:rsidP="006C12EB">
      <w:pPr>
        <w:tabs>
          <w:tab w:val="left" w:pos="720"/>
        </w:tabs>
        <w:overflowPunct/>
        <w:spacing w:before="0"/>
        <w:ind w:left="720"/>
        <w:jc w:val="left"/>
        <w:rPr>
          <w:rFonts w:eastAsia="SimSun"/>
          <w:lang w:eastAsia="zh-CN"/>
        </w:rPr>
      </w:pPr>
      <w:r w:rsidRPr="00AB757B">
        <w:rPr>
          <w:rFonts w:eastAsia="SimSun"/>
          <w:lang w:eastAsia="zh-CN"/>
        </w:rPr>
        <w:t>Ms</w:t>
      </w:r>
      <w:r>
        <w:rPr>
          <w:rFonts w:eastAsia="SimSun"/>
          <w:lang w:eastAsia="zh-CN"/>
        </w:rPr>
        <w:t xml:space="preserve"> </w:t>
      </w:r>
      <w:r w:rsidRPr="00AB757B">
        <w:rPr>
          <w:rFonts w:eastAsia="SimSun"/>
          <w:lang w:eastAsia="zh-CN"/>
        </w:rPr>
        <w:t>Enkhmaa Gankhuyag</w:t>
      </w:r>
    </w:p>
    <w:p w14:paraId="2F752DDD" w14:textId="77777777" w:rsidR="006C12EB" w:rsidRPr="00AB757B" w:rsidRDefault="006C12EB" w:rsidP="006C12EB">
      <w:pPr>
        <w:tabs>
          <w:tab w:val="left" w:pos="720"/>
        </w:tabs>
        <w:overflowPunct/>
        <w:spacing w:before="0"/>
        <w:ind w:left="720"/>
        <w:jc w:val="left"/>
        <w:rPr>
          <w:rFonts w:eastAsia="SimSun"/>
          <w:lang w:eastAsia="zh-CN"/>
        </w:rPr>
      </w:pPr>
      <w:r w:rsidRPr="00AB757B">
        <w:rPr>
          <w:rFonts w:eastAsia="SimSun"/>
          <w:lang w:eastAsia="zh-CN"/>
        </w:rPr>
        <w:t>Officer of telecommunication service and numbering regulation</w:t>
      </w:r>
    </w:p>
    <w:p w14:paraId="3D6D4C08" w14:textId="77777777" w:rsidR="006C12EB" w:rsidRPr="00AB757B" w:rsidRDefault="006C12EB" w:rsidP="006C12EB">
      <w:pPr>
        <w:tabs>
          <w:tab w:val="left" w:pos="720"/>
        </w:tabs>
        <w:overflowPunct/>
        <w:spacing w:before="0"/>
        <w:ind w:left="720"/>
        <w:jc w:val="left"/>
        <w:rPr>
          <w:lang w:val="mn-MN"/>
        </w:rPr>
      </w:pPr>
      <w:r w:rsidRPr="00AB757B">
        <w:rPr>
          <w:lang w:val="mn-MN"/>
        </w:rPr>
        <w:t xml:space="preserve">Metro Business Center, 5th Floor, Sukhbaatar Street-13, </w:t>
      </w:r>
    </w:p>
    <w:p w14:paraId="250A9318" w14:textId="77777777" w:rsidR="006C12EB" w:rsidRPr="00AB757B" w:rsidRDefault="006C12EB" w:rsidP="006C12EB">
      <w:pPr>
        <w:tabs>
          <w:tab w:val="left" w:pos="720"/>
        </w:tabs>
        <w:overflowPunct/>
        <w:spacing w:before="0"/>
        <w:ind w:left="720"/>
        <w:jc w:val="left"/>
        <w:rPr>
          <w:rFonts w:eastAsia="SimSun"/>
          <w:lang w:val="pt-BR" w:eastAsia="zh-CN"/>
        </w:rPr>
      </w:pPr>
      <w:r w:rsidRPr="00AB757B">
        <w:rPr>
          <w:lang w:val="mn-MN"/>
        </w:rPr>
        <w:t>Sukhbaatar District, ULAANBAATAR, 14201</w:t>
      </w:r>
      <w:r w:rsidRPr="0098722C">
        <w:rPr>
          <w:lang w:val="mn-MN"/>
        </w:rPr>
        <w:t xml:space="preserve">, </w:t>
      </w:r>
      <w:r w:rsidRPr="00AB757B">
        <w:rPr>
          <w:lang w:val="mn-MN"/>
        </w:rPr>
        <w:t>Mongolia</w:t>
      </w:r>
    </w:p>
    <w:p w14:paraId="21B9BE70" w14:textId="77777777" w:rsidR="006C12EB" w:rsidRPr="00AB757B" w:rsidRDefault="006C12EB" w:rsidP="006C12EB">
      <w:pPr>
        <w:tabs>
          <w:tab w:val="left" w:pos="720"/>
        </w:tabs>
        <w:overflowPunct/>
        <w:spacing w:before="0"/>
        <w:ind w:left="720"/>
        <w:jc w:val="left"/>
        <w:rPr>
          <w:rFonts w:eastAsia="SimSun"/>
          <w:lang w:val="pt-BR" w:eastAsia="zh-CN"/>
        </w:rPr>
      </w:pPr>
      <w:r>
        <w:rPr>
          <w:rFonts w:eastAsia="SimSun"/>
          <w:lang w:val="pt-BR" w:eastAsia="zh-CN"/>
        </w:rPr>
        <w:t>电话：</w:t>
      </w:r>
      <w:r w:rsidRPr="00AB757B">
        <w:rPr>
          <w:lang w:val="pt-BR"/>
        </w:rPr>
        <w:t>+976 11 304 258</w:t>
      </w:r>
    </w:p>
    <w:p w14:paraId="6DCB836F" w14:textId="77777777" w:rsidR="006C12EB" w:rsidRPr="00AB757B" w:rsidRDefault="006C12EB" w:rsidP="006C12EB">
      <w:pPr>
        <w:tabs>
          <w:tab w:val="left" w:pos="720"/>
        </w:tabs>
        <w:overflowPunct/>
        <w:spacing w:before="0"/>
        <w:ind w:left="720"/>
        <w:jc w:val="left"/>
        <w:rPr>
          <w:rFonts w:eastAsia="SimSun"/>
          <w:lang w:val="pt-BR" w:eastAsia="zh-CN"/>
        </w:rPr>
      </w:pPr>
      <w:r>
        <w:rPr>
          <w:rFonts w:eastAsia="SimSun"/>
          <w:lang w:val="pt-BR" w:eastAsia="zh-CN"/>
        </w:rPr>
        <w:t>传真：</w:t>
      </w:r>
      <w:r w:rsidRPr="00AB757B">
        <w:rPr>
          <w:lang w:val="pt-BR" w:eastAsia="zh-CN"/>
        </w:rPr>
        <w:t>+976 11 327720</w:t>
      </w:r>
    </w:p>
    <w:p w14:paraId="337E34BB" w14:textId="77777777" w:rsidR="006C12EB" w:rsidRPr="00AB757B" w:rsidRDefault="006C12EB" w:rsidP="006C12EB">
      <w:pPr>
        <w:tabs>
          <w:tab w:val="left" w:pos="720"/>
        </w:tabs>
        <w:overflowPunct/>
        <w:spacing w:before="0"/>
        <w:ind w:left="720"/>
        <w:jc w:val="left"/>
        <w:rPr>
          <w:rFonts w:eastAsia="SimSun"/>
          <w:lang w:val="pt-BR" w:eastAsia="zh-CN"/>
        </w:rPr>
      </w:pPr>
      <w:r>
        <w:rPr>
          <w:rFonts w:eastAsia="SimSun"/>
          <w:lang w:val="pt-BR" w:eastAsia="zh-CN"/>
        </w:rPr>
        <w:t>电子邮件：</w:t>
      </w:r>
      <w:r w:rsidRPr="00AB757B">
        <w:rPr>
          <w:rFonts w:eastAsia="SimSun"/>
          <w:lang w:val="pt-BR" w:eastAsia="zh-CN"/>
        </w:rPr>
        <w:t>regulation@crc.gov.mn; enkhmaa@crc.gov.mn</w:t>
      </w:r>
    </w:p>
    <w:p w14:paraId="0BB9CA12" w14:textId="77777777" w:rsidR="006C12EB" w:rsidRPr="0098722C" w:rsidRDefault="006C12EB" w:rsidP="006C12EB">
      <w:pPr>
        <w:tabs>
          <w:tab w:val="left" w:pos="720"/>
        </w:tabs>
        <w:overflowPunct/>
        <w:spacing w:before="0"/>
        <w:ind w:left="720"/>
        <w:jc w:val="left"/>
        <w:rPr>
          <w:rFonts w:asciiTheme="minorHAnsi" w:hAnsiTheme="minorHAnsi" w:cstheme="minorHAnsi"/>
          <w:lang w:val="mn-MN" w:eastAsia="zh-CN"/>
        </w:rPr>
      </w:pPr>
      <w:r>
        <w:rPr>
          <w:rFonts w:eastAsia="SimSun" w:hint="eastAsia"/>
          <w:lang w:val="mn-MN" w:eastAsia="zh-CN"/>
        </w:rPr>
        <w:t>网址</w:t>
      </w:r>
      <w:r w:rsidRPr="0098722C">
        <w:rPr>
          <w:rFonts w:eastAsia="SimSun"/>
          <w:lang w:val="mn-MN" w:eastAsia="zh-CN"/>
        </w:rPr>
        <w:t>：</w:t>
      </w:r>
      <w:r w:rsidRPr="0098722C">
        <w:rPr>
          <w:rFonts w:eastAsia="SimSun"/>
          <w:lang w:val="mn-MN" w:eastAsia="zh-CN"/>
        </w:rPr>
        <w:t xml:space="preserve"> </w:t>
      </w:r>
      <w:r w:rsidRPr="0098722C">
        <w:rPr>
          <w:lang w:val="mn-MN" w:eastAsia="zh-CN"/>
        </w:rPr>
        <w:t>www.crc.gov.mn</w:t>
      </w:r>
    </w:p>
    <w:p w14:paraId="1FF3AAE6" w14:textId="7189C9BC" w:rsidR="006C12EB" w:rsidRPr="006C12EB" w:rsidRDefault="006C12EB" w:rsidP="006C12EB">
      <w:pPr>
        <w:overflowPunct/>
        <w:autoSpaceDE/>
        <w:autoSpaceDN/>
        <w:adjustRightInd/>
        <w:spacing w:before="0"/>
        <w:jc w:val="left"/>
        <w:textAlignment w:val="auto"/>
        <w:rPr>
          <w:lang w:val="mn-MN" w:eastAsia="zh-CN"/>
        </w:rPr>
      </w:pPr>
      <w:r w:rsidRPr="0098722C">
        <w:rPr>
          <w:lang w:val="mn-MN" w:eastAsia="zh-CN"/>
        </w:rPr>
        <w:br w:type="page"/>
      </w:r>
    </w:p>
    <w:p w14:paraId="1F9FF202" w14:textId="3AFF7989" w:rsidR="004B36DA" w:rsidRPr="00A50513" w:rsidRDefault="00BD4883" w:rsidP="00022655">
      <w:pPr>
        <w:tabs>
          <w:tab w:val="left" w:pos="1560"/>
          <w:tab w:val="left" w:pos="2127"/>
        </w:tabs>
        <w:outlineLvl w:val="3"/>
        <w:rPr>
          <w:rFonts w:eastAsia="SimSun" w:cs="Calibri"/>
          <w:bCs/>
          <w:lang w:eastAsia="zh-CN"/>
        </w:rPr>
      </w:pPr>
      <w:r w:rsidRPr="00022655">
        <w:rPr>
          <w:rFonts w:eastAsia="SimSun" w:cs="Calibri" w:hint="eastAsia"/>
          <w:b/>
          <w:lang w:val="fr-CH" w:eastAsia="zh-CN"/>
        </w:rPr>
        <w:lastRenderedPageBreak/>
        <w:t>乌干达</w:t>
      </w:r>
      <w:r w:rsidR="004B36DA" w:rsidRPr="00022655">
        <w:rPr>
          <w:rFonts w:eastAsia="SimSun" w:cs="Calibri" w:hint="eastAsia"/>
          <w:b/>
          <w:lang w:val="fr-CH" w:eastAsia="zh-CN"/>
        </w:rPr>
        <w:t>（国家代码</w:t>
      </w:r>
      <w:r w:rsidR="004B36DA" w:rsidRPr="00022655">
        <w:rPr>
          <w:rFonts w:eastAsia="SimSun" w:cs="Calibri" w:hint="eastAsia"/>
          <w:b/>
          <w:lang w:val="fr-CH" w:eastAsia="zh-CN"/>
        </w:rPr>
        <w:t xml:space="preserve"> </w:t>
      </w:r>
      <w:r w:rsidR="004B36DA" w:rsidRPr="00022655">
        <w:rPr>
          <w:rFonts w:eastAsia="SimSun" w:cs="Calibri"/>
          <w:b/>
          <w:lang w:val="fr-CH" w:eastAsia="zh-CN"/>
        </w:rPr>
        <w:t>+256</w:t>
      </w:r>
      <w:r w:rsidR="004B36DA" w:rsidRPr="00022655">
        <w:rPr>
          <w:rFonts w:eastAsia="SimSun" w:cs="Calibri" w:hint="eastAsia"/>
          <w:b/>
          <w:lang w:val="fr-CH" w:eastAsia="zh-CN"/>
        </w:rPr>
        <w:t>）</w:t>
      </w:r>
      <w:bookmarkEnd w:id="560"/>
    </w:p>
    <w:p w14:paraId="561406E6" w14:textId="76DC9A63" w:rsidR="004B36DA" w:rsidRPr="00A50513" w:rsidRDefault="00A50513" w:rsidP="004B36DA">
      <w:pPr>
        <w:tabs>
          <w:tab w:val="left" w:pos="1560"/>
          <w:tab w:val="left" w:pos="2127"/>
        </w:tabs>
        <w:outlineLvl w:val="4"/>
        <w:rPr>
          <w:rFonts w:cs="Arial"/>
          <w:bCs/>
          <w:lang w:eastAsia="zh-CN"/>
        </w:rPr>
      </w:pPr>
      <w:bookmarkStart w:id="561" w:name="_Hlk136357962"/>
      <w:r w:rsidRPr="00A50513">
        <w:rPr>
          <w:rFonts w:cs="Arial"/>
          <w:bCs/>
          <w:lang w:eastAsia="zh-CN"/>
        </w:rPr>
        <w:t>12.V.2023</w:t>
      </w:r>
      <w:r w:rsidR="004B36DA" w:rsidRPr="00A50513">
        <w:rPr>
          <w:rFonts w:eastAsiaTheme="minorEastAsia" w:cs="Arial" w:hint="eastAsia"/>
          <w:bCs/>
          <w:lang w:eastAsia="zh-CN"/>
        </w:rPr>
        <w:t>来函：</w:t>
      </w:r>
      <w:bookmarkEnd w:id="561"/>
    </w:p>
    <w:p w14:paraId="59598D08" w14:textId="1DE5B3B8" w:rsidR="004B36DA" w:rsidRPr="00212F6E" w:rsidRDefault="00BD4883" w:rsidP="00022655">
      <w:pPr>
        <w:ind w:firstLineChars="200" w:firstLine="400"/>
        <w:jc w:val="left"/>
        <w:rPr>
          <w:rFonts w:cs="Arial"/>
          <w:lang w:eastAsia="zh-CN"/>
        </w:rPr>
      </w:pPr>
      <w:r w:rsidRPr="00A50513">
        <w:rPr>
          <w:rFonts w:eastAsia="SimSun" w:cs="Calibri" w:hint="eastAsia"/>
          <w:bCs/>
          <w:lang w:eastAsia="zh-CN"/>
        </w:rPr>
        <w:t>位于坎帕拉的</w:t>
      </w:r>
      <w:r w:rsidRPr="00A50513">
        <w:rPr>
          <w:rFonts w:ascii="STKaiti" w:eastAsia="STKaiti" w:hAnsi="STKaiti" w:cs="Calibri" w:hint="eastAsia"/>
          <w:bCs/>
          <w:lang w:eastAsia="zh-CN"/>
        </w:rPr>
        <w:t>乌干达通信委员会</w:t>
      </w:r>
      <w:r w:rsidRPr="00A50513">
        <w:rPr>
          <w:rFonts w:eastAsia="SimSun" w:cs="Calibri"/>
          <w:bCs/>
          <w:lang w:eastAsia="zh-CN"/>
        </w:rPr>
        <w:t>（</w:t>
      </w:r>
      <w:r w:rsidRPr="00A50513">
        <w:rPr>
          <w:rFonts w:eastAsia="SimSun" w:cs="Calibri"/>
          <w:bCs/>
          <w:lang w:eastAsia="zh-CN"/>
        </w:rPr>
        <w:t>UCC</w:t>
      </w:r>
      <w:r w:rsidRPr="00A50513">
        <w:rPr>
          <w:rFonts w:eastAsia="SimSun" w:cs="Calibri"/>
          <w:bCs/>
          <w:lang w:eastAsia="zh-CN"/>
        </w:rPr>
        <w:t>）</w:t>
      </w:r>
      <w:r w:rsidRPr="00A50513">
        <w:rPr>
          <w:rFonts w:eastAsia="SimSun" w:cs="Calibri" w:hint="eastAsia"/>
          <w:bCs/>
          <w:lang w:eastAsia="zh-CN"/>
        </w:rPr>
        <w:t>宣布以下乌干达国家码号规划</w:t>
      </w:r>
      <w:r w:rsidRPr="00BD4883">
        <w:rPr>
          <w:rFonts w:eastAsia="SimSun" w:cs="Calibri" w:hint="eastAsia"/>
          <w:lang w:eastAsia="zh-CN"/>
        </w:rPr>
        <w:t>。</w:t>
      </w:r>
    </w:p>
    <w:p w14:paraId="5B843FD3" w14:textId="136CB4F2" w:rsidR="004B36DA" w:rsidRPr="00296F90" w:rsidRDefault="00BD4883" w:rsidP="004B36DA">
      <w:pPr>
        <w:overflowPunct/>
        <w:autoSpaceDE/>
        <w:autoSpaceDN/>
        <w:adjustRightInd/>
        <w:spacing w:after="200" w:line="276" w:lineRule="auto"/>
        <w:jc w:val="center"/>
        <w:textAlignment w:val="auto"/>
        <w:rPr>
          <w:rFonts w:eastAsia="Batang"/>
          <w:bCs/>
          <w:lang w:eastAsia="zh-CN"/>
        </w:rPr>
      </w:pPr>
      <w:r w:rsidRPr="00296F90">
        <w:rPr>
          <w:rFonts w:eastAsia="SimSun" w:cs="Calibri" w:hint="eastAsia"/>
          <w:bCs/>
          <w:lang w:val="en-GB" w:eastAsia="zh-CN"/>
        </w:rPr>
        <w:t>介绍国家代码</w:t>
      </w:r>
      <w:r w:rsidRPr="00296F90">
        <w:rPr>
          <w:rFonts w:eastAsia="SimSun" w:cs="Calibri"/>
          <w:bCs/>
          <w:lang w:val="en-GB" w:eastAsia="zh-CN"/>
        </w:rPr>
        <w:t>256</w:t>
      </w:r>
      <w:r w:rsidRPr="00296F90">
        <w:rPr>
          <w:rFonts w:eastAsia="SimSun" w:cs="Calibri" w:hint="eastAsia"/>
          <w:bCs/>
          <w:lang w:val="en-GB" w:eastAsia="zh-CN"/>
        </w:rPr>
        <w:t>的</w:t>
      </w:r>
      <w:r w:rsidRPr="00296F90">
        <w:rPr>
          <w:rFonts w:eastAsia="SimSun" w:cs="Calibri" w:hint="eastAsia"/>
          <w:bCs/>
          <w:lang w:val="en-GB" w:eastAsia="zh-CN"/>
        </w:rPr>
        <w:t>ITU-T E.164</w:t>
      </w:r>
      <w:r w:rsidRPr="00296F90">
        <w:rPr>
          <w:rFonts w:eastAsia="SimSun" w:cs="Calibri" w:hint="eastAsia"/>
          <w:bCs/>
          <w:lang w:val="en-GB" w:eastAsia="zh-CN"/>
        </w:rPr>
        <w:t>国家码号规划</w:t>
      </w:r>
    </w:p>
    <w:p w14:paraId="7B916C46" w14:textId="77777777" w:rsidR="004B36DA" w:rsidRPr="0086755C" w:rsidRDefault="004B36DA" w:rsidP="004B36DA">
      <w:pPr>
        <w:rPr>
          <w:bCs/>
          <w:lang w:val="de-CH" w:eastAsia="zh-CN"/>
        </w:rPr>
      </w:pPr>
      <w:r w:rsidRPr="0086755C">
        <w:rPr>
          <w:rFonts w:eastAsiaTheme="minorEastAsia" w:hint="eastAsia"/>
          <w:bCs/>
          <w:lang w:val="de-CH" w:eastAsia="zh-CN"/>
        </w:rPr>
        <w:t>a</w:t>
      </w:r>
      <w:r>
        <w:rPr>
          <w:rFonts w:eastAsiaTheme="minorEastAsia" w:hint="eastAsia"/>
          <w:bCs/>
          <w:lang w:val="de-CH" w:eastAsia="zh-CN"/>
        </w:rPr>
        <w:t>)</w:t>
      </w:r>
      <w:r w:rsidRPr="0086755C">
        <w:rPr>
          <w:rFonts w:eastAsiaTheme="minorEastAsia" w:hint="eastAsia"/>
          <w:bCs/>
          <w:lang w:val="de-CH" w:eastAsia="zh-CN"/>
        </w:rPr>
        <w:tab/>
      </w:r>
      <w:r w:rsidRPr="0086755C">
        <w:rPr>
          <w:rFonts w:eastAsiaTheme="minorEastAsia" w:hint="eastAsia"/>
          <w:bCs/>
          <w:lang w:eastAsia="zh-CN"/>
        </w:rPr>
        <w:t>概述</w:t>
      </w:r>
      <w:r>
        <w:rPr>
          <w:rFonts w:eastAsiaTheme="minorEastAsia" w:hint="eastAsia"/>
          <w:bCs/>
          <w:lang w:eastAsia="zh-CN"/>
        </w:rPr>
        <w:t>：</w:t>
      </w:r>
    </w:p>
    <w:p w14:paraId="14F3A57B" w14:textId="77777777" w:rsidR="004B36DA" w:rsidRPr="00B37BBB" w:rsidRDefault="004B36DA" w:rsidP="004B36DA">
      <w:pPr>
        <w:tabs>
          <w:tab w:val="left" w:pos="4111"/>
          <w:tab w:val="left" w:pos="4536"/>
        </w:tabs>
        <w:rPr>
          <w:bCs/>
          <w:lang w:val="de-CH"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最小号码长度</w:t>
      </w:r>
      <w:r w:rsidRPr="0086755C">
        <w:rPr>
          <w:rFonts w:ascii="SimSun" w:eastAsia="SimSun" w:hAnsi="SimSun" w:cs="SimSun" w:hint="eastAsia"/>
          <w:bCs/>
          <w:lang w:val="de-CH" w:eastAsia="zh-CN"/>
        </w:rPr>
        <w:t>（</w:t>
      </w:r>
      <w:r w:rsidRPr="0086755C">
        <w:rPr>
          <w:rFonts w:ascii="SimSun" w:eastAsia="SimSun" w:hAnsi="SimSun" w:cs="SimSun" w:hint="eastAsia"/>
          <w:bCs/>
          <w:lang w:eastAsia="zh-CN"/>
        </w:rPr>
        <w:t>不包括国家代码</w:t>
      </w:r>
      <w:r>
        <w:rPr>
          <w:rFonts w:ascii="SimSun" w:eastAsia="SimSun" w:hAnsi="SimSun" w:cs="SimSun" w:hint="eastAsia"/>
          <w:bCs/>
          <w:lang w:val="de-CH" w:eastAsia="zh-CN"/>
        </w:rPr>
        <w:t>）</w:t>
      </w:r>
      <w:r w:rsidRPr="0086755C">
        <w:rPr>
          <w:rFonts w:ascii="SimSun" w:eastAsia="SimSun" w:hAnsi="SimSun" w:cs="SimSun" w:hint="eastAsia"/>
          <w:bCs/>
          <w:lang w:eastAsia="zh-CN"/>
        </w:rPr>
        <w:t>为</w:t>
      </w:r>
      <w:r w:rsidRPr="00B37BBB">
        <w:rPr>
          <w:rFonts w:asciiTheme="minorHAnsi" w:hAnsiTheme="minorHAnsi"/>
          <w:b/>
          <w:lang w:eastAsia="zh-CN"/>
        </w:rPr>
        <w:t>9</w:t>
      </w:r>
      <w:r w:rsidRPr="00B37BBB">
        <w:rPr>
          <w:rFonts w:ascii="SimSun" w:eastAsia="SimSun" w:hAnsi="SimSun" w:cs="SimSun" w:hint="eastAsia"/>
          <w:bCs/>
          <w:lang w:eastAsia="zh-CN"/>
        </w:rPr>
        <w:t>位</w:t>
      </w:r>
    </w:p>
    <w:p w14:paraId="62201076" w14:textId="77777777" w:rsidR="004B36DA" w:rsidRPr="0086755C" w:rsidRDefault="004B36DA" w:rsidP="004B36DA">
      <w:pPr>
        <w:tabs>
          <w:tab w:val="left" w:pos="4111"/>
          <w:tab w:val="left" w:pos="4536"/>
        </w:tabs>
        <w:rPr>
          <w:bCs/>
          <w:lang w:eastAsia="zh-CN"/>
        </w:rPr>
      </w:pPr>
      <w:r w:rsidRPr="00B37BBB">
        <w:rPr>
          <w:rFonts w:ascii="SimSun" w:eastAsia="SimSun" w:hAnsi="SimSun" w:cs="SimSun"/>
          <w:bCs/>
          <w:lang w:val="de-CH" w:eastAsia="zh-CN"/>
        </w:rPr>
        <w:tab/>
      </w:r>
      <w:r w:rsidRPr="00B37BBB">
        <w:rPr>
          <w:rFonts w:ascii="SimSun" w:eastAsia="SimSun" w:hAnsi="SimSun" w:cs="SimSun" w:hint="eastAsia"/>
          <w:bCs/>
          <w:lang w:eastAsia="zh-CN"/>
        </w:rPr>
        <w:t>最大号码长度（不包括国家代码）为</w:t>
      </w:r>
      <w:r w:rsidRPr="00B37BBB">
        <w:rPr>
          <w:rFonts w:asciiTheme="minorHAnsi" w:hAnsiTheme="minorHAnsi"/>
          <w:b/>
          <w:lang w:eastAsia="zh-CN"/>
        </w:rPr>
        <w:t>9</w:t>
      </w:r>
      <w:r w:rsidRPr="00B37BBB">
        <w:rPr>
          <w:rFonts w:ascii="SimSun" w:eastAsia="SimSun" w:hAnsi="SimSun" w:cs="SimSun" w:hint="eastAsia"/>
          <w:bCs/>
          <w:lang w:eastAsia="zh-CN"/>
        </w:rPr>
        <w:t>位</w:t>
      </w:r>
    </w:p>
    <w:p w14:paraId="25D8F901" w14:textId="2C348089" w:rsidR="004B36DA" w:rsidRPr="00E10BB5" w:rsidRDefault="004B36DA" w:rsidP="004B36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rFonts w:asciiTheme="minorHAnsi" w:eastAsiaTheme="minorEastAsia" w:hAnsiTheme="minorHAnsi" w:cstheme="minorBidi"/>
          <w:lang w:eastAsia="zh-CN"/>
        </w:rPr>
      </w:pPr>
      <w:r w:rsidRPr="0086755C">
        <w:rPr>
          <w:rFonts w:eastAsiaTheme="minorEastAsia" w:hint="eastAsia"/>
          <w:bCs/>
        </w:rPr>
        <w:t>b</w:t>
      </w:r>
      <w:r>
        <w:rPr>
          <w:rFonts w:eastAsiaTheme="minorEastAsia" w:hint="eastAsia"/>
          <w:bCs/>
          <w:lang w:eastAsia="zh-CN"/>
        </w:rPr>
        <w:t>)</w:t>
      </w:r>
      <w:r w:rsidRPr="0086755C">
        <w:rPr>
          <w:rFonts w:eastAsiaTheme="minorEastAsia" w:hint="eastAsia"/>
          <w:bCs/>
        </w:rPr>
        <w:tab/>
      </w:r>
      <w:r w:rsidR="00BC102A">
        <w:rPr>
          <w:rFonts w:eastAsia="SimSun" w:cs="Calibri" w:hint="eastAsia"/>
          <w:bCs/>
        </w:rPr>
        <w:t>码号方案</w:t>
      </w:r>
      <w:r w:rsidRPr="00AD0763">
        <w:rPr>
          <w:rFonts w:eastAsia="SimSun" w:cs="Calibri" w:hint="eastAsia"/>
          <w:bCs/>
        </w:rPr>
        <w:t>详情：</w:t>
      </w:r>
      <w:bookmarkStart w:id="562" w:name="lt_pId30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4B36DA" w:rsidRPr="00E10BB5" w14:paraId="584B43C9" w14:textId="77777777" w:rsidTr="007B1592">
        <w:trPr>
          <w:cantSplit/>
          <w:trHeight w:val="227"/>
          <w:tblHeader/>
        </w:trPr>
        <w:tc>
          <w:tcPr>
            <w:tcW w:w="1980" w:type="dxa"/>
            <w:vMerge w:val="restart"/>
          </w:tcPr>
          <w:p w14:paraId="0FD55C1B" w14:textId="77777777" w:rsidR="004B36DA" w:rsidRPr="004B36DA" w:rsidRDefault="004B36DA" w:rsidP="007B1592">
            <w:pPr>
              <w:overflowPunct/>
              <w:autoSpaceDE/>
              <w:autoSpaceDN/>
              <w:adjustRightInd/>
              <w:spacing w:before="60"/>
              <w:jc w:val="center"/>
              <w:textAlignment w:val="auto"/>
              <w:rPr>
                <w:rFonts w:asciiTheme="minorHAnsi" w:eastAsiaTheme="minorEastAsia" w:hAnsiTheme="minorHAnsi" w:cstheme="minorHAnsi"/>
                <w:bCs/>
                <w:i/>
                <w:lang w:eastAsia="zh-CN"/>
              </w:rPr>
            </w:pPr>
            <w:r w:rsidRPr="004B36DA">
              <w:rPr>
                <w:rFonts w:asciiTheme="minorHAnsi" w:eastAsia="STKaiti" w:hAnsiTheme="minorHAnsi" w:cstheme="minorHAnsi"/>
                <w:bCs/>
                <w:lang w:eastAsia="zh-CN"/>
              </w:rPr>
              <w:t>NDC</w:t>
            </w:r>
            <w:r w:rsidRPr="004B36DA">
              <w:rPr>
                <w:rFonts w:asciiTheme="minorHAnsi" w:eastAsia="STKaiti" w:hAnsiTheme="minorHAnsi" w:cstheme="minorHAnsi"/>
                <w:bCs/>
                <w:lang w:eastAsia="zh-CN"/>
              </w:rPr>
              <w:t>（国内目的地</w:t>
            </w:r>
            <w:r w:rsidRPr="004B36DA">
              <w:rPr>
                <w:rFonts w:asciiTheme="minorHAnsi" w:eastAsia="STKaiti" w:hAnsiTheme="minorHAnsi" w:cstheme="minorHAnsi"/>
                <w:bCs/>
                <w:lang w:eastAsia="zh-CN"/>
              </w:rPr>
              <w:br/>
            </w:r>
            <w:r w:rsidRPr="004B36DA">
              <w:rPr>
                <w:rFonts w:asciiTheme="minorHAnsi" w:eastAsia="STKaiti" w:hAnsiTheme="minorHAnsi" w:cstheme="minorHAnsi"/>
                <w:bCs/>
                <w:lang w:eastAsia="zh-CN"/>
              </w:rPr>
              <w:t>代码）或</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S</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（国内（有效）号码）的前置数字）</w:t>
            </w:r>
          </w:p>
        </w:tc>
        <w:tc>
          <w:tcPr>
            <w:tcW w:w="2268" w:type="dxa"/>
            <w:gridSpan w:val="2"/>
          </w:tcPr>
          <w:p w14:paraId="073B3FE5" w14:textId="77777777" w:rsidR="004B36DA" w:rsidRPr="004B36DA" w:rsidRDefault="004B36DA" w:rsidP="007B1592">
            <w:pPr>
              <w:overflowPunct/>
              <w:autoSpaceDE/>
              <w:autoSpaceDN/>
              <w:adjustRightInd/>
              <w:spacing w:before="60"/>
              <w:jc w:val="center"/>
              <w:textAlignment w:val="auto"/>
              <w:rPr>
                <w:rFonts w:asciiTheme="minorHAnsi" w:eastAsiaTheme="minorEastAsia" w:hAnsiTheme="minorHAnsi" w:cstheme="minorHAnsi"/>
                <w:bCs/>
                <w:i/>
                <w:lang w:eastAsia="zh-CN"/>
              </w:rPr>
            </w:pPr>
            <w:r w:rsidRPr="004B36DA">
              <w:rPr>
                <w:rFonts w:asciiTheme="minorHAnsi" w:eastAsia="STKaiti" w:hAnsiTheme="minorHAnsi" w:cstheme="minorHAnsi"/>
                <w:bCs/>
                <w:iCs/>
                <w:lang w:eastAsia="zh-CN"/>
              </w:rPr>
              <w:t>国内（有效）号码长度</w:t>
            </w:r>
          </w:p>
        </w:tc>
        <w:tc>
          <w:tcPr>
            <w:tcW w:w="2835" w:type="dxa"/>
            <w:vMerge w:val="restart"/>
            <w:vAlign w:val="center"/>
          </w:tcPr>
          <w:p w14:paraId="070EDDA1" w14:textId="77777777" w:rsidR="004B36DA" w:rsidRPr="004B36DA" w:rsidRDefault="004B36DA" w:rsidP="007B1592">
            <w:pPr>
              <w:overflowPunct/>
              <w:autoSpaceDE/>
              <w:autoSpaceDN/>
              <w:adjustRightInd/>
              <w:spacing w:before="60"/>
              <w:jc w:val="center"/>
              <w:textAlignment w:val="auto"/>
              <w:rPr>
                <w:rFonts w:asciiTheme="minorHAnsi" w:eastAsiaTheme="minorEastAsia" w:hAnsiTheme="minorHAnsi" w:cstheme="minorHAnsi"/>
                <w:bCs/>
                <w:i/>
                <w:lang w:eastAsia="zh-CN"/>
              </w:rPr>
            </w:pPr>
            <w:r w:rsidRPr="004B36DA">
              <w:rPr>
                <w:rFonts w:asciiTheme="minorHAnsi" w:eastAsia="STKaiti" w:hAnsiTheme="minorHAnsi" w:cstheme="minorHAnsi"/>
                <w:bCs/>
                <w:iCs/>
              </w:rPr>
              <w:t>E.164</w:t>
            </w:r>
            <w:r w:rsidRPr="004B36DA">
              <w:rPr>
                <w:rFonts w:asciiTheme="minorHAnsi" w:eastAsia="STKaiti" w:hAnsiTheme="minorHAnsi" w:cstheme="minorHAnsi"/>
                <w:bCs/>
                <w:iCs/>
              </w:rPr>
              <w:t>号码的使用</w:t>
            </w:r>
          </w:p>
        </w:tc>
        <w:tc>
          <w:tcPr>
            <w:tcW w:w="2551" w:type="dxa"/>
            <w:vMerge w:val="restart"/>
            <w:vAlign w:val="center"/>
          </w:tcPr>
          <w:p w14:paraId="60592E1F" w14:textId="77777777" w:rsidR="004B36DA" w:rsidRPr="004B36DA" w:rsidRDefault="004B36DA" w:rsidP="007B1592">
            <w:pPr>
              <w:overflowPunct/>
              <w:autoSpaceDE/>
              <w:autoSpaceDN/>
              <w:adjustRightInd/>
              <w:spacing w:before="60"/>
              <w:jc w:val="center"/>
              <w:textAlignment w:val="auto"/>
              <w:rPr>
                <w:rFonts w:asciiTheme="minorHAnsi" w:eastAsiaTheme="minorEastAsia" w:hAnsiTheme="minorHAnsi" w:cstheme="minorBidi"/>
                <w:bCs/>
                <w:i/>
                <w:lang w:eastAsia="zh-CN"/>
              </w:rPr>
            </w:pPr>
            <w:r w:rsidRPr="004B36DA">
              <w:rPr>
                <w:rFonts w:ascii="STKaiti" w:eastAsia="STKaiti" w:hAnsi="STKaiti" w:cs="Microsoft YaHei"/>
                <w:bCs/>
                <w:iCs/>
              </w:rPr>
              <w:t>附加信息</w:t>
            </w:r>
          </w:p>
        </w:tc>
      </w:tr>
      <w:tr w:rsidR="004B36DA" w:rsidRPr="00E10BB5" w14:paraId="70B5760E" w14:textId="77777777" w:rsidTr="007B1592">
        <w:trPr>
          <w:cantSplit/>
          <w:trHeight w:val="227"/>
          <w:tblHeader/>
        </w:trPr>
        <w:tc>
          <w:tcPr>
            <w:tcW w:w="1980" w:type="dxa"/>
            <w:vMerge/>
          </w:tcPr>
          <w:p w14:paraId="5A745EC5"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3D6482DC" w14:textId="77777777" w:rsidR="004B36DA" w:rsidRPr="004B36DA" w:rsidRDefault="004B36DA" w:rsidP="007B1592">
            <w:pPr>
              <w:overflowPunct/>
              <w:autoSpaceDE/>
              <w:autoSpaceDN/>
              <w:adjustRightInd/>
              <w:spacing w:before="60"/>
              <w:jc w:val="center"/>
              <w:textAlignment w:val="auto"/>
              <w:rPr>
                <w:rFonts w:ascii="STKaiti" w:eastAsia="STKaiti" w:hAnsi="STKaiti" w:cstheme="minorBidi"/>
                <w:bCs/>
                <w:i/>
                <w:lang w:eastAsia="zh-CN"/>
              </w:rPr>
            </w:pPr>
            <w:r w:rsidRPr="004B36DA">
              <w:rPr>
                <w:rFonts w:ascii="STKaiti" w:eastAsia="STKaiti" w:hAnsi="STKaiti" w:cs="Microsoft YaHei"/>
                <w:bCs/>
                <w:iCs/>
              </w:rPr>
              <w:t>最大长度</w:t>
            </w:r>
          </w:p>
        </w:tc>
        <w:tc>
          <w:tcPr>
            <w:tcW w:w="1134" w:type="dxa"/>
            <w:vAlign w:val="center"/>
          </w:tcPr>
          <w:p w14:paraId="53FCFCD9" w14:textId="77777777" w:rsidR="004B36DA" w:rsidRPr="004B36DA" w:rsidRDefault="004B36DA" w:rsidP="007B1592">
            <w:pPr>
              <w:overflowPunct/>
              <w:autoSpaceDE/>
              <w:autoSpaceDN/>
              <w:adjustRightInd/>
              <w:spacing w:before="60"/>
              <w:jc w:val="center"/>
              <w:textAlignment w:val="auto"/>
              <w:rPr>
                <w:rFonts w:ascii="STKaiti" w:eastAsia="STKaiti" w:hAnsi="STKaiti" w:cstheme="minorBidi"/>
                <w:bCs/>
                <w:i/>
                <w:lang w:eastAsia="zh-CN"/>
              </w:rPr>
            </w:pPr>
            <w:r w:rsidRPr="004B36DA">
              <w:rPr>
                <w:rFonts w:ascii="STKaiti" w:eastAsia="STKaiti" w:hAnsi="STKaiti" w:cs="Microsoft YaHei"/>
                <w:bCs/>
                <w:iCs/>
              </w:rPr>
              <w:t>最小长度</w:t>
            </w:r>
          </w:p>
        </w:tc>
        <w:tc>
          <w:tcPr>
            <w:tcW w:w="2835" w:type="dxa"/>
            <w:vMerge/>
          </w:tcPr>
          <w:p w14:paraId="2B7D0340"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75F26FBC"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p>
        </w:tc>
      </w:tr>
      <w:tr w:rsidR="004B36DA" w:rsidRPr="00E10BB5" w14:paraId="3390E12D" w14:textId="77777777" w:rsidTr="007B1592">
        <w:trPr>
          <w:cantSplit/>
          <w:trHeight w:val="227"/>
        </w:trPr>
        <w:tc>
          <w:tcPr>
            <w:tcW w:w="1980" w:type="dxa"/>
          </w:tcPr>
          <w:p w14:paraId="7C7EF38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2D51EA1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3A8E8963"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9397FAC"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DE3A1C1" w14:textId="33C93C2E"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Airtel Uganda Limited</w:t>
            </w:r>
            <w:r w:rsidR="00BD4883">
              <w:rPr>
                <w:rFonts w:asciiTheme="minorHAnsi" w:eastAsiaTheme="minorEastAsia" w:hAnsiTheme="minorHAnsi" w:cstheme="minorBidi" w:hint="eastAsia"/>
                <w:lang w:eastAsia="zh-CN"/>
              </w:rPr>
              <w:t>的固定电话业务</w:t>
            </w:r>
          </w:p>
        </w:tc>
        <w:tc>
          <w:tcPr>
            <w:tcW w:w="2551" w:type="dxa"/>
          </w:tcPr>
          <w:p w14:paraId="20C152C4" w14:textId="190DD4A1"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0F88FE82" w14:textId="77777777" w:rsidTr="007B1592">
        <w:trPr>
          <w:cantSplit/>
          <w:trHeight w:val="227"/>
        </w:trPr>
        <w:tc>
          <w:tcPr>
            <w:tcW w:w="1980" w:type="dxa"/>
          </w:tcPr>
          <w:p w14:paraId="581B491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29D118EF"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5B6472A"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CD4F4E4" w14:textId="51081A70"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FF53D5">
              <w:rPr>
                <w:rFonts w:asciiTheme="minorHAnsi" w:eastAsiaTheme="minorEastAsia" w:hAnsiTheme="minorHAnsi" w:cstheme="minorBidi"/>
                <w:lang w:eastAsia="zh-CN"/>
              </w:rPr>
              <w:t>Liquid Telecom Limited</w:t>
            </w:r>
            <w:r w:rsidR="00BD4883">
              <w:rPr>
                <w:rFonts w:asciiTheme="minorHAnsi" w:eastAsiaTheme="minorEastAsia" w:hAnsiTheme="minorHAnsi" w:cstheme="minorBidi" w:hint="eastAsia"/>
                <w:lang w:eastAsia="zh-CN"/>
              </w:rPr>
              <w:t>的固定电话业务</w:t>
            </w:r>
          </w:p>
        </w:tc>
        <w:tc>
          <w:tcPr>
            <w:tcW w:w="2551" w:type="dxa"/>
          </w:tcPr>
          <w:p w14:paraId="20C3B87B" w14:textId="7EA554FB"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0FDEFF9C" w14:textId="77777777" w:rsidTr="007B1592">
        <w:trPr>
          <w:cantSplit/>
          <w:trHeight w:val="227"/>
        </w:trPr>
        <w:tc>
          <w:tcPr>
            <w:tcW w:w="1980" w:type="dxa"/>
          </w:tcPr>
          <w:p w14:paraId="1598811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169C39B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025F522A"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DDFD493"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EEAD18A" w14:textId="3EEB11FB"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Sombha Solutions store Limited</w:t>
            </w:r>
            <w:r w:rsidR="00BD4883">
              <w:rPr>
                <w:rFonts w:asciiTheme="minorHAnsi" w:eastAsiaTheme="minorEastAsia" w:hAnsiTheme="minorHAnsi" w:cstheme="minorBidi" w:hint="eastAsia"/>
                <w:lang w:eastAsia="zh-CN"/>
              </w:rPr>
              <w:t>的固定电话业务</w:t>
            </w:r>
          </w:p>
        </w:tc>
        <w:tc>
          <w:tcPr>
            <w:tcW w:w="2551" w:type="dxa"/>
          </w:tcPr>
          <w:p w14:paraId="01756637" w14:textId="2BDBD67D"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1084E62B" w14:textId="77777777" w:rsidTr="007B1592">
        <w:trPr>
          <w:cantSplit/>
          <w:trHeight w:val="227"/>
        </w:trPr>
        <w:tc>
          <w:tcPr>
            <w:tcW w:w="1980" w:type="dxa"/>
          </w:tcPr>
          <w:p w14:paraId="7900BCEA" w14:textId="77777777" w:rsidR="004B36DA" w:rsidRPr="006E0123"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2C5C6005" w14:textId="77777777" w:rsidR="004B36DA" w:rsidRPr="006E0123"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6EDC7D8D" w14:textId="77777777" w:rsidR="004B36DA" w:rsidRPr="006E0123"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1BC96CFB" w14:textId="5B1D951C" w:rsidR="004B36DA" w:rsidRPr="006E0123"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Echotel</w:t>
            </w:r>
            <w:r w:rsidR="00BD4883">
              <w:rPr>
                <w:rFonts w:asciiTheme="minorHAnsi" w:eastAsiaTheme="minorEastAsia" w:hAnsiTheme="minorHAnsi" w:cstheme="minorBidi" w:hint="eastAsia"/>
                <w:lang w:eastAsia="zh-CN"/>
              </w:rPr>
              <w:t>的固定电话业务</w:t>
            </w:r>
          </w:p>
        </w:tc>
        <w:tc>
          <w:tcPr>
            <w:tcW w:w="2551" w:type="dxa"/>
          </w:tcPr>
          <w:p w14:paraId="19669C3F" w14:textId="088F1ABB" w:rsidR="004B36DA" w:rsidRPr="006E0123"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718FF4EC" w14:textId="77777777" w:rsidTr="007B1592">
        <w:trPr>
          <w:cantSplit/>
          <w:trHeight w:val="227"/>
        </w:trPr>
        <w:tc>
          <w:tcPr>
            <w:tcW w:w="1980" w:type="dxa"/>
          </w:tcPr>
          <w:p w14:paraId="557ECBD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7C5E2D1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43F4206C"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078CA614"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39CC14B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6544C82A"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ABFD8DD"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CEF5573" w14:textId="18EE459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Roke Investment International Limited</w:t>
            </w:r>
            <w:r w:rsidR="00BD4883">
              <w:rPr>
                <w:rFonts w:asciiTheme="minorHAnsi" w:eastAsiaTheme="minorEastAsia" w:hAnsiTheme="minorHAnsi" w:cstheme="minorBidi" w:hint="eastAsia"/>
                <w:lang w:eastAsia="zh-CN"/>
              </w:rPr>
              <w:t>的固定电话业务</w:t>
            </w:r>
          </w:p>
        </w:tc>
        <w:tc>
          <w:tcPr>
            <w:tcW w:w="2551" w:type="dxa"/>
          </w:tcPr>
          <w:p w14:paraId="14ADFB57" w14:textId="4C0D28BC"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512BB886" w14:textId="77777777" w:rsidTr="007B1592">
        <w:trPr>
          <w:cantSplit/>
          <w:trHeight w:val="227"/>
        </w:trPr>
        <w:tc>
          <w:tcPr>
            <w:tcW w:w="1980" w:type="dxa"/>
          </w:tcPr>
          <w:p w14:paraId="3AB3E40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22403976"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14E937F1"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213C462" w14:textId="07F07359"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Hamilton Telecom</w:t>
            </w:r>
            <w:r w:rsidR="00BD4883">
              <w:rPr>
                <w:rFonts w:asciiTheme="minorHAnsi" w:eastAsiaTheme="minorEastAsia" w:hAnsiTheme="minorHAnsi" w:cstheme="minorBidi" w:hint="eastAsia"/>
                <w:lang w:eastAsia="zh-CN"/>
              </w:rPr>
              <w:t>的固定电话业务</w:t>
            </w:r>
          </w:p>
        </w:tc>
        <w:tc>
          <w:tcPr>
            <w:tcW w:w="2551" w:type="dxa"/>
          </w:tcPr>
          <w:p w14:paraId="5B61C768" w14:textId="494FA641" w:rsidR="004B36DA" w:rsidRPr="00E10BB5" w:rsidRDefault="007B6611"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网络已运行</w:t>
            </w:r>
          </w:p>
        </w:tc>
      </w:tr>
      <w:tr w:rsidR="004B36DA" w:rsidRPr="00E10BB5" w14:paraId="2680F894" w14:textId="77777777" w:rsidTr="007B1592">
        <w:trPr>
          <w:cantSplit/>
          <w:trHeight w:val="227"/>
        </w:trPr>
        <w:tc>
          <w:tcPr>
            <w:tcW w:w="1980" w:type="dxa"/>
          </w:tcPr>
          <w:p w14:paraId="1552BB0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21DEE1C7"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7E885306"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4EE6152D"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6BC72CE5"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53124D51"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02D0DA6"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B713806" w14:textId="2E85C75E"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Simbanet Uganda Limited</w:t>
            </w:r>
            <w:r w:rsidR="00BD4883">
              <w:rPr>
                <w:rFonts w:asciiTheme="minorHAnsi" w:eastAsiaTheme="minorEastAsia" w:hAnsiTheme="minorHAnsi" w:cstheme="minorBidi" w:hint="eastAsia"/>
                <w:lang w:eastAsia="zh-CN"/>
              </w:rPr>
              <w:t>的固定电话业务</w:t>
            </w:r>
          </w:p>
        </w:tc>
        <w:tc>
          <w:tcPr>
            <w:tcW w:w="2551" w:type="dxa"/>
          </w:tcPr>
          <w:p w14:paraId="217F2A28" w14:textId="54D66518"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65A845DC" w14:textId="77777777" w:rsidTr="007B1592">
        <w:trPr>
          <w:cantSplit/>
          <w:trHeight w:val="227"/>
        </w:trPr>
        <w:tc>
          <w:tcPr>
            <w:tcW w:w="1980" w:type="dxa"/>
          </w:tcPr>
          <w:p w14:paraId="3CCD1A8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237ED7C7"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428AC02"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75BA3D7" w14:textId="5D3E372A"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Airtel Uganda Limited</w:t>
            </w:r>
            <w:r w:rsidR="00BD4883">
              <w:rPr>
                <w:rFonts w:asciiTheme="minorHAnsi" w:eastAsiaTheme="minorEastAsia" w:hAnsiTheme="minorHAnsi" w:cstheme="minorBidi" w:hint="eastAsia"/>
                <w:lang w:eastAsia="zh-CN"/>
              </w:rPr>
              <w:t>的固定电话业务</w:t>
            </w:r>
          </w:p>
        </w:tc>
        <w:tc>
          <w:tcPr>
            <w:tcW w:w="2551" w:type="dxa"/>
          </w:tcPr>
          <w:p w14:paraId="51A94426" w14:textId="206F7C50" w:rsidR="004B36DA" w:rsidRPr="00E10BB5" w:rsidRDefault="00BD488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416A9C2E" w14:textId="77777777" w:rsidTr="007B1592">
        <w:trPr>
          <w:cantSplit/>
          <w:trHeight w:val="227"/>
        </w:trPr>
        <w:tc>
          <w:tcPr>
            <w:tcW w:w="1980" w:type="dxa"/>
          </w:tcPr>
          <w:p w14:paraId="038D03E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53DAAB59"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6EC62A8"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5917B08" w14:textId="36D7342E"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MTN Uganda Limited</w:t>
            </w:r>
            <w:r w:rsidR="00BD4883">
              <w:rPr>
                <w:rFonts w:asciiTheme="minorHAnsi" w:eastAsiaTheme="minorEastAsia" w:hAnsiTheme="minorHAnsi" w:cstheme="minorBidi" w:hint="eastAsia"/>
                <w:lang w:eastAsia="zh-CN"/>
              </w:rPr>
              <w:t>的固定电话业务</w:t>
            </w:r>
          </w:p>
        </w:tc>
        <w:tc>
          <w:tcPr>
            <w:tcW w:w="2551" w:type="dxa"/>
          </w:tcPr>
          <w:p w14:paraId="2929BDFF" w14:textId="49BCD952"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5DA2C8C4" w14:textId="77777777" w:rsidTr="007B1592">
        <w:trPr>
          <w:cantSplit/>
          <w:trHeight w:val="227"/>
        </w:trPr>
        <w:tc>
          <w:tcPr>
            <w:tcW w:w="1980" w:type="dxa"/>
          </w:tcPr>
          <w:p w14:paraId="31F6618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5409846A"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C29ABB4"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5ACE006" w14:textId="78F98E1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3030F7">
              <w:rPr>
                <w:rFonts w:asciiTheme="minorHAnsi" w:eastAsiaTheme="minorEastAsia" w:hAnsiTheme="minorHAnsi" w:cstheme="minorBidi"/>
                <w:lang w:eastAsia="zh-CN"/>
              </w:rPr>
              <w:t>Uganda Telecommunication Corporation Limited</w:t>
            </w:r>
            <w:r w:rsidR="00BD4883">
              <w:rPr>
                <w:rFonts w:asciiTheme="minorHAnsi" w:eastAsiaTheme="minorEastAsia" w:hAnsiTheme="minorHAnsi" w:cstheme="minorBidi" w:hint="eastAsia"/>
                <w:lang w:eastAsia="zh-CN"/>
              </w:rPr>
              <w:t>的固定电话业务</w:t>
            </w:r>
          </w:p>
        </w:tc>
        <w:tc>
          <w:tcPr>
            <w:tcW w:w="2551" w:type="dxa"/>
          </w:tcPr>
          <w:p w14:paraId="441B1288" w14:textId="66CBCBF8"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1C8EAF56" w14:textId="77777777" w:rsidTr="007B1592">
        <w:trPr>
          <w:cantSplit/>
          <w:trHeight w:val="227"/>
        </w:trPr>
        <w:tc>
          <w:tcPr>
            <w:tcW w:w="1980" w:type="dxa"/>
          </w:tcPr>
          <w:p w14:paraId="48FCED7B"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2A2F5F34"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7664075C"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767B3A7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707F1D14"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578B827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1E193FB0"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49AD13B6"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0FD9FF9E"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3930035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01FD5AF5"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F971283"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1AE1D90" w14:textId="18CE0909"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Airtel Uganda Limited</w:t>
            </w:r>
            <w:r w:rsidR="00E66713">
              <w:rPr>
                <w:rFonts w:asciiTheme="minorHAnsi" w:eastAsiaTheme="minorEastAsia" w:hAnsiTheme="minorHAnsi" w:cstheme="minorBidi" w:hint="eastAsia"/>
                <w:lang w:eastAsia="zh-CN"/>
              </w:rPr>
              <w:t>的移动电话业务</w:t>
            </w:r>
          </w:p>
        </w:tc>
        <w:tc>
          <w:tcPr>
            <w:tcW w:w="2551" w:type="dxa"/>
          </w:tcPr>
          <w:p w14:paraId="5FB0CBFE" w14:textId="0B837BE9"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2A888E93" w14:textId="77777777" w:rsidTr="007B1592">
        <w:trPr>
          <w:cantSplit/>
          <w:trHeight w:val="227"/>
        </w:trPr>
        <w:tc>
          <w:tcPr>
            <w:tcW w:w="1980" w:type="dxa"/>
          </w:tcPr>
          <w:p w14:paraId="28E9247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1329129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29BA31F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671CDE00"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597D8216"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EF468E6"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41691067"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76A718E1"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03726B4D"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578B0A51"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0C1798C0"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04BB0A1"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2C3D0C6" w14:textId="333D598A"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781016">
              <w:rPr>
                <w:rFonts w:asciiTheme="minorHAnsi" w:eastAsiaTheme="minorEastAsia" w:hAnsiTheme="minorHAnsi" w:cstheme="minorBidi"/>
                <w:lang w:eastAsia="zh-CN"/>
              </w:rPr>
              <w:t>Uganda Telecommunication Corporation Limited</w:t>
            </w:r>
            <w:r w:rsidR="00E66713">
              <w:rPr>
                <w:rFonts w:asciiTheme="minorHAnsi" w:eastAsiaTheme="minorEastAsia" w:hAnsiTheme="minorHAnsi" w:cstheme="minorBidi" w:hint="eastAsia"/>
                <w:lang w:eastAsia="zh-CN"/>
              </w:rPr>
              <w:t>的移动电话业务</w:t>
            </w:r>
          </w:p>
        </w:tc>
        <w:tc>
          <w:tcPr>
            <w:tcW w:w="2551" w:type="dxa"/>
          </w:tcPr>
          <w:p w14:paraId="5D2D364A" w14:textId="6D63B55D"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6312C800" w14:textId="77777777" w:rsidTr="007B1592">
        <w:trPr>
          <w:cantSplit/>
          <w:trHeight w:val="227"/>
        </w:trPr>
        <w:tc>
          <w:tcPr>
            <w:tcW w:w="1980" w:type="dxa"/>
          </w:tcPr>
          <w:p w14:paraId="53D2612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48E55D59"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23AECCF"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99B93FF" w14:textId="53A0D09C"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Smile Communications (U) Ltd</w:t>
            </w:r>
            <w:r w:rsidR="00E66713">
              <w:rPr>
                <w:rFonts w:asciiTheme="minorHAnsi" w:eastAsiaTheme="minorEastAsia" w:hAnsiTheme="minorHAnsi" w:cstheme="minorBidi" w:hint="eastAsia"/>
                <w:lang w:eastAsia="zh-CN"/>
              </w:rPr>
              <w:t>的移动电话业务</w:t>
            </w:r>
          </w:p>
        </w:tc>
        <w:tc>
          <w:tcPr>
            <w:tcW w:w="2551" w:type="dxa"/>
          </w:tcPr>
          <w:p w14:paraId="70896C75" w14:textId="7B7FCCC3"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767B979F" w14:textId="77777777" w:rsidTr="007B1592">
        <w:trPr>
          <w:cantSplit/>
          <w:trHeight w:val="227"/>
        </w:trPr>
        <w:tc>
          <w:tcPr>
            <w:tcW w:w="1980" w:type="dxa"/>
          </w:tcPr>
          <w:p w14:paraId="628F9FC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3AF2B30C"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0BCBADF4"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FDD0DE9" w14:textId="5B6FC3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Hamilton Limited</w:t>
            </w:r>
            <w:r w:rsidR="00E66713">
              <w:rPr>
                <w:rFonts w:asciiTheme="minorHAnsi" w:eastAsiaTheme="minorEastAsia" w:hAnsiTheme="minorHAnsi" w:cstheme="minorBidi" w:hint="eastAsia"/>
                <w:lang w:eastAsia="zh-CN"/>
              </w:rPr>
              <w:t>的移动电话业务</w:t>
            </w:r>
          </w:p>
        </w:tc>
        <w:tc>
          <w:tcPr>
            <w:tcW w:w="2551" w:type="dxa"/>
          </w:tcPr>
          <w:p w14:paraId="7E6B53D2" w14:textId="2A934DA7" w:rsidR="004B36DA" w:rsidRPr="00E10BB5" w:rsidRDefault="007B6611"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网络尚未运行</w:t>
            </w:r>
          </w:p>
        </w:tc>
      </w:tr>
      <w:tr w:rsidR="004B36DA" w:rsidRPr="00E10BB5" w14:paraId="1328D8B8" w14:textId="77777777" w:rsidTr="007B1592">
        <w:trPr>
          <w:cantSplit/>
          <w:trHeight w:val="498"/>
        </w:trPr>
        <w:tc>
          <w:tcPr>
            <w:tcW w:w="1980" w:type="dxa"/>
          </w:tcPr>
          <w:p w14:paraId="7E74A42C" w14:textId="77777777" w:rsidR="004B36DA" w:rsidRPr="00C40941"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5BCB1E19" w14:textId="77777777" w:rsidR="004B36DA" w:rsidRPr="00E10BB5" w:rsidRDefault="004B36DA" w:rsidP="007B1592">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A4E9780" w14:textId="77777777" w:rsidR="004B36DA" w:rsidRPr="00E10BB5" w:rsidRDefault="004B36DA" w:rsidP="007B1592">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416CAFD" w14:textId="69AAA16B" w:rsidR="004B36DA" w:rsidRPr="00E10BB5" w:rsidRDefault="004B36DA" w:rsidP="007B1592">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Tangerine Limited</w:t>
            </w:r>
            <w:r w:rsidR="00E66713">
              <w:rPr>
                <w:rFonts w:asciiTheme="minorHAnsi" w:eastAsiaTheme="minorEastAsia" w:hAnsiTheme="minorHAnsi" w:cstheme="minorBidi" w:hint="eastAsia"/>
                <w:lang w:eastAsia="zh-CN"/>
              </w:rPr>
              <w:t>的移动电话业务</w:t>
            </w:r>
          </w:p>
        </w:tc>
        <w:tc>
          <w:tcPr>
            <w:tcW w:w="2551" w:type="dxa"/>
          </w:tcPr>
          <w:p w14:paraId="09761C50" w14:textId="40E88EAD" w:rsidR="004B36DA" w:rsidRPr="00E10BB5" w:rsidRDefault="00E66713" w:rsidP="007B1592">
            <w:pPr>
              <w:spacing w:before="0"/>
              <w:jc w:val="left"/>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42A837D0" w14:textId="77777777" w:rsidTr="007B1592">
        <w:trPr>
          <w:cantSplit/>
          <w:trHeight w:val="227"/>
        </w:trPr>
        <w:tc>
          <w:tcPr>
            <w:tcW w:w="1980" w:type="dxa"/>
          </w:tcPr>
          <w:p w14:paraId="210ED267"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50AA7ECD"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37CF5FF5"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29A0F98B"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1F922489"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49069D8"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33967A5" w14:textId="51FF6302"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Airtel Uganda Limited</w:t>
            </w:r>
            <w:r w:rsidR="00E66713">
              <w:rPr>
                <w:rFonts w:asciiTheme="minorHAnsi" w:eastAsiaTheme="minorEastAsia" w:hAnsiTheme="minorHAnsi" w:cstheme="minorBidi" w:hint="eastAsia"/>
                <w:lang w:eastAsia="zh-CN"/>
              </w:rPr>
              <w:t>的移动电话业务</w:t>
            </w:r>
          </w:p>
        </w:tc>
        <w:tc>
          <w:tcPr>
            <w:tcW w:w="2551" w:type="dxa"/>
          </w:tcPr>
          <w:p w14:paraId="7C4A1F85" w14:textId="503A3E33"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68581827" w14:textId="77777777" w:rsidTr="007B1592">
        <w:trPr>
          <w:cantSplit/>
          <w:trHeight w:val="227"/>
        </w:trPr>
        <w:tc>
          <w:tcPr>
            <w:tcW w:w="1980" w:type="dxa"/>
          </w:tcPr>
          <w:p w14:paraId="4A72023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12CB3DFD"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1A15D620"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52C43A7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4D0444A5"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37CA3E1E"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64BDC60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5F62350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5598785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554DDA61"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26BF923B"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E59B6DB"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2C8A5BB" w14:textId="4D861519"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Airtel Uganda Limited</w:t>
            </w:r>
            <w:r w:rsidR="00E66713">
              <w:rPr>
                <w:rFonts w:asciiTheme="minorHAnsi" w:eastAsiaTheme="minorEastAsia" w:hAnsiTheme="minorHAnsi" w:cstheme="minorBidi" w:hint="eastAsia"/>
                <w:lang w:eastAsia="zh-CN"/>
              </w:rPr>
              <w:t>的移动电话业务</w:t>
            </w:r>
          </w:p>
        </w:tc>
        <w:tc>
          <w:tcPr>
            <w:tcW w:w="2551" w:type="dxa"/>
          </w:tcPr>
          <w:p w14:paraId="168ADD4A" w14:textId="3C1797F1"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5299CFF7" w14:textId="77777777" w:rsidTr="007B1592">
        <w:trPr>
          <w:cantSplit/>
          <w:trHeight w:val="227"/>
        </w:trPr>
        <w:tc>
          <w:tcPr>
            <w:tcW w:w="1980" w:type="dxa"/>
          </w:tcPr>
          <w:p w14:paraId="16A379D2"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1885251D"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46ED8960" w14:textId="77777777" w:rsidR="004B36DA" w:rsidRPr="006E0123"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21BBF86D" w14:textId="77777777" w:rsidR="004B36DA"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43362B30"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tc>
        <w:tc>
          <w:tcPr>
            <w:tcW w:w="1134" w:type="dxa"/>
          </w:tcPr>
          <w:p w14:paraId="1023B61E"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50E6308"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3FA0458" w14:textId="2BE443F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MTN Uganda Limited</w:t>
            </w:r>
            <w:r w:rsidR="00E66713">
              <w:rPr>
                <w:rFonts w:asciiTheme="minorHAnsi" w:eastAsiaTheme="minorEastAsia" w:hAnsiTheme="minorHAnsi" w:cstheme="minorBidi" w:hint="eastAsia"/>
                <w:lang w:eastAsia="zh-CN"/>
              </w:rPr>
              <w:t>的移动电话业务</w:t>
            </w:r>
          </w:p>
        </w:tc>
        <w:tc>
          <w:tcPr>
            <w:tcW w:w="2551" w:type="dxa"/>
          </w:tcPr>
          <w:p w14:paraId="39858706" w14:textId="01372786"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758429D9" w14:textId="77777777" w:rsidTr="007B1592">
        <w:trPr>
          <w:cantSplit/>
          <w:trHeight w:val="227"/>
        </w:trPr>
        <w:tc>
          <w:tcPr>
            <w:tcW w:w="1980" w:type="dxa"/>
          </w:tcPr>
          <w:p w14:paraId="71CC07F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3B59F196"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0495C82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012C7702"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21DE3E5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660AC621"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465FD79C"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65DF6851"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46B1D3CD"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2F173A4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2923E20E"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0A3FD43"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E37ECCD" w14:textId="6F101313"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MTN Uganda Limited</w:t>
            </w:r>
            <w:r w:rsidR="00E66713">
              <w:rPr>
                <w:rFonts w:asciiTheme="minorHAnsi" w:eastAsiaTheme="minorEastAsia" w:hAnsiTheme="minorHAnsi" w:cstheme="minorBidi" w:hint="eastAsia"/>
                <w:lang w:eastAsia="zh-CN"/>
              </w:rPr>
              <w:t>的移动电话业务</w:t>
            </w:r>
          </w:p>
        </w:tc>
        <w:tc>
          <w:tcPr>
            <w:tcW w:w="2551" w:type="dxa"/>
          </w:tcPr>
          <w:p w14:paraId="128438CF" w14:textId="18179EF7"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4B36DA" w:rsidRPr="00E10BB5" w14:paraId="58801F79" w14:textId="77777777" w:rsidTr="007B1592">
        <w:trPr>
          <w:cantSplit/>
          <w:trHeight w:val="227"/>
        </w:trPr>
        <w:tc>
          <w:tcPr>
            <w:tcW w:w="1980" w:type="dxa"/>
          </w:tcPr>
          <w:p w14:paraId="6A466310"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2953591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7D8EBAD9"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67A306B3"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7444E235"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11A6FBA6"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4E10D477"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76B3A5CE"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64ECC21A"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69DF396F" w14:textId="77777777"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33AB36EF"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A673FF9" w14:textId="77777777" w:rsidR="004B36DA" w:rsidRPr="00E10BB5" w:rsidRDefault="004B36DA" w:rsidP="007B1592">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60E026E" w14:textId="64FEEBF5" w:rsidR="004B36DA" w:rsidRPr="00E10BB5" w:rsidRDefault="004B36DA" w:rsidP="007B1592">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MTN Uganda Limited</w:t>
            </w:r>
            <w:r w:rsidR="00E66713">
              <w:rPr>
                <w:rFonts w:asciiTheme="minorHAnsi" w:eastAsiaTheme="minorEastAsia" w:hAnsiTheme="minorHAnsi" w:cstheme="minorBidi" w:hint="eastAsia"/>
                <w:lang w:eastAsia="zh-CN"/>
              </w:rPr>
              <w:t>的移动电话业务</w:t>
            </w:r>
          </w:p>
        </w:tc>
        <w:tc>
          <w:tcPr>
            <w:tcW w:w="2551" w:type="dxa"/>
          </w:tcPr>
          <w:p w14:paraId="12802109" w14:textId="6D38F7EF" w:rsidR="004B36DA" w:rsidRPr="00E10BB5" w:rsidRDefault="00E66713" w:rsidP="007B1592">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bl>
    <w:p w14:paraId="4644508E" w14:textId="77777777" w:rsidR="004B36DA" w:rsidRDefault="004B36DA" w:rsidP="004B36DA">
      <w:pPr>
        <w:overflowPunct/>
        <w:autoSpaceDE/>
        <w:autoSpaceDN/>
        <w:adjustRightInd/>
        <w:spacing w:before="0"/>
        <w:jc w:val="left"/>
        <w:textAlignment w:val="auto"/>
        <w:rPr>
          <w:rFonts w:cs="Arial"/>
        </w:rPr>
      </w:pPr>
    </w:p>
    <w:p w14:paraId="45D32B22" w14:textId="77777777" w:rsidR="004B36DA" w:rsidRDefault="004B36DA" w:rsidP="004B36DA">
      <w:pPr>
        <w:overflowPunct/>
        <w:autoSpaceDE/>
        <w:autoSpaceDN/>
        <w:adjustRightInd/>
        <w:spacing w:before="0"/>
        <w:jc w:val="left"/>
        <w:textAlignment w:val="auto"/>
        <w:rPr>
          <w:rFonts w:asciiTheme="minorHAnsi" w:eastAsiaTheme="minorEastAsia" w:hAnsiTheme="minorHAnsi" w:cstheme="minorBidi"/>
          <w:lang w:eastAsia="zh-CN"/>
        </w:rPr>
      </w:pPr>
    </w:p>
    <w:p w14:paraId="512A7F22" w14:textId="77777777" w:rsidR="004B36DA" w:rsidRPr="00212F6E" w:rsidRDefault="004B36DA" w:rsidP="004B36DA">
      <w:pPr>
        <w:spacing w:before="0" w:after="120"/>
        <w:rPr>
          <w:rFonts w:eastAsia="Batang"/>
          <w:bCs/>
        </w:rPr>
      </w:pPr>
      <w:r>
        <w:rPr>
          <w:rFonts w:ascii="SimSun" w:eastAsia="SimSun" w:hAnsi="SimSun" w:cs="SimSun" w:hint="eastAsia"/>
          <w:bCs/>
          <w:lang w:eastAsia="zh-CN"/>
        </w:rPr>
        <w:t>联系方式：</w:t>
      </w:r>
    </w:p>
    <w:p w14:paraId="665C15A3" w14:textId="6D111706" w:rsidR="004B36DA" w:rsidRPr="00212F6E" w:rsidRDefault="004B36DA" w:rsidP="004B36DA">
      <w:pPr>
        <w:spacing w:before="0"/>
        <w:ind w:left="567" w:hanging="567"/>
        <w:jc w:val="left"/>
        <w:rPr>
          <w:lang w:val="en-GB" w:eastAsia="zh-CN"/>
        </w:rPr>
      </w:pPr>
      <w:r w:rsidRPr="00212F6E">
        <w:rPr>
          <w:rFonts w:eastAsia="Batang"/>
        </w:rPr>
        <w:tab/>
      </w:r>
      <w:r w:rsidR="00E66713" w:rsidRPr="00E66713">
        <w:rPr>
          <w:rFonts w:eastAsia="Batang" w:hint="eastAsia"/>
        </w:rPr>
        <w:t>Ms</w:t>
      </w:r>
      <w:r w:rsidR="00E66713">
        <w:rPr>
          <w:rFonts w:eastAsia="Batang"/>
        </w:rPr>
        <w:t xml:space="preserve"> </w:t>
      </w:r>
      <w:r w:rsidRPr="00755532">
        <w:rPr>
          <w:rFonts w:eastAsia="Batang"/>
        </w:rPr>
        <w:t>Irene Kaggwa Sewankambo</w:t>
      </w:r>
      <w:r w:rsidR="00E66713" w:rsidRPr="00755532">
        <w:rPr>
          <w:rFonts w:eastAsia="Batang"/>
        </w:rPr>
        <w:t xml:space="preserve"> </w:t>
      </w:r>
      <w:r w:rsidRPr="00755532">
        <w:rPr>
          <w:rFonts w:eastAsia="Batang"/>
        </w:rPr>
        <w:br/>
        <w:t>Ag.</w:t>
      </w:r>
      <w:r w:rsidRPr="00755532">
        <w:rPr>
          <w:rFonts w:eastAsia="Batang"/>
          <w:lang w:eastAsia="zh-CN"/>
        </w:rPr>
        <w:t xml:space="preserve"> Executive Director</w:t>
      </w:r>
      <w:r w:rsidRPr="00212F6E">
        <w:rPr>
          <w:rFonts w:eastAsia="Batang"/>
          <w:lang w:eastAsia="zh-CN"/>
        </w:rPr>
        <w:t xml:space="preserve"> </w:t>
      </w:r>
      <w:r w:rsidRPr="00212F6E">
        <w:rPr>
          <w:rFonts w:eastAsia="Batang"/>
          <w:lang w:eastAsia="zh-CN"/>
        </w:rPr>
        <w:br/>
        <w:t xml:space="preserve">Uganda Communications Commission (UCC) </w:t>
      </w:r>
      <w:r w:rsidRPr="00212F6E">
        <w:rPr>
          <w:rFonts w:eastAsia="Batang"/>
          <w:lang w:eastAsia="zh-CN"/>
        </w:rPr>
        <w:br/>
        <w:t xml:space="preserve">Plot 42-44 Spring Road, Bugolobi </w:t>
      </w:r>
      <w:r w:rsidRPr="00212F6E">
        <w:rPr>
          <w:rFonts w:eastAsia="Batang"/>
          <w:lang w:eastAsia="zh-CN"/>
        </w:rPr>
        <w:br/>
        <w:t xml:space="preserve">P.O. Box 7376, Kampala, Uganda </w:t>
      </w:r>
      <w:r w:rsidRPr="00212F6E">
        <w:rPr>
          <w:rFonts w:eastAsia="Batang"/>
          <w:lang w:eastAsia="zh-CN"/>
        </w:rPr>
        <w:br/>
      </w:r>
      <w:r w:rsidR="00E66713" w:rsidRPr="00E66713">
        <w:rPr>
          <w:rFonts w:eastAsia="SimSun" w:cs="Calibri" w:hint="eastAsia"/>
          <w:lang w:eastAsia="zh-CN"/>
        </w:rPr>
        <w:t>电话：</w:t>
      </w:r>
      <w:r w:rsidRPr="00E66713">
        <w:rPr>
          <w:rFonts w:eastAsia="SimSun" w:cs="Calibri"/>
          <w:lang w:eastAsia="zh-CN"/>
        </w:rPr>
        <w:t xml:space="preserve">+256 41 433 9000 </w:t>
      </w:r>
      <w:r w:rsidRPr="00E66713">
        <w:rPr>
          <w:rFonts w:eastAsia="SimSun" w:cs="Calibri"/>
          <w:lang w:eastAsia="zh-CN"/>
        </w:rPr>
        <w:br/>
      </w:r>
      <w:r w:rsidR="00E66713" w:rsidRPr="00E66713">
        <w:rPr>
          <w:rFonts w:eastAsia="SimSun" w:cs="Calibri" w:hint="eastAsia"/>
          <w:lang w:eastAsia="zh-CN"/>
        </w:rPr>
        <w:t>传真：</w:t>
      </w:r>
      <w:r w:rsidRPr="00E66713">
        <w:rPr>
          <w:rFonts w:eastAsia="SimSun" w:cs="Calibri"/>
          <w:lang w:eastAsia="zh-CN"/>
        </w:rPr>
        <w:tab/>
        <w:t xml:space="preserve">+256 41 434 8832 </w:t>
      </w:r>
      <w:r w:rsidRPr="00E66713">
        <w:rPr>
          <w:rFonts w:eastAsia="SimSun" w:cs="Calibri"/>
          <w:lang w:eastAsia="zh-CN"/>
        </w:rPr>
        <w:br/>
      </w:r>
      <w:r w:rsidR="00BD4883" w:rsidRPr="00E66713">
        <w:rPr>
          <w:rFonts w:eastAsia="SimSun" w:cs="Calibri" w:hint="eastAsia"/>
          <w:lang w:eastAsia="zh-CN"/>
        </w:rPr>
        <w:t>电子邮件：</w:t>
      </w:r>
      <w:r w:rsidRPr="00E66713">
        <w:rPr>
          <w:rFonts w:eastAsia="SimSun" w:cs="Calibri"/>
          <w:lang w:eastAsia="zh-CN"/>
        </w:rPr>
        <w:t xml:space="preserve">ucc@ucc.co.ug </w:t>
      </w:r>
      <w:r w:rsidRPr="00E66713">
        <w:rPr>
          <w:rFonts w:eastAsia="SimSun" w:cs="Calibri"/>
          <w:lang w:eastAsia="zh-CN"/>
        </w:rPr>
        <w:br/>
      </w:r>
      <w:r w:rsidR="00022655">
        <w:rPr>
          <w:rFonts w:eastAsia="SimSun" w:cs="Calibri" w:hint="eastAsia"/>
          <w:lang w:eastAsia="zh-CN"/>
        </w:rPr>
        <w:t>网址</w:t>
      </w:r>
      <w:r w:rsidR="00BD4883" w:rsidRPr="00E66713">
        <w:rPr>
          <w:rFonts w:eastAsia="SimSun" w:cs="Calibri" w:hint="eastAsia"/>
          <w:lang w:eastAsia="zh-CN"/>
        </w:rPr>
        <w:t>：</w:t>
      </w:r>
      <w:r w:rsidRPr="00E66713">
        <w:rPr>
          <w:rFonts w:eastAsia="SimSun" w:cs="Calibri"/>
          <w:lang w:eastAsia="zh-CN"/>
        </w:rPr>
        <w:tab/>
        <w:t>www.ucc.co.ug</w:t>
      </w:r>
      <w:r w:rsidRPr="00212F6E">
        <w:rPr>
          <w:rFonts w:eastAsia="Batang"/>
          <w:lang w:eastAsia="zh-CN"/>
        </w:rPr>
        <w:t xml:space="preserve"> </w:t>
      </w:r>
    </w:p>
    <w:p w14:paraId="75B709B2" w14:textId="77777777" w:rsidR="004B36DA" w:rsidRDefault="004B36DA" w:rsidP="004B36DA">
      <w:pPr>
        <w:jc w:val="left"/>
        <w:rPr>
          <w:lang w:val="en-GB" w:eastAsia="zh-CN"/>
        </w:rPr>
      </w:pPr>
    </w:p>
    <w:p w14:paraId="09FBD8B2"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4D0DD0D4" w14:textId="77777777" w:rsidR="004B36DA" w:rsidRPr="0098722C" w:rsidRDefault="004B36DA" w:rsidP="004B36DA">
      <w:pPr>
        <w:pStyle w:val="Heading20"/>
        <w:rPr>
          <w:rFonts w:asciiTheme="minorEastAsia" w:eastAsiaTheme="minorEastAsia" w:hAnsiTheme="minorEastAsia"/>
          <w:b w:val="0"/>
          <w:bCs w:val="0"/>
          <w:noProof w:val="0"/>
          <w:lang w:val="mn-MN" w:eastAsia="zh-CN"/>
        </w:rPr>
      </w:pPr>
      <w:bookmarkStart w:id="563" w:name="_Toc115699828"/>
      <w:bookmarkStart w:id="564" w:name="_Toc251059440"/>
      <w:bookmarkStart w:id="565" w:name="_Toc248829287"/>
      <w:bookmarkStart w:id="566" w:name="_Hlk115338985"/>
      <w:bookmarkEnd w:id="562"/>
      <w:bookmarkEnd w:id="555"/>
      <w:r w:rsidRPr="0098722C">
        <w:rPr>
          <w:rFonts w:asciiTheme="minorHAnsi" w:eastAsia="SimHei" w:hAnsiTheme="minorHAnsi" w:cs="Arial" w:hint="eastAsia"/>
          <w:noProof w:val="0"/>
          <w:lang w:val="mn-MN" w:eastAsia="zh-CN"/>
        </w:rPr>
        <w:lastRenderedPageBreak/>
        <w:t>业务</w:t>
      </w:r>
      <w:r w:rsidRPr="0098722C">
        <w:rPr>
          <w:rFonts w:asciiTheme="minorHAnsi" w:eastAsia="SimHei" w:hAnsiTheme="minorHAnsi" w:cs="Arial"/>
          <w:noProof w:val="0"/>
          <w:lang w:val="mn-MN" w:eastAsia="zh-CN"/>
        </w:rPr>
        <w:t>限制</w:t>
      </w:r>
      <w:bookmarkEnd w:id="563"/>
    </w:p>
    <w:p w14:paraId="26113F91" w14:textId="7B6F59FB" w:rsidR="004B36DA" w:rsidRDefault="004B36DA" w:rsidP="004B36DA">
      <w:pPr>
        <w:spacing w:after="120"/>
        <w:jc w:val="center"/>
        <w:rPr>
          <w:rFonts w:eastAsia="SimSun"/>
          <w:noProof w:val="0"/>
          <w:lang w:val="mn-MN" w:eastAsia="zh-CN"/>
        </w:rPr>
      </w:pPr>
      <w:r w:rsidRPr="0098722C">
        <w:rPr>
          <w:rFonts w:ascii="Microsoft YaHei" w:eastAsiaTheme="minorEastAsia" w:hAnsi="Microsoft YaHei" w:cs="Microsoft YaHei" w:hint="eastAsia"/>
          <w:noProof w:val="0"/>
          <w:lang w:val="mn-MN" w:eastAsia="zh-CN"/>
        </w:rPr>
        <w:t>见网址：</w:t>
      </w:r>
      <w:hyperlink r:id="rId17" w:history="1">
        <w:r w:rsidRPr="0098722C">
          <w:rPr>
            <w:rFonts w:eastAsia="SimSun"/>
            <w:noProof w:val="0"/>
            <w:lang w:val="mn-MN" w:eastAsia="zh-CN"/>
          </w:rPr>
          <w:t>www.itu.int/pub/T-SP-SR.1-2012</w:t>
        </w:r>
      </w:hyperlink>
    </w:p>
    <w:p w14:paraId="79DBF96D" w14:textId="77777777" w:rsidR="006C12EB" w:rsidRPr="006C12EB" w:rsidRDefault="006C12EB" w:rsidP="006C12EB">
      <w:pPr>
        <w:rPr>
          <w:rFonts w:eastAsia="SimSun"/>
        </w:rPr>
      </w:pPr>
    </w:p>
    <w:p w14:paraId="7EC05C63" w14:textId="77777777" w:rsidR="004B36DA" w:rsidRPr="0098722C" w:rsidRDefault="004B36DA" w:rsidP="006C12EB">
      <w:pPr>
        <w:spacing w:before="0"/>
        <w:rPr>
          <w:rFonts w:eastAsia="SimSun"/>
          <w:lang w:val="mn-MN"/>
        </w:rPr>
      </w:pPr>
    </w:p>
    <w:tbl>
      <w:tblPr>
        <w:tblW w:w="0" w:type="auto"/>
        <w:tblInd w:w="108" w:type="dxa"/>
        <w:tblLayout w:type="fixed"/>
        <w:tblLook w:val="0000" w:firstRow="0" w:lastRow="0" w:firstColumn="0" w:lastColumn="0" w:noHBand="0" w:noVBand="0"/>
      </w:tblPr>
      <w:tblGrid>
        <w:gridCol w:w="34"/>
        <w:gridCol w:w="2126"/>
        <w:gridCol w:w="142"/>
        <w:gridCol w:w="1843"/>
        <w:gridCol w:w="2268"/>
        <w:gridCol w:w="1985"/>
      </w:tblGrid>
      <w:tr w:rsidR="004B36DA" w:rsidRPr="0086755C" w14:paraId="353147C7" w14:textId="77777777" w:rsidTr="007B1592">
        <w:trPr>
          <w:gridBefore w:val="1"/>
          <w:gridAfter w:val="2"/>
          <w:wBefore w:w="34" w:type="dxa"/>
          <w:wAfter w:w="4253" w:type="dxa"/>
        </w:trPr>
        <w:tc>
          <w:tcPr>
            <w:tcW w:w="2268" w:type="dxa"/>
            <w:gridSpan w:val="2"/>
            <w:vAlign w:val="center"/>
          </w:tcPr>
          <w:p w14:paraId="34A54371" w14:textId="77777777" w:rsidR="004B36DA" w:rsidRPr="0086755C" w:rsidRDefault="004B36DA" w:rsidP="007B1592">
            <w:pPr>
              <w:spacing w:after="120"/>
              <w:rPr>
                <w:rFonts w:eastAsia="STKaiti"/>
                <w:b/>
                <w:noProof w:val="0"/>
              </w:rPr>
            </w:pPr>
            <w:bookmarkStart w:id="567" w:name="_Toc39484655"/>
            <w:bookmarkStart w:id="568" w:name="_Toc39650455"/>
            <w:bookmarkStart w:id="569" w:name="_Toc60661697"/>
            <w:bookmarkStart w:id="570" w:name="_Toc60664400"/>
            <w:bookmarkStart w:id="571" w:name="_Toc69132142"/>
            <w:bookmarkStart w:id="572" w:name="_Toc106194700"/>
            <w:bookmarkEnd w:id="564"/>
            <w:bookmarkEnd w:id="565"/>
            <w:r w:rsidRPr="0086755C">
              <w:rPr>
                <w:rFonts w:eastAsia="STKaiti" w:hint="eastAsia"/>
                <w:b/>
                <w:noProof w:val="0"/>
                <w:lang w:val="fr-FR"/>
              </w:rPr>
              <w:t>国家</w:t>
            </w:r>
            <w:r w:rsidRPr="0086755C">
              <w:rPr>
                <w:rFonts w:eastAsia="STKaiti"/>
                <w:b/>
                <w:noProof w:val="0"/>
                <w:lang w:val="fr-FR"/>
              </w:rPr>
              <w:t>/</w:t>
            </w:r>
            <w:r w:rsidRPr="0086755C">
              <w:rPr>
                <w:rFonts w:eastAsia="STKaiti" w:hint="eastAsia"/>
                <w:b/>
                <w:noProof w:val="0"/>
                <w:lang w:val="fr-FR"/>
              </w:rPr>
              <w:t>地理区域</w:t>
            </w:r>
          </w:p>
        </w:tc>
        <w:tc>
          <w:tcPr>
            <w:tcW w:w="1843" w:type="dxa"/>
            <w:vAlign w:val="center"/>
          </w:tcPr>
          <w:p w14:paraId="43191B18" w14:textId="77777777" w:rsidR="004B36DA" w:rsidRPr="0086755C" w:rsidRDefault="004B36DA" w:rsidP="007B1592">
            <w:pPr>
              <w:rPr>
                <w:rFonts w:eastAsia="STKaiti"/>
                <w:b/>
                <w:iCs/>
                <w:noProof w:val="0"/>
                <w:lang w:val="fr-FR" w:eastAsia="zh-CN"/>
              </w:rPr>
            </w:pPr>
            <w:r w:rsidRPr="0086755C">
              <w:rPr>
                <w:rFonts w:eastAsia="STKaiti" w:hint="eastAsia"/>
                <w:b/>
                <w:iCs/>
                <w:noProof w:val="0"/>
                <w:lang w:val="en-GB" w:eastAsia="zh-CN"/>
              </w:rPr>
              <w:t>《操作公报》</w:t>
            </w:r>
          </w:p>
        </w:tc>
      </w:tr>
      <w:tr w:rsidR="004B36DA" w:rsidRPr="0086755C" w14:paraId="1F773B80" w14:textId="77777777" w:rsidTr="007B1592">
        <w:tc>
          <w:tcPr>
            <w:tcW w:w="2160" w:type="dxa"/>
            <w:gridSpan w:val="2"/>
          </w:tcPr>
          <w:p w14:paraId="3E9B71E3" w14:textId="77777777" w:rsidR="004B36DA" w:rsidRPr="0086755C" w:rsidRDefault="004B36DA" w:rsidP="007B1592">
            <w:pPr>
              <w:rPr>
                <w:rFonts w:eastAsia="SimSun"/>
                <w:b/>
                <w:bCs/>
                <w:noProof w:val="0"/>
                <w:lang w:val="fr-FR"/>
              </w:rPr>
            </w:pPr>
            <w:r w:rsidRPr="0086755C">
              <w:rPr>
                <w:rFonts w:eastAsia="SimSun"/>
                <w:b/>
                <w:bCs/>
                <w:noProof w:val="0"/>
                <w:lang w:val="fr-FR"/>
              </w:rPr>
              <w:t>塞舌尔</w:t>
            </w:r>
          </w:p>
        </w:tc>
        <w:tc>
          <w:tcPr>
            <w:tcW w:w="1985" w:type="dxa"/>
            <w:gridSpan w:val="2"/>
          </w:tcPr>
          <w:p w14:paraId="6C6CEE13" w14:textId="77777777" w:rsidR="004B36DA" w:rsidRPr="0086755C" w:rsidRDefault="004B36DA" w:rsidP="007B1592">
            <w:pPr>
              <w:rPr>
                <w:rFonts w:eastAsia="SimSun"/>
                <w:b/>
                <w:noProof w:val="0"/>
              </w:rPr>
            </w:pPr>
            <w:r w:rsidRPr="0086755C">
              <w:rPr>
                <w:rFonts w:eastAsia="SimSun"/>
                <w:b/>
                <w:noProof w:val="0"/>
              </w:rPr>
              <w:t>1006</w:t>
            </w:r>
            <w:r w:rsidRPr="0086755C">
              <w:rPr>
                <w:rFonts w:eastAsia="SimSun"/>
                <w:b/>
                <w:noProof w:val="0"/>
              </w:rPr>
              <w:t>（第</w:t>
            </w:r>
            <w:r w:rsidRPr="0086755C">
              <w:rPr>
                <w:rFonts w:eastAsia="SimSun"/>
                <w:b/>
                <w:noProof w:val="0"/>
              </w:rPr>
              <w:t>13</w:t>
            </w:r>
            <w:r w:rsidRPr="0086755C">
              <w:rPr>
                <w:rFonts w:eastAsia="SimSun"/>
                <w:b/>
                <w:noProof w:val="0"/>
              </w:rPr>
              <w:t>页</w:t>
            </w:r>
            <w:r>
              <w:rPr>
                <w:rFonts w:eastAsia="SimSun"/>
                <w:b/>
                <w:noProof w:val="0"/>
              </w:rPr>
              <w:t>）</w:t>
            </w:r>
          </w:p>
        </w:tc>
        <w:tc>
          <w:tcPr>
            <w:tcW w:w="2268" w:type="dxa"/>
            <w:tcBorders>
              <w:left w:val="nil"/>
            </w:tcBorders>
          </w:tcPr>
          <w:p w14:paraId="29F63C39" w14:textId="77777777" w:rsidR="004B36DA" w:rsidRPr="0086755C" w:rsidRDefault="004B36DA" w:rsidP="007B1592">
            <w:pPr>
              <w:rPr>
                <w:rFonts w:eastAsia="SimSun"/>
                <w:b/>
                <w:noProof w:val="0"/>
              </w:rPr>
            </w:pPr>
          </w:p>
        </w:tc>
        <w:tc>
          <w:tcPr>
            <w:tcW w:w="1985" w:type="dxa"/>
          </w:tcPr>
          <w:p w14:paraId="66713125" w14:textId="77777777" w:rsidR="004B36DA" w:rsidRPr="0086755C" w:rsidRDefault="004B36DA" w:rsidP="007B1592">
            <w:pPr>
              <w:rPr>
                <w:rFonts w:eastAsia="SimSun"/>
                <w:b/>
                <w:noProof w:val="0"/>
              </w:rPr>
            </w:pPr>
          </w:p>
        </w:tc>
      </w:tr>
      <w:tr w:rsidR="004B36DA" w:rsidRPr="0086755C" w14:paraId="45B76719" w14:textId="77777777" w:rsidTr="007B1592">
        <w:tc>
          <w:tcPr>
            <w:tcW w:w="2160" w:type="dxa"/>
            <w:gridSpan w:val="2"/>
          </w:tcPr>
          <w:p w14:paraId="3C3255EC" w14:textId="77777777" w:rsidR="004B36DA" w:rsidRPr="0086755C" w:rsidRDefault="004B36DA" w:rsidP="007B1592">
            <w:pPr>
              <w:rPr>
                <w:rFonts w:eastAsia="SimSun"/>
                <w:b/>
                <w:bCs/>
                <w:noProof w:val="0"/>
                <w:lang w:val="fr-FR"/>
              </w:rPr>
            </w:pPr>
            <w:r w:rsidRPr="0086755C">
              <w:rPr>
                <w:rFonts w:eastAsia="SimSun"/>
                <w:b/>
                <w:bCs/>
                <w:noProof w:val="0"/>
                <w:lang w:val="fr-FR"/>
              </w:rPr>
              <w:t>斯洛伐克</w:t>
            </w:r>
          </w:p>
        </w:tc>
        <w:tc>
          <w:tcPr>
            <w:tcW w:w="1985" w:type="dxa"/>
            <w:gridSpan w:val="2"/>
          </w:tcPr>
          <w:p w14:paraId="72170FF4" w14:textId="77777777" w:rsidR="004B36DA" w:rsidRPr="0086755C" w:rsidRDefault="004B36DA" w:rsidP="007B1592">
            <w:pPr>
              <w:rPr>
                <w:rFonts w:eastAsia="SimSun"/>
                <w:b/>
                <w:noProof w:val="0"/>
              </w:rPr>
            </w:pPr>
            <w:r w:rsidRPr="0086755C">
              <w:rPr>
                <w:rFonts w:eastAsia="SimSun"/>
                <w:b/>
                <w:noProof w:val="0"/>
              </w:rPr>
              <w:t>1007</w:t>
            </w:r>
            <w:r w:rsidRPr="0086755C">
              <w:rPr>
                <w:rFonts w:eastAsia="SimSun"/>
                <w:b/>
                <w:noProof w:val="0"/>
              </w:rPr>
              <w:t>（第</w:t>
            </w:r>
            <w:r w:rsidRPr="0086755C">
              <w:rPr>
                <w:rFonts w:eastAsia="SimSun"/>
                <w:b/>
                <w:noProof w:val="0"/>
              </w:rPr>
              <w:t>12</w:t>
            </w:r>
            <w:r w:rsidRPr="0086755C">
              <w:rPr>
                <w:rFonts w:eastAsia="SimSun"/>
                <w:b/>
                <w:noProof w:val="0"/>
              </w:rPr>
              <w:t>页</w:t>
            </w:r>
            <w:r>
              <w:rPr>
                <w:rFonts w:eastAsia="SimSun"/>
                <w:b/>
                <w:noProof w:val="0"/>
              </w:rPr>
              <w:t>）</w:t>
            </w:r>
          </w:p>
        </w:tc>
        <w:tc>
          <w:tcPr>
            <w:tcW w:w="2268" w:type="dxa"/>
            <w:tcBorders>
              <w:left w:val="nil"/>
            </w:tcBorders>
          </w:tcPr>
          <w:p w14:paraId="79CBFFF2" w14:textId="77777777" w:rsidR="004B36DA" w:rsidRPr="0086755C" w:rsidRDefault="004B36DA" w:rsidP="007B1592">
            <w:pPr>
              <w:rPr>
                <w:rFonts w:eastAsia="SimSun"/>
                <w:b/>
                <w:noProof w:val="0"/>
              </w:rPr>
            </w:pPr>
          </w:p>
        </w:tc>
        <w:tc>
          <w:tcPr>
            <w:tcW w:w="1985" w:type="dxa"/>
          </w:tcPr>
          <w:p w14:paraId="2226CDF1" w14:textId="77777777" w:rsidR="004B36DA" w:rsidRPr="0086755C" w:rsidRDefault="004B36DA" w:rsidP="007B1592">
            <w:pPr>
              <w:rPr>
                <w:rFonts w:eastAsia="SimSun"/>
                <w:b/>
                <w:noProof w:val="0"/>
              </w:rPr>
            </w:pPr>
          </w:p>
        </w:tc>
      </w:tr>
      <w:tr w:rsidR="004B36DA" w:rsidRPr="0086755C" w14:paraId="5528092F" w14:textId="77777777" w:rsidTr="007B1592">
        <w:tc>
          <w:tcPr>
            <w:tcW w:w="2160" w:type="dxa"/>
            <w:gridSpan w:val="2"/>
          </w:tcPr>
          <w:p w14:paraId="27FB0E0A" w14:textId="77777777" w:rsidR="004B36DA" w:rsidRPr="0086755C" w:rsidRDefault="004B36DA" w:rsidP="007B1592">
            <w:pPr>
              <w:rPr>
                <w:rFonts w:eastAsia="SimSun"/>
                <w:b/>
                <w:bCs/>
                <w:noProof w:val="0"/>
                <w:lang w:val="fr-FR"/>
              </w:rPr>
            </w:pPr>
            <w:r w:rsidRPr="0086755C">
              <w:rPr>
                <w:rFonts w:eastAsia="SimSun" w:hint="eastAsia"/>
                <w:b/>
                <w:bCs/>
                <w:noProof w:val="0"/>
                <w:lang w:val="fr-FR"/>
              </w:rPr>
              <w:t>马来西亚</w:t>
            </w:r>
          </w:p>
        </w:tc>
        <w:tc>
          <w:tcPr>
            <w:tcW w:w="1985" w:type="dxa"/>
            <w:gridSpan w:val="2"/>
          </w:tcPr>
          <w:p w14:paraId="655654F2" w14:textId="77777777" w:rsidR="004B36DA" w:rsidRPr="0086755C" w:rsidRDefault="004B36DA" w:rsidP="007B1592">
            <w:pPr>
              <w:rPr>
                <w:rFonts w:eastAsia="SimSun"/>
                <w:b/>
                <w:noProof w:val="0"/>
              </w:rPr>
            </w:pPr>
            <w:r w:rsidRPr="0086755C">
              <w:rPr>
                <w:rFonts w:eastAsia="SimSun"/>
                <w:b/>
                <w:noProof w:val="0"/>
              </w:rPr>
              <w:t>1013</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3C05B469" w14:textId="77777777" w:rsidR="004B36DA" w:rsidRPr="0086755C" w:rsidRDefault="004B36DA" w:rsidP="007B1592">
            <w:pPr>
              <w:rPr>
                <w:rFonts w:eastAsia="SimSun"/>
                <w:b/>
                <w:noProof w:val="0"/>
              </w:rPr>
            </w:pPr>
          </w:p>
        </w:tc>
        <w:tc>
          <w:tcPr>
            <w:tcW w:w="1985" w:type="dxa"/>
          </w:tcPr>
          <w:p w14:paraId="41E6FA95" w14:textId="77777777" w:rsidR="004B36DA" w:rsidRPr="0086755C" w:rsidRDefault="004B36DA" w:rsidP="007B1592">
            <w:pPr>
              <w:rPr>
                <w:rFonts w:eastAsia="SimSun"/>
                <w:b/>
                <w:noProof w:val="0"/>
              </w:rPr>
            </w:pPr>
          </w:p>
        </w:tc>
      </w:tr>
      <w:tr w:rsidR="004B36DA" w:rsidRPr="0086755C" w14:paraId="4F10333D" w14:textId="77777777" w:rsidTr="007B1592">
        <w:tc>
          <w:tcPr>
            <w:tcW w:w="2160" w:type="dxa"/>
            <w:gridSpan w:val="2"/>
          </w:tcPr>
          <w:p w14:paraId="7BF52EDB" w14:textId="77777777" w:rsidR="004B36DA" w:rsidRPr="0086755C" w:rsidRDefault="004B36DA" w:rsidP="007B1592">
            <w:pPr>
              <w:rPr>
                <w:rFonts w:eastAsia="SimSun"/>
                <w:b/>
                <w:bCs/>
                <w:noProof w:val="0"/>
                <w:lang w:val="fr-FR"/>
              </w:rPr>
            </w:pPr>
            <w:r w:rsidRPr="0086755C">
              <w:rPr>
                <w:rFonts w:eastAsia="SimSun"/>
                <w:b/>
                <w:bCs/>
                <w:noProof w:val="0"/>
                <w:lang w:val="fr-FR"/>
              </w:rPr>
              <w:t>泰国</w:t>
            </w:r>
          </w:p>
        </w:tc>
        <w:tc>
          <w:tcPr>
            <w:tcW w:w="1985" w:type="dxa"/>
            <w:gridSpan w:val="2"/>
          </w:tcPr>
          <w:p w14:paraId="08137F26" w14:textId="77777777" w:rsidR="004B36DA" w:rsidRPr="0086755C" w:rsidRDefault="004B36DA" w:rsidP="007B1592">
            <w:pPr>
              <w:rPr>
                <w:rFonts w:eastAsia="SimSun"/>
                <w:b/>
                <w:noProof w:val="0"/>
              </w:rPr>
            </w:pPr>
            <w:r w:rsidRPr="0086755C">
              <w:rPr>
                <w:rFonts w:eastAsia="SimSun"/>
                <w:b/>
                <w:noProof w:val="0"/>
              </w:rPr>
              <w:t>1034</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6F018462" w14:textId="77777777" w:rsidR="004B36DA" w:rsidRPr="0086755C" w:rsidRDefault="004B36DA" w:rsidP="007B1592">
            <w:pPr>
              <w:rPr>
                <w:rFonts w:eastAsia="SimSun"/>
                <w:b/>
                <w:noProof w:val="0"/>
              </w:rPr>
            </w:pPr>
          </w:p>
        </w:tc>
        <w:tc>
          <w:tcPr>
            <w:tcW w:w="1985" w:type="dxa"/>
          </w:tcPr>
          <w:p w14:paraId="28408A8E" w14:textId="77777777" w:rsidR="004B36DA" w:rsidRPr="0086755C" w:rsidRDefault="004B36DA" w:rsidP="007B1592">
            <w:pPr>
              <w:rPr>
                <w:rFonts w:eastAsia="SimSun"/>
                <w:b/>
                <w:noProof w:val="0"/>
              </w:rPr>
            </w:pPr>
          </w:p>
        </w:tc>
      </w:tr>
      <w:tr w:rsidR="004B36DA" w:rsidRPr="0086755C" w14:paraId="6BBBF932" w14:textId="77777777" w:rsidTr="007B1592">
        <w:tc>
          <w:tcPr>
            <w:tcW w:w="2160" w:type="dxa"/>
            <w:gridSpan w:val="2"/>
          </w:tcPr>
          <w:p w14:paraId="3B8A9A34" w14:textId="77777777" w:rsidR="004B36DA" w:rsidRPr="0086755C" w:rsidRDefault="004B36DA" w:rsidP="007B1592">
            <w:pPr>
              <w:rPr>
                <w:rFonts w:eastAsia="SimSun"/>
                <w:b/>
                <w:bCs/>
                <w:noProof w:val="0"/>
                <w:lang w:val="fr-FR"/>
              </w:rPr>
            </w:pPr>
            <w:r w:rsidRPr="0086755C">
              <w:rPr>
                <w:rFonts w:eastAsia="SimSun"/>
                <w:b/>
                <w:bCs/>
                <w:noProof w:val="0"/>
                <w:lang w:val="fr-FR"/>
              </w:rPr>
              <w:t>圣多美和普林西比</w:t>
            </w:r>
          </w:p>
        </w:tc>
        <w:tc>
          <w:tcPr>
            <w:tcW w:w="1985" w:type="dxa"/>
            <w:gridSpan w:val="2"/>
          </w:tcPr>
          <w:p w14:paraId="4F4A9E12"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7C9F08EE" w14:textId="77777777" w:rsidR="004B36DA" w:rsidRPr="0086755C" w:rsidRDefault="004B36DA" w:rsidP="007B1592">
            <w:pPr>
              <w:rPr>
                <w:rFonts w:eastAsia="SimSun"/>
                <w:b/>
                <w:noProof w:val="0"/>
              </w:rPr>
            </w:pPr>
          </w:p>
        </w:tc>
        <w:tc>
          <w:tcPr>
            <w:tcW w:w="1985" w:type="dxa"/>
          </w:tcPr>
          <w:p w14:paraId="7C267DFB" w14:textId="77777777" w:rsidR="004B36DA" w:rsidRPr="0086755C" w:rsidRDefault="004B36DA" w:rsidP="007B1592">
            <w:pPr>
              <w:rPr>
                <w:rFonts w:eastAsia="SimSun"/>
                <w:b/>
                <w:noProof w:val="0"/>
              </w:rPr>
            </w:pPr>
          </w:p>
        </w:tc>
      </w:tr>
      <w:tr w:rsidR="004B36DA" w:rsidRPr="0086755C" w14:paraId="6D07BAB1" w14:textId="77777777" w:rsidTr="007B1592">
        <w:tc>
          <w:tcPr>
            <w:tcW w:w="2160" w:type="dxa"/>
            <w:gridSpan w:val="2"/>
          </w:tcPr>
          <w:p w14:paraId="2553EC7A" w14:textId="77777777" w:rsidR="004B36DA" w:rsidRPr="0086755C" w:rsidRDefault="004B36DA" w:rsidP="007B1592">
            <w:pPr>
              <w:rPr>
                <w:rFonts w:eastAsia="SimSun"/>
                <w:b/>
                <w:bCs/>
                <w:noProof w:val="0"/>
                <w:lang w:val="fr-FR"/>
              </w:rPr>
            </w:pPr>
            <w:r w:rsidRPr="0086755C">
              <w:rPr>
                <w:rFonts w:eastAsia="SimSun"/>
                <w:b/>
                <w:bCs/>
                <w:noProof w:val="0"/>
                <w:lang w:val="fr-FR"/>
              </w:rPr>
              <w:t>乌拉圭</w:t>
            </w:r>
          </w:p>
        </w:tc>
        <w:tc>
          <w:tcPr>
            <w:tcW w:w="1985" w:type="dxa"/>
            <w:gridSpan w:val="2"/>
          </w:tcPr>
          <w:p w14:paraId="1FA3BACC"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6741D99B" w14:textId="77777777" w:rsidR="004B36DA" w:rsidRPr="0086755C" w:rsidRDefault="004B36DA" w:rsidP="007B1592">
            <w:pPr>
              <w:rPr>
                <w:rFonts w:eastAsia="SimSun"/>
                <w:b/>
                <w:noProof w:val="0"/>
              </w:rPr>
            </w:pPr>
          </w:p>
        </w:tc>
        <w:tc>
          <w:tcPr>
            <w:tcW w:w="1985" w:type="dxa"/>
          </w:tcPr>
          <w:p w14:paraId="644603AC" w14:textId="77777777" w:rsidR="004B36DA" w:rsidRPr="0086755C" w:rsidRDefault="004B36DA" w:rsidP="007B1592">
            <w:pPr>
              <w:rPr>
                <w:rFonts w:eastAsia="SimSun"/>
                <w:b/>
                <w:noProof w:val="0"/>
              </w:rPr>
            </w:pPr>
          </w:p>
        </w:tc>
      </w:tr>
      <w:tr w:rsidR="004B36DA" w:rsidRPr="0086755C" w14:paraId="62D77394" w14:textId="77777777" w:rsidTr="007B1592">
        <w:tc>
          <w:tcPr>
            <w:tcW w:w="2160" w:type="dxa"/>
            <w:gridSpan w:val="2"/>
          </w:tcPr>
          <w:p w14:paraId="5C921701" w14:textId="77777777" w:rsidR="004B36DA" w:rsidRPr="0086755C" w:rsidRDefault="004B36DA" w:rsidP="007B1592">
            <w:pPr>
              <w:rPr>
                <w:rFonts w:eastAsia="SimSun"/>
                <w:b/>
                <w:bCs/>
                <w:noProof w:val="0"/>
                <w:lang w:val="fr-FR"/>
              </w:rPr>
            </w:pPr>
            <w:r w:rsidRPr="0086755C">
              <w:rPr>
                <w:rFonts w:eastAsia="SimSun"/>
                <w:b/>
                <w:bCs/>
                <w:noProof w:val="0"/>
                <w:lang w:val="fr-FR"/>
              </w:rPr>
              <w:t>中国香港</w:t>
            </w:r>
          </w:p>
        </w:tc>
        <w:tc>
          <w:tcPr>
            <w:tcW w:w="1985" w:type="dxa"/>
            <w:gridSpan w:val="2"/>
          </w:tcPr>
          <w:p w14:paraId="6B896132" w14:textId="77777777" w:rsidR="004B36DA" w:rsidRPr="0086755C" w:rsidRDefault="004B36DA" w:rsidP="007B1592">
            <w:pPr>
              <w:rPr>
                <w:rFonts w:eastAsia="SimSun"/>
                <w:b/>
                <w:noProof w:val="0"/>
              </w:rPr>
            </w:pPr>
            <w:r w:rsidRPr="0086755C">
              <w:rPr>
                <w:rFonts w:eastAsia="SimSun"/>
                <w:b/>
                <w:noProof w:val="0"/>
              </w:rPr>
              <w:t>1068</w:t>
            </w:r>
            <w:r w:rsidRPr="0086755C">
              <w:rPr>
                <w:rFonts w:eastAsia="SimSun"/>
                <w:b/>
                <w:noProof w:val="0"/>
              </w:rPr>
              <w:t>（第</w:t>
            </w:r>
            <w:r w:rsidRPr="0086755C">
              <w:rPr>
                <w:rFonts w:eastAsia="SimSun"/>
                <w:b/>
                <w:noProof w:val="0"/>
              </w:rPr>
              <w:t>4</w:t>
            </w:r>
            <w:r w:rsidRPr="0086755C">
              <w:rPr>
                <w:rFonts w:eastAsia="SimSun"/>
                <w:b/>
                <w:noProof w:val="0"/>
              </w:rPr>
              <w:t>页</w:t>
            </w:r>
            <w:r>
              <w:rPr>
                <w:rFonts w:eastAsia="SimSun"/>
                <w:b/>
                <w:noProof w:val="0"/>
              </w:rPr>
              <w:t>）</w:t>
            </w:r>
          </w:p>
        </w:tc>
        <w:tc>
          <w:tcPr>
            <w:tcW w:w="2268" w:type="dxa"/>
            <w:tcBorders>
              <w:left w:val="nil"/>
            </w:tcBorders>
          </w:tcPr>
          <w:p w14:paraId="1062A138" w14:textId="77777777" w:rsidR="004B36DA" w:rsidRPr="0086755C" w:rsidRDefault="004B36DA" w:rsidP="007B1592">
            <w:pPr>
              <w:rPr>
                <w:rFonts w:eastAsia="SimSun"/>
                <w:b/>
                <w:noProof w:val="0"/>
              </w:rPr>
            </w:pPr>
          </w:p>
        </w:tc>
        <w:tc>
          <w:tcPr>
            <w:tcW w:w="1985" w:type="dxa"/>
          </w:tcPr>
          <w:p w14:paraId="32CFA41B" w14:textId="77777777" w:rsidR="004B36DA" w:rsidRPr="0086755C" w:rsidRDefault="004B36DA" w:rsidP="007B1592">
            <w:pPr>
              <w:rPr>
                <w:rFonts w:eastAsia="SimSun"/>
                <w:b/>
                <w:noProof w:val="0"/>
              </w:rPr>
            </w:pPr>
          </w:p>
        </w:tc>
      </w:tr>
      <w:tr w:rsidR="004B36DA" w:rsidRPr="0086755C" w14:paraId="08A65044" w14:textId="77777777" w:rsidTr="007B1592">
        <w:tc>
          <w:tcPr>
            <w:tcW w:w="2160" w:type="dxa"/>
            <w:gridSpan w:val="2"/>
          </w:tcPr>
          <w:p w14:paraId="7E79D173" w14:textId="77777777" w:rsidR="004B36DA" w:rsidRPr="0086755C" w:rsidRDefault="004B36DA" w:rsidP="007B1592">
            <w:pPr>
              <w:rPr>
                <w:rFonts w:eastAsia="SimSun"/>
                <w:bCs/>
                <w:noProof w:val="0"/>
              </w:rPr>
            </w:pPr>
            <w:r w:rsidRPr="0086755C">
              <w:rPr>
                <w:rFonts w:eastAsia="SimSun" w:hint="eastAsia"/>
                <w:b/>
                <w:bCs/>
                <w:noProof w:val="0"/>
              </w:rPr>
              <w:t>乌克兰</w:t>
            </w:r>
          </w:p>
        </w:tc>
        <w:tc>
          <w:tcPr>
            <w:tcW w:w="1985" w:type="dxa"/>
            <w:gridSpan w:val="2"/>
          </w:tcPr>
          <w:p w14:paraId="22651D11" w14:textId="77777777" w:rsidR="004B36DA" w:rsidRPr="0086755C" w:rsidRDefault="004B36DA" w:rsidP="007B1592">
            <w:pPr>
              <w:rPr>
                <w:rFonts w:eastAsia="SimSun"/>
                <w:bCs/>
                <w:noProof w:val="0"/>
              </w:rPr>
            </w:pPr>
            <w:r w:rsidRPr="0086755C">
              <w:rPr>
                <w:rFonts w:eastAsia="SimSun"/>
                <w:b/>
                <w:bCs/>
                <w:noProof w:val="0"/>
              </w:rPr>
              <w:t>1148</w:t>
            </w:r>
            <w:r w:rsidRPr="0086755C">
              <w:rPr>
                <w:rFonts w:eastAsia="SimSun"/>
                <w:b/>
                <w:bCs/>
                <w:noProof w:val="0"/>
              </w:rPr>
              <w:t>（第</w:t>
            </w:r>
            <w:r w:rsidRPr="0086755C">
              <w:rPr>
                <w:rFonts w:eastAsia="SimSun"/>
                <w:b/>
                <w:bCs/>
                <w:noProof w:val="0"/>
              </w:rPr>
              <w:t>5</w:t>
            </w:r>
            <w:r w:rsidRPr="0086755C">
              <w:rPr>
                <w:rFonts w:eastAsia="SimSun"/>
                <w:b/>
                <w:bCs/>
                <w:noProof w:val="0"/>
              </w:rPr>
              <w:t>页</w:t>
            </w:r>
            <w:r>
              <w:rPr>
                <w:rFonts w:eastAsia="SimSun"/>
                <w:b/>
                <w:bCs/>
                <w:noProof w:val="0"/>
              </w:rPr>
              <w:t>）</w:t>
            </w:r>
          </w:p>
        </w:tc>
        <w:tc>
          <w:tcPr>
            <w:tcW w:w="2268" w:type="dxa"/>
            <w:tcBorders>
              <w:left w:val="nil"/>
            </w:tcBorders>
          </w:tcPr>
          <w:p w14:paraId="1C18EB6C" w14:textId="77777777" w:rsidR="004B36DA" w:rsidRPr="0086755C" w:rsidRDefault="004B36DA" w:rsidP="007B1592">
            <w:pPr>
              <w:rPr>
                <w:rFonts w:eastAsia="SimSun"/>
                <w:b/>
                <w:noProof w:val="0"/>
              </w:rPr>
            </w:pPr>
          </w:p>
        </w:tc>
        <w:tc>
          <w:tcPr>
            <w:tcW w:w="1985" w:type="dxa"/>
          </w:tcPr>
          <w:p w14:paraId="030C4456" w14:textId="77777777" w:rsidR="004B36DA" w:rsidRPr="0086755C" w:rsidRDefault="004B36DA" w:rsidP="007B1592">
            <w:pPr>
              <w:rPr>
                <w:rFonts w:eastAsia="SimSun"/>
                <w:b/>
                <w:noProof w:val="0"/>
              </w:rPr>
            </w:pPr>
          </w:p>
        </w:tc>
      </w:tr>
    </w:tbl>
    <w:p w14:paraId="6F61FCF2" w14:textId="77777777" w:rsidR="004B36DA" w:rsidRPr="0086755C" w:rsidRDefault="004B36DA" w:rsidP="004B36DA">
      <w:pPr>
        <w:pStyle w:val="Heading20"/>
        <w:spacing w:before="960"/>
        <w:rPr>
          <w:rFonts w:ascii="Arial" w:eastAsia="SimHei" w:hAnsi="Arial" w:cs="Arial"/>
          <w:b w:val="0"/>
          <w:bCs w:val="0"/>
          <w:noProof w:val="0"/>
          <w:lang w:eastAsia="zh-CN"/>
        </w:rPr>
      </w:pPr>
      <w:bookmarkStart w:id="573" w:name="_Toc115698362"/>
      <w:bookmarkStart w:id="574" w:name="_Toc115699829"/>
      <w:r w:rsidRPr="0086755C">
        <w:rPr>
          <w:rFonts w:ascii="Arial" w:eastAsia="SimHei" w:hAnsi="Arial" w:cs="Arial"/>
          <w:noProof w:val="0"/>
          <w:lang w:eastAsia="zh-CN"/>
        </w:rPr>
        <w:t>回叫和迂回呼叫程序</w:t>
      </w:r>
      <w:r w:rsidRPr="0086755C">
        <w:rPr>
          <w:rFonts w:ascii="Arial" w:eastAsia="SimHei" w:hAnsi="Arial" w:cs="Arial"/>
          <w:noProof w:val="0"/>
          <w:lang w:eastAsia="zh-CN"/>
        </w:rPr>
        <w:br/>
      </w:r>
      <w:r w:rsidRPr="0086755C">
        <w:rPr>
          <w:rFonts w:ascii="Arial" w:eastAsia="SimHei" w:hAnsi="Arial" w:cs="Arial"/>
          <w:noProof w:val="0"/>
          <w:lang w:eastAsia="zh-CN"/>
        </w:rPr>
        <w:t>（</w:t>
      </w:r>
      <w:r w:rsidRPr="0086755C">
        <w:rPr>
          <w:rFonts w:ascii="Arial" w:eastAsia="SimHei" w:hAnsi="Arial" w:cs="Arial"/>
          <w:noProof w:val="0"/>
          <w:lang w:eastAsia="zh-CN"/>
        </w:rPr>
        <w:t>2006</w:t>
      </w:r>
      <w:r w:rsidRPr="0086755C">
        <w:rPr>
          <w:rFonts w:ascii="Arial" w:eastAsia="SimHei" w:hAnsi="Arial" w:cs="Arial"/>
          <w:noProof w:val="0"/>
          <w:lang w:eastAsia="zh-CN"/>
        </w:rPr>
        <w:t>年全权代表大会修订的第</w:t>
      </w:r>
      <w:r w:rsidRPr="0086755C">
        <w:rPr>
          <w:rFonts w:ascii="Arial" w:eastAsia="SimHei" w:hAnsi="Arial" w:cs="Arial"/>
          <w:noProof w:val="0"/>
          <w:lang w:eastAsia="zh-CN"/>
        </w:rPr>
        <w:t>21</w:t>
      </w:r>
      <w:r w:rsidRPr="0086755C">
        <w:rPr>
          <w:rFonts w:ascii="Arial" w:eastAsia="SimHei" w:hAnsi="Arial" w:cs="Arial"/>
          <w:noProof w:val="0"/>
          <w:lang w:eastAsia="zh-CN"/>
        </w:rPr>
        <w:t>号决议</w:t>
      </w:r>
      <w:r>
        <w:rPr>
          <w:rFonts w:ascii="Arial" w:eastAsia="SimHei" w:hAnsi="Arial" w:cs="Arial"/>
          <w:noProof w:val="0"/>
          <w:lang w:eastAsia="zh-CN"/>
        </w:rPr>
        <w:t>）</w:t>
      </w:r>
      <w:bookmarkEnd w:id="567"/>
      <w:bookmarkEnd w:id="568"/>
      <w:bookmarkEnd w:id="569"/>
      <w:bookmarkEnd w:id="570"/>
      <w:bookmarkEnd w:id="571"/>
      <w:bookmarkEnd w:id="572"/>
      <w:bookmarkEnd w:id="573"/>
      <w:bookmarkEnd w:id="574"/>
    </w:p>
    <w:p w14:paraId="1D31C23F" w14:textId="77777777" w:rsidR="004B36DA" w:rsidRDefault="004B36DA" w:rsidP="004B36DA">
      <w:pPr>
        <w:spacing w:after="240"/>
        <w:jc w:val="center"/>
        <w:rPr>
          <w:rFonts w:eastAsia="SimSun"/>
          <w:noProof w:val="0"/>
          <w:lang w:val="fr-FR"/>
        </w:rPr>
      </w:pPr>
      <w:r w:rsidRPr="0086755C">
        <w:rPr>
          <w:rFonts w:eastAsia="SimSun" w:cs="Microsoft YaHei"/>
          <w:noProof w:val="0"/>
          <w:lang w:val="en-GB" w:eastAsia="zh-CN"/>
        </w:rPr>
        <w:t>见网址</w:t>
      </w:r>
      <w:r w:rsidRPr="0086755C">
        <w:rPr>
          <w:rFonts w:eastAsia="SimSun" w:cs="Microsoft YaHei"/>
          <w:noProof w:val="0"/>
          <w:lang w:val="fr-FR" w:eastAsia="zh-CN"/>
        </w:rPr>
        <w:t>：</w:t>
      </w:r>
      <w:hyperlink r:id="rId18" w:history="1">
        <w:r w:rsidRPr="0086755C">
          <w:rPr>
            <w:rFonts w:eastAsia="SimSun"/>
            <w:noProof w:val="0"/>
            <w:lang w:val="fr-FR"/>
          </w:rPr>
          <w:t>www.itu.int/pub/T-SP-PP.RES.21-2011/</w:t>
        </w:r>
      </w:hyperlink>
    </w:p>
    <w:p w14:paraId="18F5BCA3" w14:textId="77777777" w:rsidR="004B36DA" w:rsidRPr="0086755C" w:rsidRDefault="004B36DA" w:rsidP="004B36DA">
      <w:pPr>
        <w:jc w:val="left"/>
        <w:rPr>
          <w:rFonts w:eastAsia="SimSun"/>
          <w:noProof w:val="0"/>
          <w:lang w:val="fr-FR" w:eastAsia="zh-CN"/>
        </w:rPr>
      </w:pPr>
    </w:p>
    <w:p w14:paraId="26527336" w14:textId="77777777" w:rsidR="004B36DA" w:rsidRPr="0086755C" w:rsidRDefault="004B36DA" w:rsidP="004B36DA">
      <w:pPr>
        <w:spacing w:before="360"/>
        <w:rPr>
          <w:rFonts w:asciiTheme="minorHAnsi" w:eastAsia="SimSun" w:hAnsiTheme="minorHAnsi"/>
          <w:noProof w:val="0"/>
          <w:lang w:val="fr-FR"/>
        </w:rPr>
      </w:pPr>
      <w:r w:rsidRPr="0086755C">
        <w:rPr>
          <w:rFonts w:asciiTheme="minorHAnsi" w:eastAsia="SimSun" w:hAnsiTheme="minorHAnsi"/>
          <w:noProof w:val="0"/>
          <w:lang w:val="fr-FR"/>
        </w:rPr>
        <w:br w:type="page"/>
      </w:r>
    </w:p>
    <w:p w14:paraId="441AA8B9" w14:textId="77777777" w:rsidR="004B36DA" w:rsidRPr="0086755C" w:rsidRDefault="004B36DA" w:rsidP="004B36DA">
      <w:pPr>
        <w:pStyle w:val="Heading1"/>
        <w:jc w:val="center"/>
        <w:rPr>
          <w:rFonts w:eastAsia="SimHei"/>
          <w:b w:val="0"/>
          <w:bCs w:val="0"/>
          <w:noProof w:val="0"/>
          <w:lang w:eastAsia="zh-CN"/>
        </w:rPr>
      </w:pPr>
      <w:bookmarkStart w:id="575" w:name="_Toc39484656"/>
      <w:bookmarkStart w:id="576" w:name="_Toc39650456"/>
      <w:bookmarkStart w:id="577" w:name="_Toc60661698"/>
      <w:bookmarkStart w:id="578" w:name="_Toc60664401"/>
      <w:bookmarkStart w:id="579" w:name="_Toc69132143"/>
      <w:bookmarkStart w:id="580" w:name="_Toc106194701"/>
      <w:bookmarkStart w:id="581" w:name="_Toc115698363"/>
      <w:bookmarkStart w:id="582" w:name="_Toc115699830"/>
      <w:r w:rsidRPr="0086755C">
        <w:rPr>
          <w:rFonts w:eastAsia="SimHei" w:hint="eastAsia"/>
          <w:noProof w:val="0"/>
          <w:lang w:eastAsia="zh-CN"/>
        </w:rPr>
        <w:lastRenderedPageBreak/>
        <w:t>对业务出版物的修正</w:t>
      </w:r>
      <w:bookmarkEnd w:id="575"/>
      <w:bookmarkEnd w:id="576"/>
      <w:bookmarkEnd w:id="577"/>
      <w:bookmarkEnd w:id="578"/>
      <w:bookmarkEnd w:id="579"/>
      <w:bookmarkEnd w:id="580"/>
      <w:bookmarkEnd w:id="581"/>
      <w:bookmarkEnd w:id="582"/>
    </w:p>
    <w:p w14:paraId="4DC78D55" w14:textId="77777777" w:rsidR="004B36DA" w:rsidRPr="0086755C" w:rsidRDefault="004B36DA" w:rsidP="004B36DA">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86755C">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4B36DA" w:rsidRPr="0086755C" w14:paraId="1A4A308F" w14:textId="77777777" w:rsidTr="007B1592">
        <w:tc>
          <w:tcPr>
            <w:tcW w:w="590" w:type="dxa"/>
          </w:tcPr>
          <w:p w14:paraId="7B85E4B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lang w:eastAsia="zh-CN"/>
              </w:rPr>
            </w:pPr>
            <w:r w:rsidRPr="0086755C">
              <w:rPr>
                <w:rFonts w:asciiTheme="minorHAnsi" w:eastAsia="SimSun" w:hAnsiTheme="minorHAnsi"/>
                <w:b/>
                <w:noProof w:val="0"/>
                <w:lang w:eastAsia="zh-CN"/>
              </w:rPr>
              <w:t>ADD</w:t>
            </w:r>
          </w:p>
        </w:tc>
        <w:tc>
          <w:tcPr>
            <w:tcW w:w="1079" w:type="dxa"/>
          </w:tcPr>
          <w:p w14:paraId="5AA3734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插入</w:t>
            </w:r>
          </w:p>
        </w:tc>
        <w:tc>
          <w:tcPr>
            <w:tcW w:w="1077" w:type="dxa"/>
          </w:tcPr>
          <w:p w14:paraId="4B8B4DE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3A3782B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PAR</w:t>
            </w:r>
          </w:p>
        </w:tc>
        <w:tc>
          <w:tcPr>
            <w:tcW w:w="1251" w:type="dxa"/>
          </w:tcPr>
          <w:p w14:paraId="7E9E4F03"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段落</w:t>
            </w:r>
          </w:p>
        </w:tc>
      </w:tr>
      <w:tr w:rsidR="004B36DA" w:rsidRPr="0086755C" w14:paraId="033F8ACF" w14:textId="77777777" w:rsidTr="007B1592">
        <w:tc>
          <w:tcPr>
            <w:tcW w:w="590" w:type="dxa"/>
          </w:tcPr>
          <w:p w14:paraId="2B35AB34"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COL</w:t>
            </w:r>
          </w:p>
        </w:tc>
        <w:tc>
          <w:tcPr>
            <w:tcW w:w="1079" w:type="dxa"/>
          </w:tcPr>
          <w:p w14:paraId="44F5A7C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栏</w:t>
            </w:r>
          </w:p>
        </w:tc>
        <w:tc>
          <w:tcPr>
            <w:tcW w:w="1077" w:type="dxa"/>
          </w:tcPr>
          <w:p w14:paraId="1F327ED9"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F39007A"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REP</w:t>
            </w:r>
          </w:p>
        </w:tc>
        <w:tc>
          <w:tcPr>
            <w:tcW w:w="1251" w:type="dxa"/>
          </w:tcPr>
          <w:p w14:paraId="78D44A9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替换</w:t>
            </w:r>
          </w:p>
        </w:tc>
      </w:tr>
      <w:tr w:rsidR="004B36DA" w:rsidRPr="0086755C" w14:paraId="6C71958D" w14:textId="77777777" w:rsidTr="007B1592">
        <w:tc>
          <w:tcPr>
            <w:tcW w:w="590" w:type="dxa"/>
          </w:tcPr>
          <w:p w14:paraId="37BCE0F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LIR</w:t>
            </w:r>
          </w:p>
        </w:tc>
        <w:tc>
          <w:tcPr>
            <w:tcW w:w="1079" w:type="dxa"/>
          </w:tcPr>
          <w:p w14:paraId="640F65A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该</w:t>
            </w:r>
          </w:p>
        </w:tc>
        <w:tc>
          <w:tcPr>
            <w:tcW w:w="1077" w:type="dxa"/>
          </w:tcPr>
          <w:p w14:paraId="3DBBCD8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8C8724E"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SUP</w:t>
            </w:r>
          </w:p>
        </w:tc>
        <w:tc>
          <w:tcPr>
            <w:tcW w:w="1251" w:type="dxa"/>
          </w:tcPr>
          <w:p w14:paraId="6CD618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删除</w:t>
            </w:r>
          </w:p>
        </w:tc>
      </w:tr>
      <w:tr w:rsidR="004B36DA" w:rsidRPr="0086755C" w14:paraId="06F1743C" w14:textId="77777777" w:rsidTr="007B1592">
        <w:tc>
          <w:tcPr>
            <w:tcW w:w="590" w:type="dxa"/>
          </w:tcPr>
          <w:p w14:paraId="5C83467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w:t>
            </w:r>
          </w:p>
        </w:tc>
        <w:tc>
          <w:tcPr>
            <w:tcW w:w="1079" w:type="dxa"/>
          </w:tcPr>
          <w:p w14:paraId="33335A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页数</w:t>
            </w:r>
          </w:p>
        </w:tc>
        <w:tc>
          <w:tcPr>
            <w:tcW w:w="1077" w:type="dxa"/>
          </w:tcPr>
          <w:p w14:paraId="541E636C"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2CD9049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p>
        </w:tc>
        <w:tc>
          <w:tcPr>
            <w:tcW w:w="1251" w:type="dxa"/>
          </w:tcPr>
          <w:p w14:paraId="1C9122D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r>
    </w:tbl>
    <w:p w14:paraId="7804E022"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6E177D59"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1630A90F" w14:textId="77777777" w:rsidR="004B36DA" w:rsidRPr="00036AB5" w:rsidRDefault="004B36DA" w:rsidP="004B36DA">
      <w:pPr>
        <w:pStyle w:val="Heading20"/>
        <w:rPr>
          <w:rFonts w:ascii="Arial" w:eastAsia="SimHei" w:hAnsi="Arial"/>
          <w:b w:val="0"/>
          <w:bCs w:val="0"/>
          <w:noProof w:val="0"/>
          <w:lang w:eastAsia="zh-CN"/>
        </w:rPr>
      </w:pPr>
      <w:r w:rsidRPr="00036AB5">
        <w:rPr>
          <w:rFonts w:ascii="Arial" w:eastAsia="SimHei" w:hAnsi="Arial"/>
          <w:noProof w:val="0"/>
          <w:lang w:eastAsia="zh-CN"/>
        </w:rPr>
        <w:t>船舶电台和水上移动业务识别码分配表</w:t>
      </w:r>
      <w:r w:rsidRPr="00036AB5">
        <w:rPr>
          <w:rFonts w:ascii="Arial" w:eastAsia="SimHei" w:hAnsi="Arial"/>
          <w:noProof w:val="0"/>
          <w:lang w:eastAsia="zh-CN"/>
        </w:rPr>
        <w:br/>
      </w:r>
      <w:r w:rsidRPr="00036AB5">
        <w:rPr>
          <w:rFonts w:ascii="Arial" w:eastAsia="SimHei" w:hAnsi="Arial" w:hint="eastAsia"/>
          <w:noProof w:val="0"/>
          <w:lang w:eastAsia="zh-CN"/>
        </w:rPr>
        <w:t>（名录</w:t>
      </w:r>
      <w:r w:rsidRPr="00036AB5">
        <w:rPr>
          <w:rFonts w:ascii="Arial" w:eastAsia="SimHei" w:hAnsi="Arial"/>
          <w:noProof w:val="0"/>
          <w:lang w:eastAsia="zh-CN"/>
        </w:rPr>
        <w:t>V</w:t>
      </w:r>
      <w:r>
        <w:rPr>
          <w:rFonts w:ascii="Arial" w:eastAsia="SimHei" w:hAnsi="Arial" w:hint="eastAsia"/>
          <w:noProof w:val="0"/>
          <w:lang w:eastAsia="zh-CN"/>
        </w:rPr>
        <w:t>）</w:t>
      </w:r>
      <w:r w:rsidRPr="00036AB5">
        <w:rPr>
          <w:rFonts w:ascii="Arial" w:eastAsia="SimHei" w:hAnsi="Arial"/>
          <w:noProof w:val="0"/>
          <w:lang w:eastAsia="zh-CN"/>
        </w:rPr>
        <w:br/>
        <w:t>20</w:t>
      </w:r>
      <w:r>
        <w:rPr>
          <w:rFonts w:ascii="Arial" w:eastAsia="SimHei" w:hAnsi="Arial"/>
          <w:noProof w:val="0"/>
          <w:lang w:eastAsia="zh-CN"/>
        </w:rPr>
        <w:t>22</w:t>
      </w:r>
      <w:r w:rsidRPr="00036AB5">
        <w:rPr>
          <w:rFonts w:ascii="Arial" w:eastAsia="SimHei" w:hAnsi="Arial" w:hint="eastAsia"/>
          <w:noProof w:val="0"/>
          <w:lang w:eastAsia="zh-CN"/>
        </w:rPr>
        <w:t>年版</w:t>
      </w:r>
      <w:r w:rsidRPr="00036AB5">
        <w:rPr>
          <w:rFonts w:ascii="Arial" w:eastAsia="SimHei" w:hAnsi="Arial"/>
          <w:noProof w:val="0"/>
          <w:lang w:eastAsia="zh-CN"/>
        </w:rPr>
        <w:br/>
      </w:r>
      <w:r w:rsidRPr="00036AB5">
        <w:rPr>
          <w:rFonts w:ascii="Arial" w:eastAsia="SimHei" w:hAnsi="Arial"/>
          <w:noProof w:val="0"/>
          <w:lang w:eastAsia="zh-CN"/>
        </w:rPr>
        <w:br/>
      </w:r>
      <w:r w:rsidRPr="00036AB5">
        <w:rPr>
          <w:rFonts w:ascii="Arial" w:eastAsia="SimHei" w:hAnsi="Arial" w:hint="eastAsia"/>
          <w:noProof w:val="0"/>
          <w:lang w:eastAsia="zh-CN"/>
        </w:rPr>
        <w:t>第</w:t>
      </w:r>
      <w:r w:rsidRPr="00036AB5">
        <w:rPr>
          <w:rFonts w:ascii="Arial" w:eastAsia="SimHei" w:hAnsi="Arial"/>
          <w:noProof w:val="0"/>
          <w:lang w:eastAsia="zh-CN"/>
        </w:rPr>
        <w:t>VI</w:t>
      </w:r>
      <w:r w:rsidRPr="00036AB5">
        <w:rPr>
          <w:rFonts w:ascii="Arial" w:eastAsia="SimHei" w:hAnsi="Arial" w:hint="eastAsia"/>
          <w:noProof w:val="0"/>
          <w:lang w:eastAsia="zh-CN"/>
        </w:rPr>
        <w:t>节</w:t>
      </w:r>
    </w:p>
    <w:p w14:paraId="63D26350" w14:textId="77777777" w:rsidR="004B36DA" w:rsidRDefault="004B36DA" w:rsidP="004B36DA">
      <w:pPr>
        <w:widowControl w:val="0"/>
        <w:tabs>
          <w:tab w:val="left" w:pos="90"/>
        </w:tabs>
        <w:spacing w:before="0"/>
        <w:rPr>
          <w:rFonts w:asciiTheme="minorHAnsi" w:hAnsiTheme="minorHAnsi" w:cstheme="minorHAnsi"/>
          <w:b/>
          <w:bCs/>
          <w:lang w:eastAsia="zh-CN"/>
        </w:rPr>
      </w:pPr>
    </w:p>
    <w:p w14:paraId="1938DD1D" w14:textId="77777777" w:rsidR="004B36DA" w:rsidRDefault="004B36DA" w:rsidP="004B36DA">
      <w:pPr>
        <w:widowControl w:val="0"/>
        <w:tabs>
          <w:tab w:val="left" w:pos="90"/>
        </w:tabs>
        <w:spacing w:before="0"/>
        <w:rPr>
          <w:rFonts w:asciiTheme="minorHAnsi" w:hAnsiTheme="minorHAnsi" w:cstheme="minorHAnsi"/>
          <w:b/>
          <w:bCs/>
          <w:lang w:eastAsia="zh-CN"/>
        </w:rPr>
      </w:pPr>
    </w:p>
    <w:p w14:paraId="35876E56" w14:textId="77777777" w:rsidR="004B36DA" w:rsidRDefault="004B36DA" w:rsidP="004B36DA">
      <w:pPr>
        <w:widowControl w:val="0"/>
        <w:tabs>
          <w:tab w:val="left" w:pos="90"/>
        </w:tabs>
        <w:spacing w:before="0"/>
        <w:rPr>
          <w:rFonts w:asciiTheme="minorHAnsi" w:hAnsiTheme="minorHAnsi" w:cstheme="minorHAnsi"/>
          <w:b/>
          <w:bCs/>
        </w:rPr>
      </w:pPr>
      <w:r w:rsidRPr="007178C6">
        <w:rPr>
          <w:rFonts w:asciiTheme="minorHAnsi" w:hAnsiTheme="minorHAnsi" w:cstheme="minorHAnsi"/>
          <w:b/>
          <w:bCs/>
        </w:rPr>
        <w:t>REP</w:t>
      </w:r>
    </w:p>
    <w:p w14:paraId="5360BE8C" w14:textId="77777777" w:rsidR="00712D0D" w:rsidRPr="007178C6" w:rsidRDefault="00712D0D" w:rsidP="004B36DA">
      <w:pPr>
        <w:widowControl w:val="0"/>
        <w:tabs>
          <w:tab w:val="left" w:pos="90"/>
        </w:tabs>
        <w:spacing w:before="0"/>
        <w:rPr>
          <w:rFonts w:asciiTheme="minorHAnsi" w:hAnsiTheme="minorHAnsi" w:cstheme="minorHAnsi"/>
          <w:b/>
          <w:bCs/>
        </w:rPr>
      </w:pPr>
    </w:p>
    <w:p w14:paraId="27A0BA0D" w14:textId="77777777" w:rsidR="004B36DA" w:rsidRPr="00BC102A" w:rsidRDefault="004B36DA" w:rsidP="004B36DA">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7178C6">
        <w:rPr>
          <w:rFonts w:asciiTheme="minorHAnsi" w:hAnsiTheme="minorHAnsi" w:cstheme="minorHAnsi"/>
          <w:sz w:val="24"/>
          <w:szCs w:val="24"/>
          <w:lang w:eastAsia="en-GB"/>
        </w:rPr>
        <w:tab/>
      </w:r>
      <w:r w:rsidRPr="007178C6">
        <w:rPr>
          <w:rFonts w:asciiTheme="minorHAnsi" w:hAnsiTheme="minorHAnsi" w:cstheme="minorHAnsi"/>
          <w:b/>
          <w:bCs/>
          <w:color w:val="000000"/>
          <w:lang w:eastAsia="en-GB"/>
        </w:rPr>
        <w:t>IA04</w:t>
      </w:r>
      <w:r w:rsidRPr="007178C6">
        <w:rPr>
          <w:rFonts w:asciiTheme="minorHAnsi" w:hAnsiTheme="minorHAnsi" w:cstheme="minorHAnsi"/>
          <w:sz w:val="24"/>
          <w:szCs w:val="24"/>
          <w:lang w:eastAsia="en-GB"/>
        </w:rPr>
        <w:tab/>
      </w:r>
      <w:r w:rsidRPr="00BC102A">
        <w:rPr>
          <w:rFonts w:eastAsia="SimSun" w:cs="Calibri"/>
          <w:color w:val="000000"/>
          <w:lang w:eastAsia="en-GB"/>
        </w:rPr>
        <w:t>PT. Pertamina Trans Kontinental, Jalan Kramat Raya No. 29 Kel. Kramat Kec. Senen,</w:t>
      </w:r>
    </w:p>
    <w:p w14:paraId="5C0E5246" w14:textId="77777777" w:rsidR="004B36DA" w:rsidRPr="00BC102A" w:rsidRDefault="004B36DA" w:rsidP="004B36DA">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BC102A">
        <w:rPr>
          <w:rFonts w:eastAsia="SimSun" w:cs="Calibri"/>
          <w:color w:val="000000"/>
          <w:lang w:eastAsia="en-GB"/>
        </w:rPr>
        <w:tab/>
      </w:r>
      <w:r w:rsidRPr="00BC102A">
        <w:rPr>
          <w:rFonts w:eastAsia="SimSun" w:cs="Calibri"/>
          <w:color w:val="000000"/>
          <w:lang w:eastAsia="en-GB"/>
        </w:rPr>
        <w:tab/>
        <w:t>Central Jakarta, Indonesia.</w:t>
      </w:r>
    </w:p>
    <w:p w14:paraId="2C772132" w14:textId="52E1DBA5"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zh-CN"/>
        </w:rPr>
      </w:pPr>
      <w:r w:rsidRPr="00BC102A">
        <w:rPr>
          <w:rFonts w:eastAsia="SimSun" w:cs="Calibri"/>
          <w:color w:val="000000"/>
          <w:lang w:eastAsia="en-GB"/>
        </w:rPr>
        <w:tab/>
      </w:r>
      <w:r w:rsidRPr="00BC102A">
        <w:rPr>
          <w:rFonts w:eastAsia="SimSun" w:cs="Calibri"/>
          <w:color w:val="000000"/>
          <w:lang w:eastAsia="en-GB"/>
        </w:rPr>
        <w:tab/>
      </w:r>
      <w:r w:rsidR="00BD4883" w:rsidRPr="00BC102A">
        <w:rPr>
          <w:rFonts w:eastAsia="SimSun" w:cs="Calibri" w:hint="eastAsia"/>
          <w:color w:val="000000"/>
          <w:lang w:eastAsia="zh-CN"/>
        </w:rPr>
        <w:t>电子邮件：</w:t>
      </w:r>
      <w:hyperlink r:id="rId19" w:history="1">
        <w:r w:rsidRPr="00BC102A">
          <w:rPr>
            <w:rStyle w:val="Hyperlink"/>
            <w:rFonts w:eastAsia="SimSun" w:cs="Calibri"/>
            <w:lang w:eastAsia="zh-CN"/>
          </w:rPr>
          <w:t>ari.wibowo2@pertamina.com</w:t>
        </w:r>
      </w:hyperlink>
      <w:r w:rsidR="006C12EB">
        <w:rPr>
          <w:rFonts w:eastAsia="SimSun" w:cs="Calibri" w:hint="eastAsia"/>
          <w:color w:val="000000"/>
          <w:lang w:eastAsia="zh-CN"/>
        </w:rPr>
        <w:t>，</w:t>
      </w:r>
      <w:r w:rsidR="00BD4883" w:rsidRPr="00BC102A">
        <w:rPr>
          <w:rFonts w:eastAsia="SimSun" w:cs="Calibri" w:hint="eastAsia"/>
          <w:color w:val="000000"/>
          <w:lang w:eastAsia="zh-CN"/>
        </w:rPr>
        <w:t>电话：</w:t>
      </w:r>
      <w:r w:rsidRPr="00BC102A">
        <w:rPr>
          <w:rFonts w:eastAsia="SimSun" w:cs="Calibri"/>
          <w:color w:val="000000"/>
          <w:lang w:eastAsia="zh-CN"/>
        </w:rPr>
        <w:t>+62 21 31923005</w:t>
      </w:r>
      <w:r w:rsidR="006C12EB">
        <w:rPr>
          <w:rFonts w:eastAsia="SimSun" w:cs="Calibri" w:hint="eastAsia"/>
          <w:color w:val="000000"/>
          <w:lang w:eastAsia="zh-CN"/>
        </w:rPr>
        <w:t>，</w:t>
      </w:r>
      <w:r w:rsidR="00BD4883" w:rsidRPr="00BC102A">
        <w:rPr>
          <w:rFonts w:eastAsia="SimSun" w:cs="Calibri" w:hint="eastAsia"/>
          <w:color w:val="000000"/>
          <w:lang w:eastAsia="zh-CN"/>
        </w:rPr>
        <w:t>传真：</w:t>
      </w:r>
      <w:r w:rsidRPr="00BC102A">
        <w:rPr>
          <w:rFonts w:eastAsia="SimSun" w:cs="Calibri"/>
          <w:color w:val="000000"/>
          <w:lang w:eastAsia="zh-CN"/>
        </w:rPr>
        <w:t>+62 21 3106804</w:t>
      </w:r>
    </w:p>
    <w:p w14:paraId="714145DD" w14:textId="67A6E41E"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en-GB"/>
        </w:rPr>
      </w:pPr>
      <w:r w:rsidRPr="00BC102A">
        <w:rPr>
          <w:rFonts w:eastAsia="SimSun" w:cs="Calibri"/>
          <w:color w:val="000000"/>
          <w:lang w:eastAsia="zh-CN"/>
        </w:rPr>
        <w:tab/>
      </w:r>
      <w:r w:rsidRPr="00BC102A">
        <w:rPr>
          <w:rFonts w:eastAsia="SimSun" w:cs="Calibri"/>
          <w:color w:val="000000"/>
          <w:lang w:eastAsia="zh-CN"/>
        </w:rPr>
        <w:tab/>
      </w:r>
      <w:r w:rsidR="00BC102A">
        <w:rPr>
          <w:rFonts w:eastAsia="SimSun" w:cs="Calibri"/>
          <w:color w:val="000000"/>
          <w:lang w:eastAsia="en-GB"/>
        </w:rPr>
        <w:t>联系人：</w:t>
      </w:r>
      <w:r w:rsidRPr="00BC102A">
        <w:rPr>
          <w:rFonts w:eastAsia="SimSun" w:cs="Calibri"/>
          <w:color w:val="000000"/>
          <w:lang w:eastAsia="en-GB"/>
        </w:rPr>
        <w:t>Ari Wibowo.</w:t>
      </w:r>
    </w:p>
    <w:p w14:paraId="70223328" w14:textId="77777777"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en-GB"/>
        </w:rPr>
      </w:pPr>
      <w:r w:rsidRPr="00BC102A">
        <w:rPr>
          <w:rFonts w:eastAsia="SimSun" w:cs="Calibri"/>
          <w:b/>
          <w:bCs/>
          <w:color w:val="000000"/>
          <w:lang w:eastAsia="en-GB"/>
        </w:rPr>
        <w:tab/>
        <w:t>IA08</w:t>
      </w:r>
      <w:r w:rsidRPr="00BC102A">
        <w:rPr>
          <w:rFonts w:eastAsia="SimSun" w:cs="Calibri"/>
          <w:sz w:val="24"/>
          <w:szCs w:val="24"/>
          <w:lang w:eastAsia="en-GB"/>
        </w:rPr>
        <w:tab/>
      </w:r>
      <w:r w:rsidRPr="00BC102A">
        <w:rPr>
          <w:rFonts w:eastAsia="SimSun" w:cs="Calibri"/>
          <w:color w:val="000000"/>
          <w:lang w:eastAsia="en-GB"/>
        </w:rPr>
        <w:t>PT. Pertamina International Shipping, Patra Jasa Office Tower Floor 14,</w:t>
      </w:r>
    </w:p>
    <w:p w14:paraId="6B1179BE" w14:textId="77777777"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en-GB"/>
        </w:rPr>
      </w:pPr>
      <w:r w:rsidRPr="00BC102A">
        <w:rPr>
          <w:rFonts w:eastAsia="SimSun" w:cs="Calibri"/>
          <w:color w:val="000000"/>
          <w:lang w:eastAsia="en-GB"/>
        </w:rPr>
        <w:tab/>
      </w:r>
      <w:r w:rsidRPr="00BC102A">
        <w:rPr>
          <w:rFonts w:eastAsia="SimSun" w:cs="Calibri"/>
          <w:color w:val="000000"/>
          <w:lang w:eastAsia="en-GB"/>
        </w:rPr>
        <w:tab/>
        <w:t>Jalan Jend. Gatot Subroto, Kav 32 – 34, South Jakarta, Indonesia.</w:t>
      </w:r>
    </w:p>
    <w:p w14:paraId="187863BD" w14:textId="58CC5BBE"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zh-CN"/>
        </w:rPr>
      </w:pPr>
      <w:r w:rsidRPr="00BC102A">
        <w:rPr>
          <w:rFonts w:eastAsia="SimSun" w:cs="Calibri"/>
          <w:color w:val="000000"/>
          <w:lang w:eastAsia="en-GB"/>
        </w:rPr>
        <w:tab/>
      </w:r>
      <w:r w:rsidRPr="00BC102A">
        <w:rPr>
          <w:rFonts w:eastAsia="SimSun" w:cs="Calibri"/>
          <w:color w:val="000000"/>
          <w:lang w:eastAsia="en-GB"/>
        </w:rPr>
        <w:tab/>
      </w:r>
      <w:r w:rsidR="00BD4883" w:rsidRPr="00BC102A">
        <w:rPr>
          <w:rFonts w:eastAsia="SimSun" w:cs="Calibri" w:hint="eastAsia"/>
          <w:color w:val="000000"/>
          <w:lang w:eastAsia="zh-CN"/>
        </w:rPr>
        <w:t>电子邮件：</w:t>
      </w:r>
      <w:hyperlink r:id="rId20" w:history="1">
        <w:r w:rsidRPr="00BC102A">
          <w:rPr>
            <w:rStyle w:val="Hyperlink"/>
            <w:rFonts w:eastAsia="SimSun" w:cs="Calibri"/>
            <w:lang w:eastAsia="zh-CN"/>
          </w:rPr>
          <w:t>aris.yulianto@pertamina.com</w:t>
        </w:r>
      </w:hyperlink>
      <w:r w:rsidR="006C12EB">
        <w:rPr>
          <w:rFonts w:eastAsia="SimSun" w:cs="Calibri" w:hint="eastAsia"/>
          <w:color w:val="000000"/>
          <w:lang w:eastAsia="zh-CN"/>
        </w:rPr>
        <w:t>，</w:t>
      </w:r>
      <w:r w:rsidR="00BD4883" w:rsidRPr="00BC102A">
        <w:rPr>
          <w:rFonts w:eastAsia="SimSun" w:cs="Calibri" w:hint="eastAsia"/>
          <w:color w:val="000000"/>
          <w:lang w:eastAsia="zh-CN"/>
        </w:rPr>
        <w:t>电话：</w:t>
      </w:r>
      <w:r w:rsidRPr="00BC102A">
        <w:rPr>
          <w:rFonts w:eastAsia="SimSun" w:cs="Calibri"/>
          <w:color w:val="000000"/>
          <w:lang w:eastAsia="zh-CN"/>
        </w:rPr>
        <w:t>62 21 52900271, 52900272,</w:t>
      </w:r>
    </w:p>
    <w:p w14:paraId="5D970AEC" w14:textId="5EC7A6FB" w:rsidR="004B36DA" w:rsidRPr="00BC102A" w:rsidRDefault="004B36DA" w:rsidP="004B36DA">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zh-CN"/>
        </w:rPr>
      </w:pPr>
      <w:r w:rsidRPr="00BC102A">
        <w:rPr>
          <w:rFonts w:eastAsia="SimSun" w:cs="Calibri"/>
          <w:color w:val="000000"/>
          <w:lang w:eastAsia="zh-CN"/>
        </w:rPr>
        <w:tab/>
      </w:r>
      <w:r w:rsidRPr="00BC102A">
        <w:rPr>
          <w:rFonts w:eastAsia="SimSun" w:cs="Calibri"/>
          <w:color w:val="000000"/>
          <w:lang w:eastAsia="zh-CN"/>
        </w:rPr>
        <w:tab/>
      </w:r>
      <w:r w:rsidR="00BD4883" w:rsidRPr="00BC102A">
        <w:rPr>
          <w:rFonts w:eastAsia="SimSun" w:cs="Calibri" w:hint="eastAsia"/>
          <w:color w:val="000000"/>
          <w:lang w:eastAsia="zh-CN"/>
        </w:rPr>
        <w:t>传真：</w:t>
      </w:r>
      <w:r w:rsidRPr="00BC102A">
        <w:rPr>
          <w:rFonts w:eastAsia="SimSun" w:cs="Calibri"/>
          <w:color w:val="000000"/>
          <w:lang w:eastAsia="zh-CN"/>
        </w:rPr>
        <w:t>+62 21 52906273,</w:t>
      </w:r>
    </w:p>
    <w:p w14:paraId="068AE198" w14:textId="2DCEDB10" w:rsidR="004B36DA" w:rsidRPr="007178C6" w:rsidRDefault="004B36DA" w:rsidP="004B36D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zh-CN"/>
        </w:rPr>
      </w:pPr>
      <w:r w:rsidRPr="00BC102A">
        <w:rPr>
          <w:rFonts w:eastAsia="SimSun" w:cs="Calibri"/>
          <w:color w:val="000000"/>
          <w:lang w:eastAsia="zh-CN"/>
        </w:rPr>
        <w:tab/>
      </w:r>
      <w:r w:rsidRPr="00BC102A">
        <w:rPr>
          <w:rFonts w:eastAsia="SimSun" w:cs="Calibri"/>
          <w:color w:val="000000"/>
          <w:lang w:eastAsia="zh-CN"/>
        </w:rPr>
        <w:tab/>
      </w:r>
      <w:r w:rsidR="00BC102A">
        <w:rPr>
          <w:rFonts w:eastAsia="SimSun" w:cs="Calibri"/>
          <w:color w:val="000000"/>
          <w:lang w:eastAsia="zh-CN"/>
        </w:rPr>
        <w:t>联系人：</w:t>
      </w:r>
      <w:r w:rsidRPr="00BC102A">
        <w:rPr>
          <w:rFonts w:eastAsia="SimSun" w:cs="Calibri"/>
          <w:color w:val="000000"/>
          <w:lang w:eastAsia="zh-CN"/>
        </w:rPr>
        <w:t>Aris Yulianto.</w:t>
      </w:r>
    </w:p>
    <w:p w14:paraId="46962A98" w14:textId="6E31A192" w:rsidR="004B36DA" w:rsidRPr="0084760B"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296473">
        <w:rPr>
          <w:rFonts w:eastAsia="SimSun" w:cs="Calibri"/>
          <w:lang w:val="de-CH" w:eastAsia="zh-CN"/>
        </w:rPr>
        <w:br w:type="page"/>
      </w:r>
    </w:p>
    <w:p w14:paraId="09ECD92C" w14:textId="77777777" w:rsidR="004B36DA" w:rsidRPr="004B36DA" w:rsidRDefault="004B36DA" w:rsidP="004B36DA">
      <w:pPr>
        <w:pStyle w:val="Heading20"/>
        <w:rPr>
          <w:rFonts w:ascii="Arial" w:eastAsia="SimHei" w:hAnsi="Arial" w:cs="Arial"/>
          <w:b w:val="0"/>
          <w:bCs w:val="0"/>
          <w:noProof w:val="0"/>
          <w:lang w:val="en-US" w:eastAsia="zh-CN"/>
        </w:rPr>
      </w:pPr>
      <w:bookmarkStart w:id="583" w:name="_Toc115698368"/>
      <w:bookmarkStart w:id="584" w:name="_Toc115699835"/>
      <w:r w:rsidRPr="0086755C">
        <w:rPr>
          <w:rFonts w:ascii="Arial" w:eastAsia="SimHei" w:hAnsi="Arial" w:cs="Arial"/>
          <w:noProof w:val="0"/>
          <w:lang w:eastAsia="zh-CN"/>
        </w:rPr>
        <w:lastRenderedPageBreak/>
        <w:t>用于公共网络和订户的国际识别规划的移动网络代码</w:t>
      </w:r>
      <w:r w:rsidRPr="004B36DA">
        <w:rPr>
          <w:rFonts w:ascii="Arial" w:eastAsia="SimHei" w:hAnsi="Arial" w:cs="Arial"/>
          <w:noProof w:val="0"/>
          <w:lang w:val="en-US" w:eastAsia="zh-CN"/>
        </w:rPr>
        <w:t>（</w:t>
      </w:r>
      <w:r w:rsidRPr="004B36DA">
        <w:rPr>
          <w:rFonts w:ascii="Arial" w:eastAsia="SimHei" w:hAnsi="Arial" w:cs="Arial"/>
          <w:noProof w:val="0"/>
          <w:lang w:val="en-US" w:eastAsia="zh-CN"/>
        </w:rPr>
        <w:t>MNC</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依据</w:t>
      </w:r>
      <w:r w:rsidRPr="004B36DA">
        <w:rPr>
          <w:rFonts w:ascii="Arial" w:eastAsia="SimHei" w:hAnsi="Arial" w:cs="Arial"/>
          <w:noProof w:val="0"/>
          <w:lang w:val="en-US" w:eastAsia="zh-CN"/>
        </w:rPr>
        <w:t>ITU-T E.212</w:t>
      </w:r>
      <w:r w:rsidRPr="0086755C">
        <w:rPr>
          <w:rFonts w:ascii="Arial" w:eastAsia="SimHei" w:hAnsi="Arial" w:cs="Arial"/>
          <w:noProof w:val="0"/>
          <w:lang w:eastAsia="zh-CN"/>
        </w:rPr>
        <w:t>建议书</w:t>
      </w:r>
      <w:r w:rsidRPr="004B36DA">
        <w:rPr>
          <w:rFonts w:ascii="Arial" w:eastAsia="SimHei" w:hAnsi="Arial" w:cs="Arial"/>
          <w:noProof w:val="0"/>
          <w:lang w:val="en-US" w:eastAsia="zh-CN"/>
        </w:rPr>
        <w:t>（</w:t>
      </w:r>
      <w:r w:rsidRPr="004B36DA">
        <w:rPr>
          <w:rFonts w:ascii="Arial" w:eastAsia="SimHei" w:hAnsi="Arial" w:cs="Arial"/>
          <w:noProof w:val="0"/>
          <w:lang w:val="en-US" w:eastAsia="zh-CN"/>
        </w:rPr>
        <w:t>09/2016</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截至</w:t>
      </w:r>
      <w:r w:rsidRPr="004B36DA">
        <w:rPr>
          <w:rFonts w:ascii="Arial" w:eastAsia="SimHei" w:hAnsi="Arial" w:cs="Arial"/>
          <w:noProof w:val="0"/>
          <w:lang w:val="en-US" w:eastAsia="zh-CN"/>
        </w:rPr>
        <w:t>2018</w:t>
      </w:r>
      <w:r w:rsidRPr="0086755C">
        <w:rPr>
          <w:rFonts w:ascii="Arial" w:eastAsia="SimHei" w:hAnsi="Arial" w:cs="Arial"/>
          <w:noProof w:val="0"/>
          <w:lang w:eastAsia="zh-CN"/>
        </w:rPr>
        <w:t>年</w:t>
      </w:r>
      <w:r w:rsidRPr="004B36DA">
        <w:rPr>
          <w:rFonts w:ascii="Arial" w:eastAsia="SimHei" w:hAnsi="Arial" w:cs="Arial"/>
          <w:noProof w:val="0"/>
          <w:lang w:val="en-US" w:eastAsia="zh-CN"/>
        </w:rPr>
        <w:t>12</w:t>
      </w:r>
      <w:r w:rsidRPr="0086755C">
        <w:rPr>
          <w:rFonts w:ascii="Arial" w:eastAsia="SimHei" w:hAnsi="Arial" w:cs="Arial"/>
          <w:noProof w:val="0"/>
          <w:lang w:eastAsia="zh-CN"/>
        </w:rPr>
        <w:t>月</w:t>
      </w:r>
      <w:r w:rsidRPr="004B36DA">
        <w:rPr>
          <w:rFonts w:ascii="Arial" w:eastAsia="SimHei" w:hAnsi="Arial" w:cs="Arial"/>
          <w:noProof w:val="0"/>
          <w:lang w:val="en-US" w:eastAsia="zh-CN"/>
        </w:rPr>
        <w:t>15</w:t>
      </w:r>
      <w:r w:rsidRPr="0086755C">
        <w:rPr>
          <w:rFonts w:ascii="Arial" w:eastAsia="SimHei" w:hAnsi="Arial" w:cs="Arial"/>
          <w:noProof w:val="0"/>
          <w:lang w:eastAsia="zh-CN"/>
        </w:rPr>
        <w:t>日</w:t>
      </w:r>
      <w:r w:rsidRPr="004B36DA">
        <w:rPr>
          <w:rFonts w:ascii="Arial" w:eastAsia="SimHei" w:hAnsi="Arial" w:cs="Arial"/>
          <w:noProof w:val="0"/>
          <w:lang w:val="en-US" w:eastAsia="zh-CN"/>
        </w:rPr>
        <w:t>）</w:t>
      </w:r>
      <w:bookmarkEnd w:id="583"/>
      <w:bookmarkEnd w:id="584"/>
    </w:p>
    <w:p w14:paraId="5E541931" w14:textId="77777777" w:rsidR="004B36DA" w:rsidRPr="00CE142A" w:rsidRDefault="004B36DA" w:rsidP="003416D4">
      <w:pPr>
        <w:spacing w:after="240"/>
        <w:jc w:val="center"/>
        <w:rPr>
          <w:rFonts w:asciiTheme="minorHAnsi" w:eastAsiaTheme="majorEastAsia" w:hAnsiTheme="minorHAnsi" w:cs="Calibri"/>
          <w:noProof w:val="0"/>
          <w:lang w:val="fr-FR" w:eastAsia="zh-CN"/>
        </w:rPr>
      </w:pPr>
      <w:r w:rsidRPr="0086755C">
        <w:rPr>
          <w:rFonts w:asciiTheme="minorHAnsi" w:eastAsiaTheme="majorEastAsia" w:hAnsiTheme="minorHAnsi" w:cs="Calibri"/>
          <w:noProof w:val="0"/>
          <w:lang w:val="fr-FR" w:eastAsia="zh-CN"/>
        </w:rPr>
        <w:t>（国际电联</w:t>
      </w:r>
      <w:r w:rsidRPr="0086755C">
        <w:rPr>
          <w:rFonts w:asciiTheme="minorHAnsi" w:eastAsiaTheme="majorEastAsia" w:hAnsiTheme="minorHAnsi" w:cs="Calibri" w:hint="eastAsia"/>
          <w:noProof w:val="0"/>
          <w:lang w:val="fr-FR" w:eastAsia="zh-CN"/>
        </w:rPr>
        <w:t>第</w:t>
      </w:r>
      <w:r w:rsidRPr="0086755C">
        <w:rPr>
          <w:rFonts w:asciiTheme="minorHAnsi" w:eastAsiaTheme="majorEastAsia" w:hAnsiTheme="minorHAnsi" w:cs="Calibri"/>
          <w:noProof w:val="0"/>
          <w:lang w:val="fr-FR" w:eastAsia="zh-CN"/>
        </w:rPr>
        <w:t>1162</w:t>
      </w:r>
      <w:r w:rsidRPr="0086755C">
        <w:rPr>
          <w:rFonts w:asciiTheme="minorHAnsi" w:eastAsiaTheme="majorEastAsia" w:hAnsiTheme="minorHAnsi" w:cs="Calibri"/>
          <w:noProof w:val="0"/>
          <w:lang w:val="fr-FR" w:eastAsia="zh-CN"/>
        </w:rPr>
        <w:t>期</w:t>
      </w:r>
      <w:r w:rsidRPr="0086755C">
        <w:rPr>
          <w:rFonts w:asciiTheme="minorHAnsi" w:eastAsiaTheme="majorEastAsia" w:hAnsiTheme="minorHAnsi" w:cs="Calibri" w:hint="eastAsia"/>
          <w:noProof w:val="0"/>
          <w:lang w:val="fr-FR" w:eastAsia="zh-CN"/>
        </w:rPr>
        <w:t xml:space="preserve"> </w:t>
      </w:r>
      <w:r w:rsidRPr="0086755C">
        <w:rPr>
          <w:rFonts w:asciiTheme="minorHAnsi" w:eastAsiaTheme="majorEastAsia" w:hAnsiTheme="minorHAnsi" w:cs="Calibri"/>
          <w:noProof w:val="0"/>
          <w:lang w:val="fr-FR" w:eastAsia="zh-CN"/>
        </w:rPr>
        <w:t>– 15.XII.2018</w:t>
      </w:r>
      <w:r w:rsidRPr="0086755C">
        <w:rPr>
          <w:rFonts w:asciiTheme="minorHAnsi" w:eastAsiaTheme="majorEastAsia" w:hAnsiTheme="minorHAnsi" w:cs="Calibri"/>
          <w:noProof w:val="0"/>
          <w:lang w:val="fr-FR" w:eastAsia="zh-CN"/>
        </w:rPr>
        <w:t>《操作公报》</w:t>
      </w:r>
      <w:r w:rsidRPr="0086755C">
        <w:rPr>
          <w:rFonts w:asciiTheme="minorHAnsi" w:eastAsiaTheme="majorEastAsia" w:hAnsiTheme="minorHAnsi" w:cs="Calibri" w:hint="eastAsia"/>
          <w:noProof w:val="0"/>
          <w:lang w:val="fr-FR" w:eastAsia="zh-CN"/>
        </w:rPr>
        <w:t>的</w:t>
      </w:r>
      <w:r w:rsidRPr="0086755C">
        <w:rPr>
          <w:rFonts w:asciiTheme="minorHAnsi" w:eastAsiaTheme="majorEastAsia" w:hAnsiTheme="minorHAnsi" w:cs="Calibri"/>
          <w:noProof w:val="0"/>
          <w:lang w:val="fr-FR" w:eastAsia="zh-CN"/>
        </w:rPr>
        <w:t>附件</w:t>
      </w:r>
      <w:r>
        <w:rPr>
          <w:rFonts w:asciiTheme="minorHAnsi" w:eastAsiaTheme="majorEastAsia" w:hAnsiTheme="minorHAnsi" w:cs="Calibri"/>
          <w:noProof w:val="0"/>
          <w:lang w:val="fr-FR" w:eastAsia="zh-CN"/>
        </w:rPr>
        <w:t>）</w:t>
      </w:r>
      <w:r>
        <w:rPr>
          <w:lang w:val="fr-FR" w:eastAsia="zh-CN"/>
        </w:rPr>
        <w:br/>
      </w:r>
      <w:r w:rsidRPr="0086755C">
        <w:rPr>
          <w:rFonts w:asciiTheme="minorHAnsi" w:eastAsiaTheme="majorEastAsia" w:hAnsiTheme="minorHAnsi" w:cs="Calibri"/>
          <w:noProof w:val="0"/>
          <w:lang w:val="fr-FR" w:eastAsia="zh-CN"/>
        </w:rPr>
        <w:t>（第</w:t>
      </w:r>
      <w:r>
        <w:rPr>
          <w:rFonts w:asciiTheme="minorHAnsi" w:eastAsiaTheme="majorEastAsia" w:hAnsiTheme="minorHAnsi" w:cs="Calibri"/>
          <w:noProof w:val="0"/>
          <w:lang w:val="fr-FR" w:eastAsia="zh-CN"/>
        </w:rPr>
        <w:t>96</w:t>
      </w:r>
      <w:r w:rsidRPr="0086755C">
        <w:rPr>
          <w:rFonts w:asciiTheme="minorHAnsi" w:eastAsiaTheme="majorEastAsia" w:hAnsiTheme="minorHAnsi" w:cs="Calibri"/>
          <w:noProof w:val="0"/>
          <w:lang w:val="fr-FR" w:eastAsia="zh-CN"/>
        </w:rPr>
        <w:t>号修正</w:t>
      </w:r>
      <w:r>
        <w:rPr>
          <w:rFonts w:asciiTheme="minorHAnsi" w:eastAsiaTheme="majorEastAsia" w:hAnsiTheme="minorHAnsi" w:cs="Calibri"/>
          <w:noProof w:val="0"/>
          <w:lang w:val="fr-FR" w:eastAsia="zh-CN"/>
        </w:rPr>
        <w:t>）</w:t>
      </w:r>
    </w:p>
    <w:tbl>
      <w:tblPr>
        <w:tblW w:w="0" w:type="auto"/>
        <w:tblCellMar>
          <w:left w:w="0" w:type="dxa"/>
          <w:right w:w="0" w:type="dxa"/>
        </w:tblCellMar>
        <w:tblLook w:val="0000" w:firstRow="0" w:lastRow="0" w:firstColumn="0" w:lastColumn="0" w:noHBand="0" w:noVBand="0"/>
      </w:tblPr>
      <w:tblGrid>
        <w:gridCol w:w="8093"/>
        <w:gridCol w:w="834"/>
      </w:tblGrid>
      <w:tr w:rsidR="004B36DA" w:rsidRPr="00BE296D" w14:paraId="7F91CF09" w14:textId="77777777" w:rsidTr="007B1592">
        <w:trPr>
          <w:trHeight w:val="2299"/>
        </w:trPr>
        <w:tc>
          <w:tcPr>
            <w:tcW w:w="80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5"/>
              <w:gridCol w:w="7505"/>
              <w:gridCol w:w="46"/>
            </w:tblGrid>
            <w:tr w:rsidR="004B36DA" w:rsidRPr="0086755C" w14:paraId="52E0AE3E" w14:textId="77777777" w:rsidTr="007B1592">
              <w:trPr>
                <w:trHeight w:val="456"/>
              </w:trPr>
              <w:tc>
                <w:tcPr>
                  <w:tcW w:w="125" w:type="dxa"/>
                </w:tcPr>
                <w:p w14:paraId="5B574D15" w14:textId="77777777" w:rsidR="004B36DA" w:rsidRPr="0086755C" w:rsidRDefault="004B36DA" w:rsidP="007B1592">
                  <w:pPr>
                    <w:pStyle w:val="EmptyCellLayoutStyle"/>
                    <w:spacing w:after="0" w:line="240" w:lineRule="auto"/>
                    <w:rPr>
                      <w:lang w:val="fr-FR"/>
                    </w:rPr>
                  </w:pPr>
                </w:p>
              </w:tc>
              <w:tc>
                <w:tcPr>
                  <w:tcW w:w="7505" w:type="dxa"/>
                </w:tcPr>
                <w:p w14:paraId="3F350821" w14:textId="77777777" w:rsidR="004B36DA" w:rsidRPr="0086755C" w:rsidRDefault="004B36DA" w:rsidP="007B1592">
                  <w:pPr>
                    <w:pStyle w:val="EmptyCellLayoutStyle"/>
                    <w:spacing w:after="0" w:line="240" w:lineRule="auto"/>
                    <w:rPr>
                      <w:lang w:val="fr-FR"/>
                    </w:rPr>
                  </w:pPr>
                </w:p>
              </w:tc>
              <w:tc>
                <w:tcPr>
                  <w:tcW w:w="46" w:type="dxa"/>
                </w:tcPr>
                <w:p w14:paraId="7085AA3C" w14:textId="77777777" w:rsidR="004B36DA" w:rsidRPr="0086755C" w:rsidRDefault="004B36DA" w:rsidP="007B1592">
                  <w:pPr>
                    <w:pStyle w:val="EmptyCellLayoutStyle"/>
                    <w:spacing w:after="0" w:line="240" w:lineRule="auto"/>
                    <w:rPr>
                      <w:lang w:val="fr-FR"/>
                    </w:rPr>
                  </w:pPr>
                </w:p>
              </w:tc>
            </w:tr>
            <w:tr w:rsidR="004B36DA" w:rsidRPr="00BE296D" w14:paraId="0A6E6397" w14:textId="77777777" w:rsidTr="007B1592">
              <w:tc>
                <w:tcPr>
                  <w:tcW w:w="125" w:type="dxa"/>
                </w:tcPr>
                <w:p w14:paraId="1089507A" w14:textId="77777777" w:rsidR="004B36DA" w:rsidRPr="0086755C" w:rsidRDefault="004B36DA" w:rsidP="007B1592">
                  <w:pPr>
                    <w:pStyle w:val="EmptyCellLayoutStyle"/>
                    <w:spacing w:after="0" w:line="240" w:lineRule="auto"/>
                    <w:rPr>
                      <w:lang w:val="fr-FR"/>
                    </w:rPr>
                  </w:pPr>
                </w:p>
              </w:tc>
              <w:tc>
                <w:tcPr>
                  <w:tcW w:w="75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74"/>
                    <w:gridCol w:w="1468"/>
                    <w:gridCol w:w="3445"/>
                  </w:tblGrid>
                  <w:tr w:rsidR="004B36DA" w14:paraId="2B0652CA" w14:textId="77777777" w:rsidTr="007B1592">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10486" w14:textId="77777777" w:rsidR="004B36DA" w:rsidRDefault="004B36DA" w:rsidP="007B1592">
                        <w:r w:rsidRPr="0086755C">
                          <w:rPr>
                            <w:rFonts w:ascii="STKaiti" w:eastAsia="STKaiti" w:hAnsi="STKaiti" w:cs="Microsoft YaHei" w:hint="eastAsia"/>
                            <w:b/>
                            <w:iCs/>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78F54" w14:textId="77777777" w:rsidR="004B36DA" w:rsidRDefault="004B36DA" w:rsidP="007B1592">
                        <w:r w:rsidRPr="0086755C">
                          <w:rPr>
                            <w:rFonts w:asciiTheme="minorHAnsi" w:eastAsia="STKaiti" w:hAnsiTheme="minorHAnsi" w:cstheme="minorHAnsi"/>
                            <w:b/>
                            <w:lang w:val="fr-CH"/>
                          </w:rPr>
                          <w:t>MCC+MNC</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24CBB" w14:textId="77777777" w:rsidR="004B36DA" w:rsidRDefault="004B36DA" w:rsidP="007B1592">
                        <w:r w:rsidRPr="0086755C">
                          <w:rPr>
                            <w:rFonts w:ascii="STKaiti" w:eastAsia="STKaiti" w:hAnsi="STKaiti" w:cs="Microsoft YaHei" w:hint="eastAsia"/>
                            <w:b/>
                            <w:iCs/>
                            <w:lang w:eastAsia="zh-CN"/>
                          </w:rPr>
                          <w:t>运营商/网络</w:t>
                        </w:r>
                      </w:p>
                    </w:tc>
                  </w:tr>
                  <w:tr w:rsidR="004B36DA" w14:paraId="1E7FD695" w14:textId="77777777" w:rsidTr="007B159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CA2D358" w14:textId="0BBE04EC" w:rsidR="004B36DA" w:rsidRPr="007B6611" w:rsidRDefault="007B6611" w:rsidP="007B1592">
                        <w:pPr>
                          <w:spacing w:before="0"/>
                          <w:rPr>
                            <w:rFonts w:eastAsia="SimSun" w:cs="Calibri"/>
                          </w:rPr>
                        </w:pPr>
                        <w:r w:rsidRPr="007B6611">
                          <w:rPr>
                            <w:rFonts w:eastAsia="SimSun" w:cs="Calibri" w:hint="eastAsia"/>
                            <w:b/>
                            <w:color w:val="000000"/>
                            <w:lang w:eastAsia="zh-CN"/>
                          </w:rPr>
                          <w:t>加拿大</w:t>
                        </w:r>
                        <w:r w:rsidR="004B36DA" w:rsidRPr="007B6611">
                          <w:rPr>
                            <w:rFonts w:eastAsia="SimSun" w:cs="Calibri"/>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92A723" w14:textId="77777777" w:rsidR="004B36DA" w:rsidRDefault="004B36DA" w:rsidP="007B1592">
                        <w:pPr>
                          <w:spacing w:before="0"/>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22F78D" w14:textId="77777777" w:rsidR="004B36DA" w:rsidRDefault="004B36DA" w:rsidP="007B1592">
                        <w:pPr>
                          <w:spacing w:before="0"/>
                        </w:pPr>
                      </w:p>
                    </w:tc>
                  </w:tr>
                  <w:tr w:rsidR="004B36DA" w14:paraId="72D1D01B" w14:textId="77777777" w:rsidTr="007B159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57DD6F" w14:textId="77777777" w:rsidR="004B36DA" w:rsidRPr="007B6611" w:rsidRDefault="004B36DA" w:rsidP="007B1592">
                        <w:pPr>
                          <w:spacing w:before="0"/>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D6B3DB" w14:textId="77777777" w:rsidR="004B36DA" w:rsidRDefault="004B36DA" w:rsidP="007B1592">
                        <w:pPr>
                          <w:spacing w:before="0"/>
                          <w:jc w:val="center"/>
                        </w:pPr>
                        <w:r>
                          <w:rPr>
                            <w:rFonts w:eastAsia="Calibri"/>
                            <w:color w:val="000000"/>
                          </w:rPr>
                          <w:t>302 910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BEABCF" w14:textId="77777777" w:rsidR="004B36DA" w:rsidRDefault="004B36DA" w:rsidP="007B1592">
                        <w:pPr>
                          <w:spacing w:before="0"/>
                        </w:pPr>
                        <w:r>
                          <w:rPr>
                            <w:rFonts w:eastAsia="Calibri"/>
                            <w:color w:val="000000"/>
                          </w:rPr>
                          <w:t>Halton Regional Police</w:t>
                        </w:r>
                      </w:p>
                    </w:tc>
                  </w:tr>
                  <w:tr w:rsidR="004B36DA" w14:paraId="20604F6E" w14:textId="77777777" w:rsidTr="007B159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298694" w14:textId="75DC839F" w:rsidR="004B36DA" w:rsidRPr="007B6611" w:rsidRDefault="007B6611" w:rsidP="007B1592">
                        <w:pPr>
                          <w:spacing w:before="0"/>
                          <w:rPr>
                            <w:rFonts w:eastAsia="SimSun" w:cs="Calibri"/>
                          </w:rPr>
                        </w:pPr>
                        <w:r w:rsidRPr="007B6611">
                          <w:rPr>
                            <w:rFonts w:eastAsia="SimSun" w:cs="Calibri" w:hint="eastAsia"/>
                            <w:b/>
                            <w:color w:val="000000"/>
                            <w:lang w:eastAsia="zh-CN"/>
                          </w:rPr>
                          <w:t>瑞典</w:t>
                        </w:r>
                        <w:r w:rsidR="004B36DA" w:rsidRPr="007B6611">
                          <w:rPr>
                            <w:rFonts w:eastAsia="SimSun" w:cs="Calibri"/>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1CD5D3" w14:textId="77777777" w:rsidR="004B36DA" w:rsidRDefault="004B36DA" w:rsidP="007B1592">
                        <w:pPr>
                          <w:spacing w:before="0"/>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43D573" w14:textId="77777777" w:rsidR="004B36DA" w:rsidRDefault="004B36DA" w:rsidP="007B1592">
                        <w:pPr>
                          <w:spacing w:before="0"/>
                        </w:pPr>
                      </w:p>
                    </w:tc>
                  </w:tr>
                  <w:tr w:rsidR="004B36DA" w14:paraId="46F6B9B5" w14:textId="77777777" w:rsidTr="007B159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D400B6" w14:textId="77777777" w:rsidR="004B36DA" w:rsidRDefault="004B36DA" w:rsidP="007B1592">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2C001D" w14:textId="77777777" w:rsidR="004B36DA" w:rsidRDefault="004B36DA" w:rsidP="007B1592">
                        <w:pPr>
                          <w:spacing w:before="0"/>
                          <w:jc w:val="center"/>
                        </w:pPr>
                        <w:r>
                          <w:rPr>
                            <w:rFonts w:eastAsia="Calibri"/>
                            <w:color w:val="000000"/>
                          </w:rPr>
                          <w:t>240 13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D22A4" w14:textId="77777777" w:rsidR="004B36DA" w:rsidRDefault="004B36DA" w:rsidP="007B1592">
                        <w:pPr>
                          <w:spacing w:before="0"/>
                        </w:pPr>
                        <w:r>
                          <w:rPr>
                            <w:rFonts w:eastAsia="Calibri"/>
                            <w:color w:val="000000"/>
                          </w:rPr>
                          <w:t>Bredband2 Allmänna IT AB</w:t>
                        </w:r>
                      </w:p>
                    </w:tc>
                  </w:tr>
                </w:tbl>
                <w:p w14:paraId="023F1D37" w14:textId="77777777" w:rsidR="004B36DA" w:rsidRPr="00D81CC3" w:rsidRDefault="004B36DA" w:rsidP="007B1592">
                  <w:pPr>
                    <w:spacing w:before="0"/>
                    <w:rPr>
                      <w:lang w:val="es-ES"/>
                    </w:rPr>
                  </w:pPr>
                </w:p>
              </w:tc>
              <w:tc>
                <w:tcPr>
                  <w:tcW w:w="46" w:type="dxa"/>
                </w:tcPr>
                <w:p w14:paraId="4A506CE5" w14:textId="77777777" w:rsidR="004B36DA" w:rsidRPr="00D81CC3" w:rsidRDefault="004B36DA" w:rsidP="007B1592">
                  <w:pPr>
                    <w:pStyle w:val="EmptyCellLayoutStyle"/>
                    <w:spacing w:after="0" w:line="240" w:lineRule="auto"/>
                    <w:rPr>
                      <w:lang w:val="es-ES"/>
                    </w:rPr>
                  </w:pPr>
                </w:p>
              </w:tc>
            </w:tr>
            <w:tr w:rsidR="004B36DA" w:rsidRPr="00BE296D" w14:paraId="78881F80" w14:textId="77777777" w:rsidTr="007B1592">
              <w:trPr>
                <w:trHeight w:val="220"/>
              </w:trPr>
              <w:tc>
                <w:tcPr>
                  <w:tcW w:w="125" w:type="dxa"/>
                </w:tcPr>
                <w:p w14:paraId="47EF4C88" w14:textId="77777777" w:rsidR="004B36DA" w:rsidRPr="00D81CC3" w:rsidRDefault="004B36DA" w:rsidP="007B1592">
                  <w:pPr>
                    <w:pStyle w:val="EmptyCellLayoutStyle"/>
                    <w:spacing w:after="0" w:line="240" w:lineRule="auto"/>
                    <w:rPr>
                      <w:lang w:val="es-ES"/>
                    </w:rPr>
                  </w:pPr>
                </w:p>
              </w:tc>
              <w:tc>
                <w:tcPr>
                  <w:tcW w:w="7505" w:type="dxa"/>
                </w:tcPr>
                <w:p w14:paraId="4257CB7B" w14:textId="77777777" w:rsidR="004B36DA" w:rsidRPr="00D81CC3" w:rsidRDefault="004B36DA" w:rsidP="007B1592">
                  <w:pPr>
                    <w:pStyle w:val="EmptyCellLayoutStyle"/>
                    <w:spacing w:after="0" w:line="240" w:lineRule="auto"/>
                    <w:rPr>
                      <w:lang w:val="es-ES"/>
                    </w:rPr>
                  </w:pPr>
                </w:p>
              </w:tc>
              <w:tc>
                <w:tcPr>
                  <w:tcW w:w="46" w:type="dxa"/>
                </w:tcPr>
                <w:p w14:paraId="3D2611DD" w14:textId="77777777" w:rsidR="004B36DA" w:rsidRPr="00D81CC3" w:rsidRDefault="004B36DA" w:rsidP="007B1592">
                  <w:pPr>
                    <w:pStyle w:val="EmptyCellLayoutStyle"/>
                    <w:spacing w:after="0" w:line="240" w:lineRule="auto"/>
                    <w:rPr>
                      <w:lang w:val="es-ES"/>
                    </w:rPr>
                  </w:pPr>
                </w:p>
              </w:tc>
            </w:tr>
          </w:tbl>
          <w:p w14:paraId="192D7800" w14:textId="77777777" w:rsidR="004B36DA" w:rsidRPr="00D81CC3" w:rsidRDefault="004B36DA" w:rsidP="007B1592">
            <w:pPr>
              <w:spacing w:before="0"/>
              <w:rPr>
                <w:lang w:val="es-ES"/>
              </w:rPr>
            </w:pPr>
          </w:p>
        </w:tc>
        <w:tc>
          <w:tcPr>
            <w:tcW w:w="834" w:type="dxa"/>
          </w:tcPr>
          <w:p w14:paraId="00614D47" w14:textId="77777777" w:rsidR="004B36DA" w:rsidRDefault="004B36DA" w:rsidP="007B1592">
            <w:pPr>
              <w:pStyle w:val="EmptyCellLayoutStyle"/>
              <w:spacing w:after="0" w:line="240" w:lineRule="auto"/>
              <w:rPr>
                <w:lang w:val="es-ES"/>
              </w:rPr>
            </w:pPr>
          </w:p>
          <w:p w14:paraId="2FDE55E4" w14:textId="77777777" w:rsidR="004B36DA" w:rsidRPr="00D81CC3" w:rsidRDefault="004B36DA" w:rsidP="007B1592">
            <w:pPr>
              <w:pStyle w:val="EmptyCellLayoutStyle"/>
              <w:spacing w:after="0" w:line="240" w:lineRule="auto"/>
              <w:rPr>
                <w:lang w:val="es-ES"/>
              </w:rPr>
            </w:pPr>
          </w:p>
        </w:tc>
      </w:tr>
      <w:tr w:rsidR="004B36DA" w:rsidRPr="0086755C" w14:paraId="40A05234" w14:textId="77777777" w:rsidTr="007B1592">
        <w:trPr>
          <w:trHeight w:val="688"/>
        </w:trPr>
        <w:tc>
          <w:tcPr>
            <w:tcW w:w="8927" w:type="dxa"/>
            <w:gridSpan w:val="2"/>
          </w:tcPr>
          <w:tbl>
            <w:tblPr>
              <w:tblW w:w="0" w:type="auto"/>
              <w:tblCellMar>
                <w:left w:w="0" w:type="dxa"/>
                <w:right w:w="0" w:type="dxa"/>
              </w:tblCellMar>
              <w:tblLook w:val="0000" w:firstRow="0" w:lastRow="0" w:firstColumn="0" w:lastColumn="0" w:noHBand="0" w:noVBand="0"/>
            </w:tblPr>
            <w:tblGrid>
              <w:gridCol w:w="8737"/>
            </w:tblGrid>
            <w:tr w:rsidR="004B36DA" w:rsidRPr="0086755C" w14:paraId="314FC17E" w14:textId="77777777" w:rsidTr="007B1592">
              <w:trPr>
                <w:trHeight w:val="610"/>
              </w:trPr>
              <w:tc>
                <w:tcPr>
                  <w:tcW w:w="8737" w:type="dxa"/>
                  <w:tcBorders>
                    <w:top w:val="nil"/>
                    <w:left w:val="nil"/>
                    <w:bottom w:val="nil"/>
                    <w:right w:val="nil"/>
                  </w:tcBorders>
                  <w:tcMar>
                    <w:top w:w="39" w:type="dxa"/>
                    <w:left w:w="39" w:type="dxa"/>
                    <w:bottom w:w="39" w:type="dxa"/>
                    <w:right w:w="39" w:type="dxa"/>
                  </w:tcMar>
                </w:tcPr>
                <w:p w14:paraId="17C0983D" w14:textId="77777777" w:rsidR="004B36DA" w:rsidRPr="0086755C" w:rsidRDefault="004B36DA" w:rsidP="007B1592">
                  <w:pPr>
                    <w:spacing w:before="0"/>
                    <w:rPr>
                      <w:lang w:eastAsia="zh-CN"/>
                    </w:rPr>
                  </w:pPr>
                  <w:r w:rsidRPr="0086755C">
                    <w:rPr>
                      <w:rFonts w:ascii="Arial" w:eastAsia="Arial" w:hAnsi="Arial"/>
                      <w:sz w:val="16"/>
                      <w:lang w:eastAsia="zh-CN"/>
                    </w:rPr>
                    <w:t>____________</w:t>
                  </w:r>
                </w:p>
                <w:p w14:paraId="529D1B53" w14:textId="77777777" w:rsidR="004B36DA" w:rsidRPr="0086755C" w:rsidRDefault="004B36DA" w:rsidP="007B1592">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noProof w:val="0"/>
                      <w:sz w:val="16"/>
                      <w:szCs w:val="16"/>
                      <w:lang w:eastAsia="zh-CN"/>
                    </w:rPr>
                  </w:pPr>
                  <w:r w:rsidRPr="0086755C">
                    <w:rPr>
                      <w:rFonts w:eastAsia="STKaiti" w:cs="Calibri"/>
                      <w:iCs/>
                      <w:noProof w:val="0"/>
                      <w:sz w:val="16"/>
                      <w:szCs w:val="16"/>
                      <w:lang w:eastAsia="zh-CN"/>
                    </w:rPr>
                    <w:t>MCC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移动国家代码</w:t>
                  </w:r>
                </w:p>
                <w:p w14:paraId="702E1DB6" w14:textId="77777777" w:rsidR="004B36DA" w:rsidRPr="0086755C" w:rsidRDefault="004B36DA" w:rsidP="007B1592">
                  <w:pPr>
                    <w:spacing w:before="0"/>
                    <w:rPr>
                      <w:b/>
                      <w:sz w:val="18"/>
                      <w:szCs w:val="18"/>
                      <w:lang w:val="es-ES_tradnl" w:eastAsia="zh-CN"/>
                    </w:rPr>
                  </w:pPr>
                  <w:r w:rsidRPr="0086755C">
                    <w:rPr>
                      <w:rFonts w:eastAsia="STKaiti" w:cs="Calibri"/>
                      <w:iCs/>
                      <w:noProof w:val="0"/>
                      <w:sz w:val="16"/>
                      <w:szCs w:val="16"/>
                      <w:lang w:eastAsia="zh-CN"/>
                    </w:rPr>
                    <w:t>MNC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移动网络代码</w:t>
                  </w:r>
                </w:p>
                <w:p w14:paraId="3436B1CC" w14:textId="77777777" w:rsidR="004B36DA" w:rsidRPr="0086755C" w:rsidRDefault="004B36DA" w:rsidP="007B1592">
                  <w:pPr>
                    <w:spacing w:before="0"/>
                    <w:rPr>
                      <w:lang w:val="es-ES_tradnl" w:eastAsia="zh-CN"/>
                    </w:rPr>
                  </w:pPr>
                </w:p>
              </w:tc>
            </w:tr>
          </w:tbl>
          <w:p w14:paraId="5BBEC534" w14:textId="77777777" w:rsidR="004B36DA" w:rsidRPr="0086755C" w:rsidRDefault="004B36DA" w:rsidP="007B1592">
            <w:pPr>
              <w:spacing w:before="0"/>
              <w:rPr>
                <w:lang w:eastAsia="zh-CN"/>
              </w:rPr>
            </w:pPr>
          </w:p>
        </w:tc>
      </w:tr>
    </w:tbl>
    <w:p w14:paraId="617E6776" w14:textId="77777777" w:rsidR="004B36DA" w:rsidRPr="0086755C" w:rsidRDefault="004B36DA" w:rsidP="004B36DA">
      <w:pPr>
        <w:spacing w:before="0"/>
        <w:rPr>
          <w:lang w:val="es-CO" w:eastAsia="zh-CN"/>
        </w:rPr>
      </w:pPr>
    </w:p>
    <w:p w14:paraId="4953FA26" w14:textId="257E5CDA" w:rsidR="004B36DA" w:rsidRPr="0086755C"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s-CO" w:eastAsia="zh-CN"/>
        </w:rPr>
      </w:pPr>
    </w:p>
    <w:p w14:paraId="35B06D4E" w14:textId="77777777" w:rsidR="004B36DA" w:rsidRPr="0086755C" w:rsidRDefault="004B36DA" w:rsidP="004B36DA">
      <w:pPr>
        <w:pStyle w:val="Heading20"/>
        <w:rPr>
          <w:rFonts w:ascii="Arial" w:eastAsia="SimHei" w:hAnsi="Arial" w:cs="Arial"/>
          <w:noProof w:val="0"/>
          <w:lang w:eastAsia="zh-CN"/>
        </w:rPr>
      </w:pPr>
      <w:bookmarkStart w:id="585" w:name="_Toc50044292"/>
      <w:bookmarkStart w:id="586" w:name="_Toc115698369"/>
      <w:bookmarkStart w:id="587" w:name="_Toc115699836"/>
      <w:bookmarkStart w:id="588" w:name="_Toc454789165"/>
      <w:r w:rsidRPr="0086755C">
        <w:rPr>
          <w:rFonts w:ascii="Arial" w:eastAsia="SimHei" w:hAnsi="Arial" w:cs="Arial"/>
          <w:noProof w:val="0"/>
          <w:lang w:eastAsia="zh-CN"/>
        </w:rPr>
        <w:t>国际电联电信运营商代码列表</w:t>
      </w:r>
      <w:r w:rsidRPr="0086755C">
        <w:rPr>
          <w:rFonts w:ascii="Arial" w:eastAsia="SimHei" w:hAnsi="Arial" w:cs="Arial"/>
          <w:noProof w:val="0"/>
          <w:lang w:eastAsia="zh-CN"/>
        </w:rPr>
        <w:br/>
      </w:r>
      <w:r w:rsidRPr="0086755C">
        <w:rPr>
          <w:rFonts w:ascii="Arial" w:eastAsia="SimHei" w:hAnsi="Arial" w:cs="Arial"/>
          <w:noProof w:val="0"/>
          <w:lang w:eastAsia="zh-CN"/>
        </w:rPr>
        <w:t>（依据</w:t>
      </w:r>
      <w:r w:rsidRPr="0086755C">
        <w:rPr>
          <w:rFonts w:ascii="Arial" w:eastAsia="SimHei" w:hAnsi="Arial" w:cs="Arial"/>
          <w:noProof w:val="0"/>
          <w:lang w:eastAsia="zh-CN"/>
        </w:rPr>
        <w:t>ITU-T M.1400</w:t>
      </w:r>
      <w:r w:rsidRPr="0086755C">
        <w:rPr>
          <w:rFonts w:ascii="Arial" w:eastAsia="SimHei" w:hAnsi="Arial" w:cs="Arial"/>
          <w:noProof w:val="0"/>
          <w:lang w:eastAsia="zh-CN"/>
        </w:rPr>
        <w:t>建议书（</w:t>
      </w:r>
      <w:r w:rsidRPr="0086755C">
        <w:rPr>
          <w:rFonts w:ascii="Arial" w:eastAsia="SimHei" w:hAnsi="Arial" w:cs="Arial"/>
          <w:noProof w:val="0"/>
          <w:lang w:eastAsia="zh-CN"/>
        </w:rPr>
        <w:t>03/201</w:t>
      </w:r>
      <w:r>
        <w:rPr>
          <w:rFonts w:ascii="Arial" w:eastAsia="SimHei" w:hAnsi="Arial" w:cs="Arial"/>
          <w:noProof w:val="0"/>
          <w:lang w:eastAsia="zh-CN"/>
        </w:rPr>
        <w:t>3</w:t>
      </w:r>
      <w:r>
        <w:rPr>
          <w:rFonts w:ascii="Arial" w:eastAsia="SimHei" w:hAnsi="Arial" w:cs="Arial" w:hint="eastAsia"/>
          <w:noProof w:val="0"/>
          <w:lang w:eastAsia="zh-CN"/>
        </w:rPr>
        <w:t>）</w:t>
      </w:r>
      <w:r>
        <w:rPr>
          <w:rFonts w:ascii="Arial" w:eastAsia="SimHei" w:hAnsi="Arial" w:cs="Arial"/>
          <w:noProof w:val="0"/>
          <w:lang w:eastAsia="zh-CN"/>
        </w:rPr>
        <w:t>）</w:t>
      </w:r>
      <w:r w:rsidRPr="0086755C">
        <w:rPr>
          <w:rFonts w:ascii="Arial" w:eastAsia="SimHei" w:hAnsi="Arial" w:cs="Arial"/>
          <w:noProof w:val="0"/>
          <w:lang w:eastAsia="zh-CN"/>
        </w:rPr>
        <w:br/>
      </w:r>
      <w:r w:rsidRPr="0086755C">
        <w:rPr>
          <w:rFonts w:ascii="Arial" w:eastAsia="SimHei" w:hAnsi="Arial" w:cs="Arial"/>
          <w:noProof w:val="0"/>
          <w:lang w:eastAsia="zh-CN"/>
        </w:rPr>
        <w:t>（截至</w:t>
      </w:r>
      <w:r w:rsidRPr="0086755C">
        <w:rPr>
          <w:rFonts w:ascii="Arial" w:eastAsia="SimHei" w:hAnsi="Arial" w:cs="Arial"/>
          <w:noProof w:val="0"/>
          <w:lang w:eastAsia="zh-CN"/>
        </w:rPr>
        <w:t>2014</w:t>
      </w:r>
      <w:r w:rsidRPr="0086755C">
        <w:rPr>
          <w:rFonts w:ascii="Arial" w:eastAsia="SimHei" w:hAnsi="Arial" w:cs="Arial"/>
          <w:noProof w:val="0"/>
          <w:lang w:eastAsia="zh-CN"/>
        </w:rPr>
        <w:t>年</w:t>
      </w:r>
      <w:r w:rsidRPr="0086755C">
        <w:rPr>
          <w:rFonts w:ascii="Arial" w:eastAsia="SimHei" w:hAnsi="Arial" w:cs="Arial"/>
          <w:noProof w:val="0"/>
          <w:lang w:eastAsia="zh-CN"/>
        </w:rPr>
        <w:t>9</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Pr>
          <w:rFonts w:ascii="Arial" w:eastAsia="SimHei" w:hAnsi="Arial" w:cs="Arial"/>
          <w:noProof w:val="0"/>
          <w:lang w:eastAsia="zh-CN"/>
        </w:rPr>
        <w:t>）</w:t>
      </w:r>
      <w:bookmarkEnd w:id="585"/>
      <w:bookmarkEnd w:id="586"/>
      <w:bookmarkEnd w:id="587"/>
    </w:p>
    <w:bookmarkEnd w:id="588"/>
    <w:p w14:paraId="4C5E1995" w14:textId="77777777" w:rsidR="004B36DA" w:rsidRDefault="004B36DA" w:rsidP="004B36DA">
      <w:pPr>
        <w:tabs>
          <w:tab w:val="clear" w:pos="567"/>
          <w:tab w:val="clear" w:pos="1276"/>
          <w:tab w:val="clear" w:pos="1843"/>
          <w:tab w:val="clear" w:pos="5387"/>
          <w:tab w:val="clear" w:pos="5954"/>
        </w:tabs>
        <w:spacing w:after="240"/>
        <w:jc w:val="center"/>
        <w:rPr>
          <w:rFonts w:eastAsia="SimSun" w:cs="Calibri"/>
          <w:noProof w:val="0"/>
          <w:lang w:val="fr-FR" w:eastAsia="zh-CN"/>
        </w:rPr>
      </w:pPr>
      <w:r w:rsidRPr="0086755C">
        <w:rPr>
          <w:rFonts w:eastAsia="SimSun" w:cs="Calibri"/>
          <w:noProof w:val="0"/>
          <w:lang w:val="fr-FR" w:eastAsia="zh-CN"/>
        </w:rPr>
        <w:t>（</w:t>
      </w:r>
      <w:r w:rsidRPr="0086755C">
        <w:rPr>
          <w:rFonts w:eastAsia="SimSun" w:cs="Calibri"/>
          <w:noProof w:val="0"/>
          <w:lang w:val="en-GB" w:eastAsia="zh-CN"/>
        </w:rPr>
        <w:t>国际电联</w:t>
      </w:r>
      <w:r w:rsidRPr="0086755C">
        <w:rPr>
          <w:rFonts w:eastAsia="SimSun" w:cs="Calibri" w:hint="eastAsia"/>
          <w:noProof w:val="0"/>
          <w:lang w:val="en-GB" w:eastAsia="zh-CN"/>
        </w:rPr>
        <w:t>第</w:t>
      </w:r>
      <w:r w:rsidRPr="0086755C">
        <w:rPr>
          <w:rFonts w:eastAsia="SimSun" w:cs="Calibri"/>
          <w:noProof w:val="0"/>
          <w:lang w:val="en-GB" w:eastAsia="zh-CN"/>
        </w:rPr>
        <w:t>1060</w:t>
      </w:r>
      <w:r w:rsidRPr="0086755C">
        <w:rPr>
          <w:rFonts w:eastAsia="SimSun" w:cs="Calibri"/>
          <w:noProof w:val="0"/>
          <w:lang w:val="en-GB" w:eastAsia="zh-CN"/>
        </w:rPr>
        <w:t>期</w:t>
      </w:r>
      <w:r w:rsidRPr="0086755C">
        <w:rPr>
          <w:rFonts w:eastAsia="SimSun" w:cs="Calibri"/>
          <w:noProof w:val="0"/>
          <w:lang w:val="en-GB" w:eastAsia="zh-CN"/>
        </w:rPr>
        <w:t xml:space="preserve"> – </w:t>
      </w:r>
      <w:r w:rsidRPr="0086755C">
        <w:rPr>
          <w:rFonts w:eastAsia="SimSun"/>
          <w:noProof w:val="0"/>
          <w:lang w:val="en-GB" w:eastAsia="zh-CN"/>
        </w:rPr>
        <w:t>15.IX.2014</w:t>
      </w:r>
      <w:r w:rsidRPr="0086755C">
        <w:rPr>
          <w:rFonts w:eastAsia="SimSun" w:cs="Calibri"/>
          <w:noProof w:val="0"/>
          <w:lang w:val="en-GB" w:eastAsia="zh-CN"/>
        </w:rPr>
        <w:t>《操作公报》</w:t>
      </w:r>
      <w:r w:rsidRPr="0086755C">
        <w:rPr>
          <w:rFonts w:eastAsia="SimSun" w:cs="Calibri" w:hint="eastAsia"/>
          <w:noProof w:val="0"/>
          <w:lang w:val="en-GB" w:eastAsia="zh-CN"/>
        </w:rPr>
        <w:t>的</w:t>
      </w:r>
      <w:r w:rsidRPr="0086755C">
        <w:rPr>
          <w:rFonts w:eastAsia="SimSun" w:cs="Calibri"/>
          <w:noProof w:val="0"/>
          <w:lang w:val="en-GB" w:eastAsia="zh-CN"/>
        </w:rPr>
        <w:t>附件</w:t>
      </w:r>
      <w:r>
        <w:rPr>
          <w:rFonts w:eastAsia="SimSun" w:cs="Calibri"/>
          <w:noProof w:val="0"/>
          <w:lang w:val="fr-FR" w:eastAsia="zh-CN"/>
        </w:rPr>
        <w:t>）</w:t>
      </w:r>
      <w:r>
        <w:rPr>
          <w:rFonts w:eastAsia="SimSun" w:cs="Calibri"/>
          <w:noProof w:val="0"/>
          <w:lang w:val="fr-FR" w:eastAsia="zh-CN"/>
        </w:rPr>
        <w:br/>
      </w:r>
      <w:r w:rsidRPr="0086755C">
        <w:rPr>
          <w:rFonts w:eastAsia="SimSun" w:cs="Calibri"/>
          <w:noProof w:val="0"/>
          <w:lang w:val="fr-FR" w:eastAsia="zh-CN"/>
        </w:rPr>
        <w:t>（</w:t>
      </w:r>
      <w:r w:rsidRPr="0086755C">
        <w:rPr>
          <w:rFonts w:eastAsia="SimSun" w:cs="Calibri"/>
          <w:noProof w:val="0"/>
          <w:lang w:val="en-GB" w:eastAsia="zh-CN"/>
        </w:rPr>
        <w:t>第</w:t>
      </w:r>
      <w:r>
        <w:rPr>
          <w:rFonts w:asciiTheme="minorHAnsi" w:hAnsiTheme="minorHAnsi" w:cstheme="minorHAnsi"/>
          <w:noProof w:val="0"/>
          <w:lang w:val="en-GB" w:eastAsia="zh-CN"/>
        </w:rPr>
        <w:t>151</w:t>
      </w:r>
      <w:r w:rsidRPr="0086755C">
        <w:rPr>
          <w:rFonts w:eastAsia="SimSun" w:cs="Calibri"/>
          <w:noProof w:val="0"/>
          <w:lang w:val="en-GB" w:eastAsia="zh-CN"/>
        </w:rPr>
        <w:t>号修正</w:t>
      </w:r>
      <w:r>
        <w:rPr>
          <w:rFonts w:eastAsia="SimSun" w:cs="Calibri"/>
          <w:noProof w:val="0"/>
          <w:lang w:val="fr-FR" w:eastAsia="zh-CN"/>
        </w:rPr>
        <w:t>）</w:t>
      </w:r>
    </w:p>
    <w:p w14:paraId="51085793" w14:textId="77777777" w:rsidR="004B36DA" w:rsidRPr="002D560C" w:rsidRDefault="004B36DA" w:rsidP="004B36DA">
      <w:pPr>
        <w:tabs>
          <w:tab w:val="clear" w:pos="567"/>
          <w:tab w:val="clear" w:pos="1276"/>
          <w:tab w:val="clear" w:pos="1843"/>
          <w:tab w:val="clear" w:pos="5387"/>
          <w:tab w:val="clear" w:pos="5954"/>
        </w:tabs>
        <w:jc w:val="center"/>
        <w:rPr>
          <w:rFonts w:eastAsia="SimSun" w:cs="Calibri"/>
          <w:noProof w:val="0"/>
          <w:lang w:val="fr-FR" w:eastAsia="zh-CN"/>
        </w:rPr>
      </w:pPr>
    </w:p>
    <w:tbl>
      <w:tblPr>
        <w:tblW w:w="9072" w:type="dxa"/>
        <w:tblLayout w:type="fixed"/>
        <w:tblLook w:val="04A0" w:firstRow="1" w:lastRow="0" w:firstColumn="1" w:lastColumn="0" w:noHBand="0" w:noVBand="1"/>
      </w:tblPr>
      <w:tblGrid>
        <w:gridCol w:w="3150"/>
        <w:gridCol w:w="1960"/>
        <w:gridCol w:w="3962"/>
      </w:tblGrid>
      <w:tr w:rsidR="004B36DA" w:rsidRPr="0086755C" w14:paraId="54CC1DA4" w14:textId="77777777" w:rsidTr="007B1592">
        <w:trPr>
          <w:cantSplit/>
          <w:tblHeader/>
        </w:trPr>
        <w:tc>
          <w:tcPr>
            <w:tcW w:w="3150" w:type="dxa"/>
            <w:hideMark/>
          </w:tcPr>
          <w:p w14:paraId="48147233" w14:textId="77777777" w:rsidR="004B36DA" w:rsidRPr="0086755C" w:rsidRDefault="004B36DA" w:rsidP="007B1592">
            <w:pPr>
              <w:widowControl w:val="0"/>
              <w:tabs>
                <w:tab w:val="clear" w:pos="5387"/>
                <w:tab w:val="left" w:pos="4074"/>
              </w:tabs>
              <w:spacing w:before="60"/>
              <w:jc w:val="left"/>
              <w:rPr>
                <w:rFonts w:eastAsia="STKaiti" w:cs="Calibri"/>
                <w:b/>
                <w:bCs/>
                <w:iCs/>
                <w:noProof w:val="0"/>
                <w:lang w:val="en-GB" w:eastAsia="zh-CN"/>
              </w:rPr>
            </w:pPr>
            <w:r w:rsidRPr="0086755C">
              <w:rPr>
                <w:rFonts w:eastAsia="STKaiti" w:cs="Calibri"/>
                <w:b/>
                <w:bCs/>
                <w:iCs/>
                <w:noProof w:val="0"/>
                <w:lang w:val="en-GB" w:eastAsia="zh-CN"/>
              </w:rPr>
              <w:t>国家或区域</w:t>
            </w:r>
            <w:r w:rsidRPr="0086755C">
              <w:rPr>
                <w:rFonts w:eastAsia="STKaiti" w:cs="Calibri"/>
                <w:b/>
                <w:bCs/>
                <w:iCs/>
                <w:noProof w:val="0"/>
                <w:lang w:val="en-GB" w:eastAsia="zh-CN"/>
              </w:rPr>
              <w:t>/ISO</w:t>
            </w:r>
            <w:r w:rsidRPr="0086755C">
              <w:rPr>
                <w:rFonts w:eastAsia="STKaiti" w:cs="Calibri"/>
                <w:b/>
                <w:bCs/>
                <w:iCs/>
                <w:noProof w:val="0"/>
                <w:lang w:val="en-GB" w:eastAsia="zh-CN"/>
              </w:rPr>
              <w:t>代码</w:t>
            </w:r>
          </w:p>
        </w:tc>
        <w:tc>
          <w:tcPr>
            <w:tcW w:w="1960" w:type="dxa"/>
            <w:hideMark/>
          </w:tcPr>
          <w:p w14:paraId="536DF986" w14:textId="77777777" w:rsidR="004B36DA" w:rsidRPr="0086755C" w:rsidRDefault="004B36DA" w:rsidP="007B1592">
            <w:pPr>
              <w:widowControl w:val="0"/>
              <w:tabs>
                <w:tab w:val="clear" w:pos="5387"/>
                <w:tab w:val="left" w:pos="4074"/>
              </w:tabs>
              <w:spacing w:before="60"/>
              <w:jc w:val="center"/>
              <w:rPr>
                <w:rFonts w:eastAsia="STKaiti" w:cs="Calibri"/>
                <w:b/>
                <w:bCs/>
                <w:iCs/>
                <w:noProof w:val="0"/>
                <w:lang w:val="en-GB" w:eastAsia="zh-CN"/>
              </w:rPr>
            </w:pPr>
            <w:r w:rsidRPr="0086755C">
              <w:rPr>
                <w:rFonts w:eastAsia="STKaiti" w:cs="Calibri"/>
                <w:b/>
                <w:bCs/>
                <w:iCs/>
                <w:noProof w:val="0"/>
                <w:lang w:val="en-GB" w:eastAsia="zh-CN"/>
              </w:rPr>
              <w:t>企业代码</w:t>
            </w:r>
          </w:p>
        </w:tc>
        <w:tc>
          <w:tcPr>
            <w:tcW w:w="3962" w:type="dxa"/>
            <w:hideMark/>
          </w:tcPr>
          <w:p w14:paraId="3D0A7235" w14:textId="77777777" w:rsidR="004B36DA" w:rsidRPr="0086755C" w:rsidRDefault="004B36DA" w:rsidP="007B1592">
            <w:pPr>
              <w:widowControl w:val="0"/>
              <w:spacing w:before="60"/>
              <w:jc w:val="left"/>
              <w:rPr>
                <w:rFonts w:eastAsia="STKaiti" w:cs="Calibri"/>
                <w:b/>
                <w:bCs/>
                <w:iCs/>
                <w:noProof w:val="0"/>
                <w:lang w:val="en-GB" w:eastAsia="zh-CN"/>
              </w:rPr>
            </w:pPr>
            <w:r w:rsidRPr="0086755C">
              <w:rPr>
                <w:rFonts w:eastAsia="STKaiti" w:cs="Calibri"/>
                <w:b/>
                <w:bCs/>
                <w:iCs/>
                <w:noProof w:val="0"/>
                <w:lang w:val="en-GB" w:eastAsia="zh-CN"/>
              </w:rPr>
              <w:t>联系方式</w:t>
            </w:r>
          </w:p>
        </w:tc>
      </w:tr>
      <w:tr w:rsidR="004B36DA" w:rsidRPr="0086755C" w14:paraId="58C0FCDF" w14:textId="77777777" w:rsidTr="007B1592">
        <w:trPr>
          <w:cantSplit/>
          <w:tblHeader/>
        </w:trPr>
        <w:tc>
          <w:tcPr>
            <w:tcW w:w="3150" w:type="dxa"/>
            <w:tcBorders>
              <w:top w:val="nil"/>
              <w:left w:val="nil"/>
              <w:bottom w:val="single" w:sz="4" w:space="0" w:color="auto"/>
              <w:right w:val="nil"/>
            </w:tcBorders>
            <w:hideMark/>
          </w:tcPr>
          <w:p w14:paraId="3599F3DF" w14:textId="77777777" w:rsidR="004B36DA" w:rsidRPr="0086755C" w:rsidRDefault="004B36DA" w:rsidP="007B1592">
            <w:pPr>
              <w:widowControl w:val="0"/>
              <w:spacing w:before="0"/>
              <w:textAlignment w:val="auto"/>
              <w:rPr>
                <w:rFonts w:eastAsia="STKaiti" w:cs="Calibri"/>
                <w:b/>
                <w:bCs/>
                <w:iCs/>
                <w:noProof w:val="0"/>
                <w:lang w:val="en-GB"/>
              </w:rPr>
            </w:pPr>
            <w:r w:rsidRPr="0086755C">
              <w:rPr>
                <w:rFonts w:eastAsia="STKaiti" w:cs="Calibri"/>
                <w:b/>
                <w:bCs/>
                <w:iCs/>
                <w:noProof w:val="0"/>
                <w:lang w:val="en-GB" w:eastAsia="zh-CN"/>
              </w:rPr>
              <w:t>企业名称</w:t>
            </w:r>
            <w:r w:rsidRPr="0086755C">
              <w:rPr>
                <w:rFonts w:eastAsia="STKaiti" w:cs="Calibri"/>
                <w:b/>
                <w:bCs/>
                <w:iCs/>
                <w:noProof w:val="0"/>
                <w:lang w:val="en-GB" w:eastAsia="zh-CN"/>
              </w:rPr>
              <w:t>/</w:t>
            </w:r>
            <w:r w:rsidRPr="0086755C">
              <w:rPr>
                <w:rFonts w:eastAsia="STKaiti" w:cs="Calibri"/>
                <w:b/>
                <w:bCs/>
                <w:iCs/>
                <w:noProof w:val="0"/>
                <w:lang w:val="en-GB" w:eastAsia="zh-CN"/>
              </w:rPr>
              <w:t>地址</w:t>
            </w:r>
          </w:p>
        </w:tc>
        <w:tc>
          <w:tcPr>
            <w:tcW w:w="1960" w:type="dxa"/>
            <w:tcBorders>
              <w:top w:val="nil"/>
              <w:left w:val="nil"/>
              <w:bottom w:val="single" w:sz="4" w:space="0" w:color="auto"/>
              <w:right w:val="nil"/>
            </w:tcBorders>
            <w:hideMark/>
          </w:tcPr>
          <w:p w14:paraId="6E2D7CF0" w14:textId="77777777" w:rsidR="004B36DA" w:rsidRPr="0086755C" w:rsidRDefault="004B36DA" w:rsidP="007B1592">
            <w:pPr>
              <w:widowControl w:val="0"/>
              <w:spacing w:before="0"/>
              <w:jc w:val="center"/>
              <w:textAlignment w:val="auto"/>
              <w:rPr>
                <w:rFonts w:eastAsia="STKaiti" w:cs="Calibri"/>
                <w:b/>
                <w:bCs/>
                <w:iCs/>
                <w:noProof w:val="0"/>
                <w:lang w:val="en-GB"/>
              </w:rPr>
            </w:pPr>
            <w:r w:rsidRPr="0086755C">
              <w:rPr>
                <w:rFonts w:eastAsia="STKaiti" w:cs="Calibri"/>
                <w:b/>
                <w:bCs/>
                <w:iCs/>
                <w:noProof w:val="0"/>
                <w:lang w:val="en-GB" w:eastAsia="zh-CN"/>
              </w:rPr>
              <w:t>（运营商代码</w:t>
            </w:r>
            <w:r>
              <w:rPr>
                <w:rFonts w:eastAsia="STKaiti" w:cs="Calibri"/>
                <w:b/>
                <w:bCs/>
                <w:iCs/>
                <w:noProof w:val="0"/>
                <w:lang w:val="en-GB" w:eastAsia="zh-CN"/>
              </w:rPr>
              <w:t>）</w:t>
            </w:r>
          </w:p>
        </w:tc>
        <w:tc>
          <w:tcPr>
            <w:tcW w:w="3962" w:type="dxa"/>
            <w:tcBorders>
              <w:top w:val="nil"/>
              <w:left w:val="nil"/>
              <w:bottom w:val="single" w:sz="4" w:space="0" w:color="auto"/>
              <w:right w:val="nil"/>
            </w:tcBorders>
          </w:tcPr>
          <w:p w14:paraId="621EF59A" w14:textId="77777777" w:rsidR="004B36DA" w:rsidRPr="0086755C" w:rsidRDefault="004B36DA" w:rsidP="007B1592">
            <w:pPr>
              <w:widowControl w:val="0"/>
              <w:spacing w:before="71"/>
              <w:textAlignment w:val="auto"/>
              <w:rPr>
                <w:rFonts w:eastAsia="STKaiti" w:cs="Calibri"/>
                <w:b/>
                <w:bCs/>
                <w:iCs/>
                <w:noProof w:val="0"/>
                <w:lang w:val="en-GB"/>
              </w:rPr>
            </w:pPr>
          </w:p>
        </w:tc>
      </w:tr>
    </w:tbl>
    <w:p w14:paraId="6401867B" w14:textId="77777777" w:rsidR="00A26282" w:rsidRPr="00A26282" w:rsidRDefault="00A26282" w:rsidP="00A26282">
      <w:pPr>
        <w:spacing w:before="0"/>
        <w:rPr>
          <w:rFonts w:eastAsia="STKaiti"/>
        </w:rPr>
      </w:pPr>
    </w:p>
    <w:p w14:paraId="0E3BD9BC" w14:textId="77777777" w:rsidR="00A26282" w:rsidRPr="00A26282" w:rsidRDefault="00A26282" w:rsidP="00A26282">
      <w:pPr>
        <w:spacing w:before="0"/>
        <w:rPr>
          <w:rFonts w:eastAsia="STKaiti"/>
        </w:rPr>
      </w:pPr>
    </w:p>
    <w:p w14:paraId="74BCA502" w14:textId="20355BF8" w:rsidR="00A26282" w:rsidRPr="00A26282" w:rsidRDefault="004B36DA" w:rsidP="00A26282">
      <w:pPr>
        <w:tabs>
          <w:tab w:val="clear" w:pos="567"/>
          <w:tab w:val="clear" w:pos="1276"/>
          <w:tab w:val="clear" w:pos="1843"/>
          <w:tab w:val="clear" w:pos="5387"/>
          <w:tab w:val="clear" w:pos="5954"/>
          <w:tab w:val="left" w:pos="3686"/>
        </w:tabs>
        <w:spacing w:before="0" w:after="240"/>
        <w:jc w:val="left"/>
        <w:rPr>
          <w:rFonts w:cs="Calibri"/>
          <w:szCs w:val="22"/>
          <w:lang w:val="pt-BR"/>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eastAsia="STKaiti" w:cs="Calibri"/>
          <w:b/>
          <w:bCs/>
          <w:iCs/>
          <w:noProof w:val="0"/>
          <w:lang w:val="en-GB" w:eastAsia="zh-CN"/>
        </w:rPr>
        <w:t>/</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Pr="00CA3D87">
        <w:rPr>
          <w:rFonts w:cs="Calibri"/>
          <w:b/>
          <w:noProof w:val="0"/>
        </w:rPr>
        <w:t>ADD</w:t>
      </w:r>
      <w:bookmarkEnd w:id="552"/>
      <w:bookmarkEnd w:id="553"/>
      <w:bookmarkEnd w:id="554"/>
      <w:bookmarkEnd w:id="566"/>
    </w:p>
    <w:tbl>
      <w:tblPr>
        <w:tblW w:w="10440" w:type="dxa"/>
        <w:tblLayout w:type="fixed"/>
        <w:tblCellMar>
          <w:top w:w="85" w:type="dxa"/>
          <w:bottom w:w="85" w:type="dxa"/>
        </w:tblCellMar>
        <w:tblLook w:val="05A0" w:firstRow="1" w:lastRow="0" w:firstColumn="1" w:lastColumn="1" w:noHBand="0" w:noVBand="1"/>
      </w:tblPr>
      <w:tblGrid>
        <w:gridCol w:w="3119"/>
        <w:gridCol w:w="1984"/>
        <w:gridCol w:w="5337"/>
      </w:tblGrid>
      <w:tr w:rsidR="00A26282" w:rsidRPr="00CA3D87" w14:paraId="2C666D15" w14:textId="77777777" w:rsidTr="00A26282">
        <w:trPr>
          <w:cantSplit/>
        </w:trPr>
        <w:tc>
          <w:tcPr>
            <w:tcW w:w="3119" w:type="dxa"/>
          </w:tcPr>
          <w:p w14:paraId="0413426E" w14:textId="77777777" w:rsidR="00A26282" w:rsidRPr="00CA3D87" w:rsidRDefault="00A26282" w:rsidP="00962371">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BBV Baden-Württemberg GmbH</w:t>
            </w:r>
          </w:p>
          <w:p w14:paraId="71E81D72" w14:textId="77777777" w:rsidR="00A26282" w:rsidRPr="00CA3D87" w:rsidRDefault="00A26282" w:rsidP="00962371">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Robert-Bosch-Strasse 32</w:t>
            </w:r>
          </w:p>
          <w:p w14:paraId="70BE940D" w14:textId="77777777" w:rsidR="00A26282" w:rsidRPr="00CA3D87" w:rsidRDefault="00A26282" w:rsidP="00962371">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CA3D87">
              <w:rPr>
                <w:rFonts w:cstheme="minorBidi"/>
                <w:lang w:val="de-CH"/>
              </w:rPr>
              <w:t>D-63303 DREIEICH</w:t>
            </w:r>
          </w:p>
        </w:tc>
        <w:tc>
          <w:tcPr>
            <w:tcW w:w="1984" w:type="dxa"/>
          </w:tcPr>
          <w:p w14:paraId="5A429774" w14:textId="77777777" w:rsidR="00A26282" w:rsidRPr="00CA3D87" w:rsidRDefault="00A26282" w:rsidP="00962371">
            <w:pPr>
              <w:widowControl w:val="0"/>
              <w:spacing w:before="0"/>
              <w:jc w:val="center"/>
              <w:textAlignment w:val="auto"/>
              <w:rPr>
                <w:rFonts w:asciiTheme="minorHAnsi" w:eastAsia="SimSun" w:hAnsiTheme="minorHAnsi" w:cstheme="minorHAnsi"/>
                <w:b/>
                <w:bCs/>
                <w:noProof w:val="0"/>
                <w:lang w:val="en-GB"/>
              </w:rPr>
            </w:pPr>
            <w:r w:rsidRPr="00CA3D87">
              <w:rPr>
                <w:rFonts w:asciiTheme="minorHAnsi" w:eastAsia="SimSun" w:hAnsiTheme="minorHAnsi" w:cstheme="minorHAnsi"/>
                <w:b/>
                <w:bCs/>
                <w:noProof w:val="0"/>
                <w:lang w:val="en-GB"/>
              </w:rPr>
              <w:t>BBV005</w:t>
            </w:r>
          </w:p>
        </w:tc>
        <w:tc>
          <w:tcPr>
            <w:tcW w:w="5337" w:type="dxa"/>
          </w:tcPr>
          <w:p w14:paraId="5D455201" w14:textId="77777777" w:rsidR="00A26282" w:rsidRPr="00CA3D87" w:rsidRDefault="00A26282" w:rsidP="00A26282">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Angelika Schmitz</w:t>
            </w:r>
            <w:r>
              <w:rPr>
                <w:rFonts w:asciiTheme="minorHAnsi" w:eastAsia="SimSun" w:hAnsiTheme="minorHAnsi" w:cstheme="minorHAnsi" w:hint="eastAsia"/>
                <w:noProof w:val="0"/>
                <w:lang w:val="en-GB" w:eastAsia="zh-CN"/>
              </w:rPr>
              <w:t>女士</w:t>
            </w:r>
          </w:p>
          <w:p w14:paraId="4767E2B4" w14:textId="77777777" w:rsidR="00A26282" w:rsidRPr="00CA3D87" w:rsidRDefault="00A26282" w:rsidP="00A26282">
            <w:pPr>
              <w:widowControl w:val="0"/>
              <w:spacing w:before="0"/>
              <w:textAlignment w:val="auto"/>
              <w:rPr>
                <w:rFonts w:asciiTheme="minorHAnsi" w:eastAsia="SimSun" w:hAnsiTheme="minorHAnsi" w:cstheme="minorHAnsi"/>
                <w:noProof w:val="0"/>
                <w:lang w:val="en-GB" w:eastAsia="zh-CN"/>
              </w:rPr>
            </w:pPr>
            <w:r>
              <w:rPr>
                <w:rFonts w:asciiTheme="minorHAnsi" w:eastAsia="SimSun" w:hAnsiTheme="minorHAnsi" w:cstheme="minorHAnsi"/>
                <w:noProof w:val="0"/>
                <w:lang w:val="en-GB" w:eastAsia="zh-CN"/>
              </w:rPr>
              <w:t>电话：</w:t>
            </w:r>
            <w:r w:rsidRPr="00CA3D87">
              <w:rPr>
                <w:rFonts w:asciiTheme="minorHAnsi" w:eastAsia="SimSun" w:hAnsiTheme="minorHAnsi" w:cstheme="minorHAnsi"/>
                <w:noProof w:val="0"/>
                <w:lang w:val="en-GB" w:eastAsia="zh-CN"/>
              </w:rPr>
              <w:t>+49 6103 3742 413</w:t>
            </w:r>
          </w:p>
          <w:p w14:paraId="7770F445" w14:textId="77777777" w:rsidR="00A26282" w:rsidRPr="00CA3D87" w:rsidRDefault="00A26282" w:rsidP="00A26282">
            <w:pPr>
              <w:widowControl w:val="0"/>
              <w:spacing w:before="0"/>
              <w:textAlignment w:val="auto"/>
              <w:rPr>
                <w:rFonts w:asciiTheme="minorHAnsi" w:eastAsia="SimSun" w:hAnsiTheme="minorHAnsi" w:cstheme="minorHAnsi"/>
                <w:noProof w:val="0"/>
                <w:lang w:val="en-GB" w:eastAsia="zh-CN"/>
              </w:rPr>
            </w:pPr>
            <w:r>
              <w:rPr>
                <w:rFonts w:asciiTheme="minorHAnsi" w:eastAsia="SimSun" w:hAnsiTheme="minorHAnsi" w:cstheme="minorHAnsi"/>
                <w:noProof w:val="0"/>
                <w:lang w:val="en-GB" w:eastAsia="zh-CN"/>
              </w:rPr>
              <w:t>传真：</w:t>
            </w:r>
            <w:r w:rsidRPr="00CA3D87">
              <w:rPr>
                <w:rFonts w:asciiTheme="minorHAnsi" w:eastAsia="SimSun" w:hAnsiTheme="minorHAnsi" w:cstheme="minorHAnsi"/>
                <w:noProof w:val="0"/>
                <w:lang w:val="en-GB" w:eastAsia="zh-CN"/>
              </w:rPr>
              <w:t>+49 6103 3742 401</w:t>
            </w:r>
          </w:p>
          <w:p w14:paraId="57EFFA69" w14:textId="4357F5F3" w:rsidR="00A26282" w:rsidRPr="00CA3D87" w:rsidRDefault="00A26282" w:rsidP="00A26282">
            <w:pPr>
              <w:widowControl w:val="0"/>
              <w:spacing w:before="0"/>
              <w:textAlignment w:val="auto"/>
              <w:rPr>
                <w:rFonts w:asciiTheme="minorHAnsi" w:eastAsia="SimSun" w:hAnsiTheme="minorHAnsi" w:cstheme="minorHAnsi"/>
                <w:noProof w:val="0"/>
                <w:lang w:val="en-GB"/>
              </w:rPr>
            </w:pPr>
            <w:r>
              <w:rPr>
                <w:rFonts w:asciiTheme="minorHAnsi" w:eastAsia="SimSun" w:hAnsiTheme="minorHAnsi" w:cstheme="minorHAnsi"/>
                <w:noProof w:val="0"/>
                <w:lang w:val="en-GB" w:eastAsia="zh-CN"/>
              </w:rPr>
              <w:t>电子邮件：</w:t>
            </w:r>
            <w:r w:rsidRPr="00CA3D87">
              <w:rPr>
                <w:rFonts w:asciiTheme="minorHAnsi" w:eastAsia="SimSun" w:hAnsiTheme="minorHAnsi" w:cstheme="minorHAnsi"/>
                <w:noProof w:val="0"/>
                <w:lang w:val="en-GB" w:eastAsia="zh-CN"/>
              </w:rPr>
              <w:t xml:space="preserve"> angelika.schmitz@bbv-deutschland.de</w:t>
            </w:r>
          </w:p>
        </w:tc>
      </w:tr>
    </w:tbl>
    <w:p w14:paraId="7073776C" w14:textId="77777777" w:rsidR="00A26282" w:rsidRPr="00CA3D87" w:rsidRDefault="00A26282" w:rsidP="00A26282">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119"/>
        <w:gridCol w:w="1984"/>
        <w:gridCol w:w="5337"/>
      </w:tblGrid>
      <w:tr w:rsidR="00A26282" w:rsidRPr="00CA3D87" w14:paraId="2DBA854D" w14:textId="77777777" w:rsidTr="00A26282">
        <w:trPr>
          <w:cantSplit/>
        </w:trPr>
        <w:tc>
          <w:tcPr>
            <w:tcW w:w="3119" w:type="dxa"/>
          </w:tcPr>
          <w:p w14:paraId="18B95E4D" w14:textId="77777777" w:rsidR="00A26282" w:rsidRPr="00CA3D87" w:rsidRDefault="00A26282" w:rsidP="00962371">
            <w:pPr>
              <w:tabs>
                <w:tab w:val="clear" w:pos="1843"/>
                <w:tab w:val="clear" w:pos="5387"/>
                <w:tab w:val="clear" w:pos="5954"/>
                <w:tab w:val="left" w:pos="426"/>
              </w:tabs>
              <w:spacing w:before="0"/>
              <w:jc w:val="left"/>
              <w:textAlignment w:val="auto"/>
              <w:rPr>
                <w:rFonts w:cstheme="minorBidi"/>
                <w:lang w:val="de-CH"/>
              </w:rPr>
            </w:pPr>
            <w:r w:rsidRPr="00CA3D87">
              <w:rPr>
                <w:rFonts w:cstheme="minorBidi"/>
                <w:lang w:val="de-CH"/>
              </w:rPr>
              <w:t>BBV Rheinland-Pfalz GmbH</w:t>
            </w:r>
            <w:r w:rsidRPr="00CA3D87">
              <w:rPr>
                <w:rFonts w:cstheme="minorBidi"/>
                <w:lang w:val="de-CH"/>
              </w:rPr>
              <w:br/>
              <w:t>Robert-Bosch-Strasse 32</w:t>
            </w:r>
          </w:p>
          <w:p w14:paraId="1A637163" w14:textId="77777777" w:rsidR="00A26282" w:rsidRPr="00CA3D87" w:rsidRDefault="00A26282" w:rsidP="00962371">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CA3D87">
              <w:rPr>
                <w:rFonts w:cstheme="minorBidi"/>
                <w:lang w:val="de-CH"/>
              </w:rPr>
              <w:t>D-63303 DREIEICH</w:t>
            </w:r>
          </w:p>
        </w:tc>
        <w:tc>
          <w:tcPr>
            <w:tcW w:w="1984" w:type="dxa"/>
          </w:tcPr>
          <w:p w14:paraId="7401AC64" w14:textId="77777777" w:rsidR="00A26282" w:rsidRPr="00CA3D87" w:rsidRDefault="00A26282" w:rsidP="00962371">
            <w:pPr>
              <w:widowControl w:val="0"/>
              <w:spacing w:before="0"/>
              <w:jc w:val="center"/>
              <w:textAlignment w:val="auto"/>
              <w:rPr>
                <w:rFonts w:asciiTheme="minorHAnsi" w:eastAsia="SimSun" w:hAnsiTheme="minorHAnsi" w:cstheme="minorHAnsi"/>
                <w:b/>
                <w:bCs/>
                <w:noProof w:val="0"/>
                <w:lang w:val="en-GB"/>
              </w:rPr>
            </w:pPr>
            <w:r w:rsidRPr="00CA3D87">
              <w:rPr>
                <w:rFonts w:asciiTheme="minorHAnsi" w:eastAsia="SimSun" w:hAnsiTheme="minorHAnsi" w:cstheme="minorHAnsi"/>
                <w:b/>
                <w:bCs/>
                <w:noProof w:val="0"/>
                <w:lang w:val="en-GB"/>
              </w:rPr>
              <w:t>BBV006</w:t>
            </w:r>
          </w:p>
        </w:tc>
        <w:tc>
          <w:tcPr>
            <w:tcW w:w="5337" w:type="dxa"/>
          </w:tcPr>
          <w:p w14:paraId="092B7E11" w14:textId="77777777" w:rsidR="00A26282" w:rsidRPr="00CA3D87" w:rsidRDefault="00A26282" w:rsidP="00A26282">
            <w:pPr>
              <w:widowControl w:val="0"/>
              <w:spacing w:before="0"/>
              <w:textAlignment w:val="auto"/>
              <w:rPr>
                <w:rFonts w:asciiTheme="minorHAnsi" w:eastAsia="SimSun" w:hAnsiTheme="minorHAnsi" w:cstheme="minorHAnsi"/>
                <w:noProof w:val="0"/>
                <w:lang w:val="en-GB"/>
              </w:rPr>
            </w:pPr>
            <w:r w:rsidRPr="00CA3D87">
              <w:rPr>
                <w:rFonts w:asciiTheme="minorHAnsi" w:eastAsia="SimSun" w:hAnsiTheme="minorHAnsi" w:cstheme="minorHAnsi"/>
                <w:noProof w:val="0"/>
                <w:lang w:val="en-GB"/>
              </w:rPr>
              <w:t>Angelika Schmitz</w:t>
            </w:r>
            <w:r>
              <w:rPr>
                <w:rFonts w:asciiTheme="minorHAnsi" w:eastAsia="SimSun" w:hAnsiTheme="minorHAnsi" w:cstheme="minorHAnsi" w:hint="eastAsia"/>
                <w:noProof w:val="0"/>
                <w:lang w:val="en-GB" w:eastAsia="zh-CN"/>
              </w:rPr>
              <w:t>女士</w:t>
            </w:r>
          </w:p>
          <w:p w14:paraId="64900187" w14:textId="77777777" w:rsidR="00A26282" w:rsidRPr="00CA3D87" w:rsidRDefault="00A26282" w:rsidP="00A26282">
            <w:pPr>
              <w:widowControl w:val="0"/>
              <w:spacing w:before="0"/>
              <w:textAlignment w:val="auto"/>
              <w:rPr>
                <w:rFonts w:asciiTheme="minorHAnsi" w:eastAsia="SimSun" w:hAnsiTheme="minorHAnsi" w:cstheme="minorHAnsi"/>
                <w:noProof w:val="0"/>
                <w:lang w:val="en-GB" w:eastAsia="zh-CN"/>
              </w:rPr>
            </w:pPr>
            <w:r>
              <w:rPr>
                <w:rFonts w:asciiTheme="minorHAnsi" w:eastAsia="SimSun" w:hAnsiTheme="minorHAnsi" w:cstheme="minorHAnsi"/>
                <w:noProof w:val="0"/>
                <w:lang w:val="en-GB" w:eastAsia="zh-CN"/>
              </w:rPr>
              <w:t>电话：</w:t>
            </w:r>
            <w:r w:rsidRPr="00CA3D87">
              <w:rPr>
                <w:rFonts w:asciiTheme="minorHAnsi" w:eastAsia="SimSun" w:hAnsiTheme="minorHAnsi" w:cstheme="minorHAnsi"/>
                <w:noProof w:val="0"/>
                <w:lang w:val="en-GB" w:eastAsia="zh-CN"/>
              </w:rPr>
              <w:t>+49 6103 3742 413</w:t>
            </w:r>
          </w:p>
          <w:p w14:paraId="03979075" w14:textId="77777777" w:rsidR="00A26282" w:rsidRPr="00CA3D87" w:rsidRDefault="00A26282" w:rsidP="00A26282">
            <w:pPr>
              <w:widowControl w:val="0"/>
              <w:spacing w:before="0"/>
              <w:textAlignment w:val="auto"/>
              <w:rPr>
                <w:rFonts w:asciiTheme="minorHAnsi" w:eastAsia="SimSun" w:hAnsiTheme="minorHAnsi" w:cstheme="minorHAnsi"/>
                <w:noProof w:val="0"/>
                <w:lang w:val="en-GB" w:eastAsia="zh-CN"/>
              </w:rPr>
            </w:pPr>
            <w:r>
              <w:rPr>
                <w:rFonts w:asciiTheme="minorHAnsi" w:eastAsia="SimSun" w:hAnsiTheme="minorHAnsi" w:cstheme="minorHAnsi"/>
                <w:noProof w:val="0"/>
                <w:lang w:val="en-GB" w:eastAsia="zh-CN"/>
              </w:rPr>
              <w:t>传真：</w:t>
            </w:r>
            <w:r w:rsidRPr="00CA3D87">
              <w:rPr>
                <w:rFonts w:asciiTheme="minorHAnsi" w:eastAsia="SimSun" w:hAnsiTheme="minorHAnsi" w:cstheme="minorHAnsi"/>
                <w:noProof w:val="0"/>
                <w:lang w:val="en-GB" w:eastAsia="zh-CN"/>
              </w:rPr>
              <w:t>+49 6103 3742 401</w:t>
            </w:r>
          </w:p>
          <w:p w14:paraId="1C2760D5" w14:textId="688D8802" w:rsidR="00A26282" w:rsidRPr="00CA3D87" w:rsidRDefault="00A26282" w:rsidP="00A26282">
            <w:pPr>
              <w:widowControl w:val="0"/>
              <w:spacing w:before="0"/>
              <w:textAlignment w:val="auto"/>
              <w:rPr>
                <w:rFonts w:asciiTheme="minorHAnsi" w:eastAsia="SimSun" w:hAnsiTheme="minorHAnsi" w:cstheme="minorHAnsi"/>
                <w:noProof w:val="0"/>
                <w:lang w:val="en-GB"/>
              </w:rPr>
            </w:pPr>
            <w:r>
              <w:rPr>
                <w:rFonts w:asciiTheme="minorHAnsi" w:eastAsia="SimSun" w:hAnsiTheme="minorHAnsi" w:cstheme="minorHAnsi"/>
                <w:noProof w:val="0"/>
                <w:lang w:val="en-GB" w:eastAsia="zh-CN"/>
              </w:rPr>
              <w:t>电子邮件：</w:t>
            </w:r>
            <w:r w:rsidRPr="00CA3D87">
              <w:rPr>
                <w:rFonts w:asciiTheme="minorHAnsi" w:eastAsia="SimSun" w:hAnsiTheme="minorHAnsi" w:cstheme="minorHAnsi"/>
                <w:noProof w:val="0"/>
                <w:lang w:val="en-GB" w:eastAsia="zh-CN"/>
              </w:rPr>
              <w:t xml:space="preserve"> angelika.schmitz@bbv-deutschland.de</w:t>
            </w:r>
          </w:p>
        </w:tc>
      </w:tr>
    </w:tbl>
    <w:p w14:paraId="67989E1B" w14:textId="77777777" w:rsidR="00A26282" w:rsidRPr="00CA3D87" w:rsidRDefault="00A26282" w:rsidP="00A26282">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49016F3A" w14:textId="014A7209" w:rsidR="004B36DA" w:rsidRPr="0086755C"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6755C">
        <w:rPr>
          <w:lang w:eastAsia="zh-CN"/>
        </w:rPr>
        <w:br w:type="page"/>
      </w:r>
    </w:p>
    <w:p w14:paraId="5714E6D3" w14:textId="77777777" w:rsidR="004B36DA" w:rsidRPr="008339EF" w:rsidRDefault="004B36DA" w:rsidP="004B36DA">
      <w:pPr>
        <w:pStyle w:val="Heading20"/>
        <w:spacing w:before="0"/>
        <w:rPr>
          <w:rFonts w:ascii="Arial" w:eastAsia="SimHei" w:hAnsi="Arial" w:cs="Arial"/>
          <w:noProof w:val="0"/>
          <w:lang w:eastAsia="zh-CN"/>
        </w:rPr>
      </w:pPr>
      <w:bookmarkStart w:id="589" w:name="_Toc60661704"/>
      <w:bookmarkStart w:id="590" w:name="_Toc60664407"/>
      <w:bookmarkStart w:id="591" w:name="_Toc74922180"/>
      <w:bookmarkStart w:id="592" w:name="_Toc115698372"/>
      <w:bookmarkStart w:id="593" w:name="_Toc115699839"/>
      <w:r w:rsidRPr="008339EF">
        <w:rPr>
          <w:rFonts w:ascii="Arial" w:eastAsia="SimHei" w:hAnsi="Arial" w:cs="Arial"/>
          <w:noProof w:val="0"/>
          <w:lang w:eastAsia="zh-CN"/>
        </w:rPr>
        <w:lastRenderedPageBreak/>
        <w:t>国际信令点代码（</w:t>
      </w:r>
      <w:r w:rsidRPr="008339EF">
        <w:rPr>
          <w:rFonts w:ascii="Arial" w:eastAsia="SimHei" w:hAnsi="Arial" w:cs="Arial"/>
          <w:noProof w:val="0"/>
          <w:lang w:eastAsia="zh-CN"/>
        </w:rPr>
        <w:t>ISPC</w:t>
      </w:r>
      <w:r>
        <w:rPr>
          <w:rFonts w:ascii="Arial" w:eastAsia="SimHei" w:hAnsi="Arial" w:cs="Arial"/>
          <w:noProof w:val="0"/>
          <w:lang w:eastAsia="zh-CN"/>
        </w:rPr>
        <w:t>）</w:t>
      </w:r>
      <w:r w:rsidRPr="008339EF">
        <w:rPr>
          <w:rFonts w:ascii="Arial" w:eastAsia="SimHei" w:hAnsi="Arial" w:cs="Arial"/>
          <w:noProof w:val="0"/>
          <w:lang w:eastAsia="zh-CN"/>
        </w:rPr>
        <w:t>列表</w:t>
      </w:r>
      <w:r w:rsidRPr="008339EF">
        <w:rPr>
          <w:rFonts w:ascii="Arial" w:eastAsia="SimHei" w:hAnsi="Arial" w:cs="Arial"/>
          <w:noProof w:val="0"/>
          <w:lang w:eastAsia="zh-CN"/>
        </w:rPr>
        <w:br/>
      </w:r>
      <w:r w:rsidRPr="008339EF">
        <w:rPr>
          <w:rFonts w:ascii="Arial" w:eastAsia="SimHei" w:hAnsi="Arial" w:cs="Arial"/>
          <w:noProof w:val="0"/>
          <w:lang w:eastAsia="zh-CN"/>
        </w:rPr>
        <w:t>（依据</w:t>
      </w:r>
      <w:r w:rsidRPr="008339EF">
        <w:rPr>
          <w:rFonts w:ascii="Arial" w:eastAsia="SimHei" w:hAnsi="Arial" w:cs="Arial"/>
          <w:noProof w:val="0"/>
          <w:lang w:eastAsia="zh-CN"/>
        </w:rPr>
        <w:t>ITU-T Q.708</w:t>
      </w:r>
      <w:r w:rsidRPr="008339EF">
        <w:rPr>
          <w:rFonts w:ascii="Arial" w:eastAsia="SimHei" w:hAnsi="Arial" w:cs="Arial"/>
          <w:noProof w:val="0"/>
          <w:lang w:eastAsia="zh-CN"/>
        </w:rPr>
        <w:t>建议书（</w:t>
      </w:r>
      <w:r w:rsidRPr="008339EF">
        <w:rPr>
          <w:rFonts w:ascii="Arial" w:eastAsia="SimHei" w:hAnsi="Arial" w:cs="Arial"/>
          <w:noProof w:val="0"/>
          <w:lang w:eastAsia="zh-CN"/>
        </w:rPr>
        <w:t>03/1999</w:t>
      </w:r>
      <w:r>
        <w:rPr>
          <w:rFonts w:ascii="Arial" w:eastAsia="SimHei" w:hAnsi="Arial" w:cs="Arial"/>
          <w:noProof w:val="0"/>
          <w:lang w:eastAsia="zh-CN"/>
        </w:rPr>
        <w:t>））</w:t>
      </w:r>
      <w:r w:rsidRPr="008339EF">
        <w:rPr>
          <w:rFonts w:ascii="Arial" w:eastAsia="SimHei" w:hAnsi="Arial" w:cs="Arial"/>
          <w:noProof w:val="0"/>
          <w:lang w:eastAsia="zh-CN"/>
        </w:rPr>
        <w:br/>
      </w:r>
      <w:r w:rsidRPr="008339EF">
        <w:rPr>
          <w:rFonts w:ascii="Arial" w:eastAsia="SimHei" w:hAnsi="Arial" w:cs="Arial"/>
          <w:noProof w:val="0"/>
          <w:lang w:eastAsia="zh-CN"/>
        </w:rPr>
        <w:t>（截至</w:t>
      </w:r>
      <w:r w:rsidRPr="008339EF">
        <w:rPr>
          <w:rFonts w:ascii="Arial" w:eastAsia="SimHei" w:hAnsi="Arial" w:cs="Arial"/>
          <w:noProof w:val="0"/>
          <w:lang w:eastAsia="zh-CN"/>
        </w:rPr>
        <w:t>2020</w:t>
      </w:r>
      <w:r w:rsidRPr="008339EF">
        <w:rPr>
          <w:rFonts w:ascii="Arial" w:eastAsia="SimHei" w:hAnsi="Arial" w:cs="Arial"/>
          <w:noProof w:val="0"/>
          <w:lang w:eastAsia="zh-CN"/>
        </w:rPr>
        <w:t>年</w:t>
      </w:r>
      <w:r w:rsidRPr="008339EF">
        <w:rPr>
          <w:rFonts w:ascii="Arial" w:eastAsia="SimHei" w:hAnsi="Arial" w:cs="Arial"/>
          <w:noProof w:val="0"/>
          <w:lang w:eastAsia="zh-CN"/>
        </w:rPr>
        <w:t>7</w:t>
      </w:r>
      <w:r w:rsidRPr="008339EF">
        <w:rPr>
          <w:rFonts w:ascii="Arial" w:eastAsia="SimHei" w:hAnsi="Arial" w:cs="Arial"/>
          <w:noProof w:val="0"/>
          <w:lang w:eastAsia="zh-CN"/>
        </w:rPr>
        <w:t>月</w:t>
      </w:r>
      <w:r w:rsidRPr="008339EF">
        <w:rPr>
          <w:rFonts w:ascii="Arial" w:eastAsia="SimHei" w:hAnsi="Arial" w:cs="Arial"/>
          <w:noProof w:val="0"/>
          <w:lang w:eastAsia="zh-CN"/>
        </w:rPr>
        <w:t>1</w:t>
      </w:r>
      <w:r w:rsidRPr="008339EF">
        <w:rPr>
          <w:rFonts w:ascii="Arial" w:eastAsia="SimHei" w:hAnsi="Arial" w:cs="Arial"/>
          <w:noProof w:val="0"/>
          <w:lang w:eastAsia="zh-CN"/>
        </w:rPr>
        <w:t>日</w:t>
      </w:r>
      <w:r>
        <w:rPr>
          <w:rFonts w:ascii="Arial" w:eastAsia="SimHei" w:hAnsi="Arial" w:cs="Arial"/>
          <w:noProof w:val="0"/>
          <w:lang w:eastAsia="zh-CN"/>
        </w:rPr>
        <w:t>）</w:t>
      </w:r>
      <w:bookmarkEnd w:id="589"/>
      <w:bookmarkEnd w:id="590"/>
    </w:p>
    <w:p w14:paraId="57E815ED" w14:textId="77777777" w:rsidR="004B36DA" w:rsidRDefault="004B36DA" w:rsidP="004B36DA">
      <w:pPr>
        <w:keepNext/>
        <w:tabs>
          <w:tab w:val="clear" w:pos="1276"/>
          <w:tab w:val="clear" w:pos="1843"/>
          <w:tab w:val="clear" w:pos="5387"/>
          <w:tab w:val="clear" w:pos="5954"/>
          <w:tab w:val="right" w:pos="1021"/>
          <w:tab w:val="left" w:pos="1701"/>
          <w:tab w:val="left" w:pos="2268"/>
        </w:tabs>
        <w:jc w:val="center"/>
        <w:rPr>
          <w:rFonts w:eastAsiaTheme="minorEastAsia"/>
          <w:noProof w:val="0"/>
          <w:lang w:val="en-GB" w:eastAsia="zh-CN"/>
        </w:rPr>
      </w:pPr>
      <w:r w:rsidRPr="008339EF">
        <w:rPr>
          <w:rFonts w:eastAsiaTheme="minorEastAsia" w:hint="eastAsia"/>
          <w:noProof w:val="0"/>
          <w:lang w:val="en-GB" w:eastAsia="zh-CN"/>
        </w:rPr>
        <w:t>（国际电联《操作公报》第</w:t>
      </w:r>
      <w:r w:rsidRPr="008339EF">
        <w:rPr>
          <w:rFonts w:eastAsiaTheme="minorEastAsia"/>
          <w:noProof w:val="0"/>
          <w:lang w:val="en-GB" w:eastAsia="zh-CN"/>
        </w:rPr>
        <w:t>11</w:t>
      </w:r>
      <w:r w:rsidRPr="008339EF">
        <w:rPr>
          <w:rFonts w:eastAsiaTheme="minorEastAsia" w:hint="eastAsia"/>
          <w:noProof w:val="0"/>
          <w:lang w:val="en-GB" w:eastAsia="zh-CN"/>
        </w:rPr>
        <w:t>9</w:t>
      </w:r>
      <w:r w:rsidRPr="008339EF">
        <w:rPr>
          <w:rFonts w:eastAsiaTheme="minorEastAsia"/>
          <w:noProof w:val="0"/>
          <w:lang w:val="en-GB" w:eastAsia="zh-CN"/>
        </w:rPr>
        <w:t>9</w:t>
      </w:r>
      <w:r w:rsidRPr="008339EF">
        <w:rPr>
          <w:rFonts w:eastAsiaTheme="minorEastAsia" w:hint="eastAsia"/>
          <w:noProof w:val="0"/>
          <w:lang w:val="en-GB" w:eastAsia="zh-CN"/>
        </w:rPr>
        <w:t>期</w:t>
      </w:r>
      <w:r>
        <w:rPr>
          <w:rFonts w:eastAsiaTheme="minorEastAsia" w:hint="eastAsia"/>
          <w:noProof w:val="0"/>
          <w:lang w:val="en-GB" w:eastAsia="zh-CN"/>
        </w:rPr>
        <w:t xml:space="preserve"> </w:t>
      </w:r>
      <w:r w:rsidRPr="008339EF">
        <w:rPr>
          <w:rFonts w:eastAsiaTheme="minorEastAsia"/>
          <w:noProof w:val="0"/>
          <w:lang w:val="en-GB" w:eastAsia="zh-CN"/>
        </w:rPr>
        <w:t xml:space="preserve">– </w:t>
      </w:r>
      <w:r w:rsidRPr="008339EF">
        <w:rPr>
          <w:rFonts w:eastAsia="SimSun"/>
          <w:noProof w:val="0"/>
          <w:lang w:val="en-GB" w:eastAsia="zh-CN"/>
        </w:rPr>
        <w:t>1.VII.2020</w:t>
      </w:r>
      <w:r w:rsidRPr="008339EF">
        <w:rPr>
          <w:rFonts w:eastAsiaTheme="minorEastAsia" w:hint="eastAsia"/>
          <w:noProof w:val="0"/>
          <w:lang w:val="en-GB" w:eastAsia="zh-CN"/>
        </w:rPr>
        <w:t>附件</w:t>
      </w:r>
      <w:r>
        <w:rPr>
          <w:rFonts w:eastAsiaTheme="minorEastAsia" w:hint="eastAsia"/>
          <w:noProof w:val="0"/>
          <w:lang w:val="en-GB" w:eastAsia="zh-CN"/>
        </w:rPr>
        <w:t>）</w:t>
      </w:r>
      <w:r w:rsidRPr="008339EF">
        <w:rPr>
          <w:rFonts w:eastAsiaTheme="minorEastAsia"/>
          <w:noProof w:val="0"/>
          <w:lang w:val="en-GB" w:eastAsia="zh-CN"/>
        </w:rPr>
        <w:br/>
      </w:r>
      <w:r w:rsidRPr="008339EF">
        <w:rPr>
          <w:rFonts w:eastAsiaTheme="minorEastAsia" w:hint="eastAsia"/>
          <w:noProof w:val="0"/>
          <w:lang w:val="en-GB" w:eastAsia="zh-CN"/>
        </w:rPr>
        <w:t>（</w:t>
      </w:r>
      <w:r w:rsidRPr="008339EF">
        <w:rPr>
          <w:rFonts w:eastAsiaTheme="minorEastAsia" w:cs="Calibri"/>
          <w:noProof w:val="0"/>
          <w:lang w:val="en-GB" w:eastAsia="zh-CN"/>
        </w:rPr>
        <w:t>第</w:t>
      </w:r>
      <w:r>
        <w:rPr>
          <w:rFonts w:eastAsiaTheme="minorEastAsia" w:cs="Calibri"/>
          <w:bCs/>
          <w:noProof w:val="0"/>
          <w:lang w:val="en-GB" w:eastAsia="zh-CN"/>
        </w:rPr>
        <w:t>53</w:t>
      </w:r>
      <w:r w:rsidRPr="008339EF">
        <w:rPr>
          <w:rFonts w:eastAsiaTheme="minorEastAsia" w:cs="Calibri"/>
          <w:noProof w:val="0"/>
          <w:lang w:val="en-GB" w:eastAsia="zh-CN"/>
        </w:rPr>
        <w:t>号修</w:t>
      </w:r>
      <w:r w:rsidRPr="008339EF">
        <w:rPr>
          <w:rFonts w:eastAsiaTheme="minorEastAsia" w:hint="eastAsia"/>
          <w:noProof w:val="0"/>
          <w:lang w:val="en-GB" w:eastAsia="zh-CN"/>
        </w:rPr>
        <w:t>正案</w:t>
      </w:r>
      <w:r>
        <w:rPr>
          <w:rFonts w:eastAsiaTheme="minorEastAsia" w:hint="eastAsia"/>
          <w:noProof w:val="0"/>
          <w:lang w:val="en-GB" w:eastAsia="zh-CN"/>
        </w:rPr>
        <w:t>）</w:t>
      </w:r>
    </w:p>
    <w:p w14:paraId="7D9E06CD" w14:textId="77777777" w:rsidR="004B36DA" w:rsidRPr="00756D3F" w:rsidRDefault="004B36DA" w:rsidP="004B36DA">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2151"/>
        <w:gridCol w:w="2880"/>
        <w:gridCol w:w="3348"/>
      </w:tblGrid>
      <w:tr w:rsidR="004B36DA" w:rsidRPr="00916C1F" w14:paraId="3C22C045" w14:textId="77777777" w:rsidTr="007B1592">
        <w:trPr>
          <w:cantSplit/>
          <w:trHeight w:val="227"/>
        </w:trPr>
        <w:tc>
          <w:tcPr>
            <w:tcW w:w="3060" w:type="dxa"/>
            <w:gridSpan w:val="2"/>
          </w:tcPr>
          <w:p w14:paraId="3277E148" w14:textId="77777777" w:rsidR="004B36DA" w:rsidRPr="00C91A39" w:rsidRDefault="004B36DA" w:rsidP="007B1592">
            <w:pPr>
              <w:pStyle w:val="Tablehead0"/>
              <w:jc w:val="left"/>
              <w:rPr>
                <w:i w:val="0"/>
              </w:rPr>
            </w:pPr>
            <w:r w:rsidRPr="00C91A39">
              <w:rPr>
                <w:rFonts w:eastAsia="STKaiti" w:hint="eastAsia"/>
                <w:bCs/>
                <w:i w:val="0"/>
                <w:noProof w:val="0"/>
                <w:lang w:val="en-GB"/>
              </w:rPr>
              <w:t>国家</w:t>
            </w:r>
            <w:r w:rsidRPr="00C91A39">
              <w:rPr>
                <w:rFonts w:eastAsia="STKaiti" w:hint="eastAsia"/>
                <w:bCs/>
                <w:i w:val="0"/>
                <w:noProof w:val="0"/>
                <w:lang w:val="en-GB"/>
              </w:rPr>
              <w:t>/</w:t>
            </w:r>
            <w:r w:rsidRPr="00C91A39">
              <w:rPr>
                <w:rFonts w:eastAsia="STKaiti" w:hint="eastAsia"/>
                <w:bCs/>
                <w:i w:val="0"/>
                <w:noProof w:val="0"/>
                <w:lang w:val="en-GB"/>
              </w:rPr>
              <w:t>地理区域</w:t>
            </w:r>
          </w:p>
        </w:tc>
        <w:tc>
          <w:tcPr>
            <w:tcW w:w="2880" w:type="dxa"/>
            <w:vMerge w:val="restart"/>
            <w:shd w:val="clear" w:color="auto" w:fill="auto"/>
            <w:vAlign w:val="bottom"/>
          </w:tcPr>
          <w:p w14:paraId="3C0A55E8" w14:textId="77777777" w:rsidR="004B36DA" w:rsidRPr="00BC102A" w:rsidRDefault="004B36DA" w:rsidP="007B1592">
            <w:pPr>
              <w:pStyle w:val="Tablehead0"/>
              <w:jc w:val="left"/>
              <w:rPr>
                <w:i w:val="0"/>
                <w:lang w:val="en-GB"/>
              </w:rPr>
            </w:pPr>
            <w:r w:rsidRPr="00BC102A">
              <w:rPr>
                <w:rFonts w:ascii="STKaiti" w:eastAsia="STKaiti" w:hAnsi="STKaiti" w:hint="eastAsia"/>
                <w:bCs/>
                <w:i w:val="0"/>
                <w:noProof w:val="0"/>
                <w:lang w:eastAsia="zh-CN"/>
              </w:rPr>
              <w:t>该信令点的唯一名称</w:t>
            </w:r>
          </w:p>
        </w:tc>
        <w:tc>
          <w:tcPr>
            <w:tcW w:w="3348" w:type="dxa"/>
            <w:vMerge w:val="restart"/>
            <w:shd w:val="clear" w:color="auto" w:fill="auto"/>
            <w:vAlign w:val="bottom"/>
          </w:tcPr>
          <w:p w14:paraId="738E7B72" w14:textId="77777777" w:rsidR="004B36DA" w:rsidRPr="00BC102A" w:rsidRDefault="004B36DA" w:rsidP="007B1592">
            <w:pPr>
              <w:pStyle w:val="Tablehead0"/>
              <w:jc w:val="left"/>
              <w:rPr>
                <w:i w:val="0"/>
                <w:lang w:val="en-GB"/>
              </w:rPr>
            </w:pPr>
            <w:r w:rsidRPr="00BC102A">
              <w:rPr>
                <w:rFonts w:ascii="STKaiti" w:eastAsia="STKaiti" w:hAnsi="STKaiti" w:hint="eastAsia"/>
                <w:bCs/>
                <w:i w:val="0"/>
                <w:noProof w:val="0"/>
                <w:lang w:eastAsia="zh-CN"/>
              </w:rPr>
              <w:t>信令点运营商的名称</w:t>
            </w:r>
          </w:p>
        </w:tc>
      </w:tr>
      <w:tr w:rsidR="004B36DA" w:rsidRPr="00B62253" w14:paraId="72C9B212" w14:textId="77777777" w:rsidTr="007B1592">
        <w:trPr>
          <w:cantSplit/>
          <w:trHeight w:val="227"/>
        </w:trPr>
        <w:tc>
          <w:tcPr>
            <w:tcW w:w="909" w:type="dxa"/>
            <w:tcBorders>
              <w:bottom w:val="single" w:sz="4" w:space="0" w:color="auto"/>
            </w:tcBorders>
          </w:tcPr>
          <w:p w14:paraId="1C36FAA6" w14:textId="77777777" w:rsidR="004B36DA" w:rsidRPr="00870C6B" w:rsidRDefault="004B36DA" w:rsidP="007B1592">
            <w:pPr>
              <w:pStyle w:val="Tablehead0"/>
              <w:jc w:val="left"/>
            </w:pPr>
            <w:r w:rsidRPr="00870C6B">
              <w:t>ISPC</w:t>
            </w:r>
          </w:p>
        </w:tc>
        <w:tc>
          <w:tcPr>
            <w:tcW w:w="2151" w:type="dxa"/>
            <w:tcBorders>
              <w:bottom w:val="single" w:sz="4" w:space="0" w:color="auto"/>
            </w:tcBorders>
            <w:shd w:val="clear" w:color="auto" w:fill="auto"/>
          </w:tcPr>
          <w:p w14:paraId="043A7525" w14:textId="77777777" w:rsidR="004B36DA" w:rsidRDefault="004B36DA" w:rsidP="007B1592">
            <w:pPr>
              <w:pStyle w:val="Tablehead0"/>
              <w:jc w:val="left"/>
            </w:pPr>
            <w:r>
              <w:t>DEC</w:t>
            </w:r>
          </w:p>
        </w:tc>
        <w:tc>
          <w:tcPr>
            <w:tcW w:w="2880" w:type="dxa"/>
            <w:vMerge/>
            <w:tcBorders>
              <w:bottom w:val="single" w:sz="4" w:space="0" w:color="auto"/>
            </w:tcBorders>
            <w:shd w:val="clear" w:color="auto" w:fill="auto"/>
          </w:tcPr>
          <w:p w14:paraId="51ACC0D1" w14:textId="77777777" w:rsidR="004B36DA" w:rsidRPr="00870C6B" w:rsidRDefault="004B36DA" w:rsidP="007B1592">
            <w:pPr>
              <w:pStyle w:val="Tablehead0"/>
              <w:jc w:val="left"/>
            </w:pPr>
          </w:p>
        </w:tc>
        <w:tc>
          <w:tcPr>
            <w:tcW w:w="3348" w:type="dxa"/>
            <w:vMerge/>
            <w:tcBorders>
              <w:bottom w:val="single" w:sz="4" w:space="0" w:color="auto"/>
            </w:tcBorders>
            <w:shd w:val="clear" w:color="auto" w:fill="auto"/>
          </w:tcPr>
          <w:p w14:paraId="6B6DEA7D" w14:textId="77777777" w:rsidR="004B36DA" w:rsidRPr="00870C6B" w:rsidRDefault="004B36DA" w:rsidP="007B1592">
            <w:pPr>
              <w:pStyle w:val="Tablehead0"/>
              <w:jc w:val="left"/>
            </w:pPr>
          </w:p>
        </w:tc>
      </w:tr>
      <w:tr w:rsidR="004B36DA" w:rsidRPr="00CA3D87" w14:paraId="1A0182EE" w14:textId="77777777" w:rsidTr="007B1592">
        <w:trPr>
          <w:cantSplit/>
          <w:trHeight w:val="240"/>
        </w:trPr>
        <w:tc>
          <w:tcPr>
            <w:tcW w:w="9288" w:type="dxa"/>
            <w:gridSpan w:val="4"/>
            <w:tcBorders>
              <w:top w:val="single" w:sz="4" w:space="0" w:color="auto"/>
            </w:tcBorders>
            <w:shd w:val="clear" w:color="auto" w:fill="auto"/>
          </w:tcPr>
          <w:p w14:paraId="3EC155B3" w14:textId="3751F668" w:rsidR="004B36DA" w:rsidRPr="00CA3D87" w:rsidRDefault="00BC102A" w:rsidP="007B1592">
            <w:pPr>
              <w:pStyle w:val="Normalaftertitle"/>
              <w:keepNext/>
              <w:spacing w:before="240"/>
              <w:rPr>
                <w:b/>
                <w:bCs/>
              </w:rPr>
            </w:pPr>
            <w:r>
              <w:rPr>
                <w:rFonts w:ascii="SimSun" w:eastAsia="SimSun" w:hAnsi="SimSun" w:cs="SimSun" w:hint="eastAsia"/>
                <w:b/>
                <w:bCs/>
                <w:lang w:eastAsia="zh-CN"/>
              </w:rPr>
              <w:t>匈牙利</w:t>
            </w:r>
            <w:r w:rsidR="004B36DA" w:rsidRPr="00CA3D87">
              <w:rPr>
                <w:b/>
                <w:bCs/>
              </w:rPr>
              <w:t xml:space="preserve">    SUP</w:t>
            </w:r>
          </w:p>
        </w:tc>
      </w:tr>
      <w:tr w:rsidR="004B36DA" w:rsidRPr="00CA3D87" w14:paraId="158D2B31" w14:textId="77777777" w:rsidTr="007B1592">
        <w:trPr>
          <w:cantSplit/>
          <w:trHeight w:val="240"/>
        </w:trPr>
        <w:tc>
          <w:tcPr>
            <w:tcW w:w="909" w:type="dxa"/>
            <w:shd w:val="clear" w:color="auto" w:fill="auto"/>
          </w:tcPr>
          <w:p w14:paraId="4708A234" w14:textId="77777777" w:rsidR="004B36DA" w:rsidRPr="00CA3D87" w:rsidRDefault="004B36DA" w:rsidP="007B1592">
            <w:pPr>
              <w:pStyle w:val="StyleTabletextLeft"/>
              <w:rPr>
                <w:b w:val="0"/>
                <w:bCs w:val="0"/>
              </w:rPr>
            </w:pPr>
            <w:r w:rsidRPr="00CA3D87">
              <w:rPr>
                <w:b w:val="0"/>
                <w:bCs w:val="0"/>
              </w:rPr>
              <w:t>4-243-6</w:t>
            </w:r>
          </w:p>
        </w:tc>
        <w:tc>
          <w:tcPr>
            <w:tcW w:w="2151" w:type="dxa"/>
            <w:shd w:val="clear" w:color="auto" w:fill="auto"/>
          </w:tcPr>
          <w:p w14:paraId="31437225" w14:textId="77777777" w:rsidR="004B36DA" w:rsidRPr="00CA3D87" w:rsidRDefault="004B36DA" w:rsidP="007B1592">
            <w:pPr>
              <w:pStyle w:val="StyleTabletextLeft"/>
              <w:rPr>
                <w:b w:val="0"/>
                <w:bCs w:val="0"/>
              </w:rPr>
            </w:pPr>
            <w:r w:rsidRPr="00CA3D87">
              <w:rPr>
                <w:b w:val="0"/>
                <w:bCs w:val="0"/>
              </w:rPr>
              <w:t>10142</w:t>
            </w:r>
          </w:p>
        </w:tc>
        <w:tc>
          <w:tcPr>
            <w:tcW w:w="2880" w:type="dxa"/>
            <w:shd w:val="clear" w:color="auto" w:fill="auto"/>
          </w:tcPr>
          <w:p w14:paraId="037EB356" w14:textId="77777777" w:rsidR="004B36DA" w:rsidRPr="00CA3D87" w:rsidRDefault="004B36DA" w:rsidP="007B1592">
            <w:pPr>
              <w:pStyle w:val="StyleTabletextLeft"/>
              <w:rPr>
                <w:b w:val="0"/>
                <w:bCs w:val="0"/>
              </w:rPr>
            </w:pPr>
            <w:r w:rsidRPr="00CA3D87">
              <w:rPr>
                <w:b w:val="0"/>
                <w:bCs w:val="0"/>
              </w:rPr>
              <w:t>Debrecen-DIGIMOBIL-02</w:t>
            </w:r>
          </w:p>
        </w:tc>
        <w:tc>
          <w:tcPr>
            <w:tcW w:w="3348" w:type="dxa"/>
          </w:tcPr>
          <w:p w14:paraId="2EB29F11" w14:textId="77777777" w:rsidR="004B36DA" w:rsidRPr="00CA3D87" w:rsidRDefault="004B36DA" w:rsidP="007B1592">
            <w:pPr>
              <w:pStyle w:val="StyleTabletextLeft"/>
              <w:rPr>
                <w:b w:val="0"/>
                <w:bCs w:val="0"/>
              </w:rPr>
            </w:pPr>
            <w:r w:rsidRPr="00CA3D87">
              <w:rPr>
                <w:b w:val="0"/>
                <w:bCs w:val="0"/>
              </w:rPr>
              <w:t>DIGI Telecommunication Ltd</w:t>
            </w:r>
          </w:p>
        </w:tc>
      </w:tr>
      <w:tr w:rsidR="004B36DA" w:rsidRPr="00CA3D87" w14:paraId="24E7B3D8" w14:textId="77777777" w:rsidTr="007B1592">
        <w:trPr>
          <w:cantSplit/>
          <w:trHeight w:val="240"/>
        </w:trPr>
        <w:tc>
          <w:tcPr>
            <w:tcW w:w="9288" w:type="dxa"/>
            <w:gridSpan w:val="4"/>
            <w:shd w:val="clear" w:color="auto" w:fill="auto"/>
          </w:tcPr>
          <w:p w14:paraId="63BEAC5F" w14:textId="22921155" w:rsidR="004B36DA" w:rsidRPr="00CA3D87" w:rsidRDefault="00BC102A" w:rsidP="007B1592">
            <w:pPr>
              <w:pStyle w:val="Normalaftertitle"/>
              <w:keepNext/>
              <w:spacing w:before="240"/>
              <w:rPr>
                <w:b/>
                <w:bCs/>
              </w:rPr>
            </w:pPr>
            <w:r>
              <w:rPr>
                <w:rFonts w:ascii="SimSun" w:eastAsia="SimSun" w:hAnsi="SimSun" w:cs="SimSun" w:hint="eastAsia"/>
                <w:b/>
                <w:bCs/>
                <w:lang w:eastAsia="zh-CN"/>
              </w:rPr>
              <w:t>匈牙利</w:t>
            </w:r>
            <w:r w:rsidR="004B36DA" w:rsidRPr="00CA3D87">
              <w:rPr>
                <w:b/>
                <w:bCs/>
              </w:rPr>
              <w:t xml:space="preserve">    ADD</w:t>
            </w:r>
          </w:p>
        </w:tc>
      </w:tr>
      <w:tr w:rsidR="004B36DA" w:rsidRPr="00CA3D87" w14:paraId="54F35D81" w14:textId="77777777" w:rsidTr="007B1592">
        <w:trPr>
          <w:cantSplit/>
          <w:trHeight w:val="240"/>
        </w:trPr>
        <w:tc>
          <w:tcPr>
            <w:tcW w:w="909" w:type="dxa"/>
            <w:shd w:val="clear" w:color="auto" w:fill="auto"/>
          </w:tcPr>
          <w:p w14:paraId="67EB3E8E" w14:textId="77777777" w:rsidR="004B36DA" w:rsidRPr="00CA3D87" w:rsidRDefault="004B36DA" w:rsidP="007B1592">
            <w:pPr>
              <w:pStyle w:val="StyleTabletextLeft"/>
              <w:rPr>
                <w:b w:val="0"/>
                <w:bCs w:val="0"/>
              </w:rPr>
            </w:pPr>
            <w:r w:rsidRPr="00CA3D87">
              <w:rPr>
                <w:b w:val="0"/>
                <w:bCs w:val="0"/>
              </w:rPr>
              <w:t>4-243-4</w:t>
            </w:r>
          </w:p>
        </w:tc>
        <w:tc>
          <w:tcPr>
            <w:tcW w:w="2151" w:type="dxa"/>
            <w:shd w:val="clear" w:color="auto" w:fill="auto"/>
          </w:tcPr>
          <w:p w14:paraId="46CBCCAA" w14:textId="77777777" w:rsidR="004B36DA" w:rsidRPr="00CA3D87" w:rsidRDefault="004B36DA" w:rsidP="007B1592">
            <w:pPr>
              <w:pStyle w:val="StyleTabletextLeft"/>
              <w:rPr>
                <w:b w:val="0"/>
                <w:bCs w:val="0"/>
              </w:rPr>
            </w:pPr>
            <w:r w:rsidRPr="00CA3D87">
              <w:rPr>
                <w:b w:val="0"/>
                <w:bCs w:val="0"/>
              </w:rPr>
              <w:t>10140</w:t>
            </w:r>
          </w:p>
        </w:tc>
        <w:tc>
          <w:tcPr>
            <w:tcW w:w="2880" w:type="dxa"/>
            <w:shd w:val="clear" w:color="auto" w:fill="auto"/>
          </w:tcPr>
          <w:p w14:paraId="137771FF" w14:textId="77777777" w:rsidR="004B36DA" w:rsidRPr="00CA3D87" w:rsidRDefault="004B36DA" w:rsidP="007B1592">
            <w:pPr>
              <w:pStyle w:val="StyleTabletextLeft"/>
              <w:rPr>
                <w:b w:val="0"/>
                <w:bCs w:val="0"/>
              </w:rPr>
            </w:pPr>
            <w:r w:rsidRPr="00CA3D87">
              <w:rPr>
                <w:b w:val="0"/>
                <w:bCs w:val="0"/>
              </w:rPr>
              <w:t>Debrecen-DIGI-01</w:t>
            </w:r>
          </w:p>
        </w:tc>
        <w:tc>
          <w:tcPr>
            <w:tcW w:w="3348" w:type="dxa"/>
          </w:tcPr>
          <w:p w14:paraId="685D0E1D" w14:textId="77777777" w:rsidR="004B36DA" w:rsidRPr="00CA3D87" w:rsidRDefault="004B36DA" w:rsidP="007B1592">
            <w:pPr>
              <w:pStyle w:val="StyleTabletextLeft"/>
              <w:rPr>
                <w:b w:val="0"/>
                <w:bCs w:val="0"/>
              </w:rPr>
            </w:pPr>
            <w:r w:rsidRPr="00CA3D87">
              <w:rPr>
                <w:b w:val="0"/>
                <w:bCs w:val="0"/>
              </w:rPr>
              <w:t>DIGI Telecommunication Ltd</w:t>
            </w:r>
          </w:p>
        </w:tc>
      </w:tr>
      <w:tr w:rsidR="004B36DA" w:rsidRPr="00CA3D87" w14:paraId="7E77E56A" w14:textId="77777777" w:rsidTr="007B1592">
        <w:trPr>
          <w:cantSplit/>
          <w:trHeight w:val="240"/>
        </w:trPr>
        <w:tc>
          <w:tcPr>
            <w:tcW w:w="9288" w:type="dxa"/>
            <w:gridSpan w:val="4"/>
            <w:shd w:val="clear" w:color="auto" w:fill="auto"/>
          </w:tcPr>
          <w:p w14:paraId="1756F814" w14:textId="7896B83E" w:rsidR="004B36DA" w:rsidRPr="00CA3D87" w:rsidRDefault="00BC102A" w:rsidP="007B1592">
            <w:pPr>
              <w:pStyle w:val="Normalaftertitle"/>
              <w:keepNext/>
              <w:spacing w:before="240"/>
              <w:rPr>
                <w:b/>
                <w:bCs/>
              </w:rPr>
            </w:pPr>
            <w:r>
              <w:rPr>
                <w:rFonts w:ascii="SimSun" w:eastAsia="SimSun" w:hAnsi="SimSun" w:cs="SimSun" w:hint="eastAsia"/>
                <w:b/>
                <w:bCs/>
                <w:lang w:eastAsia="zh-CN"/>
              </w:rPr>
              <w:t>瑞典</w:t>
            </w:r>
            <w:r w:rsidR="004B36DA" w:rsidRPr="00CA3D87">
              <w:rPr>
                <w:b/>
                <w:bCs/>
              </w:rPr>
              <w:t xml:space="preserve">    LIR</w:t>
            </w:r>
          </w:p>
        </w:tc>
      </w:tr>
      <w:tr w:rsidR="004B36DA" w:rsidRPr="00CA3D87" w14:paraId="2B17DA14" w14:textId="77777777" w:rsidTr="007B1592">
        <w:trPr>
          <w:cantSplit/>
          <w:trHeight w:val="240"/>
        </w:trPr>
        <w:tc>
          <w:tcPr>
            <w:tcW w:w="909" w:type="dxa"/>
            <w:shd w:val="clear" w:color="auto" w:fill="auto"/>
          </w:tcPr>
          <w:p w14:paraId="58A8FEA7" w14:textId="77777777" w:rsidR="004B36DA" w:rsidRPr="00CA3D87" w:rsidRDefault="004B36DA" w:rsidP="007B1592">
            <w:pPr>
              <w:pStyle w:val="StyleTabletextLeft"/>
              <w:rPr>
                <w:b w:val="0"/>
                <w:bCs w:val="0"/>
              </w:rPr>
            </w:pPr>
            <w:r w:rsidRPr="00CA3D87">
              <w:rPr>
                <w:b w:val="0"/>
                <w:bCs w:val="0"/>
              </w:rPr>
              <w:t>2-080-1</w:t>
            </w:r>
          </w:p>
        </w:tc>
        <w:tc>
          <w:tcPr>
            <w:tcW w:w="2151" w:type="dxa"/>
            <w:shd w:val="clear" w:color="auto" w:fill="auto"/>
          </w:tcPr>
          <w:p w14:paraId="663E4347" w14:textId="77777777" w:rsidR="004B36DA" w:rsidRPr="00CA3D87" w:rsidRDefault="004B36DA" w:rsidP="007B1592">
            <w:pPr>
              <w:pStyle w:val="StyleTabletextLeft"/>
              <w:rPr>
                <w:b w:val="0"/>
                <w:bCs w:val="0"/>
              </w:rPr>
            </w:pPr>
            <w:r w:rsidRPr="00CA3D87">
              <w:rPr>
                <w:b w:val="0"/>
                <w:bCs w:val="0"/>
              </w:rPr>
              <w:t>4737</w:t>
            </w:r>
          </w:p>
        </w:tc>
        <w:tc>
          <w:tcPr>
            <w:tcW w:w="2880" w:type="dxa"/>
            <w:shd w:val="clear" w:color="auto" w:fill="auto"/>
          </w:tcPr>
          <w:p w14:paraId="7DA7E93C" w14:textId="33E8F663" w:rsidR="004B36DA" w:rsidRPr="00BC102A" w:rsidRDefault="004B36DA" w:rsidP="007B1592">
            <w:pPr>
              <w:pStyle w:val="StyleTabletextLeft"/>
              <w:rPr>
                <w:rFonts w:eastAsia="SimSun" w:cs="Calibri"/>
                <w:b w:val="0"/>
                <w:bCs w:val="0"/>
                <w:lang w:eastAsia="zh-CN"/>
              </w:rPr>
            </w:pPr>
            <w:r w:rsidRPr="00BC102A">
              <w:rPr>
                <w:rFonts w:eastAsia="SimSun" w:cs="Calibri"/>
                <w:b w:val="0"/>
                <w:bCs w:val="0"/>
                <w:lang w:eastAsia="zh-CN"/>
              </w:rPr>
              <w:t>VMS1</w:t>
            </w:r>
            <w:r w:rsidR="00BC102A" w:rsidRPr="00BC102A">
              <w:rPr>
                <w:rFonts w:eastAsia="SimSun" w:cs="Calibri" w:hint="eastAsia"/>
                <w:b w:val="0"/>
                <w:bCs w:val="0"/>
                <w:lang w:eastAsia="zh-CN"/>
              </w:rPr>
              <w:t>（斯德哥尔摩）</w:t>
            </w:r>
          </w:p>
        </w:tc>
        <w:tc>
          <w:tcPr>
            <w:tcW w:w="3348" w:type="dxa"/>
          </w:tcPr>
          <w:p w14:paraId="2DAB98F6" w14:textId="77777777" w:rsidR="004B36DA" w:rsidRPr="00CA3D87" w:rsidRDefault="004B36DA" w:rsidP="007B1592">
            <w:pPr>
              <w:pStyle w:val="StyleTabletextLeft"/>
              <w:rPr>
                <w:b w:val="0"/>
                <w:bCs w:val="0"/>
              </w:rPr>
            </w:pPr>
            <w:r w:rsidRPr="00CA3D87">
              <w:rPr>
                <w:b w:val="0"/>
                <w:bCs w:val="0"/>
              </w:rPr>
              <w:t>Bredband2 Allmänna IT AB</w:t>
            </w:r>
          </w:p>
        </w:tc>
      </w:tr>
      <w:tr w:rsidR="004B36DA" w:rsidRPr="00CA3D87" w14:paraId="208FA175" w14:textId="77777777" w:rsidTr="007B1592">
        <w:trPr>
          <w:cantSplit/>
          <w:trHeight w:val="240"/>
        </w:trPr>
        <w:tc>
          <w:tcPr>
            <w:tcW w:w="909" w:type="dxa"/>
            <w:shd w:val="clear" w:color="auto" w:fill="auto"/>
          </w:tcPr>
          <w:p w14:paraId="4D15FA65" w14:textId="77777777" w:rsidR="004B36DA" w:rsidRPr="00CA3D87" w:rsidRDefault="004B36DA" w:rsidP="007B1592">
            <w:pPr>
              <w:pStyle w:val="StyleTabletextLeft"/>
              <w:rPr>
                <w:b w:val="0"/>
                <w:bCs w:val="0"/>
              </w:rPr>
            </w:pPr>
            <w:r w:rsidRPr="00CA3D87">
              <w:rPr>
                <w:b w:val="0"/>
                <w:bCs w:val="0"/>
              </w:rPr>
              <w:t>2-080-4</w:t>
            </w:r>
          </w:p>
        </w:tc>
        <w:tc>
          <w:tcPr>
            <w:tcW w:w="2151" w:type="dxa"/>
            <w:shd w:val="clear" w:color="auto" w:fill="auto"/>
          </w:tcPr>
          <w:p w14:paraId="5F33D952" w14:textId="77777777" w:rsidR="004B36DA" w:rsidRPr="00CA3D87" w:rsidRDefault="004B36DA" w:rsidP="007B1592">
            <w:pPr>
              <w:pStyle w:val="StyleTabletextLeft"/>
              <w:rPr>
                <w:b w:val="0"/>
                <w:bCs w:val="0"/>
              </w:rPr>
            </w:pPr>
            <w:r w:rsidRPr="00CA3D87">
              <w:rPr>
                <w:b w:val="0"/>
                <w:bCs w:val="0"/>
              </w:rPr>
              <w:t>4740</w:t>
            </w:r>
          </w:p>
        </w:tc>
        <w:tc>
          <w:tcPr>
            <w:tcW w:w="2880" w:type="dxa"/>
            <w:shd w:val="clear" w:color="auto" w:fill="auto"/>
          </w:tcPr>
          <w:p w14:paraId="6324F674" w14:textId="57CCFFC0" w:rsidR="004B36DA" w:rsidRPr="00BC102A" w:rsidRDefault="004B36DA" w:rsidP="007B1592">
            <w:pPr>
              <w:pStyle w:val="StyleTabletextLeft"/>
              <w:rPr>
                <w:rFonts w:eastAsia="SimSun" w:cs="Calibri"/>
                <w:b w:val="0"/>
                <w:bCs w:val="0"/>
              </w:rPr>
            </w:pPr>
            <w:r w:rsidRPr="00BC102A">
              <w:rPr>
                <w:rFonts w:eastAsia="SimSun" w:cs="Calibri"/>
                <w:b w:val="0"/>
                <w:bCs w:val="0"/>
              </w:rPr>
              <w:t>GTS-STO-S1</w:t>
            </w:r>
            <w:r w:rsidR="00BC102A" w:rsidRPr="00BC102A">
              <w:rPr>
                <w:rFonts w:eastAsia="SimSun" w:cs="Calibri" w:hint="eastAsia"/>
                <w:b w:val="0"/>
                <w:bCs w:val="0"/>
              </w:rPr>
              <w:t>（斯德哥尔摩）</w:t>
            </w:r>
          </w:p>
        </w:tc>
        <w:tc>
          <w:tcPr>
            <w:tcW w:w="3348" w:type="dxa"/>
          </w:tcPr>
          <w:p w14:paraId="1C0FADEA" w14:textId="77777777" w:rsidR="004B36DA" w:rsidRPr="00CA3D87" w:rsidRDefault="004B36DA" w:rsidP="007B1592">
            <w:pPr>
              <w:pStyle w:val="StyleTabletextLeft"/>
              <w:rPr>
                <w:b w:val="0"/>
                <w:bCs w:val="0"/>
              </w:rPr>
            </w:pPr>
            <w:r w:rsidRPr="00CA3D87">
              <w:rPr>
                <w:b w:val="0"/>
                <w:bCs w:val="0"/>
              </w:rPr>
              <w:t>Bredband2 Allmänna IT AB</w:t>
            </w:r>
          </w:p>
        </w:tc>
      </w:tr>
      <w:tr w:rsidR="004B36DA" w:rsidRPr="00CA3D87" w14:paraId="7D6BAAD7" w14:textId="77777777" w:rsidTr="007B1592">
        <w:trPr>
          <w:cantSplit/>
          <w:trHeight w:val="240"/>
        </w:trPr>
        <w:tc>
          <w:tcPr>
            <w:tcW w:w="909" w:type="dxa"/>
            <w:shd w:val="clear" w:color="auto" w:fill="auto"/>
          </w:tcPr>
          <w:p w14:paraId="4131C8DD" w14:textId="77777777" w:rsidR="004B36DA" w:rsidRPr="00CA3D87" w:rsidRDefault="004B36DA" w:rsidP="007B1592">
            <w:pPr>
              <w:pStyle w:val="StyleTabletextLeft"/>
              <w:rPr>
                <w:b w:val="0"/>
                <w:bCs w:val="0"/>
              </w:rPr>
            </w:pPr>
            <w:r w:rsidRPr="00CA3D87">
              <w:rPr>
                <w:b w:val="0"/>
                <w:bCs w:val="0"/>
              </w:rPr>
              <w:t>2-083-6</w:t>
            </w:r>
          </w:p>
        </w:tc>
        <w:tc>
          <w:tcPr>
            <w:tcW w:w="2151" w:type="dxa"/>
            <w:shd w:val="clear" w:color="auto" w:fill="auto"/>
          </w:tcPr>
          <w:p w14:paraId="2DF3AB71" w14:textId="77777777" w:rsidR="004B36DA" w:rsidRPr="00CA3D87" w:rsidRDefault="004B36DA" w:rsidP="007B1592">
            <w:pPr>
              <w:pStyle w:val="StyleTabletextLeft"/>
              <w:rPr>
                <w:b w:val="0"/>
                <w:bCs w:val="0"/>
              </w:rPr>
            </w:pPr>
            <w:r w:rsidRPr="00CA3D87">
              <w:rPr>
                <w:b w:val="0"/>
                <w:bCs w:val="0"/>
              </w:rPr>
              <w:t>4766</w:t>
            </w:r>
          </w:p>
        </w:tc>
        <w:tc>
          <w:tcPr>
            <w:tcW w:w="2880" w:type="dxa"/>
            <w:shd w:val="clear" w:color="auto" w:fill="auto"/>
          </w:tcPr>
          <w:p w14:paraId="7804C9C4" w14:textId="32BF8DC0" w:rsidR="004B36DA" w:rsidRPr="00BC102A" w:rsidRDefault="004B36DA" w:rsidP="007B1592">
            <w:pPr>
              <w:pStyle w:val="StyleTabletextLeft"/>
              <w:rPr>
                <w:rFonts w:eastAsia="SimSun" w:cs="Calibri"/>
                <w:b w:val="0"/>
                <w:bCs w:val="0"/>
              </w:rPr>
            </w:pPr>
            <w:r w:rsidRPr="00BC102A">
              <w:rPr>
                <w:rFonts w:eastAsia="SimSun" w:cs="Calibri"/>
                <w:b w:val="0"/>
                <w:bCs w:val="0"/>
              </w:rPr>
              <w:t>RSL-SWE 2</w:t>
            </w:r>
            <w:r w:rsidR="00BC102A" w:rsidRPr="00BC102A">
              <w:rPr>
                <w:rFonts w:eastAsia="SimSun" w:cs="Calibri" w:hint="eastAsia"/>
                <w:b w:val="0"/>
                <w:bCs w:val="0"/>
              </w:rPr>
              <w:t>（斯德哥尔摩）</w:t>
            </w:r>
          </w:p>
        </w:tc>
        <w:tc>
          <w:tcPr>
            <w:tcW w:w="3348" w:type="dxa"/>
          </w:tcPr>
          <w:p w14:paraId="6ABD5B7D" w14:textId="77777777" w:rsidR="004B36DA" w:rsidRPr="00CA3D87" w:rsidRDefault="004B36DA" w:rsidP="007B1592">
            <w:pPr>
              <w:pStyle w:val="StyleTabletextLeft"/>
              <w:rPr>
                <w:b w:val="0"/>
                <w:bCs w:val="0"/>
              </w:rPr>
            </w:pPr>
            <w:r w:rsidRPr="00CA3D87">
              <w:rPr>
                <w:b w:val="0"/>
                <w:bCs w:val="0"/>
              </w:rPr>
              <w:t>Bredband2 Allmänna IT AB</w:t>
            </w:r>
          </w:p>
        </w:tc>
      </w:tr>
      <w:tr w:rsidR="004B36DA" w:rsidRPr="00CA3D87" w14:paraId="53E7642B" w14:textId="77777777" w:rsidTr="007B1592">
        <w:trPr>
          <w:cantSplit/>
          <w:trHeight w:val="240"/>
        </w:trPr>
        <w:tc>
          <w:tcPr>
            <w:tcW w:w="909" w:type="dxa"/>
            <w:shd w:val="clear" w:color="auto" w:fill="auto"/>
          </w:tcPr>
          <w:p w14:paraId="2685F18B" w14:textId="77777777" w:rsidR="004B36DA" w:rsidRPr="00CA3D87" w:rsidRDefault="004B36DA" w:rsidP="007B1592">
            <w:pPr>
              <w:pStyle w:val="StyleTabletextLeft"/>
              <w:rPr>
                <w:b w:val="0"/>
                <w:bCs w:val="0"/>
              </w:rPr>
            </w:pPr>
            <w:r w:rsidRPr="00CA3D87">
              <w:rPr>
                <w:b w:val="0"/>
                <w:bCs w:val="0"/>
              </w:rPr>
              <w:t>2-192-7</w:t>
            </w:r>
          </w:p>
        </w:tc>
        <w:tc>
          <w:tcPr>
            <w:tcW w:w="2151" w:type="dxa"/>
            <w:shd w:val="clear" w:color="auto" w:fill="auto"/>
          </w:tcPr>
          <w:p w14:paraId="7B9029A6" w14:textId="77777777" w:rsidR="004B36DA" w:rsidRPr="00CA3D87" w:rsidRDefault="004B36DA" w:rsidP="007B1592">
            <w:pPr>
              <w:pStyle w:val="StyleTabletextLeft"/>
              <w:rPr>
                <w:b w:val="0"/>
                <w:bCs w:val="0"/>
              </w:rPr>
            </w:pPr>
            <w:r w:rsidRPr="00CA3D87">
              <w:rPr>
                <w:b w:val="0"/>
                <w:bCs w:val="0"/>
              </w:rPr>
              <w:t>5639</w:t>
            </w:r>
          </w:p>
        </w:tc>
        <w:tc>
          <w:tcPr>
            <w:tcW w:w="2880" w:type="dxa"/>
            <w:shd w:val="clear" w:color="auto" w:fill="auto"/>
          </w:tcPr>
          <w:p w14:paraId="649AC26F" w14:textId="1A0810CF" w:rsidR="004B36DA" w:rsidRPr="00BC102A" w:rsidRDefault="004B36DA" w:rsidP="007B1592">
            <w:pPr>
              <w:pStyle w:val="StyleTabletextLeft"/>
              <w:rPr>
                <w:rFonts w:eastAsia="SimSun" w:cs="Calibri"/>
                <w:b w:val="0"/>
                <w:bCs w:val="0"/>
                <w:lang w:eastAsia="zh-CN"/>
              </w:rPr>
            </w:pPr>
            <w:r w:rsidRPr="00BC102A">
              <w:rPr>
                <w:rFonts w:eastAsia="SimSun" w:cs="Calibri"/>
                <w:b w:val="0"/>
                <w:bCs w:val="0"/>
                <w:lang w:eastAsia="zh-CN"/>
              </w:rPr>
              <w:t>VMS2</w:t>
            </w:r>
            <w:r w:rsidR="00BC102A" w:rsidRPr="00BC102A">
              <w:rPr>
                <w:rFonts w:eastAsia="SimSun" w:cs="Calibri" w:hint="eastAsia"/>
                <w:b w:val="0"/>
                <w:bCs w:val="0"/>
                <w:lang w:eastAsia="zh-CN"/>
              </w:rPr>
              <w:t>（斯德哥尔摩）</w:t>
            </w:r>
          </w:p>
        </w:tc>
        <w:tc>
          <w:tcPr>
            <w:tcW w:w="3348" w:type="dxa"/>
          </w:tcPr>
          <w:p w14:paraId="2022035A" w14:textId="77777777" w:rsidR="004B36DA" w:rsidRPr="00CA3D87" w:rsidRDefault="004B36DA" w:rsidP="007B1592">
            <w:pPr>
              <w:pStyle w:val="StyleTabletextLeft"/>
              <w:rPr>
                <w:b w:val="0"/>
                <w:bCs w:val="0"/>
              </w:rPr>
            </w:pPr>
            <w:r w:rsidRPr="00CA3D87">
              <w:rPr>
                <w:b w:val="0"/>
                <w:bCs w:val="0"/>
              </w:rPr>
              <w:t>Bredband2 Allmänna IT AB</w:t>
            </w:r>
          </w:p>
        </w:tc>
      </w:tr>
      <w:tr w:rsidR="004B36DA" w:rsidRPr="00CA3D87" w14:paraId="613C4D88" w14:textId="77777777" w:rsidTr="007B1592">
        <w:trPr>
          <w:cantSplit/>
          <w:trHeight w:val="240"/>
        </w:trPr>
        <w:tc>
          <w:tcPr>
            <w:tcW w:w="909" w:type="dxa"/>
            <w:shd w:val="clear" w:color="auto" w:fill="auto"/>
          </w:tcPr>
          <w:p w14:paraId="6EFAA29B" w14:textId="77777777" w:rsidR="004B36DA" w:rsidRPr="00CA3D87" w:rsidRDefault="004B36DA" w:rsidP="007B1592">
            <w:pPr>
              <w:pStyle w:val="StyleTabletextLeft"/>
              <w:rPr>
                <w:b w:val="0"/>
                <w:bCs w:val="0"/>
              </w:rPr>
            </w:pPr>
            <w:r w:rsidRPr="00CA3D87">
              <w:rPr>
                <w:b w:val="0"/>
                <w:bCs w:val="0"/>
              </w:rPr>
              <w:t>2-193-3</w:t>
            </w:r>
          </w:p>
        </w:tc>
        <w:tc>
          <w:tcPr>
            <w:tcW w:w="2151" w:type="dxa"/>
            <w:shd w:val="clear" w:color="auto" w:fill="auto"/>
          </w:tcPr>
          <w:p w14:paraId="203CFE1C" w14:textId="77777777" w:rsidR="004B36DA" w:rsidRPr="00CA3D87" w:rsidRDefault="004B36DA" w:rsidP="007B1592">
            <w:pPr>
              <w:pStyle w:val="StyleTabletextLeft"/>
              <w:rPr>
                <w:b w:val="0"/>
                <w:bCs w:val="0"/>
              </w:rPr>
            </w:pPr>
            <w:r w:rsidRPr="00CA3D87">
              <w:rPr>
                <w:b w:val="0"/>
                <w:bCs w:val="0"/>
              </w:rPr>
              <w:t>5643</w:t>
            </w:r>
          </w:p>
        </w:tc>
        <w:tc>
          <w:tcPr>
            <w:tcW w:w="2880" w:type="dxa"/>
            <w:shd w:val="clear" w:color="auto" w:fill="auto"/>
          </w:tcPr>
          <w:p w14:paraId="5EED3DEE" w14:textId="50067245" w:rsidR="004B36DA" w:rsidRPr="00BC102A" w:rsidRDefault="004B36DA" w:rsidP="007B1592">
            <w:pPr>
              <w:pStyle w:val="StyleTabletextLeft"/>
              <w:rPr>
                <w:rFonts w:eastAsia="SimSun" w:cs="Calibri"/>
                <w:b w:val="0"/>
                <w:bCs w:val="0"/>
              </w:rPr>
            </w:pPr>
            <w:r w:rsidRPr="00BC102A">
              <w:rPr>
                <w:rFonts w:eastAsia="SimSun" w:cs="Calibri"/>
                <w:b w:val="0"/>
                <w:bCs w:val="0"/>
              </w:rPr>
              <w:t>RSL_SWE</w:t>
            </w:r>
            <w:r w:rsidR="00BC102A" w:rsidRPr="00BC102A">
              <w:rPr>
                <w:rFonts w:eastAsia="SimSun" w:cs="Calibri" w:hint="eastAsia"/>
                <w:b w:val="0"/>
                <w:bCs w:val="0"/>
              </w:rPr>
              <w:t>（斯德哥尔摩）</w:t>
            </w:r>
          </w:p>
        </w:tc>
        <w:tc>
          <w:tcPr>
            <w:tcW w:w="3348" w:type="dxa"/>
          </w:tcPr>
          <w:p w14:paraId="4E6DB16C" w14:textId="77777777" w:rsidR="004B36DA" w:rsidRPr="00CA3D87" w:rsidRDefault="004B36DA" w:rsidP="007B1592">
            <w:pPr>
              <w:pStyle w:val="StyleTabletextLeft"/>
              <w:rPr>
                <w:b w:val="0"/>
                <w:bCs w:val="0"/>
              </w:rPr>
            </w:pPr>
            <w:r w:rsidRPr="00CA3D87">
              <w:rPr>
                <w:b w:val="0"/>
                <w:bCs w:val="0"/>
              </w:rPr>
              <w:t>Bredband2 Allmänna IT AB</w:t>
            </w:r>
          </w:p>
        </w:tc>
      </w:tr>
    </w:tbl>
    <w:p w14:paraId="61773751" w14:textId="77777777" w:rsidR="004B36DA" w:rsidRPr="00FF621E" w:rsidRDefault="004B36DA" w:rsidP="004B36DA">
      <w:pPr>
        <w:pStyle w:val="Footnotesepar"/>
        <w:rPr>
          <w:lang w:val="fr-FR"/>
        </w:rPr>
      </w:pPr>
      <w:r w:rsidRPr="00FF621E">
        <w:rPr>
          <w:lang w:val="fr-FR"/>
        </w:rPr>
        <w:t>____________</w:t>
      </w:r>
    </w:p>
    <w:p w14:paraId="35920142" w14:textId="77777777" w:rsidR="004B36DA" w:rsidRPr="008339EF" w:rsidRDefault="004B36DA" w:rsidP="004B36DA">
      <w:pPr>
        <w:tabs>
          <w:tab w:val="clear" w:pos="1276"/>
          <w:tab w:val="clear" w:pos="1843"/>
          <w:tab w:val="clear" w:pos="5387"/>
          <w:tab w:val="clear" w:pos="5954"/>
        </w:tabs>
        <w:spacing w:before="40"/>
        <w:jc w:val="left"/>
        <w:rPr>
          <w:noProof w:val="0"/>
          <w:sz w:val="16"/>
          <w:szCs w:val="16"/>
          <w:lang w:val="fr-FR" w:eastAsia="zh-CN"/>
        </w:rPr>
      </w:pPr>
      <w:r w:rsidRPr="008339EF">
        <w:rPr>
          <w:noProof w:val="0"/>
          <w:sz w:val="16"/>
          <w:szCs w:val="16"/>
          <w:lang w:val="fr-FR" w:eastAsia="zh-CN"/>
        </w:rPr>
        <w:t>ISPC</w:t>
      </w:r>
      <w:r w:rsidRPr="008339EF">
        <w:rPr>
          <w:rFonts w:ascii="Microsoft YaHei" w:eastAsia="Microsoft YaHei" w:hAnsi="Microsoft YaHei" w:cs="Microsoft YaHei" w:hint="eastAsia"/>
          <w:noProof w:val="0"/>
          <w:sz w:val="16"/>
          <w:szCs w:val="16"/>
          <w:lang w:val="fr-FR" w:eastAsia="zh-CN"/>
        </w:rPr>
        <w:t>：</w:t>
      </w:r>
      <w:r w:rsidRPr="008339EF">
        <w:rPr>
          <w:noProof w:val="0"/>
          <w:sz w:val="16"/>
          <w:szCs w:val="16"/>
          <w:lang w:val="fr-FR" w:eastAsia="zh-CN"/>
        </w:rPr>
        <w:tab/>
      </w:r>
      <w:r w:rsidRPr="008339EF">
        <w:rPr>
          <w:rFonts w:ascii="SimSun" w:hAnsi="SimSun" w:cs="SimSun" w:hint="eastAsia"/>
          <w:noProof w:val="0"/>
          <w:sz w:val="16"/>
          <w:szCs w:val="16"/>
          <w:lang w:val="fr-FR" w:eastAsia="zh-CN"/>
        </w:rPr>
        <w:t>国际信令点代码</w:t>
      </w:r>
    </w:p>
    <w:p w14:paraId="7386073F" w14:textId="77777777" w:rsidR="004B36DA" w:rsidRDefault="004B36DA" w:rsidP="004B36DA">
      <w:pPr>
        <w:tabs>
          <w:tab w:val="clear" w:pos="1276"/>
          <w:tab w:val="clear" w:pos="1843"/>
          <w:tab w:val="clear" w:pos="5387"/>
          <w:tab w:val="clear" w:pos="5954"/>
          <w:tab w:val="right" w:pos="1021"/>
          <w:tab w:val="left" w:pos="1701"/>
          <w:tab w:val="left" w:pos="2268"/>
        </w:tabs>
        <w:jc w:val="left"/>
        <w:rPr>
          <w:noProof w:val="0"/>
          <w:lang w:val="fr-FR" w:eastAsia="zh-CN"/>
        </w:rPr>
      </w:pPr>
    </w:p>
    <w:p w14:paraId="69785124" w14:textId="48B1AF4F" w:rsidR="004B36DA" w:rsidRPr="008339EF" w:rsidRDefault="004B36DA" w:rsidP="004B36DA">
      <w:pPr>
        <w:tabs>
          <w:tab w:val="clear" w:pos="1276"/>
          <w:tab w:val="clear" w:pos="1843"/>
          <w:tab w:val="clear" w:pos="5387"/>
          <w:tab w:val="clear" w:pos="5954"/>
          <w:tab w:val="right" w:pos="1021"/>
          <w:tab w:val="left" w:pos="1701"/>
          <w:tab w:val="left" w:pos="2268"/>
        </w:tabs>
        <w:jc w:val="left"/>
        <w:rPr>
          <w:noProof w:val="0"/>
          <w:lang w:val="fr-FR" w:eastAsia="zh-CN"/>
        </w:rPr>
      </w:pPr>
    </w:p>
    <w:p w14:paraId="47CDCD43" w14:textId="26424820" w:rsidR="004B36DA" w:rsidRPr="0086755C" w:rsidRDefault="004B36DA" w:rsidP="004B36DA">
      <w:pPr>
        <w:pStyle w:val="Heading20"/>
        <w:rPr>
          <w:rFonts w:ascii="Arial" w:eastAsia="SimHei" w:hAnsi="Arial" w:cs="Arial"/>
          <w:lang w:eastAsia="zh-CN"/>
        </w:rPr>
      </w:pPr>
      <w:r w:rsidRPr="0086755C">
        <w:rPr>
          <w:rFonts w:ascii="Arial" w:eastAsia="SimHei" w:hAnsi="Arial" w:cs="Arial"/>
          <w:lang w:eastAsia="zh-CN"/>
        </w:rPr>
        <w:t>国内</w:t>
      </w:r>
      <w:r w:rsidR="00BC102A">
        <w:rPr>
          <w:rFonts w:ascii="Arial" w:eastAsia="SimHei" w:hAnsi="Arial" w:cs="Arial" w:hint="eastAsia"/>
          <w:lang w:eastAsia="zh-CN"/>
        </w:rPr>
        <w:t>码</w:t>
      </w:r>
      <w:r w:rsidRPr="0086755C">
        <w:rPr>
          <w:rFonts w:ascii="Arial" w:eastAsia="SimHei" w:hAnsi="Arial" w:cs="Arial"/>
          <w:lang w:eastAsia="zh-CN"/>
        </w:rPr>
        <w:t>号方案</w:t>
      </w:r>
      <w:r w:rsidRPr="0086755C">
        <w:rPr>
          <w:rFonts w:ascii="Arial" w:eastAsia="SimHei" w:hAnsi="Arial" w:cs="Arial"/>
          <w:lang w:eastAsia="zh-CN"/>
        </w:rPr>
        <w:br/>
      </w:r>
      <w:r w:rsidRPr="0086755C">
        <w:rPr>
          <w:rFonts w:ascii="Arial" w:eastAsia="SimHei" w:hAnsi="Arial" w:cs="Arial"/>
          <w:lang w:eastAsia="zh-CN"/>
        </w:rPr>
        <w:t>（依据</w:t>
      </w:r>
      <w:r w:rsidRPr="0086755C">
        <w:rPr>
          <w:rFonts w:ascii="Arial" w:eastAsia="SimHei" w:hAnsi="Arial" w:cs="Arial"/>
          <w:lang w:eastAsia="zh-CN"/>
        </w:rPr>
        <w:t>ITU-T E.129</w:t>
      </w:r>
      <w:r w:rsidRPr="0086755C">
        <w:rPr>
          <w:rFonts w:ascii="Arial" w:eastAsia="SimHei" w:hAnsi="Arial" w:cs="Arial"/>
          <w:lang w:eastAsia="zh-CN"/>
        </w:rPr>
        <w:t>建议书（</w:t>
      </w:r>
      <w:r w:rsidRPr="0086755C">
        <w:rPr>
          <w:rFonts w:ascii="Arial" w:eastAsia="SimHei" w:hAnsi="Arial" w:cs="Arial"/>
          <w:lang w:eastAsia="zh-CN"/>
        </w:rPr>
        <w:t>01/201</w:t>
      </w:r>
      <w:r>
        <w:rPr>
          <w:rFonts w:ascii="Arial" w:eastAsia="SimHei" w:hAnsi="Arial" w:cs="Arial"/>
          <w:lang w:eastAsia="zh-CN"/>
        </w:rPr>
        <w:t>3</w:t>
      </w:r>
      <w:r>
        <w:rPr>
          <w:rFonts w:ascii="Arial" w:eastAsia="SimHei" w:hAnsi="Arial" w:cs="Arial" w:hint="eastAsia"/>
          <w:lang w:eastAsia="zh-CN"/>
        </w:rPr>
        <w:t>）</w:t>
      </w:r>
      <w:r>
        <w:rPr>
          <w:rFonts w:ascii="Arial" w:eastAsia="SimHei" w:hAnsi="Arial" w:cs="Arial"/>
          <w:lang w:eastAsia="zh-CN"/>
        </w:rPr>
        <w:t>）</w:t>
      </w:r>
      <w:bookmarkEnd w:id="591"/>
      <w:bookmarkEnd w:id="592"/>
      <w:bookmarkEnd w:id="593"/>
    </w:p>
    <w:p w14:paraId="3D484E7E" w14:textId="77777777" w:rsidR="004B36DA" w:rsidRPr="0086755C" w:rsidRDefault="004B36DA" w:rsidP="004B36DA">
      <w:pPr>
        <w:tabs>
          <w:tab w:val="clear" w:pos="1276"/>
          <w:tab w:val="clear" w:pos="1843"/>
          <w:tab w:val="left" w:pos="1134"/>
          <w:tab w:val="left" w:pos="1560"/>
          <w:tab w:val="left" w:pos="2127"/>
        </w:tabs>
        <w:spacing w:after="80"/>
        <w:jc w:val="center"/>
        <w:rPr>
          <w:rFonts w:eastAsia="SimSun" w:cs="Arial"/>
          <w:lang w:val="fr-FR"/>
        </w:rPr>
      </w:pPr>
      <w:bookmarkStart w:id="594" w:name="_Toc451863151"/>
      <w:bookmarkStart w:id="595" w:name="_Toc115698373"/>
      <w:r w:rsidRPr="0086755C">
        <w:rPr>
          <w:rFonts w:eastAsiaTheme="minorEastAsia" w:hint="eastAsia"/>
          <w:lang w:eastAsia="zh-CN"/>
        </w:rPr>
        <w:t>网站</w:t>
      </w:r>
      <w:r w:rsidRPr="0086755C">
        <w:rPr>
          <w:rFonts w:eastAsiaTheme="minorEastAsia" w:hint="eastAsia"/>
          <w:lang w:val="fr-FR" w:eastAsia="zh-CN"/>
        </w:rPr>
        <w:t>：</w:t>
      </w:r>
      <w:hyperlink r:id="rId21" w:history="1">
        <w:r w:rsidRPr="0086755C">
          <w:rPr>
            <w:rFonts w:eastAsia="SimSun" w:cs="Arial"/>
            <w:lang w:val="fr-FR"/>
          </w:rPr>
          <w:t>www.itu.int/itu-t/inr/nnp/index.html</w:t>
        </w:r>
        <w:bookmarkEnd w:id="594"/>
        <w:bookmarkEnd w:id="595"/>
      </w:hyperlink>
    </w:p>
    <w:p w14:paraId="19F818BC" w14:textId="61D57EF1" w:rsidR="004B36DA" w:rsidRPr="0086755C" w:rsidRDefault="004B36DA" w:rsidP="004B36DA">
      <w:pPr>
        <w:spacing w:before="240"/>
        <w:ind w:firstLineChars="200" w:firstLine="400"/>
        <w:rPr>
          <w:rFonts w:eastAsia="SimSun" w:cs="Calibri"/>
          <w:lang w:eastAsia="zh-CN"/>
        </w:rPr>
      </w:pPr>
      <w:r w:rsidRPr="0086755C">
        <w:rPr>
          <w:rFonts w:eastAsia="SimSun" w:cs="Calibri" w:hint="eastAsia"/>
          <w:lang w:eastAsia="zh-CN"/>
        </w:rPr>
        <w:t>请各主管部门向国际电联通报其国内</w:t>
      </w:r>
      <w:r w:rsidR="00BC102A">
        <w:rPr>
          <w:rFonts w:eastAsia="SimSun" w:cs="Calibri" w:hint="eastAsia"/>
          <w:lang w:eastAsia="zh-CN"/>
        </w:rPr>
        <w:t>码号方案</w:t>
      </w:r>
      <w:r w:rsidRPr="0086755C">
        <w:rPr>
          <w:rFonts w:eastAsia="SimSun" w:cs="Calibri" w:hint="eastAsia"/>
          <w:lang w:eastAsia="zh-CN"/>
        </w:rPr>
        <w:t>的变更，或在网站上说明其国内</w:t>
      </w:r>
      <w:r w:rsidR="00BC102A">
        <w:rPr>
          <w:rFonts w:eastAsia="SimSun" w:cs="Calibri" w:hint="eastAsia"/>
          <w:lang w:eastAsia="zh-CN"/>
        </w:rPr>
        <w:t>码号方案</w:t>
      </w:r>
      <w:r w:rsidRPr="0086755C">
        <w:rPr>
          <w:rFonts w:eastAsia="SimSun" w:cs="Calibri" w:hint="eastAsia"/>
          <w:lang w:eastAsia="zh-CN"/>
        </w:rPr>
        <w:t>及联系方式，以便在</w:t>
      </w:r>
      <w:r w:rsidRPr="0086755C">
        <w:rPr>
          <w:rFonts w:eastAsia="SimSun" w:cs="Calibri" w:hint="eastAsia"/>
          <w:lang w:eastAsia="zh-CN"/>
        </w:rPr>
        <w:t>ITU-T</w:t>
      </w:r>
      <w:r w:rsidRPr="0086755C">
        <w:rPr>
          <w:rFonts w:eastAsia="SimSun" w:cs="Calibri" w:hint="eastAsia"/>
          <w:lang w:eastAsia="zh-CN"/>
        </w:rPr>
        <w:t>网站上免费向所有主管部门</w:t>
      </w:r>
      <w:r w:rsidRPr="0086755C">
        <w:rPr>
          <w:rFonts w:eastAsia="SimSun" w:cs="Calibri" w:hint="eastAsia"/>
          <w:lang w:eastAsia="zh-CN"/>
        </w:rPr>
        <w:t>/</w:t>
      </w:r>
      <w:r w:rsidRPr="0086755C">
        <w:rPr>
          <w:rFonts w:eastAsia="SimSun" w:cs="Calibri" w:hint="eastAsia"/>
          <w:lang w:eastAsia="zh-CN"/>
        </w:rPr>
        <w:t>经认可的运营机构和</w:t>
      </w:r>
      <w:r w:rsidRPr="0086755C">
        <w:rPr>
          <w:rFonts w:eastAsia="SimSun" w:cs="Calibri"/>
          <w:lang w:eastAsia="zh-CN"/>
        </w:rPr>
        <w:t>服务提供商</w:t>
      </w:r>
      <w:r w:rsidRPr="0086755C">
        <w:rPr>
          <w:rFonts w:eastAsia="SimSun" w:cs="Calibri" w:hint="eastAsia"/>
          <w:lang w:eastAsia="zh-CN"/>
        </w:rPr>
        <w:t>提供该信息。</w:t>
      </w:r>
    </w:p>
    <w:p w14:paraId="5DD9996B" w14:textId="77777777" w:rsidR="004B36DA" w:rsidRPr="0086755C" w:rsidRDefault="004B36DA" w:rsidP="004B36DA">
      <w:pPr>
        <w:ind w:firstLineChars="200" w:firstLine="400"/>
        <w:rPr>
          <w:rFonts w:eastAsia="SimSun" w:cs="Calibri"/>
          <w:lang w:eastAsia="zh-CN"/>
        </w:rPr>
      </w:pPr>
      <w:r w:rsidRPr="0086755C">
        <w:rPr>
          <w:rFonts w:eastAsia="SimSun" w:cs="Calibri" w:hint="eastAsia"/>
          <w:lang w:eastAsia="zh-CN"/>
        </w:rPr>
        <w:t>对于其编号网站或向国际电联</w:t>
      </w:r>
      <w:r w:rsidRPr="0086755C">
        <w:rPr>
          <w:rFonts w:eastAsia="SimSun" w:cs="Calibri" w:hint="eastAsia"/>
          <w:lang w:eastAsia="zh-CN"/>
        </w:rPr>
        <w:t>/</w:t>
      </w:r>
      <w:r w:rsidRPr="0086755C">
        <w:rPr>
          <w:rFonts w:eastAsia="SimSun" w:cs="Calibri" w:hint="eastAsia"/>
          <w:lang w:eastAsia="zh-CN"/>
        </w:rPr>
        <w:t>电信标准化局（电子邮件：</w:t>
      </w:r>
      <w:hyperlink r:id="rId22" w:history="1">
        <w:r w:rsidRPr="0086755C">
          <w:rPr>
            <w:rFonts w:eastAsia="SimSun" w:cs="Calibri"/>
            <w:lang w:eastAsia="zh-CN"/>
          </w:rPr>
          <w:t>tsbtson@itu.int</w:t>
        </w:r>
      </w:hyperlink>
      <w:r>
        <w:rPr>
          <w:rFonts w:eastAsia="SimSun" w:cs="Calibri" w:hint="eastAsia"/>
          <w:lang w:eastAsia="zh-CN"/>
        </w:rPr>
        <w:t>）</w:t>
      </w:r>
      <w:r w:rsidRPr="0086755C">
        <w:rPr>
          <w:rFonts w:eastAsia="SimSun" w:cs="Calibri" w:hint="eastAsia"/>
          <w:lang w:eastAsia="zh-CN"/>
        </w:rPr>
        <w:t>发送其信息时，请各主管部门采用</w:t>
      </w:r>
      <w:r w:rsidRPr="0086755C">
        <w:rPr>
          <w:rFonts w:eastAsia="SimSun" w:cs="Calibri"/>
          <w:lang w:eastAsia="zh-CN"/>
        </w:rPr>
        <w:t>ITU-T E.129</w:t>
      </w:r>
      <w:r w:rsidRPr="0086755C">
        <w:rPr>
          <w:rFonts w:eastAsia="SimSun" w:cs="Calibri" w:hint="eastAsia"/>
          <w:lang w:eastAsia="zh-CN"/>
        </w:rPr>
        <w:t>建议书中所述的格式。提醒各主管部门注意，他们应负责及时更新该信息。</w:t>
      </w:r>
    </w:p>
    <w:p w14:paraId="7FDF95C1" w14:textId="31E1EF3E" w:rsidR="004B36DA" w:rsidRPr="002A0BCF" w:rsidRDefault="004B36DA" w:rsidP="004B36DA">
      <w:pPr>
        <w:spacing w:after="360"/>
        <w:ind w:firstLineChars="200" w:firstLine="400"/>
        <w:rPr>
          <w:rFonts w:eastAsia="SimSun" w:cs="Calibri"/>
          <w:lang w:eastAsia="zh-CN"/>
        </w:rPr>
      </w:pPr>
      <w:r w:rsidRPr="0086755C">
        <w:rPr>
          <w:rFonts w:eastAsia="SimSun" w:cs="Calibri" w:hint="eastAsia"/>
          <w:lang w:eastAsia="zh-CN"/>
        </w:rPr>
        <w:t>自</w:t>
      </w:r>
      <w:r>
        <w:rPr>
          <w:rFonts w:eastAsia="SimSun"/>
          <w:lang w:eastAsia="zh-CN"/>
        </w:rPr>
        <w:t>1.V</w:t>
      </w:r>
      <w:r>
        <w:rPr>
          <w:rFonts w:eastAsia="SimSun"/>
          <w:lang w:val="en-GB" w:eastAsia="zh-CN"/>
        </w:rPr>
        <w:t>.2023</w:t>
      </w:r>
      <w:r w:rsidRPr="0086755C">
        <w:rPr>
          <w:rFonts w:eastAsia="SimSun" w:cs="Calibri" w:hint="eastAsia"/>
          <w:lang w:eastAsia="zh-CN"/>
        </w:rPr>
        <w:t>起，以下国家</w:t>
      </w:r>
      <w:r w:rsidRPr="0086755C">
        <w:rPr>
          <w:rFonts w:eastAsia="SimSun" w:cs="Calibri" w:hint="eastAsia"/>
          <w:lang w:eastAsia="zh-CN"/>
        </w:rPr>
        <w:t>/</w:t>
      </w:r>
      <w:r w:rsidRPr="0086755C">
        <w:rPr>
          <w:rFonts w:eastAsia="SimSun" w:cs="Calibri" w:hint="eastAsia"/>
          <w:lang w:eastAsia="zh-CN"/>
        </w:rPr>
        <w:t>地理区域在我们的网站上更新了其国内</w:t>
      </w:r>
      <w:r w:rsidR="00BC102A">
        <w:rPr>
          <w:rFonts w:eastAsia="SimSun" w:cs="Calibri" w:hint="eastAsia"/>
          <w:lang w:eastAsia="zh-CN"/>
        </w:rPr>
        <w:t>码号方案</w:t>
      </w:r>
      <w:r w:rsidRPr="0086755C">
        <w:rPr>
          <w:rFonts w:eastAsia="SimSun" w:cs="Calibri" w:hint="eastAsia"/>
          <w:lang w:eastAsia="zh-C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4B36DA" w:rsidRPr="0086755C" w14:paraId="489F4356" w14:textId="77777777" w:rsidTr="007B1592">
        <w:trPr>
          <w:jc w:val="center"/>
        </w:trPr>
        <w:tc>
          <w:tcPr>
            <w:tcW w:w="3964" w:type="dxa"/>
            <w:tcBorders>
              <w:top w:val="single" w:sz="4" w:space="0" w:color="auto"/>
              <w:bottom w:val="single" w:sz="4" w:space="0" w:color="auto"/>
              <w:right w:val="single" w:sz="4" w:space="0" w:color="auto"/>
            </w:tcBorders>
            <w:hideMark/>
          </w:tcPr>
          <w:p w14:paraId="3F80FEEE" w14:textId="77777777" w:rsidR="004B36DA" w:rsidRPr="0086755C"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BC102A">
              <w:rPr>
                <w:rFonts w:ascii="STKaiti" w:eastAsia="STKaiti" w:hAnsi="STKaiti" w:hint="eastAsia"/>
                <w:iCs/>
                <w:lang w:eastAsia="zh-CN"/>
              </w:rPr>
              <w:t>国家</w:t>
            </w:r>
            <w:r w:rsidRPr="0086755C">
              <w:rPr>
                <w:rFonts w:asciiTheme="minorHAnsi" w:eastAsia="STKaiti" w:hAnsiTheme="minorHAnsi" w:cstheme="minorHAnsi"/>
                <w:iCs/>
                <w:lang w:eastAsia="zh-CN"/>
              </w:rPr>
              <w:t>/</w:t>
            </w:r>
            <w:r w:rsidRPr="0086755C">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52C0C701" w14:textId="77777777" w:rsidR="004B36DA" w:rsidRPr="00BC102A"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BC102A">
              <w:rPr>
                <w:rFonts w:ascii="STKaiti" w:eastAsia="STKaiti" w:hAnsi="STKaiti" w:hint="eastAsia"/>
                <w:iCs/>
                <w:lang w:val="fr-CH" w:eastAsia="zh-CN"/>
              </w:rPr>
              <w:t>国家代码</w:t>
            </w:r>
            <w:r w:rsidRPr="009D6C7E">
              <w:rPr>
                <w:rFonts w:asciiTheme="minorHAnsi" w:eastAsia="STKaiti" w:hAnsiTheme="minorHAnsi" w:cstheme="minorHAnsi"/>
                <w:iCs/>
                <w:lang w:val="fr-CH" w:eastAsia="zh-CN"/>
              </w:rPr>
              <w:t>（</w:t>
            </w:r>
            <w:r w:rsidRPr="009D6C7E">
              <w:rPr>
                <w:rFonts w:asciiTheme="minorHAnsi" w:eastAsia="STKaiti" w:hAnsiTheme="minorHAnsi" w:cstheme="minorHAnsi"/>
                <w:iCs/>
                <w:lang w:val="fr-CH"/>
              </w:rPr>
              <w:t>CC</w:t>
            </w:r>
            <w:r w:rsidRPr="009D6C7E">
              <w:rPr>
                <w:rFonts w:asciiTheme="minorHAnsi" w:eastAsia="STKaiti" w:hAnsiTheme="minorHAnsi" w:cstheme="minorHAnsi"/>
                <w:iCs/>
                <w:lang w:val="fr-CH"/>
              </w:rPr>
              <w:t>）</w:t>
            </w:r>
          </w:p>
        </w:tc>
      </w:tr>
      <w:tr w:rsidR="004B36DA" w:rsidRPr="0086755C" w14:paraId="45996E53" w14:textId="77777777" w:rsidTr="007B1592">
        <w:trPr>
          <w:jc w:val="center"/>
        </w:trPr>
        <w:tc>
          <w:tcPr>
            <w:tcW w:w="3964" w:type="dxa"/>
            <w:tcBorders>
              <w:top w:val="single" w:sz="4" w:space="0" w:color="auto"/>
              <w:left w:val="single" w:sz="4" w:space="0" w:color="auto"/>
              <w:bottom w:val="single" w:sz="4" w:space="0" w:color="auto"/>
              <w:right w:val="single" w:sz="4" w:space="0" w:color="auto"/>
            </w:tcBorders>
          </w:tcPr>
          <w:p w14:paraId="20E70925" w14:textId="56ED4CF6" w:rsidR="004B36DA" w:rsidRPr="0086755C" w:rsidRDefault="00A26282" w:rsidP="007B1592">
            <w:pPr>
              <w:tabs>
                <w:tab w:val="left" w:pos="1020"/>
              </w:tabs>
              <w:spacing w:before="40" w:after="40"/>
              <w:jc w:val="center"/>
              <w:rPr>
                <w:rFonts w:eastAsia="SimSun" w:cs="Calibri"/>
              </w:rPr>
            </w:pPr>
            <w:r w:rsidRPr="00A26282">
              <w:rPr>
                <w:rFonts w:asciiTheme="minorEastAsia" w:eastAsiaTheme="minorEastAsia" w:hAnsiTheme="minorEastAsia" w:cs="Microsoft YaHei" w:hint="eastAsia"/>
              </w:rPr>
              <w:t>亚美尼亚</w:t>
            </w:r>
          </w:p>
        </w:tc>
        <w:tc>
          <w:tcPr>
            <w:tcW w:w="2869" w:type="dxa"/>
            <w:tcBorders>
              <w:top w:val="single" w:sz="4" w:space="0" w:color="auto"/>
              <w:left w:val="single" w:sz="4" w:space="0" w:color="auto"/>
              <w:bottom w:val="single" w:sz="4" w:space="0" w:color="auto"/>
              <w:right w:val="single" w:sz="4" w:space="0" w:color="auto"/>
            </w:tcBorders>
          </w:tcPr>
          <w:p w14:paraId="5A568E2E" w14:textId="77777777" w:rsidR="004B36DA" w:rsidRPr="0086755C" w:rsidRDefault="004B36DA" w:rsidP="007B1592">
            <w:pPr>
              <w:spacing w:before="40" w:after="40"/>
              <w:jc w:val="center"/>
              <w:rPr>
                <w:rFonts w:eastAsia="SimSun" w:cs="Calibri"/>
              </w:rPr>
            </w:pPr>
            <w:r>
              <w:t>+374</w:t>
            </w:r>
          </w:p>
        </w:tc>
      </w:tr>
    </w:tbl>
    <w:p w14:paraId="1BC877C0" w14:textId="77777777" w:rsidR="004B36DA" w:rsidRPr="0086755C" w:rsidRDefault="004B36DA" w:rsidP="004B36DA">
      <w:pPr>
        <w:pStyle w:val="NoSpacing"/>
        <w:rPr>
          <w:sz w:val="20"/>
          <w:szCs w:val="20"/>
        </w:rPr>
      </w:pPr>
    </w:p>
    <w:p w14:paraId="74A6AF5A"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pPr>
    </w:p>
    <w:p w14:paraId="39A20F26" w14:textId="77777777" w:rsidR="004B36DA" w:rsidRPr="0086755C"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44D1F595" w14:textId="1C5258BA" w:rsidR="001041A7" w:rsidRPr="000A3CF8" w:rsidRDefault="001041A7" w:rsidP="000A3CF8"/>
    <w:sectPr w:rsidR="001041A7" w:rsidRPr="000A3CF8" w:rsidSect="004B36DA">
      <w:footerReference w:type="even" r:id="rId23"/>
      <w:footerReference w:type="default" r:id="rId24"/>
      <w:footerReference w:type="first" r:id="rId25"/>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90FA" w14:textId="77777777" w:rsidR="001D46AE" w:rsidRPr="00544B46" w:rsidRDefault="001D46AE" w:rsidP="00544B46">
      <w:pPr>
        <w:pStyle w:val="Footer"/>
      </w:pPr>
    </w:p>
  </w:endnote>
  <w:endnote w:type="continuationSeparator" w:id="0">
    <w:p w14:paraId="7545B61E" w14:textId="77777777" w:rsidR="001D46AE" w:rsidRDefault="001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745FF0D8"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152A">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79F0F00A"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152A">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0BB6AFFD"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346C3">
            <w:rPr>
              <w:color w:val="FFFFFF"/>
              <w:lang w:val="es-ES_tradnl"/>
            </w:rPr>
            <w:t>1269</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期</w:t>
          </w:r>
          <w:r w:rsidR="00863ED5" w:rsidRPr="002C798C">
            <w:rPr>
              <w:rFonts w:eastAsia="SimSun" w:cs="Calibri"/>
              <w:color w:val="FFFFFF"/>
              <w:lang w:eastAsia="zh-CN"/>
            </w:rPr>
            <w:t xml:space="preserve"> </w:t>
          </w:r>
          <w:r w:rsidRPr="002C798C">
            <w:rPr>
              <w:rFonts w:cs="Calibri"/>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2069AEEB"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346C3">
            <w:rPr>
              <w:color w:val="FFFFFF"/>
              <w:lang w:val="es-ES_tradnl"/>
            </w:rPr>
            <w:t>1269</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5E37FB">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69EF40BE"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152A">
            <w:rPr>
              <w:color w:val="FFFFFF"/>
              <w:lang w:val="es-ES_tradnl"/>
            </w:rPr>
            <w:t>1269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B37D" w14:textId="77777777" w:rsidR="001D46AE" w:rsidRDefault="001D46AE">
      <w:r>
        <w:separator/>
      </w:r>
    </w:p>
  </w:footnote>
  <w:footnote w:type="continuationSeparator" w:id="0">
    <w:p w14:paraId="698E2588" w14:textId="77777777" w:rsidR="001D46AE" w:rsidRDefault="001D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3372246">
    <w:abstractNumId w:val="4"/>
  </w:num>
  <w:num w:numId="2" w16cid:durableId="865022270">
    <w:abstractNumId w:val="2"/>
  </w:num>
  <w:num w:numId="3" w16cid:durableId="1802306442">
    <w:abstractNumId w:val="1"/>
  </w:num>
  <w:num w:numId="4" w16cid:durableId="1002243979">
    <w:abstractNumId w:val="0"/>
  </w:num>
  <w:num w:numId="5" w16cid:durableId="8410466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655"/>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77FCB"/>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01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4D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1ED5"/>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80"/>
    <w:rsid w:val="001640DD"/>
    <w:rsid w:val="00164334"/>
    <w:rsid w:val="00164345"/>
    <w:rsid w:val="00164480"/>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0A1"/>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1E5"/>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6AE"/>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D25"/>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6F90"/>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8C"/>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923"/>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490B"/>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F95"/>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6D4"/>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B72"/>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598F"/>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8"/>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4D24"/>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6FB"/>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6DA"/>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0D15"/>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39"/>
    <w:rsid w:val="00525EEC"/>
    <w:rsid w:val="005262D9"/>
    <w:rsid w:val="00526488"/>
    <w:rsid w:val="005266E2"/>
    <w:rsid w:val="005267B5"/>
    <w:rsid w:val="00526801"/>
    <w:rsid w:val="00526875"/>
    <w:rsid w:val="00526FF6"/>
    <w:rsid w:val="0052718B"/>
    <w:rsid w:val="0052733F"/>
    <w:rsid w:val="00527515"/>
    <w:rsid w:val="005275EB"/>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72"/>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0C0B"/>
    <w:rsid w:val="005A11A9"/>
    <w:rsid w:val="005A1387"/>
    <w:rsid w:val="005A168B"/>
    <w:rsid w:val="005A1C16"/>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411"/>
    <w:rsid w:val="005E15F9"/>
    <w:rsid w:val="005E178C"/>
    <w:rsid w:val="005E17CD"/>
    <w:rsid w:val="005E1BC6"/>
    <w:rsid w:val="005E1C88"/>
    <w:rsid w:val="005E1D19"/>
    <w:rsid w:val="005E1E92"/>
    <w:rsid w:val="005E2D1A"/>
    <w:rsid w:val="005E2D46"/>
    <w:rsid w:val="005E2F8F"/>
    <w:rsid w:val="005E322E"/>
    <w:rsid w:val="005E3379"/>
    <w:rsid w:val="005E34F5"/>
    <w:rsid w:val="005E37FB"/>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2EB"/>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1E1"/>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D0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B66"/>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C06"/>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11"/>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220"/>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08"/>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9E"/>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74"/>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CB"/>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8A7"/>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67F5C"/>
    <w:rsid w:val="00970096"/>
    <w:rsid w:val="0097037F"/>
    <w:rsid w:val="009705A2"/>
    <w:rsid w:val="00970695"/>
    <w:rsid w:val="009708D4"/>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2C"/>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9DD"/>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1CCF"/>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5F83"/>
    <w:rsid w:val="00A1621F"/>
    <w:rsid w:val="00A16A02"/>
    <w:rsid w:val="00A16BB4"/>
    <w:rsid w:val="00A16D8A"/>
    <w:rsid w:val="00A16F73"/>
    <w:rsid w:val="00A16F9A"/>
    <w:rsid w:val="00A17247"/>
    <w:rsid w:val="00A176BC"/>
    <w:rsid w:val="00A17752"/>
    <w:rsid w:val="00A17958"/>
    <w:rsid w:val="00A1797B"/>
    <w:rsid w:val="00A17C26"/>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282"/>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513"/>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2FAE"/>
    <w:rsid w:val="00A730B4"/>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C1F"/>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76B"/>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AB"/>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28C0"/>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6A86"/>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AA9"/>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6C8"/>
    <w:rsid w:val="00BB59E7"/>
    <w:rsid w:val="00BB5C4C"/>
    <w:rsid w:val="00BB6193"/>
    <w:rsid w:val="00BB624D"/>
    <w:rsid w:val="00BB6577"/>
    <w:rsid w:val="00BB6665"/>
    <w:rsid w:val="00BB66DA"/>
    <w:rsid w:val="00BB6735"/>
    <w:rsid w:val="00BB6A7A"/>
    <w:rsid w:val="00BB6BDA"/>
    <w:rsid w:val="00BB7323"/>
    <w:rsid w:val="00BB7331"/>
    <w:rsid w:val="00BB73B8"/>
    <w:rsid w:val="00BB76DC"/>
    <w:rsid w:val="00BB7B4F"/>
    <w:rsid w:val="00BC0EF3"/>
    <w:rsid w:val="00BC102A"/>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883"/>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52A"/>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ACA"/>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12C"/>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608"/>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812"/>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5F"/>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7A"/>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4A"/>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18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0B7"/>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943"/>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77F"/>
    <w:rsid w:val="00DD0B51"/>
    <w:rsid w:val="00DD1340"/>
    <w:rsid w:val="00DD1523"/>
    <w:rsid w:val="00DD188C"/>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1E6E"/>
    <w:rsid w:val="00E32238"/>
    <w:rsid w:val="00E3231D"/>
    <w:rsid w:val="00E3252F"/>
    <w:rsid w:val="00E32999"/>
    <w:rsid w:val="00E329BE"/>
    <w:rsid w:val="00E32A8C"/>
    <w:rsid w:val="00E32E5A"/>
    <w:rsid w:val="00E32E6A"/>
    <w:rsid w:val="00E32F56"/>
    <w:rsid w:val="00E331C1"/>
    <w:rsid w:val="00E33343"/>
    <w:rsid w:val="00E336E1"/>
    <w:rsid w:val="00E336F4"/>
    <w:rsid w:val="00E336F5"/>
    <w:rsid w:val="00E33A77"/>
    <w:rsid w:val="00E33AC5"/>
    <w:rsid w:val="00E33C42"/>
    <w:rsid w:val="00E341E8"/>
    <w:rsid w:val="00E34299"/>
    <w:rsid w:val="00E3441B"/>
    <w:rsid w:val="00E346C3"/>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713"/>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D11"/>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C36"/>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629"/>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22"/>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7C1"/>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51A"/>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5D09"/>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56"/>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C7C"/>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B36DA"/>
  </w:style>
  <w:style w:type="table" w:customStyle="1" w:styleId="GridTable1Light-Accent11">
    <w:name w:val="Grid Table 1 Light - Accent 1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4B36DA"/>
    <w:pPr>
      <w:ind w:left="794" w:hanging="794"/>
      <w:jc w:val="both"/>
    </w:pPr>
    <w:rPr>
      <w:rFonts w:asciiTheme="minorHAnsi" w:eastAsia="SimSun" w:hAnsiTheme="minorHAnsi"/>
      <w:noProof w:val="0"/>
      <w:lang w:val="en-US"/>
    </w:rPr>
  </w:style>
  <w:style w:type="table" w:styleId="GridTable1Light-Accent1">
    <w:name w:val="Grid Table 1 Light Accent 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4B36DA"/>
  </w:style>
  <w:style w:type="paragraph" w:customStyle="1" w:styleId="StyleHeading2AsianBodyAsianSimSun">
    <w:name w:val="Style Heading_2 + (Asian) +Body Asian (SimSun)"/>
    <w:basedOn w:val="Heading20"/>
    <w:rsid w:val="004B36DA"/>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4B36DA"/>
    <w:pPr>
      <w:spacing w:before="360" w:after="60"/>
    </w:pPr>
    <w:rPr>
      <w:rFonts w:ascii="Arial" w:eastAsia="SimHei" w:hAnsi="Arial" w:cs="Arial"/>
      <w:noProof w:val="0"/>
      <w:sz w:val="26"/>
    </w:rPr>
  </w:style>
  <w:style w:type="character" w:customStyle="1" w:styleId="labellist">
    <w:name w:val="label_list"/>
    <w:basedOn w:val="DefaultParagraphFont"/>
    <w:rsid w:val="004B36DA"/>
  </w:style>
  <w:style w:type="character" w:styleId="PlaceholderText">
    <w:name w:val="Placeholder Text"/>
    <w:basedOn w:val="DefaultParagraphFont"/>
    <w:uiPriority w:val="99"/>
    <w:semiHidden/>
    <w:rsid w:val="004B36DA"/>
    <w:rPr>
      <w:color w:val="808080"/>
    </w:rPr>
  </w:style>
  <w:style w:type="paragraph" w:customStyle="1" w:styleId="Committee">
    <w:name w:val="Committee"/>
    <w:basedOn w:val="Normal"/>
    <w:qFormat/>
    <w:rsid w:val="004B36DA"/>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4B36DA"/>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4B36DA"/>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4B36DA"/>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4B36DA"/>
    <w:rPr>
      <w:rFonts w:eastAsia="Times New Roman"/>
      <w:noProof/>
      <w:sz w:val="24"/>
      <w:lang w:eastAsia="en-US"/>
    </w:rPr>
  </w:style>
  <w:style w:type="table" w:customStyle="1" w:styleId="ListTable1Light-Accent51">
    <w:name w:val="List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B36DA"/>
    <w:rPr>
      <w:rFonts w:eastAsia="Times New Roman"/>
      <w:b/>
      <w:noProof/>
      <w:sz w:val="24"/>
      <w:lang w:eastAsia="en-US"/>
    </w:rPr>
  </w:style>
  <w:style w:type="character" w:customStyle="1" w:styleId="TableNoBRChar">
    <w:name w:val="Table_No_BR Char"/>
    <w:link w:val="TableNoBR"/>
    <w:locked/>
    <w:rsid w:val="004B36DA"/>
    <w:rPr>
      <w:rFonts w:eastAsia="Times New Roman"/>
      <w:caps/>
      <w:noProof/>
      <w:sz w:val="24"/>
      <w:lang w:eastAsia="en-US"/>
    </w:rPr>
  </w:style>
  <w:style w:type="paragraph" w:customStyle="1" w:styleId="Annextitle0">
    <w:name w:val="Annex_title"/>
    <w:basedOn w:val="Normal"/>
    <w:next w:val="Normalaftertitle0"/>
    <w:link w:val="AnnextitleChar"/>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4B36DA"/>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4B36DA"/>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4B36DA"/>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4B36DA"/>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4B36DA"/>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4B36DA"/>
    <w:rPr>
      <w:vanish/>
      <w:color w:val="FF0000"/>
    </w:rPr>
  </w:style>
  <w:style w:type="character" w:customStyle="1" w:styleId="Definition">
    <w:name w:val="Definition"/>
    <w:rsid w:val="004B36DA"/>
    <w:rPr>
      <w:i/>
    </w:rPr>
  </w:style>
  <w:style w:type="paragraph" w:customStyle="1" w:styleId="H5">
    <w:name w:val="H5"/>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4B36DA"/>
    <w:rPr>
      <w:i/>
    </w:rPr>
  </w:style>
  <w:style w:type="character" w:customStyle="1" w:styleId="CODE">
    <w:name w:val="CODE"/>
    <w:rsid w:val="004B36DA"/>
    <w:rPr>
      <w:rFonts w:ascii="Courier New" w:hAnsi="Courier New"/>
      <w:sz w:val="20"/>
    </w:rPr>
  </w:style>
  <w:style w:type="character" w:customStyle="1" w:styleId="Keyboard">
    <w:name w:val="Keyboard"/>
    <w:rsid w:val="004B36DA"/>
    <w:rPr>
      <w:rFonts w:ascii="Courier New" w:hAnsi="Courier New"/>
      <w:b/>
      <w:sz w:val="20"/>
    </w:rPr>
  </w:style>
  <w:style w:type="paragraph" w:customStyle="1" w:styleId="Preformatted">
    <w:name w:val="Preformatted"/>
    <w:basedOn w:val="Normal"/>
    <w:rsid w:val="004B36DA"/>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4B36DA"/>
    <w:rPr>
      <w:rFonts w:ascii="Courier New" w:hAnsi="Courier New"/>
    </w:rPr>
  </w:style>
  <w:style w:type="character" w:customStyle="1" w:styleId="Typewriter">
    <w:name w:val="Typewriter"/>
    <w:rsid w:val="004B36DA"/>
    <w:rPr>
      <w:rFonts w:ascii="Courier New" w:hAnsi="Courier New"/>
      <w:sz w:val="20"/>
    </w:rPr>
  </w:style>
  <w:style w:type="character" w:customStyle="1" w:styleId="Variable">
    <w:name w:val="Variable"/>
    <w:rsid w:val="004B36DA"/>
    <w:rPr>
      <w:i/>
    </w:rPr>
  </w:style>
  <w:style w:type="character" w:customStyle="1" w:styleId="Comment">
    <w:name w:val="Comment"/>
    <w:rsid w:val="004B36DA"/>
    <w:rPr>
      <w:vanish/>
    </w:rPr>
  </w:style>
  <w:style w:type="paragraph" w:styleId="Date">
    <w:name w:val="Date"/>
    <w:basedOn w:val="Normal"/>
    <w:next w:val="Normal"/>
    <w:link w:val="DateChar"/>
    <w:rsid w:val="004B36DA"/>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4B36DA"/>
    <w:rPr>
      <w:rFonts w:eastAsia="Times New Roman"/>
      <w:snapToGrid w:val="0"/>
      <w:sz w:val="24"/>
      <w:lang w:eastAsia="en-US"/>
    </w:rPr>
  </w:style>
  <w:style w:type="character" w:customStyle="1" w:styleId="AnnextitleChar">
    <w:name w:val="Annex_title Char"/>
    <w:basedOn w:val="DefaultParagraphFont"/>
    <w:link w:val="Annextitle0"/>
    <w:locked/>
    <w:rsid w:val="004B36DA"/>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4B36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4B36DA"/>
  </w:style>
  <w:style w:type="paragraph" w:customStyle="1" w:styleId="simsun">
    <w:name w:val="simsun"/>
    <w:basedOn w:val="TOC2"/>
    <w:rsid w:val="004B36DA"/>
    <w:pPr>
      <w:tabs>
        <w:tab w:val="clear" w:pos="8505"/>
        <w:tab w:val="left" w:leader="dot" w:pos="8789"/>
      </w:tabs>
      <w:ind w:left="284"/>
    </w:pPr>
    <w:rPr>
      <w:rFonts w:eastAsia="SimSun"/>
      <w:lang w:eastAsia="zh-CN"/>
    </w:rPr>
  </w:style>
  <w:style w:type="table" w:customStyle="1" w:styleId="TableGrid41111">
    <w:name w:val="Table Grid41111"/>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paragraph" w:customStyle="1" w:styleId="httpsextranetarcepfrportailLinkClickaspxfileticketPBA1WK-wnOU3dtabid217portalid0mid850">
    <w:name w:val="https://extranet.arcep.fr/portail/LinkClick.aspx?fileticket=PBA1WK-wnOU%3d&amp;tabid=217&amp;portalid=0&amp;mid=850"/>
    <w:basedOn w:val="Normal"/>
    <w:rsid w:val="004B36DA"/>
    <w:pPr>
      <w:tabs>
        <w:tab w:val="left" w:pos="794"/>
        <w:tab w:val="left" w:pos="1191"/>
        <w:tab w:val="left" w:pos="1588"/>
        <w:tab w:val="left" w:pos="1985"/>
      </w:tabs>
      <w:jc w:val="left"/>
    </w:pPr>
  </w:style>
  <w:style w:type="character" w:customStyle="1" w:styleId="hgkelc">
    <w:name w:val="hgkelc"/>
    <w:basedOn w:val="DefaultParagraphFont"/>
    <w:rsid w:val="0096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hyperlink" Target="file:///\\blue\dfs\pool\TRAD\C\DCPMS\Archive%202022\2200676\www.itu.int\pub\T-SP-PP.RES.21-2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blue\dfs\pool\TRAD\C\DCPMS\Archive%202022\2200676\www.itu.int\itu-t\inr\nnp\index.html" TargetMode="Externa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hyperlink" Target="http://www.itu.int/pub/T-SP-SR.1-2012"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rc.gov.mn/list/harilcaa-holboony-jlchilgee/en?show=195" TargetMode="External"/><Relationship Id="rId20" Type="http://schemas.openxmlformats.org/officeDocument/2006/relationships/hyperlink" Target="mailto:aris.yulianto@pertami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gra.gi/communications/numbering-plan"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ari.wibowo2@pertamin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5170</Words>
  <Characters>8732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OB 1269</vt:lpstr>
    </vt:vector>
  </TitlesOfParts>
  <Company>ITU</Company>
  <LinksUpToDate>false</LinksUpToDate>
  <CharactersWithSpaces>13875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1269</dc:title>
  <dc:subject/>
  <dc:creator>ITU</dc:creator>
  <cp:keywords/>
  <dc:description/>
  <cp:lastModifiedBy>LIU，sanping</cp:lastModifiedBy>
  <cp:revision>20</cp:revision>
  <cp:lastPrinted>2023-05-31T08:21:00Z</cp:lastPrinted>
  <dcterms:created xsi:type="dcterms:W3CDTF">2023-05-30T14:17:00Z</dcterms:created>
  <dcterms:modified xsi:type="dcterms:W3CDTF">2023-05-31T08:27:00Z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