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8"/>
        <w:gridCol w:w="1140"/>
        <w:gridCol w:w="4405"/>
        <w:gridCol w:w="3222"/>
      </w:tblGrid>
      <w:tr w:rsidR="008149B6" w:rsidRPr="008D23C5" w14:paraId="5EAC2776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13EF4EBB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D23C5" w14:paraId="6E4E2FDE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D72B74E" w14:textId="4B91DA81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554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8D23C5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04EEF239" w14:textId="6B2B1321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8D23C5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62604F">
              <w:rPr>
                <w:color w:val="FFFFFF"/>
                <w:lang w:val="en-US"/>
              </w:rPr>
              <w:t>V</w:t>
            </w:r>
            <w:r w:rsidR="00105B1A">
              <w:rPr>
                <w:color w:val="FFFFFF"/>
                <w:lang w:val="en-US"/>
              </w:rPr>
              <w:t>II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D97AB4">
              <w:rPr>
                <w:color w:val="FFFFFF"/>
                <w:lang w:val="en-US"/>
              </w:rPr>
              <w:t>2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5DCF21BD" w14:textId="4E325CFD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692210">
              <w:rPr>
                <w:color w:val="FFFFFF"/>
                <w:lang w:val="es-ES"/>
              </w:rPr>
              <w:t>1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105B1A">
              <w:rPr>
                <w:color w:val="FFFFFF"/>
                <w:lang w:val="es-ES"/>
              </w:rPr>
              <w:t>ju</w:t>
            </w:r>
            <w:r w:rsidR="008D23C5">
              <w:rPr>
                <w:color w:val="FFFFFF"/>
                <w:lang w:val="es-ES"/>
              </w:rPr>
              <w:t>l</w:t>
            </w:r>
            <w:r w:rsidR="00105B1A">
              <w:rPr>
                <w:color w:val="FFFFFF"/>
                <w:lang w:val="es-ES"/>
              </w:rPr>
              <w:t xml:space="preserve">io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692210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D23C5" w14:paraId="2472E7C2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88F3A2E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39B7CB28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5AF98C34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2849C74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6731BA3E" w14:textId="77777777" w:rsidR="008149B6" w:rsidRPr="00D76B19" w:rsidRDefault="008149B6">
      <w:pPr>
        <w:rPr>
          <w:lang w:val="es-ES"/>
        </w:rPr>
      </w:pPr>
    </w:p>
    <w:p w14:paraId="79C2C246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3FA3EAE5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0E772996" w14:textId="6493E604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42FA0823" w14:textId="08ADE61A" w:rsidR="00345C62" w:rsidRPr="00345C62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TOC \h \z \t "Heading 1,1,Heading 2,1,Heading 2 + Before:  0 pt,1,Heading_2,1,Country,2" </w:instrText>
      </w:r>
      <w:r>
        <w:rPr>
          <w:lang w:val="es-ES"/>
        </w:rPr>
        <w:fldChar w:fldCharType="separate"/>
      </w:r>
      <w:hyperlink w:anchor="_Toc111646680" w:history="1">
        <w:r w:rsidRPr="00345C62">
          <w:rPr>
            <w:rStyle w:val="Hyperlink"/>
            <w:b/>
            <w:bCs/>
            <w:lang w:val="es-ES"/>
          </w:rPr>
          <w:t>INFORMACIÓN  GENERAL</w:t>
        </w:r>
      </w:hyperlink>
    </w:p>
    <w:p w14:paraId="0D17111E" w14:textId="0BEA9EAD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81" w:history="1">
        <w:r w:rsidRPr="00A6142B">
          <w:rPr>
            <w:rStyle w:val="Hyperlink"/>
            <w:lang w:val="es-ES"/>
          </w:rPr>
          <w:t xml:space="preserve">Listas </w:t>
        </w:r>
        <w:r w:rsidRPr="00A6142B">
          <w:rPr>
            <w:rStyle w:val="Hyperlink"/>
            <w:lang w:val="es-ES_tradnl"/>
          </w:rPr>
          <w:t>anexas</w:t>
        </w:r>
        <w:r w:rsidRPr="00A6142B">
          <w:rPr>
            <w:rStyle w:val="Hyperlink"/>
            <w:lang w:val="es-ES"/>
          </w:rPr>
          <w:t xml:space="preserve"> al </w:t>
        </w:r>
        <w:r w:rsidRPr="00A6142B">
          <w:rPr>
            <w:rStyle w:val="Hyperlink"/>
            <w:lang w:val="es-ES_tradnl"/>
          </w:rPr>
          <w:t>Boletín</w:t>
        </w:r>
        <w:r w:rsidRPr="00A6142B">
          <w:rPr>
            <w:rStyle w:val="Hyperlink"/>
            <w:lang w:val="es-ES"/>
          </w:rPr>
          <w:t xml:space="preserve"> de Explotación de la UIT</w:t>
        </w:r>
        <w:r>
          <w:rPr>
            <w:rStyle w:val="Hyperlink"/>
            <w:lang w:val="es-ES"/>
          </w:rPr>
          <w:t xml:space="preserve">: </w:t>
        </w:r>
        <w:r w:rsidRPr="00345C62">
          <w:rPr>
            <w:i/>
            <w:iCs/>
            <w:lang w:val="es-ES_tradnl"/>
          </w:rPr>
          <w:t>Nota de la TSB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8F85CAD" w14:textId="37D9FD95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82" w:history="1">
        <w:r w:rsidRPr="00A6142B">
          <w:rPr>
            <w:rStyle w:val="Hyperlink"/>
            <w:lang w:val="es-ES_tradnl"/>
          </w:rPr>
          <w:t xml:space="preserve">Aprobación </w:t>
        </w:r>
        <w:r w:rsidRPr="00A6142B">
          <w:rPr>
            <w:rStyle w:val="Hyperlink"/>
            <w:lang w:val="es-ES"/>
          </w:rPr>
          <w:t>de</w:t>
        </w:r>
        <w:r w:rsidRPr="00A6142B">
          <w:rPr>
            <w:rStyle w:val="Hyperlink"/>
            <w:lang w:val="es-ES_tradnl"/>
          </w:rPr>
          <w:t xml:space="preserve"> Recomendaciones UIT-T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083C33" w14:textId="64ED0EBE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83" w:history="1">
        <w:r w:rsidRPr="00A6142B">
          <w:rPr>
            <w:rStyle w:val="Hyperlink"/>
            <w:lang w:val="es-ES"/>
          </w:rPr>
          <w:t>Servicio telefónico</w:t>
        </w:r>
        <w:r>
          <w:rPr>
            <w:rStyle w:val="Hyperlink"/>
            <w:lang w:val="es-ES"/>
          </w:rPr>
          <w:t>:</w:t>
        </w:r>
      </w:hyperlink>
      <w:r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</w:p>
    <w:p w14:paraId="05FA6B30" w14:textId="3C391E09" w:rsidR="00345C62" w:rsidRDefault="00345C62" w:rsidP="00345C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11646684" w:history="1">
        <w:r w:rsidRPr="00345C62">
          <w:rPr>
            <w:rStyle w:val="Hyperlink"/>
            <w:noProof/>
            <w:lang w:val="es-ES"/>
          </w:rPr>
          <w:t>San Vicente y la</w:t>
        </w:r>
        <w:r w:rsidRPr="00345C62">
          <w:rPr>
            <w:rStyle w:val="Hyperlink"/>
            <w:noProof/>
            <w:lang w:val="es-ES"/>
          </w:rPr>
          <w:t>s</w:t>
        </w:r>
        <w:r w:rsidRPr="00345C62">
          <w:rPr>
            <w:rStyle w:val="Hyperlink"/>
            <w:noProof/>
            <w:lang w:val="es-ES"/>
          </w:rPr>
          <w:t xml:space="preserve"> </w:t>
        </w:r>
        <w:r w:rsidRPr="00345C62">
          <w:rPr>
            <w:rStyle w:val="Hyperlink"/>
            <w:noProof/>
            <w:lang w:val="fr-FR"/>
          </w:rPr>
          <w:t>Granadinas</w:t>
        </w:r>
        <w:r w:rsidRPr="00345C62">
          <w:rPr>
            <w:rStyle w:val="Hyperlink"/>
            <w:noProof/>
            <w:lang w:val="es-ES"/>
          </w:rPr>
          <w:t xml:space="preserve"> (</w:t>
        </w:r>
        <w:r w:rsidRPr="00431696">
          <w:rPr>
            <w:rStyle w:val="Hyperlink"/>
            <w:i/>
            <w:iCs/>
            <w:noProof/>
            <w:lang w:val="es-ES"/>
          </w:rPr>
          <w:t>Eastern Caribbean Telecommunications Authority ("ECTEL")</w:t>
        </w:r>
        <w:r w:rsidRPr="00345C62">
          <w:rPr>
            <w:rStyle w:val="Hyperlink"/>
            <w:noProof/>
            <w:lang w:val="es-ES"/>
          </w:rPr>
          <w:t>)</w:t>
        </w:r>
        <w:r w:rsidRPr="00345C62">
          <w:rPr>
            <w:rStyle w:val="Hyperlink"/>
            <w:noProof/>
            <w:webHidden/>
          </w:rPr>
          <w:tab/>
        </w:r>
        <w:r w:rsidRPr="00345C62">
          <w:rPr>
            <w:rStyle w:val="Hyperlink"/>
            <w:noProof/>
            <w:webHidden/>
          </w:rPr>
          <w:fldChar w:fldCharType="begin"/>
        </w:r>
        <w:r w:rsidRPr="00345C62">
          <w:rPr>
            <w:rStyle w:val="Hyperlink"/>
            <w:noProof/>
            <w:webHidden/>
          </w:rPr>
          <w:instrText xml:space="preserve"> PAGEREF _Toc111646684 \h </w:instrText>
        </w:r>
        <w:r w:rsidRPr="00345C62">
          <w:rPr>
            <w:rStyle w:val="Hyperlink"/>
            <w:noProof/>
            <w:webHidden/>
          </w:rPr>
        </w:r>
        <w:r w:rsidRPr="00345C62">
          <w:rPr>
            <w:rStyle w:val="Hyperlink"/>
            <w:noProof/>
            <w:webHidden/>
          </w:rPr>
          <w:fldChar w:fldCharType="separate"/>
        </w:r>
        <w:r w:rsidR="002E0DE9">
          <w:rPr>
            <w:rStyle w:val="Hyperlink"/>
            <w:noProof/>
            <w:webHidden/>
          </w:rPr>
          <w:t>5</w:t>
        </w:r>
        <w:r w:rsidRPr="00345C62">
          <w:rPr>
            <w:rStyle w:val="Hyperlink"/>
            <w:noProof/>
            <w:webHidden/>
          </w:rPr>
          <w:fldChar w:fldCharType="end"/>
        </w:r>
      </w:hyperlink>
    </w:p>
    <w:p w14:paraId="72EED13F" w14:textId="5E1B17C0" w:rsidR="00345C62" w:rsidRDefault="00345C6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11646685" w:history="1">
        <w:r w:rsidRPr="00A6142B">
          <w:rPr>
            <w:rStyle w:val="Hyperlink"/>
            <w:noProof/>
            <w:lang w:val="es-ES"/>
          </w:rPr>
          <w:t>Tanzan</w:t>
        </w:r>
        <w:r w:rsidRPr="00A6142B">
          <w:rPr>
            <w:rStyle w:val="Hyperlink"/>
            <w:noProof/>
            <w:lang w:val="es-ES"/>
          </w:rPr>
          <w:t>í</w:t>
        </w:r>
        <w:r w:rsidRPr="00A6142B">
          <w:rPr>
            <w:rStyle w:val="Hyperlink"/>
            <w:noProof/>
            <w:lang w:val="es-ES"/>
          </w:rPr>
          <w:t>a (</w:t>
        </w:r>
        <w:r w:rsidRPr="00431696">
          <w:rPr>
            <w:i/>
            <w:iCs/>
            <w:noProof/>
            <w:lang w:val="es-ES" w:bidi="ar-LB"/>
          </w:rPr>
          <w:t>Tanzania Communications Regulatory Authority (TCRA)</w:t>
        </w:r>
        <w:r w:rsidRPr="00431696">
          <w:rPr>
            <w:noProof/>
            <w:lang w:val="es-ES" w:bidi="ar-LB"/>
          </w:rPr>
          <w:t>, Dar-Es-Salaam</w:t>
        </w:r>
        <w:r w:rsidRPr="00A6142B">
          <w:rPr>
            <w:rStyle w:val="Hyperlink"/>
            <w:noProof/>
            <w:lang w:val="es-ES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_Toc111646685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DE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DE62A9" w14:textId="36ED988F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86" w:history="1">
        <w:r w:rsidRPr="00A6142B">
          <w:rPr>
            <w:rStyle w:val="Hyperlink"/>
            <w:lang w:val="es-ES"/>
          </w:rPr>
          <w:t>Restricciones</w:t>
        </w:r>
        <w:r w:rsidRPr="00A6142B">
          <w:rPr>
            <w:rStyle w:val="Hyperlink"/>
            <w:lang w:val="es-ES_tradnl"/>
          </w:rPr>
          <w:t xml:space="preserve"> de servicio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47BC223" w14:textId="7BD99D7D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87" w:history="1">
        <w:r w:rsidRPr="00A6142B">
          <w:rPr>
            <w:rStyle w:val="Hyperlink"/>
            <w:lang w:val="es-ES"/>
          </w:rPr>
          <w:t>Comunicaciones por intermediario (Call-Back) y procedimientos alternativos de llamada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AD3A343" w14:textId="386A6B7F" w:rsidR="00345C62" w:rsidRPr="00345C62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111646688" w:history="1">
        <w:r w:rsidRPr="00345C62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3951E597" w14:textId="31DFB310" w:rsidR="00345C62" w:rsidRDefault="00345C62" w:rsidP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89" w:history="1">
        <w:r w:rsidRPr="00A6142B">
          <w:rPr>
            <w:rStyle w:val="Hyperlink"/>
          </w:rPr>
          <w:t xml:space="preserve">Nomenclátor de las estaciones de comprobación técnica internacional de las </w:t>
        </w:r>
        <w:r w:rsidRPr="00A6142B">
          <w:rPr>
            <w:rStyle w:val="Hyperlink"/>
            <w:lang w:val="es-ES"/>
          </w:rPr>
          <w:t>emisiones</w:t>
        </w:r>
        <w:r>
          <w:rPr>
            <w:rStyle w:val="Hyperlink"/>
            <w:lang w:val="es-ES"/>
          </w:rPr>
          <w:t xml:space="preserve"> </w:t>
        </w:r>
      </w:hyperlink>
      <w:hyperlink w:anchor="_Toc111646690" w:history="1">
        <w:r w:rsidRPr="00A6142B">
          <w:rPr>
            <w:rStyle w:val="Hyperlink"/>
            <w:lang w:val="en-US"/>
          </w:rPr>
          <w:t>(Lista VIII)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5E1B1EB" w14:textId="0FA3688B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92" w:history="1">
        <w:r w:rsidRPr="00A6142B">
          <w:rPr>
            <w:rStyle w:val="Hyperlink"/>
            <w:lang w:val="es-ES"/>
          </w:rPr>
          <w:t>Lista de números de identificación de expedidor de la tarjeta  con cargo a cuenta para telecomunicaciones internacionales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E73329B" w14:textId="7270A148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93" w:history="1">
        <w:r w:rsidRPr="00A6142B">
          <w:rPr>
            <w:rStyle w:val="Hyperlink"/>
            <w:lang w:val="es-ES"/>
          </w:rPr>
          <w:t>Indicativos de red para el servicio móvil (MNC) del  plan de identificación internacional para redes públicas y suscripciones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4691A8E" w14:textId="1B84E07B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94" w:history="1">
        <w:r w:rsidRPr="00A6142B">
          <w:rPr>
            <w:rStyle w:val="Hyperlink"/>
            <w:lang w:val="es-ES"/>
          </w:rPr>
          <w:t>Lista de códigos de operador de la UIT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7F2CA6E7" w14:textId="6BAEB335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95" w:history="1">
        <w:r w:rsidRPr="00A6142B">
          <w:rPr>
            <w:rStyle w:val="Hyperlink"/>
            <w:lang w:val="es-ES"/>
          </w:rPr>
          <w:t>Lista de códigos de puntos de señalización internacional (ISPC)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6F0BECB8" w14:textId="1E89EC6E" w:rsidR="00345C62" w:rsidRDefault="00345C6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11646696" w:history="1">
        <w:r w:rsidRPr="00A6142B">
          <w:rPr>
            <w:rStyle w:val="Hyperlink"/>
            <w:rFonts w:eastAsia="SimSun" w:cs="Arial"/>
            <w:lang w:val="es-ES"/>
          </w:rPr>
          <w:t xml:space="preserve">Plan de </w:t>
        </w:r>
        <w:r w:rsidRPr="00A6142B">
          <w:rPr>
            <w:rStyle w:val="Hyperlink"/>
            <w:lang w:val="es-ES"/>
          </w:rPr>
          <w:t>numeración</w:t>
        </w:r>
        <w:r w:rsidRPr="00A6142B">
          <w:rPr>
            <w:rStyle w:val="Hyperlink"/>
            <w:rFonts w:eastAsia="SimSun" w:cs="Arial"/>
            <w:lang w:val="es-ES"/>
          </w:rPr>
          <w:t xml:space="preserve"> nacional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_Toc111646696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0DE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8EC239D" w14:textId="378531FA" w:rsidR="00345C62" w:rsidRPr="00345C62" w:rsidRDefault="00345C62" w:rsidP="00345C62">
      <w:pPr>
        <w:pStyle w:val="TOC1"/>
        <w:rPr>
          <w:lang w:val="es-ES"/>
        </w:rPr>
      </w:pPr>
      <w:r>
        <w:rPr>
          <w:lang w:val="es-ES"/>
        </w:rPr>
        <w:fldChar w:fldCharType="end"/>
      </w:r>
    </w:p>
    <w:p w14:paraId="6B0C5B4C" w14:textId="77777777" w:rsidR="00CA76B2" w:rsidRPr="004F744D" w:rsidRDefault="00CA76B2" w:rsidP="00CA76B2">
      <w:pPr>
        <w:rPr>
          <w:rFonts w:eastAsiaTheme="minorEastAsia"/>
          <w:lang w:val="es-ES"/>
        </w:rPr>
      </w:pPr>
    </w:p>
    <w:p w14:paraId="11E1B46C" w14:textId="40CA2D96" w:rsidR="007A65DE" w:rsidRPr="004F744D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1AD3504E" w14:textId="77777777" w:rsidR="008E1C1D" w:rsidRPr="004F744D" w:rsidRDefault="008E1C1D" w:rsidP="007137B1">
      <w:pPr>
        <w:spacing w:after="40"/>
        <w:rPr>
          <w:rFonts w:eastAsiaTheme="minorEastAsia"/>
          <w:lang w:val="es-ES"/>
        </w:rPr>
      </w:pPr>
      <w:r w:rsidRPr="004F744D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055FA" w:rsidRPr="00007FDB" w14:paraId="61B5E71B" w14:textId="77777777" w:rsidTr="0072379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53C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61C7" w14:textId="77777777" w:rsidR="009055FA" w:rsidRPr="00C92351" w:rsidRDefault="009055FA" w:rsidP="0072379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es-ES_tradnl" w:eastAsia="zh-CN"/>
              </w:rPr>
            </w:pPr>
            <w:r w:rsidRPr="00C92351">
              <w:rPr>
                <w:rFonts w:eastAsia="SimSun"/>
                <w:i/>
                <w:sz w:val="18"/>
                <w:szCs w:val="18"/>
                <w:lang w:val="es-ES_tradnl" w:eastAsia="zh-CN"/>
              </w:rPr>
              <w:t>Incluidas las informaciones recibidas hasta el:</w:t>
            </w:r>
          </w:p>
        </w:tc>
      </w:tr>
      <w:tr w:rsidR="009055FA" w:rsidRPr="00C92351" w14:paraId="3763268C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27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6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23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15.VII.2022</w:t>
            </w:r>
          </w:p>
        </w:tc>
      </w:tr>
      <w:tr w:rsidR="009055FA" w:rsidRPr="00C92351" w14:paraId="25F2C672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D1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3F3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15.VIII.2022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20F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29.VII.2022</w:t>
            </w:r>
          </w:p>
        </w:tc>
      </w:tr>
      <w:tr w:rsidR="009055FA" w:rsidRPr="00C92351" w14:paraId="4FF5CD2B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85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5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A7D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12.VIII.2022</w:t>
            </w:r>
          </w:p>
        </w:tc>
      </w:tr>
      <w:tr w:rsidR="009055FA" w:rsidRPr="00C92351" w14:paraId="6561D081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9D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B3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3A7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31.VIII.2022</w:t>
            </w:r>
          </w:p>
        </w:tc>
      </w:tr>
      <w:tr w:rsidR="009055FA" w:rsidRPr="00C92351" w14:paraId="328873F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9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BC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E3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15.IX.2022</w:t>
            </w:r>
          </w:p>
        </w:tc>
      </w:tr>
      <w:tr w:rsidR="009055FA" w:rsidRPr="00C92351" w14:paraId="33665DF3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B41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7E0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F5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30.IX.2022</w:t>
            </w:r>
          </w:p>
        </w:tc>
      </w:tr>
      <w:tr w:rsidR="009055FA" w:rsidRPr="00C92351" w14:paraId="1AEB23C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F9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54E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5E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14.X.2022</w:t>
            </w:r>
          </w:p>
        </w:tc>
      </w:tr>
      <w:tr w:rsidR="009055FA" w:rsidRPr="00C92351" w14:paraId="2244105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342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1E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A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1.XI.2022</w:t>
            </w:r>
          </w:p>
        </w:tc>
      </w:tr>
      <w:tr w:rsidR="009055FA" w:rsidRPr="00C92351" w14:paraId="46577200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3A6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D4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55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15.XI.2022</w:t>
            </w:r>
          </w:p>
        </w:tc>
      </w:tr>
      <w:tr w:rsidR="009055FA" w:rsidRPr="00C92351" w14:paraId="5F5C8E1E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C75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1E8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15.XII.2022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D1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30.XI.2022</w:t>
            </w:r>
          </w:p>
        </w:tc>
      </w:tr>
      <w:tr w:rsidR="009055FA" w:rsidRPr="00C92351" w14:paraId="4642D525" w14:textId="77777777" w:rsidTr="0072379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1BB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529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1.I.2023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0C" w14:textId="77777777" w:rsidR="009055FA" w:rsidRPr="00C92351" w:rsidRDefault="009055FA" w:rsidP="0072379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szCs w:val="18"/>
                <w:lang w:eastAsia="zh-CN"/>
              </w:rPr>
            </w:pPr>
            <w:r w:rsidRPr="00C92351">
              <w:rPr>
                <w:rFonts w:eastAsia="SimSun"/>
                <w:sz w:val="18"/>
                <w:szCs w:val="18"/>
                <w:lang w:eastAsia="zh-CN"/>
              </w:rPr>
              <w:t>9.XII.2022</w:t>
            </w:r>
          </w:p>
        </w:tc>
      </w:tr>
    </w:tbl>
    <w:p w14:paraId="0CF7BC8B" w14:textId="77777777" w:rsidR="009055FA" w:rsidRPr="00C92351" w:rsidRDefault="009055FA" w:rsidP="00E819C9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sz w:val="18"/>
          <w:szCs w:val="18"/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708DAA5" w14:textId="77777777" w:rsidR="009055FA" w:rsidRDefault="009055F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49B89D9E" w14:textId="48152696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4A83A0A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proofErr w:type="gramStart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proofErr w:type="gramEnd"/>
    </w:p>
    <w:p w14:paraId="36B6C983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1D5D6BD3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23FE5133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E7DD94E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6D0685FC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2E4F101B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2A29A38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1A72D247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41F9A0AB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2095A6C6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282BCDED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3387C854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7B1D0013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2298D6A2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5C6ED6E6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3370B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1BE0E3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33447F8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47B9D5D3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3F4CEC9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051D8779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8E2D0E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075CEC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28A17A9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6BA7B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B2C0CF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73F9262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3838C31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74A20493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069681D4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D23C5" w14:paraId="1ABA923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6FF5065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BBC1D3E" w14:textId="77777777" w:rsidR="00D4347F" w:rsidRPr="0089687B" w:rsidRDefault="002E0DE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D23C5" w14:paraId="4900DD04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2890947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E359779" w14:textId="77777777" w:rsidR="00D4347F" w:rsidRPr="00DC20DD" w:rsidRDefault="002E0DE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D23C5" w14:paraId="5553CAD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2BCE0D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88C9C44" w14:textId="77777777" w:rsidR="00D4347F" w:rsidRPr="0089687B" w:rsidRDefault="002E0DE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0A99C120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47929761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3A5CCC1" w14:textId="77777777" w:rsidR="00CF5659" w:rsidRPr="00732241" w:rsidRDefault="00CF5659" w:rsidP="00594E5F">
      <w:pPr>
        <w:pStyle w:val="Heading20"/>
        <w:spacing w:before="120"/>
        <w:rPr>
          <w:sz w:val="28"/>
          <w:lang w:val="es-ES_tradnl"/>
        </w:rPr>
      </w:pPr>
      <w:bookmarkStart w:id="965" w:name="_Toc255825120"/>
      <w:bookmarkStart w:id="966" w:name="_Toc524430969"/>
      <w:bookmarkStart w:id="967" w:name="_Toc456103325"/>
      <w:bookmarkStart w:id="968" w:name="_Toc456103209"/>
      <w:bookmarkStart w:id="969" w:name="_Toc111646682"/>
      <w:r w:rsidRPr="00732241">
        <w:rPr>
          <w:sz w:val="28"/>
          <w:lang w:val="es-ES_tradnl"/>
        </w:rPr>
        <w:lastRenderedPageBreak/>
        <w:t xml:space="preserve">Aprobación </w:t>
      </w:r>
      <w:r w:rsidRPr="00594E5F">
        <w:rPr>
          <w:lang w:val="es-ES"/>
        </w:rPr>
        <w:t>de</w:t>
      </w:r>
      <w:r w:rsidRPr="00732241">
        <w:rPr>
          <w:sz w:val="28"/>
          <w:lang w:val="es-ES_tradnl"/>
        </w:rPr>
        <w:t xml:space="preserve"> Recomendaciones UIT-T</w:t>
      </w:r>
      <w:bookmarkEnd w:id="965"/>
      <w:bookmarkEnd w:id="969"/>
    </w:p>
    <w:p w14:paraId="163E5DDB" w14:textId="77777777" w:rsidR="00431696" w:rsidRPr="00431696" w:rsidRDefault="00431696" w:rsidP="00431696">
      <w:pPr>
        <w:spacing w:before="240" w:after="0"/>
        <w:jc w:val="left"/>
        <w:rPr>
          <w:lang w:val="es-ES"/>
        </w:rPr>
      </w:pPr>
      <w:r w:rsidRPr="00431696">
        <w:rPr>
          <w:lang w:val="es-ES"/>
        </w:rPr>
        <w:t>Por AAP-08, se anunció la aprobación de las Recomendaciones UIT-T siguientes, de conformidad con el procedimiento definido en la Recomendación UIT-T A.8:</w:t>
      </w:r>
    </w:p>
    <w:p w14:paraId="71A365A2" w14:textId="011C2823" w:rsidR="00431696" w:rsidRPr="00431696" w:rsidRDefault="00431696" w:rsidP="00431696">
      <w:pPr>
        <w:spacing w:after="0"/>
        <w:jc w:val="left"/>
        <w:rPr>
          <w:lang w:val="es-ES"/>
        </w:rPr>
      </w:pPr>
      <w:r w:rsidRPr="00431696">
        <w:rPr>
          <w:lang w:val="es-ES"/>
        </w:rPr>
        <w:t xml:space="preserve">– </w:t>
      </w:r>
      <w:r>
        <w:rPr>
          <w:lang w:val="es-ES"/>
        </w:rPr>
        <w:tab/>
      </w:r>
      <w:r w:rsidRPr="00431696">
        <w:rPr>
          <w:lang w:val="es-ES"/>
        </w:rPr>
        <w:t xml:space="preserve">ITU-T M.3382 (06/2022): </w:t>
      </w:r>
      <w:r w:rsidRPr="00431696">
        <w:rPr>
          <w:rFonts w:cs="Arial"/>
          <w:i/>
          <w:iCs/>
          <w:lang w:val="es-ES"/>
        </w:rPr>
        <w:t>Ninguna traducción disponible - Nuevo texto</w:t>
      </w:r>
    </w:p>
    <w:p w14:paraId="360F53CE" w14:textId="77777777" w:rsidR="00CF5659" w:rsidRPr="009C4EC7" w:rsidRDefault="00CF5659" w:rsidP="00CF5659">
      <w:pPr>
        <w:spacing w:before="240"/>
        <w:jc w:val="left"/>
        <w:rPr>
          <w:lang w:val="es-ES"/>
        </w:rPr>
      </w:pPr>
    </w:p>
    <w:p w14:paraId="07B67AF7" w14:textId="3072E648" w:rsidR="00431696" w:rsidRDefault="00431696" w:rsidP="00D97AB4">
      <w:pPr>
        <w:rPr>
          <w:lang w:val="es-ES"/>
        </w:rPr>
      </w:pPr>
      <w:r>
        <w:rPr>
          <w:lang w:val="es-ES"/>
        </w:rPr>
        <w:br w:type="page"/>
      </w:r>
    </w:p>
    <w:p w14:paraId="70D61C01" w14:textId="77777777" w:rsidR="0062604F" w:rsidRPr="0062604F" w:rsidRDefault="0062604F" w:rsidP="00594E5F">
      <w:pPr>
        <w:pStyle w:val="Heading20"/>
        <w:spacing w:before="120"/>
        <w:rPr>
          <w:b w:val="0"/>
          <w:bCs w:val="0"/>
          <w:noProof/>
          <w:sz w:val="28"/>
          <w:lang w:val="es-ES"/>
        </w:rPr>
      </w:pPr>
      <w:bookmarkStart w:id="970" w:name="_Toc65856739"/>
      <w:bookmarkStart w:id="971" w:name="_Toc74064882"/>
      <w:bookmarkStart w:id="972" w:name="_Toc96330842"/>
      <w:bookmarkStart w:id="973" w:name="_Toc97889182"/>
      <w:bookmarkStart w:id="974" w:name="_Toc41986998"/>
      <w:bookmarkStart w:id="975" w:name="_Toc253407143"/>
      <w:bookmarkStart w:id="976" w:name="_Toc262631799"/>
      <w:bookmarkStart w:id="977" w:name="_Toc111646683"/>
      <w:r w:rsidRPr="0062604F">
        <w:rPr>
          <w:noProof/>
          <w:sz w:val="28"/>
          <w:lang w:val="es-ES"/>
        </w:rPr>
        <w:lastRenderedPageBreak/>
        <w:t>Servicio telefónico</w:t>
      </w:r>
      <w:r w:rsidRPr="0062604F">
        <w:rPr>
          <w:noProof/>
          <w:sz w:val="28"/>
          <w:lang w:val="es-ES"/>
        </w:rPr>
        <w:br/>
        <w:t>(Recommendación UIT-T E.164)</w:t>
      </w:r>
      <w:bookmarkEnd w:id="970"/>
      <w:bookmarkEnd w:id="971"/>
      <w:bookmarkEnd w:id="972"/>
      <w:bookmarkEnd w:id="973"/>
      <w:bookmarkEnd w:id="977"/>
    </w:p>
    <w:p w14:paraId="60FD564F" w14:textId="77777777" w:rsidR="0062604F" w:rsidRPr="008D23C5" w:rsidRDefault="0062604F" w:rsidP="0062604F">
      <w:pPr>
        <w:spacing w:after="0"/>
        <w:jc w:val="center"/>
        <w:rPr>
          <w:noProof/>
          <w:sz w:val="18"/>
          <w:szCs w:val="18"/>
          <w:lang w:val="fr-FR"/>
        </w:rPr>
      </w:pPr>
      <w:r w:rsidRPr="008D23C5">
        <w:rPr>
          <w:noProof/>
          <w:sz w:val="18"/>
          <w:szCs w:val="18"/>
          <w:lang w:val="fr-FR"/>
        </w:rPr>
        <w:t>url: www.itu.int/itu-t/inr/nnp</w:t>
      </w:r>
    </w:p>
    <w:p w14:paraId="1FD408AE" w14:textId="77777777" w:rsidR="00431696" w:rsidRPr="00431696" w:rsidRDefault="00431696" w:rsidP="00345C62">
      <w:pPr>
        <w:pStyle w:val="Country"/>
        <w:spacing w:before="240"/>
        <w:rPr>
          <w:noProof/>
          <w:lang w:val="es-ES"/>
        </w:rPr>
      </w:pPr>
      <w:bookmarkStart w:id="978" w:name="_Toc111646684"/>
      <w:bookmarkEnd w:id="974"/>
      <w:bookmarkEnd w:id="975"/>
      <w:bookmarkEnd w:id="976"/>
      <w:r w:rsidRPr="00431696">
        <w:rPr>
          <w:noProof/>
          <w:lang w:val="es-ES"/>
        </w:rPr>
        <w:t xml:space="preserve">San Vicente y las </w:t>
      </w:r>
      <w:r w:rsidRPr="00431696">
        <w:rPr>
          <w:noProof/>
          <w:lang w:val="fr-FR"/>
        </w:rPr>
        <w:t>Granadinas</w:t>
      </w:r>
      <w:r w:rsidRPr="00431696">
        <w:rPr>
          <w:noProof/>
          <w:lang w:val="es-ES"/>
        </w:rPr>
        <w:t xml:space="preserve"> (indicativo de país +1 784)</w:t>
      </w:r>
      <w:bookmarkEnd w:id="978"/>
    </w:p>
    <w:p w14:paraId="245DB0B6" w14:textId="77777777" w:rsidR="00431696" w:rsidRPr="00431696" w:rsidRDefault="00431696" w:rsidP="00431696">
      <w:pPr>
        <w:spacing w:after="0"/>
        <w:rPr>
          <w:noProof/>
          <w:lang w:val="es-ES"/>
        </w:rPr>
      </w:pPr>
      <w:r w:rsidRPr="00431696">
        <w:rPr>
          <w:noProof/>
          <w:lang w:val="es-ES"/>
        </w:rPr>
        <w:t>Comunicación del 22.VI.2022:</w:t>
      </w:r>
    </w:p>
    <w:p w14:paraId="3951041E" w14:textId="77777777" w:rsidR="00431696" w:rsidRPr="00431696" w:rsidRDefault="00431696" w:rsidP="00431696">
      <w:pPr>
        <w:spacing w:after="120"/>
        <w:rPr>
          <w:noProof/>
          <w:lang w:val="es-ES"/>
        </w:rPr>
      </w:pPr>
      <w:r w:rsidRPr="00431696">
        <w:rPr>
          <w:noProof/>
          <w:lang w:val="es-ES"/>
        </w:rPr>
        <w:t xml:space="preserve">La </w:t>
      </w:r>
      <w:r w:rsidRPr="00431696">
        <w:rPr>
          <w:i/>
          <w:iCs/>
          <w:noProof/>
          <w:lang w:val="es-ES"/>
        </w:rPr>
        <w:t>Eastern Caribbean Telecommunications Authority ("ECTEL")</w:t>
      </w:r>
      <w:r w:rsidRPr="00431696">
        <w:rPr>
          <w:noProof/>
          <w:lang w:val="es-ES"/>
        </w:rPr>
        <w:t xml:space="preserve"> anuncia el siguiente plan de numeración telefónica para San Vicente y las Granadinas. ECTEL se encarga de asegurar que todos los números telefónicos asignados en sus Estados Miembros están registrados en la UIT.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918"/>
        <w:gridCol w:w="3572"/>
      </w:tblGrid>
      <w:tr w:rsidR="00431696" w:rsidRPr="00431696" w14:paraId="62CBDC49" w14:textId="77777777" w:rsidTr="00431696">
        <w:trPr>
          <w:cantSplit/>
          <w:tblHeader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7D01B" w14:textId="77777777" w:rsidR="00431696" w:rsidRPr="00431696" w:rsidRDefault="00431696" w:rsidP="00431696">
            <w:pPr>
              <w:pStyle w:val="Tablehead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Operador con licencia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79A83" w14:textId="77777777" w:rsidR="00431696" w:rsidRPr="00431696" w:rsidRDefault="00431696" w:rsidP="00431696">
            <w:pPr>
              <w:pStyle w:val="Tablehead"/>
              <w:rPr>
                <w:noProof/>
                <w:lang w:val="en-US" w:bidi="ar-LB"/>
              </w:rPr>
            </w:pPr>
            <w:r w:rsidRPr="00431696">
              <w:rPr>
                <w:noProof/>
                <w:lang w:bidi="ar-LB"/>
              </w:rPr>
              <w:t>Servicio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F736C" w14:textId="77777777" w:rsidR="00431696" w:rsidRPr="00431696" w:rsidRDefault="00431696" w:rsidP="00431696">
            <w:pPr>
              <w:pStyle w:val="Tablehead"/>
              <w:rPr>
                <w:noProof/>
                <w:lang w:val="en-US" w:bidi="ar-LB"/>
              </w:rPr>
            </w:pPr>
            <w:r w:rsidRPr="00431696">
              <w:rPr>
                <w:noProof/>
                <w:lang w:bidi="ar-LB"/>
              </w:rPr>
              <w:t>Indicativo de oficina central</w:t>
            </w:r>
          </w:p>
        </w:tc>
      </w:tr>
      <w:tr w:rsidR="00431696" w:rsidRPr="00431696" w14:paraId="55B9F45B" w14:textId="77777777" w:rsidTr="00431696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EC57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 xml:space="preserve">Cable &amp; Wireless (San Vicente </w:t>
            </w:r>
            <w:r w:rsidRPr="00431696">
              <w:rPr>
                <w:noProof/>
                <w:lang w:bidi="ar-LB"/>
              </w:rPr>
              <w:br/>
              <w:t>y las Granadinas) Limited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B5EF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7350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+1 784 266 XXXX</w:t>
            </w:r>
          </w:p>
        </w:tc>
      </w:tr>
      <w:tr w:rsidR="00431696" w:rsidRPr="00431696" w14:paraId="352299D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0247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E30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60A3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+1 784 366 XXXX</w:t>
            </w:r>
          </w:p>
        </w:tc>
      </w:tr>
      <w:tr w:rsidR="00431696" w:rsidRPr="00431696" w14:paraId="3F6A46A8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163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3DD7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262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+1 784 367 XXXX</w:t>
            </w:r>
          </w:p>
        </w:tc>
      </w:tr>
      <w:tr w:rsidR="00431696" w:rsidRPr="00431696" w14:paraId="796FA676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57B3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C12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FE7E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+1 784 368 XXXX</w:t>
            </w:r>
          </w:p>
        </w:tc>
      </w:tr>
      <w:tr w:rsidR="00431696" w:rsidRPr="00431696" w14:paraId="437540AF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1E32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DA0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04BB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+1 784 369 XXXX</w:t>
            </w:r>
          </w:p>
        </w:tc>
      </w:tr>
      <w:tr w:rsidR="00431696" w:rsidRPr="00431696" w14:paraId="47A786A5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F62E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E06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7EC7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+1 784 370 XXXX</w:t>
            </w:r>
          </w:p>
        </w:tc>
      </w:tr>
      <w:tr w:rsidR="00431696" w:rsidRPr="00431696" w14:paraId="1E8C99BA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533A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A1FC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1AD9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+1 784 371 XXXX</w:t>
            </w:r>
          </w:p>
        </w:tc>
      </w:tr>
      <w:tr w:rsidR="00431696" w:rsidRPr="00431696" w14:paraId="2A3A2F5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265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5090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756D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+1 784 372 XXXX</w:t>
            </w:r>
          </w:p>
        </w:tc>
      </w:tr>
      <w:tr w:rsidR="00431696" w:rsidRPr="00431696" w14:paraId="63024FE5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63AC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8A90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A0E4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+1 784 373 XXXX</w:t>
            </w:r>
          </w:p>
        </w:tc>
      </w:tr>
      <w:tr w:rsidR="00431696" w:rsidRPr="00431696" w14:paraId="0C1C7E6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F46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123E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767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+1 784 374 XXXX</w:t>
            </w:r>
          </w:p>
        </w:tc>
      </w:tr>
      <w:tr w:rsidR="00431696" w:rsidRPr="00431696" w14:paraId="4880D412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568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A877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AA53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+1 784 375 XXXX</w:t>
            </w:r>
          </w:p>
        </w:tc>
      </w:tr>
      <w:tr w:rsidR="00431696" w:rsidRPr="00431696" w14:paraId="38750CA6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48D1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5309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652D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+1 784 376 XXXX</w:t>
            </w:r>
          </w:p>
        </w:tc>
      </w:tr>
      <w:tr w:rsidR="00431696" w:rsidRPr="00431696" w14:paraId="37DFF2FD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3108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C4D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43B3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+1 784 377 XXXX</w:t>
            </w:r>
          </w:p>
        </w:tc>
      </w:tr>
      <w:tr w:rsidR="00431696" w:rsidRPr="00431696" w14:paraId="7285031D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9971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7577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3CDA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+1 784 378 XXXX</w:t>
            </w:r>
          </w:p>
        </w:tc>
      </w:tr>
      <w:tr w:rsidR="00431696" w:rsidRPr="00431696" w14:paraId="7B54F92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5570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E21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314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+1 784 379 XXXX</w:t>
            </w:r>
          </w:p>
        </w:tc>
      </w:tr>
      <w:tr w:rsidR="00431696" w:rsidRPr="00431696" w14:paraId="4AFA2F6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6AD5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B7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C8E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+1 784 380 XXXX</w:t>
            </w:r>
          </w:p>
        </w:tc>
      </w:tr>
      <w:tr w:rsidR="00431696" w:rsidRPr="00431696" w14:paraId="5AD85236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C60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1C4F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5FF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+1 784 381 XXXX</w:t>
            </w:r>
          </w:p>
        </w:tc>
      </w:tr>
      <w:tr w:rsidR="00431696" w:rsidRPr="00431696" w14:paraId="7D7E08E7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6D1A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522E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88C5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+1 784 382 XXXX</w:t>
            </w:r>
          </w:p>
        </w:tc>
      </w:tr>
      <w:tr w:rsidR="00431696" w:rsidRPr="00431696" w14:paraId="624D0422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8717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4C8B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4744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+1 784 383 XXXX</w:t>
            </w:r>
          </w:p>
        </w:tc>
      </w:tr>
      <w:tr w:rsidR="00431696" w:rsidRPr="00431696" w14:paraId="6655105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655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198E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698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+1 784 384 XXXX</w:t>
            </w:r>
          </w:p>
        </w:tc>
      </w:tr>
      <w:tr w:rsidR="00431696" w:rsidRPr="00431696" w14:paraId="05C94046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32A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AC6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915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+1 784 385 XXXX</w:t>
            </w:r>
          </w:p>
        </w:tc>
      </w:tr>
      <w:tr w:rsidR="00431696" w:rsidRPr="00431696" w14:paraId="35FCECF2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817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A895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4E4D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+1 784 386 XXXX</w:t>
            </w:r>
          </w:p>
        </w:tc>
      </w:tr>
      <w:tr w:rsidR="00431696" w:rsidRPr="00431696" w14:paraId="55085098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0A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D9E1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710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+1 784 438 XXXX</w:t>
            </w:r>
          </w:p>
        </w:tc>
      </w:tr>
      <w:tr w:rsidR="00431696" w:rsidRPr="00431696" w14:paraId="4194FEBD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8A76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A8EC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48C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+1 784 450 XXXX</w:t>
            </w:r>
          </w:p>
        </w:tc>
      </w:tr>
      <w:tr w:rsidR="00431696" w:rsidRPr="00431696" w14:paraId="7F3081C1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5E6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C0CD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518A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+1 784 451 XXXX</w:t>
            </w:r>
          </w:p>
        </w:tc>
      </w:tr>
      <w:tr w:rsidR="00431696" w:rsidRPr="00431696" w14:paraId="25ED8B69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ED25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EAA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4ED3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+1 784 452 XXXX</w:t>
            </w:r>
          </w:p>
        </w:tc>
      </w:tr>
      <w:tr w:rsidR="00431696" w:rsidRPr="00431696" w14:paraId="0676C543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9FD9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019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004D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+1 784 453 XXXX</w:t>
            </w:r>
          </w:p>
        </w:tc>
      </w:tr>
      <w:tr w:rsidR="00431696" w:rsidRPr="00431696" w14:paraId="5F22EA11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594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0E77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DA4A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+1 784 454 XXXX</w:t>
            </w:r>
          </w:p>
        </w:tc>
      </w:tr>
      <w:tr w:rsidR="00431696" w:rsidRPr="00431696" w14:paraId="495DB4C9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A85F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FF6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A04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+1 784 455 XXXX</w:t>
            </w:r>
          </w:p>
        </w:tc>
      </w:tr>
      <w:tr w:rsidR="00431696" w:rsidRPr="00431696" w14:paraId="6592230C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D599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BB4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AAE6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+1 784 456 XXXX</w:t>
            </w:r>
          </w:p>
        </w:tc>
      </w:tr>
      <w:tr w:rsidR="00431696" w:rsidRPr="00431696" w14:paraId="68FFCE34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77DF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6A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B232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+1 784 457 XXXX</w:t>
            </w:r>
          </w:p>
        </w:tc>
      </w:tr>
      <w:tr w:rsidR="00431696" w:rsidRPr="00431696" w14:paraId="571FBEFD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68E9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E75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95B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+1 784 458 XXXX</w:t>
            </w:r>
          </w:p>
        </w:tc>
      </w:tr>
      <w:tr w:rsidR="00431696" w:rsidRPr="00431696" w14:paraId="666BE25B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C62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4A2A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FDA0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+1 784 480 XXXX</w:t>
            </w:r>
          </w:p>
        </w:tc>
      </w:tr>
      <w:tr w:rsidR="00431696" w:rsidRPr="00431696" w14:paraId="7EA513A8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7B68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1D0A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635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+1 784 481 XXXX</w:t>
            </w:r>
          </w:p>
        </w:tc>
      </w:tr>
      <w:tr w:rsidR="00431696" w:rsidRPr="00431696" w14:paraId="354DFFB7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03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A8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5C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+1 784 482 XXXX</w:t>
            </w:r>
          </w:p>
        </w:tc>
      </w:tr>
      <w:tr w:rsidR="00431696" w:rsidRPr="00431696" w14:paraId="44A6A0A2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7D9F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lastRenderedPageBreak/>
              <w:t xml:space="preserve">Cable &amp; Wireless (San Vicente </w:t>
            </w:r>
            <w:r w:rsidRPr="00431696">
              <w:rPr>
                <w:noProof/>
                <w:lang w:bidi="ar-LB"/>
              </w:rPr>
              <w:br/>
              <w:t>y las Granadinas) Limited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17AF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77CA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+1 784 483 XXXX</w:t>
            </w:r>
          </w:p>
        </w:tc>
      </w:tr>
      <w:tr w:rsidR="00431696" w:rsidRPr="00431696" w14:paraId="2D9925E6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D520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9A1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7919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+1 784 484 XXXX</w:t>
            </w:r>
          </w:p>
        </w:tc>
      </w:tr>
      <w:tr w:rsidR="00431696" w:rsidRPr="00431696" w14:paraId="59822429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AC7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7344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8D3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+1 784 485 XXXX</w:t>
            </w:r>
          </w:p>
        </w:tc>
      </w:tr>
      <w:tr w:rsidR="00431696" w:rsidRPr="00431696" w14:paraId="670A402A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270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084E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826E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+1 784 486 XXXX</w:t>
            </w:r>
          </w:p>
        </w:tc>
      </w:tr>
      <w:tr w:rsidR="00431696" w:rsidRPr="00431696" w14:paraId="4AF2E344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C84F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4EAC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02E0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+1 784 487 XXXX</w:t>
            </w:r>
          </w:p>
        </w:tc>
      </w:tr>
      <w:tr w:rsidR="00431696" w:rsidRPr="00431696" w14:paraId="58ED43C6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72E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6FC6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D395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+1 784 488 XXXX</w:t>
            </w:r>
          </w:p>
        </w:tc>
      </w:tr>
      <w:tr w:rsidR="00431696" w:rsidRPr="00431696" w14:paraId="07ECFACF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DF13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BFFE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40B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+1 784 489 XXXX</w:t>
            </w:r>
          </w:p>
        </w:tc>
      </w:tr>
      <w:tr w:rsidR="00431696" w:rsidRPr="00431696" w14:paraId="17AB7C93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E7A4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5CD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791A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+1 784 490 XXXX</w:t>
            </w:r>
          </w:p>
        </w:tc>
      </w:tr>
      <w:tr w:rsidR="00431696" w:rsidRPr="00431696" w14:paraId="40940270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E32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426A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C15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+1 784 491 XXXX</w:t>
            </w:r>
          </w:p>
        </w:tc>
      </w:tr>
      <w:tr w:rsidR="00431696" w:rsidRPr="00431696" w14:paraId="7E8394DF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5D8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D70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73E7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+1 784 492 XXXX</w:t>
            </w:r>
          </w:p>
        </w:tc>
      </w:tr>
      <w:tr w:rsidR="00431696" w:rsidRPr="00431696" w14:paraId="1B97357C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19B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27C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8837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+1 784 493 XXXX</w:t>
            </w:r>
          </w:p>
        </w:tc>
      </w:tr>
      <w:tr w:rsidR="00431696" w:rsidRPr="00431696" w14:paraId="35622923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B88B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80CC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EE84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+1 784 494 XXXX</w:t>
            </w:r>
          </w:p>
        </w:tc>
      </w:tr>
      <w:tr w:rsidR="00431696" w:rsidRPr="00431696" w14:paraId="23480FFC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FDC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A1D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B50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+1 784 495 XXXX</w:t>
            </w:r>
          </w:p>
        </w:tc>
      </w:tr>
      <w:tr w:rsidR="00431696" w:rsidRPr="00431696" w14:paraId="3482D2D3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F7B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1C23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36B9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+1 784 496 XXXX</w:t>
            </w:r>
          </w:p>
        </w:tc>
      </w:tr>
      <w:tr w:rsidR="00431696" w:rsidRPr="00431696" w14:paraId="7CFCD6D3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EBC2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3D87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1F1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+1 784 497 XXXX</w:t>
            </w:r>
          </w:p>
        </w:tc>
      </w:tr>
      <w:tr w:rsidR="00431696" w:rsidRPr="00431696" w14:paraId="14936D10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473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A54C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592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+1 784 498 XXXX</w:t>
            </w:r>
          </w:p>
        </w:tc>
      </w:tr>
      <w:tr w:rsidR="00431696" w:rsidRPr="00431696" w14:paraId="692B89C6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BB94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E68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A2E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+1 784 555 XXXX</w:t>
            </w:r>
          </w:p>
        </w:tc>
      </w:tr>
      <w:tr w:rsidR="00431696" w:rsidRPr="00431696" w14:paraId="75460B6E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155D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6083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534C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+1 784 593 XXXX</w:t>
            </w:r>
          </w:p>
        </w:tc>
      </w:tr>
      <w:tr w:rsidR="00431696" w:rsidRPr="00431696" w14:paraId="1BC227DC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7F1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°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454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A50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+1 784 638 XXXX</w:t>
            </w:r>
          </w:p>
        </w:tc>
      </w:tr>
      <w:tr w:rsidR="00431696" w:rsidRPr="00431696" w14:paraId="63453515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16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 xml:space="preserve">Cable &amp; Wireless (San Vicente </w:t>
            </w:r>
            <w:r w:rsidRPr="00431696">
              <w:rPr>
                <w:noProof/>
                <w:lang w:bidi="ar-LB"/>
              </w:rPr>
              <w:br/>
              <w:t xml:space="preserve">y las Granadinas) Limited </w:t>
            </w:r>
            <w:r w:rsidRPr="00431696">
              <w:rPr>
                <w:i/>
                <w:iCs/>
                <w:noProof/>
                <w:lang w:bidi="ar-LB"/>
              </w:rPr>
              <w:t>(final)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16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7A4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+1 784 784 XXXX</w:t>
            </w:r>
          </w:p>
        </w:tc>
      </w:tr>
      <w:tr w:rsidR="00431696" w:rsidRPr="00431696" w14:paraId="5F01F972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25C6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Digicel (SVG) Limited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03D0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20C6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+1 784 430 XXXX</w:t>
            </w:r>
          </w:p>
        </w:tc>
      </w:tr>
      <w:tr w:rsidR="00431696" w:rsidRPr="00431696" w14:paraId="5C91B679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B6F3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5906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1A4F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+1 784 431 XXXX</w:t>
            </w:r>
          </w:p>
        </w:tc>
      </w:tr>
      <w:tr w:rsidR="00431696" w:rsidRPr="00431696" w14:paraId="24001483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222A3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A98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F392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+1 784 432 XXXX</w:t>
            </w:r>
          </w:p>
        </w:tc>
      </w:tr>
      <w:tr w:rsidR="00431696" w:rsidRPr="00431696" w14:paraId="3D9BF411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FB7C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7DD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9DF6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+1 784 433 XXXX</w:t>
            </w:r>
          </w:p>
        </w:tc>
      </w:tr>
      <w:tr w:rsidR="00431696" w:rsidRPr="00431696" w14:paraId="2F5EED46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09D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A4D6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8A3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+1 784 434 XXXX</w:t>
            </w:r>
          </w:p>
        </w:tc>
      </w:tr>
      <w:tr w:rsidR="00431696" w:rsidRPr="00431696" w14:paraId="121C824C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696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464A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5961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+1 784 526 XXXX</w:t>
            </w:r>
          </w:p>
        </w:tc>
      </w:tr>
      <w:tr w:rsidR="00431696" w:rsidRPr="00431696" w14:paraId="38D5B764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6B1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FDC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FD3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+1 784 527 XXXX</w:t>
            </w:r>
          </w:p>
        </w:tc>
      </w:tr>
      <w:tr w:rsidR="00431696" w:rsidRPr="00431696" w14:paraId="74E9E265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948B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6DEE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2491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+1 784 528 XXXX</w:t>
            </w:r>
          </w:p>
        </w:tc>
      </w:tr>
      <w:tr w:rsidR="00431696" w:rsidRPr="00431696" w14:paraId="6761736B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38F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A75A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CB3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+1 784 529 XXXX</w:t>
            </w:r>
          </w:p>
        </w:tc>
      </w:tr>
      <w:tr w:rsidR="00431696" w:rsidRPr="00431696" w14:paraId="0D307759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B9A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0C13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457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+1 784 530 XXXX</w:t>
            </w:r>
          </w:p>
        </w:tc>
      </w:tr>
      <w:tr w:rsidR="00431696" w:rsidRPr="00431696" w14:paraId="2AA123F5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F47E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5659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65BE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+1 784 531 XXXX</w:t>
            </w:r>
          </w:p>
        </w:tc>
      </w:tr>
      <w:tr w:rsidR="00431696" w:rsidRPr="00431696" w14:paraId="3EFF7C3D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42D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963C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B6C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+1 784 532 XXXX</w:t>
            </w:r>
          </w:p>
        </w:tc>
      </w:tr>
      <w:tr w:rsidR="00431696" w:rsidRPr="00431696" w14:paraId="225ABE8F" w14:textId="77777777" w:rsidTr="00431696">
        <w:trPr>
          <w:cantSplit/>
          <w:trHeight w:val="20"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F89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791A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C703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+1 784 533 XXXX</w:t>
            </w:r>
          </w:p>
        </w:tc>
      </w:tr>
      <w:tr w:rsidR="00431696" w:rsidRPr="00431696" w14:paraId="21384940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D4B1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94B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Móvil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DE6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+1 784 534 XXXX</w:t>
            </w:r>
          </w:p>
        </w:tc>
      </w:tr>
      <w:tr w:rsidR="00431696" w:rsidRPr="00431696" w14:paraId="121493BF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D5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 xml:space="preserve">Digicel (SVG) Limited </w:t>
            </w:r>
            <w:r w:rsidRPr="00431696">
              <w:rPr>
                <w:i/>
                <w:iCs/>
                <w:noProof/>
                <w:lang w:bidi="ar-LB"/>
              </w:rPr>
              <w:t>(final)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86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B6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+1 784 720 XXXX</w:t>
            </w:r>
          </w:p>
        </w:tc>
      </w:tr>
      <w:tr w:rsidR="00431696" w:rsidRPr="00431696" w14:paraId="7BDC001F" w14:textId="77777777" w:rsidTr="00431696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4CFBE" w14:textId="77777777" w:rsidR="00431696" w:rsidRPr="00431696" w:rsidRDefault="00431696" w:rsidP="00431696">
            <w:pPr>
              <w:pStyle w:val="Tabletext"/>
              <w:pageBreakBefore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lastRenderedPageBreak/>
              <w:t xml:space="preserve">Columbus Communications Inc. </w:t>
            </w:r>
            <w:r w:rsidRPr="00431696">
              <w:rPr>
                <w:noProof/>
                <w:lang w:bidi="ar-LB"/>
              </w:rPr>
              <w:br/>
              <w:t>(anteriormente Kelcom International Limited)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27F3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66C7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+1 784 570 XXXX</w:t>
            </w:r>
          </w:p>
        </w:tc>
      </w:tr>
      <w:tr w:rsidR="00431696" w:rsidRPr="00431696" w14:paraId="0A8646FA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9ED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A35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Fijo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BC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+1 784 571 XXXX</w:t>
            </w:r>
          </w:p>
        </w:tc>
      </w:tr>
      <w:tr w:rsidR="00431696" w:rsidRPr="00431696" w14:paraId="01FFC818" w14:textId="77777777" w:rsidTr="00431696">
        <w:trPr>
          <w:cantSplit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D8D94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Friends Telcom Ltd. (Friends Associates Ltd.)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D5FC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VoIP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0162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+1 784 510 XXXX</w:t>
            </w:r>
          </w:p>
        </w:tc>
      </w:tr>
      <w:tr w:rsidR="00431696" w:rsidRPr="00431696" w14:paraId="3A9A5049" w14:textId="77777777" w:rsidTr="00431696">
        <w:trPr>
          <w:cantSplit/>
          <w:jc w:val="center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B0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"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39D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VoIP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27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+1 784 512 XXXX</w:t>
            </w:r>
          </w:p>
        </w:tc>
      </w:tr>
    </w:tbl>
    <w:p w14:paraId="4D06E2AD" w14:textId="77777777" w:rsidR="00431696" w:rsidRPr="00431696" w:rsidRDefault="00431696" w:rsidP="00431696">
      <w:pPr>
        <w:keepNext/>
        <w:keepLines/>
        <w:spacing w:after="0"/>
        <w:rPr>
          <w:noProof/>
          <w:lang w:val="es-ES" w:bidi="ar-LB"/>
        </w:rPr>
      </w:pPr>
      <w:r w:rsidRPr="00431696">
        <w:rPr>
          <w:noProof/>
          <w:lang w:val="es-ES" w:bidi="ar-LB"/>
        </w:rPr>
        <w:t>Contacto:</w:t>
      </w:r>
    </w:p>
    <w:p w14:paraId="1C32DEBE" w14:textId="77777777" w:rsidR="00431696" w:rsidRPr="00431696" w:rsidRDefault="00431696" w:rsidP="003B447B">
      <w:pPr>
        <w:keepNext/>
        <w:keepLines/>
        <w:tabs>
          <w:tab w:val="clear" w:pos="1276"/>
          <w:tab w:val="left" w:pos="1418"/>
        </w:tabs>
        <w:spacing w:after="0"/>
        <w:ind w:left="567" w:hanging="567"/>
        <w:jc w:val="left"/>
        <w:rPr>
          <w:noProof/>
          <w:lang w:val="es-ES_tradnl"/>
        </w:rPr>
      </w:pPr>
      <w:r w:rsidRPr="00431696">
        <w:rPr>
          <w:noProof/>
          <w:lang w:val="es-ES_tradnl"/>
        </w:rPr>
        <w:tab/>
        <w:t>Sr. Lawrence Nervais</w:t>
      </w:r>
      <w:r w:rsidRPr="00431696">
        <w:rPr>
          <w:noProof/>
          <w:lang w:val="es-ES_tradnl"/>
        </w:rPr>
        <w:br/>
        <w:t>Director de Servicios Técnicos de la Autoridad</w:t>
      </w:r>
      <w:r w:rsidRPr="00431696">
        <w:rPr>
          <w:noProof/>
          <w:lang w:val="es-ES_tradnl"/>
        </w:rPr>
        <w:br/>
        <w:t>de Telecomunicaciones del Caribe Oriental (ECTEL)</w:t>
      </w:r>
      <w:r w:rsidRPr="00431696">
        <w:rPr>
          <w:noProof/>
          <w:lang w:val="es-ES_tradnl"/>
        </w:rPr>
        <w:br/>
        <w:t>Nivel 5, Baywalk Mall</w:t>
      </w:r>
      <w:r w:rsidRPr="00431696">
        <w:rPr>
          <w:noProof/>
          <w:lang w:val="es-ES_tradnl"/>
        </w:rPr>
        <w:br/>
        <w:t>Rodney Bay</w:t>
      </w:r>
      <w:r w:rsidRPr="00431696">
        <w:rPr>
          <w:noProof/>
          <w:lang w:val="es-ES_tradnl"/>
        </w:rPr>
        <w:br/>
        <w:t>Gros Islet</w:t>
      </w:r>
      <w:r w:rsidRPr="00431696">
        <w:rPr>
          <w:noProof/>
          <w:lang w:val="es-ES_tradnl"/>
        </w:rPr>
        <w:br/>
        <w:t>P.O. Box BW395, LC01 601</w:t>
      </w:r>
      <w:r w:rsidRPr="00431696">
        <w:rPr>
          <w:noProof/>
          <w:lang w:val="es-ES_tradnl"/>
        </w:rPr>
        <w:br/>
        <w:t>Santa Lucía</w:t>
      </w:r>
      <w:r w:rsidRPr="00431696">
        <w:rPr>
          <w:noProof/>
          <w:lang w:val="es-ES_tradnl"/>
        </w:rPr>
        <w:br/>
        <w:t>Tel.:</w:t>
      </w:r>
      <w:r w:rsidRPr="00431696">
        <w:rPr>
          <w:noProof/>
          <w:lang w:val="es-ES_tradnl"/>
        </w:rPr>
        <w:tab/>
        <w:t>+1 758 458 1701/1702 / 452 5705</w:t>
      </w:r>
      <w:r w:rsidRPr="00431696">
        <w:rPr>
          <w:noProof/>
          <w:lang w:val="es-ES_tradnl"/>
        </w:rPr>
        <w:br/>
        <w:t>Fax:</w:t>
      </w:r>
      <w:r w:rsidRPr="00431696">
        <w:rPr>
          <w:noProof/>
          <w:lang w:val="es-ES_tradnl"/>
        </w:rPr>
        <w:tab/>
        <w:t>+1 758 458 1698</w:t>
      </w:r>
      <w:r w:rsidRPr="00431696">
        <w:rPr>
          <w:noProof/>
          <w:lang w:val="es-ES_tradnl"/>
        </w:rPr>
        <w:br/>
        <w:t>E-mail:</w:t>
      </w:r>
      <w:r w:rsidRPr="00431696">
        <w:rPr>
          <w:noProof/>
          <w:lang w:val="es-ES_tradnl"/>
        </w:rPr>
        <w:tab/>
        <w:t>ectel@ectel.int</w:t>
      </w:r>
      <w:r w:rsidRPr="00431696">
        <w:rPr>
          <w:noProof/>
          <w:lang w:val="es-ES_tradnl"/>
        </w:rPr>
        <w:br/>
        <w:t>URL:</w:t>
      </w:r>
      <w:r w:rsidRPr="00431696">
        <w:rPr>
          <w:noProof/>
          <w:lang w:val="es-ES_tradnl"/>
        </w:rPr>
        <w:tab/>
        <w:t>www.ectel.int</w:t>
      </w:r>
    </w:p>
    <w:p w14:paraId="6697D4F8" w14:textId="77777777" w:rsidR="00431696" w:rsidRPr="00431696" w:rsidRDefault="00431696" w:rsidP="00431696">
      <w:pPr>
        <w:spacing w:after="0"/>
        <w:rPr>
          <w:noProof/>
          <w:lang w:val="es-ES" w:bidi="ar-LB"/>
        </w:rPr>
      </w:pPr>
      <w:r w:rsidRPr="00431696">
        <w:rPr>
          <w:noProof/>
          <w:lang w:val="es-ES" w:bidi="ar-LB"/>
        </w:rPr>
        <w:br w:type="page"/>
      </w:r>
    </w:p>
    <w:p w14:paraId="69D225E7" w14:textId="77777777" w:rsidR="00431696" w:rsidRPr="00431696" w:rsidRDefault="00431696" w:rsidP="00345C62">
      <w:pPr>
        <w:pStyle w:val="Country"/>
        <w:rPr>
          <w:noProof/>
          <w:lang w:val="es-ES"/>
        </w:rPr>
      </w:pPr>
      <w:bookmarkStart w:id="979" w:name="_Toc111646685"/>
      <w:r w:rsidRPr="00431696">
        <w:rPr>
          <w:noProof/>
          <w:lang w:val="es-ES"/>
        </w:rPr>
        <w:lastRenderedPageBreak/>
        <w:t>Tanzanía (indicativo de país +255)</w:t>
      </w:r>
      <w:bookmarkEnd w:id="979"/>
    </w:p>
    <w:p w14:paraId="3E04F9C4" w14:textId="77777777" w:rsidR="00431696" w:rsidRPr="00431696" w:rsidRDefault="00431696" w:rsidP="00431696">
      <w:pPr>
        <w:spacing w:after="0"/>
        <w:rPr>
          <w:noProof/>
          <w:lang w:val="es-ES" w:bidi="ar-LB"/>
        </w:rPr>
      </w:pPr>
      <w:r w:rsidRPr="00431696">
        <w:rPr>
          <w:noProof/>
          <w:lang w:val="es-ES" w:bidi="ar-LB"/>
        </w:rPr>
        <w:t>Comunicación del 1.VII.2022:</w:t>
      </w:r>
    </w:p>
    <w:p w14:paraId="5FEEAECA" w14:textId="77777777" w:rsidR="00431696" w:rsidRPr="00431696" w:rsidRDefault="00431696" w:rsidP="00431696">
      <w:pPr>
        <w:spacing w:after="0"/>
        <w:rPr>
          <w:noProof/>
          <w:lang w:val="es-ES" w:bidi="ar-LB"/>
        </w:rPr>
      </w:pPr>
      <w:r w:rsidRPr="00431696">
        <w:rPr>
          <w:noProof/>
          <w:lang w:val="es-ES" w:bidi="ar-LB"/>
        </w:rPr>
        <w:t xml:space="preserve">La </w:t>
      </w:r>
      <w:r w:rsidRPr="00431696">
        <w:rPr>
          <w:i/>
          <w:iCs/>
          <w:noProof/>
          <w:lang w:val="es-ES" w:bidi="ar-LB"/>
        </w:rPr>
        <w:t>Tanzania Communications Regulatory Authority (TCRA)</w:t>
      </w:r>
      <w:r w:rsidRPr="00431696">
        <w:rPr>
          <w:noProof/>
          <w:lang w:val="es-ES" w:bidi="ar-LB"/>
        </w:rPr>
        <w:t>, Dar-Es-Salaam, anuncia la siguiente actualización del plan nacional de numeración (PNN) para Tanzanía.</w:t>
      </w:r>
    </w:p>
    <w:p w14:paraId="62B46C5F" w14:textId="77777777" w:rsidR="00431696" w:rsidRPr="00431696" w:rsidRDefault="00431696" w:rsidP="00431696">
      <w:pPr>
        <w:spacing w:before="240" w:after="120"/>
        <w:jc w:val="center"/>
        <w:rPr>
          <w:b/>
          <w:bCs/>
          <w:noProof/>
          <w:lang w:val="fr-FR"/>
        </w:rPr>
      </w:pPr>
      <w:r w:rsidRPr="00431696">
        <w:rPr>
          <w:b/>
          <w:bCs/>
          <w:noProof/>
          <w:lang w:val="es-ES"/>
        </w:rPr>
        <w:t xml:space="preserve">Descripción de la </w:t>
      </w:r>
      <w:r w:rsidRPr="00431696">
        <w:rPr>
          <w:b/>
          <w:bCs/>
          <w:noProof/>
          <w:u w:val="single"/>
          <w:lang w:val="es-ES"/>
        </w:rPr>
        <w:t>supresión</w:t>
      </w:r>
      <w:r w:rsidRPr="00431696">
        <w:rPr>
          <w:b/>
          <w:bCs/>
          <w:noProof/>
          <w:lang w:val="es-ES"/>
        </w:rPr>
        <w:t xml:space="preserve"> de recursos en el plan nacional </w:t>
      </w:r>
      <w:r w:rsidRPr="00431696">
        <w:rPr>
          <w:b/>
          <w:bCs/>
          <w:noProof/>
          <w:lang w:val="es-ES"/>
        </w:rPr>
        <w:br/>
        <w:t>de numeración E.164 para el indicativo de país 255: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3611"/>
        <w:gridCol w:w="2649"/>
      </w:tblGrid>
      <w:tr w:rsidR="00431696" w:rsidRPr="00431696" w14:paraId="5F9BC640" w14:textId="77777777" w:rsidTr="004B5198">
        <w:trPr>
          <w:tblHeader/>
          <w:jc w:val="center"/>
        </w:trPr>
        <w:tc>
          <w:tcPr>
            <w:tcW w:w="2795" w:type="dxa"/>
            <w:vAlign w:val="center"/>
          </w:tcPr>
          <w:p w14:paraId="3EAE756B" w14:textId="77777777" w:rsidR="00431696" w:rsidRPr="00431696" w:rsidRDefault="00431696" w:rsidP="00431696">
            <w:pPr>
              <w:pStyle w:val="TableHead1"/>
              <w:rPr>
                <w:bCs/>
                <w:noProof/>
                <w:lang w:val="fr-FR"/>
              </w:rPr>
            </w:pPr>
            <w:r w:rsidRPr="00431696">
              <w:rPr>
                <w:noProof/>
              </w:rPr>
              <w:t>NDC (indicativo nacional de destino) o primeras cifras del N(S)N (número nacional (significativo))</w:t>
            </w:r>
          </w:p>
        </w:tc>
        <w:tc>
          <w:tcPr>
            <w:tcW w:w="3611" w:type="dxa"/>
            <w:vAlign w:val="center"/>
          </w:tcPr>
          <w:p w14:paraId="45DB5BD8" w14:textId="77777777" w:rsidR="00431696" w:rsidRPr="00431696" w:rsidRDefault="00431696" w:rsidP="00431696">
            <w:pPr>
              <w:pStyle w:val="TableHead1"/>
              <w:rPr>
                <w:bCs/>
                <w:noProof/>
                <w:lang w:val="en-US"/>
              </w:rPr>
            </w:pPr>
            <w:r w:rsidRPr="00431696">
              <w:rPr>
                <w:noProof/>
              </w:rPr>
              <w:t>Utilización del número E.164</w:t>
            </w:r>
          </w:p>
        </w:tc>
        <w:tc>
          <w:tcPr>
            <w:tcW w:w="2649" w:type="dxa"/>
            <w:vAlign w:val="center"/>
          </w:tcPr>
          <w:p w14:paraId="0B5F3C5F" w14:textId="77777777" w:rsidR="00431696" w:rsidRPr="00431696" w:rsidRDefault="00431696" w:rsidP="00431696">
            <w:pPr>
              <w:pStyle w:val="TableHead1"/>
              <w:rPr>
                <w:bCs/>
                <w:noProof/>
                <w:lang w:val="fr-FR"/>
              </w:rPr>
            </w:pPr>
            <w:r w:rsidRPr="00431696">
              <w:rPr>
                <w:noProof/>
              </w:rPr>
              <w:t>Fecha y hora de supresión</w:t>
            </w:r>
          </w:p>
        </w:tc>
      </w:tr>
      <w:tr w:rsidR="00431696" w:rsidRPr="00431696" w14:paraId="1954948C" w14:textId="77777777" w:rsidTr="004B5198">
        <w:trPr>
          <w:tblHeader/>
          <w:jc w:val="center"/>
        </w:trPr>
        <w:tc>
          <w:tcPr>
            <w:tcW w:w="2795" w:type="dxa"/>
            <w:vAlign w:val="center"/>
          </w:tcPr>
          <w:p w14:paraId="761178DD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63 (NDC)</w:t>
            </w:r>
          </w:p>
        </w:tc>
        <w:tc>
          <w:tcPr>
            <w:tcW w:w="3611" w:type="dxa"/>
            <w:vAlign w:val="center"/>
          </w:tcPr>
          <w:p w14:paraId="17569A8B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no geográfico – (Find Me Anywhere)</w:t>
            </w:r>
          </w:p>
        </w:tc>
        <w:tc>
          <w:tcPr>
            <w:tcW w:w="2649" w:type="dxa"/>
            <w:vAlign w:val="center"/>
          </w:tcPr>
          <w:p w14:paraId="70737B78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16.00 horas, 24 de junio de 2022</w:t>
            </w:r>
          </w:p>
        </w:tc>
      </w:tr>
      <w:tr w:rsidR="00431696" w:rsidRPr="00431696" w14:paraId="14AA9710" w14:textId="77777777" w:rsidTr="004B5198">
        <w:trPr>
          <w:jc w:val="center"/>
        </w:trPr>
        <w:tc>
          <w:tcPr>
            <w:tcW w:w="2795" w:type="dxa"/>
          </w:tcPr>
          <w:p w14:paraId="5CD36C57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64 (NDC)</w:t>
            </w:r>
          </w:p>
        </w:tc>
        <w:tc>
          <w:tcPr>
            <w:tcW w:w="3611" w:type="dxa"/>
          </w:tcPr>
          <w:p w14:paraId="35F02943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no geográfico – (Find Me Anywhere)</w:t>
            </w:r>
          </w:p>
        </w:tc>
        <w:tc>
          <w:tcPr>
            <w:tcW w:w="2649" w:type="dxa"/>
          </w:tcPr>
          <w:p w14:paraId="596BB925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16.00 horas, 24 de junio de 2022</w:t>
            </w:r>
          </w:p>
        </w:tc>
      </w:tr>
      <w:tr w:rsidR="00431696" w:rsidRPr="00431696" w14:paraId="33B0CE5B" w14:textId="77777777" w:rsidTr="004B5198">
        <w:trPr>
          <w:jc w:val="center"/>
        </w:trPr>
        <w:tc>
          <w:tcPr>
            <w:tcW w:w="2795" w:type="dxa"/>
          </w:tcPr>
          <w:p w14:paraId="6F71F363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72 (NDC)</w:t>
            </w:r>
          </w:p>
        </w:tc>
        <w:tc>
          <w:tcPr>
            <w:tcW w:w="3611" w:type="dxa"/>
          </w:tcPr>
          <w:p w14:paraId="01930E1C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no geográfico para servicios de telefonía móvil – (Find Me Anywhere)</w:t>
            </w:r>
          </w:p>
        </w:tc>
        <w:tc>
          <w:tcPr>
            <w:tcW w:w="2649" w:type="dxa"/>
          </w:tcPr>
          <w:p w14:paraId="01910671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16.00 horas, 24 de junio de 2022</w:t>
            </w:r>
          </w:p>
        </w:tc>
      </w:tr>
    </w:tbl>
    <w:p w14:paraId="20E94BF7" w14:textId="77777777" w:rsidR="00431696" w:rsidRPr="00431696" w:rsidRDefault="00431696" w:rsidP="00431696">
      <w:pPr>
        <w:spacing w:before="240" w:after="120"/>
        <w:jc w:val="center"/>
        <w:rPr>
          <w:b/>
          <w:bCs/>
          <w:noProof/>
          <w:lang w:val="fr-FR"/>
        </w:rPr>
      </w:pPr>
      <w:r w:rsidRPr="00431696">
        <w:rPr>
          <w:b/>
          <w:bCs/>
          <w:noProof/>
          <w:lang w:val="es-ES"/>
        </w:rPr>
        <w:t xml:space="preserve">Descripción de la </w:t>
      </w:r>
      <w:r w:rsidRPr="00431696">
        <w:rPr>
          <w:b/>
          <w:bCs/>
          <w:noProof/>
          <w:u w:val="single"/>
          <w:lang w:val="es-ES"/>
        </w:rPr>
        <w:t>introducción</w:t>
      </w:r>
      <w:r w:rsidRPr="00431696">
        <w:rPr>
          <w:b/>
          <w:bCs/>
          <w:noProof/>
          <w:lang w:val="es-ES"/>
        </w:rPr>
        <w:t xml:space="preserve"> de nuevos recursos en el plan nacional </w:t>
      </w:r>
      <w:r w:rsidRPr="00431696">
        <w:rPr>
          <w:b/>
          <w:bCs/>
          <w:noProof/>
          <w:lang w:val="es-ES"/>
        </w:rPr>
        <w:br/>
        <w:t>de numeración E.164 para el indicativo de país 255: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106"/>
        <w:gridCol w:w="1134"/>
        <w:gridCol w:w="2225"/>
        <w:gridCol w:w="2663"/>
      </w:tblGrid>
      <w:tr w:rsidR="00431696" w:rsidRPr="00431696" w14:paraId="50C1789D" w14:textId="77777777" w:rsidTr="004B5198">
        <w:trPr>
          <w:tblHeader/>
          <w:jc w:val="center"/>
        </w:trPr>
        <w:tc>
          <w:tcPr>
            <w:tcW w:w="1927" w:type="dxa"/>
            <w:vMerge w:val="restart"/>
            <w:vAlign w:val="center"/>
          </w:tcPr>
          <w:p w14:paraId="31141830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  <w:r w:rsidRPr="00431696">
              <w:rPr>
                <w:noProof/>
                <w:lang w:val="es-ES"/>
              </w:rPr>
              <w:t>NDC (indicativo nacional de destino) o primeras cifras del N(S)N (número nacional (significativo))</w:t>
            </w:r>
          </w:p>
        </w:tc>
        <w:tc>
          <w:tcPr>
            <w:tcW w:w="2240" w:type="dxa"/>
            <w:gridSpan w:val="2"/>
            <w:vAlign w:val="center"/>
          </w:tcPr>
          <w:p w14:paraId="6AF0B646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  <w:r w:rsidRPr="00431696">
              <w:rPr>
                <w:noProof/>
                <w:lang w:val="es-ES"/>
              </w:rPr>
              <w:t>Longitud del número N(S)N</w:t>
            </w:r>
          </w:p>
        </w:tc>
        <w:tc>
          <w:tcPr>
            <w:tcW w:w="2225" w:type="dxa"/>
            <w:vMerge w:val="restart"/>
            <w:vAlign w:val="center"/>
          </w:tcPr>
          <w:p w14:paraId="2F8D92E7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  <w:r w:rsidRPr="00431696">
              <w:rPr>
                <w:noProof/>
                <w:lang w:val="es-ES"/>
              </w:rPr>
              <w:t>Utilización del número E.164</w:t>
            </w:r>
          </w:p>
        </w:tc>
        <w:tc>
          <w:tcPr>
            <w:tcW w:w="266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54986B3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  <w:r w:rsidRPr="00431696">
              <w:rPr>
                <w:noProof/>
                <w:lang w:val="es-ES"/>
              </w:rPr>
              <w:t>Fecha y hora de introducción</w:t>
            </w:r>
          </w:p>
        </w:tc>
      </w:tr>
      <w:tr w:rsidR="00431696" w:rsidRPr="00431696" w14:paraId="250D453F" w14:textId="77777777" w:rsidTr="004B5198">
        <w:trPr>
          <w:tblHeader/>
          <w:jc w:val="center"/>
        </w:trPr>
        <w:tc>
          <w:tcPr>
            <w:tcW w:w="1927" w:type="dxa"/>
            <w:vMerge/>
            <w:vAlign w:val="center"/>
          </w:tcPr>
          <w:p w14:paraId="293CF4FB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</w:p>
        </w:tc>
        <w:tc>
          <w:tcPr>
            <w:tcW w:w="1106" w:type="dxa"/>
            <w:vAlign w:val="center"/>
          </w:tcPr>
          <w:p w14:paraId="228F01C6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  <w:r w:rsidRPr="00431696">
              <w:rPr>
                <w:noProof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6343D26F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  <w:r w:rsidRPr="00431696">
              <w:rPr>
                <w:noProof/>
                <w:lang w:val="es-ES"/>
              </w:rPr>
              <w:t>Longitud mínima</w:t>
            </w:r>
          </w:p>
        </w:tc>
        <w:tc>
          <w:tcPr>
            <w:tcW w:w="2225" w:type="dxa"/>
            <w:vMerge/>
            <w:vAlign w:val="center"/>
          </w:tcPr>
          <w:p w14:paraId="3BECCD6F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</w:p>
        </w:tc>
        <w:tc>
          <w:tcPr>
            <w:tcW w:w="2663" w:type="dxa"/>
            <w:vMerge/>
            <w:tcMar>
              <w:left w:w="68" w:type="dxa"/>
              <w:right w:w="68" w:type="dxa"/>
            </w:tcMar>
            <w:vAlign w:val="center"/>
          </w:tcPr>
          <w:p w14:paraId="0691DE64" w14:textId="77777777" w:rsidR="00431696" w:rsidRPr="00431696" w:rsidRDefault="00431696" w:rsidP="00431696">
            <w:pPr>
              <w:pStyle w:val="TableHead1"/>
              <w:rPr>
                <w:noProof/>
                <w:lang w:val="es-ES"/>
              </w:rPr>
            </w:pPr>
          </w:p>
        </w:tc>
      </w:tr>
      <w:tr w:rsidR="00431696" w:rsidRPr="00431696" w14:paraId="1AF3FE3C" w14:textId="77777777" w:rsidTr="004B5198">
        <w:trPr>
          <w:jc w:val="center"/>
        </w:trPr>
        <w:tc>
          <w:tcPr>
            <w:tcW w:w="1927" w:type="dxa"/>
          </w:tcPr>
          <w:p w14:paraId="09264E18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5X (NDC)</w:t>
            </w:r>
          </w:p>
        </w:tc>
        <w:tc>
          <w:tcPr>
            <w:tcW w:w="1106" w:type="dxa"/>
          </w:tcPr>
          <w:p w14:paraId="1D8E97C8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9</w:t>
            </w:r>
          </w:p>
        </w:tc>
        <w:tc>
          <w:tcPr>
            <w:tcW w:w="1134" w:type="dxa"/>
          </w:tcPr>
          <w:p w14:paraId="02619BD1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9</w:t>
            </w:r>
          </w:p>
        </w:tc>
        <w:tc>
          <w:tcPr>
            <w:tcW w:w="2225" w:type="dxa"/>
          </w:tcPr>
          <w:p w14:paraId="75A35154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no geográfico para redes empresariales</w:t>
            </w:r>
          </w:p>
        </w:tc>
        <w:tc>
          <w:tcPr>
            <w:tcW w:w="2663" w:type="dxa"/>
          </w:tcPr>
          <w:p w14:paraId="1573EA66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16.00 horas, 11 de mayo de 2022</w:t>
            </w:r>
          </w:p>
        </w:tc>
      </w:tr>
    </w:tbl>
    <w:p w14:paraId="1D6CF999" w14:textId="77777777" w:rsidR="00431696" w:rsidRPr="00431696" w:rsidRDefault="00431696" w:rsidP="00431696">
      <w:pPr>
        <w:spacing w:after="0"/>
        <w:rPr>
          <w:noProof/>
          <w:lang w:val="en-US"/>
        </w:rPr>
      </w:pPr>
    </w:p>
    <w:tbl>
      <w:tblPr>
        <w:tblStyle w:val="TableGrid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</w:tblGrid>
      <w:tr w:rsidR="00431696" w:rsidRPr="00431696" w14:paraId="076C7642" w14:textId="77777777" w:rsidTr="004B5198">
        <w:tc>
          <w:tcPr>
            <w:tcW w:w="2977" w:type="dxa"/>
          </w:tcPr>
          <w:p w14:paraId="78B02617" w14:textId="77777777" w:rsidR="00431696" w:rsidRPr="00431696" w:rsidRDefault="00431696" w:rsidP="0043169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431696">
              <w:rPr>
                <w:noProof/>
                <w:sz w:val="18"/>
                <w:szCs w:val="22"/>
                <w:lang w:val="fr-FR" w:bidi="ar-LB"/>
              </w:rPr>
              <w:t>Formato de marcación nacional:</w:t>
            </w:r>
          </w:p>
        </w:tc>
        <w:tc>
          <w:tcPr>
            <w:tcW w:w="1985" w:type="dxa"/>
          </w:tcPr>
          <w:p w14:paraId="18B23373" w14:textId="77777777" w:rsidR="00431696" w:rsidRPr="00431696" w:rsidRDefault="00431696" w:rsidP="0043169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431696">
              <w:rPr>
                <w:noProof/>
                <w:sz w:val="18"/>
                <w:szCs w:val="22"/>
                <w:lang w:val="fr-FR" w:bidi="ar-LB"/>
              </w:rPr>
              <w:t>05X XXXXXXX</w:t>
            </w:r>
          </w:p>
        </w:tc>
      </w:tr>
      <w:tr w:rsidR="00431696" w:rsidRPr="00431696" w14:paraId="3B4152DF" w14:textId="77777777" w:rsidTr="004B5198">
        <w:tc>
          <w:tcPr>
            <w:tcW w:w="2977" w:type="dxa"/>
          </w:tcPr>
          <w:p w14:paraId="67016D48" w14:textId="77777777" w:rsidR="00431696" w:rsidRPr="00431696" w:rsidRDefault="00431696" w:rsidP="0043169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431696">
              <w:rPr>
                <w:noProof/>
                <w:sz w:val="18"/>
                <w:szCs w:val="22"/>
                <w:lang w:val="fr-FR" w:bidi="ar-LB"/>
              </w:rPr>
              <w:t>Formato de marcación internacional:</w:t>
            </w:r>
          </w:p>
        </w:tc>
        <w:tc>
          <w:tcPr>
            <w:tcW w:w="1985" w:type="dxa"/>
          </w:tcPr>
          <w:p w14:paraId="3CCA62E9" w14:textId="77777777" w:rsidR="00431696" w:rsidRPr="00431696" w:rsidRDefault="00431696" w:rsidP="0043169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noProof/>
                <w:sz w:val="18"/>
                <w:szCs w:val="22"/>
                <w:lang w:val="fr-FR" w:bidi="ar-LB"/>
              </w:rPr>
            </w:pPr>
            <w:r w:rsidRPr="00431696">
              <w:rPr>
                <w:noProof/>
                <w:sz w:val="18"/>
                <w:szCs w:val="22"/>
                <w:lang w:val="fr-FR" w:bidi="ar-LB"/>
              </w:rPr>
              <w:t>+255 5X XXXXXXX</w:t>
            </w:r>
          </w:p>
        </w:tc>
      </w:tr>
    </w:tbl>
    <w:p w14:paraId="541500C3" w14:textId="77777777" w:rsidR="00431696" w:rsidRPr="00431696" w:rsidRDefault="00431696" w:rsidP="00431696">
      <w:pPr>
        <w:spacing w:before="240" w:after="120"/>
        <w:jc w:val="center"/>
        <w:rPr>
          <w:b/>
          <w:bCs/>
          <w:noProof/>
          <w:lang w:val="fr-FR"/>
        </w:rPr>
      </w:pPr>
      <w:r w:rsidRPr="00431696">
        <w:rPr>
          <w:b/>
          <w:bCs/>
          <w:noProof/>
          <w:lang w:val="es-ES"/>
        </w:rPr>
        <w:t xml:space="preserve">Descripción de números importantes relacionados con los servicios de emergencia </w:t>
      </w:r>
      <w:r w:rsidRPr="00431696">
        <w:rPr>
          <w:b/>
          <w:bCs/>
          <w:noProof/>
          <w:lang w:val="es-ES"/>
        </w:rPr>
        <w:br/>
        <w:t>y otros servicios de utilidad social: Tanzanía (indicativo de país 255)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856"/>
        <w:gridCol w:w="1245"/>
        <w:gridCol w:w="2310"/>
        <w:gridCol w:w="913"/>
      </w:tblGrid>
      <w:tr w:rsidR="00431696" w:rsidRPr="00431696" w14:paraId="09FA5E5F" w14:textId="77777777" w:rsidTr="004B5198">
        <w:trPr>
          <w:tblHeader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44CB2B2E" w14:textId="77777777" w:rsidR="00431696" w:rsidRPr="00431696" w:rsidRDefault="00431696" w:rsidP="00431696">
            <w:pPr>
              <w:pStyle w:val="Tablehead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importante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1446498" w14:textId="77777777" w:rsidR="00431696" w:rsidRPr="00431696" w:rsidRDefault="00431696" w:rsidP="00431696">
            <w:pPr>
              <w:pStyle w:val="Tablehead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Servicio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7D3EFBC" w14:textId="77777777" w:rsidR="00431696" w:rsidRPr="00431696" w:rsidRDefault="00431696" w:rsidP="00431696">
            <w:pPr>
              <w:pStyle w:val="Tablehead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Atribuido o asignado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8A0FB4E" w14:textId="77777777" w:rsidR="00431696" w:rsidRPr="00431696" w:rsidRDefault="00431696" w:rsidP="00431696">
            <w:pPr>
              <w:pStyle w:val="Tablehead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E.164 o únicamente a nivel nacional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2D5AA7C" w14:textId="77777777" w:rsidR="00431696" w:rsidRPr="00431696" w:rsidRDefault="00431696" w:rsidP="00431696">
            <w:pPr>
              <w:pStyle w:val="Tablehead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Nota</w:t>
            </w:r>
          </w:p>
        </w:tc>
      </w:tr>
      <w:tr w:rsidR="00431696" w:rsidRPr="00431696" w14:paraId="1DE961FD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650317C9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110</w:t>
            </w:r>
          </w:p>
        </w:tc>
        <w:tc>
          <w:tcPr>
            <w:tcW w:w="2856" w:type="dxa"/>
            <w:shd w:val="clear" w:color="auto" w:fill="auto"/>
          </w:tcPr>
          <w:p w14:paraId="42B4597A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Servicios de emergencia para el Lago Victoria y otras masas de agua</w:t>
            </w:r>
          </w:p>
        </w:tc>
        <w:tc>
          <w:tcPr>
            <w:tcW w:w="1245" w:type="dxa"/>
            <w:shd w:val="clear" w:color="auto" w:fill="auto"/>
          </w:tcPr>
          <w:p w14:paraId="1BD986E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0318D669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6AE63E1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09E716CB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1D60D8BD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111</w:t>
            </w:r>
          </w:p>
        </w:tc>
        <w:tc>
          <w:tcPr>
            <w:tcW w:w="2856" w:type="dxa"/>
            <w:shd w:val="clear" w:color="auto" w:fill="auto"/>
          </w:tcPr>
          <w:p w14:paraId="27679C7C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Lucha contra la delincuencia</w:t>
            </w:r>
          </w:p>
        </w:tc>
        <w:tc>
          <w:tcPr>
            <w:tcW w:w="1245" w:type="dxa"/>
            <w:shd w:val="clear" w:color="auto" w:fill="auto"/>
          </w:tcPr>
          <w:p w14:paraId="4CEB020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6EB8F312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4851EC6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4B269DDB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01622864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112</w:t>
            </w:r>
          </w:p>
        </w:tc>
        <w:tc>
          <w:tcPr>
            <w:tcW w:w="2856" w:type="dxa"/>
            <w:shd w:val="clear" w:color="auto" w:fill="auto"/>
          </w:tcPr>
          <w:p w14:paraId="2DB4321C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Emergencia de policía</w:t>
            </w:r>
          </w:p>
        </w:tc>
        <w:tc>
          <w:tcPr>
            <w:tcW w:w="1245" w:type="dxa"/>
            <w:shd w:val="clear" w:color="auto" w:fill="auto"/>
          </w:tcPr>
          <w:p w14:paraId="74F3355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31520F6E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3426AF7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39E39937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2382BFCA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113</w:t>
            </w:r>
          </w:p>
        </w:tc>
        <w:tc>
          <w:tcPr>
            <w:tcW w:w="2856" w:type="dxa"/>
            <w:shd w:val="clear" w:color="auto" w:fill="auto"/>
          </w:tcPr>
          <w:p w14:paraId="6A046B11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Lucha contra la corrupción</w:t>
            </w:r>
          </w:p>
        </w:tc>
        <w:tc>
          <w:tcPr>
            <w:tcW w:w="1245" w:type="dxa"/>
            <w:shd w:val="clear" w:color="auto" w:fill="auto"/>
          </w:tcPr>
          <w:p w14:paraId="468C5E5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120C106A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73DE800E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77614646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6B799DD5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114</w:t>
            </w:r>
          </w:p>
        </w:tc>
        <w:tc>
          <w:tcPr>
            <w:tcW w:w="2856" w:type="dxa"/>
            <w:shd w:val="clear" w:color="auto" w:fill="auto"/>
          </w:tcPr>
          <w:p w14:paraId="33A8DFD4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Servicios de bomberos</w:t>
            </w:r>
          </w:p>
        </w:tc>
        <w:tc>
          <w:tcPr>
            <w:tcW w:w="1245" w:type="dxa"/>
            <w:shd w:val="clear" w:color="auto" w:fill="auto"/>
          </w:tcPr>
          <w:p w14:paraId="709F8DC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340EC2E4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35577647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2279866B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69D1EC61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115</w:t>
            </w:r>
          </w:p>
        </w:tc>
        <w:tc>
          <w:tcPr>
            <w:tcW w:w="2856" w:type="dxa"/>
            <w:shd w:val="clear" w:color="auto" w:fill="auto"/>
          </w:tcPr>
          <w:p w14:paraId="3566364E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Servicios de ambulancias</w:t>
            </w:r>
          </w:p>
        </w:tc>
        <w:tc>
          <w:tcPr>
            <w:tcW w:w="1245" w:type="dxa"/>
            <w:shd w:val="clear" w:color="auto" w:fill="auto"/>
          </w:tcPr>
          <w:p w14:paraId="2D3E2BD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4524F1AF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355895D9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47A0A1BA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2B266F85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116</w:t>
            </w:r>
          </w:p>
        </w:tc>
        <w:tc>
          <w:tcPr>
            <w:tcW w:w="2856" w:type="dxa"/>
            <w:shd w:val="clear" w:color="auto" w:fill="auto"/>
          </w:tcPr>
          <w:p w14:paraId="7C910114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Línea de ayuda a la infancia</w:t>
            </w:r>
          </w:p>
        </w:tc>
        <w:tc>
          <w:tcPr>
            <w:tcW w:w="1245" w:type="dxa"/>
            <w:shd w:val="clear" w:color="auto" w:fill="auto"/>
          </w:tcPr>
          <w:p w14:paraId="61E34C3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67EF757A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687ABC8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412DEDCB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786925FF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117</w:t>
            </w:r>
          </w:p>
        </w:tc>
        <w:tc>
          <w:tcPr>
            <w:tcW w:w="2856" w:type="dxa"/>
            <w:shd w:val="clear" w:color="auto" w:fill="auto"/>
          </w:tcPr>
          <w:p w14:paraId="74E3A823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Línea de asistencia sanitaria</w:t>
            </w:r>
          </w:p>
        </w:tc>
        <w:tc>
          <w:tcPr>
            <w:tcW w:w="1245" w:type="dxa"/>
            <w:shd w:val="clear" w:color="auto" w:fill="auto"/>
          </w:tcPr>
          <w:p w14:paraId="5CB63455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55029731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5F6F055F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18052D31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1A086E3F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118</w:t>
            </w:r>
          </w:p>
        </w:tc>
        <w:tc>
          <w:tcPr>
            <w:tcW w:w="2856" w:type="dxa"/>
            <w:shd w:val="clear" w:color="auto" w:fill="auto"/>
          </w:tcPr>
          <w:p w14:paraId="507A3722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Seguridad en los parques nacionales y reservas de juegos</w:t>
            </w:r>
          </w:p>
        </w:tc>
        <w:tc>
          <w:tcPr>
            <w:tcW w:w="1245" w:type="dxa"/>
            <w:shd w:val="clear" w:color="auto" w:fill="auto"/>
          </w:tcPr>
          <w:p w14:paraId="7BA201C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Atribuido</w:t>
            </w:r>
          </w:p>
        </w:tc>
        <w:tc>
          <w:tcPr>
            <w:tcW w:w="2310" w:type="dxa"/>
            <w:shd w:val="clear" w:color="auto" w:fill="auto"/>
          </w:tcPr>
          <w:p w14:paraId="112BBEE9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5647B55A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000B9144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19A36F12" w14:textId="77777777" w:rsidR="00431696" w:rsidRPr="00431696" w:rsidRDefault="00431696" w:rsidP="00431696">
            <w:pPr>
              <w:pStyle w:val="Tabletext"/>
              <w:pageBreakBefore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lastRenderedPageBreak/>
              <w:t>119</w:t>
            </w:r>
          </w:p>
        </w:tc>
        <w:tc>
          <w:tcPr>
            <w:tcW w:w="2856" w:type="dxa"/>
            <w:shd w:val="clear" w:color="auto" w:fill="auto"/>
          </w:tcPr>
          <w:p w14:paraId="2DE8B6D8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Antidrogas</w:t>
            </w:r>
          </w:p>
        </w:tc>
        <w:tc>
          <w:tcPr>
            <w:tcW w:w="1245" w:type="dxa"/>
            <w:shd w:val="clear" w:color="auto" w:fill="auto"/>
          </w:tcPr>
          <w:p w14:paraId="53BB43E0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5227C62F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5AEAE2CC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3685E934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56D0996B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190</w:t>
            </w:r>
          </w:p>
        </w:tc>
        <w:tc>
          <w:tcPr>
            <w:tcW w:w="2856" w:type="dxa"/>
            <w:shd w:val="clear" w:color="auto" w:fill="auto"/>
          </w:tcPr>
          <w:p w14:paraId="1B9A9529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Servicios en caso de catástrofe</w:t>
            </w:r>
          </w:p>
        </w:tc>
        <w:tc>
          <w:tcPr>
            <w:tcW w:w="1245" w:type="dxa"/>
            <w:shd w:val="clear" w:color="auto" w:fill="auto"/>
          </w:tcPr>
          <w:p w14:paraId="14590D9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376BA044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36F029F2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  <w:tr w:rsidR="00431696" w:rsidRPr="00431696" w14:paraId="28C7286D" w14:textId="77777777" w:rsidTr="004B5198">
        <w:trPr>
          <w:jc w:val="center"/>
        </w:trPr>
        <w:tc>
          <w:tcPr>
            <w:tcW w:w="1731" w:type="dxa"/>
            <w:shd w:val="clear" w:color="auto" w:fill="auto"/>
          </w:tcPr>
          <w:p w14:paraId="4A5043E3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199</w:t>
            </w:r>
          </w:p>
        </w:tc>
        <w:tc>
          <w:tcPr>
            <w:tcW w:w="2856" w:type="dxa"/>
            <w:shd w:val="clear" w:color="auto" w:fill="auto"/>
          </w:tcPr>
          <w:p w14:paraId="044926B2" w14:textId="77777777" w:rsidR="00431696" w:rsidRPr="00431696" w:rsidRDefault="00431696" w:rsidP="00431696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Emergencia médica COVID-19</w:t>
            </w:r>
          </w:p>
        </w:tc>
        <w:tc>
          <w:tcPr>
            <w:tcW w:w="1245" w:type="dxa"/>
            <w:shd w:val="clear" w:color="auto" w:fill="auto"/>
          </w:tcPr>
          <w:p w14:paraId="055E3C3B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Asignado</w:t>
            </w:r>
          </w:p>
        </w:tc>
        <w:tc>
          <w:tcPr>
            <w:tcW w:w="2310" w:type="dxa"/>
            <w:shd w:val="clear" w:color="auto" w:fill="auto"/>
          </w:tcPr>
          <w:p w14:paraId="0B395471" w14:textId="77777777" w:rsidR="00431696" w:rsidRPr="00431696" w:rsidRDefault="00431696" w:rsidP="00637364">
            <w:pPr>
              <w:pStyle w:val="Tabletext"/>
              <w:jc w:val="lef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Número nacional para el servicio de emergencia</w:t>
            </w:r>
          </w:p>
        </w:tc>
        <w:tc>
          <w:tcPr>
            <w:tcW w:w="913" w:type="dxa"/>
            <w:shd w:val="clear" w:color="auto" w:fill="auto"/>
          </w:tcPr>
          <w:p w14:paraId="31691E96" w14:textId="77777777" w:rsidR="00431696" w:rsidRPr="00431696" w:rsidRDefault="00431696" w:rsidP="00431696">
            <w:pPr>
              <w:pStyle w:val="Tabletext"/>
              <w:rPr>
                <w:noProof/>
                <w:lang w:bidi="ar-LB"/>
              </w:rPr>
            </w:pPr>
            <w:r w:rsidRPr="00431696">
              <w:rPr>
                <w:noProof/>
                <w:lang w:bidi="ar-LB"/>
              </w:rPr>
              <w:t>NA</w:t>
            </w:r>
          </w:p>
        </w:tc>
      </w:tr>
    </w:tbl>
    <w:p w14:paraId="7B669F75" w14:textId="77777777" w:rsidR="00431696" w:rsidRPr="00431696" w:rsidRDefault="00431696" w:rsidP="00431696">
      <w:pPr>
        <w:spacing w:after="0"/>
        <w:rPr>
          <w:noProof/>
          <w:lang w:val="es-ES"/>
        </w:rPr>
      </w:pPr>
      <w:r w:rsidRPr="00431696">
        <w:rPr>
          <w:noProof/>
          <w:lang w:val="es-ES"/>
        </w:rPr>
        <w:t>Contacto:</w:t>
      </w:r>
    </w:p>
    <w:p w14:paraId="2B003EBF" w14:textId="77777777" w:rsidR="00431696" w:rsidRPr="00431696" w:rsidRDefault="00431696" w:rsidP="003B447B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noProof/>
          <w:lang w:val="es-ES_tradnl"/>
        </w:rPr>
      </w:pPr>
      <w:r w:rsidRPr="00431696">
        <w:rPr>
          <w:noProof/>
          <w:lang w:val="es-ES_tradnl"/>
        </w:rPr>
        <w:tab/>
        <w:t>Tanzania Communications Regulatory Authority (TCRA)</w:t>
      </w:r>
      <w:r w:rsidRPr="00431696">
        <w:rPr>
          <w:noProof/>
          <w:lang w:val="es-ES_tradnl"/>
        </w:rPr>
        <w:br/>
        <w:t>Dr. Jabiri K. Bakari</w:t>
      </w:r>
      <w:r w:rsidRPr="00431696">
        <w:rPr>
          <w:noProof/>
          <w:lang w:val="es-ES_tradnl"/>
        </w:rPr>
        <w:br/>
        <w:t>20 Sam Nujoma Road</w:t>
      </w:r>
      <w:r w:rsidRPr="00431696">
        <w:rPr>
          <w:noProof/>
          <w:lang w:val="es-ES_tradnl"/>
        </w:rPr>
        <w:br/>
        <w:t>Torres Mawasiliano</w:t>
      </w:r>
      <w:r w:rsidRPr="00431696">
        <w:rPr>
          <w:noProof/>
          <w:lang w:val="es-ES_tradnl"/>
        </w:rPr>
        <w:br/>
        <w:t>P.O. Box 474</w:t>
      </w:r>
      <w:r w:rsidRPr="00431696">
        <w:rPr>
          <w:noProof/>
          <w:lang w:val="es-ES_tradnl"/>
        </w:rPr>
        <w:br/>
        <w:t>14414 DAR-ES-SALAAM</w:t>
      </w:r>
      <w:r w:rsidRPr="00431696">
        <w:rPr>
          <w:noProof/>
          <w:lang w:val="es-ES_tradnl"/>
        </w:rPr>
        <w:br/>
        <w:t>Tanzanía</w:t>
      </w:r>
      <w:r w:rsidRPr="00431696">
        <w:rPr>
          <w:noProof/>
          <w:lang w:val="es-ES_tradnl"/>
        </w:rPr>
        <w:br/>
        <w:t>Tel.:</w:t>
      </w:r>
      <w:r w:rsidRPr="00431696">
        <w:rPr>
          <w:noProof/>
          <w:lang w:val="es-ES_tradnl"/>
        </w:rPr>
        <w:tab/>
        <w:t>+255 222199760-9</w:t>
      </w:r>
      <w:r w:rsidRPr="00431696">
        <w:rPr>
          <w:noProof/>
          <w:lang w:val="es-ES_tradnl"/>
        </w:rPr>
        <w:br/>
        <w:t>Fax:</w:t>
      </w:r>
      <w:r w:rsidRPr="00431696">
        <w:rPr>
          <w:noProof/>
          <w:lang w:val="es-ES_tradnl"/>
        </w:rPr>
        <w:tab/>
        <w:t>+255 222412009-10</w:t>
      </w:r>
      <w:r w:rsidRPr="00431696">
        <w:rPr>
          <w:noProof/>
          <w:lang w:val="es-ES_tradnl"/>
        </w:rPr>
        <w:br/>
        <w:t>E-mail:</w:t>
      </w:r>
      <w:r w:rsidRPr="00431696">
        <w:rPr>
          <w:noProof/>
          <w:lang w:val="es-ES_tradnl"/>
        </w:rPr>
        <w:tab/>
        <w:t>dg@tcra.go.tz</w:t>
      </w:r>
      <w:r w:rsidRPr="00431696">
        <w:rPr>
          <w:noProof/>
          <w:lang w:val="es-ES_tradnl"/>
        </w:rPr>
        <w:br/>
        <w:t>URL:</w:t>
      </w:r>
      <w:r w:rsidRPr="00431696">
        <w:rPr>
          <w:noProof/>
          <w:lang w:val="es-ES_tradnl"/>
        </w:rPr>
        <w:tab/>
        <w:t>www.tcra.go.tz</w:t>
      </w:r>
    </w:p>
    <w:p w14:paraId="7FA95A8F" w14:textId="1FF1EA1E" w:rsidR="002922BA" w:rsidRDefault="002922BA" w:rsidP="00D455BD">
      <w:pPr>
        <w:rPr>
          <w:lang w:val="es-ES"/>
        </w:rPr>
      </w:pPr>
    </w:p>
    <w:p w14:paraId="1C92415E" w14:textId="77777777" w:rsidR="002922BA" w:rsidRPr="002922BA" w:rsidRDefault="002922BA" w:rsidP="00D455BD">
      <w:pPr>
        <w:rPr>
          <w:lang w:val="es-ES"/>
        </w:rPr>
      </w:pPr>
    </w:p>
    <w:p w14:paraId="6DB84EA9" w14:textId="77777777" w:rsidR="00031A33" w:rsidRPr="002922BA" w:rsidRDefault="00031A33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"/>
        </w:rPr>
        <w:sectPr w:rsidR="00031A33" w:rsidRPr="002922BA" w:rsidSect="00F41A7E">
          <w:footerReference w:type="even" r:id="rId13"/>
          <w:footerReference w:type="default" r:id="rId14"/>
          <w:footerReference w:type="first" r:id="rId15"/>
          <w:type w:val="continuous"/>
          <w:pgSz w:w="11901" w:h="16840" w:code="9"/>
          <w:pgMar w:top="1134" w:right="1418" w:bottom="1134" w:left="1418" w:header="720" w:footer="567" w:gutter="0"/>
          <w:paperSrc w:first="15" w:other="15"/>
          <w:cols w:space="720"/>
          <w:docGrid w:linePitch="360"/>
        </w:sectPr>
      </w:pPr>
    </w:p>
    <w:p w14:paraId="52AE8BA0" w14:textId="77777777" w:rsidR="0091493F" w:rsidRPr="00D80D81" w:rsidRDefault="0091493F" w:rsidP="00594E5F">
      <w:pPr>
        <w:pStyle w:val="Heading20"/>
        <w:spacing w:before="120"/>
        <w:rPr>
          <w:sz w:val="28"/>
          <w:lang w:val="es-ES_tradnl"/>
        </w:rPr>
      </w:pPr>
      <w:bookmarkStart w:id="980" w:name="_Toc75258744"/>
      <w:bookmarkStart w:id="981" w:name="_Toc76724554"/>
      <w:bookmarkStart w:id="982" w:name="_Toc78985034"/>
      <w:bookmarkStart w:id="983" w:name="_Toc100839493"/>
      <w:bookmarkStart w:id="984" w:name="_Toc111646686"/>
      <w:r w:rsidRPr="00594E5F">
        <w:rPr>
          <w:lang w:val="es-ES"/>
        </w:rPr>
        <w:lastRenderedPageBreak/>
        <w:t>Restricciones</w:t>
      </w:r>
      <w:r w:rsidRPr="00D80D81">
        <w:rPr>
          <w:sz w:val="28"/>
          <w:lang w:val="es-ES_tradnl"/>
        </w:rPr>
        <w:t xml:space="preserve"> de servicio</w:t>
      </w:r>
      <w:bookmarkEnd w:id="980"/>
      <w:bookmarkEnd w:id="981"/>
      <w:bookmarkEnd w:id="982"/>
      <w:bookmarkEnd w:id="983"/>
      <w:bookmarkEnd w:id="984"/>
    </w:p>
    <w:p w14:paraId="0D2F5810" w14:textId="77777777" w:rsidR="0091493F" w:rsidRPr="00C6236B" w:rsidRDefault="0091493F" w:rsidP="00AD739B">
      <w:pPr>
        <w:jc w:val="center"/>
        <w:rPr>
          <w:lang w:val="es-ES"/>
        </w:rPr>
      </w:pPr>
      <w:r w:rsidRPr="00C6236B">
        <w:rPr>
          <w:lang w:val="es-ES"/>
        </w:rPr>
        <w:t xml:space="preserve">Véase URL: </w:t>
      </w:r>
      <w:hyperlink r:id="rId16" w:history="1">
        <w:r w:rsidRPr="00C6236B">
          <w:rPr>
            <w:lang w:val="es-ES"/>
          </w:rPr>
          <w:t>www.itu.int/pub/T-SP-SR.1-2012</w:t>
        </w:r>
      </w:hyperlink>
    </w:p>
    <w:p w14:paraId="6C52169B" w14:textId="77777777" w:rsidR="0091493F" w:rsidRPr="00C6236B" w:rsidRDefault="0091493F" w:rsidP="00AD739B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1493F" w:rsidRPr="006A45E8" w14:paraId="33748050" w14:textId="77777777" w:rsidTr="000A79B6">
        <w:tc>
          <w:tcPr>
            <w:tcW w:w="2410" w:type="dxa"/>
            <w:vAlign w:val="center"/>
          </w:tcPr>
          <w:p w14:paraId="243A2C60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66C52049" w14:textId="77777777" w:rsidR="0091493F" w:rsidRPr="00880BB6" w:rsidRDefault="0091493F" w:rsidP="00AD739B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1493F" w:rsidRPr="006A45E8" w14:paraId="01D08FC5" w14:textId="77777777" w:rsidTr="000A79B6">
        <w:tc>
          <w:tcPr>
            <w:tcW w:w="2160" w:type="dxa"/>
          </w:tcPr>
          <w:p w14:paraId="176B5734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0BFD2D13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AB6FAD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8C0A6ED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7F2E19CD" w14:textId="77777777" w:rsidTr="000A79B6">
        <w:tc>
          <w:tcPr>
            <w:tcW w:w="2160" w:type="dxa"/>
          </w:tcPr>
          <w:p w14:paraId="3928187D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5240356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044E620E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146330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455050DB" w14:textId="77777777" w:rsidTr="000A79B6">
        <w:tc>
          <w:tcPr>
            <w:tcW w:w="2160" w:type="dxa"/>
          </w:tcPr>
          <w:p w14:paraId="26A0C6D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0F9A34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03FA1EA9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D76E588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28018491" w14:textId="77777777" w:rsidTr="000A79B6">
        <w:tc>
          <w:tcPr>
            <w:tcW w:w="2160" w:type="dxa"/>
          </w:tcPr>
          <w:p w14:paraId="353AAFD2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777EDBF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EE885CA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616235" w14:textId="77777777" w:rsidR="0091493F" w:rsidRPr="00880BB6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099AC84D" w14:textId="77777777" w:rsidTr="000A79B6">
        <w:tc>
          <w:tcPr>
            <w:tcW w:w="2160" w:type="dxa"/>
          </w:tcPr>
          <w:p w14:paraId="5D476526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7003EA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F70F41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522679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3A855CBC" w14:textId="77777777" w:rsidTr="000A79B6">
        <w:tc>
          <w:tcPr>
            <w:tcW w:w="2160" w:type="dxa"/>
          </w:tcPr>
          <w:p w14:paraId="1202EB5F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150C543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15084888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9D34E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D0B6E1F" w14:textId="77777777" w:rsidTr="000A79B6">
        <w:tc>
          <w:tcPr>
            <w:tcW w:w="2160" w:type="dxa"/>
          </w:tcPr>
          <w:p w14:paraId="29437A3B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1CB4EC6C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3DEAD8B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0B4A42E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1493F" w:rsidRPr="006A45E8" w14:paraId="53EDF27A" w14:textId="77777777" w:rsidTr="000A79B6">
        <w:tc>
          <w:tcPr>
            <w:tcW w:w="2160" w:type="dxa"/>
          </w:tcPr>
          <w:p w14:paraId="1A8C8D61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1D188E38" w14:textId="77777777" w:rsidR="0091493F" w:rsidRPr="007F09A4" w:rsidRDefault="0091493F" w:rsidP="007F09A4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5214B4D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6B56CD" w14:textId="77777777" w:rsidR="0091493F" w:rsidRDefault="0091493F" w:rsidP="00AD73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044A6BF1" w14:textId="11D7BF67" w:rsidR="00E819C9" w:rsidRDefault="00E819C9" w:rsidP="00E819C9">
      <w:pPr>
        <w:rPr>
          <w:lang w:val="es-ES"/>
        </w:rPr>
      </w:pPr>
      <w:bookmarkStart w:id="985" w:name="_Toc75258745"/>
      <w:bookmarkStart w:id="986" w:name="_Toc76724555"/>
      <w:bookmarkStart w:id="987" w:name="_Toc78985035"/>
      <w:bookmarkStart w:id="988" w:name="_Toc100839494"/>
      <w:bookmarkStart w:id="989" w:name="_Toc111646687"/>
    </w:p>
    <w:p w14:paraId="1CD69D0D" w14:textId="77777777" w:rsidR="00E819C9" w:rsidRDefault="00E819C9" w:rsidP="00E819C9">
      <w:pPr>
        <w:rPr>
          <w:lang w:val="es-ES"/>
        </w:rPr>
      </w:pPr>
    </w:p>
    <w:p w14:paraId="6A7C23D6" w14:textId="2430EEEB" w:rsidR="0091493F" w:rsidRPr="00236C97" w:rsidRDefault="0091493F" w:rsidP="00594E5F">
      <w:pPr>
        <w:pStyle w:val="Heading20"/>
        <w:spacing w:before="120"/>
        <w:rPr>
          <w:lang w:val="es-ES"/>
        </w:rPr>
      </w:pPr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985"/>
      <w:bookmarkEnd w:id="986"/>
      <w:bookmarkEnd w:id="987"/>
      <w:bookmarkEnd w:id="988"/>
      <w:bookmarkEnd w:id="989"/>
    </w:p>
    <w:p w14:paraId="3777A9B3" w14:textId="77777777" w:rsidR="0091493F" w:rsidRPr="009F59EC" w:rsidRDefault="0091493F" w:rsidP="00AD739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04B61385" w14:textId="77777777" w:rsidR="0091493F" w:rsidRDefault="0091493F" w:rsidP="00AD73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8178079" w14:textId="77777777" w:rsidR="00535804" w:rsidRDefault="00535804" w:rsidP="00535804">
      <w:pPr>
        <w:pStyle w:val="Heading1"/>
        <w:ind w:left="142"/>
        <w:rPr>
          <w:lang w:val="es-ES_tradnl"/>
        </w:rPr>
      </w:pPr>
      <w:bookmarkStart w:id="990" w:name="_Toc451174501"/>
      <w:bookmarkStart w:id="991" w:name="_Toc452126900"/>
      <w:bookmarkStart w:id="992" w:name="_Toc453247195"/>
      <w:bookmarkStart w:id="993" w:name="_Toc455669854"/>
      <w:bookmarkStart w:id="994" w:name="_Toc458781012"/>
      <w:bookmarkStart w:id="995" w:name="_Toc463441567"/>
      <w:bookmarkStart w:id="996" w:name="_Toc463947717"/>
      <w:bookmarkStart w:id="997" w:name="_Toc466370894"/>
      <w:bookmarkStart w:id="998" w:name="_Toc467245952"/>
      <w:bookmarkStart w:id="999" w:name="_Toc468457249"/>
      <w:bookmarkStart w:id="1000" w:name="_Toc472590313"/>
      <w:bookmarkStart w:id="1001" w:name="_Toc473727741"/>
      <w:bookmarkStart w:id="1002" w:name="_Toc474936346"/>
      <w:bookmarkStart w:id="1003" w:name="_Toc476142328"/>
      <w:bookmarkStart w:id="1004" w:name="_Toc477429101"/>
      <w:bookmarkStart w:id="1005" w:name="_Toc478134105"/>
      <w:bookmarkStart w:id="1006" w:name="_Toc479850647"/>
      <w:bookmarkStart w:id="1007" w:name="_Toc482090365"/>
      <w:bookmarkStart w:id="1008" w:name="_Toc484181141"/>
      <w:bookmarkStart w:id="1009" w:name="_Toc484787076"/>
      <w:bookmarkStart w:id="1010" w:name="_Toc487119326"/>
      <w:bookmarkStart w:id="1011" w:name="_Toc489607398"/>
      <w:bookmarkStart w:id="1012" w:name="_Toc490829860"/>
      <w:bookmarkStart w:id="1013" w:name="_Toc492375239"/>
      <w:bookmarkStart w:id="1014" w:name="_Toc493254988"/>
      <w:bookmarkStart w:id="1015" w:name="_Toc495992907"/>
      <w:bookmarkStart w:id="1016" w:name="_Toc497227743"/>
      <w:bookmarkStart w:id="1017" w:name="_Toc497485446"/>
      <w:bookmarkStart w:id="1018" w:name="_Toc498613294"/>
      <w:bookmarkStart w:id="1019" w:name="_Toc500253798"/>
      <w:bookmarkStart w:id="1020" w:name="_Toc501030459"/>
      <w:bookmarkStart w:id="1021" w:name="_Toc504138712"/>
      <w:bookmarkStart w:id="1022" w:name="_Toc508619468"/>
      <w:bookmarkStart w:id="1023" w:name="_Toc509410687"/>
      <w:bookmarkStart w:id="1024" w:name="_Toc510706809"/>
      <w:bookmarkStart w:id="1025" w:name="_Toc513019749"/>
      <w:bookmarkStart w:id="1026" w:name="_Toc513558625"/>
      <w:bookmarkStart w:id="1027" w:name="_Toc515519622"/>
      <w:bookmarkStart w:id="1028" w:name="_Toc516232719"/>
      <w:bookmarkStart w:id="1029" w:name="_Toc517356352"/>
      <w:bookmarkStart w:id="1030" w:name="_Toc518308410"/>
      <w:bookmarkStart w:id="1031" w:name="_Toc524958858"/>
      <w:bookmarkStart w:id="1032" w:name="_Toc526347928"/>
      <w:bookmarkStart w:id="1033" w:name="_Toc527712007"/>
      <w:bookmarkStart w:id="1034" w:name="_Toc530993353"/>
      <w:bookmarkStart w:id="1035" w:name="_Toc535587904"/>
      <w:bookmarkStart w:id="1036" w:name="_Toc536454749"/>
      <w:bookmarkStart w:id="1037" w:name="_Toc7446110"/>
      <w:bookmarkStart w:id="1038" w:name="_Toc11758770"/>
      <w:bookmarkStart w:id="1039" w:name="_Toc12021973"/>
      <w:bookmarkStart w:id="1040" w:name="_Toc12959013"/>
      <w:bookmarkStart w:id="1041" w:name="_Toc16080628"/>
      <w:bookmarkStart w:id="1042" w:name="_Toc19280737"/>
      <w:bookmarkStart w:id="1043" w:name="_Toc22117830"/>
      <w:bookmarkStart w:id="1044" w:name="_Toc23423319"/>
      <w:bookmarkStart w:id="1045" w:name="_Toc25852732"/>
      <w:bookmarkStart w:id="1046" w:name="_Toc26878317"/>
      <w:bookmarkStart w:id="1047" w:name="_Toc40343745"/>
      <w:bookmarkStart w:id="1048" w:name="_Toc47969211"/>
      <w:bookmarkStart w:id="1049" w:name="_Toc75258746"/>
      <w:bookmarkStart w:id="1050" w:name="_Toc76724556"/>
      <w:bookmarkStart w:id="1051" w:name="_Toc78985036"/>
      <w:bookmarkStart w:id="1052" w:name="_Toc100839495"/>
      <w:bookmarkStart w:id="1053" w:name="_Toc111646688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</w:p>
    <w:p w14:paraId="18A893C7" w14:textId="77777777" w:rsidR="00535804" w:rsidRPr="00535804" w:rsidRDefault="00535804" w:rsidP="00535804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54" w:name="_Toc47969212"/>
      <w:r w:rsidRPr="00535804">
        <w:rPr>
          <w:b w:val="0"/>
          <w:bCs/>
          <w:lang w:val="es-ES_tradnl"/>
        </w:rPr>
        <w:t>Abreviaturas utilizadas</w:t>
      </w:r>
      <w:bookmarkEnd w:id="1054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535804" w:rsidRPr="00812CC5" w14:paraId="33C91098" w14:textId="77777777" w:rsidTr="0020623D">
        <w:tc>
          <w:tcPr>
            <w:tcW w:w="590" w:type="dxa"/>
          </w:tcPr>
          <w:p w14:paraId="1639E966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46BBB90F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2AB7477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43DAA53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5CBC02E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535804" w:rsidRPr="00812CC5" w14:paraId="2FA7CF8C" w14:textId="77777777" w:rsidTr="0020623D">
        <w:tc>
          <w:tcPr>
            <w:tcW w:w="590" w:type="dxa"/>
          </w:tcPr>
          <w:p w14:paraId="438E7089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4A7FFF07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2B677F6B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C8FF779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7A15C15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535804" w:rsidRPr="00812CC5" w14:paraId="4329A134" w14:textId="77777777" w:rsidTr="0020623D">
        <w:tc>
          <w:tcPr>
            <w:tcW w:w="590" w:type="dxa"/>
          </w:tcPr>
          <w:p w14:paraId="53D201B4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3A983A0C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7CF7A829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43FB29E0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15824F51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535804" w:rsidRPr="00812CC5" w14:paraId="3A259FD7" w14:textId="77777777" w:rsidTr="0020623D">
        <w:tc>
          <w:tcPr>
            <w:tcW w:w="590" w:type="dxa"/>
          </w:tcPr>
          <w:p w14:paraId="2F1A2C5F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1A25023E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18D3D42D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17F790C" w14:textId="77777777" w:rsidR="00535804" w:rsidRPr="00812CC5" w:rsidRDefault="00535804" w:rsidP="0020623D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2538BC3" w14:textId="77777777" w:rsidR="00535804" w:rsidRPr="00812CC5" w:rsidRDefault="00535804" w:rsidP="0020623D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4CF78E18" w14:textId="16755A10" w:rsidR="002857A3" w:rsidRDefault="002857A3" w:rsidP="007F09A4">
      <w:pPr>
        <w:spacing w:before="0" w:after="0"/>
        <w:rPr>
          <w:lang w:val="es-ES"/>
        </w:rPr>
      </w:pPr>
    </w:p>
    <w:p w14:paraId="356DDB08" w14:textId="77777777" w:rsidR="00637364" w:rsidRPr="00637364" w:rsidRDefault="00637364" w:rsidP="00594E5F">
      <w:pPr>
        <w:pStyle w:val="Heading20"/>
        <w:spacing w:before="120"/>
        <w:rPr>
          <w:iCs w:val="0"/>
          <w:noProof/>
          <w:sz w:val="28"/>
        </w:rPr>
      </w:pPr>
      <w:bookmarkStart w:id="1055" w:name="_Toc111646689"/>
      <w:r w:rsidRPr="00637364">
        <w:rPr>
          <w:iCs w:val="0"/>
          <w:noProof/>
          <w:sz w:val="28"/>
        </w:rPr>
        <w:t>Nomenclátor de las estaciones de comprobación técnica</w:t>
      </w:r>
      <w:r w:rsidRPr="00637364">
        <w:rPr>
          <w:iCs w:val="0"/>
          <w:noProof/>
          <w:sz w:val="28"/>
        </w:rPr>
        <w:br/>
        <w:t xml:space="preserve">internacional de las </w:t>
      </w:r>
      <w:r w:rsidRPr="00637364">
        <w:rPr>
          <w:lang w:val="es-ES"/>
        </w:rPr>
        <w:t>emisiones</w:t>
      </w:r>
      <w:bookmarkEnd w:id="1055"/>
    </w:p>
    <w:p w14:paraId="52789A05" w14:textId="77777777" w:rsidR="00637364" w:rsidRPr="00637364" w:rsidRDefault="00637364" w:rsidP="005F4CDE">
      <w:pPr>
        <w:pStyle w:val="Heading20"/>
        <w:spacing w:before="60"/>
        <w:rPr>
          <w:iCs w:val="0"/>
          <w:noProof/>
          <w:sz w:val="28"/>
          <w:lang w:val="en-US"/>
        </w:rPr>
      </w:pPr>
      <w:bookmarkStart w:id="1056" w:name="_Toc111646690"/>
      <w:r w:rsidRPr="00637364">
        <w:rPr>
          <w:iCs w:val="0"/>
          <w:noProof/>
          <w:sz w:val="28"/>
          <w:lang w:val="en-US"/>
        </w:rPr>
        <w:t>(Lista VIII)</w:t>
      </w:r>
      <w:bookmarkEnd w:id="1056"/>
    </w:p>
    <w:p w14:paraId="77B9A308" w14:textId="77777777" w:rsidR="00637364" w:rsidRPr="00637364" w:rsidRDefault="00637364" w:rsidP="00594E5F">
      <w:pPr>
        <w:pStyle w:val="Heading20"/>
        <w:spacing w:before="120"/>
        <w:rPr>
          <w:rFonts w:asciiTheme="minorHAnsi" w:hAnsiTheme="minorHAnsi" w:cstheme="minorHAnsi"/>
          <w:lang w:val="es-ES_tradnl"/>
        </w:rPr>
      </w:pPr>
      <w:bookmarkStart w:id="1057" w:name="_Toc111646691"/>
      <w:r w:rsidRPr="00637364">
        <w:rPr>
          <w:lang w:val="es-ES"/>
        </w:rPr>
        <w:t>Edición</w:t>
      </w:r>
      <w:r w:rsidRPr="00637364">
        <w:rPr>
          <w:iCs w:val="0"/>
          <w:noProof/>
          <w:sz w:val="28"/>
          <w:lang w:val="en-US"/>
        </w:rPr>
        <w:t xml:space="preserve"> de 2019</w:t>
      </w:r>
      <w:bookmarkEnd w:id="1057"/>
    </w:p>
    <w:p w14:paraId="57F4C682" w14:textId="77777777" w:rsidR="00637364" w:rsidRPr="00637364" w:rsidRDefault="00637364" w:rsidP="00637364">
      <w:pPr>
        <w:jc w:val="center"/>
        <w:outlineLvl w:val="6"/>
        <w:rPr>
          <w:rFonts w:asciiTheme="minorHAnsi" w:hAnsiTheme="minorHAnsi" w:cstheme="minorHAnsi"/>
          <w:lang w:val="fr-FR"/>
        </w:rPr>
      </w:pPr>
      <w:r w:rsidRPr="00637364">
        <w:rPr>
          <w:rFonts w:asciiTheme="minorHAnsi" w:hAnsiTheme="minorHAnsi" w:cstheme="minorHAnsi"/>
          <w:lang w:val="fr-FR"/>
        </w:rPr>
        <w:t>(</w:t>
      </w:r>
      <w:r w:rsidRPr="00637364">
        <w:rPr>
          <w:rFonts w:asciiTheme="minorHAnsi" w:hAnsiTheme="minorHAnsi" w:cstheme="minorHAnsi"/>
          <w:lang w:val="es-ES_tradnl"/>
        </w:rPr>
        <w:t>Enmienda</w:t>
      </w:r>
      <w:r w:rsidRPr="00637364">
        <w:rPr>
          <w:rFonts w:asciiTheme="minorHAnsi" w:hAnsiTheme="minorHAnsi" w:cstheme="minorHAnsi"/>
          <w:lang w:val="fr-FR"/>
        </w:rPr>
        <w:t xml:space="preserve"> No. 2)</w:t>
      </w:r>
    </w:p>
    <w:p w14:paraId="41315BB4" w14:textId="77777777" w:rsidR="00637364" w:rsidRPr="00637364" w:rsidRDefault="00637364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rFonts w:asciiTheme="minorHAnsi" w:hAnsiTheme="minorHAnsi" w:cstheme="minorHAnsi"/>
          <w:b/>
          <w:lang w:val="es-ES"/>
        </w:rPr>
      </w:pPr>
      <w:proofErr w:type="gramStart"/>
      <w:r w:rsidRPr="00637364">
        <w:rPr>
          <w:rFonts w:asciiTheme="minorHAnsi" w:hAnsiTheme="minorHAnsi" w:cstheme="minorHAnsi"/>
          <w:b/>
          <w:lang w:val="es-ES"/>
        </w:rPr>
        <w:t>PARTE  I</w:t>
      </w:r>
      <w:proofErr w:type="gramEnd"/>
    </w:p>
    <w:p w14:paraId="1D97D605" w14:textId="77777777" w:rsidR="00637364" w:rsidRPr="00637364" w:rsidRDefault="00637364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rFonts w:asciiTheme="minorHAnsi" w:hAnsiTheme="minorHAnsi" w:cstheme="minorHAnsi"/>
          <w:b/>
          <w:lang w:val="es-ES"/>
        </w:rPr>
      </w:pPr>
      <w:r w:rsidRPr="00637364">
        <w:rPr>
          <w:rFonts w:asciiTheme="minorHAnsi" w:hAnsiTheme="minorHAnsi" w:cstheme="minorHAnsi"/>
          <w:b/>
          <w:lang w:val="es-ES"/>
        </w:rPr>
        <w:t>ESTACIONES EN LOS SERVICIOS DE RADIOCOMUNICACIÓN TERRENAL</w:t>
      </w:r>
    </w:p>
    <w:p w14:paraId="64FA382F" w14:textId="77777777" w:rsidR="00637364" w:rsidRPr="00637364" w:rsidRDefault="00637364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AFS</w:t>
      </w:r>
      <w:r w:rsidRPr="00637364">
        <w:rPr>
          <w:rFonts w:asciiTheme="minorHAnsi" w:hAnsiTheme="minorHAnsi" w:cstheme="minorHAnsi"/>
          <w:bCs/>
          <w:lang w:val="en-US"/>
        </w:rPr>
        <w:t xml:space="preserve"> - </w:t>
      </w:r>
      <w:r w:rsidRPr="00637364">
        <w:rPr>
          <w:rFonts w:asciiTheme="minorHAnsi" w:hAnsiTheme="minorHAnsi" w:cstheme="minorHAnsi"/>
          <w:b/>
          <w:lang w:val="en-US"/>
        </w:rPr>
        <w:t>Sudafricana (Rep.)</w:t>
      </w:r>
    </w:p>
    <w:p w14:paraId="6E4A5004" w14:textId="3FF47968" w:rsidR="00637364" w:rsidRDefault="00637364" w:rsidP="007F09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  <w:t>REP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p w14:paraId="20E25A22" w14:textId="68316511" w:rsidR="00AB636C" w:rsidRDefault="00AB636C" w:rsidP="00EE68B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098"/>
        <w:gridCol w:w="3379"/>
        <w:gridCol w:w="1432"/>
      </w:tblGrid>
      <w:tr w:rsidR="00AB636C" w:rsidRPr="00AB636C" w14:paraId="570F8BDA" w14:textId="77777777" w:rsidTr="004B5198">
        <w:tc>
          <w:tcPr>
            <w:tcW w:w="2229" w:type="dxa"/>
            <w:vAlign w:val="center"/>
          </w:tcPr>
          <w:p w14:paraId="5FB07731" w14:textId="7F0E52B0" w:rsidR="00AB636C" w:rsidRPr="00AB636C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Oficina centralizadora</w:t>
            </w:r>
          </w:p>
        </w:tc>
        <w:tc>
          <w:tcPr>
            <w:tcW w:w="2216" w:type="dxa"/>
            <w:vAlign w:val="center"/>
          </w:tcPr>
          <w:p w14:paraId="0FD978DB" w14:textId="1373EDBA" w:rsidR="00AB636C" w:rsidRPr="00AB636C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Dirección postal</w:t>
            </w:r>
          </w:p>
        </w:tc>
        <w:tc>
          <w:tcPr>
            <w:tcW w:w="3488" w:type="dxa"/>
            <w:vAlign w:val="center"/>
          </w:tcPr>
          <w:p w14:paraId="24FE2C2C" w14:textId="2E1D7437" w:rsidR="00AB636C" w:rsidRPr="00AB636C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Teléfono, Telefax, Correo electrónico</w:t>
            </w:r>
          </w:p>
        </w:tc>
        <w:tc>
          <w:tcPr>
            <w:tcW w:w="1122" w:type="dxa"/>
            <w:vAlign w:val="center"/>
          </w:tcPr>
          <w:p w14:paraId="45F159D1" w14:textId="0E2710F6" w:rsidR="00AB636C" w:rsidRPr="00AB636C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Observaciones</w:t>
            </w:r>
          </w:p>
        </w:tc>
      </w:tr>
      <w:tr w:rsidR="00AB636C" w:rsidRPr="00E83570" w14:paraId="7D9CC89C" w14:textId="77777777" w:rsidTr="004B5198">
        <w:tc>
          <w:tcPr>
            <w:tcW w:w="2229" w:type="dxa"/>
          </w:tcPr>
          <w:p w14:paraId="0A751DBD" w14:textId="77777777" w:rsidR="00AB636C" w:rsidRPr="00E83570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  <w:jc w:val="left"/>
            </w:pPr>
            <w:r w:rsidRPr="00E83570">
              <w:t>Independent Communications Authority of South Africa</w:t>
            </w:r>
          </w:p>
        </w:tc>
        <w:tc>
          <w:tcPr>
            <w:tcW w:w="2216" w:type="dxa"/>
          </w:tcPr>
          <w:p w14:paraId="4A029295" w14:textId="77777777" w:rsidR="00AB636C" w:rsidRPr="00E83570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  <w:jc w:val="left"/>
            </w:pPr>
            <w:r w:rsidRPr="00092678">
              <w:t>Spectrum Management</w:t>
            </w:r>
            <w:r w:rsidRPr="00092678">
              <w:br/>
              <w:t>Block B</w:t>
            </w:r>
            <w:r w:rsidRPr="00092678">
              <w:br/>
              <w:t>350 Witch-Hazel Ave</w:t>
            </w:r>
            <w:r w:rsidRPr="00092678">
              <w:br/>
              <w:t>Eco-Park</w:t>
            </w:r>
            <w:r w:rsidRPr="00092678">
              <w:br/>
              <w:t>Centurion</w:t>
            </w:r>
            <w:r w:rsidRPr="00092678">
              <w:br/>
              <w:t>0169</w:t>
            </w:r>
          </w:p>
        </w:tc>
        <w:tc>
          <w:tcPr>
            <w:tcW w:w="3488" w:type="dxa"/>
          </w:tcPr>
          <w:p w14:paraId="5FBE3D70" w14:textId="77777777" w:rsidR="00AB636C" w:rsidRPr="00E83570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  <w:jc w:val="left"/>
            </w:pPr>
            <w:r w:rsidRPr="00092678">
              <w:t xml:space="preserve">PHONE: </w:t>
            </w:r>
            <w:r>
              <w:tab/>
            </w:r>
            <w:r w:rsidRPr="00092678">
              <w:t>+27 12 5683000</w:t>
            </w:r>
            <w:r w:rsidRPr="00092678">
              <w:br/>
              <w:t xml:space="preserve">PHONE: </w:t>
            </w:r>
            <w:r>
              <w:tab/>
            </w:r>
            <w:r w:rsidRPr="00092678">
              <w:t>+27 12 5683001</w:t>
            </w:r>
            <w:r w:rsidRPr="00092678">
              <w:br/>
              <w:t xml:space="preserve">TELEFAX: </w:t>
            </w:r>
            <w:r>
              <w:tab/>
            </w:r>
            <w:r w:rsidRPr="00092678">
              <w:t>+27 12 5683444</w:t>
            </w:r>
            <w:r w:rsidRPr="00092678">
              <w:br/>
              <w:t xml:space="preserve">EMAIL: </w:t>
            </w:r>
            <w:r>
              <w:tab/>
            </w:r>
            <w:r w:rsidRPr="00092678">
              <w:t>icasanc@icasa.org.za</w:t>
            </w:r>
            <w:r w:rsidRPr="00092678">
              <w:br/>
              <w:t xml:space="preserve">EMAIL: </w:t>
            </w:r>
            <w:r>
              <w:tab/>
            </w:r>
            <w:r w:rsidRPr="00092678">
              <w:t>speclicensing@icasa.org.za</w:t>
            </w:r>
          </w:p>
        </w:tc>
        <w:tc>
          <w:tcPr>
            <w:tcW w:w="1122" w:type="dxa"/>
          </w:tcPr>
          <w:p w14:paraId="2047CD54" w14:textId="77777777" w:rsidR="00AB636C" w:rsidRPr="00E83570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</w:pPr>
          </w:p>
        </w:tc>
      </w:tr>
    </w:tbl>
    <w:p w14:paraId="3A497005" w14:textId="77777777" w:rsidR="00AB636C" w:rsidRPr="00637364" w:rsidRDefault="00AB636C" w:rsidP="007F09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lang w:val="en-US"/>
        </w:rPr>
      </w:pPr>
    </w:p>
    <w:p w14:paraId="045DC7B7" w14:textId="77777777" w:rsidR="00637364" w:rsidRPr="00637364" w:rsidRDefault="00637364" w:rsidP="00EE68B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P 1</w:t>
      </w:r>
      <w:r w:rsidRPr="00637364">
        <w:rPr>
          <w:rFonts w:asciiTheme="minorHAnsi" w:hAnsiTheme="minorHAnsi" w:cstheme="minorHAnsi"/>
          <w:b/>
          <w:lang w:val="en-US"/>
        </w:rPr>
        <w:tab/>
        <w:t>ADD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lang w:val="es-ES_tradnl"/>
        </w:rPr>
        <w:t>por orden alfabético</w:t>
      </w:r>
    </w:p>
    <w:p w14:paraId="1CC366C3" w14:textId="08EE2C63" w:rsidR="00637364" w:rsidRDefault="00637364" w:rsidP="00EE68B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120"/>
        <w:rPr>
          <w:rFonts w:asciiTheme="minorHAnsi" w:hAnsiTheme="minorHAnsi" w:cstheme="minorHAnsi"/>
          <w:b/>
          <w:bCs/>
        </w:rPr>
      </w:pP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</w:rPr>
        <w:t>Estación:</w:t>
      </w:r>
      <w:r w:rsidRPr="00637364">
        <w:rPr>
          <w:rFonts w:asciiTheme="minorHAnsi" w:hAnsiTheme="minorHAnsi" w:cstheme="minorHAnsi"/>
          <w:b/>
          <w:bCs/>
        </w:rPr>
        <w:t>  Klerefontein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261"/>
        <w:gridCol w:w="3531"/>
      </w:tblGrid>
      <w:tr w:rsidR="00AB636C" w:rsidRPr="007F09A4" w14:paraId="0C3110FC" w14:textId="77777777" w:rsidTr="004B5198">
        <w:tc>
          <w:tcPr>
            <w:tcW w:w="2263" w:type="dxa"/>
            <w:vAlign w:val="center"/>
          </w:tcPr>
          <w:p w14:paraId="20E6A41F" w14:textId="27AE62D1" w:rsidR="00AB636C" w:rsidRPr="007F09A4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Nombre de la estación</w:t>
            </w:r>
          </w:p>
        </w:tc>
        <w:tc>
          <w:tcPr>
            <w:tcW w:w="3261" w:type="dxa"/>
            <w:vAlign w:val="center"/>
          </w:tcPr>
          <w:p w14:paraId="4B32FCB2" w14:textId="08229853" w:rsidR="00AB636C" w:rsidRPr="007F09A4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Dirección postal</w:t>
            </w:r>
          </w:p>
        </w:tc>
        <w:tc>
          <w:tcPr>
            <w:tcW w:w="3531" w:type="dxa"/>
            <w:vAlign w:val="center"/>
          </w:tcPr>
          <w:p w14:paraId="7E1524C8" w14:textId="05135311" w:rsidR="00AB636C" w:rsidRPr="007F09A4" w:rsidRDefault="00AB636C" w:rsidP="00AB6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after="120"/>
              <w:jc w:val="center"/>
              <w:rPr>
                <w:b/>
                <w:bCs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Teléfono, Telefax, Correo electrónico</w:t>
            </w:r>
          </w:p>
        </w:tc>
      </w:tr>
      <w:tr w:rsidR="00AB636C" w:rsidRPr="00E83570" w14:paraId="6D333801" w14:textId="77777777" w:rsidTr="004B5198">
        <w:tc>
          <w:tcPr>
            <w:tcW w:w="2263" w:type="dxa"/>
          </w:tcPr>
          <w:p w14:paraId="51653EA1" w14:textId="77777777" w:rsidR="00AB636C" w:rsidRPr="00CE68FC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  <w:jc w:val="left"/>
              <w:rPr>
                <w:b/>
                <w:bCs/>
              </w:rPr>
            </w:pPr>
            <w:r w:rsidRPr="00CE68FC">
              <w:rPr>
                <w:b/>
                <w:bCs/>
              </w:rPr>
              <w:t>Klerefontein</w:t>
            </w:r>
          </w:p>
        </w:tc>
        <w:tc>
          <w:tcPr>
            <w:tcW w:w="3261" w:type="dxa"/>
          </w:tcPr>
          <w:p w14:paraId="34209156" w14:textId="77777777" w:rsidR="00AB636C" w:rsidRPr="00E83570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  <w:jc w:val="left"/>
            </w:pPr>
            <w:r w:rsidRPr="00092678">
              <w:t>Astronomy Management Authority</w:t>
            </w:r>
            <w:r w:rsidRPr="00092678">
              <w:br/>
              <w:t>Private Bag X894</w:t>
            </w:r>
            <w:r w:rsidRPr="00092678">
              <w:br/>
              <w:t>Pretoria</w:t>
            </w:r>
            <w:r w:rsidRPr="00092678">
              <w:br/>
              <w:t>0001</w:t>
            </w:r>
          </w:p>
        </w:tc>
        <w:tc>
          <w:tcPr>
            <w:tcW w:w="3531" w:type="dxa"/>
          </w:tcPr>
          <w:p w14:paraId="60746AD4" w14:textId="77777777" w:rsidR="00AB636C" w:rsidRPr="00E83570" w:rsidRDefault="00AB636C" w:rsidP="004B5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1"/>
                <w:tab w:val="left" w:pos="1418"/>
              </w:tabs>
              <w:spacing w:before="0" w:after="120"/>
              <w:jc w:val="left"/>
            </w:pPr>
            <w:r w:rsidRPr="00092678">
              <w:t xml:space="preserve">PHONE: </w:t>
            </w:r>
            <w:r>
              <w:tab/>
            </w:r>
            <w:r w:rsidRPr="00092678">
              <w:t>+27 12 8436300</w:t>
            </w:r>
            <w:r w:rsidRPr="00092678">
              <w:br/>
              <w:t xml:space="preserve">TELEFAX: </w:t>
            </w:r>
            <w:r>
              <w:tab/>
            </w:r>
            <w:r w:rsidRPr="00092678">
              <w:t>+27 12 3491030</w:t>
            </w:r>
            <w:r w:rsidRPr="00092678">
              <w:br/>
              <w:t xml:space="preserve">EMAIL: </w:t>
            </w:r>
            <w:r>
              <w:tab/>
            </w:r>
            <w:r w:rsidRPr="00092678">
              <w:t>bsethole@sarao.ac.za</w:t>
            </w:r>
            <w:r w:rsidRPr="00092678">
              <w:br/>
              <w:t xml:space="preserve">EMAIL: </w:t>
            </w:r>
            <w:r>
              <w:tab/>
            </w:r>
            <w:r w:rsidRPr="00092678">
              <w:t>mere.kgampe@dst.gov.za</w:t>
            </w:r>
            <w:r w:rsidRPr="00092678">
              <w:br/>
              <w:t xml:space="preserve">EMAIL: </w:t>
            </w:r>
            <w:r>
              <w:tab/>
            </w:r>
            <w:r w:rsidRPr="00092678">
              <w:t>smatlhane@sarao.ac.za</w:t>
            </w:r>
          </w:p>
        </w:tc>
      </w:tr>
    </w:tbl>
    <w:p w14:paraId="3429751B" w14:textId="6C98C93A" w:rsidR="00AB636C" w:rsidRDefault="00AB636C" w:rsidP="00EE68B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bCs/>
        </w:rPr>
      </w:pPr>
    </w:p>
    <w:tbl>
      <w:tblPr>
        <w:tblStyle w:val="TableGrid351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14"/>
        <w:gridCol w:w="1371"/>
        <w:gridCol w:w="2047"/>
      </w:tblGrid>
      <w:tr w:rsidR="00AB636C" w:rsidRPr="00AB636C" w14:paraId="6439631E" w14:textId="77777777" w:rsidTr="007F09A4">
        <w:tc>
          <w:tcPr>
            <w:tcW w:w="1413" w:type="dxa"/>
            <w:vAlign w:val="center"/>
          </w:tcPr>
          <w:p w14:paraId="6A8898A1" w14:textId="014D56C1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b/>
                <w:bCs/>
                <w:noProof/>
                <w:vanish/>
                <w:lang w:val="en-US" w:eastAsia="en-GB"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Coordenadas geográficas</w:t>
            </w:r>
          </w:p>
        </w:tc>
        <w:tc>
          <w:tcPr>
            <w:tcW w:w="2410" w:type="dxa"/>
            <w:vAlign w:val="center"/>
          </w:tcPr>
          <w:p w14:paraId="15544703" w14:textId="6C32DCA2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b/>
                <w:bCs/>
                <w:noProof/>
                <w:vanish/>
                <w:lang w:val="en-US" w:eastAsia="en-GB"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Tipos de medidas</w:t>
            </w:r>
          </w:p>
        </w:tc>
        <w:tc>
          <w:tcPr>
            <w:tcW w:w="1814" w:type="dxa"/>
            <w:vAlign w:val="center"/>
          </w:tcPr>
          <w:p w14:paraId="5D34EE7E" w14:textId="23468FE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b/>
                <w:bCs/>
                <w:noProof/>
                <w:vanish/>
                <w:lang w:val="fr-FR" w:eastAsia="en-GB"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val="fr-CH" w:eastAsia="en-GB"/>
              </w:rPr>
              <w:t>Gamas de frecuencias para cada medida</w:t>
            </w:r>
          </w:p>
        </w:tc>
        <w:tc>
          <w:tcPr>
            <w:tcW w:w="1371" w:type="dxa"/>
            <w:vAlign w:val="center"/>
          </w:tcPr>
          <w:p w14:paraId="52AE3EA6" w14:textId="0192AB96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b/>
                <w:bCs/>
                <w:noProof/>
                <w:vanish/>
                <w:lang w:val="en-US" w:eastAsia="en-GB"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Horario de servicio (UTC)</w:t>
            </w:r>
          </w:p>
        </w:tc>
        <w:tc>
          <w:tcPr>
            <w:tcW w:w="2047" w:type="dxa"/>
            <w:vAlign w:val="center"/>
          </w:tcPr>
          <w:p w14:paraId="01A64F35" w14:textId="462EB8E0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b/>
                <w:bCs/>
                <w:noProof/>
                <w:vanish/>
                <w:lang w:val="en-US" w:eastAsia="en-GB"/>
              </w:rPr>
            </w:pP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Observaciones</w:t>
            </w:r>
          </w:p>
        </w:tc>
      </w:tr>
      <w:tr w:rsidR="00AB636C" w:rsidRPr="00AB636C" w14:paraId="1D94C256" w14:textId="77777777" w:rsidTr="007F09A4">
        <w:tc>
          <w:tcPr>
            <w:tcW w:w="1413" w:type="dxa"/>
          </w:tcPr>
          <w:p w14:paraId="089C5EF4" w14:textId="77777777" w:rsidR="00AB636C" w:rsidRPr="00AB636C" w:rsidRDefault="00AB636C" w:rsidP="00AB636C">
            <w:pPr>
              <w:spacing w:before="0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30°58'17"S</w:t>
            </w: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021°58'49"E</w:t>
            </w:r>
          </w:p>
        </w:tc>
        <w:tc>
          <w:tcPr>
            <w:tcW w:w="2410" w:type="dxa"/>
          </w:tcPr>
          <w:p w14:paraId="71F3688A" w14:textId="3D7649BD" w:rsidR="00AB636C" w:rsidRPr="00AB636C" w:rsidRDefault="00AB636C" w:rsidP="00AB636C">
            <w:pPr>
              <w:spacing w:before="0"/>
              <w:jc w:val="left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1814" w:type="dxa"/>
          </w:tcPr>
          <w:p w14:paraId="21FE754A" w14:textId="7777777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9kHz - 9 GHz</w:t>
            </w:r>
          </w:p>
        </w:tc>
        <w:tc>
          <w:tcPr>
            <w:tcW w:w="1371" w:type="dxa"/>
          </w:tcPr>
          <w:p w14:paraId="39E654CD" w14:textId="7777777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2047" w:type="dxa"/>
          </w:tcPr>
          <w:p w14:paraId="545009CC" w14:textId="77777777" w:rsidR="00AB636C" w:rsidRPr="00AB636C" w:rsidRDefault="00AB636C" w:rsidP="00AB636C">
            <w:pPr>
              <w:spacing w:before="0"/>
              <w:jc w:val="left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ITU-R REC SM.1139-0  </w:t>
            </w:r>
          </w:p>
        </w:tc>
      </w:tr>
      <w:tr w:rsidR="00AB636C" w:rsidRPr="00AB636C" w14:paraId="7F773416" w14:textId="77777777" w:rsidTr="007F09A4">
        <w:tc>
          <w:tcPr>
            <w:tcW w:w="1413" w:type="dxa"/>
          </w:tcPr>
          <w:p w14:paraId="6EF00DF1" w14:textId="77777777" w:rsidR="00AB636C" w:rsidRPr="00AB636C" w:rsidRDefault="00AB636C" w:rsidP="00AB636C">
            <w:pPr>
              <w:spacing w:before="0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30°58'17"S</w:t>
            </w: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021°58'49"E</w:t>
            </w:r>
          </w:p>
        </w:tc>
        <w:tc>
          <w:tcPr>
            <w:tcW w:w="2410" w:type="dxa"/>
          </w:tcPr>
          <w:p w14:paraId="0A53D94E" w14:textId="214A79B8" w:rsidR="00AB636C" w:rsidRPr="00AB636C" w:rsidRDefault="00AB636C" w:rsidP="00AB636C">
            <w:pPr>
              <w:spacing w:before="0"/>
              <w:jc w:val="left"/>
              <w:rPr>
                <w:rFonts w:ascii="Times New Roman" w:hAnsi="Times New Roman"/>
                <w:noProof/>
                <w:vanish/>
                <w:lang w:val="fr-FR" w:eastAsia="en-GB"/>
              </w:rPr>
            </w:pPr>
            <w:r w:rsidRPr="00637364">
              <w:rPr>
                <w:rFonts w:asciiTheme="minorHAnsi" w:hAnsiTheme="minorHAnsi" w:cstheme="minorHAnsi"/>
                <w:lang w:val="fr-CH" w:eastAsia="en-GB"/>
              </w:rPr>
              <w:t>Mediciones de anchura de banda  </w:t>
            </w:r>
          </w:p>
        </w:tc>
        <w:tc>
          <w:tcPr>
            <w:tcW w:w="1814" w:type="dxa"/>
          </w:tcPr>
          <w:p w14:paraId="4DC43776" w14:textId="7777777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9 kHz - 9 GHz</w:t>
            </w:r>
          </w:p>
        </w:tc>
        <w:tc>
          <w:tcPr>
            <w:tcW w:w="1371" w:type="dxa"/>
          </w:tcPr>
          <w:p w14:paraId="7B90978F" w14:textId="7777777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2047" w:type="dxa"/>
          </w:tcPr>
          <w:p w14:paraId="75134627" w14:textId="77777777" w:rsidR="00AB636C" w:rsidRPr="00AB636C" w:rsidRDefault="00AB636C" w:rsidP="00AB636C">
            <w:pPr>
              <w:spacing w:before="0"/>
              <w:jc w:val="left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ITU-R REC SM.1139-0  </w:t>
            </w:r>
          </w:p>
        </w:tc>
      </w:tr>
      <w:tr w:rsidR="00AB636C" w:rsidRPr="00AB636C" w14:paraId="4A410C1C" w14:textId="77777777" w:rsidTr="007F09A4">
        <w:tc>
          <w:tcPr>
            <w:tcW w:w="1413" w:type="dxa"/>
          </w:tcPr>
          <w:p w14:paraId="1B161BD1" w14:textId="77777777" w:rsidR="00AB636C" w:rsidRPr="00AB636C" w:rsidRDefault="00AB636C" w:rsidP="00AB636C">
            <w:pPr>
              <w:spacing w:before="0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30°58'17"S</w:t>
            </w: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021°58'49"E</w:t>
            </w:r>
          </w:p>
        </w:tc>
        <w:tc>
          <w:tcPr>
            <w:tcW w:w="2410" w:type="dxa"/>
          </w:tcPr>
          <w:p w14:paraId="3A35E317" w14:textId="5B482F4D" w:rsidR="00AB636C" w:rsidRPr="00AB636C" w:rsidRDefault="00AB636C" w:rsidP="00AB636C">
            <w:pPr>
              <w:spacing w:before="0"/>
              <w:jc w:val="left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Determinaciones automáticas del grado de ocupación del espectro  </w:t>
            </w:r>
          </w:p>
        </w:tc>
        <w:tc>
          <w:tcPr>
            <w:tcW w:w="1814" w:type="dxa"/>
          </w:tcPr>
          <w:p w14:paraId="4055ABBE" w14:textId="7777777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9 kHz - 9 GHz</w:t>
            </w:r>
          </w:p>
        </w:tc>
        <w:tc>
          <w:tcPr>
            <w:tcW w:w="1371" w:type="dxa"/>
          </w:tcPr>
          <w:p w14:paraId="31AA6F51" w14:textId="77777777" w:rsidR="00AB636C" w:rsidRPr="00AB636C" w:rsidRDefault="00AB636C" w:rsidP="00AB636C">
            <w:pPr>
              <w:spacing w:before="0"/>
              <w:jc w:val="center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2047" w:type="dxa"/>
          </w:tcPr>
          <w:p w14:paraId="727D415A" w14:textId="77777777" w:rsidR="00AB636C" w:rsidRPr="00AB636C" w:rsidRDefault="00AB636C" w:rsidP="00AB636C">
            <w:pPr>
              <w:spacing w:before="0"/>
              <w:jc w:val="left"/>
              <w:rPr>
                <w:rFonts w:ascii="Times New Roman" w:hAnsi="Times New Roman"/>
                <w:noProof/>
                <w:vanish/>
                <w:lang w:val="en-US" w:eastAsia="en-GB"/>
              </w:rPr>
            </w:pPr>
            <w:r w:rsidRPr="00AB636C">
              <w:rPr>
                <w:rFonts w:asciiTheme="minorHAnsi" w:hAnsiTheme="minorHAnsi" w:cstheme="minorHAnsi"/>
                <w:noProof/>
                <w:lang w:val="en-US" w:eastAsia="en-GB"/>
              </w:rPr>
              <w:t>ITU-R REC SM.1139-0  </w:t>
            </w:r>
          </w:p>
        </w:tc>
      </w:tr>
    </w:tbl>
    <w:p w14:paraId="3C6CA138" w14:textId="560469DB" w:rsidR="00EE68BB" w:rsidRDefault="00EE68BB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563B220" w14:textId="77777777" w:rsidR="00637364" w:rsidRPr="00637364" w:rsidRDefault="00637364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lastRenderedPageBreak/>
        <w:t>AUT – Austria</w:t>
      </w:r>
    </w:p>
    <w:p w14:paraId="3CB55BAE" w14:textId="6D520157" w:rsid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  <w:t>REP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tbl>
      <w:tblPr>
        <w:tblStyle w:val="TableTheme28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1695"/>
        <w:gridCol w:w="3195"/>
        <w:gridCol w:w="1432"/>
      </w:tblGrid>
      <w:tr w:rsidR="007F09A4" w:rsidRPr="00EE68BB" w14:paraId="368FF4B2" w14:textId="77777777" w:rsidTr="007F09A4">
        <w:trPr>
          <w:jc w:val="center"/>
        </w:trPr>
        <w:tc>
          <w:tcPr>
            <w:tcW w:w="1530" w:type="pct"/>
            <w:vAlign w:val="center"/>
            <w:hideMark/>
          </w:tcPr>
          <w:p w14:paraId="4050C196" w14:textId="50F0FDE0" w:rsidR="007F09A4" w:rsidRPr="00EE68BB" w:rsidRDefault="007F09A4" w:rsidP="007F09A4">
            <w:pPr>
              <w:spacing w:after="12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lang w:eastAsia="en-GB"/>
              </w:rPr>
              <w:t>Oficina centralizadora</w:t>
            </w:r>
          </w:p>
        </w:tc>
        <w:tc>
          <w:tcPr>
            <w:tcW w:w="957" w:type="pct"/>
            <w:vAlign w:val="center"/>
            <w:hideMark/>
          </w:tcPr>
          <w:p w14:paraId="751F638B" w14:textId="1B0FC56E" w:rsidR="007F09A4" w:rsidRPr="00EE68BB" w:rsidRDefault="007F09A4" w:rsidP="007F09A4">
            <w:pPr>
              <w:spacing w:after="12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lang w:eastAsia="en-GB"/>
              </w:rPr>
              <w:t>Dirección postal</w:t>
            </w:r>
          </w:p>
        </w:tc>
        <w:tc>
          <w:tcPr>
            <w:tcW w:w="1785" w:type="pct"/>
            <w:vAlign w:val="center"/>
            <w:hideMark/>
          </w:tcPr>
          <w:p w14:paraId="503AB359" w14:textId="29814EFB" w:rsidR="007F09A4" w:rsidRPr="00EE68BB" w:rsidRDefault="007F09A4" w:rsidP="007F09A4">
            <w:pPr>
              <w:spacing w:after="12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lang w:eastAsia="en-GB"/>
              </w:rPr>
              <w:t>Teléfono, Telefax, Correo electrónico</w:t>
            </w:r>
          </w:p>
        </w:tc>
        <w:tc>
          <w:tcPr>
            <w:tcW w:w="728" w:type="pct"/>
            <w:vAlign w:val="center"/>
            <w:hideMark/>
          </w:tcPr>
          <w:p w14:paraId="76FF2DE0" w14:textId="367D0FA2" w:rsidR="007F09A4" w:rsidRPr="00EE68BB" w:rsidRDefault="007F09A4" w:rsidP="007F09A4">
            <w:pPr>
              <w:spacing w:after="12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lang w:eastAsia="en-GB"/>
              </w:rPr>
              <w:t>Observaciones</w:t>
            </w:r>
          </w:p>
        </w:tc>
      </w:tr>
      <w:tr w:rsidR="00EE68BB" w:rsidRPr="00EE68BB" w14:paraId="50A6A6FF" w14:textId="77777777" w:rsidTr="007F09A4">
        <w:trPr>
          <w:jc w:val="center"/>
        </w:trPr>
        <w:tc>
          <w:tcPr>
            <w:tcW w:w="1530" w:type="pct"/>
            <w:hideMark/>
          </w:tcPr>
          <w:p w14:paraId="4BAB1021" w14:textId="77777777" w:rsidR="00EE68BB" w:rsidRPr="00EE68BB" w:rsidRDefault="00EE68BB" w:rsidP="00EE68BB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Federal Ministry of Agriculture, Regions and Tourism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Directorate-General IV/3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Centralizing Office for Monitoring</w:t>
            </w:r>
          </w:p>
        </w:tc>
        <w:tc>
          <w:tcPr>
            <w:tcW w:w="957" w:type="pct"/>
            <w:hideMark/>
          </w:tcPr>
          <w:p w14:paraId="7C96960E" w14:textId="77777777" w:rsidR="00EE68BB" w:rsidRPr="00EE68BB" w:rsidRDefault="00EE68BB" w:rsidP="00EE68BB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Radetzkystrasse 2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1030 Wien</w:t>
            </w:r>
          </w:p>
        </w:tc>
        <w:tc>
          <w:tcPr>
            <w:tcW w:w="1785" w:type="pct"/>
            <w:hideMark/>
          </w:tcPr>
          <w:p w14:paraId="38078FA5" w14:textId="77777777" w:rsidR="00EE68BB" w:rsidRPr="00EE68BB" w:rsidRDefault="00EE68BB" w:rsidP="00EE68BB">
            <w:pPr>
              <w:tabs>
                <w:tab w:val="clear" w:pos="567"/>
                <w:tab w:val="left" w:pos="884"/>
              </w:tabs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 xml:space="preserve">PHONE: 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ab/>
              <w:t>+43 1 71100 654224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Email: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ab/>
              <w:t>ernst.cerny@bmlrt.gv.at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Email: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ab/>
              <w:t>TKP-T-Zdf@bmlrt.gv.at</w:t>
            </w:r>
          </w:p>
        </w:tc>
        <w:tc>
          <w:tcPr>
            <w:tcW w:w="728" w:type="pct"/>
            <w:hideMark/>
          </w:tcPr>
          <w:p w14:paraId="151E90D3" w14:textId="77777777" w:rsidR="00EE68BB" w:rsidRPr="00EE68BB" w:rsidRDefault="00EE68BB" w:rsidP="00EE68BB">
            <w:pPr>
              <w:spacing w:line="240" w:lineRule="atLeast"/>
              <w:rPr>
                <w:rFonts w:asciiTheme="minorHAnsi" w:hAnsiTheme="minorHAnsi" w:cstheme="minorHAnsi"/>
                <w:noProof/>
                <w:lang w:val="en-US" w:eastAsia="en-GB"/>
              </w:rPr>
            </w:pPr>
          </w:p>
        </w:tc>
      </w:tr>
    </w:tbl>
    <w:p w14:paraId="25512436" w14:textId="77777777" w:rsidR="00EE68BB" w:rsidRPr="00637364" w:rsidRDefault="00EE68BB" w:rsidP="007F09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lang w:val="en-US"/>
        </w:rPr>
      </w:pPr>
    </w:p>
    <w:p w14:paraId="5882EF94" w14:textId="77777777" w:rsidR="00637364" w:rsidRP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</w:rPr>
      </w:pPr>
      <w:r w:rsidRPr="00637364">
        <w:rPr>
          <w:rFonts w:asciiTheme="minorHAnsi" w:hAnsiTheme="minorHAnsi" w:cstheme="minorHAnsi"/>
          <w:b/>
          <w:bCs/>
        </w:rPr>
        <w:tab/>
        <w:t>SUP</w:t>
      </w:r>
      <w:r w:rsidRPr="00637364">
        <w:rPr>
          <w:rFonts w:asciiTheme="minorHAnsi" w:hAnsiTheme="minorHAnsi" w:cstheme="minorHAnsi"/>
        </w:rPr>
        <w:tab/>
        <w:t>Estación</w:t>
      </w:r>
      <w:r w:rsidRPr="00637364">
        <w:rPr>
          <w:rFonts w:asciiTheme="minorHAnsi" w:hAnsiTheme="minorHAnsi" w:cstheme="minorHAnsi"/>
          <w:b/>
        </w:rPr>
        <w:t>:</w:t>
      </w:r>
      <w:r w:rsidRPr="00637364">
        <w:rPr>
          <w:rFonts w:asciiTheme="minorHAnsi" w:hAnsiTheme="minorHAnsi" w:cstheme="minorHAnsi"/>
        </w:rPr>
        <w:t xml:space="preserve">   </w:t>
      </w:r>
      <w:r w:rsidRPr="00637364">
        <w:rPr>
          <w:rFonts w:asciiTheme="minorHAnsi" w:hAnsiTheme="minorHAnsi" w:cstheme="minorHAnsi"/>
          <w:b/>
        </w:rPr>
        <w:t>Klagenfurt</w:t>
      </w:r>
    </w:p>
    <w:p w14:paraId="322DD7C2" w14:textId="47844E46" w:rsid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</w:rPr>
      </w:pPr>
      <w:r w:rsidRPr="00637364">
        <w:rPr>
          <w:rFonts w:asciiTheme="minorHAnsi" w:hAnsiTheme="minorHAnsi" w:cstheme="minorHAnsi"/>
          <w:b/>
          <w:bCs/>
        </w:rPr>
        <w:tab/>
        <w:t>MOD</w:t>
      </w:r>
      <w:r w:rsidRPr="00637364">
        <w:rPr>
          <w:rFonts w:asciiTheme="minorHAnsi" w:hAnsiTheme="minorHAnsi" w:cstheme="minorHAnsi"/>
        </w:rPr>
        <w:tab/>
        <w:t>Estación</w:t>
      </w:r>
      <w:r w:rsidRPr="00637364">
        <w:rPr>
          <w:rFonts w:asciiTheme="minorHAnsi" w:hAnsiTheme="minorHAnsi" w:cstheme="minorHAnsi"/>
          <w:b/>
        </w:rPr>
        <w:t>:</w:t>
      </w:r>
      <w:r w:rsidRPr="00637364">
        <w:rPr>
          <w:rFonts w:asciiTheme="minorHAnsi" w:hAnsiTheme="minorHAnsi" w:cstheme="minorHAnsi"/>
        </w:rPr>
        <w:t xml:space="preserve">   </w:t>
      </w:r>
      <w:r w:rsidRPr="00637364">
        <w:rPr>
          <w:rFonts w:asciiTheme="minorHAnsi" w:hAnsiTheme="minorHAnsi" w:cstheme="minorHAnsi"/>
          <w:b/>
        </w:rPr>
        <w:t>Wien (IMS)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15"/>
        <w:gridCol w:w="3417"/>
      </w:tblGrid>
      <w:tr w:rsidR="00EE68BB" w:rsidRPr="00EE68BB" w14:paraId="0B73642F" w14:textId="77777777" w:rsidTr="007F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2" w:type="pct"/>
            <w:vAlign w:val="center"/>
            <w:hideMark/>
          </w:tcPr>
          <w:p w14:paraId="657338A3" w14:textId="25BBA77C" w:rsidR="00EE68BB" w:rsidRPr="00EE68BB" w:rsidRDefault="007F09A4" w:rsidP="00B61206">
            <w:pPr>
              <w:spacing w:before="60" w:after="6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Nombre de la estación</w:t>
            </w:r>
          </w:p>
        </w:tc>
        <w:tc>
          <w:tcPr>
            <w:tcW w:w="1941" w:type="pct"/>
            <w:vAlign w:val="center"/>
            <w:hideMark/>
          </w:tcPr>
          <w:p w14:paraId="1050BF0D" w14:textId="632D2F88" w:rsidR="00EE68BB" w:rsidRPr="00EE68BB" w:rsidRDefault="007F09A4" w:rsidP="00B61206">
            <w:pPr>
              <w:spacing w:before="60" w:after="6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887" w:type="pct"/>
            <w:vAlign w:val="center"/>
            <w:hideMark/>
          </w:tcPr>
          <w:p w14:paraId="04BE168A" w14:textId="5F987571" w:rsidR="00EE68BB" w:rsidRPr="00EE68BB" w:rsidRDefault="007F09A4" w:rsidP="00B61206">
            <w:pPr>
              <w:spacing w:before="60" w:after="60"/>
              <w:jc w:val="center"/>
              <w:rPr>
                <w:b/>
                <w:bCs/>
                <w:noProof/>
                <w:lang w:val="en-US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</w:tr>
      <w:tr w:rsidR="00EE68BB" w:rsidRPr="00EE68BB" w14:paraId="5AD07291" w14:textId="77777777" w:rsidTr="007F09A4">
        <w:tc>
          <w:tcPr>
            <w:tcW w:w="1172" w:type="pct"/>
            <w:hideMark/>
          </w:tcPr>
          <w:p w14:paraId="64D70D74" w14:textId="687653EC" w:rsidR="00EE68BB" w:rsidRPr="00EE68BB" w:rsidRDefault="00EE68BB" w:rsidP="00BA3380">
            <w:pPr>
              <w:spacing w:before="0" w:line="280" w:lineRule="atLeast"/>
              <w:jc w:val="left"/>
              <w:rPr>
                <w:rFonts w:asciiTheme="minorHAnsi" w:hAnsiTheme="minorHAnsi" w:cstheme="minorHAnsi"/>
                <w:b/>
                <w:bCs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b/>
                <w:bCs/>
                <w:noProof/>
                <w:lang w:val="en-US" w:eastAsia="en-GB"/>
              </w:rPr>
              <w:t xml:space="preserve">Wien </w:t>
            </w:r>
            <w:r w:rsidR="00BA3380" w:rsidRPr="00637364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w:t>(SCTE)</w:t>
            </w:r>
          </w:p>
        </w:tc>
        <w:tc>
          <w:tcPr>
            <w:tcW w:w="1941" w:type="pct"/>
            <w:hideMark/>
          </w:tcPr>
          <w:p w14:paraId="292C05B1" w14:textId="77777777" w:rsidR="00EE68BB" w:rsidRPr="00EE68BB" w:rsidRDefault="00EE68BB" w:rsidP="007F09A4">
            <w:pPr>
              <w:spacing w:before="0"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Telecommuncation Authority Austria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Radiomonitoring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17 Krapfenwaldgasse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1190 Wien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Austria</w:t>
            </w:r>
          </w:p>
        </w:tc>
        <w:tc>
          <w:tcPr>
            <w:tcW w:w="1887" w:type="pct"/>
            <w:hideMark/>
          </w:tcPr>
          <w:p w14:paraId="18E31605" w14:textId="77777777" w:rsidR="00EE68BB" w:rsidRPr="00EE68BB" w:rsidRDefault="00EE68BB" w:rsidP="007F09A4">
            <w:pPr>
              <w:tabs>
                <w:tab w:val="clear" w:pos="1276"/>
                <w:tab w:val="left" w:pos="756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Phone: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ab/>
              <w:t>+43 1 71100 654488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Email: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ab/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ab/>
              <w:t>funkmonitoring@fb.gv.at</w:t>
            </w:r>
          </w:p>
        </w:tc>
      </w:tr>
    </w:tbl>
    <w:p w14:paraId="39BBA0E8" w14:textId="6E2D532E" w:rsidR="00EE68BB" w:rsidRDefault="00EE68BB" w:rsidP="007F09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85"/>
        <w:gridCol w:w="2067"/>
        <w:gridCol w:w="1185"/>
        <w:gridCol w:w="2391"/>
      </w:tblGrid>
      <w:tr w:rsidR="00B61206" w:rsidRPr="00EE68BB" w14:paraId="32DCBD17" w14:textId="77777777" w:rsidTr="007F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9" w:type="pct"/>
            <w:hideMark/>
          </w:tcPr>
          <w:p w14:paraId="5FC98909" w14:textId="4F8D3C5B" w:rsidR="00BA3380" w:rsidRPr="00EE68BB" w:rsidRDefault="007F09A4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Coordenadas geográficas</w:t>
            </w:r>
          </w:p>
        </w:tc>
        <w:tc>
          <w:tcPr>
            <w:tcW w:w="1018" w:type="pct"/>
            <w:hideMark/>
          </w:tcPr>
          <w:p w14:paraId="519B0D8A" w14:textId="6420F1CC" w:rsidR="00BA3380" w:rsidRPr="00EE68BB" w:rsidRDefault="007F09A4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Tipos de medidas</w:t>
            </w:r>
          </w:p>
        </w:tc>
        <w:tc>
          <w:tcPr>
            <w:tcW w:w="1147" w:type="pct"/>
            <w:hideMark/>
          </w:tcPr>
          <w:p w14:paraId="446336DB" w14:textId="2FBC593D" w:rsidR="00BA3380" w:rsidRPr="00EE68BB" w:rsidRDefault="007F09A4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val="fr-FR" w:eastAsia="en-GB"/>
              </w:rPr>
              <w:t>Gamas de frecuencias para cada medida</w:t>
            </w:r>
          </w:p>
        </w:tc>
        <w:tc>
          <w:tcPr>
            <w:tcW w:w="660" w:type="pct"/>
            <w:hideMark/>
          </w:tcPr>
          <w:p w14:paraId="2D3C5397" w14:textId="4D8D94D6" w:rsidR="00BA3380" w:rsidRPr="00EE68BB" w:rsidRDefault="007F09A4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Horario de servicio (UTC)</w:t>
            </w:r>
          </w:p>
        </w:tc>
        <w:tc>
          <w:tcPr>
            <w:tcW w:w="1326" w:type="pct"/>
            <w:hideMark/>
          </w:tcPr>
          <w:p w14:paraId="7E5F8E22" w14:textId="1F61897F" w:rsidR="00BA3380" w:rsidRPr="00EE68BB" w:rsidRDefault="007F09A4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BA3380" w:rsidRPr="00EE68BB" w14:paraId="571954FC" w14:textId="77777777" w:rsidTr="007F09A4">
        <w:tc>
          <w:tcPr>
            <w:tcW w:w="849" w:type="pct"/>
            <w:hideMark/>
          </w:tcPr>
          <w:p w14:paraId="594EF63E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48°19'40"N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016°28'43"E</w:t>
            </w:r>
          </w:p>
        </w:tc>
        <w:tc>
          <w:tcPr>
            <w:tcW w:w="1018" w:type="pct"/>
            <w:hideMark/>
          </w:tcPr>
          <w:p w14:paraId="45498F06" w14:textId="09D0FD06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147" w:type="pct"/>
            <w:hideMark/>
          </w:tcPr>
          <w:p w14:paraId="3200C59A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(100) 500 kHz - 30 MHz  </w:t>
            </w:r>
          </w:p>
        </w:tc>
        <w:tc>
          <w:tcPr>
            <w:tcW w:w="660" w:type="pct"/>
            <w:hideMark/>
          </w:tcPr>
          <w:p w14:paraId="62A9786A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HX</w:t>
            </w:r>
          </w:p>
        </w:tc>
        <w:tc>
          <w:tcPr>
            <w:tcW w:w="1326" w:type="pct"/>
            <w:hideMark/>
          </w:tcPr>
          <w:p w14:paraId="1A7D61B0" w14:textId="76155A01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Interferómetro correlativo.  </w:t>
            </w:r>
          </w:p>
        </w:tc>
      </w:tr>
      <w:tr w:rsidR="00BA3380" w:rsidRPr="00EE68BB" w14:paraId="1CB1AEE9" w14:textId="77777777" w:rsidTr="007F09A4">
        <w:tc>
          <w:tcPr>
            <w:tcW w:w="849" w:type="pct"/>
            <w:hideMark/>
          </w:tcPr>
          <w:p w14:paraId="01DE1C4B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48°15'45"N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016°20'08"E</w:t>
            </w:r>
          </w:p>
        </w:tc>
        <w:tc>
          <w:tcPr>
            <w:tcW w:w="1018" w:type="pct"/>
            <w:hideMark/>
          </w:tcPr>
          <w:p w14:paraId="40F02D6E" w14:textId="370554B2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147" w:type="pct"/>
            <w:hideMark/>
          </w:tcPr>
          <w:p w14:paraId="590BBA0A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30 MHz - 3 GHz  </w:t>
            </w:r>
          </w:p>
        </w:tc>
        <w:tc>
          <w:tcPr>
            <w:tcW w:w="660" w:type="pct"/>
            <w:hideMark/>
          </w:tcPr>
          <w:p w14:paraId="31ED03C0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1326" w:type="pct"/>
            <w:hideMark/>
          </w:tcPr>
          <w:p w14:paraId="6CB5A8BA" w14:textId="394264A5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lang w:val="fr-FR" w:eastAsia="en-GB"/>
              </w:rPr>
              <w:t>De ser necesario se efectúan mediciones radiogoniométricas mediante estaciones de comprobación técnica móviles (camionetas).</w:t>
            </w:r>
          </w:p>
          <w:p w14:paraId="1016C875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</w:p>
          <w:p w14:paraId="5514DEBC" w14:textId="463DD7EE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Correlación.  </w:t>
            </w:r>
          </w:p>
        </w:tc>
      </w:tr>
      <w:tr w:rsidR="00BA3380" w:rsidRPr="00EE68BB" w14:paraId="71380D60" w14:textId="77777777" w:rsidTr="007F09A4">
        <w:tc>
          <w:tcPr>
            <w:tcW w:w="849" w:type="pct"/>
            <w:hideMark/>
          </w:tcPr>
          <w:p w14:paraId="678FE799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48°15'45"N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016°20'08"E</w:t>
            </w:r>
          </w:p>
        </w:tc>
        <w:tc>
          <w:tcPr>
            <w:tcW w:w="1018" w:type="pct"/>
            <w:hideMark/>
          </w:tcPr>
          <w:p w14:paraId="16B4D950" w14:textId="229BBF2B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1147" w:type="pct"/>
            <w:hideMark/>
          </w:tcPr>
          <w:p w14:paraId="330187CA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- 90 GHz  </w:t>
            </w:r>
          </w:p>
        </w:tc>
        <w:tc>
          <w:tcPr>
            <w:tcW w:w="660" w:type="pct"/>
            <w:hideMark/>
          </w:tcPr>
          <w:p w14:paraId="5CC30CEC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1326" w:type="pct"/>
            <w:hideMark/>
          </w:tcPr>
          <w:p w14:paraId="41D3B0F2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 </w:t>
            </w:r>
          </w:p>
        </w:tc>
      </w:tr>
      <w:tr w:rsidR="00BA3380" w:rsidRPr="00EE68BB" w14:paraId="55F746B0" w14:textId="77777777" w:rsidTr="007F09A4">
        <w:tc>
          <w:tcPr>
            <w:tcW w:w="849" w:type="pct"/>
            <w:hideMark/>
          </w:tcPr>
          <w:p w14:paraId="0E66176F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48°15'45"N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016°20'08"E</w:t>
            </w:r>
          </w:p>
        </w:tc>
        <w:tc>
          <w:tcPr>
            <w:tcW w:w="1018" w:type="pct"/>
            <w:hideMark/>
          </w:tcPr>
          <w:p w14:paraId="7D9DC507" w14:textId="765564A2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lang w:val="fr-FR" w:eastAsia="en-GB"/>
              </w:rPr>
              <w:t>Mediciones de intensidad de campo o de densidad de flujo de potencia  </w:t>
            </w:r>
          </w:p>
        </w:tc>
        <w:tc>
          <w:tcPr>
            <w:tcW w:w="1147" w:type="pct"/>
            <w:hideMark/>
          </w:tcPr>
          <w:p w14:paraId="289C973A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- 90 GHz  </w:t>
            </w:r>
          </w:p>
        </w:tc>
        <w:tc>
          <w:tcPr>
            <w:tcW w:w="660" w:type="pct"/>
            <w:hideMark/>
          </w:tcPr>
          <w:p w14:paraId="1A626550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1326" w:type="pct"/>
            <w:hideMark/>
          </w:tcPr>
          <w:p w14:paraId="4BD56E5A" w14:textId="0572AB85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lang w:val="fr-FR" w:eastAsia="en-GB"/>
              </w:rPr>
              <w:t>De ser necesario se efectúan mediciones mediante estaciones de comprobación técnica móviles (en camión).  </w:t>
            </w:r>
          </w:p>
        </w:tc>
      </w:tr>
      <w:tr w:rsidR="00BA3380" w:rsidRPr="00EE68BB" w14:paraId="6E034593" w14:textId="77777777" w:rsidTr="007F09A4">
        <w:tc>
          <w:tcPr>
            <w:tcW w:w="849" w:type="pct"/>
            <w:hideMark/>
          </w:tcPr>
          <w:p w14:paraId="0A5FBF88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48°15'45"N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016°20'08"E</w:t>
            </w:r>
          </w:p>
        </w:tc>
        <w:tc>
          <w:tcPr>
            <w:tcW w:w="1018" w:type="pct"/>
            <w:hideMark/>
          </w:tcPr>
          <w:p w14:paraId="164385F9" w14:textId="0E45ADCF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lang w:val="fr-FR" w:eastAsia="en-GB"/>
              </w:rPr>
              <w:t>Mediciones de anchura de banda  </w:t>
            </w:r>
          </w:p>
        </w:tc>
        <w:tc>
          <w:tcPr>
            <w:tcW w:w="1147" w:type="pct"/>
            <w:hideMark/>
          </w:tcPr>
          <w:p w14:paraId="37775276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- 90 GHz  </w:t>
            </w:r>
          </w:p>
        </w:tc>
        <w:tc>
          <w:tcPr>
            <w:tcW w:w="660" w:type="pct"/>
            <w:hideMark/>
          </w:tcPr>
          <w:p w14:paraId="77A34AC3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1326" w:type="pct"/>
            <w:hideMark/>
          </w:tcPr>
          <w:p w14:paraId="4E780922" w14:textId="5304D3FA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lang w:val="fr-FR" w:eastAsia="en-GB"/>
              </w:rPr>
              <w:t>De ser necesario se efectúan mediciones mediante estaciones de comprobación técnica móviles (en camión).  </w:t>
            </w:r>
          </w:p>
        </w:tc>
      </w:tr>
      <w:tr w:rsidR="00BA3380" w:rsidRPr="00EE68BB" w14:paraId="78CEDC34" w14:textId="77777777" w:rsidTr="007F09A4">
        <w:tc>
          <w:tcPr>
            <w:tcW w:w="849" w:type="pct"/>
            <w:hideMark/>
          </w:tcPr>
          <w:p w14:paraId="0E910BA5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48°15'45"N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016°20'08"E</w:t>
            </w:r>
          </w:p>
        </w:tc>
        <w:tc>
          <w:tcPr>
            <w:tcW w:w="1018" w:type="pct"/>
            <w:hideMark/>
          </w:tcPr>
          <w:p w14:paraId="6D787A80" w14:textId="2DB2A372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Determinaciones automáticas del grado de ocupación del espectro  </w:t>
            </w:r>
          </w:p>
        </w:tc>
        <w:tc>
          <w:tcPr>
            <w:tcW w:w="1147" w:type="pct"/>
            <w:hideMark/>
          </w:tcPr>
          <w:p w14:paraId="42007E3B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- 90 GHz  </w:t>
            </w:r>
          </w:p>
        </w:tc>
        <w:tc>
          <w:tcPr>
            <w:tcW w:w="660" w:type="pct"/>
            <w:hideMark/>
          </w:tcPr>
          <w:p w14:paraId="27F76F7B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H24</w:t>
            </w:r>
          </w:p>
        </w:tc>
        <w:tc>
          <w:tcPr>
            <w:tcW w:w="1326" w:type="pct"/>
            <w:hideMark/>
          </w:tcPr>
          <w:p w14:paraId="5A7C978D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 </w:t>
            </w:r>
          </w:p>
        </w:tc>
      </w:tr>
      <w:tr w:rsidR="00BA3380" w:rsidRPr="00EE68BB" w14:paraId="68E87C79" w14:textId="77777777" w:rsidTr="007F09A4">
        <w:tc>
          <w:tcPr>
            <w:tcW w:w="849" w:type="pct"/>
            <w:hideMark/>
          </w:tcPr>
          <w:p w14:paraId="32E2AAE1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lastRenderedPageBreak/>
              <w:t>46°38'07"N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014°29'43"E</w:t>
            </w:r>
          </w:p>
        </w:tc>
        <w:tc>
          <w:tcPr>
            <w:tcW w:w="1018" w:type="pct"/>
            <w:hideMark/>
          </w:tcPr>
          <w:p w14:paraId="3CC25A79" w14:textId="463D4678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1147" w:type="pct"/>
            <w:hideMark/>
          </w:tcPr>
          <w:p w14:paraId="07159A8B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- 30 MHz  </w:t>
            </w:r>
          </w:p>
        </w:tc>
        <w:tc>
          <w:tcPr>
            <w:tcW w:w="660" w:type="pct"/>
            <w:hideMark/>
          </w:tcPr>
          <w:p w14:paraId="62D67E04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HX</w:t>
            </w:r>
          </w:p>
        </w:tc>
        <w:tc>
          <w:tcPr>
            <w:tcW w:w="1326" w:type="pct"/>
            <w:hideMark/>
          </w:tcPr>
          <w:p w14:paraId="59AD5025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 </w:t>
            </w:r>
          </w:p>
        </w:tc>
      </w:tr>
      <w:tr w:rsidR="00BA3380" w:rsidRPr="00EE68BB" w14:paraId="40010B1B" w14:textId="77777777" w:rsidTr="007F09A4">
        <w:tc>
          <w:tcPr>
            <w:tcW w:w="849" w:type="pct"/>
            <w:hideMark/>
          </w:tcPr>
          <w:p w14:paraId="39FC106A" w14:textId="77777777" w:rsidR="00BA3380" w:rsidRPr="00EE68BB" w:rsidRDefault="00BA3380" w:rsidP="00BA3380">
            <w:pPr>
              <w:keepNext/>
              <w:keepLines/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46°38'07"N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014°29'43"E</w:t>
            </w:r>
          </w:p>
        </w:tc>
        <w:tc>
          <w:tcPr>
            <w:tcW w:w="1018" w:type="pct"/>
            <w:hideMark/>
          </w:tcPr>
          <w:p w14:paraId="160E7FE9" w14:textId="2382847A" w:rsidR="00BA3380" w:rsidRPr="00EE68BB" w:rsidRDefault="00BA3380" w:rsidP="00BA3380">
            <w:pPr>
              <w:keepNext/>
              <w:keepLines/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fr-FR" w:eastAsia="en-GB"/>
              </w:rPr>
            </w:pPr>
            <w:r w:rsidRPr="007F09A4">
              <w:rPr>
                <w:rFonts w:asciiTheme="minorHAnsi" w:hAnsiTheme="minorHAnsi" w:cstheme="minorHAnsi"/>
                <w:lang w:val="fr-FR" w:eastAsia="en-GB"/>
              </w:rPr>
              <w:t>Mediciones de intensidad de campo o de densidad de flujo de potencia  </w:t>
            </w:r>
          </w:p>
        </w:tc>
        <w:tc>
          <w:tcPr>
            <w:tcW w:w="1147" w:type="pct"/>
            <w:hideMark/>
          </w:tcPr>
          <w:p w14:paraId="454DD979" w14:textId="77777777" w:rsidR="00BA3380" w:rsidRPr="00EE68BB" w:rsidRDefault="00BA3380" w:rsidP="00BA3380">
            <w:pPr>
              <w:keepNext/>
              <w:keepLines/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- 30 MHz  </w:t>
            </w:r>
          </w:p>
        </w:tc>
        <w:tc>
          <w:tcPr>
            <w:tcW w:w="660" w:type="pct"/>
            <w:hideMark/>
          </w:tcPr>
          <w:p w14:paraId="569CC9E7" w14:textId="77777777" w:rsidR="00BA3380" w:rsidRPr="00EE68BB" w:rsidRDefault="00BA3380" w:rsidP="00BA3380">
            <w:pPr>
              <w:keepNext/>
              <w:keepLines/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HK</w:t>
            </w:r>
          </w:p>
        </w:tc>
        <w:tc>
          <w:tcPr>
            <w:tcW w:w="1326" w:type="pct"/>
            <w:hideMark/>
          </w:tcPr>
          <w:p w14:paraId="57FA7FAE" w14:textId="77777777" w:rsidR="00BA3380" w:rsidRPr="00EE68BB" w:rsidRDefault="00BA3380" w:rsidP="00BA3380">
            <w:pPr>
              <w:keepNext/>
              <w:keepLines/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 </w:t>
            </w:r>
          </w:p>
        </w:tc>
      </w:tr>
      <w:tr w:rsidR="00BA3380" w:rsidRPr="00EE68BB" w14:paraId="7ED09BC0" w14:textId="77777777" w:rsidTr="007F09A4">
        <w:tc>
          <w:tcPr>
            <w:tcW w:w="849" w:type="pct"/>
            <w:hideMark/>
          </w:tcPr>
          <w:p w14:paraId="0313DCEF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46°38'07"N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014°29'43"E</w:t>
            </w:r>
          </w:p>
        </w:tc>
        <w:tc>
          <w:tcPr>
            <w:tcW w:w="1018" w:type="pct"/>
            <w:hideMark/>
          </w:tcPr>
          <w:p w14:paraId="2C0F734C" w14:textId="48798CD3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147" w:type="pct"/>
            <w:hideMark/>
          </w:tcPr>
          <w:p w14:paraId="67C70679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(100) 300 kHz - 30 MHz  </w:t>
            </w:r>
          </w:p>
        </w:tc>
        <w:tc>
          <w:tcPr>
            <w:tcW w:w="660" w:type="pct"/>
            <w:hideMark/>
          </w:tcPr>
          <w:p w14:paraId="595034F6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HX</w:t>
            </w:r>
          </w:p>
        </w:tc>
        <w:tc>
          <w:tcPr>
            <w:tcW w:w="1326" w:type="pct"/>
            <w:hideMark/>
          </w:tcPr>
          <w:p w14:paraId="750C9582" w14:textId="3948D898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Interferómetro correlativo.  </w:t>
            </w:r>
          </w:p>
        </w:tc>
      </w:tr>
      <w:tr w:rsidR="00BA3380" w:rsidRPr="00EE68BB" w14:paraId="3E244AC8" w14:textId="77777777" w:rsidTr="007F09A4">
        <w:tc>
          <w:tcPr>
            <w:tcW w:w="849" w:type="pct"/>
            <w:hideMark/>
          </w:tcPr>
          <w:p w14:paraId="23F41AF3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43°38'07"N</w:t>
            </w: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br/>
              <w:t>014°29'43"E</w:t>
            </w:r>
          </w:p>
        </w:tc>
        <w:tc>
          <w:tcPr>
            <w:tcW w:w="1018" w:type="pct"/>
            <w:hideMark/>
          </w:tcPr>
          <w:p w14:paraId="66BA9C0A" w14:textId="2A416A33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7F09A4">
              <w:rPr>
                <w:rFonts w:asciiTheme="minorHAnsi" w:hAnsiTheme="minorHAnsi" w:cstheme="minorHAnsi"/>
                <w:lang w:eastAsia="en-GB"/>
              </w:rPr>
              <w:t>Determinaciones automáticas del grado de ocupación del espectro  </w:t>
            </w:r>
          </w:p>
        </w:tc>
        <w:tc>
          <w:tcPr>
            <w:tcW w:w="1147" w:type="pct"/>
            <w:hideMark/>
          </w:tcPr>
          <w:p w14:paraId="20011B94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9 kHz - 30 MHz  </w:t>
            </w:r>
          </w:p>
        </w:tc>
        <w:tc>
          <w:tcPr>
            <w:tcW w:w="660" w:type="pct"/>
            <w:hideMark/>
          </w:tcPr>
          <w:p w14:paraId="658BBE7A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HX</w:t>
            </w:r>
          </w:p>
        </w:tc>
        <w:tc>
          <w:tcPr>
            <w:tcW w:w="1326" w:type="pct"/>
            <w:hideMark/>
          </w:tcPr>
          <w:p w14:paraId="3D1733A0" w14:textId="77777777" w:rsidR="00BA3380" w:rsidRPr="00EE68BB" w:rsidRDefault="00BA3380" w:rsidP="00BA3380">
            <w:pPr>
              <w:spacing w:line="240" w:lineRule="atLeast"/>
              <w:jc w:val="left"/>
              <w:rPr>
                <w:rFonts w:asciiTheme="minorHAnsi" w:hAnsiTheme="minorHAnsi" w:cstheme="minorHAnsi"/>
                <w:noProof/>
                <w:lang w:val="en-US" w:eastAsia="en-GB"/>
              </w:rPr>
            </w:pPr>
            <w:r w:rsidRPr="00EE68BB">
              <w:rPr>
                <w:rFonts w:asciiTheme="minorHAnsi" w:hAnsiTheme="minorHAnsi" w:cstheme="minorHAnsi"/>
                <w:noProof/>
                <w:lang w:val="en-US" w:eastAsia="en-GB"/>
              </w:rPr>
              <w:t> </w:t>
            </w:r>
          </w:p>
        </w:tc>
      </w:tr>
    </w:tbl>
    <w:p w14:paraId="54D658B6" w14:textId="2F0B1D00" w:rsidR="00EE68BB" w:rsidRDefault="00EE68BB" w:rsidP="00E30CE7">
      <w:pPr>
        <w:spacing w:before="0" w:after="0"/>
        <w:rPr>
          <w:rFonts w:asciiTheme="minorHAnsi" w:hAnsiTheme="minorHAnsi" w:cstheme="minorHAnsi"/>
          <w:vanish/>
          <w:sz w:val="24"/>
          <w:szCs w:val="24"/>
          <w:lang w:eastAsia="en-GB"/>
        </w:rPr>
      </w:pPr>
    </w:p>
    <w:p w14:paraId="4100E365" w14:textId="77777777" w:rsidR="00637364" w:rsidRPr="00637364" w:rsidRDefault="00637364" w:rsidP="00E30CE7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FIN - Finlandia</w:t>
      </w:r>
    </w:p>
    <w:p w14:paraId="5A2073FB" w14:textId="5685DAF2" w:rsid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  <w:t>REP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3375"/>
        <w:gridCol w:w="1432"/>
      </w:tblGrid>
      <w:tr w:rsidR="00BA3380" w:rsidRPr="00752A6B" w14:paraId="2A580BB0" w14:textId="77777777" w:rsidTr="00B6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hideMark/>
          </w:tcPr>
          <w:p w14:paraId="3CAA6CA6" w14:textId="262A428F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Oficina centralizadora</w:t>
            </w:r>
          </w:p>
        </w:tc>
        <w:tc>
          <w:tcPr>
            <w:tcW w:w="1985" w:type="dxa"/>
            <w:hideMark/>
          </w:tcPr>
          <w:p w14:paraId="7116EDD3" w14:textId="6F6DB4F9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3375" w:type="dxa"/>
            <w:hideMark/>
          </w:tcPr>
          <w:p w14:paraId="17AEA979" w14:textId="7BBAE24B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  <w:tc>
          <w:tcPr>
            <w:tcW w:w="1432" w:type="dxa"/>
            <w:hideMark/>
          </w:tcPr>
          <w:p w14:paraId="22A83723" w14:textId="0D9C6BE0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BA3380" w:rsidRPr="006C288B" w14:paraId="65D4E64A" w14:textId="77777777" w:rsidTr="00B61206">
        <w:tc>
          <w:tcPr>
            <w:tcW w:w="2263" w:type="dxa"/>
            <w:hideMark/>
          </w:tcPr>
          <w:p w14:paraId="0EC52DD7" w14:textId="77777777" w:rsidR="00BA3380" w:rsidRPr="006C288B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288B">
              <w:rPr>
                <w:rFonts w:asciiTheme="minorHAnsi" w:hAnsiTheme="minorHAnsi" w:cstheme="minorHAnsi"/>
                <w:lang w:eastAsia="en-GB"/>
              </w:rPr>
              <w:t>Finnish Transport and Communications Agency (TRAFICOM)</w:t>
            </w:r>
          </w:p>
        </w:tc>
        <w:tc>
          <w:tcPr>
            <w:tcW w:w="1985" w:type="dxa"/>
            <w:hideMark/>
          </w:tcPr>
          <w:p w14:paraId="3D7C4ED9" w14:textId="77777777" w:rsidR="00BA3380" w:rsidRPr="006C288B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288B">
              <w:rPr>
                <w:rFonts w:asciiTheme="minorHAnsi" w:hAnsiTheme="minorHAnsi" w:cstheme="minorHAnsi"/>
                <w:lang w:eastAsia="en-GB"/>
              </w:rPr>
              <w:t>P.O. Box 320</w:t>
            </w:r>
            <w:r w:rsidRPr="006C288B">
              <w:rPr>
                <w:rFonts w:asciiTheme="minorHAnsi" w:hAnsiTheme="minorHAnsi" w:cstheme="minorHAnsi"/>
                <w:lang w:eastAsia="en-GB"/>
              </w:rPr>
              <w:br/>
              <w:t>00059 Traficom</w:t>
            </w:r>
          </w:p>
        </w:tc>
        <w:tc>
          <w:tcPr>
            <w:tcW w:w="3375" w:type="dxa"/>
            <w:hideMark/>
          </w:tcPr>
          <w:p w14:paraId="64E9A815" w14:textId="77777777" w:rsidR="00BA3380" w:rsidRPr="006C288B" w:rsidRDefault="00BA3380" w:rsidP="00B61206">
            <w:pPr>
              <w:tabs>
                <w:tab w:val="clear" w:pos="1276"/>
                <w:tab w:val="left" w:pos="737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C288B">
              <w:rPr>
                <w:rFonts w:asciiTheme="minorHAnsi" w:hAnsiTheme="minorHAnsi" w:cstheme="minorHAnsi"/>
                <w:lang w:eastAsia="en-GB"/>
              </w:rPr>
              <w:t xml:space="preserve">PHONE: 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6C288B">
              <w:rPr>
                <w:rFonts w:asciiTheme="minorHAnsi" w:hAnsiTheme="minorHAnsi" w:cstheme="minorHAnsi"/>
                <w:lang w:eastAsia="en-GB"/>
              </w:rPr>
              <w:t>+358 295 345000</w:t>
            </w:r>
            <w:r w:rsidRPr="006C288B">
              <w:rPr>
                <w:rFonts w:asciiTheme="minorHAnsi" w:hAnsiTheme="minorHAnsi" w:cstheme="minorHAnsi"/>
                <w:lang w:eastAsia="en-GB"/>
              </w:rPr>
              <w:br/>
              <w:t xml:space="preserve">EMAIL: 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6C288B">
              <w:rPr>
                <w:rFonts w:asciiTheme="minorHAnsi" w:hAnsiTheme="minorHAnsi" w:cstheme="minorHAnsi"/>
                <w:lang w:eastAsia="en-GB"/>
              </w:rPr>
              <w:t>radiotaajuudet@traficom.fi</w:t>
            </w:r>
          </w:p>
        </w:tc>
        <w:tc>
          <w:tcPr>
            <w:tcW w:w="1432" w:type="dxa"/>
            <w:hideMark/>
          </w:tcPr>
          <w:p w14:paraId="72E211E1" w14:textId="77777777" w:rsidR="00BA3380" w:rsidRPr="006C288B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61031E8F" w14:textId="77777777" w:rsidR="00BA3380" w:rsidRPr="00637364" w:rsidRDefault="00BA3380" w:rsidP="00E30C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lang w:val="en-US"/>
        </w:rPr>
      </w:pPr>
    </w:p>
    <w:p w14:paraId="564D7F2B" w14:textId="48313CA2" w:rsidR="00637364" w:rsidRDefault="00637364" w:rsidP="00BA33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</w:rPr>
      </w:pPr>
      <w:r w:rsidRPr="00637364">
        <w:rPr>
          <w:rFonts w:asciiTheme="minorHAnsi" w:hAnsiTheme="minorHAnsi" w:cstheme="minorHAnsi"/>
          <w:b/>
          <w:bCs/>
        </w:rPr>
        <w:tab/>
        <w:t>MOD</w:t>
      </w:r>
      <w:r w:rsidRPr="00637364">
        <w:rPr>
          <w:rFonts w:asciiTheme="minorHAnsi" w:hAnsiTheme="minorHAnsi" w:cstheme="minorHAnsi"/>
        </w:rPr>
        <w:tab/>
        <w:t>Estación</w:t>
      </w:r>
      <w:r w:rsidRPr="00637364">
        <w:rPr>
          <w:rFonts w:asciiTheme="minorHAnsi" w:hAnsiTheme="minorHAnsi" w:cstheme="minorHAnsi"/>
          <w:b/>
        </w:rPr>
        <w:t>:</w:t>
      </w:r>
      <w:r w:rsidRPr="00637364">
        <w:rPr>
          <w:rFonts w:asciiTheme="minorHAnsi" w:hAnsiTheme="minorHAnsi" w:cstheme="minorHAnsi"/>
        </w:rPr>
        <w:t xml:space="preserve">   </w:t>
      </w:r>
      <w:r w:rsidRPr="00637364">
        <w:rPr>
          <w:rFonts w:asciiTheme="minorHAnsi" w:hAnsiTheme="minorHAnsi" w:cstheme="minorHAnsi"/>
          <w:b/>
        </w:rPr>
        <w:t>Helsinki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166"/>
        <w:gridCol w:w="4082"/>
      </w:tblGrid>
      <w:tr w:rsidR="00BA3380" w:rsidRPr="00752A6B" w14:paraId="77AC5D0D" w14:textId="77777777" w:rsidTr="00B6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8" w:type="pct"/>
            <w:hideMark/>
          </w:tcPr>
          <w:p w14:paraId="2B674C77" w14:textId="55F455AA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Nombre de la estación</w:t>
            </w:r>
          </w:p>
        </w:tc>
        <w:tc>
          <w:tcPr>
            <w:tcW w:w="1748" w:type="pct"/>
            <w:hideMark/>
          </w:tcPr>
          <w:p w14:paraId="34ED2C33" w14:textId="7369BE35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2254" w:type="pct"/>
            <w:hideMark/>
          </w:tcPr>
          <w:p w14:paraId="09C5787F" w14:textId="587AFD76" w:rsidR="00BA3380" w:rsidRPr="00752A6B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52A6B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</w:tr>
      <w:tr w:rsidR="00BA3380" w:rsidRPr="006364CC" w14:paraId="66F2BD5D" w14:textId="77777777" w:rsidTr="00B61206">
        <w:tc>
          <w:tcPr>
            <w:tcW w:w="998" w:type="pct"/>
            <w:hideMark/>
          </w:tcPr>
          <w:p w14:paraId="2A7AAF6A" w14:textId="77777777" w:rsidR="00BA3380" w:rsidRPr="006364CC" w:rsidRDefault="00BA3380" w:rsidP="00B61206">
            <w:pPr>
              <w:spacing w:before="0"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6364CC">
              <w:rPr>
                <w:rFonts w:asciiTheme="minorHAnsi" w:hAnsiTheme="minorHAnsi" w:cstheme="minorHAnsi"/>
                <w:b/>
                <w:bCs/>
                <w:lang w:eastAsia="en-GB"/>
              </w:rPr>
              <w:t>Helsinki</w:t>
            </w:r>
          </w:p>
        </w:tc>
        <w:tc>
          <w:tcPr>
            <w:tcW w:w="1748" w:type="pct"/>
            <w:hideMark/>
          </w:tcPr>
          <w:p w14:paraId="3FA83A5E" w14:textId="77777777" w:rsidR="00BA3380" w:rsidRPr="006364CC" w:rsidRDefault="00BA3380" w:rsidP="00B61206">
            <w:pPr>
              <w:spacing w:before="0" w:line="280" w:lineRule="atLeast"/>
              <w:jc w:val="left"/>
              <w:rPr>
                <w:rFonts w:asciiTheme="minorHAnsi" w:hAnsiTheme="minorHAnsi" w:cstheme="minorHAnsi"/>
                <w:lang w:val="fr-CH" w:eastAsia="en-GB"/>
              </w:rPr>
            </w:pPr>
            <w:r w:rsidRPr="006364CC">
              <w:rPr>
                <w:rFonts w:asciiTheme="minorHAnsi" w:hAnsiTheme="minorHAnsi" w:cstheme="minorHAnsi"/>
                <w:lang w:val="fr-CH" w:eastAsia="en-GB"/>
              </w:rPr>
              <w:t>P.O. Box 320</w:t>
            </w:r>
            <w:r w:rsidRPr="006364CC">
              <w:rPr>
                <w:rFonts w:asciiTheme="minorHAnsi" w:hAnsiTheme="minorHAnsi" w:cstheme="minorHAnsi"/>
                <w:lang w:val="fr-CH" w:eastAsia="en-GB"/>
              </w:rPr>
              <w:br/>
              <w:t>00059 Traficom</w:t>
            </w:r>
            <w:r w:rsidRPr="006364CC">
              <w:rPr>
                <w:rFonts w:asciiTheme="minorHAnsi" w:hAnsiTheme="minorHAnsi" w:cstheme="minorHAnsi"/>
                <w:lang w:val="fr-CH" w:eastAsia="en-GB"/>
              </w:rPr>
              <w:br/>
              <w:t>Finland</w:t>
            </w:r>
          </w:p>
        </w:tc>
        <w:tc>
          <w:tcPr>
            <w:tcW w:w="2254" w:type="pct"/>
            <w:hideMark/>
          </w:tcPr>
          <w:p w14:paraId="33D3FF37" w14:textId="77777777" w:rsidR="00BA3380" w:rsidRPr="006364CC" w:rsidRDefault="00BA3380" w:rsidP="00B61206">
            <w:pPr>
              <w:tabs>
                <w:tab w:val="clear" w:pos="1276"/>
                <w:tab w:val="left" w:pos="731"/>
              </w:tabs>
              <w:spacing w:before="0"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64CC">
              <w:rPr>
                <w:rFonts w:asciiTheme="minorHAnsi" w:hAnsiTheme="minorHAnsi" w:cstheme="minorHAnsi"/>
                <w:lang w:eastAsia="en-GB"/>
              </w:rPr>
              <w:t>Phone: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6364CC">
              <w:rPr>
                <w:rFonts w:asciiTheme="minorHAnsi" w:hAnsiTheme="minorHAnsi" w:cstheme="minorHAnsi"/>
                <w:lang w:eastAsia="en-GB"/>
              </w:rPr>
              <w:t>+358 295 345000</w:t>
            </w:r>
            <w:r w:rsidRPr="006364CC">
              <w:rPr>
                <w:rFonts w:asciiTheme="minorHAnsi" w:hAnsiTheme="minorHAnsi" w:cstheme="minorHAnsi"/>
                <w:lang w:eastAsia="en-GB"/>
              </w:rPr>
              <w:br/>
              <w:t xml:space="preserve">Email: 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6364CC">
              <w:rPr>
                <w:rFonts w:asciiTheme="minorHAnsi" w:hAnsiTheme="minorHAnsi" w:cstheme="minorHAnsi"/>
                <w:lang w:eastAsia="en-GB"/>
              </w:rPr>
              <w:t>radiotaajuudet@traficom.fi</w:t>
            </w:r>
          </w:p>
        </w:tc>
      </w:tr>
    </w:tbl>
    <w:p w14:paraId="23EFDFF4" w14:textId="1BADBE96" w:rsidR="00BA3380" w:rsidRDefault="00BA3380" w:rsidP="00E30C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348"/>
        <w:gridCol w:w="2064"/>
        <w:gridCol w:w="1903"/>
        <w:gridCol w:w="1432"/>
      </w:tblGrid>
      <w:tr w:rsidR="00B61206" w:rsidRPr="00B61206" w14:paraId="1C0FE4BF" w14:textId="77777777" w:rsidTr="00B6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  <w:hideMark/>
          </w:tcPr>
          <w:p w14:paraId="62676C1A" w14:textId="5D96518F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Coordenadas geográficas</w:t>
            </w:r>
          </w:p>
        </w:tc>
        <w:tc>
          <w:tcPr>
            <w:tcW w:w="1297" w:type="pct"/>
            <w:hideMark/>
          </w:tcPr>
          <w:p w14:paraId="34AAFF08" w14:textId="70B67E28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Tipos de medidas</w:t>
            </w:r>
          </w:p>
        </w:tc>
        <w:tc>
          <w:tcPr>
            <w:tcW w:w="1140" w:type="pct"/>
            <w:hideMark/>
          </w:tcPr>
          <w:p w14:paraId="1F06AABA" w14:textId="7C940EC0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val="fr-CH" w:eastAsia="en-GB"/>
              </w:rPr>
              <w:t>Gamas de frecuencias para cada medida</w:t>
            </w:r>
          </w:p>
        </w:tc>
        <w:tc>
          <w:tcPr>
            <w:tcW w:w="1051" w:type="pct"/>
            <w:hideMark/>
          </w:tcPr>
          <w:p w14:paraId="5DD06CB9" w14:textId="71F56143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Horario de servicio (UTC)</w:t>
            </w:r>
          </w:p>
        </w:tc>
        <w:tc>
          <w:tcPr>
            <w:tcW w:w="791" w:type="pct"/>
            <w:hideMark/>
          </w:tcPr>
          <w:p w14:paraId="1FE7D62B" w14:textId="3CF0F931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B61206" w:rsidRPr="00B61206" w14:paraId="2A39BCBD" w14:textId="77777777" w:rsidTr="00B61206">
        <w:tc>
          <w:tcPr>
            <w:tcW w:w="722" w:type="pct"/>
            <w:hideMark/>
          </w:tcPr>
          <w:p w14:paraId="28C744E9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60°11'11"N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024°55'34"E</w:t>
            </w:r>
          </w:p>
        </w:tc>
        <w:tc>
          <w:tcPr>
            <w:tcW w:w="1297" w:type="pct"/>
            <w:hideMark/>
          </w:tcPr>
          <w:p w14:paraId="7FAB6A18" w14:textId="5E51BE74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1140" w:type="pct"/>
            <w:hideMark/>
          </w:tcPr>
          <w:p w14:paraId="6E12178C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20 MHz - 6 GHz  </w:t>
            </w:r>
          </w:p>
        </w:tc>
        <w:tc>
          <w:tcPr>
            <w:tcW w:w="1051" w:type="pct"/>
            <w:hideMark/>
          </w:tcPr>
          <w:p w14:paraId="471E4760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0600-1400  </w:t>
            </w:r>
          </w:p>
        </w:tc>
        <w:tc>
          <w:tcPr>
            <w:tcW w:w="791" w:type="pct"/>
            <w:hideMark/>
          </w:tcPr>
          <w:p w14:paraId="6FA50EE8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B61206" w:rsidRPr="00B61206" w14:paraId="5108A6D9" w14:textId="77777777" w:rsidTr="00B61206">
        <w:tc>
          <w:tcPr>
            <w:tcW w:w="722" w:type="pct"/>
            <w:hideMark/>
          </w:tcPr>
          <w:p w14:paraId="040A6C37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60°11'11"N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024°55'34"E</w:t>
            </w:r>
          </w:p>
        </w:tc>
        <w:tc>
          <w:tcPr>
            <w:tcW w:w="1297" w:type="pct"/>
            <w:hideMark/>
          </w:tcPr>
          <w:p w14:paraId="1EE62D62" w14:textId="1C52A120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140" w:type="pct"/>
            <w:hideMark/>
          </w:tcPr>
          <w:p w14:paraId="7F67D34D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20 MHz - 6 GHz  </w:t>
            </w:r>
          </w:p>
        </w:tc>
        <w:tc>
          <w:tcPr>
            <w:tcW w:w="1051" w:type="pct"/>
            <w:hideMark/>
          </w:tcPr>
          <w:p w14:paraId="4D2234D9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0600-1400  </w:t>
            </w:r>
          </w:p>
        </w:tc>
        <w:tc>
          <w:tcPr>
            <w:tcW w:w="791" w:type="pct"/>
            <w:hideMark/>
          </w:tcPr>
          <w:p w14:paraId="345236AF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</w:tbl>
    <w:p w14:paraId="73755349" w14:textId="77777777" w:rsidR="00BA3380" w:rsidRPr="00637364" w:rsidRDefault="00BA3380" w:rsidP="00BA33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</w:rPr>
      </w:pPr>
    </w:p>
    <w:p w14:paraId="7A0A4C02" w14:textId="77777777" w:rsidR="00637364" w:rsidRPr="00637364" w:rsidRDefault="00637364" w:rsidP="00E30CE7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left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G - Reino Unido</w:t>
      </w:r>
    </w:p>
    <w:p w14:paraId="7812DD63" w14:textId="0040DC17" w:rsid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  <w:t>MOD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416"/>
        <w:gridCol w:w="3320"/>
        <w:gridCol w:w="1907"/>
      </w:tblGrid>
      <w:tr w:rsidR="00BA3380" w:rsidRPr="00B61206" w14:paraId="5C2346C2" w14:textId="77777777" w:rsidTr="00B6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0" w:type="pct"/>
            <w:vAlign w:val="center"/>
            <w:hideMark/>
          </w:tcPr>
          <w:p w14:paraId="790E3F9E" w14:textId="260DC210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Oficina centralizadora</w:t>
            </w:r>
          </w:p>
        </w:tc>
        <w:tc>
          <w:tcPr>
            <w:tcW w:w="1334" w:type="pct"/>
            <w:vAlign w:val="center"/>
            <w:hideMark/>
          </w:tcPr>
          <w:p w14:paraId="32AB8656" w14:textId="74B5EB06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833" w:type="pct"/>
            <w:vAlign w:val="center"/>
            <w:hideMark/>
          </w:tcPr>
          <w:p w14:paraId="794D677B" w14:textId="2777BE3F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Teléfono, </w:t>
            </w:r>
            <w:r w:rsidR="00E30CE7"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</w:t>
            </w: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 xml:space="preserve">elefax, </w:t>
            </w:r>
            <w:r w:rsidR="00E30CE7"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</w:t>
            </w: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orreo electrónico</w:t>
            </w:r>
          </w:p>
        </w:tc>
        <w:tc>
          <w:tcPr>
            <w:tcW w:w="1053" w:type="pct"/>
            <w:vAlign w:val="center"/>
            <w:hideMark/>
          </w:tcPr>
          <w:p w14:paraId="2987DC83" w14:textId="01BA9F57" w:rsidR="00BA3380" w:rsidRPr="00B61206" w:rsidRDefault="00BA3380" w:rsidP="00B6120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BA3380" w:rsidRPr="00B61206" w14:paraId="16B18AA3" w14:textId="77777777" w:rsidTr="00B61206">
        <w:tc>
          <w:tcPr>
            <w:tcW w:w="780" w:type="pct"/>
            <w:hideMark/>
          </w:tcPr>
          <w:p w14:paraId="505E7105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Ofcom</w:t>
            </w:r>
          </w:p>
        </w:tc>
        <w:tc>
          <w:tcPr>
            <w:tcW w:w="1334" w:type="pct"/>
            <w:hideMark/>
          </w:tcPr>
          <w:p w14:paraId="52229FE9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Ofcom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Riverside House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2a Southwark Bridge Road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London SE1 9HA</w:t>
            </w:r>
          </w:p>
        </w:tc>
        <w:tc>
          <w:tcPr>
            <w:tcW w:w="1833" w:type="pct"/>
            <w:hideMark/>
          </w:tcPr>
          <w:p w14:paraId="155D9858" w14:textId="77777777" w:rsidR="00BA3380" w:rsidRPr="00B61206" w:rsidRDefault="00BA3380" w:rsidP="00B61206">
            <w:pPr>
              <w:tabs>
                <w:tab w:val="clear" w:pos="1276"/>
                <w:tab w:val="left" w:pos="738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Phone: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+44 20 79813109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Telefax: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+44 20 79813208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ifc.enquiries@ofcom.org.uk</w:t>
            </w:r>
          </w:p>
        </w:tc>
        <w:tc>
          <w:tcPr>
            <w:tcW w:w="1053" w:type="pct"/>
            <w:hideMark/>
          </w:tcPr>
          <w:p w14:paraId="42AA349F" w14:textId="77777777" w:rsidR="00BA3380" w:rsidRPr="00B61206" w:rsidRDefault="00BA3380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Ofcom Spectrum Management Center (SMC) is staffed 24 hours - 365 days.</w:t>
            </w:r>
          </w:p>
        </w:tc>
      </w:tr>
    </w:tbl>
    <w:p w14:paraId="28CE7914" w14:textId="6B0E40EB" w:rsidR="00E30CE7" w:rsidRDefault="00E30CE7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667B89FB" w14:textId="77777777" w:rsidR="00637364" w:rsidRP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lastRenderedPageBreak/>
        <w:t>P 2</w:t>
      </w:r>
      <w:r w:rsidRPr="00637364">
        <w:rPr>
          <w:rFonts w:asciiTheme="minorHAnsi" w:hAnsiTheme="minorHAnsi" w:cstheme="minorHAnsi"/>
          <w:b/>
          <w:lang w:val="en-US"/>
        </w:rPr>
        <w:tab/>
        <w:t>ADD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lang w:val="es-ES_tradnl"/>
        </w:rPr>
        <w:t>por orden alfabético</w:t>
      </w:r>
    </w:p>
    <w:p w14:paraId="2C694D68" w14:textId="739BADC2" w:rsidR="00637364" w:rsidRDefault="00637364" w:rsidP="00B612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</w:rPr>
      </w:pP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</w:rPr>
        <w:t>Estación:</w:t>
      </w:r>
      <w:r w:rsidRPr="00637364">
        <w:rPr>
          <w:rFonts w:asciiTheme="minorHAnsi" w:hAnsiTheme="minorHAnsi" w:cstheme="minorHAnsi"/>
          <w:b/>
          <w:bCs/>
        </w:rPr>
        <w:t>  Fife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544"/>
        <w:gridCol w:w="3399"/>
      </w:tblGrid>
      <w:tr w:rsidR="00E30CE7" w:rsidRPr="00B61206" w14:paraId="51829B51" w14:textId="77777777" w:rsidTr="0062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pct"/>
            <w:vAlign w:val="center"/>
            <w:hideMark/>
          </w:tcPr>
          <w:p w14:paraId="2C00CC4D" w14:textId="60C6D828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Nombre de la estación</w:t>
            </w:r>
          </w:p>
        </w:tc>
        <w:tc>
          <w:tcPr>
            <w:tcW w:w="1957" w:type="pct"/>
            <w:vAlign w:val="center"/>
            <w:hideMark/>
          </w:tcPr>
          <w:p w14:paraId="35AA6DE8" w14:textId="32D3ED8F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877" w:type="pct"/>
            <w:vAlign w:val="center"/>
            <w:hideMark/>
          </w:tcPr>
          <w:p w14:paraId="66471F24" w14:textId="1BB57D67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</w:tr>
      <w:tr w:rsidR="00E30CE7" w:rsidRPr="00B61206" w14:paraId="30031EA5" w14:textId="77777777" w:rsidTr="004B5198">
        <w:tc>
          <w:tcPr>
            <w:tcW w:w="1166" w:type="pct"/>
            <w:hideMark/>
          </w:tcPr>
          <w:p w14:paraId="1A8D5A34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lang w:eastAsia="en-GB"/>
              </w:rPr>
              <w:t>Fife</w:t>
            </w:r>
          </w:p>
        </w:tc>
        <w:tc>
          <w:tcPr>
            <w:tcW w:w="1957" w:type="pct"/>
            <w:hideMark/>
          </w:tcPr>
          <w:p w14:paraId="3BCA4652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Ofcom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Royston Road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Baldock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Hertfordshire SG7 6SH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United Kingdom</w:t>
            </w:r>
          </w:p>
        </w:tc>
        <w:tc>
          <w:tcPr>
            <w:tcW w:w="1877" w:type="pct"/>
            <w:hideMark/>
          </w:tcPr>
          <w:p w14:paraId="59F891ED" w14:textId="77777777" w:rsidR="00E30CE7" w:rsidRPr="00B61206" w:rsidRDefault="00E30CE7" w:rsidP="00B61206">
            <w:pPr>
              <w:tabs>
                <w:tab w:val="clear" w:pos="567"/>
                <w:tab w:val="clear" w:pos="1276"/>
                <w:tab w:val="left" w:pos="749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Phone: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+44 1462 428528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smc@ofcom.org.uk</w:t>
            </w:r>
          </w:p>
        </w:tc>
      </w:tr>
    </w:tbl>
    <w:p w14:paraId="07ABE9DD" w14:textId="77777777" w:rsidR="007B33E9" w:rsidRDefault="007B33E9" w:rsidP="007B33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bCs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885"/>
        <w:gridCol w:w="1832"/>
        <w:gridCol w:w="1407"/>
        <w:gridCol w:w="2541"/>
      </w:tblGrid>
      <w:tr w:rsidR="00E30CE7" w:rsidRPr="00B61206" w14:paraId="29FD0BCF" w14:textId="77777777" w:rsidTr="00F91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" w:type="pct"/>
            <w:vAlign w:val="center"/>
            <w:hideMark/>
          </w:tcPr>
          <w:p w14:paraId="47CB947B" w14:textId="6175CC31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Coordenadas geográficas</w:t>
            </w:r>
          </w:p>
        </w:tc>
        <w:tc>
          <w:tcPr>
            <w:tcW w:w="1025" w:type="pct"/>
            <w:vAlign w:val="center"/>
            <w:hideMark/>
          </w:tcPr>
          <w:p w14:paraId="680BFC30" w14:textId="21A6A094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Tipos de medidas</w:t>
            </w:r>
          </w:p>
        </w:tc>
        <w:tc>
          <w:tcPr>
            <w:tcW w:w="1017" w:type="pct"/>
            <w:vAlign w:val="center"/>
            <w:hideMark/>
          </w:tcPr>
          <w:p w14:paraId="2ED69E8C" w14:textId="79683C26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val="fr-CH" w:eastAsia="en-GB"/>
              </w:rPr>
              <w:t>Gamas de frecuencias para cada medida</w:t>
            </w:r>
          </w:p>
        </w:tc>
        <w:tc>
          <w:tcPr>
            <w:tcW w:w="782" w:type="pct"/>
            <w:vAlign w:val="center"/>
            <w:hideMark/>
          </w:tcPr>
          <w:p w14:paraId="7A8D23EB" w14:textId="0F52355D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Horario de servicio (UTC)</w:t>
            </w:r>
          </w:p>
        </w:tc>
        <w:tc>
          <w:tcPr>
            <w:tcW w:w="1403" w:type="pct"/>
            <w:vAlign w:val="center"/>
            <w:hideMark/>
          </w:tcPr>
          <w:p w14:paraId="13A7DE04" w14:textId="264B6923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E30CE7" w:rsidRPr="00B61206" w14:paraId="7B0DCDD8" w14:textId="77777777" w:rsidTr="004B5198">
        <w:tc>
          <w:tcPr>
            <w:tcW w:w="773" w:type="pct"/>
            <w:hideMark/>
          </w:tcPr>
          <w:p w14:paraId="6BBABB32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56°16'05"N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002°48'47"W</w:t>
            </w:r>
          </w:p>
        </w:tc>
        <w:tc>
          <w:tcPr>
            <w:tcW w:w="1025" w:type="pct"/>
            <w:hideMark/>
          </w:tcPr>
          <w:p w14:paraId="75AC5370" w14:textId="7F8FF58D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017" w:type="pct"/>
            <w:hideMark/>
          </w:tcPr>
          <w:p w14:paraId="6F09EDA4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100 kHz - 30 MHz  </w:t>
            </w:r>
          </w:p>
        </w:tc>
        <w:tc>
          <w:tcPr>
            <w:tcW w:w="782" w:type="pct"/>
            <w:hideMark/>
          </w:tcPr>
          <w:p w14:paraId="6AEE9374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03" w:type="pct"/>
            <w:hideMark/>
          </w:tcPr>
          <w:p w14:paraId="5D9BB21D" w14:textId="36023042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637364">
              <w:rPr>
                <w:rFonts w:asciiTheme="minorHAnsi" w:hAnsiTheme="minorHAnsi" w:cstheme="minorHAnsi"/>
                <w:lang w:val="fr-CH" w:eastAsia="en-GB"/>
              </w:rPr>
              <w:t>Mejor que ± 0,5 grados, dependiendo de la relación señal/ruido de la señal deseada.</w:t>
            </w:r>
          </w:p>
          <w:p w14:paraId="390CEECF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</w:p>
          <w:p w14:paraId="403240BC" w14:textId="592F41BA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Superresolución en ondas hectométricas/decamétricas del radiogoniómetro Ecopy.</w:t>
            </w:r>
          </w:p>
          <w:p w14:paraId="62EA355A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</w:p>
          <w:p w14:paraId="4E0D9B5B" w14:textId="761BBEE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Controlada a distancia desde Baldock, Hertfordshire.</w:t>
            </w:r>
          </w:p>
        </w:tc>
      </w:tr>
    </w:tbl>
    <w:p w14:paraId="7ED83A0D" w14:textId="77777777" w:rsidR="00E30CE7" w:rsidRPr="00637364" w:rsidRDefault="00E30CE7" w:rsidP="00B61206">
      <w:pPr>
        <w:spacing w:before="0" w:after="0"/>
        <w:rPr>
          <w:rFonts w:asciiTheme="minorHAnsi" w:hAnsiTheme="minorHAnsi" w:cstheme="minorHAnsi"/>
          <w:vanish/>
          <w:sz w:val="24"/>
          <w:szCs w:val="24"/>
          <w:lang w:eastAsia="en-GB"/>
        </w:rPr>
      </w:pPr>
    </w:p>
    <w:p w14:paraId="0CA0F329" w14:textId="4C643A17" w:rsid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</w:rPr>
      </w:pPr>
      <w:r w:rsidRPr="00637364">
        <w:rPr>
          <w:rFonts w:asciiTheme="minorHAnsi" w:hAnsiTheme="minorHAnsi" w:cstheme="minorHAnsi"/>
          <w:b/>
          <w:bCs/>
        </w:rPr>
        <w:t>MOD</w:t>
      </w:r>
      <w:r w:rsidRPr="00637364">
        <w:rPr>
          <w:rFonts w:asciiTheme="minorHAnsi" w:hAnsiTheme="minorHAnsi" w:cstheme="minorHAnsi"/>
        </w:rPr>
        <w:tab/>
        <w:t>Estación</w:t>
      </w:r>
      <w:r w:rsidRPr="00637364">
        <w:rPr>
          <w:rFonts w:asciiTheme="minorHAnsi" w:hAnsiTheme="minorHAnsi" w:cstheme="minorHAnsi"/>
          <w:b/>
        </w:rPr>
        <w:t>:</w:t>
      </w:r>
      <w:r w:rsidRPr="00637364">
        <w:rPr>
          <w:rFonts w:asciiTheme="minorHAnsi" w:hAnsiTheme="minorHAnsi" w:cstheme="minorHAnsi"/>
        </w:rPr>
        <w:t xml:space="preserve">   </w:t>
      </w:r>
      <w:r w:rsidRPr="00637364">
        <w:rPr>
          <w:rFonts w:asciiTheme="minorHAnsi" w:hAnsiTheme="minorHAnsi" w:cstheme="minorHAnsi"/>
          <w:b/>
          <w:bCs/>
        </w:rPr>
        <w:t>Baldock (IMS)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985"/>
        <w:gridCol w:w="3390"/>
      </w:tblGrid>
      <w:tr w:rsidR="00E30CE7" w:rsidRPr="00B61206" w14:paraId="6B812D37" w14:textId="77777777" w:rsidTr="0073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0" w:type="pct"/>
            <w:vAlign w:val="center"/>
            <w:hideMark/>
          </w:tcPr>
          <w:p w14:paraId="4E881CED" w14:textId="49B821E5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Nombre de la estación</w:t>
            </w:r>
          </w:p>
        </w:tc>
        <w:tc>
          <w:tcPr>
            <w:tcW w:w="1648" w:type="pct"/>
            <w:vAlign w:val="center"/>
            <w:hideMark/>
          </w:tcPr>
          <w:p w14:paraId="56CA8AAF" w14:textId="6DFA1BA2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872" w:type="pct"/>
            <w:vAlign w:val="center"/>
            <w:hideMark/>
          </w:tcPr>
          <w:p w14:paraId="33374C91" w14:textId="24797584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</w:tr>
      <w:tr w:rsidR="00E30CE7" w:rsidRPr="00B61206" w14:paraId="4AB9D629" w14:textId="77777777" w:rsidTr="004B5198">
        <w:tc>
          <w:tcPr>
            <w:tcW w:w="1480" w:type="pct"/>
            <w:hideMark/>
          </w:tcPr>
          <w:p w14:paraId="55B08F50" w14:textId="430B39D3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Baldock </w:t>
            </w:r>
            <w:r w:rsidRPr="00637364">
              <w:rPr>
                <w:rFonts w:asciiTheme="minorHAnsi" w:hAnsiTheme="minorHAnsi" w:cstheme="minorHAnsi"/>
                <w:b/>
                <w:bCs/>
                <w:lang w:eastAsia="en-GB"/>
              </w:rPr>
              <w:t>(SCTE)</w:t>
            </w:r>
          </w:p>
        </w:tc>
        <w:tc>
          <w:tcPr>
            <w:tcW w:w="1648" w:type="pct"/>
            <w:hideMark/>
          </w:tcPr>
          <w:p w14:paraId="7176E579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Royston Road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Baldock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Hertfordshire SG7 6SH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United Kingdom</w:t>
            </w:r>
          </w:p>
        </w:tc>
        <w:tc>
          <w:tcPr>
            <w:tcW w:w="1872" w:type="pct"/>
            <w:hideMark/>
          </w:tcPr>
          <w:p w14:paraId="794E44FF" w14:textId="77777777" w:rsidR="00E30CE7" w:rsidRPr="00B61206" w:rsidRDefault="00E30CE7" w:rsidP="00B61206">
            <w:pPr>
              <w:tabs>
                <w:tab w:val="clear" w:pos="567"/>
                <w:tab w:val="clear" w:pos="1276"/>
                <w:tab w:val="left" w:pos="747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Phone: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+44 1462 428528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 w:rsidRPr="00B61206">
              <w:rPr>
                <w:rFonts w:asciiTheme="minorHAnsi" w:hAnsiTheme="minorHAnsi" w:cstheme="minorHAnsi"/>
                <w:lang w:eastAsia="en-GB"/>
              </w:rPr>
              <w:tab/>
              <w:t>smc@ofcom.org.uk</w:t>
            </w:r>
          </w:p>
        </w:tc>
      </w:tr>
    </w:tbl>
    <w:p w14:paraId="3C1551D5" w14:textId="7E814F07" w:rsidR="00E30CE7" w:rsidRDefault="00E30CE7" w:rsidP="00B612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bCs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885"/>
        <w:gridCol w:w="1806"/>
        <w:gridCol w:w="1396"/>
        <w:gridCol w:w="2659"/>
      </w:tblGrid>
      <w:tr w:rsidR="00E30CE7" w:rsidRPr="00B61206" w14:paraId="38E9C399" w14:textId="77777777" w:rsidTr="00B6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2" w:type="pct"/>
            <w:vAlign w:val="center"/>
            <w:hideMark/>
          </w:tcPr>
          <w:p w14:paraId="7336D385" w14:textId="085DEE0B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Coordenadas geográficas</w:t>
            </w:r>
          </w:p>
        </w:tc>
        <w:tc>
          <w:tcPr>
            <w:tcW w:w="1041" w:type="pct"/>
            <w:vAlign w:val="center"/>
            <w:hideMark/>
          </w:tcPr>
          <w:p w14:paraId="195D88AC" w14:textId="0BED330C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Tipos de medidas</w:t>
            </w:r>
          </w:p>
        </w:tc>
        <w:tc>
          <w:tcPr>
            <w:tcW w:w="997" w:type="pct"/>
            <w:vAlign w:val="center"/>
            <w:hideMark/>
          </w:tcPr>
          <w:p w14:paraId="3450E735" w14:textId="20E9BD80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val="fr-CH" w:eastAsia="en-GB"/>
              </w:rPr>
              <w:t>Gamas de frecuencias para cada medida</w:t>
            </w:r>
          </w:p>
        </w:tc>
        <w:tc>
          <w:tcPr>
            <w:tcW w:w="771" w:type="pct"/>
            <w:vAlign w:val="center"/>
            <w:hideMark/>
          </w:tcPr>
          <w:p w14:paraId="1EC2A2FD" w14:textId="147B5DF0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Horario de servicio (UTC)</w:t>
            </w:r>
          </w:p>
        </w:tc>
        <w:tc>
          <w:tcPr>
            <w:tcW w:w="1468" w:type="pct"/>
            <w:vAlign w:val="center"/>
            <w:hideMark/>
          </w:tcPr>
          <w:p w14:paraId="2BF3895F" w14:textId="393BB0B7" w:rsidR="00E30CE7" w:rsidRPr="00B61206" w:rsidRDefault="00E30CE7" w:rsidP="00B6120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E30CE7" w:rsidRPr="00B61206" w14:paraId="01F2A314" w14:textId="77777777" w:rsidTr="00B61206">
        <w:tc>
          <w:tcPr>
            <w:tcW w:w="722" w:type="pct"/>
            <w:hideMark/>
          </w:tcPr>
          <w:p w14:paraId="7B01A65C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09581934" w14:textId="468DE35F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997" w:type="pct"/>
            <w:hideMark/>
          </w:tcPr>
          <w:p w14:paraId="13CB8416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10 kHz - 1 GHz  </w:t>
            </w:r>
          </w:p>
        </w:tc>
        <w:tc>
          <w:tcPr>
            <w:tcW w:w="771" w:type="pct"/>
            <w:hideMark/>
          </w:tcPr>
          <w:p w14:paraId="0196E935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157D45FC" w14:textId="665A6029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Mediciones en A1A, A3E, F1B, F3E, G1D, G7D, J7B y D7W.  </w:t>
            </w:r>
          </w:p>
        </w:tc>
      </w:tr>
      <w:tr w:rsidR="00E30CE7" w:rsidRPr="00B61206" w14:paraId="0A974CF5" w14:textId="77777777" w:rsidTr="00B61206">
        <w:tc>
          <w:tcPr>
            <w:tcW w:w="722" w:type="pct"/>
            <w:hideMark/>
          </w:tcPr>
          <w:p w14:paraId="5466DCAA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092C5645" w14:textId="7981BD68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Mediciones de intensidad de campo o de densidad de flujo de potencia  </w:t>
            </w:r>
          </w:p>
        </w:tc>
        <w:tc>
          <w:tcPr>
            <w:tcW w:w="997" w:type="pct"/>
            <w:hideMark/>
          </w:tcPr>
          <w:p w14:paraId="04F6421A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10 kHz - 240 kHz  </w:t>
            </w:r>
          </w:p>
        </w:tc>
        <w:tc>
          <w:tcPr>
            <w:tcW w:w="771" w:type="pct"/>
            <w:hideMark/>
          </w:tcPr>
          <w:p w14:paraId="76529949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59CF8E6A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E30CE7" w:rsidRPr="00B61206" w14:paraId="5281106B" w14:textId="77777777" w:rsidTr="00B61206">
        <w:tc>
          <w:tcPr>
            <w:tcW w:w="722" w:type="pct"/>
            <w:hideMark/>
          </w:tcPr>
          <w:p w14:paraId="696FFB50" w14:textId="77777777" w:rsidR="00E30CE7" w:rsidRPr="00B61206" w:rsidRDefault="00E30CE7" w:rsidP="00B61206">
            <w:pPr>
              <w:pageBreakBefore/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lastRenderedPageBreak/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080921A1" w14:textId="626A1A20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997" w:type="pct"/>
            <w:hideMark/>
          </w:tcPr>
          <w:p w14:paraId="615BD0BD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100 kHz - 30 MHz  </w:t>
            </w:r>
          </w:p>
        </w:tc>
        <w:tc>
          <w:tcPr>
            <w:tcW w:w="771" w:type="pct"/>
            <w:hideMark/>
          </w:tcPr>
          <w:p w14:paraId="1A63C5CB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00A7BC24" w14:textId="5A4013F4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Mejor que ± 0,5 grados, dependiendo de la relación señal/ruido de la señal deseada.</w:t>
            </w:r>
          </w:p>
          <w:p w14:paraId="3DE957D1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</w:p>
          <w:p w14:paraId="3BDAC33F" w14:textId="2ACFFCF9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FR" w:eastAsia="en-GB"/>
              </w:rPr>
              <w:t xml:space="preserve">Superresolución en ondas hectométricas/decamétricas del radiogoniómetro Ecopy. Este radiogoniómetro tiene tres sistemas conmutables (ondas hectométricas, ondas decamétricas de baja </w:t>
            </w:r>
            <w:proofErr w:type="gramStart"/>
            <w:r w:rsidRPr="00B61206">
              <w:rPr>
                <w:rFonts w:asciiTheme="minorHAnsi" w:hAnsiTheme="minorHAnsi" w:cstheme="minorHAnsi"/>
                <w:lang w:val="fr-FR" w:eastAsia="en-GB"/>
              </w:rPr>
              <w:t>frecuencia</w:t>
            </w:r>
            <w:proofErr w:type="gramEnd"/>
            <w:r w:rsidRPr="00B61206">
              <w:rPr>
                <w:rFonts w:asciiTheme="minorHAnsi" w:hAnsiTheme="minorHAnsi" w:cstheme="minorHAnsi"/>
                <w:lang w:val="fr-FR" w:eastAsia="en-GB"/>
              </w:rPr>
              <w:t xml:space="preserve"> y ondas decamétricas de alta frecuencia) para cubrir la banda 100 kHz a 30 MHz.  </w:t>
            </w:r>
          </w:p>
        </w:tc>
      </w:tr>
      <w:tr w:rsidR="00E30CE7" w:rsidRPr="00B61206" w14:paraId="53BF0FCE" w14:textId="77777777" w:rsidTr="00B61206">
        <w:tc>
          <w:tcPr>
            <w:tcW w:w="722" w:type="pct"/>
            <w:hideMark/>
          </w:tcPr>
          <w:p w14:paraId="3C5FAC1E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3D5ACD2C" w14:textId="152AA53D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997" w:type="pct"/>
            <w:hideMark/>
          </w:tcPr>
          <w:p w14:paraId="5F7DD564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 GHz - 3 GHz  </w:t>
            </w:r>
          </w:p>
        </w:tc>
        <w:tc>
          <w:tcPr>
            <w:tcW w:w="771" w:type="pct"/>
            <w:hideMark/>
          </w:tcPr>
          <w:p w14:paraId="7970574F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65D266CF" w14:textId="7A7DA1AD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Mediciones en A1A, A3E, F1B, F3E, G1D, G7D, J7B y D7W.  </w:t>
            </w:r>
          </w:p>
        </w:tc>
      </w:tr>
      <w:tr w:rsidR="00E30CE7" w:rsidRPr="00B61206" w14:paraId="2DE175C3" w14:textId="77777777" w:rsidTr="00B61206">
        <w:tc>
          <w:tcPr>
            <w:tcW w:w="722" w:type="pct"/>
            <w:hideMark/>
          </w:tcPr>
          <w:p w14:paraId="63CE2E4C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77D2F8FD" w14:textId="67982C5F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Mediciones de intensidad de campo o de densidad de flujo de potencia  </w:t>
            </w:r>
          </w:p>
        </w:tc>
        <w:tc>
          <w:tcPr>
            <w:tcW w:w="997" w:type="pct"/>
            <w:hideMark/>
          </w:tcPr>
          <w:p w14:paraId="73A70AE0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240 kHz - 30 MHz  </w:t>
            </w:r>
          </w:p>
        </w:tc>
        <w:tc>
          <w:tcPr>
            <w:tcW w:w="771" w:type="pct"/>
            <w:hideMark/>
          </w:tcPr>
          <w:p w14:paraId="6A593513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7B5603EC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E30CE7" w:rsidRPr="00B61206" w14:paraId="1F81B097" w14:textId="77777777" w:rsidTr="00B61206">
        <w:tc>
          <w:tcPr>
            <w:tcW w:w="722" w:type="pct"/>
            <w:hideMark/>
          </w:tcPr>
          <w:p w14:paraId="3D6F8B96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7B4AD9D9" w14:textId="01BAB85B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Mediciones de intensidad de campo o de densidad de flujo de potencia  </w:t>
            </w:r>
          </w:p>
        </w:tc>
        <w:tc>
          <w:tcPr>
            <w:tcW w:w="997" w:type="pct"/>
            <w:hideMark/>
          </w:tcPr>
          <w:p w14:paraId="01944A4E" w14:textId="77777777" w:rsidR="00E30CE7" w:rsidRPr="00B61206" w:rsidRDefault="00E30CE7" w:rsidP="00B6120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30 MHz - 3 GHz  </w:t>
            </w:r>
          </w:p>
        </w:tc>
        <w:tc>
          <w:tcPr>
            <w:tcW w:w="771" w:type="pct"/>
            <w:hideMark/>
          </w:tcPr>
          <w:p w14:paraId="30F3382D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7DBEE5C5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E30CE7" w:rsidRPr="00B61206" w14:paraId="5A32AAC6" w14:textId="77777777" w:rsidTr="00B61206">
        <w:tc>
          <w:tcPr>
            <w:tcW w:w="722" w:type="pct"/>
            <w:hideMark/>
          </w:tcPr>
          <w:p w14:paraId="4D605005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02EAAE61" w14:textId="58D7FBBA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Mediciones de anchura de banda  </w:t>
            </w:r>
          </w:p>
        </w:tc>
        <w:tc>
          <w:tcPr>
            <w:tcW w:w="997" w:type="pct"/>
            <w:hideMark/>
          </w:tcPr>
          <w:p w14:paraId="00307B8F" w14:textId="77777777" w:rsidR="00E30CE7" w:rsidRPr="00B61206" w:rsidRDefault="00E30CE7" w:rsidP="00B6120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10 kHz - 3 GHz  </w:t>
            </w:r>
          </w:p>
        </w:tc>
        <w:tc>
          <w:tcPr>
            <w:tcW w:w="771" w:type="pct"/>
            <w:hideMark/>
          </w:tcPr>
          <w:p w14:paraId="5F00D8E5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3E8D9FA7" w14:textId="09C735BE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highlight w:val="yellow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Si se solicita, está disponible un resultado electrónico.</w:t>
            </w:r>
          </w:p>
        </w:tc>
      </w:tr>
      <w:tr w:rsidR="00E30CE7" w:rsidRPr="00B61206" w14:paraId="4D056EEC" w14:textId="77777777" w:rsidTr="00B61206">
        <w:tc>
          <w:tcPr>
            <w:tcW w:w="722" w:type="pct"/>
            <w:hideMark/>
          </w:tcPr>
          <w:p w14:paraId="64CE575A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52°00'00"N</w:t>
            </w:r>
            <w:r w:rsidRPr="00B61206">
              <w:rPr>
                <w:rFonts w:asciiTheme="minorHAnsi" w:hAnsiTheme="minorHAnsi" w:cstheme="minorHAnsi"/>
                <w:lang w:eastAsia="en-GB"/>
              </w:rPr>
              <w:br/>
              <w:t>000°08'00"W</w:t>
            </w:r>
          </w:p>
        </w:tc>
        <w:tc>
          <w:tcPr>
            <w:tcW w:w="1041" w:type="pct"/>
            <w:hideMark/>
          </w:tcPr>
          <w:p w14:paraId="5AFA0756" w14:textId="03CFE150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Determinaciones automáticas del grado de ocupación del espectro  </w:t>
            </w:r>
          </w:p>
        </w:tc>
        <w:tc>
          <w:tcPr>
            <w:tcW w:w="997" w:type="pct"/>
            <w:hideMark/>
          </w:tcPr>
          <w:p w14:paraId="44F860CF" w14:textId="77777777" w:rsidR="00E30CE7" w:rsidRPr="00B61206" w:rsidRDefault="00E30CE7" w:rsidP="00B6120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10 kHz - 3 GHz  </w:t>
            </w:r>
          </w:p>
        </w:tc>
        <w:tc>
          <w:tcPr>
            <w:tcW w:w="771" w:type="pct"/>
            <w:hideMark/>
          </w:tcPr>
          <w:p w14:paraId="07A6B4A1" w14:textId="77777777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B61206">
              <w:rPr>
                <w:rFonts w:asciiTheme="minorHAnsi" w:hAnsiTheme="minorHAnsi" w:cstheme="minorHAnsi"/>
                <w:lang w:eastAsia="en-GB"/>
              </w:rPr>
              <w:t>H24</w:t>
            </w:r>
          </w:p>
        </w:tc>
        <w:tc>
          <w:tcPr>
            <w:tcW w:w="1468" w:type="pct"/>
            <w:hideMark/>
          </w:tcPr>
          <w:p w14:paraId="216C2648" w14:textId="60E450A2" w:rsidR="00E30CE7" w:rsidRPr="00B61206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highlight w:val="yellow"/>
                <w:lang w:val="fr-FR" w:eastAsia="en-GB"/>
              </w:rPr>
            </w:pPr>
            <w:r w:rsidRPr="00B61206">
              <w:rPr>
                <w:rFonts w:asciiTheme="minorHAnsi" w:hAnsiTheme="minorHAnsi" w:cstheme="minorHAnsi"/>
                <w:lang w:val="fr-CH" w:eastAsia="en-GB"/>
              </w:rPr>
              <w:t>Si se solicita, está disponible un resultado electrónico.</w:t>
            </w:r>
          </w:p>
        </w:tc>
      </w:tr>
    </w:tbl>
    <w:p w14:paraId="28E71A98" w14:textId="77777777" w:rsidR="00637364" w:rsidRPr="00637364" w:rsidRDefault="00637364" w:rsidP="00B61206">
      <w:pPr>
        <w:spacing w:before="0" w:after="0"/>
        <w:rPr>
          <w:rFonts w:asciiTheme="minorHAnsi" w:hAnsiTheme="minorHAnsi" w:cstheme="minorHAnsi"/>
          <w:vanish/>
          <w:sz w:val="24"/>
          <w:szCs w:val="24"/>
          <w:lang w:val="fr-FR" w:eastAsia="en-GB"/>
        </w:rPr>
      </w:pPr>
    </w:p>
    <w:p w14:paraId="10309D3B" w14:textId="77777777" w:rsidR="00637364" w:rsidRPr="00637364" w:rsidRDefault="00637364" w:rsidP="00B6120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J - Japón</w:t>
      </w:r>
    </w:p>
    <w:p w14:paraId="340C94A9" w14:textId="241741D6" w:rsid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bCs/>
        </w:rPr>
        <w:t>MOD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tbl>
      <w:tblPr>
        <w:tblStyle w:val="TableElegant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371"/>
        <w:gridCol w:w="3452"/>
        <w:gridCol w:w="1372"/>
      </w:tblGrid>
      <w:tr w:rsidR="00CC278B" w:rsidRPr="00CC278B" w14:paraId="60C31296" w14:textId="77777777" w:rsidTr="00CC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" w:type="pct"/>
            <w:vAlign w:val="center"/>
            <w:hideMark/>
          </w:tcPr>
          <w:p w14:paraId="4C29BC7B" w14:textId="49DF9922" w:rsidR="00E30CE7" w:rsidRPr="00CC278B" w:rsidRDefault="00E30CE7" w:rsidP="00B6120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b/>
                <w:bCs/>
                <w:caps w:val="0"/>
                <w:sz w:val="19"/>
                <w:szCs w:val="19"/>
                <w:lang w:eastAsia="en-GB"/>
              </w:rPr>
              <w:t>Oficina centralizadora</w:t>
            </w:r>
          </w:p>
        </w:tc>
        <w:tc>
          <w:tcPr>
            <w:tcW w:w="1307" w:type="pct"/>
            <w:vAlign w:val="center"/>
            <w:hideMark/>
          </w:tcPr>
          <w:p w14:paraId="78309A97" w14:textId="5500C05F" w:rsidR="00E30CE7" w:rsidRPr="00CC278B" w:rsidRDefault="00E30CE7" w:rsidP="00B6120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b/>
                <w:bCs/>
                <w:caps w:val="0"/>
                <w:sz w:val="19"/>
                <w:szCs w:val="19"/>
                <w:lang w:eastAsia="en-GB"/>
              </w:rPr>
              <w:t>Dirección postal</w:t>
            </w:r>
          </w:p>
        </w:tc>
        <w:tc>
          <w:tcPr>
            <w:tcW w:w="1903" w:type="pct"/>
            <w:vAlign w:val="center"/>
            <w:hideMark/>
          </w:tcPr>
          <w:p w14:paraId="7BA77FDF" w14:textId="230BF5C5" w:rsidR="00E30CE7" w:rsidRPr="00CC278B" w:rsidRDefault="00E30CE7" w:rsidP="00B6120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b/>
                <w:bCs/>
                <w:caps w:val="0"/>
                <w:sz w:val="19"/>
                <w:szCs w:val="19"/>
                <w:lang w:eastAsia="en-GB"/>
              </w:rPr>
              <w:t xml:space="preserve">Teléfono, Telefax, </w:t>
            </w:r>
            <w:r w:rsidR="00D628CF" w:rsidRPr="00CC278B">
              <w:rPr>
                <w:rFonts w:asciiTheme="minorHAnsi" w:hAnsiTheme="minorHAnsi" w:cstheme="minorHAnsi"/>
                <w:b/>
                <w:bCs/>
                <w:caps w:val="0"/>
                <w:sz w:val="19"/>
                <w:szCs w:val="19"/>
                <w:lang w:eastAsia="en-GB"/>
              </w:rPr>
              <w:t>C</w:t>
            </w:r>
            <w:r w:rsidRPr="00CC278B">
              <w:rPr>
                <w:rFonts w:asciiTheme="minorHAnsi" w:hAnsiTheme="minorHAnsi" w:cstheme="minorHAnsi"/>
                <w:b/>
                <w:bCs/>
                <w:caps w:val="0"/>
                <w:sz w:val="19"/>
                <w:szCs w:val="19"/>
                <w:lang w:eastAsia="en-GB"/>
              </w:rPr>
              <w:t>orreo electrónico</w:t>
            </w:r>
          </w:p>
        </w:tc>
        <w:tc>
          <w:tcPr>
            <w:tcW w:w="756" w:type="pct"/>
            <w:vAlign w:val="center"/>
            <w:hideMark/>
          </w:tcPr>
          <w:p w14:paraId="63E1994D" w14:textId="04890DFB" w:rsidR="00E30CE7" w:rsidRPr="00CC278B" w:rsidRDefault="00E30CE7" w:rsidP="00B6120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b/>
                <w:bCs/>
                <w:caps w:val="0"/>
                <w:sz w:val="19"/>
                <w:szCs w:val="19"/>
                <w:lang w:eastAsia="en-GB"/>
              </w:rPr>
              <w:t>Observaciones</w:t>
            </w:r>
          </w:p>
        </w:tc>
      </w:tr>
      <w:tr w:rsidR="00CC278B" w:rsidRPr="00CC278B" w14:paraId="575EF562" w14:textId="77777777" w:rsidTr="00CC278B">
        <w:tc>
          <w:tcPr>
            <w:tcW w:w="1034" w:type="pct"/>
            <w:hideMark/>
          </w:tcPr>
          <w:p w14:paraId="36ACE8BF" w14:textId="77777777" w:rsidR="00E30CE7" w:rsidRPr="00CC278B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t>Telecommunications Bureau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Ministry of Internal Affairs and Communications</w:t>
            </w:r>
          </w:p>
        </w:tc>
        <w:tc>
          <w:tcPr>
            <w:tcW w:w="1307" w:type="pct"/>
            <w:hideMark/>
          </w:tcPr>
          <w:p w14:paraId="2269C294" w14:textId="77777777" w:rsidR="00E30CE7" w:rsidRPr="00CC278B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t>Director General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Telecommunications Bureau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Ministry of Internal Affairs and Communications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1-2, Kasumigaseki 2-chome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Chiyoda-ku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100-8926 Tokyo</w:t>
            </w:r>
          </w:p>
        </w:tc>
        <w:tc>
          <w:tcPr>
            <w:tcW w:w="1903" w:type="pct"/>
            <w:hideMark/>
          </w:tcPr>
          <w:p w14:paraId="4E5A5D6A" w14:textId="77777777" w:rsidR="00E30CE7" w:rsidRPr="00CC278B" w:rsidRDefault="00E30CE7" w:rsidP="00B61206">
            <w:pPr>
              <w:tabs>
                <w:tab w:val="clear" w:pos="567"/>
                <w:tab w:val="clear" w:pos="1276"/>
                <w:tab w:val="left" w:pos="686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sz w:val="19"/>
                <w:szCs w:val="19"/>
                <w:lang w:eastAsia="en-GB"/>
              </w:rPr>
            </w:pP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t>Phone: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tab/>
              <w:t>+81 3 52535911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>Telefax: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tab/>
              <w:t>+81 3 52535915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br/>
              <w:t xml:space="preserve">Email: </w:t>
            </w:r>
            <w:r w:rsidRPr="00CC278B">
              <w:rPr>
                <w:rFonts w:asciiTheme="minorHAnsi" w:hAnsiTheme="minorHAnsi" w:cstheme="minorHAnsi"/>
                <w:sz w:val="19"/>
                <w:szCs w:val="19"/>
                <w:lang w:eastAsia="en-GB"/>
              </w:rPr>
              <w:tab/>
              <w:t>kanshikokusai@ml.soumu.go.jp</w:t>
            </w:r>
          </w:p>
        </w:tc>
        <w:tc>
          <w:tcPr>
            <w:tcW w:w="756" w:type="pct"/>
            <w:hideMark/>
          </w:tcPr>
          <w:p w14:paraId="7BBE8771" w14:textId="77777777" w:rsidR="00E30CE7" w:rsidRPr="00CC278B" w:rsidRDefault="00E30CE7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sz w:val="19"/>
                <w:szCs w:val="19"/>
                <w:lang w:eastAsia="en-GB"/>
              </w:rPr>
            </w:pPr>
          </w:p>
        </w:tc>
      </w:tr>
    </w:tbl>
    <w:p w14:paraId="3FB52AB3" w14:textId="77777777" w:rsidR="002762B6" w:rsidRDefault="002762B6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14:paraId="26A89DF4" w14:textId="2BDC5BA9" w:rsidR="00637364" w:rsidRPr="00637364" w:rsidRDefault="00637364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lastRenderedPageBreak/>
        <w:t>NOR - Noruega</w:t>
      </w:r>
    </w:p>
    <w:p w14:paraId="2DC07056" w14:textId="6AAE4326" w:rsidR="00637364" w:rsidRDefault="00637364" w:rsidP="002762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6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bCs/>
        </w:rPr>
        <w:t>REP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701"/>
        <w:gridCol w:w="3376"/>
        <w:gridCol w:w="1433"/>
      </w:tblGrid>
      <w:tr w:rsidR="00FF45A6" w:rsidRPr="00AC77E3" w14:paraId="324053DD" w14:textId="77777777" w:rsidTr="00FF4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6" w:type="pct"/>
            <w:vAlign w:val="center"/>
            <w:hideMark/>
          </w:tcPr>
          <w:p w14:paraId="01B5F5C2" w14:textId="31AE02C9" w:rsidR="00FF45A6" w:rsidRPr="00AC77E3" w:rsidRDefault="00FF45A6" w:rsidP="00FF45A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Oficina centralizadora</w:t>
            </w:r>
          </w:p>
        </w:tc>
        <w:tc>
          <w:tcPr>
            <w:tcW w:w="939" w:type="pct"/>
            <w:vAlign w:val="center"/>
            <w:hideMark/>
          </w:tcPr>
          <w:p w14:paraId="3CA1D1BE" w14:textId="4FF307C5" w:rsidR="00FF45A6" w:rsidRPr="00AC77E3" w:rsidRDefault="00FF45A6" w:rsidP="00FF45A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864" w:type="pct"/>
            <w:vAlign w:val="center"/>
            <w:hideMark/>
          </w:tcPr>
          <w:p w14:paraId="26F83DB2" w14:textId="2D267A02" w:rsidR="00FF45A6" w:rsidRPr="00AC77E3" w:rsidRDefault="00FF45A6" w:rsidP="00FF45A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  <w:tc>
          <w:tcPr>
            <w:tcW w:w="791" w:type="pct"/>
            <w:vAlign w:val="center"/>
            <w:hideMark/>
          </w:tcPr>
          <w:p w14:paraId="1C638DB7" w14:textId="4253F5AD" w:rsidR="00FF45A6" w:rsidRPr="00AC77E3" w:rsidRDefault="00FF45A6" w:rsidP="00FF45A6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6120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D628CF" w:rsidRPr="00AC77E3" w14:paraId="149E7630" w14:textId="77777777" w:rsidTr="00FF45A6">
        <w:tc>
          <w:tcPr>
            <w:tcW w:w="1406" w:type="pct"/>
            <w:hideMark/>
          </w:tcPr>
          <w:p w14:paraId="68DE0978" w14:textId="77777777" w:rsidR="00D628CF" w:rsidRPr="00AC77E3" w:rsidRDefault="00D628CF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Norwegian Communications Authority (Nkom)</w:t>
            </w:r>
          </w:p>
        </w:tc>
        <w:tc>
          <w:tcPr>
            <w:tcW w:w="939" w:type="pct"/>
            <w:hideMark/>
          </w:tcPr>
          <w:p w14:paraId="291E25AC" w14:textId="77777777" w:rsidR="00D628CF" w:rsidRPr="00AC77E3" w:rsidRDefault="00D628CF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P.</w:t>
            </w:r>
            <w:proofErr w:type="gramStart"/>
            <w:r w:rsidRPr="00AC77E3">
              <w:rPr>
                <w:rFonts w:asciiTheme="minorHAnsi" w:hAnsiTheme="minorHAnsi" w:cstheme="minorHAnsi"/>
                <w:lang w:eastAsia="en-GB"/>
              </w:rPr>
              <w:t>O.Box</w:t>
            </w:r>
            <w:proofErr w:type="gramEnd"/>
            <w:r w:rsidRPr="00AC77E3">
              <w:rPr>
                <w:rFonts w:asciiTheme="minorHAnsi" w:hAnsiTheme="minorHAnsi" w:cstheme="minorHAnsi"/>
                <w:lang w:eastAsia="en-GB"/>
              </w:rPr>
              <w:t xml:space="preserve"> 93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4791 Lillesand</w:t>
            </w:r>
          </w:p>
        </w:tc>
        <w:tc>
          <w:tcPr>
            <w:tcW w:w="1864" w:type="pct"/>
            <w:hideMark/>
          </w:tcPr>
          <w:p w14:paraId="0498129A" w14:textId="77777777" w:rsidR="00D628CF" w:rsidRPr="00AC77E3" w:rsidRDefault="00D628CF" w:rsidP="00B61206">
            <w:pPr>
              <w:tabs>
                <w:tab w:val="clear" w:pos="1276"/>
                <w:tab w:val="left" w:pos="742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AC77E3">
              <w:rPr>
                <w:rFonts w:asciiTheme="minorHAnsi" w:hAnsiTheme="minorHAnsi" w:cstheme="minorHAnsi"/>
                <w:lang w:eastAsia="en-GB"/>
              </w:rPr>
              <w:t>Phone: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AC77E3">
              <w:rPr>
                <w:rFonts w:asciiTheme="minorHAnsi" w:hAnsiTheme="minorHAnsi" w:cstheme="minorHAnsi"/>
                <w:lang w:eastAsia="en-GB"/>
              </w:rPr>
              <w:t>+47 22 824600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AC77E3">
              <w:rPr>
                <w:rFonts w:asciiTheme="minorHAnsi" w:hAnsiTheme="minorHAnsi" w:cstheme="minorHAnsi"/>
                <w:lang w:eastAsia="en-GB"/>
              </w:rPr>
              <w:t>firmapost@nkom.no</w:t>
            </w:r>
            <w:r w:rsidRPr="00AC77E3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AC77E3">
              <w:rPr>
                <w:rFonts w:asciiTheme="minorHAnsi" w:hAnsiTheme="minorHAnsi" w:cstheme="minorHAnsi"/>
                <w:lang w:eastAsia="en-GB"/>
              </w:rPr>
              <w:t>www.nkom.no</w:t>
            </w:r>
          </w:p>
        </w:tc>
        <w:tc>
          <w:tcPr>
            <w:tcW w:w="791" w:type="pct"/>
            <w:hideMark/>
          </w:tcPr>
          <w:p w14:paraId="590E4CA0" w14:textId="77777777" w:rsidR="00D628CF" w:rsidRPr="00AC77E3" w:rsidRDefault="00D628CF" w:rsidP="00B6120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3E879CF8" w14:textId="77777777" w:rsidR="00D628CF" w:rsidRPr="00637364" w:rsidRDefault="00D628CF" w:rsidP="002762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lang w:val="en-US"/>
        </w:rPr>
      </w:pPr>
    </w:p>
    <w:p w14:paraId="6F8C6987" w14:textId="77777777" w:rsidR="00637364" w:rsidRPr="00637364" w:rsidRDefault="00637364" w:rsidP="002762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P 1</w:t>
      </w:r>
      <w:r w:rsidRPr="00637364">
        <w:rPr>
          <w:rFonts w:asciiTheme="minorHAnsi" w:hAnsiTheme="minorHAnsi" w:cstheme="minorHAnsi"/>
          <w:b/>
          <w:lang w:val="en-US"/>
        </w:rPr>
        <w:tab/>
        <w:t>ADD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lang w:val="es-ES_tradnl"/>
        </w:rPr>
        <w:t>por orden alfabético</w:t>
      </w:r>
    </w:p>
    <w:p w14:paraId="78B944D2" w14:textId="330C69F4" w:rsidR="00637364" w:rsidRDefault="00637364" w:rsidP="002762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60"/>
        <w:rPr>
          <w:rFonts w:asciiTheme="minorHAnsi" w:hAnsiTheme="minorHAnsi" w:cstheme="minorHAnsi"/>
          <w:b/>
          <w:bCs/>
        </w:rPr>
      </w:pP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</w:rPr>
        <w:t>Estación:</w:t>
      </w:r>
      <w:r w:rsidRPr="00637364">
        <w:rPr>
          <w:rFonts w:asciiTheme="minorHAnsi" w:hAnsiTheme="minorHAnsi" w:cstheme="minorHAnsi"/>
          <w:b/>
          <w:bCs/>
        </w:rPr>
        <w:t>  Sandnes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842"/>
        <w:gridCol w:w="3532"/>
      </w:tblGrid>
      <w:tr w:rsidR="00D628CF" w:rsidRPr="002762B6" w14:paraId="5D728DA4" w14:textId="77777777" w:rsidTr="00BF1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0" w:type="pct"/>
            <w:vAlign w:val="center"/>
            <w:hideMark/>
          </w:tcPr>
          <w:p w14:paraId="2F6E437C" w14:textId="47F9B6D8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Nombre de la estación</w:t>
            </w:r>
          </w:p>
        </w:tc>
        <w:tc>
          <w:tcPr>
            <w:tcW w:w="1569" w:type="pct"/>
            <w:vAlign w:val="center"/>
            <w:hideMark/>
          </w:tcPr>
          <w:p w14:paraId="341FB255" w14:textId="58A00DBE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950" w:type="pct"/>
            <w:vAlign w:val="center"/>
            <w:hideMark/>
          </w:tcPr>
          <w:p w14:paraId="3F0928E4" w14:textId="7DDF5291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</w:tr>
      <w:tr w:rsidR="00D628CF" w:rsidRPr="002762B6" w14:paraId="4A7CE31A" w14:textId="77777777" w:rsidTr="004B5198">
        <w:tc>
          <w:tcPr>
            <w:tcW w:w="1480" w:type="pct"/>
            <w:hideMark/>
          </w:tcPr>
          <w:p w14:paraId="0EB0AC1D" w14:textId="77777777" w:rsidR="00D628CF" w:rsidRPr="002762B6" w:rsidRDefault="00D628CF" w:rsidP="002762B6">
            <w:pPr>
              <w:spacing w:before="0"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lang w:eastAsia="en-GB"/>
              </w:rPr>
              <w:t>Sandnes</w:t>
            </w:r>
          </w:p>
        </w:tc>
        <w:tc>
          <w:tcPr>
            <w:tcW w:w="1569" w:type="pct"/>
            <w:hideMark/>
          </w:tcPr>
          <w:p w14:paraId="2AC79EB7" w14:textId="77777777" w:rsidR="00D628CF" w:rsidRPr="002762B6" w:rsidRDefault="00D628CF" w:rsidP="002762B6">
            <w:pPr>
              <w:spacing w:before="0"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P.O. Box 93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4791 Lillesand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Norway</w:t>
            </w:r>
          </w:p>
        </w:tc>
        <w:tc>
          <w:tcPr>
            <w:tcW w:w="1950" w:type="pct"/>
            <w:hideMark/>
          </w:tcPr>
          <w:p w14:paraId="4720A593" w14:textId="77777777" w:rsidR="00D628CF" w:rsidRPr="002762B6" w:rsidRDefault="00D628CF" w:rsidP="002762B6">
            <w:pPr>
              <w:tabs>
                <w:tab w:val="clear" w:pos="1276"/>
                <w:tab w:val="left" w:pos="741"/>
              </w:tabs>
              <w:spacing w:before="0"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Phone: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+47 22 824600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firmapost@nkom.no</w:t>
            </w:r>
          </w:p>
        </w:tc>
      </w:tr>
    </w:tbl>
    <w:p w14:paraId="0CDBE32A" w14:textId="77777777" w:rsidR="007B33E9" w:rsidRDefault="007B33E9" w:rsidP="007B33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bCs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885"/>
        <w:gridCol w:w="1889"/>
        <w:gridCol w:w="1596"/>
        <w:gridCol w:w="2377"/>
      </w:tblGrid>
      <w:tr w:rsidR="00D628CF" w:rsidRPr="002762B6" w14:paraId="12E27626" w14:textId="77777777" w:rsidTr="0002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" w:type="pct"/>
            <w:vAlign w:val="center"/>
            <w:hideMark/>
          </w:tcPr>
          <w:p w14:paraId="0C346D81" w14:textId="65439CC8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Coordenadas geográficas</w:t>
            </w:r>
          </w:p>
        </w:tc>
        <w:tc>
          <w:tcPr>
            <w:tcW w:w="994" w:type="pct"/>
            <w:vAlign w:val="center"/>
            <w:hideMark/>
          </w:tcPr>
          <w:p w14:paraId="5259AED3" w14:textId="274386FB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Tipos de medidas</w:t>
            </w:r>
          </w:p>
        </w:tc>
        <w:tc>
          <w:tcPr>
            <w:tcW w:w="1064" w:type="pct"/>
            <w:vAlign w:val="center"/>
            <w:hideMark/>
          </w:tcPr>
          <w:p w14:paraId="5594C0FF" w14:textId="1E5BD2C1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val="fr-FR"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val="fr-FR" w:eastAsia="en-GB"/>
              </w:rPr>
              <w:t>Gamas de frecuencias para cada medida</w:t>
            </w:r>
          </w:p>
        </w:tc>
        <w:tc>
          <w:tcPr>
            <w:tcW w:w="893" w:type="pct"/>
            <w:vAlign w:val="center"/>
            <w:hideMark/>
          </w:tcPr>
          <w:p w14:paraId="46BCE980" w14:textId="1FF5E77A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Horario de servicio (UTC)</w:t>
            </w:r>
          </w:p>
        </w:tc>
        <w:tc>
          <w:tcPr>
            <w:tcW w:w="1324" w:type="pct"/>
            <w:vAlign w:val="center"/>
            <w:hideMark/>
          </w:tcPr>
          <w:p w14:paraId="5856BECC" w14:textId="359BF5F3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D628CF" w:rsidRPr="002762B6" w14:paraId="444EA1A0" w14:textId="77777777" w:rsidTr="004B5198">
        <w:tc>
          <w:tcPr>
            <w:tcW w:w="725" w:type="pct"/>
            <w:hideMark/>
          </w:tcPr>
          <w:p w14:paraId="14DB41B6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58°48'46"N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005°40'03"E</w:t>
            </w:r>
          </w:p>
        </w:tc>
        <w:tc>
          <w:tcPr>
            <w:tcW w:w="994" w:type="pct"/>
            <w:hideMark/>
          </w:tcPr>
          <w:p w14:paraId="3A74958B" w14:textId="49293780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064" w:type="pct"/>
            <w:hideMark/>
          </w:tcPr>
          <w:p w14:paraId="2599D8B4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0.3 kHz - 30 MHz  </w:t>
            </w:r>
          </w:p>
        </w:tc>
        <w:tc>
          <w:tcPr>
            <w:tcW w:w="893" w:type="pct"/>
            <w:hideMark/>
          </w:tcPr>
          <w:p w14:paraId="1A1B37C0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324" w:type="pct"/>
            <w:hideMark/>
          </w:tcPr>
          <w:p w14:paraId="213689BB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Plath DFP5050. Remotely controlled HF site.  </w:t>
            </w:r>
          </w:p>
        </w:tc>
      </w:tr>
    </w:tbl>
    <w:p w14:paraId="4D88D168" w14:textId="77777777" w:rsidR="00D628CF" w:rsidRDefault="00D628CF" w:rsidP="002762B6">
      <w:pPr>
        <w:spacing w:before="0" w:after="0"/>
        <w:rPr>
          <w:rFonts w:asciiTheme="minorHAnsi" w:hAnsiTheme="minorHAnsi" w:cstheme="minorHAnsi"/>
          <w:vanish/>
          <w:sz w:val="24"/>
          <w:szCs w:val="24"/>
          <w:lang w:eastAsia="en-GB"/>
        </w:rPr>
      </w:pPr>
    </w:p>
    <w:p w14:paraId="186D288F" w14:textId="04B2A983" w:rsidR="00637364" w:rsidRDefault="00637364" w:rsidP="00EB09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60"/>
        <w:rPr>
          <w:rFonts w:asciiTheme="minorHAnsi" w:hAnsiTheme="minorHAnsi" w:cstheme="minorHAnsi"/>
          <w:b/>
          <w:bCs/>
        </w:rPr>
      </w:pPr>
      <w:r w:rsidRPr="00637364">
        <w:rPr>
          <w:rFonts w:asciiTheme="minorHAnsi" w:hAnsiTheme="minorHAnsi" w:cstheme="minorHAnsi"/>
          <w:b/>
          <w:bCs/>
        </w:rPr>
        <w:t>MOD</w:t>
      </w:r>
      <w:r w:rsidRPr="00637364">
        <w:rPr>
          <w:rFonts w:asciiTheme="minorHAnsi" w:hAnsiTheme="minorHAnsi" w:cstheme="minorHAnsi"/>
        </w:rPr>
        <w:tab/>
        <w:t>Estación</w:t>
      </w:r>
      <w:r w:rsidRPr="00637364">
        <w:rPr>
          <w:rFonts w:asciiTheme="minorHAnsi" w:hAnsiTheme="minorHAnsi" w:cstheme="minorHAnsi"/>
          <w:b/>
        </w:rPr>
        <w:t>:</w:t>
      </w:r>
      <w:r w:rsidRPr="00637364">
        <w:rPr>
          <w:rFonts w:asciiTheme="minorHAnsi" w:hAnsiTheme="minorHAnsi" w:cstheme="minorHAnsi"/>
        </w:rPr>
        <w:t xml:space="preserve">   </w:t>
      </w:r>
      <w:r w:rsidRPr="00637364">
        <w:rPr>
          <w:rFonts w:asciiTheme="minorHAnsi" w:hAnsiTheme="minorHAnsi" w:cstheme="minorHAnsi"/>
          <w:b/>
          <w:bCs/>
        </w:rPr>
        <w:t>Ski</w:t>
      </w: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836"/>
        <w:gridCol w:w="3818"/>
      </w:tblGrid>
      <w:tr w:rsidR="00D628CF" w:rsidRPr="002762B6" w14:paraId="58CF79B1" w14:textId="77777777" w:rsidTr="00D6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6" w:type="pct"/>
            <w:vAlign w:val="center"/>
            <w:hideMark/>
          </w:tcPr>
          <w:p w14:paraId="7592769D" w14:textId="0254A3C1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Nombre de la estación</w:t>
            </w:r>
          </w:p>
        </w:tc>
        <w:tc>
          <w:tcPr>
            <w:tcW w:w="1566" w:type="pct"/>
            <w:vAlign w:val="center"/>
            <w:hideMark/>
          </w:tcPr>
          <w:p w14:paraId="0EDD4FF6" w14:textId="117F74E0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2108" w:type="pct"/>
            <w:vAlign w:val="center"/>
            <w:hideMark/>
          </w:tcPr>
          <w:p w14:paraId="5B514BA2" w14:textId="75C96604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</w:tr>
      <w:tr w:rsidR="00D628CF" w:rsidRPr="002762B6" w14:paraId="73C59251" w14:textId="77777777" w:rsidTr="00D628CF">
        <w:tc>
          <w:tcPr>
            <w:tcW w:w="1326" w:type="pct"/>
            <w:hideMark/>
          </w:tcPr>
          <w:p w14:paraId="2A7C4E19" w14:textId="77777777" w:rsidR="00D628CF" w:rsidRPr="002762B6" w:rsidRDefault="00D628CF" w:rsidP="002762B6">
            <w:pPr>
              <w:spacing w:before="0" w:line="280" w:lineRule="atLeas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lang w:eastAsia="en-GB"/>
              </w:rPr>
              <w:t>Ski</w:t>
            </w:r>
          </w:p>
        </w:tc>
        <w:tc>
          <w:tcPr>
            <w:tcW w:w="1566" w:type="pct"/>
            <w:hideMark/>
          </w:tcPr>
          <w:p w14:paraId="7DCCE3E7" w14:textId="77777777" w:rsidR="00D628CF" w:rsidRPr="002762B6" w:rsidRDefault="00D628CF" w:rsidP="002762B6">
            <w:pPr>
              <w:spacing w:before="0"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P.O. Box 93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4791 Lillesand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Norway</w:t>
            </w:r>
          </w:p>
        </w:tc>
        <w:tc>
          <w:tcPr>
            <w:tcW w:w="2108" w:type="pct"/>
            <w:hideMark/>
          </w:tcPr>
          <w:p w14:paraId="3850186B" w14:textId="77777777" w:rsidR="00D628CF" w:rsidRPr="002762B6" w:rsidRDefault="00D628CF" w:rsidP="002762B6">
            <w:pPr>
              <w:tabs>
                <w:tab w:val="clear" w:pos="567"/>
                <w:tab w:val="clear" w:pos="1276"/>
                <w:tab w:val="left" w:pos="743"/>
                <w:tab w:val="left" w:pos="884"/>
              </w:tabs>
              <w:spacing w:before="0"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Phone: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+47 22 824600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Email: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firmapost@nkom.no</w:t>
            </w:r>
          </w:p>
        </w:tc>
      </w:tr>
    </w:tbl>
    <w:p w14:paraId="240302C4" w14:textId="77777777" w:rsidR="007B33E9" w:rsidRDefault="007B33E9" w:rsidP="007B33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0"/>
        <w:rPr>
          <w:rFonts w:asciiTheme="minorHAnsi" w:hAnsiTheme="minorHAnsi" w:cstheme="minorHAnsi"/>
          <w:b/>
          <w:bCs/>
        </w:rPr>
      </w:pPr>
    </w:p>
    <w:tbl>
      <w:tblPr>
        <w:tblStyle w:val="TableElega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512"/>
        <w:gridCol w:w="2157"/>
        <w:gridCol w:w="1405"/>
        <w:gridCol w:w="1670"/>
      </w:tblGrid>
      <w:tr w:rsidR="00D628CF" w:rsidRPr="002762B6" w14:paraId="65393CD2" w14:textId="77777777" w:rsidTr="0027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4" w:type="pct"/>
            <w:hideMark/>
          </w:tcPr>
          <w:p w14:paraId="24D4DA1D" w14:textId="75ABCFBA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Coordenadas geográficas</w:t>
            </w:r>
          </w:p>
        </w:tc>
        <w:tc>
          <w:tcPr>
            <w:tcW w:w="1387" w:type="pct"/>
            <w:hideMark/>
          </w:tcPr>
          <w:p w14:paraId="14C043A2" w14:textId="3765C136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Tipos de medidas</w:t>
            </w:r>
          </w:p>
        </w:tc>
        <w:tc>
          <w:tcPr>
            <w:tcW w:w="1191" w:type="pct"/>
            <w:hideMark/>
          </w:tcPr>
          <w:p w14:paraId="2EEF6110" w14:textId="29B95D7F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val="fr-FR"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val="fr-FR" w:eastAsia="en-GB"/>
              </w:rPr>
              <w:t>Gamas de frecuencias para cada medida</w:t>
            </w:r>
          </w:p>
        </w:tc>
        <w:tc>
          <w:tcPr>
            <w:tcW w:w="776" w:type="pct"/>
            <w:hideMark/>
          </w:tcPr>
          <w:p w14:paraId="306B7A08" w14:textId="0EE36D00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Horario de servicio (UTC)</w:t>
            </w:r>
          </w:p>
        </w:tc>
        <w:tc>
          <w:tcPr>
            <w:tcW w:w="922" w:type="pct"/>
            <w:hideMark/>
          </w:tcPr>
          <w:p w14:paraId="263548DE" w14:textId="5D3257F5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D628CF" w:rsidRPr="002762B6" w14:paraId="4D2CA687" w14:textId="77777777" w:rsidTr="002762B6">
        <w:tc>
          <w:tcPr>
            <w:tcW w:w="724" w:type="pct"/>
            <w:hideMark/>
          </w:tcPr>
          <w:p w14:paraId="5FDF2BC3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59°43'58"N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010°49'00"E</w:t>
            </w:r>
          </w:p>
        </w:tc>
        <w:tc>
          <w:tcPr>
            <w:tcW w:w="1387" w:type="pct"/>
            <w:hideMark/>
          </w:tcPr>
          <w:p w14:paraId="0F9ED220" w14:textId="3D7C4392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de frecuencia  </w:t>
            </w:r>
          </w:p>
        </w:tc>
        <w:tc>
          <w:tcPr>
            <w:tcW w:w="1191" w:type="pct"/>
            <w:hideMark/>
          </w:tcPr>
          <w:p w14:paraId="5AEFD9E2" w14:textId="77777777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6.2 kHz - 25.6 MHz  </w:t>
            </w:r>
          </w:p>
        </w:tc>
        <w:tc>
          <w:tcPr>
            <w:tcW w:w="776" w:type="pct"/>
            <w:hideMark/>
          </w:tcPr>
          <w:p w14:paraId="3E869F26" w14:textId="77777777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922" w:type="pct"/>
            <w:hideMark/>
          </w:tcPr>
          <w:p w14:paraId="4D944BCC" w14:textId="77777777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Log-periodic.  </w:t>
            </w:r>
          </w:p>
        </w:tc>
      </w:tr>
      <w:tr w:rsidR="00D628CF" w:rsidRPr="002762B6" w14:paraId="168BE0DE" w14:textId="77777777" w:rsidTr="002762B6">
        <w:tc>
          <w:tcPr>
            <w:tcW w:w="724" w:type="pct"/>
            <w:hideMark/>
          </w:tcPr>
          <w:p w14:paraId="44FD6594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59°43'58"N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010°49'00"E</w:t>
            </w:r>
          </w:p>
        </w:tc>
        <w:tc>
          <w:tcPr>
            <w:tcW w:w="1387" w:type="pct"/>
            <w:hideMark/>
          </w:tcPr>
          <w:p w14:paraId="482EC51E" w14:textId="1F5E7730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637364">
              <w:rPr>
                <w:rFonts w:asciiTheme="minorHAnsi" w:hAnsiTheme="minorHAnsi" w:cstheme="minorHAnsi"/>
                <w:lang w:eastAsia="en-GB"/>
              </w:rPr>
              <w:t>Mediciones radiogoniométricas  </w:t>
            </w:r>
          </w:p>
        </w:tc>
        <w:tc>
          <w:tcPr>
            <w:tcW w:w="1191" w:type="pct"/>
            <w:hideMark/>
          </w:tcPr>
          <w:p w14:paraId="454CEE62" w14:textId="77777777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13 MHz - 30 MHz  </w:t>
            </w:r>
          </w:p>
        </w:tc>
        <w:tc>
          <w:tcPr>
            <w:tcW w:w="776" w:type="pct"/>
            <w:hideMark/>
          </w:tcPr>
          <w:p w14:paraId="33620151" w14:textId="77777777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922" w:type="pct"/>
            <w:hideMark/>
          </w:tcPr>
          <w:p w14:paraId="51D9407D" w14:textId="77777777" w:rsidR="00D628CF" w:rsidRPr="002762B6" w:rsidRDefault="00D628CF" w:rsidP="002762B6">
            <w:pPr>
              <w:spacing w:before="0" w:line="240" w:lineRule="atLeas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Allgon.  </w:t>
            </w:r>
          </w:p>
        </w:tc>
      </w:tr>
    </w:tbl>
    <w:p w14:paraId="55963827" w14:textId="77777777" w:rsidR="00637364" w:rsidRPr="00637364" w:rsidRDefault="00637364" w:rsidP="002762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120"/>
        <w:rPr>
          <w:rFonts w:asciiTheme="minorHAnsi" w:hAnsiTheme="minorHAnsi" w:cstheme="minorHAnsi"/>
          <w:b/>
          <w:bCs/>
        </w:rPr>
      </w:pPr>
    </w:p>
    <w:p w14:paraId="7EF5129F" w14:textId="77777777" w:rsidR="00637364" w:rsidRPr="00637364" w:rsidRDefault="00637364" w:rsidP="00EB0960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rFonts w:asciiTheme="minorHAnsi" w:hAnsiTheme="minorHAnsi" w:cstheme="minorHAnsi"/>
          <w:b/>
          <w:lang w:val="en-US"/>
        </w:rPr>
      </w:pPr>
      <w:proofErr w:type="gramStart"/>
      <w:r w:rsidRPr="00637364">
        <w:rPr>
          <w:rFonts w:asciiTheme="minorHAnsi" w:hAnsiTheme="minorHAnsi" w:cstheme="minorHAnsi"/>
          <w:b/>
          <w:lang w:val="en-US"/>
        </w:rPr>
        <w:t>PART  II</w:t>
      </w:r>
      <w:proofErr w:type="gramEnd"/>
    </w:p>
    <w:p w14:paraId="1AD85187" w14:textId="77777777" w:rsidR="00637364" w:rsidRPr="00637364" w:rsidRDefault="00637364" w:rsidP="0063736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rFonts w:asciiTheme="minorHAnsi" w:hAnsiTheme="minorHAnsi" w:cstheme="minorHAnsi"/>
          <w:b/>
        </w:rPr>
      </w:pPr>
      <w:r w:rsidRPr="00637364">
        <w:rPr>
          <w:rFonts w:asciiTheme="minorHAnsi" w:hAnsiTheme="minorHAnsi" w:cstheme="minorHAnsi"/>
          <w:b/>
        </w:rPr>
        <w:t>ESTACIÓNS IN THE SPACE RADIOCOMMUNICATION SERVICES</w:t>
      </w:r>
    </w:p>
    <w:p w14:paraId="77BC73F1" w14:textId="77777777" w:rsidR="00637364" w:rsidRPr="00637364" w:rsidRDefault="00637364" w:rsidP="00FF45A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rPr>
          <w:rFonts w:asciiTheme="minorHAnsi" w:hAnsiTheme="minorHAnsi" w:cstheme="minorHAnsi"/>
          <w:b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>J - Japan</w:t>
      </w:r>
    </w:p>
    <w:p w14:paraId="13B8E4D5" w14:textId="52A47F7E" w:rsidR="00637364" w:rsidRDefault="00637364" w:rsidP="002762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before="0" w:after="120"/>
        <w:rPr>
          <w:rFonts w:asciiTheme="minorHAnsi" w:hAnsiTheme="minorHAnsi" w:cstheme="minorHAnsi"/>
          <w:lang w:val="en-US"/>
        </w:rPr>
      </w:pP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/>
          <w:bCs/>
        </w:rPr>
        <w:t>MOD</w:t>
      </w:r>
      <w:r w:rsidRPr="00637364">
        <w:rPr>
          <w:rFonts w:asciiTheme="minorHAnsi" w:hAnsiTheme="minorHAnsi" w:cstheme="minorHAnsi"/>
          <w:b/>
          <w:lang w:val="en-US"/>
        </w:rPr>
        <w:tab/>
      </w:r>
      <w:r w:rsidRPr="00637364">
        <w:rPr>
          <w:rFonts w:asciiTheme="minorHAnsi" w:hAnsiTheme="minorHAnsi" w:cstheme="minorHAnsi"/>
          <w:bCs/>
          <w:lang w:val="en-US"/>
        </w:rPr>
        <w:t>(Oficina centralizadora</w:t>
      </w:r>
      <w:r w:rsidRPr="00637364">
        <w:rPr>
          <w:rFonts w:asciiTheme="minorHAnsi" w:hAnsiTheme="minorHAnsi" w:cstheme="minorHAnsi"/>
          <w:lang w:val="en-US"/>
        </w:rPr>
        <w:t>)</w:t>
      </w:r>
    </w:p>
    <w:tbl>
      <w:tblPr>
        <w:tblStyle w:val="TableElegant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005"/>
        <w:gridCol w:w="3532"/>
        <w:gridCol w:w="1432"/>
      </w:tblGrid>
      <w:tr w:rsidR="002762B6" w:rsidRPr="002762B6" w14:paraId="2D38AC27" w14:textId="77777777" w:rsidTr="0027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9" w:type="pct"/>
            <w:vAlign w:val="center"/>
            <w:hideMark/>
          </w:tcPr>
          <w:p w14:paraId="482A2CC3" w14:textId="1B3F9D2C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Oficina centralizadora</w:t>
            </w:r>
          </w:p>
        </w:tc>
        <w:tc>
          <w:tcPr>
            <w:tcW w:w="1105" w:type="pct"/>
            <w:vAlign w:val="center"/>
            <w:hideMark/>
          </w:tcPr>
          <w:p w14:paraId="15042310" w14:textId="4CB0C974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Dirección postal</w:t>
            </w:r>
          </w:p>
        </w:tc>
        <w:tc>
          <w:tcPr>
            <w:tcW w:w="1947" w:type="pct"/>
            <w:vAlign w:val="center"/>
            <w:hideMark/>
          </w:tcPr>
          <w:p w14:paraId="5AC1D7B4" w14:textId="7841DCC9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Teléfono, Telefax, Correo electrónico</w:t>
            </w:r>
          </w:p>
        </w:tc>
        <w:tc>
          <w:tcPr>
            <w:tcW w:w="789" w:type="pct"/>
            <w:vAlign w:val="center"/>
            <w:hideMark/>
          </w:tcPr>
          <w:p w14:paraId="597D0BC0" w14:textId="046FDFCE" w:rsidR="00D628CF" w:rsidRPr="002762B6" w:rsidRDefault="00D628CF" w:rsidP="002762B6">
            <w:pPr>
              <w:spacing w:before="60" w:after="60"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2762B6">
              <w:rPr>
                <w:rFonts w:asciiTheme="minorHAnsi" w:hAnsiTheme="minorHAnsi" w:cstheme="minorHAnsi"/>
                <w:b/>
                <w:bCs/>
                <w:caps w:val="0"/>
                <w:lang w:eastAsia="en-GB"/>
              </w:rPr>
              <w:t>Observaciones</w:t>
            </w:r>
          </w:p>
        </w:tc>
      </w:tr>
      <w:tr w:rsidR="002762B6" w:rsidRPr="002762B6" w14:paraId="7DB9CCA4" w14:textId="77777777" w:rsidTr="002762B6">
        <w:tc>
          <w:tcPr>
            <w:tcW w:w="1159" w:type="pct"/>
            <w:hideMark/>
          </w:tcPr>
          <w:p w14:paraId="7231211E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Telecommunications Bureau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Ministry of Internal Affairs and Communications</w:t>
            </w:r>
          </w:p>
        </w:tc>
        <w:tc>
          <w:tcPr>
            <w:tcW w:w="1105" w:type="pct"/>
            <w:hideMark/>
          </w:tcPr>
          <w:p w14:paraId="61D06AA4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>Director General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Telecommunications Bureau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Ministry of Internal Affairs and Communications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1-2, Kasumigaseki 2-chome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Chiyoda-ku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>100-8926 Tokyo</w:t>
            </w:r>
          </w:p>
        </w:tc>
        <w:tc>
          <w:tcPr>
            <w:tcW w:w="1947" w:type="pct"/>
            <w:hideMark/>
          </w:tcPr>
          <w:p w14:paraId="13980167" w14:textId="77777777" w:rsidR="00D628CF" w:rsidRPr="002762B6" w:rsidRDefault="00D628CF" w:rsidP="002762B6">
            <w:pPr>
              <w:tabs>
                <w:tab w:val="clear" w:pos="567"/>
                <w:tab w:val="clear" w:pos="1276"/>
                <w:tab w:val="left" w:pos="705"/>
              </w:tabs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2762B6">
              <w:rPr>
                <w:rFonts w:asciiTheme="minorHAnsi" w:hAnsiTheme="minorHAnsi" w:cstheme="minorHAnsi"/>
                <w:lang w:eastAsia="en-GB"/>
              </w:rPr>
              <w:t xml:space="preserve">Phone: 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+81 3 52535911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 xml:space="preserve">Telefax: 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+81 3 52535915</w:t>
            </w:r>
            <w:r w:rsidRPr="002762B6">
              <w:rPr>
                <w:rFonts w:asciiTheme="minorHAnsi" w:hAnsiTheme="minorHAnsi" w:cstheme="minorHAnsi"/>
                <w:lang w:eastAsia="en-GB"/>
              </w:rPr>
              <w:br/>
              <w:t xml:space="preserve">Email: </w:t>
            </w:r>
            <w:r w:rsidRPr="002762B6">
              <w:rPr>
                <w:rFonts w:asciiTheme="minorHAnsi" w:hAnsiTheme="minorHAnsi" w:cstheme="minorHAnsi"/>
                <w:lang w:eastAsia="en-GB"/>
              </w:rPr>
              <w:tab/>
              <w:t>kanshikokusai@ml.soumu.go.jp</w:t>
            </w:r>
          </w:p>
        </w:tc>
        <w:tc>
          <w:tcPr>
            <w:tcW w:w="789" w:type="pct"/>
            <w:hideMark/>
          </w:tcPr>
          <w:p w14:paraId="497A8E81" w14:textId="77777777" w:rsidR="00D628CF" w:rsidRPr="002762B6" w:rsidRDefault="00D628CF" w:rsidP="002762B6">
            <w:pPr>
              <w:spacing w:before="0" w:line="24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2A7F8486" w14:textId="179096F6" w:rsidR="00D628CF" w:rsidRDefault="00D628CF" w:rsidP="002857A3">
      <w:pPr>
        <w:spacing w:after="0"/>
        <w:rPr>
          <w:lang w:val="es-ES"/>
        </w:rPr>
      </w:pPr>
      <w:r>
        <w:rPr>
          <w:lang w:val="es-ES"/>
        </w:rPr>
        <w:br w:type="page"/>
      </w:r>
    </w:p>
    <w:p w14:paraId="394055A0" w14:textId="114A5871" w:rsidR="008E6671" w:rsidRPr="008E6671" w:rsidRDefault="00637364" w:rsidP="00594E5F">
      <w:pPr>
        <w:pStyle w:val="Heading20"/>
        <w:spacing w:before="120"/>
        <w:rPr>
          <w:lang w:val="es-ES_tradnl"/>
        </w:rPr>
      </w:pPr>
      <w:bookmarkStart w:id="1058" w:name="_Toc295388418"/>
      <w:bookmarkStart w:id="1059" w:name="_Toc111646692"/>
      <w:r w:rsidRPr="00637364">
        <w:rPr>
          <w:lang w:val="es-ES"/>
        </w:rPr>
        <w:lastRenderedPageBreak/>
        <w:t xml:space="preserve">Lista de números de identificación de expedidor de la tarjeta </w:t>
      </w:r>
      <w:r w:rsidRPr="00637364">
        <w:rPr>
          <w:lang w:val="es-ES"/>
        </w:rPr>
        <w:br/>
        <w:t xml:space="preserve">con cargo a cuenta para telecomunicaciones internacionales </w:t>
      </w:r>
      <w:r w:rsidRPr="00637364">
        <w:rPr>
          <w:lang w:val="es-ES"/>
        </w:rPr>
        <w:br/>
        <w:t>(Según la Recomendación UIT-T E.118 (05/2006))</w:t>
      </w:r>
      <w:r w:rsidRPr="00637364">
        <w:rPr>
          <w:lang w:val="es-ES"/>
        </w:rPr>
        <w:br/>
        <w:t>(Situación al 1 de diciembre de 2018)</w:t>
      </w:r>
      <w:bookmarkEnd w:id="1058"/>
      <w:bookmarkEnd w:id="1059"/>
    </w:p>
    <w:p w14:paraId="7C487569" w14:textId="77777777" w:rsidR="00637364" w:rsidRP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637364">
        <w:rPr>
          <w:rFonts w:eastAsia="SimSun" w:cs="Arial"/>
          <w:lang w:val="es-ES" w:eastAsia="zh-CN"/>
        </w:rPr>
        <w:t>(Anexo al Boletín de Explotación de la UIT N.° 1161 – 1.XII.2018)</w:t>
      </w:r>
      <w:r w:rsidRPr="00637364">
        <w:rPr>
          <w:rFonts w:eastAsia="SimSun" w:cs="Arial"/>
          <w:lang w:val="es-ES" w:eastAsia="zh-CN"/>
        </w:rPr>
        <w:br/>
        <w:t>(Enmienda N</w:t>
      </w:r>
      <w:r w:rsidRPr="00637364">
        <w:rPr>
          <w:rFonts w:eastAsia="SimSun" w:cs="Arial"/>
          <w:vertAlign w:val="superscript"/>
          <w:lang w:val="es-ES" w:eastAsia="zh-CN"/>
        </w:rPr>
        <w:t>o</w:t>
      </w:r>
      <w:r w:rsidRPr="00637364">
        <w:rPr>
          <w:rFonts w:eastAsia="SimSun" w:cs="Arial"/>
          <w:lang w:val="es-ES" w:eastAsia="zh-CN"/>
        </w:rPr>
        <w:t xml:space="preserve"> 68)</w:t>
      </w:r>
      <w:r w:rsidRPr="00637364">
        <w:rPr>
          <w:rFonts w:eastAsia="SimSun" w:cs="Arial"/>
          <w:b/>
          <w:lang w:val="es-ES" w:eastAsia="zh-CN"/>
        </w:rPr>
        <w:t xml:space="preserve"> </w:t>
      </w:r>
    </w:p>
    <w:p w14:paraId="02CD2AEB" w14:textId="77777777" w:rsidR="00637364" w:rsidRP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637364">
        <w:rPr>
          <w:rFonts w:eastAsia="SimSun" w:cs="Arial"/>
          <w:b/>
          <w:bCs/>
          <w:lang w:eastAsia="zh-CN"/>
        </w:rPr>
        <w:t>Países Bajos</w:t>
      </w:r>
      <w:r w:rsidRPr="00637364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246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3"/>
        <w:gridCol w:w="1495"/>
        <w:gridCol w:w="3249"/>
        <w:gridCol w:w="1208"/>
      </w:tblGrid>
      <w:tr w:rsidR="00637364" w:rsidRPr="00637364" w14:paraId="75ED2118" w14:textId="77777777" w:rsidTr="00594E5F">
        <w:trPr>
          <w:cantSplit/>
          <w:tblHeader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30E5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8B86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655A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0715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A538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637364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637364" w:rsidRPr="00637364" w14:paraId="57B6DF94" w14:textId="77777777" w:rsidTr="00594E5F">
        <w:trPr>
          <w:cantSplit/>
          <w:trHeight w:val="1011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8810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eastAsia="zh-CN"/>
              </w:rPr>
              <w:t>Países Bajos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87C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b/>
                <w:bCs/>
                <w:color w:val="201F1E"/>
                <w:lang w:val="en-US"/>
              </w:rPr>
            </w:pPr>
            <w:r w:rsidRPr="00637364">
              <w:rPr>
                <w:rFonts w:eastAsia="Calibri"/>
                <w:b/>
                <w:bCs/>
                <w:color w:val="201F1E"/>
                <w:lang w:val="en-US"/>
              </w:rPr>
              <w:t>Lebara Ltd</w:t>
            </w:r>
          </w:p>
          <w:p w14:paraId="1C63B924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201F1E"/>
                <w:lang w:val="en-US"/>
              </w:rPr>
            </w:pPr>
            <w:r w:rsidRPr="00637364">
              <w:rPr>
                <w:rFonts w:eastAsia="Calibri"/>
                <w:color w:val="201F1E"/>
                <w:lang w:val="en-US"/>
              </w:rPr>
              <w:t xml:space="preserve">2 Clove Crescent, </w:t>
            </w:r>
            <w:r w:rsidRPr="00637364">
              <w:rPr>
                <w:rFonts w:eastAsia="Calibri"/>
                <w:color w:val="201F1E"/>
                <w:lang w:val="en-US"/>
              </w:rPr>
              <w:br/>
              <w:t>E India Dock</w:t>
            </w:r>
          </w:p>
          <w:p w14:paraId="38C2677B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201F1E"/>
                <w:lang w:val="en-US"/>
              </w:rPr>
            </w:pPr>
            <w:r w:rsidRPr="00637364">
              <w:rPr>
                <w:rFonts w:eastAsia="Calibri"/>
                <w:color w:val="201F1E"/>
                <w:lang w:val="en-US"/>
              </w:rPr>
              <w:t>LONDON E14 2BE</w:t>
            </w:r>
          </w:p>
          <w:p w14:paraId="1508A584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color w:val="201F1E"/>
                <w:lang w:val="en-US" w:eastAsia="zh-CN"/>
              </w:rPr>
              <w:t>(United Kingdom)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58A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637364">
              <w:rPr>
                <w:rFonts w:eastAsia="SimSun" w:cs="Arial"/>
                <w:b/>
                <w:lang w:val="en-US" w:eastAsia="zh-CN"/>
              </w:rPr>
              <w:t>89 31 60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588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eastAsia="zh-CN"/>
              </w:rPr>
              <w:t>Lebara NL Operations</w:t>
            </w:r>
          </w:p>
          <w:p w14:paraId="624CD74C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eastAsia="zh-CN"/>
              </w:rPr>
              <w:t xml:space="preserve">PO box 267, </w:t>
            </w:r>
            <w:r w:rsidRPr="00637364">
              <w:rPr>
                <w:rFonts w:eastAsia="SimSun" w:cs="Arial"/>
                <w:lang w:eastAsia="zh-CN"/>
              </w:rPr>
              <w:br/>
              <w:t>1110 AG DIEMEN/</w:t>
            </w:r>
          </w:p>
          <w:p w14:paraId="38EC7718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637364">
              <w:rPr>
                <w:rFonts w:eastAsia="SimSun" w:cs="Arial"/>
                <w:lang w:val="fr-FR" w:eastAsia="zh-CN"/>
              </w:rPr>
              <w:t xml:space="preserve">Entrada 111, </w:t>
            </w:r>
            <w:r w:rsidRPr="00637364">
              <w:rPr>
                <w:rFonts w:eastAsia="SimSun" w:cs="Arial"/>
                <w:lang w:val="fr-FR" w:eastAsia="zh-CN"/>
              </w:rPr>
              <w:br/>
              <w:t>1114 AA AMSTERDAM-DUIVENDRECHT</w:t>
            </w:r>
          </w:p>
          <w:p w14:paraId="62A1B08E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proofErr w:type="gramStart"/>
            <w:r w:rsidRPr="00637364">
              <w:rPr>
                <w:rFonts w:eastAsia="SimSun" w:cs="Arial"/>
                <w:lang w:val="fr-FR" w:eastAsia="zh-CN"/>
              </w:rPr>
              <w:t>Tel:</w:t>
            </w:r>
            <w:proofErr w:type="gramEnd"/>
            <w:r w:rsidRPr="00637364">
              <w:rPr>
                <w:rFonts w:eastAsia="SimSun" w:cs="Arial"/>
                <w:lang w:val="fr-FR" w:eastAsia="zh-CN"/>
              </w:rPr>
              <w:tab/>
              <w:t>+31 203144201</w:t>
            </w:r>
          </w:p>
          <w:p w14:paraId="6FFF1372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FR" w:eastAsia="zh-CN"/>
              </w:rPr>
            </w:pPr>
            <w:proofErr w:type="gramStart"/>
            <w:r w:rsidRPr="00637364">
              <w:rPr>
                <w:rFonts w:eastAsia="SimSun" w:cs="Arial"/>
                <w:lang w:val="fr-FR" w:eastAsia="zh-CN"/>
              </w:rPr>
              <w:t>E-mail:</w:t>
            </w:r>
            <w:proofErr w:type="gramEnd"/>
            <w:r w:rsidRPr="00637364">
              <w:rPr>
                <w:rFonts w:eastAsia="SimSun" w:cs="Arial"/>
                <w:lang w:val="fr-FR" w:eastAsia="zh-CN"/>
              </w:rPr>
              <w:t xml:space="preserve"> </w:t>
            </w:r>
            <w:r w:rsidRPr="00637364">
              <w:rPr>
                <w:rFonts w:eastAsia="SimSun" w:cs="Arial"/>
                <w:lang w:val="fr-FR" w:eastAsia="zh-CN"/>
              </w:rPr>
              <w:tab/>
              <w:t>clara.nl@lebara.com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F0C8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eastAsia="zh-CN"/>
              </w:rPr>
              <w:t>27.VI.2022</w:t>
            </w:r>
          </w:p>
        </w:tc>
      </w:tr>
    </w:tbl>
    <w:p w14:paraId="1DAC1014" w14:textId="77777777" w:rsidR="00637364" w:rsidRP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637364">
        <w:rPr>
          <w:rFonts w:eastAsia="SimSun" w:cs="Arial"/>
          <w:b/>
          <w:bCs/>
          <w:lang w:val="es-ES_tradnl" w:eastAsia="zh-CN"/>
        </w:rPr>
        <w:t>Suiza</w:t>
      </w:r>
      <w:r w:rsidRPr="00637364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246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5"/>
        <w:gridCol w:w="1493"/>
        <w:gridCol w:w="3249"/>
        <w:gridCol w:w="1208"/>
      </w:tblGrid>
      <w:tr w:rsidR="00637364" w:rsidRPr="00637364" w14:paraId="00486D11" w14:textId="77777777" w:rsidTr="00594E5F">
        <w:trPr>
          <w:cantSplit/>
          <w:tblHeader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48A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8198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6794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7DEC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637364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8274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637364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637364" w:rsidRPr="00637364" w14:paraId="41BB55D7" w14:textId="77777777" w:rsidTr="00594E5F">
        <w:trPr>
          <w:cantSplit/>
          <w:trHeight w:val="1011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DF3E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val="es-ES_tradnl" w:eastAsia="zh-CN"/>
              </w:rPr>
              <w:t>Suiza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44F6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637364">
              <w:rPr>
                <w:rFonts w:eastAsia="SimSun" w:cs="Arial"/>
                <w:b/>
                <w:lang w:val="fr-FR" w:eastAsia="zh-CN"/>
              </w:rPr>
              <w:t>Comfone AG</w:t>
            </w:r>
          </w:p>
          <w:p w14:paraId="6D2B67C2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val="fr-FR" w:eastAsia="zh-CN"/>
              </w:rPr>
            </w:pPr>
            <w:r w:rsidRPr="00637364">
              <w:rPr>
                <w:rFonts w:eastAsia="SimSun" w:cs="Calibri"/>
                <w:lang w:val="fr-FR" w:eastAsia="zh-CN"/>
              </w:rPr>
              <w:t>Nussbaumstrasse 25</w:t>
            </w:r>
          </w:p>
          <w:p w14:paraId="353867E0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637364">
              <w:rPr>
                <w:rFonts w:eastAsia="SimSun" w:cs="Calibri"/>
                <w:lang w:val="fr-FR" w:eastAsia="zh-CN"/>
              </w:rPr>
              <w:t>3000 BERN 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D384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637364">
              <w:rPr>
                <w:rFonts w:eastAsia="SimSun" w:cs="Arial"/>
                <w:b/>
                <w:lang w:val="en-US" w:eastAsia="zh-CN"/>
              </w:rPr>
              <w:t>89 41 34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524F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eastAsia="zh-CN"/>
              </w:rPr>
              <w:t>Comfone Regulatory</w:t>
            </w:r>
          </w:p>
          <w:p w14:paraId="012274FF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637364">
              <w:rPr>
                <w:rFonts w:eastAsia="SimSun" w:cs="Calibri"/>
                <w:lang w:eastAsia="zh-CN"/>
              </w:rPr>
              <w:t>Nussbaumstrasse 25</w:t>
            </w:r>
          </w:p>
          <w:p w14:paraId="21EF1B60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Calibri"/>
                <w:lang w:eastAsia="zh-CN"/>
              </w:rPr>
            </w:pPr>
            <w:r w:rsidRPr="00637364">
              <w:rPr>
                <w:rFonts w:eastAsia="SimSun" w:cs="Calibri"/>
                <w:lang w:eastAsia="zh-CN"/>
              </w:rPr>
              <w:t>3000 BERN 22</w:t>
            </w:r>
          </w:p>
          <w:p w14:paraId="6CFA0951" w14:textId="45686CFB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Calibri"/>
                <w:lang w:eastAsia="zh-CN"/>
              </w:rPr>
              <w:t xml:space="preserve">Tel: </w:t>
            </w:r>
            <w:r w:rsidR="00D628CF">
              <w:rPr>
                <w:rFonts w:eastAsia="SimSun" w:cs="Calibri"/>
                <w:lang w:eastAsia="zh-CN"/>
              </w:rPr>
              <w:tab/>
            </w:r>
            <w:r w:rsidRPr="00637364">
              <w:rPr>
                <w:rFonts w:eastAsia="SimSun" w:cs="Calibri"/>
                <w:lang w:eastAsia="zh-CN"/>
              </w:rPr>
              <w:t>+41 31 341 11 92</w:t>
            </w:r>
          </w:p>
          <w:p w14:paraId="4F444CCB" w14:textId="0BAE35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FR" w:eastAsia="zh-CN"/>
              </w:rPr>
            </w:pPr>
            <w:proofErr w:type="gramStart"/>
            <w:r w:rsidRPr="00637364">
              <w:rPr>
                <w:rFonts w:eastAsia="SimSun" w:cs="Arial"/>
                <w:lang w:val="fr-FR" w:eastAsia="zh-CN"/>
              </w:rPr>
              <w:t>E-mail:</w:t>
            </w:r>
            <w:proofErr w:type="gramEnd"/>
            <w:r w:rsidRPr="00637364">
              <w:rPr>
                <w:rFonts w:eastAsia="SimSun" w:cs="Arial"/>
                <w:lang w:val="fr-FR" w:eastAsia="zh-CN"/>
              </w:rPr>
              <w:t xml:space="preserve"> </w:t>
            </w:r>
            <w:r w:rsidR="00D628CF">
              <w:rPr>
                <w:rFonts w:eastAsia="SimSun" w:cs="Arial"/>
                <w:lang w:val="fr-FR" w:eastAsia="zh-CN"/>
              </w:rPr>
              <w:tab/>
            </w:r>
            <w:r w:rsidRPr="00637364">
              <w:rPr>
                <w:rFonts w:eastAsia="SimSun" w:cs="Arial"/>
                <w:lang w:val="fr-FR" w:eastAsia="zh-CN"/>
              </w:rPr>
              <w:t>regulatory@comfone.com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DA3F" w14:textId="77777777" w:rsidR="00637364" w:rsidRPr="00637364" w:rsidRDefault="00637364" w:rsidP="006373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637364">
              <w:rPr>
                <w:rFonts w:eastAsia="SimSun" w:cs="Arial"/>
                <w:lang w:eastAsia="zh-CN"/>
              </w:rPr>
              <w:t>23.VI.2022</w:t>
            </w:r>
          </w:p>
        </w:tc>
      </w:tr>
    </w:tbl>
    <w:p w14:paraId="4AD8E05D" w14:textId="77777777" w:rsidR="00637364" w:rsidRPr="00637364" w:rsidRDefault="00637364" w:rsidP="006373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eastAsia="SimSun"/>
          <w:lang w:val="fr-CH" w:eastAsia="zh-CN"/>
        </w:rPr>
      </w:pPr>
    </w:p>
    <w:p w14:paraId="3C372127" w14:textId="26F4A450" w:rsidR="008E6671" w:rsidRDefault="008E6671" w:rsidP="002857A3">
      <w:pPr>
        <w:spacing w:after="0"/>
        <w:rPr>
          <w:lang w:val="es-ES"/>
        </w:rPr>
      </w:pPr>
    </w:p>
    <w:p w14:paraId="12505B9F" w14:textId="7ED53FF1" w:rsidR="008E6671" w:rsidRDefault="008E6671" w:rsidP="002857A3">
      <w:pPr>
        <w:spacing w:after="0"/>
        <w:rPr>
          <w:lang w:val="es-ES"/>
        </w:rPr>
      </w:pPr>
    </w:p>
    <w:p w14:paraId="5603094B" w14:textId="2A28537C" w:rsidR="00D628CF" w:rsidRDefault="00D628CF" w:rsidP="002857A3">
      <w:pPr>
        <w:spacing w:after="0"/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3"/>
        <w:gridCol w:w="6"/>
      </w:tblGrid>
      <w:tr w:rsidR="00D628CF" w:rsidRPr="00D628CF" w14:paraId="25B911D6" w14:textId="77777777" w:rsidTr="004B5198">
        <w:trPr>
          <w:trHeight w:val="1016"/>
        </w:trPr>
        <w:tc>
          <w:tcPr>
            <w:tcW w:w="110" w:type="dxa"/>
          </w:tcPr>
          <w:p w14:paraId="48A42683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D628CF" w:rsidRPr="00D628CF" w14:paraId="5B6C4F03" w14:textId="77777777" w:rsidTr="00594E5F">
              <w:trPr>
                <w:trHeight w:val="938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4B87" w14:textId="77777777" w:rsidR="00D628CF" w:rsidRPr="00D628CF" w:rsidRDefault="00D628CF" w:rsidP="00594E5F">
                  <w:pPr>
                    <w:pStyle w:val="Heading20"/>
                    <w:spacing w:before="120"/>
                    <w:rPr>
                      <w:rFonts w:ascii="Times New Roman" w:hAnsi="Times New Roman"/>
                      <w:lang w:eastAsia="en-GB"/>
                    </w:rPr>
                  </w:pPr>
                  <w:bookmarkStart w:id="1060" w:name="_Toc111646693"/>
                  <w:r w:rsidRPr="00D628CF">
                    <w:rPr>
                      <w:sz w:val="28"/>
                      <w:lang w:val="es-ES"/>
                    </w:rPr>
                    <w:t xml:space="preserve">Indicativos de red para el servicio móvil (MNC) del </w:t>
                  </w:r>
                  <w:r w:rsidRPr="00D628CF">
                    <w:rPr>
                      <w:sz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D628CF">
                    <w:rPr>
                      <w:sz w:val="28"/>
                      <w:lang w:val="es-ES"/>
                    </w:rPr>
                    <w:br/>
                    <w:t>(Según la Recomendación UIT-T E.212 (09/2016))</w:t>
                  </w:r>
                  <w:r w:rsidRPr="00D628CF">
                    <w:rPr>
                      <w:sz w:val="28"/>
                      <w:lang w:val="es-ES"/>
                    </w:rPr>
                    <w:br/>
                    <w:t>(Situación al 15 de diciembre de 2018)</w:t>
                  </w:r>
                  <w:bookmarkEnd w:id="1060"/>
                </w:p>
              </w:tc>
            </w:tr>
          </w:tbl>
          <w:p w14:paraId="651FFF2D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410" w:type="dxa"/>
          </w:tcPr>
          <w:p w14:paraId="178D606E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D628CF" w:rsidRPr="00D628CF" w14:paraId="5BBAE4F1" w14:textId="77777777" w:rsidTr="004B5198">
        <w:trPr>
          <w:trHeight w:val="240"/>
        </w:trPr>
        <w:tc>
          <w:tcPr>
            <w:tcW w:w="110" w:type="dxa"/>
          </w:tcPr>
          <w:p w14:paraId="47EE0939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p w14:paraId="11E49851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410" w:type="dxa"/>
          </w:tcPr>
          <w:p w14:paraId="09B40F48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D628CF" w:rsidRPr="00D628CF" w14:paraId="15FA88B2" w14:textId="77777777" w:rsidTr="004B5198">
        <w:trPr>
          <w:trHeight w:val="394"/>
        </w:trPr>
        <w:tc>
          <w:tcPr>
            <w:tcW w:w="110" w:type="dxa"/>
          </w:tcPr>
          <w:p w14:paraId="2BEDDCB3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D628CF" w:rsidRPr="00D628CF" w14:paraId="4600B364" w14:textId="77777777" w:rsidTr="004B5198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8F20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20"/>
                    </w:tabs>
                    <w:overflowPunct/>
                    <w:autoSpaceDE/>
                    <w:autoSpaceDN/>
                    <w:adjustRightInd/>
                    <w:spacing w:after="0" w:line="259" w:lineRule="auto"/>
                    <w:jc w:val="center"/>
                    <w:textAlignment w:val="auto"/>
                    <w:rPr>
                      <w:rFonts w:eastAsia="SimSun" w:cs="Arial"/>
                      <w:lang w:val="es-ES" w:eastAsia="zh-CN"/>
                    </w:rPr>
                  </w:pPr>
                  <w:r w:rsidRPr="00D628CF">
                    <w:rPr>
                      <w:rFonts w:eastAsia="SimSun" w:cs="Arial"/>
                      <w:lang w:val="es-ES" w:eastAsia="zh-CN"/>
                    </w:rPr>
                    <w:t>(Anexo al Boletín de Explotación de la UIT N.° 1162 - 15.XII.2018)</w:t>
                  </w:r>
                </w:p>
                <w:p w14:paraId="17D79F23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  <w:tab w:val="left" w:pos="720"/>
                    </w:tabs>
                    <w:overflowPunct/>
                    <w:autoSpaceDE/>
                    <w:autoSpaceDN/>
                    <w:adjustRightInd/>
                    <w:spacing w:before="0" w:after="120" w:line="259" w:lineRule="auto"/>
                    <w:jc w:val="center"/>
                    <w:textAlignment w:val="auto"/>
                    <w:rPr>
                      <w:rFonts w:eastAsia="SimSun" w:cs="Arial"/>
                      <w:lang w:val="es-ES" w:eastAsia="zh-CN"/>
                    </w:rPr>
                  </w:pPr>
                  <w:r w:rsidRPr="00D628CF">
                    <w:rPr>
                      <w:rFonts w:eastAsia="SimSun" w:cs="Arial"/>
                      <w:lang w:val="es-ES" w:eastAsia="zh-CN"/>
                    </w:rPr>
                    <w:t>(Enmienda N.°76)</w:t>
                  </w:r>
                </w:p>
              </w:tc>
            </w:tr>
          </w:tbl>
          <w:p w14:paraId="23EEED94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10" w:type="dxa"/>
          </w:tcPr>
          <w:p w14:paraId="201D0FF9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628CF" w:rsidRPr="00D628CF" w14:paraId="37F0F359" w14:textId="77777777" w:rsidTr="004B5198">
        <w:trPr>
          <w:trHeight w:val="200"/>
        </w:trPr>
        <w:tc>
          <w:tcPr>
            <w:tcW w:w="110" w:type="dxa"/>
          </w:tcPr>
          <w:p w14:paraId="475AC1D9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p w14:paraId="7FCB699C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410" w:type="dxa"/>
          </w:tcPr>
          <w:p w14:paraId="399F8653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628CF" w:rsidRPr="00D628CF" w14:paraId="67EC2464" w14:textId="77777777" w:rsidTr="004B5198">
        <w:tc>
          <w:tcPr>
            <w:tcW w:w="110" w:type="dxa"/>
          </w:tcPr>
          <w:p w14:paraId="31B464F7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en-GB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102"/>
              <w:gridCol w:w="8931"/>
              <w:gridCol w:w="9"/>
              <w:gridCol w:w="6"/>
            </w:tblGrid>
            <w:tr w:rsidR="00D628CF" w:rsidRPr="00D628CF" w14:paraId="530E6628" w14:textId="77777777" w:rsidTr="004B5198">
              <w:trPr>
                <w:trHeight w:val="178"/>
              </w:trPr>
              <w:tc>
                <w:tcPr>
                  <w:tcW w:w="101" w:type="dxa"/>
                </w:tcPr>
                <w:p w14:paraId="70922414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14:paraId="317F16FE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14:paraId="73A1CE56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14:paraId="21759EB3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253" w:type="dxa"/>
                </w:tcPr>
                <w:p w14:paraId="3855EA68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D628CF" w:rsidRPr="00D628CF" w14:paraId="12483815" w14:textId="77777777" w:rsidTr="004B5198">
              <w:tc>
                <w:tcPr>
                  <w:tcW w:w="101" w:type="dxa"/>
                </w:tcPr>
                <w:p w14:paraId="6A71E638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14:paraId="2E99DC72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D628CF" w:rsidRPr="00D628CF" w14:paraId="30C17924" w14:textId="77777777" w:rsidTr="004B5198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AABCAE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eastAsia="en-GB"/>
                          </w:rPr>
                        </w:pPr>
                        <w:r w:rsidRPr="00D628CF">
                          <w:rPr>
                            <w:rFonts w:eastAsia="Calibri" w:cs="Calibri"/>
                            <w:b/>
                            <w:i/>
                            <w:color w:val="000000"/>
                            <w:lang w:eastAsia="en-GB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15530D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eastAsia="en-GB"/>
                          </w:rPr>
                        </w:pPr>
                        <w:r w:rsidRPr="00D628CF">
                          <w:rPr>
                            <w:rFonts w:eastAsia="Arial" w:cs="Calibri"/>
                            <w:b/>
                            <w:i/>
                            <w:color w:val="000000"/>
                            <w:lang w:eastAsia="en-GB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1FEC85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cs="Calibri"/>
                            <w:lang w:val="fr-FR" w:eastAsia="en-GB"/>
                          </w:rPr>
                        </w:pPr>
                        <w:r w:rsidRPr="00D628CF">
                          <w:rPr>
                            <w:rFonts w:eastAsia="Arial" w:cs="Calibri"/>
                            <w:b/>
                            <w:i/>
                            <w:color w:val="000000"/>
                            <w:lang w:val="fr-FR" w:eastAsia="en-GB"/>
                          </w:rPr>
                          <w:t>Nombre de la Red/Operador</w:t>
                        </w:r>
                      </w:p>
                    </w:tc>
                  </w:tr>
                  <w:tr w:rsidR="00D628CF" w:rsidRPr="00D628CF" w14:paraId="5521A01C" w14:textId="77777777" w:rsidTr="004B519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513738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Tanzanía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BC00A5B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15A0293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</w:tr>
                  <w:tr w:rsidR="00D628CF" w:rsidRPr="00D628CF" w14:paraId="2BD0AD4D" w14:textId="77777777" w:rsidTr="004B519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0842CB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F71973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lang w:eastAsia="en-GB"/>
                          </w:rPr>
                          <w:t>640 13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9810FD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lang w:eastAsia="en-GB"/>
                          </w:rPr>
                          <w:t>Wiafrica Tanzania Limited (Cootel)</w:t>
                        </w:r>
                      </w:p>
                    </w:tc>
                  </w:tr>
                  <w:tr w:rsidR="00D628CF" w:rsidRPr="00D628CF" w14:paraId="7D53CF03" w14:textId="77777777" w:rsidTr="004B519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953251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B85B58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lang w:eastAsia="en-GB"/>
                          </w:rPr>
                          <w:t>640 14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94F3A5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lang w:eastAsia="en-GB"/>
                          </w:rPr>
                          <w:t>MO Mobile Holding Limited</w:t>
                        </w:r>
                      </w:p>
                    </w:tc>
                  </w:tr>
                  <w:tr w:rsidR="00D628CF" w:rsidRPr="00D628CF" w14:paraId="0972B8F1" w14:textId="77777777" w:rsidTr="004B5198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39B0A3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b/>
                            <w:color w:val="000000"/>
                            <w:lang w:eastAsia="en-GB"/>
                          </w:rPr>
                          <w:t>Tanzanía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3A0B26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CA718A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</w:tr>
                  <w:tr w:rsidR="00D628CF" w:rsidRPr="00D628CF" w14:paraId="55503E4D" w14:textId="77777777" w:rsidTr="004B5198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2DA821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F97C4C5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lang w:eastAsia="en-GB"/>
                          </w:rPr>
                          <w:t>640 06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6477AF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lang w:eastAsia="en-GB"/>
                          </w:rPr>
                          <w:t>WIA Company Limited</w:t>
                        </w:r>
                      </w:p>
                    </w:tc>
                  </w:tr>
                </w:tbl>
                <w:p w14:paraId="027305FD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253" w:type="dxa"/>
                </w:tcPr>
                <w:p w14:paraId="11B9719C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D628CF" w:rsidRPr="00D628CF" w14:paraId="0893B0E8" w14:textId="77777777" w:rsidTr="004B5198">
              <w:trPr>
                <w:trHeight w:val="487"/>
              </w:trPr>
              <w:tc>
                <w:tcPr>
                  <w:tcW w:w="101" w:type="dxa"/>
                </w:tcPr>
                <w:p w14:paraId="779C2FE7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</w:tcPr>
                <w:p w14:paraId="3DE6AC8D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7788" w:type="dxa"/>
                </w:tcPr>
                <w:p w14:paraId="55766BF9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2" w:type="dxa"/>
                </w:tcPr>
                <w:p w14:paraId="3B1905A0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253" w:type="dxa"/>
                </w:tcPr>
                <w:p w14:paraId="49F9A09E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</w:tr>
            <w:tr w:rsidR="00D628CF" w:rsidRPr="00D628CF" w14:paraId="4DA71EA9" w14:textId="77777777" w:rsidTr="004B5198">
              <w:trPr>
                <w:trHeight w:val="688"/>
              </w:trPr>
              <w:tc>
                <w:tcPr>
                  <w:tcW w:w="101" w:type="dxa"/>
                </w:tcPr>
                <w:p w14:paraId="24F67027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en-GB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914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6"/>
                  </w:tblGrid>
                  <w:tr w:rsidR="00D628CF" w:rsidRPr="00D628CF" w14:paraId="60DC4B68" w14:textId="77777777" w:rsidTr="004B5198">
                    <w:trPr>
                      <w:trHeight w:val="610"/>
                    </w:trPr>
                    <w:tc>
                      <w:tcPr>
                        <w:tcW w:w="9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3940AB" w14:textId="77777777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D628CF">
                          <w:rPr>
                            <w:rFonts w:ascii="Arial" w:eastAsia="Arial" w:hAnsi="Arial"/>
                            <w:color w:val="000000"/>
                            <w:sz w:val="16"/>
                            <w:lang w:val="fr-FR" w:eastAsia="en-GB"/>
                          </w:rPr>
                          <w:t>____________</w:t>
                        </w:r>
                      </w:p>
                      <w:p w14:paraId="387291F3" w14:textId="4D8B3C71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sz w:val="16"/>
                            <w:lang w:val="fr-FR" w:eastAsia="en-GB"/>
                          </w:rPr>
                          <w:t>*</w:t>
                        </w:r>
                        <w:r w:rsidRPr="00D628CF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          </w:t>
                        </w:r>
                        <w:proofErr w:type="gramStart"/>
                        <w:r w:rsidRPr="00D628CF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>MCC:</w:t>
                        </w:r>
                        <w:proofErr w:type="gramEnd"/>
                        <w:r w:rsidRPr="00D628CF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 Mobile Country Code / Indicatif de pays du mobile / Indicativo de país para el servicio móvil</w:t>
                        </w:r>
                      </w:p>
                      <w:p w14:paraId="1E55E91A" w14:textId="607B7BB1" w:rsidR="00D628CF" w:rsidRPr="00D628CF" w:rsidRDefault="00D628CF" w:rsidP="00D628CF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FR" w:eastAsia="en-GB"/>
                          </w:rPr>
                        </w:pPr>
                        <w:r w:rsidRPr="00D628CF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            </w:t>
                        </w:r>
                        <w:proofErr w:type="gramStart"/>
                        <w:r w:rsidRPr="00D628CF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>MNC:</w:t>
                        </w:r>
                        <w:proofErr w:type="gramEnd"/>
                        <w:r w:rsidRPr="00D628CF">
                          <w:rPr>
                            <w:rFonts w:eastAsia="Calibri"/>
                            <w:color w:val="000000"/>
                            <w:sz w:val="18"/>
                            <w:lang w:val="fr-FR" w:eastAsia="en-GB"/>
                          </w:rPr>
                          <w:t xml:space="preserve">  Mobile Network Code / Code de réseau mobile / Indicativo de red para el servicio móvil</w:t>
                        </w:r>
                      </w:p>
                    </w:tc>
                  </w:tr>
                </w:tbl>
                <w:p w14:paraId="7E45C120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fr-FR" w:eastAsia="en-GB"/>
                    </w:rPr>
                  </w:pPr>
                </w:p>
              </w:tc>
              <w:tc>
                <w:tcPr>
                  <w:tcW w:w="12" w:type="dxa"/>
                </w:tcPr>
                <w:p w14:paraId="550EDB7D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53" w:type="dxa"/>
                </w:tcPr>
                <w:p w14:paraId="360735C9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</w:tr>
            <w:tr w:rsidR="00D628CF" w:rsidRPr="00D628CF" w14:paraId="7909F6A9" w14:textId="77777777" w:rsidTr="004B5198">
              <w:trPr>
                <w:trHeight w:val="211"/>
              </w:trPr>
              <w:tc>
                <w:tcPr>
                  <w:tcW w:w="101" w:type="dxa"/>
                </w:tcPr>
                <w:p w14:paraId="1F500D8B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118" w:type="dxa"/>
                </w:tcPr>
                <w:p w14:paraId="5D24404C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7788" w:type="dxa"/>
                </w:tcPr>
                <w:p w14:paraId="52C3834B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12" w:type="dxa"/>
                </w:tcPr>
                <w:p w14:paraId="3190AC5D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  <w:tc>
                <w:tcPr>
                  <w:tcW w:w="253" w:type="dxa"/>
                </w:tcPr>
                <w:p w14:paraId="163136A4" w14:textId="77777777" w:rsidR="00D628CF" w:rsidRPr="00D628CF" w:rsidRDefault="00D628CF" w:rsidP="00D628CF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FR" w:eastAsia="en-GB"/>
                    </w:rPr>
                  </w:pPr>
                </w:p>
              </w:tc>
            </w:tr>
          </w:tbl>
          <w:p w14:paraId="0E489D5F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410" w:type="dxa"/>
          </w:tcPr>
          <w:p w14:paraId="12C9EF40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  <w:tr w:rsidR="00D628CF" w:rsidRPr="00D628CF" w14:paraId="4A394964" w14:textId="77777777" w:rsidTr="004B5198">
        <w:trPr>
          <w:trHeight w:val="239"/>
        </w:trPr>
        <w:tc>
          <w:tcPr>
            <w:tcW w:w="110" w:type="dxa"/>
          </w:tcPr>
          <w:p w14:paraId="693D0EBB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8274" w:type="dxa"/>
          </w:tcPr>
          <w:p w14:paraId="666B062E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  <w:tc>
          <w:tcPr>
            <w:tcW w:w="410" w:type="dxa"/>
          </w:tcPr>
          <w:p w14:paraId="32D90248" w14:textId="77777777" w:rsidR="00D628CF" w:rsidRPr="00D628CF" w:rsidRDefault="00D628CF" w:rsidP="00D628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fr-FR" w:eastAsia="en-GB"/>
              </w:rPr>
            </w:pPr>
          </w:p>
        </w:tc>
      </w:tr>
    </w:tbl>
    <w:p w14:paraId="12C154E0" w14:textId="77777777" w:rsidR="00D628CF" w:rsidRPr="00D628CF" w:rsidRDefault="00D628CF" w:rsidP="00D628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fr-FR" w:eastAsia="en-GB"/>
        </w:rPr>
      </w:pPr>
    </w:p>
    <w:p w14:paraId="681779DC" w14:textId="77777777" w:rsidR="008E6671" w:rsidRPr="00D628CF" w:rsidRDefault="008E6671" w:rsidP="002857A3">
      <w:pPr>
        <w:spacing w:after="0"/>
        <w:rPr>
          <w:lang w:val="fr-FR"/>
        </w:rPr>
      </w:pPr>
    </w:p>
    <w:p w14:paraId="03D99C1F" w14:textId="5041B59A" w:rsidR="00386739" w:rsidRDefault="00386739" w:rsidP="008A6D8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br w:type="page"/>
      </w:r>
    </w:p>
    <w:p w14:paraId="2F53A6DD" w14:textId="77777777" w:rsidR="00386739" w:rsidRPr="00386739" w:rsidRDefault="00386739" w:rsidP="00594E5F">
      <w:pPr>
        <w:pStyle w:val="Heading20"/>
        <w:spacing w:before="120"/>
        <w:rPr>
          <w:sz w:val="28"/>
          <w:lang w:val="es-ES"/>
        </w:rPr>
      </w:pPr>
      <w:bookmarkStart w:id="1061" w:name="_Toc303344679"/>
      <w:bookmarkStart w:id="1062" w:name="_Toc458411211"/>
      <w:bookmarkStart w:id="1063" w:name="_Toc111646694"/>
      <w:r w:rsidRPr="00386739">
        <w:rPr>
          <w:sz w:val="28"/>
          <w:lang w:val="es-ES"/>
        </w:rPr>
        <w:lastRenderedPageBreak/>
        <w:t xml:space="preserve">Lista de códigos de </w:t>
      </w:r>
      <w:r w:rsidRPr="00386739">
        <w:rPr>
          <w:lang w:val="es-ES"/>
        </w:rPr>
        <w:t>operador</w:t>
      </w:r>
      <w:r w:rsidRPr="00386739">
        <w:rPr>
          <w:sz w:val="28"/>
          <w:lang w:val="es-ES"/>
        </w:rPr>
        <w:t xml:space="preserve"> de la UIT</w:t>
      </w:r>
      <w:r w:rsidRPr="00386739">
        <w:rPr>
          <w:sz w:val="28"/>
          <w:lang w:val="es-ES"/>
        </w:rPr>
        <w:br/>
        <w:t>(Según la Recomendación UIT-T M.1400 (03/2013))</w:t>
      </w:r>
      <w:bookmarkEnd w:id="1061"/>
      <w:r w:rsidRPr="00386739">
        <w:rPr>
          <w:sz w:val="28"/>
          <w:lang w:val="es-ES"/>
        </w:rPr>
        <w:br/>
        <w:t>(Situación al 15 de septiembre de 2014)</w:t>
      </w:r>
      <w:bookmarkEnd w:id="1062"/>
      <w:bookmarkEnd w:id="1063"/>
    </w:p>
    <w:p w14:paraId="37354201" w14:textId="77777777" w:rsidR="00386739" w:rsidRPr="00386739" w:rsidRDefault="00386739" w:rsidP="00386739">
      <w:pPr>
        <w:spacing w:before="240" w:after="0"/>
        <w:jc w:val="center"/>
        <w:rPr>
          <w:lang w:val="es-ES"/>
        </w:rPr>
      </w:pPr>
      <w:r w:rsidRPr="00386739">
        <w:rPr>
          <w:lang w:val="es-ES"/>
        </w:rPr>
        <w:t>(</w:t>
      </w:r>
      <w:r w:rsidRPr="00386739">
        <w:rPr>
          <w:rFonts w:eastAsia="Arial"/>
          <w:lang w:val="es-ES"/>
        </w:rPr>
        <w:t>Anexo al Boletín de Explotación de la UIT N.°</w:t>
      </w:r>
      <w:r w:rsidRPr="00386739">
        <w:rPr>
          <w:lang w:val="es-ES"/>
        </w:rPr>
        <w:t xml:space="preserve"> 1060 – 15.IX.2014)</w:t>
      </w:r>
      <w:r w:rsidRPr="00386739">
        <w:rPr>
          <w:lang w:val="es-ES"/>
        </w:rPr>
        <w:br/>
        <w:t>(</w:t>
      </w:r>
      <w:r w:rsidRPr="00386739">
        <w:rPr>
          <w:rFonts w:eastAsia="Arial"/>
          <w:lang w:val="es-ES"/>
        </w:rPr>
        <w:t xml:space="preserve">Enmienda </w:t>
      </w:r>
      <w:r w:rsidRPr="00386739">
        <w:rPr>
          <w:rFonts w:eastAsia="Calibri"/>
          <w:lang w:val="es-ES"/>
        </w:rPr>
        <w:t>N.° 136)</w:t>
      </w:r>
    </w:p>
    <w:p w14:paraId="1131F26A" w14:textId="77777777" w:rsidR="00386739" w:rsidRPr="00386739" w:rsidRDefault="00386739" w:rsidP="00386739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386739" w:rsidRPr="00386739" w14:paraId="54F500C6" w14:textId="77777777" w:rsidTr="004B5198">
        <w:trPr>
          <w:cantSplit/>
          <w:tblHeader/>
        </w:trPr>
        <w:tc>
          <w:tcPr>
            <w:tcW w:w="3420" w:type="dxa"/>
            <w:hideMark/>
          </w:tcPr>
          <w:p w14:paraId="442D7C03" w14:textId="77777777" w:rsidR="00386739" w:rsidRPr="00386739" w:rsidRDefault="00386739" w:rsidP="0038673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86739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1FFB5F13" w14:textId="77777777" w:rsidR="00386739" w:rsidRPr="00386739" w:rsidRDefault="00386739" w:rsidP="00386739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8673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097B2988" w14:textId="77777777" w:rsidR="00386739" w:rsidRPr="00386739" w:rsidRDefault="00386739" w:rsidP="0038673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8673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86739" w:rsidRPr="00386739" w14:paraId="4BEBA427" w14:textId="77777777" w:rsidTr="004B5198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2B98E0" w14:textId="77777777" w:rsidR="00386739" w:rsidRPr="00386739" w:rsidRDefault="00386739" w:rsidP="0038673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86739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38673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4A742" w14:textId="77777777" w:rsidR="00386739" w:rsidRPr="00386739" w:rsidRDefault="00386739" w:rsidP="00386739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386739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17FAC" w14:textId="77777777" w:rsidR="00386739" w:rsidRPr="00386739" w:rsidRDefault="00386739" w:rsidP="00386739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2A054EA0" w14:textId="77777777" w:rsidR="00386739" w:rsidRPr="00386739" w:rsidRDefault="00386739" w:rsidP="00386739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bookmarkStart w:id="1064" w:name="OLE_LINK5"/>
      <w:bookmarkStart w:id="1065" w:name="OLE_LINK6"/>
      <w:bookmarkStart w:id="1066" w:name="OLE_LINK9"/>
      <w:bookmarkStart w:id="1067" w:name="OLE_LINK10"/>
      <w:r w:rsidRPr="00386739">
        <w:rPr>
          <w:rFonts w:eastAsia="SimSun"/>
          <w:b/>
          <w:bCs/>
          <w:i/>
          <w:iCs/>
          <w:lang w:val="es-ES"/>
        </w:rPr>
        <w:t>Alemania (República Federal de) / DEU</w:t>
      </w:r>
      <w:r w:rsidRPr="00386739">
        <w:rPr>
          <w:rFonts w:cs="Calibri"/>
          <w:b/>
          <w:i/>
          <w:color w:val="00B050"/>
          <w:lang w:val="es-ES"/>
        </w:rPr>
        <w:tab/>
      </w:r>
      <w:r w:rsidRPr="00386739">
        <w:rPr>
          <w:rFonts w:cs="Calibri"/>
          <w:b/>
          <w:lang w:val="es-ES"/>
        </w:rPr>
        <w:t>ADD</w:t>
      </w:r>
    </w:p>
    <w:p w14:paraId="28A61D87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86739" w:rsidRPr="00386739" w14:paraId="3C259A9A" w14:textId="77777777" w:rsidTr="004B5198">
        <w:trPr>
          <w:trHeight w:val="818"/>
        </w:trPr>
        <w:tc>
          <w:tcPr>
            <w:tcW w:w="3828" w:type="dxa"/>
          </w:tcPr>
          <w:p w14:paraId="07C78FE0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Consensus Cloud Solutions International</w:t>
            </w:r>
          </w:p>
          <w:p w14:paraId="0DE730F6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Unit 3.1 Woodford Business Park</w:t>
            </w:r>
          </w:p>
          <w:p w14:paraId="794E03C3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eastAsia="SimSun" w:cs="Calibri"/>
                <w:lang w:val="de-DE" w:eastAsia="zh-CN"/>
              </w:rPr>
              <w:t>Santry, DUBLIN</w:t>
            </w:r>
          </w:p>
          <w:p w14:paraId="40F34B19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>(Ireland</w:t>
            </w:r>
            <w:r w:rsidRPr="00386739">
              <w:rPr>
                <w:rFonts w:eastAsia="SimSun" w:cs="Calibri"/>
                <w:lang w:val="de-DE"/>
              </w:rPr>
              <w:t>)</w:t>
            </w:r>
          </w:p>
        </w:tc>
        <w:tc>
          <w:tcPr>
            <w:tcW w:w="1842" w:type="dxa"/>
          </w:tcPr>
          <w:p w14:paraId="5094D047" w14:textId="77777777" w:rsidR="00386739" w:rsidRPr="00386739" w:rsidRDefault="00386739" w:rsidP="003867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86739">
              <w:rPr>
                <w:rFonts w:eastAsia="SimSun" w:cstheme="minorBidi"/>
                <w:b/>
                <w:bCs/>
                <w:color w:val="000000"/>
                <w:lang w:val="en-US"/>
              </w:rPr>
              <w:t>CCSI</w:t>
            </w:r>
          </w:p>
        </w:tc>
        <w:tc>
          <w:tcPr>
            <w:tcW w:w="4536" w:type="dxa"/>
          </w:tcPr>
          <w:p w14:paraId="78071798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Mr </w:t>
            </w:r>
            <w:r w:rsidRPr="00386739">
              <w:rPr>
                <w:rFonts w:asciiTheme="minorHAnsi" w:hAnsiTheme="minorHAnsi" w:cstheme="minorBidi"/>
                <w:noProof/>
                <w:lang w:val="de-CH"/>
              </w:rPr>
              <w:t>Derek Davis</w:t>
            </w:r>
          </w:p>
          <w:p w14:paraId="43212053" w14:textId="22EA5A75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Tel.: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="Calibri"/>
              </w:rPr>
              <w:t>+353 6564985</w:t>
            </w:r>
          </w:p>
          <w:p w14:paraId="68E1DE9A" w14:textId="1C620784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Email: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="Calibri"/>
              </w:rPr>
              <w:t>derek.davis@consensus.com</w:t>
            </w:r>
          </w:p>
        </w:tc>
      </w:tr>
    </w:tbl>
    <w:p w14:paraId="09A8EBED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86739" w:rsidRPr="00386739" w14:paraId="5744FD70" w14:textId="77777777" w:rsidTr="004B5198">
        <w:trPr>
          <w:trHeight w:val="818"/>
        </w:trPr>
        <w:tc>
          <w:tcPr>
            <w:tcW w:w="3828" w:type="dxa"/>
          </w:tcPr>
          <w:p w14:paraId="306F9EBE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Diabolocom GmbH</w:t>
            </w:r>
            <w:r w:rsidRPr="00386739">
              <w:rPr>
                <w:rFonts w:eastAsia="SimSun" w:cs="Calibri"/>
                <w:lang w:val="de-DE" w:eastAsia="zh-CN"/>
              </w:rPr>
              <w:br/>
              <w:t>Sauvignystrasse 43</w:t>
            </w:r>
          </w:p>
          <w:p w14:paraId="4529A8FA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86739">
              <w:rPr>
                <w:rFonts w:eastAsia="SimSun" w:cs="Calibri"/>
                <w:lang w:val="de-DE" w:eastAsia="zh-CN"/>
              </w:rPr>
              <w:t>D-60325 FRANKFURT</w:t>
            </w:r>
            <w:r w:rsidRPr="00386739">
              <w:rPr>
                <w:rFonts w:eastAsia="SimSun" w:cs="Calibri"/>
                <w:lang w:val="de-DE"/>
              </w:rPr>
              <w:t xml:space="preserve"> </w:t>
            </w:r>
          </w:p>
        </w:tc>
        <w:tc>
          <w:tcPr>
            <w:tcW w:w="1842" w:type="dxa"/>
          </w:tcPr>
          <w:p w14:paraId="6A44635F" w14:textId="77777777" w:rsidR="00386739" w:rsidRPr="00386739" w:rsidRDefault="00386739" w:rsidP="003867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86739">
              <w:rPr>
                <w:rFonts w:eastAsia="SimSun" w:cstheme="minorBidi"/>
                <w:b/>
                <w:bCs/>
                <w:color w:val="000000"/>
                <w:lang w:val="en-US"/>
              </w:rPr>
              <w:t>DIABDE</w:t>
            </w:r>
          </w:p>
        </w:tc>
        <w:tc>
          <w:tcPr>
            <w:tcW w:w="4536" w:type="dxa"/>
          </w:tcPr>
          <w:p w14:paraId="5CA52A92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Mr </w:t>
            </w:r>
            <w:r w:rsidRPr="00386739">
              <w:rPr>
                <w:rFonts w:asciiTheme="minorHAnsi" w:hAnsiTheme="minorHAnsi" w:cstheme="minorBidi"/>
                <w:noProof/>
                <w:lang w:val="de-CH"/>
              </w:rPr>
              <w:t>Frédéric Durand</w:t>
            </w:r>
          </w:p>
          <w:p w14:paraId="475F14EE" w14:textId="3B46889F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Tel.: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="Calibri"/>
              </w:rPr>
              <w:t>+43 173034550</w:t>
            </w:r>
          </w:p>
          <w:p w14:paraId="25B2CBE6" w14:textId="1E20CDC1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Email: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="Calibri"/>
              </w:rPr>
              <w:t>carrier-relations@diabolocom.com</w:t>
            </w:r>
          </w:p>
        </w:tc>
      </w:tr>
    </w:tbl>
    <w:p w14:paraId="0CBB8516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86739" w:rsidRPr="00386739" w14:paraId="788C7298" w14:textId="77777777" w:rsidTr="004B5198">
        <w:trPr>
          <w:trHeight w:val="818"/>
        </w:trPr>
        <w:tc>
          <w:tcPr>
            <w:tcW w:w="3828" w:type="dxa"/>
          </w:tcPr>
          <w:p w14:paraId="10ED56D7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Henning Heedfeld</w:t>
            </w:r>
            <w:r w:rsidRPr="00386739">
              <w:rPr>
                <w:rFonts w:eastAsia="SimSun" w:cs="Calibri"/>
                <w:lang w:val="de-DE" w:eastAsia="zh-CN"/>
              </w:rPr>
              <w:br/>
              <w:t>- Heedfeld ITK -</w:t>
            </w:r>
          </w:p>
          <w:p w14:paraId="7C293245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Hindenburgstrasse 24</w:t>
            </w:r>
          </w:p>
          <w:p w14:paraId="537A7BCC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86739">
              <w:rPr>
                <w:rFonts w:eastAsia="SimSun" w:cs="Calibri"/>
                <w:lang w:val="de-DE" w:eastAsia="zh-CN"/>
              </w:rPr>
              <w:t>D-32105 BAD SALZUFLEN</w:t>
            </w:r>
          </w:p>
        </w:tc>
        <w:tc>
          <w:tcPr>
            <w:tcW w:w="1842" w:type="dxa"/>
          </w:tcPr>
          <w:p w14:paraId="1CEC2F55" w14:textId="77777777" w:rsidR="00386739" w:rsidRPr="00386739" w:rsidRDefault="00386739" w:rsidP="003867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86739">
              <w:rPr>
                <w:rFonts w:eastAsia="SimSun" w:cstheme="minorBidi"/>
                <w:b/>
                <w:bCs/>
                <w:color w:val="000000"/>
                <w:lang w:val="en-US"/>
              </w:rPr>
              <w:t>CALLIO</w:t>
            </w:r>
          </w:p>
        </w:tc>
        <w:tc>
          <w:tcPr>
            <w:tcW w:w="4536" w:type="dxa"/>
          </w:tcPr>
          <w:p w14:paraId="2BE08AC6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>Mr Henning Heedfeld</w:t>
            </w:r>
          </w:p>
          <w:p w14:paraId="60389EED" w14:textId="72865EE4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Tel.: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theme="minorBidi"/>
                <w:noProof/>
                <w:lang w:val="de-CH"/>
              </w:rPr>
              <w:t>+49 5222 91799 0</w:t>
            </w:r>
          </w:p>
          <w:p w14:paraId="7735D17F" w14:textId="7D676642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Fax: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theme="minorBidi"/>
                <w:noProof/>
                <w:lang w:val="de-CH"/>
              </w:rPr>
              <w:t>+49 5222 91799 198</w:t>
            </w:r>
          </w:p>
          <w:p w14:paraId="66B2E873" w14:textId="03BBD9C9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Email: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theme="minorBidi"/>
                <w:noProof/>
                <w:lang w:val="de-CH"/>
              </w:rPr>
              <w:t>hh@heedfeld.net</w:t>
            </w:r>
          </w:p>
        </w:tc>
      </w:tr>
    </w:tbl>
    <w:p w14:paraId="3F1523DC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386739" w:rsidRPr="00386739" w14:paraId="6236CC77" w14:textId="77777777" w:rsidTr="004B5198">
        <w:trPr>
          <w:trHeight w:val="818"/>
        </w:trPr>
        <w:tc>
          <w:tcPr>
            <w:tcW w:w="3828" w:type="dxa"/>
          </w:tcPr>
          <w:p w14:paraId="290D8577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Süwag Vertrieb AG &amp; Co.KG</w:t>
            </w:r>
          </w:p>
          <w:p w14:paraId="06C5F835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Schuetzenbleiche 9 - 11</w:t>
            </w:r>
          </w:p>
          <w:p w14:paraId="73CFB1CA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lang w:val="de-CH"/>
              </w:rPr>
            </w:pPr>
            <w:r w:rsidRPr="00386739">
              <w:rPr>
                <w:rFonts w:eastAsia="SimSun" w:cs="Calibri"/>
                <w:lang w:val="de-DE" w:eastAsia="zh-CN"/>
              </w:rPr>
              <w:t>D-65929 FRANKFURT</w:t>
            </w:r>
          </w:p>
        </w:tc>
        <w:tc>
          <w:tcPr>
            <w:tcW w:w="1842" w:type="dxa"/>
          </w:tcPr>
          <w:p w14:paraId="01E4767E" w14:textId="77777777" w:rsidR="00386739" w:rsidRPr="00386739" w:rsidRDefault="00386739" w:rsidP="0038673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86739">
              <w:rPr>
                <w:rFonts w:eastAsia="SimSun" w:cstheme="minorBidi"/>
                <w:b/>
                <w:bCs/>
                <w:color w:val="000000"/>
                <w:lang w:val="en-US"/>
              </w:rPr>
              <w:t>SUEWAG</w:t>
            </w:r>
          </w:p>
        </w:tc>
        <w:tc>
          <w:tcPr>
            <w:tcW w:w="4536" w:type="dxa"/>
          </w:tcPr>
          <w:p w14:paraId="34A266AA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>Mr David Wiethoff</w:t>
            </w:r>
          </w:p>
          <w:p w14:paraId="554945A6" w14:textId="0AAF43E3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Tel.: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theme="minorBidi"/>
                <w:noProof/>
                <w:lang w:val="de-CH"/>
              </w:rPr>
              <w:t>+49 69 3107 3162</w:t>
            </w:r>
          </w:p>
          <w:p w14:paraId="7701E37E" w14:textId="655031B8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Fax: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theme="minorBidi"/>
                <w:noProof/>
                <w:lang w:val="de-CH"/>
              </w:rPr>
              <w:t>+49 69 3107 493162</w:t>
            </w:r>
          </w:p>
          <w:p w14:paraId="1E815216" w14:textId="31A4471F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9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noProof/>
                <w:lang w:val="de-CH"/>
              </w:rPr>
            </w:pPr>
            <w:r w:rsidRPr="00386739">
              <w:rPr>
                <w:rFonts w:cstheme="minorBidi"/>
                <w:noProof/>
                <w:lang w:val="de-CH"/>
              </w:rPr>
              <w:t xml:space="preserve">Email: </w:t>
            </w:r>
            <w:r w:rsidR="007B33E9">
              <w:rPr>
                <w:rFonts w:cstheme="minorBidi"/>
                <w:noProof/>
                <w:lang w:val="de-CH"/>
              </w:rPr>
              <w:tab/>
            </w:r>
            <w:r w:rsidRPr="00386739">
              <w:rPr>
                <w:rFonts w:cstheme="minorBidi"/>
                <w:noProof/>
                <w:lang w:val="de-CH"/>
              </w:rPr>
              <w:t>david.wiethoff@suewag.de</w:t>
            </w:r>
          </w:p>
        </w:tc>
      </w:tr>
    </w:tbl>
    <w:p w14:paraId="6B4ECD17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14:paraId="491EDFB8" w14:textId="77777777" w:rsidR="00386739" w:rsidRPr="00386739" w:rsidRDefault="00386739" w:rsidP="00386739">
      <w:pPr>
        <w:tabs>
          <w:tab w:val="left" w:pos="3686"/>
        </w:tabs>
        <w:spacing w:before="240" w:after="0"/>
        <w:rPr>
          <w:rFonts w:cs="Calibri"/>
          <w:b/>
          <w:lang w:val="es-ES"/>
        </w:rPr>
      </w:pPr>
      <w:r w:rsidRPr="00386739">
        <w:rPr>
          <w:rFonts w:eastAsia="SimSun"/>
          <w:b/>
          <w:bCs/>
          <w:i/>
          <w:iCs/>
          <w:lang w:val="es-ES"/>
        </w:rPr>
        <w:t>Alemania (República Federal de) / DEU</w:t>
      </w:r>
      <w:r w:rsidRPr="00386739">
        <w:rPr>
          <w:rFonts w:cs="Calibri"/>
          <w:b/>
          <w:i/>
          <w:color w:val="00B050"/>
          <w:lang w:val="es-ES"/>
        </w:rPr>
        <w:tab/>
      </w:r>
      <w:r w:rsidRPr="00386739">
        <w:rPr>
          <w:rFonts w:cs="Calibri"/>
          <w:b/>
          <w:lang w:val="es-ES"/>
        </w:rPr>
        <w:t>LIR</w:t>
      </w:r>
    </w:p>
    <w:p w14:paraId="40797321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828"/>
        <w:gridCol w:w="1842"/>
        <w:gridCol w:w="4770"/>
      </w:tblGrid>
      <w:tr w:rsidR="00386739" w:rsidRPr="00386739" w14:paraId="562DF42F" w14:textId="77777777" w:rsidTr="004B5198">
        <w:trPr>
          <w:cantSplit/>
        </w:trPr>
        <w:tc>
          <w:tcPr>
            <w:tcW w:w="3828" w:type="dxa"/>
          </w:tcPr>
          <w:p w14:paraId="0E42984D" w14:textId="77777777" w:rsidR="00386739" w:rsidRPr="00386739" w:rsidRDefault="00386739" w:rsidP="0038673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 w:eastAsia="zh-CN"/>
              </w:rPr>
              <w:t>TKRZ Stadtwerke GmbH</w:t>
            </w:r>
          </w:p>
          <w:p w14:paraId="2BD97740" w14:textId="77777777" w:rsidR="00386739" w:rsidRPr="00386739" w:rsidRDefault="00386739" w:rsidP="00386739">
            <w:pPr>
              <w:widowControl w:val="0"/>
              <w:spacing w:before="0" w:after="0"/>
              <w:jc w:val="left"/>
              <w:textAlignment w:val="auto"/>
              <w:rPr>
                <w:rFonts w:eastAsia="SimSun" w:cs="Calibri"/>
                <w:lang w:val="de-DE"/>
              </w:rPr>
            </w:pPr>
            <w:r w:rsidRPr="00386739">
              <w:rPr>
                <w:rFonts w:eastAsia="SimSun" w:cs="Calibri"/>
                <w:lang w:val="de-DE"/>
              </w:rPr>
              <w:t>Moorbrueckenstrasse 30</w:t>
            </w:r>
          </w:p>
          <w:p w14:paraId="50C08B58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386739">
              <w:rPr>
                <w:rFonts w:eastAsia="SimSun" w:cs="Calibri"/>
                <w:lang w:val="de-DE"/>
              </w:rPr>
              <w:t>D-48282 EMSDETTEN</w:t>
            </w:r>
          </w:p>
        </w:tc>
        <w:tc>
          <w:tcPr>
            <w:tcW w:w="1842" w:type="dxa"/>
          </w:tcPr>
          <w:p w14:paraId="05AE988C" w14:textId="77777777" w:rsidR="00386739" w:rsidRPr="00386739" w:rsidRDefault="00386739" w:rsidP="00386739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386739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TKRZ</w:t>
            </w:r>
          </w:p>
        </w:tc>
        <w:tc>
          <w:tcPr>
            <w:tcW w:w="4770" w:type="dxa"/>
          </w:tcPr>
          <w:p w14:paraId="161EE3B7" w14:textId="77777777" w:rsidR="00386739" w:rsidRPr="00386739" w:rsidRDefault="00386739" w:rsidP="00386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86739">
              <w:rPr>
                <w:rFonts w:asciiTheme="minorHAnsi" w:hAnsiTheme="minorHAnsi" w:cstheme="minorBidi"/>
                <w:noProof/>
                <w:lang w:val="de-CH"/>
              </w:rPr>
              <w:t>Mr Christoph Stegemann</w:t>
            </w:r>
          </w:p>
          <w:p w14:paraId="3A12A771" w14:textId="352F91A2" w:rsidR="00386739" w:rsidRPr="00386739" w:rsidRDefault="00386739" w:rsidP="007B33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9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386739">
              <w:rPr>
                <w:rFonts w:asciiTheme="minorHAnsi" w:hAnsiTheme="minorHAnsi" w:cstheme="minorBidi"/>
                <w:noProof/>
                <w:lang w:val="de-CH"/>
              </w:rPr>
              <w:t xml:space="preserve">Tel.: </w:t>
            </w:r>
            <w:r w:rsidR="007B33E9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386739">
              <w:rPr>
                <w:rFonts w:asciiTheme="minorHAnsi" w:hAnsiTheme="minorHAnsi" w:cstheme="minorBidi"/>
                <w:noProof/>
                <w:lang w:val="de-CH"/>
              </w:rPr>
              <w:t>+49 2572 202 400</w:t>
            </w:r>
          </w:p>
          <w:p w14:paraId="78AE6A39" w14:textId="3B473984" w:rsidR="00386739" w:rsidRPr="00386739" w:rsidRDefault="00386739" w:rsidP="007B33E9">
            <w:pPr>
              <w:widowControl w:val="0"/>
              <w:tabs>
                <w:tab w:val="clear" w:pos="567"/>
                <w:tab w:val="left" w:pos="589"/>
              </w:tabs>
              <w:spacing w:before="0" w:after="0"/>
              <w:textAlignment w:val="auto"/>
              <w:rPr>
                <w:rFonts w:asciiTheme="minorHAnsi" w:eastAsia="SimSun" w:hAnsiTheme="minorHAnsi" w:cs="Calibri"/>
              </w:rPr>
            </w:pPr>
            <w:r w:rsidRPr="00386739">
              <w:rPr>
                <w:rFonts w:asciiTheme="minorHAnsi" w:hAnsiTheme="minorHAnsi" w:cstheme="minorBidi"/>
                <w:noProof/>
                <w:lang w:val="de-CH"/>
              </w:rPr>
              <w:t xml:space="preserve">Email: </w:t>
            </w:r>
            <w:r w:rsidR="007B33E9">
              <w:rPr>
                <w:rFonts w:asciiTheme="minorHAnsi" w:hAnsiTheme="minorHAnsi" w:cstheme="minorBidi"/>
                <w:noProof/>
                <w:lang w:val="de-CH"/>
              </w:rPr>
              <w:tab/>
            </w:r>
            <w:r w:rsidRPr="00386739">
              <w:rPr>
                <w:rFonts w:asciiTheme="minorHAnsi" w:hAnsiTheme="minorHAnsi" w:cstheme="minorBidi"/>
                <w:noProof/>
                <w:lang w:val="de-CH"/>
              </w:rPr>
              <w:t>noc@tkrz.de</w:t>
            </w:r>
          </w:p>
        </w:tc>
      </w:tr>
    </w:tbl>
    <w:p w14:paraId="3BFD8312" w14:textId="77777777" w:rsidR="00386739" w:rsidRPr="00386739" w:rsidRDefault="00386739" w:rsidP="003867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pt-BR"/>
        </w:rPr>
      </w:pPr>
    </w:p>
    <w:bookmarkEnd w:id="1064"/>
    <w:bookmarkEnd w:id="1065"/>
    <w:bookmarkEnd w:id="1066"/>
    <w:bookmarkEnd w:id="1067"/>
    <w:p w14:paraId="03E0B7DB" w14:textId="77777777" w:rsidR="008A6D8C" w:rsidRPr="00386739" w:rsidRDefault="008A6D8C" w:rsidP="008A6D8C">
      <w:pPr>
        <w:widowControl w:val="0"/>
        <w:tabs>
          <w:tab w:val="left" w:pos="90"/>
        </w:tabs>
        <w:spacing w:before="0"/>
        <w:rPr>
          <w:rFonts w:ascii="Arial" w:hAnsi="Arial" w:cs="Arial"/>
          <w:b/>
          <w:bCs/>
          <w:lang w:val="pt-BR"/>
        </w:rPr>
      </w:pPr>
    </w:p>
    <w:p w14:paraId="24B495FA" w14:textId="6CDB944D" w:rsidR="008A6D8C" w:rsidRDefault="008A6D8C" w:rsidP="00D300DE">
      <w:pPr>
        <w:rPr>
          <w:lang w:val="es-ES_tradnl"/>
        </w:rPr>
      </w:pPr>
      <w:r>
        <w:rPr>
          <w:lang w:val="es-ES_tradnl"/>
        </w:rPr>
        <w:br w:type="page"/>
      </w:r>
    </w:p>
    <w:p w14:paraId="755609ED" w14:textId="77777777" w:rsidR="008E6671" w:rsidRPr="008E6671" w:rsidRDefault="008E6671" w:rsidP="00594E5F">
      <w:pPr>
        <w:pStyle w:val="Heading20"/>
        <w:spacing w:before="120"/>
        <w:rPr>
          <w:sz w:val="28"/>
          <w:lang w:val="es-ES"/>
        </w:rPr>
      </w:pPr>
      <w:bookmarkStart w:id="1068" w:name="_Toc111646695"/>
      <w:r w:rsidRPr="008E6671">
        <w:rPr>
          <w:sz w:val="28"/>
          <w:lang w:val="es-ES"/>
        </w:rPr>
        <w:lastRenderedPageBreak/>
        <w:t>Lista de códigos de puntos de señalización internacional (ISPC)</w:t>
      </w:r>
      <w:r w:rsidRPr="008E6671">
        <w:rPr>
          <w:sz w:val="28"/>
          <w:lang w:val="es-ES"/>
        </w:rPr>
        <w:br/>
        <w:t xml:space="preserve">(Según la </w:t>
      </w:r>
      <w:r w:rsidRPr="00594E5F">
        <w:rPr>
          <w:lang w:val="es-ES"/>
        </w:rPr>
        <w:t>Recomendación</w:t>
      </w:r>
      <w:r w:rsidRPr="008E6671">
        <w:rPr>
          <w:sz w:val="28"/>
          <w:lang w:val="es-ES"/>
        </w:rPr>
        <w:t xml:space="preserve"> UIT-T Q.708 (03/1999))</w:t>
      </w:r>
      <w:r w:rsidRPr="008E6671">
        <w:rPr>
          <w:sz w:val="28"/>
          <w:lang w:val="es-ES"/>
        </w:rPr>
        <w:br/>
        <w:t>(Situación al 1 de julio de 2020)</w:t>
      </w:r>
      <w:bookmarkEnd w:id="1068"/>
    </w:p>
    <w:p w14:paraId="00C7B7B2" w14:textId="3F2B011B" w:rsidR="008E6671" w:rsidRPr="00F412B4" w:rsidRDefault="008E6671" w:rsidP="008E6671">
      <w:pPr>
        <w:pStyle w:val="Heading70"/>
        <w:keepNext/>
        <w:spacing w:before="240"/>
        <w:jc w:val="center"/>
        <w:rPr>
          <w:b w:val="0"/>
          <w:lang w:val="es-ES"/>
        </w:rPr>
      </w:pPr>
      <w:r w:rsidRPr="00F412B4">
        <w:rPr>
          <w:b w:val="0"/>
          <w:lang w:val="es-ES"/>
        </w:rPr>
        <w:t>(Anexo al Boletín de Explotación de la UIT No. 1199 - 1.VII.2020)</w:t>
      </w:r>
      <w:r w:rsidRPr="00F412B4">
        <w:rPr>
          <w:b w:val="0"/>
          <w:lang w:val="es-ES"/>
        </w:rPr>
        <w:br/>
        <w:t>(Enmienda No. 3</w:t>
      </w:r>
      <w:r w:rsidR="003B447B">
        <w:rPr>
          <w:b w:val="0"/>
          <w:lang w:val="es-ES"/>
        </w:rPr>
        <w:t>8</w:t>
      </w:r>
      <w:r w:rsidRPr="00F412B4">
        <w:rPr>
          <w:b w:val="0"/>
          <w:lang w:val="es-ES"/>
        </w:rPr>
        <w:t>)</w:t>
      </w:r>
    </w:p>
    <w:p w14:paraId="08DEEA94" w14:textId="77777777" w:rsidR="008E6671" w:rsidRPr="00F412B4" w:rsidRDefault="008E6671" w:rsidP="008E6671">
      <w:pPr>
        <w:keepNext/>
        <w:spacing w:before="0"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E6671" w:rsidRPr="00FF45A6" w14:paraId="539ACF20" w14:textId="77777777" w:rsidTr="003B447B">
        <w:trPr>
          <w:cantSplit/>
          <w:trHeight w:val="227"/>
        </w:trPr>
        <w:tc>
          <w:tcPr>
            <w:tcW w:w="1818" w:type="dxa"/>
            <w:gridSpan w:val="2"/>
          </w:tcPr>
          <w:p w14:paraId="6AD9EB1C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</w:rPr>
            </w:pPr>
            <w:r w:rsidRPr="00FF45A6">
              <w:rPr>
                <w:i/>
                <w:iCs/>
                <w:sz w:val="20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451D711E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  <w:lang w:val="es-ES"/>
              </w:rPr>
            </w:pPr>
            <w:r w:rsidRPr="00FF45A6">
              <w:rPr>
                <w:i/>
                <w:iCs/>
                <w:sz w:val="20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15896956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  <w:lang w:val="es-ES"/>
              </w:rPr>
            </w:pPr>
            <w:r w:rsidRPr="00FF45A6">
              <w:rPr>
                <w:i/>
                <w:iCs/>
                <w:sz w:val="20"/>
                <w:lang w:val="es-ES"/>
              </w:rPr>
              <w:t>Nombre del operador del punto de señalización</w:t>
            </w:r>
          </w:p>
        </w:tc>
      </w:tr>
      <w:tr w:rsidR="008E6671" w:rsidRPr="00FF45A6" w14:paraId="73FF6EFC" w14:textId="77777777" w:rsidTr="003B447B">
        <w:trPr>
          <w:cantSplit/>
          <w:trHeight w:val="227"/>
        </w:trPr>
        <w:tc>
          <w:tcPr>
            <w:tcW w:w="909" w:type="dxa"/>
          </w:tcPr>
          <w:p w14:paraId="7508D204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</w:rPr>
            </w:pPr>
            <w:r w:rsidRPr="00FF45A6">
              <w:rPr>
                <w:i/>
                <w:iCs/>
                <w:sz w:val="20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6E6DEA06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</w:rPr>
            </w:pPr>
            <w:r w:rsidRPr="00FF45A6">
              <w:rPr>
                <w:i/>
                <w:iCs/>
                <w:sz w:val="20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09B7CAB7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6AE87C8F" w14:textId="77777777" w:rsidR="008E6671" w:rsidRPr="00FF45A6" w:rsidRDefault="008E6671" w:rsidP="006C15D1">
            <w:pPr>
              <w:pStyle w:val="Tablehead0"/>
              <w:jc w:val="left"/>
              <w:rPr>
                <w:i/>
                <w:iCs/>
                <w:sz w:val="20"/>
              </w:rPr>
            </w:pPr>
          </w:p>
        </w:tc>
      </w:tr>
    </w:tbl>
    <w:tbl>
      <w:tblPr>
        <w:tblStyle w:val="TableGrid35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640"/>
        <w:gridCol w:w="4830"/>
      </w:tblGrid>
      <w:tr w:rsidR="003B447B" w:rsidRPr="003B447B" w14:paraId="623FD8DB" w14:textId="77777777" w:rsidTr="004B519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6BFAC3F" w14:textId="77777777" w:rsidR="003B447B" w:rsidRPr="003B447B" w:rsidRDefault="003B447B" w:rsidP="003B44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  <w:lang w:eastAsia="en-GB"/>
              </w:rPr>
            </w:pPr>
            <w:r w:rsidRPr="003B447B">
              <w:rPr>
                <w:b/>
                <w:lang w:eastAsia="en-GB"/>
              </w:rPr>
              <w:t>Estados Unidos    SUP</w:t>
            </w:r>
          </w:p>
        </w:tc>
      </w:tr>
      <w:tr w:rsidR="003B447B" w:rsidRPr="003B447B" w14:paraId="656EC68F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6F3FF2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3-035-4</w:t>
            </w:r>
          </w:p>
        </w:tc>
        <w:tc>
          <w:tcPr>
            <w:tcW w:w="909" w:type="dxa"/>
            <w:shd w:val="clear" w:color="auto" w:fill="auto"/>
          </w:tcPr>
          <w:p w14:paraId="34F50074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6428</w:t>
            </w:r>
          </w:p>
        </w:tc>
        <w:tc>
          <w:tcPr>
            <w:tcW w:w="2640" w:type="dxa"/>
            <w:shd w:val="clear" w:color="auto" w:fill="auto"/>
          </w:tcPr>
          <w:p w14:paraId="361F3E4E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Newark, NJ</w:t>
            </w:r>
          </w:p>
        </w:tc>
        <w:tc>
          <w:tcPr>
            <w:tcW w:w="4830" w:type="dxa"/>
          </w:tcPr>
          <w:p w14:paraId="67A5F9D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TotalTel</w:t>
            </w:r>
          </w:p>
        </w:tc>
      </w:tr>
      <w:tr w:rsidR="003B447B" w:rsidRPr="003B447B" w14:paraId="35687E9D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C435C9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3-053-3</w:t>
            </w:r>
          </w:p>
        </w:tc>
        <w:tc>
          <w:tcPr>
            <w:tcW w:w="909" w:type="dxa"/>
            <w:shd w:val="clear" w:color="auto" w:fill="auto"/>
          </w:tcPr>
          <w:p w14:paraId="3350580E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6571</w:t>
            </w:r>
          </w:p>
        </w:tc>
        <w:tc>
          <w:tcPr>
            <w:tcW w:w="2640" w:type="dxa"/>
            <w:shd w:val="clear" w:color="auto" w:fill="auto"/>
          </w:tcPr>
          <w:p w14:paraId="2C4EEA7A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New York, NY</w:t>
            </w:r>
          </w:p>
        </w:tc>
        <w:tc>
          <w:tcPr>
            <w:tcW w:w="4830" w:type="dxa"/>
          </w:tcPr>
          <w:p w14:paraId="6A86188B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Dial-Around Telecom, Inc</w:t>
            </w:r>
          </w:p>
        </w:tc>
      </w:tr>
      <w:tr w:rsidR="003B447B" w:rsidRPr="003B447B" w14:paraId="000A8863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CE1904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3-184-0</w:t>
            </w:r>
          </w:p>
        </w:tc>
        <w:tc>
          <w:tcPr>
            <w:tcW w:w="909" w:type="dxa"/>
            <w:shd w:val="clear" w:color="auto" w:fill="auto"/>
          </w:tcPr>
          <w:p w14:paraId="71A268F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7616</w:t>
            </w:r>
          </w:p>
        </w:tc>
        <w:tc>
          <w:tcPr>
            <w:tcW w:w="2640" w:type="dxa"/>
            <w:shd w:val="clear" w:color="auto" w:fill="auto"/>
          </w:tcPr>
          <w:p w14:paraId="7EA1ECF9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New York, NY</w:t>
            </w:r>
          </w:p>
        </w:tc>
        <w:tc>
          <w:tcPr>
            <w:tcW w:w="4830" w:type="dxa"/>
          </w:tcPr>
          <w:p w14:paraId="250D0877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Tricom USA, Inc</w:t>
            </w:r>
          </w:p>
        </w:tc>
      </w:tr>
      <w:tr w:rsidR="003B447B" w:rsidRPr="003B447B" w14:paraId="661B172E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1EF88F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3-185-4</w:t>
            </w:r>
          </w:p>
        </w:tc>
        <w:tc>
          <w:tcPr>
            <w:tcW w:w="909" w:type="dxa"/>
            <w:shd w:val="clear" w:color="auto" w:fill="auto"/>
          </w:tcPr>
          <w:p w14:paraId="52326170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7628</w:t>
            </w:r>
          </w:p>
        </w:tc>
        <w:tc>
          <w:tcPr>
            <w:tcW w:w="2640" w:type="dxa"/>
            <w:shd w:val="clear" w:color="auto" w:fill="auto"/>
          </w:tcPr>
          <w:p w14:paraId="71D0E4D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Miami, FL</w:t>
            </w:r>
          </w:p>
        </w:tc>
        <w:tc>
          <w:tcPr>
            <w:tcW w:w="4830" w:type="dxa"/>
          </w:tcPr>
          <w:p w14:paraId="75E8268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IDS Telcom</w:t>
            </w:r>
          </w:p>
        </w:tc>
      </w:tr>
      <w:tr w:rsidR="003B447B" w:rsidRPr="003B447B" w14:paraId="27ED3C4C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552F94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3-187-3</w:t>
            </w:r>
          </w:p>
        </w:tc>
        <w:tc>
          <w:tcPr>
            <w:tcW w:w="909" w:type="dxa"/>
            <w:shd w:val="clear" w:color="auto" w:fill="auto"/>
          </w:tcPr>
          <w:p w14:paraId="370F21E0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7643</w:t>
            </w:r>
          </w:p>
        </w:tc>
        <w:tc>
          <w:tcPr>
            <w:tcW w:w="2640" w:type="dxa"/>
            <w:shd w:val="clear" w:color="auto" w:fill="auto"/>
          </w:tcPr>
          <w:p w14:paraId="5A93516F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Miami, FL</w:t>
            </w:r>
          </w:p>
        </w:tc>
        <w:tc>
          <w:tcPr>
            <w:tcW w:w="4830" w:type="dxa"/>
          </w:tcPr>
          <w:p w14:paraId="60A7FEF7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Tricom USA, Inc</w:t>
            </w:r>
          </w:p>
        </w:tc>
      </w:tr>
      <w:tr w:rsidR="003B447B" w:rsidRPr="003B447B" w14:paraId="0D135A4C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2EFF0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3-194-4</w:t>
            </w:r>
          </w:p>
        </w:tc>
        <w:tc>
          <w:tcPr>
            <w:tcW w:w="909" w:type="dxa"/>
            <w:shd w:val="clear" w:color="auto" w:fill="auto"/>
          </w:tcPr>
          <w:p w14:paraId="4CFAC46D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7700</w:t>
            </w:r>
          </w:p>
        </w:tc>
        <w:tc>
          <w:tcPr>
            <w:tcW w:w="2640" w:type="dxa"/>
            <w:shd w:val="clear" w:color="auto" w:fill="auto"/>
          </w:tcPr>
          <w:p w14:paraId="4B4E605D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Miami, FL</w:t>
            </w:r>
          </w:p>
        </w:tc>
        <w:tc>
          <w:tcPr>
            <w:tcW w:w="4830" w:type="dxa"/>
          </w:tcPr>
          <w:p w14:paraId="18D3B6AA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Latin Node, Inc</w:t>
            </w:r>
          </w:p>
        </w:tc>
      </w:tr>
      <w:tr w:rsidR="003B447B" w:rsidRPr="003B447B" w14:paraId="3B930F02" w14:textId="77777777" w:rsidTr="004B519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A7BD47A" w14:textId="77777777" w:rsidR="003B447B" w:rsidRPr="003B447B" w:rsidRDefault="003B447B" w:rsidP="003B447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 w:after="120"/>
              <w:rPr>
                <w:b/>
                <w:lang w:eastAsia="en-GB"/>
              </w:rPr>
            </w:pPr>
            <w:r w:rsidRPr="003B447B">
              <w:rPr>
                <w:b/>
                <w:lang w:eastAsia="en-GB"/>
              </w:rPr>
              <w:t>Tanzanía    SUP</w:t>
            </w:r>
          </w:p>
        </w:tc>
      </w:tr>
      <w:tr w:rsidR="003B447B" w:rsidRPr="003B447B" w14:paraId="0A0BA2E0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B38C8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6-080-3</w:t>
            </w:r>
          </w:p>
        </w:tc>
        <w:tc>
          <w:tcPr>
            <w:tcW w:w="909" w:type="dxa"/>
            <w:shd w:val="clear" w:color="auto" w:fill="auto"/>
          </w:tcPr>
          <w:p w14:paraId="6A22F7D9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12931</w:t>
            </w:r>
          </w:p>
        </w:tc>
        <w:tc>
          <w:tcPr>
            <w:tcW w:w="2640" w:type="dxa"/>
            <w:shd w:val="clear" w:color="auto" w:fill="auto"/>
          </w:tcPr>
          <w:p w14:paraId="5A8B33BF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ITSC ZNZ</w:t>
            </w:r>
          </w:p>
        </w:tc>
        <w:tc>
          <w:tcPr>
            <w:tcW w:w="4830" w:type="dxa"/>
          </w:tcPr>
          <w:p w14:paraId="294D0027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Zanzibar Telecom Limited</w:t>
            </w:r>
          </w:p>
        </w:tc>
      </w:tr>
      <w:tr w:rsidR="003B447B" w:rsidRPr="003B447B" w14:paraId="0DDAD7A6" w14:textId="77777777" w:rsidTr="003B447B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742285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6-123-1</w:t>
            </w:r>
          </w:p>
        </w:tc>
        <w:tc>
          <w:tcPr>
            <w:tcW w:w="909" w:type="dxa"/>
            <w:shd w:val="clear" w:color="auto" w:fill="auto"/>
          </w:tcPr>
          <w:p w14:paraId="315D3C8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13273</w:t>
            </w:r>
          </w:p>
        </w:tc>
        <w:tc>
          <w:tcPr>
            <w:tcW w:w="2640" w:type="dxa"/>
            <w:shd w:val="clear" w:color="auto" w:fill="auto"/>
          </w:tcPr>
          <w:p w14:paraId="60E7FCC1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WTLSC01</w:t>
            </w:r>
          </w:p>
        </w:tc>
        <w:tc>
          <w:tcPr>
            <w:tcW w:w="4830" w:type="dxa"/>
          </w:tcPr>
          <w:p w14:paraId="3ED85FAA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 w:eastAsia="en-GB"/>
              </w:rPr>
            </w:pPr>
            <w:r w:rsidRPr="003B447B">
              <w:rPr>
                <w:bCs/>
                <w:lang w:val="fr-FR" w:eastAsia="en-GB"/>
              </w:rPr>
              <w:t>Wiafrica Tanzania Limited</w:t>
            </w:r>
          </w:p>
        </w:tc>
      </w:tr>
    </w:tbl>
    <w:p w14:paraId="0DAF3F7E" w14:textId="77777777" w:rsidR="00E819C9" w:rsidRDefault="00E819C9" w:rsidP="003B447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8"/>
          <w:szCs w:val="18"/>
          <w:lang w:val="fr-FR" w:eastAsia="en-GB"/>
        </w:rPr>
      </w:pPr>
    </w:p>
    <w:p w14:paraId="1F8FBB72" w14:textId="7C741DFC" w:rsidR="003B447B" w:rsidRPr="003B447B" w:rsidRDefault="003B447B" w:rsidP="003B447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8"/>
          <w:szCs w:val="18"/>
          <w:lang w:val="fr-FR" w:eastAsia="en-GB"/>
        </w:rPr>
      </w:pPr>
      <w:r w:rsidRPr="003B447B">
        <w:rPr>
          <w:position w:val="6"/>
          <w:sz w:val="18"/>
          <w:szCs w:val="18"/>
          <w:lang w:val="fr-FR" w:eastAsia="en-GB"/>
        </w:rPr>
        <w:t>____________</w:t>
      </w:r>
    </w:p>
    <w:p w14:paraId="6816CA78" w14:textId="77777777" w:rsidR="003B447B" w:rsidRPr="003B447B" w:rsidRDefault="003B447B" w:rsidP="003B447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8"/>
          <w:szCs w:val="18"/>
          <w:lang w:val="fr-FR" w:eastAsia="en-GB"/>
        </w:rPr>
      </w:pPr>
      <w:proofErr w:type="gramStart"/>
      <w:r w:rsidRPr="003B447B">
        <w:rPr>
          <w:sz w:val="18"/>
          <w:szCs w:val="18"/>
          <w:lang w:val="fr-FR" w:eastAsia="en-GB"/>
        </w:rPr>
        <w:t>ISPC:</w:t>
      </w:r>
      <w:proofErr w:type="gramEnd"/>
      <w:r w:rsidRPr="003B447B">
        <w:rPr>
          <w:sz w:val="18"/>
          <w:szCs w:val="18"/>
          <w:lang w:val="fr-FR" w:eastAsia="en-GB"/>
        </w:rPr>
        <w:tab/>
        <w:t>International Signalling Point Codes.</w:t>
      </w:r>
    </w:p>
    <w:p w14:paraId="4D62576D" w14:textId="77777777" w:rsidR="003B447B" w:rsidRPr="003B447B" w:rsidRDefault="003B447B" w:rsidP="003B44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8"/>
          <w:szCs w:val="18"/>
          <w:lang w:val="fr-FR" w:eastAsia="en-GB"/>
        </w:rPr>
      </w:pPr>
      <w:r w:rsidRPr="003B447B">
        <w:rPr>
          <w:sz w:val="18"/>
          <w:szCs w:val="18"/>
          <w:lang w:val="fr-FR" w:eastAsia="en-GB"/>
        </w:rPr>
        <w:tab/>
        <w:t>Codes de points sémaphores internationaux (CPSI).</w:t>
      </w:r>
    </w:p>
    <w:p w14:paraId="50C0D7C6" w14:textId="77777777" w:rsidR="003B447B" w:rsidRPr="003B447B" w:rsidRDefault="003B447B" w:rsidP="003B44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18"/>
          <w:lang w:val="es-ES" w:eastAsia="en-GB"/>
        </w:rPr>
      </w:pPr>
      <w:r w:rsidRPr="003B447B">
        <w:rPr>
          <w:sz w:val="18"/>
          <w:szCs w:val="18"/>
          <w:lang w:val="fr-FR" w:eastAsia="en-GB"/>
        </w:rPr>
        <w:tab/>
      </w:r>
      <w:r w:rsidRPr="003B447B">
        <w:rPr>
          <w:sz w:val="18"/>
          <w:szCs w:val="18"/>
          <w:lang w:val="es-ES" w:eastAsia="en-GB"/>
        </w:rPr>
        <w:t>Códigos de puntos de señalización internacional (CPSI).</w:t>
      </w:r>
    </w:p>
    <w:p w14:paraId="1122A558" w14:textId="77777777" w:rsidR="003B447B" w:rsidRPr="003B447B" w:rsidRDefault="003B447B" w:rsidP="003B447B">
      <w:pPr>
        <w:spacing w:after="0"/>
        <w:rPr>
          <w:lang w:val="es-ES" w:eastAsia="en-GB"/>
        </w:rPr>
      </w:pPr>
    </w:p>
    <w:p w14:paraId="260823C6" w14:textId="75C10E9E" w:rsidR="003B447B" w:rsidRDefault="003B447B" w:rsidP="00D300DE">
      <w:pPr>
        <w:rPr>
          <w:lang w:val="es-ES"/>
        </w:rPr>
      </w:pPr>
      <w:r>
        <w:rPr>
          <w:lang w:val="es-ES"/>
        </w:rPr>
        <w:br w:type="page"/>
      </w:r>
    </w:p>
    <w:p w14:paraId="4CDD4A39" w14:textId="77777777" w:rsidR="003B447B" w:rsidRPr="003B447B" w:rsidRDefault="003B447B" w:rsidP="00594E5F">
      <w:pPr>
        <w:pStyle w:val="Heading20"/>
        <w:spacing w:before="120"/>
        <w:rPr>
          <w:rFonts w:eastAsia="SimSun" w:cs="Arial"/>
          <w:szCs w:val="26"/>
          <w:lang w:val="es-ES"/>
        </w:rPr>
      </w:pPr>
      <w:bookmarkStart w:id="1069" w:name="_Toc36876175"/>
      <w:bookmarkStart w:id="1070" w:name="_Toc111646696"/>
      <w:r w:rsidRPr="003B447B">
        <w:rPr>
          <w:rFonts w:eastAsia="SimSun" w:cs="Arial"/>
          <w:szCs w:val="26"/>
          <w:lang w:val="es-ES"/>
        </w:rPr>
        <w:lastRenderedPageBreak/>
        <w:t xml:space="preserve">Plan de </w:t>
      </w:r>
      <w:r w:rsidRPr="003B447B">
        <w:rPr>
          <w:lang w:val="es-ES"/>
        </w:rPr>
        <w:t>numeración</w:t>
      </w:r>
      <w:r w:rsidRPr="003B447B">
        <w:rPr>
          <w:rFonts w:eastAsia="SimSun" w:cs="Arial"/>
          <w:szCs w:val="26"/>
          <w:lang w:val="es-ES"/>
        </w:rPr>
        <w:t xml:space="preserve"> nacional</w:t>
      </w:r>
      <w:r w:rsidRPr="003B447B">
        <w:rPr>
          <w:rFonts w:eastAsia="SimSun" w:cs="Arial"/>
          <w:szCs w:val="26"/>
          <w:lang w:val="es-ES"/>
        </w:rPr>
        <w:br/>
        <w:t>(Según la Recomendación UIT-T E. 129 (01/2013))</w:t>
      </w:r>
      <w:bookmarkEnd w:id="1069"/>
      <w:bookmarkEnd w:id="1070"/>
    </w:p>
    <w:p w14:paraId="60754772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71" w:name="_Toc36876176"/>
      <w:bookmarkStart w:id="1072" w:name="_Toc36875244"/>
    </w:p>
    <w:p w14:paraId="0E42B8FC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3B447B">
        <w:rPr>
          <w:rFonts w:eastAsia="SimSun"/>
        </w:rPr>
        <w:t>Web: www.itu.int/itu-t/inr/nnp/index.html</w:t>
      </w:r>
    </w:p>
    <w:bookmarkEnd w:id="1071"/>
    <w:bookmarkEnd w:id="1072"/>
    <w:p w14:paraId="30BF437C" w14:textId="77777777" w:rsidR="003B447B" w:rsidRPr="003B447B" w:rsidRDefault="003B447B" w:rsidP="003B44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348CBEC5" w14:textId="77777777" w:rsidR="003B447B" w:rsidRPr="003B447B" w:rsidRDefault="003B447B" w:rsidP="003B447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3B447B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167F536D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2DB0377E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3B447B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5C4DADC5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14:paraId="2B1045F8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3B447B">
        <w:rPr>
          <w:rFonts w:eastAsia="SimSun" w:cs="Arial"/>
          <w:lang w:val="es-ES"/>
        </w:rPr>
        <w:t xml:space="preserve">El </w:t>
      </w:r>
      <w:r w:rsidRPr="003B447B">
        <w:rPr>
          <w:rFonts w:eastAsia="SimSun"/>
          <w:noProof/>
          <w:lang w:val="es-ES"/>
        </w:rPr>
        <w:t>15.VI</w:t>
      </w:r>
      <w:r w:rsidRPr="003B447B">
        <w:rPr>
          <w:rFonts w:eastAsia="SimSun"/>
          <w:noProof/>
          <w:lang w:val="fr-FR"/>
        </w:rPr>
        <w:t>.2022</w:t>
      </w:r>
      <w:r w:rsidRPr="003B447B">
        <w:rPr>
          <w:rFonts w:eastAsia="SimSun" w:cs="Arial"/>
          <w:lang w:val="es-ES"/>
        </w:rPr>
        <w:t>, ha actualizado sus planes de numeración nacional de los siguientes países/zonas geográficas en el sitio web:</w:t>
      </w:r>
    </w:p>
    <w:p w14:paraId="2A59080C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B447B" w:rsidRPr="003B447B" w14:paraId="7FFC7964" w14:textId="77777777" w:rsidTr="004B5198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7CBE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3B447B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3C4A56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3B447B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3B447B" w:rsidRPr="003B447B" w14:paraId="51C508E4" w14:textId="77777777" w:rsidTr="004B519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B5B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3B447B">
              <w:rPr>
                <w:rFonts w:eastAsia="SimSun"/>
                <w:lang w:val="en-US"/>
              </w:rPr>
              <w:t>Marruecos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66F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3B447B">
              <w:rPr>
                <w:rFonts w:eastAsia="SimSun"/>
                <w:lang w:val="en-US"/>
              </w:rPr>
              <w:t>+212</w:t>
            </w:r>
          </w:p>
        </w:tc>
      </w:tr>
      <w:tr w:rsidR="003B447B" w:rsidRPr="003B447B" w14:paraId="7F83EAF8" w14:textId="77777777" w:rsidTr="004B519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122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3B447B">
              <w:rPr>
                <w:rFonts w:eastAsia="SimSun"/>
                <w:lang w:val="en-US"/>
              </w:rPr>
              <w:t>Omán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1B6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3B447B">
              <w:rPr>
                <w:rFonts w:eastAsia="SimSun"/>
                <w:lang w:val="en-US"/>
              </w:rPr>
              <w:t>+968</w:t>
            </w:r>
          </w:p>
        </w:tc>
      </w:tr>
      <w:tr w:rsidR="003B447B" w:rsidRPr="003B447B" w14:paraId="53CA2377" w14:textId="77777777" w:rsidTr="004B519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3B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3B447B">
              <w:rPr>
                <w:rFonts w:eastAsia="SimSun"/>
                <w:lang w:val="en-US"/>
              </w:rPr>
              <w:t>Papua Nueva 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4A2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3B447B">
              <w:rPr>
                <w:rFonts w:eastAsia="SimSun"/>
                <w:lang w:val="en-US"/>
              </w:rPr>
              <w:t>+675</w:t>
            </w:r>
          </w:p>
        </w:tc>
      </w:tr>
      <w:tr w:rsidR="003B447B" w:rsidRPr="003B447B" w14:paraId="5EFB7115" w14:textId="77777777" w:rsidTr="004B519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7F0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lang w:val="fr-FR"/>
              </w:rPr>
            </w:pPr>
            <w:r w:rsidRPr="003B447B">
              <w:rPr>
                <w:rFonts w:eastAsia="SimSun" w:cs="Calibri"/>
                <w:lang w:val="fr-FR"/>
              </w:rPr>
              <w:t>Trinidad y Tabago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2F8" w14:textId="77777777" w:rsidR="003B447B" w:rsidRPr="003B447B" w:rsidRDefault="003B447B" w:rsidP="003B44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3B447B">
              <w:rPr>
                <w:rFonts w:eastAsia="SimSun"/>
                <w:lang w:val="en-US"/>
              </w:rPr>
              <w:t>+1 868</w:t>
            </w:r>
          </w:p>
        </w:tc>
      </w:tr>
    </w:tbl>
    <w:p w14:paraId="6F2E2D49" w14:textId="77777777" w:rsidR="003B447B" w:rsidRPr="003B447B" w:rsidRDefault="003B447B" w:rsidP="003B44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14:paraId="0A5ABC43" w14:textId="77777777" w:rsidR="003B447B" w:rsidRPr="003B447B" w:rsidRDefault="003B447B" w:rsidP="00D300DE">
      <w:pPr>
        <w:rPr>
          <w:lang w:val="es-ES"/>
        </w:rPr>
      </w:pPr>
    </w:p>
    <w:bookmarkEnd w:id="966"/>
    <w:bookmarkEnd w:id="967"/>
    <w:bookmarkEnd w:id="968"/>
    <w:sectPr w:rsidR="003B447B" w:rsidRPr="003B447B" w:rsidSect="00031A33"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D1" w14:textId="77777777" w:rsidR="00381148" w:rsidRDefault="00381148">
      <w:r>
        <w:separator/>
      </w:r>
    </w:p>
  </w:endnote>
  <w:endnote w:type="continuationSeparator" w:id="0">
    <w:p w14:paraId="2A435484" w14:textId="77777777"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81148" w:rsidRPr="007F091C" w14:paraId="0DDA2C9F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5BD2C52E" w14:textId="77777777" w:rsidR="00381148" w:rsidRDefault="0038114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FE34BA7" w14:textId="77777777" w:rsidR="00381148" w:rsidRPr="007F091C" w:rsidRDefault="0038114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0B1211F8" wp14:editId="4F481F66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E9945" w14:textId="77777777" w:rsidR="00381148" w:rsidRDefault="00381148" w:rsidP="007A2ED3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311"/>
    </w:tblGrid>
    <w:tr w:rsidR="00381148" w:rsidRPr="008D23C5" w14:paraId="49B254FC" w14:textId="77777777" w:rsidTr="00C900BB">
      <w:trPr>
        <w:cantSplit/>
      </w:trPr>
      <w:tc>
        <w:tcPr>
          <w:tcW w:w="1761" w:type="dxa"/>
          <w:shd w:val="clear" w:color="auto" w:fill="4C4C4C"/>
        </w:tcPr>
        <w:p w14:paraId="555E3C9F" w14:textId="72424AFD" w:rsidR="00381148" w:rsidRPr="007F091C" w:rsidRDefault="00381148" w:rsidP="00031A3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081A77" w:rsidRPr="00081A77">
            <w:rPr>
              <w:color w:val="FFFFFF"/>
              <w:lang w:val="es-ES_tradnl"/>
            </w:rPr>
            <w:t>N.</w:t>
          </w:r>
          <w:r w:rsidR="00081A77" w:rsidRPr="00081A77">
            <w:rPr>
              <w:color w:val="FFFFFF"/>
              <w:vertAlign w:val="superscript"/>
              <w:lang w:val="es-ES_tradnl"/>
            </w:rPr>
            <w:t>o</w:t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s-ES_tradnl"/>
            </w:rPr>
            <w:fldChar w:fldCharType="begin"/>
          </w:r>
          <w:r w:rsidR="00081A77" w:rsidRPr="00081A77">
            <w:rPr>
              <w:color w:val="FFFFFF"/>
              <w:lang w:val="es-ES_tradnl"/>
            </w:rPr>
            <w:instrText>styleref Foot</w:instrText>
          </w:r>
          <w:r w:rsidR="00081A77" w:rsidRPr="00081A77">
            <w:rPr>
              <w:color w:val="FFFFFF"/>
              <w:lang w:val="es-ES_tradnl"/>
            </w:rPr>
            <w:fldChar w:fldCharType="separate"/>
          </w:r>
          <w:r w:rsidR="002E0DE9">
            <w:rPr>
              <w:noProof/>
              <w:color w:val="FFFFFF"/>
              <w:lang w:val="es-ES_tradnl"/>
            </w:rPr>
            <w:t>1248</w:t>
          </w:r>
          <w:r w:rsidR="00081A77" w:rsidRPr="00081A77">
            <w:rPr>
              <w:color w:val="FFFFFF"/>
              <w:lang w:val="es-ES_tradnl"/>
            </w:rPr>
            <w:fldChar w:fldCharType="end"/>
          </w:r>
          <w:r w:rsidR="00081A77" w:rsidRPr="00081A77">
            <w:rPr>
              <w:color w:val="FFFFFF"/>
              <w:lang w:val="es-ES_tradnl"/>
            </w:rPr>
            <w:t xml:space="preserve"> </w:t>
          </w:r>
          <w:r w:rsidR="00081A77" w:rsidRPr="00081A77">
            <w:rPr>
              <w:color w:val="FFFFFF"/>
              <w:lang w:val="en-US"/>
            </w:rPr>
            <w:t xml:space="preserve">– </w:t>
          </w:r>
          <w:r w:rsidR="00081A77" w:rsidRPr="00081A77">
            <w:rPr>
              <w:color w:val="FFFFFF"/>
              <w:lang w:val="en-US"/>
            </w:rPr>
            <w:fldChar w:fldCharType="begin"/>
          </w:r>
          <w:r w:rsidR="00081A77" w:rsidRPr="00081A77">
            <w:rPr>
              <w:color w:val="FFFFFF"/>
              <w:lang w:val="en-US"/>
            </w:rPr>
            <w:instrText>PAGE</w:instrText>
          </w:r>
          <w:r w:rsidR="00081A77" w:rsidRPr="00081A77">
            <w:rPr>
              <w:color w:val="FFFFFF"/>
              <w:lang w:val="en-US"/>
            </w:rPr>
            <w:fldChar w:fldCharType="separate"/>
          </w:r>
          <w:r w:rsidR="00081A77" w:rsidRPr="00081A77">
            <w:rPr>
              <w:color w:val="FFFFFF"/>
            </w:rPr>
            <w:t>2</w:t>
          </w:r>
          <w:r w:rsidR="00081A77" w:rsidRPr="00081A77">
            <w:rPr>
              <w:color w:val="FFFFFF"/>
              <w:lang w:val="es-ES_tradnl"/>
            </w:rPr>
            <w:fldChar w:fldCharType="end"/>
          </w:r>
        </w:p>
      </w:tc>
      <w:tc>
        <w:tcPr>
          <w:tcW w:w="7311" w:type="dxa"/>
          <w:shd w:val="clear" w:color="auto" w:fill="A6A6A6"/>
        </w:tcPr>
        <w:p w14:paraId="1B488F68" w14:textId="77777777" w:rsidR="00381148" w:rsidRPr="00D76B19" w:rsidRDefault="00381148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597316F8" w14:textId="77777777" w:rsidR="00381148" w:rsidRPr="00AE518B" w:rsidRDefault="00381148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6"/>
      <w:gridCol w:w="2579"/>
    </w:tblGrid>
    <w:tr w:rsidR="00381148" w:rsidRPr="007F091C" w14:paraId="064C753C" w14:textId="77777777" w:rsidTr="000A79B6">
      <w:trPr>
        <w:cantSplit/>
        <w:jc w:val="right"/>
      </w:trPr>
      <w:tc>
        <w:tcPr>
          <w:tcW w:w="6908" w:type="dxa"/>
          <w:shd w:val="clear" w:color="auto" w:fill="A6A6A6"/>
        </w:tcPr>
        <w:p w14:paraId="08815BCE" w14:textId="77777777" w:rsidR="00381148" w:rsidRPr="00D76B19" w:rsidRDefault="0038114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65ABAE59" w14:textId="41FB5C2D" w:rsidR="00381148" w:rsidRPr="007F091C" w:rsidRDefault="00081A7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081A77">
            <w:rPr>
              <w:color w:val="FFFFFF"/>
              <w:lang w:val="es-ES_tradnl"/>
            </w:rPr>
            <w:t>N.</w:t>
          </w:r>
          <w:r w:rsidRPr="00081A77">
            <w:rPr>
              <w:color w:val="FFFFFF"/>
              <w:vertAlign w:val="superscript"/>
              <w:lang w:val="es-ES_tradnl"/>
            </w:rPr>
            <w:t>o</w:t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s-ES_tradnl"/>
            </w:rPr>
            <w:fldChar w:fldCharType="begin"/>
          </w:r>
          <w:r w:rsidRPr="00081A77">
            <w:rPr>
              <w:color w:val="FFFFFF"/>
              <w:lang w:val="es-ES_tradnl"/>
            </w:rPr>
            <w:instrText>styleref Foot</w:instrText>
          </w:r>
          <w:r w:rsidRPr="00081A77">
            <w:rPr>
              <w:color w:val="FFFFFF"/>
              <w:lang w:val="es-ES_tradnl"/>
            </w:rPr>
            <w:fldChar w:fldCharType="separate"/>
          </w:r>
          <w:r w:rsidR="002E0DE9">
            <w:rPr>
              <w:noProof/>
              <w:color w:val="FFFFFF"/>
              <w:lang w:val="es-ES_tradnl"/>
            </w:rPr>
            <w:t>1248</w:t>
          </w:r>
          <w:r w:rsidRPr="00081A77">
            <w:rPr>
              <w:color w:val="FFFFFF"/>
              <w:lang w:val="es-ES_tradnl"/>
            </w:rPr>
            <w:fldChar w:fldCharType="end"/>
          </w:r>
          <w:r w:rsidRPr="00081A77">
            <w:rPr>
              <w:color w:val="FFFFFF"/>
              <w:lang w:val="es-ES_tradnl"/>
            </w:rPr>
            <w:t xml:space="preserve"> </w:t>
          </w:r>
          <w:r w:rsidRPr="00081A77">
            <w:rPr>
              <w:color w:val="FFFFFF"/>
              <w:lang w:val="en-US"/>
            </w:rPr>
            <w:t xml:space="preserve">– </w:t>
          </w:r>
          <w:r w:rsidRPr="00081A77">
            <w:rPr>
              <w:color w:val="FFFFFF"/>
              <w:lang w:val="en-US"/>
            </w:rPr>
            <w:fldChar w:fldCharType="begin"/>
          </w:r>
          <w:r w:rsidRPr="00081A77">
            <w:rPr>
              <w:color w:val="FFFFFF"/>
              <w:lang w:val="en-US"/>
            </w:rPr>
            <w:instrText>PAGE</w:instrText>
          </w:r>
          <w:r w:rsidRPr="00081A77">
            <w:rPr>
              <w:color w:val="FFFFFF"/>
              <w:lang w:val="en-US"/>
            </w:rPr>
            <w:fldChar w:fldCharType="separate"/>
          </w:r>
          <w:r w:rsidRPr="00081A77">
            <w:rPr>
              <w:color w:val="FFFFFF"/>
            </w:rPr>
            <w:t>2</w:t>
          </w:r>
          <w:r w:rsidRPr="00081A77">
            <w:rPr>
              <w:color w:val="FFFFFF"/>
              <w:lang w:val="es-ES_tradnl"/>
            </w:rPr>
            <w:fldChar w:fldCharType="end"/>
          </w:r>
        </w:p>
      </w:tc>
    </w:tr>
  </w:tbl>
  <w:p w14:paraId="3E3A3DAA" w14:textId="77777777" w:rsidR="00381148" w:rsidRPr="008149B6" w:rsidRDefault="00381148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435163F0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02AC9338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319885CA" w14:textId="3C0D6E89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E0DE9">
            <w:rPr>
              <w:noProof/>
              <w:color w:val="FFFFFF"/>
              <w:lang w:val="es-ES_tradnl"/>
            </w:rPr>
            <w:t>1248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473B898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44F" w14:textId="77777777" w:rsidR="00381148" w:rsidRPr="00761A0A" w:rsidRDefault="00381148" w:rsidP="00AE0A8D">
      <w:r>
        <w:separator/>
      </w:r>
    </w:p>
  </w:footnote>
  <w:footnote w:type="continuationSeparator" w:id="0">
    <w:p w14:paraId="3A8ECCEE" w14:textId="77777777" w:rsidR="00381148" w:rsidRDefault="0038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2E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2A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4A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ED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12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EA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25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28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1170934"/>
    <w:multiLevelType w:val="hybridMultilevel"/>
    <w:tmpl w:val="7122A502"/>
    <w:lvl w:ilvl="0" w:tplc="D9542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7226B"/>
    <w:multiLevelType w:val="hybridMultilevel"/>
    <w:tmpl w:val="97AAC3B8"/>
    <w:lvl w:ilvl="0" w:tplc="28164B70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86B003C"/>
    <w:multiLevelType w:val="hybridMultilevel"/>
    <w:tmpl w:val="314E015C"/>
    <w:lvl w:ilvl="0" w:tplc="9E2471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F0420"/>
    <w:multiLevelType w:val="hybridMultilevel"/>
    <w:tmpl w:val="9E9417FA"/>
    <w:lvl w:ilvl="0" w:tplc="11AC5AD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9" w15:restartNumberingAfterBreak="0">
    <w:nsid w:val="62FA6CD8"/>
    <w:multiLevelType w:val="hybridMultilevel"/>
    <w:tmpl w:val="1A626EE4"/>
    <w:lvl w:ilvl="0" w:tplc="F6A4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33"/>
  </w:num>
  <w:num w:numId="19">
    <w:abstractNumId w:val="14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22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19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7"/>
  </w:num>
  <w:num w:numId="3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13"/>
  </w:num>
  <w:num w:numId="40">
    <w:abstractNumId w:val="11"/>
  </w:num>
  <w:num w:numId="41">
    <w:abstractNumId w:val="17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297A11C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BED6-0A55-4624-A92F-523C563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21</Pages>
  <Words>4041</Words>
  <Characters>24761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1241S</vt:lpstr>
    </vt:vector>
  </TitlesOfParts>
  <Company>ITU</Company>
  <LinksUpToDate>false</LinksUpToDate>
  <CharactersWithSpaces>28745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1248S</dc:title>
  <dc:subject/>
  <dc:creator>ITU-T</dc:creator>
  <cp:keywords/>
  <dc:description/>
  <cp:lastModifiedBy>Al-Yammouni, Hala</cp:lastModifiedBy>
  <cp:revision>129</cp:revision>
  <cp:lastPrinted>2022-08-17T15:07:00Z</cp:lastPrinted>
  <dcterms:created xsi:type="dcterms:W3CDTF">2021-09-15T06:23:00Z</dcterms:created>
  <dcterms:modified xsi:type="dcterms:W3CDTF">2022-08-17T15:11:00Z</dcterms:modified>
</cp:coreProperties>
</file>