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3B9E641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9D49AB">
              <w:rPr>
                <w:rFonts w:eastAsia="SimSun"/>
                <w:b/>
                <w:bCs/>
                <w:color w:val="FFFFFF" w:themeColor="background1"/>
                <w:sz w:val="26"/>
                <w:szCs w:val="32"/>
              </w:rPr>
              <w:t>1234</w:t>
            </w:r>
          </w:p>
        </w:tc>
        <w:tc>
          <w:tcPr>
            <w:tcW w:w="1477" w:type="dxa"/>
            <w:tcBorders>
              <w:top w:val="nil"/>
              <w:bottom w:val="nil"/>
            </w:tcBorders>
            <w:shd w:val="clear" w:color="auto" w:fill="A6A6A6"/>
            <w:vAlign w:val="center"/>
          </w:tcPr>
          <w:p w14:paraId="497ACE61" w14:textId="6A06CBF2" w:rsidR="008322B0" w:rsidRPr="00E16A37" w:rsidRDefault="009D49AB"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2021.XII.15</w:t>
            </w:r>
          </w:p>
        </w:tc>
        <w:tc>
          <w:tcPr>
            <w:tcW w:w="6338" w:type="dxa"/>
            <w:gridSpan w:val="2"/>
            <w:tcBorders>
              <w:top w:val="nil"/>
              <w:bottom w:val="nil"/>
              <w:right w:val="single" w:sz="8" w:space="0" w:color="333333"/>
            </w:tcBorders>
            <w:shd w:val="clear" w:color="auto" w:fill="A6A6A6"/>
            <w:vAlign w:val="center"/>
          </w:tcPr>
          <w:p w14:paraId="074C4D9D" w14:textId="1F667C2D"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9D49AB">
              <w:rPr>
                <w:rFonts w:eastAsia="SimSun"/>
                <w:color w:val="FFFFFF" w:themeColor="background1"/>
                <w:sz w:val="20"/>
                <w:szCs w:val="26"/>
              </w:rPr>
              <w:t>1</w:t>
            </w:r>
            <w:r w:rsidR="009D49AB">
              <w:rPr>
                <w:rFonts w:eastAsia="SimSun" w:hint="cs"/>
                <w:color w:val="FFFFFF" w:themeColor="background1"/>
                <w:sz w:val="20"/>
                <w:szCs w:val="26"/>
                <w:rtl/>
                <w:lang w:bidi="ar-EG"/>
              </w:rPr>
              <w:t xml:space="preserve"> ديسمبر </w:t>
            </w:r>
            <w:r w:rsidR="001104D0">
              <w:rPr>
                <w:rFonts w:eastAsia="SimSun"/>
                <w:color w:val="FFFFFF" w:themeColor="background1"/>
                <w:sz w:val="20"/>
                <w:szCs w:val="26"/>
                <w:lang w:bidi="ar-EG"/>
              </w:rPr>
              <w:t>202</w:t>
            </w:r>
            <w:r w:rsidR="006628C4">
              <w:rPr>
                <w:rFonts w:eastAsia="SimSun"/>
                <w:color w:val="FFFFFF" w:themeColor="background1"/>
                <w:sz w:val="20"/>
                <w:szCs w:val="26"/>
                <w:lang w:bidi="ar-EG"/>
              </w:rPr>
              <w:t>1</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A36562"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A36562">
              <w:rPr>
                <w:rFonts w:eastAsia="SimSun"/>
                <w:b/>
                <w:bCs/>
                <w:sz w:val="14"/>
                <w:szCs w:val="18"/>
                <w:lang w:val="fr-FR"/>
              </w:rPr>
              <w:t>Place des Nations CH-</w:t>
            </w:r>
            <w:r w:rsidRPr="00A36562">
              <w:rPr>
                <w:rFonts w:eastAsia="SimSun"/>
                <w:b/>
                <w:bCs/>
                <w:sz w:val="14"/>
                <w:szCs w:val="18"/>
              </w:rPr>
              <w:t>1211</w:t>
            </w:r>
            <w:r w:rsidRPr="00A36562">
              <w:rPr>
                <w:rFonts w:eastAsia="SimSun"/>
                <w:b/>
                <w:bCs/>
                <w:sz w:val="14"/>
                <w:szCs w:val="18"/>
                <w:lang w:val="fr-FR"/>
              </w:rPr>
              <w:br/>
              <w:t xml:space="preserve">Genève </w:t>
            </w:r>
            <w:r w:rsidRPr="00A36562">
              <w:rPr>
                <w:rFonts w:eastAsia="SimSun"/>
                <w:b/>
                <w:bCs/>
                <w:sz w:val="14"/>
                <w:szCs w:val="18"/>
              </w:rPr>
              <w:t>20</w:t>
            </w:r>
            <w:r w:rsidRPr="00A36562">
              <w:rPr>
                <w:rFonts w:eastAsia="SimSun"/>
                <w:b/>
                <w:bCs/>
                <w:sz w:val="14"/>
                <w:szCs w:val="18"/>
                <w:lang w:val="fr-FR"/>
              </w:rPr>
              <w:t xml:space="preserve"> </w:t>
            </w:r>
            <w:r w:rsidRPr="00A36562">
              <w:rPr>
                <w:rFonts w:eastAsia="SimSun"/>
                <w:b/>
                <w:bCs/>
                <w:sz w:val="14"/>
                <w:szCs w:val="18"/>
                <w:lang w:val="en-GB"/>
              </w:rPr>
              <w:t>(Switzerland)</w:t>
            </w:r>
            <w:r w:rsidRPr="00A36562">
              <w:rPr>
                <w:rFonts w:eastAsia="SimSun"/>
                <w:b/>
                <w:bCs/>
                <w:sz w:val="14"/>
                <w:szCs w:val="18"/>
                <w:lang w:val="fr-FR"/>
              </w:rPr>
              <w:br/>
            </w:r>
            <w:proofErr w:type="gramStart"/>
            <w:r w:rsidRPr="00A36562">
              <w:rPr>
                <w:rFonts w:eastAsia="SimSun" w:hint="cs"/>
                <w:b/>
                <w:bCs/>
                <w:sz w:val="14"/>
                <w:szCs w:val="18"/>
                <w:rtl/>
                <w:lang w:val="fr-FR"/>
              </w:rPr>
              <w:t>الهاتف:</w:t>
            </w:r>
            <w:proofErr w:type="gramEnd"/>
            <w:r w:rsidRPr="00A36562">
              <w:rPr>
                <w:rFonts w:eastAsia="SimSun"/>
                <w:b/>
                <w:bCs/>
                <w:sz w:val="14"/>
                <w:szCs w:val="18"/>
                <w:lang w:val="fr-FR"/>
              </w:rPr>
              <w:tab/>
              <w:t>+</w:t>
            </w:r>
            <w:r w:rsidRPr="00A36562">
              <w:rPr>
                <w:rFonts w:eastAsia="SimSun"/>
                <w:b/>
                <w:bCs/>
                <w:sz w:val="14"/>
                <w:szCs w:val="18"/>
              </w:rPr>
              <w:t>41</w:t>
            </w:r>
            <w:r w:rsidRPr="00A36562">
              <w:rPr>
                <w:rFonts w:eastAsia="SimSun"/>
                <w:b/>
                <w:bCs/>
                <w:sz w:val="14"/>
                <w:szCs w:val="18"/>
                <w:lang w:val="fr-FR"/>
              </w:rPr>
              <w:t xml:space="preserve"> </w:t>
            </w:r>
            <w:r w:rsidRPr="00A36562">
              <w:rPr>
                <w:rFonts w:eastAsia="SimSun"/>
                <w:b/>
                <w:bCs/>
                <w:sz w:val="14"/>
                <w:szCs w:val="18"/>
              </w:rPr>
              <w:t>22</w:t>
            </w:r>
            <w:r w:rsidRPr="00A36562">
              <w:rPr>
                <w:rFonts w:eastAsia="SimSun"/>
                <w:b/>
                <w:bCs/>
                <w:sz w:val="14"/>
                <w:szCs w:val="18"/>
                <w:lang w:val="fr-FR"/>
              </w:rPr>
              <w:t xml:space="preserve"> </w:t>
            </w:r>
            <w:r w:rsidRPr="00A36562">
              <w:rPr>
                <w:rFonts w:eastAsia="SimSun"/>
                <w:b/>
                <w:bCs/>
                <w:sz w:val="14"/>
                <w:szCs w:val="18"/>
              </w:rPr>
              <w:t>730</w:t>
            </w:r>
            <w:r w:rsidRPr="00A36562">
              <w:rPr>
                <w:rFonts w:eastAsia="SimSun"/>
                <w:b/>
                <w:bCs/>
                <w:sz w:val="14"/>
                <w:szCs w:val="18"/>
                <w:lang w:val="fr-FR"/>
              </w:rPr>
              <w:t xml:space="preserve"> </w:t>
            </w:r>
            <w:r w:rsidRPr="00A36562">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A36562"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A36562">
              <w:rPr>
                <w:rFonts w:eastAsia="SimSun" w:hint="cs"/>
                <w:b/>
                <w:bCs/>
                <w:sz w:val="14"/>
                <w:szCs w:val="18"/>
                <w:rtl/>
                <w:lang w:val="fr-FR"/>
              </w:rPr>
              <w:t>البريد الإلكتروني:</w:t>
            </w:r>
            <w:r w:rsidRPr="00A36562">
              <w:rPr>
                <w:rFonts w:eastAsia="SimSun"/>
                <w:b/>
                <w:bCs/>
                <w:sz w:val="14"/>
                <w:szCs w:val="18"/>
                <w:lang w:val="fr-FR"/>
              </w:rPr>
              <w:tab/>
            </w:r>
            <w:hyperlink r:id="rId8" w:history="1">
              <w:r w:rsidRPr="00A36562">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A36562"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A36562">
              <w:rPr>
                <w:rFonts w:eastAsia="SimSun" w:hint="cs"/>
                <w:b/>
                <w:bCs/>
                <w:sz w:val="14"/>
                <w:szCs w:val="18"/>
                <w:rtl/>
                <w:lang w:val="fr-FR"/>
              </w:rPr>
              <w:t xml:space="preserve">مكتب تقييس الاتصالات </w:t>
            </w:r>
            <w:r w:rsidRPr="00A36562">
              <w:rPr>
                <w:rFonts w:eastAsia="SimSun"/>
                <w:b/>
                <w:bCs/>
                <w:sz w:val="14"/>
                <w:szCs w:val="18"/>
              </w:rPr>
              <w:t>(TSB</w:t>
            </w:r>
            <w:r w:rsidRPr="00A36562">
              <w:rPr>
                <w:rFonts w:eastAsia="SimSun"/>
                <w:b/>
                <w:bCs/>
                <w:sz w:val="14"/>
                <w:szCs w:val="18"/>
                <w:lang w:bidi="ar-SY"/>
              </w:rPr>
              <w:t>)</w:t>
            </w:r>
            <w:r w:rsidRPr="00A36562">
              <w:rPr>
                <w:rFonts w:eastAsia="SimSun"/>
                <w:b/>
                <w:bCs/>
                <w:sz w:val="14"/>
                <w:szCs w:val="18"/>
                <w:lang w:val="fr-FR"/>
              </w:rPr>
              <w:br/>
            </w:r>
            <w:r w:rsidRPr="00A36562">
              <w:rPr>
                <w:rFonts w:eastAsia="SimSun" w:hint="cs"/>
                <w:b/>
                <w:bCs/>
                <w:sz w:val="14"/>
                <w:szCs w:val="18"/>
                <w:rtl/>
                <w:lang w:val="fr-FR"/>
              </w:rPr>
              <w:t>الهاتف:</w:t>
            </w:r>
            <w:r w:rsidRPr="00A36562">
              <w:rPr>
                <w:rFonts w:eastAsia="SimSun"/>
                <w:b/>
                <w:bCs/>
                <w:sz w:val="14"/>
                <w:szCs w:val="18"/>
                <w:lang w:val="fr-FR"/>
              </w:rPr>
              <w:tab/>
              <w:t>+</w:t>
            </w:r>
            <w:r w:rsidRPr="00A36562">
              <w:rPr>
                <w:rFonts w:eastAsia="SimSun"/>
                <w:b/>
                <w:bCs/>
                <w:sz w:val="14"/>
                <w:szCs w:val="18"/>
              </w:rPr>
              <w:t>41</w:t>
            </w:r>
            <w:r w:rsidRPr="00A36562">
              <w:rPr>
                <w:rFonts w:eastAsia="SimSun"/>
                <w:b/>
                <w:bCs/>
                <w:sz w:val="14"/>
                <w:szCs w:val="18"/>
                <w:lang w:val="fr-FR"/>
              </w:rPr>
              <w:t xml:space="preserve"> </w:t>
            </w:r>
            <w:r w:rsidRPr="00A36562">
              <w:rPr>
                <w:rFonts w:eastAsia="SimSun"/>
                <w:b/>
                <w:bCs/>
                <w:sz w:val="14"/>
                <w:szCs w:val="18"/>
              </w:rPr>
              <w:t>22</w:t>
            </w:r>
            <w:r w:rsidRPr="00A36562">
              <w:rPr>
                <w:rFonts w:eastAsia="SimSun"/>
                <w:b/>
                <w:bCs/>
                <w:sz w:val="14"/>
                <w:szCs w:val="18"/>
                <w:lang w:val="fr-FR"/>
              </w:rPr>
              <w:t xml:space="preserve"> </w:t>
            </w:r>
            <w:r w:rsidRPr="00A36562">
              <w:rPr>
                <w:rFonts w:eastAsia="SimSun"/>
                <w:b/>
                <w:bCs/>
                <w:sz w:val="14"/>
                <w:szCs w:val="18"/>
              </w:rPr>
              <w:t>730</w:t>
            </w:r>
            <w:r w:rsidRPr="00A36562">
              <w:rPr>
                <w:rFonts w:eastAsia="SimSun"/>
                <w:b/>
                <w:bCs/>
                <w:sz w:val="14"/>
                <w:szCs w:val="18"/>
                <w:lang w:val="fr-FR"/>
              </w:rPr>
              <w:t xml:space="preserve"> </w:t>
            </w:r>
            <w:r w:rsidRPr="00A36562">
              <w:rPr>
                <w:rFonts w:eastAsia="SimSun"/>
                <w:b/>
                <w:bCs/>
                <w:sz w:val="14"/>
                <w:szCs w:val="18"/>
              </w:rPr>
              <w:t>5211</w:t>
            </w:r>
            <w:r w:rsidRPr="00A36562">
              <w:rPr>
                <w:rFonts w:eastAsia="SimSun"/>
                <w:b/>
                <w:bCs/>
                <w:sz w:val="14"/>
                <w:szCs w:val="18"/>
                <w:lang w:val="fr-FR"/>
              </w:rPr>
              <w:br/>
            </w:r>
            <w:r w:rsidRPr="00A36562">
              <w:rPr>
                <w:rFonts w:eastAsia="SimSun" w:hint="cs"/>
                <w:b/>
                <w:bCs/>
                <w:sz w:val="14"/>
                <w:szCs w:val="18"/>
                <w:rtl/>
                <w:lang w:val="fr-FR"/>
              </w:rPr>
              <w:t>الفاكس:</w:t>
            </w:r>
            <w:r w:rsidRPr="00A36562">
              <w:rPr>
                <w:rFonts w:eastAsia="SimSun"/>
                <w:b/>
                <w:bCs/>
                <w:sz w:val="14"/>
                <w:szCs w:val="18"/>
                <w:lang w:val="fr-FR"/>
              </w:rPr>
              <w:tab/>
              <w:t>+</w:t>
            </w:r>
            <w:r w:rsidRPr="00A36562">
              <w:rPr>
                <w:rFonts w:eastAsia="SimSun"/>
                <w:b/>
                <w:bCs/>
                <w:sz w:val="14"/>
                <w:szCs w:val="18"/>
              </w:rPr>
              <w:t>41</w:t>
            </w:r>
            <w:r w:rsidRPr="00A36562">
              <w:rPr>
                <w:rFonts w:eastAsia="SimSun"/>
                <w:b/>
                <w:bCs/>
                <w:sz w:val="14"/>
                <w:szCs w:val="18"/>
                <w:lang w:val="fr-FR"/>
              </w:rPr>
              <w:t xml:space="preserve"> </w:t>
            </w:r>
            <w:r w:rsidRPr="00A36562">
              <w:rPr>
                <w:rFonts w:eastAsia="SimSun"/>
                <w:b/>
                <w:bCs/>
                <w:sz w:val="14"/>
                <w:szCs w:val="18"/>
              </w:rPr>
              <w:t>22</w:t>
            </w:r>
            <w:r w:rsidRPr="00A36562">
              <w:rPr>
                <w:rFonts w:eastAsia="SimSun"/>
                <w:b/>
                <w:bCs/>
                <w:sz w:val="14"/>
                <w:szCs w:val="18"/>
                <w:lang w:val="fr-FR"/>
              </w:rPr>
              <w:t xml:space="preserve"> </w:t>
            </w:r>
            <w:r w:rsidRPr="00A36562">
              <w:rPr>
                <w:rFonts w:eastAsia="SimSun"/>
                <w:b/>
                <w:bCs/>
                <w:sz w:val="14"/>
                <w:szCs w:val="18"/>
              </w:rPr>
              <w:t>730</w:t>
            </w:r>
            <w:r w:rsidRPr="00A36562">
              <w:rPr>
                <w:rFonts w:eastAsia="SimSun"/>
                <w:b/>
                <w:bCs/>
                <w:sz w:val="14"/>
                <w:szCs w:val="18"/>
                <w:lang w:val="fr-FR"/>
              </w:rPr>
              <w:t xml:space="preserve"> </w:t>
            </w:r>
            <w:r w:rsidRPr="00A36562">
              <w:rPr>
                <w:rFonts w:eastAsia="SimSun"/>
                <w:b/>
                <w:bCs/>
                <w:sz w:val="14"/>
                <w:szCs w:val="18"/>
              </w:rPr>
              <w:t>5853</w:t>
            </w:r>
            <w:r w:rsidR="00762E19" w:rsidRPr="00A36562">
              <w:rPr>
                <w:rFonts w:eastAsia="SimSun"/>
                <w:b/>
                <w:bCs/>
                <w:sz w:val="14"/>
                <w:szCs w:val="18"/>
                <w:rtl/>
                <w:lang w:val="fr-FR"/>
              </w:rPr>
              <w:br/>
            </w:r>
            <w:r w:rsidR="00762E19" w:rsidRPr="00A36562">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A36562">
              <w:rPr>
                <w:rFonts w:eastAsia="SimSun"/>
                <w:b/>
                <w:bCs/>
                <w:sz w:val="14"/>
                <w:szCs w:val="18"/>
                <w:lang w:val="fr-FR"/>
              </w:rPr>
              <w:fldChar w:fldCharType="begin"/>
            </w:r>
            <w:r w:rsidR="00F82A3B" w:rsidRPr="00A36562">
              <w:rPr>
                <w:rFonts w:eastAsia="SimSun"/>
                <w:b/>
                <w:bCs/>
                <w:sz w:val="14"/>
                <w:szCs w:val="18"/>
                <w:lang w:val="fr-FR"/>
              </w:rPr>
              <w:instrText>HYPERLINK "mailto:tsbmail@itu.int"</w:instrText>
            </w:r>
            <w:r w:rsidR="00FC173A" w:rsidRPr="00A36562">
              <w:rPr>
                <w:rFonts w:eastAsia="SimSun"/>
                <w:b/>
                <w:bCs/>
                <w:sz w:val="14"/>
                <w:szCs w:val="18"/>
                <w:lang w:val="fr-FR"/>
              </w:rPr>
              <w:fldChar w:fldCharType="separate"/>
            </w:r>
            <w:r w:rsidR="00FC173A" w:rsidRPr="00A36562">
              <w:rPr>
                <w:rStyle w:val="Hyperlink"/>
                <w:rFonts w:eastAsia="SimSun"/>
                <w:b/>
                <w:bCs/>
                <w:color w:val="auto"/>
                <w:sz w:val="14"/>
                <w:szCs w:val="18"/>
                <w:u w:val="none"/>
                <w:lang w:val="fr-FR"/>
              </w:rPr>
              <w:t>tsbmail@itu.int</w:t>
            </w:r>
            <w:r w:rsidR="00FC173A" w:rsidRPr="00A36562">
              <w:rPr>
                <w:rFonts w:eastAsia="SimSun"/>
                <w:b/>
                <w:bCs/>
                <w:sz w:val="14"/>
                <w:szCs w:val="18"/>
                <w:lang w:val="fr-FR"/>
              </w:rPr>
              <w:fldChar w:fldCharType="end"/>
            </w:r>
            <w:r w:rsidR="00FC173A" w:rsidRPr="00A36562">
              <w:rPr>
                <w:rFonts w:eastAsia="SimSun"/>
                <w:b/>
                <w:bCs/>
                <w:sz w:val="14"/>
                <w:szCs w:val="18"/>
                <w:lang w:val="fr-FR"/>
              </w:rPr>
              <w:t xml:space="preserve"> / </w:t>
            </w:r>
            <w:hyperlink r:id="rId9" w:history="1">
              <w:r w:rsidR="00FC173A" w:rsidRPr="00A36562">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A36562"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A36562">
              <w:rPr>
                <w:rFonts w:eastAsia="SimSun" w:hint="cs"/>
                <w:b/>
                <w:bCs/>
                <w:sz w:val="14"/>
                <w:szCs w:val="18"/>
                <w:rtl/>
                <w:lang w:val="fr-FR"/>
              </w:rPr>
              <w:t xml:space="preserve">مكتب الاتصالات الراديوية </w:t>
            </w:r>
            <w:r w:rsidRPr="00A36562">
              <w:rPr>
                <w:rFonts w:eastAsia="SimSun"/>
                <w:b/>
                <w:bCs/>
                <w:sz w:val="14"/>
                <w:szCs w:val="18"/>
              </w:rPr>
              <w:t>(BR)</w:t>
            </w:r>
            <w:r w:rsidRPr="00A36562">
              <w:rPr>
                <w:rFonts w:eastAsia="SimSun"/>
                <w:b/>
                <w:bCs/>
                <w:sz w:val="14"/>
                <w:szCs w:val="18"/>
                <w:lang w:val="fr-FR"/>
              </w:rPr>
              <w:br/>
            </w:r>
            <w:r w:rsidRPr="00A36562">
              <w:rPr>
                <w:rFonts w:eastAsia="SimSun" w:hint="cs"/>
                <w:b/>
                <w:bCs/>
                <w:sz w:val="14"/>
                <w:szCs w:val="18"/>
                <w:rtl/>
                <w:lang w:val="fr-FR"/>
              </w:rPr>
              <w:t>الهاتف:</w:t>
            </w:r>
            <w:r w:rsidRPr="00A36562">
              <w:rPr>
                <w:rFonts w:eastAsia="SimSun"/>
                <w:b/>
                <w:bCs/>
                <w:sz w:val="14"/>
                <w:szCs w:val="18"/>
                <w:lang w:val="fr-FR"/>
              </w:rPr>
              <w:tab/>
              <w:t>+</w:t>
            </w:r>
            <w:r w:rsidRPr="00A36562">
              <w:rPr>
                <w:rFonts w:eastAsia="SimSun"/>
                <w:b/>
                <w:bCs/>
                <w:sz w:val="14"/>
                <w:szCs w:val="18"/>
              </w:rPr>
              <w:t>41</w:t>
            </w:r>
            <w:r w:rsidRPr="00A36562">
              <w:rPr>
                <w:rFonts w:eastAsia="SimSun"/>
                <w:b/>
                <w:bCs/>
                <w:sz w:val="14"/>
                <w:szCs w:val="18"/>
                <w:lang w:val="fr-FR"/>
              </w:rPr>
              <w:t xml:space="preserve"> </w:t>
            </w:r>
            <w:r w:rsidRPr="00A36562">
              <w:rPr>
                <w:rFonts w:eastAsia="SimSun"/>
                <w:b/>
                <w:bCs/>
                <w:sz w:val="14"/>
                <w:szCs w:val="18"/>
              </w:rPr>
              <w:t>22</w:t>
            </w:r>
            <w:r w:rsidRPr="00A36562">
              <w:rPr>
                <w:rFonts w:eastAsia="SimSun"/>
                <w:b/>
                <w:bCs/>
                <w:sz w:val="14"/>
                <w:szCs w:val="18"/>
                <w:lang w:val="fr-FR"/>
              </w:rPr>
              <w:t xml:space="preserve"> </w:t>
            </w:r>
            <w:r w:rsidRPr="00A36562">
              <w:rPr>
                <w:rFonts w:eastAsia="SimSun"/>
                <w:b/>
                <w:bCs/>
                <w:sz w:val="14"/>
                <w:szCs w:val="18"/>
              </w:rPr>
              <w:t>730</w:t>
            </w:r>
            <w:r w:rsidRPr="00A36562">
              <w:rPr>
                <w:rFonts w:eastAsia="SimSun"/>
                <w:b/>
                <w:bCs/>
                <w:sz w:val="14"/>
                <w:szCs w:val="18"/>
                <w:lang w:val="fr-FR"/>
              </w:rPr>
              <w:t xml:space="preserve"> </w:t>
            </w:r>
            <w:r w:rsidRPr="00A36562">
              <w:rPr>
                <w:rFonts w:eastAsia="SimSun"/>
                <w:b/>
                <w:bCs/>
                <w:sz w:val="14"/>
                <w:szCs w:val="18"/>
              </w:rPr>
              <w:t>5560</w:t>
            </w:r>
            <w:r w:rsidRPr="00A36562">
              <w:rPr>
                <w:rFonts w:eastAsia="SimSun"/>
                <w:b/>
                <w:bCs/>
                <w:sz w:val="14"/>
                <w:szCs w:val="18"/>
                <w:lang w:val="fr-FR"/>
              </w:rPr>
              <w:br/>
            </w:r>
            <w:r w:rsidRPr="00A36562">
              <w:rPr>
                <w:rFonts w:eastAsia="SimSun" w:hint="cs"/>
                <w:b/>
                <w:bCs/>
                <w:sz w:val="14"/>
                <w:szCs w:val="18"/>
                <w:rtl/>
                <w:lang w:val="fr-FR"/>
              </w:rPr>
              <w:t>الفاكس:</w:t>
            </w:r>
            <w:r w:rsidRPr="00A36562">
              <w:rPr>
                <w:rFonts w:eastAsia="SimSun"/>
                <w:b/>
                <w:bCs/>
                <w:sz w:val="14"/>
                <w:szCs w:val="18"/>
                <w:lang w:val="fr-FR"/>
              </w:rPr>
              <w:tab/>
              <w:t>+</w:t>
            </w:r>
            <w:r w:rsidRPr="00A36562">
              <w:rPr>
                <w:rFonts w:eastAsia="SimSun"/>
                <w:b/>
                <w:bCs/>
                <w:sz w:val="14"/>
                <w:szCs w:val="18"/>
              </w:rPr>
              <w:t>41</w:t>
            </w:r>
            <w:r w:rsidRPr="00A36562">
              <w:rPr>
                <w:rFonts w:eastAsia="SimSun"/>
                <w:b/>
                <w:bCs/>
                <w:sz w:val="14"/>
                <w:szCs w:val="18"/>
                <w:lang w:val="fr-FR"/>
              </w:rPr>
              <w:t xml:space="preserve"> </w:t>
            </w:r>
            <w:r w:rsidRPr="00A36562">
              <w:rPr>
                <w:rFonts w:eastAsia="SimSun"/>
                <w:b/>
                <w:bCs/>
                <w:sz w:val="14"/>
                <w:szCs w:val="18"/>
              </w:rPr>
              <w:t>22</w:t>
            </w:r>
            <w:r w:rsidRPr="00A36562">
              <w:rPr>
                <w:rFonts w:eastAsia="SimSun"/>
                <w:b/>
                <w:bCs/>
                <w:sz w:val="14"/>
                <w:szCs w:val="18"/>
                <w:lang w:val="fr-FR"/>
              </w:rPr>
              <w:t xml:space="preserve"> </w:t>
            </w:r>
            <w:r w:rsidRPr="00A36562">
              <w:rPr>
                <w:rFonts w:eastAsia="SimSun"/>
                <w:b/>
                <w:bCs/>
                <w:sz w:val="14"/>
                <w:szCs w:val="18"/>
              </w:rPr>
              <w:t>730</w:t>
            </w:r>
            <w:r w:rsidRPr="00A36562">
              <w:rPr>
                <w:rFonts w:eastAsia="SimSun"/>
                <w:b/>
                <w:bCs/>
                <w:sz w:val="14"/>
                <w:szCs w:val="18"/>
                <w:lang w:val="fr-FR"/>
              </w:rPr>
              <w:t xml:space="preserve"> </w:t>
            </w:r>
            <w:r w:rsidRPr="00A36562">
              <w:rPr>
                <w:rFonts w:eastAsia="SimSun"/>
                <w:b/>
                <w:bCs/>
                <w:sz w:val="14"/>
                <w:szCs w:val="18"/>
              </w:rPr>
              <w:t>5785</w:t>
            </w:r>
            <w:r w:rsidRPr="00A36562">
              <w:rPr>
                <w:rFonts w:eastAsia="SimSun"/>
                <w:b/>
                <w:bCs/>
                <w:sz w:val="14"/>
                <w:szCs w:val="18"/>
                <w:lang w:val="fr-FR"/>
              </w:rPr>
              <w:br/>
            </w:r>
            <w:r w:rsidRPr="00A36562">
              <w:rPr>
                <w:rFonts w:eastAsia="SimSun" w:hint="cs"/>
                <w:b/>
                <w:bCs/>
                <w:sz w:val="14"/>
                <w:szCs w:val="18"/>
                <w:rtl/>
                <w:lang w:val="fr-FR"/>
              </w:rPr>
              <w:t>البريد الإلكتروني:</w:t>
            </w:r>
            <w:r w:rsidRPr="00A36562">
              <w:rPr>
                <w:rFonts w:eastAsia="SimSun"/>
                <w:b/>
                <w:bCs/>
                <w:sz w:val="14"/>
                <w:szCs w:val="18"/>
                <w:lang w:val="fr-FR"/>
              </w:rPr>
              <w:tab/>
            </w:r>
            <w:hyperlink r:id="rId10" w:history="1">
              <w:r w:rsidRPr="00A36562">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36D4A3DC" w:rsidR="008322B0" w:rsidRPr="00E16A37" w:rsidRDefault="00B37D30" w:rsidP="0007476F">
      <w:pPr>
        <w:spacing w:after="24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230CB6C3" w14:textId="32733325" w:rsidR="000F2571" w:rsidRPr="00FF72B7" w:rsidRDefault="000F2571">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FF72B7">
        <w:rPr>
          <w:b/>
          <w:bCs/>
          <w:noProof/>
          <w:rtl/>
        </w:rPr>
        <w:t>معلومات عامة</w:t>
      </w:r>
    </w:p>
    <w:p w14:paraId="39CC13D5" w14:textId="298F594B" w:rsidR="000F2571" w:rsidRDefault="000F2571">
      <w:pPr>
        <w:pStyle w:val="TOC1"/>
        <w:rPr>
          <w:rFonts w:eastAsiaTheme="minorEastAsia" w:cstheme="minorBidi"/>
          <w:noProof/>
          <w:szCs w:val="22"/>
          <w:rtl/>
          <w:lang w:val="en-GB" w:eastAsia="en-GB"/>
        </w:rPr>
      </w:pPr>
      <w:r>
        <w:rPr>
          <w:noProof/>
          <w:rtl/>
        </w:rPr>
        <w:t>القوائم الملحقة بالنشرة التشغيلية للاتحاد</w:t>
      </w:r>
      <w:r w:rsidR="00FF72B7">
        <w:rPr>
          <w:rFonts w:hint="cs"/>
          <w:noProof/>
          <w:rtl/>
        </w:rPr>
        <w:t xml:space="preserve">: </w:t>
      </w:r>
      <w:r w:rsidR="00FF72B7" w:rsidRPr="00FF72B7">
        <w:rPr>
          <w:rFonts w:hint="cs"/>
          <w:i/>
          <w:iCs/>
          <w:noProof/>
          <w:rtl/>
        </w:rPr>
        <w:t>ملاحظة من مكتب تقييس الاتصالات</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Toc90457786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3</w:t>
      </w:r>
      <w:r w:rsidRPr="00FF72B7">
        <w:rPr>
          <w:rFonts w:ascii="Calibri" w:hAnsi="Calibri" w:cs="Calibri"/>
          <w:noProof/>
          <w:szCs w:val="22"/>
          <w:rtl/>
        </w:rPr>
        <w:fldChar w:fldCharType="end"/>
      </w:r>
    </w:p>
    <w:p w14:paraId="6521A6AC" w14:textId="6379854B" w:rsidR="000F2571" w:rsidRDefault="000F2571">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Toc90457787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4</w:t>
      </w:r>
      <w:r w:rsidRPr="00FF72B7">
        <w:rPr>
          <w:rFonts w:ascii="Calibri" w:hAnsi="Calibri" w:cs="Calibri"/>
          <w:noProof/>
          <w:szCs w:val="22"/>
          <w:rtl/>
        </w:rPr>
        <w:fldChar w:fldCharType="end"/>
      </w:r>
    </w:p>
    <w:p w14:paraId="5703FB96" w14:textId="3B7D7E01" w:rsidR="000F2571" w:rsidRDefault="000F2571">
      <w:pPr>
        <w:pStyle w:val="TOC1"/>
        <w:rPr>
          <w:rFonts w:eastAsiaTheme="minorEastAsia" w:cstheme="minorBidi"/>
          <w:noProof/>
          <w:szCs w:val="22"/>
          <w:rtl/>
          <w:lang w:val="en-GB" w:eastAsia="en-GB" w:bidi="ar-EG"/>
        </w:rPr>
      </w:pPr>
      <w:r>
        <w:rPr>
          <w:noProof/>
          <w:rtl/>
        </w:rPr>
        <w:t>الخدمة الهاتفية</w:t>
      </w:r>
      <w:r w:rsidR="00FF72B7">
        <w:rPr>
          <w:rFonts w:hint="cs"/>
          <w:noProof/>
          <w:rtl/>
        </w:rPr>
        <w:t>:</w:t>
      </w:r>
    </w:p>
    <w:p w14:paraId="4ED780EF" w14:textId="159805DA" w:rsidR="000F2571" w:rsidRDefault="000F2571" w:rsidP="000F2571">
      <w:pPr>
        <w:pStyle w:val="TOC2"/>
        <w:rPr>
          <w:rFonts w:asciiTheme="minorHAnsi" w:eastAsiaTheme="minorEastAsia" w:hAnsiTheme="minorHAnsi" w:cstheme="minorBidi"/>
          <w:i w:val="0"/>
          <w:iCs w:val="0"/>
          <w:szCs w:val="22"/>
          <w:rtl/>
          <w:lang w:val="en-GB" w:eastAsia="en-GB" w:bidi="ar-SA"/>
        </w:rPr>
      </w:pPr>
      <w:r w:rsidRPr="00013176">
        <w:rPr>
          <w:i w:val="0"/>
          <w:iCs w:val="0"/>
          <w:rtl/>
        </w:rPr>
        <w:t>كابو فيردي</w:t>
      </w:r>
      <w:r>
        <w:rPr>
          <w:rtl/>
        </w:rPr>
        <w:t xml:space="preserve"> (</w:t>
      </w:r>
      <w:r w:rsidRPr="000F2571">
        <w:rPr>
          <w:rFonts w:hint="cs"/>
          <w:rtl/>
          <w:lang w:bidi="ar-SA"/>
        </w:rPr>
        <w:t xml:space="preserve">الوكالة التنظيمية متعددة القطاعات للاقتصاد </w:t>
      </w:r>
      <w:r w:rsidRPr="000F2571">
        <w:t>(ARME)</w:t>
      </w:r>
      <w:r w:rsidRPr="000F2571">
        <w:rPr>
          <w:rFonts w:hint="cs"/>
          <w:rtl/>
          <w:lang w:bidi="ar-SA"/>
        </w:rPr>
        <w:t xml:space="preserve">، </w:t>
      </w:r>
      <w:r w:rsidRPr="00FF72B7">
        <w:rPr>
          <w:rFonts w:hint="cs"/>
          <w:i w:val="0"/>
          <w:iCs w:val="0"/>
          <w:rtl/>
          <w:lang w:bidi="ar-SA"/>
        </w:rPr>
        <w:t>برايا</w:t>
      </w:r>
      <w:r w:rsidR="00FF72B7">
        <w:rPr>
          <w:rFonts w:hint="eastAsia"/>
          <w:i w:val="0"/>
          <w:iCs w:val="0"/>
          <w:rtl/>
          <w:lang w:bidi="ar-SA"/>
        </w:rPr>
        <w:t> </w:t>
      </w:r>
      <w:r>
        <w:rPr>
          <w:rtl/>
        </w:rPr>
        <w:t>)</w:t>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Toc90457789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5</w:t>
      </w:r>
      <w:r w:rsidRPr="00FF72B7">
        <w:rPr>
          <w:rFonts w:cs="Calibri"/>
          <w:i w:val="0"/>
          <w:iCs w:val="0"/>
          <w:szCs w:val="22"/>
          <w:rtl/>
        </w:rPr>
        <w:fldChar w:fldCharType="end"/>
      </w:r>
    </w:p>
    <w:p w14:paraId="3C7A29B1" w14:textId="24DE85EA" w:rsidR="000F2571" w:rsidRDefault="000F2571" w:rsidP="000F2571">
      <w:pPr>
        <w:pStyle w:val="TOC2"/>
        <w:rPr>
          <w:rFonts w:asciiTheme="minorHAnsi" w:eastAsiaTheme="minorEastAsia" w:hAnsiTheme="minorHAnsi" w:cstheme="minorBidi"/>
          <w:i w:val="0"/>
          <w:iCs w:val="0"/>
          <w:szCs w:val="22"/>
          <w:rtl/>
          <w:lang w:val="en-GB" w:eastAsia="en-GB" w:bidi="ar-SA"/>
        </w:rPr>
      </w:pPr>
      <w:r w:rsidRPr="00013176">
        <w:rPr>
          <w:i w:val="0"/>
          <w:iCs w:val="0"/>
          <w:rtl/>
        </w:rPr>
        <w:t>جمهورية إيران الإسلامية</w:t>
      </w:r>
      <w:r>
        <w:rPr>
          <w:rtl/>
        </w:rPr>
        <w:t xml:space="preserve"> (</w:t>
      </w:r>
      <w:r w:rsidRPr="000F2571">
        <w:rPr>
          <w:rFonts w:hint="cs"/>
          <w:rtl/>
          <w:lang w:bidi="ar-EG"/>
        </w:rPr>
        <w:t xml:space="preserve">هيئة تنظيم الاتصالات </w:t>
      </w:r>
      <w:r w:rsidRPr="000F2571">
        <w:t>(CRA)</w:t>
      </w:r>
      <w:r w:rsidRPr="000F2571">
        <w:rPr>
          <w:rFonts w:hint="cs"/>
          <w:rtl/>
          <w:lang w:bidi="ar-EG"/>
        </w:rPr>
        <w:t xml:space="preserve">، </w:t>
      </w:r>
      <w:r w:rsidRPr="00FF72B7">
        <w:rPr>
          <w:rFonts w:hint="cs"/>
          <w:i w:val="0"/>
          <w:iCs w:val="0"/>
          <w:rtl/>
          <w:lang w:bidi="ar-EG"/>
        </w:rPr>
        <w:t>طهران</w:t>
      </w:r>
      <w:r>
        <w:rPr>
          <w:rtl/>
        </w:rPr>
        <w:t>)</w:t>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Toc90457790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9</w:t>
      </w:r>
      <w:r w:rsidRPr="00FF72B7">
        <w:rPr>
          <w:rFonts w:cs="Calibri"/>
          <w:i w:val="0"/>
          <w:iCs w:val="0"/>
          <w:szCs w:val="22"/>
          <w:rtl/>
        </w:rPr>
        <w:fldChar w:fldCharType="end"/>
      </w:r>
    </w:p>
    <w:p w14:paraId="359E2F1D" w14:textId="08C3C45C" w:rsidR="000F2571" w:rsidRDefault="000F2571" w:rsidP="000F2571">
      <w:pPr>
        <w:pStyle w:val="TOC2"/>
        <w:rPr>
          <w:rFonts w:asciiTheme="minorHAnsi" w:eastAsiaTheme="minorEastAsia" w:hAnsiTheme="minorHAnsi" w:cstheme="minorBidi"/>
          <w:i w:val="0"/>
          <w:iCs w:val="0"/>
          <w:szCs w:val="22"/>
          <w:rtl/>
          <w:lang w:val="en-GB" w:eastAsia="en-GB" w:bidi="ar-SA"/>
        </w:rPr>
      </w:pPr>
      <w:r w:rsidRPr="00013176">
        <w:rPr>
          <w:i w:val="0"/>
          <w:iCs w:val="0"/>
          <w:rtl/>
        </w:rPr>
        <w:t>مونسيرات</w:t>
      </w:r>
      <w:r>
        <w:rPr>
          <w:rtl/>
        </w:rPr>
        <w:t xml:space="preserve"> (</w:t>
      </w:r>
      <w:r w:rsidRPr="000F2571">
        <w:rPr>
          <w:rFonts w:hint="cs"/>
          <w:rtl/>
          <w:lang w:bidi="ar-SA"/>
        </w:rPr>
        <w:t xml:space="preserve">هيئة الاتصالات والمعلومات في مونسيرات </w:t>
      </w:r>
      <w:r w:rsidRPr="000F2571">
        <w:t>(MICA)</w:t>
      </w:r>
      <w:r>
        <w:rPr>
          <w:rtl/>
        </w:rPr>
        <w:t>)</w:t>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Toc90457791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13</w:t>
      </w:r>
      <w:r w:rsidRPr="00FF72B7">
        <w:rPr>
          <w:rFonts w:cs="Calibri"/>
          <w:i w:val="0"/>
          <w:iCs w:val="0"/>
          <w:szCs w:val="22"/>
          <w:rtl/>
        </w:rPr>
        <w:fldChar w:fldCharType="end"/>
      </w:r>
    </w:p>
    <w:p w14:paraId="10822DC6" w14:textId="08BEAC4C" w:rsidR="000F2571" w:rsidRDefault="000F2571" w:rsidP="000F2571">
      <w:pPr>
        <w:pStyle w:val="TOC2"/>
        <w:rPr>
          <w:rFonts w:asciiTheme="minorHAnsi" w:eastAsiaTheme="minorEastAsia" w:hAnsiTheme="minorHAnsi" w:cstheme="minorBidi"/>
          <w:i w:val="0"/>
          <w:iCs w:val="0"/>
          <w:szCs w:val="22"/>
          <w:rtl/>
          <w:lang w:val="en-GB" w:eastAsia="en-GB" w:bidi="ar-SA"/>
        </w:rPr>
      </w:pPr>
      <w:r w:rsidRPr="00013176">
        <w:rPr>
          <w:i w:val="0"/>
          <w:iCs w:val="0"/>
          <w:rtl/>
          <w:lang w:bidi="ar-EG"/>
        </w:rPr>
        <w:t>المغرب</w:t>
      </w:r>
      <w:r>
        <w:rPr>
          <w:rtl/>
        </w:rPr>
        <w:t xml:space="preserve"> (</w:t>
      </w:r>
      <w:r w:rsidRPr="000F2571">
        <w:rPr>
          <w:rtl/>
          <w:lang w:bidi="ar-SA"/>
        </w:rPr>
        <w:t>الوكالة الوطنية لتقنين المواصلا</w:t>
      </w:r>
      <w:r w:rsidRPr="000F2571">
        <w:rPr>
          <w:rFonts w:hint="cs"/>
          <w:rtl/>
          <w:lang w:bidi="ar-SA"/>
        </w:rPr>
        <w:t xml:space="preserve">ت </w:t>
      </w:r>
      <w:r w:rsidRPr="000F2571">
        <w:t>(ANRT)</w:t>
      </w:r>
      <w:r w:rsidRPr="000F2571">
        <w:rPr>
          <w:rtl/>
          <w:lang w:bidi="ar-SA"/>
        </w:rPr>
        <w:t xml:space="preserve">، </w:t>
      </w:r>
      <w:r w:rsidRPr="00FF72B7">
        <w:rPr>
          <w:i w:val="0"/>
          <w:iCs w:val="0"/>
          <w:rtl/>
          <w:lang w:bidi="ar-SA"/>
        </w:rPr>
        <w:t>الرباط</w:t>
      </w:r>
      <w:r>
        <w:rPr>
          <w:rtl/>
        </w:rPr>
        <w:t>)</w:t>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Toc90457792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14</w:t>
      </w:r>
      <w:r w:rsidRPr="00FF72B7">
        <w:rPr>
          <w:rFonts w:cs="Calibri"/>
          <w:i w:val="0"/>
          <w:iCs w:val="0"/>
          <w:szCs w:val="22"/>
          <w:rtl/>
        </w:rPr>
        <w:fldChar w:fldCharType="end"/>
      </w:r>
    </w:p>
    <w:p w14:paraId="6D22CE48" w14:textId="7E55B45E" w:rsidR="000F2571" w:rsidRDefault="000F2571" w:rsidP="000F2571">
      <w:pPr>
        <w:pStyle w:val="TOC2"/>
        <w:rPr>
          <w:rFonts w:asciiTheme="minorHAnsi" w:eastAsiaTheme="minorEastAsia" w:hAnsiTheme="minorHAnsi" w:cstheme="minorBidi"/>
          <w:i w:val="0"/>
          <w:iCs w:val="0"/>
          <w:szCs w:val="22"/>
          <w:rtl/>
          <w:lang w:val="en-GB" w:eastAsia="en-GB" w:bidi="ar-SA"/>
        </w:rPr>
      </w:pPr>
      <w:r w:rsidRPr="00013176">
        <w:rPr>
          <w:i w:val="0"/>
          <w:iCs w:val="0"/>
          <w:rtl/>
          <w:lang w:eastAsia="zh-CN"/>
        </w:rPr>
        <w:t>سيشيل</w:t>
      </w:r>
      <w:r>
        <w:rPr>
          <w:rtl/>
          <w:lang w:eastAsia="zh-CN"/>
        </w:rPr>
        <w:t xml:space="preserve"> (</w:t>
      </w:r>
      <w:r w:rsidRPr="000F2571">
        <w:rPr>
          <w:rFonts w:hint="cs"/>
          <w:rtl/>
          <w:lang w:eastAsia="zh-CN" w:bidi="ar-EG"/>
        </w:rPr>
        <w:t xml:space="preserve">مكتب الرئيس، دائرة تكنولوجيا المعلومات والاتصالات، </w:t>
      </w:r>
      <w:r w:rsidRPr="00FF72B7">
        <w:rPr>
          <w:rFonts w:hint="cs"/>
          <w:i w:val="0"/>
          <w:iCs w:val="0"/>
          <w:rtl/>
          <w:lang w:eastAsia="zh-CN" w:bidi="ar-EG"/>
        </w:rPr>
        <w:t>فيكتوريا</w:t>
      </w:r>
      <w:r w:rsidR="00FF72B7">
        <w:rPr>
          <w:rFonts w:hint="eastAsia"/>
          <w:i w:val="0"/>
          <w:iCs w:val="0"/>
          <w:rtl/>
          <w:lang w:eastAsia="zh-CN" w:bidi="ar-EG"/>
        </w:rPr>
        <w:t> </w:t>
      </w:r>
      <w:r>
        <w:rPr>
          <w:rtl/>
          <w:lang w:eastAsia="zh-CN"/>
        </w:rPr>
        <w:t>)</w:t>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Toc90457793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15</w:t>
      </w:r>
      <w:r w:rsidRPr="00FF72B7">
        <w:rPr>
          <w:rFonts w:cs="Calibri"/>
          <w:i w:val="0"/>
          <w:iCs w:val="0"/>
          <w:szCs w:val="22"/>
          <w:rtl/>
        </w:rPr>
        <w:fldChar w:fldCharType="end"/>
      </w:r>
    </w:p>
    <w:p w14:paraId="6B5099B0" w14:textId="3ADA04DF" w:rsidR="000F2571" w:rsidRDefault="000F2571">
      <w:pPr>
        <w:pStyle w:val="TOC1"/>
        <w:rPr>
          <w:rFonts w:eastAsiaTheme="minorEastAsia" w:cstheme="minorBidi"/>
          <w:noProof/>
          <w:szCs w:val="22"/>
          <w:rtl/>
          <w:lang w:val="en-GB" w:eastAsia="en-GB"/>
        </w:rPr>
      </w:pPr>
      <w:r>
        <w:rPr>
          <w:noProof/>
          <w:rtl/>
        </w:rPr>
        <w:t>تبليغات أخرى</w:t>
      </w:r>
      <w:r w:rsidR="00FF72B7">
        <w:rPr>
          <w:rFonts w:hint="cs"/>
          <w:noProof/>
          <w:rtl/>
        </w:rPr>
        <w:t>:</w:t>
      </w:r>
    </w:p>
    <w:p w14:paraId="0E24E6C2" w14:textId="393EC4A7" w:rsidR="000F2571" w:rsidRDefault="000F2571">
      <w:pPr>
        <w:pStyle w:val="TOC2"/>
        <w:rPr>
          <w:rFonts w:asciiTheme="minorHAnsi" w:eastAsiaTheme="minorEastAsia" w:hAnsiTheme="minorHAnsi" w:cstheme="minorBidi"/>
          <w:i w:val="0"/>
          <w:iCs w:val="0"/>
          <w:szCs w:val="22"/>
          <w:rtl/>
          <w:lang w:val="en-GB" w:eastAsia="en-GB" w:bidi="ar-SA"/>
        </w:rPr>
      </w:pPr>
      <w:r w:rsidRPr="00013176">
        <w:rPr>
          <w:i w:val="0"/>
          <w:iCs w:val="0"/>
          <w:rtl/>
        </w:rPr>
        <w:t>النمسا</w:t>
      </w:r>
      <w:r w:rsidR="00FF72B7">
        <w:rPr>
          <w:rtl/>
        </w:rPr>
        <w:tab/>
      </w:r>
      <w:r>
        <w:rPr>
          <w:rtl/>
        </w:rPr>
        <w:tab/>
      </w:r>
      <w:r w:rsidR="00FF72B7">
        <w:tab/>
      </w:r>
      <w:r w:rsidRPr="00FF72B7">
        <w:rPr>
          <w:rFonts w:cs="Calibri"/>
          <w:i w:val="0"/>
          <w:iCs w:val="0"/>
          <w:szCs w:val="22"/>
          <w:rtl/>
        </w:rPr>
        <w:fldChar w:fldCharType="begin"/>
      </w:r>
      <w:r w:rsidRPr="00FF72B7">
        <w:rPr>
          <w:rFonts w:cs="Calibri"/>
          <w:i w:val="0"/>
          <w:iCs w:val="0"/>
          <w:szCs w:val="22"/>
          <w:rtl/>
        </w:rPr>
        <w:instrText xml:space="preserve"> </w:instrText>
      </w:r>
      <w:r w:rsidRPr="00FF72B7">
        <w:rPr>
          <w:rFonts w:cs="Calibri"/>
          <w:i w:val="0"/>
          <w:iCs w:val="0"/>
          <w:szCs w:val="22"/>
        </w:rPr>
        <w:instrText>PAGEREF</w:instrText>
      </w:r>
      <w:r w:rsidRPr="00FF72B7">
        <w:rPr>
          <w:rFonts w:cs="Calibri"/>
          <w:i w:val="0"/>
          <w:iCs w:val="0"/>
          <w:szCs w:val="22"/>
          <w:rtl/>
        </w:rPr>
        <w:instrText xml:space="preserve"> _</w:instrText>
      </w:r>
      <w:r w:rsidRPr="00FF72B7">
        <w:rPr>
          <w:rFonts w:cs="Calibri"/>
          <w:i w:val="0"/>
          <w:iCs w:val="0"/>
          <w:szCs w:val="22"/>
        </w:rPr>
        <w:instrText>Toc90457795 \h</w:instrText>
      </w:r>
      <w:r w:rsidRPr="00FF72B7">
        <w:rPr>
          <w:rFonts w:cs="Calibri"/>
          <w:i w:val="0"/>
          <w:iCs w:val="0"/>
          <w:szCs w:val="22"/>
          <w:rtl/>
        </w:rPr>
        <w:instrText xml:space="preserve"> </w:instrText>
      </w:r>
      <w:r w:rsidRPr="00FF72B7">
        <w:rPr>
          <w:rFonts w:cs="Calibri"/>
          <w:i w:val="0"/>
          <w:iCs w:val="0"/>
          <w:szCs w:val="22"/>
          <w:rtl/>
        </w:rPr>
      </w:r>
      <w:r w:rsidRPr="00FF72B7">
        <w:rPr>
          <w:rFonts w:cs="Calibri"/>
          <w:i w:val="0"/>
          <w:iCs w:val="0"/>
          <w:szCs w:val="22"/>
          <w:rtl/>
        </w:rPr>
        <w:fldChar w:fldCharType="separate"/>
      </w:r>
      <w:r w:rsidR="0030637D">
        <w:rPr>
          <w:rFonts w:cs="Calibri"/>
          <w:i w:val="0"/>
          <w:iCs w:val="0"/>
          <w:szCs w:val="22"/>
          <w:rtl/>
        </w:rPr>
        <w:t>23</w:t>
      </w:r>
      <w:r w:rsidRPr="00FF72B7">
        <w:rPr>
          <w:rFonts w:cs="Calibri"/>
          <w:i w:val="0"/>
          <w:iCs w:val="0"/>
          <w:szCs w:val="22"/>
          <w:rtl/>
        </w:rPr>
        <w:fldChar w:fldCharType="end"/>
      </w:r>
    </w:p>
    <w:p w14:paraId="38B550A8" w14:textId="1D8BA07A" w:rsidR="000F2571" w:rsidRDefault="000F2571">
      <w:pPr>
        <w:pStyle w:val="TOC1"/>
        <w:rPr>
          <w:rFonts w:eastAsiaTheme="minorEastAsia" w:cstheme="minorBidi"/>
          <w:noProof/>
          <w:szCs w:val="22"/>
          <w:rtl/>
          <w:lang w:val="en-GB" w:eastAsia="en-GB"/>
        </w:rPr>
      </w:pPr>
      <w:r w:rsidRPr="00E247F4">
        <w:rPr>
          <w:noProof/>
          <w:rtl/>
          <w:lang w:val="es-ES" w:bidi="ar-EG"/>
        </w:rPr>
        <w:t>تقييد الخدمة</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Toc90457796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24</w:t>
      </w:r>
      <w:r w:rsidRPr="00FF72B7">
        <w:rPr>
          <w:rFonts w:ascii="Calibri" w:hAnsi="Calibri" w:cs="Calibri"/>
          <w:noProof/>
          <w:szCs w:val="22"/>
          <w:rtl/>
        </w:rPr>
        <w:fldChar w:fldCharType="end"/>
      </w:r>
    </w:p>
    <w:p w14:paraId="1EE40F01" w14:textId="386BFBE4" w:rsidR="000F2571" w:rsidRDefault="000F2571">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Toc90457797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24</w:t>
      </w:r>
      <w:r w:rsidRPr="00FF72B7">
        <w:rPr>
          <w:rFonts w:ascii="Calibri" w:hAnsi="Calibri" w:cs="Calibri"/>
          <w:noProof/>
          <w:szCs w:val="22"/>
          <w:rtl/>
        </w:rPr>
        <w:fldChar w:fldCharType="end"/>
      </w:r>
    </w:p>
    <w:p w14:paraId="2E206844" w14:textId="00B6838B" w:rsidR="000F2571" w:rsidRPr="00FF72B7" w:rsidRDefault="000F2571" w:rsidP="00FF72B7">
      <w:pPr>
        <w:pStyle w:val="TOC1"/>
        <w:rPr>
          <w:rFonts w:eastAsiaTheme="minorEastAsia" w:cstheme="minorBidi"/>
          <w:b/>
          <w:bCs/>
          <w:noProof/>
          <w:szCs w:val="22"/>
          <w:rtl/>
          <w:lang w:val="en-GB" w:eastAsia="en-GB"/>
        </w:rPr>
      </w:pPr>
      <w:r w:rsidRPr="00FF72B7">
        <w:rPr>
          <w:b/>
          <w:bCs/>
          <w:noProof/>
          <w:rtl/>
        </w:rPr>
        <w:t>تعديلات على منشورات الخدمة</w:t>
      </w:r>
    </w:p>
    <w:p w14:paraId="2C4CB672" w14:textId="3FC49A79" w:rsidR="000F2571" w:rsidRDefault="000F2571" w:rsidP="00FF72B7">
      <w:pPr>
        <w:pStyle w:val="TOC1"/>
        <w:ind w:left="0" w:firstLine="0"/>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Toc90457799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25</w:t>
      </w:r>
      <w:r w:rsidRPr="00FF72B7">
        <w:rPr>
          <w:rFonts w:ascii="Calibri" w:hAnsi="Calibri" w:cs="Calibri"/>
          <w:noProof/>
          <w:szCs w:val="22"/>
          <w:rtl/>
        </w:rPr>
        <w:fldChar w:fldCharType="end"/>
      </w:r>
    </w:p>
    <w:p w14:paraId="160000AB" w14:textId="2DF3C34E" w:rsidR="000F2571" w:rsidRDefault="000F2571" w:rsidP="00FF72B7">
      <w:pPr>
        <w:pStyle w:val="TOC1"/>
        <w:ind w:left="0" w:firstLine="0"/>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Toc90457800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26</w:t>
      </w:r>
      <w:r w:rsidRPr="00FF72B7">
        <w:rPr>
          <w:rFonts w:ascii="Calibri" w:hAnsi="Calibri" w:cs="Calibri"/>
          <w:noProof/>
          <w:szCs w:val="22"/>
          <w:rtl/>
        </w:rPr>
        <w:fldChar w:fldCharType="end"/>
      </w:r>
    </w:p>
    <w:p w14:paraId="19265E04" w14:textId="1ED7D867" w:rsidR="000F2571" w:rsidRDefault="000F2571" w:rsidP="00FF72B7">
      <w:pPr>
        <w:pStyle w:val="TOC1"/>
        <w:ind w:left="0" w:firstLine="0"/>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Toc90457801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26</w:t>
      </w:r>
      <w:r w:rsidRPr="00FF72B7">
        <w:rPr>
          <w:rFonts w:ascii="Calibri" w:hAnsi="Calibri" w:cs="Calibri"/>
          <w:noProof/>
          <w:szCs w:val="22"/>
          <w:rtl/>
        </w:rPr>
        <w:fldChar w:fldCharType="end"/>
      </w:r>
    </w:p>
    <w:p w14:paraId="6FF17446" w14:textId="5DF37760" w:rsidR="000F2571" w:rsidRDefault="000F2571" w:rsidP="00FF72B7">
      <w:pPr>
        <w:pStyle w:val="TOC1"/>
        <w:ind w:left="0" w:firstLine="0"/>
        <w:rPr>
          <w:rFonts w:eastAsiaTheme="minorEastAsia" w:cstheme="minorBidi"/>
          <w:noProof/>
          <w:szCs w:val="22"/>
          <w:rtl/>
          <w:lang w:val="en-GB" w:eastAsia="en-GB"/>
        </w:rPr>
      </w:pPr>
      <w:r>
        <w:rPr>
          <w:noProof/>
          <w:rtl/>
        </w:rPr>
        <w:t>خطة الترقيم الوطنية</w:t>
      </w:r>
      <w:r>
        <w:rPr>
          <w:noProof/>
          <w:rtl/>
        </w:rPr>
        <w:tab/>
      </w:r>
      <w:r w:rsidR="00FF72B7">
        <w:rPr>
          <w:noProof/>
        </w:rPr>
        <w:tab/>
      </w:r>
      <w:r w:rsidRPr="00FF72B7">
        <w:rPr>
          <w:rFonts w:ascii="Calibri" w:hAnsi="Calibri" w:cs="Calibri"/>
          <w:noProof/>
          <w:szCs w:val="22"/>
          <w:rtl/>
        </w:rPr>
        <w:fldChar w:fldCharType="begin"/>
      </w:r>
      <w:r w:rsidRPr="00FF72B7">
        <w:rPr>
          <w:rFonts w:ascii="Calibri" w:hAnsi="Calibri" w:cs="Calibri"/>
          <w:noProof/>
          <w:szCs w:val="22"/>
          <w:rtl/>
        </w:rPr>
        <w:instrText xml:space="preserve"> </w:instrText>
      </w:r>
      <w:r w:rsidRPr="00FF72B7">
        <w:rPr>
          <w:rFonts w:ascii="Calibri" w:hAnsi="Calibri" w:cs="Calibri"/>
          <w:noProof/>
          <w:szCs w:val="22"/>
        </w:rPr>
        <w:instrText>PAGEREF</w:instrText>
      </w:r>
      <w:r w:rsidRPr="00FF72B7">
        <w:rPr>
          <w:rFonts w:ascii="Calibri" w:hAnsi="Calibri" w:cs="Calibri"/>
          <w:noProof/>
          <w:szCs w:val="22"/>
          <w:rtl/>
        </w:rPr>
        <w:instrText xml:space="preserve"> _</w:instrText>
      </w:r>
      <w:r w:rsidRPr="00FF72B7">
        <w:rPr>
          <w:rFonts w:ascii="Calibri" w:hAnsi="Calibri" w:cs="Calibri"/>
          <w:noProof/>
          <w:szCs w:val="22"/>
        </w:rPr>
        <w:instrText>Toc90457802 \h</w:instrText>
      </w:r>
      <w:r w:rsidRPr="00FF72B7">
        <w:rPr>
          <w:rFonts w:ascii="Calibri" w:hAnsi="Calibri" w:cs="Calibri"/>
          <w:noProof/>
          <w:szCs w:val="22"/>
          <w:rtl/>
        </w:rPr>
        <w:instrText xml:space="preserve"> </w:instrText>
      </w:r>
      <w:r w:rsidRPr="00FF72B7">
        <w:rPr>
          <w:rFonts w:ascii="Calibri" w:hAnsi="Calibri" w:cs="Calibri"/>
          <w:noProof/>
          <w:szCs w:val="22"/>
          <w:rtl/>
        </w:rPr>
      </w:r>
      <w:r w:rsidRPr="00FF72B7">
        <w:rPr>
          <w:rFonts w:ascii="Calibri" w:hAnsi="Calibri" w:cs="Calibri"/>
          <w:noProof/>
          <w:szCs w:val="22"/>
          <w:rtl/>
        </w:rPr>
        <w:fldChar w:fldCharType="separate"/>
      </w:r>
      <w:r w:rsidR="0030637D">
        <w:rPr>
          <w:rFonts w:ascii="Calibri" w:hAnsi="Calibri" w:cs="Calibri"/>
          <w:noProof/>
          <w:szCs w:val="22"/>
          <w:rtl/>
        </w:rPr>
        <w:t>27</w:t>
      </w:r>
      <w:r w:rsidRPr="00FF72B7">
        <w:rPr>
          <w:rFonts w:ascii="Calibri" w:hAnsi="Calibri" w:cs="Calibri"/>
          <w:noProof/>
          <w:szCs w:val="22"/>
          <w:rtl/>
        </w:rPr>
        <w:fldChar w:fldCharType="end"/>
      </w:r>
    </w:p>
    <w:p w14:paraId="18998C66" w14:textId="1D06A3CF" w:rsidR="00F564BA" w:rsidRDefault="000F2571" w:rsidP="0007476F">
      <w:pPr>
        <w:rPr>
          <w:rFonts w:eastAsia="SimSun"/>
          <w:lang w:bidi="ar-EG"/>
        </w:rPr>
      </w:pPr>
      <w:r>
        <w:rPr>
          <w:rFonts w:eastAsia="SimSun"/>
          <w:rtl/>
          <w:lang w:bidi="ar-EG"/>
        </w:rPr>
        <w:fldChar w:fldCharType="end"/>
      </w:r>
    </w:p>
    <w:p w14:paraId="3BD83054" w14:textId="657383F1" w:rsidR="00D4267E" w:rsidRPr="00B37142" w:rsidRDefault="00D4267E" w:rsidP="0007476F">
      <w:pPr>
        <w:rPr>
          <w:rFonts w:eastAsiaTheme="minorEastAsia"/>
          <w:noProof/>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E5AC3"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3D8FA0E0" w14:textId="77777777" w:rsidR="00EE5AC3" w:rsidRPr="00EE5AC3" w:rsidRDefault="00EE5AC3" w:rsidP="00EE5AC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2022.I.1</w:t>
            </w:r>
          </w:p>
        </w:tc>
        <w:tc>
          <w:tcPr>
            <w:tcW w:w="2520" w:type="dxa"/>
            <w:tcBorders>
              <w:top w:val="single" w:sz="4" w:space="0" w:color="auto"/>
              <w:left w:val="single" w:sz="4" w:space="0" w:color="auto"/>
              <w:bottom w:val="single" w:sz="4" w:space="0" w:color="auto"/>
              <w:right w:val="single" w:sz="4" w:space="0" w:color="auto"/>
            </w:tcBorders>
          </w:tcPr>
          <w:p w14:paraId="4A1B75EF" w14:textId="61DEFC88" w:rsidR="009D49AB" w:rsidRPr="00EE5AC3" w:rsidRDefault="00EE5AC3"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EE5AC3">
              <w:rPr>
                <w:rFonts w:eastAsia="SimSun"/>
                <w:sz w:val="20"/>
                <w:szCs w:val="26"/>
                <w:lang w:eastAsia="zh-CN"/>
              </w:rPr>
              <w:t>2021.XII.10</w:t>
            </w:r>
          </w:p>
        </w:tc>
      </w:tr>
      <w:tr w:rsidR="009D49AB" w:rsidRPr="0093285D" w14:paraId="0869291B"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77F5B179"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1236</w:t>
            </w:r>
          </w:p>
        </w:tc>
        <w:tc>
          <w:tcPr>
            <w:tcW w:w="1980" w:type="dxa"/>
            <w:tcBorders>
              <w:top w:val="single" w:sz="4" w:space="0" w:color="auto"/>
              <w:left w:val="single" w:sz="4" w:space="0" w:color="auto"/>
              <w:bottom w:val="single" w:sz="4" w:space="0" w:color="auto"/>
              <w:right w:val="single" w:sz="4" w:space="0" w:color="auto"/>
            </w:tcBorders>
          </w:tcPr>
          <w:p w14:paraId="27A66D96" w14:textId="536D52C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2022.I.15</w:t>
            </w:r>
          </w:p>
        </w:tc>
        <w:tc>
          <w:tcPr>
            <w:tcW w:w="2520" w:type="dxa"/>
            <w:tcBorders>
              <w:top w:val="single" w:sz="4" w:space="0" w:color="auto"/>
              <w:left w:val="single" w:sz="4" w:space="0" w:color="auto"/>
              <w:bottom w:val="single" w:sz="4" w:space="0" w:color="auto"/>
              <w:right w:val="single" w:sz="4" w:space="0" w:color="auto"/>
            </w:tcBorders>
          </w:tcPr>
          <w:p w14:paraId="36C6EC6F" w14:textId="38F94D08"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2021.XII.20</w:t>
            </w:r>
          </w:p>
        </w:tc>
      </w:tr>
      <w:tr w:rsidR="009D49AB" w:rsidRPr="0093285D" w14:paraId="29CAF5D2"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55AAEED"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42F583D4" w14:textId="2DAD0B54"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2022.II.1</w:t>
            </w:r>
          </w:p>
        </w:tc>
        <w:tc>
          <w:tcPr>
            <w:tcW w:w="2520" w:type="dxa"/>
            <w:tcBorders>
              <w:top w:val="single" w:sz="4" w:space="0" w:color="auto"/>
              <w:left w:val="single" w:sz="4" w:space="0" w:color="auto"/>
              <w:bottom w:val="single" w:sz="4" w:space="0" w:color="auto"/>
              <w:right w:val="single" w:sz="4" w:space="0" w:color="auto"/>
            </w:tcBorders>
          </w:tcPr>
          <w:p w14:paraId="5FCF2BAA" w14:textId="43C4EF6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2022.I.14</w:t>
            </w:r>
          </w:p>
        </w:tc>
      </w:tr>
      <w:tr w:rsidR="009D49AB" w:rsidRPr="0093285D" w14:paraId="7B44198C"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6A4543B1"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7E42C54C" w14:textId="7FE2610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2022.II.15</w:t>
            </w:r>
          </w:p>
        </w:tc>
        <w:tc>
          <w:tcPr>
            <w:tcW w:w="2520" w:type="dxa"/>
            <w:tcBorders>
              <w:top w:val="single" w:sz="4" w:space="0" w:color="auto"/>
              <w:left w:val="single" w:sz="4" w:space="0" w:color="auto"/>
              <w:bottom w:val="single" w:sz="4" w:space="0" w:color="auto"/>
              <w:right w:val="single" w:sz="4" w:space="0" w:color="auto"/>
            </w:tcBorders>
          </w:tcPr>
          <w:p w14:paraId="6297F94E" w14:textId="384C3861"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2022.I.31</w:t>
            </w:r>
          </w:p>
        </w:tc>
      </w:tr>
      <w:tr w:rsidR="009D49AB" w:rsidRPr="0093285D" w14:paraId="4C5A92F9"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7E95057E"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600B9DF" w14:textId="43B5339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2022.III.1</w:t>
            </w:r>
          </w:p>
        </w:tc>
        <w:tc>
          <w:tcPr>
            <w:tcW w:w="2520" w:type="dxa"/>
            <w:tcBorders>
              <w:top w:val="single" w:sz="4" w:space="0" w:color="auto"/>
              <w:left w:val="single" w:sz="4" w:space="0" w:color="auto"/>
              <w:bottom w:val="single" w:sz="4" w:space="0" w:color="auto"/>
              <w:right w:val="single" w:sz="4" w:space="0" w:color="auto"/>
            </w:tcBorders>
          </w:tcPr>
          <w:p w14:paraId="54E766AB" w14:textId="17E097C3"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2022.II.11</w:t>
            </w:r>
          </w:p>
        </w:tc>
      </w:tr>
      <w:tr w:rsidR="009D49AB" w:rsidRPr="0093285D" w14:paraId="3B0CF3C7"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9C54707"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3042B8F3" w14:textId="774310E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2022.III.15</w:t>
            </w:r>
          </w:p>
        </w:tc>
        <w:tc>
          <w:tcPr>
            <w:tcW w:w="2520" w:type="dxa"/>
            <w:tcBorders>
              <w:top w:val="single" w:sz="4" w:space="0" w:color="auto"/>
              <w:left w:val="single" w:sz="4" w:space="0" w:color="auto"/>
              <w:bottom w:val="single" w:sz="4" w:space="0" w:color="auto"/>
              <w:right w:val="single" w:sz="4" w:space="0" w:color="auto"/>
            </w:tcBorders>
          </w:tcPr>
          <w:p w14:paraId="0ABE2137" w14:textId="201FECBC"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2022.III.1</w:t>
            </w:r>
          </w:p>
        </w:tc>
      </w:tr>
      <w:tr w:rsidR="009D49AB" w:rsidRPr="0093285D" w14:paraId="618FCA6A"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7AF0E6FE"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06DA85FA" w14:textId="4FDA7A8E"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2022.IV.1</w:t>
            </w:r>
          </w:p>
        </w:tc>
        <w:tc>
          <w:tcPr>
            <w:tcW w:w="2520" w:type="dxa"/>
            <w:tcBorders>
              <w:top w:val="single" w:sz="4" w:space="0" w:color="auto"/>
              <w:left w:val="single" w:sz="4" w:space="0" w:color="auto"/>
              <w:bottom w:val="single" w:sz="4" w:space="0" w:color="auto"/>
              <w:right w:val="single" w:sz="4" w:space="0" w:color="auto"/>
            </w:tcBorders>
          </w:tcPr>
          <w:p w14:paraId="08528A49" w14:textId="6FEC3408"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bidi="ar-EG"/>
              </w:rPr>
            </w:pPr>
            <w:r>
              <w:rPr>
                <w:rFonts w:eastAsia="SimSun"/>
                <w:sz w:val="20"/>
                <w:szCs w:val="26"/>
                <w:lang w:eastAsia="zh-CN" w:bidi="ar-EG"/>
              </w:rPr>
              <w:t>2022.III.15</w:t>
            </w:r>
          </w:p>
        </w:tc>
      </w:tr>
      <w:tr w:rsidR="009D49AB" w:rsidRPr="00DC48F0" w14:paraId="4DD02FA7"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645531AD"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335FACA4" w14:textId="63B51CD1"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2022.IV.15</w:t>
            </w:r>
          </w:p>
        </w:tc>
        <w:tc>
          <w:tcPr>
            <w:tcW w:w="2520" w:type="dxa"/>
            <w:tcBorders>
              <w:top w:val="single" w:sz="4" w:space="0" w:color="auto"/>
              <w:left w:val="single" w:sz="4" w:space="0" w:color="auto"/>
              <w:bottom w:val="single" w:sz="4" w:space="0" w:color="auto"/>
              <w:right w:val="single" w:sz="4" w:space="0" w:color="auto"/>
            </w:tcBorders>
          </w:tcPr>
          <w:p w14:paraId="786ECD8A" w14:textId="6A5A87CB"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2022.III.31</w:t>
            </w:r>
          </w:p>
        </w:tc>
      </w:tr>
      <w:tr w:rsidR="009D49AB" w:rsidRPr="00DC48F0" w14:paraId="732E0858"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6C0F1B5"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059700" w14:textId="04C7C1C2"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2022.V.1</w:t>
            </w:r>
          </w:p>
        </w:tc>
        <w:tc>
          <w:tcPr>
            <w:tcW w:w="2520" w:type="dxa"/>
            <w:tcBorders>
              <w:top w:val="single" w:sz="4" w:space="0" w:color="auto"/>
              <w:left w:val="single" w:sz="4" w:space="0" w:color="auto"/>
              <w:bottom w:val="single" w:sz="4" w:space="0" w:color="auto"/>
              <w:right w:val="single" w:sz="4" w:space="0" w:color="auto"/>
            </w:tcBorders>
          </w:tcPr>
          <w:p w14:paraId="387ECA92" w14:textId="23562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2022.IV.10</w:t>
            </w:r>
          </w:p>
        </w:tc>
      </w:tr>
      <w:tr w:rsidR="009D49AB" w:rsidRPr="0093285D" w14:paraId="4311E649"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80318D8"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39DD007E" w14:textId="45226426"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2022.V.15</w:t>
            </w:r>
          </w:p>
        </w:tc>
        <w:tc>
          <w:tcPr>
            <w:tcW w:w="2520" w:type="dxa"/>
            <w:tcBorders>
              <w:top w:val="single" w:sz="4" w:space="0" w:color="auto"/>
              <w:left w:val="single" w:sz="4" w:space="0" w:color="auto"/>
              <w:bottom w:val="single" w:sz="4" w:space="0" w:color="auto"/>
              <w:right w:val="single" w:sz="4" w:space="0" w:color="auto"/>
            </w:tcBorders>
          </w:tcPr>
          <w:p w14:paraId="6E68BC6F" w14:textId="15DE71FA"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2022.IV.29</w:t>
            </w:r>
          </w:p>
        </w:tc>
      </w:tr>
      <w:tr w:rsidR="009D49AB" w:rsidRPr="0093285D" w14:paraId="7F802199"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20BC5105"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737CDFC4" w14:textId="638EF064"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2022.VI.1</w:t>
            </w:r>
          </w:p>
        </w:tc>
        <w:tc>
          <w:tcPr>
            <w:tcW w:w="2520" w:type="dxa"/>
            <w:tcBorders>
              <w:top w:val="single" w:sz="4" w:space="0" w:color="auto"/>
              <w:left w:val="single" w:sz="4" w:space="0" w:color="auto"/>
              <w:bottom w:val="single" w:sz="4" w:space="0" w:color="auto"/>
              <w:right w:val="single" w:sz="4" w:space="0" w:color="auto"/>
            </w:tcBorders>
          </w:tcPr>
          <w:p w14:paraId="18A14FD3" w14:textId="169B32DF"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2022.V.13</w:t>
            </w:r>
          </w:p>
        </w:tc>
      </w:tr>
      <w:tr w:rsidR="009D49AB" w:rsidRPr="0093285D" w14:paraId="39D82983"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7195E383"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1E461F63" w14:textId="042CFAA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2022.VI.15</w:t>
            </w:r>
          </w:p>
        </w:tc>
        <w:tc>
          <w:tcPr>
            <w:tcW w:w="2520" w:type="dxa"/>
            <w:tcBorders>
              <w:top w:val="single" w:sz="4" w:space="0" w:color="auto"/>
              <w:left w:val="single" w:sz="4" w:space="0" w:color="auto"/>
              <w:bottom w:val="single" w:sz="4" w:space="0" w:color="auto"/>
              <w:right w:val="single" w:sz="4" w:space="0" w:color="auto"/>
            </w:tcBorders>
          </w:tcPr>
          <w:p w14:paraId="032EEA1E" w14:textId="7AE966DB"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2022.V.31</w:t>
            </w:r>
          </w:p>
        </w:tc>
      </w:tr>
      <w:tr w:rsidR="009D49AB" w:rsidRPr="0093285D" w14:paraId="1040B101"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34BD4B4D"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5CFEA91B" w14:textId="1B0B5733"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2022.VII.1</w:t>
            </w:r>
          </w:p>
        </w:tc>
        <w:tc>
          <w:tcPr>
            <w:tcW w:w="2520" w:type="dxa"/>
            <w:tcBorders>
              <w:top w:val="single" w:sz="4" w:space="0" w:color="auto"/>
              <w:left w:val="single" w:sz="4" w:space="0" w:color="auto"/>
              <w:bottom w:val="single" w:sz="4" w:space="0" w:color="auto"/>
              <w:right w:val="single" w:sz="4" w:space="0" w:color="auto"/>
            </w:tcBorders>
          </w:tcPr>
          <w:p w14:paraId="30AA4C5F" w14:textId="6D98AAF2"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2022.VI.15</w:t>
            </w:r>
          </w:p>
        </w:tc>
      </w:tr>
      <w:tr w:rsidR="009D49AB" w:rsidRPr="0093285D" w14:paraId="5DD8FBAE"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1CD33AB3"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E7F9581" w14:textId="68737B8B"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2022.VII.15</w:t>
            </w:r>
          </w:p>
        </w:tc>
        <w:tc>
          <w:tcPr>
            <w:tcW w:w="2520" w:type="dxa"/>
            <w:tcBorders>
              <w:top w:val="single" w:sz="4" w:space="0" w:color="auto"/>
              <w:left w:val="single" w:sz="4" w:space="0" w:color="auto"/>
              <w:bottom w:val="single" w:sz="4" w:space="0" w:color="auto"/>
              <w:right w:val="single" w:sz="4" w:space="0" w:color="auto"/>
            </w:tcBorders>
          </w:tcPr>
          <w:p w14:paraId="2F9763B6" w14:textId="25811B81"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2022.VII.1</w:t>
            </w:r>
          </w:p>
        </w:tc>
      </w:tr>
      <w:tr w:rsidR="009D49AB" w:rsidRPr="0093285D" w14:paraId="7B3A6566"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683C35C0"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8E6E409" w14:textId="0EC4B1EF"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2022.VIII.1</w:t>
            </w:r>
          </w:p>
        </w:tc>
        <w:tc>
          <w:tcPr>
            <w:tcW w:w="2520" w:type="dxa"/>
            <w:tcBorders>
              <w:top w:val="single" w:sz="4" w:space="0" w:color="auto"/>
              <w:left w:val="single" w:sz="4" w:space="0" w:color="auto"/>
              <w:bottom w:val="single" w:sz="4" w:space="0" w:color="auto"/>
              <w:right w:val="single" w:sz="4" w:space="0" w:color="auto"/>
            </w:tcBorders>
          </w:tcPr>
          <w:p w14:paraId="7CC70C93" w14:textId="656735B4"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2022.VII.15</w:t>
            </w:r>
          </w:p>
        </w:tc>
      </w:tr>
      <w:tr w:rsidR="009D49AB" w:rsidRPr="0093285D" w14:paraId="1299E831"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0A50FFF5"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6077FDE5" w14:textId="5BBD3FC2"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2022.VIII.15</w:t>
            </w:r>
          </w:p>
        </w:tc>
        <w:tc>
          <w:tcPr>
            <w:tcW w:w="2520" w:type="dxa"/>
            <w:tcBorders>
              <w:top w:val="single" w:sz="4" w:space="0" w:color="auto"/>
              <w:left w:val="single" w:sz="4" w:space="0" w:color="auto"/>
              <w:bottom w:val="single" w:sz="4" w:space="0" w:color="auto"/>
              <w:right w:val="single" w:sz="4" w:space="0" w:color="auto"/>
            </w:tcBorders>
          </w:tcPr>
          <w:p w14:paraId="76541441" w14:textId="3E0AEF22"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2022.VII.29</w:t>
            </w:r>
          </w:p>
        </w:tc>
      </w:tr>
      <w:tr w:rsidR="009D49AB" w:rsidRPr="0093285D" w14:paraId="29D77956"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356D6CE7"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41F7B03C" w14:textId="781244AB"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2022.IX.1</w:t>
            </w:r>
          </w:p>
        </w:tc>
        <w:tc>
          <w:tcPr>
            <w:tcW w:w="2520" w:type="dxa"/>
            <w:tcBorders>
              <w:top w:val="single" w:sz="4" w:space="0" w:color="auto"/>
              <w:left w:val="single" w:sz="4" w:space="0" w:color="auto"/>
              <w:bottom w:val="single" w:sz="4" w:space="0" w:color="auto"/>
              <w:right w:val="single" w:sz="4" w:space="0" w:color="auto"/>
            </w:tcBorders>
          </w:tcPr>
          <w:p w14:paraId="5630D13A" w14:textId="5AC138EA"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2022.VIII.12</w:t>
            </w:r>
          </w:p>
        </w:tc>
      </w:tr>
      <w:tr w:rsidR="009D49AB" w:rsidRPr="0093285D" w14:paraId="420BEF02"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A5694DC"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69993BC" w14:textId="371506D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2022.IX.15</w:t>
            </w:r>
          </w:p>
        </w:tc>
        <w:tc>
          <w:tcPr>
            <w:tcW w:w="2520" w:type="dxa"/>
            <w:tcBorders>
              <w:top w:val="single" w:sz="4" w:space="0" w:color="auto"/>
              <w:left w:val="single" w:sz="4" w:space="0" w:color="auto"/>
              <w:bottom w:val="single" w:sz="4" w:space="0" w:color="auto"/>
              <w:right w:val="single" w:sz="4" w:space="0" w:color="auto"/>
            </w:tcBorders>
          </w:tcPr>
          <w:p w14:paraId="7CC58F00" w14:textId="7899FA50"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2022.VIII.31</w:t>
            </w:r>
          </w:p>
        </w:tc>
      </w:tr>
      <w:tr w:rsidR="009D49AB" w:rsidRPr="0093285D" w14:paraId="4B8CFBB1"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5EDCEAE1"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C2B9AB2" w14:textId="57BB7DEC"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2022.X.1</w:t>
            </w:r>
          </w:p>
        </w:tc>
        <w:tc>
          <w:tcPr>
            <w:tcW w:w="2520" w:type="dxa"/>
            <w:tcBorders>
              <w:top w:val="single" w:sz="4" w:space="0" w:color="auto"/>
              <w:left w:val="single" w:sz="4" w:space="0" w:color="auto"/>
              <w:bottom w:val="single" w:sz="4" w:space="0" w:color="auto"/>
              <w:right w:val="single" w:sz="4" w:space="0" w:color="auto"/>
            </w:tcBorders>
          </w:tcPr>
          <w:p w14:paraId="0FDA7A28" w14:textId="2D126711"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2022.IX.15</w:t>
            </w:r>
          </w:p>
        </w:tc>
      </w:tr>
      <w:tr w:rsidR="009D49AB" w:rsidRPr="0093285D" w14:paraId="5C99C030"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7AA080C0"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7A784294" w14:textId="3C54310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2022.X.15</w:t>
            </w:r>
          </w:p>
        </w:tc>
        <w:tc>
          <w:tcPr>
            <w:tcW w:w="2520" w:type="dxa"/>
            <w:tcBorders>
              <w:top w:val="single" w:sz="4" w:space="0" w:color="auto"/>
              <w:left w:val="single" w:sz="4" w:space="0" w:color="auto"/>
              <w:bottom w:val="single" w:sz="4" w:space="0" w:color="auto"/>
              <w:right w:val="single" w:sz="4" w:space="0" w:color="auto"/>
            </w:tcBorders>
          </w:tcPr>
          <w:p w14:paraId="729F1947" w14:textId="1FB33BDF"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2022.IX.30</w:t>
            </w:r>
          </w:p>
        </w:tc>
      </w:tr>
      <w:tr w:rsidR="009D49AB" w:rsidRPr="0093285D" w14:paraId="1A400383"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116ED3F9"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3C6A576" w14:textId="0598E3F3"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2022.XI.1</w:t>
            </w:r>
          </w:p>
        </w:tc>
        <w:tc>
          <w:tcPr>
            <w:tcW w:w="2520" w:type="dxa"/>
            <w:tcBorders>
              <w:top w:val="single" w:sz="4" w:space="0" w:color="auto"/>
              <w:left w:val="single" w:sz="4" w:space="0" w:color="auto"/>
              <w:bottom w:val="single" w:sz="4" w:space="0" w:color="auto"/>
              <w:right w:val="single" w:sz="4" w:space="0" w:color="auto"/>
            </w:tcBorders>
          </w:tcPr>
          <w:p w14:paraId="56C68DF0" w14:textId="2A586B62"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2022.X.14</w:t>
            </w:r>
          </w:p>
        </w:tc>
      </w:tr>
      <w:tr w:rsidR="009D49AB" w:rsidRPr="0093285D" w14:paraId="7E5C1E4E"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24D36B78"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DCE9AE1" w14:textId="6617DCC5"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2022.XI.15</w:t>
            </w:r>
          </w:p>
        </w:tc>
        <w:tc>
          <w:tcPr>
            <w:tcW w:w="2520" w:type="dxa"/>
            <w:tcBorders>
              <w:top w:val="single" w:sz="4" w:space="0" w:color="auto"/>
              <w:left w:val="single" w:sz="4" w:space="0" w:color="auto"/>
              <w:bottom w:val="single" w:sz="4" w:space="0" w:color="auto"/>
              <w:right w:val="single" w:sz="4" w:space="0" w:color="auto"/>
            </w:tcBorders>
          </w:tcPr>
          <w:p w14:paraId="5A18A418" w14:textId="5770C4D4"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2022.XI.1</w:t>
            </w:r>
          </w:p>
        </w:tc>
      </w:tr>
      <w:tr w:rsidR="009D49AB" w:rsidRPr="0093285D" w14:paraId="74EA4C4E"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2F03A4A0"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9CF6591" w14:textId="30608264"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2022.XII.1</w:t>
            </w:r>
          </w:p>
        </w:tc>
        <w:tc>
          <w:tcPr>
            <w:tcW w:w="2520" w:type="dxa"/>
            <w:tcBorders>
              <w:top w:val="single" w:sz="4" w:space="0" w:color="auto"/>
              <w:left w:val="single" w:sz="4" w:space="0" w:color="auto"/>
              <w:bottom w:val="single" w:sz="4" w:space="0" w:color="auto"/>
              <w:right w:val="single" w:sz="4" w:space="0" w:color="auto"/>
            </w:tcBorders>
          </w:tcPr>
          <w:p w14:paraId="6478448A" w14:textId="3A1A8BDD"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2022.XI.15</w:t>
            </w:r>
          </w:p>
        </w:tc>
      </w:tr>
      <w:tr w:rsidR="009D49AB" w:rsidRPr="0093285D" w14:paraId="4A47DA6C"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5B7E34EF"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3C1A48C" w14:textId="0808B8FD"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2022.XII.15</w:t>
            </w:r>
          </w:p>
        </w:tc>
        <w:tc>
          <w:tcPr>
            <w:tcW w:w="2520" w:type="dxa"/>
            <w:tcBorders>
              <w:top w:val="single" w:sz="4" w:space="0" w:color="auto"/>
              <w:left w:val="single" w:sz="4" w:space="0" w:color="auto"/>
              <w:bottom w:val="single" w:sz="4" w:space="0" w:color="auto"/>
              <w:right w:val="single" w:sz="4" w:space="0" w:color="auto"/>
            </w:tcBorders>
          </w:tcPr>
          <w:p w14:paraId="06D23BAC" w14:textId="4F2B2BC2"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2022.XI.30</w:t>
            </w:r>
          </w:p>
        </w:tc>
      </w:tr>
      <w:tr w:rsidR="009D49AB" w:rsidRPr="0093285D" w14:paraId="57A143F3" w14:textId="77777777" w:rsidTr="009D49AB">
        <w:trPr>
          <w:tblHeader/>
          <w:jc w:val="center"/>
        </w:trPr>
        <w:tc>
          <w:tcPr>
            <w:tcW w:w="1008" w:type="dxa"/>
            <w:tcBorders>
              <w:top w:val="single" w:sz="4" w:space="0" w:color="auto"/>
              <w:left w:val="single" w:sz="4" w:space="0" w:color="auto"/>
              <w:bottom w:val="single" w:sz="4" w:space="0" w:color="auto"/>
              <w:right w:val="single" w:sz="4" w:space="0" w:color="auto"/>
            </w:tcBorders>
          </w:tcPr>
          <w:p w14:paraId="41935021" w14:textId="77777777"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9D49AB">
              <w:rPr>
                <w:rFonts w:eastAsia="SimSun"/>
                <w:sz w:val="20"/>
                <w:szCs w:val="26"/>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4B75D53C" w14:textId="1FCC4788" w:rsidR="009D49AB" w:rsidRPr="009D49AB" w:rsidRDefault="009D49AB"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2023.I.1</w:t>
            </w:r>
          </w:p>
        </w:tc>
        <w:tc>
          <w:tcPr>
            <w:tcW w:w="2520" w:type="dxa"/>
            <w:tcBorders>
              <w:top w:val="single" w:sz="4" w:space="0" w:color="auto"/>
              <w:left w:val="single" w:sz="4" w:space="0" w:color="auto"/>
              <w:bottom w:val="single" w:sz="4" w:space="0" w:color="auto"/>
              <w:right w:val="single" w:sz="4" w:space="0" w:color="auto"/>
            </w:tcBorders>
          </w:tcPr>
          <w:p w14:paraId="02823112" w14:textId="0E65F4D7" w:rsidR="00C93FA6" w:rsidRPr="009D49AB" w:rsidRDefault="00C93FA6" w:rsidP="009D49A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Pr>
                <w:rFonts w:eastAsia="SimSun"/>
                <w:sz w:val="20"/>
                <w:szCs w:val="26"/>
                <w:lang w:eastAsia="zh-CN"/>
              </w:rPr>
              <w:t>2022.XII.9</w:t>
            </w:r>
          </w:p>
        </w:tc>
      </w:tr>
    </w:tbl>
    <w:p w14:paraId="1DF317B6" w14:textId="77777777" w:rsidR="007553A8"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r>
      <w:r w:rsidRPr="00C84682">
        <w:rPr>
          <w:rFonts w:ascii="Traditional Arabic" w:eastAsia="SimSun" w:hAnsi="Traditional Arabic"/>
          <w:i/>
          <w:iCs/>
          <w:sz w:val="24"/>
          <w:szCs w:val="24"/>
          <w:rtl/>
          <w:lang w:bidi="ar-EG"/>
        </w:rPr>
        <w:t>هذه المواعيد تخص اللغة الإنكليزية فقط.</w:t>
      </w:r>
    </w:p>
    <w:p w14:paraId="6AADD90B" w14:textId="30E471EA" w:rsidR="00E6609B" w:rsidRPr="005B3F1C" w:rsidRDefault="00E6609B" w:rsidP="00E6609B">
      <w:pPr>
        <w:tabs>
          <w:tab w:val="left" w:pos="2126"/>
          <w:tab w:val="left" w:pos="2551"/>
          <w:tab w:val="right" w:leader="dot" w:pos="9639"/>
        </w:tabs>
        <w:spacing w:before="40" w:after="40" w:line="360" w:lineRule="exact"/>
        <w:rPr>
          <w:rFonts w:eastAsia="SimSun"/>
          <w:lang w:val="en-CA"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5191599"/>
      <w:bookmarkStart w:id="137" w:name="_Toc90457785"/>
      <w:bookmarkStart w:id="138" w:name="_Toc359596901"/>
      <w:bookmarkStart w:id="139" w:name="_Toc359596904"/>
      <w:bookmarkStart w:id="140"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832582C" w14:textId="77777777" w:rsidR="008D7A05" w:rsidRPr="00E16A37" w:rsidRDefault="008D7A05" w:rsidP="00397901">
      <w:pPr>
        <w:pStyle w:val="Heading20"/>
        <w:rPr>
          <w:rtl/>
        </w:rPr>
      </w:pPr>
      <w:bookmarkStart w:id="141" w:name="_القوائم_الملحقة_بالنشرة"/>
      <w:bookmarkStart w:id="142" w:name="_Toc359596900"/>
      <w:bookmarkStart w:id="143" w:name="_Toc408394544"/>
      <w:bookmarkStart w:id="144" w:name="_Toc408396045"/>
      <w:bookmarkStart w:id="145" w:name="_Toc408396930"/>
      <w:bookmarkStart w:id="146" w:name="_Toc408403985"/>
      <w:bookmarkStart w:id="147" w:name="_Toc409681124"/>
      <w:bookmarkStart w:id="148" w:name="_Toc409692629"/>
      <w:bookmarkStart w:id="149" w:name="_Toc411249968"/>
      <w:bookmarkStart w:id="150" w:name="_Toc413754216"/>
      <w:bookmarkStart w:id="151" w:name="_Toc414264972"/>
      <w:bookmarkStart w:id="152" w:name="_Toc477773901"/>
      <w:bookmarkStart w:id="153" w:name="_Toc482899966"/>
      <w:bookmarkStart w:id="154" w:name="_Toc493599580"/>
      <w:bookmarkStart w:id="155" w:name="_Toc1726082"/>
      <w:bookmarkStart w:id="156" w:name="_Toc29470441"/>
      <w:bookmarkStart w:id="157" w:name="_Toc33093007"/>
      <w:bookmarkStart w:id="158" w:name="_Toc45706384"/>
      <w:bookmarkStart w:id="159" w:name="_Toc53732620"/>
      <w:bookmarkStart w:id="160" w:name="_Toc57017127"/>
      <w:bookmarkStart w:id="161" w:name="_Toc67324384"/>
      <w:bookmarkStart w:id="162" w:name="_Toc73716710"/>
      <w:bookmarkStart w:id="163" w:name="_Toc77327625"/>
      <w:bookmarkStart w:id="164" w:name="_Toc81484444"/>
      <w:bookmarkStart w:id="165" w:name="_Toc85191600"/>
      <w:bookmarkStart w:id="166" w:name="_Toc90457786"/>
      <w:bookmarkEnd w:id="141"/>
      <w:r w:rsidRPr="00E16A37">
        <w:rPr>
          <w:rFonts w:hint="cs"/>
          <w:rtl/>
        </w:rPr>
        <w:t>القوائم الملحقة بالنشرة التشغيلية للاتحاد</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38"/>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309E3B8" w14:textId="77777777" w:rsidR="00520BD8" w:rsidRPr="003D4FB2" w:rsidRDefault="00520BD8" w:rsidP="00017BC2">
      <w:pPr>
        <w:pStyle w:val="Heading20"/>
        <w:spacing w:before="60"/>
        <w:rPr>
          <w:rtl/>
        </w:rPr>
      </w:pPr>
      <w:bookmarkStart w:id="167" w:name="_الموافقة_على_توصيات"/>
      <w:bookmarkStart w:id="168" w:name="_Toc39570650"/>
      <w:bookmarkStart w:id="169" w:name="_Toc48034946"/>
      <w:bookmarkStart w:id="170" w:name="_Toc48058546"/>
      <w:bookmarkStart w:id="171" w:name="_Toc66179265"/>
      <w:bookmarkStart w:id="172" w:name="_Toc68875046"/>
      <w:bookmarkStart w:id="173" w:name="_Toc73716711"/>
      <w:bookmarkStart w:id="174" w:name="_Toc77327626"/>
      <w:bookmarkStart w:id="175" w:name="_Toc81484445"/>
      <w:bookmarkStart w:id="176" w:name="_Toc85191601"/>
      <w:bookmarkStart w:id="177" w:name="_Toc90457787"/>
      <w:bookmarkStart w:id="178" w:name="_Toc45706386"/>
      <w:bookmarkStart w:id="179" w:name="_Toc53732622"/>
      <w:bookmarkStart w:id="180" w:name="_Toc57017129"/>
      <w:bookmarkStart w:id="181" w:name="_Toc67324386"/>
      <w:bookmarkStart w:id="182" w:name="_Toc482899968"/>
      <w:bookmarkStart w:id="183" w:name="_Toc512951184"/>
      <w:bookmarkStart w:id="184" w:name="_Toc512954794"/>
      <w:bookmarkStart w:id="185" w:name="_Toc1726084"/>
      <w:bookmarkStart w:id="186" w:name="_Toc29470443"/>
      <w:bookmarkStart w:id="187" w:name="_Toc33093008"/>
      <w:bookmarkStart w:id="188" w:name="_Toc477773903"/>
      <w:bookmarkStart w:id="189" w:name="_Toc471309488"/>
      <w:bookmarkStart w:id="190" w:name="_Toc471309853"/>
      <w:bookmarkStart w:id="191" w:name="_Toc29470442"/>
      <w:bookmarkStart w:id="192" w:name="_Toc411249969"/>
      <w:bookmarkStart w:id="193" w:name="_Toc413754217"/>
      <w:bookmarkStart w:id="194" w:name="_Toc414264973"/>
      <w:bookmarkStart w:id="195" w:name="P04"/>
      <w:bookmarkStart w:id="196" w:name="_Toc512951186"/>
      <w:bookmarkStart w:id="197" w:name="_Toc512954797"/>
      <w:bookmarkStart w:id="198" w:name="_Toc1726083"/>
      <w:bookmarkStart w:id="199" w:name="_Toc493599582"/>
      <w:bookmarkStart w:id="200" w:name="TOC_04A"/>
      <w:bookmarkEnd w:id="167"/>
      <w:r w:rsidRPr="003D4FB2">
        <w:rPr>
          <w:rFonts w:hint="cs"/>
          <w:rtl/>
        </w:rPr>
        <w:lastRenderedPageBreak/>
        <w:t>الموافقة على توصيات قطاع تقييس الاتصالات</w:t>
      </w:r>
      <w:bookmarkEnd w:id="168"/>
      <w:bookmarkEnd w:id="169"/>
      <w:bookmarkEnd w:id="170"/>
      <w:bookmarkEnd w:id="171"/>
      <w:bookmarkEnd w:id="172"/>
      <w:bookmarkEnd w:id="173"/>
      <w:bookmarkEnd w:id="174"/>
      <w:bookmarkEnd w:id="175"/>
      <w:bookmarkEnd w:id="176"/>
      <w:bookmarkEnd w:id="177"/>
    </w:p>
    <w:p w14:paraId="3D71F8D0" w14:textId="2A43EF64" w:rsidR="00520BD8" w:rsidRPr="00AB60FC" w:rsidRDefault="00520BD8" w:rsidP="00AB60FC">
      <w:pPr>
        <w:tabs>
          <w:tab w:val="left" w:pos="851"/>
        </w:tabs>
        <w:spacing w:before="360"/>
        <w:rPr>
          <w:rFonts w:eastAsia="SimSun"/>
          <w:rtl/>
        </w:rPr>
      </w:pPr>
      <w:r w:rsidRPr="00AB60FC">
        <w:rPr>
          <w:rFonts w:eastAsia="SimSun" w:hint="cs"/>
          <w:rtl/>
        </w:rPr>
        <w:t>أُعلن في الإعلان </w:t>
      </w:r>
      <w:r w:rsidRPr="00AB60FC">
        <w:rPr>
          <w:rFonts w:eastAsia="SimSun"/>
          <w:lang w:val="en-GB"/>
        </w:rPr>
        <w:t>AAP-</w:t>
      </w:r>
      <w:r w:rsidR="00C93FA6">
        <w:rPr>
          <w:rFonts w:eastAsia="SimSun"/>
          <w:lang w:val="en-GB"/>
        </w:rPr>
        <w:t>117</w:t>
      </w:r>
      <w:r w:rsidRPr="00AB60FC">
        <w:rPr>
          <w:rFonts w:eastAsia="SimSun" w:hint="cs"/>
          <w:rtl/>
          <w:lang w:val="en-GB" w:bidi="ar-SY"/>
        </w:rPr>
        <w:t xml:space="preserve"> </w:t>
      </w:r>
      <w:r w:rsidRPr="00AB60FC">
        <w:rPr>
          <w:rFonts w:eastAsia="SimSun" w:hint="cs"/>
          <w:rtl/>
        </w:rPr>
        <w:t xml:space="preserve">عن الموافقة على </w:t>
      </w:r>
      <w:r w:rsidR="006F3ED8">
        <w:rPr>
          <w:rFonts w:eastAsia="SimSun" w:hint="cs"/>
          <w:rtl/>
        </w:rPr>
        <w:t>التوصيات</w:t>
      </w:r>
      <w:r w:rsidR="00AD6BE7" w:rsidRPr="00AB60FC">
        <w:rPr>
          <w:rFonts w:eastAsia="SimSun" w:hint="cs"/>
          <w:rtl/>
        </w:rPr>
        <w:t xml:space="preserve"> التالية</w:t>
      </w:r>
      <w:r w:rsidRPr="00AB60FC">
        <w:rPr>
          <w:rFonts w:eastAsia="SimSun" w:hint="cs"/>
          <w:rtl/>
        </w:rPr>
        <w:t xml:space="preserve"> لقطاع تقييس الاتصالات وفقاً للإجراءات </w:t>
      </w:r>
      <w:r w:rsidR="00AB60FC" w:rsidRPr="00AB60FC">
        <w:rPr>
          <w:rFonts w:eastAsia="SimSun" w:hint="cs"/>
          <w:rtl/>
        </w:rPr>
        <w:t>المنصوص عليها</w:t>
      </w:r>
      <w:r w:rsidRPr="00AB60FC">
        <w:rPr>
          <w:rFonts w:eastAsia="SimSun" w:hint="cs"/>
          <w:rtl/>
        </w:rPr>
        <w:t xml:space="preserve"> في</w:t>
      </w:r>
      <w:r w:rsidRPr="00AB60FC">
        <w:rPr>
          <w:rFonts w:eastAsia="SimSun" w:hint="eastAsia"/>
          <w:rtl/>
        </w:rPr>
        <w:t> </w:t>
      </w:r>
      <w:r w:rsidRPr="00AB60FC">
        <w:rPr>
          <w:rFonts w:eastAsia="SimSun" w:hint="cs"/>
          <w:rtl/>
        </w:rPr>
        <w:t>التوصية</w:t>
      </w:r>
      <w:r w:rsidRPr="00AB60FC">
        <w:rPr>
          <w:rFonts w:eastAsia="SimSun" w:hint="eastAsia"/>
          <w:rtl/>
        </w:rPr>
        <w:t> </w:t>
      </w:r>
      <w:r w:rsidRPr="00AB60FC">
        <w:rPr>
          <w:rFonts w:eastAsia="SimSun"/>
        </w:rPr>
        <w:t>ITU</w:t>
      </w:r>
      <w:r w:rsidRPr="00AB60FC">
        <w:rPr>
          <w:rFonts w:eastAsia="SimSun"/>
        </w:rPr>
        <w:noBreakHyphen/>
        <w:t>T A.8</w:t>
      </w:r>
      <w:r w:rsidRPr="00AB60FC">
        <w:rPr>
          <w:rFonts w:eastAsia="SimSun" w:hint="cs"/>
          <w:rtl/>
        </w:rPr>
        <w:t>:</w:t>
      </w:r>
    </w:p>
    <w:p w14:paraId="26FBE1E0"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G.1027 (11/2021): QoS metrics for the assessment of the impact of fixed geographic structures on telephony quality and call stability</w:t>
      </w:r>
    </w:p>
    <w:p w14:paraId="28151974"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G.1035 (11/2021): Influencing factors on quality of experience for virtual reality services</w:t>
      </w:r>
    </w:p>
    <w:p w14:paraId="4C7E5121"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J.1631 (11/2021): Functional requirements of E2E network platform for Cloud-VR services</w:t>
      </w:r>
    </w:p>
    <w:p w14:paraId="24FB3E99"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L.1317 (11/2021): Guidelines on energy efficient blockchain systems</w:t>
      </w:r>
    </w:p>
    <w:p w14:paraId="559D44BA"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P.565 (11/2021): Framework for creation and performance testing of machine learning based models for the assessment of transmission network impact on speech quality for mobile packet-switched voice services</w:t>
      </w:r>
    </w:p>
    <w:p w14:paraId="0D6288E9"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P.565.1 (11/2021): Machine learning model for the assessment of transmission network impact on speech quality for mobile packet-switched voice services</w:t>
      </w:r>
    </w:p>
    <w:p w14:paraId="182B175B"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P.910 (11/2021): Subjective video quality assessment methods for multimedia applications</w:t>
      </w:r>
    </w:p>
    <w:p w14:paraId="482BC730"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Y.4004 (11/2021): Overview of smart oceans and seas, and requirements for their ICT implementations</w:t>
      </w:r>
    </w:p>
    <w:p w14:paraId="52856111"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Y.4212 (11/2021): Requirements and capabilities of network connectivity management in the Internet of things</w:t>
      </w:r>
    </w:p>
    <w:p w14:paraId="61E9A0D7"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Y.4213 (11/2021): IoT requirements and capability framework for monitoring physical city assets</w:t>
      </w:r>
    </w:p>
    <w:p w14:paraId="5ACC45E0"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Y.4477 (11/2021): Framework of service interworking with device discovery and management in heterogeneous Internet of things environments</w:t>
      </w:r>
    </w:p>
    <w:p w14:paraId="69A1802F"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Y.4478 (11/2021): Requirements and functional architecture for smart construction site services</w:t>
      </w:r>
    </w:p>
    <w:p w14:paraId="73BF74CC"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Y.4480 (11/2021): Low power protocol for wide area wireless networks</w:t>
      </w:r>
    </w:p>
    <w:p w14:paraId="12F09B44"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Y.4563 (11/2021): Requirements and functional model to support data interoperability in IoT environments</w:t>
      </w:r>
    </w:p>
    <w:p w14:paraId="33813B92"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Y.4810 (11/2021): Requirements of data security for the heterogeneous IoT devices</w:t>
      </w:r>
    </w:p>
    <w:p w14:paraId="7FD72EE5" w14:textId="77777777" w:rsidR="00C93FA6" w:rsidRPr="00C93FA6" w:rsidRDefault="00C93FA6" w:rsidP="00FF72B7">
      <w:pPr>
        <w:bidi w:val="0"/>
        <w:spacing w:line="240" w:lineRule="auto"/>
        <w:ind w:left="567" w:hanging="567"/>
        <w:rPr>
          <w:rFonts w:cs="Times New Roman"/>
          <w:noProof/>
          <w:szCs w:val="22"/>
          <w:lang w:val="en-GB"/>
        </w:rPr>
      </w:pPr>
      <w:r w:rsidRPr="00C93FA6">
        <w:rPr>
          <w:rFonts w:cs="Times New Roman"/>
          <w:noProof/>
          <w:szCs w:val="22"/>
          <w:lang w:val="en-GB"/>
        </w:rPr>
        <w:t>–</w:t>
      </w:r>
      <w:r w:rsidRPr="00C93FA6">
        <w:rPr>
          <w:rFonts w:cs="Times New Roman"/>
          <w:noProof/>
          <w:szCs w:val="22"/>
          <w:lang w:val="en-GB"/>
        </w:rPr>
        <w:tab/>
        <w:t>ITU-T Y.4811 (11/2021): Reference framework of converged service for identification and authentication for IoT devices in decentralized environment</w:t>
      </w:r>
    </w:p>
    <w:p w14:paraId="6ED2D9FF" w14:textId="7C42E0CB" w:rsidR="00C93FA6" w:rsidRDefault="00C93FA6" w:rsidP="00F564BA">
      <w:pPr>
        <w:rPr>
          <w:rtl/>
          <w:lang w:val="en-GB"/>
        </w:rPr>
      </w:pPr>
      <w:r>
        <w:rPr>
          <w:rtl/>
          <w:lang w:val="en-GB"/>
        </w:rPr>
        <w:br w:type="page"/>
      </w:r>
    </w:p>
    <w:p w14:paraId="7BE99AF0" w14:textId="77777777" w:rsidR="00BB2B2C" w:rsidRPr="00E16A37" w:rsidRDefault="00BB2B2C" w:rsidP="00BB2B2C">
      <w:pPr>
        <w:pStyle w:val="Heading20"/>
        <w:rPr>
          <w:rtl/>
        </w:rPr>
      </w:pPr>
      <w:bookmarkStart w:id="201" w:name="_Toc475622729"/>
      <w:bookmarkStart w:id="202" w:name="_Toc475623024"/>
      <w:bookmarkStart w:id="203" w:name="_Toc477773906"/>
      <w:bookmarkStart w:id="204" w:name="_Toc482899969"/>
      <w:bookmarkStart w:id="205" w:name="_Toc493599583"/>
      <w:bookmarkStart w:id="206" w:name="_Toc508801989"/>
      <w:bookmarkStart w:id="207" w:name="_Toc511733607"/>
      <w:bookmarkStart w:id="208" w:name="_Toc85191602"/>
      <w:bookmarkStart w:id="209" w:name="_Toc90457788"/>
      <w:r w:rsidRPr="00E16A37">
        <w:rPr>
          <w:rFonts w:hint="cs"/>
          <w:rtl/>
        </w:rPr>
        <w:lastRenderedPageBreak/>
        <w:t>الخدمة الهاتفية</w:t>
      </w:r>
      <w:r w:rsidRPr="00E16A37">
        <w:rPr>
          <w:rFonts w:hint="cs"/>
          <w:rtl/>
        </w:rPr>
        <w:br/>
        <w:t xml:space="preserve">(التوصية </w:t>
      </w:r>
      <w:r w:rsidRPr="00E16A37">
        <w:t>ITU-T E.164</w:t>
      </w:r>
      <w:r w:rsidRPr="00E16A37">
        <w:rPr>
          <w:rFonts w:hint="cs"/>
          <w:rtl/>
        </w:rPr>
        <w:t>)</w:t>
      </w:r>
      <w:bookmarkEnd w:id="201"/>
      <w:bookmarkEnd w:id="202"/>
      <w:bookmarkEnd w:id="203"/>
      <w:bookmarkEnd w:id="204"/>
      <w:bookmarkEnd w:id="205"/>
      <w:bookmarkEnd w:id="206"/>
      <w:bookmarkEnd w:id="207"/>
      <w:bookmarkEnd w:id="208"/>
      <w:bookmarkEnd w:id="209"/>
    </w:p>
    <w:p w14:paraId="4BE9E6D8" w14:textId="77777777" w:rsidR="00BB2B2C" w:rsidRPr="00E16A37" w:rsidRDefault="00BB2B2C" w:rsidP="00BB2B2C">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14:paraId="2B5B984C" w14:textId="4A71368B" w:rsidR="00BB2B2C" w:rsidRDefault="00C93FA6" w:rsidP="000F2571">
      <w:pPr>
        <w:pStyle w:val="CountriesName"/>
        <w:rPr>
          <w:rFonts w:hint="eastAsia"/>
          <w:rtl/>
        </w:rPr>
      </w:pPr>
      <w:bookmarkStart w:id="210" w:name="_Toc90457789"/>
      <w:r>
        <w:rPr>
          <w:rFonts w:hint="cs"/>
          <w:rtl/>
        </w:rPr>
        <w:t xml:space="preserve">كابو فيردي </w:t>
      </w:r>
      <w:r w:rsidR="00BB2B2C">
        <w:rPr>
          <w:rFonts w:hint="cs"/>
          <w:rtl/>
        </w:rPr>
        <w:t xml:space="preserve">(الرمز الدليلي للبلد </w:t>
      </w:r>
      <w:r>
        <w:t>+238</w:t>
      </w:r>
      <w:r w:rsidR="00BB2B2C">
        <w:rPr>
          <w:rFonts w:hint="cs"/>
          <w:rtl/>
        </w:rPr>
        <w:t>)</w:t>
      </w:r>
      <w:bookmarkEnd w:id="210"/>
    </w:p>
    <w:p w14:paraId="28970104" w14:textId="29DAF00A" w:rsidR="00BB2B2C" w:rsidRDefault="00BB2B2C" w:rsidP="00C93FA6">
      <w:pPr>
        <w:rPr>
          <w:rtl/>
          <w:lang w:bidi="ar-EG"/>
        </w:rPr>
      </w:pPr>
      <w:r>
        <w:rPr>
          <w:rFonts w:hint="cs"/>
          <w:rtl/>
          <w:lang w:bidi="ar-EG"/>
        </w:rPr>
        <w:t xml:space="preserve">تبليغ في </w:t>
      </w:r>
      <w:r>
        <w:rPr>
          <w:lang w:bidi="ar-EG"/>
        </w:rPr>
        <w:t>2021.</w:t>
      </w:r>
      <w:r w:rsidR="00C93FA6">
        <w:rPr>
          <w:lang w:bidi="ar-EG"/>
        </w:rPr>
        <w:t>XI.19</w:t>
      </w:r>
      <w:r w:rsidR="00DA353F">
        <w:rPr>
          <w:rFonts w:hint="cs"/>
          <w:rtl/>
          <w:lang w:bidi="ar-EG"/>
        </w:rPr>
        <w:t>:</w:t>
      </w:r>
    </w:p>
    <w:p w14:paraId="66E9F799" w14:textId="70431DE8" w:rsidR="00BB2B2C" w:rsidRDefault="00037B70" w:rsidP="00F564BA">
      <w:pPr>
        <w:rPr>
          <w:rtl/>
        </w:rPr>
      </w:pPr>
      <w:r>
        <w:rPr>
          <w:color w:val="000000"/>
          <w:rtl/>
        </w:rPr>
        <w:t xml:space="preserve">تعلن </w:t>
      </w:r>
      <w:r w:rsidR="006F3ED8">
        <w:rPr>
          <w:rFonts w:hint="cs"/>
          <w:i/>
          <w:iCs/>
          <w:color w:val="000000"/>
          <w:rtl/>
        </w:rPr>
        <w:t xml:space="preserve">الوكالة التنظيمية متعددة القطاعات للاقتصاد </w:t>
      </w:r>
      <w:r w:rsidRPr="00037B70">
        <w:rPr>
          <w:i/>
          <w:iCs/>
          <w:color w:val="000000"/>
        </w:rPr>
        <w:t>(</w:t>
      </w:r>
      <w:r w:rsidR="00C93FA6">
        <w:rPr>
          <w:i/>
          <w:iCs/>
          <w:color w:val="000000"/>
        </w:rPr>
        <w:t>ARME</w:t>
      </w:r>
      <w:r w:rsidRPr="00037B70">
        <w:rPr>
          <w:i/>
          <w:iCs/>
          <w:color w:val="000000"/>
        </w:rPr>
        <w:t>)</w:t>
      </w:r>
      <w:r>
        <w:rPr>
          <w:rFonts w:hint="cs"/>
          <w:color w:val="000000"/>
          <w:rtl/>
        </w:rPr>
        <w:t xml:space="preserve">، </w:t>
      </w:r>
      <w:r w:rsidR="00C93FA6">
        <w:rPr>
          <w:rFonts w:hint="cs"/>
          <w:color w:val="000000"/>
          <w:rtl/>
        </w:rPr>
        <w:t>برايا</w:t>
      </w:r>
      <w:r>
        <w:rPr>
          <w:rFonts w:hint="cs"/>
          <w:color w:val="000000"/>
          <w:rtl/>
        </w:rPr>
        <w:t>،</w:t>
      </w:r>
      <w:r>
        <w:rPr>
          <w:color w:val="000000"/>
          <w:rtl/>
        </w:rPr>
        <w:t xml:space="preserve"> عن التحديث التالي لخطة الترقيم الوطنية في </w:t>
      </w:r>
      <w:r>
        <w:rPr>
          <w:rFonts w:hint="cs"/>
          <w:color w:val="000000"/>
          <w:rtl/>
        </w:rPr>
        <w:t>بوتان:</w:t>
      </w:r>
    </w:p>
    <w:p w14:paraId="06F58911" w14:textId="2C5FC6C0" w:rsidR="00BB2B2C" w:rsidRPr="00BB2B2C" w:rsidRDefault="00BB2B2C" w:rsidP="00DA353F">
      <w:pPr>
        <w:jc w:val="center"/>
        <w:rPr>
          <w:rFonts w:eastAsia="SimSun"/>
          <w:i/>
          <w:iCs/>
          <w:position w:val="2"/>
          <w:rtl/>
          <w:lang w:eastAsia="zh-CN"/>
        </w:rPr>
      </w:pPr>
      <w:r w:rsidRPr="00BB2B2C">
        <w:rPr>
          <w:rFonts w:eastAsia="SimSun" w:hint="cs"/>
          <w:i/>
          <w:iCs/>
          <w:position w:val="2"/>
          <w:rtl/>
          <w:lang w:eastAsia="zh-CN" w:bidi="ar-EG"/>
        </w:rPr>
        <w:t xml:space="preserve">عرض خطة الترقيم الوطنية </w:t>
      </w:r>
      <w:r w:rsidRPr="00BB2B2C">
        <w:rPr>
          <w:rFonts w:eastAsia="SimSun"/>
          <w:i/>
          <w:iCs/>
          <w:position w:val="2"/>
          <w:lang w:eastAsia="zh-CN" w:bidi="ar-EG"/>
        </w:rPr>
        <w:t>ITU-T E.164</w:t>
      </w:r>
      <w:r w:rsidR="00013176">
        <w:rPr>
          <w:rFonts w:eastAsia="SimSun"/>
          <w:i/>
          <w:iCs/>
          <w:position w:val="2"/>
          <w:lang w:eastAsia="zh-CN" w:bidi="ar-EG"/>
        </w:rPr>
        <w:br/>
      </w:r>
      <w:r w:rsidR="00E239C8">
        <w:rPr>
          <w:rFonts w:eastAsia="SimSun" w:hint="cs"/>
          <w:i/>
          <w:iCs/>
          <w:position w:val="2"/>
          <w:rtl/>
          <w:lang w:eastAsia="zh-CN" w:bidi="ar-EG"/>
        </w:rPr>
        <w:t>ل</w:t>
      </w:r>
      <w:r w:rsidRPr="00BB2B2C">
        <w:rPr>
          <w:rFonts w:eastAsia="SimSun" w:hint="cs"/>
          <w:i/>
          <w:iCs/>
          <w:position w:val="2"/>
          <w:rtl/>
          <w:lang w:eastAsia="zh-CN" w:bidi="ar-EG"/>
        </w:rPr>
        <w:t xml:space="preserve">لرمز الدليلي للبلد </w:t>
      </w:r>
      <w:r w:rsidR="00C93FA6">
        <w:rPr>
          <w:rFonts w:eastAsia="SimSun"/>
          <w:i/>
          <w:iCs/>
          <w:position w:val="2"/>
          <w:lang w:eastAsia="zh-CN" w:bidi="ar-EG"/>
        </w:rPr>
        <w:t>238</w:t>
      </w:r>
    </w:p>
    <w:p w14:paraId="1497FEA9" w14:textId="77777777" w:rsidR="00BB2B2C" w:rsidRDefault="00BB2B2C" w:rsidP="00BB2B2C">
      <w:pPr>
        <w:spacing w:before="240" w:line="180" w:lineRule="auto"/>
        <w:rPr>
          <w:rFonts w:eastAsia="SimSun"/>
          <w:position w:val="2"/>
          <w:rtl/>
          <w:lang w:eastAsia="zh-CN" w:bidi="ar-EG"/>
        </w:rPr>
      </w:pPr>
      <w:r>
        <w:rPr>
          <w:rFonts w:eastAsia="SimSun" w:hint="cs"/>
          <w:rtl/>
          <w:lang w:bidi="ar-EG"/>
        </w:rPr>
        <w:t xml:space="preserve"> </w:t>
      </w:r>
      <w:proofErr w:type="gramStart"/>
      <w:r w:rsidRPr="009C3DCC">
        <w:rPr>
          <w:rFonts w:eastAsia="SimSun"/>
          <w:rtl/>
          <w:lang w:bidi="ar-EG"/>
        </w:rPr>
        <w:t>أ )</w:t>
      </w:r>
      <w:proofErr w:type="gramEnd"/>
      <w:r w:rsidRPr="009C3DCC">
        <w:rPr>
          <w:rFonts w:eastAsia="SimSun"/>
          <w:rtl/>
          <w:lang w:bidi="ar-EG"/>
        </w:rPr>
        <w:tab/>
        <w:t>عرض مجمل:</w:t>
      </w:r>
    </w:p>
    <w:p w14:paraId="261156B0" w14:textId="1EF8D963" w:rsidR="00BB2B2C" w:rsidRPr="00C60B34" w:rsidRDefault="00BB2B2C" w:rsidP="00DA353F">
      <w:pPr>
        <w:pStyle w:val="enumlev1"/>
        <w:tabs>
          <w:tab w:val="left" w:pos="5811"/>
          <w:tab w:val="right" w:pos="6662"/>
        </w:tabs>
        <w:spacing w:line="180" w:lineRule="auto"/>
        <w:ind w:left="708" w:hanging="708"/>
        <w:rPr>
          <w:rFonts w:eastAsia="SimSun"/>
          <w:rtl/>
          <w:lang w:bidi="ar-EG"/>
        </w:rPr>
      </w:pPr>
      <w:r w:rsidRPr="00C60B34">
        <w:rPr>
          <w:rFonts w:eastAsia="SimSun"/>
          <w:rtl/>
          <w:lang w:bidi="ar-EG"/>
        </w:rPr>
        <w:tab/>
        <w:t>الحد الأدنى لطول الرقم (مع استبعاد الرمز الدليلي للبلد)</w:t>
      </w:r>
      <w:r w:rsidR="00E239C8" w:rsidRPr="00C60B34">
        <w:rPr>
          <w:rFonts w:eastAsia="SimSun" w:hint="cs"/>
          <w:rtl/>
          <w:lang w:bidi="ar-EG"/>
        </w:rPr>
        <w:t xml:space="preserve"> هو</w:t>
      </w:r>
      <w:r w:rsidRPr="00C60B34">
        <w:rPr>
          <w:rFonts w:eastAsia="SimSun" w:hint="cs"/>
          <w:rtl/>
          <w:lang w:bidi="ar-EG"/>
        </w:rPr>
        <w:t>:</w:t>
      </w:r>
      <w:r w:rsidRPr="00C60B34">
        <w:rPr>
          <w:rFonts w:eastAsia="SimSun"/>
          <w:rtl/>
          <w:lang w:bidi="ar-EG"/>
        </w:rPr>
        <w:tab/>
      </w:r>
      <w:r w:rsidRPr="002C5A35">
        <w:rPr>
          <w:rFonts w:eastAsia="SimSun" w:hint="cs"/>
          <w:u w:val="single"/>
          <w:rtl/>
          <w:lang w:bidi="ar-EG"/>
        </w:rPr>
        <w:t xml:space="preserve">سبعة </w:t>
      </w:r>
      <w:r w:rsidRPr="002C5A35">
        <w:rPr>
          <w:rFonts w:eastAsia="SimSun"/>
          <w:u w:val="single"/>
          <w:lang w:bidi="ar-EG"/>
        </w:rPr>
        <w:t>(7)</w:t>
      </w:r>
      <w:r w:rsidRPr="00C60B34">
        <w:rPr>
          <w:rFonts w:eastAsia="SimSun"/>
          <w:rtl/>
          <w:lang w:bidi="ar-EG"/>
        </w:rPr>
        <w:t xml:space="preserve"> </w:t>
      </w:r>
      <w:r w:rsidRPr="00C60B34">
        <w:rPr>
          <w:rFonts w:eastAsia="SimSun"/>
          <w:rtl/>
          <w:lang w:bidi="ar-EG"/>
        </w:rPr>
        <w:tab/>
      </w:r>
      <w:r w:rsidRPr="00C60B34">
        <w:rPr>
          <w:rFonts w:eastAsia="SimSun" w:hint="cs"/>
          <w:rtl/>
          <w:lang w:bidi="ar-EG"/>
        </w:rPr>
        <w:t>أرقام</w:t>
      </w:r>
    </w:p>
    <w:p w14:paraId="023767BF" w14:textId="6FE8A9D2" w:rsidR="00BB2B2C" w:rsidRPr="00C60B34" w:rsidRDefault="00BB2B2C" w:rsidP="00CD79EE">
      <w:pPr>
        <w:pStyle w:val="enumlev1"/>
        <w:tabs>
          <w:tab w:val="left" w:pos="5811"/>
          <w:tab w:val="right" w:pos="6662"/>
        </w:tabs>
        <w:spacing w:before="0" w:line="180" w:lineRule="auto"/>
        <w:ind w:left="708" w:hanging="708"/>
        <w:rPr>
          <w:rFonts w:eastAsia="SimSun"/>
          <w:rtl/>
          <w:lang w:bidi="ar-EG"/>
        </w:rPr>
      </w:pPr>
      <w:r w:rsidRPr="00C60B34">
        <w:rPr>
          <w:rFonts w:eastAsia="SimSun"/>
          <w:rtl/>
          <w:lang w:bidi="ar-EG"/>
        </w:rPr>
        <w:tab/>
        <w:t>الحد الأقصى لطول الرقم (مع استبعاد الرمز الدليلي للبلد)</w:t>
      </w:r>
      <w:r w:rsidR="00E239C8" w:rsidRPr="00C60B34">
        <w:rPr>
          <w:rFonts w:eastAsia="SimSun" w:hint="cs"/>
          <w:rtl/>
          <w:lang w:bidi="ar-EG"/>
        </w:rPr>
        <w:t xml:space="preserve"> هو</w:t>
      </w:r>
      <w:r w:rsidRPr="00C60B34">
        <w:rPr>
          <w:rFonts w:eastAsia="SimSun" w:hint="cs"/>
          <w:rtl/>
          <w:lang w:bidi="ar-EG"/>
        </w:rPr>
        <w:t>:</w:t>
      </w:r>
      <w:r w:rsidRPr="00C60B34">
        <w:rPr>
          <w:rFonts w:eastAsia="SimSun"/>
          <w:rtl/>
          <w:lang w:bidi="ar-EG"/>
        </w:rPr>
        <w:tab/>
      </w:r>
      <w:r w:rsidR="00C93FA6" w:rsidRPr="002C5A35">
        <w:rPr>
          <w:rFonts w:eastAsia="SimSun" w:hint="cs"/>
          <w:u w:val="single"/>
          <w:rtl/>
          <w:lang w:bidi="ar-EG"/>
        </w:rPr>
        <w:t xml:space="preserve">سبعة </w:t>
      </w:r>
      <w:r w:rsidR="00C93FA6" w:rsidRPr="002C5A35">
        <w:rPr>
          <w:rFonts w:eastAsia="SimSun"/>
          <w:u w:val="single"/>
          <w:lang w:bidi="ar-EG"/>
        </w:rPr>
        <w:t>(7)</w:t>
      </w:r>
      <w:r w:rsidR="00C93FA6" w:rsidRPr="00C60B34">
        <w:rPr>
          <w:rFonts w:eastAsia="SimSun"/>
          <w:rtl/>
          <w:lang w:bidi="ar-EG"/>
        </w:rPr>
        <w:t xml:space="preserve"> </w:t>
      </w:r>
      <w:r w:rsidR="00C93FA6" w:rsidRPr="00C60B34">
        <w:rPr>
          <w:rFonts w:eastAsia="SimSun"/>
          <w:rtl/>
          <w:lang w:bidi="ar-EG"/>
        </w:rPr>
        <w:tab/>
      </w:r>
      <w:r w:rsidR="00C93FA6" w:rsidRPr="00C60B34">
        <w:rPr>
          <w:rFonts w:eastAsia="SimSun" w:hint="cs"/>
          <w:rtl/>
          <w:lang w:bidi="ar-EG"/>
        </w:rPr>
        <w:t>أرقام</w:t>
      </w:r>
    </w:p>
    <w:p w14:paraId="56195A2A" w14:textId="293BFAD6" w:rsidR="00BB2B2C" w:rsidRPr="00BB2B2C" w:rsidRDefault="00BB2B2C" w:rsidP="00C93FA6">
      <w:pPr>
        <w:pStyle w:val="enumlev1"/>
        <w:spacing w:before="120" w:line="180" w:lineRule="auto"/>
        <w:ind w:left="709" w:hanging="709"/>
        <w:rPr>
          <w:rFonts w:eastAsia="SimSun"/>
          <w:rtl/>
          <w:lang w:bidi="ar-EG"/>
        </w:rPr>
      </w:pPr>
      <w:r w:rsidRPr="009C3DCC">
        <w:rPr>
          <w:rFonts w:eastAsia="SimSun" w:hint="cs"/>
          <w:rtl/>
          <w:lang w:bidi="ar-EG"/>
        </w:rPr>
        <w:t>ب)</w:t>
      </w:r>
      <w:r w:rsidRPr="009C3DCC">
        <w:rPr>
          <w:rFonts w:eastAsia="SimSun"/>
          <w:rtl/>
          <w:lang w:bidi="ar-EG"/>
        </w:rPr>
        <w:tab/>
      </w:r>
      <w:r w:rsidRPr="00C22C82">
        <w:rPr>
          <w:rFonts w:eastAsia="SimSun" w:hint="cs"/>
          <w:spacing w:val="4"/>
          <w:rtl/>
          <w:lang w:bidi="ar-EG"/>
        </w:rPr>
        <w:t xml:space="preserve">رابط بقاعدة البيانات الوطنية (أو أي قائمة سارية) مع الأرقام </w:t>
      </w:r>
      <w:r w:rsidRPr="00C22C82">
        <w:rPr>
          <w:rFonts w:eastAsia="SimSun"/>
          <w:spacing w:val="4"/>
          <w:lang w:val="en-GB"/>
        </w:rPr>
        <w:t>ITU</w:t>
      </w:r>
      <w:r w:rsidRPr="00C22C82">
        <w:rPr>
          <w:rFonts w:eastAsia="SimSun"/>
          <w:spacing w:val="4"/>
          <w:lang w:val="en-GB"/>
        </w:rPr>
        <w:noBreakHyphen/>
        <w:t>T E.</w:t>
      </w:r>
      <w:r w:rsidRPr="00C22C82">
        <w:rPr>
          <w:rFonts w:eastAsia="SimSun"/>
          <w:spacing w:val="4"/>
        </w:rPr>
        <w:t>164</w:t>
      </w:r>
      <w:r w:rsidRPr="00C22C82">
        <w:rPr>
          <w:rFonts w:eastAsia="SimSun" w:hint="cs"/>
          <w:spacing w:val="4"/>
          <w:rtl/>
          <w:lang w:bidi="ar-EG"/>
        </w:rPr>
        <w:t xml:space="preserve"> المخصصة في خطة الترقيم الوطنية</w:t>
      </w:r>
      <w:r w:rsidR="00C93FA6">
        <w:rPr>
          <w:rFonts w:eastAsia="SimSun" w:hint="cs"/>
          <w:spacing w:val="4"/>
          <w:rtl/>
          <w:lang w:bidi="ar-EG"/>
        </w:rPr>
        <w:t xml:space="preserve">: </w:t>
      </w:r>
      <w:r w:rsidRPr="00BB2B2C">
        <w:rPr>
          <w:rFonts w:eastAsia="SimSun"/>
          <w:lang w:val="en-GB" w:bidi="ar-EG"/>
        </w:rPr>
        <w:tab/>
      </w:r>
      <w:r w:rsidR="00C93FA6">
        <w:rPr>
          <w:rFonts w:hint="cs"/>
          <w:rtl/>
        </w:rPr>
        <w:t>لا يوجد</w:t>
      </w:r>
    </w:p>
    <w:p w14:paraId="186BFE86" w14:textId="4D43F088" w:rsidR="00BB2B2C" w:rsidRPr="00FC1206" w:rsidRDefault="00BB2B2C" w:rsidP="00BB2B2C">
      <w:pPr>
        <w:pStyle w:val="enumlev1"/>
        <w:spacing w:before="120" w:line="180" w:lineRule="auto"/>
        <w:ind w:left="709" w:hanging="709"/>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00E239C8">
        <w:rPr>
          <w:rFonts w:eastAsia="SimSun" w:hint="cs"/>
          <w:rtl/>
          <w:lang w:bidi="ar-EG"/>
        </w:rPr>
        <w:t xml:space="preserve">: </w:t>
      </w:r>
      <w:r>
        <w:rPr>
          <w:rFonts w:eastAsia="SimSun" w:hint="cs"/>
          <w:rtl/>
          <w:lang w:bidi="ar-EG"/>
        </w:rPr>
        <w:t>لا يوجد</w:t>
      </w:r>
    </w:p>
    <w:p w14:paraId="2F60F8A5" w14:textId="210CEF7D" w:rsidR="00BB2B2C" w:rsidRDefault="00BB2B2C" w:rsidP="00DA353F">
      <w:pPr>
        <w:spacing w:after="120"/>
        <w:rPr>
          <w:rtl/>
          <w:lang w:bidi="ar-EG"/>
        </w:rPr>
      </w:pPr>
      <w:proofErr w:type="gramStart"/>
      <w:r>
        <w:rPr>
          <w:rFonts w:hint="cs"/>
          <w:rtl/>
          <w:lang w:bidi="ar-EG"/>
        </w:rPr>
        <w:t>د )</w:t>
      </w:r>
      <w:proofErr w:type="gramEnd"/>
      <w:r>
        <w:rPr>
          <w:rtl/>
          <w:lang w:bidi="ar-EG"/>
        </w:rPr>
        <w:tab/>
      </w:r>
      <w:r w:rsidR="00E239C8">
        <w:rPr>
          <w:rFonts w:hint="cs"/>
          <w:rtl/>
          <w:lang w:bidi="ar-EG"/>
        </w:rPr>
        <w:t>تفاصيل خطة الترقيم:</w:t>
      </w:r>
    </w:p>
    <w:tbl>
      <w:tblPr>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35"/>
        <w:gridCol w:w="2401"/>
      </w:tblGrid>
      <w:tr w:rsidR="00C93FA6" w:rsidRPr="00817932" w14:paraId="3A4390CC" w14:textId="77777777" w:rsidTr="00817932">
        <w:trPr>
          <w:tblHeader/>
        </w:trPr>
        <w:tc>
          <w:tcPr>
            <w:tcW w:w="2130" w:type="dxa"/>
            <w:vMerge w:val="restart"/>
            <w:vAlign w:val="center"/>
          </w:tcPr>
          <w:p w14:paraId="6B7C05AD" w14:textId="6158D700" w:rsidR="00C93FA6" w:rsidRPr="00817932" w:rsidRDefault="00C93FA6" w:rsidP="0081793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rPr>
            </w:pPr>
            <w:r w:rsidRPr="00817932">
              <w:rPr>
                <w:i/>
                <w:iCs/>
                <w:noProof/>
                <w:position w:val="2"/>
                <w:sz w:val="20"/>
                <w:szCs w:val="26"/>
                <w:rtl/>
              </w:rPr>
              <w:t>الرمز</w:t>
            </w:r>
            <w:r w:rsidRPr="00817932">
              <w:rPr>
                <w:rFonts w:hint="cs"/>
                <w:i/>
                <w:iCs/>
                <w:noProof/>
                <w:position w:val="2"/>
                <w:sz w:val="20"/>
                <w:szCs w:val="26"/>
                <w:rtl/>
              </w:rPr>
              <w:t xml:space="preserve"> الدليلي الوطني للمقصد </w:t>
            </w:r>
            <w:r w:rsidRPr="00817932">
              <w:rPr>
                <w:i/>
                <w:iCs/>
                <w:noProof/>
                <w:position w:val="2"/>
                <w:sz w:val="20"/>
                <w:szCs w:val="26"/>
                <w:lang w:val="fr-FR"/>
              </w:rPr>
              <w:t>(NDC)</w:t>
            </w:r>
            <w:r w:rsidRPr="00817932">
              <w:rPr>
                <w:i/>
                <w:iCs/>
                <w:noProof/>
                <w:position w:val="2"/>
                <w:sz w:val="20"/>
                <w:szCs w:val="26"/>
                <w:rtl/>
              </w:rPr>
              <w:t xml:space="preserve"> </w:t>
            </w:r>
            <w:r w:rsidRPr="00817932">
              <w:rPr>
                <w:i/>
                <w:iCs/>
                <w:noProof/>
                <w:position w:val="2"/>
                <w:sz w:val="20"/>
                <w:szCs w:val="26"/>
                <w:lang w:val="en-GB"/>
              </w:rPr>
              <w:br/>
            </w:r>
            <w:r w:rsidRPr="00817932">
              <w:rPr>
                <w:i/>
                <w:iCs/>
                <w:noProof/>
                <w:position w:val="2"/>
                <w:sz w:val="20"/>
                <w:szCs w:val="26"/>
                <w:rtl/>
              </w:rPr>
              <w:t xml:space="preserve">أو الأرقام الأولى </w:t>
            </w:r>
            <w:r w:rsidRPr="00817932">
              <w:rPr>
                <w:i/>
                <w:iCs/>
                <w:noProof/>
                <w:position w:val="2"/>
                <w:sz w:val="20"/>
                <w:szCs w:val="26"/>
                <w:rtl/>
              </w:rPr>
              <w:br/>
              <w:t xml:space="preserve">للرقم </w:t>
            </w:r>
            <w:r w:rsidRPr="00817932">
              <w:rPr>
                <w:i/>
                <w:iCs/>
                <w:noProof/>
                <w:position w:val="2"/>
                <w:sz w:val="20"/>
                <w:szCs w:val="26"/>
                <w:lang w:val="fr-FR"/>
              </w:rPr>
              <w:t>N(S)N</w:t>
            </w:r>
            <w:r w:rsidRPr="00817932">
              <w:rPr>
                <w:i/>
                <w:iCs/>
                <w:noProof/>
                <w:position w:val="2"/>
                <w:sz w:val="20"/>
                <w:szCs w:val="26"/>
                <w:rtl/>
              </w:rPr>
              <w:br/>
              <w:t>(الرقم (</w:t>
            </w:r>
            <w:r w:rsidRPr="00817932">
              <w:rPr>
                <w:rFonts w:hint="cs"/>
                <w:i/>
                <w:iCs/>
                <w:noProof/>
                <w:position w:val="2"/>
                <w:sz w:val="20"/>
                <w:szCs w:val="26"/>
                <w:rtl/>
              </w:rPr>
              <w:t>الدلالي</w:t>
            </w:r>
            <w:r w:rsidRPr="00817932">
              <w:rPr>
                <w:i/>
                <w:iCs/>
                <w:noProof/>
                <w:position w:val="2"/>
                <w:sz w:val="20"/>
                <w:szCs w:val="26"/>
                <w:rtl/>
              </w:rPr>
              <w:t>) الوطني)</w:t>
            </w:r>
          </w:p>
        </w:tc>
        <w:tc>
          <w:tcPr>
            <w:tcW w:w="2268" w:type="dxa"/>
            <w:gridSpan w:val="2"/>
            <w:vAlign w:val="center"/>
          </w:tcPr>
          <w:p w14:paraId="0FF2AB2C" w14:textId="48442E5A" w:rsidR="00C93FA6" w:rsidRPr="00817932" w:rsidRDefault="00C93FA6" w:rsidP="0081793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rPr>
            </w:pPr>
            <w:r w:rsidRPr="00817932">
              <w:rPr>
                <w:i/>
                <w:iCs/>
                <w:noProof/>
                <w:color w:val="000000"/>
                <w:position w:val="2"/>
                <w:sz w:val="20"/>
                <w:szCs w:val="26"/>
                <w:rtl/>
              </w:rPr>
              <w:t xml:space="preserve">طول الرقم </w:t>
            </w:r>
            <w:r w:rsidRPr="00817932">
              <w:rPr>
                <w:i/>
                <w:iCs/>
                <w:noProof/>
                <w:color w:val="000000"/>
                <w:position w:val="2"/>
                <w:sz w:val="20"/>
                <w:szCs w:val="26"/>
                <w:lang w:val="fr-FR"/>
              </w:rPr>
              <w:t>N(S)N</w:t>
            </w:r>
          </w:p>
        </w:tc>
        <w:tc>
          <w:tcPr>
            <w:tcW w:w="2835" w:type="dxa"/>
            <w:vMerge w:val="restart"/>
            <w:vAlign w:val="center"/>
          </w:tcPr>
          <w:p w14:paraId="6B9D6B0F" w14:textId="0713EE8F" w:rsidR="00C93FA6" w:rsidRPr="00817932" w:rsidRDefault="00C93FA6" w:rsidP="0081793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rPr>
            </w:pPr>
            <w:r w:rsidRPr="00817932">
              <w:rPr>
                <w:i/>
                <w:iCs/>
                <w:noProof/>
                <w:color w:val="000000"/>
                <w:position w:val="2"/>
                <w:sz w:val="20"/>
                <w:szCs w:val="26"/>
                <w:rtl/>
              </w:rPr>
              <w:t xml:space="preserve">استعمال الرقم </w:t>
            </w:r>
            <w:r w:rsidRPr="00817932">
              <w:rPr>
                <w:i/>
                <w:iCs/>
                <w:noProof/>
                <w:color w:val="000000"/>
                <w:position w:val="2"/>
                <w:sz w:val="20"/>
                <w:szCs w:val="26"/>
              </w:rPr>
              <w:t>E.164</w:t>
            </w:r>
          </w:p>
        </w:tc>
        <w:tc>
          <w:tcPr>
            <w:tcW w:w="2401" w:type="dxa"/>
            <w:vMerge w:val="restart"/>
            <w:vAlign w:val="center"/>
          </w:tcPr>
          <w:p w14:paraId="11210182" w14:textId="5E15AA28" w:rsidR="00C93FA6" w:rsidRPr="00817932" w:rsidRDefault="00C93FA6" w:rsidP="0081793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sz w:val="20"/>
                <w:szCs w:val="26"/>
                <w:highlight w:val="yellow"/>
              </w:rPr>
            </w:pPr>
            <w:r w:rsidRPr="00817932">
              <w:rPr>
                <w:rFonts w:hint="cs"/>
                <w:i/>
                <w:iCs/>
                <w:noProof/>
                <w:color w:val="000000"/>
                <w:position w:val="2"/>
                <w:sz w:val="20"/>
                <w:szCs w:val="26"/>
                <w:rtl/>
              </w:rPr>
              <w:t>معلومات إضافية</w:t>
            </w:r>
          </w:p>
        </w:tc>
      </w:tr>
      <w:tr w:rsidR="0052735B" w:rsidRPr="00817932" w14:paraId="73F4F753" w14:textId="77777777" w:rsidTr="001D6637">
        <w:trPr>
          <w:tblHeader/>
        </w:trPr>
        <w:tc>
          <w:tcPr>
            <w:tcW w:w="2130" w:type="dxa"/>
            <w:vMerge/>
            <w:vAlign w:val="center"/>
          </w:tcPr>
          <w:p w14:paraId="4D16C145" w14:textId="77777777" w:rsidR="0052735B" w:rsidRPr="00817932" w:rsidRDefault="0052735B" w:rsidP="005273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i/>
                <w:color w:val="000000"/>
                <w:sz w:val="20"/>
                <w:szCs w:val="26"/>
              </w:rPr>
            </w:pPr>
          </w:p>
        </w:tc>
        <w:tc>
          <w:tcPr>
            <w:tcW w:w="1134" w:type="dxa"/>
            <w:vAlign w:val="center"/>
          </w:tcPr>
          <w:p w14:paraId="7D0141C3" w14:textId="752EBA66" w:rsidR="0052735B" w:rsidRPr="00817932" w:rsidRDefault="0052735B" w:rsidP="005273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rPr>
            </w:pPr>
            <w:r w:rsidRPr="00817932">
              <w:rPr>
                <w:rFonts w:eastAsia="SimSun" w:hint="cs"/>
                <w:i/>
                <w:iCs/>
                <w:position w:val="4"/>
                <w:sz w:val="20"/>
                <w:szCs w:val="26"/>
                <w:rtl/>
              </w:rPr>
              <w:t xml:space="preserve">الحد </w:t>
            </w:r>
            <w:r>
              <w:rPr>
                <w:rFonts w:eastAsia="SimSun" w:hint="cs"/>
                <w:i/>
                <w:iCs/>
                <w:position w:val="4"/>
                <w:sz w:val="20"/>
                <w:szCs w:val="26"/>
                <w:rtl/>
              </w:rPr>
              <w:t>الأقصى</w:t>
            </w:r>
            <w:r w:rsidRPr="00817932">
              <w:rPr>
                <w:rFonts w:eastAsia="SimSun" w:hint="cs"/>
                <w:i/>
                <w:iCs/>
                <w:position w:val="4"/>
                <w:sz w:val="20"/>
                <w:szCs w:val="26"/>
                <w:rtl/>
              </w:rPr>
              <w:t xml:space="preserve"> لطول الرقم</w:t>
            </w:r>
          </w:p>
        </w:tc>
        <w:tc>
          <w:tcPr>
            <w:tcW w:w="1134" w:type="dxa"/>
            <w:vAlign w:val="center"/>
          </w:tcPr>
          <w:p w14:paraId="3444E3E8" w14:textId="7E19A5F1" w:rsidR="0052735B" w:rsidRPr="00817932" w:rsidRDefault="0052735B" w:rsidP="005273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color w:val="000000"/>
                <w:sz w:val="20"/>
                <w:szCs w:val="26"/>
                <w:highlight w:val="yellow"/>
              </w:rPr>
            </w:pPr>
            <w:r w:rsidRPr="00817932">
              <w:rPr>
                <w:rFonts w:eastAsia="SimSun" w:hint="cs"/>
                <w:i/>
                <w:iCs/>
                <w:position w:val="4"/>
                <w:sz w:val="20"/>
                <w:szCs w:val="26"/>
                <w:rtl/>
              </w:rPr>
              <w:t xml:space="preserve">الحد </w:t>
            </w:r>
            <w:r>
              <w:rPr>
                <w:rFonts w:eastAsia="SimSun" w:hint="cs"/>
                <w:i/>
                <w:iCs/>
                <w:position w:val="4"/>
                <w:sz w:val="20"/>
                <w:szCs w:val="26"/>
                <w:rtl/>
              </w:rPr>
              <w:t xml:space="preserve">الأدنى </w:t>
            </w:r>
            <w:r w:rsidRPr="00817932">
              <w:rPr>
                <w:rFonts w:eastAsia="SimSun" w:hint="cs"/>
                <w:i/>
                <w:iCs/>
                <w:position w:val="4"/>
                <w:sz w:val="20"/>
                <w:szCs w:val="26"/>
                <w:rtl/>
              </w:rPr>
              <w:t>لطول الرقم</w:t>
            </w:r>
          </w:p>
        </w:tc>
        <w:tc>
          <w:tcPr>
            <w:tcW w:w="2835" w:type="dxa"/>
            <w:vMerge/>
            <w:vAlign w:val="center"/>
          </w:tcPr>
          <w:p w14:paraId="51E7FDBE" w14:textId="77777777" w:rsidR="0052735B" w:rsidRPr="00817932" w:rsidRDefault="0052735B" w:rsidP="005273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i/>
                <w:color w:val="000000"/>
                <w:sz w:val="20"/>
                <w:szCs w:val="26"/>
              </w:rPr>
            </w:pPr>
          </w:p>
        </w:tc>
        <w:tc>
          <w:tcPr>
            <w:tcW w:w="2401" w:type="dxa"/>
            <w:vMerge/>
            <w:vAlign w:val="center"/>
          </w:tcPr>
          <w:p w14:paraId="4BFE4048" w14:textId="77777777" w:rsidR="0052735B" w:rsidRPr="00817932" w:rsidRDefault="0052735B" w:rsidP="0052735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b/>
                <w:bCs/>
                <w:i/>
                <w:color w:val="000000"/>
                <w:sz w:val="20"/>
                <w:szCs w:val="26"/>
              </w:rPr>
            </w:pPr>
          </w:p>
        </w:tc>
      </w:tr>
      <w:tr w:rsidR="001D6637" w:rsidRPr="001D6637" w14:paraId="2A612400" w14:textId="77777777" w:rsidTr="001D6637">
        <w:tc>
          <w:tcPr>
            <w:tcW w:w="2130" w:type="dxa"/>
          </w:tcPr>
          <w:p w14:paraId="17C11DF2"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221 (NDC)</w:t>
            </w:r>
          </w:p>
        </w:tc>
        <w:tc>
          <w:tcPr>
            <w:tcW w:w="1134" w:type="dxa"/>
          </w:tcPr>
          <w:p w14:paraId="66A68AE1"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1E2ABBE6"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68771815" w14:textId="33992BD3"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3BE3B9F1" w14:textId="1746E171" w:rsidR="001D6637" w:rsidRPr="00817932" w:rsidRDefault="006F3ED8"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007004D9" w:rsidRPr="00817932">
              <w:rPr>
                <w:rFonts w:hint="cs"/>
                <w:sz w:val="20"/>
                <w:szCs w:val="26"/>
                <w:rtl/>
                <w:lang w:val="pt-PT"/>
              </w:rPr>
              <w:t>ل</w:t>
            </w:r>
            <w:r w:rsidR="007004D9" w:rsidRPr="00817932">
              <w:rPr>
                <w:sz w:val="20"/>
                <w:szCs w:val="26"/>
                <w:rtl/>
                <w:lang w:val="pt-PT"/>
              </w:rPr>
              <w:t>ريبيرا</w:t>
            </w:r>
            <w:proofErr w:type="spellEnd"/>
            <w:r w:rsidR="007004D9" w:rsidRPr="00817932">
              <w:rPr>
                <w:sz w:val="20"/>
                <w:szCs w:val="26"/>
                <w:rtl/>
                <w:lang w:val="pt-PT"/>
              </w:rPr>
              <w:t xml:space="preserve"> </w:t>
            </w:r>
            <w:proofErr w:type="spellStart"/>
            <w:r w:rsidR="007004D9" w:rsidRPr="00817932">
              <w:rPr>
                <w:sz w:val="20"/>
                <w:szCs w:val="26"/>
                <w:rtl/>
                <w:lang w:val="pt-PT"/>
              </w:rPr>
              <w:t>غراندي</w:t>
            </w:r>
            <w:proofErr w:type="spellEnd"/>
            <w:r w:rsidR="007004D9" w:rsidRPr="00817932">
              <w:rPr>
                <w:sz w:val="20"/>
                <w:szCs w:val="26"/>
                <w:rtl/>
                <w:lang w:val="pt-PT"/>
              </w:rPr>
              <w:t xml:space="preserve"> (جزيرة سانتو </w:t>
            </w:r>
            <w:proofErr w:type="spellStart"/>
            <w:r w:rsidR="007004D9" w:rsidRPr="00817932">
              <w:rPr>
                <w:sz w:val="20"/>
                <w:szCs w:val="26"/>
                <w:rtl/>
                <w:lang w:val="pt-PT"/>
              </w:rPr>
              <w:t>أنتاو</w:t>
            </w:r>
            <w:proofErr w:type="spellEnd"/>
            <w:r w:rsidR="007004D9" w:rsidRPr="00817932">
              <w:rPr>
                <w:sz w:val="20"/>
                <w:szCs w:val="26"/>
                <w:rtl/>
                <w:lang w:val="pt-PT"/>
              </w:rPr>
              <w:t>)</w:t>
            </w:r>
          </w:p>
        </w:tc>
      </w:tr>
      <w:tr w:rsidR="001D6637" w:rsidRPr="001D6637" w14:paraId="2D8DDCEB" w14:textId="77777777" w:rsidTr="001D6637">
        <w:tc>
          <w:tcPr>
            <w:tcW w:w="2130" w:type="dxa"/>
          </w:tcPr>
          <w:p w14:paraId="6BAED87B" w14:textId="77777777" w:rsidR="001D6637" w:rsidRPr="00817932" w:rsidRDefault="001D6637" w:rsidP="00817932">
            <w:pPr>
              <w:spacing w:before="40" w:after="40" w:line="240" w:lineRule="exact"/>
              <w:rPr>
                <w:bCs/>
                <w:sz w:val="20"/>
                <w:szCs w:val="26"/>
              </w:rPr>
            </w:pPr>
            <w:r w:rsidRPr="00817932">
              <w:rPr>
                <w:bCs/>
                <w:sz w:val="20"/>
                <w:szCs w:val="26"/>
              </w:rPr>
              <w:t>222 (NDC)</w:t>
            </w:r>
          </w:p>
        </w:tc>
        <w:tc>
          <w:tcPr>
            <w:tcW w:w="1134" w:type="dxa"/>
          </w:tcPr>
          <w:p w14:paraId="2DB3E7A3"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9CA22E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0AAA6EE3" w14:textId="3F3BE3EA"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476CA1F4" w14:textId="7C8392DE"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لبورتو نوفو </w:t>
            </w:r>
            <w:r w:rsidRPr="00817932">
              <w:rPr>
                <w:sz w:val="20"/>
                <w:szCs w:val="26"/>
                <w:rtl/>
                <w:lang w:val="pt-PT"/>
              </w:rPr>
              <w:t xml:space="preserve">(جزيرة سانتو </w:t>
            </w:r>
            <w:proofErr w:type="spellStart"/>
            <w:r w:rsidRPr="00817932">
              <w:rPr>
                <w:sz w:val="20"/>
                <w:szCs w:val="26"/>
                <w:rtl/>
                <w:lang w:val="pt-PT"/>
              </w:rPr>
              <w:t>أنتاو</w:t>
            </w:r>
            <w:proofErr w:type="spellEnd"/>
            <w:r w:rsidRPr="00817932">
              <w:rPr>
                <w:sz w:val="20"/>
                <w:szCs w:val="26"/>
                <w:rtl/>
                <w:lang w:val="pt-PT"/>
              </w:rPr>
              <w:t>)</w:t>
            </w:r>
          </w:p>
        </w:tc>
      </w:tr>
      <w:tr w:rsidR="001D6637" w:rsidRPr="001D6637" w14:paraId="673BBD8D" w14:textId="77777777" w:rsidTr="001D6637">
        <w:tc>
          <w:tcPr>
            <w:tcW w:w="2130" w:type="dxa"/>
          </w:tcPr>
          <w:p w14:paraId="3660DD97" w14:textId="77777777" w:rsidR="001D6637" w:rsidRPr="00817932" w:rsidRDefault="001D6637" w:rsidP="00817932">
            <w:pPr>
              <w:spacing w:before="40" w:after="40" w:line="240" w:lineRule="exact"/>
              <w:rPr>
                <w:bCs/>
                <w:sz w:val="20"/>
                <w:szCs w:val="26"/>
              </w:rPr>
            </w:pPr>
            <w:r w:rsidRPr="00817932">
              <w:rPr>
                <w:bCs/>
                <w:sz w:val="20"/>
                <w:szCs w:val="26"/>
              </w:rPr>
              <w:t>223 (NDC)</w:t>
            </w:r>
          </w:p>
        </w:tc>
        <w:tc>
          <w:tcPr>
            <w:tcW w:w="1134" w:type="dxa"/>
          </w:tcPr>
          <w:p w14:paraId="3D21C8DD"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5423AC69"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779A2816" w14:textId="50E51F6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7000BC11" w14:textId="60C26A0F"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pt-PT"/>
              </w:rPr>
            </w:pPr>
            <w:r w:rsidRPr="00817932">
              <w:rPr>
                <w:rFonts w:hint="cs"/>
                <w:spacing w:val="-4"/>
                <w:sz w:val="20"/>
                <w:szCs w:val="26"/>
                <w:rtl/>
                <w:lang w:val="pt-PT"/>
              </w:rPr>
              <w:t xml:space="preserve">رمز المنطقة لبول </w:t>
            </w:r>
            <w:r w:rsidRPr="00817932">
              <w:rPr>
                <w:spacing w:val="-4"/>
                <w:sz w:val="20"/>
                <w:szCs w:val="26"/>
                <w:rtl/>
                <w:lang w:val="pt-PT"/>
              </w:rPr>
              <w:t>(جزيرة سانتو</w:t>
            </w:r>
            <w:r w:rsidR="00817932">
              <w:rPr>
                <w:rFonts w:hint="cs"/>
                <w:spacing w:val="-4"/>
                <w:sz w:val="20"/>
                <w:szCs w:val="26"/>
                <w:rtl/>
                <w:lang w:val="pt-PT"/>
              </w:rPr>
              <w:t> </w:t>
            </w:r>
            <w:proofErr w:type="spellStart"/>
            <w:r w:rsidRPr="00817932">
              <w:rPr>
                <w:spacing w:val="-4"/>
                <w:sz w:val="20"/>
                <w:szCs w:val="26"/>
                <w:rtl/>
                <w:lang w:val="pt-PT"/>
              </w:rPr>
              <w:t>أنتاو</w:t>
            </w:r>
            <w:proofErr w:type="spellEnd"/>
            <w:r w:rsidRPr="00817932">
              <w:rPr>
                <w:spacing w:val="-4"/>
                <w:sz w:val="20"/>
                <w:szCs w:val="26"/>
                <w:rtl/>
                <w:lang w:val="pt-PT"/>
              </w:rPr>
              <w:t>)</w:t>
            </w:r>
          </w:p>
        </w:tc>
      </w:tr>
      <w:tr w:rsidR="001D6637" w:rsidRPr="001D6637" w14:paraId="40408554" w14:textId="77777777" w:rsidTr="001D6637">
        <w:tc>
          <w:tcPr>
            <w:tcW w:w="2130" w:type="dxa"/>
          </w:tcPr>
          <w:p w14:paraId="79E3C148" w14:textId="77777777" w:rsidR="001D6637" w:rsidRPr="00817932" w:rsidRDefault="001D6637" w:rsidP="00817932">
            <w:pPr>
              <w:spacing w:before="40" w:after="40" w:line="240" w:lineRule="exact"/>
              <w:rPr>
                <w:bCs/>
                <w:sz w:val="20"/>
                <w:szCs w:val="26"/>
              </w:rPr>
            </w:pPr>
            <w:r w:rsidRPr="00817932">
              <w:rPr>
                <w:bCs/>
                <w:sz w:val="20"/>
                <w:szCs w:val="26"/>
              </w:rPr>
              <w:t>224 (NDC)</w:t>
            </w:r>
          </w:p>
        </w:tc>
        <w:tc>
          <w:tcPr>
            <w:tcW w:w="1134" w:type="dxa"/>
          </w:tcPr>
          <w:p w14:paraId="317AD90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50E57EC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0F3E1EFF" w14:textId="734399EC"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5D37C9AB" w14:textId="121FDD42"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lang w:val="pt-PT"/>
              </w:rPr>
            </w:pPr>
            <w:r w:rsidRPr="00817932">
              <w:rPr>
                <w:rFonts w:hint="cs"/>
                <w:spacing w:val="2"/>
                <w:sz w:val="20"/>
                <w:szCs w:val="26"/>
                <w:rtl/>
                <w:lang w:val="pt-PT"/>
              </w:rPr>
              <w:t xml:space="preserve">رمز المنطقة </w:t>
            </w:r>
            <w:proofErr w:type="spellStart"/>
            <w:r w:rsidRPr="00817932">
              <w:rPr>
                <w:rFonts w:hint="cs"/>
                <w:spacing w:val="2"/>
                <w:sz w:val="20"/>
                <w:szCs w:val="26"/>
                <w:rtl/>
                <w:lang w:val="pt-PT"/>
              </w:rPr>
              <w:t>لكوكولي</w:t>
            </w:r>
            <w:proofErr w:type="spellEnd"/>
            <w:r w:rsidRPr="00817932">
              <w:rPr>
                <w:rFonts w:hint="cs"/>
                <w:spacing w:val="2"/>
                <w:sz w:val="20"/>
                <w:szCs w:val="26"/>
                <w:rtl/>
                <w:lang w:val="pt-PT"/>
              </w:rPr>
              <w:t xml:space="preserve"> </w:t>
            </w:r>
            <w:r w:rsidRPr="00817932">
              <w:rPr>
                <w:spacing w:val="2"/>
                <w:sz w:val="20"/>
                <w:szCs w:val="26"/>
                <w:rtl/>
                <w:lang w:val="pt-PT"/>
              </w:rPr>
              <w:t>(جزيرة سانتو</w:t>
            </w:r>
            <w:r w:rsidR="00817932">
              <w:rPr>
                <w:rFonts w:hint="cs"/>
                <w:spacing w:val="2"/>
                <w:sz w:val="20"/>
                <w:szCs w:val="26"/>
                <w:rtl/>
                <w:lang w:val="pt-PT"/>
              </w:rPr>
              <w:t> </w:t>
            </w:r>
            <w:proofErr w:type="spellStart"/>
            <w:r w:rsidRPr="00817932">
              <w:rPr>
                <w:spacing w:val="2"/>
                <w:sz w:val="20"/>
                <w:szCs w:val="26"/>
                <w:rtl/>
                <w:lang w:val="pt-PT"/>
              </w:rPr>
              <w:t>أنتاو</w:t>
            </w:r>
            <w:proofErr w:type="spellEnd"/>
            <w:r w:rsidRPr="00817932">
              <w:rPr>
                <w:spacing w:val="2"/>
                <w:sz w:val="20"/>
                <w:szCs w:val="26"/>
                <w:rtl/>
                <w:lang w:val="pt-PT"/>
              </w:rPr>
              <w:t>)</w:t>
            </w:r>
          </w:p>
        </w:tc>
      </w:tr>
      <w:tr w:rsidR="001D6637" w:rsidRPr="001D6637" w14:paraId="34F91B66" w14:textId="77777777" w:rsidTr="001D6637">
        <w:tc>
          <w:tcPr>
            <w:tcW w:w="2130" w:type="dxa"/>
          </w:tcPr>
          <w:p w14:paraId="0647CA0D" w14:textId="77777777" w:rsidR="001D6637" w:rsidRPr="00817932" w:rsidRDefault="001D6637" w:rsidP="00817932">
            <w:pPr>
              <w:spacing w:before="40" w:after="40" w:line="240" w:lineRule="exact"/>
              <w:rPr>
                <w:bCs/>
                <w:sz w:val="20"/>
                <w:szCs w:val="26"/>
              </w:rPr>
            </w:pPr>
            <w:r w:rsidRPr="00817932">
              <w:rPr>
                <w:bCs/>
                <w:sz w:val="20"/>
                <w:szCs w:val="26"/>
              </w:rPr>
              <w:t>225 (NDC)</w:t>
            </w:r>
          </w:p>
        </w:tc>
        <w:tc>
          <w:tcPr>
            <w:tcW w:w="1134" w:type="dxa"/>
          </w:tcPr>
          <w:p w14:paraId="0B1F02B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3FB887A4"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253871E6" w14:textId="37CF878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01765DCC" w14:textId="2BE1E332"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لبونتا دي سول </w:t>
            </w:r>
            <w:r w:rsidRPr="00817932">
              <w:rPr>
                <w:sz w:val="20"/>
                <w:szCs w:val="26"/>
                <w:rtl/>
                <w:lang w:val="pt-PT"/>
              </w:rPr>
              <w:t xml:space="preserve">(جزيرة سانتو </w:t>
            </w:r>
            <w:proofErr w:type="spellStart"/>
            <w:r w:rsidRPr="00817932">
              <w:rPr>
                <w:sz w:val="20"/>
                <w:szCs w:val="26"/>
                <w:rtl/>
                <w:lang w:val="pt-PT"/>
              </w:rPr>
              <w:t>أنتاو</w:t>
            </w:r>
            <w:proofErr w:type="spellEnd"/>
            <w:r w:rsidRPr="00817932">
              <w:rPr>
                <w:sz w:val="20"/>
                <w:szCs w:val="26"/>
                <w:rtl/>
                <w:lang w:val="pt-PT"/>
              </w:rPr>
              <w:t>)</w:t>
            </w:r>
          </w:p>
        </w:tc>
      </w:tr>
      <w:tr w:rsidR="001D6637" w:rsidRPr="001D6637" w14:paraId="3E94AA59" w14:textId="77777777" w:rsidTr="001D6637">
        <w:tc>
          <w:tcPr>
            <w:tcW w:w="2130" w:type="dxa"/>
          </w:tcPr>
          <w:p w14:paraId="539CEC0D" w14:textId="77777777" w:rsidR="001D6637" w:rsidRPr="00817932" w:rsidRDefault="001D6637" w:rsidP="00817932">
            <w:pPr>
              <w:spacing w:before="40" w:after="40" w:line="240" w:lineRule="exact"/>
              <w:rPr>
                <w:bCs/>
                <w:sz w:val="20"/>
                <w:szCs w:val="26"/>
              </w:rPr>
            </w:pPr>
            <w:r w:rsidRPr="00817932">
              <w:rPr>
                <w:bCs/>
                <w:sz w:val="20"/>
                <w:szCs w:val="26"/>
              </w:rPr>
              <w:t>226 (NDC)</w:t>
            </w:r>
          </w:p>
        </w:tc>
        <w:tc>
          <w:tcPr>
            <w:tcW w:w="1134" w:type="dxa"/>
          </w:tcPr>
          <w:p w14:paraId="46188574"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35C48351"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EEE7B8A" w14:textId="1ED5A926"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2E06310E" w14:textId="441CBDEE"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رمز المنطقة لمانتا فيلا/</w:t>
            </w:r>
            <w:proofErr w:type="spellStart"/>
            <w:r w:rsidRPr="00817932">
              <w:rPr>
                <w:rFonts w:hint="cs"/>
                <w:sz w:val="20"/>
                <w:szCs w:val="26"/>
                <w:rtl/>
                <w:lang w:val="pt-PT"/>
              </w:rPr>
              <w:t>تشا</w:t>
            </w:r>
            <w:proofErr w:type="spellEnd"/>
            <w:r w:rsidRPr="00817932">
              <w:rPr>
                <w:rFonts w:hint="cs"/>
                <w:sz w:val="20"/>
                <w:szCs w:val="26"/>
                <w:rtl/>
                <w:lang w:val="pt-PT"/>
              </w:rPr>
              <w:t xml:space="preserve"> دي </w:t>
            </w:r>
            <w:proofErr w:type="spellStart"/>
            <w:r w:rsidRPr="00817932">
              <w:rPr>
                <w:rFonts w:hint="cs"/>
                <w:sz w:val="20"/>
                <w:szCs w:val="26"/>
                <w:rtl/>
                <w:lang w:val="pt-PT"/>
              </w:rPr>
              <w:t>إغريا</w:t>
            </w:r>
            <w:proofErr w:type="spellEnd"/>
            <w:r w:rsidRPr="00817932">
              <w:rPr>
                <w:rFonts w:hint="cs"/>
                <w:sz w:val="20"/>
                <w:szCs w:val="26"/>
                <w:rtl/>
                <w:lang w:val="pt-PT"/>
              </w:rPr>
              <w:t xml:space="preserve"> </w:t>
            </w:r>
            <w:r w:rsidRPr="00817932">
              <w:rPr>
                <w:sz w:val="20"/>
                <w:szCs w:val="26"/>
                <w:rtl/>
                <w:lang w:val="pt-PT"/>
              </w:rPr>
              <w:t xml:space="preserve">(جزيرة سانتو </w:t>
            </w:r>
            <w:proofErr w:type="spellStart"/>
            <w:r w:rsidRPr="00817932">
              <w:rPr>
                <w:sz w:val="20"/>
                <w:szCs w:val="26"/>
                <w:rtl/>
                <w:lang w:val="pt-PT"/>
              </w:rPr>
              <w:t>أنتاو</w:t>
            </w:r>
            <w:proofErr w:type="spellEnd"/>
            <w:r w:rsidRPr="00817932">
              <w:rPr>
                <w:sz w:val="20"/>
                <w:szCs w:val="26"/>
                <w:rtl/>
                <w:lang w:val="pt-PT"/>
              </w:rPr>
              <w:t>)</w:t>
            </w:r>
          </w:p>
        </w:tc>
      </w:tr>
      <w:tr w:rsidR="001D6637" w:rsidRPr="001D6637" w14:paraId="3F1329E8" w14:textId="77777777" w:rsidTr="001D6637">
        <w:tc>
          <w:tcPr>
            <w:tcW w:w="2130" w:type="dxa"/>
          </w:tcPr>
          <w:p w14:paraId="6857DE03" w14:textId="77777777" w:rsidR="001D6637" w:rsidRPr="00817932" w:rsidRDefault="001D6637" w:rsidP="00817932">
            <w:pPr>
              <w:spacing w:before="40" w:after="40" w:line="240" w:lineRule="exact"/>
              <w:rPr>
                <w:bCs/>
                <w:sz w:val="20"/>
                <w:szCs w:val="26"/>
              </w:rPr>
            </w:pPr>
            <w:r w:rsidRPr="00817932">
              <w:rPr>
                <w:bCs/>
                <w:sz w:val="20"/>
                <w:szCs w:val="26"/>
              </w:rPr>
              <w:t>227 (NDC)</w:t>
            </w:r>
          </w:p>
        </w:tc>
        <w:tc>
          <w:tcPr>
            <w:tcW w:w="1134" w:type="dxa"/>
          </w:tcPr>
          <w:p w14:paraId="0DED1673"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5B82E8D5"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82B0FEA" w14:textId="399537F0"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370E6A5C" w14:textId="473F1461" w:rsidR="001D6637" w:rsidRPr="00817932" w:rsidRDefault="007004D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r w:rsidR="00CB3CDB" w:rsidRPr="00817932">
              <w:rPr>
                <w:rFonts w:hint="cs"/>
                <w:sz w:val="20"/>
                <w:szCs w:val="26"/>
                <w:rtl/>
                <w:lang w:val="pt-PT"/>
              </w:rPr>
              <w:t xml:space="preserve">من أجل </w:t>
            </w:r>
            <w:proofErr w:type="spellStart"/>
            <w:r w:rsidR="00CB3CDB" w:rsidRPr="00817932">
              <w:rPr>
                <w:rFonts w:hint="cs"/>
                <w:sz w:val="20"/>
                <w:szCs w:val="26"/>
                <w:rtl/>
                <w:lang w:val="pt-PT"/>
              </w:rPr>
              <w:t>لاجيدوس</w:t>
            </w:r>
            <w:proofErr w:type="spellEnd"/>
            <w:r w:rsidR="00CB3CDB" w:rsidRPr="00817932">
              <w:rPr>
                <w:rFonts w:hint="cs"/>
                <w:sz w:val="20"/>
                <w:szCs w:val="26"/>
                <w:rtl/>
                <w:lang w:val="pt-PT"/>
              </w:rPr>
              <w:t>/ألتو ميرا</w:t>
            </w:r>
            <w:r w:rsidRPr="00817932">
              <w:rPr>
                <w:rFonts w:hint="cs"/>
                <w:sz w:val="20"/>
                <w:szCs w:val="26"/>
                <w:rtl/>
                <w:lang w:val="pt-PT"/>
              </w:rPr>
              <w:t xml:space="preserve"> </w:t>
            </w:r>
            <w:r w:rsidRPr="00817932">
              <w:rPr>
                <w:sz w:val="20"/>
                <w:szCs w:val="26"/>
                <w:rtl/>
                <w:lang w:val="pt-PT"/>
              </w:rPr>
              <w:t>(جزيرة سانتو</w:t>
            </w:r>
            <w:r w:rsidR="00817932">
              <w:rPr>
                <w:rFonts w:hint="cs"/>
                <w:sz w:val="20"/>
                <w:szCs w:val="26"/>
                <w:rtl/>
                <w:lang w:val="pt-PT"/>
              </w:rPr>
              <w:t> </w:t>
            </w:r>
            <w:proofErr w:type="spellStart"/>
            <w:r w:rsidRPr="00817932">
              <w:rPr>
                <w:sz w:val="20"/>
                <w:szCs w:val="26"/>
                <w:rtl/>
                <w:lang w:val="pt-PT"/>
              </w:rPr>
              <w:t>أنتاو</w:t>
            </w:r>
            <w:proofErr w:type="spellEnd"/>
            <w:r w:rsidRPr="00817932">
              <w:rPr>
                <w:sz w:val="20"/>
                <w:szCs w:val="26"/>
                <w:rtl/>
                <w:lang w:val="pt-PT"/>
              </w:rPr>
              <w:t>)</w:t>
            </w:r>
          </w:p>
        </w:tc>
      </w:tr>
      <w:tr w:rsidR="001D6637" w:rsidRPr="001D6637" w14:paraId="71CDA55D" w14:textId="77777777" w:rsidTr="001D6637">
        <w:tc>
          <w:tcPr>
            <w:tcW w:w="2130" w:type="dxa"/>
          </w:tcPr>
          <w:p w14:paraId="5D3B84FE" w14:textId="77777777" w:rsidR="001D6637" w:rsidRPr="00817932" w:rsidRDefault="001D6637" w:rsidP="00817932">
            <w:pPr>
              <w:spacing w:before="40" w:after="40" w:line="240" w:lineRule="exact"/>
              <w:rPr>
                <w:bCs/>
                <w:sz w:val="20"/>
                <w:szCs w:val="26"/>
              </w:rPr>
            </w:pPr>
            <w:r w:rsidRPr="00817932">
              <w:rPr>
                <w:bCs/>
                <w:sz w:val="20"/>
                <w:szCs w:val="26"/>
              </w:rPr>
              <w:t>230 (NDC)</w:t>
            </w:r>
          </w:p>
        </w:tc>
        <w:tc>
          <w:tcPr>
            <w:tcW w:w="1134" w:type="dxa"/>
          </w:tcPr>
          <w:p w14:paraId="4F69EAB3"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2D5DBA7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7FC7D845" w14:textId="20C73A6B"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30C0DC3C" w14:textId="71AC4B32" w:rsidR="001D6637" w:rsidRPr="00817932" w:rsidRDefault="00CB3CD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لمينديلو</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w:t>
            </w:r>
            <w:r w:rsidR="00817932">
              <w:rPr>
                <w:rFonts w:hint="eastAsia"/>
                <w:sz w:val="20"/>
                <w:szCs w:val="26"/>
                <w:rtl/>
                <w:lang w:val="pt-PT"/>
              </w:rPr>
              <w:t> </w:t>
            </w:r>
            <w:proofErr w:type="spellStart"/>
            <w:r w:rsidRPr="00817932">
              <w:rPr>
                <w:rFonts w:hint="cs"/>
                <w:sz w:val="20"/>
                <w:szCs w:val="26"/>
                <w:rtl/>
                <w:lang w:val="pt-PT"/>
              </w:rPr>
              <w:t>فيسنت</w:t>
            </w:r>
            <w:proofErr w:type="spellEnd"/>
            <w:r w:rsidRPr="00817932">
              <w:rPr>
                <w:sz w:val="20"/>
                <w:szCs w:val="26"/>
                <w:rtl/>
                <w:lang w:val="pt-PT"/>
              </w:rPr>
              <w:t>)</w:t>
            </w:r>
          </w:p>
        </w:tc>
      </w:tr>
      <w:tr w:rsidR="001D6637" w:rsidRPr="001D6637" w14:paraId="53631372" w14:textId="77777777" w:rsidTr="001D6637">
        <w:tc>
          <w:tcPr>
            <w:tcW w:w="2130" w:type="dxa"/>
          </w:tcPr>
          <w:p w14:paraId="794DCA22" w14:textId="77777777" w:rsidR="001D6637" w:rsidRPr="00817932" w:rsidRDefault="001D6637" w:rsidP="00817932">
            <w:pPr>
              <w:spacing w:before="40" w:after="40" w:line="240" w:lineRule="exact"/>
              <w:rPr>
                <w:bCs/>
                <w:sz w:val="20"/>
                <w:szCs w:val="26"/>
              </w:rPr>
            </w:pPr>
            <w:r w:rsidRPr="00817932">
              <w:rPr>
                <w:bCs/>
                <w:sz w:val="20"/>
                <w:szCs w:val="26"/>
              </w:rPr>
              <w:t>231 (NDC)</w:t>
            </w:r>
          </w:p>
        </w:tc>
        <w:tc>
          <w:tcPr>
            <w:tcW w:w="1134" w:type="dxa"/>
          </w:tcPr>
          <w:p w14:paraId="3850632D"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7EF993AE"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7A36E5A" w14:textId="54ECAD3F"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3CD3B26" w14:textId="62F82723"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لمينديلو</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w:t>
            </w:r>
            <w:r w:rsidR="00817932">
              <w:rPr>
                <w:rFonts w:hint="cs"/>
                <w:sz w:val="20"/>
                <w:szCs w:val="26"/>
                <w:rtl/>
                <w:lang w:val="pt-PT"/>
              </w:rPr>
              <w:t xml:space="preserve"> </w:t>
            </w:r>
            <w:proofErr w:type="spellStart"/>
            <w:r w:rsidRPr="00817932">
              <w:rPr>
                <w:rFonts w:hint="cs"/>
                <w:sz w:val="20"/>
                <w:szCs w:val="26"/>
                <w:rtl/>
                <w:lang w:val="pt-PT"/>
              </w:rPr>
              <w:t>فيسنت</w:t>
            </w:r>
            <w:proofErr w:type="spellEnd"/>
            <w:r w:rsidRPr="00817932">
              <w:rPr>
                <w:sz w:val="20"/>
                <w:szCs w:val="26"/>
                <w:rtl/>
                <w:lang w:val="pt-PT"/>
              </w:rPr>
              <w:t>)</w:t>
            </w:r>
          </w:p>
        </w:tc>
      </w:tr>
      <w:tr w:rsidR="001D6637" w:rsidRPr="001D6637" w14:paraId="13B1057D" w14:textId="77777777" w:rsidTr="001D6637">
        <w:tc>
          <w:tcPr>
            <w:tcW w:w="2130" w:type="dxa"/>
          </w:tcPr>
          <w:p w14:paraId="1AEDD2CF" w14:textId="77777777" w:rsidR="001D6637" w:rsidRPr="00817932" w:rsidRDefault="001D6637" w:rsidP="00817932">
            <w:pPr>
              <w:spacing w:before="40" w:after="40" w:line="240" w:lineRule="exact"/>
              <w:rPr>
                <w:bCs/>
                <w:sz w:val="20"/>
                <w:szCs w:val="26"/>
              </w:rPr>
            </w:pPr>
            <w:r w:rsidRPr="00817932">
              <w:rPr>
                <w:bCs/>
                <w:sz w:val="20"/>
                <w:szCs w:val="26"/>
              </w:rPr>
              <w:t>232 (NDC)</w:t>
            </w:r>
          </w:p>
        </w:tc>
        <w:tc>
          <w:tcPr>
            <w:tcW w:w="1134" w:type="dxa"/>
          </w:tcPr>
          <w:p w14:paraId="30BD133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097BBF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3811C98B" w14:textId="409BE7C8"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1D6DADCB" w14:textId="26A0C553"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لمينديلو</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w:t>
            </w:r>
            <w:r w:rsidR="00817932">
              <w:rPr>
                <w:rFonts w:hint="eastAsia"/>
                <w:sz w:val="20"/>
                <w:szCs w:val="26"/>
                <w:rtl/>
                <w:lang w:val="pt-PT"/>
              </w:rPr>
              <w:t> </w:t>
            </w:r>
            <w:proofErr w:type="spellStart"/>
            <w:r w:rsidRPr="00817932">
              <w:rPr>
                <w:rFonts w:hint="cs"/>
                <w:sz w:val="20"/>
                <w:szCs w:val="26"/>
                <w:rtl/>
                <w:lang w:val="pt-PT"/>
              </w:rPr>
              <w:t>فيسنت</w:t>
            </w:r>
            <w:proofErr w:type="spellEnd"/>
            <w:r w:rsidRPr="00817932">
              <w:rPr>
                <w:sz w:val="20"/>
                <w:szCs w:val="26"/>
                <w:rtl/>
                <w:lang w:val="pt-PT"/>
              </w:rPr>
              <w:t>)</w:t>
            </w:r>
          </w:p>
        </w:tc>
      </w:tr>
      <w:tr w:rsidR="001D6637" w:rsidRPr="001D6637" w14:paraId="5E787F67" w14:textId="77777777" w:rsidTr="001D6637">
        <w:tc>
          <w:tcPr>
            <w:tcW w:w="2130" w:type="dxa"/>
          </w:tcPr>
          <w:p w14:paraId="092C3D7E" w14:textId="77777777" w:rsidR="001D6637" w:rsidRPr="00817932" w:rsidRDefault="001D6637" w:rsidP="00817932">
            <w:pPr>
              <w:spacing w:before="40" w:after="40" w:line="240" w:lineRule="exact"/>
              <w:rPr>
                <w:bCs/>
                <w:sz w:val="20"/>
                <w:szCs w:val="26"/>
                <w:lang w:val="pt-PT"/>
              </w:rPr>
            </w:pPr>
            <w:r w:rsidRPr="00817932">
              <w:rPr>
                <w:bCs/>
                <w:sz w:val="20"/>
                <w:szCs w:val="26"/>
                <w:lang w:val="pt-PT"/>
              </w:rPr>
              <w:lastRenderedPageBreak/>
              <w:t>235 (NDC)</w:t>
            </w:r>
          </w:p>
        </w:tc>
        <w:tc>
          <w:tcPr>
            <w:tcW w:w="1134" w:type="dxa"/>
          </w:tcPr>
          <w:p w14:paraId="013FBD47"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54D109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7882CC8B" w14:textId="01F2E122"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4CEDEBB6" w14:textId="1F4659B7"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لريبيرا</w:t>
            </w:r>
            <w:proofErr w:type="spellEnd"/>
            <w:r w:rsidRPr="00817932">
              <w:rPr>
                <w:rFonts w:hint="cs"/>
                <w:sz w:val="20"/>
                <w:szCs w:val="26"/>
                <w:rtl/>
                <w:lang w:val="pt-PT"/>
              </w:rPr>
              <w:t xml:space="preserve"> </w:t>
            </w:r>
            <w:proofErr w:type="spellStart"/>
            <w:r w:rsidRPr="00817932">
              <w:rPr>
                <w:rFonts w:hint="cs"/>
                <w:sz w:val="20"/>
                <w:szCs w:val="26"/>
                <w:rtl/>
                <w:lang w:val="pt-PT"/>
              </w:rPr>
              <w:t>برافا</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 نيكولاس</w:t>
            </w:r>
            <w:r w:rsidRPr="00817932">
              <w:rPr>
                <w:sz w:val="20"/>
                <w:szCs w:val="26"/>
                <w:rtl/>
                <w:lang w:val="pt-PT"/>
              </w:rPr>
              <w:t>)</w:t>
            </w:r>
          </w:p>
        </w:tc>
      </w:tr>
      <w:tr w:rsidR="001D6637" w:rsidRPr="001D6637" w14:paraId="6083FF19" w14:textId="77777777" w:rsidTr="001D6637">
        <w:tc>
          <w:tcPr>
            <w:tcW w:w="2130" w:type="dxa"/>
          </w:tcPr>
          <w:p w14:paraId="4FBC8DE6"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236 (NDC)</w:t>
            </w:r>
          </w:p>
        </w:tc>
        <w:tc>
          <w:tcPr>
            <w:tcW w:w="1134" w:type="dxa"/>
          </w:tcPr>
          <w:p w14:paraId="0F9C9796"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56FFF9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34AD93EF" w14:textId="493C39B8"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0210FB44" w14:textId="6E5CEC30"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لتارافال</w:t>
            </w:r>
            <w:proofErr w:type="spellEnd"/>
            <w:r w:rsidRPr="00817932">
              <w:rPr>
                <w:rFonts w:hint="cs"/>
                <w:sz w:val="20"/>
                <w:szCs w:val="26"/>
                <w:rtl/>
                <w:lang w:val="pt-PT"/>
              </w:rPr>
              <w:t xml:space="preserve"> دي سانت </w:t>
            </w:r>
            <w:proofErr w:type="spellStart"/>
            <w:r w:rsidRPr="00817932">
              <w:rPr>
                <w:rFonts w:hint="cs"/>
                <w:sz w:val="20"/>
                <w:szCs w:val="26"/>
                <w:rtl/>
                <w:lang w:val="pt-PT"/>
              </w:rPr>
              <w:t>نيلولاو</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 نيكولاس</w:t>
            </w:r>
            <w:r w:rsidRPr="00817932">
              <w:rPr>
                <w:sz w:val="20"/>
                <w:szCs w:val="26"/>
                <w:rtl/>
                <w:lang w:val="pt-PT"/>
              </w:rPr>
              <w:t>)</w:t>
            </w:r>
          </w:p>
        </w:tc>
      </w:tr>
      <w:tr w:rsidR="001D6637" w:rsidRPr="001D6637" w14:paraId="2063245E" w14:textId="77777777" w:rsidTr="001D6637">
        <w:tc>
          <w:tcPr>
            <w:tcW w:w="2130" w:type="dxa"/>
          </w:tcPr>
          <w:p w14:paraId="42DE400B" w14:textId="77777777" w:rsidR="001D6637" w:rsidRPr="00817932" w:rsidRDefault="001D6637" w:rsidP="00817932">
            <w:pPr>
              <w:spacing w:before="40" w:after="40" w:line="240" w:lineRule="exact"/>
              <w:rPr>
                <w:bCs/>
                <w:sz w:val="20"/>
                <w:szCs w:val="26"/>
              </w:rPr>
            </w:pPr>
            <w:r w:rsidRPr="00817932">
              <w:rPr>
                <w:bCs/>
                <w:sz w:val="20"/>
                <w:szCs w:val="26"/>
                <w:lang w:val="pt-PT"/>
              </w:rPr>
              <w:t>237 (NDC)</w:t>
            </w:r>
          </w:p>
        </w:tc>
        <w:tc>
          <w:tcPr>
            <w:tcW w:w="1134" w:type="dxa"/>
          </w:tcPr>
          <w:p w14:paraId="634BCE4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E360D74"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2AAEFECC" w14:textId="767585A8"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1671A211" w14:textId="310180B1"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لفاجا </w:t>
            </w:r>
            <w:r w:rsidRPr="00817932">
              <w:rPr>
                <w:sz w:val="20"/>
                <w:szCs w:val="26"/>
                <w:rtl/>
                <w:lang w:val="pt-PT"/>
              </w:rPr>
              <w:t xml:space="preserve">(جزيرة </w:t>
            </w:r>
            <w:r w:rsidRPr="00817932">
              <w:rPr>
                <w:rFonts w:hint="cs"/>
                <w:sz w:val="20"/>
                <w:szCs w:val="26"/>
                <w:rtl/>
                <w:lang w:val="pt-PT"/>
              </w:rPr>
              <w:t>سانت</w:t>
            </w:r>
            <w:r w:rsidR="00817932">
              <w:rPr>
                <w:rFonts w:hint="eastAsia"/>
                <w:sz w:val="20"/>
                <w:szCs w:val="26"/>
                <w:rtl/>
                <w:lang w:val="pt-PT"/>
              </w:rPr>
              <w:t> </w:t>
            </w:r>
            <w:r w:rsidRPr="00817932">
              <w:rPr>
                <w:rFonts w:hint="cs"/>
                <w:sz w:val="20"/>
                <w:szCs w:val="26"/>
                <w:rtl/>
                <w:lang w:val="pt-PT"/>
              </w:rPr>
              <w:t>نيكولاس</w:t>
            </w:r>
            <w:r w:rsidRPr="00817932">
              <w:rPr>
                <w:sz w:val="20"/>
                <w:szCs w:val="26"/>
                <w:rtl/>
                <w:lang w:val="pt-PT"/>
              </w:rPr>
              <w:t>)</w:t>
            </w:r>
          </w:p>
        </w:tc>
      </w:tr>
      <w:tr w:rsidR="001D6637" w:rsidRPr="001D6637" w14:paraId="70F8F988" w14:textId="77777777" w:rsidTr="001D6637">
        <w:tc>
          <w:tcPr>
            <w:tcW w:w="2130" w:type="dxa"/>
          </w:tcPr>
          <w:p w14:paraId="1676FAD9" w14:textId="77777777" w:rsidR="001D6637" w:rsidRPr="00817932" w:rsidRDefault="001D6637" w:rsidP="00817932">
            <w:pPr>
              <w:spacing w:before="40" w:after="40" w:line="240" w:lineRule="exact"/>
              <w:rPr>
                <w:bCs/>
                <w:sz w:val="20"/>
                <w:szCs w:val="26"/>
              </w:rPr>
            </w:pPr>
            <w:r w:rsidRPr="00817932">
              <w:rPr>
                <w:bCs/>
                <w:sz w:val="20"/>
                <w:szCs w:val="26"/>
                <w:lang w:val="pt-PT"/>
              </w:rPr>
              <w:t>238 (NDC)</w:t>
            </w:r>
          </w:p>
        </w:tc>
        <w:tc>
          <w:tcPr>
            <w:tcW w:w="1134" w:type="dxa"/>
          </w:tcPr>
          <w:p w14:paraId="6D82225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346D00D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4C6BEE1" w14:textId="222CE02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795981A" w14:textId="54E5F766"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لبرايا </w:t>
            </w:r>
            <w:proofErr w:type="spellStart"/>
            <w:r w:rsidRPr="00817932">
              <w:rPr>
                <w:rFonts w:hint="cs"/>
                <w:sz w:val="20"/>
                <w:szCs w:val="26"/>
                <w:rtl/>
                <w:lang w:val="pt-PT"/>
              </w:rPr>
              <w:t>برانكا</w:t>
            </w:r>
            <w:proofErr w:type="spellEnd"/>
            <w:r w:rsidRPr="00817932">
              <w:rPr>
                <w:rFonts w:hint="cs"/>
                <w:sz w:val="20"/>
                <w:szCs w:val="26"/>
                <w:rtl/>
                <w:lang w:val="pt-PT"/>
              </w:rPr>
              <w:t xml:space="preserve"> </w:t>
            </w:r>
            <w:r w:rsidRPr="00817932">
              <w:rPr>
                <w:sz w:val="20"/>
                <w:szCs w:val="26"/>
                <w:rtl/>
                <w:lang w:val="pt-PT"/>
              </w:rPr>
              <w:t xml:space="preserve">(جزيرة </w:t>
            </w:r>
            <w:r w:rsidRPr="00817932">
              <w:rPr>
                <w:rFonts w:hint="cs"/>
                <w:sz w:val="20"/>
                <w:szCs w:val="26"/>
                <w:rtl/>
                <w:lang w:val="pt-PT"/>
              </w:rPr>
              <w:t>سانت نيكولاس</w:t>
            </w:r>
            <w:r w:rsidRPr="00817932">
              <w:rPr>
                <w:sz w:val="20"/>
                <w:szCs w:val="26"/>
                <w:rtl/>
                <w:lang w:val="pt-PT"/>
              </w:rPr>
              <w:t>)</w:t>
            </w:r>
          </w:p>
        </w:tc>
      </w:tr>
      <w:tr w:rsidR="001D6637" w:rsidRPr="001D6637" w14:paraId="0E6A0303" w14:textId="77777777" w:rsidTr="001D6637">
        <w:tc>
          <w:tcPr>
            <w:tcW w:w="2130" w:type="dxa"/>
          </w:tcPr>
          <w:p w14:paraId="1A89B950"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241 (NDC)</w:t>
            </w:r>
          </w:p>
        </w:tc>
        <w:tc>
          <w:tcPr>
            <w:tcW w:w="1134" w:type="dxa"/>
          </w:tcPr>
          <w:p w14:paraId="309702E9"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2C577E1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338DCD5E" w14:textId="48004C09"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20C56C7" w14:textId="673397E7"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w:t>
            </w:r>
            <w:proofErr w:type="spellStart"/>
            <w:r w:rsidRPr="00817932">
              <w:rPr>
                <w:rFonts w:hint="cs"/>
                <w:sz w:val="20"/>
                <w:szCs w:val="26"/>
                <w:rtl/>
                <w:lang w:val="pt-PT"/>
              </w:rPr>
              <w:t>المندقة</w:t>
            </w:r>
            <w:proofErr w:type="spellEnd"/>
            <w:r w:rsidRPr="00817932">
              <w:rPr>
                <w:rFonts w:hint="cs"/>
                <w:sz w:val="20"/>
                <w:szCs w:val="26"/>
                <w:rtl/>
                <w:lang w:val="pt-PT"/>
              </w:rPr>
              <w:t xml:space="preserve"> </w:t>
            </w:r>
            <w:proofErr w:type="spellStart"/>
            <w:r w:rsidRPr="00817932">
              <w:rPr>
                <w:rFonts w:hint="cs"/>
                <w:sz w:val="20"/>
                <w:szCs w:val="26"/>
                <w:rtl/>
                <w:lang w:val="pt-PT"/>
              </w:rPr>
              <w:t>لإسبارغوس</w:t>
            </w:r>
            <w:proofErr w:type="spellEnd"/>
            <w:r w:rsidRPr="00817932">
              <w:rPr>
                <w:rFonts w:hint="cs"/>
                <w:sz w:val="20"/>
                <w:szCs w:val="26"/>
                <w:rtl/>
                <w:lang w:val="pt-PT"/>
              </w:rPr>
              <w:t xml:space="preserve"> (جزيرة</w:t>
            </w:r>
            <w:r w:rsidR="00817932">
              <w:rPr>
                <w:rFonts w:hint="eastAsia"/>
                <w:sz w:val="20"/>
                <w:szCs w:val="26"/>
                <w:rtl/>
                <w:lang w:val="pt-PT"/>
              </w:rPr>
              <w:t> </w:t>
            </w:r>
            <w:r w:rsidRPr="00817932">
              <w:rPr>
                <w:rFonts w:hint="cs"/>
                <w:sz w:val="20"/>
                <w:szCs w:val="26"/>
                <w:rtl/>
                <w:lang w:val="pt-PT"/>
              </w:rPr>
              <w:t>سال)</w:t>
            </w:r>
          </w:p>
        </w:tc>
      </w:tr>
      <w:tr w:rsidR="001D6637" w:rsidRPr="001D6637" w14:paraId="7CF9B8D8" w14:textId="77777777" w:rsidTr="001D6637">
        <w:tc>
          <w:tcPr>
            <w:tcW w:w="2130" w:type="dxa"/>
          </w:tcPr>
          <w:p w14:paraId="14024117"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242 (NDC)</w:t>
            </w:r>
          </w:p>
        </w:tc>
        <w:tc>
          <w:tcPr>
            <w:tcW w:w="1134" w:type="dxa"/>
          </w:tcPr>
          <w:p w14:paraId="3587CF45"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36276195"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1FD770F7" w14:textId="001D4B99"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2715736C" w14:textId="52854AC7"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لسانتا</w:t>
            </w:r>
            <w:proofErr w:type="spellEnd"/>
            <w:r w:rsidRPr="00817932">
              <w:rPr>
                <w:rFonts w:hint="cs"/>
                <w:sz w:val="20"/>
                <w:szCs w:val="26"/>
                <w:rtl/>
                <w:lang w:val="pt-PT"/>
              </w:rPr>
              <w:t xml:space="preserve"> ماريا (جزيرة</w:t>
            </w:r>
            <w:r w:rsidR="00817932">
              <w:rPr>
                <w:rFonts w:hint="eastAsia"/>
                <w:sz w:val="20"/>
                <w:szCs w:val="26"/>
                <w:rtl/>
                <w:lang w:val="pt-PT"/>
              </w:rPr>
              <w:t> </w:t>
            </w:r>
            <w:r w:rsidRPr="00817932">
              <w:rPr>
                <w:rFonts w:hint="cs"/>
                <w:sz w:val="20"/>
                <w:szCs w:val="26"/>
                <w:rtl/>
                <w:lang w:val="pt-PT"/>
              </w:rPr>
              <w:t>سال)</w:t>
            </w:r>
          </w:p>
        </w:tc>
      </w:tr>
      <w:tr w:rsidR="001D6637" w:rsidRPr="001D6637" w14:paraId="6892EE26" w14:textId="77777777" w:rsidTr="001D6637">
        <w:tc>
          <w:tcPr>
            <w:tcW w:w="2130" w:type="dxa"/>
          </w:tcPr>
          <w:p w14:paraId="133522AB"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251 (NDC)</w:t>
            </w:r>
          </w:p>
        </w:tc>
        <w:tc>
          <w:tcPr>
            <w:tcW w:w="1134" w:type="dxa"/>
          </w:tcPr>
          <w:p w14:paraId="787FB8AF"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56DD051D"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781A06F8" w14:textId="6B3768C9"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198A4558" w14:textId="399126EF"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rFonts w:hint="cs"/>
                <w:sz w:val="20"/>
                <w:szCs w:val="26"/>
                <w:rtl/>
                <w:lang w:val="pt-PT"/>
              </w:rPr>
              <w:t>رمز المنطقة لسال ري (جزيرة</w:t>
            </w:r>
            <w:r w:rsidR="00817932">
              <w:rPr>
                <w:rFonts w:hint="eastAsia"/>
                <w:sz w:val="20"/>
                <w:szCs w:val="26"/>
                <w:rtl/>
                <w:lang w:val="pt-PT"/>
              </w:rPr>
              <w:t> </w:t>
            </w:r>
            <w:proofErr w:type="spellStart"/>
            <w:r w:rsidRPr="00817932">
              <w:rPr>
                <w:rFonts w:hint="cs"/>
                <w:sz w:val="20"/>
                <w:szCs w:val="26"/>
                <w:rtl/>
                <w:lang w:val="pt-PT"/>
              </w:rPr>
              <w:t>بوافيستا</w:t>
            </w:r>
            <w:proofErr w:type="spellEnd"/>
            <w:r w:rsidRPr="00817932">
              <w:rPr>
                <w:rFonts w:hint="cs"/>
                <w:sz w:val="20"/>
                <w:szCs w:val="26"/>
                <w:rtl/>
                <w:lang w:val="pt-PT"/>
              </w:rPr>
              <w:t>)</w:t>
            </w:r>
          </w:p>
        </w:tc>
      </w:tr>
      <w:tr w:rsidR="001D6637" w:rsidRPr="001D6637" w14:paraId="3D375A5A" w14:textId="77777777" w:rsidTr="001D6637">
        <w:tc>
          <w:tcPr>
            <w:tcW w:w="2130" w:type="dxa"/>
          </w:tcPr>
          <w:p w14:paraId="67C715F2"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252 (NDC)</w:t>
            </w:r>
          </w:p>
        </w:tc>
        <w:tc>
          <w:tcPr>
            <w:tcW w:w="1134" w:type="dxa"/>
          </w:tcPr>
          <w:p w14:paraId="5BA1E591"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6CF0C0C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6B2112C5" w14:textId="0EC4C5E8"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EDA067A" w14:textId="47BD2923"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لفوندو</w:t>
            </w:r>
            <w:proofErr w:type="spellEnd"/>
            <w:r w:rsidRPr="00817932">
              <w:rPr>
                <w:rFonts w:hint="cs"/>
                <w:sz w:val="20"/>
                <w:szCs w:val="26"/>
                <w:rtl/>
                <w:lang w:val="pt-PT"/>
              </w:rPr>
              <w:t xml:space="preserve"> داس </w:t>
            </w:r>
            <w:proofErr w:type="spellStart"/>
            <w:r w:rsidRPr="00817932">
              <w:rPr>
                <w:rFonts w:hint="cs"/>
                <w:sz w:val="20"/>
                <w:szCs w:val="26"/>
                <w:rtl/>
                <w:lang w:val="pt-PT"/>
              </w:rPr>
              <w:t>فيغوراس</w:t>
            </w:r>
            <w:proofErr w:type="spellEnd"/>
            <w:r w:rsidRPr="00817932">
              <w:rPr>
                <w:rFonts w:hint="cs"/>
                <w:sz w:val="20"/>
                <w:szCs w:val="26"/>
                <w:rtl/>
                <w:lang w:val="pt-PT"/>
              </w:rPr>
              <w:t xml:space="preserve"> (جزيرة </w:t>
            </w:r>
            <w:proofErr w:type="spellStart"/>
            <w:r w:rsidRPr="00817932">
              <w:rPr>
                <w:rFonts w:hint="cs"/>
                <w:sz w:val="20"/>
                <w:szCs w:val="26"/>
                <w:rtl/>
                <w:lang w:val="pt-PT"/>
              </w:rPr>
              <w:t>بوافيستا</w:t>
            </w:r>
            <w:proofErr w:type="spellEnd"/>
            <w:r w:rsidRPr="00817932">
              <w:rPr>
                <w:rFonts w:hint="cs"/>
                <w:sz w:val="20"/>
                <w:szCs w:val="26"/>
                <w:rtl/>
                <w:lang w:val="pt-PT"/>
              </w:rPr>
              <w:t>)</w:t>
            </w:r>
          </w:p>
        </w:tc>
      </w:tr>
      <w:tr w:rsidR="001D6637" w:rsidRPr="001D6637" w14:paraId="025DCDED" w14:textId="77777777" w:rsidTr="001D6637">
        <w:tc>
          <w:tcPr>
            <w:tcW w:w="2130" w:type="dxa"/>
          </w:tcPr>
          <w:p w14:paraId="0F91F50E"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255 (NDC)</w:t>
            </w:r>
          </w:p>
        </w:tc>
        <w:tc>
          <w:tcPr>
            <w:tcW w:w="1134" w:type="dxa"/>
          </w:tcPr>
          <w:p w14:paraId="6D72E31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6B7DD9DE"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561BF9A1" w14:textId="5F527409"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0A44898E" w14:textId="4D5D734E"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رمز المنطقة من أجل فيلا مايو (جزيرة مايو)</w:t>
            </w:r>
          </w:p>
        </w:tc>
      </w:tr>
      <w:tr w:rsidR="001D6637" w:rsidRPr="001D6637" w14:paraId="01DAD4A3" w14:textId="77777777" w:rsidTr="001D6637">
        <w:tc>
          <w:tcPr>
            <w:tcW w:w="2130" w:type="dxa"/>
          </w:tcPr>
          <w:p w14:paraId="63B1BF8F" w14:textId="77777777" w:rsidR="001D6637" w:rsidRPr="00817932" w:rsidRDefault="001D6637" w:rsidP="00817932">
            <w:pPr>
              <w:spacing w:before="40" w:after="40" w:line="240" w:lineRule="exact"/>
              <w:rPr>
                <w:bCs/>
                <w:sz w:val="20"/>
                <w:szCs w:val="26"/>
              </w:rPr>
            </w:pPr>
            <w:r w:rsidRPr="00817932">
              <w:rPr>
                <w:bCs/>
                <w:sz w:val="20"/>
                <w:szCs w:val="26"/>
                <w:lang w:val="pt-PT"/>
              </w:rPr>
              <w:t>256 (NDC)</w:t>
            </w:r>
          </w:p>
        </w:tc>
        <w:tc>
          <w:tcPr>
            <w:tcW w:w="1134" w:type="dxa"/>
          </w:tcPr>
          <w:p w14:paraId="350EAF36"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0F64886E"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1ED2A753" w14:textId="5148DB05"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1269D9F2" w14:textId="523C14A7"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لكاهيتا</w:t>
            </w:r>
            <w:proofErr w:type="spellEnd"/>
            <w:r w:rsidRPr="00817932">
              <w:rPr>
                <w:rFonts w:hint="cs"/>
                <w:sz w:val="20"/>
                <w:szCs w:val="26"/>
                <w:rtl/>
                <w:lang w:val="pt-PT"/>
              </w:rPr>
              <w:t xml:space="preserve"> دو مايو (جزيرة مايو)</w:t>
            </w:r>
          </w:p>
        </w:tc>
      </w:tr>
      <w:tr w:rsidR="001D6637" w:rsidRPr="001D6637" w14:paraId="57A4FD40" w14:textId="77777777" w:rsidTr="001D6637">
        <w:tc>
          <w:tcPr>
            <w:tcW w:w="2130" w:type="dxa"/>
          </w:tcPr>
          <w:p w14:paraId="431C1BC6"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260 (NDC)</w:t>
            </w:r>
          </w:p>
        </w:tc>
        <w:tc>
          <w:tcPr>
            <w:tcW w:w="1134" w:type="dxa"/>
          </w:tcPr>
          <w:p w14:paraId="28625B5E"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6057E6D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27406B3A" w14:textId="7608772E"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D5E59B9" w14:textId="30DB752C" w:rsidR="001D6637" w:rsidRPr="00817932" w:rsidRDefault="00DA23D4"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lang w:val="pt-PT"/>
              </w:rPr>
            </w:pPr>
            <w:r w:rsidRPr="00817932">
              <w:rPr>
                <w:rFonts w:hint="cs"/>
                <w:spacing w:val="-2"/>
                <w:sz w:val="20"/>
                <w:szCs w:val="26"/>
                <w:rtl/>
                <w:lang w:val="pt-PT"/>
              </w:rPr>
              <w:t>رمز المنطقة لبرايا (جزيرة سانتياغو)</w:t>
            </w:r>
          </w:p>
        </w:tc>
      </w:tr>
      <w:tr w:rsidR="001D6637" w:rsidRPr="001D6637" w14:paraId="7D090358" w14:textId="77777777" w:rsidTr="001D6637">
        <w:tc>
          <w:tcPr>
            <w:tcW w:w="2130" w:type="dxa"/>
          </w:tcPr>
          <w:p w14:paraId="6F946194"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261 (NDC)</w:t>
            </w:r>
          </w:p>
        </w:tc>
        <w:tc>
          <w:tcPr>
            <w:tcW w:w="1134" w:type="dxa"/>
          </w:tcPr>
          <w:p w14:paraId="2A706919"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357CA126"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093F0A12" w14:textId="1B579F08"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52721128" w14:textId="115C18F1" w:rsidR="001D6637" w:rsidRPr="00817932" w:rsidRDefault="00F372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lang w:val="pt-PT"/>
              </w:rPr>
            </w:pPr>
            <w:r w:rsidRPr="00817932">
              <w:rPr>
                <w:rFonts w:hint="cs"/>
                <w:spacing w:val="-2"/>
                <w:sz w:val="20"/>
                <w:szCs w:val="26"/>
                <w:rtl/>
                <w:lang w:val="pt-PT"/>
              </w:rPr>
              <w:t>رمز المنطقة لبرايا (جزيرة سانتياغو)</w:t>
            </w:r>
          </w:p>
        </w:tc>
      </w:tr>
      <w:tr w:rsidR="001D6637" w:rsidRPr="001D6637" w14:paraId="3FDD51B9" w14:textId="77777777" w:rsidTr="001D6637">
        <w:tc>
          <w:tcPr>
            <w:tcW w:w="2130" w:type="dxa"/>
          </w:tcPr>
          <w:p w14:paraId="5DD242AD"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262 (NDC)</w:t>
            </w:r>
          </w:p>
        </w:tc>
        <w:tc>
          <w:tcPr>
            <w:tcW w:w="1134" w:type="dxa"/>
          </w:tcPr>
          <w:p w14:paraId="6654BC7D"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5BCFF8DA"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548A9D2F" w14:textId="4BD65F9B"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4BCF3AE" w14:textId="28A9915E"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rtl/>
                <w:lang w:val="pt-PT"/>
              </w:rPr>
            </w:pPr>
            <w:r w:rsidRPr="00817932">
              <w:rPr>
                <w:rFonts w:hint="cs"/>
                <w:spacing w:val="-2"/>
                <w:sz w:val="20"/>
                <w:szCs w:val="26"/>
                <w:rtl/>
                <w:lang w:val="pt-PT"/>
              </w:rPr>
              <w:t>رمز المنطقة لبرايا (جزيرة سانتياغو)</w:t>
            </w:r>
          </w:p>
        </w:tc>
      </w:tr>
      <w:tr w:rsidR="001D6637" w:rsidRPr="001D6637" w14:paraId="6D9201AE" w14:textId="77777777" w:rsidTr="001D6637">
        <w:tc>
          <w:tcPr>
            <w:tcW w:w="2130" w:type="dxa"/>
          </w:tcPr>
          <w:p w14:paraId="2894F52F"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263 (NDC)</w:t>
            </w:r>
          </w:p>
        </w:tc>
        <w:tc>
          <w:tcPr>
            <w:tcW w:w="1134" w:type="dxa"/>
          </w:tcPr>
          <w:p w14:paraId="758ED0C8"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2EC7827"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44CA2E6F" w14:textId="01D8C725"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1B642FFF" w14:textId="7654A778"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lang w:val="pt-PT"/>
              </w:rPr>
            </w:pPr>
            <w:r w:rsidRPr="00817932">
              <w:rPr>
                <w:rFonts w:hint="cs"/>
                <w:spacing w:val="-2"/>
                <w:sz w:val="20"/>
                <w:szCs w:val="26"/>
                <w:rtl/>
                <w:lang w:val="pt-PT"/>
              </w:rPr>
              <w:t>رمز المنطقة لبرايا (جزيرة سانتياغو)</w:t>
            </w:r>
          </w:p>
        </w:tc>
      </w:tr>
      <w:tr w:rsidR="001D6637" w:rsidRPr="001D6637" w14:paraId="735FF0DE" w14:textId="77777777" w:rsidTr="001D6637">
        <w:tc>
          <w:tcPr>
            <w:tcW w:w="2130" w:type="dxa"/>
          </w:tcPr>
          <w:p w14:paraId="15576B52"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264 (NDC)</w:t>
            </w:r>
          </w:p>
        </w:tc>
        <w:tc>
          <w:tcPr>
            <w:tcW w:w="1134" w:type="dxa"/>
          </w:tcPr>
          <w:p w14:paraId="55BCED0C"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4BDED168"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3E1459C6" w14:textId="1E37C1A2"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2DC4D659" w14:textId="1CAA3AD0" w:rsidR="001D6637" w:rsidRPr="00817932" w:rsidRDefault="00CA7D7D"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2"/>
                <w:sz w:val="20"/>
                <w:szCs w:val="26"/>
                <w:lang w:val="pt-PT"/>
              </w:rPr>
            </w:pPr>
            <w:r w:rsidRPr="00817932">
              <w:rPr>
                <w:rFonts w:hint="cs"/>
                <w:spacing w:val="-2"/>
                <w:sz w:val="20"/>
                <w:szCs w:val="26"/>
                <w:rtl/>
                <w:lang w:val="pt-PT"/>
              </w:rPr>
              <w:t>رمز المنطقة لبرايا (جزيرة سانتياغو)</w:t>
            </w:r>
          </w:p>
        </w:tc>
      </w:tr>
      <w:tr w:rsidR="001D6637" w:rsidRPr="001D6637" w14:paraId="0ABDBED8" w14:textId="77777777" w:rsidTr="001D6637">
        <w:tc>
          <w:tcPr>
            <w:tcW w:w="2130" w:type="dxa"/>
          </w:tcPr>
          <w:p w14:paraId="42A85B00"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265 (NDC)</w:t>
            </w:r>
          </w:p>
        </w:tc>
        <w:tc>
          <w:tcPr>
            <w:tcW w:w="1134" w:type="dxa"/>
          </w:tcPr>
          <w:p w14:paraId="4FB7EDA2"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5E24498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312491B0" w14:textId="587FF0D2"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2F5CCC6" w14:textId="6BEF5999" w:rsidR="001D6637" w:rsidRPr="00817932" w:rsidRDefault="009A1B7A"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817932">
              <w:rPr>
                <w:rFonts w:hint="cs"/>
                <w:sz w:val="20"/>
                <w:szCs w:val="26"/>
                <w:rtl/>
                <w:lang w:val="en-GB"/>
              </w:rPr>
              <w:t xml:space="preserve">رمز المنطقة </w:t>
            </w:r>
            <w:proofErr w:type="spellStart"/>
            <w:r w:rsidRPr="00817932">
              <w:rPr>
                <w:rFonts w:hint="cs"/>
                <w:sz w:val="20"/>
                <w:szCs w:val="26"/>
                <w:rtl/>
                <w:lang w:val="en-GB"/>
              </w:rPr>
              <w:t>لسانتا</w:t>
            </w:r>
            <w:proofErr w:type="spellEnd"/>
            <w:r w:rsidRPr="00817932">
              <w:rPr>
                <w:rFonts w:hint="cs"/>
                <w:sz w:val="20"/>
                <w:szCs w:val="26"/>
                <w:rtl/>
                <w:lang w:val="en-GB"/>
              </w:rPr>
              <w:t xml:space="preserve"> </w:t>
            </w:r>
            <w:proofErr w:type="spellStart"/>
            <w:r w:rsidRPr="00817932">
              <w:rPr>
                <w:rFonts w:hint="cs"/>
                <w:sz w:val="20"/>
                <w:szCs w:val="26"/>
                <w:rtl/>
                <w:lang w:val="en-GB"/>
              </w:rPr>
              <w:t>كاتارينا</w:t>
            </w:r>
            <w:proofErr w:type="spellEnd"/>
            <w:r w:rsidRPr="00817932">
              <w:rPr>
                <w:rFonts w:hint="cs"/>
                <w:sz w:val="20"/>
                <w:szCs w:val="26"/>
                <w:rtl/>
                <w:lang w:val="en-GB"/>
              </w:rPr>
              <w:t xml:space="preserve"> (جزيرة</w:t>
            </w:r>
            <w:r w:rsidR="00817932">
              <w:rPr>
                <w:rFonts w:hint="eastAsia"/>
                <w:sz w:val="20"/>
                <w:szCs w:val="26"/>
                <w:rtl/>
                <w:lang w:val="en-GB"/>
              </w:rPr>
              <w:t> </w:t>
            </w:r>
            <w:r w:rsidRPr="00817932">
              <w:rPr>
                <w:rFonts w:hint="cs"/>
                <w:sz w:val="20"/>
                <w:szCs w:val="26"/>
                <w:rtl/>
                <w:lang w:val="en-GB"/>
              </w:rPr>
              <w:t>سانتياغو)</w:t>
            </w:r>
          </w:p>
        </w:tc>
      </w:tr>
      <w:tr w:rsidR="001D6637" w:rsidRPr="001D6637" w14:paraId="5E942069" w14:textId="77777777" w:rsidTr="001D6637">
        <w:tc>
          <w:tcPr>
            <w:tcW w:w="2130" w:type="dxa"/>
          </w:tcPr>
          <w:p w14:paraId="2C4F2210"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266 (NDC)</w:t>
            </w:r>
          </w:p>
        </w:tc>
        <w:tc>
          <w:tcPr>
            <w:tcW w:w="1134" w:type="dxa"/>
          </w:tcPr>
          <w:p w14:paraId="72DA7F2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434BDB1F"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50220EB3" w14:textId="1333CD09"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459ACC15" w14:textId="7024E5EA" w:rsidR="001D6637" w:rsidRPr="00817932" w:rsidRDefault="009A1B7A"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لتارافال</w:t>
            </w:r>
            <w:proofErr w:type="spellEnd"/>
            <w:r w:rsidRPr="00817932">
              <w:rPr>
                <w:rFonts w:hint="cs"/>
                <w:sz w:val="20"/>
                <w:szCs w:val="26"/>
                <w:rtl/>
                <w:lang w:val="pt-PT"/>
              </w:rPr>
              <w:t xml:space="preserve"> سانتياغو (جزيرة سانتياغو)</w:t>
            </w:r>
          </w:p>
        </w:tc>
      </w:tr>
      <w:tr w:rsidR="001D6637" w:rsidRPr="001D6637" w14:paraId="6299285D" w14:textId="77777777" w:rsidTr="001D6637">
        <w:tc>
          <w:tcPr>
            <w:tcW w:w="2130" w:type="dxa"/>
          </w:tcPr>
          <w:p w14:paraId="73AC53BA"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267 (NDC)</w:t>
            </w:r>
          </w:p>
        </w:tc>
        <w:tc>
          <w:tcPr>
            <w:tcW w:w="1134" w:type="dxa"/>
          </w:tcPr>
          <w:p w14:paraId="351502E1"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21C3268"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0EC669E5" w14:textId="4D805A7C"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6CD92CD0" w14:textId="56C32B12" w:rsidR="001D6637" w:rsidRPr="00817932" w:rsidRDefault="000807EC"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00C415AA" w:rsidRPr="00817932">
              <w:rPr>
                <w:rFonts w:hint="cs"/>
                <w:sz w:val="20"/>
                <w:szCs w:val="26"/>
                <w:rtl/>
                <w:lang w:val="pt-PT"/>
              </w:rPr>
              <w:t>لسيدادي</w:t>
            </w:r>
            <w:proofErr w:type="spellEnd"/>
            <w:r w:rsidR="00C415AA" w:rsidRPr="00817932">
              <w:rPr>
                <w:rFonts w:hint="cs"/>
                <w:sz w:val="20"/>
                <w:szCs w:val="26"/>
                <w:rtl/>
                <w:lang w:val="pt-PT"/>
              </w:rPr>
              <w:t xml:space="preserve"> فيلها</w:t>
            </w:r>
            <w:r w:rsidRPr="00817932">
              <w:rPr>
                <w:rFonts w:hint="cs"/>
                <w:sz w:val="20"/>
                <w:szCs w:val="26"/>
                <w:rtl/>
                <w:lang w:val="pt-PT"/>
              </w:rPr>
              <w:t xml:space="preserve"> (جزيرة سانتياغو)</w:t>
            </w:r>
          </w:p>
        </w:tc>
      </w:tr>
      <w:tr w:rsidR="001D6637" w:rsidRPr="001D6637" w14:paraId="36F76E87" w14:textId="77777777" w:rsidTr="001D6637">
        <w:tc>
          <w:tcPr>
            <w:tcW w:w="2130" w:type="dxa"/>
          </w:tcPr>
          <w:p w14:paraId="28AE5AEB"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268 (NDC)</w:t>
            </w:r>
          </w:p>
        </w:tc>
        <w:tc>
          <w:tcPr>
            <w:tcW w:w="1134" w:type="dxa"/>
          </w:tcPr>
          <w:p w14:paraId="43E2A8C3"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69710DF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3130ACDF" w14:textId="62D2EE60"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3364A414" w14:textId="1C2CBCF4" w:rsidR="001D6637" w:rsidRPr="00817932" w:rsidRDefault="00C415AA"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لسانت </w:t>
            </w:r>
            <w:proofErr w:type="spellStart"/>
            <w:r w:rsidRPr="00817932">
              <w:rPr>
                <w:rFonts w:hint="cs"/>
                <w:sz w:val="20"/>
                <w:szCs w:val="26"/>
                <w:rtl/>
                <w:lang w:val="pt-PT"/>
              </w:rPr>
              <w:t>دومنغوس</w:t>
            </w:r>
            <w:proofErr w:type="spellEnd"/>
            <w:r w:rsidRPr="00817932">
              <w:rPr>
                <w:rFonts w:hint="cs"/>
                <w:sz w:val="20"/>
                <w:szCs w:val="26"/>
                <w:rtl/>
                <w:lang w:val="pt-PT"/>
              </w:rPr>
              <w:t xml:space="preserve"> (جزيرة سانتياغو)</w:t>
            </w:r>
          </w:p>
        </w:tc>
      </w:tr>
      <w:tr w:rsidR="001D6637" w:rsidRPr="001D6637" w14:paraId="6833E2D1" w14:textId="77777777" w:rsidTr="001D6637">
        <w:tc>
          <w:tcPr>
            <w:tcW w:w="2130" w:type="dxa"/>
          </w:tcPr>
          <w:p w14:paraId="4D581406" w14:textId="77777777" w:rsidR="001D6637" w:rsidRPr="00817932" w:rsidRDefault="001D6637" w:rsidP="00817932">
            <w:pPr>
              <w:spacing w:before="40" w:after="40" w:line="240" w:lineRule="exact"/>
              <w:rPr>
                <w:bCs/>
                <w:sz w:val="20"/>
                <w:szCs w:val="26"/>
                <w:lang w:val="pt-PT"/>
              </w:rPr>
            </w:pPr>
            <w:r w:rsidRPr="00817932">
              <w:rPr>
                <w:bCs/>
                <w:sz w:val="20"/>
                <w:szCs w:val="26"/>
                <w:lang w:val="pt-PT"/>
              </w:rPr>
              <w:t>269 (NDC)</w:t>
            </w:r>
          </w:p>
        </w:tc>
        <w:tc>
          <w:tcPr>
            <w:tcW w:w="1134" w:type="dxa"/>
          </w:tcPr>
          <w:p w14:paraId="470501FF"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262A68FB"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440A3AC0" w14:textId="65670433"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Pr="00817932">
              <w:rPr>
                <w:rFonts w:hint="cs"/>
                <w:sz w:val="20"/>
                <w:szCs w:val="26"/>
                <w:rtl/>
              </w:rPr>
              <w:t> </w:t>
            </w:r>
            <w:r w:rsidRPr="00817932">
              <w:rPr>
                <w:sz w:val="20"/>
                <w:szCs w:val="26"/>
                <w:rtl/>
              </w:rPr>
              <w:t>المنطقة)</w:t>
            </w:r>
          </w:p>
        </w:tc>
        <w:tc>
          <w:tcPr>
            <w:tcW w:w="2401" w:type="dxa"/>
          </w:tcPr>
          <w:p w14:paraId="577CC239" w14:textId="614062DC" w:rsidR="001D6637"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لبيدرا </w:t>
            </w:r>
            <w:proofErr w:type="spellStart"/>
            <w:r w:rsidRPr="00817932">
              <w:rPr>
                <w:rFonts w:hint="cs"/>
                <w:sz w:val="20"/>
                <w:szCs w:val="26"/>
                <w:rtl/>
                <w:lang w:val="pt-PT"/>
              </w:rPr>
              <w:t>باديخو</w:t>
            </w:r>
            <w:proofErr w:type="spellEnd"/>
            <w:r w:rsidRPr="00817932">
              <w:rPr>
                <w:rFonts w:hint="cs"/>
                <w:sz w:val="20"/>
                <w:szCs w:val="26"/>
                <w:rtl/>
                <w:lang w:val="pt-PT"/>
              </w:rPr>
              <w:t xml:space="preserve"> (جزيرة سانتياغو)</w:t>
            </w:r>
          </w:p>
        </w:tc>
      </w:tr>
      <w:tr w:rsidR="00C93FA6" w:rsidRPr="001D6637" w14:paraId="14104CB9" w14:textId="77777777" w:rsidTr="001D6637">
        <w:tc>
          <w:tcPr>
            <w:tcW w:w="2130" w:type="dxa"/>
          </w:tcPr>
          <w:p w14:paraId="29914B29"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271 (NDC)</w:t>
            </w:r>
          </w:p>
        </w:tc>
        <w:tc>
          <w:tcPr>
            <w:tcW w:w="1134" w:type="dxa"/>
          </w:tcPr>
          <w:p w14:paraId="45FD3890"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1E6FCFE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42874707" w14:textId="0D50FF1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5ABCB248" w14:textId="780F5D28" w:rsidR="00C93FA6"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لأوغاو</w:t>
            </w:r>
            <w:proofErr w:type="spellEnd"/>
            <w:r w:rsidRPr="00817932">
              <w:rPr>
                <w:rFonts w:hint="cs"/>
                <w:sz w:val="20"/>
                <w:szCs w:val="26"/>
                <w:rtl/>
                <w:lang w:val="pt-PT"/>
              </w:rPr>
              <w:t>/سانت جورج (جزيرة سانتياغو)</w:t>
            </w:r>
          </w:p>
        </w:tc>
      </w:tr>
      <w:tr w:rsidR="00C93FA6" w:rsidRPr="001D6637" w14:paraId="5C2D5D48" w14:textId="77777777" w:rsidTr="001D6637">
        <w:tc>
          <w:tcPr>
            <w:tcW w:w="2130" w:type="dxa"/>
          </w:tcPr>
          <w:p w14:paraId="505C2382"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272 (NDC)</w:t>
            </w:r>
          </w:p>
        </w:tc>
        <w:tc>
          <w:tcPr>
            <w:tcW w:w="1134" w:type="dxa"/>
          </w:tcPr>
          <w:p w14:paraId="79CB04F2"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7C89A621"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47B747AF" w14:textId="1D8F27FF"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5D45DC9D" w14:textId="11C03DD8" w:rsidR="00C93FA6"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لبيكوس</w:t>
            </w:r>
            <w:proofErr w:type="spellEnd"/>
            <w:r w:rsidRPr="00817932">
              <w:rPr>
                <w:rFonts w:hint="cs"/>
                <w:sz w:val="20"/>
                <w:szCs w:val="26"/>
                <w:rtl/>
                <w:lang w:val="pt-PT"/>
              </w:rPr>
              <w:t xml:space="preserve"> (جزيرة سانتياغو)</w:t>
            </w:r>
          </w:p>
        </w:tc>
      </w:tr>
      <w:tr w:rsidR="00C93FA6" w:rsidRPr="001D6637" w14:paraId="35D5EBF3" w14:textId="77777777" w:rsidTr="001D6637">
        <w:tc>
          <w:tcPr>
            <w:tcW w:w="2130" w:type="dxa"/>
          </w:tcPr>
          <w:p w14:paraId="536082B9"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273 (NDC)</w:t>
            </w:r>
          </w:p>
        </w:tc>
        <w:tc>
          <w:tcPr>
            <w:tcW w:w="1134" w:type="dxa"/>
          </w:tcPr>
          <w:p w14:paraId="3883DECE"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36075862"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52D66F62" w14:textId="42210E43"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077BDCE5" w14:textId="72C3146E" w:rsidR="00C93FA6"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لكالهيتا</w:t>
            </w:r>
            <w:proofErr w:type="spellEnd"/>
            <w:r w:rsidRPr="00817932">
              <w:rPr>
                <w:rFonts w:hint="cs"/>
                <w:sz w:val="20"/>
                <w:szCs w:val="26"/>
                <w:rtl/>
                <w:lang w:val="pt-PT"/>
              </w:rPr>
              <w:t xml:space="preserve"> سانت ميغيل (جزيرة سانتياغو)</w:t>
            </w:r>
          </w:p>
        </w:tc>
      </w:tr>
      <w:tr w:rsidR="00C93FA6" w:rsidRPr="001D6637" w14:paraId="4A96CFB2" w14:textId="77777777" w:rsidTr="001D6637">
        <w:tc>
          <w:tcPr>
            <w:tcW w:w="2130" w:type="dxa"/>
          </w:tcPr>
          <w:p w14:paraId="6AC989F0" w14:textId="77777777" w:rsidR="00C93FA6" w:rsidRPr="00817932" w:rsidRDefault="00C93FA6" w:rsidP="00817932">
            <w:pPr>
              <w:spacing w:before="40" w:after="40" w:line="240" w:lineRule="exact"/>
              <w:rPr>
                <w:bCs/>
                <w:sz w:val="20"/>
                <w:szCs w:val="26"/>
                <w:lang w:val="pt-PT"/>
              </w:rPr>
            </w:pPr>
            <w:r w:rsidRPr="00817932">
              <w:rPr>
                <w:bCs/>
                <w:sz w:val="20"/>
                <w:szCs w:val="26"/>
                <w:lang w:val="pt-PT"/>
              </w:rPr>
              <w:lastRenderedPageBreak/>
              <w:t>281 (NDC)</w:t>
            </w:r>
          </w:p>
        </w:tc>
        <w:tc>
          <w:tcPr>
            <w:tcW w:w="1134" w:type="dxa"/>
          </w:tcPr>
          <w:p w14:paraId="50BDB306"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1889CA51"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792356CB" w14:textId="5DEFBAC4"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5BC5B3FD" w14:textId="26053668" w:rsidR="00C93FA6"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pt-PT"/>
              </w:rPr>
            </w:pPr>
            <w:r w:rsidRPr="00817932">
              <w:rPr>
                <w:rFonts w:hint="cs"/>
                <w:sz w:val="20"/>
                <w:szCs w:val="26"/>
                <w:rtl/>
                <w:lang w:val="pt-PT"/>
              </w:rPr>
              <w:t>رمز المنطقة لسانت فيليب (جزيرة</w:t>
            </w:r>
            <w:r w:rsidR="00817932">
              <w:rPr>
                <w:rFonts w:hint="eastAsia"/>
                <w:sz w:val="20"/>
                <w:szCs w:val="26"/>
                <w:rtl/>
                <w:lang w:val="pt-PT"/>
              </w:rPr>
              <w:t> </w:t>
            </w:r>
            <w:proofErr w:type="spellStart"/>
            <w:r w:rsidRPr="00817932">
              <w:rPr>
                <w:rFonts w:hint="cs"/>
                <w:sz w:val="20"/>
                <w:szCs w:val="26"/>
                <w:rtl/>
                <w:lang w:val="pt-PT"/>
              </w:rPr>
              <w:t>فوغو</w:t>
            </w:r>
            <w:proofErr w:type="spellEnd"/>
            <w:r w:rsidRPr="00817932">
              <w:rPr>
                <w:rFonts w:hint="cs"/>
                <w:sz w:val="20"/>
                <w:szCs w:val="26"/>
                <w:rtl/>
                <w:lang w:val="pt-PT"/>
              </w:rPr>
              <w:t>)</w:t>
            </w:r>
          </w:p>
        </w:tc>
      </w:tr>
      <w:tr w:rsidR="00C93FA6" w:rsidRPr="001D6637" w14:paraId="0A625F31" w14:textId="77777777" w:rsidTr="001D6637">
        <w:tc>
          <w:tcPr>
            <w:tcW w:w="2130" w:type="dxa"/>
          </w:tcPr>
          <w:p w14:paraId="16AAB0E4"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282 (NDC)</w:t>
            </w:r>
          </w:p>
        </w:tc>
        <w:tc>
          <w:tcPr>
            <w:tcW w:w="1134" w:type="dxa"/>
          </w:tcPr>
          <w:p w14:paraId="2D50CA69"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F71DEBC"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1E7A9BCE" w14:textId="3DDC7260"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60B7E894" w14:textId="28F9C92B" w:rsidR="00C93FA6" w:rsidRPr="00817932" w:rsidRDefault="00217EB9"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رمز المنطقة لكوفا فيغيرا (جزيرة</w:t>
            </w:r>
            <w:r w:rsidR="00817932">
              <w:rPr>
                <w:rFonts w:hint="eastAsia"/>
                <w:sz w:val="20"/>
                <w:szCs w:val="26"/>
                <w:rtl/>
                <w:lang w:val="pt-PT"/>
              </w:rPr>
              <w:t> </w:t>
            </w:r>
            <w:proofErr w:type="spellStart"/>
            <w:r w:rsidRPr="00817932">
              <w:rPr>
                <w:rFonts w:hint="cs"/>
                <w:sz w:val="20"/>
                <w:szCs w:val="26"/>
                <w:rtl/>
                <w:lang w:val="pt-PT"/>
              </w:rPr>
              <w:t>فوغو</w:t>
            </w:r>
            <w:proofErr w:type="spellEnd"/>
            <w:r w:rsidRPr="00817932">
              <w:rPr>
                <w:rFonts w:hint="cs"/>
                <w:sz w:val="20"/>
                <w:szCs w:val="26"/>
                <w:rtl/>
                <w:lang w:val="pt-PT"/>
              </w:rPr>
              <w:t>)</w:t>
            </w:r>
          </w:p>
        </w:tc>
      </w:tr>
      <w:tr w:rsidR="00C93FA6" w:rsidRPr="001D6637" w14:paraId="73CA2EB6" w14:textId="77777777" w:rsidTr="001D6637">
        <w:tc>
          <w:tcPr>
            <w:tcW w:w="2130" w:type="dxa"/>
          </w:tcPr>
          <w:p w14:paraId="7AEAA414"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283 (NDC)</w:t>
            </w:r>
          </w:p>
        </w:tc>
        <w:tc>
          <w:tcPr>
            <w:tcW w:w="1134" w:type="dxa"/>
          </w:tcPr>
          <w:p w14:paraId="16A585D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670C0BE0"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543085DD" w14:textId="03400A1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648C41EE" w14:textId="5A39B6E0" w:rsidR="00C93FA6" w:rsidRPr="00817932" w:rsidRDefault="00D941C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w:t>
            </w:r>
            <w:proofErr w:type="spellStart"/>
            <w:r w:rsidRPr="00817932">
              <w:rPr>
                <w:rFonts w:hint="cs"/>
                <w:sz w:val="20"/>
                <w:szCs w:val="26"/>
                <w:rtl/>
                <w:lang w:val="pt-PT"/>
              </w:rPr>
              <w:t>لموستيروس</w:t>
            </w:r>
            <w:proofErr w:type="spellEnd"/>
            <w:r w:rsidRPr="00817932">
              <w:rPr>
                <w:rFonts w:hint="cs"/>
                <w:sz w:val="20"/>
                <w:szCs w:val="26"/>
                <w:rtl/>
                <w:lang w:val="pt-PT"/>
              </w:rPr>
              <w:t xml:space="preserve"> (جزيرة</w:t>
            </w:r>
            <w:r w:rsidR="00817932">
              <w:rPr>
                <w:rFonts w:hint="eastAsia"/>
                <w:sz w:val="20"/>
                <w:szCs w:val="26"/>
                <w:rtl/>
                <w:lang w:val="pt-PT"/>
              </w:rPr>
              <w:t> </w:t>
            </w:r>
            <w:r w:rsidRPr="00817932">
              <w:rPr>
                <w:rFonts w:hint="cs"/>
                <w:sz w:val="20"/>
                <w:szCs w:val="26"/>
                <w:rtl/>
                <w:lang w:val="pt-PT"/>
              </w:rPr>
              <w:t>سانتياغو)</w:t>
            </w:r>
          </w:p>
        </w:tc>
      </w:tr>
      <w:tr w:rsidR="00C93FA6" w:rsidRPr="001D6637" w14:paraId="74C30BC7" w14:textId="77777777" w:rsidTr="001D6637">
        <w:tc>
          <w:tcPr>
            <w:tcW w:w="2130" w:type="dxa"/>
          </w:tcPr>
          <w:p w14:paraId="2E6EE17F"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284 (NDC)</w:t>
            </w:r>
          </w:p>
        </w:tc>
        <w:tc>
          <w:tcPr>
            <w:tcW w:w="1134" w:type="dxa"/>
          </w:tcPr>
          <w:p w14:paraId="6ECD95D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5FF9FE4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149C7A81" w14:textId="7CDB0CF3"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52146DBF" w14:textId="1CF4A3F9" w:rsidR="00C93FA6" w:rsidRPr="00817932" w:rsidRDefault="00D941C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رمز المنطقة لسانت جورج (جزيرة</w:t>
            </w:r>
            <w:r w:rsidR="00817932">
              <w:rPr>
                <w:rFonts w:hint="eastAsia"/>
                <w:sz w:val="20"/>
                <w:szCs w:val="26"/>
                <w:rtl/>
                <w:lang w:val="pt-PT"/>
              </w:rPr>
              <w:t> </w:t>
            </w:r>
            <w:proofErr w:type="spellStart"/>
            <w:r w:rsidRPr="00817932">
              <w:rPr>
                <w:rFonts w:hint="cs"/>
                <w:sz w:val="20"/>
                <w:szCs w:val="26"/>
                <w:rtl/>
                <w:lang w:val="pt-PT"/>
              </w:rPr>
              <w:t>فوغو</w:t>
            </w:r>
            <w:proofErr w:type="spellEnd"/>
            <w:r w:rsidRPr="00817932">
              <w:rPr>
                <w:rFonts w:hint="cs"/>
                <w:sz w:val="20"/>
                <w:szCs w:val="26"/>
                <w:rtl/>
                <w:lang w:val="pt-PT"/>
              </w:rPr>
              <w:t>)</w:t>
            </w:r>
          </w:p>
        </w:tc>
      </w:tr>
      <w:tr w:rsidR="00C93FA6" w:rsidRPr="001D6637" w14:paraId="6C24B2D4" w14:textId="77777777" w:rsidTr="001D6637">
        <w:tc>
          <w:tcPr>
            <w:tcW w:w="2130" w:type="dxa"/>
          </w:tcPr>
          <w:p w14:paraId="79A7D7DC" w14:textId="77777777" w:rsidR="00C93FA6" w:rsidRPr="00817932" w:rsidRDefault="00C93FA6" w:rsidP="00817932">
            <w:pPr>
              <w:spacing w:before="40" w:after="40" w:line="240" w:lineRule="exact"/>
              <w:rPr>
                <w:bCs/>
                <w:sz w:val="20"/>
                <w:szCs w:val="26"/>
              </w:rPr>
            </w:pPr>
            <w:r w:rsidRPr="00817932">
              <w:rPr>
                <w:bCs/>
                <w:sz w:val="20"/>
                <w:szCs w:val="26"/>
                <w:lang w:val="pt-PT"/>
              </w:rPr>
              <w:t>285 (NDC)</w:t>
            </w:r>
          </w:p>
        </w:tc>
        <w:tc>
          <w:tcPr>
            <w:tcW w:w="1134" w:type="dxa"/>
          </w:tcPr>
          <w:p w14:paraId="37111BD1"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2664F55F"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0A260C31" w14:textId="5F3B5F33"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جغرافي للخدمات الهاتفية الثابتة (رمز</w:t>
            </w:r>
            <w:r w:rsidR="001D6637" w:rsidRPr="00817932">
              <w:rPr>
                <w:rFonts w:hint="cs"/>
                <w:sz w:val="20"/>
                <w:szCs w:val="26"/>
                <w:rtl/>
              </w:rPr>
              <w:t> </w:t>
            </w:r>
            <w:r w:rsidRPr="00817932">
              <w:rPr>
                <w:sz w:val="20"/>
                <w:szCs w:val="26"/>
                <w:rtl/>
              </w:rPr>
              <w:t>المنطقة)</w:t>
            </w:r>
          </w:p>
        </w:tc>
        <w:tc>
          <w:tcPr>
            <w:tcW w:w="2401" w:type="dxa"/>
          </w:tcPr>
          <w:p w14:paraId="70AE5CA2" w14:textId="5EFC2BB3" w:rsidR="00C93FA6" w:rsidRPr="00817932" w:rsidRDefault="00D941C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pt-PT"/>
              </w:rPr>
            </w:pPr>
            <w:r w:rsidRPr="00817932">
              <w:rPr>
                <w:rFonts w:hint="cs"/>
                <w:sz w:val="20"/>
                <w:szCs w:val="26"/>
                <w:rtl/>
                <w:lang w:val="pt-PT"/>
              </w:rPr>
              <w:t xml:space="preserve">رمز المنطقة لنوفا </w:t>
            </w:r>
            <w:proofErr w:type="spellStart"/>
            <w:r w:rsidRPr="00817932">
              <w:rPr>
                <w:rFonts w:hint="cs"/>
                <w:sz w:val="20"/>
                <w:szCs w:val="26"/>
                <w:rtl/>
                <w:lang w:val="pt-PT"/>
              </w:rPr>
              <w:t>سينترا</w:t>
            </w:r>
            <w:proofErr w:type="spellEnd"/>
            <w:r w:rsidRPr="00817932">
              <w:rPr>
                <w:rFonts w:hint="cs"/>
                <w:sz w:val="20"/>
                <w:szCs w:val="26"/>
                <w:rtl/>
                <w:lang w:val="pt-PT"/>
              </w:rPr>
              <w:t xml:space="preserve"> (جزيرة</w:t>
            </w:r>
            <w:r w:rsidR="00817932">
              <w:rPr>
                <w:rFonts w:hint="eastAsia"/>
                <w:sz w:val="20"/>
                <w:szCs w:val="26"/>
                <w:rtl/>
                <w:lang w:val="pt-PT"/>
              </w:rPr>
              <w:t> </w:t>
            </w:r>
            <w:proofErr w:type="spellStart"/>
            <w:r w:rsidRPr="00817932">
              <w:rPr>
                <w:rFonts w:hint="cs"/>
                <w:sz w:val="20"/>
                <w:szCs w:val="26"/>
                <w:rtl/>
                <w:lang w:val="pt-PT"/>
              </w:rPr>
              <w:t>برافا</w:t>
            </w:r>
            <w:proofErr w:type="spellEnd"/>
            <w:r w:rsidRPr="00817932">
              <w:rPr>
                <w:rFonts w:hint="cs"/>
                <w:sz w:val="20"/>
                <w:szCs w:val="26"/>
                <w:rtl/>
                <w:lang w:val="pt-PT"/>
              </w:rPr>
              <w:t>)</w:t>
            </w:r>
          </w:p>
        </w:tc>
      </w:tr>
      <w:tr w:rsidR="00C93FA6" w:rsidRPr="001D6637" w14:paraId="508C7B85" w14:textId="77777777" w:rsidTr="001D6637">
        <w:tc>
          <w:tcPr>
            <w:tcW w:w="2130" w:type="dxa"/>
          </w:tcPr>
          <w:p w14:paraId="56ED5225"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33 (NDC)</w:t>
            </w:r>
          </w:p>
        </w:tc>
        <w:tc>
          <w:tcPr>
            <w:tcW w:w="1134" w:type="dxa"/>
          </w:tcPr>
          <w:p w14:paraId="69753B44"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516F9A23"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417902E9" w14:textId="6C6E4F2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sidRPr="00817932">
              <w:rPr>
                <w:sz w:val="20"/>
                <w:szCs w:val="26"/>
                <w:rtl/>
              </w:rPr>
              <w:t xml:space="preserve">رقم جغرافي </w:t>
            </w:r>
            <w:r w:rsidRPr="00817932">
              <w:rPr>
                <w:rFonts w:hint="cs"/>
                <w:sz w:val="20"/>
                <w:szCs w:val="26"/>
                <w:rtl/>
              </w:rPr>
              <w:t>ل</w:t>
            </w:r>
            <w:r w:rsidRPr="00817932">
              <w:rPr>
                <w:sz w:val="20"/>
                <w:szCs w:val="26"/>
                <w:rtl/>
              </w:rPr>
              <w:t>خدمات المهاتفة</w:t>
            </w:r>
            <w:r w:rsidRPr="00817932">
              <w:rPr>
                <w:rFonts w:hint="cs"/>
                <w:sz w:val="20"/>
                <w:szCs w:val="26"/>
                <w:rtl/>
              </w:rPr>
              <w:t xml:space="preserve"> </w:t>
            </w:r>
            <w:r w:rsidRPr="00817932">
              <w:rPr>
                <w:sz w:val="20"/>
                <w:szCs w:val="26"/>
              </w:rPr>
              <w:t>VOIP</w:t>
            </w:r>
            <w:r w:rsidRPr="00817932">
              <w:rPr>
                <w:rFonts w:hint="cs"/>
                <w:sz w:val="20"/>
                <w:szCs w:val="26"/>
                <w:rtl/>
              </w:rPr>
              <w:t xml:space="preserve"> </w:t>
            </w:r>
            <w:r w:rsidRPr="00817932">
              <w:rPr>
                <w:sz w:val="20"/>
                <w:szCs w:val="26"/>
                <w:rtl/>
              </w:rPr>
              <w:t>الثابتة</w:t>
            </w:r>
            <w:r w:rsidRPr="00817932">
              <w:rPr>
                <w:rFonts w:hint="cs"/>
                <w:sz w:val="20"/>
                <w:szCs w:val="26"/>
                <w:rtl/>
                <w:lang w:bidi="ar-EG"/>
              </w:rPr>
              <w:t xml:space="preserve"> (رمز المنطقة)</w:t>
            </w:r>
          </w:p>
        </w:tc>
        <w:tc>
          <w:tcPr>
            <w:tcW w:w="2401" w:type="dxa"/>
          </w:tcPr>
          <w:p w14:paraId="5A718873" w14:textId="6AC96980"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rFonts w:hint="cs"/>
                <w:noProof/>
                <w:position w:val="2"/>
                <w:sz w:val="20"/>
                <w:szCs w:val="26"/>
                <w:rtl/>
              </w:rPr>
              <w:t xml:space="preserve">رقم دليلي وطني للمقصد مخصص لشركة </w:t>
            </w:r>
            <w:r w:rsidRPr="00817932">
              <w:rPr>
                <w:sz w:val="20"/>
                <w:szCs w:val="26"/>
                <w:lang w:val="pt-PT"/>
              </w:rPr>
              <w:t>Unitel T+</w:t>
            </w:r>
          </w:p>
        </w:tc>
      </w:tr>
      <w:tr w:rsidR="00C93FA6" w:rsidRPr="001D6637" w14:paraId="646CA85A" w14:textId="77777777" w:rsidTr="001D6637">
        <w:tc>
          <w:tcPr>
            <w:tcW w:w="2130" w:type="dxa"/>
          </w:tcPr>
          <w:p w14:paraId="386B6BB1"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34 (NDC)</w:t>
            </w:r>
          </w:p>
        </w:tc>
        <w:tc>
          <w:tcPr>
            <w:tcW w:w="1134" w:type="dxa"/>
          </w:tcPr>
          <w:p w14:paraId="0C0F3EFE"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3FF05A02"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02B9E05D" w14:textId="18A04E6A"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 xml:space="preserve">رقم جغرافي لخدمات المهاتفة </w:t>
            </w:r>
            <w:r w:rsidRPr="00817932">
              <w:rPr>
                <w:sz w:val="20"/>
                <w:szCs w:val="26"/>
              </w:rPr>
              <w:t>VOIP</w:t>
            </w:r>
            <w:r w:rsidRPr="00817932">
              <w:rPr>
                <w:sz w:val="20"/>
                <w:szCs w:val="26"/>
                <w:rtl/>
              </w:rPr>
              <w:t xml:space="preserve"> الثابتة (رمز المنطقة)</w:t>
            </w:r>
          </w:p>
        </w:tc>
        <w:tc>
          <w:tcPr>
            <w:tcW w:w="2401" w:type="dxa"/>
          </w:tcPr>
          <w:p w14:paraId="2FE0F6E6" w14:textId="04DCAEBF"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CVMultimédia</w:t>
            </w:r>
            <w:proofErr w:type="spellEnd"/>
          </w:p>
        </w:tc>
      </w:tr>
      <w:tr w:rsidR="00C93FA6" w:rsidRPr="001D6637" w14:paraId="056EE6F2" w14:textId="77777777" w:rsidTr="001D6637">
        <w:tc>
          <w:tcPr>
            <w:tcW w:w="2130" w:type="dxa"/>
          </w:tcPr>
          <w:p w14:paraId="37836A86" w14:textId="77777777" w:rsidR="00C93FA6" w:rsidRPr="00817932" w:rsidRDefault="00C93FA6" w:rsidP="00817932">
            <w:pPr>
              <w:spacing w:before="40" w:after="40" w:line="240" w:lineRule="exact"/>
              <w:rPr>
                <w:bCs/>
                <w:sz w:val="20"/>
                <w:szCs w:val="26"/>
                <w:lang w:val="pt-PT"/>
              </w:rPr>
            </w:pPr>
            <w:r w:rsidRPr="00817932">
              <w:rPr>
                <w:bCs/>
                <w:sz w:val="20"/>
                <w:szCs w:val="26"/>
                <w:lang w:val="pt-PT"/>
              </w:rPr>
              <w:t>35 (NDC)</w:t>
            </w:r>
          </w:p>
        </w:tc>
        <w:tc>
          <w:tcPr>
            <w:tcW w:w="1134" w:type="dxa"/>
          </w:tcPr>
          <w:p w14:paraId="479A6AC0"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1134" w:type="dxa"/>
          </w:tcPr>
          <w:p w14:paraId="09FE19F3"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pt-PT"/>
              </w:rPr>
            </w:pPr>
            <w:r w:rsidRPr="00817932">
              <w:rPr>
                <w:sz w:val="20"/>
                <w:szCs w:val="26"/>
              </w:rPr>
              <w:t>7</w:t>
            </w:r>
          </w:p>
        </w:tc>
        <w:tc>
          <w:tcPr>
            <w:tcW w:w="2835" w:type="dxa"/>
          </w:tcPr>
          <w:p w14:paraId="74363CB7" w14:textId="144592CD"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 xml:space="preserve">رقم جغرافي لخدمات المهاتفة </w:t>
            </w:r>
            <w:r w:rsidRPr="00817932">
              <w:rPr>
                <w:sz w:val="20"/>
                <w:szCs w:val="26"/>
              </w:rPr>
              <w:t>VOIP</w:t>
            </w:r>
            <w:r w:rsidRPr="00817932">
              <w:rPr>
                <w:sz w:val="20"/>
                <w:szCs w:val="26"/>
                <w:rtl/>
              </w:rPr>
              <w:t xml:space="preserve"> الثابتة (رمز المنطقة)</w:t>
            </w:r>
          </w:p>
        </w:tc>
        <w:tc>
          <w:tcPr>
            <w:tcW w:w="2401" w:type="dxa"/>
          </w:tcPr>
          <w:p w14:paraId="5FC43695" w14:textId="28D871D3"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CVMóvel</w:t>
            </w:r>
            <w:proofErr w:type="spellEnd"/>
          </w:p>
        </w:tc>
      </w:tr>
      <w:tr w:rsidR="00C93FA6" w:rsidRPr="001D6637" w14:paraId="6664AB11" w14:textId="77777777" w:rsidTr="001D6637">
        <w:tc>
          <w:tcPr>
            <w:tcW w:w="2130" w:type="dxa"/>
          </w:tcPr>
          <w:p w14:paraId="0A9E8C36" w14:textId="77777777" w:rsidR="00C93FA6" w:rsidRPr="00817932" w:rsidRDefault="00C93FA6" w:rsidP="00817932">
            <w:pPr>
              <w:spacing w:before="40" w:after="40" w:line="240" w:lineRule="exact"/>
              <w:rPr>
                <w:bCs/>
                <w:sz w:val="20"/>
                <w:szCs w:val="26"/>
              </w:rPr>
            </w:pPr>
            <w:r w:rsidRPr="00817932">
              <w:rPr>
                <w:bCs/>
                <w:sz w:val="20"/>
                <w:szCs w:val="26"/>
              </w:rPr>
              <w:t>43 (NDC)</w:t>
            </w:r>
          </w:p>
        </w:tc>
        <w:tc>
          <w:tcPr>
            <w:tcW w:w="1134" w:type="dxa"/>
          </w:tcPr>
          <w:p w14:paraId="7F75B33A"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169C070"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43C22D3" w14:textId="77777777" w:rsidR="00C93FA6" w:rsidRPr="00817932" w:rsidRDefault="00D932A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 xml:space="preserve">رقم غير جغرافي لخدمات </w:t>
            </w:r>
            <w:r w:rsidRPr="00817932">
              <w:rPr>
                <w:sz w:val="20"/>
                <w:szCs w:val="26"/>
              </w:rPr>
              <w:t>VOIP</w:t>
            </w:r>
            <w:r w:rsidRPr="00817932">
              <w:rPr>
                <w:rFonts w:hint="cs"/>
                <w:sz w:val="20"/>
                <w:szCs w:val="26"/>
                <w:rtl/>
              </w:rPr>
              <w:t xml:space="preserve"> المتنقلة</w:t>
            </w:r>
          </w:p>
          <w:p w14:paraId="31087902" w14:textId="283FA825" w:rsidR="00E160A7" w:rsidRPr="00817932" w:rsidRDefault="00A15938"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الخدمات الهاتفية </w:t>
            </w:r>
            <w:r w:rsidR="00E160A7" w:rsidRPr="00817932">
              <w:rPr>
                <w:sz w:val="20"/>
                <w:szCs w:val="26"/>
                <w:rtl/>
              </w:rPr>
              <w:t>(رمز المنطقة)</w:t>
            </w:r>
          </w:p>
        </w:tc>
        <w:tc>
          <w:tcPr>
            <w:tcW w:w="2401" w:type="dxa"/>
          </w:tcPr>
          <w:p w14:paraId="2D16FFEB" w14:textId="3D6CE75D"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Unitel</w:t>
            </w:r>
            <w:proofErr w:type="spellEnd"/>
            <w:r w:rsidRPr="00817932">
              <w:rPr>
                <w:sz w:val="20"/>
                <w:szCs w:val="26"/>
              </w:rPr>
              <w:t xml:space="preserve"> T+</w:t>
            </w:r>
          </w:p>
        </w:tc>
      </w:tr>
      <w:tr w:rsidR="00C93FA6" w:rsidRPr="001D6637" w14:paraId="7E3EFA23" w14:textId="77777777" w:rsidTr="001D6637">
        <w:tc>
          <w:tcPr>
            <w:tcW w:w="2130" w:type="dxa"/>
          </w:tcPr>
          <w:p w14:paraId="3F039D11" w14:textId="77777777" w:rsidR="00C93FA6" w:rsidRPr="00817932" w:rsidRDefault="00C93FA6" w:rsidP="00817932">
            <w:pPr>
              <w:spacing w:before="40" w:after="40" w:line="240" w:lineRule="exact"/>
              <w:rPr>
                <w:bCs/>
                <w:sz w:val="20"/>
                <w:szCs w:val="26"/>
              </w:rPr>
            </w:pPr>
            <w:r w:rsidRPr="00817932">
              <w:rPr>
                <w:bCs/>
                <w:sz w:val="20"/>
                <w:szCs w:val="26"/>
              </w:rPr>
              <w:t>45 (NDC)</w:t>
            </w:r>
          </w:p>
        </w:tc>
        <w:tc>
          <w:tcPr>
            <w:tcW w:w="1134" w:type="dxa"/>
          </w:tcPr>
          <w:p w14:paraId="08AD729D"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0112B7EC"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62685C4" w14:textId="67255855" w:rsidR="00C93FA6" w:rsidRPr="00817932" w:rsidRDefault="00E160A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رقم غير جغرافي لخدمات </w:t>
            </w:r>
            <w:r w:rsidRPr="00817932">
              <w:rPr>
                <w:sz w:val="20"/>
                <w:szCs w:val="26"/>
              </w:rPr>
              <w:t>VOIP</w:t>
            </w:r>
            <w:r w:rsidRPr="00817932">
              <w:rPr>
                <w:rFonts w:hint="cs"/>
                <w:sz w:val="20"/>
                <w:szCs w:val="26"/>
                <w:rtl/>
              </w:rPr>
              <w:t xml:space="preserve"> المتنقلة </w:t>
            </w:r>
            <w:r w:rsidR="00A15938" w:rsidRPr="00817932">
              <w:rPr>
                <w:rFonts w:hint="cs"/>
                <w:sz w:val="20"/>
                <w:szCs w:val="26"/>
                <w:rtl/>
              </w:rPr>
              <w:t>ال</w:t>
            </w:r>
            <w:r w:rsidRPr="00817932">
              <w:rPr>
                <w:rFonts w:hint="cs"/>
                <w:sz w:val="20"/>
                <w:szCs w:val="26"/>
                <w:rtl/>
              </w:rPr>
              <w:t xml:space="preserve">خدمات </w:t>
            </w:r>
            <w:r w:rsidR="00A15938" w:rsidRPr="00817932">
              <w:rPr>
                <w:rFonts w:hint="cs"/>
                <w:sz w:val="20"/>
                <w:szCs w:val="26"/>
                <w:rtl/>
              </w:rPr>
              <w:t>الهاتفية</w:t>
            </w:r>
            <w:r w:rsidRPr="00817932">
              <w:rPr>
                <w:rFonts w:hint="cs"/>
                <w:sz w:val="20"/>
                <w:szCs w:val="26"/>
                <w:rtl/>
              </w:rPr>
              <w:t xml:space="preserve"> </w:t>
            </w:r>
            <w:r w:rsidRPr="00817932">
              <w:rPr>
                <w:sz w:val="20"/>
                <w:szCs w:val="26"/>
                <w:rtl/>
              </w:rPr>
              <w:t>(رمز المنطقة)</w:t>
            </w:r>
          </w:p>
        </w:tc>
        <w:tc>
          <w:tcPr>
            <w:tcW w:w="2401" w:type="dxa"/>
          </w:tcPr>
          <w:p w14:paraId="4EE69069" w14:textId="67B6B050"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CVMultimédia</w:t>
            </w:r>
            <w:proofErr w:type="spellEnd"/>
          </w:p>
        </w:tc>
      </w:tr>
      <w:tr w:rsidR="00C93FA6" w:rsidRPr="001D6637" w14:paraId="422EFEC6" w14:textId="77777777" w:rsidTr="001D6637">
        <w:tc>
          <w:tcPr>
            <w:tcW w:w="2130" w:type="dxa"/>
          </w:tcPr>
          <w:p w14:paraId="510F036E" w14:textId="77777777" w:rsidR="00C93FA6" w:rsidRPr="00817932" w:rsidRDefault="00C93FA6" w:rsidP="00817932">
            <w:pPr>
              <w:spacing w:before="40" w:after="40" w:line="240" w:lineRule="exact"/>
              <w:rPr>
                <w:bCs/>
                <w:sz w:val="20"/>
                <w:szCs w:val="26"/>
              </w:rPr>
            </w:pPr>
            <w:r w:rsidRPr="00817932">
              <w:rPr>
                <w:bCs/>
                <w:sz w:val="20"/>
                <w:szCs w:val="26"/>
              </w:rPr>
              <w:t>46 (NDC)</w:t>
            </w:r>
          </w:p>
        </w:tc>
        <w:tc>
          <w:tcPr>
            <w:tcW w:w="1134" w:type="dxa"/>
          </w:tcPr>
          <w:p w14:paraId="4803706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46FBBFF0"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7EE80572" w14:textId="77777777" w:rsidR="00E160A7" w:rsidRPr="00817932" w:rsidRDefault="00E160A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 xml:space="preserve">رقم غير جغرافي لخدمات </w:t>
            </w:r>
            <w:r w:rsidRPr="00817932">
              <w:rPr>
                <w:sz w:val="20"/>
                <w:szCs w:val="26"/>
              </w:rPr>
              <w:t>VOIP</w:t>
            </w:r>
            <w:r w:rsidRPr="00817932">
              <w:rPr>
                <w:rFonts w:hint="cs"/>
                <w:sz w:val="20"/>
                <w:szCs w:val="26"/>
                <w:rtl/>
              </w:rPr>
              <w:t xml:space="preserve"> المتنقلة</w:t>
            </w:r>
          </w:p>
          <w:p w14:paraId="42FF2D95" w14:textId="08998E5E" w:rsidR="00C93FA6" w:rsidRPr="00817932" w:rsidRDefault="00A15938"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الخدمات الهاتفية</w:t>
            </w:r>
            <w:r w:rsidR="00E160A7" w:rsidRPr="00817932">
              <w:rPr>
                <w:rFonts w:hint="cs"/>
                <w:sz w:val="20"/>
                <w:szCs w:val="26"/>
                <w:rtl/>
              </w:rPr>
              <w:t xml:space="preserve"> </w:t>
            </w:r>
            <w:r w:rsidR="00E160A7" w:rsidRPr="00817932">
              <w:rPr>
                <w:sz w:val="20"/>
                <w:szCs w:val="26"/>
                <w:rtl/>
              </w:rPr>
              <w:t>(رمز المنطقة)</w:t>
            </w:r>
          </w:p>
        </w:tc>
        <w:tc>
          <w:tcPr>
            <w:tcW w:w="2401" w:type="dxa"/>
          </w:tcPr>
          <w:p w14:paraId="52848D56" w14:textId="43C081EA"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CVMóvel</w:t>
            </w:r>
            <w:proofErr w:type="spellEnd"/>
          </w:p>
        </w:tc>
      </w:tr>
      <w:tr w:rsidR="00C93FA6" w:rsidRPr="001D6637" w14:paraId="24AA3237" w14:textId="77777777" w:rsidTr="001D6637">
        <w:tc>
          <w:tcPr>
            <w:tcW w:w="2130" w:type="dxa"/>
          </w:tcPr>
          <w:p w14:paraId="1FF0C64D" w14:textId="77777777" w:rsidR="00C93FA6" w:rsidRPr="00817932" w:rsidRDefault="00C93FA6" w:rsidP="00817932">
            <w:pPr>
              <w:spacing w:before="40" w:after="40" w:line="240" w:lineRule="exact"/>
              <w:rPr>
                <w:bCs/>
                <w:sz w:val="20"/>
                <w:szCs w:val="26"/>
              </w:rPr>
            </w:pPr>
            <w:r w:rsidRPr="00817932">
              <w:rPr>
                <w:bCs/>
                <w:sz w:val="20"/>
                <w:szCs w:val="26"/>
              </w:rPr>
              <w:t>51 (NDC)</w:t>
            </w:r>
          </w:p>
        </w:tc>
        <w:tc>
          <w:tcPr>
            <w:tcW w:w="1134" w:type="dxa"/>
          </w:tcPr>
          <w:p w14:paraId="72F43FAD"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1F3BC989"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3AF3FA5" w14:textId="1281CA1E"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05298399" w14:textId="28B3A181"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Unitel</w:t>
            </w:r>
            <w:proofErr w:type="spellEnd"/>
            <w:r w:rsidRPr="00817932">
              <w:rPr>
                <w:sz w:val="20"/>
                <w:szCs w:val="26"/>
              </w:rPr>
              <w:t xml:space="preserve"> T+</w:t>
            </w:r>
          </w:p>
        </w:tc>
      </w:tr>
      <w:tr w:rsidR="00C93FA6" w:rsidRPr="001D6637" w14:paraId="217A059C" w14:textId="77777777" w:rsidTr="001D6637">
        <w:tc>
          <w:tcPr>
            <w:tcW w:w="2130" w:type="dxa"/>
          </w:tcPr>
          <w:p w14:paraId="30553336" w14:textId="77777777" w:rsidR="00C93FA6" w:rsidRPr="00817932" w:rsidRDefault="00C93FA6" w:rsidP="00817932">
            <w:pPr>
              <w:spacing w:before="40" w:after="40" w:line="240" w:lineRule="exact"/>
              <w:rPr>
                <w:bCs/>
                <w:sz w:val="20"/>
                <w:szCs w:val="26"/>
              </w:rPr>
            </w:pPr>
            <w:r w:rsidRPr="00817932">
              <w:rPr>
                <w:bCs/>
                <w:sz w:val="20"/>
                <w:szCs w:val="26"/>
              </w:rPr>
              <w:t>52 (NDC)</w:t>
            </w:r>
          </w:p>
        </w:tc>
        <w:tc>
          <w:tcPr>
            <w:tcW w:w="1134" w:type="dxa"/>
          </w:tcPr>
          <w:p w14:paraId="4F9A602E"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70689C13"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78387D29" w14:textId="270F1B95"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2A267C44" w14:textId="6E81AAD6"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Unitel</w:t>
            </w:r>
            <w:proofErr w:type="spellEnd"/>
            <w:r w:rsidRPr="00817932">
              <w:rPr>
                <w:sz w:val="20"/>
                <w:szCs w:val="26"/>
              </w:rPr>
              <w:t xml:space="preserve"> T+</w:t>
            </w:r>
          </w:p>
        </w:tc>
      </w:tr>
      <w:tr w:rsidR="00C93FA6" w:rsidRPr="001D6637" w14:paraId="51825CB1" w14:textId="77777777" w:rsidTr="001D6637">
        <w:tc>
          <w:tcPr>
            <w:tcW w:w="2130" w:type="dxa"/>
          </w:tcPr>
          <w:p w14:paraId="61360165" w14:textId="77777777" w:rsidR="00C93FA6" w:rsidRPr="00817932" w:rsidRDefault="00C93FA6" w:rsidP="00817932">
            <w:pPr>
              <w:spacing w:before="40" w:after="40" w:line="240" w:lineRule="exact"/>
              <w:rPr>
                <w:bCs/>
                <w:sz w:val="20"/>
                <w:szCs w:val="26"/>
              </w:rPr>
            </w:pPr>
            <w:r w:rsidRPr="00817932">
              <w:rPr>
                <w:bCs/>
                <w:sz w:val="20"/>
                <w:szCs w:val="26"/>
              </w:rPr>
              <w:t>53 (NDC)</w:t>
            </w:r>
          </w:p>
        </w:tc>
        <w:tc>
          <w:tcPr>
            <w:tcW w:w="1134" w:type="dxa"/>
          </w:tcPr>
          <w:p w14:paraId="6FE063B8"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0E5E767E"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8F481EF" w14:textId="2195DFC4"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37299693" w14:textId="7D4A54F8"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Unitel</w:t>
            </w:r>
            <w:proofErr w:type="spellEnd"/>
            <w:r w:rsidRPr="00817932">
              <w:rPr>
                <w:sz w:val="20"/>
                <w:szCs w:val="26"/>
              </w:rPr>
              <w:t xml:space="preserve"> T+</w:t>
            </w:r>
          </w:p>
        </w:tc>
      </w:tr>
      <w:tr w:rsidR="00C93FA6" w:rsidRPr="001D6637" w14:paraId="1965300D" w14:textId="77777777" w:rsidTr="001D6637">
        <w:tc>
          <w:tcPr>
            <w:tcW w:w="2130" w:type="dxa"/>
          </w:tcPr>
          <w:p w14:paraId="112AE398" w14:textId="77777777" w:rsidR="00C93FA6" w:rsidRPr="00817932" w:rsidRDefault="00C93FA6" w:rsidP="00817932">
            <w:pPr>
              <w:spacing w:before="40" w:after="40" w:line="240" w:lineRule="exact"/>
              <w:rPr>
                <w:bCs/>
                <w:sz w:val="20"/>
                <w:szCs w:val="26"/>
              </w:rPr>
            </w:pPr>
            <w:r w:rsidRPr="00817932">
              <w:rPr>
                <w:bCs/>
                <w:sz w:val="20"/>
                <w:szCs w:val="26"/>
              </w:rPr>
              <w:t>58 (NDC)</w:t>
            </w:r>
          </w:p>
        </w:tc>
        <w:tc>
          <w:tcPr>
            <w:tcW w:w="1134" w:type="dxa"/>
          </w:tcPr>
          <w:p w14:paraId="356A0A46"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4018E0EB"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157967C6" w14:textId="204D44A6"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6D8EC695" w14:textId="5C09D30B"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CVMóvel</w:t>
            </w:r>
            <w:proofErr w:type="spellEnd"/>
          </w:p>
        </w:tc>
      </w:tr>
      <w:tr w:rsidR="00C93FA6" w:rsidRPr="001D6637" w14:paraId="1763AFC5" w14:textId="77777777" w:rsidTr="001D6637">
        <w:tc>
          <w:tcPr>
            <w:tcW w:w="2130" w:type="dxa"/>
          </w:tcPr>
          <w:p w14:paraId="59F1282E" w14:textId="77777777" w:rsidR="00C93FA6" w:rsidRPr="00817932" w:rsidRDefault="00C93FA6" w:rsidP="00817932">
            <w:pPr>
              <w:spacing w:before="40" w:after="40" w:line="240" w:lineRule="exact"/>
              <w:rPr>
                <w:bCs/>
                <w:sz w:val="20"/>
                <w:szCs w:val="26"/>
              </w:rPr>
            </w:pPr>
            <w:r w:rsidRPr="00817932">
              <w:rPr>
                <w:bCs/>
                <w:sz w:val="20"/>
                <w:szCs w:val="26"/>
              </w:rPr>
              <w:t>59 (NDC)</w:t>
            </w:r>
          </w:p>
        </w:tc>
        <w:tc>
          <w:tcPr>
            <w:tcW w:w="1134" w:type="dxa"/>
          </w:tcPr>
          <w:p w14:paraId="139F552A"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292E7AD"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38CEB343" w14:textId="31B21C1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6CBFDBE4" w14:textId="07A35319"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 xml:space="preserve">رقم دليلي وطني للمقصد مخصص لشركة </w:t>
            </w:r>
            <w:proofErr w:type="spellStart"/>
            <w:r w:rsidRPr="00817932">
              <w:rPr>
                <w:sz w:val="20"/>
                <w:szCs w:val="26"/>
              </w:rPr>
              <w:t>CVMóvel</w:t>
            </w:r>
            <w:proofErr w:type="spellEnd"/>
          </w:p>
        </w:tc>
      </w:tr>
      <w:tr w:rsidR="001D6637" w:rsidRPr="001D6637" w14:paraId="34907AAF" w14:textId="77777777" w:rsidTr="001D6637">
        <w:tc>
          <w:tcPr>
            <w:tcW w:w="2130" w:type="dxa"/>
          </w:tcPr>
          <w:p w14:paraId="665AC872" w14:textId="77777777" w:rsidR="001D6637" w:rsidRPr="00817932" w:rsidRDefault="001D6637" w:rsidP="00817932">
            <w:pPr>
              <w:spacing w:before="40" w:after="40" w:line="240" w:lineRule="exact"/>
              <w:rPr>
                <w:bCs/>
                <w:sz w:val="20"/>
                <w:szCs w:val="26"/>
              </w:rPr>
            </w:pPr>
            <w:r w:rsidRPr="00817932">
              <w:rPr>
                <w:bCs/>
                <w:sz w:val="20"/>
                <w:szCs w:val="26"/>
              </w:rPr>
              <w:t>6 (N(S)N)</w:t>
            </w:r>
          </w:p>
        </w:tc>
        <w:tc>
          <w:tcPr>
            <w:tcW w:w="1134" w:type="dxa"/>
          </w:tcPr>
          <w:p w14:paraId="43C899E0"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01C405C3"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81DC615" w14:textId="0153EDA6" w:rsidR="001D6637" w:rsidRPr="00817932" w:rsidRDefault="00D53A71"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رقم غير جغرافي للخدمات الهاتفية ذات القيمة المضافة</w:t>
            </w:r>
            <w:r w:rsidR="001D6637" w:rsidRPr="00817932">
              <w:rPr>
                <w:rFonts w:hint="cs"/>
                <w:sz w:val="20"/>
                <w:szCs w:val="26"/>
                <w:rtl/>
              </w:rPr>
              <w:t xml:space="preserve"> </w:t>
            </w:r>
          </w:p>
        </w:tc>
        <w:tc>
          <w:tcPr>
            <w:tcW w:w="2401" w:type="dxa"/>
          </w:tcPr>
          <w:p w14:paraId="0944EEF9"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p>
        </w:tc>
      </w:tr>
      <w:tr w:rsidR="001D6637" w:rsidRPr="001D6637" w14:paraId="4CFBA221" w14:textId="77777777" w:rsidTr="001D6637">
        <w:tc>
          <w:tcPr>
            <w:tcW w:w="2130" w:type="dxa"/>
          </w:tcPr>
          <w:p w14:paraId="25BF5634" w14:textId="77777777" w:rsidR="001D6637" w:rsidRPr="00817932" w:rsidRDefault="001D6637" w:rsidP="00817932">
            <w:pPr>
              <w:spacing w:before="40" w:after="40" w:line="240" w:lineRule="exact"/>
              <w:rPr>
                <w:bCs/>
                <w:sz w:val="20"/>
                <w:szCs w:val="26"/>
              </w:rPr>
            </w:pPr>
            <w:r w:rsidRPr="00817932">
              <w:rPr>
                <w:bCs/>
                <w:sz w:val="20"/>
                <w:szCs w:val="26"/>
              </w:rPr>
              <w:t>8 (N(S)N)</w:t>
            </w:r>
          </w:p>
        </w:tc>
        <w:tc>
          <w:tcPr>
            <w:tcW w:w="1134" w:type="dxa"/>
          </w:tcPr>
          <w:p w14:paraId="385ADF6F"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113A774D"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0AFF6D83" w14:textId="3B5E2D7C" w:rsidR="001D6637" w:rsidRPr="00817932" w:rsidRDefault="00D53A71" w:rsidP="00817932">
            <w:pPr>
              <w:tabs>
                <w:tab w:val="left" w:pos="284"/>
                <w:tab w:val="left" w:pos="851"/>
                <w:tab w:val="left" w:pos="1134"/>
                <w:tab w:val="left" w:pos="1418"/>
                <w:tab w:val="left" w:pos="1701"/>
                <w:tab w:val="left" w:pos="2268"/>
                <w:tab w:val="left" w:pos="2552"/>
                <w:tab w:val="left" w:pos="2835"/>
                <w:tab w:val="left" w:pos="3119"/>
                <w:tab w:val="left" w:pos="3402"/>
                <w:tab w:val="left" w:pos="3664"/>
                <w:tab w:val="left" w:pos="3969"/>
              </w:tabs>
              <w:spacing w:before="40" w:after="40" w:line="240" w:lineRule="exact"/>
              <w:rPr>
                <w:sz w:val="20"/>
                <w:szCs w:val="26"/>
              </w:rPr>
            </w:pPr>
            <w:r w:rsidRPr="00817932">
              <w:rPr>
                <w:rFonts w:hint="cs"/>
                <w:sz w:val="20"/>
                <w:szCs w:val="26"/>
                <w:rtl/>
              </w:rPr>
              <w:t xml:space="preserve">رقم غير جغرافي </w:t>
            </w:r>
            <w:r w:rsidR="00891D16" w:rsidRPr="00817932">
              <w:rPr>
                <w:rFonts w:hint="cs"/>
                <w:sz w:val="20"/>
                <w:szCs w:val="26"/>
                <w:rtl/>
              </w:rPr>
              <w:t>للمكالمات</w:t>
            </w:r>
            <w:r w:rsidRPr="00817932">
              <w:rPr>
                <w:rFonts w:hint="cs"/>
                <w:sz w:val="20"/>
                <w:szCs w:val="26"/>
                <w:rtl/>
              </w:rPr>
              <w:t xml:space="preserve"> المجانية، </w:t>
            </w:r>
            <w:r w:rsidR="00891D16" w:rsidRPr="00817932">
              <w:rPr>
                <w:rFonts w:hint="cs"/>
                <w:sz w:val="20"/>
                <w:szCs w:val="26"/>
                <w:rtl/>
              </w:rPr>
              <w:t xml:space="preserve">خدمة </w:t>
            </w:r>
            <w:r w:rsidRPr="00817932">
              <w:rPr>
                <w:rFonts w:hint="cs"/>
                <w:sz w:val="20"/>
                <w:szCs w:val="26"/>
                <w:rtl/>
              </w:rPr>
              <w:t>المكالمة مع تقاسم التكاليف، بطاقة مكالمة افتراضية،</w:t>
            </w:r>
            <w:r w:rsidR="005A2F5C" w:rsidRPr="00817932">
              <w:rPr>
                <w:rFonts w:hint="cs"/>
                <w:sz w:val="20"/>
                <w:szCs w:val="26"/>
                <w:rtl/>
              </w:rPr>
              <w:t xml:space="preserve"> </w:t>
            </w:r>
            <w:r w:rsidR="000070D3" w:rsidRPr="00817932">
              <w:rPr>
                <w:rFonts w:hint="cs"/>
                <w:sz w:val="20"/>
                <w:szCs w:val="26"/>
                <w:rtl/>
              </w:rPr>
              <w:t>خدمات هاتفية ب</w:t>
            </w:r>
            <w:r w:rsidR="005A2F5C" w:rsidRPr="00817932">
              <w:rPr>
                <w:rFonts w:hint="cs"/>
                <w:sz w:val="20"/>
                <w:szCs w:val="26"/>
                <w:rtl/>
              </w:rPr>
              <w:t xml:space="preserve">أرقام شخصية </w:t>
            </w:r>
          </w:p>
        </w:tc>
        <w:tc>
          <w:tcPr>
            <w:tcW w:w="2401" w:type="dxa"/>
          </w:tcPr>
          <w:p w14:paraId="0418F856" w14:textId="77777777" w:rsidR="001D6637" w:rsidRPr="00817932" w:rsidRDefault="001D6637"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p>
        </w:tc>
      </w:tr>
      <w:tr w:rsidR="00C93FA6" w:rsidRPr="001D6637" w14:paraId="51A2CE78" w14:textId="77777777" w:rsidTr="001D6637">
        <w:tc>
          <w:tcPr>
            <w:tcW w:w="2130" w:type="dxa"/>
          </w:tcPr>
          <w:p w14:paraId="6C87B03D" w14:textId="77777777" w:rsidR="00C93FA6" w:rsidRPr="00817932" w:rsidRDefault="00C93FA6" w:rsidP="00817932">
            <w:pPr>
              <w:spacing w:before="40" w:after="40" w:line="240" w:lineRule="exact"/>
              <w:rPr>
                <w:bCs/>
                <w:sz w:val="20"/>
                <w:szCs w:val="26"/>
              </w:rPr>
            </w:pPr>
            <w:r w:rsidRPr="00817932">
              <w:rPr>
                <w:bCs/>
                <w:sz w:val="20"/>
                <w:szCs w:val="26"/>
              </w:rPr>
              <w:t>91 (NDC)</w:t>
            </w:r>
          </w:p>
        </w:tc>
        <w:tc>
          <w:tcPr>
            <w:tcW w:w="1134" w:type="dxa"/>
          </w:tcPr>
          <w:p w14:paraId="2C8115B6"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6F2AC334"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68F84CB" w14:textId="5FC6FA0B"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5AE656F5" w14:textId="064BE17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Unitel</w:t>
            </w:r>
            <w:proofErr w:type="spellEnd"/>
            <w:r w:rsidRPr="00817932">
              <w:rPr>
                <w:sz w:val="20"/>
                <w:szCs w:val="26"/>
              </w:rPr>
              <w:t xml:space="preserve"> T+</w:t>
            </w:r>
          </w:p>
        </w:tc>
      </w:tr>
      <w:tr w:rsidR="00C93FA6" w:rsidRPr="001D6637" w14:paraId="1B98FA92" w14:textId="77777777" w:rsidTr="001D6637">
        <w:tc>
          <w:tcPr>
            <w:tcW w:w="2130" w:type="dxa"/>
          </w:tcPr>
          <w:p w14:paraId="6DD7A6C9" w14:textId="77777777" w:rsidR="00C93FA6" w:rsidRPr="00817932" w:rsidRDefault="00C93FA6" w:rsidP="00817932">
            <w:pPr>
              <w:spacing w:before="40" w:after="40" w:line="240" w:lineRule="exact"/>
              <w:rPr>
                <w:bCs/>
                <w:sz w:val="20"/>
                <w:szCs w:val="26"/>
              </w:rPr>
            </w:pPr>
            <w:r w:rsidRPr="00817932">
              <w:rPr>
                <w:bCs/>
                <w:sz w:val="20"/>
                <w:szCs w:val="26"/>
              </w:rPr>
              <w:t>92 (NDC)</w:t>
            </w:r>
          </w:p>
        </w:tc>
        <w:tc>
          <w:tcPr>
            <w:tcW w:w="1134" w:type="dxa"/>
          </w:tcPr>
          <w:p w14:paraId="05265B0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2B7E74CE"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2D53E033" w14:textId="3A4D3FEB"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05CCC472" w14:textId="216A4E55"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Unitel</w:t>
            </w:r>
            <w:proofErr w:type="spellEnd"/>
            <w:r w:rsidRPr="00817932">
              <w:rPr>
                <w:sz w:val="20"/>
                <w:szCs w:val="26"/>
              </w:rPr>
              <w:t xml:space="preserve"> T+</w:t>
            </w:r>
          </w:p>
        </w:tc>
      </w:tr>
      <w:tr w:rsidR="00C93FA6" w:rsidRPr="001D6637" w14:paraId="562DB5B9" w14:textId="77777777" w:rsidTr="001D6637">
        <w:tc>
          <w:tcPr>
            <w:tcW w:w="2130" w:type="dxa"/>
          </w:tcPr>
          <w:p w14:paraId="56D16C82" w14:textId="77777777" w:rsidR="00C93FA6" w:rsidRPr="00817932" w:rsidRDefault="00C93FA6" w:rsidP="00817932">
            <w:pPr>
              <w:spacing w:before="40" w:after="40" w:line="240" w:lineRule="exact"/>
              <w:rPr>
                <w:bCs/>
                <w:sz w:val="20"/>
                <w:szCs w:val="26"/>
              </w:rPr>
            </w:pPr>
            <w:r w:rsidRPr="00817932">
              <w:rPr>
                <w:bCs/>
                <w:sz w:val="20"/>
                <w:szCs w:val="26"/>
              </w:rPr>
              <w:t>93 (NDC)</w:t>
            </w:r>
          </w:p>
        </w:tc>
        <w:tc>
          <w:tcPr>
            <w:tcW w:w="1134" w:type="dxa"/>
          </w:tcPr>
          <w:p w14:paraId="3B3C9D48"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1F6A95C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57006C66" w14:textId="6B8B60B0"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464B69FC" w14:textId="6007AC4F"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Unitel</w:t>
            </w:r>
            <w:proofErr w:type="spellEnd"/>
            <w:r w:rsidRPr="00817932">
              <w:rPr>
                <w:sz w:val="20"/>
                <w:szCs w:val="26"/>
              </w:rPr>
              <w:t xml:space="preserve"> T+</w:t>
            </w:r>
          </w:p>
        </w:tc>
      </w:tr>
      <w:tr w:rsidR="00C93FA6" w:rsidRPr="001D6637" w14:paraId="5340E392" w14:textId="77777777" w:rsidTr="001D6637">
        <w:tc>
          <w:tcPr>
            <w:tcW w:w="2130" w:type="dxa"/>
          </w:tcPr>
          <w:p w14:paraId="32A1577E" w14:textId="77777777" w:rsidR="00C93FA6" w:rsidRPr="00817932" w:rsidRDefault="00C93FA6" w:rsidP="00817932">
            <w:pPr>
              <w:spacing w:before="40" w:after="40" w:line="240" w:lineRule="exact"/>
              <w:rPr>
                <w:bCs/>
                <w:sz w:val="20"/>
                <w:szCs w:val="26"/>
              </w:rPr>
            </w:pPr>
            <w:r w:rsidRPr="00817932">
              <w:rPr>
                <w:bCs/>
                <w:sz w:val="20"/>
                <w:szCs w:val="26"/>
              </w:rPr>
              <w:t>95 (NDC)</w:t>
            </w:r>
          </w:p>
        </w:tc>
        <w:tc>
          <w:tcPr>
            <w:tcW w:w="1134" w:type="dxa"/>
          </w:tcPr>
          <w:p w14:paraId="72A65C14"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73276D43"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A97A93D" w14:textId="41C43251"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3744536A" w14:textId="78D4A79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CVMóvel</w:t>
            </w:r>
            <w:proofErr w:type="spellEnd"/>
          </w:p>
        </w:tc>
      </w:tr>
      <w:tr w:rsidR="00C93FA6" w:rsidRPr="001D6637" w14:paraId="005CCC68" w14:textId="77777777" w:rsidTr="001D6637">
        <w:tc>
          <w:tcPr>
            <w:tcW w:w="2130" w:type="dxa"/>
          </w:tcPr>
          <w:p w14:paraId="7B673E9D" w14:textId="77777777" w:rsidR="00C93FA6" w:rsidRPr="00817932" w:rsidRDefault="00C93FA6" w:rsidP="00817932">
            <w:pPr>
              <w:spacing w:before="40" w:after="40" w:line="240" w:lineRule="exact"/>
              <w:rPr>
                <w:bCs/>
                <w:sz w:val="20"/>
                <w:szCs w:val="26"/>
              </w:rPr>
            </w:pPr>
            <w:r w:rsidRPr="00817932">
              <w:rPr>
                <w:bCs/>
                <w:sz w:val="20"/>
                <w:szCs w:val="26"/>
              </w:rPr>
              <w:lastRenderedPageBreak/>
              <w:t>97 (NDC)</w:t>
            </w:r>
          </w:p>
        </w:tc>
        <w:tc>
          <w:tcPr>
            <w:tcW w:w="1134" w:type="dxa"/>
          </w:tcPr>
          <w:p w14:paraId="42DA006D"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404F24F2"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37493F77" w14:textId="7049E8EB"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1014931F" w14:textId="218FEA0F"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CVMóvel</w:t>
            </w:r>
            <w:proofErr w:type="spellEnd"/>
          </w:p>
        </w:tc>
      </w:tr>
      <w:tr w:rsidR="00C93FA6" w:rsidRPr="001D6637" w14:paraId="02B82995" w14:textId="77777777" w:rsidTr="001D6637">
        <w:tc>
          <w:tcPr>
            <w:tcW w:w="2130" w:type="dxa"/>
          </w:tcPr>
          <w:p w14:paraId="031A517B" w14:textId="77777777" w:rsidR="00C93FA6" w:rsidRPr="00817932" w:rsidRDefault="00C93FA6" w:rsidP="00817932">
            <w:pPr>
              <w:spacing w:before="40" w:after="40" w:line="240" w:lineRule="exact"/>
              <w:rPr>
                <w:bCs/>
                <w:sz w:val="20"/>
                <w:szCs w:val="26"/>
              </w:rPr>
            </w:pPr>
            <w:r w:rsidRPr="00817932">
              <w:rPr>
                <w:bCs/>
                <w:sz w:val="20"/>
                <w:szCs w:val="26"/>
              </w:rPr>
              <w:t>98 (NDC)</w:t>
            </w:r>
          </w:p>
        </w:tc>
        <w:tc>
          <w:tcPr>
            <w:tcW w:w="1134" w:type="dxa"/>
          </w:tcPr>
          <w:p w14:paraId="23B488CB"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5FF0A2EF"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2DA7848D" w14:textId="755F64B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0E94EF97" w14:textId="29130D5A"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CVMóvel</w:t>
            </w:r>
            <w:proofErr w:type="spellEnd"/>
          </w:p>
        </w:tc>
      </w:tr>
      <w:tr w:rsidR="00C93FA6" w:rsidRPr="001D6637" w14:paraId="1BDFA26F" w14:textId="77777777" w:rsidTr="001D6637">
        <w:tc>
          <w:tcPr>
            <w:tcW w:w="2130" w:type="dxa"/>
          </w:tcPr>
          <w:p w14:paraId="6E1FF5AB" w14:textId="77777777" w:rsidR="00C93FA6" w:rsidRPr="00817932" w:rsidRDefault="00C93FA6" w:rsidP="00817932">
            <w:pPr>
              <w:spacing w:before="40" w:after="40" w:line="240" w:lineRule="exact"/>
              <w:rPr>
                <w:bCs/>
                <w:sz w:val="20"/>
                <w:szCs w:val="26"/>
              </w:rPr>
            </w:pPr>
            <w:r w:rsidRPr="00817932">
              <w:rPr>
                <w:bCs/>
                <w:sz w:val="20"/>
                <w:szCs w:val="26"/>
              </w:rPr>
              <w:t>99 (NDC)</w:t>
            </w:r>
          </w:p>
        </w:tc>
        <w:tc>
          <w:tcPr>
            <w:tcW w:w="1134" w:type="dxa"/>
          </w:tcPr>
          <w:p w14:paraId="5B209855"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134" w:type="dxa"/>
          </w:tcPr>
          <w:p w14:paraId="0C80E55A" w14:textId="77777777"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2835" w:type="dxa"/>
          </w:tcPr>
          <w:p w14:paraId="47EB5376" w14:textId="47679409"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tl/>
              </w:rPr>
              <w:t>رقم غير جغرافي للخدمات الهاتفية المتنقلة</w:t>
            </w:r>
          </w:p>
        </w:tc>
        <w:tc>
          <w:tcPr>
            <w:tcW w:w="2401" w:type="dxa"/>
          </w:tcPr>
          <w:p w14:paraId="29ED9E53" w14:textId="5AF40F9C" w:rsidR="00C93FA6" w:rsidRPr="00817932" w:rsidRDefault="00C93FA6"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Pr>
            </w:pPr>
            <w:r w:rsidRPr="00817932">
              <w:rPr>
                <w:sz w:val="20"/>
                <w:szCs w:val="26"/>
                <w:rtl/>
              </w:rPr>
              <w:t>رقم دليلي وطني للمقصد مخصص لشركة</w:t>
            </w:r>
            <w:r w:rsidR="001D6637" w:rsidRPr="00817932">
              <w:rPr>
                <w:rFonts w:hint="cs"/>
                <w:sz w:val="20"/>
                <w:szCs w:val="26"/>
                <w:rtl/>
              </w:rPr>
              <w:t xml:space="preserve"> </w:t>
            </w:r>
            <w:proofErr w:type="spellStart"/>
            <w:r w:rsidRPr="00817932">
              <w:rPr>
                <w:sz w:val="20"/>
                <w:szCs w:val="26"/>
              </w:rPr>
              <w:t>CVMóvel</w:t>
            </w:r>
            <w:proofErr w:type="spellEnd"/>
          </w:p>
        </w:tc>
      </w:tr>
    </w:tbl>
    <w:p w14:paraId="79BE4E37" w14:textId="77777777" w:rsidR="00F77EC8" w:rsidRPr="00766C74" w:rsidRDefault="00F77EC8" w:rsidP="00F77EC8">
      <w:pPr>
        <w:pStyle w:val="ContactA"/>
        <w:keepNext w:val="0"/>
        <w:rPr>
          <w:rtl/>
        </w:rPr>
      </w:pPr>
      <w:r w:rsidRPr="00766C74">
        <w:rPr>
          <w:rFonts w:hint="cs"/>
          <w:rtl/>
        </w:rPr>
        <w:t>للاتصال:</w:t>
      </w:r>
    </w:p>
    <w:p w14:paraId="79CAB7E5" w14:textId="394EAECE" w:rsidR="00DA353F" w:rsidRDefault="001D6637" w:rsidP="001D6637">
      <w:pPr>
        <w:pStyle w:val="ContactA1"/>
        <w:rPr>
          <w:rtl/>
          <w:lang w:val="en" w:eastAsia="zh-CN"/>
        </w:rPr>
      </w:pPr>
      <w:r w:rsidRPr="001D6637">
        <w:rPr>
          <w:lang w:val="pt-PT" w:eastAsia="zh-CN"/>
        </w:rPr>
        <w:t>Departamento de Gestão e Controlo do Espetro Radioelétrico (DGCE)</w:t>
      </w:r>
      <w:r>
        <w:rPr>
          <w:rtl/>
          <w:lang w:val="pt-PT" w:eastAsia="zh-CN"/>
        </w:rPr>
        <w:br/>
      </w:r>
      <w:r w:rsidRPr="001D6637">
        <w:rPr>
          <w:lang w:val="pt-PT" w:eastAsia="zh-CN"/>
        </w:rPr>
        <w:t>Agência Reguladora Multissectorial da Economia (ARME)</w:t>
      </w:r>
      <w:r>
        <w:rPr>
          <w:rtl/>
          <w:lang w:val="pt-PT" w:eastAsia="zh-CN"/>
        </w:rPr>
        <w:br/>
      </w:r>
      <w:r w:rsidRPr="001D6637">
        <w:rPr>
          <w:lang w:val="pt-PT" w:eastAsia="zh-CN"/>
        </w:rPr>
        <w:t>Avenida da China – Chã d’Areia, 5.º Piso, C.P. Nº 892</w:t>
      </w:r>
      <w:r>
        <w:rPr>
          <w:rtl/>
          <w:lang w:val="pt-PT" w:eastAsia="zh-CN"/>
        </w:rPr>
        <w:br/>
      </w:r>
      <w:r w:rsidRPr="001D6637">
        <w:rPr>
          <w:lang w:val="pt-PT" w:eastAsia="zh-CN"/>
        </w:rPr>
        <w:t>PRAIA</w:t>
      </w:r>
      <w:r>
        <w:rPr>
          <w:rtl/>
          <w:lang w:val="pt-PT" w:eastAsia="zh-CN"/>
        </w:rPr>
        <w:br/>
      </w:r>
      <w:r w:rsidRPr="001D6637">
        <w:rPr>
          <w:lang w:val="pt-PT" w:eastAsia="zh-CN"/>
        </w:rPr>
        <w:t>Cabo Verde</w:t>
      </w:r>
    </w:p>
    <w:p w14:paraId="14CB917D" w14:textId="4CB3F909" w:rsidR="00F77EC8" w:rsidRPr="00F463BF" w:rsidRDefault="00F77EC8" w:rsidP="001D6637">
      <w:pPr>
        <w:pStyle w:val="ContactA2"/>
      </w:pPr>
      <w:r>
        <w:rPr>
          <w:rFonts w:hint="cs"/>
          <w:rtl/>
          <w:lang w:val="en"/>
        </w:rPr>
        <w:t xml:space="preserve">الهاتف: </w:t>
      </w:r>
      <w:r w:rsidR="00CD79EE">
        <w:rPr>
          <w:lang w:val="en"/>
        </w:rPr>
        <w:tab/>
      </w:r>
      <w:r w:rsidR="001D6637" w:rsidRPr="001D6637">
        <w:rPr>
          <w:lang w:val="en-GB"/>
        </w:rPr>
        <w:t>+238 2604400/2604469</w:t>
      </w:r>
      <w:r w:rsidR="001D6637">
        <w:rPr>
          <w:rtl/>
          <w:lang w:val="en-GB"/>
        </w:rPr>
        <w:br/>
      </w:r>
      <w:r w:rsidR="001D6637">
        <w:rPr>
          <w:rFonts w:hint="cs"/>
          <w:rtl/>
          <w:lang w:val="en-GB"/>
        </w:rPr>
        <w:t>الفاكس:</w:t>
      </w:r>
      <w:r w:rsidR="001D6637">
        <w:rPr>
          <w:rtl/>
          <w:lang w:val="en-GB"/>
        </w:rPr>
        <w:tab/>
      </w:r>
      <w:r w:rsidR="001D6637" w:rsidRPr="001D6637">
        <w:rPr>
          <w:lang w:val="en-GB"/>
        </w:rPr>
        <w:t>+238 2613069</w:t>
      </w:r>
      <w:r>
        <w:rPr>
          <w:rtl/>
          <w:lang w:val="en-GB"/>
        </w:rPr>
        <w:br/>
      </w:r>
      <w:r>
        <w:rPr>
          <w:rFonts w:hint="cs"/>
          <w:rtl/>
          <w:lang w:val="en-GB"/>
        </w:rPr>
        <w:t xml:space="preserve">البريد الإلكتروني: </w:t>
      </w:r>
      <w:r w:rsidR="00CD79EE">
        <w:rPr>
          <w:lang w:val="en-GB"/>
        </w:rPr>
        <w:tab/>
      </w:r>
      <w:r w:rsidR="001D6637" w:rsidRPr="001D6637">
        <w:rPr>
          <w:lang w:val="pt-PT"/>
        </w:rPr>
        <w:t>dgce@arme.cv</w:t>
      </w:r>
      <w:r>
        <w:rPr>
          <w:rtl/>
          <w:lang w:val="en-GB"/>
        </w:rPr>
        <w:br/>
      </w:r>
      <w:r>
        <w:rPr>
          <w:rFonts w:hint="cs"/>
          <w:rtl/>
          <w:lang w:val="en-GB"/>
        </w:rPr>
        <w:t xml:space="preserve">الموقع الإلكتروني: </w:t>
      </w:r>
      <w:r w:rsidR="00CD79EE">
        <w:rPr>
          <w:lang w:val="en-GB"/>
        </w:rPr>
        <w:tab/>
      </w:r>
      <w:r w:rsidR="001D6637" w:rsidRPr="001D6637">
        <w:rPr>
          <w:lang w:val="pt-PT"/>
        </w:rPr>
        <w:t>www.arme.cv</w:t>
      </w:r>
    </w:p>
    <w:p w14:paraId="1D353911" w14:textId="32C24B77" w:rsidR="00F77EC8" w:rsidRDefault="00F77EC8" w:rsidP="001D6637">
      <w:pPr>
        <w:rPr>
          <w:rtl/>
          <w:lang w:bidi="ar-EG"/>
        </w:rPr>
      </w:pPr>
      <w:r>
        <w:rPr>
          <w:rtl/>
          <w:lang w:bidi="ar-EG"/>
        </w:rPr>
        <w:br w:type="page"/>
      </w:r>
    </w:p>
    <w:p w14:paraId="1932F525" w14:textId="77777777" w:rsidR="001D6637" w:rsidRPr="005B57CE" w:rsidRDefault="001D6637" w:rsidP="001D6637">
      <w:pPr>
        <w:pStyle w:val="CountriesName"/>
        <w:rPr>
          <w:rFonts w:hint="eastAsia"/>
          <w:rtl/>
        </w:rPr>
      </w:pPr>
      <w:bookmarkStart w:id="211" w:name="_Toc74902706"/>
      <w:bookmarkStart w:id="212" w:name="_Toc80171497"/>
      <w:bookmarkStart w:id="213" w:name="_Toc90457790"/>
      <w:bookmarkStart w:id="214" w:name="_Toc25139274"/>
      <w:bookmarkStart w:id="215" w:name="_Toc27556411"/>
      <w:bookmarkStart w:id="216" w:name="_Toc79052098"/>
      <w:bookmarkStart w:id="217" w:name="_Toc85191603"/>
      <w:bookmarkStart w:id="218" w:name="TOC17"/>
      <w:r w:rsidRPr="005B57CE">
        <w:rPr>
          <w:rFonts w:hint="cs"/>
          <w:rtl/>
        </w:rPr>
        <w:lastRenderedPageBreak/>
        <w:t xml:space="preserve">جمهورية إيران الإسلامية (الرمز الدليلي للبلد </w:t>
      </w:r>
      <w:r w:rsidRPr="005B57CE">
        <w:t>+98</w:t>
      </w:r>
      <w:r w:rsidRPr="005B57CE">
        <w:rPr>
          <w:rFonts w:hint="cs"/>
          <w:rtl/>
        </w:rPr>
        <w:t>)</w:t>
      </w:r>
      <w:bookmarkEnd w:id="211"/>
      <w:bookmarkEnd w:id="212"/>
      <w:bookmarkEnd w:id="213"/>
    </w:p>
    <w:p w14:paraId="52F35353" w14:textId="64CFEBF8" w:rsidR="001D6637" w:rsidRPr="005B57CE" w:rsidRDefault="001D6637" w:rsidP="001D6637">
      <w:pPr>
        <w:spacing w:before="0"/>
        <w:rPr>
          <w:rFonts w:eastAsia="SimSun"/>
          <w:rtl/>
          <w:lang w:bidi="ar-EG"/>
        </w:rPr>
      </w:pPr>
      <w:r w:rsidRPr="005B57CE">
        <w:rPr>
          <w:rFonts w:eastAsia="SimSun" w:hint="cs"/>
          <w:rtl/>
          <w:lang w:bidi="ar-EG"/>
        </w:rPr>
        <w:t xml:space="preserve">تبليغ في </w:t>
      </w:r>
      <w:r>
        <w:rPr>
          <w:rFonts w:eastAsia="SimSun"/>
          <w:lang w:bidi="ar-EG"/>
        </w:rPr>
        <w:t>2021.XI.27</w:t>
      </w:r>
      <w:r w:rsidRPr="005B57CE">
        <w:rPr>
          <w:rFonts w:eastAsia="SimSun" w:hint="cs"/>
          <w:rtl/>
          <w:lang w:bidi="ar-EG"/>
        </w:rPr>
        <w:t>:</w:t>
      </w:r>
    </w:p>
    <w:p w14:paraId="5BD06A8C" w14:textId="77777777" w:rsidR="001D6637" w:rsidRPr="005B57CE" w:rsidRDefault="001D6637" w:rsidP="001D6637">
      <w:pPr>
        <w:rPr>
          <w:rFonts w:eastAsia="SimSun"/>
          <w:rtl/>
          <w:lang w:bidi="ar-EG"/>
        </w:rPr>
      </w:pPr>
      <w:r w:rsidRPr="005B57CE">
        <w:rPr>
          <w:rFonts w:eastAsia="SimSun" w:hint="cs"/>
          <w:rtl/>
          <w:lang w:bidi="ar-EG"/>
        </w:rPr>
        <w:t xml:space="preserve">تعلن </w:t>
      </w:r>
      <w:r w:rsidRPr="005B57CE">
        <w:rPr>
          <w:rFonts w:eastAsia="SimSun" w:hint="cs"/>
          <w:i/>
          <w:iCs/>
          <w:rtl/>
          <w:lang w:bidi="ar-EG"/>
        </w:rPr>
        <w:t xml:space="preserve">هيئة تنظيم الاتصالات </w:t>
      </w:r>
      <w:r w:rsidRPr="005B57CE">
        <w:rPr>
          <w:rFonts w:eastAsia="SimSun"/>
          <w:i/>
          <w:iCs/>
          <w:lang w:bidi="ar-EG"/>
        </w:rPr>
        <w:t>(CRA)</w:t>
      </w:r>
      <w:r w:rsidRPr="005B57CE">
        <w:rPr>
          <w:rFonts w:eastAsia="SimSun" w:hint="cs"/>
          <w:rtl/>
          <w:lang w:bidi="ar-EG"/>
        </w:rPr>
        <w:t>، طهران، عن التحديث التالي لخطة الترقيم الوطنية لجمهورية إيران الإسلامية.</w:t>
      </w:r>
    </w:p>
    <w:p w14:paraId="65945D11" w14:textId="77777777" w:rsidR="001D6637" w:rsidRPr="005B57CE" w:rsidRDefault="001D6637" w:rsidP="001D6637">
      <w:pPr>
        <w:spacing w:before="240" w:after="120"/>
        <w:jc w:val="center"/>
        <w:rPr>
          <w:rFonts w:eastAsia="SimSun"/>
          <w:b/>
          <w:bCs/>
          <w:rtl/>
          <w:lang w:bidi="ar-EG"/>
        </w:rPr>
      </w:pPr>
      <w:r w:rsidRPr="005B57CE">
        <w:rPr>
          <w:rFonts w:eastAsia="SimSun" w:hint="cs"/>
          <w:b/>
          <w:bCs/>
          <w:rtl/>
          <w:lang w:bidi="ar-EG"/>
        </w:rPr>
        <w:t xml:space="preserve">عرض خطة الترقيم </w:t>
      </w:r>
      <w:r w:rsidRPr="005B57CE">
        <w:rPr>
          <w:rFonts w:eastAsia="SimSun"/>
          <w:b/>
          <w:bCs/>
          <w:lang w:bidi="ar-EG"/>
        </w:rPr>
        <w:t>E.164</w:t>
      </w:r>
      <w:r w:rsidRPr="005B57CE">
        <w:rPr>
          <w:rFonts w:eastAsia="SimSun" w:hint="cs"/>
          <w:b/>
          <w:bCs/>
          <w:rtl/>
          <w:lang w:bidi="ar-EG"/>
        </w:rPr>
        <w:t xml:space="preserve"> لإيران</w:t>
      </w:r>
    </w:p>
    <w:p w14:paraId="07C337B6" w14:textId="77777777" w:rsidR="001D6637" w:rsidRPr="005B57CE" w:rsidRDefault="001D6637" w:rsidP="001D6637">
      <w:pPr>
        <w:tabs>
          <w:tab w:val="left" w:pos="567"/>
        </w:tabs>
        <w:spacing w:line="180" w:lineRule="auto"/>
        <w:rPr>
          <w:rFonts w:eastAsia="SimSun"/>
          <w:b/>
          <w:bCs/>
          <w:rtl/>
          <w:lang w:bidi="ar-EG"/>
        </w:rPr>
      </w:pPr>
      <w:r w:rsidRPr="005B57CE">
        <w:rPr>
          <w:rFonts w:eastAsia="SimSun"/>
          <w:b/>
          <w:bCs/>
          <w:lang w:bidi="ar-EG"/>
        </w:rPr>
        <w:t>1</w:t>
      </w:r>
      <w:r w:rsidRPr="005B57CE">
        <w:rPr>
          <w:rFonts w:eastAsia="SimSun"/>
          <w:b/>
          <w:bCs/>
          <w:lang w:bidi="ar-EG"/>
        </w:rPr>
        <w:tab/>
      </w:r>
      <w:r w:rsidRPr="005B57CE">
        <w:rPr>
          <w:rFonts w:eastAsia="SimSun" w:hint="cs"/>
          <w:b/>
          <w:bCs/>
          <w:rtl/>
          <w:lang w:bidi="ar-EG"/>
        </w:rPr>
        <w:t>معلومات عامة</w:t>
      </w:r>
    </w:p>
    <w:p w14:paraId="673CEF1F" w14:textId="77777777" w:rsidR="001D6637" w:rsidRPr="005B57CE" w:rsidRDefault="001D6637" w:rsidP="001D6637">
      <w:pPr>
        <w:rPr>
          <w:rFonts w:eastAsia="SimSun"/>
          <w:rtl/>
          <w:lang w:bidi="ar-EG"/>
        </w:rPr>
      </w:pPr>
      <w:r w:rsidRPr="005B57CE">
        <w:rPr>
          <w:rFonts w:eastAsia="SimSun" w:hint="cs"/>
          <w:rtl/>
          <w:lang w:bidi="ar-EG"/>
        </w:rPr>
        <w:t xml:space="preserve">خطة الترقيم </w:t>
      </w:r>
      <w:r w:rsidRPr="005B57CE">
        <w:rPr>
          <w:rFonts w:eastAsia="SimSun"/>
          <w:lang w:bidi="ar-EG"/>
        </w:rPr>
        <w:t>E.164</w:t>
      </w:r>
      <w:r w:rsidRPr="005B57CE">
        <w:rPr>
          <w:rFonts w:eastAsia="SimSun" w:hint="cs"/>
          <w:rtl/>
          <w:lang w:bidi="ar-EG"/>
        </w:rPr>
        <w:t xml:space="preserve"> لإيران:</w:t>
      </w:r>
    </w:p>
    <w:p w14:paraId="27AE6655" w14:textId="77777777" w:rsidR="001D6637" w:rsidRPr="005B57CE" w:rsidRDefault="001D6637" w:rsidP="001D6637">
      <w:pPr>
        <w:tabs>
          <w:tab w:val="left" w:pos="567"/>
        </w:tabs>
        <w:spacing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الرمز الدليلي القُطري: </w:t>
      </w:r>
      <w:r w:rsidRPr="005B57CE">
        <w:rPr>
          <w:rFonts w:eastAsia="SimSun"/>
          <w:lang w:bidi="ar-EG"/>
        </w:rPr>
        <w:t>+98</w:t>
      </w:r>
    </w:p>
    <w:p w14:paraId="68989E32" w14:textId="77777777" w:rsidR="001D6637" w:rsidRPr="005B57CE" w:rsidRDefault="001D6637" w:rsidP="001D6637">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السابقة الدولية: </w:t>
      </w:r>
      <w:r w:rsidRPr="000654D7">
        <w:rPr>
          <w:rFonts w:eastAsia="SimSun"/>
          <w:lang w:val="en-GB" w:bidi="ar-EG"/>
        </w:rPr>
        <w:t>"</w:t>
      </w:r>
      <w:r w:rsidRPr="005B57CE">
        <w:rPr>
          <w:rFonts w:eastAsia="SimSun"/>
          <w:lang w:bidi="ar-EG"/>
        </w:rPr>
        <w:t>00</w:t>
      </w:r>
      <w:r w:rsidRPr="000654D7">
        <w:rPr>
          <w:rFonts w:eastAsia="SimSun"/>
          <w:lang w:val="en-GB" w:bidi="ar-EG"/>
        </w:rPr>
        <w:t>"</w:t>
      </w:r>
    </w:p>
    <w:p w14:paraId="41F9E3C4" w14:textId="77777777" w:rsidR="001D6637" w:rsidRPr="005B57CE" w:rsidRDefault="001D6637" w:rsidP="001D6637">
      <w:pPr>
        <w:tabs>
          <w:tab w:val="left" w:pos="567"/>
        </w:tabs>
        <w:spacing w:before="60" w:line="180" w:lineRule="auto"/>
        <w:ind w:left="1021" w:hanging="454"/>
        <w:rPr>
          <w:rFonts w:eastAsia="SimSun"/>
          <w:lang w:bidi="ar-EG"/>
        </w:rPr>
      </w:pPr>
      <w:r w:rsidRPr="005B57CE">
        <w:rPr>
          <w:rFonts w:eastAsia="SimSun" w:hint="cs"/>
          <w:lang w:bidi="ar-EG"/>
        </w:rPr>
        <w:sym w:font="Symbol" w:char="F0B7"/>
      </w:r>
      <w:r w:rsidRPr="005B57CE">
        <w:rPr>
          <w:rFonts w:eastAsia="SimSun" w:hint="cs"/>
          <w:rtl/>
          <w:lang w:bidi="ar-EG"/>
        </w:rPr>
        <w:tab/>
        <w:t xml:space="preserve">السابقة الوطنية: </w:t>
      </w:r>
      <w:r w:rsidRPr="000654D7">
        <w:rPr>
          <w:rFonts w:eastAsia="SimSun"/>
          <w:lang w:val="en-GB" w:bidi="ar-EG"/>
        </w:rPr>
        <w:t>"</w:t>
      </w:r>
      <w:r w:rsidRPr="005B57CE">
        <w:rPr>
          <w:rFonts w:eastAsia="SimSun"/>
          <w:lang w:bidi="ar-EG"/>
        </w:rPr>
        <w:t>0</w:t>
      </w:r>
      <w:r w:rsidRPr="000654D7">
        <w:rPr>
          <w:rFonts w:eastAsia="SimSun"/>
          <w:lang w:val="en-GB" w:bidi="ar-EG"/>
        </w:rPr>
        <w:t>"</w:t>
      </w:r>
    </w:p>
    <w:p w14:paraId="2AA3BCDB" w14:textId="77777777" w:rsidR="001D6637" w:rsidRDefault="001D6637" w:rsidP="001D6637">
      <w:pPr>
        <w:spacing w:before="60" w:line="180" w:lineRule="auto"/>
        <w:ind w:left="1021" w:hanging="454"/>
        <w:rPr>
          <w:rFonts w:eastAsia="SimSun"/>
          <w:spacing w:val="-4"/>
          <w:lang w:bidi="ar-EG"/>
        </w:rPr>
      </w:pPr>
      <w:r>
        <w:rPr>
          <w:rFonts w:eastAsia="SimSun"/>
          <w:spacing w:val="-4"/>
          <w:lang w:bidi="ar-EG"/>
        </w:rPr>
        <w:tab/>
      </w:r>
      <w:r w:rsidRPr="005B57CE">
        <w:rPr>
          <w:rFonts w:eastAsia="SimSun" w:hint="cs"/>
          <w:spacing w:val="-4"/>
          <w:rtl/>
          <w:lang w:bidi="ar-EG"/>
        </w:rPr>
        <w:t>بالنسبة إلى النداءات الوطنية، يجب أن تُطلب قبل جميع الأرقام الهاتفية باستثناء الأرقام القصيرة.</w:t>
      </w:r>
    </w:p>
    <w:p w14:paraId="6690F18D" w14:textId="77777777" w:rsidR="001D6637" w:rsidRPr="005B57CE" w:rsidRDefault="001D6637" w:rsidP="001D6637">
      <w:pPr>
        <w:spacing w:before="60" w:line="180" w:lineRule="auto"/>
        <w:ind w:left="1021" w:hanging="454"/>
        <w:rPr>
          <w:rFonts w:eastAsia="SimSun"/>
          <w:spacing w:val="-4"/>
          <w:rtl/>
          <w:lang w:bidi="ar-EG"/>
        </w:rPr>
      </w:pPr>
      <w:r>
        <w:rPr>
          <w:rFonts w:eastAsia="SimSun"/>
          <w:spacing w:val="-4"/>
          <w:lang w:bidi="ar-EG"/>
        </w:rPr>
        <w:tab/>
      </w:r>
      <w:r w:rsidRPr="005B57CE">
        <w:rPr>
          <w:rFonts w:eastAsia="SimSun" w:hint="cs"/>
          <w:spacing w:val="-4"/>
          <w:rtl/>
          <w:lang w:bidi="ar-EG"/>
        </w:rPr>
        <w:t>ويجب ألا تُطلب من</w:t>
      </w:r>
      <w:r w:rsidRPr="005B57CE">
        <w:rPr>
          <w:rFonts w:eastAsia="SimSun" w:hint="eastAsia"/>
          <w:spacing w:val="-4"/>
          <w:rtl/>
          <w:lang w:bidi="ar-EG"/>
        </w:rPr>
        <w:t> </w:t>
      </w:r>
      <w:r w:rsidRPr="005B57CE">
        <w:rPr>
          <w:rFonts w:eastAsia="SimSun" w:hint="cs"/>
          <w:spacing w:val="-4"/>
          <w:rtl/>
          <w:lang w:bidi="ar-EG"/>
        </w:rPr>
        <w:t>الخارج.</w:t>
      </w:r>
    </w:p>
    <w:p w14:paraId="618F9FD0" w14:textId="77777777" w:rsidR="001D6637" w:rsidRPr="005B57CE" w:rsidRDefault="001D6637" w:rsidP="001D6637">
      <w:pPr>
        <w:tabs>
          <w:tab w:val="left" w:pos="567"/>
        </w:tabs>
        <w:spacing w:before="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t>الرمز الدليلي الوطني للمقصد: رقمان.</w:t>
      </w:r>
    </w:p>
    <w:p w14:paraId="5DF2D67D" w14:textId="77777777" w:rsidR="001D6637" w:rsidRPr="005B57CE" w:rsidRDefault="001D6637" w:rsidP="001D6637">
      <w:pPr>
        <w:tabs>
          <w:tab w:val="left" w:pos="567"/>
        </w:tabs>
        <w:spacing w:line="180" w:lineRule="auto"/>
        <w:rPr>
          <w:rFonts w:eastAsia="SimSun"/>
          <w:b/>
          <w:bCs/>
          <w:rtl/>
          <w:lang w:bidi="ar-EG"/>
        </w:rPr>
      </w:pPr>
      <w:r w:rsidRPr="005B57CE">
        <w:rPr>
          <w:rFonts w:eastAsia="SimSun"/>
          <w:b/>
          <w:bCs/>
          <w:lang w:bidi="ar-EG"/>
        </w:rPr>
        <w:t>2</w:t>
      </w:r>
      <w:r w:rsidRPr="005B57CE">
        <w:rPr>
          <w:rFonts w:eastAsia="SimSun" w:hint="cs"/>
          <w:b/>
          <w:bCs/>
          <w:rtl/>
          <w:lang w:bidi="ar-EG"/>
        </w:rPr>
        <w:tab/>
        <w:t>تفاصيل خطة الترقيم</w:t>
      </w:r>
    </w:p>
    <w:p w14:paraId="481B50C7" w14:textId="77777777" w:rsidR="001D6637" w:rsidRPr="005B57CE" w:rsidRDefault="001D6637" w:rsidP="001D6637">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NDC</w:t>
      </w:r>
      <w:r w:rsidRPr="005B57CE">
        <w:rPr>
          <w:rFonts w:eastAsia="SimSun" w:hint="cs"/>
          <w:rtl/>
          <w:lang w:bidi="ar-EG"/>
        </w:rPr>
        <w:t>: الرمز الدليلي الوطني للمقصد</w:t>
      </w:r>
    </w:p>
    <w:p w14:paraId="5AF6B430" w14:textId="04E5FF52" w:rsidR="001D6637" w:rsidRPr="005B57CE" w:rsidRDefault="001D6637" w:rsidP="001D6637">
      <w:pPr>
        <w:tabs>
          <w:tab w:val="left" w:pos="567"/>
        </w:tabs>
        <w:spacing w:before="60" w:line="180" w:lineRule="auto"/>
        <w:ind w:left="1021" w:hanging="454"/>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NSN</w:t>
      </w:r>
      <w:r w:rsidRPr="005B57CE">
        <w:rPr>
          <w:rFonts w:eastAsia="SimSun" w:hint="cs"/>
          <w:rtl/>
          <w:lang w:bidi="ar-EG"/>
        </w:rPr>
        <w:t xml:space="preserve">: الرقم الدلالي الوطني </w:t>
      </w:r>
      <w:r w:rsidR="00A36562">
        <w:rPr>
          <w:rFonts w:eastAsia="SimSun"/>
          <w:lang w:bidi="ar-EG"/>
        </w:rPr>
        <w:t>(</w:t>
      </w:r>
      <w:r w:rsidRPr="005B57CE">
        <w:rPr>
          <w:rFonts w:eastAsia="SimSun"/>
          <w:lang w:bidi="ar-EG"/>
        </w:rPr>
        <w:t>NDC</w:t>
      </w:r>
      <w:r w:rsidR="00A36562">
        <w:rPr>
          <w:rFonts w:eastAsia="SimSun"/>
          <w:lang w:bidi="ar-EG"/>
        </w:rPr>
        <w:t xml:space="preserve"> + </w:t>
      </w:r>
      <w:r w:rsidRPr="005B57CE">
        <w:rPr>
          <w:rFonts w:eastAsia="SimSun"/>
          <w:lang w:bidi="ar-EG"/>
        </w:rPr>
        <w:t>SN</w:t>
      </w:r>
      <w:r w:rsidR="00A36562">
        <w:rPr>
          <w:rFonts w:eastAsia="SimSun"/>
          <w:lang w:bidi="ar-EG"/>
        </w:rPr>
        <w:t>)</w:t>
      </w:r>
    </w:p>
    <w:p w14:paraId="456B83BB" w14:textId="77777777" w:rsidR="001D6637" w:rsidRPr="005B57CE" w:rsidRDefault="001D6637" w:rsidP="001D6637">
      <w:pPr>
        <w:tabs>
          <w:tab w:val="left" w:pos="567"/>
          <w:tab w:val="left" w:pos="4677"/>
        </w:tabs>
        <w:rPr>
          <w:rFonts w:eastAsia="SimSun"/>
          <w:rtl/>
          <w:lang w:bidi="ar-EG"/>
        </w:rPr>
      </w:pPr>
      <w:r w:rsidRPr="005B57CE">
        <w:rPr>
          <w:rFonts w:eastAsia="SimSun"/>
          <w:color w:val="000000"/>
          <w:rtl/>
        </w:rPr>
        <w:t>الحد الأدنى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5</w:t>
      </w:r>
      <w:r w:rsidRPr="005B57CE">
        <w:rPr>
          <w:rFonts w:eastAsia="SimSun"/>
          <w:color w:val="000000"/>
          <w:rtl/>
        </w:rPr>
        <w:t xml:space="preserve"> أرقام</w:t>
      </w:r>
    </w:p>
    <w:p w14:paraId="48A98529" w14:textId="77777777" w:rsidR="001D6637" w:rsidRPr="005B57CE" w:rsidRDefault="001D6637" w:rsidP="001D6637">
      <w:pPr>
        <w:tabs>
          <w:tab w:val="left" w:pos="567"/>
          <w:tab w:val="left" w:pos="4677"/>
        </w:tabs>
        <w:rPr>
          <w:rFonts w:eastAsia="SimSun"/>
          <w:rtl/>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10</w:t>
      </w:r>
      <w:r w:rsidRPr="005B57CE">
        <w:rPr>
          <w:rFonts w:eastAsia="SimSun"/>
          <w:color w:val="000000"/>
          <w:rtl/>
        </w:rPr>
        <w:t xml:space="preserve"> أرقام</w:t>
      </w:r>
    </w:p>
    <w:p w14:paraId="2A6642C6" w14:textId="77777777" w:rsidR="001D6637" w:rsidRPr="005B57CE" w:rsidRDefault="001D6637" w:rsidP="001D6637">
      <w:pPr>
        <w:tabs>
          <w:tab w:val="left" w:pos="567"/>
        </w:tabs>
        <w:spacing w:before="240" w:after="120"/>
        <w:jc w:val="center"/>
        <w:rPr>
          <w:rFonts w:eastAsia="SimSun"/>
          <w:rtl/>
          <w:lang w:bidi="ar-EG"/>
        </w:rPr>
      </w:pPr>
      <w:r w:rsidRPr="005B57CE">
        <w:rPr>
          <w:rFonts w:eastAsia="SimSun" w:hint="cs"/>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37"/>
        <w:gridCol w:w="1134"/>
        <w:gridCol w:w="1701"/>
        <w:gridCol w:w="4526"/>
      </w:tblGrid>
      <w:tr w:rsidR="001D6637" w:rsidRPr="00817932" w14:paraId="414E9F3D" w14:textId="77777777" w:rsidTr="00817932">
        <w:trPr>
          <w:trHeight w:val="20"/>
          <w:tblHeader/>
          <w:jc w:val="center"/>
        </w:trPr>
        <w:tc>
          <w:tcPr>
            <w:tcW w:w="1131" w:type="dxa"/>
            <w:vMerge w:val="restart"/>
            <w:tcBorders>
              <w:top w:val="single" w:sz="4" w:space="0" w:color="auto"/>
              <w:left w:val="single" w:sz="4" w:space="0" w:color="auto"/>
              <w:bottom w:val="single" w:sz="4" w:space="0" w:color="auto"/>
              <w:right w:val="single" w:sz="4" w:space="0" w:color="auto"/>
            </w:tcBorders>
            <w:noWrap/>
            <w:vAlign w:val="center"/>
            <w:hideMark/>
          </w:tcPr>
          <w:p w14:paraId="301C6758" w14:textId="77777777" w:rsidR="001D6637" w:rsidRPr="00817932" w:rsidRDefault="001D6637" w:rsidP="00817932">
            <w:pPr>
              <w:spacing w:before="40" w:after="40" w:line="240" w:lineRule="exact"/>
              <w:jc w:val="center"/>
              <w:rPr>
                <w:rFonts w:eastAsia="SimSun"/>
                <w:i/>
                <w:iCs/>
                <w:position w:val="4"/>
                <w:sz w:val="20"/>
                <w:szCs w:val="26"/>
              </w:rPr>
            </w:pPr>
            <w:r w:rsidRPr="00817932">
              <w:rPr>
                <w:rFonts w:eastAsia="SimSun"/>
                <w:i/>
                <w:iCs/>
                <w:position w:val="4"/>
                <w:sz w:val="20"/>
                <w:szCs w:val="26"/>
                <w:rtl/>
              </w:rPr>
              <w:t>الرمز الدليل</w:t>
            </w:r>
            <w:r w:rsidRPr="00817932">
              <w:rPr>
                <w:rFonts w:eastAsia="SimSun" w:hint="cs"/>
                <w:i/>
                <w:iCs/>
                <w:position w:val="4"/>
                <w:sz w:val="20"/>
                <w:szCs w:val="26"/>
                <w:rtl/>
              </w:rPr>
              <w:t>ي</w:t>
            </w:r>
            <w:r w:rsidRPr="00817932">
              <w:rPr>
                <w:rFonts w:eastAsia="SimSun"/>
                <w:i/>
                <w:iCs/>
                <w:position w:val="4"/>
                <w:sz w:val="20"/>
                <w:szCs w:val="26"/>
                <w:rtl/>
              </w:rPr>
              <w:br/>
              <w:t>الوطني</w:t>
            </w:r>
            <w:r w:rsidRPr="00817932">
              <w:rPr>
                <w:rFonts w:eastAsia="SimSun"/>
                <w:i/>
                <w:iCs/>
                <w:position w:val="4"/>
                <w:sz w:val="20"/>
                <w:szCs w:val="26"/>
                <w:rtl/>
              </w:rPr>
              <w:br/>
              <w:t>للمقصد</w:t>
            </w:r>
            <w:r w:rsidRPr="00817932">
              <w:rPr>
                <w:rFonts w:eastAsia="SimSun"/>
                <w:i/>
                <w:iCs/>
                <w:position w:val="4"/>
                <w:sz w:val="20"/>
                <w:szCs w:val="26"/>
                <w:rtl/>
              </w:rPr>
              <w:br/>
            </w:r>
            <w:r w:rsidRPr="00817932">
              <w:rPr>
                <w:rFonts w:eastAsia="SimSun"/>
                <w:i/>
                <w:iCs/>
                <w:position w:val="4"/>
                <w:sz w:val="20"/>
                <w:szCs w:val="26"/>
              </w:rPr>
              <w:t>(NDC)</w:t>
            </w:r>
          </w:p>
        </w:tc>
        <w:tc>
          <w:tcPr>
            <w:tcW w:w="2271" w:type="dxa"/>
            <w:gridSpan w:val="2"/>
            <w:tcBorders>
              <w:top w:val="single" w:sz="4" w:space="0" w:color="auto"/>
              <w:left w:val="single" w:sz="4" w:space="0" w:color="auto"/>
              <w:bottom w:val="single" w:sz="4" w:space="0" w:color="auto"/>
              <w:right w:val="single" w:sz="4" w:space="0" w:color="auto"/>
            </w:tcBorders>
            <w:noWrap/>
            <w:vAlign w:val="center"/>
            <w:hideMark/>
          </w:tcPr>
          <w:p w14:paraId="4CB56466" w14:textId="77777777" w:rsidR="001D6637" w:rsidRPr="00817932" w:rsidRDefault="001D6637" w:rsidP="00817932">
            <w:pPr>
              <w:spacing w:before="40" w:after="40" w:line="240" w:lineRule="exact"/>
              <w:jc w:val="center"/>
              <w:rPr>
                <w:rFonts w:eastAsia="SimSun"/>
                <w:i/>
                <w:iCs/>
                <w:position w:val="4"/>
                <w:sz w:val="20"/>
                <w:szCs w:val="26"/>
                <w:rtl/>
                <w:lang w:bidi="ar-EG"/>
              </w:rPr>
            </w:pPr>
            <w:r w:rsidRPr="00817932">
              <w:rPr>
                <w:rFonts w:eastAsia="SimSun" w:hint="cs"/>
                <w:i/>
                <w:iCs/>
                <w:position w:val="4"/>
                <w:sz w:val="20"/>
                <w:szCs w:val="26"/>
                <w:rtl/>
              </w:rPr>
              <w:t>طول الرقم الدلالي</w:t>
            </w:r>
            <w:r w:rsidRPr="00817932">
              <w:rPr>
                <w:rFonts w:eastAsia="SimSun"/>
                <w:i/>
                <w:iCs/>
                <w:position w:val="4"/>
                <w:sz w:val="20"/>
                <w:szCs w:val="26"/>
                <w:rtl/>
              </w:rPr>
              <w:br/>
            </w:r>
            <w:r w:rsidRPr="00817932">
              <w:rPr>
                <w:rFonts w:eastAsia="SimSun" w:hint="cs"/>
                <w:i/>
                <w:iCs/>
                <w:position w:val="4"/>
                <w:sz w:val="20"/>
                <w:szCs w:val="26"/>
                <w:rtl/>
              </w:rPr>
              <w:t xml:space="preserve">الوطني </w:t>
            </w:r>
            <w:r w:rsidRPr="00817932">
              <w:rPr>
                <w:rFonts w:eastAsia="SimSun"/>
                <w:i/>
                <w:iCs/>
                <w:position w:val="4"/>
                <w:sz w:val="20"/>
                <w:szCs w:val="26"/>
              </w:rPr>
              <w:t>(NSN)</w:t>
            </w:r>
          </w:p>
        </w:tc>
        <w:tc>
          <w:tcPr>
            <w:tcW w:w="1701" w:type="dxa"/>
            <w:vMerge w:val="restart"/>
            <w:tcBorders>
              <w:top w:val="single" w:sz="4" w:space="0" w:color="auto"/>
              <w:left w:val="single" w:sz="4" w:space="0" w:color="auto"/>
              <w:right w:val="single" w:sz="4" w:space="0" w:color="auto"/>
            </w:tcBorders>
            <w:vAlign w:val="center"/>
          </w:tcPr>
          <w:p w14:paraId="65D97731" w14:textId="77777777" w:rsidR="001D6637" w:rsidRPr="00817932" w:rsidRDefault="001D6637" w:rsidP="00817932">
            <w:pPr>
              <w:spacing w:before="40" w:after="40" w:line="240" w:lineRule="exact"/>
              <w:jc w:val="center"/>
              <w:rPr>
                <w:rFonts w:eastAsia="SimSun"/>
                <w:i/>
                <w:iCs/>
                <w:position w:val="4"/>
                <w:sz w:val="20"/>
                <w:szCs w:val="26"/>
                <w:rtl/>
                <w:lang w:bidi="ar-EG"/>
              </w:rPr>
            </w:pPr>
            <w:r w:rsidRPr="00817932">
              <w:rPr>
                <w:rFonts w:eastAsia="SimSun" w:hint="cs"/>
                <w:i/>
                <w:iCs/>
                <w:position w:val="4"/>
                <w:sz w:val="20"/>
                <w:szCs w:val="26"/>
                <w:rtl/>
              </w:rPr>
              <w:t>استعمال الرقم</w:t>
            </w:r>
            <w:r w:rsidRPr="00817932">
              <w:rPr>
                <w:rFonts w:eastAsia="SimSun" w:hint="eastAsia"/>
                <w:i/>
                <w:iCs/>
                <w:position w:val="4"/>
                <w:sz w:val="20"/>
                <w:szCs w:val="26"/>
                <w:rtl/>
              </w:rPr>
              <w:t> </w:t>
            </w:r>
            <w:r w:rsidRPr="00817932">
              <w:rPr>
                <w:rFonts w:eastAsia="SimSun"/>
                <w:i/>
                <w:iCs/>
                <w:position w:val="4"/>
                <w:sz w:val="20"/>
                <w:szCs w:val="26"/>
              </w:rPr>
              <w:t>E.164</w:t>
            </w:r>
          </w:p>
        </w:tc>
        <w:tc>
          <w:tcPr>
            <w:tcW w:w="4526" w:type="dxa"/>
            <w:vMerge w:val="restart"/>
            <w:tcBorders>
              <w:top w:val="single" w:sz="4" w:space="0" w:color="auto"/>
              <w:left w:val="single" w:sz="4" w:space="0" w:color="auto"/>
              <w:right w:val="single" w:sz="4" w:space="0" w:color="auto"/>
            </w:tcBorders>
            <w:vAlign w:val="center"/>
          </w:tcPr>
          <w:p w14:paraId="62BE8058" w14:textId="77777777" w:rsidR="001D6637" w:rsidRPr="00817932" w:rsidRDefault="001D6637" w:rsidP="00817932">
            <w:pPr>
              <w:spacing w:before="40" w:after="40" w:line="240" w:lineRule="exact"/>
              <w:jc w:val="center"/>
              <w:rPr>
                <w:rFonts w:eastAsia="SimSun"/>
                <w:i/>
                <w:iCs/>
                <w:position w:val="4"/>
                <w:sz w:val="20"/>
                <w:szCs w:val="26"/>
              </w:rPr>
            </w:pPr>
            <w:r w:rsidRPr="00817932">
              <w:rPr>
                <w:rFonts w:eastAsia="SimSun" w:hint="cs"/>
                <w:i/>
                <w:iCs/>
                <w:position w:val="4"/>
                <w:sz w:val="20"/>
                <w:szCs w:val="26"/>
                <w:rtl/>
              </w:rPr>
              <w:t>معلومات إضافية</w:t>
            </w:r>
          </w:p>
        </w:tc>
      </w:tr>
      <w:tr w:rsidR="001D6637" w:rsidRPr="00817932" w14:paraId="1F02A497" w14:textId="77777777" w:rsidTr="00817932">
        <w:trPr>
          <w:trHeight w:val="20"/>
          <w:tblHeade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003FB6E3" w14:textId="77777777" w:rsidR="001D6637" w:rsidRPr="00817932" w:rsidRDefault="001D6637" w:rsidP="00817932">
            <w:pPr>
              <w:spacing w:before="40" w:after="40" w:line="240" w:lineRule="exact"/>
              <w:jc w:val="center"/>
              <w:rPr>
                <w:rFonts w:eastAsia="SimSun"/>
                <w:i/>
                <w:iCs/>
                <w:sz w:val="20"/>
                <w:szCs w:val="26"/>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2757E022" w14:textId="77777777" w:rsidR="001D6637" w:rsidRPr="00817932" w:rsidRDefault="001D6637" w:rsidP="00817932">
            <w:pPr>
              <w:spacing w:before="40" w:after="40" w:line="240" w:lineRule="exact"/>
              <w:jc w:val="center"/>
              <w:rPr>
                <w:rFonts w:eastAsia="SimSun"/>
                <w:i/>
                <w:iCs/>
                <w:position w:val="4"/>
                <w:sz w:val="20"/>
                <w:szCs w:val="26"/>
              </w:rPr>
            </w:pPr>
            <w:r w:rsidRPr="00817932">
              <w:rPr>
                <w:rFonts w:eastAsia="SimSun" w:hint="cs"/>
                <w:i/>
                <w:iCs/>
                <w:position w:val="4"/>
                <w:sz w:val="20"/>
                <w:szCs w:val="26"/>
                <w:rtl/>
              </w:rPr>
              <w:t>الحد الأدنى لطول الرقم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3E3EA2" w14:textId="77777777" w:rsidR="001D6637" w:rsidRPr="00817932" w:rsidRDefault="001D6637" w:rsidP="00817932">
            <w:pPr>
              <w:spacing w:before="40" w:after="40" w:line="240" w:lineRule="exact"/>
              <w:jc w:val="center"/>
              <w:rPr>
                <w:rFonts w:eastAsia="SimSun"/>
                <w:i/>
                <w:iCs/>
                <w:position w:val="4"/>
                <w:sz w:val="20"/>
                <w:szCs w:val="26"/>
              </w:rPr>
            </w:pPr>
            <w:r w:rsidRPr="00817932">
              <w:rPr>
                <w:rFonts w:eastAsia="SimSun" w:hint="cs"/>
                <w:i/>
                <w:iCs/>
                <w:position w:val="4"/>
                <w:sz w:val="20"/>
                <w:szCs w:val="26"/>
                <w:rtl/>
              </w:rPr>
              <w:t>الحد الأقصى لطول الرقم</w:t>
            </w:r>
          </w:p>
        </w:tc>
        <w:tc>
          <w:tcPr>
            <w:tcW w:w="1701" w:type="dxa"/>
            <w:vMerge/>
            <w:tcBorders>
              <w:left w:val="single" w:sz="4" w:space="0" w:color="auto"/>
              <w:bottom w:val="single" w:sz="4" w:space="0" w:color="auto"/>
              <w:right w:val="single" w:sz="4" w:space="0" w:color="auto"/>
            </w:tcBorders>
            <w:vAlign w:val="center"/>
          </w:tcPr>
          <w:p w14:paraId="7BF5C39C" w14:textId="77777777" w:rsidR="001D6637" w:rsidRPr="00817932" w:rsidRDefault="001D6637" w:rsidP="00817932">
            <w:pPr>
              <w:spacing w:before="40" w:after="40" w:line="240" w:lineRule="exact"/>
              <w:jc w:val="center"/>
              <w:rPr>
                <w:rFonts w:eastAsia="SimSun"/>
                <w:i/>
                <w:iCs/>
                <w:sz w:val="20"/>
                <w:szCs w:val="26"/>
              </w:rPr>
            </w:pPr>
          </w:p>
        </w:tc>
        <w:tc>
          <w:tcPr>
            <w:tcW w:w="4526" w:type="dxa"/>
            <w:vMerge/>
            <w:tcBorders>
              <w:left w:val="single" w:sz="4" w:space="0" w:color="auto"/>
              <w:bottom w:val="single" w:sz="4" w:space="0" w:color="auto"/>
              <w:right w:val="single" w:sz="4" w:space="0" w:color="auto"/>
            </w:tcBorders>
            <w:vAlign w:val="center"/>
          </w:tcPr>
          <w:p w14:paraId="1E5E3421" w14:textId="77777777" w:rsidR="001D6637" w:rsidRPr="00817932" w:rsidRDefault="001D6637" w:rsidP="00817932">
            <w:pPr>
              <w:spacing w:before="40" w:after="40" w:line="240" w:lineRule="exact"/>
              <w:jc w:val="center"/>
              <w:rPr>
                <w:rFonts w:eastAsia="SimSun"/>
                <w:i/>
                <w:iCs/>
                <w:sz w:val="20"/>
                <w:szCs w:val="26"/>
              </w:rPr>
            </w:pPr>
          </w:p>
        </w:tc>
      </w:tr>
      <w:tr w:rsidR="001D6637" w:rsidRPr="001D6637" w14:paraId="0CF0BCA7"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370FD16"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11</w:t>
            </w:r>
          </w:p>
        </w:tc>
        <w:tc>
          <w:tcPr>
            <w:tcW w:w="1137" w:type="dxa"/>
            <w:tcBorders>
              <w:top w:val="single" w:sz="4" w:space="0" w:color="auto"/>
              <w:left w:val="single" w:sz="4" w:space="0" w:color="auto"/>
              <w:bottom w:val="single" w:sz="4" w:space="0" w:color="auto"/>
              <w:right w:val="single" w:sz="4" w:space="0" w:color="auto"/>
            </w:tcBorders>
            <w:noWrap/>
          </w:tcPr>
          <w:p w14:paraId="60AA12B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79D4C53"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885F56D"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6253860"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 مازندران)</w:t>
            </w:r>
          </w:p>
        </w:tc>
      </w:tr>
      <w:tr w:rsidR="001D6637" w:rsidRPr="001D6637" w14:paraId="416D5071"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A821D3A"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13</w:t>
            </w:r>
          </w:p>
        </w:tc>
        <w:tc>
          <w:tcPr>
            <w:tcW w:w="1137" w:type="dxa"/>
            <w:tcBorders>
              <w:top w:val="single" w:sz="4" w:space="0" w:color="auto"/>
              <w:left w:val="single" w:sz="4" w:space="0" w:color="auto"/>
              <w:bottom w:val="single" w:sz="4" w:space="0" w:color="auto"/>
              <w:right w:val="single" w:sz="4" w:space="0" w:color="auto"/>
            </w:tcBorders>
            <w:noWrap/>
          </w:tcPr>
          <w:p w14:paraId="3CA7E348"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FC7174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D3C0C6"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D97538E"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غيلان)</w:t>
            </w:r>
          </w:p>
        </w:tc>
      </w:tr>
      <w:tr w:rsidR="001D6637" w:rsidRPr="001D6637" w14:paraId="48A4FB6B"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9B3E16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17</w:t>
            </w:r>
          </w:p>
        </w:tc>
        <w:tc>
          <w:tcPr>
            <w:tcW w:w="1137" w:type="dxa"/>
            <w:tcBorders>
              <w:top w:val="single" w:sz="4" w:space="0" w:color="auto"/>
              <w:left w:val="single" w:sz="4" w:space="0" w:color="auto"/>
              <w:bottom w:val="single" w:sz="4" w:space="0" w:color="auto"/>
              <w:right w:val="single" w:sz="4" w:space="0" w:color="auto"/>
            </w:tcBorders>
            <w:noWrap/>
          </w:tcPr>
          <w:p w14:paraId="24DC25C2"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CA1536D"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0A4F2B"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A8C04E7"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w:t>
            </w:r>
            <w:r w:rsidRPr="00817932">
              <w:rPr>
                <w:rFonts w:eastAsia="SimSun" w:hint="cs"/>
                <w:position w:val="2"/>
                <w:sz w:val="20"/>
                <w:szCs w:val="26"/>
                <w:rtl/>
                <w:lang w:bidi="ar-EG"/>
              </w:rPr>
              <w:t>و</w:t>
            </w:r>
            <w:r w:rsidRPr="00817932">
              <w:rPr>
                <w:rFonts w:eastAsia="SimSun" w:hint="cs"/>
                <w:position w:val="2"/>
                <w:sz w:val="20"/>
                <w:szCs w:val="26"/>
                <w:rtl/>
              </w:rPr>
              <w:t>لستان)</w:t>
            </w:r>
          </w:p>
        </w:tc>
      </w:tr>
      <w:tr w:rsidR="001D6637" w:rsidRPr="001D6637" w14:paraId="59CF2EE0"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C4E081E"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21</w:t>
            </w:r>
          </w:p>
        </w:tc>
        <w:tc>
          <w:tcPr>
            <w:tcW w:w="1137" w:type="dxa"/>
            <w:tcBorders>
              <w:top w:val="single" w:sz="4" w:space="0" w:color="auto"/>
              <w:left w:val="single" w:sz="4" w:space="0" w:color="auto"/>
              <w:bottom w:val="single" w:sz="4" w:space="0" w:color="auto"/>
              <w:right w:val="single" w:sz="4" w:space="0" w:color="auto"/>
            </w:tcBorders>
            <w:noWrap/>
          </w:tcPr>
          <w:p w14:paraId="589A5557"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3C8E0EB"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C6969F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31222D6"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طهران)</w:t>
            </w:r>
          </w:p>
        </w:tc>
      </w:tr>
      <w:tr w:rsidR="001D6637" w:rsidRPr="001D6637" w14:paraId="1511D538"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C463DFC"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23</w:t>
            </w:r>
          </w:p>
        </w:tc>
        <w:tc>
          <w:tcPr>
            <w:tcW w:w="1137" w:type="dxa"/>
            <w:tcBorders>
              <w:top w:val="single" w:sz="4" w:space="0" w:color="auto"/>
              <w:left w:val="single" w:sz="4" w:space="0" w:color="auto"/>
              <w:bottom w:val="single" w:sz="4" w:space="0" w:color="auto"/>
              <w:right w:val="single" w:sz="4" w:space="0" w:color="auto"/>
            </w:tcBorders>
            <w:noWrap/>
          </w:tcPr>
          <w:p w14:paraId="2DC4DAF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4121238"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451E746"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5226F3B"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سمنان)</w:t>
            </w:r>
          </w:p>
        </w:tc>
      </w:tr>
      <w:tr w:rsidR="001D6637" w:rsidRPr="001D6637" w14:paraId="6F84F214"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82D945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24</w:t>
            </w:r>
          </w:p>
        </w:tc>
        <w:tc>
          <w:tcPr>
            <w:tcW w:w="1137" w:type="dxa"/>
            <w:tcBorders>
              <w:top w:val="single" w:sz="4" w:space="0" w:color="auto"/>
              <w:left w:val="single" w:sz="4" w:space="0" w:color="auto"/>
              <w:bottom w:val="single" w:sz="4" w:space="0" w:color="auto"/>
              <w:right w:val="single" w:sz="4" w:space="0" w:color="auto"/>
            </w:tcBorders>
            <w:noWrap/>
          </w:tcPr>
          <w:p w14:paraId="379FD280"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95B41A2"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CF1A21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CE5309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زنجان)</w:t>
            </w:r>
          </w:p>
        </w:tc>
      </w:tr>
      <w:tr w:rsidR="001D6637" w:rsidRPr="001D6637" w14:paraId="661F1323"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A47ED70"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25</w:t>
            </w:r>
          </w:p>
        </w:tc>
        <w:tc>
          <w:tcPr>
            <w:tcW w:w="1137" w:type="dxa"/>
            <w:tcBorders>
              <w:top w:val="single" w:sz="4" w:space="0" w:color="auto"/>
              <w:left w:val="single" w:sz="4" w:space="0" w:color="auto"/>
              <w:bottom w:val="single" w:sz="4" w:space="0" w:color="auto"/>
              <w:right w:val="single" w:sz="4" w:space="0" w:color="auto"/>
            </w:tcBorders>
            <w:noWrap/>
          </w:tcPr>
          <w:p w14:paraId="146CCB6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CC4604D"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4AF25B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E45C839"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قم)</w:t>
            </w:r>
          </w:p>
        </w:tc>
      </w:tr>
      <w:tr w:rsidR="001D6637" w:rsidRPr="001D6637" w14:paraId="42EB0F83"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12E1D26"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26</w:t>
            </w:r>
          </w:p>
        </w:tc>
        <w:tc>
          <w:tcPr>
            <w:tcW w:w="1137" w:type="dxa"/>
            <w:tcBorders>
              <w:top w:val="single" w:sz="4" w:space="0" w:color="auto"/>
              <w:left w:val="single" w:sz="4" w:space="0" w:color="auto"/>
              <w:bottom w:val="single" w:sz="4" w:space="0" w:color="auto"/>
              <w:right w:val="single" w:sz="4" w:space="0" w:color="auto"/>
            </w:tcBorders>
            <w:noWrap/>
          </w:tcPr>
          <w:p w14:paraId="7121292C"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0356C2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C83E978"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BA0626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ألبرز</w:t>
            </w:r>
            <w:proofErr w:type="spellEnd"/>
            <w:r w:rsidRPr="00817932">
              <w:rPr>
                <w:rFonts w:eastAsia="SimSun" w:hint="cs"/>
                <w:position w:val="2"/>
                <w:sz w:val="20"/>
                <w:szCs w:val="26"/>
                <w:rtl/>
              </w:rPr>
              <w:t>)</w:t>
            </w:r>
          </w:p>
        </w:tc>
      </w:tr>
      <w:tr w:rsidR="001D6637" w:rsidRPr="001D6637" w14:paraId="53BD8511"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EBEDA1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28</w:t>
            </w:r>
          </w:p>
        </w:tc>
        <w:tc>
          <w:tcPr>
            <w:tcW w:w="1137" w:type="dxa"/>
            <w:tcBorders>
              <w:top w:val="single" w:sz="4" w:space="0" w:color="auto"/>
              <w:left w:val="single" w:sz="4" w:space="0" w:color="auto"/>
              <w:bottom w:val="single" w:sz="4" w:space="0" w:color="auto"/>
              <w:right w:val="single" w:sz="4" w:space="0" w:color="auto"/>
            </w:tcBorders>
            <w:noWrap/>
          </w:tcPr>
          <w:p w14:paraId="0AC2C6AF"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6D4CDED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90EECCD"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C9F3B95"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قزوين)</w:t>
            </w:r>
          </w:p>
        </w:tc>
      </w:tr>
      <w:tr w:rsidR="001D6637" w:rsidRPr="001D6637" w14:paraId="36DD6B32"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8A6B106"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31</w:t>
            </w:r>
          </w:p>
        </w:tc>
        <w:tc>
          <w:tcPr>
            <w:tcW w:w="1137" w:type="dxa"/>
            <w:tcBorders>
              <w:top w:val="single" w:sz="4" w:space="0" w:color="auto"/>
              <w:left w:val="single" w:sz="4" w:space="0" w:color="auto"/>
              <w:bottom w:val="single" w:sz="4" w:space="0" w:color="auto"/>
              <w:right w:val="single" w:sz="4" w:space="0" w:color="auto"/>
            </w:tcBorders>
            <w:noWrap/>
          </w:tcPr>
          <w:p w14:paraId="1DE1F079"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FD31BC2"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0DCDE75"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44F077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أصفهان)</w:t>
            </w:r>
          </w:p>
        </w:tc>
      </w:tr>
      <w:tr w:rsidR="001D6637" w:rsidRPr="001D6637" w14:paraId="2742E98D"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661B47"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34</w:t>
            </w:r>
          </w:p>
        </w:tc>
        <w:tc>
          <w:tcPr>
            <w:tcW w:w="1137" w:type="dxa"/>
            <w:tcBorders>
              <w:top w:val="single" w:sz="4" w:space="0" w:color="auto"/>
              <w:left w:val="single" w:sz="4" w:space="0" w:color="auto"/>
              <w:bottom w:val="single" w:sz="4" w:space="0" w:color="auto"/>
              <w:right w:val="single" w:sz="4" w:space="0" w:color="auto"/>
            </w:tcBorders>
            <w:noWrap/>
          </w:tcPr>
          <w:p w14:paraId="533162E3"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8AB6E1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3AC2B98"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F1156FD"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كرمان)</w:t>
            </w:r>
          </w:p>
        </w:tc>
      </w:tr>
      <w:tr w:rsidR="001D6637" w:rsidRPr="001D6637" w14:paraId="105BC21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D067E32"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35</w:t>
            </w:r>
          </w:p>
        </w:tc>
        <w:tc>
          <w:tcPr>
            <w:tcW w:w="1137" w:type="dxa"/>
            <w:tcBorders>
              <w:top w:val="single" w:sz="4" w:space="0" w:color="auto"/>
              <w:left w:val="single" w:sz="4" w:space="0" w:color="auto"/>
              <w:bottom w:val="single" w:sz="4" w:space="0" w:color="auto"/>
              <w:right w:val="single" w:sz="4" w:space="0" w:color="auto"/>
            </w:tcBorders>
            <w:noWrap/>
          </w:tcPr>
          <w:p w14:paraId="0D2411F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BD112DB"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ECD4043"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32728FA"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يزد)</w:t>
            </w:r>
          </w:p>
        </w:tc>
      </w:tr>
      <w:tr w:rsidR="001D6637" w:rsidRPr="001D6637" w14:paraId="5C1DD88A"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B3263F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38</w:t>
            </w:r>
          </w:p>
        </w:tc>
        <w:tc>
          <w:tcPr>
            <w:tcW w:w="1137" w:type="dxa"/>
            <w:tcBorders>
              <w:top w:val="single" w:sz="4" w:space="0" w:color="auto"/>
              <w:left w:val="single" w:sz="4" w:space="0" w:color="auto"/>
              <w:bottom w:val="single" w:sz="4" w:space="0" w:color="auto"/>
              <w:right w:val="single" w:sz="4" w:space="0" w:color="auto"/>
            </w:tcBorders>
            <w:noWrap/>
          </w:tcPr>
          <w:p w14:paraId="4733047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B3FAA2B"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46FF20A"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5A528DF" w14:textId="77777777" w:rsidR="001D6637" w:rsidRPr="00817932" w:rsidRDefault="001D6637" w:rsidP="00817932">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تشهار</w:t>
            </w:r>
            <w:proofErr w:type="spellEnd"/>
            <w:r w:rsidRPr="00817932">
              <w:rPr>
                <w:rFonts w:eastAsia="SimSun" w:hint="cs"/>
                <w:spacing w:val="-6"/>
                <w:position w:val="2"/>
                <w:sz w:val="20"/>
                <w:szCs w:val="26"/>
                <w:rtl/>
              </w:rPr>
              <w:t xml:space="preserve"> محال </w:t>
            </w:r>
            <w:proofErr w:type="spellStart"/>
            <w:r w:rsidRPr="00817932">
              <w:rPr>
                <w:rFonts w:eastAsia="SimSun" w:hint="cs"/>
                <w:spacing w:val="-6"/>
                <w:position w:val="2"/>
                <w:sz w:val="20"/>
                <w:szCs w:val="26"/>
                <w:rtl/>
              </w:rPr>
              <w:t>وبختياري</w:t>
            </w:r>
            <w:proofErr w:type="spellEnd"/>
            <w:r w:rsidRPr="00817932">
              <w:rPr>
                <w:rFonts w:eastAsia="SimSun" w:hint="cs"/>
                <w:spacing w:val="-6"/>
                <w:position w:val="2"/>
                <w:sz w:val="20"/>
                <w:szCs w:val="26"/>
                <w:rtl/>
              </w:rPr>
              <w:t>)</w:t>
            </w:r>
          </w:p>
        </w:tc>
      </w:tr>
      <w:tr w:rsidR="001D6637" w:rsidRPr="001D6637" w14:paraId="23D31667"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00904C5"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41</w:t>
            </w:r>
          </w:p>
        </w:tc>
        <w:tc>
          <w:tcPr>
            <w:tcW w:w="1137" w:type="dxa"/>
            <w:tcBorders>
              <w:top w:val="single" w:sz="4" w:space="0" w:color="auto"/>
              <w:left w:val="single" w:sz="4" w:space="0" w:color="auto"/>
              <w:bottom w:val="single" w:sz="4" w:space="0" w:color="auto"/>
              <w:right w:val="single" w:sz="4" w:space="0" w:color="auto"/>
            </w:tcBorders>
            <w:noWrap/>
          </w:tcPr>
          <w:p w14:paraId="7508BCD9"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6B41D56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7A3DE27"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48E5802" w14:textId="77777777" w:rsidR="001D6637" w:rsidRPr="00817932" w:rsidRDefault="001D6637" w:rsidP="00817932">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أذربيجان الشرقية)</w:t>
            </w:r>
          </w:p>
        </w:tc>
      </w:tr>
      <w:tr w:rsidR="001D6637" w:rsidRPr="001D6637" w14:paraId="39C60392"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40F207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44</w:t>
            </w:r>
          </w:p>
        </w:tc>
        <w:tc>
          <w:tcPr>
            <w:tcW w:w="1137" w:type="dxa"/>
            <w:tcBorders>
              <w:top w:val="single" w:sz="4" w:space="0" w:color="auto"/>
              <w:left w:val="single" w:sz="4" w:space="0" w:color="auto"/>
              <w:bottom w:val="single" w:sz="4" w:space="0" w:color="auto"/>
              <w:right w:val="single" w:sz="4" w:space="0" w:color="auto"/>
            </w:tcBorders>
            <w:noWrap/>
          </w:tcPr>
          <w:p w14:paraId="035C83A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F32F65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120E6DC"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645407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أذربيجان الغربية)</w:t>
            </w:r>
          </w:p>
        </w:tc>
      </w:tr>
      <w:tr w:rsidR="001D6637" w:rsidRPr="001D6637" w14:paraId="69AE7BF3"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C83CDAE"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45</w:t>
            </w:r>
          </w:p>
        </w:tc>
        <w:tc>
          <w:tcPr>
            <w:tcW w:w="1137" w:type="dxa"/>
            <w:tcBorders>
              <w:top w:val="single" w:sz="4" w:space="0" w:color="auto"/>
              <w:left w:val="single" w:sz="4" w:space="0" w:color="auto"/>
              <w:bottom w:val="single" w:sz="4" w:space="0" w:color="auto"/>
              <w:right w:val="single" w:sz="4" w:space="0" w:color="auto"/>
            </w:tcBorders>
            <w:noWrap/>
          </w:tcPr>
          <w:p w14:paraId="67767DA6"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7BF49C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07F516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F61E58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أردبيل)</w:t>
            </w:r>
          </w:p>
        </w:tc>
      </w:tr>
      <w:tr w:rsidR="001D6637" w:rsidRPr="001D6637" w14:paraId="15AF9B0F"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5D5FD4E"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lastRenderedPageBreak/>
              <w:t>51</w:t>
            </w:r>
          </w:p>
        </w:tc>
        <w:tc>
          <w:tcPr>
            <w:tcW w:w="1137" w:type="dxa"/>
            <w:tcBorders>
              <w:top w:val="single" w:sz="4" w:space="0" w:color="auto"/>
              <w:left w:val="single" w:sz="4" w:space="0" w:color="auto"/>
              <w:bottom w:val="single" w:sz="4" w:space="0" w:color="auto"/>
              <w:right w:val="single" w:sz="4" w:space="0" w:color="auto"/>
            </w:tcBorders>
            <w:noWrap/>
          </w:tcPr>
          <w:p w14:paraId="5D6385FB" w14:textId="77777777" w:rsidR="001D6637" w:rsidRPr="00817932" w:rsidRDefault="001D6637" w:rsidP="00817932">
            <w:pPr>
              <w:spacing w:before="40" w:after="40" w:line="240" w:lineRule="exact"/>
              <w:jc w:val="center"/>
              <w:rPr>
                <w:rFonts w:eastAsia="SimSun"/>
                <w:sz w:val="20"/>
                <w:szCs w:val="26"/>
                <w:rtl/>
                <w:lang w:bidi="ar-EG"/>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E17D68F"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38F06C4"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1034660"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 xml:space="preserve">خراسان </w:t>
            </w:r>
            <w:proofErr w:type="gramStart"/>
            <w:r w:rsidRPr="00817932">
              <w:rPr>
                <w:rFonts w:eastAsia="SimSun" w:hint="cs"/>
                <w:position w:val="2"/>
                <w:sz w:val="20"/>
                <w:szCs w:val="26"/>
                <w:rtl/>
              </w:rPr>
              <w:t>رضوي</w:t>
            </w:r>
            <w:proofErr w:type="gramEnd"/>
            <w:r w:rsidRPr="00817932">
              <w:rPr>
                <w:rFonts w:eastAsia="SimSun" w:hint="cs"/>
                <w:position w:val="2"/>
                <w:sz w:val="20"/>
                <w:szCs w:val="26"/>
                <w:rtl/>
              </w:rPr>
              <w:t>)</w:t>
            </w:r>
          </w:p>
        </w:tc>
      </w:tr>
      <w:tr w:rsidR="001D6637" w:rsidRPr="001D6637" w14:paraId="7C17EDDF"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CDC3B2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54</w:t>
            </w:r>
          </w:p>
        </w:tc>
        <w:tc>
          <w:tcPr>
            <w:tcW w:w="1137" w:type="dxa"/>
            <w:tcBorders>
              <w:top w:val="single" w:sz="4" w:space="0" w:color="auto"/>
              <w:left w:val="single" w:sz="4" w:space="0" w:color="auto"/>
              <w:bottom w:val="single" w:sz="4" w:space="0" w:color="auto"/>
              <w:right w:val="single" w:sz="4" w:space="0" w:color="auto"/>
            </w:tcBorders>
            <w:noWrap/>
          </w:tcPr>
          <w:p w14:paraId="77D73E68"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7820ECD"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37E7B0D"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643A4D9" w14:textId="77777777" w:rsidR="001D6637" w:rsidRPr="00817932" w:rsidRDefault="001D6637" w:rsidP="00817932">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سيستان وبلوتشستان)</w:t>
            </w:r>
          </w:p>
        </w:tc>
      </w:tr>
      <w:tr w:rsidR="001D6637" w:rsidRPr="001D6637" w14:paraId="2AC31FE6"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D0D8A6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56</w:t>
            </w:r>
          </w:p>
        </w:tc>
        <w:tc>
          <w:tcPr>
            <w:tcW w:w="1137" w:type="dxa"/>
            <w:tcBorders>
              <w:top w:val="single" w:sz="4" w:space="0" w:color="auto"/>
              <w:left w:val="single" w:sz="4" w:space="0" w:color="auto"/>
              <w:bottom w:val="single" w:sz="4" w:space="0" w:color="auto"/>
              <w:right w:val="single" w:sz="4" w:space="0" w:color="auto"/>
            </w:tcBorders>
            <w:noWrap/>
          </w:tcPr>
          <w:p w14:paraId="4B84991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8F10BB9"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25B9D4A"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FADD4A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خراسان الجنوبية)</w:t>
            </w:r>
          </w:p>
        </w:tc>
      </w:tr>
      <w:tr w:rsidR="001D6637" w:rsidRPr="001D6637" w14:paraId="3D7663C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AAB744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58</w:t>
            </w:r>
          </w:p>
        </w:tc>
        <w:tc>
          <w:tcPr>
            <w:tcW w:w="1137" w:type="dxa"/>
            <w:tcBorders>
              <w:top w:val="single" w:sz="4" w:space="0" w:color="auto"/>
              <w:left w:val="single" w:sz="4" w:space="0" w:color="auto"/>
              <w:bottom w:val="single" w:sz="4" w:space="0" w:color="auto"/>
              <w:right w:val="single" w:sz="4" w:space="0" w:color="auto"/>
            </w:tcBorders>
            <w:noWrap/>
          </w:tcPr>
          <w:p w14:paraId="3E978FD8"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7762E1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BD2A295"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AB42EDC" w14:textId="77777777" w:rsidR="001D6637" w:rsidRPr="00817932" w:rsidRDefault="001D6637" w:rsidP="00817932">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خراسان الشمالية)</w:t>
            </w:r>
          </w:p>
        </w:tc>
      </w:tr>
      <w:tr w:rsidR="001D6637" w:rsidRPr="001D6637" w14:paraId="4CD5B658"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1DF5398"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61</w:t>
            </w:r>
          </w:p>
        </w:tc>
        <w:tc>
          <w:tcPr>
            <w:tcW w:w="1137" w:type="dxa"/>
            <w:tcBorders>
              <w:top w:val="single" w:sz="4" w:space="0" w:color="auto"/>
              <w:left w:val="single" w:sz="4" w:space="0" w:color="auto"/>
              <w:bottom w:val="single" w:sz="4" w:space="0" w:color="auto"/>
              <w:right w:val="single" w:sz="4" w:space="0" w:color="auto"/>
            </w:tcBorders>
            <w:noWrap/>
          </w:tcPr>
          <w:p w14:paraId="6F96907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E30D91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304DFDC"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D0CBDAE"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خوزستان)</w:t>
            </w:r>
          </w:p>
        </w:tc>
      </w:tr>
      <w:tr w:rsidR="001D6637" w:rsidRPr="001D6637" w14:paraId="3F49C229"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DC12AA8"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66</w:t>
            </w:r>
          </w:p>
        </w:tc>
        <w:tc>
          <w:tcPr>
            <w:tcW w:w="1137" w:type="dxa"/>
            <w:tcBorders>
              <w:top w:val="single" w:sz="4" w:space="0" w:color="auto"/>
              <w:left w:val="single" w:sz="4" w:space="0" w:color="auto"/>
              <w:bottom w:val="single" w:sz="4" w:space="0" w:color="auto"/>
              <w:right w:val="single" w:sz="4" w:space="0" w:color="auto"/>
            </w:tcBorders>
            <w:noWrap/>
          </w:tcPr>
          <w:p w14:paraId="368E3CF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9C55940"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2FDA258"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74A0FB8"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لرستان)</w:t>
            </w:r>
          </w:p>
        </w:tc>
      </w:tr>
      <w:tr w:rsidR="001D6637" w:rsidRPr="001D6637" w14:paraId="1BC3537B"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BAA8134"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71</w:t>
            </w:r>
          </w:p>
        </w:tc>
        <w:tc>
          <w:tcPr>
            <w:tcW w:w="1137" w:type="dxa"/>
            <w:tcBorders>
              <w:top w:val="single" w:sz="4" w:space="0" w:color="auto"/>
              <w:left w:val="single" w:sz="4" w:space="0" w:color="auto"/>
              <w:bottom w:val="single" w:sz="4" w:space="0" w:color="auto"/>
              <w:right w:val="single" w:sz="4" w:space="0" w:color="auto"/>
            </w:tcBorders>
            <w:noWrap/>
          </w:tcPr>
          <w:p w14:paraId="272B675B"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728E22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677DE30"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F9394E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فارس)</w:t>
            </w:r>
          </w:p>
        </w:tc>
      </w:tr>
      <w:tr w:rsidR="001D6637" w:rsidRPr="001D6637" w14:paraId="070D9F61"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F66640F"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74</w:t>
            </w:r>
          </w:p>
        </w:tc>
        <w:tc>
          <w:tcPr>
            <w:tcW w:w="1137" w:type="dxa"/>
            <w:tcBorders>
              <w:top w:val="single" w:sz="4" w:space="0" w:color="auto"/>
              <w:left w:val="single" w:sz="4" w:space="0" w:color="auto"/>
              <w:bottom w:val="single" w:sz="4" w:space="0" w:color="auto"/>
              <w:right w:val="single" w:sz="4" w:space="0" w:color="auto"/>
            </w:tcBorders>
            <w:noWrap/>
          </w:tcPr>
          <w:p w14:paraId="06196D2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87CC1D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5242A33"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7738DA4" w14:textId="77777777" w:rsidR="001D6637" w:rsidRPr="00817932" w:rsidRDefault="001D6637" w:rsidP="00817932">
            <w:pPr>
              <w:spacing w:before="40" w:after="40" w:line="24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كهكيلويه</w:t>
            </w:r>
            <w:proofErr w:type="spellEnd"/>
            <w:r w:rsidRPr="00817932">
              <w:rPr>
                <w:rFonts w:eastAsia="SimSun" w:hint="cs"/>
                <w:spacing w:val="-6"/>
                <w:position w:val="2"/>
                <w:sz w:val="20"/>
                <w:szCs w:val="26"/>
                <w:rtl/>
              </w:rPr>
              <w:t xml:space="preserve"> </w:t>
            </w:r>
            <w:proofErr w:type="spellStart"/>
            <w:r w:rsidRPr="00817932">
              <w:rPr>
                <w:rFonts w:eastAsia="SimSun" w:hint="cs"/>
                <w:spacing w:val="-6"/>
                <w:position w:val="2"/>
                <w:sz w:val="20"/>
                <w:szCs w:val="26"/>
                <w:rtl/>
              </w:rPr>
              <w:t>وبوير</w:t>
            </w:r>
            <w:proofErr w:type="spellEnd"/>
            <w:r w:rsidRPr="00817932">
              <w:rPr>
                <w:rFonts w:eastAsia="SimSun" w:hint="cs"/>
                <w:spacing w:val="-6"/>
                <w:position w:val="2"/>
                <w:sz w:val="20"/>
                <w:szCs w:val="26"/>
                <w:rtl/>
              </w:rPr>
              <w:t xml:space="preserve"> أحمد)</w:t>
            </w:r>
          </w:p>
        </w:tc>
      </w:tr>
      <w:tr w:rsidR="001D6637" w:rsidRPr="001D6637" w14:paraId="7B57AA2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0A7F4B3"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76</w:t>
            </w:r>
          </w:p>
        </w:tc>
        <w:tc>
          <w:tcPr>
            <w:tcW w:w="1137" w:type="dxa"/>
            <w:tcBorders>
              <w:top w:val="single" w:sz="4" w:space="0" w:color="auto"/>
              <w:left w:val="single" w:sz="4" w:space="0" w:color="auto"/>
              <w:bottom w:val="single" w:sz="4" w:space="0" w:color="auto"/>
              <w:right w:val="single" w:sz="4" w:space="0" w:color="auto"/>
            </w:tcBorders>
            <w:noWrap/>
          </w:tcPr>
          <w:p w14:paraId="3663542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BA0A0A2"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C3F245D"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D6308DC"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هرمزغان</w:t>
            </w:r>
            <w:proofErr w:type="spellEnd"/>
            <w:r w:rsidRPr="00817932">
              <w:rPr>
                <w:rFonts w:eastAsia="SimSun" w:hint="cs"/>
                <w:position w:val="2"/>
                <w:sz w:val="20"/>
                <w:szCs w:val="26"/>
                <w:rtl/>
              </w:rPr>
              <w:t>)</w:t>
            </w:r>
          </w:p>
        </w:tc>
      </w:tr>
      <w:tr w:rsidR="001D6637" w:rsidRPr="001D6637" w14:paraId="74537B2D"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D285A69"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77</w:t>
            </w:r>
          </w:p>
        </w:tc>
        <w:tc>
          <w:tcPr>
            <w:tcW w:w="1137" w:type="dxa"/>
            <w:tcBorders>
              <w:top w:val="single" w:sz="4" w:space="0" w:color="auto"/>
              <w:left w:val="single" w:sz="4" w:space="0" w:color="auto"/>
              <w:bottom w:val="single" w:sz="4" w:space="0" w:color="auto"/>
              <w:right w:val="single" w:sz="4" w:space="0" w:color="auto"/>
            </w:tcBorders>
            <w:noWrap/>
          </w:tcPr>
          <w:p w14:paraId="402154DF"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9C1CA0C"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A7122CB"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150D049"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بوشهر)</w:t>
            </w:r>
          </w:p>
        </w:tc>
      </w:tr>
      <w:tr w:rsidR="001D6637" w:rsidRPr="001D6637" w14:paraId="18AE5EE3"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1A95473"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81</w:t>
            </w:r>
          </w:p>
        </w:tc>
        <w:tc>
          <w:tcPr>
            <w:tcW w:w="1137" w:type="dxa"/>
            <w:tcBorders>
              <w:top w:val="single" w:sz="4" w:space="0" w:color="auto"/>
              <w:left w:val="single" w:sz="4" w:space="0" w:color="auto"/>
              <w:bottom w:val="single" w:sz="4" w:space="0" w:color="auto"/>
              <w:right w:val="single" w:sz="4" w:space="0" w:color="auto"/>
            </w:tcBorders>
            <w:noWrap/>
          </w:tcPr>
          <w:p w14:paraId="18199739"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8CB1836"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26C936E"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A60A53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همدان)</w:t>
            </w:r>
          </w:p>
        </w:tc>
      </w:tr>
      <w:tr w:rsidR="001D6637" w:rsidRPr="001D6637" w14:paraId="50A576A6"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47AD745"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83</w:t>
            </w:r>
          </w:p>
        </w:tc>
        <w:tc>
          <w:tcPr>
            <w:tcW w:w="1137" w:type="dxa"/>
            <w:tcBorders>
              <w:top w:val="single" w:sz="4" w:space="0" w:color="auto"/>
              <w:left w:val="single" w:sz="4" w:space="0" w:color="auto"/>
              <w:bottom w:val="single" w:sz="4" w:space="0" w:color="auto"/>
              <w:right w:val="single" w:sz="4" w:space="0" w:color="auto"/>
            </w:tcBorders>
            <w:noWrap/>
          </w:tcPr>
          <w:p w14:paraId="27A163BC"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57BEBE6"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E15D72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6EB0181"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كرمنشاهان</w:t>
            </w:r>
            <w:proofErr w:type="spellEnd"/>
            <w:r w:rsidRPr="00817932">
              <w:rPr>
                <w:rFonts w:eastAsia="SimSun" w:hint="cs"/>
                <w:position w:val="2"/>
                <w:sz w:val="20"/>
                <w:szCs w:val="26"/>
                <w:rtl/>
              </w:rPr>
              <w:t>)</w:t>
            </w:r>
          </w:p>
        </w:tc>
      </w:tr>
      <w:tr w:rsidR="001D6637" w:rsidRPr="001D6637" w14:paraId="783D017E"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6C58E66"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84</w:t>
            </w:r>
          </w:p>
        </w:tc>
        <w:tc>
          <w:tcPr>
            <w:tcW w:w="1137" w:type="dxa"/>
            <w:tcBorders>
              <w:top w:val="single" w:sz="4" w:space="0" w:color="auto"/>
              <w:left w:val="single" w:sz="4" w:space="0" w:color="auto"/>
              <w:bottom w:val="single" w:sz="4" w:space="0" w:color="auto"/>
              <w:right w:val="single" w:sz="4" w:space="0" w:color="auto"/>
            </w:tcBorders>
            <w:noWrap/>
          </w:tcPr>
          <w:p w14:paraId="13F4E5EE"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5258D2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CA461F6"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94F09E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إيلام)</w:t>
            </w:r>
          </w:p>
        </w:tc>
      </w:tr>
      <w:tr w:rsidR="001D6637" w:rsidRPr="001D6637" w14:paraId="551D349B"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76F3FA6"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86</w:t>
            </w:r>
          </w:p>
        </w:tc>
        <w:tc>
          <w:tcPr>
            <w:tcW w:w="1137" w:type="dxa"/>
            <w:tcBorders>
              <w:top w:val="single" w:sz="4" w:space="0" w:color="auto"/>
              <w:left w:val="single" w:sz="4" w:space="0" w:color="auto"/>
              <w:bottom w:val="single" w:sz="4" w:space="0" w:color="auto"/>
              <w:right w:val="single" w:sz="4" w:space="0" w:color="auto"/>
            </w:tcBorders>
            <w:noWrap/>
          </w:tcPr>
          <w:p w14:paraId="61E9AD5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CAB4A2D"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249984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C64E11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مركزي)</w:t>
            </w:r>
          </w:p>
        </w:tc>
      </w:tr>
      <w:tr w:rsidR="001D6637" w:rsidRPr="001D6637" w14:paraId="19E9F757"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C78100C"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87</w:t>
            </w:r>
          </w:p>
        </w:tc>
        <w:tc>
          <w:tcPr>
            <w:tcW w:w="1137" w:type="dxa"/>
            <w:tcBorders>
              <w:top w:val="single" w:sz="4" w:space="0" w:color="auto"/>
              <w:left w:val="single" w:sz="4" w:space="0" w:color="auto"/>
              <w:bottom w:val="single" w:sz="4" w:space="0" w:color="auto"/>
              <w:right w:val="single" w:sz="4" w:space="0" w:color="auto"/>
            </w:tcBorders>
            <w:noWrap/>
          </w:tcPr>
          <w:p w14:paraId="050C923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E5263D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9CCB506"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D498E6E"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كردستان)</w:t>
            </w:r>
          </w:p>
        </w:tc>
      </w:tr>
      <w:tr w:rsidR="001D6637" w:rsidRPr="001D6637" w14:paraId="2B3E370E"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FC2953B"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9001</w:t>
            </w:r>
          </w:p>
        </w:tc>
        <w:tc>
          <w:tcPr>
            <w:tcW w:w="1137" w:type="dxa"/>
            <w:tcBorders>
              <w:top w:val="single" w:sz="4" w:space="0" w:color="auto"/>
              <w:left w:val="single" w:sz="4" w:space="0" w:color="auto"/>
              <w:bottom w:val="single" w:sz="4" w:space="0" w:color="auto"/>
              <w:right w:val="single" w:sz="4" w:space="0" w:color="auto"/>
            </w:tcBorders>
            <w:noWrap/>
          </w:tcPr>
          <w:p w14:paraId="26E3BCFF"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9D63DD5"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B0EDAE2"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3F00D63"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77491DA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CD2CE62"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9002</w:t>
            </w:r>
          </w:p>
        </w:tc>
        <w:tc>
          <w:tcPr>
            <w:tcW w:w="1137" w:type="dxa"/>
            <w:tcBorders>
              <w:top w:val="single" w:sz="4" w:space="0" w:color="auto"/>
              <w:left w:val="single" w:sz="4" w:space="0" w:color="auto"/>
              <w:bottom w:val="single" w:sz="4" w:space="0" w:color="auto"/>
              <w:right w:val="single" w:sz="4" w:space="0" w:color="auto"/>
            </w:tcBorders>
            <w:noWrap/>
          </w:tcPr>
          <w:p w14:paraId="0E444538"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C2030FC"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A0423DE"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BE0B9E9"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3634E0E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B043D67"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9003</w:t>
            </w:r>
          </w:p>
        </w:tc>
        <w:tc>
          <w:tcPr>
            <w:tcW w:w="1137" w:type="dxa"/>
            <w:tcBorders>
              <w:top w:val="single" w:sz="4" w:space="0" w:color="auto"/>
              <w:left w:val="single" w:sz="4" w:space="0" w:color="auto"/>
              <w:bottom w:val="single" w:sz="4" w:space="0" w:color="auto"/>
              <w:right w:val="single" w:sz="4" w:space="0" w:color="auto"/>
            </w:tcBorders>
            <w:noWrap/>
          </w:tcPr>
          <w:p w14:paraId="7CB4843D"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442009C"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1E429A"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AEDF74C"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41280AFA"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5A58E0F"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9004</w:t>
            </w:r>
          </w:p>
        </w:tc>
        <w:tc>
          <w:tcPr>
            <w:tcW w:w="1137" w:type="dxa"/>
            <w:tcBorders>
              <w:top w:val="single" w:sz="4" w:space="0" w:color="auto"/>
              <w:left w:val="single" w:sz="4" w:space="0" w:color="auto"/>
              <w:bottom w:val="single" w:sz="4" w:space="0" w:color="auto"/>
              <w:right w:val="single" w:sz="4" w:space="0" w:color="auto"/>
            </w:tcBorders>
            <w:noWrap/>
          </w:tcPr>
          <w:p w14:paraId="5B47A47F"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67E8E2D"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0213FB9"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6965AD9"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457B5D4E"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839F1FC"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9005</w:t>
            </w:r>
          </w:p>
        </w:tc>
        <w:tc>
          <w:tcPr>
            <w:tcW w:w="1137" w:type="dxa"/>
            <w:tcBorders>
              <w:top w:val="single" w:sz="4" w:space="0" w:color="auto"/>
              <w:left w:val="single" w:sz="4" w:space="0" w:color="auto"/>
              <w:bottom w:val="single" w:sz="4" w:space="0" w:color="auto"/>
              <w:right w:val="single" w:sz="4" w:space="0" w:color="auto"/>
            </w:tcBorders>
            <w:noWrap/>
          </w:tcPr>
          <w:p w14:paraId="2205303C"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C181F8D"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47F2F14"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3DD75A"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196AC4E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8B7495C"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9006</w:t>
            </w:r>
          </w:p>
        </w:tc>
        <w:tc>
          <w:tcPr>
            <w:tcW w:w="1137" w:type="dxa"/>
            <w:tcBorders>
              <w:top w:val="single" w:sz="4" w:space="0" w:color="auto"/>
              <w:left w:val="single" w:sz="4" w:space="0" w:color="auto"/>
              <w:bottom w:val="single" w:sz="4" w:space="0" w:color="auto"/>
              <w:right w:val="single" w:sz="4" w:space="0" w:color="auto"/>
            </w:tcBorders>
            <w:noWrap/>
          </w:tcPr>
          <w:p w14:paraId="1A8627F7"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7B7E488"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4C6F8EA"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0481C18"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0E424634"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011637C"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9007</w:t>
            </w:r>
          </w:p>
        </w:tc>
        <w:tc>
          <w:tcPr>
            <w:tcW w:w="1137" w:type="dxa"/>
            <w:tcBorders>
              <w:top w:val="single" w:sz="4" w:space="0" w:color="auto"/>
              <w:left w:val="single" w:sz="4" w:space="0" w:color="auto"/>
              <w:bottom w:val="single" w:sz="4" w:space="0" w:color="auto"/>
              <w:right w:val="single" w:sz="4" w:space="0" w:color="auto"/>
            </w:tcBorders>
            <w:noWrap/>
          </w:tcPr>
          <w:p w14:paraId="2622460B"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BE5DE1B"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C865793"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8DA6ADC"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56FECA55"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F8BE8EC"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9008</w:t>
            </w:r>
          </w:p>
        </w:tc>
        <w:tc>
          <w:tcPr>
            <w:tcW w:w="1137" w:type="dxa"/>
            <w:tcBorders>
              <w:top w:val="single" w:sz="4" w:space="0" w:color="auto"/>
              <w:left w:val="single" w:sz="4" w:space="0" w:color="auto"/>
              <w:bottom w:val="single" w:sz="4" w:space="0" w:color="auto"/>
              <w:right w:val="single" w:sz="4" w:space="0" w:color="auto"/>
            </w:tcBorders>
            <w:noWrap/>
          </w:tcPr>
          <w:p w14:paraId="557369C5"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7AD81B5"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655E01B"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7836678"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50051158"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7A4F653" w14:textId="77777777" w:rsidR="001D6637" w:rsidRPr="00817932" w:rsidRDefault="001D6637" w:rsidP="00817932">
            <w:pPr>
              <w:spacing w:before="40" w:after="40" w:line="240" w:lineRule="exact"/>
              <w:jc w:val="left"/>
              <w:rPr>
                <w:rFonts w:eastAsia="SimSun"/>
                <w:sz w:val="20"/>
                <w:szCs w:val="26"/>
              </w:rPr>
            </w:pPr>
            <w:r w:rsidRPr="00817932">
              <w:rPr>
                <w:sz w:val="20"/>
                <w:szCs w:val="26"/>
              </w:rPr>
              <w:t>9009</w:t>
            </w:r>
          </w:p>
        </w:tc>
        <w:tc>
          <w:tcPr>
            <w:tcW w:w="1137" w:type="dxa"/>
            <w:tcBorders>
              <w:top w:val="single" w:sz="4" w:space="0" w:color="auto"/>
              <w:left w:val="single" w:sz="4" w:space="0" w:color="auto"/>
              <w:bottom w:val="single" w:sz="4" w:space="0" w:color="auto"/>
              <w:right w:val="single" w:sz="4" w:space="0" w:color="auto"/>
            </w:tcBorders>
            <w:noWrap/>
          </w:tcPr>
          <w:p w14:paraId="5E8A80A7"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27670D8" w14:textId="77777777" w:rsidR="001D6637" w:rsidRPr="00817932" w:rsidRDefault="001D6637" w:rsidP="00817932">
            <w:pPr>
              <w:spacing w:before="40" w:after="40" w:line="240" w:lineRule="exact"/>
              <w:jc w:val="center"/>
              <w:rPr>
                <w:rFonts w:eastAsia="SimSun"/>
                <w:sz w:val="20"/>
                <w:szCs w:val="26"/>
              </w:rPr>
            </w:pPr>
            <w:r w:rsidRPr="00817932">
              <w:rPr>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4D3D0B5"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CFA791D" w14:textId="77777777" w:rsidR="001D6637" w:rsidRPr="00817932" w:rsidRDefault="001D6637" w:rsidP="00817932">
            <w:pPr>
              <w:spacing w:before="40" w:after="40" w:line="240" w:lineRule="exact"/>
              <w:jc w:val="left"/>
              <w:rPr>
                <w:rFonts w:eastAsia="SimSun"/>
                <w:position w:val="2"/>
                <w:sz w:val="20"/>
                <w:szCs w:val="26"/>
                <w:rtl/>
              </w:rPr>
            </w:pPr>
          </w:p>
        </w:tc>
      </w:tr>
      <w:tr w:rsidR="001D6637" w:rsidRPr="001D6637" w14:paraId="4AA9836A"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D77459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901</w:t>
            </w:r>
          </w:p>
        </w:tc>
        <w:tc>
          <w:tcPr>
            <w:tcW w:w="1137" w:type="dxa"/>
            <w:tcBorders>
              <w:top w:val="single" w:sz="4" w:space="0" w:color="auto"/>
              <w:left w:val="single" w:sz="4" w:space="0" w:color="auto"/>
              <w:bottom w:val="single" w:sz="4" w:space="0" w:color="auto"/>
              <w:right w:val="single" w:sz="4" w:space="0" w:color="auto"/>
            </w:tcBorders>
            <w:noWrap/>
          </w:tcPr>
          <w:p w14:paraId="13B4BB66"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785E4F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6AC9D76" w14:textId="77777777" w:rsidR="001D6637" w:rsidRPr="00817932" w:rsidRDefault="001D6637" w:rsidP="00817932">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7217C47"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67A4CC3E"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423484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902</w:t>
            </w:r>
          </w:p>
        </w:tc>
        <w:tc>
          <w:tcPr>
            <w:tcW w:w="1137" w:type="dxa"/>
            <w:tcBorders>
              <w:top w:val="single" w:sz="4" w:space="0" w:color="auto"/>
              <w:left w:val="single" w:sz="4" w:space="0" w:color="auto"/>
              <w:bottom w:val="single" w:sz="4" w:space="0" w:color="auto"/>
              <w:right w:val="single" w:sz="4" w:space="0" w:color="auto"/>
            </w:tcBorders>
            <w:noWrap/>
          </w:tcPr>
          <w:p w14:paraId="3897E22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5CB7AEF"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A380654" w14:textId="77777777" w:rsidR="001D6637" w:rsidRPr="00817932" w:rsidRDefault="001D6637" w:rsidP="00817932">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257A6BF"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0AA05127"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83C6514"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903</w:t>
            </w:r>
          </w:p>
        </w:tc>
        <w:tc>
          <w:tcPr>
            <w:tcW w:w="1137" w:type="dxa"/>
            <w:tcBorders>
              <w:top w:val="single" w:sz="4" w:space="0" w:color="auto"/>
              <w:left w:val="single" w:sz="4" w:space="0" w:color="auto"/>
              <w:bottom w:val="single" w:sz="4" w:space="0" w:color="auto"/>
              <w:right w:val="single" w:sz="4" w:space="0" w:color="auto"/>
            </w:tcBorders>
            <w:noWrap/>
          </w:tcPr>
          <w:p w14:paraId="7FFE821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1D16D51"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A5BA8D9" w14:textId="77777777" w:rsidR="001D6637" w:rsidRPr="00817932" w:rsidRDefault="001D6637" w:rsidP="00817932">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969604D"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7C10430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355FD37" w14:textId="77777777" w:rsidR="001D6637" w:rsidRPr="00817932" w:rsidRDefault="001D6637" w:rsidP="00817932">
            <w:pPr>
              <w:spacing w:before="40" w:after="40" w:line="240" w:lineRule="exact"/>
              <w:jc w:val="left"/>
              <w:rPr>
                <w:noProof/>
                <w:sz w:val="20"/>
                <w:szCs w:val="26"/>
              </w:rPr>
            </w:pPr>
            <w:r w:rsidRPr="00817932">
              <w:rPr>
                <w:noProof/>
                <w:sz w:val="20"/>
                <w:szCs w:val="26"/>
              </w:rPr>
              <w:t>9044</w:t>
            </w:r>
          </w:p>
        </w:tc>
        <w:tc>
          <w:tcPr>
            <w:tcW w:w="1137" w:type="dxa"/>
            <w:tcBorders>
              <w:top w:val="single" w:sz="4" w:space="0" w:color="auto"/>
              <w:left w:val="single" w:sz="4" w:space="0" w:color="auto"/>
              <w:bottom w:val="single" w:sz="4" w:space="0" w:color="auto"/>
              <w:right w:val="single" w:sz="4" w:space="0" w:color="auto"/>
            </w:tcBorders>
            <w:noWrap/>
          </w:tcPr>
          <w:p w14:paraId="54DFFBB9"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FC8D2C2"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64A1B31" w14:textId="77777777" w:rsidR="001D6637" w:rsidRPr="00817932" w:rsidRDefault="001D6637" w:rsidP="00817932">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40201EA"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0B99014B"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6E929C9" w14:textId="77777777" w:rsidR="001D6637" w:rsidRPr="00817932" w:rsidRDefault="001D6637" w:rsidP="00817932">
            <w:pPr>
              <w:spacing w:before="40" w:after="40" w:line="240" w:lineRule="exact"/>
              <w:jc w:val="left"/>
              <w:rPr>
                <w:noProof/>
                <w:sz w:val="20"/>
                <w:szCs w:val="26"/>
              </w:rPr>
            </w:pPr>
            <w:r w:rsidRPr="00817932">
              <w:rPr>
                <w:noProof/>
                <w:sz w:val="20"/>
                <w:szCs w:val="26"/>
              </w:rPr>
              <w:t>9045</w:t>
            </w:r>
          </w:p>
        </w:tc>
        <w:tc>
          <w:tcPr>
            <w:tcW w:w="1137" w:type="dxa"/>
            <w:tcBorders>
              <w:top w:val="single" w:sz="4" w:space="0" w:color="auto"/>
              <w:left w:val="single" w:sz="4" w:space="0" w:color="auto"/>
              <w:bottom w:val="single" w:sz="4" w:space="0" w:color="auto"/>
              <w:right w:val="single" w:sz="4" w:space="0" w:color="auto"/>
            </w:tcBorders>
            <w:noWrap/>
          </w:tcPr>
          <w:p w14:paraId="09F4B267"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B6CDD9B"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A7E4205" w14:textId="77777777" w:rsidR="001D6637" w:rsidRPr="00817932" w:rsidRDefault="001D6637" w:rsidP="00817932">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8B7BB4C"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0EF47683"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7D353F2" w14:textId="77777777" w:rsidR="001D6637" w:rsidRPr="00817932" w:rsidRDefault="001D6637" w:rsidP="00817932">
            <w:pPr>
              <w:spacing w:before="40" w:after="40" w:line="240" w:lineRule="exact"/>
              <w:jc w:val="left"/>
              <w:rPr>
                <w:noProof/>
                <w:sz w:val="20"/>
                <w:szCs w:val="26"/>
              </w:rPr>
            </w:pPr>
            <w:r w:rsidRPr="00817932">
              <w:rPr>
                <w:noProof/>
                <w:sz w:val="20"/>
                <w:szCs w:val="26"/>
              </w:rPr>
              <w:t>9046</w:t>
            </w:r>
          </w:p>
        </w:tc>
        <w:tc>
          <w:tcPr>
            <w:tcW w:w="1137" w:type="dxa"/>
            <w:tcBorders>
              <w:top w:val="single" w:sz="4" w:space="0" w:color="auto"/>
              <w:left w:val="single" w:sz="4" w:space="0" w:color="auto"/>
              <w:bottom w:val="single" w:sz="4" w:space="0" w:color="auto"/>
              <w:right w:val="single" w:sz="4" w:space="0" w:color="auto"/>
            </w:tcBorders>
            <w:noWrap/>
          </w:tcPr>
          <w:p w14:paraId="51481925"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5F97D0D" w14:textId="77777777" w:rsidR="001D6637" w:rsidRPr="00817932" w:rsidRDefault="001D6637" w:rsidP="00817932">
            <w:pPr>
              <w:spacing w:before="40" w:after="40" w:line="24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F3F490B" w14:textId="77777777" w:rsidR="001D6637" w:rsidRPr="00817932" w:rsidRDefault="001D6637" w:rsidP="00817932">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9E2055D"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7769374A"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3733C22" w14:textId="77777777" w:rsidR="001D6637" w:rsidRPr="00817932" w:rsidRDefault="001D6637" w:rsidP="00817932">
            <w:pPr>
              <w:spacing w:before="40" w:after="40" w:line="240" w:lineRule="exact"/>
              <w:jc w:val="left"/>
              <w:rPr>
                <w:rFonts w:eastAsia="SimSun"/>
                <w:sz w:val="20"/>
                <w:szCs w:val="26"/>
              </w:rPr>
            </w:pPr>
            <w:r w:rsidRPr="00817932">
              <w:rPr>
                <w:noProof/>
                <w:sz w:val="20"/>
                <w:szCs w:val="26"/>
              </w:rPr>
              <w:t>905</w:t>
            </w:r>
          </w:p>
        </w:tc>
        <w:tc>
          <w:tcPr>
            <w:tcW w:w="1137" w:type="dxa"/>
            <w:tcBorders>
              <w:top w:val="single" w:sz="4" w:space="0" w:color="auto"/>
              <w:left w:val="single" w:sz="4" w:space="0" w:color="auto"/>
              <w:bottom w:val="single" w:sz="4" w:space="0" w:color="auto"/>
              <w:right w:val="single" w:sz="4" w:space="0" w:color="auto"/>
            </w:tcBorders>
            <w:noWrap/>
          </w:tcPr>
          <w:p w14:paraId="06D6B534" w14:textId="77777777" w:rsidR="001D6637" w:rsidRPr="00817932" w:rsidRDefault="001D6637" w:rsidP="00817932">
            <w:pPr>
              <w:spacing w:before="40" w:after="40" w:line="240" w:lineRule="exact"/>
              <w:jc w:val="center"/>
              <w:rPr>
                <w:rFonts w:eastAsia="SimSun"/>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5F23EFD" w14:textId="77777777" w:rsidR="001D6637" w:rsidRPr="00817932" w:rsidRDefault="001D6637" w:rsidP="00817932">
            <w:pPr>
              <w:spacing w:before="40" w:after="40" w:line="240" w:lineRule="exact"/>
              <w:jc w:val="center"/>
              <w:rPr>
                <w:rFonts w:eastAsia="SimSun"/>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9676B77" w14:textId="77777777" w:rsidR="001D6637" w:rsidRPr="00817932" w:rsidRDefault="001D6637" w:rsidP="00817932">
            <w:pPr>
              <w:spacing w:before="40" w:after="40" w:line="240" w:lineRule="exac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F92A24D"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43864F24"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A7B117D"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91</w:t>
            </w:r>
          </w:p>
        </w:tc>
        <w:tc>
          <w:tcPr>
            <w:tcW w:w="1137" w:type="dxa"/>
            <w:tcBorders>
              <w:top w:val="single" w:sz="4" w:space="0" w:color="auto"/>
              <w:left w:val="single" w:sz="4" w:space="0" w:color="auto"/>
              <w:bottom w:val="single" w:sz="4" w:space="0" w:color="auto"/>
              <w:right w:val="single" w:sz="4" w:space="0" w:color="auto"/>
            </w:tcBorders>
            <w:noWrap/>
          </w:tcPr>
          <w:p w14:paraId="7E5AA8C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7098EE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BBAE73" w14:textId="77777777" w:rsidR="001D6637" w:rsidRPr="00817932" w:rsidRDefault="001D6637" w:rsidP="00817932">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F2041B9"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68A37F54"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296F884"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920</w:t>
            </w:r>
          </w:p>
        </w:tc>
        <w:tc>
          <w:tcPr>
            <w:tcW w:w="1137" w:type="dxa"/>
            <w:tcBorders>
              <w:top w:val="single" w:sz="4" w:space="0" w:color="auto"/>
              <w:left w:val="single" w:sz="4" w:space="0" w:color="auto"/>
              <w:bottom w:val="single" w:sz="4" w:space="0" w:color="auto"/>
              <w:right w:val="single" w:sz="4" w:space="0" w:color="auto"/>
            </w:tcBorders>
            <w:noWrap/>
          </w:tcPr>
          <w:p w14:paraId="44C88AA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C7C63C3"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B0C1F09" w14:textId="77777777" w:rsidR="001D6637" w:rsidRPr="00817932" w:rsidRDefault="001D6637" w:rsidP="00817932">
            <w:pPr>
              <w:spacing w:before="40" w:after="40" w:line="240" w:lineRule="exact"/>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B0F6507"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37B17F3C"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358A5C9"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921</w:t>
            </w:r>
          </w:p>
        </w:tc>
        <w:tc>
          <w:tcPr>
            <w:tcW w:w="1137" w:type="dxa"/>
            <w:tcBorders>
              <w:top w:val="single" w:sz="4" w:space="0" w:color="auto"/>
              <w:left w:val="single" w:sz="4" w:space="0" w:color="auto"/>
              <w:bottom w:val="single" w:sz="4" w:space="0" w:color="auto"/>
              <w:right w:val="single" w:sz="4" w:space="0" w:color="auto"/>
            </w:tcBorders>
            <w:noWrap/>
          </w:tcPr>
          <w:p w14:paraId="5ADCFBEA"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AB92F6D"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D5D4642"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E5D2DC3"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5931D48D"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F6B0221"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922</w:t>
            </w:r>
          </w:p>
        </w:tc>
        <w:tc>
          <w:tcPr>
            <w:tcW w:w="1137" w:type="dxa"/>
            <w:tcBorders>
              <w:top w:val="single" w:sz="4" w:space="0" w:color="auto"/>
              <w:left w:val="single" w:sz="4" w:space="0" w:color="auto"/>
              <w:bottom w:val="single" w:sz="4" w:space="0" w:color="auto"/>
              <w:right w:val="single" w:sz="4" w:space="0" w:color="auto"/>
            </w:tcBorders>
            <w:noWrap/>
          </w:tcPr>
          <w:p w14:paraId="373D83F4"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DFC0AEC"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93BCD0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636A3AB"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070A2388"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B4019B"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923</w:t>
            </w:r>
          </w:p>
        </w:tc>
        <w:tc>
          <w:tcPr>
            <w:tcW w:w="1137" w:type="dxa"/>
            <w:tcBorders>
              <w:top w:val="single" w:sz="4" w:space="0" w:color="auto"/>
              <w:left w:val="single" w:sz="4" w:space="0" w:color="auto"/>
              <w:bottom w:val="single" w:sz="4" w:space="0" w:color="auto"/>
              <w:right w:val="single" w:sz="4" w:space="0" w:color="auto"/>
            </w:tcBorders>
            <w:noWrap/>
          </w:tcPr>
          <w:p w14:paraId="7FAE9615"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7C0B0B7"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6485DE1" w14:textId="77777777" w:rsidR="001D6637" w:rsidRPr="00817932" w:rsidRDefault="001D6637" w:rsidP="00817932">
            <w:pPr>
              <w:spacing w:before="40" w:after="40" w:line="240" w:lineRule="exact"/>
              <w:jc w:val="left"/>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146752E" w14:textId="77777777" w:rsidR="001D6637" w:rsidRPr="00817932" w:rsidRDefault="001D6637" w:rsidP="00817932">
            <w:pPr>
              <w:spacing w:before="40" w:after="40" w:line="240" w:lineRule="exact"/>
              <w:jc w:val="left"/>
              <w:rPr>
                <w:rFonts w:eastAsia="SimSun"/>
                <w:position w:val="2"/>
                <w:sz w:val="20"/>
                <w:szCs w:val="26"/>
              </w:rPr>
            </w:pPr>
          </w:p>
        </w:tc>
      </w:tr>
      <w:tr w:rsidR="001D6637" w:rsidRPr="001D6637" w14:paraId="6FFA6B55" w14:textId="77777777" w:rsidTr="001561E3">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B01C644" w14:textId="77777777" w:rsidR="001D6637" w:rsidRPr="00817932" w:rsidRDefault="001D6637" w:rsidP="00817932">
            <w:pPr>
              <w:spacing w:before="40" w:after="40" w:line="240" w:lineRule="exact"/>
              <w:jc w:val="left"/>
              <w:rPr>
                <w:rFonts w:eastAsia="SimSun"/>
                <w:sz w:val="20"/>
                <w:szCs w:val="26"/>
              </w:rPr>
            </w:pPr>
            <w:r w:rsidRPr="00817932">
              <w:rPr>
                <w:rFonts w:eastAsia="SimSun"/>
                <w:sz w:val="20"/>
                <w:szCs w:val="26"/>
              </w:rPr>
              <w:t>93</w:t>
            </w:r>
          </w:p>
        </w:tc>
        <w:tc>
          <w:tcPr>
            <w:tcW w:w="1137" w:type="dxa"/>
            <w:tcBorders>
              <w:top w:val="single" w:sz="4" w:space="0" w:color="auto"/>
              <w:left w:val="single" w:sz="4" w:space="0" w:color="auto"/>
              <w:bottom w:val="single" w:sz="4" w:space="0" w:color="auto"/>
              <w:right w:val="single" w:sz="4" w:space="0" w:color="auto"/>
            </w:tcBorders>
            <w:noWrap/>
          </w:tcPr>
          <w:p w14:paraId="7E1FE3F9"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879B1AB" w14:textId="77777777" w:rsidR="001D6637" w:rsidRPr="00817932" w:rsidRDefault="001D6637" w:rsidP="00817932">
            <w:pPr>
              <w:spacing w:before="40" w:after="40" w:line="24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FA1C60F" w14:textId="77777777" w:rsidR="001D6637" w:rsidRPr="00817932" w:rsidRDefault="001D6637" w:rsidP="00817932">
            <w:pPr>
              <w:spacing w:before="40" w:after="40" w:line="240" w:lineRule="exact"/>
              <w:jc w:val="left"/>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vAlign w:val="center"/>
          </w:tcPr>
          <w:p w14:paraId="5C381E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20"/>
                <w:szCs w:val="26"/>
              </w:rPr>
            </w:pPr>
          </w:p>
        </w:tc>
      </w:tr>
      <w:tr w:rsidR="001D6637" w:rsidRPr="001D6637" w14:paraId="67200B43"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4F48BF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942121</w:t>
            </w:r>
          </w:p>
        </w:tc>
        <w:tc>
          <w:tcPr>
            <w:tcW w:w="1137" w:type="dxa"/>
            <w:tcBorders>
              <w:top w:val="single" w:sz="4" w:space="0" w:color="auto"/>
              <w:left w:val="single" w:sz="4" w:space="0" w:color="auto"/>
              <w:bottom w:val="single" w:sz="4" w:space="0" w:color="auto"/>
              <w:right w:val="single" w:sz="4" w:space="0" w:color="auto"/>
            </w:tcBorders>
            <w:noWrap/>
          </w:tcPr>
          <w:p w14:paraId="64AA9F1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0A6ABF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51F344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925B86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77C878E7"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35D089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94220</w:t>
            </w:r>
          </w:p>
        </w:tc>
        <w:tc>
          <w:tcPr>
            <w:tcW w:w="1137" w:type="dxa"/>
            <w:tcBorders>
              <w:top w:val="single" w:sz="4" w:space="0" w:color="auto"/>
              <w:left w:val="single" w:sz="4" w:space="0" w:color="auto"/>
              <w:bottom w:val="single" w:sz="4" w:space="0" w:color="auto"/>
              <w:right w:val="single" w:sz="4" w:space="0" w:color="auto"/>
            </w:tcBorders>
            <w:noWrap/>
          </w:tcPr>
          <w:p w14:paraId="331E8CD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60E496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D23F0A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6D5166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706F7450"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0D324C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94260</w:t>
            </w:r>
          </w:p>
        </w:tc>
        <w:tc>
          <w:tcPr>
            <w:tcW w:w="1137" w:type="dxa"/>
            <w:tcBorders>
              <w:top w:val="single" w:sz="4" w:space="0" w:color="auto"/>
              <w:left w:val="single" w:sz="4" w:space="0" w:color="auto"/>
              <w:bottom w:val="single" w:sz="4" w:space="0" w:color="auto"/>
              <w:right w:val="single" w:sz="4" w:space="0" w:color="auto"/>
            </w:tcBorders>
            <w:noWrap/>
          </w:tcPr>
          <w:p w14:paraId="1F3812C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6</w:t>
            </w:r>
          </w:p>
        </w:tc>
        <w:tc>
          <w:tcPr>
            <w:tcW w:w="1134" w:type="dxa"/>
            <w:tcBorders>
              <w:top w:val="single" w:sz="4" w:space="0" w:color="auto"/>
              <w:left w:val="single" w:sz="4" w:space="0" w:color="auto"/>
              <w:bottom w:val="single" w:sz="4" w:space="0" w:color="auto"/>
              <w:right w:val="single" w:sz="4" w:space="0" w:color="auto"/>
            </w:tcBorders>
            <w:noWrap/>
          </w:tcPr>
          <w:p w14:paraId="4536617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246235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7C7A0C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37D1E17C"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ECE1D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lastRenderedPageBreak/>
              <w:t>942800</w:t>
            </w:r>
          </w:p>
        </w:tc>
        <w:tc>
          <w:tcPr>
            <w:tcW w:w="1137" w:type="dxa"/>
            <w:tcBorders>
              <w:top w:val="single" w:sz="4" w:space="0" w:color="auto"/>
              <w:left w:val="single" w:sz="4" w:space="0" w:color="auto"/>
              <w:bottom w:val="single" w:sz="4" w:space="0" w:color="auto"/>
              <w:right w:val="single" w:sz="4" w:space="0" w:color="auto"/>
            </w:tcBorders>
            <w:noWrap/>
          </w:tcPr>
          <w:p w14:paraId="445225D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E835A7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0315BA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095A46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22CB1C1F"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09C41D8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942801</w:t>
            </w:r>
          </w:p>
        </w:tc>
        <w:tc>
          <w:tcPr>
            <w:tcW w:w="1137" w:type="dxa"/>
            <w:tcBorders>
              <w:top w:val="single" w:sz="4" w:space="0" w:color="auto"/>
              <w:left w:val="single" w:sz="4" w:space="0" w:color="auto"/>
              <w:bottom w:val="single" w:sz="4" w:space="0" w:color="auto"/>
              <w:right w:val="single" w:sz="4" w:space="0" w:color="auto"/>
            </w:tcBorders>
            <w:noWrap/>
          </w:tcPr>
          <w:p w14:paraId="43AC8DF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DCF2E1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028481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462F12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0501D73F"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502A3C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942802</w:t>
            </w:r>
          </w:p>
        </w:tc>
        <w:tc>
          <w:tcPr>
            <w:tcW w:w="1137" w:type="dxa"/>
            <w:tcBorders>
              <w:top w:val="single" w:sz="4" w:space="0" w:color="auto"/>
              <w:left w:val="single" w:sz="4" w:space="0" w:color="auto"/>
              <w:bottom w:val="single" w:sz="4" w:space="0" w:color="auto"/>
              <w:right w:val="single" w:sz="4" w:space="0" w:color="auto"/>
            </w:tcBorders>
            <w:noWrap/>
          </w:tcPr>
          <w:p w14:paraId="315122C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0B08D0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01E2F3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10702C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1DF3A07F"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32AB4EA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942900</w:t>
            </w:r>
          </w:p>
        </w:tc>
        <w:tc>
          <w:tcPr>
            <w:tcW w:w="1137" w:type="dxa"/>
            <w:tcBorders>
              <w:top w:val="single" w:sz="4" w:space="0" w:color="auto"/>
              <w:left w:val="single" w:sz="4" w:space="0" w:color="auto"/>
              <w:bottom w:val="single" w:sz="4" w:space="0" w:color="auto"/>
              <w:right w:val="single" w:sz="4" w:space="0" w:color="auto"/>
            </w:tcBorders>
            <w:noWrap/>
          </w:tcPr>
          <w:p w14:paraId="70F5159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54965B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BD0978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C5181F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15DE8AB3"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660F1B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942901</w:t>
            </w:r>
          </w:p>
        </w:tc>
        <w:tc>
          <w:tcPr>
            <w:tcW w:w="1137" w:type="dxa"/>
            <w:tcBorders>
              <w:top w:val="single" w:sz="4" w:space="0" w:color="auto"/>
              <w:left w:val="single" w:sz="4" w:space="0" w:color="auto"/>
              <w:bottom w:val="single" w:sz="4" w:space="0" w:color="auto"/>
              <w:right w:val="single" w:sz="4" w:space="0" w:color="auto"/>
            </w:tcBorders>
            <w:noWrap/>
          </w:tcPr>
          <w:p w14:paraId="7025E18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84AE9E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CFB997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B3BF2C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38AE49B7"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57BC1E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942902</w:t>
            </w:r>
          </w:p>
        </w:tc>
        <w:tc>
          <w:tcPr>
            <w:tcW w:w="1137" w:type="dxa"/>
            <w:tcBorders>
              <w:top w:val="single" w:sz="4" w:space="0" w:color="auto"/>
              <w:left w:val="single" w:sz="4" w:space="0" w:color="auto"/>
              <w:bottom w:val="single" w:sz="4" w:space="0" w:color="auto"/>
              <w:right w:val="single" w:sz="4" w:space="0" w:color="auto"/>
            </w:tcBorders>
            <w:noWrap/>
          </w:tcPr>
          <w:p w14:paraId="47CAA2B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3D0501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99D82D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AB1F91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166D1F8D"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14EC13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942903</w:t>
            </w:r>
          </w:p>
        </w:tc>
        <w:tc>
          <w:tcPr>
            <w:tcW w:w="1137" w:type="dxa"/>
            <w:tcBorders>
              <w:top w:val="single" w:sz="4" w:space="0" w:color="auto"/>
              <w:left w:val="single" w:sz="4" w:space="0" w:color="auto"/>
              <w:bottom w:val="single" w:sz="4" w:space="0" w:color="auto"/>
              <w:right w:val="single" w:sz="4" w:space="0" w:color="auto"/>
            </w:tcBorders>
            <w:noWrap/>
          </w:tcPr>
          <w:p w14:paraId="1556CBE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DD9E30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AE6F8D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9E4B7D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01B8DAA7"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73602E6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942904</w:t>
            </w:r>
          </w:p>
        </w:tc>
        <w:tc>
          <w:tcPr>
            <w:tcW w:w="1137" w:type="dxa"/>
            <w:tcBorders>
              <w:top w:val="single" w:sz="4" w:space="0" w:color="auto"/>
              <w:left w:val="single" w:sz="4" w:space="0" w:color="auto"/>
              <w:bottom w:val="single" w:sz="4" w:space="0" w:color="auto"/>
              <w:right w:val="single" w:sz="4" w:space="0" w:color="auto"/>
            </w:tcBorders>
            <w:noWrap/>
          </w:tcPr>
          <w:p w14:paraId="4BE0F88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0AAA45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D70576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9D5FF8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16CF1350"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BA8EEC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9430130</w:t>
            </w:r>
          </w:p>
        </w:tc>
        <w:tc>
          <w:tcPr>
            <w:tcW w:w="1137" w:type="dxa"/>
            <w:tcBorders>
              <w:top w:val="single" w:sz="4" w:space="0" w:color="auto"/>
              <w:left w:val="single" w:sz="4" w:space="0" w:color="auto"/>
              <w:bottom w:val="single" w:sz="4" w:space="0" w:color="auto"/>
              <w:right w:val="single" w:sz="4" w:space="0" w:color="auto"/>
            </w:tcBorders>
            <w:noWrap/>
          </w:tcPr>
          <w:p w14:paraId="0ADCB49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008D81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E572FB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1CE6A4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2FBF7AD1" w14:textId="77777777" w:rsidTr="001561E3">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2124937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943016</w:t>
            </w:r>
          </w:p>
        </w:tc>
        <w:tc>
          <w:tcPr>
            <w:tcW w:w="1137" w:type="dxa"/>
            <w:tcBorders>
              <w:top w:val="single" w:sz="4" w:space="0" w:color="auto"/>
              <w:left w:val="single" w:sz="4" w:space="0" w:color="auto"/>
              <w:bottom w:val="single" w:sz="4" w:space="0" w:color="auto"/>
              <w:right w:val="single" w:sz="4" w:space="0" w:color="auto"/>
            </w:tcBorders>
            <w:noWrap/>
          </w:tcPr>
          <w:p w14:paraId="133B21C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E8C142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EED165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87F1E7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7AC2B13C" w14:textId="77777777" w:rsidTr="001561E3">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5FD76C6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lang w:bidi="fa-IR"/>
              </w:rPr>
            </w:pPr>
            <w:r w:rsidRPr="00817932">
              <w:rPr>
                <w:noProof/>
                <w:sz w:val="20"/>
                <w:szCs w:val="26"/>
              </w:rPr>
              <w:t>9400</w:t>
            </w:r>
            <w:r w:rsidRPr="00817932">
              <w:rPr>
                <w:noProof/>
                <w:sz w:val="20"/>
                <w:szCs w:val="26"/>
                <w:lang w:bidi="fa-IR"/>
              </w:rPr>
              <w:t>00</w:t>
            </w:r>
          </w:p>
        </w:tc>
        <w:tc>
          <w:tcPr>
            <w:tcW w:w="1137" w:type="dxa"/>
            <w:tcBorders>
              <w:top w:val="single" w:sz="4" w:space="0" w:color="auto"/>
              <w:left w:val="single" w:sz="4" w:space="0" w:color="auto"/>
              <w:bottom w:val="single" w:sz="4" w:space="0" w:color="auto"/>
              <w:right w:val="single" w:sz="4" w:space="0" w:color="auto"/>
            </w:tcBorders>
            <w:noWrap/>
          </w:tcPr>
          <w:p w14:paraId="6665B7E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74C092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B07216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0B98AA1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49EEE9D6" w14:textId="77777777" w:rsidTr="001561E3">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1A164C6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940009</w:t>
            </w:r>
          </w:p>
        </w:tc>
        <w:tc>
          <w:tcPr>
            <w:tcW w:w="1137" w:type="dxa"/>
            <w:tcBorders>
              <w:top w:val="single" w:sz="4" w:space="0" w:color="auto"/>
              <w:left w:val="single" w:sz="4" w:space="0" w:color="auto"/>
              <w:bottom w:val="single" w:sz="4" w:space="0" w:color="auto"/>
              <w:right w:val="single" w:sz="4" w:space="0" w:color="auto"/>
            </w:tcBorders>
            <w:noWrap/>
          </w:tcPr>
          <w:p w14:paraId="647EAE5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AF40B8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F6B7A3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493D263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sz w:val="20"/>
                <w:szCs w:val="26"/>
                <w:rtl/>
              </w:rPr>
              <w:t>غير جغرافي</w:t>
            </w:r>
          </w:p>
        </w:tc>
      </w:tr>
      <w:tr w:rsidR="001D6637" w:rsidRPr="001D6637" w14:paraId="321572B9"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D8D8DE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94440</w:t>
            </w:r>
          </w:p>
        </w:tc>
        <w:tc>
          <w:tcPr>
            <w:tcW w:w="1137" w:type="dxa"/>
            <w:tcBorders>
              <w:top w:val="single" w:sz="4" w:space="0" w:color="auto"/>
              <w:left w:val="single" w:sz="4" w:space="0" w:color="auto"/>
              <w:bottom w:val="single" w:sz="4" w:space="0" w:color="auto"/>
              <w:right w:val="single" w:sz="4" w:space="0" w:color="auto"/>
            </w:tcBorders>
            <w:noWrap/>
          </w:tcPr>
          <w:p w14:paraId="6A88FA7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3FD2EF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2FEEEF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spacing w:val="-6"/>
                <w:sz w:val="20"/>
                <w:szCs w:val="26"/>
                <w:highlight w:val="yellow"/>
              </w:rPr>
            </w:pPr>
            <w:r w:rsidRPr="00817932">
              <w:rPr>
                <w:rFonts w:eastAsia="SimSun" w:hint="cs"/>
                <w:spacing w:val="-6"/>
                <w:position w:val="2"/>
                <w:sz w:val="20"/>
                <w:szCs w:val="26"/>
                <w:rtl/>
              </w:rPr>
              <w:t>الهاتف الثابت</w:t>
            </w:r>
            <w:r w:rsidRPr="00817932">
              <w:rPr>
                <w:rFonts w:eastAsia="SimSun"/>
                <w:spacing w:val="-6"/>
                <w:position w:val="2"/>
                <w:sz w:val="20"/>
                <w:szCs w:val="26"/>
                <w:lang w:bidi="ar-EG"/>
              </w:rPr>
              <w:br/>
            </w:r>
            <w:r w:rsidRPr="00817932">
              <w:rPr>
                <w:rFonts w:eastAsia="SimSun" w:hint="cs"/>
                <w:spacing w:val="-6"/>
                <w:position w:val="2"/>
                <w:sz w:val="20"/>
                <w:szCs w:val="26"/>
                <w:rtl/>
                <w:lang w:bidi="ar-EG"/>
              </w:rPr>
              <w:t>(نفاذ ثابت لاسلكي)</w:t>
            </w:r>
          </w:p>
        </w:tc>
        <w:tc>
          <w:tcPr>
            <w:tcW w:w="4526" w:type="dxa"/>
            <w:tcBorders>
              <w:top w:val="single" w:sz="4" w:space="0" w:color="auto"/>
              <w:left w:val="single" w:sz="4" w:space="0" w:color="auto"/>
              <w:bottom w:val="single" w:sz="4" w:space="0" w:color="auto"/>
              <w:right w:val="single" w:sz="4" w:space="0" w:color="auto"/>
            </w:tcBorders>
          </w:tcPr>
          <w:p w14:paraId="4921D5D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highlight w:val="yellow"/>
              </w:rPr>
            </w:pPr>
            <w:r w:rsidRPr="00817932">
              <w:rPr>
                <w:rFonts w:eastAsia="SimSun" w:hint="cs"/>
                <w:sz w:val="20"/>
                <w:szCs w:val="26"/>
                <w:rtl/>
              </w:rPr>
              <w:t>صادر من إيران فقط</w:t>
            </w:r>
          </w:p>
        </w:tc>
      </w:tr>
      <w:tr w:rsidR="001D6637" w:rsidRPr="001D6637" w14:paraId="226441D3"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7BDEDFF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96</w:t>
            </w:r>
          </w:p>
        </w:tc>
        <w:tc>
          <w:tcPr>
            <w:tcW w:w="1137" w:type="dxa"/>
            <w:tcBorders>
              <w:top w:val="single" w:sz="4" w:space="0" w:color="auto"/>
              <w:left w:val="single" w:sz="4" w:space="0" w:color="auto"/>
              <w:bottom w:val="single" w:sz="4" w:space="0" w:color="auto"/>
              <w:right w:val="single" w:sz="4" w:space="0" w:color="auto"/>
            </w:tcBorders>
            <w:noWrap/>
          </w:tcPr>
          <w:p w14:paraId="3043393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4</w:t>
            </w:r>
          </w:p>
        </w:tc>
        <w:tc>
          <w:tcPr>
            <w:tcW w:w="1134" w:type="dxa"/>
            <w:tcBorders>
              <w:top w:val="single" w:sz="4" w:space="0" w:color="auto"/>
              <w:left w:val="single" w:sz="4" w:space="0" w:color="auto"/>
              <w:bottom w:val="single" w:sz="4" w:space="0" w:color="auto"/>
              <w:right w:val="single" w:sz="4" w:space="0" w:color="auto"/>
            </w:tcBorders>
            <w:noWrap/>
          </w:tcPr>
          <w:p w14:paraId="1DF699D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tl/>
                <w:lang w:bidi="fa-IR"/>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879BDE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رموز الخدمات</w:t>
            </w:r>
          </w:p>
        </w:tc>
        <w:tc>
          <w:tcPr>
            <w:tcW w:w="4526" w:type="dxa"/>
            <w:tcBorders>
              <w:top w:val="single" w:sz="4" w:space="0" w:color="auto"/>
              <w:left w:val="single" w:sz="4" w:space="0" w:color="auto"/>
              <w:bottom w:val="single" w:sz="4" w:space="0" w:color="auto"/>
              <w:right w:val="single" w:sz="4" w:space="0" w:color="auto"/>
            </w:tcBorders>
          </w:tcPr>
          <w:p w14:paraId="1177221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C8A4415"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7B3DF13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990</w:t>
            </w:r>
          </w:p>
        </w:tc>
        <w:tc>
          <w:tcPr>
            <w:tcW w:w="1137" w:type="dxa"/>
            <w:tcBorders>
              <w:top w:val="single" w:sz="4" w:space="0" w:color="auto"/>
              <w:left w:val="single" w:sz="4" w:space="0" w:color="auto"/>
              <w:bottom w:val="single" w:sz="4" w:space="0" w:color="auto"/>
              <w:right w:val="single" w:sz="4" w:space="0" w:color="auto"/>
            </w:tcBorders>
            <w:noWrap/>
          </w:tcPr>
          <w:p w14:paraId="125C130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1533FD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1C634A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BDF31E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7A40A94D" w14:textId="77777777" w:rsidTr="001561E3">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6F62B94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991</w:t>
            </w:r>
          </w:p>
        </w:tc>
        <w:tc>
          <w:tcPr>
            <w:tcW w:w="1137" w:type="dxa"/>
            <w:tcBorders>
              <w:top w:val="single" w:sz="4" w:space="0" w:color="auto"/>
              <w:left w:val="single" w:sz="4" w:space="0" w:color="auto"/>
              <w:bottom w:val="single" w:sz="4" w:space="0" w:color="auto"/>
              <w:right w:val="single" w:sz="4" w:space="0" w:color="auto"/>
            </w:tcBorders>
            <w:noWrap/>
          </w:tcPr>
          <w:p w14:paraId="396C0A2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0CF519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C78ECC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61FBA7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BCB376F"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DABD72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992</w:t>
            </w:r>
          </w:p>
        </w:tc>
        <w:tc>
          <w:tcPr>
            <w:tcW w:w="1137" w:type="dxa"/>
            <w:tcBorders>
              <w:top w:val="single" w:sz="4" w:space="0" w:color="auto"/>
              <w:left w:val="single" w:sz="4" w:space="0" w:color="auto"/>
              <w:bottom w:val="single" w:sz="4" w:space="0" w:color="auto"/>
              <w:right w:val="single" w:sz="4" w:space="0" w:color="auto"/>
            </w:tcBorders>
            <w:noWrap/>
          </w:tcPr>
          <w:p w14:paraId="6468ACA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EB5890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557522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1F8406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BAC13D3"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E1A87F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993</w:t>
            </w:r>
          </w:p>
        </w:tc>
        <w:tc>
          <w:tcPr>
            <w:tcW w:w="1137" w:type="dxa"/>
            <w:tcBorders>
              <w:top w:val="single" w:sz="4" w:space="0" w:color="auto"/>
              <w:left w:val="single" w:sz="4" w:space="0" w:color="auto"/>
              <w:bottom w:val="single" w:sz="4" w:space="0" w:color="auto"/>
              <w:right w:val="single" w:sz="4" w:space="0" w:color="auto"/>
            </w:tcBorders>
            <w:noWrap/>
          </w:tcPr>
          <w:p w14:paraId="7ADE3AF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A88C65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C2E8CE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0E0D08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C4B7E75"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3813E2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9940</w:t>
            </w:r>
          </w:p>
        </w:tc>
        <w:tc>
          <w:tcPr>
            <w:tcW w:w="1137" w:type="dxa"/>
            <w:tcBorders>
              <w:top w:val="single" w:sz="4" w:space="0" w:color="auto"/>
              <w:left w:val="single" w:sz="4" w:space="0" w:color="auto"/>
              <w:bottom w:val="single" w:sz="4" w:space="0" w:color="auto"/>
              <w:right w:val="single" w:sz="4" w:space="0" w:color="auto"/>
            </w:tcBorders>
            <w:noWrap/>
          </w:tcPr>
          <w:p w14:paraId="003A100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E847B7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B811ED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388A5C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A110565"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73F21D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9941</w:t>
            </w:r>
          </w:p>
        </w:tc>
        <w:tc>
          <w:tcPr>
            <w:tcW w:w="1137" w:type="dxa"/>
            <w:tcBorders>
              <w:top w:val="single" w:sz="4" w:space="0" w:color="auto"/>
              <w:left w:val="single" w:sz="4" w:space="0" w:color="auto"/>
              <w:bottom w:val="single" w:sz="4" w:space="0" w:color="auto"/>
              <w:right w:val="single" w:sz="4" w:space="0" w:color="auto"/>
            </w:tcBorders>
            <w:noWrap/>
          </w:tcPr>
          <w:p w14:paraId="6C0174E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EEE357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8683D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A7C352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7B21910"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A08CBD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9944</w:t>
            </w:r>
          </w:p>
        </w:tc>
        <w:tc>
          <w:tcPr>
            <w:tcW w:w="1137" w:type="dxa"/>
            <w:tcBorders>
              <w:top w:val="single" w:sz="4" w:space="0" w:color="auto"/>
              <w:left w:val="single" w:sz="4" w:space="0" w:color="auto"/>
              <w:bottom w:val="single" w:sz="4" w:space="0" w:color="auto"/>
              <w:right w:val="single" w:sz="4" w:space="0" w:color="auto"/>
            </w:tcBorders>
            <w:noWrap/>
          </w:tcPr>
          <w:p w14:paraId="0E7F8F0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E9FD12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4284A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8C2793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637549E" w14:textId="77777777" w:rsidTr="001561E3">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6678570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9945</w:t>
            </w:r>
          </w:p>
        </w:tc>
        <w:tc>
          <w:tcPr>
            <w:tcW w:w="1137" w:type="dxa"/>
            <w:tcBorders>
              <w:top w:val="single" w:sz="4" w:space="0" w:color="auto"/>
              <w:left w:val="single" w:sz="4" w:space="0" w:color="auto"/>
              <w:bottom w:val="single" w:sz="4" w:space="0" w:color="auto"/>
              <w:right w:val="single" w:sz="4" w:space="0" w:color="auto"/>
            </w:tcBorders>
            <w:noWrap/>
          </w:tcPr>
          <w:p w14:paraId="31B0583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5348B7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BD8615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71B87D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9AD2EB7" w14:textId="77777777" w:rsidTr="001561E3">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63B6017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9950</w:t>
            </w:r>
          </w:p>
        </w:tc>
        <w:tc>
          <w:tcPr>
            <w:tcW w:w="1137" w:type="dxa"/>
            <w:tcBorders>
              <w:top w:val="single" w:sz="4" w:space="0" w:color="auto"/>
              <w:left w:val="single" w:sz="4" w:space="0" w:color="auto"/>
              <w:bottom w:val="single" w:sz="4" w:space="0" w:color="auto"/>
              <w:right w:val="single" w:sz="4" w:space="0" w:color="auto"/>
            </w:tcBorders>
            <w:noWrap/>
          </w:tcPr>
          <w:p w14:paraId="586445A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9D0A2F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409616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rFonts w:eastAsia="SimSun"/>
                <w:position w:val="2"/>
                <w:sz w:val="20"/>
                <w:szCs w:val="26"/>
              </w:rPr>
            </w:pPr>
            <w:r w:rsidRPr="00817932">
              <w:rPr>
                <w:rFonts w:eastAsia="SimSun" w:hint="cs"/>
                <w:position w:val="2"/>
                <w:sz w:val="20"/>
                <w:szCs w:val="26"/>
                <w:rtl/>
              </w:rPr>
              <w:t>اتصال بعيد عمودي</w:t>
            </w:r>
          </w:p>
        </w:tc>
        <w:tc>
          <w:tcPr>
            <w:tcW w:w="4526" w:type="dxa"/>
            <w:tcBorders>
              <w:top w:val="single" w:sz="4" w:space="0" w:color="auto"/>
              <w:left w:val="single" w:sz="4" w:space="0" w:color="auto"/>
              <w:bottom w:val="single" w:sz="4" w:space="0" w:color="auto"/>
              <w:right w:val="single" w:sz="4" w:space="0" w:color="auto"/>
            </w:tcBorders>
          </w:tcPr>
          <w:p w14:paraId="26EBA88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7BE71F13" w14:textId="77777777" w:rsidTr="001561E3">
        <w:trPr>
          <w:cantSplit/>
          <w:trHeight w:val="127"/>
          <w:jc w:val="center"/>
        </w:trPr>
        <w:tc>
          <w:tcPr>
            <w:tcW w:w="1131" w:type="dxa"/>
            <w:tcBorders>
              <w:top w:val="single" w:sz="4" w:space="0" w:color="auto"/>
              <w:left w:val="single" w:sz="4" w:space="0" w:color="auto"/>
              <w:bottom w:val="single" w:sz="4" w:space="0" w:color="auto"/>
              <w:right w:val="single" w:sz="4" w:space="0" w:color="auto"/>
            </w:tcBorders>
            <w:noWrap/>
          </w:tcPr>
          <w:p w14:paraId="43E5FCF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99510</w:t>
            </w:r>
          </w:p>
        </w:tc>
        <w:tc>
          <w:tcPr>
            <w:tcW w:w="1137" w:type="dxa"/>
            <w:tcBorders>
              <w:top w:val="single" w:sz="4" w:space="0" w:color="auto"/>
              <w:left w:val="single" w:sz="4" w:space="0" w:color="auto"/>
              <w:bottom w:val="single" w:sz="4" w:space="0" w:color="auto"/>
              <w:right w:val="single" w:sz="4" w:space="0" w:color="auto"/>
            </w:tcBorders>
            <w:noWrap/>
          </w:tcPr>
          <w:p w14:paraId="6927864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C57EC4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100B0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683DDF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73095BFF" w14:textId="77777777" w:rsidTr="001561E3">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CA00DA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tl/>
                <w:lang w:bidi="fa-IR"/>
              </w:rPr>
            </w:pPr>
            <w:r w:rsidRPr="00817932">
              <w:rPr>
                <w:noProof/>
                <w:sz w:val="20"/>
                <w:szCs w:val="26"/>
                <w:lang w:bidi="fa-IR"/>
              </w:rPr>
              <w:t>99550</w:t>
            </w:r>
          </w:p>
        </w:tc>
        <w:tc>
          <w:tcPr>
            <w:tcW w:w="1137" w:type="dxa"/>
            <w:tcBorders>
              <w:top w:val="single" w:sz="4" w:space="0" w:color="auto"/>
              <w:left w:val="single" w:sz="4" w:space="0" w:color="auto"/>
              <w:bottom w:val="single" w:sz="4" w:space="0" w:color="auto"/>
              <w:right w:val="single" w:sz="4" w:space="0" w:color="auto"/>
            </w:tcBorders>
            <w:noWrap/>
          </w:tcPr>
          <w:p w14:paraId="533842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05F77F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98B1CA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8D6C9D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591FBE0"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91B364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33FD35C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403F44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BFD08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37AF27A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EE8B770"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C78AD0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1C92813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B730F9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2AD99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2EE9803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7833486F"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0D22E6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99812</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2A4A589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136784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B0C4D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57D04F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650E08A4"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626EB95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99813</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CC8BC6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BF1BDE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0EF6A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D190CD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4B3940E"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666E5D6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99814</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33034DB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20C8DF3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27046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54E01C8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6F6F29C3"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6843A03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99815</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05667AF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787D11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6D08C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31F7186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8D9C092"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2F55E3F" w14:textId="4ABC882B"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color w:val="FF0000"/>
                <w:sz w:val="20"/>
                <w:szCs w:val="26"/>
              </w:rPr>
              <w:t>99816</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1A2D3AA1" w14:textId="3DC0C60B"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42EFE9E" w14:textId="277A6778"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EAD2DC" w14:textId="327E5A46"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color w:val="FF0000"/>
                <w:position w:val="2"/>
                <w:sz w:val="20"/>
                <w:szCs w:val="26"/>
                <w:rtl/>
              </w:rPr>
            </w:pPr>
            <w:r w:rsidRPr="00817932">
              <w:rPr>
                <w:rFonts w:eastAsia="SimSun" w:hint="cs"/>
                <w:color w:val="FF0000"/>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30A8052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004BE54"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84DA2A0" w14:textId="1DE02769"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color w:val="FF0000"/>
                <w:sz w:val="20"/>
                <w:szCs w:val="26"/>
              </w:rPr>
              <w:t>99817</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564AB1D" w14:textId="3B549F31"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62057351" w14:textId="386BEF8C"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25C6F7" w14:textId="3459F749"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color w:val="FF0000"/>
                <w:position w:val="2"/>
                <w:sz w:val="20"/>
                <w:szCs w:val="26"/>
                <w:rtl/>
              </w:rPr>
            </w:pPr>
            <w:r w:rsidRPr="00817932">
              <w:rPr>
                <w:rFonts w:eastAsia="SimSun" w:hint="cs"/>
                <w:color w:val="FF0000"/>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724EB1B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6147843A"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67F26E4" w14:textId="1FD1920C"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color w:val="FF0000"/>
                <w:sz w:val="20"/>
                <w:szCs w:val="26"/>
              </w:rPr>
              <w:t>99818</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703EB04" w14:textId="45DC9513"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C5BF1C4" w14:textId="3A4FD504"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color w:val="FF0000"/>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56A29B" w14:textId="7A708CC6"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color w:val="FF0000"/>
                <w:position w:val="2"/>
                <w:sz w:val="20"/>
                <w:szCs w:val="26"/>
                <w:rtl/>
              </w:rPr>
            </w:pPr>
            <w:r w:rsidRPr="00817932">
              <w:rPr>
                <w:rFonts w:eastAsia="SimSun" w:hint="cs"/>
                <w:color w:val="FF0000"/>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2CA8C2D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E35BA36" w14:textId="77777777" w:rsidTr="001561E3">
        <w:trPr>
          <w:cantSplit/>
          <w:trHeight w:val="130"/>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16A2069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99888</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0E3A64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86F8A7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202E2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F9690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46951A6" w14:textId="77777777" w:rsidTr="001561E3">
        <w:trPr>
          <w:cantSplit/>
          <w:trHeight w:val="203"/>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E357CC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35011CB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6B6547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BD352D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151DD46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6A168CE4" w14:textId="77777777" w:rsidTr="001561E3">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76E20E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6F1F2D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6AFE44F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A9E67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BFC535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86831B2"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7E2807E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99903</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60C50E0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2B7F0F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A520E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AED307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02E5C7B0" w14:textId="77777777" w:rsidTr="001561E3">
        <w:trPr>
          <w:cantSplit/>
          <w:trHeight w:val="147"/>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604760E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2D5DD66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03F6649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7DB96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583EF91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8E7320A"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42A5B7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lastRenderedPageBreak/>
              <w:t>99911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2804BF3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5928E55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F4241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118364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056147D"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87760D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99912</w:t>
            </w:r>
          </w:p>
        </w:tc>
        <w:tc>
          <w:tcPr>
            <w:tcW w:w="1137" w:type="dxa"/>
            <w:tcBorders>
              <w:top w:val="single" w:sz="4" w:space="0" w:color="auto"/>
              <w:left w:val="single" w:sz="4" w:space="0" w:color="auto"/>
              <w:bottom w:val="single" w:sz="4" w:space="0" w:color="auto"/>
              <w:right w:val="single" w:sz="4" w:space="0" w:color="auto"/>
            </w:tcBorders>
            <w:noWrap/>
          </w:tcPr>
          <w:p w14:paraId="16CB91E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AA83E9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375857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E8CF31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2AC8C305" w14:textId="77777777" w:rsidTr="001561E3">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115CF18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99913</w:t>
            </w:r>
          </w:p>
        </w:tc>
        <w:tc>
          <w:tcPr>
            <w:tcW w:w="1137" w:type="dxa"/>
            <w:tcBorders>
              <w:top w:val="single" w:sz="4" w:space="0" w:color="auto"/>
              <w:left w:val="single" w:sz="4" w:space="0" w:color="auto"/>
              <w:bottom w:val="single" w:sz="4" w:space="0" w:color="auto"/>
              <w:right w:val="single" w:sz="4" w:space="0" w:color="auto"/>
            </w:tcBorders>
            <w:noWrap/>
          </w:tcPr>
          <w:p w14:paraId="35AA940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BFD64B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30CFB8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41AFF8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2DBEF4C1" w14:textId="77777777" w:rsidTr="001561E3">
        <w:trPr>
          <w:cantSplit/>
          <w:trHeight w:val="147"/>
          <w:jc w:val="center"/>
        </w:trPr>
        <w:tc>
          <w:tcPr>
            <w:tcW w:w="1131" w:type="dxa"/>
            <w:tcBorders>
              <w:top w:val="single" w:sz="4" w:space="0" w:color="auto"/>
              <w:left w:val="single" w:sz="4" w:space="0" w:color="auto"/>
              <w:bottom w:val="single" w:sz="4" w:space="0" w:color="auto"/>
              <w:right w:val="single" w:sz="4" w:space="0" w:color="auto"/>
            </w:tcBorders>
            <w:noWrap/>
          </w:tcPr>
          <w:p w14:paraId="72EE516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99914</w:t>
            </w:r>
          </w:p>
        </w:tc>
        <w:tc>
          <w:tcPr>
            <w:tcW w:w="1137" w:type="dxa"/>
            <w:tcBorders>
              <w:top w:val="single" w:sz="4" w:space="0" w:color="auto"/>
              <w:left w:val="single" w:sz="4" w:space="0" w:color="auto"/>
              <w:bottom w:val="single" w:sz="4" w:space="0" w:color="auto"/>
              <w:right w:val="single" w:sz="4" w:space="0" w:color="auto"/>
            </w:tcBorders>
            <w:noWrap/>
          </w:tcPr>
          <w:p w14:paraId="3BB604A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0DC8C7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804EA3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F9978E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0B052AE3" w14:textId="77777777" w:rsidTr="001561E3">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11C05F9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99921</w:t>
            </w:r>
          </w:p>
        </w:tc>
        <w:tc>
          <w:tcPr>
            <w:tcW w:w="1137" w:type="dxa"/>
            <w:tcBorders>
              <w:top w:val="single" w:sz="4" w:space="0" w:color="auto"/>
              <w:left w:val="single" w:sz="4" w:space="0" w:color="auto"/>
              <w:bottom w:val="single" w:sz="4" w:space="0" w:color="auto"/>
              <w:right w:val="single" w:sz="4" w:space="0" w:color="auto"/>
            </w:tcBorders>
            <w:noWrap/>
          </w:tcPr>
          <w:p w14:paraId="1C20D92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337CC8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EAEB16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ED7E1F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20D469FD" w14:textId="77777777" w:rsidTr="001561E3">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604AEBA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99977</w:t>
            </w:r>
          </w:p>
        </w:tc>
        <w:tc>
          <w:tcPr>
            <w:tcW w:w="1137" w:type="dxa"/>
            <w:tcBorders>
              <w:top w:val="single" w:sz="4" w:space="0" w:color="auto"/>
              <w:left w:val="single" w:sz="4" w:space="0" w:color="auto"/>
              <w:bottom w:val="single" w:sz="4" w:space="0" w:color="auto"/>
              <w:right w:val="single" w:sz="4" w:space="0" w:color="auto"/>
            </w:tcBorders>
            <w:noWrap/>
          </w:tcPr>
          <w:p w14:paraId="353E5CE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47FB6F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29B8E9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4B9A3F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51815A95"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0FF2E34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99987</w:t>
            </w:r>
          </w:p>
        </w:tc>
        <w:tc>
          <w:tcPr>
            <w:tcW w:w="1137" w:type="dxa"/>
            <w:tcBorders>
              <w:top w:val="single" w:sz="4" w:space="0" w:color="auto"/>
              <w:left w:val="single" w:sz="4" w:space="0" w:color="auto"/>
              <w:bottom w:val="single" w:sz="4" w:space="0" w:color="auto"/>
              <w:right w:val="single" w:sz="4" w:space="0" w:color="auto"/>
            </w:tcBorders>
            <w:noWrap/>
          </w:tcPr>
          <w:p w14:paraId="740608D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68ED99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13EE88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56C298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90889D9"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A7CF7C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99988</w:t>
            </w:r>
          </w:p>
        </w:tc>
        <w:tc>
          <w:tcPr>
            <w:tcW w:w="1137" w:type="dxa"/>
            <w:tcBorders>
              <w:top w:val="single" w:sz="4" w:space="0" w:color="auto"/>
              <w:left w:val="single" w:sz="4" w:space="0" w:color="auto"/>
              <w:bottom w:val="single" w:sz="4" w:space="0" w:color="auto"/>
              <w:right w:val="single" w:sz="4" w:space="0" w:color="auto"/>
            </w:tcBorders>
            <w:noWrap/>
          </w:tcPr>
          <w:p w14:paraId="573B15A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0BA07D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BCAFBE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52F778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FD19D16"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79D189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99989</w:t>
            </w:r>
          </w:p>
        </w:tc>
        <w:tc>
          <w:tcPr>
            <w:tcW w:w="1137" w:type="dxa"/>
            <w:tcBorders>
              <w:top w:val="single" w:sz="4" w:space="0" w:color="auto"/>
              <w:left w:val="single" w:sz="4" w:space="0" w:color="auto"/>
              <w:bottom w:val="single" w:sz="4" w:space="0" w:color="auto"/>
              <w:right w:val="single" w:sz="4" w:space="0" w:color="auto"/>
            </w:tcBorders>
            <w:noWrap/>
          </w:tcPr>
          <w:p w14:paraId="10C4E24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C2A531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EC2EFF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77C1F8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761BFC54"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7842D2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99990</w:t>
            </w:r>
          </w:p>
        </w:tc>
        <w:tc>
          <w:tcPr>
            <w:tcW w:w="1137" w:type="dxa"/>
            <w:tcBorders>
              <w:top w:val="single" w:sz="4" w:space="0" w:color="auto"/>
              <w:left w:val="single" w:sz="4" w:space="0" w:color="auto"/>
              <w:bottom w:val="single" w:sz="4" w:space="0" w:color="auto"/>
              <w:right w:val="single" w:sz="4" w:space="0" w:color="auto"/>
            </w:tcBorders>
            <w:noWrap/>
          </w:tcPr>
          <w:p w14:paraId="54C635E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30E798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D58A94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D63BB7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F505475"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2AAC079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99991</w:t>
            </w:r>
          </w:p>
        </w:tc>
        <w:tc>
          <w:tcPr>
            <w:tcW w:w="1137" w:type="dxa"/>
            <w:tcBorders>
              <w:top w:val="single" w:sz="4" w:space="0" w:color="auto"/>
              <w:left w:val="single" w:sz="4" w:space="0" w:color="auto"/>
              <w:bottom w:val="single" w:sz="4" w:space="0" w:color="auto"/>
              <w:right w:val="single" w:sz="4" w:space="0" w:color="auto"/>
            </w:tcBorders>
            <w:noWrap/>
          </w:tcPr>
          <w:p w14:paraId="24AC2D6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C56CAC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8AEA9A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FB0739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43A78906"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07C4E11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99992</w:t>
            </w:r>
          </w:p>
        </w:tc>
        <w:tc>
          <w:tcPr>
            <w:tcW w:w="1137" w:type="dxa"/>
            <w:tcBorders>
              <w:top w:val="single" w:sz="4" w:space="0" w:color="auto"/>
              <w:left w:val="single" w:sz="4" w:space="0" w:color="auto"/>
              <w:bottom w:val="single" w:sz="4" w:space="0" w:color="auto"/>
              <w:right w:val="single" w:sz="4" w:space="0" w:color="auto"/>
            </w:tcBorders>
            <w:noWrap/>
          </w:tcPr>
          <w:p w14:paraId="26FC58B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9E36B9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4A48D2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7C6E0B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083D3C1"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0D407C0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99993</w:t>
            </w:r>
          </w:p>
        </w:tc>
        <w:tc>
          <w:tcPr>
            <w:tcW w:w="1137" w:type="dxa"/>
            <w:tcBorders>
              <w:top w:val="single" w:sz="4" w:space="0" w:color="auto"/>
              <w:left w:val="single" w:sz="4" w:space="0" w:color="auto"/>
              <w:bottom w:val="single" w:sz="4" w:space="0" w:color="auto"/>
              <w:right w:val="single" w:sz="4" w:space="0" w:color="auto"/>
            </w:tcBorders>
            <w:noWrap/>
          </w:tcPr>
          <w:p w14:paraId="7DE2F20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66B0BED"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3B5247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743D65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39630C43"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4C5F536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99994</w:t>
            </w:r>
          </w:p>
        </w:tc>
        <w:tc>
          <w:tcPr>
            <w:tcW w:w="1137" w:type="dxa"/>
            <w:tcBorders>
              <w:top w:val="single" w:sz="4" w:space="0" w:color="auto"/>
              <w:left w:val="single" w:sz="4" w:space="0" w:color="auto"/>
              <w:bottom w:val="single" w:sz="4" w:space="0" w:color="auto"/>
              <w:right w:val="single" w:sz="4" w:space="0" w:color="auto"/>
            </w:tcBorders>
            <w:noWrap/>
          </w:tcPr>
          <w:p w14:paraId="000F6A6B"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A722FB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99E273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3539AB7"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2C5F7D9B"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27DA3F8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99995</w:t>
            </w:r>
          </w:p>
        </w:tc>
        <w:tc>
          <w:tcPr>
            <w:tcW w:w="1137" w:type="dxa"/>
            <w:tcBorders>
              <w:top w:val="single" w:sz="4" w:space="0" w:color="auto"/>
              <w:left w:val="single" w:sz="4" w:space="0" w:color="auto"/>
              <w:bottom w:val="single" w:sz="4" w:space="0" w:color="auto"/>
              <w:right w:val="single" w:sz="4" w:space="0" w:color="auto"/>
            </w:tcBorders>
            <w:noWrap/>
          </w:tcPr>
          <w:p w14:paraId="7AC32E8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CDDA64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E40972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F4B20E"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BEC0AB3" w14:textId="77777777" w:rsidTr="001561E3">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66277D3"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99996</w:t>
            </w:r>
          </w:p>
        </w:tc>
        <w:tc>
          <w:tcPr>
            <w:tcW w:w="1137" w:type="dxa"/>
            <w:tcBorders>
              <w:top w:val="single" w:sz="4" w:space="0" w:color="auto"/>
              <w:left w:val="single" w:sz="4" w:space="0" w:color="auto"/>
              <w:bottom w:val="single" w:sz="4" w:space="0" w:color="auto"/>
              <w:right w:val="single" w:sz="4" w:space="0" w:color="auto"/>
            </w:tcBorders>
            <w:noWrap/>
          </w:tcPr>
          <w:p w14:paraId="6A9BD5A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7607F78"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C071EF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83B099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37D2522" w14:textId="77777777" w:rsidTr="001561E3">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49633FE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99997</w:t>
            </w:r>
          </w:p>
        </w:tc>
        <w:tc>
          <w:tcPr>
            <w:tcW w:w="1137" w:type="dxa"/>
            <w:tcBorders>
              <w:top w:val="single" w:sz="4" w:space="0" w:color="auto"/>
              <w:left w:val="single" w:sz="4" w:space="0" w:color="auto"/>
              <w:bottom w:val="single" w:sz="4" w:space="0" w:color="auto"/>
              <w:right w:val="single" w:sz="4" w:space="0" w:color="auto"/>
            </w:tcBorders>
            <w:noWrap/>
          </w:tcPr>
          <w:p w14:paraId="7F96862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CA6A50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0168D7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C3DA202"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62C774C3" w14:textId="77777777" w:rsidTr="001561E3">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43064D50"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99998</w:t>
            </w:r>
          </w:p>
        </w:tc>
        <w:tc>
          <w:tcPr>
            <w:tcW w:w="1137" w:type="dxa"/>
            <w:tcBorders>
              <w:top w:val="single" w:sz="4" w:space="0" w:color="auto"/>
              <w:left w:val="single" w:sz="4" w:space="0" w:color="auto"/>
              <w:bottom w:val="single" w:sz="4" w:space="0" w:color="auto"/>
              <w:right w:val="single" w:sz="4" w:space="0" w:color="auto"/>
            </w:tcBorders>
            <w:noWrap/>
          </w:tcPr>
          <w:p w14:paraId="63D0C63C"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B51D346"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D22F859"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19E58F4"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r w:rsidR="001D6637" w:rsidRPr="001D6637" w14:paraId="1763FEDB" w14:textId="77777777" w:rsidTr="001561E3">
        <w:trPr>
          <w:cantSplit/>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8D73AE1"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noProof/>
                <w:sz w:val="20"/>
                <w:szCs w:val="26"/>
              </w:rPr>
              <w:t>99999</w:t>
            </w:r>
          </w:p>
        </w:tc>
        <w:tc>
          <w:tcPr>
            <w:tcW w:w="1137" w:type="dxa"/>
            <w:tcBorders>
              <w:top w:val="single" w:sz="4" w:space="0" w:color="auto"/>
              <w:left w:val="single" w:sz="4" w:space="0" w:color="auto"/>
              <w:bottom w:val="single" w:sz="4" w:space="0" w:color="auto"/>
              <w:right w:val="single" w:sz="4" w:space="0" w:color="auto"/>
            </w:tcBorders>
            <w:noWrap/>
          </w:tcPr>
          <w:p w14:paraId="13FA7BA5"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B661B5F"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734C85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EF7116A" w14:textId="77777777" w:rsidR="001D6637" w:rsidRPr="00817932" w:rsidRDefault="001D6637" w:rsidP="0081793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noProof/>
                <w:sz w:val="20"/>
                <w:szCs w:val="26"/>
              </w:rPr>
            </w:pPr>
          </w:p>
        </w:tc>
      </w:tr>
    </w:tbl>
    <w:p w14:paraId="7234C809" w14:textId="77777777" w:rsidR="001D6637" w:rsidRPr="005B57CE" w:rsidRDefault="001D6637" w:rsidP="001D6637">
      <w:pPr>
        <w:pStyle w:val="ContactA"/>
        <w:rPr>
          <w:rtl/>
        </w:rPr>
      </w:pPr>
      <w:r w:rsidRPr="005B57CE">
        <w:rPr>
          <w:rFonts w:hint="cs"/>
          <w:rtl/>
        </w:rPr>
        <w:t>للاتصال:</w:t>
      </w:r>
    </w:p>
    <w:p w14:paraId="6DEAEF1D" w14:textId="77777777" w:rsidR="001D6637" w:rsidRPr="005B57CE" w:rsidRDefault="001D6637" w:rsidP="001D6637">
      <w:pPr>
        <w:pStyle w:val="ContactA1"/>
        <w:rPr>
          <w:lang w:bidi="ar-EG"/>
        </w:rPr>
      </w:pPr>
      <w:r w:rsidRPr="00906767">
        <w:rPr>
          <w:lang w:val="en-GB"/>
        </w:rPr>
        <w:t xml:space="preserve">Alireza </w:t>
      </w:r>
      <w:proofErr w:type="spellStart"/>
      <w:r w:rsidRPr="00906767">
        <w:rPr>
          <w:lang w:val="en-GB"/>
        </w:rPr>
        <w:t>Darvishi</w:t>
      </w:r>
      <w:proofErr w:type="spellEnd"/>
      <w:r w:rsidRPr="00906767">
        <w:rPr>
          <w:lang w:val="en-GB"/>
        </w:rPr>
        <w:br/>
      </w:r>
      <w:r w:rsidRPr="001F106F">
        <w:rPr>
          <w:lang w:val="en-GB"/>
        </w:rPr>
        <w:t>Director General, International Organizations Bureau,</w:t>
      </w:r>
      <w:r w:rsidRPr="00906767">
        <w:rPr>
          <w:lang w:val="en-GB"/>
        </w:rPr>
        <w:br/>
        <w:t>Communications Regulatory Authority (CRA)</w:t>
      </w:r>
      <w:r w:rsidRPr="00906767">
        <w:rPr>
          <w:lang w:val="en-GB"/>
        </w:rPr>
        <w:br/>
        <w:t>Ministry of Information and Communication Technology</w:t>
      </w:r>
      <w:r w:rsidRPr="00906767">
        <w:rPr>
          <w:lang w:val="en-GB"/>
        </w:rPr>
        <w:br/>
        <w:t>15598 TEHRAN</w:t>
      </w:r>
      <w:r w:rsidRPr="00906767">
        <w:rPr>
          <w:lang w:val="en-GB"/>
        </w:rPr>
        <w:br/>
        <w:t>Iran (Islamic Republic of)</w:t>
      </w:r>
    </w:p>
    <w:p w14:paraId="68E41076" w14:textId="77777777" w:rsidR="001D6637" w:rsidRPr="00906767" w:rsidRDefault="001D6637" w:rsidP="001D6637">
      <w:pPr>
        <w:pStyle w:val="ContactA2"/>
        <w:rPr>
          <w:rtl/>
        </w:rPr>
      </w:pPr>
      <w:r w:rsidRPr="00906767">
        <w:rPr>
          <w:rFonts w:hint="cs"/>
          <w:position w:val="4"/>
          <w:rtl/>
        </w:rPr>
        <w:t>الهاتف:</w:t>
      </w:r>
      <w:r w:rsidRPr="00906767">
        <w:rPr>
          <w:position w:val="4"/>
        </w:rPr>
        <w:tab/>
      </w:r>
      <w:r w:rsidRPr="00906767">
        <w:rPr>
          <w:lang w:val="en-GB"/>
        </w:rPr>
        <w:t>+98 21 89662201</w:t>
      </w:r>
      <w:r w:rsidRPr="00906767">
        <w:rPr>
          <w:position w:val="4"/>
        </w:rPr>
        <w:br/>
      </w:r>
      <w:r w:rsidRPr="00906767">
        <w:rPr>
          <w:rFonts w:hint="cs"/>
          <w:position w:val="4"/>
          <w:rtl/>
        </w:rPr>
        <w:t>الفاكس:</w:t>
      </w:r>
      <w:r w:rsidRPr="00906767">
        <w:rPr>
          <w:position w:val="4"/>
        </w:rPr>
        <w:tab/>
      </w:r>
      <w:r w:rsidRPr="00906767">
        <w:rPr>
          <w:lang w:val="en-GB"/>
        </w:rPr>
        <w:t>+98 21 88468999</w:t>
      </w:r>
      <w:r w:rsidRPr="00906767">
        <w:rPr>
          <w:position w:val="4"/>
        </w:rPr>
        <w:br/>
      </w:r>
      <w:r>
        <w:rPr>
          <w:rFonts w:hint="cs"/>
          <w:rtl/>
        </w:rPr>
        <w:t>البريد الإلكتروني:</w:t>
      </w:r>
      <w:r>
        <w:rPr>
          <w:rtl/>
        </w:rPr>
        <w:tab/>
      </w:r>
      <w:r w:rsidRPr="00801F09">
        <w:rPr>
          <w:lang w:val="fr-CH"/>
        </w:rPr>
        <w:t>darvishi@cra.ir</w:t>
      </w:r>
      <w:r>
        <w:rPr>
          <w:rtl/>
          <w:lang w:val="fr-CH"/>
        </w:rPr>
        <w:br/>
      </w:r>
      <w:r w:rsidRPr="00906767">
        <w:rPr>
          <w:rFonts w:hint="cs"/>
          <w:rtl/>
        </w:rPr>
        <w:t>الموقع الإلكتروني:</w:t>
      </w:r>
      <w:r>
        <w:tab/>
      </w:r>
      <w:hyperlink r:id="rId14" w:history="1">
        <w:r w:rsidRPr="00906767">
          <w:rPr>
            <w:rStyle w:val="Hyperlink"/>
            <w:color w:val="auto"/>
            <w:u w:val="none"/>
            <w:lang w:val="en-GB"/>
          </w:rPr>
          <w:t>www.cra.ir</w:t>
        </w:r>
      </w:hyperlink>
    </w:p>
    <w:p w14:paraId="10DD0E4D" w14:textId="33A9DE7B" w:rsidR="001D6637" w:rsidRDefault="001D6637" w:rsidP="001D6637">
      <w:pPr>
        <w:rPr>
          <w:rtl/>
          <w:lang w:bidi="ar-EG"/>
        </w:rPr>
      </w:pPr>
      <w:r>
        <w:rPr>
          <w:rtl/>
          <w:lang w:bidi="ar-EG"/>
        </w:rPr>
        <w:br w:type="page"/>
      </w:r>
    </w:p>
    <w:p w14:paraId="43225B49" w14:textId="422B88AE" w:rsidR="001D6637" w:rsidRDefault="00881B6B" w:rsidP="000F2571">
      <w:pPr>
        <w:pStyle w:val="CountriesName"/>
        <w:rPr>
          <w:rFonts w:hint="eastAsia"/>
          <w:rtl/>
        </w:rPr>
      </w:pPr>
      <w:bookmarkStart w:id="219" w:name="_Toc90457791"/>
      <w:proofErr w:type="spellStart"/>
      <w:r>
        <w:rPr>
          <w:rFonts w:hint="cs"/>
          <w:rtl/>
        </w:rPr>
        <w:lastRenderedPageBreak/>
        <w:t>مونسيرات</w:t>
      </w:r>
      <w:proofErr w:type="spellEnd"/>
      <w:r w:rsidR="001D6637">
        <w:rPr>
          <w:rFonts w:hint="cs"/>
          <w:rtl/>
        </w:rPr>
        <w:t xml:space="preserve"> (الرمز الدليلي للبلد </w:t>
      </w:r>
      <w:r w:rsidR="001D6637">
        <w:t>+</w:t>
      </w:r>
      <w:r>
        <w:t>1 664</w:t>
      </w:r>
      <w:r w:rsidR="001D6637">
        <w:rPr>
          <w:rFonts w:hint="cs"/>
          <w:rtl/>
        </w:rPr>
        <w:t>)</w:t>
      </w:r>
      <w:bookmarkEnd w:id="219"/>
    </w:p>
    <w:p w14:paraId="1814E281" w14:textId="44E03D1E" w:rsidR="001D6637" w:rsidRDefault="001D6637" w:rsidP="001D6637">
      <w:pPr>
        <w:rPr>
          <w:rtl/>
          <w:lang w:bidi="ar-EG"/>
        </w:rPr>
      </w:pPr>
      <w:r>
        <w:rPr>
          <w:rFonts w:hint="cs"/>
          <w:rtl/>
          <w:lang w:bidi="ar-EG"/>
        </w:rPr>
        <w:t xml:space="preserve">تبليغ في </w:t>
      </w:r>
      <w:r>
        <w:rPr>
          <w:lang w:bidi="ar-EG"/>
        </w:rPr>
        <w:t>2021.XI.</w:t>
      </w:r>
      <w:r w:rsidR="00881B6B">
        <w:rPr>
          <w:lang w:bidi="ar-EG"/>
        </w:rPr>
        <w:t>18</w:t>
      </w:r>
      <w:r>
        <w:rPr>
          <w:rFonts w:hint="cs"/>
          <w:rtl/>
          <w:lang w:bidi="ar-EG"/>
        </w:rPr>
        <w:t>:</w:t>
      </w:r>
    </w:p>
    <w:p w14:paraId="74422050" w14:textId="6F991846" w:rsidR="001D6637" w:rsidRDefault="001D6637" w:rsidP="001D6637">
      <w:pPr>
        <w:rPr>
          <w:rtl/>
        </w:rPr>
      </w:pPr>
      <w:r>
        <w:rPr>
          <w:color w:val="000000"/>
          <w:rtl/>
        </w:rPr>
        <w:t xml:space="preserve">تعلن </w:t>
      </w:r>
      <w:r w:rsidR="0043794C">
        <w:rPr>
          <w:rFonts w:hint="cs"/>
          <w:i/>
          <w:iCs/>
          <w:color w:val="000000"/>
          <w:rtl/>
        </w:rPr>
        <w:t xml:space="preserve">هيئة الاتصالات والمعلومات في </w:t>
      </w:r>
      <w:proofErr w:type="spellStart"/>
      <w:r w:rsidR="0043794C">
        <w:rPr>
          <w:rFonts w:hint="cs"/>
          <w:i/>
          <w:iCs/>
          <w:color w:val="000000"/>
          <w:rtl/>
        </w:rPr>
        <w:t>مونسيرات</w:t>
      </w:r>
      <w:proofErr w:type="spellEnd"/>
      <w:r w:rsidRPr="00037B70">
        <w:rPr>
          <w:rFonts w:hint="cs"/>
          <w:i/>
          <w:iCs/>
          <w:color w:val="000000"/>
          <w:rtl/>
        </w:rPr>
        <w:t xml:space="preserve"> </w:t>
      </w:r>
      <w:r w:rsidRPr="00037B70">
        <w:rPr>
          <w:i/>
          <w:iCs/>
          <w:color w:val="000000"/>
        </w:rPr>
        <w:t>(</w:t>
      </w:r>
      <w:r w:rsidR="00881B6B">
        <w:rPr>
          <w:i/>
          <w:iCs/>
          <w:color w:val="000000"/>
        </w:rPr>
        <w:t>MICA</w:t>
      </w:r>
      <w:r w:rsidRPr="00037B70">
        <w:rPr>
          <w:i/>
          <w:iCs/>
          <w:color w:val="000000"/>
        </w:rPr>
        <w:t>)</w:t>
      </w:r>
      <w:r>
        <w:rPr>
          <w:rFonts w:hint="cs"/>
          <w:color w:val="000000"/>
          <w:rtl/>
        </w:rPr>
        <w:t xml:space="preserve">، </w:t>
      </w:r>
      <w:r>
        <w:rPr>
          <w:color w:val="000000"/>
          <w:rtl/>
        </w:rPr>
        <w:t xml:space="preserve">عن </w:t>
      </w:r>
      <w:r w:rsidR="0043794C">
        <w:rPr>
          <w:rFonts w:hint="cs"/>
          <w:color w:val="000000"/>
          <w:rtl/>
        </w:rPr>
        <w:t xml:space="preserve">سلاسل الأرقام التالية ضمن خطة الترقيم لأمريكا الشمالية (منطقة خطة الترقيم </w:t>
      </w:r>
      <w:r w:rsidR="0043794C">
        <w:rPr>
          <w:color w:val="000000"/>
          <w:lang w:val="en-GB"/>
        </w:rPr>
        <w:t>(NPA)</w:t>
      </w:r>
      <w:r w:rsidR="0043794C">
        <w:rPr>
          <w:rFonts w:hint="cs"/>
          <w:color w:val="000000"/>
          <w:rtl/>
        </w:rPr>
        <w:t xml:space="preserve"> </w:t>
      </w:r>
      <w:r w:rsidR="0043794C">
        <w:rPr>
          <w:color w:val="000000"/>
          <w:rtl/>
        </w:rPr>
        <w:t>–</w:t>
      </w:r>
      <w:r w:rsidR="0043794C">
        <w:rPr>
          <w:rFonts w:hint="cs"/>
          <w:color w:val="000000"/>
          <w:rtl/>
        </w:rPr>
        <w:t xml:space="preserve"> </w:t>
      </w:r>
      <w:r w:rsidR="0043794C">
        <w:rPr>
          <w:color w:val="000000"/>
          <w:lang w:val="en-GB"/>
        </w:rPr>
        <w:t>664</w:t>
      </w:r>
      <w:r w:rsidR="0043794C">
        <w:rPr>
          <w:rFonts w:hint="cs"/>
          <w:color w:val="000000"/>
          <w:rtl/>
        </w:rPr>
        <w:t xml:space="preserve"> من أجل </w:t>
      </w:r>
      <w:proofErr w:type="spellStart"/>
      <w:r w:rsidR="0043794C">
        <w:rPr>
          <w:rFonts w:hint="cs"/>
          <w:color w:val="000000"/>
          <w:rtl/>
        </w:rPr>
        <w:t>مونسيرات</w:t>
      </w:r>
      <w:proofErr w:type="spellEnd"/>
      <w:r w:rsidR="0043794C">
        <w:rPr>
          <w:rFonts w:hint="cs"/>
          <w:rtl/>
        </w:rPr>
        <w:t>.</w:t>
      </w:r>
    </w:p>
    <w:p w14:paraId="27DE98C5" w14:textId="5FC245BF" w:rsidR="001D6637" w:rsidRPr="00BB2B2C" w:rsidRDefault="001D6637" w:rsidP="001D6637">
      <w:pPr>
        <w:jc w:val="center"/>
        <w:rPr>
          <w:rFonts w:eastAsia="SimSun"/>
          <w:i/>
          <w:iCs/>
          <w:position w:val="2"/>
          <w:rtl/>
          <w:lang w:eastAsia="zh-CN"/>
        </w:rPr>
      </w:pPr>
      <w:r w:rsidRPr="00BB2B2C">
        <w:rPr>
          <w:rFonts w:eastAsia="SimSun" w:hint="cs"/>
          <w:i/>
          <w:iCs/>
          <w:position w:val="2"/>
          <w:rtl/>
          <w:lang w:eastAsia="zh-CN" w:bidi="ar-EG"/>
        </w:rPr>
        <w:t xml:space="preserve">عرض خطة الترقيم الوطنية </w:t>
      </w:r>
      <w:r w:rsidRPr="00BB2B2C">
        <w:rPr>
          <w:rFonts w:eastAsia="SimSun"/>
          <w:i/>
          <w:iCs/>
          <w:position w:val="2"/>
          <w:lang w:eastAsia="zh-CN" w:bidi="ar-EG"/>
        </w:rPr>
        <w:t>ITU-T E.164</w:t>
      </w:r>
      <w:r>
        <w:rPr>
          <w:rFonts w:eastAsia="SimSun" w:hint="cs"/>
          <w:i/>
          <w:iCs/>
          <w:position w:val="2"/>
          <w:rtl/>
          <w:lang w:eastAsia="zh-CN" w:bidi="ar-EG"/>
        </w:rPr>
        <w:t xml:space="preserve"> ل</w:t>
      </w:r>
      <w:r w:rsidRPr="00BB2B2C">
        <w:rPr>
          <w:rFonts w:eastAsia="SimSun" w:hint="cs"/>
          <w:i/>
          <w:iCs/>
          <w:position w:val="2"/>
          <w:rtl/>
          <w:lang w:eastAsia="zh-CN" w:bidi="ar-EG"/>
        </w:rPr>
        <w:t xml:space="preserve">لرمز الدليلي للبلد </w:t>
      </w:r>
      <w:r>
        <w:rPr>
          <w:rFonts w:eastAsia="SimSun"/>
          <w:i/>
          <w:iCs/>
          <w:position w:val="2"/>
          <w:lang w:eastAsia="zh-CN" w:bidi="ar-EG"/>
        </w:rPr>
        <w:t>+</w:t>
      </w:r>
      <w:r w:rsidR="00881B6B">
        <w:rPr>
          <w:rFonts w:eastAsia="SimSun"/>
          <w:i/>
          <w:iCs/>
          <w:position w:val="2"/>
          <w:lang w:eastAsia="zh-CN" w:bidi="ar-EG"/>
        </w:rPr>
        <w:t>1 664</w:t>
      </w:r>
      <w:r w:rsidR="00775FD9">
        <w:rPr>
          <w:rFonts w:eastAsia="SimSun" w:hint="cs"/>
          <w:i/>
          <w:iCs/>
          <w:position w:val="2"/>
          <w:rtl/>
          <w:lang w:eastAsia="zh-CN"/>
        </w:rPr>
        <w:t xml:space="preserve"> (</w:t>
      </w:r>
      <w:proofErr w:type="spellStart"/>
      <w:r w:rsidR="00775FD9">
        <w:rPr>
          <w:rFonts w:eastAsia="SimSun" w:hint="cs"/>
          <w:i/>
          <w:iCs/>
          <w:position w:val="2"/>
          <w:rtl/>
          <w:lang w:eastAsia="zh-CN"/>
        </w:rPr>
        <w:t>مونسيرات</w:t>
      </w:r>
      <w:proofErr w:type="spellEnd"/>
      <w:r w:rsidR="00775FD9">
        <w:rPr>
          <w:rFonts w:eastAsia="SimSun" w:hint="cs"/>
          <w:i/>
          <w:iCs/>
          <w:position w:val="2"/>
          <w:rtl/>
          <w:lang w:eastAsia="zh-CN"/>
        </w:rPr>
        <w:t>)</w:t>
      </w:r>
      <w:r>
        <w:rPr>
          <w:rFonts w:eastAsia="SimSun" w:hint="cs"/>
          <w:i/>
          <w:iCs/>
          <w:position w:val="2"/>
          <w:rtl/>
          <w:lang w:eastAsia="zh-CN"/>
        </w:rPr>
        <w:t>:</w:t>
      </w:r>
    </w:p>
    <w:p w14:paraId="21979336" w14:textId="77777777" w:rsidR="001D6637" w:rsidRDefault="001D6637" w:rsidP="001D6637">
      <w:pPr>
        <w:spacing w:before="240" w:line="180" w:lineRule="auto"/>
        <w:rPr>
          <w:rFonts w:eastAsia="SimSun"/>
          <w:position w:val="2"/>
          <w:rtl/>
          <w:lang w:eastAsia="zh-CN" w:bidi="ar-EG"/>
        </w:rPr>
      </w:pPr>
      <w:r>
        <w:rPr>
          <w:rFonts w:eastAsia="SimSun" w:hint="cs"/>
          <w:rtl/>
          <w:lang w:bidi="ar-EG"/>
        </w:rPr>
        <w:t xml:space="preserve"> </w:t>
      </w:r>
      <w:proofErr w:type="gramStart"/>
      <w:r w:rsidRPr="009C3DCC">
        <w:rPr>
          <w:rFonts w:eastAsia="SimSun"/>
          <w:rtl/>
          <w:lang w:bidi="ar-EG"/>
        </w:rPr>
        <w:t>أ )</w:t>
      </w:r>
      <w:proofErr w:type="gramEnd"/>
      <w:r w:rsidRPr="009C3DCC">
        <w:rPr>
          <w:rFonts w:eastAsia="SimSun"/>
          <w:rtl/>
          <w:lang w:bidi="ar-EG"/>
        </w:rPr>
        <w:tab/>
        <w:t>عرض مجمل:</w:t>
      </w:r>
    </w:p>
    <w:p w14:paraId="4EF749B2" w14:textId="77777777" w:rsidR="001D6637" w:rsidRPr="00C60B34" w:rsidRDefault="001D6637" w:rsidP="001D6637">
      <w:pPr>
        <w:pStyle w:val="enumlev1"/>
        <w:tabs>
          <w:tab w:val="left" w:pos="5811"/>
          <w:tab w:val="right" w:pos="6662"/>
        </w:tabs>
        <w:spacing w:line="180" w:lineRule="auto"/>
        <w:ind w:left="708" w:hanging="708"/>
        <w:rPr>
          <w:rFonts w:eastAsia="SimSun"/>
          <w:rtl/>
          <w:lang w:bidi="ar-EG"/>
        </w:rPr>
      </w:pPr>
      <w:r w:rsidRPr="00C60B34">
        <w:rPr>
          <w:rFonts w:eastAsia="SimSun"/>
          <w:rtl/>
          <w:lang w:bidi="ar-EG"/>
        </w:rPr>
        <w:tab/>
        <w:t>الحد الأدنى لطول الرقم (مع استبعاد الرمز الدليلي للبلد)</w:t>
      </w:r>
      <w:r w:rsidRPr="00C60B34">
        <w:rPr>
          <w:rFonts w:eastAsia="SimSun" w:hint="cs"/>
          <w:rtl/>
          <w:lang w:bidi="ar-EG"/>
        </w:rPr>
        <w:t xml:space="preserve"> هو:</w:t>
      </w:r>
      <w:r w:rsidRPr="00C60B34">
        <w:rPr>
          <w:rFonts w:eastAsia="SimSun"/>
          <w:rtl/>
          <w:lang w:bidi="ar-EG"/>
        </w:rPr>
        <w:tab/>
      </w:r>
      <w:r w:rsidRPr="00881B6B">
        <w:rPr>
          <w:rFonts w:eastAsia="SimSun" w:hint="cs"/>
          <w:b/>
          <w:bCs/>
          <w:u w:val="single"/>
          <w:rtl/>
          <w:lang w:bidi="ar-EG"/>
        </w:rPr>
        <w:t xml:space="preserve">سبعة </w:t>
      </w:r>
      <w:r w:rsidRPr="00881B6B">
        <w:rPr>
          <w:rFonts w:eastAsia="SimSun"/>
          <w:b/>
          <w:bCs/>
          <w:u w:val="single"/>
          <w:lang w:bidi="ar-EG"/>
        </w:rPr>
        <w:t>(7)</w:t>
      </w:r>
      <w:r w:rsidRPr="00881B6B">
        <w:rPr>
          <w:rFonts w:eastAsia="SimSun"/>
          <w:b/>
          <w:bCs/>
          <w:rtl/>
          <w:lang w:bidi="ar-EG"/>
        </w:rPr>
        <w:t xml:space="preserve"> </w:t>
      </w:r>
      <w:r w:rsidRPr="00C60B34">
        <w:rPr>
          <w:rFonts w:eastAsia="SimSun"/>
          <w:rtl/>
          <w:lang w:bidi="ar-EG"/>
        </w:rPr>
        <w:tab/>
      </w:r>
      <w:r w:rsidRPr="00C60B34">
        <w:rPr>
          <w:rFonts w:eastAsia="SimSun" w:hint="cs"/>
          <w:rtl/>
          <w:lang w:bidi="ar-EG"/>
        </w:rPr>
        <w:t>أرقام</w:t>
      </w:r>
    </w:p>
    <w:p w14:paraId="7FD30BA6" w14:textId="239AE215" w:rsidR="001D6637" w:rsidRPr="00C60B34" w:rsidRDefault="001D6637" w:rsidP="001D6637">
      <w:pPr>
        <w:pStyle w:val="enumlev1"/>
        <w:tabs>
          <w:tab w:val="left" w:pos="5811"/>
          <w:tab w:val="right" w:pos="6662"/>
        </w:tabs>
        <w:spacing w:before="0" w:line="180" w:lineRule="auto"/>
        <w:ind w:left="708" w:hanging="708"/>
        <w:rPr>
          <w:rFonts w:eastAsia="SimSun"/>
          <w:rtl/>
          <w:lang w:bidi="ar-EG"/>
        </w:rPr>
      </w:pPr>
      <w:r w:rsidRPr="00C60B34">
        <w:rPr>
          <w:rFonts w:eastAsia="SimSun"/>
          <w:rtl/>
          <w:lang w:bidi="ar-EG"/>
        </w:rPr>
        <w:tab/>
        <w:t>الحد الأقصى لطول الرقم (مع استبعاد الرمز الدليلي للبلد)</w:t>
      </w:r>
      <w:r w:rsidRPr="00C60B34">
        <w:rPr>
          <w:rFonts w:eastAsia="SimSun" w:hint="cs"/>
          <w:rtl/>
          <w:lang w:bidi="ar-EG"/>
        </w:rPr>
        <w:t xml:space="preserve"> هو:</w:t>
      </w:r>
      <w:r w:rsidRPr="00C60B34">
        <w:rPr>
          <w:rFonts w:eastAsia="SimSun"/>
          <w:rtl/>
          <w:lang w:bidi="ar-EG"/>
        </w:rPr>
        <w:tab/>
      </w:r>
      <w:r w:rsidR="00881B6B" w:rsidRPr="00881B6B">
        <w:rPr>
          <w:rFonts w:eastAsia="SimSun" w:hint="cs"/>
          <w:b/>
          <w:bCs/>
          <w:u w:val="single"/>
          <w:rtl/>
          <w:lang w:bidi="ar-EG"/>
        </w:rPr>
        <w:t>عشرة</w:t>
      </w:r>
      <w:r w:rsidRPr="00881B6B">
        <w:rPr>
          <w:rFonts w:eastAsia="SimSun" w:hint="cs"/>
          <w:b/>
          <w:bCs/>
          <w:u w:val="single"/>
          <w:rtl/>
          <w:lang w:bidi="ar-EG"/>
        </w:rPr>
        <w:t xml:space="preserve"> </w:t>
      </w:r>
      <w:r w:rsidRPr="00881B6B">
        <w:rPr>
          <w:rFonts w:eastAsia="SimSun"/>
          <w:b/>
          <w:bCs/>
          <w:u w:val="single"/>
          <w:lang w:bidi="ar-EG"/>
        </w:rPr>
        <w:t>(</w:t>
      </w:r>
      <w:r w:rsidR="00881B6B" w:rsidRPr="00881B6B">
        <w:rPr>
          <w:rFonts w:eastAsia="SimSun"/>
          <w:b/>
          <w:bCs/>
          <w:u w:val="single"/>
          <w:lang w:bidi="ar-EG"/>
        </w:rPr>
        <w:t>10</w:t>
      </w:r>
      <w:r w:rsidRPr="00881B6B">
        <w:rPr>
          <w:rFonts w:eastAsia="SimSun"/>
          <w:b/>
          <w:bCs/>
          <w:u w:val="single"/>
          <w:lang w:bidi="ar-EG"/>
        </w:rPr>
        <w:t>)</w:t>
      </w:r>
      <w:r w:rsidRPr="00881B6B">
        <w:rPr>
          <w:rFonts w:eastAsia="SimSun"/>
          <w:b/>
          <w:bCs/>
          <w:rtl/>
          <w:lang w:bidi="ar-EG"/>
        </w:rPr>
        <w:t xml:space="preserve"> </w:t>
      </w:r>
      <w:r w:rsidRPr="00C60B34">
        <w:rPr>
          <w:rFonts w:eastAsia="SimSun" w:hint="cs"/>
          <w:rtl/>
          <w:lang w:bidi="ar-EG"/>
        </w:rPr>
        <w:t>أرقام</w:t>
      </w:r>
    </w:p>
    <w:p w14:paraId="4434DD86" w14:textId="4AF5F50F" w:rsidR="001D6637" w:rsidRDefault="001D6637" w:rsidP="00881B6B">
      <w:pPr>
        <w:pStyle w:val="enumlev1"/>
        <w:spacing w:before="120" w:after="120" w:line="180" w:lineRule="auto"/>
        <w:ind w:left="709" w:hanging="709"/>
        <w:rPr>
          <w:rtl/>
          <w:lang w:bidi="ar-EG"/>
        </w:rPr>
      </w:pPr>
      <w:r w:rsidRPr="009C3DCC">
        <w:rPr>
          <w:rFonts w:eastAsia="SimSun" w:hint="cs"/>
          <w:rtl/>
          <w:lang w:bidi="ar-EG"/>
        </w:rPr>
        <w:t>ب)</w:t>
      </w:r>
      <w:r>
        <w:rPr>
          <w:rtl/>
          <w:lang w:bidi="ar-EG"/>
        </w:rPr>
        <w:tab/>
      </w:r>
      <w:r>
        <w:rPr>
          <w:rFonts w:hint="cs"/>
          <w:rtl/>
          <w:lang w:bidi="ar-EG"/>
        </w:rPr>
        <w:t>تفاصيل خطة الترقيم:</w:t>
      </w:r>
    </w:p>
    <w:tbl>
      <w:tblPr>
        <w:bidiVisual/>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881B6B" w:rsidRPr="00817932" w14:paraId="4096BEA4" w14:textId="77777777" w:rsidTr="00881B6B">
        <w:trPr>
          <w:tblHeader/>
          <w:jc w:val="center"/>
        </w:trPr>
        <w:tc>
          <w:tcPr>
            <w:tcW w:w="2264" w:type="dxa"/>
            <w:vMerge w:val="restart"/>
            <w:vAlign w:val="center"/>
          </w:tcPr>
          <w:p w14:paraId="6A7939BC" w14:textId="69C9B46A"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contextualSpacing/>
              <w:jc w:val="center"/>
              <w:rPr>
                <w:rFonts w:eastAsia="SimSun"/>
                <w:i/>
                <w:iCs/>
                <w:sz w:val="20"/>
                <w:szCs w:val="26"/>
                <w:highlight w:val="lightGray"/>
              </w:rPr>
            </w:pPr>
            <w:r w:rsidRPr="00817932">
              <w:rPr>
                <w:i/>
                <w:iCs/>
                <w:noProof/>
                <w:position w:val="2"/>
                <w:sz w:val="20"/>
                <w:szCs w:val="26"/>
                <w:rtl/>
              </w:rPr>
              <w:t>الرمز</w:t>
            </w:r>
            <w:r w:rsidRPr="00817932">
              <w:rPr>
                <w:rFonts w:hint="cs"/>
                <w:i/>
                <w:iCs/>
                <w:noProof/>
                <w:position w:val="2"/>
                <w:sz w:val="20"/>
                <w:szCs w:val="26"/>
                <w:rtl/>
              </w:rPr>
              <w:t xml:space="preserve"> الدليلي الوطني للمقصد </w:t>
            </w:r>
            <w:r w:rsidRPr="00817932">
              <w:rPr>
                <w:i/>
                <w:iCs/>
                <w:noProof/>
                <w:position w:val="2"/>
                <w:sz w:val="20"/>
                <w:szCs w:val="26"/>
                <w:lang w:val="fr-FR"/>
              </w:rPr>
              <w:t>(NDC)</w:t>
            </w:r>
            <w:r w:rsidRPr="00817932">
              <w:rPr>
                <w:i/>
                <w:iCs/>
                <w:noProof/>
                <w:position w:val="2"/>
                <w:sz w:val="20"/>
                <w:szCs w:val="26"/>
                <w:rtl/>
              </w:rPr>
              <w:t xml:space="preserve"> </w:t>
            </w:r>
            <w:r w:rsidRPr="00817932">
              <w:rPr>
                <w:i/>
                <w:iCs/>
                <w:noProof/>
                <w:position w:val="2"/>
                <w:sz w:val="20"/>
                <w:szCs w:val="26"/>
                <w:lang w:val="en-GB"/>
              </w:rPr>
              <w:br/>
            </w:r>
            <w:r w:rsidRPr="00817932">
              <w:rPr>
                <w:i/>
                <w:iCs/>
                <w:noProof/>
                <w:position w:val="2"/>
                <w:sz w:val="20"/>
                <w:szCs w:val="26"/>
                <w:rtl/>
              </w:rPr>
              <w:t xml:space="preserve">أو الأرقام الأولى </w:t>
            </w:r>
            <w:r w:rsidRPr="00817932">
              <w:rPr>
                <w:i/>
                <w:iCs/>
                <w:noProof/>
                <w:position w:val="2"/>
                <w:sz w:val="20"/>
                <w:szCs w:val="26"/>
                <w:rtl/>
              </w:rPr>
              <w:br/>
              <w:t xml:space="preserve">للرقم </w:t>
            </w:r>
            <w:r w:rsidRPr="00817932">
              <w:rPr>
                <w:i/>
                <w:iCs/>
                <w:noProof/>
                <w:position w:val="2"/>
                <w:sz w:val="20"/>
                <w:szCs w:val="26"/>
                <w:lang w:val="fr-FR"/>
              </w:rPr>
              <w:t>N(S)N</w:t>
            </w:r>
            <w:r w:rsidRPr="00817932">
              <w:rPr>
                <w:i/>
                <w:iCs/>
                <w:noProof/>
                <w:position w:val="2"/>
                <w:sz w:val="20"/>
                <w:szCs w:val="26"/>
                <w:rtl/>
              </w:rPr>
              <w:br/>
              <w:t>(الرقم (</w:t>
            </w:r>
            <w:r w:rsidRPr="00817932">
              <w:rPr>
                <w:rFonts w:hint="cs"/>
                <w:i/>
                <w:iCs/>
                <w:noProof/>
                <w:position w:val="2"/>
                <w:sz w:val="20"/>
                <w:szCs w:val="26"/>
                <w:rtl/>
              </w:rPr>
              <w:t>الدلالي</w:t>
            </w:r>
            <w:r w:rsidRPr="00817932">
              <w:rPr>
                <w:i/>
                <w:iCs/>
                <w:noProof/>
                <w:position w:val="2"/>
                <w:sz w:val="20"/>
                <w:szCs w:val="26"/>
                <w:rtl/>
              </w:rPr>
              <w:t>) الوطني)</w:t>
            </w:r>
          </w:p>
        </w:tc>
        <w:tc>
          <w:tcPr>
            <w:tcW w:w="2410" w:type="dxa"/>
            <w:gridSpan w:val="2"/>
          </w:tcPr>
          <w:p w14:paraId="47A8DFDA" w14:textId="217CAEAA"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i/>
                <w:iCs/>
                <w:sz w:val="20"/>
                <w:szCs w:val="26"/>
                <w:highlight w:val="lightGray"/>
              </w:rPr>
            </w:pPr>
            <w:r w:rsidRPr="00817932">
              <w:rPr>
                <w:i/>
                <w:iCs/>
                <w:noProof/>
                <w:color w:val="000000"/>
                <w:position w:val="2"/>
                <w:sz w:val="20"/>
                <w:szCs w:val="26"/>
                <w:rtl/>
              </w:rPr>
              <w:t xml:space="preserve">طول الرقم </w:t>
            </w:r>
            <w:r w:rsidRPr="00817932">
              <w:rPr>
                <w:i/>
                <w:iCs/>
                <w:noProof/>
                <w:color w:val="000000"/>
                <w:position w:val="2"/>
                <w:sz w:val="20"/>
                <w:szCs w:val="26"/>
                <w:lang w:val="fr-FR"/>
              </w:rPr>
              <w:t>N(S)N</w:t>
            </w:r>
          </w:p>
        </w:tc>
        <w:tc>
          <w:tcPr>
            <w:tcW w:w="3118" w:type="dxa"/>
            <w:vMerge w:val="restart"/>
            <w:vAlign w:val="center"/>
          </w:tcPr>
          <w:p w14:paraId="34A08005" w14:textId="4C58C254"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i/>
                <w:iCs/>
                <w:sz w:val="20"/>
                <w:szCs w:val="26"/>
                <w:highlight w:val="lightGray"/>
              </w:rPr>
            </w:pPr>
            <w:r w:rsidRPr="00817932">
              <w:rPr>
                <w:i/>
                <w:iCs/>
                <w:noProof/>
                <w:color w:val="000000"/>
                <w:position w:val="2"/>
                <w:sz w:val="20"/>
                <w:szCs w:val="26"/>
                <w:rtl/>
              </w:rPr>
              <w:t xml:space="preserve">استعمال الرقم </w:t>
            </w:r>
            <w:r w:rsidRPr="00817932">
              <w:rPr>
                <w:i/>
                <w:iCs/>
                <w:noProof/>
                <w:color w:val="000000"/>
                <w:position w:val="2"/>
                <w:sz w:val="20"/>
                <w:szCs w:val="26"/>
              </w:rPr>
              <w:t>E.164</w:t>
            </w:r>
          </w:p>
        </w:tc>
        <w:tc>
          <w:tcPr>
            <w:tcW w:w="1853" w:type="dxa"/>
            <w:vMerge w:val="restart"/>
            <w:tcMar>
              <w:left w:w="85" w:type="dxa"/>
              <w:right w:w="85" w:type="dxa"/>
            </w:tcMar>
            <w:vAlign w:val="center"/>
          </w:tcPr>
          <w:p w14:paraId="0C5C00C8" w14:textId="740D1242"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i/>
                <w:iCs/>
                <w:sz w:val="20"/>
                <w:szCs w:val="26"/>
                <w:highlight w:val="lightGray"/>
              </w:rPr>
            </w:pPr>
            <w:r w:rsidRPr="00817932">
              <w:rPr>
                <w:rFonts w:hint="cs"/>
                <w:i/>
                <w:iCs/>
                <w:noProof/>
                <w:color w:val="000000"/>
                <w:position w:val="2"/>
                <w:sz w:val="20"/>
                <w:szCs w:val="26"/>
                <w:rtl/>
              </w:rPr>
              <w:t>معلومات إضافية</w:t>
            </w:r>
          </w:p>
        </w:tc>
      </w:tr>
      <w:tr w:rsidR="00817932" w:rsidRPr="00817932" w14:paraId="2D1A9D76" w14:textId="77777777" w:rsidTr="00881B6B">
        <w:trPr>
          <w:jc w:val="center"/>
        </w:trPr>
        <w:tc>
          <w:tcPr>
            <w:tcW w:w="2264" w:type="dxa"/>
            <w:vMerge/>
            <w:vAlign w:val="center"/>
          </w:tcPr>
          <w:p w14:paraId="721C6614" w14:textId="77777777" w:rsidR="00817932" w:rsidRPr="00817932" w:rsidRDefault="0081793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i/>
                <w:iCs/>
                <w:color w:val="000000"/>
                <w:sz w:val="20"/>
                <w:szCs w:val="26"/>
              </w:rPr>
            </w:pPr>
          </w:p>
        </w:tc>
        <w:tc>
          <w:tcPr>
            <w:tcW w:w="1134" w:type="dxa"/>
            <w:vAlign w:val="center"/>
          </w:tcPr>
          <w:p w14:paraId="4684F890" w14:textId="04FE5EC0" w:rsidR="00817932" w:rsidRPr="00817932" w:rsidRDefault="0081793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i/>
                <w:iCs/>
                <w:color w:val="000000"/>
                <w:sz w:val="20"/>
                <w:szCs w:val="26"/>
                <w:highlight w:val="lightGray"/>
              </w:rPr>
            </w:pPr>
            <w:r w:rsidRPr="00817932">
              <w:rPr>
                <w:rFonts w:eastAsia="SimSun" w:hint="cs"/>
                <w:i/>
                <w:iCs/>
                <w:position w:val="4"/>
                <w:sz w:val="20"/>
                <w:szCs w:val="26"/>
                <w:rtl/>
              </w:rPr>
              <w:t xml:space="preserve">الحد </w:t>
            </w:r>
            <w:r>
              <w:rPr>
                <w:rFonts w:eastAsia="SimSun" w:hint="cs"/>
                <w:i/>
                <w:iCs/>
                <w:position w:val="4"/>
                <w:sz w:val="20"/>
                <w:szCs w:val="26"/>
                <w:rtl/>
              </w:rPr>
              <w:t>الأقصى</w:t>
            </w:r>
            <w:r w:rsidRPr="00817932">
              <w:rPr>
                <w:rFonts w:eastAsia="SimSun" w:hint="cs"/>
                <w:i/>
                <w:iCs/>
                <w:position w:val="4"/>
                <w:sz w:val="20"/>
                <w:szCs w:val="26"/>
                <w:rtl/>
              </w:rPr>
              <w:t xml:space="preserve"> لطول الرقم</w:t>
            </w:r>
          </w:p>
        </w:tc>
        <w:tc>
          <w:tcPr>
            <w:tcW w:w="1276" w:type="dxa"/>
            <w:vAlign w:val="center"/>
          </w:tcPr>
          <w:p w14:paraId="76408A58" w14:textId="54DF7126" w:rsidR="00817932" w:rsidRPr="00817932" w:rsidRDefault="0081793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i/>
                <w:iCs/>
                <w:color w:val="000000"/>
                <w:sz w:val="20"/>
                <w:szCs w:val="26"/>
                <w:highlight w:val="lightGray"/>
              </w:rPr>
            </w:pPr>
            <w:r w:rsidRPr="00817932">
              <w:rPr>
                <w:rFonts w:eastAsia="SimSun" w:hint="cs"/>
                <w:i/>
                <w:iCs/>
                <w:position w:val="4"/>
                <w:sz w:val="20"/>
                <w:szCs w:val="26"/>
                <w:rtl/>
              </w:rPr>
              <w:t xml:space="preserve">الحد </w:t>
            </w:r>
            <w:r>
              <w:rPr>
                <w:rFonts w:eastAsia="SimSun" w:hint="cs"/>
                <w:i/>
                <w:iCs/>
                <w:position w:val="4"/>
                <w:sz w:val="20"/>
                <w:szCs w:val="26"/>
                <w:rtl/>
              </w:rPr>
              <w:t>الأدنى</w:t>
            </w:r>
            <w:r w:rsidRPr="00817932">
              <w:rPr>
                <w:rFonts w:eastAsia="SimSun" w:hint="cs"/>
                <w:i/>
                <w:iCs/>
                <w:position w:val="4"/>
                <w:sz w:val="20"/>
                <w:szCs w:val="26"/>
                <w:rtl/>
              </w:rPr>
              <w:t xml:space="preserve"> لطول الرقم</w:t>
            </w:r>
          </w:p>
        </w:tc>
        <w:tc>
          <w:tcPr>
            <w:tcW w:w="3118" w:type="dxa"/>
            <w:vMerge/>
            <w:vAlign w:val="center"/>
          </w:tcPr>
          <w:p w14:paraId="25085099" w14:textId="77777777" w:rsidR="00817932" w:rsidRPr="00817932" w:rsidRDefault="0081793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i/>
                <w:iCs/>
                <w:color w:val="000000"/>
                <w:sz w:val="20"/>
                <w:szCs w:val="26"/>
              </w:rPr>
            </w:pPr>
          </w:p>
        </w:tc>
        <w:tc>
          <w:tcPr>
            <w:tcW w:w="1853" w:type="dxa"/>
            <w:vMerge/>
            <w:tcMar>
              <w:left w:w="68" w:type="dxa"/>
              <w:right w:w="68" w:type="dxa"/>
            </w:tcMar>
            <w:vAlign w:val="center"/>
          </w:tcPr>
          <w:p w14:paraId="4B08D686" w14:textId="77777777" w:rsidR="00817932" w:rsidRPr="00817932" w:rsidRDefault="0081793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i/>
                <w:iCs/>
                <w:color w:val="000000"/>
                <w:sz w:val="20"/>
                <w:szCs w:val="26"/>
              </w:rPr>
            </w:pPr>
          </w:p>
        </w:tc>
      </w:tr>
      <w:tr w:rsidR="00881B6B" w:rsidRPr="00817932" w14:paraId="39681230" w14:textId="77777777" w:rsidTr="00881B6B">
        <w:trPr>
          <w:jc w:val="center"/>
        </w:trPr>
        <w:tc>
          <w:tcPr>
            <w:tcW w:w="2264" w:type="dxa"/>
          </w:tcPr>
          <w:p w14:paraId="711775F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391 (NDC)</w:t>
            </w:r>
          </w:p>
        </w:tc>
        <w:tc>
          <w:tcPr>
            <w:tcW w:w="1134" w:type="dxa"/>
          </w:tcPr>
          <w:p w14:paraId="2C160E47"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652E897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455B911D" w14:textId="0655574F"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الشبكة الهاتفية العمومية التبديلية</w:t>
            </w:r>
            <w:r w:rsidR="00881B6B" w:rsidRPr="00817932">
              <w:rPr>
                <w:rFonts w:hint="cs"/>
                <w:sz w:val="20"/>
                <w:szCs w:val="26"/>
                <w:rtl/>
              </w:rPr>
              <w:t xml:space="preserve"> </w:t>
            </w:r>
            <w:r w:rsidR="00881B6B" w:rsidRPr="00817932">
              <w:rPr>
                <w:sz w:val="20"/>
                <w:szCs w:val="26"/>
              </w:rPr>
              <w:t>(PSTN)</w:t>
            </w:r>
          </w:p>
        </w:tc>
        <w:tc>
          <w:tcPr>
            <w:tcW w:w="1853" w:type="dxa"/>
          </w:tcPr>
          <w:p w14:paraId="64DACFF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tr w:rsidR="00881B6B" w:rsidRPr="00817932" w14:paraId="5435FA1F" w14:textId="77777777" w:rsidTr="00881B6B">
        <w:trPr>
          <w:jc w:val="center"/>
        </w:trPr>
        <w:tc>
          <w:tcPr>
            <w:tcW w:w="2264" w:type="dxa"/>
          </w:tcPr>
          <w:p w14:paraId="688E99C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392 (NDC)</w:t>
            </w:r>
          </w:p>
        </w:tc>
        <w:tc>
          <w:tcPr>
            <w:tcW w:w="1134" w:type="dxa"/>
          </w:tcPr>
          <w:p w14:paraId="41AE0EB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4D76FE0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68FD6A27" w14:textId="3F11DEF0"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val="en-GB"/>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لاحقاً</w:t>
            </w:r>
          </w:p>
        </w:tc>
        <w:tc>
          <w:tcPr>
            <w:tcW w:w="1853" w:type="dxa"/>
          </w:tcPr>
          <w:p w14:paraId="5CDE38C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tr w:rsidR="00881B6B" w:rsidRPr="00817932" w14:paraId="21224ABA" w14:textId="77777777" w:rsidTr="00881B6B">
        <w:trPr>
          <w:jc w:val="center"/>
        </w:trPr>
        <w:tc>
          <w:tcPr>
            <w:tcW w:w="2264" w:type="dxa"/>
          </w:tcPr>
          <w:p w14:paraId="35C9557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bookmarkStart w:id="220" w:name="_Hlk88036731"/>
            <w:r w:rsidRPr="00817932">
              <w:rPr>
                <w:sz w:val="20"/>
                <w:szCs w:val="26"/>
              </w:rPr>
              <w:t>393 (NDC)</w:t>
            </w:r>
          </w:p>
        </w:tc>
        <w:tc>
          <w:tcPr>
            <w:tcW w:w="1134" w:type="dxa"/>
          </w:tcPr>
          <w:p w14:paraId="07DFDC9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321F69F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Mar>
              <w:right w:w="57" w:type="dxa"/>
            </w:tcMar>
          </w:tcPr>
          <w:p w14:paraId="7A304CDD" w14:textId="44D05D66"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مسبقاً</w:t>
            </w:r>
          </w:p>
        </w:tc>
        <w:tc>
          <w:tcPr>
            <w:tcW w:w="1853" w:type="dxa"/>
          </w:tcPr>
          <w:p w14:paraId="2A01C65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bookmarkEnd w:id="220"/>
      <w:tr w:rsidR="00881B6B" w:rsidRPr="00817932" w14:paraId="66E56688" w14:textId="77777777" w:rsidTr="00881B6B">
        <w:trPr>
          <w:jc w:val="center"/>
        </w:trPr>
        <w:tc>
          <w:tcPr>
            <w:tcW w:w="2264" w:type="dxa"/>
          </w:tcPr>
          <w:p w14:paraId="3B997C9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394 (NDC)</w:t>
            </w:r>
          </w:p>
        </w:tc>
        <w:tc>
          <w:tcPr>
            <w:tcW w:w="1134" w:type="dxa"/>
          </w:tcPr>
          <w:p w14:paraId="0A4E71F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7E77164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Mar>
              <w:right w:w="57" w:type="dxa"/>
            </w:tcMar>
          </w:tcPr>
          <w:p w14:paraId="399D8951" w14:textId="01B48505"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محجوزة</w:t>
            </w:r>
          </w:p>
        </w:tc>
        <w:tc>
          <w:tcPr>
            <w:tcW w:w="1853" w:type="dxa"/>
          </w:tcPr>
          <w:p w14:paraId="6BA9A9D6"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tr w:rsidR="00881B6B" w:rsidRPr="00817932" w14:paraId="01D9E40E" w14:textId="77777777" w:rsidTr="00881B6B">
        <w:trPr>
          <w:jc w:val="center"/>
        </w:trPr>
        <w:tc>
          <w:tcPr>
            <w:tcW w:w="2264" w:type="dxa"/>
          </w:tcPr>
          <w:p w14:paraId="099B6FE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395 (NDC)</w:t>
            </w:r>
          </w:p>
        </w:tc>
        <w:tc>
          <w:tcPr>
            <w:tcW w:w="1134" w:type="dxa"/>
          </w:tcPr>
          <w:p w14:paraId="2B2104D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2CC301EC"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502D8A75" w14:textId="6E1B43E4"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لاحقاً</w:t>
            </w:r>
          </w:p>
        </w:tc>
        <w:tc>
          <w:tcPr>
            <w:tcW w:w="1853" w:type="dxa"/>
          </w:tcPr>
          <w:p w14:paraId="7E258E88"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tr w:rsidR="00881B6B" w:rsidRPr="00817932" w14:paraId="707FC260" w14:textId="77777777" w:rsidTr="00881B6B">
        <w:trPr>
          <w:jc w:val="center"/>
        </w:trPr>
        <w:tc>
          <w:tcPr>
            <w:tcW w:w="2264" w:type="dxa"/>
          </w:tcPr>
          <w:p w14:paraId="1F0EAF4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396 (NDC)</w:t>
            </w:r>
          </w:p>
        </w:tc>
        <w:tc>
          <w:tcPr>
            <w:tcW w:w="1134" w:type="dxa"/>
          </w:tcPr>
          <w:p w14:paraId="1165ECA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0E34178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7F76BE73" w14:textId="0B1B2DF9" w:rsidR="00881B6B" w:rsidRPr="00817932" w:rsidRDefault="009710F2"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لاحقاً</w:t>
            </w:r>
          </w:p>
        </w:tc>
        <w:tc>
          <w:tcPr>
            <w:tcW w:w="1853" w:type="dxa"/>
          </w:tcPr>
          <w:p w14:paraId="0975350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Digicel</w:t>
            </w:r>
          </w:p>
        </w:tc>
      </w:tr>
      <w:tr w:rsidR="00881B6B" w:rsidRPr="00817932" w14:paraId="4D8AAF8C" w14:textId="77777777" w:rsidTr="00881B6B">
        <w:trPr>
          <w:jc w:val="center"/>
        </w:trPr>
        <w:tc>
          <w:tcPr>
            <w:tcW w:w="2264" w:type="dxa"/>
          </w:tcPr>
          <w:p w14:paraId="7050DA9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491 (NDC)</w:t>
            </w:r>
          </w:p>
        </w:tc>
        <w:tc>
          <w:tcPr>
            <w:tcW w:w="1134" w:type="dxa"/>
          </w:tcPr>
          <w:p w14:paraId="68DF3E5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5767FF0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4BAE89F3" w14:textId="3C44B36B" w:rsidR="00881B6B" w:rsidRPr="00817932" w:rsidRDefault="0068453C"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الشبكة الهاتفية العمومية التبديلية</w:t>
            </w:r>
          </w:p>
        </w:tc>
        <w:tc>
          <w:tcPr>
            <w:tcW w:w="1853" w:type="dxa"/>
          </w:tcPr>
          <w:p w14:paraId="01EF1F26"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A3F0C8A" w14:textId="77777777" w:rsidTr="00881B6B">
        <w:trPr>
          <w:jc w:val="center"/>
        </w:trPr>
        <w:tc>
          <w:tcPr>
            <w:tcW w:w="2264" w:type="dxa"/>
          </w:tcPr>
          <w:p w14:paraId="5C7D774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492 (NDC)</w:t>
            </w:r>
          </w:p>
        </w:tc>
        <w:tc>
          <w:tcPr>
            <w:tcW w:w="1134" w:type="dxa"/>
          </w:tcPr>
          <w:p w14:paraId="54560BC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040FA0F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669F40B4" w14:textId="51BDB5EF" w:rsidR="00881B6B" w:rsidRPr="00817932" w:rsidRDefault="0068453C"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خدمة خلوية مدفوعة لاحقاً</w:t>
            </w:r>
          </w:p>
        </w:tc>
        <w:tc>
          <w:tcPr>
            <w:tcW w:w="1853" w:type="dxa"/>
          </w:tcPr>
          <w:p w14:paraId="068227D7"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3C33C80B" w14:textId="77777777" w:rsidTr="00881B6B">
        <w:trPr>
          <w:jc w:val="center"/>
        </w:trPr>
        <w:tc>
          <w:tcPr>
            <w:tcW w:w="2264" w:type="dxa"/>
          </w:tcPr>
          <w:p w14:paraId="6FD0F52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bookmarkStart w:id="221" w:name="_Hlk88037335"/>
            <w:r w:rsidRPr="00817932">
              <w:rPr>
                <w:sz w:val="20"/>
                <w:szCs w:val="26"/>
              </w:rPr>
              <w:t>493 (NDC)</w:t>
            </w:r>
          </w:p>
        </w:tc>
        <w:tc>
          <w:tcPr>
            <w:tcW w:w="1134" w:type="dxa"/>
          </w:tcPr>
          <w:p w14:paraId="3E58DB8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71EA196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3CDDD5C5" w14:textId="1B802151" w:rsidR="00881B6B" w:rsidRPr="00817932" w:rsidRDefault="0068453C"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خدمة خلوية مدفوعة مسبقاً</w:t>
            </w:r>
          </w:p>
        </w:tc>
        <w:tc>
          <w:tcPr>
            <w:tcW w:w="1853" w:type="dxa"/>
          </w:tcPr>
          <w:p w14:paraId="255EAD87"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bookmarkEnd w:id="221"/>
      <w:tr w:rsidR="00881B6B" w:rsidRPr="00817932" w14:paraId="20A7D564" w14:textId="77777777" w:rsidTr="00881B6B">
        <w:trPr>
          <w:jc w:val="center"/>
        </w:trPr>
        <w:tc>
          <w:tcPr>
            <w:tcW w:w="2264" w:type="dxa"/>
          </w:tcPr>
          <w:p w14:paraId="298E2A16"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494 (NDC)</w:t>
            </w:r>
          </w:p>
        </w:tc>
        <w:tc>
          <w:tcPr>
            <w:tcW w:w="1134" w:type="dxa"/>
          </w:tcPr>
          <w:p w14:paraId="4DF14A8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3CC53A9E"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756698DC" w14:textId="4C68BC3B" w:rsidR="00881B6B" w:rsidRPr="00817932" w:rsidRDefault="0068453C"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خدمة خلوية مدفوعة مسبقاً</w:t>
            </w:r>
            <w:r w:rsidR="00702A15" w:rsidRPr="00817932">
              <w:rPr>
                <w:rFonts w:hint="cs"/>
                <w:sz w:val="20"/>
                <w:szCs w:val="26"/>
                <w:rtl/>
              </w:rPr>
              <w:t xml:space="preserve"> محجوزة</w:t>
            </w:r>
          </w:p>
        </w:tc>
        <w:tc>
          <w:tcPr>
            <w:tcW w:w="1853" w:type="dxa"/>
          </w:tcPr>
          <w:p w14:paraId="7C032B7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7BC21DC" w14:textId="77777777" w:rsidTr="00881B6B">
        <w:trPr>
          <w:jc w:val="center"/>
        </w:trPr>
        <w:tc>
          <w:tcPr>
            <w:tcW w:w="2264" w:type="dxa"/>
          </w:tcPr>
          <w:p w14:paraId="61B230B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495 (NDC)</w:t>
            </w:r>
          </w:p>
        </w:tc>
        <w:tc>
          <w:tcPr>
            <w:tcW w:w="1134" w:type="dxa"/>
          </w:tcPr>
          <w:p w14:paraId="0C04096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11EA0A0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5A8FF600" w14:textId="5CF6E061"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لاحقاً</w:t>
            </w:r>
          </w:p>
        </w:tc>
        <w:tc>
          <w:tcPr>
            <w:tcW w:w="1853" w:type="dxa"/>
          </w:tcPr>
          <w:p w14:paraId="5FDD4C1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00597C5C" w14:textId="77777777" w:rsidTr="00881B6B">
        <w:trPr>
          <w:jc w:val="center"/>
        </w:trPr>
        <w:tc>
          <w:tcPr>
            <w:tcW w:w="2264" w:type="dxa"/>
          </w:tcPr>
          <w:p w14:paraId="176BCE2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496 (NDC)</w:t>
            </w:r>
          </w:p>
        </w:tc>
        <w:tc>
          <w:tcPr>
            <w:tcW w:w="1134" w:type="dxa"/>
          </w:tcPr>
          <w:p w14:paraId="1DD0E18C"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71698BD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79271BC9" w14:textId="6A6B5413"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 xml:space="preserve">خدمة متنقلة </w:t>
            </w:r>
            <w:r w:rsidRPr="00817932">
              <w:rPr>
                <w:sz w:val="20"/>
                <w:szCs w:val="26"/>
                <w:lang w:val="en-GB"/>
              </w:rPr>
              <w:t>GSM</w:t>
            </w:r>
            <w:r w:rsidRPr="00817932">
              <w:rPr>
                <w:rFonts w:hint="cs"/>
                <w:sz w:val="20"/>
                <w:szCs w:val="26"/>
                <w:rtl/>
                <w:lang w:val="en-GB"/>
              </w:rPr>
              <w:t xml:space="preserve"> مدفوعة لاحقاً</w:t>
            </w:r>
          </w:p>
        </w:tc>
        <w:tc>
          <w:tcPr>
            <w:tcW w:w="1853" w:type="dxa"/>
          </w:tcPr>
          <w:p w14:paraId="6C61D5F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687D1D6D" w14:textId="77777777" w:rsidTr="00881B6B">
        <w:trPr>
          <w:jc w:val="center"/>
        </w:trPr>
        <w:tc>
          <w:tcPr>
            <w:tcW w:w="2264" w:type="dxa"/>
          </w:tcPr>
          <w:p w14:paraId="0404880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410</w:t>
            </w:r>
          </w:p>
        </w:tc>
        <w:tc>
          <w:tcPr>
            <w:tcW w:w="1134" w:type="dxa"/>
          </w:tcPr>
          <w:p w14:paraId="3CE232C8"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4CC2EF2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6D5D32E2" w14:textId="6E70DDDF"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نص صوتي</w:t>
            </w:r>
          </w:p>
        </w:tc>
        <w:tc>
          <w:tcPr>
            <w:tcW w:w="1853" w:type="dxa"/>
          </w:tcPr>
          <w:p w14:paraId="2B75FD2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238C892" w14:textId="77777777" w:rsidTr="00881B6B">
        <w:trPr>
          <w:jc w:val="center"/>
        </w:trPr>
        <w:tc>
          <w:tcPr>
            <w:tcW w:w="2264" w:type="dxa"/>
          </w:tcPr>
          <w:p w14:paraId="22DEC627"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411</w:t>
            </w:r>
          </w:p>
        </w:tc>
        <w:tc>
          <w:tcPr>
            <w:tcW w:w="1134" w:type="dxa"/>
          </w:tcPr>
          <w:p w14:paraId="57647AB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44C3BEC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247BAAE5" w14:textId="47B0BA76"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خدمات الدليل</w:t>
            </w:r>
          </w:p>
        </w:tc>
        <w:tc>
          <w:tcPr>
            <w:tcW w:w="1853" w:type="dxa"/>
          </w:tcPr>
          <w:p w14:paraId="3757E6A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6617AC99" w14:textId="77777777" w:rsidTr="00881B6B">
        <w:trPr>
          <w:jc w:val="center"/>
        </w:trPr>
        <w:tc>
          <w:tcPr>
            <w:tcW w:w="2264" w:type="dxa"/>
          </w:tcPr>
          <w:p w14:paraId="1773677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412</w:t>
            </w:r>
          </w:p>
        </w:tc>
        <w:tc>
          <w:tcPr>
            <w:tcW w:w="1134" w:type="dxa"/>
          </w:tcPr>
          <w:p w14:paraId="41547B86"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611387D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45500E5D" w14:textId="0922BD66"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نص صوتي</w:t>
            </w:r>
          </w:p>
        </w:tc>
        <w:tc>
          <w:tcPr>
            <w:tcW w:w="1853" w:type="dxa"/>
          </w:tcPr>
          <w:p w14:paraId="2B43E0E6"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4914118" w14:textId="77777777" w:rsidTr="00881B6B">
        <w:trPr>
          <w:jc w:val="center"/>
        </w:trPr>
        <w:tc>
          <w:tcPr>
            <w:tcW w:w="2264" w:type="dxa"/>
          </w:tcPr>
          <w:p w14:paraId="354549A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413</w:t>
            </w:r>
          </w:p>
        </w:tc>
        <w:tc>
          <w:tcPr>
            <w:tcW w:w="1134" w:type="dxa"/>
          </w:tcPr>
          <w:p w14:paraId="3E26ED2C"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76658D98"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30F5ED8A" w14:textId="5C7F68C9"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نص صوتي</w:t>
            </w:r>
          </w:p>
        </w:tc>
        <w:tc>
          <w:tcPr>
            <w:tcW w:w="1853" w:type="dxa"/>
          </w:tcPr>
          <w:p w14:paraId="65A6A19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08C0A1B" w14:textId="77777777" w:rsidTr="00881B6B">
        <w:trPr>
          <w:jc w:val="center"/>
        </w:trPr>
        <w:tc>
          <w:tcPr>
            <w:tcW w:w="2264" w:type="dxa"/>
          </w:tcPr>
          <w:p w14:paraId="137B148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414 (NDC)</w:t>
            </w:r>
          </w:p>
        </w:tc>
        <w:tc>
          <w:tcPr>
            <w:tcW w:w="1134" w:type="dxa"/>
          </w:tcPr>
          <w:p w14:paraId="73CE6A1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50C8A3E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3C45EEDA" w14:textId="6130503D"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توسيع الشبكة الهاتفية العمومية التبديلية</w:t>
            </w:r>
          </w:p>
        </w:tc>
        <w:tc>
          <w:tcPr>
            <w:tcW w:w="1853" w:type="dxa"/>
          </w:tcPr>
          <w:p w14:paraId="61E8F1A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72E9F089" w14:textId="77777777" w:rsidTr="00881B6B">
        <w:trPr>
          <w:jc w:val="center"/>
        </w:trPr>
        <w:tc>
          <w:tcPr>
            <w:tcW w:w="2264" w:type="dxa"/>
          </w:tcPr>
          <w:p w14:paraId="576C979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415 (NDC)</w:t>
            </w:r>
          </w:p>
        </w:tc>
        <w:tc>
          <w:tcPr>
            <w:tcW w:w="1134" w:type="dxa"/>
          </w:tcPr>
          <w:p w14:paraId="7C01016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4DA0B6EC"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29964D2F" w14:textId="3542DC1C"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توسيع الشبكة الهاتفية العمومية التبديلية</w:t>
            </w:r>
          </w:p>
        </w:tc>
        <w:tc>
          <w:tcPr>
            <w:tcW w:w="1853" w:type="dxa"/>
          </w:tcPr>
          <w:p w14:paraId="061BC89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2ECDE84D" w14:textId="77777777" w:rsidTr="00881B6B">
        <w:trPr>
          <w:jc w:val="center"/>
        </w:trPr>
        <w:tc>
          <w:tcPr>
            <w:tcW w:w="2264" w:type="dxa"/>
          </w:tcPr>
          <w:p w14:paraId="13BDA8C4"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349 (NDC)</w:t>
            </w:r>
          </w:p>
        </w:tc>
        <w:tc>
          <w:tcPr>
            <w:tcW w:w="1134" w:type="dxa"/>
          </w:tcPr>
          <w:p w14:paraId="6E00176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148DDC9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2153C274" w14:textId="4C10FCE8"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خدمة خلوية ثابتة</w:t>
            </w:r>
          </w:p>
        </w:tc>
        <w:tc>
          <w:tcPr>
            <w:tcW w:w="1853" w:type="dxa"/>
          </w:tcPr>
          <w:p w14:paraId="2557A7D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4137E588" w14:textId="77777777" w:rsidTr="00881B6B">
        <w:trPr>
          <w:jc w:val="center"/>
        </w:trPr>
        <w:tc>
          <w:tcPr>
            <w:tcW w:w="2264" w:type="dxa"/>
          </w:tcPr>
          <w:p w14:paraId="2C55909D" w14:textId="6CF2B78B"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492-0000</w:t>
            </w:r>
            <w:r w:rsidRPr="00817932">
              <w:rPr>
                <w:rFonts w:hint="cs"/>
                <w:sz w:val="20"/>
                <w:szCs w:val="26"/>
                <w:rtl/>
                <w:lang w:bidi="ar-EG"/>
              </w:rPr>
              <w:t xml:space="preserve">، </w:t>
            </w:r>
            <w:r w:rsidRPr="00817932">
              <w:rPr>
                <w:sz w:val="20"/>
                <w:szCs w:val="26"/>
              </w:rPr>
              <w:t>492-7999</w:t>
            </w:r>
          </w:p>
        </w:tc>
        <w:tc>
          <w:tcPr>
            <w:tcW w:w="1134" w:type="dxa"/>
          </w:tcPr>
          <w:p w14:paraId="6999AB2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4748DCE0"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514E5D0F" w14:textId="6E3A15D4"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نص صوتي (الولايات المتحدة)</w:t>
            </w:r>
          </w:p>
        </w:tc>
        <w:tc>
          <w:tcPr>
            <w:tcW w:w="1853" w:type="dxa"/>
          </w:tcPr>
          <w:p w14:paraId="4654E09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1155EA1E" w14:textId="77777777" w:rsidTr="00881B6B">
        <w:trPr>
          <w:jc w:val="center"/>
        </w:trPr>
        <w:tc>
          <w:tcPr>
            <w:tcW w:w="2264" w:type="dxa"/>
          </w:tcPr>
          <w:p w14:paraId="186D577E" w14:textId="746E9D44"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492-3000</w:t>
            </w:r>
            <w:r w:rsidRPr="00817932">
              <w:rPr>
                <w:rFonts w:hint="cs"/>
                <w:sz w:val="20"/>
                <w:szCs w:val="26"/>
                <w:rtl/>
              </w:rPr>
              <w:t xml:space="preserve">؛ </w:t>
            </w:r>
            <w:r w:rsidRPr="00817932">
              <w:rPr>
                <w:sz w:val="20"/>
                <w:szCs w:val="26"/>
              </w:rPr>
              <w:t>492-0999</w:t>
            </w:r>
          </w:p>
        </w:tc>
        <w:tc>
          <w:tcPr>
            <w:tcW w:w="1134" w:type="dxa"/>
          </w:tcPr>
          <w:p w14:paraId="35C2426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1276" w:type="dxa"/>
          </w:tcPr>
          <w:p w14:paraId="7879799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7</w:t>
            </w:r>
          </w:p>
        </w:tc>
        <w:tc>
          <w:tcPr>
            <w:tcW w:w="3118" w:type="dxa"/>
          </w:tcPr>
          <w:p w14:paraId="673BC8AA" w14:textId="3E7167DB"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نص صوتي (الولايات المتحدة)</w:t>
            </w:r>
          </w:p>
        </w:tc>
        <w:tc>
          <w:tcPr>
            <w:tcW w:w="1853" w:type="dxa"/>
          </w:tcPr>
          <w:p w14:paraId="7B8DFDFE"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0D7C2B63" w14:textId="77777777" w:rsidTr="00881B6B">
        <w:trPr>
          <w:jc w:val="center"/>
        </w:trPr>
        <w:tc>
          <w:tcPr>
            <w:tcW w:w="2264" w:type="dxa"/>
          </w:tcPr>
          <w:p w14:paraId="280349A8"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114</w:t>
            </w:r>
          </w:p>
        </w:tc>
        <w:tc>
          <w:tcPr>
            <w:tcW w:w="1134" w:type="dxa"/>
          </w:tcPr>
          <w:p w14:paraId="212D73D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67C10532"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72F13B0F" w14:textId="56BC5256"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إرسال داخلي</w:t>
            </w:r>
          </w:p>
        </w:tc>
        <w:tc>
          <w:tcPr>
            <w:tcW w:w="1853" w:type="dxa"/>
          </w:tcPr>
          <w:p w14:paraId="2B739DD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007CCBB1" w14:textId="77777777" w:rsidTr="00881B6B">
        <w:trPr>
          <w:jc w:val="center"/>
        </w:trPr>
        <w:tc>
          <w:tcPr>
            <w:tcW w:w="2264" w:type="dxa"/>
          </w:tcPr>
          <w:p w14:paraId="6F99315B"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999</w:t>
            </w:r>
          </w:p>
        </w:tc>
        <w:tc>
          <w:tcPr>
            <w:tcW w:w="1134" w:type="dxa"/>
          </w:tcPr>
          <w:p w14:paraId="6307595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2BFAF3A9"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556275CE" w14:textId="380F1F13"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الطوارئ</w:t>
            </w:r>
          </w:p>
        </w:tc>
        <w:tc>
          <w:tcPr>
            <w:tcW w:w="1853" w:type="dxa"/>
          </w:tcPr>
          <w:p w14:paraId="3D4E50C1" w14:textId="3913CB90" w:rsidR="00881B6B" w:rsidRPr="00817932" w:rsidRDefault="00702A15"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الشرطة</w:t>
            </w:r>
          </w:p>
        </w:tc>
      </w:tr>
      <w:tr w:rsidR="00881B6B" w:rsidRPr="00817932" w14:paraId="581F46EF" w14:textId="77777777" w:rsidTr="00881B6B">
        <w:trPr>
          <w:jc w:val="center"/>
        </w:trPr>
        <w:tc>
          <w:tcPr>
            <w:tcW w:w="2264" w:type="dxa"/>
          </w:tcPr>
          <w:p w14:paraId="4E9EF508"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911</w:t>
            </w:r>
          </w:p>
        </w:tc>
        <w:tc>
          <w:tcPr>
            <w:tcW w:w="1134" w:type="dxa"/>
          </w:tcPr>
          <w:p w14:paraId="432B026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6409290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4E78B190" w14:textId="0C0FB114"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الطوارئ</w:t>
            </w:r>
          </w:p>
        </w:tc>
        <w:tc>
          <w:tcPr>
            <w:tcW w:w="1853" w:type="dxa"/>
          </w:tcPr>
          <w:p w14:paraId="0740B2FD" w14:textId="05B9F2B6"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المطافئ</w:t>
            </w:r>
          </w:p>
        </w:tc>
      </w:tr>
      <w:tr w:rsidR="00881B6B" w:rsidRPr="00817932" w14:paraId="48D3EFFD" w14:textId="77777777" w:rsidTr="00881B6B">
        <w:trPr>
          <w:jc w:val="center"/>
        </w:trPr>
        <w:tc>
          <w:tcPr>
            <w:tcW w:w="2264" w:type="dxa"/>
          </w:tcPr>
          <w:p w14:paraId="42F1336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311</w:t>
            </w:r>
          </w:p>
        </w:tc>
        <w:tc>
          <w:tcPr>
            <w:tcW w:w="1134" w:type="dxa"/>
          </w:tcPr>
          <w:p w14:paraId="3A4E354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655E1751"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65B15F4E" w14:textId="69B06F61"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rPr>
            </w:pPr>
            <w:r w:rsidRPr="00817932">
              <w:rPr>
                <w:rFonts w:hint="cs"/>
                <w:sz w:val="20"/>
                <w:szCs w:val="26"/>
                <w:rtl/>
              </w:rPr>
              <w:t>يؤكد فيما بعد</w:t>
            </w:r>
          </w:p>
        </w:tc>
        <w:tc>
          <w:tcPr>
            <w:tcW w:w="1853" w:type="dxa"/>
          </w:tcPr>
          <w:p w14:paraId="60A22E37"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sz w:val="20"/>
                <w:szCs w:val="26"/>
              </w:rPr>
              <w:t>FLOW</w:t>
            </w:r>
          </w:p>
        </w:tc>
      </w:tr>
      <w:tr w:rsidR="00881B6B" w:rsidRPr="00817932" w14:paraId="62CD0855" w14:textId="77777777" w:rsidTr="00881B6B">
        <w:trPr>
          <w:jc w:val="center"/>
        </w:trPr>
        <w:tc>
          <w:tcPr>
            <w:tcW w:w="2264" w:type="dxa"/>
          </w:tcPr>
          <w:p w14:paraId="05AA87FE"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211</w:t>
            </w:r>
          </w:p>
        </w:tc>
        <w:tc>
          <w:tcPr>
            <w:tcW w:w="1134" w:type="dxa"/>
          </w:tcPr>
          <w:p w14:paraId="7A2FCEE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1276" w:type="dxa"/>
          </w:tcPr>
          <w:p w14:paraId="17212D2A"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3</w:t>
            </w:r>
          </w:p>
        </w:tc>
        <w:tc>
          <w:tcPr>
            <w:tcW w:w="3118" w:type="dxa"/>
          </w:tcPr>
          <w:p w14:paraId="6ECE7567" w14:textId="2526AEE8"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خدمات رعاية العملاء</w:t>
            </w:r>
          </w:p>
        </w:tc>
        <w:tc>
          <w:tcPr>
            <w:tcW w:w="1853" w:type="dxa"/>
          </w:tcPr>
          <w:p w14:paraId="017AE5C3"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p>
        </w:tc>
      </w:tr>
      <w:tr w:rsidR="00881B6B" w:rsidRPr="00817932" w14:paraId="1EC8E1C6" w14:textId="77777777" w:rsidTr="00881B6B">
        <w:trPr>
          <w:jc w:val="center"/>
        </w:trPr>
        <w:tc>
          <w:tcPr>
            <w:tcW w:w="2264" w:type="dxa"/>
          </w:tcPr>
          <w:p w14:paraId="6EC5A24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1-899-804-2994</w:t>
            </w:r>
          </w:p>
        </w:tc>
        <w:tc>
          <w:tcPr>
            <w:tcW w:w="1134" w:type="dxa"/>
          </w:tcPr>
          <w:p w14:paraId="2EF0988D"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10</w:t>
            </w:r>
          </w:p>
        </w:tc>
        <w:tc>
          <w:tcPr>
            <w:tcW w:w="1276" w:type="dxa"/>
          </w:tcPr>
          <w:p w14:paraId="5F1929C5"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17932">
              <w:rPr>
                <w:sz w:val="20"/>
                <w:szCs w:val="26"/>
              </w:rPr>
              <w:t>10</w:t>
            </w:r>
          </w:p>
        </w:tc>
        <w:tc>
          <w:tcPr>
            <w:tcW w:w="3118" w:type="dxa"/>
          </w:tcPr>
          <w:p w14:paraId="63644E85" w14:textId="4B5100F8" w:rsidR="00881B6B" w:rsidRPr="00817932" w:rsidRDefault="00230DE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817932">
              <w:rPr>
                <w:rFonts w:hint="cs"/>
                <w:sz w:val="20"/>
                <w:szCs w:val="26"/>
                <w:rtl/>
              </w:rPr>
              <w:t>مركز الاتصال</w:t>
            </w:r>
          </w:p>
        </w:tc>
        <w:tc>
          <w:tcPr>
            <w:tcW w:w="1853" w:type="dxa"/>
          </w:tcPr>
          <w:p w14:paraId="1A2529FF" w14:textId="77777777" w:rsidR="00881B6B" w:rsidRPr="00817932" w:rsidRDefault="00881B6B" w:rsidP="0081793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p>
        </w:tc>
      </w:tr>
    </w:tbl>
    <w:p w14:paraId="2F6428A9" w14:textId="21ECE57C" w:rsidR="00881B6B" w:rsidRDefault="00A7766F" w:rsidP="00A7766F">
      <w:pPr>
        <w:rPr>
          <w:rtl/>
          <w:lang w:val="en-GB" w:bidi="ar-EG"/>
        </w:rPr>
      </w:pPr>
      <w:r w:rsidRPr="00A7766F">
        <w:rPr>
          <w:rtl/>
        </w:rPr>
        <w:lastRenderedPageBreak/>
        <w:t>نسق المراقمة الدولية</w:t>
      </w:r>
      <w:r>
        <w:rPr>
          <w:rFonts w:hint="cs"/>
          <w:rtl/>
          <w:lang w:bidi="ar-EG"/>
        </w:rPr>
        <w:t xml:space="preserve">: </w:t>
      </w:r>
      <w:r w:rsidRPr="00A7766F">
        <w:rPr>
          <w:lang w:val="en-GB" w:bidi="ar-EG"/>
        </w:rPr>
        <w:t>+1 664 NXX XXXX</w:t>
      </w:r>
    </w:p>
    <w:p w14:paraId="182C8DFB" w14:textId="63F4B82B" w:rsidR="00A7766F" w:rsidRDefault="00A7766F" w:rsidP="00A7766F">
      <w:pPr>
        <w:jc w:val="center"/>
        <w:rPr>
          <w:i/>
          <w:iCs/>
          <w:rtl/>
          <w:lang w:bidi="ar-EG"/>
        </w:rPr>
      </w:pPr>
      <w:r w:rsidRPr="00A7766F">
        <w:rPr>
          <w:i/>
          <w:iCs/>
          <w:rtl/>
        </w:rPr>
        <w:t>وصف الأرقام الهامة المرتبطة بخدمات الطوارئ والخدمات الأخرى ذات القيمة الاجتماعية</w:t>
      </w:r>
      <w:r>
        <w:rPr>
          <w:rFonts w:hint="cs"/>
          <w:i/>
          <w:iCs/>
          <w:rtl/>
          <w:lang w:bidi="ar-EG"/>
        </w:rPr>
        <w:t>:</w:t>
      </w:r>
    </w:p>
    <w:tbl>
      <w:tblPr>
        <w:tblStyle w:val="TableGrid3"/>
        <w:bidiVisual/>
        <w:tblW w:w="0" w:type="auto"/>
        <w:tblLook w:val="04A0" w:firstRow="1" w:lastRow="0" w:firstColumn="1" w:lastColumn="0" w:noHBand="0" w:noVBand="1"/>
      </w:tblPr>
      <w:tblGrid>
        <w:gridCol w:w="1911"/>
        <w:gridCol w:w="1938"/>
        <w:gridCol w:w="1930"/>
        <w:gridCol w:w="1931"/>
        <w:gridCol w:w="1919"/>
      </w:tblGrid>
      <w:tr w:rsidR="00A7766F" w:rsidRPr="00A7766F" w14:paraId="4EC2689B" w14:textId="77777777" w:rsidTr="00A7766F">
        <w:tc>
          <w:tcPr>
            <w:tcW w:w="1911" w:type="dxa"/>
          </w:tcPr>
          <w:p w14:paraId="0198BB80" w14:textId="03DFA74C" w:rsidR="00A7766F" w:rsidRPr="00A7766F" w:rsidRDefault="00A7766F" w:rsidP="00A7766F">
            <w:pPr>
              <w:spacing w:before="60" w:after="60" w:line="260" w:lineRule="exact"/>
              <w:jc w:val="center"/>
              <w:rPr>
                <w:sz w:val="20"/>
                <w:szCs w:val="26"/>
              </w:rPr>
            </w:pPr>
            <w:r w:rsidRPr="00A7766F">
              <w:rPr>
                <w:rFonts w:hint="cs"/>
                <w:i/>
                <w:iCs/>
                <w:sz w:val="20"/>
                <w:szCs w:val="26"/>
                <w:rtl/>
              </w:rPr>
              <w:t>رقم مهم</w:t>
            </w:r>
          </w:p>
        </w:tc>
        <w:tc>
          <w:tcPr>
            <w:tcW w:w="1938" w:type="dxa"/>
          </w:tcPr>
          <w:p w14:paraId="5B5DD219" w14:textId="3621CB27" w:rsidR="00A7766F" w:rsidRPr="00A7766F" w:rsidRDefault="00A7766F" w:rsidP="00A7766F">
            <w:pPr>
              <w:spacing w:before="60" w:after="60" w:line="260" w:lineRule="exact"/>
              <w:jc w:val="center"/>
              <w:rPr>
                <w:sz w:val="20"/>
                <w:szCs w:val="26"/>
              </w:rPr>
            </w:pPr>
            <w:r w:rsidRPr="00A7766F">
              <w:rPr>
                <w:rFonts w:hint="cs"/>
                <w:i/>
                <w:iCs/>
                <w:sz w:val="20"/>
                <w:szCs w:val="26"/>
                <w:rtl/>
              </w:rPr>
              <w:t>خدمة</w:t>
            </w:r>
          </w:p>
        </w:tc>
        <w:tc>
          <w:tcPr>
            <w:tcW w:w="1930" w:type="dxa"/>
          </w:tcPr>
          <w:p w14:paraId="3951F68E" w14:textId="497B6804" w:rsidR="00A7766F" w:rsidRPr="00A7766F" w:rsidRDefault="00A7766F" w:rsidP="00A7766F">
            <w:pPr>
              <w:spacing w:before="60" w:after="60" w:line="260" w:lineRule="exact"/>
              <w:jc w:val="center"/>
              <w:rPr>
                <w:sz w:val="20"/>
                <w:szCs w:val="26"/>
              </w:rPr>
            </w:pPr>
            <w:r w:rsidRPr="00A7766F">
              <w:rPr>
                <w:rFonts w:hint="cs"/>
                <w:i/>
                <w:iCs/>
                <w:sz w:val="20"/>
                <w:szCs w:val="26"/>
                <w:rtl/>
              </w:rPr>
              <w:t>موزع أو مخصص</w:t>
            </w:r>
          </w:p>
        </w:tc>
        <w:tc>
          <w:tcPr>
            <w:tcW w:w="1931" w:type="dxa"/>
          </w:tcPr>
          <w:p w14:paraId="186C72FD" w14:textId="1236FD50" w:rsidR="00A7766F" w:rsidRPr="00A7766F" w:rsidRDefault="00A7766F" w:rsidP="00A7766F">
            <w:pPr>
              <w:spacing w:before="60" w:after="60" w:line="260" w:lineRule="exact"/>
              <w:jc w:val="center"/>
              <w:rPr>
                <w:sz w:val="20"/>
                <w:szCs w:val="26"/>
              </w:rPr>
            </w:pPr>
            <w:r w:rsidRPr="00A7766F">
              <w:rPr>
                <w:rFonts w:hint="cs"/>
                <w:i/>
                <w:iCs/>
                <w:sz w:val="20"/>
                <w:szCs w:val="26"/>
                <w:rtl/>
              </w:rPr>
              <w:t xml:space="preserve">رقم </w:t>
            </w:r>
            <w:r w:rsidRPr="00A7766F">
              <w:rPr>
                <w:i/>
                <w:iCs/>
                <w:sz w:val="20"/>
                <w:szCs w:val="26"/>
                <w:lang w:val="en-GB" w:bidi="ar-EG"/>
              </w:rPr>
              <w:t>E.164</w:t>
            </w:r>
            <w:r w:rsidR="00817932">
              <w:rPr>
                <w:i/>
                <w:iCs/>
                <w:sz w:val="20"/>
                <w:szCs w:val="26"/>
                <w:rtl/>
              </w:rPr>
              <w:br/>
            </w:r>
            <w:r w:rsidRPr="00A7766F">
              <w:rPr>
                <w:rFonts w:hint="cs"/>
                <w:i/>
                <w:iCs/>
                <w:sz w:val="20"/>
                <w:szCs w:val="26"/>
                <w:rtl/>
              </w:rPr>
              <w:t>أو رقم وطني حصراً</w:t>
            </w:r>
          </w:p>
        </w:tc>
        <w:tc>
          <w:tcPr>
            <w:tcW w:w="1919" w:type="dxa"/>
          </w:tcPr>
          <w:p w14:paraId="13841FBE" w14:textId="53AB1E90" w:rsidR="00A7766F" w:rsidRPr="00A7766F" w:rsidRDefault="00A7766F" w:rsidP="00A7766F">
            <w:pPr>
              <w:spacing w:before="60" w:after="60" w:line="260" w:lineRule="exact"/>
              <w:jc w:val="center"/>
              <w:rPr>
                <w:sz w:val="20"/>
                <w:szCs w:val="26"/>
              </w:rPr>
            </w:pPr>
            <w:r w:rsidRPr="00A7766F">
              <w:rPr>
                <w:rFonts w:hint="cs"/>
                <w:i/>
                <w:iCs/>
                <w:sz w:val="20"/>
                <w:szCs w:val="26"/>
                <w:rtl/>
              </w:rPr>
              <w:t>ملاحظة</w:t>
            </w:r>
          </w:p>
        </w:tc>
      </w:tr>
      <w:tr w:rsidR="00A7766F" w:rsidRPr="00A7766F" w14:paraId="7E8AE9E2" w14:textId="77777777" w:rsidTr="00A7766F">
        <w:tc>
          <w:tcPr>
            <w:tcW w:w="1911" w:type="dxa"/>
          </w:tcPr>
          <w:p w14:paraId="10D66034" w14:textId="77777777" w:rsidR="00A7766F" w:rsidRPr="00A7766F" w:rsidRDefault="00A7766F" w:rsidP="00A7766F">
            <w:pPr>
              <w:spacing w:before="60" w:after="60" w:line="260" w:lineRule="exact"/>
              <w:rPr>
                <w:sz w:val="20"/>
                <w:szCs w:val="26"/>
              </w:rPr>
            </w:pPr>
            <w:r w:rsidRPr="00A7766F">
              <w:rPr>
                <w:sz w:val="20"/>
                <w:szCs w:val="26"/>
              </w:rPr>
              <w:t>911</w:t>
            </w:r>
          </w:p>
        </w:tc>
        <w:tc>
          <w:tcPr>
            <w:tcW w:w="1938" w:type="dxa"/>
          </w:tcPr>
          <w:p w14:paraId="0B35541B" w14:textId="3EA6F073" w:rsidR="00A7766F" w:rsidRPr="00A7766F" w:rsidRDefault="00F447BF" w:rsidP="00A7766F">
            <w:pPr>
              <w:spacing w:before="60" w:after="60" w:line="260" w:lineRule="exact"/>
              <w:rPr>
                <w:sz w:val="20"/>
                <w:szCs w:val="26"/>
              </w:rPr>
            </w:pPr>
            <w:r>
              <w:rPr>
                <w:rFonts w:hint="cs"/>
                <w:sz w:val="20"/>
                <w:szCs w:val="26"/>
                <w:rtl/>
              </w:rPr>
              <w:t>الطوارئ</w:t>
            </w:r>
          </w:p>
        </w:tc>
        <w:tc>
          <w:tcPr>
            <w:tcW w:w="1930" w:type="dxa"/>
          </w:tcPr>
          <w:p w14:paraId="17E83F8A" w14:textId="2DBF03BE" w:rsidR="00A7766F" w:rsidRPr="00A7766F" w:rsidRDefault="00F447BF" w:rsidP="00A7766F">
            <w:pPr>
              <w:spacing w:before="60" w:after="60" w:line="260" w:lineRule="exact"/>
              <w:rPr>
                <w:sz w:val="20"/>
                <w:szCs w:val="26"/>
              </w:rPr>
            </w:pPr>
            <w:r>
              <w:rPr>
                <w:rFonts w:hint="cs"/>
                <w:sz w:val="20"/>
                <w:szCs w:val="26"/>
                <w:rtl/>
              </w:rPr>
              <w:t>مخصص</w:t>
            </w:r>
          </w:p>
        </w:tc>
        <w:tc>
          <w:tcPr>
            <w:tcW w:w="1931" w:type="dxa"/>
          </w:tcPr>
          <w:p w14:paraId="43DA5FA8" w14:textId="78EE3C1D" w:rsidR="00A7766F" w:rsidRPr="00A7766F" w:rsidRDefault="00A7766F" w:rsidP="00A7766F">
            <w:pPr>
              <w:spacing w:before="60" w:after="60" w:line="260" w:lineRule="exact"/>
              <w:rPr>
                <w:sz w:val="20"/>
                <w:szCs w:val="26"/>
              </w:rPr>
            </w:pPr>
            <w:r w:rsidRPr="00A7766F">
              <w:rPr>
                <w:rFonts w:hint="cs"/>
                <w:i/>
                <w:sz w:val="20"/>
                <w:szCs w:val="26"/>
                <w:rtl/>
              </w:rPr>
              <w:t>رقم وطني حصراً</w:t>
            </w:r>
          </w:p>
        </w:tc>
        <w:tc>
          <w:tcPr>
            <w:tcW w:w="1919" w:type="dxa"/>
          </w:tcPr>
          <w:p w14:paraId="2B9497A9" w14:textId="0359E6DA" w:rsidR="00A7766F" w:rsidRPr="00A7766F" w:rsidRDefault="00F447BF" w:rsidP="00A7766F">
            <w:pPr>
              <w:spacing w:before="60" w:after="60" w:line="260" w:lineRule="exact"/>
              <w:rPr>
                <w:sz w:val="20"/>
                <w:szCs w:val="26"/>
              </w:rPr>
            </w:pPr>
            <w:r>
              <w:rPr>
                <w:rFonts w:hint="cs"/>
                <w:sz w:val="20"/>
                <w:szCs w:val="26"/>
                <w:rtl/>
              </w:rPr>
              <w:t>المطافئ</w:t>
            </w:r>
          </w:p>
        </w:tc>
      </w:tr>
      <w:tr w:rsidR="00F447BF" w:rsidRPr="00A7766F" w14:paraId="64106EEB" w14:textId="77777777" w:rsidTr="00A7766F">
        <w:tc>
          <w:tcPr>
            <w:tcW w:w="1911" w:type="dxa"/>
          </w:tcPr>
          <w:p w14:paraId="323B8BD9" w14:textId="77777777" w:rsidR="00F447BF" w:rsidRPr="00A7766F" w:rsidRDefault="00F447BF" w:rsidP="00F447BF">
            <w:pPr>
              <w:spacing w:before="60" w:after="60" w:line="260" w:lineRule="exact"/>
              <w:rPr>
                <w:sz w:val="20"/>
                <w:szCs w:val="26"/>
              </w:rPr>
            </w:pPr>
            <w:r w:rsidRPr="00A7766F">
              <w:rPr>
                <w:sz w:val="20"/>
                <w:szCs w:val="26"/>
              </w:rPr>
              <w:t>999</w:t>
            </w:r>
          </w:p>
        </w:tc>
        <w:tc>
          <w:tcPr>
            <w:tcW w:w="1938" w:type="dxa"/>
          </w:tcPr>
          <w:p w14:paraId="3170CA57" w14:textId="3676E426" w:rsidR="00F447BF" w:rsidRPr="00A7766F" w:rsidRDefault="00F447BF" w:rsidP="00F447BF">
            <w:pPr>
              <w:spacing w:before="60" w:after="60" w:line="260" w:lineRule="exact"/>
              <w:rPr>
                <w:sz w:val="20"/>
                <w:szCs w:val="26"/>
              </w:rPr>
            </w:pPr>
            <w:r>
              <w:rPr>
                <w:rFonts w:hint="cs"/>
                <w:sz w:val="20"/>
                <w:szCs w:val="26"/>
                <w:rtl/>
              </w:rPr>
              <w:t>الطوارئ</w:t>
            </w:r>
          </w:p>
        </w:tc>
        <w:tc>
          <w:tcPr>
            <w:tcW w:w="1930" w:type="dxa"/>
          </w:tcPr>
          <w:p w14:paraId="4F0F4286" w14:textId="75B0D21E" w:rsidR="00F447BF" w:rsidRPr="00A7766F" w:rsidRDefault="00F447BF" w:rsidP="00F447BF">
            <w:pPr>
              <w:spacing w:before="60" w:after="60" w:line="260" w:lineRule="exact"/>
              <w:rPr>
                <w:sz w:val="20"/>
                <w:szCs w:val="26"/>
              </w:rPr>
            </w:pPr>
            <w:r w:rsidRPr="003F528F">
              <w:rPr>
                <w:rFonts w:hint="cs"/>
                <w:sz w:val="20"/>
                <w:szCs w:val="26"/>
                <w:rtl/>
              </w:rPr>
              <w:t>مخصص</w:t>
            </w:r>
          </w:p>
        </w:tc>
        <w:tc>
          <w:tcPr>
            <w:tcW w:w="1931" w:type="dxa"/>
          </w:tcPr>
          <w:p w14:paraId="1777DD22" w14:textId="580F9186" w:rsidR="00F447BF" w:rsidRPr="00A7766F" w:rsidRDefault="00F16E47" w:rsidP="00F447BF">
            <w:pPr>
              <w:spacing w:before="60" w:after="60" w:line="260" w:lineRule="exact"/>
              <w:rPr>
                <w:sz w:val="20"/>
                <w:szCs w:val="26"/>
                <w:rtl/>
              </w:rPr>
            </w:pPr>
            <w:r>
              <w:rPr>
                <w:rFonts w:hint="cs"/>
                <w:sz w:val="20"/>
                <w:szCs w:val="26"/>
                <w:rtl/>
              </w:rPr>
              <w:t>الشيء نفسه</w:t>
            </w:r>
          </w:p>
        </w:tc>
        <w:tc>
          <w:tcPr>
            <w:tcW w:w="1919" w:type="dxa"/>
          </w:tcPr>
          <w:p w14:paraId="6C6B1BA5" w14:textId="41BAC272" w:rsidR="00F447BF" w:rsidRPr="00A7766F" w:rsidRDefault="00F447BF" w:rsidP="00F447BF">
            <w:pPr>
              <w:spacing w:before="60" w:after="60" w:line="260" w:lineRule="exact"/>
              <w:rPr>
                <w:sz w:val="20"/>
                <w:szCs w:val="26"/>
              </w:rPr>
            </w:pPr>
            <w:r>
              <w:rPr>
                <w:rFonts w:hint="cs"/>
                <w:sz w:val="20"/>
                <w:szCs w:val="26"/>
                <w:rtl/>
              </w:rPr>
              <w:t>الشرطة</w:t>
            </w:r>
          </w:p>
        </w:tc>
      </w:tr>
      <w:tr w:rsidR="00F447BF" w:rsidRPr="00A7766F" w14:paraId="1F1F09B5" w14:textId="77777777" w:rsidTr="00A7766F">
        <w:tc>
          <w:tcPr>
            <w:tcW w:w="1911" w:type="dxa"/>
          </w:tcPr>
          <w:p w14:paraId="657C0F73" w14:textId="77777777" w:rsidR="00F447BF" w:rsidRPr="00A7766F" w:rsidRDefault="00F447BF" w:rsidP="00F447BF">
            <w:pPr>
              <w:spacing w:before="60" w:after="60" w:line="260" w:lineRule="exact"/>
              <w:rPr>
                <w:sz w:val="20"/>
                <w:szCs w:val="26"/>
              </w:rPr>
            </w:pPr>
            <w:r w:rsidRPr="00A7766F">
              <w:rPr>
                <w:sz w:val="20"/>
                <w:szCs w:val="26"/>
              </w:rPr>
              <w:t>211</w:t>
            </w:r>
          </w:p>
        </w:tc>
        <w:tc>
          <w:tcPr>
            <w:tcW w:w="1938" w:type="dxa"/>
          </w:tcPr>
          <w:p w14:paraId="6369A610" w14:textId="7440E808" w:rsidR="00F447BF" w:rsidRPr="00A7766F" w:rsidRDefault="00F447BF" w:rsidP="00F447BF">
            <w:pPr>
              <w:spacing w:before="60" w:after="60" w:line="260" w:lineRule="exact"/>
              <w:rPr>
                <w:sz w:val="20"/>
                <w:szCs w:val="26"/>
              </w:rPr>
            </w:pPr>
            <w:r>
              <w:rPr>
                <w:rFonts w:hint="cs"/>
                <w:sz w:val="20"/>
                <w:szCs w:val="26"/>
                <w:rtl/>
              </w:rPr>
              <w:t>رعاية العملاء</w:t>
            </w:r>
          </w:p>
        </w:tc>
        <w:tc>
          <w:tcPr>
            <w:tcW w:w="1930" w:type="dxa"/>
          </w:tcPr>
          <w:p w14:paraId="6714943E" w14:textId="27111FA1" w:rsidR="00F447BF" w:rsidRPr="00A7766F" w:rsidRDefault="00F447BF" w:rsidP="00F447BF">
            <w:pPr>
              <w:spacing w:before="60" w:after="60" w:line="260" w:lineRule="exact"/>
              <w:rPr>
                <w:sz w:val="20"/>
                <w:szCs w:val="26"/>
              </w:rPr>
            </w:pPr>
            <w:r w:rsidRPr="003F528F">
              <w:rPr>
                <w:rFonts w:hint="cs"/>
                <w:sz w:val="20"/>
                <w:szCs w:val="26"/>
                <w:rtl/>
              </w:rPr>
              <w:t>مخصص</w:t>
            </w:r>
          </w:p>
        </w:tc>
        <w:tc>
          <w:tcPr>
            <w:tcW w:w="1931" w:type="dxa"/>
          </w:tcPr>
          <w:p w14:paraId="1B8805F6" w14:textId="48B44591" w:rsidR="00F447BF" w:rsidRPr="00A7766F" w:rsidRDefault="00F16E47" w:rsidP="00F447BF">
            <w:pPr>
              <w:spacing w:before="60" w:after="60" w:line="260" w:lineRule="exact"/>
              <w:rPr>
                <w:sz w:val="20"/>
                <w:szCs w:val="26"/>
              </w:rPr>
            </w:pPr>
            <w:r>
              <w:rPr>
                <w:rFonts w:hint="cs"/>
                <w:sz w:val="20"/>
                <w:szCs w:val="26"/>
                <w:rtl/>
              </w:rPr>
              <w:t>الشيء نفسه</w:t>
            </w:r>
          </w:p>
        </w:tc>
        <w:tc>
          <w:tcPr>
            <w:tcW w:w="1919" w:type="dxa"/>
          </w:tcPr>
          <w:p w14:paraId="4C59765F" w14:textId="77777777" w:rsidR="00F447BF" w:rsidRPr="00A7766F" w:rsidRDefault="00F447BF" w:rsidP="00F447BF">
            <w:pPr>
              <w:spacing w:before="60" w:after="60" w:line="260" w:lineRule="exact"/>
              <w:rPr>
                <w:sz w:val="20"/>
                <w:szCs w:val="26"/>
              </w:rPr>
            </w:pPr>
          </w:p>
        </w:tc>
      </w:tr>
    </w:tbl>
    <w:p w14:paraId="6A8E09B9" w14:textId="77777777" w:rsidR="00A7766F" w:rsidRPr="00496A7D" w:rsidRDefault="00A7766F" w:rsidP="00A7766F">
      <w:pPr>
        <w:pStyle w:val="ContactA"/>
        <w:keepNext w:val="0"/>
        <w:rPr>
          <w:rtl/>
        </w:rPr>
      </w:pPr>
      <w:r w:rsidRPr="00496A7D">
        <w:rPr>
          <w:rFonts w:hint="cs"/>
          <w:rtl/>
        </w:rPr>
        <w:t>للاتصال:</w:t>
      </w:r>
    </w:p>
    <w:p w14:paraId="07BBEC7F" w14:textId="4AF236D5" w:rsidR="00A7766F" w:rsidRPr="00A7766F" w:rsidRDefault="00A7766F" w:rsidP="00817932">
      <w:pPr>
        <w:pStyle w:val="ContactA1"/>
        <w:rPr>
          <w:lang w:val="en-GB"/>
        </w:rPr>
      </w:pPr>
      <w:r w:rsidRPr="00A7766F">
        <w:rPr>
          <w:lang w:val="en-GB"/>
        </w:rPr>
        <w:t>Montserrat Info-Communications Authority (MICA)</w:t>
      </w:r>
      <w:r w:rsidR="00817932">
        <w:rPr>
          <w:rtl/>
          <w:lang w:val="en-GB"/>
        </w:rPr>
        <w:br/>
      </w:r>
      <w:r w:rsidRPr="00A7766F">
        <w:rPr>
          <w:lang w:val="en-GB"/>
        </w:rPr>
        <w:t>Corporate Secretary</w:t>
      </w:r>
      <w:r w:rsidR="00817932">
        <w:rPr>
          <w:rtl/>
          <w:lang w:val="en-GB"/>
        </w:rPr>
        <w:br/>
      </w:r>
      <w:r w:rsidRPr="00A7766F">
        <w:rPr>
          <w:lang w:val="en-GB"/>
        </w:rPr>
        <w:t>P. O. Box 165, St. Peters Main Road</w:t>
      </w:r>
      <w:r w:rsidR="00817932">
        <w:rPr>
          <w:rtl/>
          <w:lang w:val="en-GB"/>
        </w:rPr>
        <w:br/>
      </w:r>
      <w:r w:rsidRPr="00A7766F">
        <w:rPr>
          <w:lang w:val="en-GB"/>
        </w:rPr>
        <w:t>MSR1110, Montserrat</w:t>
      </w:r>
    </w:p>
    <w:p w14:paraId="406E207E" w14:textId="2E4F14E7" w:rsidR="00A7766F" w:rsidRDefault="00A7766F" w:rsidP="00A7766F">
      <w:pPr>
        <w:pStyle w:val="ContactA2"/>
        <w:spacing w:before="40" w:after="40" w:line="280" w:lineRule="exact"/>
        <w:rPr>
          <w:bCs/>
          <w:lang w:val="fr-CH"/>
        </w:rPr>
      </w:pPr>
      <w:r w:rsidRPr="00E97A3E">
        <w:rPr>
          <w:rFonts w:hint="cs"/>
          <w:rtl/>
        </w:rPr>
        <w:t>الهاتف:</w:t>
      </w:r>
      <w:r w:rsidRPr="00E97A3E">
        <w:tab/>
      </w:r>
      <w:r w:rsidRPr="00A7766F">
        <w:rPr>
          <w:bCs/>
          <w:lang w:val="en-GB"/>
        </w:rPr>
        <w:t>+1 664 491 378</w:t>
      </w:r>
      <w:r w:rsidR="00B00FEA">
        <w:rPr>
          <w:bCs/>
          <w:lang w:val="en-GB"/>
        </w:rPr>
        <w:t>9</w:t>
      </w:r>
      <w:r>
        <w:rPr>
          <w:bCs/>
          <w:lang w:val="en-GB"/>
        </w:rPr>
        <w:br/>
      </w:r>
      <w:r w:rsidRPr="00A7766F">
        <w:rPr>
          <w:rFonts w:hint="cs"/>
          <w:b/>
          <w:rtl/>
          <w:lang w:val="en-GB"/>
        </w:rPr>
        <w:t>الفاكس:</w:t>
      </w:r>
      <w:r>
        <w:rPr>
          <w:bCs/>
          <w:rtl/>
          <w:lang w:val="en-GB"/>
        </w:rPr>
        <w:tab/>
      </w:r>
      <w:r w:rsidRPr="00A7766F">
        <w:rPr>
          <w:bCs/>
          <w:lang w:val="en-GB"/>
        </w:rPr>
        <w:t>+1 664 491 3789</w:t>
      </w:r>
      <w:r w:rsidRPr="00E97A3E">
        <w:br/>
      </w:r>
      <w:r w:rsidRPr="00E97A3E">
        <w:rPr>
          <w:rFonts w:hint="cs"/>
          <w:rtl/>
        </w:rPr>
        <w:t>البريد الإلكتروني:</w:t>
      </w:r>
      <w:r w:rsidRPr="00E97A3E">
        <w:tab/>
      </w:r>
      <w:r w:rsidRPr="00A7766F">
        <w:rPr>
          <w:bCs/>
          <w:lang w:val="en-GB"/>
        </w:rPr>
        <w:t>secretary@mica.ms</w:t>
      </w:r>
      <w:r>
        <w:rPr>
          <w:bCs/>
          <w:rtl/>
          <w:lang w:val="en-GB"/>
        </w:rPr>
        <w:br/>
      </w:r>
      <w:r>
        <w:rPr>
          <w:bCs/>
          <w:rtl/>
          <w:lang w:val="en-GB"/>
        </w:rPr>
        <w:tab/>
      </w:r>
      <w:r w:rsidRPr="00A7766F">
        <w:rPr>
          <w:bCs/>
          <w:lang w:val="en-GB"/>
        </w:rPr>
        <w:t>authority@mica.ms</w:t>
      </w:r>
      <w:r w:rsidRPr="00E97A3E">
        <w:rPr>
          <w:rtl/>
        </w:rPr>
        <w:br/>
      </w:r>
      <w:r w:rsidRPr="00E97A3E">
        <w:rPr>
          <w:rFonts w:hint="cs"/>
          <w:rtl/>
          <w:lang w:val="de-CH"/>
        </w:rPr>
        <w:t>الموقع الإلكتروني:</w:t>
      </w:r>
      <w:r w:rsidRPr="00E97A3E">
        <w:rPr>
          <w:rtl/>
          <w:lang w:val="de-CH"/>
        </w:rPr>
        <w:tab/>
      </w:r>
      <w:r w:rsidRPr="00A7766F">
        <w:rPr>
          <w:bCs/>
          <w:lang w:val="en-GB"/>
        </w:rPr>
        <w:t>www.mica.ms</w:t>
      </w:r>
    </w:p>
    <w:p w14:paraId="6989B324" w14:textId="07C86F58" w:rsidR="00F77EC8" w:rsidRPr="00AE0AF8" w:rsidRDefault="00F77EC8" w:rsidP="00F77EC8">
      <w:pPr>
        <w:pStyle w:val="CountriesName"/>
        <w:spacing w:before="360"/>
        <w:rPr>
          <w:rFonts w:hint="eastAsia"/>
          <w:rtl/>
        </w:rPr>
      </w:pPr>
      <w:bookmarkStart w:id="222" w:name="_Toc90457792"/>
      <w:r>
        <w:rPr>
          <w:rFonts w:hint="cs"/>
          <w:rtl/>
          <w:lang w:bidi="ar-EG"/>
        </w:rPr>
        <w:t>المغرب</w:t>
      </w:r>
      <w:r w:rsidRPr="00AE0AF8">
        <w:rPr>
          <w:rFonts w:hint="cs"/>
          <w:rtl/>
        </w:rPr>
        <w:t xml:space="preserve"> (الرمز الدليلي للبلد </w:t>
      </w:r>
      <w:r w:rsidRPr="00043A5D">
        <w:rPr>
          <w:lang w:val="en-GB"/>
        </w:rPr>
        <w:t>+212</w:t>
      </w:r>
      <w:r w:rsidRPr="00AE0AF8">
        <w:rPr>
          <w:rFonts w:hint="cs"/>
          <w:rtl/>
        </w:rPr>
        <w:t>)</w:t>
      </w:r>
      <w:bookmarkEnd w:id="214"/>
      <w:bookmarkEnd w:id="215"/>
      <w:bookmarkEnd w:id="216"/>
      <w:bookmarkEnd w:id="217"/>
      <w:bookmarkEnd w:id="222"/>
    </w:p>
    <w:bookmarkEnd w:id="218"/>
    <w:p w14:paraId="62AA4B63" w14:textId="345B9ADF" w:rsidR="00F77EC8" w:rsidRPr="005B57CE" w:rsidRDefault="00F77EC8" w:rsidP="00F77EC8">
      <w:pPr>
        <w:spacing w:before="0"/>
        <w:rPr>
          <w:rFonts w:eastAsia="SimSun"/>
          <w:rtl/>
          <w:lang w:bidi="ar-EG"/>
        </w:rPr>
      </w:pPr>
      <w:r w:rsidRPr="00AE0AF8">
        <w:rPr>
          <w:rFonts w:eastAsia="SimSun" w:hint="cs"/>
          <w:rtl/>
          <w:lang w:bidi="ar-EG"/>
        </w:rPr>
        <w:t xml:space="preserve">تبليغ في </w:t>
      </w:r>
      <w:r w:rsidRPr="00AE0AF8">
        <w:rPr>
          <w:rFonts w:eastAsia="SimSun"/>
          <w:lang w:bidi="ar-EG"/>
        </w:rPr>
        <w:t>20</w:t>
      </w:r>
      <w:r>
        <w:rPr>
          <w:rFonts w:eastAsia="SimSun"/>
          <w:lang w:bidi="ar-EG"/>
        </w:rPr>
        <w:t>21</w:t>
      </w:r>
      <w:r w:rsidRPr="00AE0AF8">
        <w:rPr>
          <w:rFonts w:eastAsia="SimSun"/>
          <w:lang w:bidi="ar-EG"/>
        </w:rPr>
        <w:t>.</w:t>
      </w:r>
      <w:r w:rsidR="00A7766F">
        <w:rPr>
          <w:rFonts w:eastAsia="SimSun"/>
          <w:iCs/>
          <w:color w:val="000000"/>
        </w:rPr>
        <w:t>XI</w:t>
      </w:r>
      <w:r>
        <w:rPr>
          <w:rFonts w:eastAsia="SimSun"/>
          <w:iCs/>
          <w:color w:val="000000"/>
        </w:rPr>
        <w:t>.</w:t>
      </w:r>
      <w:r w:rsidR="00A7766F">
        <w:rPr>
          <w:rFonts w:eastAsia="SimSun"/>
          <w:iCs/>
          <w:color w:val="000000"/>
        </w:rPr>
        <w:t>19</w:t>
      </w:r>
      <w:r w:rsidRPr="00AE0AF8">
        <w:rPr>
          <w:rFonts w:eastAsia="SimSun" w:hint="cs"/>
          <w:rtl/>
          <w:lang w:bidi="ar-EG"/>
        </w:rPr>
        <w:t>:</w:t>
      </w:r>
    </w:p>
    <w:p w14:paraId="3A1AF09A" w14:textId="77777777" w:rsidR="00F77EC8" w:rsidRDefault="00F77EC8" w:rsidP="00F77EC8">
      <w:pPr>
        <w:tabs>
          <w:tab w:val="left" w:pos="526"/>
        </w:tabs>
        <w:rPr>
          <w:rFonts w:eastAsia="SimSun"/>
          <w:spacing w:val="2"/>
          <w:rtl/>
        </w:rPr>
      </w:pPr>
      <w:r w:rsidRPr="00E42E10">
        <w:rPr>
          <w:i/>
          <w:iCs/>
          <w:color w:val="000000"/>
          <w:rtl/>
        </w:rPr>
        <w:t>تعلن الوكالة الوطنية لتقنين المواصلا</w:t>
      </w:r>
      <w:r w:rsidRPr="00E42E10">
        <w:rPr>
          <w:rFonts w:hint="cs"/>
          <w:i/>
          <w:iCs/>
          <w:color w:val="000000"/>
          <w:rtl/>
        </w:rPr>
        <w:t xml:space="preserve">ت </w:t>
      </w:r>
      <w:r w:rsidRPr="00E42E10">
        <w:rPr>
          <w:i/>
          <w:iCs/>
          <w:color w:val="000000"/>
        </w:rPr>
        <w:t>(ANRT)</w:t>
      </w:r>
      <w:r w:rsidRPr="00E42E10">
        <w:rPr>
          <w:i/>
          <w:iCs/>
          <w:color w:val="000000"/>
          <w:rtl/>
        </w:rPr>
        <w:t>،</w:t>
      </w:r>
      <w:r>
        <w:rPr>
          <w:color w:val="000000"/>
          <w:rtl/>
        </w:rPr>
        <w:t xml:space="preserve"> الرباط، عن التحديث التالي لخطة الترقيم الهاتفية الوطنية في المغرب</w:t>
      </w:r>
      <w:r>
        <w:rPr>
          <w:rFonts w:hint="cs"/>
          <w:color w:val="000000"/>
          <w:rtl/>
        </w:rPr>
        <w:t>.</w:t>
      </w:r>
    </w:p>
    <w:p w14:paraId="368D2368" w14:textId="77777777" w:rsidR="00F77EC8" w:rsidRPr="005263D5" w:rsidRDefault="00F77EC8" w:rsidP="00F77EC8">
      <w:pPr>
        <w:spacing w:after="120"/>
        <w:rPr>
          <w:rFonts w:eastAsia="SimSun"/>
          <w:lang w:val="en-GB" w:eastAsia="zh-CN" w:bidi="ar-EG"/>
        </w:rPr>
      </w:pPr>
      <w:r w:rsidRPr="00496A7D">
        <w:rPr>
          <w:rFonts w:eastAsia="SimSun" w:hint="cs"/>
          <w:lang w:eastAsia="zh-CN" w:bidi="ar-EG"/>
        </w:rPr>
        <w:sym w:font="Symbol" w:char="F0B7"/>
      </w:r>
      <w:r w:rsidRPr="00496A7D">
        <w:rPr>
          <w:rFonts w:eastAsia="SimSun" w:hint="cs"/>
          <w:rtl/>
          <w:lang w:eastAsia="zh-CN" w:bidi="ar-EG"/>
        </w:rPr>
        <w:tab/>
      </w:r>
      <w:r w:rsidRPr="00BD24A4">
        <w:rPr>
          <w:rtl/>
        </w:rPr>
        <w:t>وصف لإدخال مورد</w:t>
      </w:r>
      <w:r w:rsidRPr="005263D5">
        <w:rPr>
          <w:rtl/>
        </w:rPr>
        <w:t xml:space="preserve"> </w:t>
      </w:r>
      <w:r>
        <w:rPr>
          <w:color w:val="000000"/>
          <w:rtl/>
        </w:rPr>
        <w:t>جديد من أجل خطة الترقيم الوطنية</w:t>
      </w:r>
      <w:r>
        <w:rPr>
          <w:rFonts w:hint="cs"/>
          <w:color w:val="000000"/>
          <w:rtl/>
        </w:rPr>
        <w:t xml:space="preserve"> </w:t>
      </w:r>
      <w:r>
        <w:rPr>
          <w:color w:val="000000"/>
        </w:rPr>
        <w:t>E.164</w:t>
      </w:r>
      <w:r>
        <w:rPr>
          <w:rFonts w:hint="cs"/>
          <w:color w:val="000000"/>
          <w:rtl/>
        </w:rPr>
        <w:t xml:space="preserve"> </w:t>
      </w:r>
      <w:r>
        <w:rPr>
          <w:color w:val="000000"/>
          <w:rtl/>
        </w:rPr>
        <w:t xml:space="preserve">للرمز الدليلي للبلد </w:t>
      </w:r>
      <w:r w:rsidRPr="00043A5D">
        <w:rPr>
          <w:lang w:val="en-GB"/>
        </w:rPr>
        <w:t>+212</w:t>
      </w:r>
      <w:r>
        <w:rPr>
          <w:rFonts w:eastAsia="SimSun" w:hint="cs"/>
          <w:rtl/>
          <w:lang w:val="en-GB" w:eastAsia="zh-CN"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F77EC8" w:rsidRPr="00A7766F" w14:paraId="7D73BE11" w14:textId="77777777" w:rsidTr="00F77EC8">
        <w:trPr>
          <w:cantSplit/>
          <w:tblHeader/>
          <w:jc w:val="center"/>
        </w:trPr>
        <w:tc>
          <w:tcPr>
            <w:tcW w:w="2035" w:type="dxa"/>
            <w:vMerge w:val="restart"/>
            <w:shd w:val="clear" w:color="auto" w:fill="auto"/>
            <w:vAlign w:val="center"/>
            <w:hideMark/>
          </w:tcPr>
          <w:p w14:paraId="5F940FFE"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i/>
                <w:iCs/>
                <w:spacing w:val="2"/>
                <w:position w:val="4"/>
                <w:sz w:val="20"/>
                <w:szCs w:val="26"/>
                <w:rtl/>
              </w:rPr>
              <w:t>الرمز</w:t>
            </w:r>
            <w:r w:rsidRPr="00A7766F">
              <w:rPr>
                <w:rFonts w:eastAsia="SimSun" w:hint="cs"/>
                <w:i/>
                <w:iCs/>
                <w:spacing w:val="2"/>
                <w:position w:val="4"/>
                <w:sz w:val="20"/>
                <w:szCs w:val="26"/>
                <w:rtl/>
              </w:rPr>
              <w:t xml:space="preserve"> الدليلي الوطني </w:t>
            </w:r>
            <w:r w:rsidRPr="00A7766F">
              <w:rPr>
                <w:rFonts w:eastAsia="SimSun" w:hint="cs"/>
                <w:i/>
                <w:iCs/>
                <w:spacing w:val="2"/>
                <w:position w:val="2"/>
                <w:sz w:val="20"/>
                <w:szCs w:val="26"/>
                <w:rtl/>
              </w:rPr>
              <w:t>للمقصد </w:t>
            </w:r>
            <w:r w:rsidRPr="00A7766F">
              <w:rPr>
                <w:rFonts w:eastAsia="SimSun"/>
                <w:i/>
                <w:iCs/>
                <w:spacing w:val="2"/>
                <w:position w:val="2"/>
                <w:sz w:val="20"/>
                <w:szCs w:val="26"/>
                <w:lang w:val="en-GB" w:bidi="ar-EG"/>
              </w:rPr>
              <w:t>(NDC)</w:t>
            </w:r>
            <w:r w:rsidRPr="00A7766F">
              <w:rPr>
                <w:rFonts w:eastAsia="SimSun"/>
                <w:i/>
                <w:iCs/>
                <w:spacing w:val="2"/>
                <w:position w:val="2"/>
                <w:sz w:val="20"/>
                <w:szCs w:val="26"/>
                <w:rtl/>
              </w:rPr>
              <w:t xml:space="preserve"> أو</w:t>
            </w:r>
            <w:r w:rsidRPr="00A7766F">
              <w:rPr>
                <w:rFonts w:eastAsia="SimSun" w:hint="cs"/>
                <w:i/>
                <w:iCs/>
                <w:spacing w:val="2"/>
                <w:position w:val="2"/>
                <w:sz w:val="20"/>
                <w:szCs w:val="26"/>
                <w:rtl/>
              </w:rPr>
              <w:t> </w:t>
            </w:r>
            <w:r w:rsidRPr="00A7766F">
              <w:rPr>
                <w:rFonts w:eastAsia="SimSun"/>
                <w:i/>
                <w:iCs/>
                <w:spacing w:val="2"/>
                <w:position w:val="2"/>
                <w:sz w:val="20"/>
                <w:szCs w:val="26"/>
                <w:rtl/>
              </w:rPr>
              <w:t>الأرقام</w:t>
            </w:r>
            <w:r w:rsidRPr="00A7766F">
              <w:rPr>
                <w:rFonts w:eastAsia="SimSun"/>
                <w:i/>
                <w:iCs/>
                <w:spacing w:val="2"/>
                <w:sz w:val="20"/>
                <w:szCs w:val="26"/>
                <w:rtl/>
              </w:rPr>
              <w:t xml:space="preserve"> الأولى للرقم </w:t>
            </w:r>
            <w:r w:rsidRPr="00A7766F">
              <w:rPr>
                <w:rFonts w:eastAsia="SimSun"/>
                <w:i/>
                <w:iCs/>
                <w:spacing w:val="2"/>
                <w:sz w:val="20"/>
                <w:szCs w:val="26"/>
                <w:lang w:val="en-GB" w:bidi="ar-EG"/>
              </w:rPr>
              <w:t>N(S)N</w:t>
            </w:r>
            <w:r w:rsidRPr="00A7766F">
              <w:rPr>
                <w:rFonts w:eastAsia="SimSun"/>
                <w:i/>
                <w:iCs/>
                <w:spacing w:val="2"/>
                <w:sz w:val="20"/>
                <w:szCs w:val="26"/>
                <w:rtl/>
              </w:rPr>
              <w:br/>
              <w:t xml:space="preserve">(الرقم </w:t>
            </w:r>
            <w:r w:rsidRPr="00A7766F">
              <w:rPr>
                <w:rFonts w:eastAsia="SimSun" w:hint="cs"/>
                <w:i/>
                <w:iCs/>
                <w:spacing w:val="2"/>
                <w:sz w:val="20"/>
                <w:szCs w:val="26"/>
                <w:rtl/>
              </w:rPr>
              <w:t>(الدلالي)</w:t>
            </w:r>
            <w:r w:rsidRPr="00A7766F">
              <w:rPr>
                <w:rFonts w:eastAsia="SimSun"/>
                <w:i/>
                <w:iCs/>
                <w:spacing w:val="2"/>
                <w:sz w:val="20"/>
                <w:szCs w:val="26"/>
                <w:rtl/>
              </w:rPr>
              <w:t xml:space="preserve"> الوطني)</w:t>
            </w:r>
          </w:p>
        </w:tc>
        <w:tc>
          <w:tcPr>
            <w:tcW w:w="2445" w:type="dxa"/>
            <w:gridSpan w:val="2"/>
            <w:shd w:val="clear" w:color="auto" w:fill="auto"/>
            <w:vAlign w:val="center"/>
            <w:hideMark/>
          </w:tcPr>
          <w:p w14:paraId="4E365A7D"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i/>
                <w:iCs/>
                <w:spacing w:val="2"/>
                <w:sz w:val="20"/>
                <w:szCs w:val="26"/>
                <w:rtl/>
              </w:rPr>
              <w:t xml:space="preserve">طول الرقم </w:t>
            </w:r>
            <w:r w:rsidRPr="00A7766F">
              <w:rPr>
                <w:rFonts w:eastAsia="SimSun"/>
                <w:i/>
                <w:iCs/>
                <w:spacing w:val="2"/>
                <w:sz w:val="20"/>
                <w:szCs w:val="26"/>
                <w:lang w:val="en-GB" w:bidi="ar-EG"/>
              </w:rPr>
              <w:t>N(S)N</w:t>
            </w:r>
          </w:p>
        </w:tc>
        <w:tc>
          <w:tcPr>
            <w:tcW w:w="2845" w:type="dxa"/>
            <w:vMerge w:val="restart"/>
            <w:shd w:val="clear" w:color="auto" w:fill="auto"/>
            <w:vAlign w:val="center"/>
            <w:hideMark/>
          </w:tcPr>
          <w:p w14:paraId="163A57BC"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 xml:space="preserve">استعمال الرقم </w:t>
            </w:r>
            <w:r w:rsidRPr="00A7766F">
              <w:rPr>
                <w:rFonts w:eastAsia="SimSun"/>
                <w:i/>
                <w:iCs/>
                <w:spacing w:val="2"/>
                <w:sz w:val="20"/>
                <w:szCs w:val="26"/>
                <w:lang w:val="en-GB" w:bidi="ar-EG"/>
              </w:rPr>
              <w:t>E.164</w:t>
            </w:r>
          </w:p>
        </w:tc>
        <w:tc>
          <w:tcPr>
            <w:tcW w:w="2304" w:type="dxa"/>
            <w:vMerge w:val="restart"/>
            <w:shd w:val="clear" w:color="auto" w:fill="auto"/>
            <w:vAlign w:val="center"/>
            <w:hideMark/>
          </w:tcPr>
          <w:p w14:paraId="57449778"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معلومات إضافية</w:t>
            </w:r>
          </w:p>
        </w:tc>
      </w:tr>
      <w:tr w:rsidR="00F77EC8" w:rsidRPr="00A7766F" w14:paraId="6671E320" w14:textId="77777777" w:rsidTr="00F77EC8">
        <w:trPr>
          <w:cantSplit/>
          <w:tblHeader/>
          <w:jc w:val="center"/>
        </w:trPr>
        <w:tc>
          <w:tcPr>
            <w:tcW w:w="2035" w:type="dxa"/>
            <w:vMerge/>
            <w:vAlign w:val="center"/>
            <w:hideMark/>
          </w:tcPr>
          <w:p w14:paraId="5C4F8C75" w14:textId="77777777" w:rsidR="00F77EC8" w:rsidRPr="00A7766F" w:rsidRDefault="00F77EC8" w:rsidP="00A7766F">
            <w:pPr>
              <w:spacing w:before="60" w:after="60" w:line="260" w:lineRule="exact"/>
              <w:jc w:val="center"/>
              <w:rPr>
                <w:color w:val="000000" w:themeColor="text1"/>
                <w:sz w:val="20"/>
                <w:szCs w:val="26"/>
                <w:lang w:val="en-GB" w:eastAsia="fr-FR"/>
              </w:rPr>
            </w:pPr>
          </w:p>
        </w:tc>
        <w:tc>
          <w:tcPr>
            <w:tcW w:w="1222" w:type="dxa"/>
            <w:shd w:val="clear" w:color="auto" w:fill="auto"/>
            <w:noWrap/>
            <w:vAlign w:val="center"/>
            <w:hideMark/>
          </w:tcPr>
          <w:p w14:paraId="72CC4F20"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Pr>
              <w:br/>
            </w:r>
            <w:r w:rsidRPr="00A7766F">
              <w:rPr>
                <w:rFonts w:eastAsia="SimSun"/>
                <w:i/>
                <w:iCs/>
                <w:spacing w:val="2"/>
                <w:sz w:val="20"/>
                <w:szCs w:val="26"/>
                <w:rtl/>
              </w:rPr>
              <w:t>الأقصى</w:t>
            </w:r>
          </w:p>
        </w:tc>
        <w:tc>
          <w:tcPr>
            <w:tcW w:w="1223" w:type="dxa"/>
            <w:shd w:val="clear" w:color="auto" w:fill="auto"/>
            <w:noWrap/>
            <w:vAlign w:val="center"/>
            <w:hideMark/>
          </w:tcPr>
          <w:p w14:paraId="23046AAC" w14:textId="77777777" w:rsidR="00F77EC8" w:rsidRPr="00A7766F" w:rsidRDefault="00F77EC8" w:rsidP="00A7766F">
            <w:pPr>
              <w:spacing w:before="60" w:after="60" w:line="260" w:lineRule="exact"/>
              <w:jc w:val="center"/>
              <w:rPr>
                <w:i/>
                <w:color w:val="000000" w:themeColor="text1"/>
                <w:sz w:val="20"/>
                <w:szCs w:val="26"/>
                <w:highlight w:val="yellow"/>
                <w:lang w:val="en-GB" w:eastAsia="fr-FR"/>
              </w:rPr>
            </w:pPr>
            <w:r w:rsidRPr="00A7766F">
              <w:rPr>
                <w:rFonts w:eastAsia="SimSun" w:hint="cs"/>
                <w:i/>
                <w:iCs/>
                <w:spacing w:val="2"/>
                <w:sz w:val="20"/>
                <w:szCs w:val="26"/>
                <w:rtl/>
              </w:rPr>
              <w:t>الحد</w:t>
            </w:r>
            <w:r w:rsidRPr="00A7766F">
              <w:rPr>
                <w:rFonts w:eastAsia="SimSun"/>
                <w:i/>
                <w:iCs/>
                <w:spacing w:val="2"/>
                <w:sz w:val="20"/>
                <w:szCs w:val="26"/>
                <w:rtl/>
              </w:rPr>
              <w:br/>
              <w:t>الأدنى</w:t>
            </w:r>
          </w:p>
        </w:tc>
        <w:tc>
          <w:tcPr>
            <w:tcW w:w="2845" w:type="dxa"/>
            <w:vMerge/>
            <w:vAlign w:val="center"/>
            <w:hideMark/>
          </w:tcPr>
          <w:p w14:paraId="7B7D1F9F" w14:textId="77777777" w:rsidR="00F77EC8" w:rsidRPr="00A7766F" w:rsidRDefault="00F77EC8" w:rsidP="00A7766F">
            <w:pPr>
              <w:spacing w:before="60" w:after="60" w:line="260" w:lineRule="exact"/>
              <w:jc w:val="center"/>
              <w:rPr>
                <w:color w:val="000000" w:themeColor="text1"/>
                <w:sz w:val="20"/>
                <w:szCs w:val="26"/>
                <w:lang w:val="en-GB" w:eastAsia="fr-FR"/>
              </w:rPr>
            </w:pPr>
          </w:p>
        </w:tc>
        <w:tc>
          <w:tcPr>
            <w:tcW w:w="2304" w:type="dxa"/>
            <w:vMerge/>
            <w:vAlign w:val="center"/>
            <w:hideMark/>
          </w:tcPr>
          <w:p w14:paraId="0A33207C" w14:textId="77777777" w:rsidR="00F77EC8" w:rsidRPr="00A7766F" w:rsidRDefault="00F77EC8" w:rsidP="00A7766F">
            <w:pPr>
              <w:spacing w:before="60" w:after="60" w:line="260" w:lineRule="exact"/>
              <w:jc w:val="center"/>
              <w:rPr>
                <w:color w:val="000000" w:themeColor="text1"/>
                <w:sz w:val="20"/>
                <w:szCs w:val="26"/>
                <w:lang w:val="en-GB" w:eastAsia="fr-FR"/>
              </w:rPr>
            </w:pPr>
          </w:p>
        </w:tc>
      </w:tr>
      <w:tr w:rsidR="00A7766F" w:rsidRPr="00A7766F" w14:paraId="31A79236" w14:textId="77777777" w:rsidTr="00FE4CD8">
        <w:trPr>
          <w:cantSplit/>
          <w:jc w:val="center"/>
        </w:trPr>
        <w:tc>
          <w:tcPr>
            <w:tcW w:w="2035" w:type="dxa"/>
            <w:shd w:val="clear" w:color="auto" w:fill="auto"/>
            <w:noWrap/>
          </w:tcPr>
          <w:p w14:paraId="3A2337AA" w14:textId="45159D0C"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lang w:val="fr-FR" w:eastAsia="fr-FR"/>
              </w:rPr>
              <w:t>776</w:t>
            </w:r>
          </w:p>
        </w:tc>
        <w:tc>
          <w:tcPr>
            <w:tcW w:w="1222" w:type="dxa"/>
            <w:shd w:val="clear" w:color="auto" w:fill="auto"/>
            <w:noWrap/>
            <w:vAlign w:val="center"/>
          </w:tcPr>
          <w:p w14:paraId="741B43F4" w14:textId="734AB96B"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1223" w:type="dxa"/>
            <w:shd w:val="clear" w:color="auto" w:fill="auto"/>
            <w:noWrap/>
            <w:vAlign w:val="center"/>
          </w:tcPr>
          <w:p w14:paraId="550AE79E" w14:textId="7A85B868"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2845" w:type="dxa"/>
            <w:shd w:val="clear" w:color="auto" w:fill="auto"/>
            <w:noWrap/>
            <w:vAlign w:val="center"/>
          </w:tcPr>
          <w:p w14:paraId="1E647B88" w14:textId="77777777" w:rsidR="00A7766F" w:rsidRPr="00A7766F" w:rsidRDefault="00A7766F" w:rsidP="00A7766F">
            <w:pPr>
              <w:spacing w:before="60" w:after="60" w:line="260" w:lineRule="exact"/>
              <w:jc w:val="center"/>
              <w:rPr>
                <w:color w:val="000000"/>
                <w:sz w:val="20"/>
                <w:szCs w:val="26"/>
                <w:lang w:val="fr-CH" w:eastAsia="fr-FR"/>
              </w:rPr>
            </w:pPr>
            <w:r w:rsidRPr="00A7766F">
              <w:rPr>
                <w:rFonts w:hint="cs"/>
                <w:color w:val="000000"/>
                <w:sz w:val="20"/>
                <w:szCs w:val="26"/>
                <w:rtl/>
                <w:lang w:val="fr-FR" w:eastAsia="fr-FR"/>
              </w:rPr>
              <w:t xml:space="preserve">الخدمات المتنقلة </w:t>
            </w:r>
            <w:r w:rsidRPr="00A7766F">
              <w:rPr>
                <w:color w:val="000000"/>
                <w:sz w:val="20"/>
                <w:szCs w:val="26"/>
                <w:lang w:val="fr-FR" w:eastAsia="fr-FR"/>
              </w:rPr>
              <w:t>4G/3G/2G</w:t>
            </w:r>
          </w:p>
        </w:tc>
        <w:tc>
          <w:tcPr>
            <w:tcW w:w="2304" w:type="dxa"/>
            <w:shd w:val="clear" w:color="auto" w:fill="auto"/>
            <w:noWrap/>
            <w:vAlign w:val="center"/>
          </w:tcPr>
          <w:p w14:paraId="0FE3CFCD" w14:textId="3A3C3348" w:rsidR="00A7766F" w:rsidRPr="00A7766F" w:rsidRDefault="00A7766F" w:rsidP="0052735B">
            <w:pPr>
              <w:spacing w:before="60" w:after="60" w:line="260" w:lineRule="exact"/>
              <w:jc w:val="left"/>
              <w:rPr>
                <w:color w:val="000000"/>
                <w:sz w:val="20"/>
                <w:szCs w:val="26"/>
                <w:lang w:val="fr-FR" w:eastAsia="fr-FR"/>
              </w:rPr>
            </w:pPr>
            <w:r w:rsidRPr="00A7766F">
              <w:rPr>
                <w:rFonts w:eastAsia="SimSun"/>
                <w:sz w:val="20"/>
                <w:szCs w:val="26"/>
                <w:vertAlign w:val="superscript"/>
                <w:lang w:eastAsia="zh-CN"/>
              </w:rPr>
              <w:t>1</w:t>
            </w:r>
            <w:proofErr w:type="spellStart"/>
            <w:r w:rsidRPr="00A7766F">
              <w:rPr>
                <w:color w:val="000000"/>
                <w:sz w:val="20"/>
                <w:szCs w:val="26"/>
                <w:lang w:val="fr-FR" w:eastAsia="fr-FR"/>
              </w:rPr>
              <w:t>Médi</w:t>
            </w:r>
            <w:proofErr w:type="spellEnd"/>
            <w:r w:rsidRPr="00A7766F">
              <w:rPr>
                <w:color w:val="000000"/>
                <w:sz w:val="20"/>
                <w:szCs w:val="26"/>
                <w:lang w:val="fr-FR" w:eastAsia="fr-FR"/>
              </w:rPr>
              <w:t xml:space="preserve"> Telecom</w:t>
            </w:r>
          </w:p>
        </w:tc>
      </w:tr>
      <w:tr w:rsidR="00A7766F" w:rsidRPr="00A7766F" w14:paraId="298EA508" w14:textId="77777777" w:rsidTr="00FE4CD8">
        <w:trPr>
          <w:cantSplit/>
          <w:jc w:val="center"/>
        </w:trPr>
        <w:tc>
          <w:tcPr>
            <w:tcW w:w="2035" w:type="dxa"/>
            <w:shd w:val="clear" w:color="auto" w:fill="auto"/>
            <w:noWrap/>
          </w:tcPr>
          <w:p w14:paraId="06C36F6F" w14:textId="6451E7D8" w:rsidR="00A7766F" w:rsidRPr="00A7766F" w:rsidRDefault="00A7766F" w:rsidP="00A7766F">
            <w:pPr>
              <w:spacing w:before="60" w:after="60" w:line="260" w:lineRule="exact"/>
              <w:jc w:val="center"/>
              <w:rPr>
                <w:color w:val="000000"/>
                <w:sz w:val="20"/>
                <w:szCs w:val="26"/>
                <w:rtl/>
                <w:lang w:val="fr-FR" w:eastAsia="fr-FR" w:bidi="ar-EG"/>
              </w:rPr>
            </w:pPr>
            <w:r w:rsidRPr="00A7766F">
              <w:rPr>
                <w:color w:val="000000"/>
                <w:sz w:val="20"/>
                <w:szCs w:val="26"/>
              </w:rPr>
              <w:t>778</w:t>
            </w:r>
          </w:p>
        </w:tc>
        <w:tc>
          <w:tcPr>
            <w:tcW w:w="1222" w:type="dxa"/>
            <w:shd w:val="clear" w:color="auto" w:fill="auto"/>
            <w:noWrap/>
            <w:vAlign w:val="center"/>
          </w:tcPr>
          <w:p w14:paraId="1296A488" w14:textId="48A63D3B" w:rsidR="00A7766F" w:rsidRPr="00A7766F" w:rsidRDefault="00A7766F" w:rsidP="00A7766F">
            <w:pPr>
              <w:spacing w:before="60" w:after="60" w:line="260" w:lineRule="exact"/>
              <w:jc w:val="center"/>
              <w:rPr>
                <w:color w:val="000000"/>
                <w:sz w:val="20"/>
                <w:szCs w:val="26"/>
                <w:lang w:eastAsia="fr-FR"/>
              </w:rPr>
            </w:pPr>
            <w:r w:rsidRPr="00A7766F">
              <w:rPr>
                <w:color w:val="000000"/>
                <w:sz w:val="20"/>
                <w:szCs w:val="26"/>
                <w:lang w:val="fr-FR" w:eastAsia="fr-FR"/>
              </w:rPr>
              <w:t>9</w:t>
            </w:r>
          </w:p>
        </w:tc>
        <w:tc>
          <w:tcPr>
            <w:tcW w:w="1223" w:type="dxa"/>
            <w:shd w:val="clear" w:color="auto" w:fill="auto"/>
            <w:noWrap/>
            <w:vAlign w:val="center"/>
          </w:tcPr>
          <w:p w14:paraId="3832B984" w14:textId="70AB59AC"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2845" w:type="dxa"/>
            <w:shd w:val="clear" w:color="auto" w:fill="auto"/>
            <w:noWrap/>
            <w:vAlign w:val="center"/>
          </w:tcPr>
          <w:p w14:paraId="0D03DB11" w14:textId="0AD32F27" w:rsidR="00A7766F" w:rsidRPr="00A7766F" w:rsidRDefault="00A7766F" w:rsidP="00A7766F">
            <w:pPr>
              <w:spacing w:before="60" w:after="60" w:line="260" w:lineRule="exact"/>
              <w:jc w:val="center"/>
              <w:rPr>
                <w:color w:val="000000"/>
                <w:sz w:val="20"/>
                <w:szCs w:val="26"/>
                <w:rtl/>
                <w:lang w:val="fr-FR" w:eastAsia="fr-FR"/>
              </w:rPr>
            </w:pPr>
            <w:r w:rsidRPr="00A7766F">
              <w:rPr>
                <w:rFonts w:hint="cs"/>
                <w:color w:val="000000"/>
                <w:sz w:val="20"/>
                <w:szCs w:val="26"/>
                <w:rtl/>
                <w:lang w:val="fr-FR" w:eastAsia="fr-FR"/>
              </w:rPr>
              <w:t xml:space="preserve">الخدمات المتنقلة </w:t>
            </w:r>
            <w:r w:rsidRPr="00A7766F">
              <w:rPr>
                <w:color w:val="000000"/>
                <w:sz w:val="20"/>
                <w:szCs w:val="26"/>
                <w:lang w:val="fr-FR" w:eastAsia="fr-FR"/>
              </w:rPr>
              <w:t>4G/3G/2G</w:t>
            </w:r>
          </w:p>
        </w:tc>
        <w:tc>
          <w:tcPr>
            <w:tcW w:w="2304" w:type="dxa"/>
            <w:shd w:val="clear" w:color="auto" w:fill="auto"/>
            <w:noWrap/>
            <w:vAlign w:val="center"/>
          </w:tcPr>
          <w:p w14:paraId="67F7D40B" w14:textId="2D4AE5C9" w:rsidR="00A7766F" w:rsidRPr="00A7766F" w:rsidRDefault="00A7766F" w:rsidP="0052735B">
            <w:pPr>
              <w:spacing w:before="60" w:after="60" w:line="260" w:lineRule="exact"/>
              <w:jc w:val="left"/>
              <w:rPr>
                <w:rFonts w:eastAsia="SimSun"/>
                <w:sz w:val="20"/>
                <w:szCs w:val="26"/>
                <w:vertAlign w:val="superscript"/>
                <w:rtl/>
                <w:lang w:eastAsia="zh-CN" w:bidi="ar-EG"/>
              </w:rPr>
            </w:pPr>
            <w:proofErr w:type="spellStart"/>
            <w:r w:rsidRPr="00A7766F">
              <w:rPr>
                <w:color w:val="000000"/>
                <w:sz w:val="20"/>
                <w:szCs w:val="26"/>
                <w:lang w:val="fr-FR" w:eastAsia="fr-FR"/>
              </w:rPr>
              <w:t>Médi</w:t>
            </w:r>
            <w:proofErr w:type="spellEnd"/>
            <w:r w:rsidRPr="00A7766F">
              <w:rPr>
                <w:color w:val="000000"/>
                <w:sz w:val="20"/>
                <w:szCs w:val="26"/>
                <w:lang w:val="fr-FR" w:eastAsia="fr-FR"/>
              </w:rPr>
              <w:t xml:space="preserve"> Telecom</w:t>
            </w:r>
          </w:p>
        </w:tc>
      </w:tr>
      <w:tr w:rsidR="00A7766F" w:rsidRPr="00A7766F" w14:paraId="156FCA35" w14:textId="77777777" w:rsidTr="00FE4CD8">
        <w:trPr>
          <w:cantSplit/>
          <w:jc w:val="center"/>
        </w:trPr>
        <w:tc>
          <w:tcPr>
            <w:tcW w:w="2035" w:type="dxa"/>
            <w:shd w:val="clear" w:color="auto" w:fill="auto"/>
            <w:noWrap/>
          </w:tcPr>
          <w:p w14:paraId="58FD2824" w14:textId="789C049B"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rPr>
              <w:t>779</w:t>
            </w:r>
          </w:p>
        </w:tc>
        <w:tc>
          <w:tcPr>
            <w:tcW w:w="1222" w:type="dxa"/>
            <w:shd w:val="clear" w:color="auto" w:fill="auto"/>
            <w:noWrap/>
            <w:vAlign w:val="center"/>
          </w:tcPr>
          <w:p w14:paraId="02F9C5F2" w14:textId="1469A885" w:rsidR="00A7766F" w:rsidRPr="00A7766F" w:rsidRDefault="00A7766F" w:rsidP="00A7766F">
            <w:pPr>
              <w:spacing w:before="60" w:after="60" w:line="260" w:lineRule="exact"/>
              <w:jc w:val="center"/>
              <w:rPr>
                <w:color w:val="000000"/>
                <w:sz w:val="20"/>
                <w:szCs w:val="26"/>
                <w:lang w:eastAsia="fr-FR"/>
              </w:rPr>
            </w:pPr>
            <w:r w:rsidRPr="00A7766F">
              <w:rPr>
                <w:color w:val="000000"/>
                <w:sz w:val="20"/>
                <w:szCs w:val="26"/>
                <w:lang w:val="fr-FR" w:eastAsia="fr-FR"/>
              </w:rPr>
              <w:t>9</w:t>
            </w:r>
          </w:p>
        </w:tc>
        <w:tc>
          <w:tcPr>
            <w:tcW w:w="1223" w:type="dxa"/>
            <w:shd w:val="clear" w:color="auto" w:fill="auto"/>
            <w:noWrap/>
            <w:vAlign w:val="center"/>
          </w:tcPr>
          <w:p w14:paraId="432B98B9" w14:textId="3472B3AF" w:rsidR="00A7766F" w:rsidRPr="00A7766F" w:rsidRDefault="00A7766F" w:rsidP="00A7766F">
            <w:pPr>
              <w:spacing w:before="60" w:after="60" w:line="260" w:lineRule="exact"/>
              <w:jc w:val="center"/>
              <w:rPr>
                <w:color w:val="000000"/>
                <w:sz w:val="20"/>
                <w:szCs w:val="26"/>
                <w:lang w:val="fr-FR" w:eastAsia="fr-FR"/>
              </w:rPr>
            </w:pPr>
            <w:r w:rsidRPr="00A7766F">
              <w:rPr>
                <w:color w:val="000000"/>
                <w:sz w:val="20"/>
                <w:szCs w:val="26"/>
                <w:lang w:val="fr-FR" w:eastAsia="fr-FR"/>
              </w:rPr>
              <w:t>9</w:t>
            </w:r>
          </w:p>
        </w:tc>
        <w:tc>
          <w:tcPr>
            <w:tcW w:w="2845" w:type="dxa"/>
            <w:shd w:val="clear" w:color="auto" w:fill="auto"/>
            <w:noWrap/>
            <w:vAlign w:val="center"/>
          </w:tcPr>
          <w:p w14:paraId="7A8ED9CE" w14:textId="422B2213" w:rsidR="00A7766F" w:rsidRPr="00A7766F" w:rsidRDefault="00A7766F" w:rsidP="00A7766F">
            <w:pPr>
              <w:spacing w:before="60" w:after="60" w:line="260" w:lineRule="exact"/>
              <w:jc w:val="center"/>
              <w:rPr>
                <w:color w:val="000000"/>
                <w:sz w:val="20"/>
                <w:szCs w:val="26"/>
                <w:rtl/>
                <w:lang w:val="fr-FR" w:eastAsia="fr-FR"/>
              </w:rPr>
            </w:pPr>
            <w:r w:rsidRPr="00A7766F">
              <w:rPr>
                <w:rFonts w:hint="cs"/>
                <w:color w:val="000000"/>
                <w:sz w:val="20"/>
                <w:szCs w:val="26"/>
                <w:rtl/>
                <w:lang w:val="fr-FR" w:eastAsia="fr-FR"/>
              </w:rPr>
              <w:t xml:space="preserve">الخدمات المتنقلة </w:t>
            </w:r>
            <w:r w:rsidRPr="00A7766F">
              <w:rPr>
                <w:color w:val="000000"/>
                <w:sz w:val="20"/>
                <w:szCs w:val="26"/>
                <w:lang w:val="fr-FR" w:eastAsia="fr-FR"/>
              </w:rPr>
              <w:t>4G/3G/2G</w:t>
            </w:r>
          </w:p>
        </w:tc>
        <w:tc>
          <w:tcPr>
            <w:tcW w:w="2304" w:type="dxa"/>
            <w:shd w:val="clear" w:color="auto" w:fill="auto"/>
            <w:noWrap/>
            <w:vAlign w:val="center"/>
          </w:tcPr>
          <w:p w14:paraId="5546BA8E" w14:textId="0BC713A3" w:rsidR="00A7766F" w:rsidRPr="00A7766F" w:rsidRDefault="00A7766F" w:rsidP="0052735B">
            <w:pPr>
              <w:spacing w:before="60" w:after="60" w:line="260" w:lineRule="exact"/>
              <w:jc w:val="left"/>
              <w:rPr>
                <w:color w:val="000000"/>
                <w:sz w:val="20"/>
                <w:szCs w:val="26"/>
                <w:lang w:val="fr-FR" w:eastAsia="fr-FR"/>
              </w:rPr>
            </w:pPr>
            <w:proofErr w:type="spellStart"/>
            <w:r w:rsidRPr="00A7766F">
              <w:rPr>
                <w:color w:val="000000"/>
                <w:sz w:val="20"/>
                <w:szCs w:val="26"/>
                <w:lang w:val="fr-FR" w:eastAsia="fr-FR"/>
              </w:rPr>
              <w:t>Médi</w:t>
            </w:r>
            <w:proofErr w:type="spellEnd"/>
            <w:r w:rsidRPr="00A7766F">
              <w:rPr>
                <w:color w:val="000000"/>
                <w:sz w:val="20"/>
                <w:szCs w:val="26"/>
                <w:lang w:val="fr-FR" w:eastAsia="fr-FR"/>
              </w:rPr>
              <w:t xml:space="preserve"> Telecom</w:t>
            </w:r>
          </w:p>
        </w:tc>
      </w:tr>
    </w:tbl>
    <w:p w14:paraId="04A0F7F0" w14:textId="0B78B729" w:rsidR="00F77EC8" w:rsidRDefault="00F77EC8" w:rsidP="00F77EC8">
      <w:pPr>
        <w:tabs>
          <w:tab w:val="left" w:pos="283"/>
        </w:tabs>
        <w:rPr>
          <w:rFonts w:eastAsia="SimSun"/>
          <w:rtl/>
          <w:lang w:val="en-GB" w:eastAsia="zh-CN" w:bidi="ar-EG"/>
        </w:rPr>
      </w:pPr>
      <w:r w:rsidRPr="00BD24A4">
        <w:rPr>
          <w:rFonts w:eastAsia="SimSun"/>
          <w:spacing w:val="2"/>
          <w:sz w:val="20"/>
          <w:szCs w:val="26"/>
          <w:vertAlign w:val="superscript"/>
          <w:lang w:val="en-GB" w:bidi="ar-EG"/>
        </w:rPr>
        <w:t>1</w:t>
      </w:r>
      <w:r w:rsidR="00DA353F" w:rsidRPr="00DA353F">
        <w:rPr>
          <w:rFonts w:eastAsia="SimSun" w:hint="cs"/>
          <w:rtl/>
        </w:rPr>
        <w:t>:</w:t>
      </w:r>
      <w:r>
        <w:rPr>
          <w:rFonts w:eastAsia="SimSun"/>
          <w:spacing w:val="2"/>
          <w:sz w:val="20"/>
          <w:szCs w:val="26"/>
          <w:rtl/>
          <w:lang w:val="en-GB" w:bidi="ar-EG"/>
        </w:rPr>
        <w:tab/>
      </w:r>
      <w:r w:rsidR="00A7766F">
        <w:rPr>
          <w:rFonts w:eastAsia="SimSun"/>
          <w:lang w:val="en-GB" w:eastAsia="zh-CN"/>
        </w:rPr>
        <w:t>ORANGE</w:t>
      </w:r>
    </w:p>
    <w:p w14:paraId="2E546F41" w14:textId="77777777" w:rsidR="00F77EC8" w:rsidRPr="00496A7D" w:rsidRDefault="00F77EC8" w:rsidP="00F77EC8">
      <w:pPr>
        <w:pStyle w:val="ContactA"/>
        <w:keepNext w:val="0"/>
        <w:rPr>
          <w:rtl/>
        </w:rPr>
      </w:pPr>
      <w:r w:rsidRPr="00496A7D">
        <w:rPr>
          <w:rFonts w:hint="cs"/>
          <w:rtl/>
        </w:rPr>
        <w:t>للاتصال:</w:t>
      </w:r>
    </w:p>
    <w:p w14:paraId="783CEBDF" w14:textId="77777777" w:rsidR="00F77EC8" w:rsidRPr="00B63318" w:rsidRDefault="00F77EC8" w:rsidP="00F77EC8">
      <w:pPr>
        <w:pStyle w:val="ContactA1"/>
        <w:rPr>
          <w:lang w:val="fr-CH"/>
        </w:rPr>
      </w:pPr>
      <w:r w:rsidRPr="00B63318">
        <w:rPr>
          <w:lang w:val="fr-CH"/>
        </w:rPr>
        <w:t>Agence Nationale de Réglementation des Télécommunications (ANRT)</w:t>
      </w:r>
      <w:r w:rsidRPr="00B63318">
        <w:rPr>
          <w:lang w:val="fr-CH"/>
        </w:rPr>
        <w:br/>
        <w:t>Centre d'affaires</w:t>
      </w:r>
      <w:r w:rsidRPr="00B63318">
        <w:rPr>
          <w:lang w:val="fr-CH"/>
        </w:rPr>
        <w:br/>
        <w:t>Boulevard Ar-Riad, Hay Riad</w:t>
      </w:r>
      <w:r w:rsidRPr="00B63318">
        <w:rPr>
          <w:lang w:val="fr-CH"/>
        </w:rPr>
        <w:br/>
        <w:t>B.P. 2939</w:t>
      </w:r>
      <w:r w:rsidRPr="00B63318">
        <w:rPr>
          <w:lang w:val="fr-CH"/>
        </w:rPr>
        <w:br/>
        <w:t>RABAT 10100</w:t>
      </w:r>
      <w:r w:rsidRPr="00B63318">
        <w:rPr>
          <w:lang w:val="fr-CH"/>
        </w:rPr>
        <w:br/>
        <w:t>Morocco</w:t>
      </w:r>
    </w:p>
    <w:p w14:paraId="5431D35B" w14:textId="3E2C0045" w:rsidR="00F77EC8" w:rsidRDefault="00F77EC8" w:rsidP="00F77EC8">
      <w:pPr>
        <w:pStyle w:val="ContactA2"/>
        <w:spacing w:before="40" w:after="40" w:line="280" w:lineRule="exact"/>
        <w:rPr>
          <w:bCs/>
          <w:lang w:val="fr-CH"/>
        </w:rPr>
      </w:pPr>
      <w:r w:rsidRPr="00E97A3E">
        <w:rPr>
          <w:rFonts w:hint="cs"/>
          <w:rtl/>
        </w:rPr>
        <w:t>الهاتف:</w:t>
      </w:r>
      <w:r w:rsidRPr="00E97A3E">
        <w:tab/>
      </w:r>
      <w:r w:rsidRPr="00E97A3E">
        <w:rPr>
          <w:bCs/>
          <w:lang w:val="fr-CH"/>
        </w:rPr>
        <w:t>+212 5 37 71 85 64</w:t>
      </w:r>
      <w:r w:rsidRPr="00E97A3E">
        <w:br/>
      </w:r>
      <w:r w:rsidRPr="00E97A3E">
        <w:rPr>
          <w:rFonts w:hint="cs"/>
          <w:rtl/>
        </w:rPr>
        <w:t>البريد الإلكتروني:</w:t>
      </w:r>
      <w:r w:rsidRPr="00E97A3E">
        <w:tab/>
      </w:r>
      <w:r w:rsidRPr="00E97A3E">
        <w:rPr>
          <w:bCs/>
          <w:lang w:val="fr-CH"/>
        </w:rPr>
        <w:t>numerotation@anrt.ma</w:t>
      </w:r>
      <w:r w:rsidRPr="00E97A3E">
        <w:rPr>
          <w:rtl/>
        </w:rPr>
        <w:br/>
      </w:r>
      <w:r w:rsidRPr="00E97A3E">
        <w:rPr>
          <w:rFonts w:hint="cs"/>
          <w:rtl/>
          <w:lang w:val="de-CH"/>
        </w:rPr>
        <w:t>الموقع الإلكتروني:</w:t>
      </w:r>
      <w:r w:rsidRPr="00E97A3E">
        <w:rPr>
          <w:rtl/>
          <w:lang w:val="de-CH"/>
        </w:rPr>
        <w:tab/>
      </w:r>
      <w:r w:rsidR="00A7766F" w:rsidRPr="00A7766F">
        <w:rPr>
          <w:bCs/>
          <w:lang w:val="fr-CH"/>
        </w:rPr>
        <w:t>www.anrt.ma</w:t>
      </w:r>
    </w:p>
    <w:p w14:paraId="01B9BAF5" w14:textId="3F630D77" w:rsidR="00A7766F" w:rsidRPr="0052735B" w:rsidRDefault="00A7766F" w:rsidP="00A7766F">
      <w:pPr>
        <w:rPr>
          <w:sz w:val="6"/>
          <w:szCs w:val="14"/>
          <w:rtl/>
          <w:lang w:val="fr-CH"/>
        </w:rPr>
      </w:pPr>
      <w:r>
        <w:rPr>
          <w:rtl/>
          <w:lang w:val="fr-CH"/>
        </w:rPr>
        <w:br w:type="page"/>
      </w:r>
    </w:p>
    <w:p w14:paraId="77A8DA22" w14:textId="77777777" w:rsidR="00A7766F" w:rsidRPr="00A7766F" w:rsidRDefault="00A7766F" w:rsidP="00A7766F">
      <w:pPr>
        <w:pStyle w:val="CountriesName"/>
        <w:rPr>
          <w:rFonts w:hint="eastAsia"/>
          <w:rtl/>
          <w:lang w:eastAsia="zh-CN"/>
        </w:rPr>
      </w:pPr>
      <w:bookmarkStart w:id="223" w:name="_Toc50544459"/>
      <w:bookmarkStart w:id="224" w:name="_Toc90457793"/>
      <w:bookmarkStart w:id="225" w:name="_Hlk50628528"/>
      <w:r w:rsidRPr="00A7766F">
        <w:rPr>
          <w:rFonts w:hint="cs"/>
          <w:rtl/>
          <w:lang w:eastAsia="zh-CN"/>
        </w:rPr>
        <w:lastRenderedPageBreak/>
        <w:t xml:space="preserve">سيشيل (الرمز الدليلي للبلد </w:t>
      </w:r>
      <w:r w:rsidRPr="00A7766F">
        <w:rPr>
          <w:lang w:eastAsia="zh-CN"/>
        </w:rPr>
        <w:t>+248</w:t>
      </w:r>
      <w:r w:rsidRPr="00A7766F">
        <w:rPr>
          <w:rFonts w:hint="cs"/>
          <w:rtl/>
          <w:lang w:eastAsia="zh-CN"/>
        </w:rPr>
        <w:t>)</w:t>
      </w:r>
      <w:bookmarkEnd w:id="223"/>
      <w:bookmarkEnd w:id="224"/>
    </w:p>
    <w:p w14:paraId="23C55233" w14:textId="1AA3E074" w:rsidR="00A7766F" w:rsidRPr="00A7766F" w:rsidRDefault="00A7766F" w:rsidP="00A7766F">
      <w:pPr>
        <w:spacing w:before="0" w:line="240" w:lineRule="auto"/>
        <w:rPr>
          <w:rFonts w:eastAsia="SimSun"/>
          <w:position w:val="2"/>
          <w:rtl/>
          <w:lang w:eastAsia="zh-CN" w:bidi="ar-EG"/>
        </w:rPr>
      </w:pPr>
      <w:r w:rsidRPr="00A7766F">
        <w:rPr>
          <w:rFonts w:eastAsia="SimSun" w:hint="cs"/>
          <w:position w:val="2"/>
          <w:rtl/>
          <w:lang w:eastAsia="zh-CN" w:bidi="ar-EG"/>
        </w:rPr>
        <w:t xml:space="preserve">تبليغ في </w:t>
      </w:r>
      <w:r w:rsidRPr="00A7766F">
        <w:rPr>
          <w:rFonts w:eastAsia="SimSun"/>
          <w:position w:val="2"/>
          <w:lang w:eastAsia="zh-CN" w:bidi="ar-EG"/>
        </w:rPr>
        <w:t>202</w:t>
      </w:r>
      <w:r>
        <w:rPr>
          <w:rFonts w:eastAsia="SimSun"/>
          <w:position w:val="2"/>
          <w:lang w:eastAsia="zh-CN" w:bidi="ar-EG"/>
        </w:rPr>
        <w:t>1.XI.18</w:t>
      </w:r>
      <w:r w:rsidRPr="00A7766F">
        <w:rPr>
          <w:rFonts w:eastAsia="SimSun" w:hint="cs"/>
          <w:position w:val="2"/>
          <w:rtl/>
          <w:lang w:eastAsia="zh-CN" w:bidi="ar-EG"/>
        </w:rPr>
        <w:t>:</w:t>
      </w:r>
    </w:p>
    <w:p w14:paraId="63EF2E24" w14:textId="77777777" w:rsidR="00A7766F" w:rsidRPr="00A7766F" w:rsidRDefault="00A7766F" w:rsidP="00A7766F">
      <w:pPr>
        <w:spacing w:after="120"/>
        <w:rPr>
          <w:rFonts w:eastAsia="SimSun"/>
          <w:spacing w:val="-4"/>
          <w:rtl/>
          <w:lang w:eastAsia="zh-CN" w:bidi="ar-EG"/>
        </w:rPr>
      </w:pPr>
      <w:r w:rsidRPr="00A7766F">
        <w:rPr>
          <w:rFonts w:eastAsia="SimSun" w:hint="cs"/>
          <w:spacing w:val="-4"/>
          <w:rtl/>
          <w:lang w:eastAsia="zh-CN" w:bidi="ar-EG"/>
        </w:rPr>
        <w:t xml:space="preserve">يعلن </w:t>
      </w:r>
      <w:r w:rsidRPr="00A7766F">
        <w:rPr>
          <w:rFonts w:eastAsia="SimSun" w:hint="cs"/>
          <w:i/>
          <w:iCs/>
          <w:spacing w:val="-4"/>
          <w:rtl/>
          <w:lang w:eastAsia="zh-CN" w:bidi="ar-EG"/>
        </w:rPr>
        <w:t>مكتب الرئيس</w:t>
      </w:r>
      <w:r w:rsidRPr="00A7766F">
        <w:rPr>
          <w:rFonts w:eastAsia="SimSun" w:hint="cs"/>
          <w:spacing w:val="-4"/>
          <w:rtl/>
          <w:lang w:eastAsia="zh-CN" w:bidi="ar-EG"/>
        </w:rPr>
        <w:t xml:space="preserve">، </w:t>
      </w:r>
      <w:r w:rsidRPr="00A7766F">
        <w:rPr>
          <w:rFonts w:eastAsia="SimSun" w:hint="cs"/>
          <w:i/>
          <w:iCs/>
          <w:spacing w:val="-4"/>
          <w:rtl/>
          <w:lang w:eastAsia="zh-CN" w:bidi="ar-EG"/>
        </w:rPr>
        <w:t xml:space="preserve">دائرة تكنولوجيا المعلومات والاتصالات، </w:t>
      </w:r>
      <w:r w:rsidRPr="00A7766F">
        <w:rPr>
          <w:rFonts w:eastAsia="SimSun" w:hint="cs"/>
          <w:spacing w:val="-4"/>
          <w:rtl/>
          <w:lang w:eastAsia="zh-CN" w:bidi="ar-EG"/>
        </w:rPr>
        <w:t>فيكتوريا</w:t>
      </w:r>
      <w:r w:rsidRPr="00A7766F">
        <w:rPr>
          <w:rFonts w:eastAsia="SimSun" w:hint="cs"/>
          <w:spacing w:val="-4"/>
          <w:rtl/>
          <w:lang w:eastAsia="zh-CN"/>
        </w:rPr>
        <w:t>،</w:t>
      </w:r>
      <w:r w:rsidRPr="00A7766F">
        <w:rPr>
          <w:rFonts w:eastAsia="SimSun" w:hint="cs"/>
          <w:spacing w:val="-4"/>
          <w:rtl/>
          <w:lang w:eastAsia="zh-CN" w:bidi="ar-EG"/>
        </w:rPr>
        <w:t xml:space="preserve"> عن التحديث التالي لخطة الترقيم الوطنية </w:t>
      </w:r>
      <w:r w:rsidRPr="00A7766F">
        <w:rPr>
          <w:rFonts w:eastAsia="SimSun"/>
          <w:spacing w:val="-4"/>
          <w:lang w:eastAsia="zh-CN" w:bidi="ar-EG"/>
        </w:rPr>
        <w:t>(NNP)</w:t>
      </w:r>
      <w:r w:rsidRPr="00A7766F">
        <w:rPr>
          <w:rFonts w:eastAsia="SimSun" w:hint="cs"/>
          <w:spacing w:val="-4"/>
          <w:rtl/>
          <w:lang w:eastAsia="zh-CN" w:bidi="ar-EG"/>
        </w:rPr>
        <w:t xml:space="preserve"> لسيشيل:</w:t>
      </w:r>
    </w:p>
    <w:p w14:paraId="69C9FD15" w14:textId="77777777" w:rsidR="00A7766F" w:rsidRPr="00A7766F" w:rsidRDefault="00A7766F" w:rsidP="0052735B">
      <w:pPr>
        <w:spacing w:before="0" w:after="60" w:line="240" w:lineRule="auto"/>
        <w:jc w:val="center"/>
        <w:rPr>
          <w:rFonts w:eastAsia="SimSun"/>
          <w:b/>
          <w:bCs/>
          <w:position w:val="2"/>
          <w:rtl/>
          <w:lang w:eastAsia="zh-CN" w:bidi="ar-EG"/>
        </w:rPr>
      </w:pPr>
      <w:r w:rsidRPr="00A7766F">
        <w:rPr>
          <w:rFonts w:eastAsia="SimSun" w:hint="cs"/>
          <w:b/>
          <w:bCs/>
          <w:position w:val="2"/>
          <w:rtl/>
          <w:lang w:eastAsia="zh-CN" w:bidi="ar-EG"/>
        </w:rPr>
        <w:t>ملخص خطة الترقيم الوطنية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7789"/>
      </w:tblGrid>
      <w:tr w:rsidR="00A7766F" w:rsidRPr="00A7766F" w14:paraId="77A5C24A" w14:textId="77777777" w:rsidTr="007C73FE">
        <w:trPr>
          <w:jc w:val="center"/>
        </w:trPr>
        <w:tc>
          <w:tcPr>
            <w:tcW w:w="1850" w:type="dxa"/>
          </w:tcPr>
          <w:p w14:paraId="04FEFEF3" w14:textId="77777777" w:rsidR="00A7766F" w:rsidRPr="00A7766F" w:rsidRDefault="00A7766F" w:rsidP="00160800">
            <w:pPr>
              <w:spacing w:before="40" w:after="40" w:line="240" w:lineRule="exact"/>
              <w:jc w:val="center"/>
              <w:rPr>
                <w:bCs/>
                <w:sz w:val="20"/>
                <w:szCs w:val="26"/>
              </w:rPr>
            </w:pPr>
            <w:r w:rsidRPr="00A7766F">
              <w:rPr>
                <w:bCs/>
                <w:sz w:val="20"/>
                <w:szCs w:val="26"/>
                <w:rtl/>
              </w:rPr>
              <w:t>الأرقام الأولى</w:t>
            </w:r>
          </w:p>
        </w:tc>
        <w:tc>
          <w:tcPr>
            <w:tcW w:w="7789" w:type="dxa"/>
          </w:tcPr>
          <w:p w14:paraId="45876E78" w14:textId="77777777" w:rsidR="00A7766F" w:rsidRPr="00A7766F" w:rsidRDefault="00A7766F" w:rsidP="00160800">
            <w:pPr>
              <w:spacing w:before="40" w:after="40" w:line="240" w:lineRule="exact"/>
              <w:jc w:val="center"/>
              <w:rPr>
                <w:b/>
                <w:sz w:val="20"/>
                <w:szCs w:val="26"/>
              </w:rPr>
            </w:pPr>
            <w:r w:rsidRPr="00A7766F">
              <w:rPr>
                <w:rFonts w:hint="cs"/>
                <w:bCs/>
                <w:sz w:val="20"/>
                <w:szCs w:val="26"/>
                <w:rtl/>
              </w:rPr>
              <w:t>الخدمات</w:t>
            </w:r>
          </w:p>
        </w:tc>
      </w:tr>
      <w:tr w:rsidR="00A7766F" w:rsidRPr="00A7766F" w14:paraId="56F4EC2E" w14:textId="77777777" w:rsidTr="007C73FE">
        <w:trPr>
          <w:jc w:val="center"/>
        </w:trPr>
        <w:tc>
          <w:tcPr>
            <w:tcW w:w="1850" w:type="dxa"/>
            <w:vAlign w:val="center"/>
          </w:tcPr>
          <w:p w14:paraId="2D1B82C6" w14:textId="77777777" w:rsidR="00A7766F" w:rsidRPr="00A7766F" w:rsidRDefault="00A7766F" w:rsidP="00160800">
            <w:pPr>
              <w:spacing w:before="40" w:after="40" w:line="240" w:lineRule="exact"/>
              <w:jc w:val="center"/>
              <w:rPr>
                <w:sz w:val="20"/>
                <w:szCs w:val="26"/>
              </w:rPr>
            </w:pPr>
            <w:r w:rsidRPr="00A7766F">
              <w:rPr>
                <w:sz w:val="20"/>
                <w:szCs w:val="26"/>
              </w:rPr>
              <w:t>0</w:t>
            </w:r>
          </w:p>
        </w:tc>
        <w:tc>
          <w:tcPr>
            <w:tcW w:w="7789" w:type="dxa"/>
          </w:tcPr>
          <w:p w14:paraId="1374C35E" w14:textId="77777777" w:rsidR="00A7766F" w:rsidRPr="00A7766F" w:rsidRDefault="00A7766F" w:rsidP="00160800">
            <w:pPr>
              <w:spacing w:before="40" w:after="40" w:line="240" w:lineRule="exact"/>
              <w:rPr>
                <w:sz w:val="20"/>
                <w:szCs w:val="26"/>
                <w:rtl/>
              </w:rPr>
            </w:pPr>
            <w:r w:rsidRPr="00A7766F">
              <w:rPr>
                <w:rFonts w:hint="cs"/>
                <w:sz w:val="20"/>
                <w:szCs w:val="26"/>
                <w:rtl/>
              </w:rPr>
              <w:t>رمز السابقة الدولية للمراقمة</w:t>
            </w:r>
          </w:p>
          <w:p w14:paraId="0177B409" w14:textId="77777777" w:rsidR="00A7766F" w:rsidRPr="00A7766F" w:rsidRDefault="00A7766F" w:rsidP="00160800">
            <w:pPr>
              <w:tabs>
                <w:tab w:val="left" w:pos="1528"/>
              </w:tabs>
              <w:spacing w:before="40" w:after="40" w:line="240" w:lineRule="exact"/>
              <w:rPr>
                <w:sz w:val="20"/>
                <w:szCs w:val="26"/>
                <w:rtl/>
              </w:rPr>
            </w:pPr>
            <w:r w:rsidRPr="00A7766F">
              <w:rPr>
                <w:rFonts w:hint="cs"/>
                <w:sz w:val="20"/>
                <w:szCs w:val="26"/>
                <w:rtl/>
              </w:rPr>
              <w:t>انتقاء المشغل الدولي</w:t>
            </w:r>
          </w:p>
          <w:p w14:paraId="68426A4D" w14:textId="77777777" w:rsidR="00A7766F" w:rsidRPr="00A7766F" w:rsidRDefault="00A7766F" w:rsidP="00160800">
            <w:pPr>
              <w:spacing w:before="40" w:after="40" w:line="240" w:lineRule="exact"/>
              <w:rPr>
                <w:sz w:val="20"/>
                <w:szCs w:val="26"/>
              </w:rPr>
            </w:pPr>
            <w:r w:rsidRPr="00A7766F">
              <w:rPr>
                <w:rFonts w:hint="cs"/>
                <w:sz w:val="20"/>
                <w:szCs w:val="26"/>
                <w:rtl/>
              </w:rPr>
              <w:t xml:space="preserve">رمز النفاذ الدولي للشبكة </w:t>
            </w:r>
            <w:r w:rsidRPr="00A7766F">
              <w:rPr>
                <w:sz w:val="20"/>
                <w:szCs w:val="26"/>
              </w:rPr>
              <w:t>ISDN</w:t>
            </w:r>
          </w:p>
        </w:tc>
      </w:tr>
      <w:tr w:rsidR="00A7766F" w:rsidRPr="00A7766F" w14:paraId="075C232C" w14:textId="77777777" w:rsidTr="007C73FE">
        <w:trPr>
          <w:jc w:val="center"/>
        </w:trPr>
        <w:tc>
          <w:tcPr>
            <w:tcW w:w="1850" w:type="dxa"/>
            <w:vAlign w:val="center"/>
          </w:tcPr>
          <w:p w14:paraId="0D158EB6" w14:textId="77777777" w:rsidR="00A7766F" w:rsidRPr="00A7766F" w:rsidRDefault="00A7766F" w:rsidP="00160800">
            <w:pPr>
              <w:spacing w:before="40" w:after="40" w:line="240" w:lineRule="exact"/>
              <w:jc w:val="center"/>
              <w:rPr>
                <w:sz w:val="20"/>
                <w:szCs w:val="26"/>
              </w:rPr>
            </w:pPr>
            <w:r w:rsidRPr="00A7766F">
              <w:rPr>
                <w:sz w:val="20"/>
                <w:szCs w:val="26"/>
              </w:rPr>
              <w:t>1</w:t>
            </w:r>
          </w:p>
        </w:tc>
        <w:tc>
          <w:tcPr>
            <w:tcW w:w="7789" w:type="dxa"/>
          </w:tcPr>
          <w:p w14:paraId="0F10821C" w14:textId="77777777" w:rsidR="00A7766F" w:rsidRPr="00A7766F" w:rsidRDefault="00A7766F" w:rsidP="00160800">
            <w:pPr>
              <w:spacing w:before="40" w:after="40" w:line="240" w:lineRule="exact"/>
              <w:rPr>
                <w:sz w:val="20"/>
                <w:szCs w:val="26"/>
                <w:rtl/>
                <w:lang w:bidi="ar-EG"/>
              </w:rPr>
            </w:pPr>
            <w:r w:rsidRPr="00A7766F">
              <w:rPr>
                <w:rFonts w:hint="cs"/>
                <w:sz w:val="20"/>
                <w:szCs w:val="26"/>
                <w:rtl/>
              </w:rPr>
              <w:t>رموز المراقمة القصيرة (للنفاذ إلى خدمات الاتصالات الموجهة نحو العملاء مثل خدمات مساعدة العميل وخدمات الدليل)</w:t>
            </w:r>
          </w:p>
        </w:tc>
      </w:tr>
      <w:tr w:rsidR="00A7766F" w:rsidRPr="00A7766F" w14:paraId="6C88435F" w14:textId="77777777" w:rsidTr="007C73FE">
        <w:trPr>
          <w:jc w:val="center"/>
        </w:trPr>
        <w:tc>
          <w:tcPr>
            <w:tcW w:w="1850" w:type="dxa"/>
            <w:vAlign w:val="center"/>
          </w:tcPr>
          <w:p w14:paraId="74BE0EE5" w14:textId="77777777" w:rsidR="00A7766F" w:rsidRPr="00A7766F" w:rsidRDefault="00A7766F" w:rsidP="00160800">
            <w:pPr>
              <w:spacing w:before="40" w:after="40" w:line="240" w:lineRule="exact"/>
              <w:jc w:val="center"/>
              <w:rPr>
                <w:sz w:val="20"/>
                <w:szCs w:val="26"/>
              </w:rPr>
            </w:pPr>
            <w:r w:rsidRPr="00A7766F">
              <w:rPr>
                <w:sz w:val="20"/>
                <w:szCs w:val="26"/>
              </w:rPr>
              <w:t>2</w:t>
            </w:r>
          </w:p>
        </w:tc>
        <w:tc>
          <w:tcPr>
            <w:tcW w:w="7789" w:type="dxa"/>
          </w:tcPr>
          <w:p w14:paraId="3A4E6512" w14:textId="77777777" w:rsidR="00A7766F" w:rsidRPr="00A7766F" w:rsidRDefault="00A7766F" w:rsidP="00160800">
            <w:pPr>
              <w:spacing w:before="40" w:after="40" w:line="240" w:lineRule="exact"/>
              <w:rPr>
                <w:sz w:val="20"/>
                <w:szCs w:val="26"/>
              </w:rPr>
            </w:pPr>
            <w:r w:rsidRPr="00A7766F">
              <w:rPr>
                <w:rFonts w:hint="cs"/>
                <w:sz w:val="20"/>
                <w:szCs w:val="26"/>
                <w:rtl/>
              </w:rPr>
              <w:t>الخدمات المتنقلة (بما في ذلك الخدمات الخلوية الثابتة)</w:t>
            </w:r>
          </w:p>
        </w:tc>
      </w:tr>
      <w:tr w:rsidR="00A7766F" w:rsidRPr="00A7766F" w14:paraId="0F9C0676" w14:textId="77777777" w:rsidTr="007C73FE">
        <w:trPr>
          <w:jc w:val="center"/>
        </w:trPr>
        <w:tc>
          <w:tcPr>
            <w:tcW w:w="1850" w:type="dxa"/>
            <w:vAlign w:val="center"/>
          </w:tcPr>
          <w:p w14:paraId="428D7990"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7789" w:type="dxa"/>
          </w:tcPr>
          <w:p w14:paraId="487D7270" w14:textId="77777777" w:rsidR="00A7766F" w:rsidRPr="00A7766F" w:rsidRDefault="00A7766F" w:rsidP="00160800">
            <w:pPr>
              <w:spacing w:before="40" w:after="40" w:line="240" w:lineRule="exact"/>
              <w:rPr>
                <w:sz w:val="20"/>
                <w:szCs w:val="26"/>
              </w:rPr>
            </w:pPr>
            <w:r w:rsidRPr="00A7766F">
              <w:rPr>
                <w:rFonts w:hint="cs"/>
                <w:sz w:val="20"/>
                <w:szCs w:val="26"/>
                <w:rtl/>
              </w:rPr>
              <w:t>محجوزة للخدمات المستقبلية</w:t>
            </w:r>
          </w:p>
        </w:tc>
      </w:tr>
      <w:tr w:rsidR="00A7766F" w:rsidRPr="00A7766F" w14:paraId="2A2291D0" w14:textId="77777777" w:rsidTr="007C73FE">
        <w:trPr>
          <w:jc w:val="center"/>
        </w:trPr>
        <w:tc>
          <w:tcPr>
            <w:tcW w:w="1850" w:type="dxa"/>
            <w:vAlign w:val="center"/>
          </w:tcPr>
          <w:p w14:paraId="6FB09330" w14:textId="77777777" w:rsidR="00A7766F" w:rsidRPr="00A7766F" w:rsidRDefault="00A7766F" w:rsidP="00160800">
            <w:pPr>
              <w:spacing w:before="40" w:after="40" w:line="240" w:lineRule="exact"/>
              <w:jc w:val="center"/>
              <w:rPr>
                <w:sz w:val="20"/>
                <w:szCs w:val="26"/>
              </w:rPr>
            </w:pPr>
            <w:r w:rsidRPr="00A7766F">
              <w:rPr>
                <w:sz w:val="20"/>
                <w:szCs w:val="26"/>
              </w:rPr>
              <w:t>4</w:t>
            </w:r>
          </w:p>
        </w:tc>
        <w:tc>
          <w:tcPr>
            <w:tcW w:w="7789" w:type="dxa"/>
          </w:tcPr>
          <w:p w14:paraId="640B8CB9" w14:textId="77777777" w:rsidR="00A7766F" w:rsidRPr="00A7766F" w:rsidRDefault="00A7766F" w:rsidP="00160800">
            <w:pPr>
              <w:spacing w:before="40" w:after="40" w:line="240" w:lineRule="exact"/>
              <w:rPr>
                <w:sz w:val="20"/>
                <w:szCs w:val="26"/>
              </w:rPr>
            </w:pPr>
            <w:r w:rsidRPr="00A7766F">
              <w:rPr>
                <w:rFonts w:hint="cs"/>
                <w:sz w:val="20"/>
                <w:szCs w:val="26"/>
                <w:rtl/>
              </w:rPr>
              <w:t>الخدمات الثابتة</w:t>
            </w:r>
          </w:p>
        </w:tc>
      </w:tr>
      <w:tr w:rsidR="00A7766F" w:rsidRPr="00A7766F" w14:paraId="20D024EC" w14:textId="77777777" w:rsidTr="007C73FE">
        <w:trPr>
          <w:jc w:val="center"/>
        </w:trPr>
        <w:tc>
          <w:tcPr>
            <w:tcW w:w="1850" w:type="dxa"/>
            <w:vAlign w:val="center"/>
          </w:tcPr>
          <w:p w14:paraId="0B40B507" w14:textId="77777777" w:rsidR="00A7766F" w:rsidRPr="00A7766F" w:rsidRDefault="00A7766F" w:rsidP="00160800">
            <w:pPr>
              <w:spacing w:before="40" w:after="40" w:line="240" w:lineRule="exact"/>
              <w:jc w:val="center"/>
              <w:rPr>
                <w:sz w:val="20"/>
                <w:szCs w:val="26"/>
              </w:rPr>
            </w:pPr>
            <w:r w:rsidRPr="00A7766F">
              <w:rPr>
                <w:sz w:val="20"/>
                <w:szCs w:val="26"/>
              </w:rPr>
              <w:t>5</w:t>
            </w:r>
          </w:p>
        </w:tc>
        <w:tc>
          <w:tcPr>
            <w:tcW w:w="7789" w:type="dxa"/>
          </w:tcPr>
          <w:p w14:paraId="4C6D8690" w14:textId="77777777" w:rsidR="00A7766F" w:rsidRPr="00A7766F" w:rsidRDefault="00A7766F" w:rsidP="00160800">
            <w:pPr>
              <w:spacing w:before="40" w:after="40" w:line="240" w:lineRule="exact"/>
              <w:rPr>
                <w:sz w:val="20"/>
                <w:szCs w:val="26"/>
              </w:rPr>
            </w:pPr>
            <w:r w:rsidRPr="00A7766F">
              <w:rPr>
                <w:rFonts w:hint="cs"/>
                <w:sz w:val="20"/>
                <w:szCs w:val="26"/>
                <w:rtl/>
              </w:rPr>
              <w:t>محجوزة للخدمات المستقبلية</w:t>
            </w:r>
          </w:p>
        </w:tc>
      </w:tr>
      <w:tr w:rsidR="00A7766F" w:rsidRPr="00A7766F" w14:paraId="1A41E83D" w14:textId="77777777" w:rsidTr="007C73FE">
        <w:trPr>
          <w:jc w:val="center"/>
        </w:trPr>
        <w:tc>
          <w:tcPr>
            <w:tcW w:w="1850" w:type="dxa"/>
            <w:vAlign w:val="center"/>
          </w:tcPr>
          <w:p w14:paraId="6C2526B5" w14:textId="77777777" w:rsidR="00A7766F" w:rsidRPr="00A7766F" w:rsidRDefault="00A7766F" w:rsidP="00160800">
            <w:pPr>
              <w:spacing w:before="40" w:after="40" w:line="240" w:lineRule="exact"/>
              <w:jc w:val="center"/>
              <w:rPr>
                <w:sz w:val="20"/>
                <w:szCs w:val="26"/>
              </w:rPr>
            </w:pPr>
            <w:r w:rsidRPr="00A7766F">
              <w:rPr>
                <w:sz w:val="20"/>
                <w:szCs w:val="26"/>
              </w:rPr>
              <w:t>6</w:t>
            </w:r>
          </w:p>
        </w:tc>
        <w:tc>
          <w:tcPr>
            <w:tcW w:w="7789" w:type="dxa"/>
          </w:tcPr>
          <w:p w14:paraId="684AD7B3" w14:textId="77777777" w:rsidR="00A7766F" w:rsidRPr="00A7766F" w:rsidRDefault="00A7766F" w:rsidP="00160800">
            <w:pPr>
              <w:spacing w:before="40" w:after="40" w:line="240" w:lineRule="exact"/>
              <w:rPr>
                <w:sz w:val="20"/>
                <w:szCs w:val="26"/>
              </w:rPr>
            </w:pPr>
            <w:r w:rsidRPr="00A7766F">
              <w:rPr>
                <w:rFonts w:hint="cs"/>
                <w:sz w:val="20"/>
                <w:szCs w:val="26"/>
                <w:rtl/>
              </w:rPr>
              <w:t>الخدمات الثابتة باستعمال بروتوكول نقل الصوت عبر الإنترنت</w:t>
            </w:r>
          </w:p>
        </w:tc>
      </w:tr>
      <w:tr w:rsidR="00A7766F" w:rsidRPr="00A7766F" w14:paraId="725CEA9A" w14:textId="77777777" w:rsidTr="007C73FE">
        <w:trPr>
          <w:jc w:val="center"/>
        </w:trPr>
        <w:tc>
          <w:tcPr>
            <w:tcW w:w="1850" w:type="dxa"/>
            <w:vAlign w:val="center"/>
          </w:tcPr>
          <w:p w14:paraId="6D772973" w14:textId="77777777" w:rsidR="00A7766F" w:rsidRPr="00A7766F" w:rsidRDefault="00A7766F" w:rsidP="00160800">
            <w:pPr>
              <w:spacing w:before="40" w:after="40" w:line="240" w:lineRule="exact"/>
              <w:jc w:val="center"/>
              <w:rPr>
                <w:sz w:val="20"/>
                <w:szCs w:val="26"/>
              </w:rPr>
            </w:pPr>
            <w:r w:rsidRPr="00A7766F">
              <w:rPr>
                <w:sz w:val="20"/>
                <w:szCs w:val="26"/>
              </w:rPr>
              <w:t>7</w:t>
            </w:r>
          </w:p>
        </w:tc>
        <w:tc>
          <w:tcPr>
            <w:tcW w:w="7789" w:type="dxa"/>
          </w:tcPr>
          <w:p w14:paraId="0F7E10F3" w14:textId="77777777" w:rsidR="00A7766F" w:rsidRPr="00A7766F" w:rsidRDefault="00A7766F" w:rsidP="00160800">
            <w:pPr>
              <w:spacing w:before="40" w:after="40" w:line="240" w:lineRule="exact"/>
              <w:rPr>
                <w:sz w:val="20"/>
                <w:szCs w:val="26"/>
              </w:rPr>
            </w:pPr>
            <w:r w:rsidRPr="00A7766F">
              <w:rPr>
                <w:rFonts w:hint="cs"/>
                <w:sz w:val="20"/>
                <w:szCs w:val="26"/>
                <w:rtl/>
              </w:rPr>
              <w:t>محجوزة للخدمات المستقبلية</w:t>
            </w:r>
          </w:p>
        </w:tc>
      </w:tr>
      <w:tr w:rsidR="00A7766F" w:rsidRPr="00A7766F" w14:paraId="234A7FEE" w14:textId="77777777" w:rsidTr="007C73FE">
        <w:trPr>
          <w:jc w:val="center"/>
        </w:trPr>
        <w:tc>
          <w:tcPr>
            <w:tcW w:w="1850" w:type="dxa"/>
            <w:vAlign w:val="center"/>
          </w:tcPr>
          <w:p w14:paraId="71A11C37" w14:textId="77777777" w:rsidR="00A7766F" w:rsidRPr="00A7766F" w:rsidRDefault="00A7766F" w:rsidP="00160800">
            <w:pPr>
              <w:spacing w:before="40" w:after="40" w:line="240" w:lineRule="exact"/>
              <w:jc w:val="center"/>
              <w:rPr>
                <w:sz w:val="20"/>
                <w:szCs w:val="26"/>
              </w:rPr>
            </w:pPr>
            <w:r w:rsidRPr="00A7766F">
              <w:rPr>
                <w:sz w:val="20"/>
                <w:szCs w:val="26"/>
              </w:rPr>
              <w:t>8</w:t>
            </w:r>
          </w:p>
        </w:tc>
        <w:tc>
          <w:tcPr>
            <w:tcW w:w="7789" w:type="dxa"/>
          </w:tcPr>
          <w:p w14:paraId="4CC45700" w14:textId="77777777" w:rsidR="00A7766F" w:rsidRPr="00A7766F" w:rsidRDefault="00A7766F" w:rsidP="00160800">
            <w:pPr>
              <w:spacing w:before="40" w:after="40" w:line="240" w:lineRule="exact"/>
              <w:rPr>
                <w:sz w:val="20"/>
                <w:szCs w:val="26"/>
              </w:rPr>
            </w:pPr>
            <w:r w:rsidRPr="00A7766F">
              <w:rPr>
                <w:rFonts w:hint="cs"/>
                <w:sz w:val="20"/>
                <w:szCs w:val="26"/>
                <w:rtl/>
              </w:rPr>
              <w:t>الخدمات الهاتفية المجانية والخدمات المستقبلية الممكنة</w:t>
            </w:r>
          </w:p>
        </w:tc>
      </w:tr>
      <w:tr w:rsidR="00A7766F" w:rsidRPr="00A7766F" w14:paraId="5005884E" w14:textId="77777777" w:rsidTr="007C73FE">
        <w:trPr>
          <w:trHeight w:val="475"/>
          <w:jc w:val="center"/>
        </w:trPr>
        <w:tc>
          <w:tcPr>
            <w:tcW w:w="1850" w:type="dxa"/>
            <w:vAlign w:val="center"/>
          </w:tcPr>
          <w:p w14:paraId="7C1A9AA2" w14:textId="77777777" w:rsidR="00A7766F" w:rsidRPr="00A7766F" w:rsidRDefault="00A7766F" w:rsidP="00160800">
            <w:pPr>
              <w:spacing w:before="40" w:after="40" w:line="240" w:lineRule="exact"/>
              <w:jc w:val="center"/>
              <w:rPr>
                <w:sz w:val="20"/>
                <w:szCs w:val="26"/>
              </w:rPr>
            </w:pPr>
            <w:r w:rsidRPr="00A7766F">
              <w:rPr>
                <w:sz w:val="20"/>
                <w:szCs w:val="26"/>
              </w:rPr>
              <w:t>9</w:t>
            </w:r>
          </w:p>
        </w:tc>
        <w:tc>
          <w:tcPr>
            <w:tcW w:w="7789" w:type="dxa"/>
          </w:tcPr>
          <w:p w14:paraId="23AB3C81" w14:textId="77777777" w:rsidR="00A7766F" w:rsidRPr="00A7766F" w:rsidRDefault="00A7766F" w:rsidP="00160800">
            <w:pPr>
              <w:spacing w:before="40" w:after="40" w:line="240" w:lineRule="exact"/>
              <w:rPr>
                <w:sz w:val="20"/>
                <w:szCs w:val="26"/>
                <w:rtl/>
                <w:lang w:bidi="ar-EG"/>
              </w:rPr>
            </w:pPr>
            <w:r w:rsidRPr="00A7766F">
              <w:rPr>
                <w:rFonts w:hint="cs"/>
                <w:sz w:val="20"/>
                <w:szCs w:val="26"/>
                <w:rtl/>
              </w:rPr>
              <w:t>خدمات الأسعار المميزة</w:t>
            </w:r>
          </w:p>
          <w:p w14:paraId="7B3CD9E1" w14:textId="4AA04813" w:rsidR="00A7766F" w:rsidRPr="00A7766F" w:rsidRDefault="00A7766F" w:rsidP="00160800">
            <w:pPr>
              <w:spacing w:before="40" w:after="40" w:line="240" w:lineRule="exact"/>
              <w:rPr>
                <w:sz w:val="20"/>
                <w:szCs w:val="26"/>
                <w:rtl/>
              </w:rPr>
            </w:pPr>
            <w:r w:rsidRPr="00A7766F">
              <w:rPr>
                <w:rFonts w:hint="cs"/>
                <w:sz w:val="20"/>
                <w:szCs w:val="26"/>
                <w:rtl/>
              </w:rPr>
              <w:t>(الرموز القصيرة لخدمة الرسائل القصيرة</w:t>
            </w:r>
            <w:r w:rsidR="007C73FE">
              <w:rPr>
                <w:rFonts w:hint="cs"/>
                <w:sz w:val="20"/>
                <w:szCs w:val="26"/>
                <w:rtl/>
              </w:rPr>
              <w:t xml:space="preserve"> </w:t>
            </w:r>
            <w:r w:rsidR="007C73FE">
              <w:rPr>
                <w:sz w:val="20"/>
                <w:szCs w:val="26"/>
              </w:rPr>
              <w:t>(SMS)</w:t>
            </w:r>
            <w:r w:rsidRPr="00A7766F">
              <w:rPr>
                <w:rFonts w:hint="cs"/>
                <w:sz w:val="20"/>
                <w:szCs w:val="26"/>
                <w:rtl/>
              </w:rPr>
              <w:t>/خدمة الرسائل متعددة الوسائط</w:t>
            </w:r>
            <w:r w:rsidR="007C73FE">
              <w:rPr>
                <w:rFonts w:hint="cs"/>
                <w:sz w:val="20"/>
                <w:szCs w:val="26"/>
                <w:rtl/>
              </w:rPr>
              <w:t xml:space="preserve"> </w:t>
            </w:r>
            <w:r w:rsidR="007C73FE">
              <w:rPr>
                <w:sz w:val="20"/>
                <w:szCs w:val="26"/>
              </w:rPr>
              <w:t>(MMS)</w:t>
            </w:r>
            <w:r w:rsidRPr="00A7766F">
              <w:rPr>
                <w:rFonts w:hint="cs"/>
                <w:sz w:val="20"/>
                <w:szCs w:val="26"/>
                <w:rtl/>
              </w:rPr>
              <w:t xml:space="preserve"> ذات القيمة المضافة</w:t>
            </w:r>
            <w:r w:rsidR="007C73FE">
              <w:rPr>
                <w:rFonts w:hint="cs"/>
                <w:sz w:val="20"/>
                <w:szCs w:val="26"/>
                <w:rtl/>
              </w:rPr>
              <w:t xml:space="preserve"> </w:t>
            </w:r>
            <w:r w:rsidR="007C73FE">
              <w:rPr>
                <w:sz w:val="20"/>
                <w:szCs w:val="26"/>
              </w:rPr>
              <w:t>(VAS)</w:t>
            </w:r>
            <w:r w:rsidRPr="00A7766F">
              <w:rPr>
                <w:rFonts w:hint="cs"/>
                <w:sz w:val="20"/>
                <w:szCs w:val="26"/>
                <w:rtl/>
              </w:rPr>
              <w:t xml:space="preserve"> والخدمات السمعية</w:t>
            </w:r>
            <w:r w:rsidR="0052735B">
              <w:rPr>
                <w:rFonts w:hint="eastAsia"/>
                <w:sz w:val="20"/>
                <w:szCs w:val="26"/>
                <w:rtl/>
              </w:rPr>
              <w:t> </w:t>
            </w:r>
            <w:r w:rsidRPr="00A7766F">
              <w:rPr>
                <w:rFonts w:hint="cs"/>
                <w:sz w:val="20"/>
                <w:szCs w:val="26"/>
                <w:rtl/>
              </w:rPr>
              <w:t>النصية)</w:t>
            </w:r>
          </w:p>
          <w:p w14:paraId="687F95B4" w14:textId="77777777" w:rsidR="00A7766F" w:rsidRPr="00A7766F" w:rsidRDefault="00A7766F" w:rsidP="00160800">
            <w:pPr>
              <w:spacing w:before="40" w:after="40" w:line="240" w:lineRule="exact"/>
              <w:rPr>
                <w:sz w:val="20"/>
                <w:szCs w:val="26"/>
                <w:rtl/>
              </w:rPr>
            </w:pPr>
            <w:r w:rsidRPr="00A7766F">
              <w:rPr>
                <w:rFonts w:hint="cs"/>
                <w:sz w:val="20"/>
                <w:szCs w:val="26"/>
                <w:rtl/>
              </w:rPr>
              <w:t>خدمات الطوارئ</w:t>
            </w:r>
          </w:p>
          <w:p w14:paraId="019F1C18" w14:textId="77777777" w:rsidR="00A7766F" w:rsidRPr="00A7766F" w:rsidRDefault="00A7766F" w:rsidP="00160800">
            <w:pPr>
              <w:spacing w:before="40" w:after="40" w:line="240" w:lineRule="exact"/>
              <w:rPr>
                <w:sz w:val="20"/>
                <w:szCs w:val="26"/>
                <w:rtl/>
                <w:lang w:bidi="ar-EG"/>
              </w:rPr>
            </w:pPr>
            <w:r w:rsidRPr="00A7766F">
              <w:rPr>
                <w:rFonts w:hint="cs"/>
                <w:sz w:val="20"/>
                <w:szCs w:val="26"/>
                <w:rtl/>
              </w:rPr>
              <w:t xml:space="preserve">(ملاحظة: يُحجز ما تبقى من المجموعة </w:t>
            </w:r>
            <w:r w:rsidRPr="00A7766F">
              <w:rPr>
                <w:sz w:val="20"/>
                <w:szCs w:val="26"/>
              </w:rPr>
              <w:t>“99”</w:t>
            </w:r>
            <w:r w:rsidRPr="00A7766F">
              <w:rPr>
                <w:rFonts w:hint="cs"/>
                <w:sz w:val="20"/>
                <w:szCs w:val="26"/>
                <w:rtl/>
                <w:lang w:bidi="ar-EG"/>
              </w:rPr>
              <w:t xml:space="preserve"> </w:t>
            </w:r>
            <w:r w:rsidRPr="00A7766F">
              <w:rPr>
                <w:rFonts w:hint="cs"/>
                <w:sz w:val="20"/>
                <w:szCs w:val="26"/>
                <w:rtl/>
              </w:rPr>
              <w:t xml:space="preserve">لحماية سلامة المجموعة </w:t>
            </w:r>
            <w:r w:rsidRPr="00A7766F">
              <w:rPr>
                <w:sz w:val="20"/>
                <w:szCs w:val="26"/>
              </w:rPr>
              <w:t>“999”</w:t>
            </w:r>
            <w:r w:rsidRPr="00A7766F">
              <w:rPr>
                <w:rFonts w:hint="cs"/>
                <w:sz w:val="20"/>
                <w:szCs w:val="26"/>
                <w:rtl/>
                <w:lang w:bidi="ar-EG"/>
              </w:rPr>
              <w:t>)</w:t>
            </w:r>
          </w:p>
        </w:tc>
      </w:tr>
    </w:tbl>
    <w:p w14:paraId="7F4AEC07" w14:textId="77777777" w:rsidR="00A7766F" w:rsidRPr="00A7766F" w:rsidRDefault="00A7766F" w:rsidP="00A7766F">
      <w:pPr>
        <w:rPr>
          <w:rFonts w:eastAsia="SimSun"/>
          <w:lang w:eastAsia="zh-CN" w:bidi="ar-EG"/>
        </w:rPr>
      </w:pPr>
    </w:p>
    <w:tbl>
      <w:tblPr>
        <w:tblStyle w:val="TableGrid"/>
        <w:bidiVisual/>
        <w:tblW w:w="9639" w:type="dxa"/>
        <w:jc w:val="center"/>
        <w:tblLook w:val="04A0" w:firstRow="1" w:lastRow="0" w:firstColumn="1" w:lastColumn="0" w:noHBand="0" w:noVBand="1"/>
      </w:tblPr>
      <w:tblGrid>
        <w:gridCol w:w="2413"/>
        <w:gridCol w:w="7226"/>
      </w:tblGrid>
      <w:tr w:rsidR="00A7766F" w:rsidRPr="00A7766F" w14:paraId="70949711" w14:textId="77777777" w:rsidTr="001561E3">
        <w:trPr>
          <w:jc w:val="center"/>
        </w:trPr>
        <w:tc>
          <w:tcPr>
            <w:tcW w:w="2413" w:type="dxa"/>
            <w:vAlign w:val="center"/>
          </w:tcPr>
          <w:p w14:paraId="784DD016" w14:textId="77777777" w:rsidR="00A7766F" w:rsidRPr="00A7766F" w:rsidRDefault="00A7766F" w:rsidP="00160800">
            <w:pPr>
              <w:spacing w:before="40" w:after="40" w:line="240" w:lineRule="exact"/>
              <w:jc w:val="center"/>
              <w:rPr>
                <w:rFonts w:cs="Arial"/>
                <w:b/>
                <w:sz w:val="20"/>
                <w:szCs w:val="18"/>
                <w:rtl/>
                <w:lang w:bidi="ar-EG"/>
              </w:rPr>
            </w:pPr>
            <w:r w:rsidRPr="00A7766F">
              <w:rPr>
                <w:rFonts w:hint="cs"/>
                <w:bCs/>
                <w:sz w:val="20"/>
                <w:szCs w:val="26"/>
                <w:rtl/>
              </w:rPr>
              <w:t>الوضع</w:t>
            </w:r>
          </w:p>
        </w:tc>
        <w:tc>
          <w:tcPr>
            <w:tcW w:w="7226" w:type="dxa"/>
            <w:vAlign w:val="center"/>
          </w:tcPr>
          <w:p w14:paraId="5C34CC75" w14:textId="77777777" w:rsidR="00A7766F" w:rsidRPr="00A7766F" w:rsidRDefault="00A7766F" w:rsidP="00160800">
            <w:pPr>
              <w:spacing w:before="40" w:after="40" w:line="240" w:lineRule="exact"/>
              <w:jc w:val="center"/>
              <w:rPr>
                <w:rFonts w:cs="Arial"/>
                <w:b/>
                <w:sz w:val="20"/>
                <w:szCs w:val="18"/>
              </w:rPr>
            </w:pPr>
            <w:r w:rsidRPr="00A7766F">
              <w:rPr>
                <w:rFonts w:hint="cs"/>
                <w:bCs/>
                <w:sz w:val="20"/>
                <w:szCs w:val="26"/>
                <w:rtl/>
              </w:rPr>
              <w:t>الوصف</w:t>
            </w:r>
          </w:p>
        </w:tc>
      </w:tr>
      <w:tr w:rsidR="00A7766F" w:rsidRPr="00A7766F" w14:paraId="0EAFD63C" w14:textId="77777777" w:rsidTr="00294589">
        <w:trPr>
          <w:jc w:val="center"/>
        </w:trPr>
        <w:tc>
          <w:tcPr>
            <w:tcW w:w="2413" w:type="dxa"/>
            <w:vAlign w:val="center"/>
          </w:tcPr>
          <w:p w14:paraId="0F745CF7" w14:textId="77777777" w:rsidR="00A7766F" w:rsidRPr="00A7766F" w:rsidRDefault="00A7766F" w:rsidP="00294589">
            <w:pPr>
              <w:spacing w:before="40" w:after="40" w:line="240" w:lineRule="exact"/>
              <w:jc w:val="center"/>
              <w:rPr>
                <w:rFonts w:cs="Arial"/>
                <w:sz w:val="20"/>
                <w:szCs w:val="18"/>
              </w:rPr>
            </w:pPr>
            <w:r w:rsidRPr="00A7766F">
              <w:rPr>
                <w:rFonts w:hint="cs"/>
                <w:sz w:val="20"/>
                <w:szCs w:val="26"/>
                <w:rtl/>
              </w:rPr>
              <w:t>غير موزعة</w:t>
            </w:r>
          </w:p>
        </w:tc>
        <w:tc>
          <w:tcPr>
            <w:tcW w:w="7226" w:type="dxa"/>
            <w:vAlign w:val="center"/>
          </w:tcPr>
          <w:p w14:paraId="7E1F37E2" w14:textId="77777777" w:rsidR="00A7766F" w:rsidRPr="00A7766F" w:rsidRDefault="00A7766F" w:rsidP="00160800">
            <w:pPr>
              <w:spacing w:before="40" w:after="40" w:line="240" w:lineRule="exact"/>
              <w:jc w:val="left"/>
              <w:rPr>
                <w:rFonts w:cs="Arial"/>
                <w:sz w:val="20"/>
                <w:szCs w:val="18"/>
              </w:rPr>
            </w:pPr>
            <w:r w:rsidRPr="00A7766F">
              <w:rPr>
                <w:rFonts w:hint="cs"/>
                <w:sz w:val="20"/>
                <w:szCs w:val="26"/>
                <w:rtl/>
              </w:rPr>
              <w:t>غير موزعة لأي مشغل/مقدم خدمة</w:t>
            </w:r>
          </w:p>
        </w:tc>
      </w:tr>
      <w:tr w:rsidR="00A7766F" w:rsidRPr="00A7766F" w14:paraId="19FF6598" w14:textId="77777777" w:rsidTr="00294589">
        <w:trPr>
          <w:jc w:val="center"/>
        </w:trPr>
        <w:tc>
          <w:tcPr>
            <w:tcW w:w="2413" w:type="dxa"/>
            <w:vAlign w:val="center"/>
          </w:tcPr>
          <w:p w14:paraId="0ABA7C77" w14:textId="77777777" w:rsidR="00A7766F" w:rsidRPr="00A7766F" w:rsidRDefault="00A7766F" w:rsidP="00294589">
            <w:pPr>
              <w:spacing w:before="40" w:after="40" w:line="240" w:lineRule="exact"/>
              <w:jc w:val="center"/>
              <w:rPr>
                <w:rFonts w:cs="Arial"/>
                <w:sz w:val="20"/>
                <w:szCs w:val="18"/>
              </w:rPr>
            </w:pPr>
            <w:r w:rsidRPr="00A7766F">
              <w:rPr>
                <w:rFonts w:hint="cs"/>
                <w:sz w:val="20"/>
                <w:szCs w:val="26"/>
                <w:rtl/>
              </w:rPr>
              <w:t>محجوزة</w:t>
            </w:r>
          </w:p>
        </w:tc>
        <w:tc>
          <w:tcPr>
            <w:tcW w:w="7226" w:type="dxa"/>
            <w:vAlign w:val="center"/>
          </w:tcPr>
          <w:p w14:paraId="2F458B57" w14:textId="77777777" w:rsidR="00A7766F" w:rsidRPr="00A7766F" w:rsidRDefault="00A7766F" w:rsidP="00160800">
            <w:pPr>
              <w:spacing w:before="40" w:after="40" w:line="240" w:lineRule="exact"/>
              <w:jc w:val="left"/>
              <w:rPr>
                <w:rFonts w:cs="Arial"/>
                <w:sz w:val="20"/>
                <w:szCs w:val="18"/>
              </w:rPr>
            </w:pPr>
            <w:r w:rsidRPr="00A7766F">
              <w:rPr>
                <w:rFonts w:hint="cs"/>
                <w:sz w:val="20"/>
                <w:szCs w:val="26"/>
                <w:rtl/>
              </w:rPr>
              <w:t>محجوزة للخدمات المستقبلية</w:t>
            </w:r>
          </w:p>
        </w:tc>
      </w:tr>
      <w:tr w:rsidR="00A7766F" w:rsidRPr="00A7766F" w14:paraId="638E606A" w14:textId="77777777" w:rsidTr="00294589">
        <w:trPr>
          <w:jc w:val="center"/>
        </w:trPr>
        <w:tc>
          <w:tcPr>
            <w:tcW w:w="2413" w:type="dxa"/>
            <w:vAlign w:val="center"/>
          </w:tcPr>
          <w:p w14:paraId="75E93BA7" w14:textId="77777777" w:rsidR="00A7766F" w:rsidRPr="00A7766F" w:rsidRDefault="00A7766F" w:rsidP="00294589">
            <w:pPr>
              <w:spacing w:before="40" w:after="40" w:line="240" w:lineRule="exact"/>
              <w:jc w:val="center"/>
              <w:rPr>
                <w:sz w:val="20"/>
                <w:szCs w:val="26"/>
                <w:rtl/>
                <w:lang w:bidi="ar-EG"/>
              </w:rPr>
            </w:pPr>
            <w:r w:rsidRPr="00A7766F">
              <w:rPr>
                <w:rFonts w:hint="cs"/>
                <w:sz w:val="20"/>
                <w:szCs w:val="26"/>
                <w:rtl/>
                <w:lang w:bidi="ar-EG"/>
              </w:rPr>
              <w:t>الإشارة إلى المشغل (مثل</w:t>
            </w:r>
            <w:r w:rsidRPr="00A7766F">
              <w:rPr>
                <w:rFonts w:hint="eastAsia"/>
                <w:sz w:val="20"/>
                <w:szCs w:val="26"/>
                <w:rtl/>
                <w:lang w:bidi="ar-EG"/>
              </w:rPr>
              <w:t> </w:t>
            </w:r>
            <w:r w:rsidRPr="00A7766F">
              <w:rPr>
                <w:rFonts w:hint="cs"/>
                <w:sz w:val="20"/>
                <w:szCs w:val="26"/>
                <w:rtl/>
                <w:lang w:bidi="ar-EG"/>
              </w:rPr>
              <w:t xml:space="preserve">شركة التشغيل </w:t>
            </w:r>
            <w:r w:rsidRPr="00A7766F">
              <w:rPr>
                <w:sz w:val="20"/>
                <w:szCs w:val="26"/>
                <w:lang w:bidi="ar-EG"/>
              </w:rPr>
              <w:t>KOKONET</w:t>
            </w:r>
            <w:r w:rsidRPr="00A7766F">
              <w:rPr>
                <w:rFonts w:hint="cs"/>
                <w:sz w:val="20"/>
                <w:szCs w:val="26"/>
                <w:rtl/>
                <w:lang w:bidi="ar-EG"/>
              </w:rPr>
              <w:t>)</w:t>
            </w:r>
          </w:p>
        </w:tc>
        <w:tc>
          <w:tcPr>
            <w:tcW w:w="7226" w:type="dxa"/>
            <w:vAlign w:val="center"/>
          </w:tcPr>
          <w:p w14:paraId="0FA261CB" w14:textId="77777777" w:rsidR="00A7766F" w:rsidRPr="00A7766F" w:rsidRDefault="00A7766F" w:rsidP="00160800">
            <w:pPr>
              <w:spacing w:before="40" w:after="40" w:line="240" w:lineRule="exact"/>
              <w:jc w:val="left"/>
              <w:rPr>
                <w:rFonts w:cs="Arial"/>
                <w:sz w:val="20"/>
                <w:szCs w:val="18"/>
              </w:rPr>
            </w:pPr>
            <w:r w:rsidRPr="00A7766F">
              <w:rPr>
                <w:rFonts w:hint="cs"/>
                <w:sz w:val="20"/>
                <w:szCs w:val="26"/>
                <w:rtl/>
              </w:rPr>
              <w:t>موزعة لمشغل/لمقدم خدمة</w:t>
            </w:r>
          </w:p>
        </w:tc>
      </w:tr>
      <w:tr w:rsidR="00A7766F" w:rsidRPr="00A7766F" w14:paraId="67AE1C11" w14:textId="77777777" w:rsidTr="00294589">
        <w:trPr>
          <w:jc w:val="center"/>
        </w:trPr>
        <w:tc>
          <w:tcPr>
            <w:tcW w:w="2413" w:type="dxa"/>
            <w:shd w:val="clear" w:color="auto" w:fill="auto"/>
            <w:vAlign w:val="center"/>
          </w:tcPr>
          <w:p w14:paraId="6815C122" w14:textId="77777777" w:rsidR="00A7766F" w:rsidRPr="00A7766F" w:rsidRDefault="00A7766F" w:rsidP="00294589">
            <w:pPr>
              <w:spacing w:before="40" w:after="40" w:line="240" w:lineRule="exact"/>
              <w:jc w:val="center"/>
              <w:rPr>
                <w:rFonts w:cs="Arial"/>
                <w:sz w:val="20"/>
                <w:szCs w:val="18"/>
                <w:rtl/>
                <w:lang w:bidi="ar-EG"/>
              </w:rPr>
            </w:pPr>
            <w:r w:rsidRPr="00A7766F">
              <w:rPr>
                <w:sz w:val="20"/>
                <w:szCs w:val="26"/>
                <w:lang w:bidi="ar-EG"/>
              </w:rPr>
              <w:t>ALL</w:t>
            </w:r>
          </w:p>
        </w:tc>
        <w:tc>
          <w:tcPr>
            <w:tcW w:w="7226" w:type="dxa"/>
            <w:shd w:val="clear" w:color="auto" w:fill="auto"/>
            <w:vAlign w:val="center"/>
          </w:tcPr>
          <w:p w14:paraId="259F3482" w14:textId="77777777" w:rsidR="00A7766F" w:rsidRPr="00A7766F" w:rsidRDefault="00A7766F" w:rsidP="00160800">
            <w:pPr>
              <w:spacing w:before="40" w:after="40" w:line="240" w:lineRule="exact"/>
              <w:jc w:val="left"/>
              <w:rPr>
                <w:rFonts w:cs="Arial"/>
                <w:sz w:val="20"/>
                <w:szCs w:val="18"/>
              </w:rPr>
            </w:pPr>
            <w:r w:rsidRPr="00A7766F">
              <w:rPr>
                <w:rFonts w:hint="cs"/>
                <w:sz w:val="20"/>
                <w:szCs w:val="26"/>
                <w:rtl/>
              </w:rPr>
              <w:t>موزعة لجميع المشغلين/مقدمي الخدمات</w:t>
            </w:r>
          </w:p>
        </w:tc>
      </w:tr>
    </w:tbl>
    <w:p w14:paraId="1D77A4E6" w14:textId="77777777" w:rsidR="00A7766F" w:rsidRPr="00A7766F" w:rsidRDefault="00A7766F" w:rsidP="00A7766F">
      <w:pPr>
        <w:rPr>
          <w:rFonts w:eastAsia="SimSun"/>
          <w:lang w:eastAsia="zh-CN" w:bidi="ar-EG"/>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7766F" w:rsidRPr="00A7766F" w14:paraId="51CF6276" w14:textId="77777777" w:rsidTr="001561E3">
        <w:trPr>
          <w:jc w:val="center"/>
        </w:trPr>
        <w:tc>
          <w:tcPr>
            <w:tcW w:w="10057" w:type="dxa"/>
            <w:vAlign w:val="center"/>
          </w:tcPr>
          <w:p w14:paraId="11FDD48A" w14:textId="77777777" w:rsidR="00A7766F" w:rsidRPr="00A7766F" w:rsidRDefault="00A7766F" w:rsidP="00A7766F">
            <w:pPr>
              <w:spacing w:before="60" w:after="60" w:line="260" w:lineRule="exact"/>
              <w:jc w:val="center"/>
              <w:rPr>
                <w:rFonts w:cs="Arial"/>
                <w:b/>
                <w:bCs/>
                <w:i/>
                <w:iCs/>
                <w:position w:val="2"/>
                <w:sz w:val="20"/>
                <w:szCs w:val="18"/>
              </w:rPr>
            </w:pPr>
            <w:r w:rsidRPr="00A7766F">
              <w:rPr>
                <w:rFonts w:hint="cs"/>
                <w:b/>
                <w:bCs/>
                <w:position w:val="2"/>
                <w:sz w:val="20"/>
                <w:szCs w:val="26"/>
                <w:rtl/>
              </w:rPr>
              <w:t>طول الرقم</w:t>
            </w:r>
          </w:p>
        </w:tc>
      </w:tr>
      <w:tr w:rsidR="00A7766F" w:rsidRPr="00A7766F" w14:paraId="738620F3" w14:textId="77777777" w:rsidTr="001561E3">
        <w:trPr>
          <w:trHeight w:val="475"/>
          <w:jc w:val="center"/>
        </w:trPr>
        <w:tc>
          <w:tcPr>
            <w:tcW w:w="10057" w:type="dxa"/>
            <w:vAlign w:val="center"/>
          </w:tcPr>
          <w:p w14:paraId="1C0128C7" w14:textId="77777777" w:rsidR="00A7766F" w:rsidRPr="00A7766F" w:rsidRDefault="00A7766F" w:rsidP="00A7766F">
            <w:pPr>
              <w:spacing w:before="60" w:after="60" w:line="260" w:lineRule="exact"/>
              <w:rPr>
                <w:position w:val="2"/>
                <w:sz w:val="20"/>
                <w:szCs w:val="26"/>
                <w:rtl/>
                <w:lang w:bidi="ar-EG"/>
              </w:rPr>
            </w:pPr>
            <w:r w:rsidRPr="00A7766F">
              <w:rPr>
                <w:rFonts w:hint="cs"/>
                <w:position w:val="2"/>
                <w:sz w:val="20"/>
                <w:szCs w:val="26"/>
                <w:rtl/>
                <w:lang w:bidi="ar-EG"/>
              </w:rPr>
              <w:t>تُحدد أطوال الأرقام المستخدمة من أجل الخدمات في الأعمدة المناسبة الواردة في خطة الترقيم الوطنية. وتستعمل سيشيل خطة ترقيم بسبعة</w:t>
            </w:r>
            <w:r w:rsidRPr="00A7766F">
              <w:rPr>
                <w:rFonts w:hint="eastAsia"/>
                <w:position w:val="2"/>
                <w:sz w:val="20"/>
                <w:szCs w:val="26"/>
                <w:rtl/>
                <w:lang w:bidi="ar-EG"/>
              </w:rPr>
              <w:t> </w:t>
            </w:r>
            <w:r w:rsidRPr="00A7766F">
              <w:rPr>
                <w:position w:val="2"/>
                <w:sz w:val="20"/>
                <w:szCs w:val="26"/>
                <w:lang w:bidi="ar-EG"/>
              </w:rPr>
              <w:t>(7)</w:t>
            </w:r>
            <w:r w:rsidRPr="00A7766F">
              <w:rPr>
                <w:rFonts w:hint="cs"/>
                <w:position w:val="2"/>
                <w:sz w:val="20"/>
                <w:szCs w:val="26"/>
                <w:rtl/>
                <w:lang w:bidi="ar-EG"/>
              </w:rPr>
              <w:t xml:space="preserve"> أرقام إلا إذا تم تحديد خلاف ذلك في الأعمدة المناسبة، ويبلغ طول أرقام الخدمة المتنقلة والثابتة </w:t>
            </w:r>
            <w:proofErr w:type="spellStart"/>
            <w:r w:rsidRPr="00A7766F">
              <w:rPr>
                <w:rFonts w:hint="cs"/>
                <w:position w:val="2"/>
                <w:sz w:val="20"/>
                <w:szCs w:val="26"/>
                <w:rtl/>
                <w:lang w:bidi="ar-EG"/>
              </w:rPr>
              <w:t>والثابتة</w:t>
            </w:r>
            <w:proofErr w:type="spellEnd"/>
            <w:r w:rsidRPr="00A7766F">
              <w:rPr>
                <w:rFonts w:hint="cs"/>
                <w:position w:val="2"/>
                <w:sz w:val="20"/>
                <w:szCs w:val="26"/>
                <w:rtl/>
                <w:lang w:bidi="ar-EG"/>
              </w:rPr>
              <w:t xml:space="preserve"> الخلوية والخدمة الهاتفية المجانية الثابتة والقائمة على برتوكول نقل الصوت عبر الإنترنت </w:t>
            </w:r>
            <w:r w:rsidRPr="00A7766F">
              <w:rPr>
                <w:position w:val="2"/>
                <w:sz w:val="20"/>
                <w:szCs w:val="26"/>
                <w:lang w:bidi="ar-EG"/>
              </w:rPr>
              <w:t>7</w:t>
            </w:r>
            <w:r w:rsidRPr="00A7766F">
              <w:rPr>
                <w:rFonts w:hint="cs"/>
                <w:position w:val="2"/>
                <w:sz w:val="20"/>
                <w:szCs w:val="26"/>
                <w:rtl/>
                <w:lang w:bidi="ar-EG"/>
              </w:rPr>
              <w:t xml:space="preserve"> أرقام.</w:t>
            </w:r>
          </w:p>
        </w:tc>
      </w:tr>
    </w:tbl>
    <w:p w14:paraId="7BAAEF21" w14:textId="77777777" w:rsidR="00A7766F" w:rsidRPr="00A7766F" w:rsidRDefault="00A7766F" w:rsidP="00160800">
      <w:pPr>
        <w:rPr>
          <w:rFonts w:eastAsia="SimSun"/>
          <w:rtl/>
        </w:rPr>
      </w:pPr>
      <w:r w:rsidRPr="00A7766F">
        <w:rPr>
          <w:rFonts w:eastAsia="SimSun"/>
          <w:rtl/>
        </w:rPr>
        <w:br w:type="page"/>
      </w:r>
    </w:p>
    <w:bookmarkEnd w:id="225"/>
    <w:p w14:paraId="67A4B1B5" w14:textId="77777777" w:rsidR="00A7766F" w:rsidRPr="00A7766F" w:rsidRDefault="00A7766F" w:rsidP="00A7766F">
      <w:pPr>
        <w:spacing w:before="240" w:after="120" w:line="240" w:lineRule="auto"/>
        <w:jc w:val="center"/>
        <w:rPr>
          <w:rFonts w:eastAsia="SimSun"/>
          <w:b/>
          <w:bCs/>
          <w:rtl/>
        </w:rPr>
      </w:pPr>
      <w:r w:rsidRPr="00A7766F">
        <w:rPr>
          <w:rFonts w:eastAsia="SimSun" w:hint="cs"/>
          <w:b/>
          <w:bCs/>
          <w:rtl/>
        </w:rPr>
        <w:lastRenderedPageBreak/>
        <w:t xml:space="preserve">الرموز الدولية التي خصصها الاتحاد الدولي للاتصالات </w:t>
      </w:r>
      <w:r w:rsidRPr="00A7766F">
        <w:rPr>
          <w:rFonts w:eastAsia="SimSun"/>
          <w:b/>
          <w:bCs/>
        </w:rPr>
        <w:t>(ITU)</w:t>
      </w:r>
      <w:r w:rsidRPr="00A7766F">
        <w:rPr>
          <w:rFonts w:eastAsia="SimSun" w:hint="cs"/>
          <w:b/>
          <w:bCs/>
          <w:rtl/>
        </w:rPr>
        <w:t xml:space="preserve"> لسيشيل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3549"/>
        <w:gridCol w:w="4667"/>
      </w:tblGrid>
      <w:tr w:rsidR="00A7766F" w:rsidRPr="00A7766F" w14:paraId="27C1970B" w14:textId="77777777" w:rsidTr="001561E3">
        <w:trPr>
          <w:cantSplit/>
          <w:trHeight w:val="255"/>
          <w:tblHeader/>
          <w:jc w:val="center"/>
        </w:trPr>
        <w:tc>
          <w:tcPr>
            <w:tcW w:w="1423" w:type="dxa"/>
            <w:vAlign w:val="center"/>
          </w:tcPr>
          <w:p w14:paraId="34425C2C" w14:textId="77777777" w:rsidR="00A7766F" w:rsidRPr="00A7766F" w:rsidRDefault="00A7766F" w:rsidP="00160800">
            <w:pPr>
              <w:spacing w:before="40" w:after="40" w:line="240" w:lineRule="exact"/>
              <w:jc w:val="center"/>
              <w:rPr>
                <w:rFonts w:ascii="Traditional Arabic" w:hAnsi="Traditional Arabic"/>
                <w:bCs/>
                <w:sz w:val="20"/>
                <w:szCs w:val="26"/>
                <w:rtl/>
                <w:lang w:bidi="ar-EG"/>
              </w:rPr>
            </w:pPr>
            <w:r w:rsidRPr="00A7766F">
              <w:rPr>
                <w:rFonts w:ascii="Traditional Arabic" w:hAnsi="Traditional Arabic"/>
                <w:bCs/>
                <w:sz w:val="20"/>
                <w:szCs w:val="26"/>
                <w:rtl/>
                <w:lang w:bidi="ar-EG"/>
              </w:rPr>
              <w:t>الرموز الدولية</w:t>
            </w:r>
          </w:p>
        </w:tc>
        <w:tc>
          <w:tcPr>
            <w:tcW w:w="3549" w:type="dxa"/>
            <w:vAlign w:val="center"/>
          </w:tcPr>
          <w:p w14:paraId="70D6E1A4" w14:textId="77777777" w:rsidR="00A7766F" w:rsidRPr="00A7766F" w:rsidRDefault="00A7766F" w:rsidP="00160800">
            <w:pPr>
              <w:spacing w:before="40" w:after="40" w:line="240" w:lineRule="exact"/>
              <w:jc w:val="center"/>
              <w:rPr>
                <w:rFonts w:asciiTheme="minorHAnsi" w:hAnsiTheme="minorHAnsi" w:cs="Arial"/>
                <w:b/>
                <w:sz w:val="20"/>
                <w:szCs w:val="18"/>
              </w:rPr>
            </w:pPr>
            <w:r w:rsidRPr="00A7766F">
              <w:rPr>
                <w:rFonts w:eastAsia="SimSun" w:hint="cs"/>
                <w:b/>
                <w:bCs/>
                <w:position w:val="2"/>
                <w:sz w:val="20"/>
                <w:szCs w:val="26"/>
                <w:rtl/>
                <w:lang w:eastAsia="zh-CN" w:bidi="ar-EG"/>
              </w:rPr>
              <w:t xml:space="preserve">نوع </w:t>
            </w:r>
            <w:r w:rsidRPr="00A7766F">
              <w:rPr>
                <w:rFonts w:ascii="Traditional Arabic" w:hAnsi="Traditional Arabic" w:hint="cs"/>
                <w:bCs/>
                <w:sz w:val="20"/>
                <w:szCs w:val="26"/>
                <w:rtl/>
                <w:lang w:bidi="ar-EG"/>
              </w:rPr>
              <w:t>الخدمات</w:t>
            </w:r>
          </w:p>
        </w:tc>
        <w:tc>
          <w:tcPr>
            <w:tcW w:w="4667" w:type="dxa"/>
            <w:vAlign w:val="center"/>
          </w:tcPr>
          <w:p w14:paraId="7E9B52BA" w14:textId="77777777" w:rsidR="00A7766F" w:rsidRPr="00A7766F" w:rsidRDefault="00A7766F" w:rsidP="00160800">
            <w:pPr>
              <w:spacing w:before="40" w:after="40" w:line="240" w:lineRule="exact"/>
              <w:jc w:val="center"/>
              <w:rPr>
                <w:rFonts w:asciiTheme="minorHAnsi" w:hAnsiTheme="minorHAnsi" w:cs="Arial"/>
                <w:b/>
                <w:sz w:val="20"/>
                <w:szCs w:val="18"/>
              </w:rPr>
            </w:pPr>
            <w:r w:rsidRPr="00A7766F">
              <w:rPr>
                <w:rFonts w:ascii="Traditional Arabic" w:hAnsi="Traditional Arabic" w:hint="cs"/>
                <w:bCs/>
                <w:sz w:val="20"/>
                <w:szCs w:val="26"/>
                <w:rtl/>
                <w:lang w:bidi="ar-EG"/>
              </w:rPr>
              <w:t>ملاحظات</w:t>
            </w:r>
          </w:p>
        </w:tc>
      </w:tr>
      <w:tr w:rsidR="00A7766F" w:rsidRPr="00A7766F" w14:paraId="36B8914D" w14:textId="77777777" w:rsidTr="001561E3">
        <w:trPr>
          <w:cantSplit/>
          <w:trHeight w:val="304"/>
          <w:jc w:val="center"/>
        </w:trPr>
        <w:tc>
          <w:tcPr>
            <w:tcW w:w="1423" w:type="dxa"/>
            <w:vAlign w:val="center"/>
          </w:tcPr>
          <w:p w14:paraId="48CC4302"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6-066</w:t>
            </w:r>
          </w:p>
        </w:tc>
        <w:tc>
          <w:tcPr>
            <w:tcW w:w="3549" w:type="dxa"/>
            <w:vMerge w:val="restart"/>
            <w:vAlign w:val="center"/>
          </w:tcPr>
          <w:p w14:paraId="5F337E8A" w14:textId="77777777" w:rsidR="00A7766F" w:rsidRPr="00A7766F" w:rsidRDefault="00A7766F" w:rsidP="00160800">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منطقة التشوير الدولي</w:t>
            </w:r>
            <w:r w:rsidRPr="00A7766F">
              <w:rPr>
                <w:rFonts w:asciiTheme="minorHAnsi" w:hAnsiTheme="minorHAnsi" w:hint="cs"/>
                <w:sz w:val="20"/>
                <w:szCs w:val="26"/>
                <w:rtl/>
              </w:rPr>
              <w:t xml:space="preserve">ة - </w:t>
            </w:r>
            <w:r w:rsidRPr="00A7766F">
              <w:rPr>
                <w:rFonts w:asciiTheme="minorHAnsi" w:hAnsiTheme="minorHAnsi"/>
                <w:sz w:val="20"/>
                <w:szCs w:val="26"/>
              </w:rPr>
              <w:t>SANC</w:t>
            </w:r>
          </w:p>
        </w:tc>
        <w:tc>
          <w:tcPr>
            <w:tcW w:w="4667" w:type="dxa"/>
            <w:vMerge w:val="restart"/>
            <w:vAlign w:val="center"/>
          </w:tcPr>
          <w:p w14:paraId="558A53AA" w14:textId="77777777" w:rsidR="00A7766F" w:rsidRPr="00A7766F" w:rsidRDefault="00A7766F" w:rsidP="00160800">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تخصيص</w:t>
            </w:r>
            <w:r w:rsidRPr="00A7766F">
              <w:rPr>
                <w:rFonts w:asciiTheme="minorHAnsi" w:hAnsiTheme="minorHAnsi" w:hint="cs"/>
                <w:sz w:val="20"/>
                <w:szCs w:val="26"/>
                <w:rtl/>
              </w:rPr>
              <w:t xml:space="preserve"> </w:t>
            </w:r>
            <w:r w:rsidRPr="00A7766F">
              <w:rPr>
                <w:rFonts w:asciiTheme="minorHAnsi" w:hAnsiTheme="minorHAnsi"/>
                <w:sz w:val="20"/>
                <w:szCs w:val="26"/>
                <w:rtl/>
              </w:rPr>
              <w:t xml:space="preserve">رموز نقاط التشوير الدولية </w:t>
            </w:r>
            <w:r w:rsidRPr="00A7766F">
              <w:rPr>
                <w:rFonts w:asciiTheme="minorHAnsi" w:hAnsiTheme="minorHAnsi"/>
                <w:sz w:val="20"/>
                <w:szCs w:val="26"/>
              </w:rPr>
              <w:t>(ISPC)</w:t>
            </w:r>
          </w:p>
        </w:tc>
      </w:tr>
      <w:tr w:rsidR="00A7766F" w:rsidRPr="00A7766F" w14:paraId="5642DD7D" w14:textId="77777777" w:rsidTr="001561E3">
        <w:trPr>
          <w:cantSplit/>
          <w:trHeight w:val="54"/>
          <w:jc w:val="center"/>
        </w:trPr>
        <w:tc>
          <w:tcPr>
            <w:tcW w:w="1423" w:type="dxa"/>
            <w:vAlign w:val="center"/>
          </w:tcPr>
          <w:p w14:paraId="61AB0A11"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6-067</w:t>
            </w:r>
          </w:p>
        </w:tc>
        <w:tc>
          <w:tcPr>
            <w:tcW w:w="3549" w:type="dxa"/>
            <w:vMerge/>
            <w:vAlign w:val="center"/>
          </w:tcPr>
          <w:p w14:paraId="79AE18DF" w14:textId="77777777" w:rsidR="00A7766F" w:rsidRPr="00A7766F" w:rsidRDefault="00A7766F" w:rsidP="00160800">
            <w:pPr>
              <w:spacing w:before="40" w:after="40" w:line="240" w:lineRule="exact"/>
              <w:jc w:val="left"/>
              <w:rPr>
                <w:rFonts w:asciiTheme="minorHAnsi" w:hAnsiTheme="minorHAnsi"/>
                <w:sz w:val="20"/>
                <w:szCs w:val="26"/>
              </w:rPr>
            </w:pPr>
          </w:p>
        </w:tc>
        <w:tc>
          <w:tcPr>
            <w:tcW w:w="4667" w:type="dxa"/>
            <w:vMerge/>
            <w:vAlign w:val="center"/>
          </w:tcPr>
          <w:p w14:paraId="26FD1607" w14:textId="77777777" w:rsidR="00A7766F" w:rsidRPr="00A7766F" w:rsidRDefault="00A7766F" w:rsidP="00160800">
            <w:pPr>
              <w:spacing w:before="40" w:after="40" w:line="240" w:lineRule="exact"/>
              <w:jc w:val="left"/>
              <w:rPr>
                <w:rFonts w:asciiTheme="minorHAnsi" w:hAnsiTheme="minorHAnsi"/>
                <w:sz w:val="20"/>
                <w:szCs w:val="26"/>
              </w:rPr>
            </w:pPr>
          </w:p>
        </w:tc>
      </w:tr>
      <w:tr w:rsidR="00A7766F" w:rsidRPr="00A7766F" w14:paraId="0246CAC3" w14:textId="77777777" w:rsidTr="001561E3">
        <w:trPr>
          <w:cantSplit/>
          <w:trHeight w:val="54"/>
          <w:jc w:val="center"/>
        </w:trPr>
        <w:tc>
          <w:tcPr>
            <w:tcW w:w="1423" w:type="dxa"/>
            <w:vAlign w:val="center"/>
          </w:tcPr>
          <w:p w14:paraId="5E37E12B" w14:textId="77777777" w:rsidR="00A7766F" w:rsidRPr="00A7766F" w:rsidRDefault="00A7766F" w:rsidP="00C34836">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6-155</w:t>
            </w:r>
          </w:p>
        </w:tc>
        <w:tc>
          <w:tcPr>
            <w:tcW w:w="3549" w:type="dxa"/>
            <w:vMerge/>
            <w:vAlign w:val="center"/>
          </w:tcPr>
          <w:p w14:paraId="20C629E1" w14:textId="77777777" w:rsidR="00A7766F" w:rsidRPr="00A7766F" w:rsidRDefault="00A7766F" w:rsidP="00160800">
            <w:pPr>
              <w:spacing w:before="40" w:after="40" w:line="240" w:lineRule="exact"/>
              <w:jc w:val="left"/>
              <w:rPr>
                <w:rFonts w:asciiTheme="minorHAnsi" w:hAnsiTheme="minorHAnsi"/>
                <w:sz w:val="20"/>
                <w:szCs w:val="26"/>
              </w:rPr>
            </w:pPr>
          </w:p>
        </w:tc>
        <w:tc>
          <w:tcPr>
            <w:tcW w:w="4667" w:type="dxa"/>
            <w:vMerge/>
            <w:vAlign w:val="center"/>
          </w:tcPr>
          <w:p w14:paraId="6D416EDB" w14:textId="77777777" w:rsidR="00A7766F" w:rsidRPr="00A7766F" w:rsidRDefault="00A7766F" w:rsidP="00160800">
            <w:pPr>
              <w:spacing w:before="40" w:after="40" w:line="240" w:lineRule="exact"/>
              <w:jc w:val="left"/>
              <w:rPr>
                <w:rFonts w:asciiTheme="minorHAnsi" w:hAnsiTheme="minorHAnsi"/>
                <w:sz w:val="20"/>
                <w:szCs w:val="26"/>
              </w:rPr>
            </w:pPr>
          </w:p>
        </w:tc>
      </w:tr>
      <w:tr w:rsidR="00A7766F" w:rsidRPr="00A7766F" w14:paraId="2840291B" w14:textId="77777777" w:rsidTr="001561E3">
        <w:trPr>
          <w:cantSplit/>
          <w:jc w:val="center"/>
        </w:trPr>
        <w:tc>
          <w:tcPr>
            <w:tcW w:w="1423" w:type="dxa"/>
            <w:vAlign w:val="center"/>
          </w:tcPr>
          <w:p w14:paraId="70DD5069"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633</w:t>
            </w:r>
          </w:p>
        </w:tc>
        <w:tc>
          <w:tcPr>
            <w:tcW w:w="3549" w:type="dxa"/>
            <w:vAlign w:val="center"/>
          </w:tcPr>
          <w:p w14:paraId="7562C77A" w14:textId="3AF147E0"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الرمز الق</w:t>
            </w:r>
            <w:r w:rsidR="0052735B">
              <w:rPr>
                <w:rFonts w:asciiTheme="minorHAnsi" w:hAnsiTheme="minorHAnsi" w:hint="cs"/>
                <w:sz w:val="20"/>
                <w:szCs w:val="26"/>
                <w:rtl/>
              </w:rPr>
              <w:t>ُ</w:t>
            </w:r>
            <w:r w:rsidRPr="00A7766F">
              <w:rPr>
                <w:rFonts w:asciiTheme="minorHAnsi" w:hAnsiTheme="minorHAnsi"/>
                <w:sz w:val="20"/>
                <w:szCs w:val="26"/>
                <w:rtl/>
              </w:rPr>
              <w:t>طري للبيانات</w:t>
            </w:r>
            <w:r w:rsidRPr="00A7766F">
              <w:rPr>
                <w:rFonts w:asciiTheme="minorHAnsi" w:hAnsiTheme="minorHAnsi" w:hint="cs"/>
                <w:sz w:val="20"/>
                <w:szCs w:val="26"/>
                <w:rtl/>
              </w:rPr>
              <w:t xml:space="preserve"> - </w:t>
            </w:r>
            <w:r w:rsidRPr="00A7766F">
              <w:rPr>
                <w:rFonts w:asciiTheme="minorHAnsi" w:hAnsiTheme="minorHAnsi"/>
                <w:sz w:val="20"/>
                <w:szCs w:val="26"/>
              </w:rPr>
              <w:t>DCC</w:t>
            </w:r>
          </w:p>
        </w:tc>
        <w:tc>
          <w:tcPr>
            <w:tcW w:w="4667" w:type="dxa"/>
            <w:vAlign w:val="center"/>
          </w:tcPr>
          <w:p w14:paraId="698B837C" w14:textId="77777777" w:rsidR="00A7766F" w:rsidRPr="00A7766F" w:rsidRDefault="00A7766F" w:rsidP="00160800">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تخصيص</w:t>
            </w:r>
            <w:r w:rsidRPr="00A7766F">
              <w:rPr>
                <w:rFonts w:asciiTheme="minorHAnsi" w:hAnsiTheme="minorHAnsi" w:hint="cs"/>
                <w:sz w:val="20"/>
                <w:szCs w:val="26"/>
                <w:rtl/>
              </w:rPr>
              <w:t xml:space="preserve"> رمز تعرف هوية شبكة البيانات </w:t>
            </w:r>
            <w:r w:rsidRPr="00A7766F">
              <w:rPr>
                <w:rFonts w:asciiTheme="minorHAnsi" w:hAnsiTheme="minorHAnsi"/>
                <w:sz w:val="20"/>
                <w:szCs w:val="26"/>
              </w:rPr>
              <w:t>(DNIC)</w:t>
            </w:r>
          </w:p>
        </w:tc>
      </w:tr>
      <w:tr w:rsidR="00A7766F" w:rsidRPr="00A7766F" w14:paraId="6022D999" w14:textId="77777777" w:rsidTr="001561E3">
        <w:trPr>
          <w:cantSplit/>
          <w:trHeight w:val="420"/>
          <w:jc w:val="center"/>
        </w:trPr>
        <w:tc>
          <w:tcPr>
            <w:tcW w:w="1423" w:type="dxa"/>
            <w:vAlign w:val="center"/>
          </w:tcPr>
          <w:p w14:paraId="4075AA5B"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633</w:t>
            </w:r>
          </w:p>
        </w:tc>
        <w:tc>
          <w:tcPr>
            <w:tcW w:w="3549" w:type="dxa"/>
            <w:vAlign w:val="center"/>
          </w:tcPr>
          <w:p w14:paraId="7D152BB6"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الرمز الدليلي القُطري للاتصالا</w:t>
            </w:r>
            <w:r w:rsidRPr="00A7766F">
              <w:rPr>
                <w:rFonts w:asciiTheme="minorHAnsi" w:hAnsiTheme="minorHAnsi" w:hint="cs"/>
                <w:sz w:val="20"/>
                <w:szCs w:val="26"/>
                <w:rtl/>
              </w:rPr>
              <w:t xml:space="preserve">ت المتنقلة - </w:t>
            </w:r>
            <w:r w:rsidRPr="00A7766F">
              <w:rPr>
                <w:rFonts w:asciiTheme="minorHAnsi" w:hAnsiTheme="minorHAnsi"/>
                <w:sz w:val="20"/>
                <w:szCs w:val="26"/>
              </w:rPr>
              <w:t>MCC</w:t>
            </w:r>
          </w:p>
        </w:tc>
        <w:tc>
          <w:tcPr>
            <w:tcW w:w="4667" w:type="dxa"/>
            <w:vAlign w:val="center"/>
          </w:tcPr>
          <w:p w14:paraId="303AF056" w14:textId="77777777" w:rsidR="00A7766F" w:rsidRPr="00A7766F" w:rsidRDefault="00A7766F" w:rsidP="00160800">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من أجل تخصي</w:t>
            </w:r>
            <w:r w:rsidRPr="00A7766F">
              <w:rPr>
                <w:rFonts w:asciiTheme="minorHAnsi" w:hAnsiTheme="minorHAnsi" w:hint="cs"/>
                <w:sz w:val="20"/>
                <w:szCs w:val="26"/>
                <w:rtl/>
              </w:rPr>
              <w:t>ص هويات المحطات المتنقلة البرية مثل تعرف هوية المحطة المتنقلة الدولية (</w:t>
            </w:r>
            <w:r w:rsidRPr="00A7766F">
              <w:rPr>
                <w:rFonts w:asciiTheme="minorHAnsi" w:hAnsiTheme="minorHAnsi"/>
                <w:sz w:val="20"/>
                <w:szCs w:val="26"/>
              </w:rPr>
              <w:t>IMSI</w:t>
            </w:r>
            <w:r w:rsidRPr="00A7766F">
              <w:rPr>
                <w:rFonts w:asciiTheme="minorHAnsi" w:hAnsiTheme="minorHAnsi" w:hint="cs"/>
                <w:sz w:val="20"/>
                <w:szCs w:val="26"/>
                <w:rtl/>
              </w:rPr>
              <w:t xml:space="preserve"> من أجل التجوال الدولي)</w:t>
            </w:r>
          </w:p>
        </w:tc>
      </w:tr>
      <w:tr w:rsidR="00A7766F" w:rsidRPr="00A7766F" w14:paraId="140093E8" w14:textId="77777777" w:rsidTr="001561E3">
        <w:trPr>
          <w:cantSplit/>
          <w:trHeight w:val="287"/>
          <w:jc w:val="center"/>
        </w:trPr>
        <w:tc>
          <w:tcPr>
            <w:tcW w:w="1423" w:type="dxa"/>
            <w:vAlign w:val="center"/>
          </w:tcPr>
          <w:p w14:paraId="3402B1ED"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664</w:t>
            </w:r>
          </w:p>
        </w:tc>
        <w:tc>
          <w:tcPr>
            <w:tcW w:w="3549" w:type="dxa"/>
            <w:vAlign w:val="center"/>
          </w:tcPr>
          <w:p w14:paraId="6670A7CA"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أرقام تعرف الهوية البحرية</w:t>
            </w:r>
            <w:r w:rsidRPr="00A7766F">
              <w:rPr>
                <w:rFonts w:asciiTheme="minorHAnsi" w:hAnsiTheme="minorHAnsi" w:hint="cs"/>
                <w:sz w:val="20"/>
                <w:szCs w:val="26"/>
                <w:rtl/>
              </w:rPr>
              <w:t xml:space="preserve"> - </w:t>
            </w:r>
            <w:r w:rsidRPr="00A7766F">
              <w:rPr>
                <w:rFonts w:asciiTheme="minorHAnsi" w:hAnsiTheme="minorHAnsi"/>
                <w:sz w:val="20"/>
                <w:szCs w:val="26"/>
              </w:rPr>
              <w:t>MID</w:t>
            </w:r>
          </w:p>
        </w:tc>
        <w:tc>
          <w:tcPr>
            <w:tcW w:w="4667" w:type="dxa"/>
            <w:vAlign w:val="center"/>
          </w:tcPr>
          <w:p w14:paraId="0AE1D04B"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من أجل تخصي</w:t>
            </w:r>
            <w:r w:rsidRPr="00A7766F">
              <w:rPr>
                <w:rFonts w:asciiTheme="minorHAnsi" w:hAnsiTheme="minorHAnsi" w:hint="cs"/>
                <w:sz w:val="20"/>
                <w:szCs w:val="26"/>
                <w:rtl/>
              </w:rPr>
              <w:t xml:space="preserve">ص هويات محطات السفن مثل تعرف هوية الخدمة المتنقلة </w:t>
            </w:r>
            <w:proofErr w:type="spellStart"/>
            <w:r w:rsidRPr="00A7766F">
              <w:rPr>
                <w:rFonts w:asciiTheme="minorHAnsi" w:hAnsiTheme="minorHAnsi" w:hint="cs"/>
                <w:sz w:val="20"/>
                <w:szCs w:val="26"/>
                <w:rtl/>
              </w:rPr>
              <w:t>إنمارسات</w:t>
            </w:r>
            <w:proofErr w:type="spellEnd"/>
            <w:r w:rsidRPr="00A7766F">
              <w:rPr>
                <w:rFonts w:asciiTheme="minorHAnsi" w:hAnsiTheme="minorHAnsi" w:hint="cs"/>
                <w:sz w:val="20"/>
                <w:szCs w:val="26"/>
                <w:rtl/>
              </w:rPr>
              <w:t xml:space="preserve"> </w:t>
            </w:r>
            <w:r w:rsidRPr="00A7766F">
              <w:rPr>
                <w:rFonts w:asciiTheme="minorHAnsi" w:hAnsiTheme="minorHAnsi"/>
                <w:sz w:val="20"/>
                <w:szCs w:val="26"/>
              </w:rPr>
              <w:t>(MMSI)</w:t>
            </w:r>
          </w:p>
        </w:tc>
      </w:tr>
      <w:tr w:rsidR="00A7766F" w:rsidRPr="00A7766F" w14:paraId="15021312" w14:textId="77777777" w:rsidTr="001561E3">
        <w:trPr>
          <w:cantSplit/>
          <w:jc w:val="center"/>
        </w:trPr>
        <w:tc>
          <w:tcPr>
            <w:tcW w:w="1423" w:type="dxa"/>
            <w:vAlign w:val="center"/>
          </w:tcPr>
          <w:p w14:paraId="7536E9C5"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965</w:t>
            </w:r>
          </w:p>
        </w:tc>
        <w:tc>
          <w:tcPr>
            <w:tcW w:w="3549" w:type="dxa"/>
            <w:vAlign w:val="center"/>
          </w:tcPr>
          <w:p w14:paraId="56B31723"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لمقصد التلكس</w:t>
            </w:r>
          </w:p>
        </w:tc>
        <w:tc>
          <w:tcPr>
            <w:tcW w:w="4667" w:type="dxa"/>
            <w:vAlign w:val="center"/>
          </w:tcPr>
          <w:p w14:paraId="2F8B7B33"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 xml:space="preserve">لأغراض تسيير النداء في توفير خدمة التلكس </w:t>
            </w:r>
            <w:proofErr w:type="spellStart"/>
            <w:r w:rsidRPr="00A7766F">
              <w:rPr>
                <w:rFonts w:asciiTheme="minorHAnsi" w:hAnsiTheme="minorHAnsi" w:hint="cs"/>
                <w:sz w:val="20"/>
                <w:szCs w:val="26"/>
                <w:rtl/>
              </w:rPr>
              <w:t>الأوتوماتية</w:t>
            </w:r>
            <w:proofErr w:type="spellEnd"/>
            <w:r w:rsidRPr="00A7766F">
              <w:rPr>
                <w:rFonts w:asciiTheme="minorHAnsi" w:hAnsiTheme="minorHAnsi" w:hint="cs"/>
                <w:sz w:val="20"/>
                <w:szCs w:val="26"/>
                <w:rtl/>
              </w:rPr>
              <w:t xml:space="preserve"> الدولية</w:t>
            </w:r>
          </w:p>
        </w:tc>
      </w:tr>
      <w:tr w:rsidR="00A7766F" w:rsidRPr="00A7766F" w14:paraId="3B94E000" w14:textId="77777777" w:rsidTr="001561E3">
        <w:trPr>
          <w:cantSplit/>
          <w:jc w:val="center"/>
        </w:trPr>
        <w:tc>
          <w:tcPr>
            <w:tcW w:w="1423" w:type="dxa"/>
            <w:vAlign w:val="center"/>
          </w:tcPr>
          <w:p w14:paraId="0BA24E38"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248</w:t>
            </w:r>
          </w:p>
        </w:tc>
        <w:tc>
          <w:tcPr>
            <w:tcW w:w="3549" w:type="dxa"/>
            <w:vAlign w:val="center"/>
          </w:tcPr>
          <w:p w14:paraId="6C9F620E"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للبلد</w:t>
            </w:r>
          </w:p>
        </w:tc>
        <w:tc>
          <w:tcPr>
            <w:tcW w:w="4667" w:type="dxa"/>
            <w:vAlign w:val="center"/>
          </w:tcPr>
          <w:p w14:paraId="39819744"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تسيير النداءات الدولية إلى سيشيل</w:t>
            </w:r>
          </w:p>
        </w:tc>
      </w:tr>
      <w:tr w:rsidR="00A7766F" w:rsidRPr="00A7766F" w14:paraId="41A060DF" w14:textId="77777777" w:rsidTr="001561E3">
        <w:trPr>
          <w:cantSplit/>
          <w:jc w:val="center"/>
        </w:trPr>
        <w:tc>
          <w:tcPr>
            <w:tcW w:w="1423" w:type="dxa"/>
            <w:vAlign w:val="center"/>
          </w:tcPr>
          <w:p w14:paraId="596220BD"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89248XX</w:t>
            </w:r>
          </w:p>
        </w:tc>
        <w:tc>
          <w:tcPr>
            <w:tcW w:w="3549" w:type="dxa"/>
            <w:vAlign w:val="center"/>
          </w:tcPr>
          <w:p w14:paraId="248ECA1A" w14:textId="77777777" w:rsidR="00A7766F" w:rsidRPr="00A7766F" w:rsidRDefault="00A7766F" w:rsidP="00160800">
            <w:pPr>
              <w:spacing w:before="40" w:after="40" w:line="240" w:lineRule="exact"/>
              <w:jc w:val="left"/>
              <w:rPr>
                <w:rFonts w:asciiTheme="minorHAnsi" w:hAnsiTheme="minorHAnsi"/>
                <w:sz w:val="20"/>
                <w:szCs w:val="26"/>
                <w:rtl/>
              </w:rPr>
            </w:pPr>
            <w:r w:rsidRPr="00A7766F">
              <w:rPr>
                <w:rFonts w:asciiTheme="minorHAnsi" w:hAnsiTheme="minorHAnsi"/>
                <w:sz w:val="20"/>
                <w:szCs w:val="26"/>
                <w:rtl/>
              </w:rPr>
              <w:t>رقم تعرف جهة الإصدار</w:t>
            </w:r>
            <w:r w:rsidRPr="00A7766F">
              <w:rPr>
                <w:rFonts w:asciiTheme="minorHAnsi" w:hAnsiTheme="minorHAnsi" w:hint="cs"/>
                <w:sz w:val="20"/>
                <w:szCs w:val="26"/>
                <w:rtl/>
              </w:rPr>
              <w:t xml:space="preserve"> - </w:t>
            </w:r>
            <w:r w:rsidRPr="00A7766F">
              <w:rPr>
                <w:rFonts w:asciiTheme="minorHAnsi" w:hAnsiTheme="minorHAnsi"/>
                <w:sz w:val="20"/>
                <w:szCs w:val="26"/>
              </w:rPr>
              <w:t>IIN</w:t>
            </w:r>
          </w:p>
        </w:tc>
        <w:tc>
          <w:tcPr>
            <w:tcW w:w="4667" w:type="dxa"/>
            <w:vAlign w:val="center"/>
          </w:tcPr>
          <w:p w14:paraId="14EC2050"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تخصيص رقم تعرف جهة الإصدار لجهات إصدار بطاقات تقاضي تكاليف الاتصالات الدولية</w:t>
            </w:r>
          </w:p>
        </w:tc>
      </w:tr>
      <w:tr w:rsidR="00A7766F" w:rsidRPr="00A7766F" w14:paraId="1FD4FBCE" w14:textId="77777777" w:rsidTr="001561E3">
        <w:trPr>
          <w:cantSplit/>
          <w:jc w:val="center"/>
        </w:trPr>
        <w:tc>
          <w:tcPr>
            <w:tcW w:w="1423" w:type="dxa"/>
            <w:vAlign w:val="center"/>
          </w:tcPr>
          <w:p w14:paraId="40B1339D" w14:textId="77777777" w:rsidR="00A7766F" w:rsidRPr="00A7766F" w:rsidRDefault="00A7766F" w:rsidP="00C34836">
            <w:pPr>
              <w:spacing w:before="40" w:after="40" w:line="240" w:lineRule="exact"/>
              <w:jc w:val="center"/>
              <w:rPr>
                <w:rFonts w:asciiTheme="minorHAnsi" w:hAnsiTheme="minorHAnsi"/>
                <w:sz w:val="20"/>
                <w:szCs w:val="26"/>
              </w:rPr>
            </w:pPr>
            <w:r w:rsidRPr="00A7766F">
              <w:rPr>
                <w:rFonts w:asciiTheme="minorHAnsi" w:hAnsiTheme="minorHAnsi"/>
                <w:sz w:val="20"/>
                <w:szCs w:val="26"/>
              </w:rPr>
              <w:t>SC</w:t>
            </w:r>
          </w:p>
        </w:tc>
        <w:tc>
          <w:tcPr>
            <w:tcW w:w="3549" w:type="dxa"/>
            <w:vAlign w:val="center"/>
          </w:tcPr>
          <w:p w14:paraId="6915D763"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الرمز الدليلي للبلد</w:t>
            </w:r>
          </w:p>
        </w:tc>
        <w:tc>
          <w:tcPr>
            <w:tcW w:w="4667" w:type="dxa"/>
            <w:vAlign w:val="center"/>
          </w:tcPr>
          <w:p w14:paraId="05F4EA81"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من أجل خدمات مناولة الرسائل العامة</w:t>
            </w:r>
          </w:p>
        </w:tc>
      </w:tr>
    </w:tbl>
    <w:p w14:paraId="48CCD65E"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0</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1412"/>
        <w:gridCol w:w="4336"/>
        <w:gridCol w:w="1175"/>
        <w:gridCol w:w="1293"/>
      </w:tblGrid>
      <w:tr w:rsidR="00A7766F" w:rsidRPr="00A7766F" w14:paraId="621BBEA0" w14:textId="77777777" w:rsidTr="0052735B">
        <w:trPr>
          <w:jc w:val="center"/>
        </w:trPr>
        <w:tc>
          <w:tcPr>
            <w:tcW w:w="1423" w:type="dxa"/>
            <w:vAlign w:val="center"/>
          </w:tcPr>
          <w:p w14:paraId="7548A764" w14:textId="77777777" w:rsidR="00A7766F" w:rsidRPr="00A7766F" w:rsidRDefault="00A7766F" w:rsidP="00160800">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الأرقام الأولى</w:t>
            </w:r>
          </w:p>
        </w:tc>
        <w:tc>
          <w:tcPr>
            <w:tcW w:w="1412" w:type="dxa"/>
            <w:vAlign w:val="center"/>
          </w:tcPr>
          <w:p w14:paraId="7F4A9FF6" w14:textId="77777777" w:rsidR="00A7766F" w:rsidRPr="00A7766F" w:rsidRDefault="00A7766F" w:rsidP="00160800">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طول الرقم</w:t>
            </w:r>
          </w:p>
        </w:tc>
        <w:tc>
          <w:tcPr>
            <w:tcW w:w="4336" w:type="dxa"/>
            <w:vAlign w:val="center"/>
          </w:tcPr>
          <w:p w14:paraId="6CE78B4A" w14:textId="77777777" w:rsidR="00A7766F" w:rsidRPr="00A7766F" w:rsidRDefault="00A7766F" w:rsidP="00160800">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نوع الخدمات</w:t>
            </w:r>
          </w:p>
        </w:tc>
        <w:tc>
          <w:tcPr>
            <w:tcW w:w="1175" w:type="dxa"/>
            <w:vAlign w:val="center"/>
          </w:tcPr>
          <w:p w14:paraId="09D77785" w14:textId="77777777" w:rsidR="00A7766F" w:rsidRPr="00A7766F" w:rsidRDefault="00A7766F" w:rsidP="00160800">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الوضع</w:t>
            </w:r>
          </w:p>
        </w:tc>
        <w:tc>
          <w:tcPr>
            <w:tcW w:w="1293" w:type="dxa"/>
            <w:vAlign w:val="center"/>
          </w:tcPr>
          <w:p w14:paraId="2A10D081" w14:textId="77777777" w:rsidR="00A7766F" w:rsidRPr="00A7766F" w:rsidRDefault="00A7766F" w:rsidP="00160800">
            <w:pPr>
              <w:spacing w:before="40" w:after="40" w:line="240" w:lineRule="exact"/>
              <w:jc w:val="center"/>
              <w:rPr>
                <w:rFonts w:asciiTheme="minorHAnsi" w:hAnsiTheme="minorHAnsi" w:cs="Arial"/>
                <w:b/>
                <w:i/>
                <w:iCs/>
                <w:sz w:val="20"/>
                <w:szCs w:val="26"/>
              </w:rPr>
            </w:pPr>
            <w:r w:rsidRPr="00A7766F">
              <w:rPr>
                <w:rFonts w:eastAsia="SimSun" w:hint="cs"/>
                <w:b/>
                <w:bCs/>
                <w:position w:val="2"/>
                <w:sz w:val="20"/>
                <w:szCs w:val="26"/>
                <w:rtl/>
                <w:lang w:eastAsia="zh-CN" w:bidi="ar-EG"/>
              </w:rPr>
              <w:t>الفئة</w:t>
            </w:r>
          </w:p>
        </w:tc>
      </w:tr>
      <w:tr w:rsidR="00A7766F" w:rsidRPr="00A7766F" w14:paraId="53EA27BE" w14:textId="77777777" w:rsidTr="009354C5">
        <w:trPr>
          <w:jc w:val="center"/>
        </w:trPr>
        <w:tc>
          <w:tcPr>
            <w:tcW w:w="1423" w:type="dxa"/>
          </w:tcPr>
          <w:p w14:paraId="5D6CF131" w14:textId="77777777" w:rsidR="00A7766F" w:rsidRPr="00A7766F" w:rsidRDefault="00A7766F" w:rsidP="009354C5">
            <w:pPr>
              <w:spacing w:before="40" w:after="40" w:line="240" w:lineRule="exact"/>
              <w:jc w:val="left"/>
              <w:rPr>
                <w:rFonts w:asciiTheme="minorHAnsi" w:hAnsiTheme="minorHAnsi"/>
                <w:sz w:val="20"/>
                <w:szCs w:val="26"/>
              </w:rPr>
            </w:pPr>
            <w:r w:rsidRPr="00A7766F">
              <w:rPr>
                <w:rFonts w:asciiTheme="minorHAnsi" w:hAnsiTheme="minorHAnsi"/>
                <w:sz w:val="20"/>
                <w:szCs w:val="26"/>
              </w:rPr>
              <w:t>00</w:t>
            </w:r>
          </w:p>
        </w:tc>
        <w:tc>
          <w:tcPr>
            <w:tcW w:w="1412" w:type="dxa"/>
            <w:vAlign w:val="center"/>
          </w:tcPr>
          <w:p w14:paraId="376DC250"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08C444EB"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رمز النداءات الدولية الصادرة</w:t>
            </w:r>
          </w:p>
        </w:tc>
        <w:tc>
          <w:tcPr>
            <w:tcW w:w="1175" w:type="dxa"/>
          </w:tcPr>
          <w:p w14:paraId="6C949448"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ALL</w:t>
            </w:r>
          </w:p>
        </w:tc>
        <w:tc>
          <w:tcPr>
            <w:tcW w:w="1293" w:type="dxa"/>
          </w:tcPr>
          <w:p w14:paraId="1B096EBE"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r>
      <w:tr w:rsidR="00A7766F" w:rsidRPr="00A7766F" w14:paraId="0A71C558" w14:textId="77777777" w:rsidTr="009354C5">
        <w:trPr>
          <w:jc w:val="center"/>
        </w:trPr>
        <w:tc>
          <w:tcPr>
            <w:tcW w:w="1423" w:type="dxa"/>
          </w:tcPr>
          <w:p w14:paraId="5903911E" w14:textId="77777777" w:rsidR="00A7766F" w:rsidRPr="00A7766F" w:rsidRDefault="00A7766F" w:rsidP="009354C5">
            <w:pPr>
              <w:spacing w:before="40" w:after="40" w:line="240" w:lineRule="exact"/>
              <w:jc w:val="left"/>
              <w:rPr>
                <w:rFonts w:asciiTheme="minorHAnsi" w:hAnsiTheme="minorHAnsi"/>
                <w:sz w:val="20"/>
                <w:szCs w:val="26"/>
              </w:rPr>
            </w:pPr>
            <w:r w:rsidRPr="00A7766F">
              <w:rPr>
                <w:rFonts w:asciiTheme="minorHAnsi" w:hAnsiTheme="minorHAnsi"/>
                <w:sz w:val="20"/>
                <w:szCs w:val="26"/>
              </w:rPr>
              <w:t>01</w:t>
            </w:r>
          </w:p>
        </w:tc>
        <w:tc>
          <w:tcPr>
            <w:tcW w:w="1412" w:type="dxa"/>
            <w:vAlign w:val="center"/>
          </w:tcPr>
          <w:p w14:paraId="78E317B8"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3B11D64B"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النفاذ إلى البوابة الدولية</w:t>
            </w:r>
          </w:p>
        </w:tc>
        <w:tc>
          <w:tcPr>
            <w:tcW w:w="1175" w:type="dxa"/>
          </w:tcPr>
          <w:p w14:paraId="3656DD2E"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*CWS</w:t>
            </w:r>
          </w:p>
        </w:tc>
        <w:tc>
          <w:tcPr>
            <w:tcW w:w="1293" w:type="dxa"/>
          </w:tcPr>
          <w:p w14:paraId="3D6FF0B3"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r>
      <w:tr w:rsidR="00A7766F" w:rsidRPr="00A7766F" w14:paraId="40D51D35" w14:textId="77777777" w:rsidTr="009354C5">
        <w:trPr>
          <w:jc w:val="center"/>
        </w:trPr>
        <w:tc>
          <w:tcPr>
            <w:tcW w:w="1423" w:type="dxa"/>
          </w:tcPr>
          <w:p w14:paraId="49AC6AEE" w14:textId="77777777" w:rsidR="00A7766F" w:rsidRPr="00A7766F" w:rsidRDefault="00A7766F" w:rsidP="009354C5">
            <w:pPr>
              <w:spacing w:before="40" w:after="40" w:line="240" w:lineRule="exact"/>
              <w:jc w:val="left"/>
              <w:rPr>
                <w:rFonts w:asciiTheme="minorHAnsi" w:hAnsiTheme="minorHAnsi"/>
                <w:sz w:val="20"/>
                <w:szCs w:val="26"/>
              </w:rPr>
            </w:pPr>
            <w:r w:rsidRPr="00A7766F">
              <w:rPr>
                <w:rFonts w:asciiTheme="minorHAnsi" w:hAnsiTheme="minorHAnsi"/>
                <w:sz w:val="20"/>
                <w:szCs w:val="26"/>
              </w:rPr>
              <w:t>010</w:t>
            </w:r>
          </w:p>
        </w:tc>
        <w:tc>
          <w:tcPr>
            <w:tcW w:w="1412" w:type="dxa"/>
            <w:vAlign w:val="center"/>
          </w:tcPr>
          <w:p w14:paraId="768EFB82"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c>
          <w:tcPr>
            <w:tcW w:w="4336" w:type="dxa"/>
          </w:tcPr>
          <w:p w14:paraId="66539C44"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 xml:space="preserve">النفاذ الدولي للشبكة </w:t>
            </w:r>
            <w:r w:rsidRPr="00A7766F">
              <w:rPr>
                <w:rFonts w:asciiTheme="minorHAnsi" w:hAnsiTheme="minorHAnsi"/>
                <w:sz w:val="20"/>
                <w:szCs w:val="26"/>
              </w:rPr>
              <w:t>ISDN</w:t>
            </w:r>
          </w:p>
        </w:tc>
        <w:tc>
          <w:tcPr>
            <w:tcW w:w="1175" w:type="dxa"/>
          </w:tcPr>
          <w:p w14:paraId="309EC83A"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ALL</w:t>
            </w:r>
          </w:p>
        </w:tc>
        <w:tc>
          <w:tcPr>
            <w:tcW w:w="1293" w:type="dxa"/>
          </w:tcPr>
          <w:p w14:paraId="567425A5"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3</w:t>
            </w:r>
          </w:p>
        </w:tc>
      </w:tr>
      <w:tr w:rsidR="00A7766F" w:rsidRPr="00A7766F" w14:paraId="2CD7B222" w14:textId="77777777" w:rsidTr="009354C5">
        <w:trPr>
          <w:jc w:val="center"/>
        </w:trPr>
        <w:tc>
          <w:tcPr>
            <w:tcW w:w="1423" w:type="dxa"/>
          </w:tcPr>
          <w:p w14:paraId="4ACE542B" w14:textId="77777777" w:rsidR="00A7766F" w:rsidRPr="00A7766F" w:rsidRDefault="00A7766F" w:rsidP="009354C5">
            <w:pPr>
              <w:spacing w:before="40" w:after="40" w:line="240" w:lineRule="exact"/>
              <w:jc w:val="left"/>
              <w:rPr>
                <w:rFonts w:asciiTheme="minorHAnsi" w:hAnsiTheme="minorHAnsi"/>
                <w:sz w:val="20"/>
                <w:szCs w:val="26"/>
              </w:rPr>
            </w:pPr>
            <w:r w:rsidRPr="00A7766F">
              <w:rPr>
                <w:rFonts w:asciiTheme="minorHAnsi" w:hAnsiTheme="minorHAnsi"/>
                <w:sz w:val="20"/>
                <w:szCs w:val="26"/>
              </w:rPr>
              <w:t>02</w:t>
            </w:r>
          </w:p>
        </w:tc>
        <w:tc>
          <w:tcPr>
            <w:tcW w:w="1412" w:type="dxa"/>
            <w:vAlign w:val="center"/>
          </w:tcPr>
          <w:p w14:paraId="687FCE42"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0A18B59D"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sz w:val="20"/>
                <w:szCs w:val="26"/>
                <w:rtl/>
              </w:rPr>
              <w:t xml:space="preserve">رمز </w:t>
            </w:r>
            <w:r w:rsidRPr="00A7766F">
              <w:rPr>
                <w:rFonts w:asciiTheme="minorHAnsi" w:hAnsiTheme="minorHAnsi" w:hint="cs"/>
                <w:sz w:val="20"/>
                <w:szCs w:val="26"/>
                <w:rtl/>
              </w:rPr>
              <w:t>النفاذ إلى البوابة الدولية</w:t>
            </w:r>
          </w:p>
        </w:tc>
        <w:tc>
          <w:tcPr>
            <w:tcW w:w="1175" w:type="dxa"/>
          </w:tcPr>
          <w:p w14:paraId="70FBF045"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AIRTEL</w:t>
            </w:r>
          </w:p>
        </w:tc>
        <w:tc>
          <w:tcPr>
            <w:tcW w:w="1293" w:type="dxa"/>
          </w:tcPr>
          <w:p w14:paraId="0C3D75AA"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r>
      <w:tr w:rsidR="00A7766F" w:rsidRPr="00A7766F" w14:paraId="1FD6D424" w14:textId="77777777" w:rsidTr="009354C5">
        <w:trPr>
          <w:jc w:val="center"/>
        </w:trPr>
        <w:tc>
          <w:tcPr>
            <w:tcW w:w="1423" w:type="dxa"/>
          </w:tcPr>
          <w:p w14:paraId="69D97EBE" w14:textId="77777777" w:rsidR="00A7766F" w:rsidRPr="00A7766F" w:rsidRDefault="00A7766F" w:rsidP="009354C5">
            <w:pPr>
              <w:spacing w:before="40" w:after="40" w:line="240" w:lineRule="exact"/>
              <w:jc w:val="left"/>
              <w:rPr>
                <w:rFonts w:asciiTheme="minorHAnsi" w:hAnsiTheme="minorHAnsi"/>
                <w:sz w:val="20"/>
                <w:szCs w:val="26"/>
              </w:rPr>
            </w:pPr>
            <w:r w:rsidRPr="00A7766F">
              <w:rPr>
                <w:rFonts w:asciiTheme="minorHAnsi" w:hAnsiTheme="minorHAnsi" w:cs="Arial"/>
                <w:sz w:val="20"/>
                <w:szCs w:val="26"/>
              </w:rPr>
              <w:t>0(3-9)</w:t>
            </w:r>
          </w:p>
        </w:tc>
        <w:tc>
          <w:tcPr>
            <w:tcW w:w="1412" w:type="dxa"/>
            <w:vAlign w:val="center"/>
          </w:tcPr>
          <w:p w14:paraId="57E0284C"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2</w:t>
            </w:r>
          </w:p>
        </w:tc>
        <w:tc>
          <w:tcPr>
            <w:tcW w:w="4336" w:type="dxa"/>
          </w:tcPr>
          <w:p w14:paraId="4D76CD51" w14:textId="77777777" w:rsidR="00A7766F" w:rsidRPr="00A7766F" w:rsidRDefault="00A7766F" w:rsidP="00160800">
            <w:pPr>
              <w:spacing w:before="40" w:after="40" w:line="240" w:lineRule="exact"/>
              <w:jc w:val="left"/>
              <w:rPr>
                <w:rFonts w:asciiTheme="minorHAnsi" w:hAnsiTheme="minorHAnsi"/>
                <w:sz w:val="20"/>
                <w:szCs w:val="26"/>
              </w:rPr>
            </w:pPr>
            <w:r w:rsidRPr="00A7766F">
              <w:rPr>
                <w:rFonts w:asciiTheme="minorHAnsi" w:hAnsiTheme="minorHAnsi" w:hint="cs"/>
                <w:sz w:val="20"/>
                <w:szCs w:val="26"/>
                <w:rtl/>
              </w:rPr>
              <w:t>محجوزة من أجل التوسع مستقبلاً</w:t>
            </w:r>
          </w:p>
        </w:tc>
        <w:tc>
          <w:tcPr>
            <w:tcW w:w="1175" w:type="dxa"/>
          </w:tcPr>
          <w:p w14:paraId="61AF70DE"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hint="cs"/>
                <w:sz w:val="20"/>
                <w:szCs w:val="26"/>
                <w:rtl/>
              </w:rPr>
              <w:t>محجوزة</w:t>
            </w:r>
          </w:p>
        </w:tc>
        <w:tc>
          <w:tcPr>
            <w:tcW w:w="1293" w:type="dxa"/>
          </w:tcPr>
          <w:p w14:paraId="2289E9B0" w14:textId="77777777" w:rsidR="00A7766F" w:rsidRPr="00A7766F" w:rsidRDefault="00A7766F" w:rsidP="00160800">
            <w:pPr>
              <w:spacing w:before="40" w:after="40" w:line="240" w:lineRule="exact"/>
              <w:jc w:val="center"/>
              <w:rPr>
                <w:rFonts w:asciiTheme="minorHAnsi" w:hAnsiTheme="minorHAnsi"/>
                <w:sz w:val="20"/>
                <w:szCs w:val="26"/>
              </w:rPr>
            </w:pPr>
            <w:r w:rsidRPr="00A7766F">
              <w:rPr>
                <w:rFonts w:asciiTheme="minorHAnsi" w:hAnsiTheme="minorHAnsi"/>
                <w:sz w:val="20"/>
                <w:szCs w:val="26"/>
              </w:rPr>
              <w:t>–</w:t>
            </w:r>
          </w:p>
        </w:tc>
      </w:tr>
    </w:tbl>
    <w:p w14:paraId="0F951C55" w14:textId="77777777" w:rsidR="00A7766F" w:rsidRPr="00A7766F" w:rsidRDefault="00A7766F" w:rsidP="0052735B">
      <w:pPr>
        <w:rPr>
          <w:rFonts w:eastAsia="SimSun"/>
          <w:rtl/>
        </w:rPr>
      </w:pPr>
      <w:r w:rsidRPr="00A7766F">
        <w:rPr>
          <w:rFonts w:eastAsia="SimSun" w:hint="cs"/>
          <w:rtl/>
        </w:rPr>
        <w:t xml:space="preserve">الفئة </w:t>
      </w:r>
      <w:r w:rsidRPr="00A7766F">
        <w:rPr>
          <w:rFonts w:eastAsia="SimSun"/>
        </w:rPr>
        <w:t>1</w:t>
      </w:r>
      <w:r w:rsidRPr="00A7766F">
        <w:rPr>
          <w:rFonts w:eastAsia="SimSun"/>
          <w:rtl/>
        </w:rPr>
        <w:tab/>
      </w:r>
      <w:r w:rsidRPr="00A7766F">
        <w:rPr>
          <w:rFonts w:eastAsia="SimSun" w:hint="cs"/>
          <w:rtl/>
        </w:rPr>
        <w:t>رموز قابلة للنفاذ عالمياً وموزعة عالمياً لجميع المشغلين.</w:t>
      </w:r>
    </w:p>
    <w:p w14:paraId="666CA5A5" w14:textId="77777777" w:rsidR="00A7766F" w:rsidRPr="00A7766F" w:rsidRDefault="00A7766F" w:rsidP="00A7766F">
      <w:pPr>
        <w:spacing w:before="60"/>
        <w:rPr>
          <w:rFonts w:eastAsia="SimSun"/>
          <w:rtl/>
        </w:rPr>
      </w:pPr>
      <w:r w:rsidRPr="00A7766F">
        <w:rPr>
          <w:rFonts w:eastAsia="SimSun" w:hint="cs"/>
          <w:rtl/>
        </w:rPr>
        <w:t xml:space="preserve">الفئة </w:t>
      </w:r>
      <w:r w:rsidRPr="00A7766F">
        <w:rPr>
          <w:rFonts w:eastAsia="SimSun"/>
        </w:rPr>
        <w:t>2</w:t>
      </w:r>
      <w:r w:rsidRPr="00A7766F">
        <w:rPr>
          <w:rFonts w:eastAsia="SimSun"/>
          <w:rtl/>
        </w:rPr>
        <w:tab/>
      </w:r>
      <w:r w:rsidRPr="00A7766F">
        <w:rPr>
          <w:rFonts w:eastAsia="SimSun" w:hint="cs"/>
          <w:rtl/>
        </w:rPr>
        <w:t>رموز قابلة للنفاذ عالمياً وموزعة لمشغل واحد.</w:t>
      </w:r>
    </w:p>
    <w:p w14:paraId="711B90B1" w14:textId="77777777" w:rsidR="00A7766F" w:rsidRPr="00A7766F" w:rsidRDefault="00A7766F" w:rsidP="00A7766F">
      <w:pPr>
        <w:spacing w:before="60"/>
        <w:rPr>
          <w:rFonts w:eastAsia="SimSun"/>
          <w:rtl/>
        </w:rPr>
      </w:pPr>
      <w:r w:rsidRPr="00A7766F">
        <w:rPr>
          <w:rFonts w:eastAsia="SimSun" w:hint="cs"/>
          <w:rtl/>
        </w:rPr>
        <w:t xml:space="preserve">الفئة </w:t>
      </w:r>
      <w:r w:rsidRPr="00A7766F">
        <w:rPr>
          <w:rFonts w:eastAsia="SimSun"/>
        </w:rPr>
        <w:t>3</w:t>
      </w:r>
      <w:r w:rsidRPr="00A7766F">
        <w:rPr>
          <w:rFonts w:eastAsia="SimSun"/>
          <w:rtl/>
        </w:rPr>
        <w:tab/>
      </w:r>
      <w:r w:rsidRPr="00A7766F">
        <w:rPr>
          <w:rFonts w:eastAsia="SimSun" w:hint="cs"/>
          <w:rtl/>
        </w:rPr>
        <w:t>رموز لن تُمرر عبر الشبكات عموماً وهي موزعة عالمياً لجميع المشغلين.</w:t>
      </w:r>
    </w:p>
    <w:p w14:paraId="498AC9C4" w14:textId="426F67F3" w:rsidR="00A7766F" w:rsidRPr="00683FF9" w:rsidRDefault="00E57B2A" w:rsidP="00E57B2A">
      <w:pPr>
        <w:spacing w:before="240"/>
        <w:ind w:left="283" w:hanging="283"/>
        <w:rPr>
          <w:rFonts w:eastAsia="SimSun"/>
          <w:position w:val="2"/>
          <w:sz w:val="20"/>
          <w:szCs w:val="26"/>
          <w:rtl/>
          <w:lang w:eastAsia="zh-CN" w:bidi="ar-EG"/>
        </w:rPr>
      </w:pPr>
      <w:r w:rsidRPr="00683FF9">
        <w:rPr>
          <w:rFonts w:eastAsia="SimSun"/>
          <w:sz w:val="20"/>
          <w:szCs w:val="26"/>
        </w:rPr>
        <w:t>*</w:t>
      </w:r>
      <w:r w:rsidR="00A7766F" w:rsidRPr="00683FF9">
        <w:rPr>
          <w:rFonts w:eastAsia="SimSun"/>
          <w:sz w:val="20"/>
          <w:szCs w:val="26"/>
        </w:rPr>
        <w:tab/>
      </w:r>
      <w:r w:rsidR="00A7766F" w:rsidRPr="00683FF9">
        <w:rPr>
          <w:rFonts w:eastAsia="SimSun" w:hint="cs"/>
          <w:sz w:val="20"/>
          <w:szCs w:val="26"/>
          <w:rtl/>
        </w:rPr>
        <w:t xml:space="preserve">يرجى الرجوع إلى التذييل </w:t>
      </w:r>
      <w:r w:rsidR="00A7766F" w:rsidRPr="00683FF9">
        <w:rPr>
          <w:rFonts w:eastAsia="SimSun"/>
          <w:sz w:val="20"/>
          <w:szCs w:val="26"/>
        </w:rPr>
        <w:t>A1</w:t>
      </w:r>
      <w:r w:rsidR="00A7766F" w:rsidRPr="00683FF9">
        <w:rPr>
          <w:rFonts w:eastAsia="SimSun" w:hint="cs"/>
          <w:sz w:val="20"/>
          <w:szCs w:val="26"/>
          <w:rtl/>
        </w:rPr>
        <w:t xml:space="preserve"> للاطلاع على الاسم الكامل لجميع المشغلين</w:t>
      </w:r>
    </w:p>
    <w:p w14:paraId="6C6B3A98"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1</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023"/>
        <w:gridCol w:w="1613"/>
        <w:gridCol w:w="1162"/>
      </w:tblGrid>
      <w:tr w:rsidR="00A7766F" w:rsidRPr="00A7766F" w14:paraId="46B18037" w14:textId="77777777" w:rsidTr="006341F0">
        <w:trPr>
          <w:tblHeader/>
          <w:jc w:val="center"/>
        </w:trPr>
        <w:tc>
          <w:tcPr>
            <w:tcW w:w="1423" w:type="dxa"/>
            <w:vAlign w:val="center"/>
          </w:tcPr>
          <w:p w14:paraId="68B3C39D" w14:textId="77777777" w:rsidR="00A7766F" w:rsidRPr="00A7766F" w:rsidRDefault="00A7766F" w:rsidP="00160800">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الأرقام الأولى</w:t>
            </w:r>
          </w:p>
        </w:tc>
        <w:tc>
          <w:tcPr>
            <w:tcW w:w="1418" w:type="dxa"/>
            <w:vAlign w:val="center"/>
          </w:tcPr>
          <w:p w14:paraId="53645B8A" w14:textId="77777777" w:rsidR="00A7766F" w:rsidRPr="00A7766F" w:rsidRDefault="00A7766F" w:rsidP="00160800">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طول الرقم</w:t>
            </w:r>
          </w:p>
        </w:tc>
        <w:tc>
          <w:tcPr>
            <w:tcW w:w="4023" w:type="dxa"/>
            <w:vAlign w:val="center"/>
          </w:tcPr>
          <w:p w14:paraId="4C18A07D" w14:textId="77777777" w:rsidR="00A7766F" w:rsidRPr="00A7766F" w:rsidRDefault="00A7766F" w:rsidP="00160800">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نوع الخدمات</w:t>
            </w:r>
          </w:p>
        </w:tc>
        <w:tc>
          <w:tcPr>
            <w:tcW w:w="1613" w:type="dxa"/>
            <w:vAlign w:val="center"/>
          </w:tcPr>
          <w:p w14:paraId="67D1AFB4" w14:textId="77777777" w:rsidR="00A7766F" w:rsidRPr="00A7766F" w:rsidRDefault="00A7766F" w:rsidP="00160800">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الوضع</w:t>
            </w:r>
          </w:p>
        </w:tc>
        <w:tc>
          <w:tcPr>
            <w:tcW w:w="1162" w:type="dxa"/>
            <w:vAlign w:val="center"/>
          </w:tcPr>
          <w:p w14:paraId="724E737D" w14:textId="77777777" w:rsidR="00A7766F" w:rsidRPr="00A7766F" w:rsidRDefault="00A7766F" w:rsidP="00160800">
            <w:pPr>
              <w:spacing w:before="40" w:after="40" w:line="240" w:lineRule="exact"/>
              <w:jc w:val="center"/>
              <w:rPr>
                <w:rFonts w:eastAsia="SimSun"/>
                <w:b/>
                <w:bCs/>
                <w:position w:val="2"/>
                <w:sz w:val="20"/>
                <w:szCs w:val="26"/>
                <w:lang w:eastAsia="zh-CN" w:bidi="ar-EG"/>
              </w:rPr>
            </w:pPr>
            <w:r w:rsidRPr="00A7766F">
              <w:rPr>
                <w:rFonts w:eastAsia="SimSun" w:hint="cs"/>
                <w:b/>
                <w:bCs/>
                <w:position w:val="2"/>
                <w:sz w:val="20"/>
                <w:szCs w:val="26"/>
                <w:rtl/>
                <w:lang w:eastAsia="zh-CN" w:bidi="ar-EG"/>
              </w:rPr>
              <w:t>الفئة</w:t>
            </w:r>
          </w:p>
        </w:tc>
      </w:tr>
      <w:tr w:rsidR="00A7766F" w:rsidRPr="00A7766F" w14:paraId="7A6D79E6" w14:textId="77777777" w:rsidTr="006341F0">
        <w:trPr>
          <w:jc w:val="center"/>
        </w:trPr>
        <w:tc>
          <w:tcPr>
            <w:tcW w:w="1423" w:type="dxa"/>
          </w:tcPr>
          <w:p w14:paraId="229096EC" w14:textId="77777777" w:rsidR="00A7766F" w:rsidRPr="00A7766F" w:rsidRDefault="00A7766F" w:rsidP="00160800">
            <w:pPr>
              <w:spacing w:before="40" w:after="40" w:line="240" w:lineRule="exact"/>
              <w:jc w:val="center"/>
              <w:rPr>
                <w:sz w:val="20"/>
                <w:szCs w:val="26"/>
              </w:rPr>
            </w:pPr>
            <w:r w:rsidRPr="00A7766F">
              <w:rPr>
                <w:sz w:val="20"/>
                <w:szCs w:val="26"/>
              </w:rPr>
              <w:t>100</w:t>
            </w:r>
          </w:p>
        </w:tc>
        <w:tc>
          <w:tcPr>
            <w:tcW w:w="1418" w:type="dxa"/>
          </w:tcPr>
          <w:p w14:paraId="1FFAA684"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4C1E8045" w14:textId="70945380" w:rsidR="00A7766F" w:rsidRPr="00A7766F" w:rsidRDefault="00A7766F" w:rsidP="00166F40">
            <w:pPr>
              <w:spacing w:before="40" w:after="40" w:line="240" w:lineRule="exact"/>
              <w:jc w:val="left"/>
              <w:rPr>
                <w:sz w:val="20"/>
                <w:szCs w:val="26"/>
                <w:rtl/>
              </w:rPr>
            </w:pPr>
            <w:r w:rsidRPr="00A7766F">
              <w:rPr>
                <w:rFonts w:hint="cs"/>
                <w:sz w:val="20"/>
                <w:szCs w:val="26"/>
                <w:rtl/>
              </w:rPr>
              <w:t>مساعدة المشغل الوطني/</w:t>
            </w:r>
            <w:r w:rsidR="00D12907">
              <w:rPr>
                <w:rFonts w:hint="cs"/>
                <w:sz w:val="20"/>
                <w:szCs w:val="26"/>
                <w:rtl/>
              </w:rPr>
              <w:t>استجابة</w:t>
            </w:r>
            <w:r w:rsidRPr="00A7766F">
              <w:rPr>
                <w:rFonts w:hint="cs"/>
                <w:sz w:val="20"/>
                <w:szCs w:val="26"/>
                <w:rtl/>
              </w:rPr>
              <w:t xml:space="preserve"> صوتي</w:t>
            </w:r>
            <w:r w:rsidR="00D12907">
              <w:rPr>
                <w:rFonts w:hint="cs"/>
                <w:sz w:val="20"/>
                <w:szCs w:val="26"/>
                <w:rtl/>
              </w:rPr>
              <w:t>ة</w:t>
            </w:r>
            <w:r w:rsidRPr="00A7766F">
              <w:rPr>
                <w:rFonts w:hint="cs"/>
                <w:sz w:val="20"/>
                <w:szCs w:val="26"/>
                <w:rtl/>
              </w:rPr>
              <w:t xml:space="preserve"> تفاعلي</w:t>
            </w:r>
            <w:r w:rsidR="00D12907">
              <w:rPr>
                <w:rFonts w:hint="cs"/>
                <w:sz w:val="20"/>
                <w:szCs w:val="26"/>
                <w:rtl/>
              </w:rPr>
              <w:t>ة</w:t>
            </w:r>
            <w:r w:rsidRPr="00A7766F">
              <w:rPr>
                <w:rFonts w:hint="cs"/>
                <w:sz w:val="20"/>
                <w:szCs w:val="26"/>
                <w:rtl/>
              </w:rPr>
              <w:t xml:space="preserve"> مسبوق</w:t>
            </w:r>
            <w:r w:rsidR="00D12907">
              <w:rPr>
                <w:rFonts w:hint="cs"/>
                <w:sz w:val="20"/>
                <w:szCs w:val="26"/>
                <w:rtl/>
              </w:rPr>
              <w:t>ة</w:t>
            </w:r>
            <w:r w:rsidR="006341F0">
              <w:rPr>
                <w:rFonts w:hint="eastAsia"/>
                <w:sz w:val="20"/>
                <w:szCs w:val="26"/>
                <w:rtl/>
              </w:rPr>
              <w:t> </w:t>
            </w:r>
            <w:r w:rsidRPr="00A7766F">
              <w:rPr>
                <w:rFonts w:hint="cs"/>
                <w:sz w:val="20"/>
                <w:szCs w:val="26"/>
                <w:rtl/>
              </w:rPr>
              <w:t>الدفع</w:t>
            </w:r>
            <w:r w:rsidR="00166F40">
              <w:rPr>
                <w:rFonts w:hint="cs"/>
                <w:sz w:val="20"/>
                <w:szCs w:val="26"/>
                <w:rtl/>
              </w:rPr>
              <w:t xml:space="preserve"> </w:t>
            </w:r>
            <w:r w:rsidR="00166F40">
              <w:rPr>
                <w:sz w:val="20"/>
                <w:szCs w:val="26"/>
              </w:rPr>
              <w:t>(IVR)</w:t>
            </w:r>
            <w:r w:rsidR="00166F40">
              <w:rPr>
                <w:rFonts w:hint="cs"/>
                <w:sz w:val="20"/>
                <w:szCs w:val="26"/>
                <w:rtl/>
              </w:rPr>
              <w:t>/</w:t>
            </w:r>
            <w:r w:rsidRPr="00A7766F">
              <w:rPr>
                <w:rFonts w:hint="cs"/>
                <w:sz w:val="20"/>
                <w:szCs w:val="26"/>
                <w:rtl/>
              </w:rPr>
              <w:t>قائمة إدارية لخدمات العملاء</w:t>
            </w:r>
          </w:p>
        </w:tc>
        <w:tc>
          <w:tcPr>
            <w:tcW w:w="1613" w:type="dxa"/>
          </w:tcPr>
          <w:p w14:paraId="492BA6B7"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2AA7978B"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7716B1D3" w14:textId="77777777" w:rsidTr="006341F0">
        <w:trPr>
          <w:jc w:val="center"/>
        </w:trPr>
        <w:tc>
          <w:tcPr>
            <w:tcW w:w="1423" w:type="dxa"/>
          </w:tcPr>
          <w:p w14:paraId="54EA548E" w14:textId="77777777" w:rsidR="00A7766F" w:rsidRPr="00A7766F" w:rsidRDefault="00A7766F" w:rsidP="00160800">
            <w:pPr>
              <w:spacing w:before="40" w:after="40" w:line="240" w:lineRule="exact"/>
              <w:jc w:val="center"/>
              <w:rPr>
                <w:sz w:val="20"/>
                <w:szCs w:val="26"/>
              </w:rPr>
            </w:pPr>
            <w:r w:rsidRPr="00A7766F">
              <w:rPr>
                <w:sz w:val="20"/>
                <w:szCs w:val="26"/>
              </w:rPr>
              <w:t>101</w:t>
            </w:r>
          </w:p>
        </w:tc>
        <w:tc>
          <w:tcPr>
            <w:tcW w:w="1418" w:type="dxa"/>
          </w:tcPr>
          <w:p w14:paraId="3CBAA9EC"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60159082" w14:textId="77777777" w:rsidR="00A7766F" w:rsidRPr="00A7766F" w:rsidRDefault="00A7766F" w:rsidP="00160800">
            <w:pPr>
              <w:spacing w:before="40" w:after="40" w:line="240" w:lineRule="exact"/>
              <w:jc w:val="left"/>
              <w:rPr>
                <w:sz w:val="20"/>
                <w:szCs w:val="26"/>
              </w:rPr>
            </w:pPr>
            <w:r w:rsidRPr="00A7766F">
              <w:rPr>
                <w:rFonts w:hint="cs"/>
                <w:sz w:val="20"/>
                <w:szCs w:val="26"/>
                <w:rtl/>
              </w:rPr>
              <w:t>بريد صوتي</w:t>
            </w:r>
          </w:p>
        </w:tc>
        <w:tc>
          <w:tcPr>
            <w:tcW w:w="1613" w:type="dxa"/>
          </w:tcPr>
          <w:p w14:paraId="3655B9E6"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11C96AE6"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513A26A6" w14:textId="77777777" w:rsidTr="006341F0">
        <w:trPr>
          <w:jc w:val="center"/>
        </w:trPr>
        <w:tc>
          <w:tcPr>
            <w:tcW w:w="1423" w:type="dxa"/>
          </w:tcPr>
          <w:p w14:paraId="3CB0D54D" w14:textId="77777777" w:rsidR="00A7766F" w:rsidRPr="00A7766F" w:rsidRDefault="00A7766F" w:rsidP="00160800">
            <w:pPr>
              <w:spacing w:before="40" w:after="40" w:line="240" w:lineRule="exact"/>
              <w:jc w:val="center"/>
              <w:rPr>
                <w:sz w:val="20"/>
                <w:szCs w:val="26"/>
              </w:rPr>
            </w:pPr>
            <w:r w:rsidRPr="00A7766F">
              <w:rPr>
                <w:sz w:val="20"/>
                <w:szCs w:val="26"/>
              </w:rPr>
              <w:t>102</w:t>
            </w:r>
          </w:p>
        </w:tc>
        <w:tc>
          <w:tcPr>
            <w:tcW w:w="1418" w:type="dxa"/>
          </w:tcPr>
          <w:p w14:paraId="66F3C94E"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317EA97A" w14:textId="77777777" w:rsidR="00A7766F" w:rsidRPr="00A7766F" w:rsidRDefault="00A7766F" w:rsidP="00160800">
            <w:pPr>
              <w:spacing w:before="40" w:after="40" w:line="240" w:lineRule="exact"/>
              <w:rPr>
                <w:sz w:val="20"/>
                <w:szCs w:val="26"/>
              </w:rPr>
            </w:pPr>
            <w:r w:rsidRPr="00A7766F">
              <w:rPr>
                <w:rFonts w:hint="cs"/>
                <w:sz w:val="20"/>
                <w:szCs w:val="26"/>
                <w:rtl/>
              </w:rPr>
              <w:t>بريد صوتي</w:t>
            </w:r>
          </w:p>
        </w:tc>
        <w:tc>
          <w:tcPr>
            <w:tcW w:w="1613" w:type="dxa"/>
          </w:tcPr>
          <w:p w14:paraId="633875A0" w14:textId="77777777" w:rsidR="00A7766F" w:rsidRPr="00A7766F" w:rsidRDefault="00A7766F" w:rsidP="00160800">
            <w:pPr>
              <w:spacing w:before="40" w:after="40" w:line="240" w:lineRule="exact"/>
              <w:jc w:val="center"/>
              <w:rPr>
                <w:sz w:val="20"/>
                <w:szCs w:val="26"/>
              </w:rPr>
            </w:pPr>
            <w:r w:rsidRPr="00A7766F">
              <w:rPr>
                <w:sz w:val="20"/>
                <w:szCs w:val="26"/>
              </w:rPr>
              <w:t>CWS</w:t>
            </w:r>
          </w:p>
        </w:tc>
        <w:tc>
          <w:tcPr>
            <w:tcW w:w="1162" w:type="dxa"/>
          </w:tcPr>
          <w:p w14:paraId="08055FD5"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35F95085" w14:textId="77777777" w:rsidTr="006341F0">
        <w:trPr>
          <w:jc w:val="center"/>
        </w:trPr>
        <w:tc>
          <w:tcPr>
            <w:tcW w:w="1423" w:type="dxa"/>
          </w:tcPr>
          <w:p w14:paraId="3EE997F4" w14:textId="77777777" w:rsidR="00A7766F" w:rsidRPr="00A7766F" w:rsidRDefault="00A7766F" w:rsidP="00160800">
            <w:pPr>
              <w:spacing w:before="40" w:after="40" w:line="240" w:lineRule="exact"/>
              <w:jc w:val="center"/>
              <w:rPr>
                <w:sz w:val="20"/>
                <w:szCs w:val="26"/>
              </w:rPr>
            </w:pPr>
            <w:r w:rsidRPr="00A7766F">
              <w:rPr>
                <w:sz w:val="20"/>
                <w:szCs w:val="26"/>
              </w:rPr>
              <w:t>103</w:t>
            </w:r>
          </w:p>
        </w:tc>
        <w:tc>
          <w:tcPr>
            <w:tcW w:w="1418" w:type="dxa"/>
          </w:tcPr>
          <w:p w14:paraId="227749D4"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555809DB" w14:textId="77777777" w:rsidR="00A7766F" w:rsidRPr="00A7766F" w:rsidRDefault="00A7766F" w:rsidP="00160800">
            <w:pPr>
              <w:spacing w:before="40" w:after="40" w:line="240" w:lineRule="exact"/>
              <w:rPr>
                <w:sz w:val="20"/>
                <w:szCs w:val="26"/>
              </w:rPr>
            </w:pPr>
            <w:r w:rsidRPr="00A7766F">
              <w:rPr>
                <w:rFonts w:hint="cs"/>
                <w:sz w:val="20"/>
                <w:szCs w:val="26"/>
                <w:rtl/>
              </w:rPr>
              <w:t>بريد صوتي</w:t>
            </w:r>
          </w:p>
        </w:tc>
        <w:tc>
          <w:tcPr>
            <w:tcW w:w="1613" w:type="dxa"/>
          </w:tcPr>
          <w:p w14:paraId="2D7EE71C" w14:textId="77777777" w:rsidR="00A7766F" w:rsidRPr="00A7766F" w:rsidRDefault="00A7766F" w:rsidP="00160800">
            <w:pPr>
              <w:spacing w:before="40" w:after="40" w:line="240" w:lineRule="exact"/>
              <w:jc w:val="center"/>
              <w:rPr>
                <w:sz w:val="20"/>
                <w:szCs w:val="26"/>
                <w:rtl/>
              </w:rPr>
            </w:pPr>
            <w:r w:rsidRPr="00A7766F">
              <w:rPr>
                <w:sz w:val="20"/>
                <w:szCs w:val="26"/>
              </w:rPr>
              <w:t>ALL</w:t>
            </w:r>
          </w:p>
        </w:tc>
        <w:tc>
          <w:tcPr>
            <w:tcW w:w="1162" w:type="dxa"/>
          </w:tcPr>
          <w:p w14:paraId="7874DAC3"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7CD96270" w14:textId="77777777" w:rsidTr="006341F0">
        <w:trPr>
          <w:jc w:val="center"/>
        </w:trPr>
        <w:tc>
          <w:tcPr>
            <w:tcW w:w="1423" w:type="dxa"/>
          </w:tcPr>
          <w:p w14:paraId="3892C486" w14:textId="77777777" w:rsidR="00A7766F" w:rsidRPr="00A7766F" w:rsidRDefault="00A7766F" w:rsidP="00160800">
            <w:pPr>
              <w:spacing w:before="40" w:after="40" w:line="240" w:lineRule="exact"/>
              <w:jc w:val="center"/>
              <w:rPr>
                <w:sz w:val="20"/>
                <w:szCs w:val="26"/>
              </w:rPr>
            </w:pPr>
            <w:r w:rsidRPr="00A7766F">
              <w:rPr>
                <w:sz w:val="20"/>
                <w:szCs w:val="26"/>
              </w:rPr>
              <w:t>104</w:t>
            </w:r>
          </w:p>
        </w:tc>
        <w:tc>
          <w:tcPr>
            <w:tcW w:w="1418" w:type="dxa"/>
          </w:tcPr>
          <w:p w14:paraId="718A2A15"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5C7D6CED"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52C89F55" w14:textId="77777777" w:rsidR="00A7766F" w:rsidRPr="00A7766F" w:rsidRDefault="00A7766F" w:rsidP="00160800">
            <w:pPr>
              <w:spacing w:before="40" w:after="40" w:line="240" w:lineRule="exact"/>
              <w:jc w:val="center"/>
              <w:rPr>
                <w:sz w:val="20"/>
                <w:szCs w:val="26"/>
                <w:rtl/>
              </w:rPr>
            </w:pPr>
            <w:r w:rsidRPr="00A7766F">
              <w:rPr>
                <w:rFonts w:hint="cs"/>
                <w:sz w:val="20"/>
                <w:szCs w:val="26"/>
                <w:rtl/>
              </w:rPr>
              <w:t>غير موزعة</w:t>
            </w:r>
          </w:p>
        </w:tc>
        <w:tc>
          <w:tcPr>
            <w:tcW w:w="1162" w:type="dxa"/>
          </w:tcPr>
          <w:p w14:paraId="7595548C" w14:textId="6FCCE0BA" w:rsidR="00A7766F" w:rsidRPr="00A7766F" w:rsidRDefault="00A7766F" w:rsidP="00160800">
            <w:pPr>
              <w:spacing w:before="40" w:after="40" w:line="240" w:lineRule="exact"/>
              <w:jc w:val="center"/>
              <w:rPr>
                <w:sz w:val="20"/>
                <w:szCs w:val="26"/>
              </w:rPr>
            </w:pPr>
          </w:p>
        </w:tc>
      </w:tr>
      <w:tr w:rsidR="00A7766F" w:rsidRPr="00A7766F" w14:paraId="7DADD014" w14:textId="77777777" w:rsidTr="006341F0">
        <w:trPr>
          <w:jc w:val="center"/>
        </w:trPr>
        <w:tc>
          <w:tcPr>
            <w:tcW w:w="1423" w:type="dxa"/>
          </w:tcPr>
          <w:p w14:paraId="3AA24BF6" w14:textId="77777777" w:rsidR="00A7766F" w:rsidRPr="00A7766F" w:rsidRDefault="00A7766F" w:rsidP="00160800">
            <w:pPr>
              <w:spacing w:before="40" w:after="40" w:line="240" w:lineRule="exact"/>
              <w:jc w:val="center"/>
              <w:rPr>
                <w:sz w:val="20"/>
                <w:szCs w:val="26"/>
              </w:rPr>
            </w:pPr>
            <w:r w:rsidRPr="00A7766F">
              <w:rPr>
                <w:sz w:val="20"/>
                <w:szCs w:val="26"/>
              </w:rPr>
              <w:t>105</w:t>
            </w:r>
          </w:p>
        </w:tc>
        <w:tc>
          <w:tcPr>
            <w:tcW w:w="1418" w:type="dxa"/>
          </w:tcPr>
          <w:p w14:paraId="7F48FE25"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2E4AD338" w14:textId="77777777" w:rsidR="00A7766F" w:rsidRPr="00A7766F" w:rsidRDefault="00A7766F" w:rsidP="00160800">
            <w:pPr>
              <w:spacing w:before="40" w:after="40" w:line="240" w:lineRule="exact"/>
              <w:jc w:val="left"/>
              <w:rPr>
                <w:sz w:val="20"/>
                <w:szCs w:val="26"/>
                <w:rtl/>
              </w:rPr>
            </w:pPr>
            <w:r w:rsidRPr="00A7766F">
              <w:rPr>
                <w:rFonts w:hint="cs"/>
                <w:sz w:val="20"/>
                <w:szCs w:val="26"/>
                <w:rtl/>
              </w:rPr>
              <w:t>محجوزة</w:t>
            </w:r>
          </w:p>
        </w:tc>
        <w:tc>
          <w:tcPr>
            <w:tcW w:w="1613" w:type="dxa"/>
          </w:tcPr>
          <w:p w14:paraId="0795D5E7" w14:textId="77777777" w:rsidR="00A7766F" w:rsidRPr="00A7766F" w:rsidRDefault="00A7766F" w:rsidP="00160800">
            <w:pPr>
              <w:spacing w:before="40" w:after="40" w:line="240" w:lineRule="exact"/>
              <w:jc w:val="center"/>
              <w:rPr>
                <w:sz w:val="20"/>
                <w:szCs w:val="26"/>
                <w:lang w:val="en-GB"/>
              </w:rPr>
            </w:pPr>
            <w:r w:rsidRPr="00A7766F">
              <w:rPr>
                <w:rFonts w:hint="cs"/>
                <w:sz w:val="20"/>
                <w:szCs w:val="26"/>
                <w:rtl/>
              </w:rPr>
              <w:t>غير موزعة</w:t>
            </w:r>
          </w:p>
        </w:tc>
        <w:tc>
          <w:tcPr>
            <w:tcW w:w="1162" w:type="dxa"/>
          </w:tcPr>
          <w:p w14:paraId="1A3BA822" w14:textId="21D626E6" w:rsidR="00A7766F" w:rsidRPr="00A7766F" w:rsidRDefault="00A7766F" w:rsidP="00160800">
            <w:pPr>
              <w:spacing w:before="40" w:after="40" w:line="240" w:lineRule="exact"/>
              <w:jc w:val="center"/>
              <w:rPr>
                <w:sz w:val="20"/>
                <w:szCs w:val="26"/>
              </w:rPr>
            </w:pPr>
          </w:p>
        </w:tc>
      </w:tr>
      <w:tr w:rsidR="00A7766F" w:rsidRPr="00A7766F" w14:paraId="7D8F23E0" w14:textId="77777777" w:rsidTr="006341F0">
        <w:trPr>
          <w:jc w:val="center"/>
        </w:trPr>
        <w:tc>
          <w:tcPr>
            <w:tcW w:w="1423" w:type="dxa"/>
          </w:tcPr>
          <w:p w14:paraId="10148428" w14:textId="77777777" w:rsidR="00A7766F" w:rsidRPr="00A7766F" w:rsidRDefault="00A7766F" w:rsidP="00160800">
            <w:pPr>
              <w:spacing w:before="40" w:after="40" w:line="240" w:lineRule="exact"/>
              <w:jc w:val="center"/>
              <w:rPr>
                <w:sz w:val="20"/>
                <w:szCs w:val="26"/>
              </w:rPr>
            </w:pPr>
            <w:r w:rsidRPr="00A7766F">
              <w:rPr>
                <w:sz w:val="20"/>
                <w:szCs w:val="26"/>
              </w:rPr>
              <w:t>106</w:t>
            </w:r>
          </w:p>
        </w:tc>
        <w:tc>
          <w:tcPr>
            <w:tcW w:w="1418" w:type="dxa"/>
          </w:tcPr>
          <w:p w14:paraId="7E1EB3CA"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7AE45499" w14:textId="77777777" w:rsidR="00A7766F" w:rsidRPr="00A7766F" w:rsidRDefault="00A7766F" w:rsidP="00160800">
            <w:pPr>
              <w:spacing w:before="40" w:after="40" w:line="240" w:lineRule="exact"/>
              <w:jc w:val="left"/>
              <w:rPr>
                <w:sz w:val="20"/>
                <w:szCs w:val="26"/>
                <w:rtl/>
              </w:rPr>
            </w:pPr>
            <w:r w:rsidRPr="00A7766F">
              <w:rPr>
                <w:rFonts w:hint="cs"/>
                <w:sz w:val="20"/>
                <w:szCs w:val="26"/>
                <w:rtl/>
              </w:rPr>
              <w:t xml:space="preserve">بطاقة نداء مسبقة الدفع للشبكة </w:t>
            </w:r>
            <w:r w:rsidRPr="00A7766F">
              <w:rPr>
                <w:sz w:val="20"/>
                <w:szCs w:val="26"/>
              </w:rPr>
              <w:t>PSTN</w:t>
            </w:r>
            <w:r w:rsidRPr="00A7766F">
              <w:rPr>
                <w:rFonts w:hint="cs"/>
                <w:sz w:val="20"/>
                <w:szCs w:val="26"/>
                <w:rtl/>
              </w:rPr>
              <w:t xml:space="preserve"> </w:t>
            </w:r>
            <w:r w:rsidRPr="00A7766F">
              <w:rPr>
                <w:sz w:val="20"/>
                <w:szCs w:val="26"/>
                <w:rtl/>
              </w:rPr>
              <w:t>(الجزر الخارجية)</w:t>
            </w:r>
          </w:p>
        </w:tc>
        <w:tc>
          <w:tcPr>
            <w:tcW w:w="1613" w:type="dxa"/>
          </w:tcPr>
          <w:p w14:paraId="248E7A7A"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08FD6EC5"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6097E0E0" w14:textId="77777777" w:rsidTr="006341F0">
        <w:trPr>
          <w:jc w:val="center"/>
        </w:trPr>
        <w:tc>
          <w:tcPr>
            <w:tcW w:w="1423" w:type="dxa"/>
          </w:tcPr>
          <w:p w14:paraId="77603DEF" w14:textId="77777777" w:rsidR="00A7766F" w:rsidRPr="00A7766F" w:rsidRDefault="00A7766F" w:rsidP="00160800">
            <w:pPr>
              <w:spacing w:before="40" w:after="40" w:line="240" w:lineRule="exact"/>
              <w:jc w:val="center"/>
              <w:rPr>
                <w:sz w:val="20"/>
                <w:szCs w:val="26"/>
              </w:rPr>
            </w:pPr>
            <w:r w:rsidRPr="00A7766F">
              <w:rPr>
                <w:sz w:val="20"/>
                <w:szCs w:val="26"/>
              </w:rPr>
              <w:t>107</w:t>
            </w:r>
          </w:p>
        </w:tc>
        <w:tc>
          <w:tcPr>
            <w:tcW w:w="1418" w:type="dxa"/>
          </w:tcPr>
          <w:p w14:paraId="4234F9E0"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0562F08D" w14:textId="77777777" w:rsidR="00A7766F" w:rsidRPr="00A7766F" w:rsidRDefault="00A7766F" w:rsidP="00160800">
            <w:pPr>
              <w:spacing w:before="40" w:after="40" w:line="240" w:lineRule="exact"/>
              <w:jc w:val="left"/>
              <w:rPr>
                <w:sz w:val="20"/>
                <w:szCs w:val="26"/>
              </w:rPr>
            </w:pPr>
            <w:r w:rsidRPr="00A7766F">
              <w:rPr>
                <w:rFonts w:hint="cs"/>
                <w:sz w:val="20"/>
                <w:szCs w:val="26"/>
                <w:rtl/>
              </w:rPr>
              <w:t>بطاقة نداء دولي مسبقة الدفع</w:t>
            </w:r>
          </w:p>
        </w:tc>
        <w:tc>
          <w:tcPr>
            <w:tcW w:w="1613" w:type="dxa"/>
          </w:tcPr>
          <w:p w14:paraId="3FB31376"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53FE5F39"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06960111" w14:textId="77777777" w:rsidTr="006341F0">
        <w:trPr>
          <w:jc w:val="center"/>
        </w:trPr>
        <w:tc>
          <w:tcPr>
            <w:tcW w:w="1423" w:type="dxa"/>
          </w:tcPr>
          <w:p w14:paraId="3D9AE30B" w14:textId="77777777" w:rsidR="00A7766F" w:rsidRPr="00A7766F" w:rsidRDefault="00A7766F" w:rsidP="00160800">
            <w:pPr>
              <w:spacing w:before="40" w:after="40" w:line="240" w:lineRule="exact"/>
              <w:jc w:val="center"/>
              <w:rPr>
                <w:sz w:val="20"/>
                <w:szCs w:val="26"/>
              </w:rPr>
            </w:pPr>
            <w:r w:rsidRPr="00A7766F">
              <w:rPr>
                <w:sz w:val="20"/>
                <w:szCs w:val="26"/>
              </w:rPr>
              <w:t>108</w:t>
            </w:r>
          </w:p>
        </w:tc>
        <w:tc>
          <w:tcPr>
            <w:tcW w:w="1418" w:type="dxa"/>
          </w:tcPr>
          <w:p w14:paraId="7A04E586"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28E63F4A" w14:textId="77777777" w:rsidR="00A7766F" w:rsidRPr="00A7766F" w:rsidRDefault="00A7766F" w:rsidP="00160800">
            <w:pPr>
              <w:spacing w:before="40" w:after="40" w:line="240" w:lineRule="exact"/>
              <w:jc w:val="left"/>
              <w:rPr>
                <w:sz w:val="20"/>
                <w:szCs w:val="26"/>
              </w:rPr>
            </w:pPr>
            <w:r w:rsidRPr="00A7766F">
              <w:rPr>
                <w:rFonts w:hint="cs"/>
                <w:sz w:val="20"/>
                <w:szCs w:val="26"/>
                <w:rtl/>
              </w:rPr>
              <w:t xml:space="preserve">بطاقة نداء مسبقة الدفع للشبكة </w:t>
            </w:r>
            <w:r w:rsidRPr="00A7766F">
              <w:rPr>
                <w:sz w:val="20"/>
                <w:szCs w:val="26"/>
              </w:rPr>
              <w:t>PSTN</w:t>
            </w:r>
            <w:r w:rsidRPr="00A7766F">
              <w:rPr>
                <w:rFonts w:hint="cs"/>
                <w:sz w:val="20"/>
                <w:szCs w:val="26"/>
                <w:rtl/>
              </w:rPr>
              <w:t xml:space="preserve"> </w:t>
            </w:r>
            <w:r w:rsidRPr="00A7766F">
              <w:rPr>
                <w:sz w:val="20"/>
                <w:szCs w:val="26"/>
                <w:rtl/>
              </w:rPr>
              <w:t xml:space="preserve">(الجزر </w:t>
            </w:r>
            <w:r w:rsidRPr="00A7766F">
              <w:rPr>
                <w:rFonts w:hint="cs"/>
                <w:sz w:val="20"/>
                <w:szCs w:val="26"/>
                <w:rtl/>
              </w:rPr>
              <w:t>الداخلية</w:t>
            </w:r>
            <w:r w:rsidRPr="00A7766F">
              <w:rPr>
                <w:sz w:val="20"/>
                <w:szCs w:val="26"/>
                <w:rtl/>
              </w:rPr>
              <w:t>)</w:t>
            </w:r>
          </w:p>
        </w:tc>
        <w:tc>
          <w:tcPr>
            <w:tcW w:w="1613" w:type="dxa"/>
          </w:tcPr>
          <w:p w14:paraId="2416CC3B"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19A5BED0"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61113FFD" w14:textId="77777777" w:rsidTr="006341F0">
        <w:trPr>
          <w:jc w:val="center"/>
        </w:trPr>
        <w:tc>
          <w:tcPr>
            <w:tcW w:w="1423" w:type="dxa"/>
          </w:tcPr>
          <w:p w14:paraId="43B391F0" w14:textId="77777777" w:rsidR="00A7766F" w:rsidRPr="00A7766F" w:rsidRDefault="00A7766F" w:rsidP="00160800">
            <w:pPr>
              <w:spacing w:before="40" w:after="40" w:line="240" w:lineRule="exact"/>
              <w:jc w:val="center"/>
              <w:rPr>
                <w:sz w:val="20"/>
                <w:szCs w:val="26"/>
              </w:rPr>
            </w:pPr>
            <w:r w:rsidRPr="00A7766F">
              <w:rPr>
                <w:sz w:val="20"/>
                <w:szCs w:val="26"/>
              </w:rPr>
              <w:t>109</w:t>
            </w:r>
          </w:p>
        </w:tc>
        <w:tc>
          <w:tcPr>
            <w:tcW w:w="1418" w:type="dxa"/>
          </w:tcPr>
          <w:p w14:paraId="5AF276D5"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22C5B0A2" w14:textId="77777777" w:rsidR="00A7766F" w:rsidRPr="00A7766F" w:rsidRDefault="00A7766F" w:rsidP="00160800">
            <w:pPr>
              <w:spacing w:before="40" w:after="40" w:line="240" w:lineRule="exact"/>
              <w:jc w:val="left"/>
              <w:rPr>
                <w:sz w:val="20"/>
                <w:szCs w:val="26"/>
              </w:rPr>
            </w:pPr>
            <w:r w:rsidRPr="00A7766F">
              <w:rPr>
                <w:rFonts w:hint="cs"/>
                <w:sz w:val="20"/>
                <w:szCs w:val="26"/>
                <w:rtl/>
              </w:rPr>
              <w:t>خدمات متنقلة مسبقة الدفع</w:t>
            </w:r>
          </w:p>
        </w:tc>
        <w:tc>
          <w:tcPr>
            <w:tcW w:w="1613" w:type="dxa"/>
          </w:tcPr>
          <w:p w14:paraId="1515F5DF"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06861646"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6B32FA36" w14:textId="77777777" w:rsidTr="006341F0">
        <w:trPr>
          <w:jc w:val="center"/>
        </w:trPr>
        <w:tc>
          <w:tcPr>
            <w:tcW w:w="1423" w:type="dxa"/>
          </w:tcPr>
          <w:p w14:paraId="6DD0AE77" w14:textId="77777777" w:rsidR="00A7766F" w:rsidRPr="00A7766F" w:rsidRDefault="00A7766F" w:rsidP="00160800">
            <w:pPr>
              <w:spacing w:before="40" w:after="40" w:line="240" w:lineRule="exact"/>
              <w:jc w:val="center"/>
              <w:rPr>
                <w:sz w:val="20"/>
                <w:szCs w:val="26"/>
              </w:rPr>
            </w:pPr>
            <w:r w:rsidRPr="00A7766F">
              <w:rPr>
                <w:sz w:val="20"/>
                <w:szCs w:val="26"/>
              </w:rPr>
              <w:lastRenderedPageBreak/>
              <w:t>110</w:t>
            </w:r>
          </w:p>
        </w:tc>
        <w:tc>
          <w:tcPr>
            <w:tcW w:w="1418" w:type="dxa"/>
          </w:tcPr>
          <w:p w14:paraId="79C1F819"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2157D470" w14:textId="77777777" w:rsidR="00A7766F" w:rsidRPr="00A7766F" w:rsidRDefault="00A7766F" w:rsidP="00160800">
            <w:pPr>
              <w:spacing w:before="40" w:after="40" w:line="240" w:lineRule="exact"/>
              <w:jc w:val="left"/>
              <w:rPr>
                <w:sz w:val="20"/>
                <w:szCs w:val="26"/>
              </w:rPr>
            </w:pPr>
            <w:r w:rsidRPr="00A7766F">
              <w:rPr>
                <w:rFonts w:hint="cs"/>
                <w:sz w:val="20"/>
                <w:szCs w:val="26"/>
                <w:rtl/>
              </w:rPr>
              <w:t>خدمات متنقلة مسبقة الدفع</w:t>
            </w:r>
          </w:p>
        </w:tc>
        <w:tc>
          <w:tcPr>
            <w:tcW w:w="1613" w:type="dxa"/>
          </w:tcPr>
          <w:p w14:paraId="417DA22E" w14:textId="77777777" w:rsidR="00A7766F" w:rsidRPr="00A7766F" w:rsidRDefault="00A7766F" w:rsidP="00160800">
            <w:pPr>
              <w:spacing w:before="40" w:after="40" w:line="240" w:lineRule="exact"/>
              <w:jc w:val="center"/>
              <w:rPr>
                <w:sz w:val="20"/>
                <w:szCs w:val="26"/>
                <w:lang w:val="en-GB"/>
              </w:rPr>
            </w:pPr>
            <w:r w:rsidRPr="00A7766F">
              <w:rPr>
                <w:sz w:val="20"/>
                <w:szCs w:val="26"/>
              </w:rPr>
              <w:t>ALL</w:t>
            </w:r>
          </w:p>
        </w:tc>
        <w:tc>
          <w:tcPr>
            <w:tcW w:w="1162" w:type="dxa"/>
          </w:tcPr>
          <w:p w14:paraId="0BC3A238"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68B705CA" w14:textId="77777777" w:rsidTr="006341F0">
        <w:trPr>
          <w:jc w:val="center"/>
        </w:trPr>
        <w:tc>
          <w:tcPr>
            <w:tcW w:w="1423" w:type="dxa"/>
          </w:tcPr>
          <w:p w14:paraId="1DB5C87B" w14:textId="77777777" w:rsidR="00A7766F" w:rsidRPr="00A7766F" w:rsidRDefault="00A7766F" w:rsidP="00160800">
            <w:pPr>
              <w:spacing w:before="40" w:after="40" w:line="240" w:lineRule="exact"/>
              <w:jc w:val="center"/>
              <w:rPr>
                <w:sz w:val="20"/>
                <w:szCs w:val="26"/>
              </w:rPr>
            </w:pPr>
            <w:r w:rsidRPr="00A7766F">
              <w:rPr>
                <w:sz w:val="20"/>
                <w:szCs w:val="26"/>
              </w:rPr>
              <w:t>111</w:t>
            </w:r>
          </w:p>
        </w:tc>
        <w:tc>
          <w:tcPr>
            <w:tcW w:w="1418" w:type="dxa"/>
          </w:tcPr>
          <w:p w14:paraId="61D8C8A9" w14:textId="77777777" w:rsidR="00A7766F" w:rsidRPr="00A7766F" w:rsidRDefault="00A7766F" w:rsidP="00160800">
            <w:pPr>
              <w:spacing w:before="40" w:after="40" w:line="240" w:lineRule="exact"/>
              <w:jc w:val="center"/>
              <w:rPr>
                <w:sz w:val="20"/>
                <w:szCs w:val="26"/>
              </w:rPr>
            </w:pPr>
          </w:p>
        </w:tc>
        <w:tc>
          <w:tcPr>
            <w:tcW w:w="4023" w:type="dxa"/>
          </w:tcPr>
          <w:p w14:paraId="5496DB27" w14:textId="54BCFCDD" w:rsidR="00A7766F" w:rsidRPr="00A7766F" w:rsidRDefault="00F16E47" w:rsidP="00160800">
            <w:pPr>
              <w:spacing w:before="40" w:after="40" w:line="240" w:lineRule="exact"/>
              <w:jc w:val="left"/>
              <w:rPr>
                <w:sz w:val="20"/>
                <w:szCs w:val="26"/>
                <w:rtl/>
              </w:rPr>
            </w:pPr>
            <w:r>
              <w:rPr>
                <w:rFonts w:hint="cs"/>
                <w:sz w:val="20"/>
                <w:szCs w:val="26"/>
                <w:rtl/>
              </w:rPr>
              <w:t>خدمات الإطفاء والإنقاذ</w:t>
            </w:r>
          </w:p>
        </w:tc>
        <w:tc>
          <w:tcPr>
            <w:tcW w:w="1613" w:type="dxa"/>
          </w:tcPr>
          <w:p w14:paraId="3A624641" w14:textId="06661980" w:rsidR="00A7766F" w:rsidRPr="00A7766F" w:rsidRDefault="00160800" w:rsidP="00160800">
            <w:pPr>
              <w:spacing w:before="40" w:after="40" w:line="240" w:lineRule="exact"/>
              <w:jc w:val="center"/>
              <w:rPr>
                <w:sz w:val="20"/>
                <w:szCs w:val="26"/>
              </w:rPr>
            </w:pPr>
            <w:r w:rsidRPr="00A7766F">
              <w:rPr>
                <w:sz w:val="20"/>
                <w:szCs w:val="26"/>
              </w:rPr>
              <w:t>ALL</w:t>
            </w:r>
          </w:p>
        </w:tc>
        <w:tc>
          <w:tcPr>
            <w:tcW w:w="1162" w:type="dxa"/>
          </w:tcPr>
          <w:p w14:paraId="672DF258" w14:textId="6C86447E" w:rsidR="00A7766F" w:rsidRPr="00A7766F" w:rsidRDefault="00160800" w:rsidP="00160800">
            <w:pPr>
              <w:spacing w:before="40" w:after="40" w:line="240" w:lineRule="exact"/>
              <w:jc w:val="center"/>
              <w:rPr>
                <w:sz w:val="20"/>
                <w:szCs w:val="26"/>
              </w:rPr>
            </w:pPr>
            <w:r w:rsidRPr="00160800">
              <w:rPr>
                <w:sz w:val="20"/>
                <w:szCs w:val="26"/>
              </w:rPr>
              <w:t>1</w:t>
            </w:r>
          </w:p>
        </w:tc>
      </w:tr>
      <w:tr w:rsidR="00A7766F" w:rsidRPr="00A7766F" w14:paraId="0DC82C89" w14:textId="77777777" w:rsidTr="006341F0">
        <w:trPr>
          <w:jc w:val="center"/>
        </w:trPr>
        <w:tc>
          <w:tcPr>
            <w:tcW w:w="1423" w:type="dxa"/>
          </w:tcPr>
          <w:p w14:paraId="5065FED5" w14:textId="77777777" w:rsidR="00A7766F" w:rsidRPr="00A7766F" w:rsidRDefault="00A7766F" w:rsidP="00160800">
            <w:pPr>
              <w:spacing w:before="40" w:after="40" w:line="240" w:lineRule="exact"/>
              <w:jc w:val="center"/>
              <w:rPr>
                <w:sz w:val="20"/>
                <w:szCs w:val="26"/>
              </w:rPr>
            </w:pPr>
            <w:r w:rsidRPr="00A7766F">
              <w:rPr>
                <w:sz w:val="20"/>
                <w:szCs w:val="26"/>
              </w:rPr>
              <w:t>112</w:t>
            </w:r>
          </w:p>
        </w:tc>
        <w:tc>
          <w:tcPr>
            <w:tcW w:w="1418" w:type="dxa"/>
          </w:tcPr>
          <w:p w14:paraId="73EE1328"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0F61E74F" w14:textId="77777777" w:rsidR="00A7766F" w:rsidRPr="00A7766F" w:rsidRDefault="00A7766F" w:rsidP="00160800">
            <w:pPr>
              <w:spacing w:before="40" w:after="40" w:line="240" w:lineRule="exact"/>
              <w:jc w:val="left"/>
              <w:rPr>
                <w:sz w:val="20"/>
                <w:szCs w:val="26"/>
              </w:rPr>
            </w:pPr>
            <w:r w:rsidRPr="00A7766F">
              <w:rPr>
                <w:rFonts w:hint="cs"/>
                <w:sz w:val="20"/>
                <w:szCs w:val="26"/>
                <w:rtl/>
              </w:rPr>
              <w:t>رمز الطوارئ لجميع الخدمات المتنقلة</w:t>
            </w:r>
          </w:p>
        </w:tc>
        <w:tc>
          <w:tcPr>
            <w:tcW w:w="1613" w:type="dxa"/>
          </w:tcPr>
          <w:p w14:paraId="39F38C41"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4F586930" w14:textId="77777777" w:rsidR="00A7766F" w:rsidRPr="00A7766F" w:rsidRDefault="00A7766F" w:rsidP="00160800">
            <w:pPr>
              <w:spacing w:before="40" w:after="40" w:line="240" w:lineRule="exact"/>
              <w:jc w:val="center"/>
              <w:rPr>
                <w:sz w:val="20"/>
                <w:szCs w:val="26"/>
                <w:rtl/>
                <w:lang w:bidi="ar-EG"/>
              </w:rPr>
            </w:pPr>
            <w:r w:rsidRPr="00A7766F">
              <w:rPr>
                <w:sz w:val="20"/>
                <w:szCs w:val="26"/>
              </w:rPr>
              <w:t>1</w:t>
            </w:r>
          </w:p>
        </w:tc>
      </w:tr>
      <w:tr w:rsidR="00A7766F" w:rsidRPr="00A7766F" w14:paraId="4A71C767" w14:textId="77777777" w:rsidTr="006341F0">
        <w:trPr>
          <w:jc w:val="center"/>
        </w:trPr>
        <w:tc>
          <w:tcPr>
            <w:tcW w:w="1423" w:type="dxa"/>
          </w:tcPr>
          <w:p w14:paraId="53612BEE" w14:textId="735F07E1" w:rsidR="00A7766F" w:rsidRPr="00A7766F" w:rsidRDefault="00160800" w:rsidP="00160800">
            <w:pPr>
              <w:spacing w:before="40" w:after="40" w:line="240" w:lineRule="exact"/>
              <w:jc w:val="center"/>
              <w:rPr>
                <w:sz w:val="20"/>
                <w:szCs w:val="26"/>
                <w:rtl/>
                <w:lang w:bidi="ar-EG"/>
              </w:rPr>
            </w:pPr>
            <w:r w:rsidRPr="00160800">
              <w:rPr>
                <w:sz w:val="20"/>
                <w:szCs w:val="26"/>
              </w:rPr>
              <w:t>113</w:t>
            </w:r>
          </w:p>
        </w:tc>
        <w:tc>
          <w:tcPr>
            <w:tcW w:w="1418" w:type="dxa"/>
          </w:tcPr>
          <w:p w14:paraId="51DF3116"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7A6AFAD8"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75263936"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566DB97D" w14:textId="77777777" w:rsidR="00A7766F" w:rsidRPr="00A7766F" w:rsidRDefault="00A7766F" w:rsidP="00160800">
            <w:pPr>
              <w:spacing w:before="40" w:after="40" w:line="240" w:lineRule="exact"/>
              <w:jc w:val="center"/>
              <w:rPr>
                <w:sz w:val="20"/>
                <w:szCs w:val="26"/>
              </w:rPr>
            </w:pPr>
          </w:p>
        </w:tc>
      </w:tr>
      <w:tr w:rsidR="00160800" w:rsidRPr="00160800" w14:paraId="5ECD7E89" w14:textId="77777777" w:rsidTr="006341F0">
        <w:trPr>
          <w:jc w:val="center"/>
        </w:trPr>
        <w:tc>
          <w:tcPr>
            <w:tcW w:w="1423" w:type="dxa"/>
          </w:tcPr>
          <w:p w14:paraId="47C40A9D" w14:textId="30E74542" w:rsidR="00160800" w:rsidRPr="00160800" w:rsidRDefault="00160800" w:rsidP="00160800">
            <w:pPr>
              <w:spacing w:before="40" w:after="40" w:line="240" w:lineRule="exact"/>
              <w:jc w:val="center"/>
              <w:rPr>
                <w:sz w:val="20"/>
                <w:szCs w:val="26"/>
              </w:rPr>
            </w:pPr>
            <w:r w:rsidRPr="00160800">
              <w:rPr>
                <w:sz w:val="20"/>
                <w:szCs w:val="26"/>
              </w:rPr>
              <w:t>114</w:t>
            </w:r>
          </w:p>
        </w:tc>
        <w:tc>
          <w:tcPr>
            <w:tcW w:w="1418" w:type="dxa"/>
            <w:vAlign w:val="center"/>
          </w:tcPr>
          <w:p w14:paraId="46D804E6" w14:textId="3358C8AC" w:rsidR="00160800" w:rsidRPr="00160800" w:rsidRDefault="00160800" w:rsidP="00160800">
            <w:pPr>
              <w:spacing w:before="40" w:after="40" w:line="240" w:lineRule="exact"/>
              <w:jc w:val="center"/>
              <w:rPr>
                <w:sz w:val="20"/>
                <w:szCs w:val="26"/>
              </w:rPr>
            </w:pPr>
            <w:r w:rsidRPr="00160800">
              <w:rPr>
                <w:sz w:val="20"/>
                <w:szCs w:val="26"/>
              </w:rPr>
              <w:t>3</w:t>
            </w:r>
          </w:p>
        </w:tc>
        <w:tc>
          <w:tcPr>
            <w:tcW w:w="4023" w:type="dxa"/>
          </w:tcPr>
          <w:p w14:paraId="6840B98E" w14:textId="3A7C2DC0" w:rsidR="00160800" w:rsidRPr="00160800" w:rsidRDefault="00F16E47" w:rsidP="00160800">
            <w:pPr>
              <w:spacing w:before="40" w:after="40" w:line="240" w:lineRule="exact"/>
              <w:jc w:val="left"/>
              <w:rPr>
                <w:sz w:val="20"/>
                <w:szCs w:val="26"/>
                <w:rtl/>
              </w:rPr>
            </w:pPr>
            <w:r>
              <w:rPr>
                <w:rFonts w:hint="cs"/>
                <w:sz w:val="20"/>
                <w:szCs w:val="26"/>
                <w:rtl/>
              </w:rPr>
              <w:t>الخط الساخن الخاص بالاتجار في الأشخاص</w:t>
            </w:r>
          </w:p>
        </w:tc>
        <w:tc>
          <w:tcPr>
            <w:tcW w:w="1613" w:type="dxa"/>
            <w:vAlign w:val="center"/>
          </w:tcPr>
          <w:p w14:paraId="161B59CD" w14:textId="02C0FE89" w:rsidR="00160800" w:rsidRPr="00160800" w:rsidRDefault="00160800" w:rsidP="00160800">
            <w:pPr>
              <w:spacing w:before="40" w:after="40" w:line="240" w:lineRule="exact"/>
              <w:jc w:val="center"/>
              <w:rPr>
                <w:sz w:val="20"/>
                <w:szCs w:val="26"/>
                <w:rtl/>
              </w:rPr>
            </w:pPr>
            <w:r w:rsidRPr="00160800">
              <w:rPr>
                <w:sz w:val="20"/>
                <w:szCs w:val="26"/>
              </w:rPr>
              <w:t>ALL</w:t>
            </w:r>
          </w:p>
        </w:tc>
        <w:tc>
          <w:tcPr>
            <w:tcW w:w="1162" w:type="dxa"/>
            <w:vAlign w:val="center"/>
          </w:tcPr>
          <w:p w14:paraId="3250BF73" w14:textId="21E795D1" w:rsidR="00160800" w:rsidRPr="00160800" w:rsidRDefault="00160800" w:rsidP="00160800">
            <w:pPr>
              <w:spacing w:before="40" w:after="40" w:line="240" w:lineRule="exact"/>
              <w:jc w:val="center"/>
              <w:rPr>
                <w:sz w:val="20"/>
                <w:szCs w:val="26"/>
              </w:rPr>
            </w:pPr>
            <w:r w:rsidRPr="00160800">
              <w:rPr>
                <w:sz w:val="20"/>
                <w:szCs w:val="26"/>
              </w:rPr>
              <w:t>1</w:t>
            </w:r>
          </w:p>
        </w:tc>
      </w:tr>
      <w:tr w:rsidR="00160800" w:rsidRPr="00160800" w14:paraId="68265EBA" w14:textId="77777777" w:rsidTr="006341F0">
        <w:trPr>
          <w:jc w:val="center"/>
        </w:trPr>
        <w:tc>
          <w:tcPr>
            <w:tcW w:w="1423" w:type="dxa"/>
          </w:tcPr>
          <w:p w14:paraId="6D617BF3" w14:textId="70174433" w:rsidR="00160800" w:rsidRPr="00160800" w:rsidRDefault="00160800" w:rsidP="00160800">
            <w:pPr>
              <w:spacing w:before="40" w:after="40" w:line="240" w:lineRule="exact"/>
              <w:jc w:val="center"/>
              <w:rPr>
                <w:sz w:val="20"/>
                <w:szCs w:val="26"/>
              </w:rPr>
            </w:pPr>
            <w:r w:rsidRPr="00160800">
              <w:rPr>
                <w:sz w:val="20"/>
                <w:szCs w:val="26"/>
              </w:rPr>
              <w:t>115</w:t>
            </w:r>
          </w:p>
        </w:tc>
        <w:tc>
          <w:tcPr>
            <w:tcW w:w="1418" w:type="dxa"/>
            <w:vAlign w:val="center"/>
          </w:tcPr>
          <w:p w14:paraId="4FDD113D" w14:textId="77777777" w:rsidR="00160800" w:rsidRPr="00160800" w:rsidRDefault="00160800" w:rsidP="00160800">
            <w:pPr>
              <w:spacing w:before="40" w:after="40" w:line="240" w:lineRule="exact"/>
              <w:jc w:val="center"/>
              <w:rPr>
                <w:sz w:val="20"/>
                <w:szCs w:val="26"/>
              </w:rPr>
            </w:pPr>
          </w:p>
        </w:tc>
        <w:tc>
          <w:tcPr>
            <w:tcW w:w="4023" w:type="dxa"/>
          </w:tcPr>
          <w:p w14:paraId="6EEB23A7" w14:textId="43D422BA" w:rsidR="00160800" w:rsidRPr="00160800" w:rsidRDefault="00160800" w:rsidP="00160800">
            <w:pPr>
              <w:spacing w:before="40" w:after="40" w:line="240" w:lineRule="exact"/>
              <w:jc w:val="left"/>
              <w:rPr>
                <w:sz w:val="20"/>
                <w:szCs w:val="26"/>
                <w:rtl/>
                <w:lang w:bidi="ar-EG"/>
              </w:rPr>
            </w:pPr>
            <w:r w:rsidRPr="00A7766F">
              <w:rPr>
                <w:rFonts w:hint="cs"/>
                <w:sz w:val="20"/>
                <w:szCs w:val="26"/>
                <w:rtl/>
              </w:rPr>
              <w:t>محجوزة</w:t>
            </w:r>
          </w:p>
        </w:tc>
        <w:tc>
          <w:tcPr>
            <w:tcW w:w="1613" w:type="dxa"/>
            <w:vAlign w:val="center"/>
          </w:tcPr>
          <w:p w14:paraId="4DC3BD58" w14:textId="55244977" w:rsidR="00160800" w:rsidRPr="00160800" w:rsidRDefault="00160800" w:rsidP="00160800">
            <w:pPr>
              <w:spacing w:before="40" w:after="40" w:line="240" w:lineRule="exact"/>
              <w:jc w:val="center"/>
              <w:rPr>
                <w:sz w:val="20"/>
                <w:szCs w:val="26"/>
                <w:rtl/>
              </w:rPr>
            </w:pPr>
            <w:r w:rsidRPr="00A7766F">
              <w:rPr>
                <w:rFonts w:hint="cs"/>
                <w:sz w:val="20"/>
                <w:szCs w:val="26"/>
                <w:rtl/>
              </w:rPr>
              <w:t>غير موزعة</w:t>
            </w:r>
          </w:p>
        </w:tc>
        <w:tc>
          <w:tcPr>
            <w:tcW w:w="1162" w:type="dxa"/>
            <w:vAlign w:val="center"/>
          </w:tcPr>
          <w:p w14:paraId="6943C696" w14:textId="77777777" w:rsidR="00160800" w:rsidRPr="00160800" w:rsidRDefault="00160800" w:rsidP="00160800">
            <w:pPr>
              <w:spacing w:before="40" w:after="40" w:line="240" w:lineRule="exact"/>
              <w:jc w:val="center"/>
              <w:rPr>
                <w:sz w:val="20"/>
                <w:szCs w:val="26"/>
              </w:rPr>
            </w:pPr>
          </w:p>
        </w:tc>
      </w:tr>
      <w:tr w:rsidR="00160800" w:rsidRPr="00160800" w14:paraId="78E98BE1" w14:textId="77777777" w:rsidTr="006341F0">
        <w:trPr>
          <w:jc w:val="center"/>
        </w:trPr>
        <w:tc>
          <w:tcPr>
            <w:tcW w:w="1423" w:type="dxa"/>
          </w:tcPr>
          <w:p w14:paraId="57560D16" w14:textId="47A050F0" w:rsidR="00160800" w:rsidRPr="00160800" w:rsidRDefault="00160800" w:rsidP="00160800">
            <w:pPr>
              <w:spacing w:before="40" w:after="40" w:line="240" w:lineRule="exact"/>
              <w:jc w:val="center"/>
              <w:rPr>
                <w:sz w:val="20"/>
                <w:szCs w:val="26"/>
              </w:rPr>
            </w:pPr>
            <w:r w:rsidRPr="00160800">
              <w:rPr>
                <w:sz w:val="20"/>
                <w:szCs w:val="26"/>
              </w:rPr>
              <w:t>116</w:t>
            </w:r>
          </w:p>
        </w:tc>
        <w:tc>
          <w:tcPr>
            <w:tcW w:w="1418" w:type="dxa"/>
            <w:vAlign w:val="center"/>
          </w:tcPr>
          <w:p w14:paraId="1B40DB3D" w14:textId="6C4DDD21" w:rsidR="00160800" w:rsidRPr="00160800" w:rsidRDefault="00160800" w:rsidP="00160800">
            <w:pPr>
              <w:spacing w:before="40" w:after="40" w:line="240" w:lineRule="exact"/>
              <w:jc w:val="center"/>
              <w:rPr>
                <w:sz w:val="20"/>
                <w:szCs w:val="26"/>
              </w:rPr>
            </w:pPr>
            <w:r w:rsidRPr="00160800">
              <w:rPr>
                <w:sz w:val="20"/>
                <w:szCs w:val="26"/>
              </w:rPr>
              <w:t>3</w:t>
            </w:r>
          </w:p>
        </w:tc>
        <w:tc>
          <w:tcPr>
            <w:tcW w:w="4023" w:type="dxa"/>
          </w:tcPr>
          <w:p w14:paraId="22276943" w14:textId="07E5C24F" w:rsidR="00160800" w:rsidRPr="00160800" w:rsidRDefault="00D12907" w:rsidP="00160800">
            <w:pPr>
              <w:spacing w:before="40" w:after="40" w:line="240" w:lineRule="exact"/>
              <w:jc w:val="left"/>
              <w:rPr>
                <w:sz w:val="20"/>
                <w:szCs w:val="26"/>
                <w:rtl/>
              </w:rPr>
            </w:pPr>
            <w:r>
              <w:rPr>
                <w:rFonts w:hint="cs"/>
                <w:sz w:val="20"/>
                <w:szCs w:val="26"/>
                <w:rtl/>
              </w:rPr>
              <w:t>خط مساعدة الأطفال</w:t>
            </w:r>
          </w:p>
        </w:tc>
        <w:tc>
          <w:tcPr>
            <w:tcW w:w="1613" w:type="dxa"/>
            <w:vAlign w:val="center"/>
          </w:tcPr>
          <w:p w14:paraId="5CFDE85C" w14:textId="0D1792A2" w:rsidR="00160800" w:rsidRPr="00160800" w:rsidRDefault="00160800" w:rsidP="00160800">
            <w:pPr>
              <w:spacing w:before="40" w:after="40" w:line="240" w:lineRule="exact"/>
              <w:jc w:val="center"/>
              <w:rPr>
                <w:sz w:val="20"/>
                <w:szCs w:val="26"/>
                <w:rtl/>
              </w:rPr>
            </w:pPr>
            <w:r w:rsidRPr="00160800">
              <w:rPr>
                <w:sz w:val="20"/>
                <w:szCs w:val="26"/>
              </w:rPr>
              <w:t>ALL</w:t>
            </w:r>
          </w:p>
        </w:tc>
        <w:tc>
          <w:tcPr>
            <w:tcW w:w="1162" w:type="dxa"/>
            <w:vAlign w:val="center"/>
          </w:tcPr>
          <w:p w14:paraId="13C7F408" w14:textId="4C6B41D3" w:rsidR="00160800" w:rsidRPr="00160800" w:rsidRDefault="00160800" w:rsidP="00160800">
            <w:pPr>
              <w:spacing w:before="40" w:after="40" w:line="240" w:lineRule="exact"/>
              <w:jc w:val="center"/>
              <w:rPr>
                <w:sz w:val="20"/>
                <w:szCs w:val="26"/>
              </w:rPr>
            </w:pPr>
            <w:r w:rsidRPr="00160800">
              <w:rPr>
                <w:sz w:val="20"/>
                <w:szCs w:val="26"/>
              </w:rPr>
              <w:t>1</w:t>
            </w:r>
          </w:p>
        </w:tc>
      </w:tr>
      <w:tr w:rsidR="00A7766F" w:rsidRPr="00A7766F" w14:paraId="336F42A1" w14:textId="77777777" w:rsidTr="006341F0">
        <w:trPr>
          <w:jc w:val="center"/>
        </w:trPr>
        <w:tc>
          <w:tcPr>
            <w:tcW w:w="1423" w:type="dxa"/>
          </w:tcPr>
          <w:p w14:paraId="09FB8FD7" w14:textId="77777777" w:rsidR="00A7766F" w:rsidRPr="00A7766F" w:rsidRDefault="00A7766F" w:rsidP="00160800">
            <w:pPr>
              <w:spacing w:before="40" w:after="40" w:line="240" w:lineRule="exact"/>
              <w:jc w:val="center"/>
              <w:rPr>
                <w:sz w:val="20"/>
                <w:szCs w:val="26"/>
              </w:rPr>
            </w:pPr>
            <w:r w:rsidRPr="00A7766F">
              <w:rPr>
                <w:sz w:val="20"/>
                <w:szCs w:val="26"/>
              </w:rPr>
              <w:t>117</w:t>
            </w:r>
          </w:p>
        </w:tc>
        <w:tc>
          <w:tcPr>
            <w:tcW w:w="1418" w:type="dxa"/>
          </w:tcPr>
          <w:p w14:paraId="12C9E148"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65D44725" w14:textId="77777777" w:rsidR="00A7766F" w:rsidRPr="00A7766F" w:rsidRDefault="00A7766F" w:rsidP="00160800">
            <w:pPr>
              <w:spacing w:before="40" w:after="40" w:line="240" w:lineRule="exact"/>
              <w:jc w:val="left"/>
              <w:rPr>
                <w:sz w:val="20"/>
                <w:szCs w:val="26"/>
              </w:rPr>
            </w:pPr>
            <w:r w:rsidRPr="00A7766F">
              <w:rPr>
                <w:rFonts w:hint="cs"/>
                <w:sz w:val="20"/>
                <w:szCs w:val="26"/>
                <w:rtl/>
              </w:rPr>
              <w:t xml:space="preserve">خدمات الشبكة </w:t>
            </w:r>
            <w:r w:rsidRPr="00A7766F">
              <w:rPr>
                <w:sz w:val="20"/>
                <w:szCs w:val="26"/>
              </w:rPr>
              <w:t>PSTN</w:t>
            </w:r>
            <w:r w:rsidRPr="00A7766F">
              <w:rPr>
                <w:rFonts w:hint="cs"/>
                <w:sz w:val="20"/>
                <w:szCs w:val="26"/>
                <w:rtl/>
              </w:rPr>
              <w:t xml:space="preserve"> مسبقة الدفع</w:t>
            </w:r>
          </w:p>
        </w:tc>
        <w:tc>
          <w:tcPr>
            <w:tcW w:w="1613" w:type="dxa"/>
          </w:tcPr>
          <w:p w14:paraId="1BBA34EE"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518D43CF"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5E678952" w14:textId="77777777" w:rsidTr="006341F0">
        <w:trPr>
          <w:jc w:val="center"/>
        </w:trPr>
        <w:tc>
          <w:tcPr>
            <w:tcW w:w="1423" w:type="dxa"/>
          </w:tcPr>
          <w:p w14:paraId="4E5BD994" w14:textId="77777777" w:rsidR="00A7766F" w:rsidRPr="00A7766F" w:rsidRDefault="00A7766F" w:rsidP="00160800">
            <w:pPr>
              <w:spacing w:before="40" w:after="40" w:line="240" w:lineRule="exact"/>
              <w:jc w:val="center"/>
              <w:rPr>
                <w:sz w:val="20"/>
                <w:szCs w:val="26"/>
              </w:rPr>
            </w:pPr>
            <w:r w:rsidRPr="00A7766F">
              <w:rPr>
                <w:sz w:val="20"/>
                <w:szCs w:val="26"/>
              </w:rPr>
              <w:t>11(8-9)</w:t>
            </w:r>
          </w:p>
        </w:tc>
        <w:tc>
          <w:tcPr>
            <w:tcW w:w="1418" w:type="dxa"/>
          </w:tcPr>
          <w:p w14:paraId="34B6DA5C" w14:textId="5CFA2D07" w:rsidR="00A7766F" w:rsidRPr="00A7766F" w:rsidRDefault="00A7766F" w:rsidP="00160800">
            <w:pPr>
              <w:spacing w:before="40" w:after="40" w:line="240" w:lineRule="exact"/>
              <w:jc w:val="center"/>
              <w:rPr>
                <w:sz w:val="20"/>
                <w:szCs w:val="26"/>
              </w:rPr>
            </w:pPr>
          </w:p>
        </w:tc>
        <w:tc>
          <w:tcPr>
            <w:tcW w:w="4023" w:type="dxa"/>
          </w:tcPr>
          <w:p w14:paraId="65E3BBDC"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6CAAC8DA"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6EE83C8B" w14:textId="77777777" w:rsidR="00A7766F" w:rsidRPr="00A7766F" w:rsidRDefault="00A7766F" w:rsidP="00160800">
            <w:pPr>
              <w:spacing w:before="40" w:after="40" w:line="240" w:lineRule="exact"/>
              <w:jc w:val="center"/>
              <w:rPr>
                <w:sz w:val="20"/>
                <w:szCs w:val="26"/>
              </w:rPr>
            </w:pPr>
          </w:p>
        </w:tc>
      </w:tr>
      <w:tr w:rsidR="00A7766F" w:rsidRPr="00A7766F" w14:paraId="6CE4A655" w14:textId="77777777" w:rsidTr="006341F0">
        <w:trPr>
          <w:jc w:val="center"/>
        </w:trPr>
        <w:tc>
          <w:tcPr>
            <w:tcW w:w="1423" w:type="dxa"/>
          </w:tcPr>
          <w:p w14:paraId="450BED20" w14:textId="77777777" w:rsidR="00A7766F" w:rsidRPr="00A7766F" w:rsidRDefault="00A7766F" w:rsidP="00160800">
            <w:pPr>
              <w:spacing w:before="40" w:after="40" w:line="240" w:lineRule="exact"/>
              <w:jc w:val="center"/>
              <w:rPr>
                <w:sz w:val="20"/>
                <w:szCs w:val="26"/>
              </w:rPr>
            </w:pPr>
            <w:r w:rsidRPr="00A7766F">
              <w:rPr>
                <w:sz w:val="20"/>
                <w:szCs w:val="26"/>
              </w:rPr>
              <w:t>120</w:t>
            </w:r>
          </w:p>
        </w:tc>
        <w:tc>
          <w:tcPr>
            <w:tcW w:w="1418" w:type="dxa"/>
          </w:tcPr>
          <w:p w14:paraId="7594B266"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648CE1B9" w14:textId="77777777" w:rsidR="00A7766F" w:rsidRPr="00A7766F" w:rsidRDefault="00A7766F" w:rsidP="00160800">
            <w:pPr>
              <w:spacing w:before="40" w:after="40" w:line="240" w:lineRule="exact"/>
              <w:jc w:val="left"/>
              <w:rPr>
                <w:sz w:val="20"/>
                <w:szCs w:val="26"/>
              </w:rPr>
            </w:pPr>
            <w:r w:rsidRPr="00A7766F">
              <w:rPr>
                <w:rFonts w:hint="cs"/>
                <w:sz w:val="20"/>
                <w:szCs w:val="26"/>
                <w:rtl/>
              </w:rPr>
              <w:t>تقرير الخلل (عملاء المؤسسة)</w:t>
            </w:r>
          </w:p>
        </w:tc>
        <w:tc>
          <w:tcPr>
            <w:tcW w:w="1613" w:type="dxa"/>
          </w:tcPr>
          <w:p w14:paraId="0BBC5AFD" w14:textId="77777777" w:rsidR="00A7766F" w:rsidRPr="00A7766F" w:rsidRDefault="00A7766F" w:rsidP="00160800">
            <w:pPr>
              <w:spacing w:before="40" w:after="40" w:line="240" w:lineRule="exact"/>
              <w:jc w:val="center"/>
              <w:rPr>
                <w:sz w:val="20"/>
                <w:szCs w:val="26"/>
              </w:rPr>
            </w:pPr>
            <w:r w:rsidRPr="00A7766F">
              <w:rPr>
                <w:sz w:val="20"/>
                <w:szCs w:val="26"/>
              </w:rPr>
              <w:t>CWS</w:t>
            </w:r>
          </w:p>
        </w:tc>
        <w:tc>
          <w:tcPr>
            <w:tcW w:w="1162" w:type="dxa"/>
          </w:tcPr>
          <w:p w14:paraId="53FB5B26"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6D6BF931" w14:textId="77777777" w:rsidTr="006341F0">
        <w:trPr>
          <w:jc w:val="center"/>
        </w:trPr>
        <w:tc>
          <w:tcPr>
            <w:tcW w:w="1423" w:type="dxa"/>
          </w:tcPr>
          <w:p w14:paraId="1ACDE971" w14:textId="77777777" w:rsidR="00A7766F" w:rsidRPr="00A7766F" w:rsidRDefault="00A7766F" w:rsidP="00160800">
            <w:pPr>
              <w:spacing w:before="40" w:after="40" w:line="240" w:lineRule="exact"/>
              <w:jc w:val="center"/>
              <w:rPr>
                <w:sz w:val="20"/>
                <w:szCs w:val="26"/>
              </w:rPr>
            </w:pPr>
            <w:r w:rsidRPr="00A7766F">
              <w:rPr>
                <w:sz w:val="20"/>
                <w:szCs w:val="26"/>
              </w:rPr>
              <w:t>121</w:t>
            </w:r>
          </w:p>
        </w:tc>
        <w:tc>
          <w:tcPr>
            <w:tcW w:w="1418" w:type="dxa"/>
          </w:tcPr>
          <w:p w14:paraId="68815084"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43FAC832" w14:textId="77777777" w:rsidR="00A7766F" w:rsidRPr="00A7766F" w:rsidRDefault="00A7766F" w:rsidP="00160800">
            <w:pPr>
              <w:spacing w:before="40" w:after="40" w:line="240" w:lineRule="exact"/>
              <w:jc w:val="left"/>
              <w:rPr>
                <w:sz w:val="20"/>
                <w:szCs w:val="26"/>
              </w:rPr>
            </w:pPr>
            <w:r w:rsidRPr="00A7766F">
              <w:rPr>
                <w:rFonts w:hint="cs"/>
                <w:sz w:val="20"/>
                <w:szCs w:val="26"/>
                <w:rtl/>
              </w:rPr>
              <w:t>تقرير الخلل</w:t>
            </w:r>
          </w:p>
        </w:tc>
        <w:tc>
          <w:tcPr>
            <w:tcW w:w="1613" w:type="dxa"/>
          </w:tcPr>
          <w:p w14:paraId="06DF03C1" w14:textId="77777777" w:rsidR="00A7766F" w:rsidRPr="00A7766F" w:rsidRDefault="00A7766F" w:rsidP="00160800">
            <w:pPr>
              <w:spacing w:before="40" w:after="40" w:line="240" w:lineRule="exact"/>
              <w:jc w:val="center"/>
              <w:rPr>
                <w:sz w:val="20"/>
                <w:szCs w:val="26"/>
              </w:rPr>
            </w:pPr>
            <w:r w:rsidRPr="00A7766F">
              <w:rPr>
                <w:sz w:val="20"/>
                <w:szCs w:val="26"/>
              </w:rPr>
              <w:t>CWS</w:t>
            </w:r>
          </w:p>
        </w:tc>
        <w:tc>
          <w:tcPr>
            <w:tcW w:w="1162" w:type="dxa"/>
          </w:tcPr>
          <w:p w14:paraId="349FB192"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570A2DAE" w14:textId="77777777" w:rsidTr="006341F0">
        <w:trPr>
          <w:trHeight w:val="251"/>
          <w:jc w:val="center"/>
        </w:trPr>
        <w:tc>
          <w:tcPr>
            <w:tcW w:w="1423" w:type="dxa"/>
          </w:tcPr>
          <w:p w14:paraId="6243ADC2" w14:textId="77777777" w:rsidR="00A7766F" w:rsidRPr="00A7766F" w:rsidRDefault="00A7766F" w:rsidP="00160800">
            <w:pPr>
              <w:spacing w:before="40" w:after="40" w:line="240" w:lineRule="exact"/>
              <w:jc w:val="center"/>
              <w:rPr>
                <w:sz w:val="20"/>
                <w:szCs w:val="26"/>
              </w:rPr>
            </w:pPr>
            <w:r w:rsidRPr="00A7766F">
              <w:rPr>
                <w:sz w:val="20"/>
                <w:szCs w:val="26"/>
              </w:rPr>
              <w:t>122</w:t>
            </w:r>
          </w:p>
        </w:tc>
        <w:tc>
          <w:tcPr>
            <w:tcW w:w="1418" w:type="dxa"/>
          </w:tcPr>
          <w:p w14:paraId="596DC71D" w14:textId="049E3FC3" w:rsidR="00A7766F" w:rsidRPr="00A7766F" w:rsidRDefault="00A7766F" w:rsidP="00160800">
            <w:pPr>
              <w:spacing w:before="40" w:after="40" w:line="240" w:lineRule="exact"/>
              <w:jc w:val="center"/>
              <w:rPr>
                <w:sz w:val="20"/>
                <w:szCs w:val="26"/>
              </w:rPr>
            </w:pPr>
          </w:p>
        </w:tc>
        <w:tc>
          <w:tcPr>
            <w:tcW w:w="4023" w:type="dxa"/>
          </w:tcPr>
          <w:p w14:paraId="637C82FE" w14:textId="77777777" w:rsidR="00A7766F" w:rsidRPr="00A7766F" w:rsidRDefault="00A7766F" w:rsidP="00160800">
            <w:pPr>
              <w:spacing w:before="40" w:after="40" w:line="240" w:lineRule="exact"/>
              <w:jc w:val="left"/>
              <w:rPr>
                <w:sz w:val="20"/>
                <w:szCs w:val="26"/>
                <w:rtl/>
              </w:rPr>
            </w:pPr>
            <w:r w:rsidRPr="00A7766F">
              <w:rPr>
                <w:rFonts w:hint="cs"/>
                <w:sz w:val="20"/>
                <w:szCs w:val="26"/>
                <w:rtl/>
              </w:rPr>
              <w:t>محجوزة</w:t>
            </w:r>
          </w:p>
        </w:tc>
        <w:tc>
          <w:tcPr>
            <w:tcW w:w="1613" w:type="dxa"/>
          </w:tcPr>
          <w:p w14:paraId="3ABA33D9"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1463E30D" w14:textId="4600C3A0" w:rsidR="00A7766F" w:rsidRPr="00A7766F" w:rsidRDefault="00A7766F" w:rsidP="00160800">
            <w:pPr>
              <w:spacing w:before="40" w:after="40" w:line="240" w:lineRule="exact"/>
              <w:jc w:val="center"/>
              <w:rPr>
                <w:sz w:val="20"/>
                <w:szCs w:val="26"/>
              </w:rPr>
            </w:pPr>
          </w:p>
        </w:tc>
      </w:tr>
      <w:tr w:rsidR="00A7766F" w:rsidRPr="00A7766F" w14:paraId="78DD745A" w14:textId="77777777" w:rsidTr="006341F0">
        <w:trPr>
          <w:jc w:val="center"/>
        </w:trPr>
        <w:tc>
          <w:tcPr>
            <w:tcW w:w="1423" w:type="dxa"/>
          </w:tcPr>
          <w:p w14:paraId="3C8762BF" w14:textId="77777777" w:rsidR="00A7766F" w:rsidRPr="00A7766F" w:rsidRDefault="00A7766F" w:rsidP="00160800">
            <w:pPr>
              <w:spacing w:before="40" w:after="40" w:line="240" w:lineRule="exact"/>
              <w:jc w:val="center"/>
              <w:rPr>
                <w:sz w:val="20"/>
                <w:szCs w:val="26"/>
              </w:rPr>
            </w:pPr>
            <w:r w:rsidRPr="00A7766F">
              <w:rPr>
                <w:sz w:val="20"/>
                <w:szCs w:val="26"/>
              </w:rPr>
              <w:t>123</w:t>
            </w:r>
          </w:p>
        </w:tc>
        <w:tc>
          <w:tcPr>
            <w:tcW w:w="1418" w:type="dxa"/>
          </w:tcPr>
          <w:p w14:paraId="30E420DD"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3ACD9235" w14:textId="77777777" w:rsidR="00A7766F" w:rsidRPr="00A7766F" w:rsidRDefault="00A7766F" w:rsidP="00160800">
            <w:pPr>
              <w:spacing w:before="40" w:after="40" w:line="240" w:lineRule="exact"/>
              <w:jc w:val="left"/>
              <w:rPr>
                <w:sz w:val="20"/>
                <w:szCs w:val="26"/>
              </w:rPr>
            </w:pPr>
            <w:r w:rsidRPr="00A7766F">
              <w:rPr>
                <w:rFonts w:hint="cs"/>
                <w:sz w:val="20"/>
                <w:szCs w:val="26"/>
                <w:rtl/>
              </w:rPr>
              <w:t>خط مساعدة العميل</w:t>
            </w:r>
          </w:p>
        </w:tc>
        <w:tc>
          <w:tcPr>
            <w:tcW w:w="1613" w:type="dxa"/>
          </w:tcPr>
          <w:p w14:paraId="7B6EBF83" w14:textId="77777777" w:rsidR="00A7766F" w:rsidRPr="00A7766F" w:rsidRDefault="00A7766F" w:rsidP="00160800">
            <w:pPr>
              <w:spacing w:before="40" w:after="40" w:line="240" w:lineRule="exact"/>
              <w:jc w:val="center"/>
              <w:rPr>
                <w:sz w:val="20"/>
                <w:szCs w:val="26"/>
              </w:rPr>
            </w:pPr>
            <w:r w:rsidRPr="00A7766F">
              <w:rPr>
                <w:sz w:val="20"/>
                <w:szCs w:val="26"/>
              </w:rPr>
              <w:t>CWS</w:t>
            </w:r>
          </w:p>
        </w:tc>
        <w:tc>
          <w:tcPr>
            <w:tcW w:w="1162" w:type="dxa"/>
          </w:tcPr>
          <w:p w14:paraId="62B5F0A2"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2ACBB1CB" w14:textId="77777777" w:rsidTr="006341F0">
        <w:trPr>
          <w:jc w:val="center"/>
        </w:trPr>
        <w:tc>
          <w:tcPr>
            <w:tcW w:w="1423" w:type="dxa"/>
          </w:tcPr>
          <w:p w14:paraId="62C5AA69" w14:textId="77777777" w:rsidR="00A7766F" w:rsidRPr="00A7766F" w:rsidRDefault="00A7766F" w:rsidP="00160800">
            <w:pPr>
              <w:spacing w:before="40" w:after="40" w:line="240" w:lineRule="exact"/>
              <w:jc w:val="center"/>
              <w:rPr>
                <w:sz w:val="20"/>
                <w:szCs w:val="26"/>
              </w:rPr>
            </w:pPr>
            <w:r w:rsidRPr="00A7766F">
              <w:rPr>
                <w:sz w:val="20"/>
                <w:szCs w:val="26"/>
              </w:rPr>
              <w:t>12(4-9)</w:t>
            </w:r>
          </w:p>
        </w:tc>
        <w:tc>
          <w:tcPr>
            <w:tcW w:w="1418" w:type="dxa"/>
          </w:tcPr>
          <w:p w14:paraId="542778F3" w14:textId="77777777" w:rsidR="00A7766F" w:rsidRPr="00A7766F" w:rsidRDefault="00A7766F" w:rsidP="00160800">
            <w:pPr>
              <w:spacing w:before="40" w:after="40" w:line="240" w:lineRule="exact"/>
              <w:jc w:val="center"/>
              <w:rPr>
                <w:sz w:val="20"/>
                <w:szCs w:val="26"/>
              </w:rPr>
            </w:pPr>
          </w:p>
        </w:tc>
        <w:tc>
          <w:tcPr>
            <w:tcW w:w="4023" w:type="dxa"/>
          </w:tcPr>
          <w:p w14:paraId="0957F752"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0EB7ADA1"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378CACBD" w14:textId="77777777" w:rsidR="00A7766F" w:rsidRPr="00A7766F" w:rsidRDefault="00A7766F" w:rsidP="00160800">
            <w:pPr>
              <w:spacing w:before="40" w:after="40" w:line="240" w:lineRule="exact"/>
              <w:jc w:val="center"/>
              <w:rPr>
                <w:sz w:val="20"/>
                <w:szCs w:val="26"/>
              </w:rPr>
            </w:pPr>
          </w:p>
        </w:tc>
      </w:tr>
      <w:tr w:rsidR="00A7766F" w:rsidRPr="00A7766F" w14:paraId="7B2B8FE5" w14:textId="77777777" w:rsidTr="006341F0">
        <w:trPr>
          <w:jc w:val="center"/>
        </w:trPr>
        <w:tc>
          <w:tcPr>
            <w:tcW w:w="1423" w:type="dxa"/>
          </w:tcPr>
          <w:p w14:paraId="63707822" w14:textId="77777777" w:rsidR="00A7766F" w:rsidRPr="00A7766F" w:rsidRDefault="00A7766F" w:rsidP="00160800">
            <w:pPr>
              <w:spacing w:before="40" w:after="40" w:line="240" w:lineRule="exact"/>
              <w:jc w:val="center"/>
              <w:rPr>
                <w:sz w:val="20"/>
                <w:szCs w:val="26"/>
              </w:rPr>
            </w:pPr>
            <w:r w:rsidRPr="00A7766F">
              <w:rPr>
                <w:sz w:val="20"/>
                <w:szCs w:val="26"/>
              </w:rPr>
              <w:t>13(0-2)</w:t>
            </w:r>
          </w:p>
        </w:tc>
        <w:tc>
          <w:tcPr>
            <w:tcW w:w="1418" w:type="dxa"/>
          </w:tcPr>
          <w:p w14:paraId="6CBDA3D0" w14:textId="77777777" w:rsidR="00A7766F" w:rsidRPr="00A7766F" w:rsidRDefault="00A7766F" w:rsidP="00160800">
            <w:pPr>
              <w:spacing w:before="40" w:after="40" w:line="240" w:lineRule="exact"/>
              <w:jc w:val="center"/>
              <w:rPr>
                <w:sz w:val="20"/>
                <w:szCs w:val="26"/>
              </w:rPr>
            </w:pPr>
          </w:p>
        </w:tc>
        <w:tc>
          <w:tcPr>
            <w:tcW w:w="4023" w:type="dxa"/>
          </w:tcPr>
          <w:p w14:paraId="42425F3E"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074CB0F5"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242D5BE8" w14:textId="77777777" w:rsidR="00A7766F" w:rsidRPr="00A7766F" w:rsidRDefault="00A7766F" w:rsidP="00160800">
            <w:pPr>
              <w:spacing w:before="40" w:after="40" w:line="240" w:lineRule="exact"/>
              <w:jc w:val="center"/>
              <w:rPr>
                <w:sz w:val="20"/>
                <w:szCs w:val="26"/>
              </w:rPr>
            </w:pPr>
          </w:p>
        </w:tc>
      </w:tr>
      <w:tr w:rsidR="00A7766F" w:rsidRPr="00A7766F" w14:paraId="534143E8" w14:textId="77777777" w:rsidTr="006341F0">
        <w:trPr>
          <w:jc w:val="center"/>
        </w:trPr>
        <w:tc>
          <w:tcPr>
            <w:tcW w:w="1423" w:type="dxa"/>
          </w:tcPr>
          <w:p w14:paraId="513C425F" w14:textId="77777777" w:rsidR="00A7766F" w:rsidRPr="00A7766F" w:rsidRDefault="00A7766F" w:rsidP="00160800">
            <w:pPr>
              <w:spacing w:before="40" w:after="40" w:line="240" w:lineRule="exact"/>
              <w:jc w:val="center"/>
              <w:rPr>
                <w:sz w:val="20"/>
                <w:szCs w:val="26"/>
              </w:rPr>
            </w:pPr>
            <w:r w:rsidRPr="00A7766F">
              <w:rPr>
                <w:sz w:val="20"/>
                <w:szCs w:val="26"/>
              </w:rPr>
              <w:t>133</w:t>
            </w:r>
          </w:p>
        </w:tc>
        <w:tc>
          <w:tcPr>
            <w:tcW w:w="1418" w:type="dxa"/>
          </w:tcPr>
          <w:p w14:paraId="0FCB0BDC"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7B92A620" w14:textId="77777777" w:rsidR="00A7766F" w:rsidRPr="00A7766F" w:rsidRDefault="00A7766F" w:rsidP="00160800">
            <w:pPr>
              <w:spacing w:before="40" w:after="40" w:line="240" w:lineRule="exact"/>
              <w:jc w:val="left"/>
              <w:rPr>
                <w:sz w:val="20"/>
                <w:szCs w:val="26"/>
              </w:rPr>
            </w:pPr>
            <w:r w:rsidRPr="00A7766F">
              <w:rPr>
                <w:rFonts w:hint="cs"/>
                <w:sz w:val="20"/>
                <w:szCs w:val="26"/>
                <w:rtl/>
              </w:rPr>
              <w:t>الشرطة</w:t>
            </w:r>
          </w:p>
        </w:tc>
        <w:tc>
          <w:tcPr>
            <w:tcW w:w="1613" w:type="dxa"/>
          </w:tcPr>
          <w:p w14:paraId="43FC0419"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36361145" w14:textId="77777777" w:rsidR="00A7766F" w:rsidRPr="00A7766F" w:rsidRDefault="00A7766F" w:rsidP="00160800">
            <w:pPr>
              <w:spacing w:before="40" w:after="40" w:line="240" w:lineRule="exact"/>
              <w:jc w:val="center"/>
              <w:rPr>
                <w:sz w:val="20"/>
                <w:szCs w:val="26"/>
              </w:rPr>
            </w:pPr>
            <w:r w:rsidRPr="00A7766F">
              <w:rPr>
                <w:sz w:val="20"/>
                <w:szCs w:val="26"/>
              </w:rPr>
              <w:t>1</w:t>
            </w:r>
          </w:p>
        </w:tc>
      </w:tr>
      <w:tr w:rsidR="00A7766F" w:rsidRPr="00A7766F" w14:paraId="3DE93E4E" w14:textId="77777777" w:rsidTr="006341F0">
        <w:trPr>
          <w:jc w:val="center"/>
        </w:trPr>
        <w:tc>
          <w:tcPr>
            <w:tcW w:w="1423" w:type="dxa"/>
          </w:tcPr>
          <w:p w14:paraId="09D6EBD5" w14:textId="77777777" w:rsidR="00A7766F" w:rsidRPr="00A7766F" w:rsidRDefault="00A7766F" w:rsidP="00160800">
            <w:pPr>
              <w:spacing w:before="40" w:after="40" w:line="240" w:lineRule="exact"/>
              <w:jc w:val="center"/>
              <w:rPr>
                <w:sz w:val="20"/>
                <w:szCs w:val="26"/>
              </w:rPr>
            </w:pPr>
            <w:r w:rsidRPr="00A7766F">
              <w:rPr>
                <w:sz w:val="20"/>
                <w:szCs w:val="26"/>
              </w:rPr>
              <w:t>13(4-9)</w:t>
            </w:r>
          </w:p>
        </w:tc>
        <w:tc>
          <w:tcPr>
            <w:tcW w:w="1418" w:type="dxa"/>
          </w:tcPr>
          <w:p w14:paraId="152207F9" w14:textId="77777777" w:rsidR="00A7766F" w:rsidRPr="00A7766F" w:rsidRDefault="00A7766F" w:rsidP="00160800">
            <w:pPr>
              <w:spacing w:before="40" w:after="40" w:line="240" w:lineRule="exact"/>
              <w:jc w:val="center"/>
              <w:rPr>
                <w:sz w:val="20"/>
                <w:szCs w:val="26"/>
              </w:rPr>
            </w:pPr>
          </w:p>
        </w:tc>
        <w:tc>
          <w:tcPr>
            <w:tcW w:w="4023" w:type="dxa"/>
          </w:tcPr>
          <w:p w14:paraId="55989AC5"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5A766410"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0AE99441" w14:textId="77777777" w:rsidR="00A7766F" w:rsidRPr="00A7766F" w:rsidRDefault="00A7766F" w:rsidP="00160800">
            <w:pPr>
              <w:spacing w:before="40" w:after="40" w:line="240" w:lineRule="exact"/>
              <w:jc w:val="center"/>
              <w:rPr>
                <w:sz w:val="20"/>
                <w:szCs w:val="26"/>
              </w:rPr>
            </w:pPr>
          </w:p>
        </w:tc>
      </w:tr>
      <w:tr w:rsidR="00A7766F" w:rsidRPr="00A7766F" w14:paraId="3EA73A7E" w14:textId="77777777" w:rsidTr="006341F0">
        <w:trPr>
          <w:jc w:val="center"/>
        </w:trPr>
        <w:tc>
          <w:tcPr>
            <w:tcW w:w="1423" w:type="dxa"/>
          </w:tcPr>
          <w:p w14:paraId="3808151F" w14:textId="77777777" w:rsidR="00A7766F" w:rsidRPr="00A7766F" w:rsidRDefault="00A7766F" w:rsidP="00160800">
            <w:pPr>
              <w:spacing w:before="40" w:after="40" w:line="240" w:lineRule="exact"/>
              <w:jc w:val="center"/>
              <w:rPr>
                <w:sz w:val="20"/>
                <w:szCs w:val="26"/>
              </w:rPr>
            </w:pPr>
            <w:r w:rsidRPr="00A7766F">
              <w:rPr>
                <w:sz w:val="20"/>
                <w:szCs w:val="26"/>
              </w:rPr>
              <w:t>140</w:t>
            </w:r>
          </w:p>
        </w:tc>
        <w:tc>
          <w:tcPr>
            <w:tcW w:w="1418" w:type="dxa"/>
          </w:tcPr>
          <w:p w14:paraId="291F177C" w14:textId="1C639900" w:rsidR="00A7766F" w:rsidRPr="00A7766F" w:rsidRDefault="00A7766F" w:rsidP="00160800">
            <w:pPr>
              <w:spacing w:before="40" w:after="40" w:line="240" w:lineRule="exact"/>
              <w:jc w:val="center"/>
              <w:rPr>
                <w:sz w:val="20"/>
                <w:szCs w:val="26"/>
              </w:rPr>
            </w:pPr>
          </w:p>
        </w:tc>
        <w:tc>
          <w:tcPr>
            <w:tcW w:w="4023" w:type="dxa"/>
          </w:tcPr>
          <w:p w14:paraId="28D4C5FE" w14:textId="77777777" w:rsidR="00A7766F" w:rsidRPr="00A7766F" w:rsidRDefault="00A7766F" w:rsidP="00160800">
            <w:pPr>
              <w:spacing w:before="40" w:after="40" w:line="240" w:lineRule="exact"/>
              <w:jc w:val="left"/>
              <w:rPr>
                <w:sz w:val="20"/>
                <w:szCs w:val="26"/>
                <w:rtl/>
                <w:lang w:val="en-GB"/>
              </w:rPr>
            </w:pPr>
            <w:r w:rsidRPr="00A7766F">
              <w:rPr>
                <w:rFonts w:hint="cs"/>
                <w:sz w:val="20"/>
                <w:szCs w:val="26"/>
                <w:rtl/>
              </w:rPr>
              <w:t>محجوزة</w:t>
            </w:r>
          </w:p>
        </w:tc>
        <w:tc>
          <w:tcPr>
            <w:tcW w:w="1613" w:type="dxa"/>
          </w:tcPr>
          <w:p w14:paraId="05BC61DE"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270324CB" w14:textId="77777777" w:rsidR="00A7766F" w:rsidRPr="00A7766F" w:rsidRDefault="00A7766F" w:rsidP="00160800">
            <w:pPr>
              <w:spacing w:before="40" w:after="40" w:line="240" w:lineRule="exact"/>
              <w:jc w:val="center"/>
              <w:rPr>
                <w:sz w:val="20"/>
                <w:szCs w:val="26"/>
              </w:rPr>
            </w:pPr>
          </w:p>
        </w:tc>
      </w:tr>
      <w:tr w:rsidR="00A7766F" w:rsidRPr="00A7766F" w14:paraId="4F3F27DE" w14:textId="77777777" w:rsidTr="006341F0">
        <w:trPr>
          <w:jc w:val="center"/>
        </w:trPr>
        <w:tc>
          <w:tcPr>
            <w:tcW w:w="1423" w:type="dxa"/>
          </w:tcPr>
          <w:p w14:paraId="307BB6D6" w14:textId="77777777" w:rsidR="00A7766F" w:rsidRPr="00A7766F" w:rsidRDefault="00A7766F" w:rsidP="00160800">
            <w:pPr>
              <w:spacing w:before="40" w:after="40" w:line="240" w:lineRule="exact"/>
              <w:jc w:val="center"/>
              <w:rPr>
                <w:sz w:val="20"/>
                <w:szCs w:val="26"/>
              </w:rPr>
            </w:pPr>
            <w:r w:rsidRPr="00A7766F">
              <w:rPr>
                <w:sz w:val="20"/>
                <w:szCs w:val="26"/>
              </w:rPr>
              <w:t>141</w:t>
            </w:r>
          </w:p>
        </w:tc>
        <w:tc>
          <w:tcPr>
            <w:tcW w:w="1418" w:type="dxa"/>
          </w:tcPr>
          <w:p w14:paraId="1521F906"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535B2762" w14:textId="77777777" w:rsidR="00A7766F" w:rsidRPr="00A7766F" w:rsidRDefault="00A7766F" w:rsidP="00160800">
            <w:pPr>
              <w:spacing w:before="40" w:after="40" w:line="240" w:lineRule="exact"/>
              <w:rPr>
                <w:sz w:val="20"/>
                <w:szCs w:val="26"/>
              </w:rPr>
            </w:pPr>
            <w:r w:rsidRPr="00A7766F">
              <w:rPr>
                <w:rFonts w:hint="cs"/>
                <w:sz w:val="20"/>
                <w:szCs w:val="26"/>
                <w:rtl/>
              </w:rPr>
              <w:t>خدمات المعلومات الطبية</w:t>
            </w:r>
          </w:p>
        </w:tc>
        <w:tc>
          <w:tcPr>
            <w:tcW w:w="1613" w:type="dxa"/>
          </w:tcPr>
          <w:p w14:paraId="6B02AA06"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604196B3" w14:textId="77777777" w:rsidR="00A7766F" w:rsidRPr="00A7766F" w:rsidRDefault="00A7766F" w:rsidP="00160800">
            <w:pPr>
              <w:spacing w:before="40" w:after="40" w:line="240" w:lineRule="exact"/>
              <w:jc w:val="center"/>
              <w:rPr>
                <w:sz w:val="20"/>
                <w:szCs w:val="26"/>
              </w:rPr>
            </w:pPr>
            <w:r w:rsidRPr="00A7766F">
              <w:rPr>
                <w:sz w:val="20"/>
                <w:szCs w:val="26"/>
              </w:rPr>
              <w:t>1</w:t>
            </w:r>
          </w:p>
        </w:tc>
      </w:tr>
      <w:tr w:rsidR="00A7766F" w:rsidRPr="00A7766F" w14:paraId="2DED719E" w14:textId="77777777" w:rsidTr="006341F0">
        <w:trPr>
          <w:jc w:val="center"/>
        </w:trPr>
        <w:tc>
          <w:tcPr>
            <w:tcW w:w="1423" w:type="dxa"/>
          </w:tcPr>
          <w:p w14:paraId="44E95D7E" w14:textId="77777777" w:rsidR="00A7766F" w:rsidRPr="00A7766F" w:rsidRDefault="00A7766F" w:rsidP="00160800">
            <w:pPr>
              <w:spacing w:before="40" w:after="40" w:line="240" w:lineRule="exact"/>
              <w:jc w:val="center"/>
              <w:rPr>
                <w:sz w:val="20"/>
                <w:szCs w:val="26"/>
              </w:rPr>
            </w:pPr>
            <w:r w:rsidRPr="00A7766F">
              <w:rPr>
                <w:sz w:val="20"/>
                <w:szCs w:val="26"/>
              </w:rPr>
              <w:t>14(2-9)</w:t>
            </w:r>
          </w:p>
        </w:tc>
        <w:tc>
          <w:tcPr>
            <w:tcW w:w="1418" w:type="dxa"/>
          </w:tcPr>
          <w:p w14:paraId="47B48F8D" w14:textId="77777777" w:rsidR="00A7766F" w:rsidRPr="00A7766F" w:rsidRDefault="00A7766F" w:rsidP="00160800">
            <w:pPr>
              <w:spacing w:before="40" w:after="40" w:line="240" w:lineRule="exact"/>
              <w:jc w:val="center"/>
              <w:rPr>
                <w:sz w:val="20"/>
                <w:szCs w:val="26"/>
              </w:rPr>
            </w:pPr>
          </w:p>
        </w:tc>
        <w:tc>
          <w:tcPr>
            <w:tcW w:w="4023" w:type="dxa"/>
          </w:tcPr>
          <w:p w14:paraId="74F3F9D3"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4EC3F92E"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4F3B3858" w14:textId="77777777" w:rsidR="00A7766F" w:rsidRPr="00A7766F" w:rsidRDefault="00A7766F" w:rsidP="00160800">
            <w:pPr>
              <w:spacing w:before="40" w:after="40" w:line="240" w:lineRule="exact"/>
              <w:jc w:val="center"/>
              <w:rPr>
                <w:sz w:val="20"/>
                <w:szCs w:val="26"/>
              </w:rPr>
            </w:pPr>
          </w:p>
        </w:tc>
      </w:tr>
      <w:tr w:rsidR="00A7766F" w:rsidRPr="00A7766F" w14:paraId="3E1F260D" w14:textId="77777777" w:rsidTr="006341F0">
        <w:trPr>
          <w:jc w:val="center"/>
        </w:trPr>
        <w:tc>
          <w:tcPr>
            <w:tcW w:w="1423" w:type="dxa"/>
          </w:tcPr>
          <w:p w14:paraId="092C9896" w14:textId="77777777" w:rsidR="00A7766F" w:rsidRPr="00A7766F" w:rsidRDefault="00A7766F" w:rsidP="00160800">
            <w:pPr>
              <w:spacing w:before="40" w:after="40" w:line="240" w:lineRule="exact"/>
              <w:jc w:val="center"/>
              <w:rPr>
                <w:sz w:val="20"/>
                <w:szCs w:val="26"/>
              </w:rPr>
            </w:pPr>
            <w:r w:rsidRPr="00A7766F">
              <w:rPr>
                <w:sz w:val="20"/>
                <w:szCs w:val="26"/>
              </w:rPr>
              <w:t>150</w:t>
            </w:r>
          </w:p>
        </w:tc>
        <w:tc>
          <w:tcPr>
            <w:tcW w:w="1418" w:type="dxa"/>
          </w:tcPr>
          <w:p w14:paraId="0EE67256" w14:textId="77777777" w:rsidR="00A7766F" w:rsidRPr="00A7766F" w:rsidRDefault="00A7766F" w:rsidP="00160800">
            <w:pPr>
              <w:spacing w:before="40" w:after="40" w:line="240" w:lineRule="exact"/>
              <w:jc w:val="center"/>
              <w:rPr>
                <w:sz w:val="20"/>
                <w:szCs w:val="26"/>
              </w:rPr>
            </w:pPr>
          </w:p>
        </w:tc>
        <w:tc>
          <w:tcPr>
            <w:tcW w:w="4023" w:type="dxa"/>
          </w:tcPr>
          <w:p w14:paraId="39BCF76D" w14:textId="77777777" w:rsidR="00A7766F" w:rsidRPr="00A7766F" w:rsidRDefault="00A7766F" w:rsidP="00160800">
            <w:pPr>
              <w:spacing w:before="40" w:after="40" w:line="240" w:lineRule="exact"/>
              <w:rPr>
                <w:sz w:val="20"/>
                <w:szCs w:val="26"/>
                <w:rtl/>
              </w:rPr>
            </w:pPr>
            <w:r w:rsidRPr="00A7766F">
              <w:rPr>
                <w:rFonts w:hint="cs"/>
                <w:sz w:val="20"/>
                <w:szCs w:val="26"/>
                <w:rtl/>
              </w:rPr>
              <w:t>محجوزة</w:t>
            </w:r>
          </w:p>
        </w:tc>
        <w:tc>
          <w:tcPr>
            <w:tcW w:w="1613" w:type="dxa"/>
          </w:tcPr>
          <w:p w14:paraId="216CF48E"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6BEEAAE6" w14:textId="77777777" w:rsidR="00A7766F" w:rsidRPr="00A7766F" w:rsidRDefault="00A7766F" w:rsidP="00160800">
            <w:pPr>
              <w:spacing w:before="40" w:after="40" w:line="240" w:lineRule="exact"/>
              <w:jc w:val="center"/>
              <w:rPr>
                <w:sz w:val="20"/>
                <w:szCs w:val="26"/>
              </w:rPr>
            </w:pPr>
          </w:p>
        </w:tc>
      </w:tr>
      <w:tr w:rsidR="00A7766F" w:rsidRPr="00A7766F" w14:paraId="4345E392" w14:textId="77777777" w:rsidTr="006341F0">
        <w:trPr>
          <w:jc w:val="center"/>
        </w:trPr>
        <w:tc>
          <w:tcPr>
            <w:tcW w:w="1423" w:type="dxa"/>
          </w:tcPr>
          <w:p w14:paraId="4C039B29" w14:textId="77777777" w:rsidR="00A7766F" w:rsidRPr="00A7766F" w:rsidRDefault="00A7766F" w:rsidP="00160800">
            <w:pPr>
              <w:spacing w:before="40" w:after="40" w:line="240" w:lineRule="exact"/>
              <w:jc w:val="center"/>
              <w:rPr>
                <w:sz w:val="20"/>
                <w:szCs w:val="26"/>
              </w:rPr>
            </w:pPr>
            <w:r w:rsidRPr="00A7766F">
              <w:rPr>
                <w:sz w:val="20"/>
                <w:szCs w:val="26"/>
              </w:rPr>
              <w:t>151</w:t>
            </w:r>
          </w:p>
        </w:tc>
        <w:tc>
          <w:tcPr>
            <w:tcW w:w="1418" w:type="dxa"/>
          </w:tcPr>
          <w:p w14:paraId="416456F3"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41688710" w14:textId="77777777" w:rsidR="00A7766F" w:rsidRPr="00A7766F" w:rsidRDefault="00A7766F" w:rsidP="00160800">
            <w:pPr>
              <w:spacing w:before="40" w:after="40" w:line="240" w:lineRule="exact"/>
              <w:jc w:val="left"/>
              <w:rPr>
                <w:sz w:val="20"/>
                <w:szCs w:val="26"/>
              </w:rPr>
            </w:pPr>
            <w:r w:rsidRPr="00A7766F">
              <w:rPr>
                <w:rFonts w:hint="cs"/>
                <w:sz w:val="20"/>
                <w:szCs w:val="26"/>
                <w:rtl/>
              </w:rPr>
              <w:t>خدمات الطوارئ الطبية</w:t>
            </w:r>
          </w:p>
        </w:tc>
        <w:tc>
          <w:tcPr>
            <w:tcW w:w="1613" w:type="dxa"/>
          </w:tcPr>
          <w:p w14:paraId="62124208"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717C2936" w14:textId="77777777" w:rsidR="00A7766F" w:rsidRPr="00A7766F" w:rsidRDefault="00A7766F" w:rsidP="00160800">
            <w:pPr>
              <w:spacing w:before="40" w:after="40" w:line="240" w:lineRule="exact"/>
              <w:jc w:val="center"/>
              <w:rPr>
                <w:sz w:val="20"/>
                <w:szCs w:val="26"/>
              </w:rPr>
            </w:pPr>
            <w:r w:rsidRPr="00A7766F">
              <w:rPr>
                <w:sz w:val="20"/>
                <w:szCs w:val="26"/>
              </w:rPr>
              <w:t>1</w:t>
            </w:r>
          </w:p>
        </w:tc>
      </w:tr>
      <w:tr w:rsidR="00A7766F" w:rsidRPr="00A7766F" w14:paraId="5D418AEB" w14:textId="77777777" w:rsidTr="006341F0">
        <w:trPr>
          <w:jc w:val="center"/>
        </w:trPr>
        <w:tc>
          <w:tcPr>
            <w:tcW w:w="1423" w:type="dxa"/>
          </w:tcPr>
          <w:p w14:paraId="6B3821B1" w14:textId="77777777" w:rsidR="00A7766F" w:rsidRPr="00A7766F" w:rsidRDefault="00A7766F" w:rsidP="00160800">
            <w:pPr>
              <w:spacing w:before="40" w:after="40" w:line="240" w:lineRule="exact"/>
              <w:jc w:val="center"/>
              <w:rPr>
                <w:sz w:val="20"/>
                <w:szCs w:val="26"/>
              </w:rPr>
            </w:pPr>
            <w:r w:rsidRPr="00A7766F">
              <w:rPr>
                <w:sz w:val="20"/>
                <w:szCs w:val="26"/>
              </w:rPr>
              <w:t>15(2-9)</w:t>
            </w:r>
          </w:p>
        </w:tc>
        <w:tc>
          <w:tcPr>
            <w:tcW w:w="1418" w:type="dxa"/>
          </w:tcPr>
          <w:p w14:paraId="63717258" w14:textId="77777777" w:rsidR="00A7766F" w:rsidRPr="00A7766F" w:rsidRDefault="00A7766F" w:rsidP="00160800">
            <w:pPr>
              <w:spacing w:before="40" w:after="40" w:line="240" w:lineRule="exact"/>
              <w:jc w:val="center"/>
              <w:rPr>
                <w:sz w:val="20"/>
                <w:szCs w:val="26"/>
              </w:rPr>
            </w:pPr>
          </w:p>
        </w:tc>
        <w:tc>
          <w:tcPr>
            <w:tcW w:w="4023" w:type="dxa"/>
          </w:tcPr>
          <w:p w14:paraId="123C7B4E"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355310F0"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4EBDAA78" w14:textId="77777777" w:rsidR="00A7766F" w:rsidRPr="00A7766F" w:rsidRDefault="00A7766F" w:rsidP="00160800">
            <w:pPr>
              <w:spacing w:before="40" w:after="40" w:line="240" w:lineRule="exact"/>
              <w:jc w:val="center"/>
              <w:rPr>
                <w:sz w:val="20"/>
                <w:szCs w:val="26"/>
              </w:rPr>
            </w:pPr>
          </w:p>
        </w:tc>
      </w:tr>
      <w:tr w:rsidR="00A7766F" w:rsidRPr="00A7766F" w14:paraId="6866A84A" w14:textId="77777777" w:rsidTr="006341F0">
        <w:trPr>
          <w:jc w:val="center"/>
        </w:trPr>
        <w:tc>
          <w:tcPr>
            <w:tcW w:w="1423" w:type="dxa"/>
          </w:tcPr>
          <w:p w14:paraId="367B4498" w14:textId="77777777" w:rsidR="00A7766F" w:rsidRPr="00A7766F" w:rsidRDefault="00A7766F" w:rsidP="00160800">
            <w:pPr>
              <w:spacing w:before="40" w:after="40" w:line="240" w:lineRule="exact"/>
              <w:jc w:val="center"/>
              <w:rPr>
                <w:sz w:val="20"/>
                <w:szCs w:val="26"/>
              </w:rPr>
            </w:pPr>
            <w:r w:rsidRPr="00A7766F">
              <w:rPr>
                <w:sz w:val="20"/>
                <w:szCs w:val="26"/>
              </w:rPr>
              <w:t>160</w:t>
            </w:r>
          </w:p>
        </w:tc>
        <w:tc>
          <w:tcPr>
            <w:tcW w:w="1418" w:type="dxa"/>
          </w:tcPr>
          <w:p w14:paraId="32035249"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447896E8" w14:textId="77777777" w:rsidR="00A7766F" w:rsidRPr="00A7766F" w:rsidRDefault="00A7766F" w:rsidP="00160800">
            <w:pPr>
              <w:spacing w:before="40" w:after="40" w:line="240" w:lineRule="exact"/>
              <w:jc w:val="left"/>
              <w:rPr>
                <w:sz w:val="20"/>
                <w:szCs w:val="26"/>
                <w:lang w:val="en-GB"/>
              </w:rPr>
            </w:pPr>
            <w:r w:rsidRPr="00A7766F">
              <w:rPr>
                <w:rFonts w:hint="cs"/>
                <w:sz w:val="20"/>
                <w:szCs w:val="26"/>
                <w:rtl/>
              </w:rPr>
              <w:t>دائرة إدارة المخاطر والكوارث</w:t>
            </w:r>
          </w:p>
        </w:tc>
        <w:tc>
          <w:tcPr>
            <w:tcW w:w="1613" w:type="dxa"/>
          </w:tcPr>
          <w:p w14:paraId="61421AB2"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40070564" w14:textId="77777777" w:rsidR="00A7766F" w:rsidRPr="00A7766F" w:rsidRDefault="00A7766F" w:rsidP="00160800">
            <w:pPr>
              <w:spacing w:before="40" w:after="40" w:line="240" w:lineRule="exact"/>
              <w:jc w:val="center"/>
              <w:rPr>
                <w:sz w:val="20"/>
                <w:szCs w:val="26"/>
              </w:rPr>
            </w:pPr>
            <w:r w:rsidRPr="00A7766F">
              <w:rPr>
                <w:sz w:val="20"/>
                <w:szCs w:val="26"/>
              </w:rPr>
              <w:t>1</w:t>
            </w:r>
          </w:p>
        </w:tc>
      </w:tr>
      <w:tr w:rsidR="00A7766F" w:rsidRPr="00A7766F" w14:paraId="193A8DC4" w14:textId="77777777" w:rsidTr="006341F0">
        <w:trPr>
          <w:jc w:val="center"/>
        </w:trPr>
        <w:tc>
          <w:tcPr>
            <w:tcW w:w="1423" w:type="dxa"/>
          </w:tcPr>
          <w:p w14:paraId="45530C5A" w14:textId="77777777" w:rsidR="00A7766F" w:rsidRPr="00A7766F" w:rsidRDefault="00A7766F" w:rsidP="00160800">
            <w:pPr>
              <w:spacing w:before="40" w:after="40" w:line="240" w:lineRule="exact"/>
              <w:jc w:val="center"/>
              <w:rPr>
                <w:sz w:val="20"/>
                <w:szCs w:val="26"/>
              </w:rPr>
            </w:pPr>
            <w:r w:rsidRPr="00A7766F">
              <w:rPr>
                <w:sz w:val="20"/>
                <w:szCs w:val="26"/>
              </w:rPr>
              <w:t>16(1-9)</w:t>
            </w:r>
          </w:p>
        </w:tc>
        <w:tc>
          <w:tcPr>
            <w:tcW w:w="1418" w:type="dxa"/>
          </w:tcPr>
          <w:p w14:paraId="1E0DC0FF"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10B1CA7C" w14:textId="77777777" w:rsidR="00A7766F" w:rsidRPr="00A7766F" w:rsidRDefault="00A7766F" w:rsidP="00160800">
            <w:pPr>
              <w:spacing w:before="40" w:after="40" w:line="240" w:lineRule="exact"/>
              <w:jc w:val="left"/>
              <w:rPr>
                <w:sz w:val="20"/>
                <w:szCs w:val="26"/>
              </w:rPr>
            </w:pPr>
            <w:r w:rsidRPr="00A7766F">
              <w:rPr>
                <w:rFonts w:hint="cs"/>
                <w:sz w:val="20"/>
                <w:szCs w:val="26"/>
                <w:rtl/>
              </w:rPr>
              <w:t>اختبار</w:t>
            </w:r>
          </w:p>
        </w:tc>
        <w:tc>
          <w:tcPr>
            <w:tcW w:w="1613" w:type="dxa"/>
          </w:tcPr>
          <w:p w14:paraId="0FB1B457"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2F603769"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23A6B483" w14:textId="77777777" w:rsidTr="006341F0">
        <w:trPr>
          <w:jc w:val="center"/>
        </w:trPr>
        <w:tc>
          <w:tcPr>
            <w:tcW w:w="1423" w:type="dxa"/>
          </w:tcPr>
          <w:p w14:paraId="765D4AC7" w14:textId="77777777" w:rsidR="00A7766F" w:rsidRPr="00A7766F" w:rsidRDefault="00A7766F" w:rsidP="00160800">
            <w:pPr>
              <w:spacing w:before="40" w:after="40" w:line="240" w:lineRule="exact"/>
              <w:jc w:val="center"/>
              <w:rPr>
                <w:sz w:val="20"/>
                <w:szCs w:val="26"/>
              </w:rPr>
            </w:pPr>
            <w:r w:rsidRPr="00A7766F">
              <w:rPr>
                <w:sz w:val="20"/>
                <w:szCs w:val="26"/>
              </w:rPr>
              <w:t>170</w:t>
            </w:r>
          </w:p>
        </w:tc>
        <w:tc>
          <w:tcPr>
            <w:tcW w:w="1418" w:type="dxa"/>
          </w:tcPr>
          <w:p w14:paraId="740AA56F" w14:textId="77777777" w:rsidR="00A7766F" w:rsidRPr="00A7766F" w:rsidRDefault="00A7766F" w:rsidP="00160800">
            <w:pPr>
              <w:spacing w:before="40" w:after="40" w:line="240" w:lineRule="exact"/>
              <w:jc w:val="center"/>
              <w:rPr>
                <w:sz w:val="20"/>
                <w:szCs w:val="26"/>
              </w:rPr>
            </w:pPr>
          </w:p>
        </w:tc>
        <w:tc>
          <w:tcPr>
            <w:tcW w:w="4023" w:type="dxa"/>
          </w:tcPr>
          <w:p w14:paraId="577977F4"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69FBA361"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75B7B4F9" w14:textId="77777777" w:rsidR="00A7766F" w:rsidRPr="00A7766F" w:rsidRDefault="00A7766F" w:rsidP="00160800">
            <w:pPr>
              <w:spacing w:before="40" w:after="40" w:line="240" w:lineRule="exact"/>
              <w:jc w:val="center"/>
              <w:rPr>
                <w:sz w:val="20"/>
                <w:szCs w:val="26"/>
              </w:rPr>
            </w:pPr>
          </w:p>
        </w:tc>
      </w:tr>
      <w:tr w:rsidR="00A7766F" w:rsidRPr="00A7766F" w14:paraId="73EDCAD7" w14:textId="77777777" w:rsidTr="006341F0">
        <w:trPr>
          <w:jc w:val="center"/>
        </w:trPr>
        <w:tc>
          <w:tcPr>
            <w:tcW w:w="1423" w:type="dxa"/>
          </w:tcPr>
          <w:p w14:paraId="4D67C966" w14:textId="77777777" w:rsidR="00A7766F" w:rsidRPr="00A7766F" w:rsidRDefault="00A7766F" w:rsidP="00160800">
            <w:pPr>
              <w:spacing w:before="40" w:after="40" w:line="240" w:lineRule="exact"/>
              <w:jc w:val="center"/>
              <w:rPr>
                <w:sz w:val="20"/>
                <w:szCs w:val="26"/>
              </w:rPr>
            </w:pPr>
            <w:r w:rsidRPr="00A7766F">
              <w:rPr>
                <w:sz w:val="20"/>
                <w:szCs w:val="26"/>
              </w:rPr>
              <w:t>171</w:t>
            </w:r>
          </w:p>
        </w:tc>
        <w:tc>
          <w:tcPr>
            <w:tcW w:w="1418" w:type="dxa"/>
          </w:tcPr>
          <w:p w14:paraId="21A636A8"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008B9464" w14:textId="77777777" w:rsidR="00A7766F" w:rsidRPr="00A7766F" w:rsidRDefault="00A7766F" w:rsidP="00160800">
            <w:pPr>
              <w:spacing w:before="40" w:after="40" w:line="240" w:lineRule="exact"/>
              <w:jc w:val="left"/>
              <w:rPr>
                <w:sz w:val="20"/>
                <w:szCs w:val="26"/>
              </w:rPr>
            </w:pPr>
            <w:r w:rsidRPr="00A7766F">
              <w:rPr>
                <w:rFonts w:hint="cs"/>
                <w:sz w:val="20"/>
                <w:szCs w:val="26"/>
                <w:rtl/>
              </w:rPr>
              <w:t>مراقبة الصيانة</w:t>
            </w:r>
          </w:p>
        </w:tc>
        <w:tc>
          <w:tcPr>
            <w:tcW w:w="1613" w:type="dxa"/>
          </w:tcPr>
          <w:p w14:paraId="05C86D24" w14:textId="77777777" w:rsidR="00A7766F" w:rsidRPr="00A7766F" w:rsidRDefault="00A7766F" w:rsidP="00160800">
            <w:pPr>
              <w:spacing w:before="40" w:after="40" w:line="240" w:lineRule="exact"/>
              <w:jc w:val="center"/>
              <w:rPr>
                <w:sz w:val="20"/>
                <w:szCs w:val="26"/>
              </w:rPr>
            </w:pPr>
            <w:r w:rsidRPr="00A7766F">
              <w:rPr>
                <w:sz w:val="20"/>
                <w:szCs w:val="26"/>
              </w:rPr>
              <w:t>ALL</w:t>
            </w:r>
          </w:p>
        </w:tc>
        <w:tc>
          <w:tcPr>
            <w:tcW w:w="1162" w:type="dxa"/>
          </w:tcPr>
          <w:p w14:paraId="750FA304" w14:textId="77777777" w:rsidR="00A7766F" w:rsidRPr="00A7766F" w:rsidRDefault="00A7766F" w:rsidP="00160800">
            <w:pPr>
              <w:spacing w:before="40" w:after="40" w:line="240" w:lineRule="exact"/>
              <w:jc w:val="center"/>
              <w:rPr>
                <w:sz w:val="20"/>
                <w:szCs w:val="26"/>
              </w:rPr>
            </w:pPr>
            <w:r w:rsidRPr="00A7766F">
              <w:rPr>
                <w:sz w:val="20"/>
                <w:szCs w:val="26"/>
              </w:rPr>
              <w:t>3</w:t>
            </w:r>
          </w:p>
        </w:tc>
      </w:tr>
      <w:tr w:rsidR="00A7766F" w:rsidRPr="00A7766F" w14:paraId="41A43CF3" w14:textId="77777777" w:rsidTr="006341F0">
        <w:trPr>
          <w:jc w:val="center"/>
        </w:trPr>
        <w:tc>
          <w:tcPr>
            <w:tcW w:w="1423" w:type="dxa"/>
          </w:tcPr>
          <w:p w14:paraId="048B9AC3" w14:textId="77777777" w:rsidR="00A7766F" w:rsidRPr="00A7766F" w:rsidRDefault="00A7766F" w:rsidP="00160800">
            <w:pPr>
              <w:spacing w:before="40" w:after="40" w:line="240" w:lineRule="exact"/>
              <w:jc w:val="center"/>
              <w:rPr>
                <w:sz w:val="20"/>
                <w:szCs w:val="26"/>
              </w:rPr>
            </w:pPr>
            <w:r w:rsidRPr="00A7766F">
              <w:rPr>
                <w:sz w:val="20"/>
                <w:szCs w:val="26"/>
              </w:rPr>
              <w:t>17(2-9)</w:t>
            </w:r>
          </w:p>
        </w:tc>
        <w:tc>
          <w:tcPr>
            <w:tcW w:w="1418" w:type="dxa"/>
          </w:tcPr>
          <w:p w14:paraId="7ABCD9AB" w14:textId="77777777" w:rsidR="00A7766F" w:rsidRPr="00A7766F" w:rsidRDefault="00A7766F" w:rsidP="00160800">
            <w:pPr>
              <w:spacing w:before="40" w:after="40" w:line="240" w:lineRule="exact"/>
              <w:jc w:val="center"/>
              <w:rPr>
                <w:sz w:val="20"/>
                <w:szCs w:val="26"/>
              </w:rPr>
            </w:pPr>
          </w:p>
        </w:tc>
        <w:tc>
          <w:tcPr>
            <w:tcW w:w="4023" w:type="dxa"/>
          </w:tcPr>
          <w:p w14:paraId="39F7631E"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62A24240"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05D46E9D" w14:textId="77777777" w:rsidR="00A7766F" w:rsidRPr="00A7766F" w:rsidRDefault="00A7766F" w:rsidP="00160800">
            <w:pPr>
              <w:spacing w:before="40" w:after="40" w:line="240" w:lineRule="exact"/>
              <w:jc w:val="center"/>
              <w:rPr>
                <w:sz w:val="20"/>
                <w:szCs w:val="26"/>
              </w:rPr>
            </w:pPr>
          </w:p>
        </w:tc>
      </w:tr>
      <w:tr w:rsidR="00A7766F" w:rsidRPr="00A7766F" w14:paraId="63C9CEAD" w14:textId="77777777" w:rsidTr="006341F0">
        <w:trPr>
          <w:jc w:val="center"/>
        </w:trPr>
        <w:tc>
          <w:tcPr>
            <w:tcW w:w="1423" w:type="dxa"/>
          </w:tcPr>
          <w:p w14:paraId="54C30DCB" w14:textId="77777777" w:rsidR="00A7766F" w:rsidRPr="00A7766F" w:rsidRDefault="00A7766F" w:rsidP="00160800">
            <w:pPr>
              <w:spacing w:before="40" w:after="40" w:line="240" w:lineRule="exact"/>
              <w:jc w:val="center"/>
              <w:rPr>
                <w:sz w:val="20"/>
                <w:szCs w:val="26"/>
              </w:rPr>
            </w:pPr>
            <w:r w:rsidRPr="00A7766F">
              <w:rPr>
                <w:sz w:val="20"/>
                <w:szCs w:val="26"/>
              </w:rPr>
              <w:t>180</w:t>
            </w:r>
          </w:p>
        </w:tc>
        <w:tc>
          <w:tcPr>
            <w:tcW w:w="1418" w:type="dxa"/>
          </w:tcPr>
          <w:p w14:paraId="59F50494" w14:textId="77777777" w:rsidR="00A7766F" w:rsidRPr="00A7766F" w:rsidRDefault="00A7766F" w:rsidP="00160800">
            <w:pPr>
              <w:spacing w:before="40" w:after="40" w:line="240" w:lineRule="exact"/>
              <w:jc w:val="center"/>
              <w:rPr>
                <w:sz w:val="20"/>
                <w:szCs w:val="26"/>
              </w:rPr>
            </w:pPr>
          </w:p>
        </w:tc>
        <w:tc>
          <w:tcPr>
            <w:tcW w:w="4023" w:type="dxa"/>
          </w:tcPr>
          <w:p w14:paraId="27BD87D2"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2D1045E7"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645674C0" w14:textId="77777777" w:rsidR="00A7766F" w:rsidRPr="00A7766F" w:rsidRDefault="00A7766F" w:rsidP="00160800">
            <w:pPr>
              <w:spacing w:before="40" w:after="40" w:line="240" w:lineRule="exact"/>
              <w:jc w:val="center"/>
              <w:rPr>
                <w:sz w:val="20"/>
                <w:szCs w:val="26"/>
              </w:rPr>
            </w:pPr>
          </w:p>
        </w:tc>
      </w:tr>
      <w:tr w:rsidR="00A7766F" w:rsidRPr="00A7766F" w14:paraId="72E3E8DA" w14:textId="77777777" w:rsidTr="006341F0">
        <w:trPr>
          <w:jc w:val="center"/>
        </w:trPr>
        <w:tc>
          <w:tcPr>
            <w:tcW w:w="1423" w:type="dxa"/>
          </w:tcPr>
          <w:p w14:paraId="500AB663" w14:textId="77777777" w:rsidR="00A7766F" w:rsidRPr="00A7766F" w:rsidRDefault="00A7766F" w:rsidP="00160800">
            <w:pPr>
              <w:spacing w:before="40" w:after="40" w:line="240" w:lineRule="exact"/>
              <w:jc w:val="center"/>
              <w:rPr>
                <w:sz w:val="20"/>
                <w:szCs w:val="26"/>
              </w:rPr>
            </w:pPr>
            <w:r w:rsidRPr="00A7766F">
              <w:rPr>
                <w:sz w:val="20"/>
                <w:szCs w:val="26"/>
              </w:rPr>
              <w:t>181</w:t>
            </w:r>
          </w:p>
        </w:tc>
        <w:tc>
          <w:tcPr>
            <w:tcW w:w="1418" w:type="dxa"/>
          </w:tcPr>
          <w:p w14:paraId="4603D140"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1B7F6390" w14:textId="77777777" w:rsidR="00A7766F" w:rsidRPr="00A7766F" w:rsidRDefault="00A7766F" w:rsidP="00160800">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011B4097" w14:textId="77777777" w:rsidR="00A7766F" w:rsidRPr="00A7766F" w:rsidRDefault="00A7766F" w:rsidP="00160800">
            <w:pPr>
              <w:spacing w:before="40" w:after="40" w:line="240" w:lineRule="exact"/>
              <w:jc w:val="center"/>
              <w:rPr>
                <w:sz w:val="20"/>
                <w:szCs w:val="26"/>
              </w:rPr>
            </w:pPr>
            <w:r w:rsidRPr="00A7766F">
              <w:rPr>
                <w:sz w:val="20"/>
                <w:szCs w:val="26"/>
              </w:rPr>
              <w:t>CWS</w:t>
            </w:r>
          </w:p>
        </w:tc>
        <w:tc>
          <w:tcPr>
            <w:tcW w:w="1162" w:type="dxa"/>
          </w:tcPr>
          <w:p w14:paraId="0D8999F4"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1CB8C670" w14:textId="77777777" w:rsidTr="006341F0">
        <w:trPr>
          <w:jc w:val="center"/>
        </w:trPr>
        <w:tc>
          <w:tcPr>
            <w:tcW w:w="1423" w:type="dxa"/>
          </w:tcPr>
          <w:p w14:paraId="2C68D5EA" w14:textId="77777777" w:rsidR="00A7766F" w:rsidRPr="00A7766F" w:rsidRDefault="00A7766F" w:rsidP="00160800">
            <w:pPr>
              <w:spacing w:before="40" w:after="40" w:line="240" w:lineRule="exact"/>
              <w:jc w:val="center"/>
              <w:rPr>
                <w:sz w:val="20"/>
                <w:szCs w:val="26"/>
              </w:rPr>
            </w:pPr>
            <w:r w:rsidRPr="00A7766F">
              <w:rPr>
                <w:sz w:val="20"/>
                <w:szCs w:val="26"/>
              </w:rPr>
              <w:t>18(2-4)</w:t>
            </w:r>
          </w:p>
        </w:tc>
        <w:tc>
          <w:tcPr>
            <w:tcW w:w="1418" w:type="dxa"/>
          </w:tcPr>
          <w:p w14:paraId="4CE344A7" w14:textId="77777777" w:rsidR="00A7766F" w:rsidRPr="00A7766F" w:rsidRDefault="00A7766F" w:rsidP="00160800">
            <w:pPr>
              <w:spacing w:before="40" w:after="40" w:line="240" w:lineRule="exact"/>
              <w:jc w:val="center"/>
              <w:rPr>
                <w:sz w:val="20"/>
                <w:szCs w:val="26"/>
              </w:rPr>
            </w:pPr>
          </w:p>
        </w:tc>
        <w:tc>
          <w:tcPr>
            <w:tcW w:w="4023" w:type="dxa"/>
          </w:tcPr>
          <w:p w14:paraId="45CDA1EB"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7CC999BF" w14:textId="382D2165" w:rsidR="00A7766F" w:rsidRPr="00A7766F" w:rsidRDefault="00A7766F" w:rsidP="00160800">
            <w:pPr>
              <w:spacing w:before="40" w:after="40" w:line="240" w:lineRule="exact"/>
              <w:jc w:val="center"/>
              <w:rPr>
                <w:sz w:val="20"/>
                <w:szCs w:val="26"/>
              </w:rPr>
            </w:pPr>
            <w:r w:rsidRPr="00A7766F">
              <w:rPr>
                <w:rFonts w:hint="cs"/>
                <w:sz w:val="20"/>
                <w:szCs w:val="26"/>
                <w:rtl/>
              </w:rPr>
              <w:t>غير موزع</w:t>
            </w:r>
            <w:r w:rsidR="00160800" w:rsidRPr="00160800">
              <w:rPr>
                <w:rFonts w:hint="cs"/>
                <w:sz w:val="20"/>
                <w:szCs w:val="26"/>
                <w:rtl/>
              </w:rPr>
              <w:t>ة</w:t>
            </w:r>
          </w:p>
        </w:tc>
        <w:tc>
          <w:tcPr>
            <w:tcW w:w="1162" w:type="dxa"/>
          </w:tcPr>
          <w:p w14:paraId="5D1C2B5F" w14:textId="77777777" w:rsidR="00A7766F" w:rsidRPr="00A7766F" w:rsidRDefault="00A7766F" w:rsidP="00160800">
            <w:pPr>
              <w:spacing w:before="40" w:after="40" w:line="240" w:lineRule="exact"/>
              <w:jc w:val="center"/>
              <w:rPr>
                <w:sz w:val="20"/>
                <w:szCs w:val="26"/>
              </w:rPr>
            </w:pPr>
          </w:p>
        </w:tc>
      </w:tr>
      <w:tr w:rsidR="00A7766F" w:rsidRPr="00A7766F" w14:paraId="1EBF5175" w14:textId="77777777" w:rsidTr="006341F0">
        <w:trPr>
          <w:jc w:val="center"/>
        </w:trPr>
        <w:tc>
          <w:tcPr>
            <w:tcW w:w="1423" w:type="dxa"/>
          </w:tcPr>
          <w:p w14:paraId="77A171E1" w14:textId="77777777" w:rsidR="00A7766F" w:rsidRPr="00A7766F" w:rsidRDefault="00A7766F" w:rsidP="00160800">
            <w:pPr>
              <w:spacing w:before="40" w:after="40" w:line="240" w:lineRule="exact"/>
              <w:jc w:val="center"/>
              <w:rPr>
                <w:sz w:val="20"/>
                <w:szCs w:val="26"/>
              </w:rPr>
            </w:pPr>
            <w:r w:rsidRPr="00A7766F">
              <w:rPr>
                <w:sz w:val="20"/>
                <w:szCs w:val="26"/>
              </w:rPr>
              <w:t>185</w:t>
            </w:r>
          </w:p>
        </w:tc>
        <w:tc>
          <w:tcPr>
            <w:tcW w:w="1418" w:type="dxa"/>
          </w:tcPr>
          <w:p w14:paraId="079AB19D"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549C84AA" w14:textId="77777777" w:rsidR="00A7766F" w:rsidRPr="00A7766F" w:rsidRDefault="00A7766F" w:rsidP="00160800">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139A432E" w14:textId="77777777" w:rsidR="00A7766F" w:rsidRPr="00A7766F" w:rsidRDefault="00A7766F" w:rsidP="00160800">
            <w:pPr>
              <w:spacing w:before="40" w:after="40" w:line="240" w:lineRule="exact"/>
              <w:jc w:val="center"/>
              <w:rPr>
                <w:sz w:val="20"/>
                <w:szCs w:val="26"/>
              </w:rPr>
            </w:pPr>
            <w:r w:rsidRPr="00A7766F">
              <w:rPr>
                <w:sz w:val="20"/>
                <w:szCs w:val="26"/>
              </w:rPr>
              <w:t>AIRTEL</w:t>
            </w:r>
          </w:p>
        </w:tc>
        <w:tc>
          <w:tcPr>
            <w:tcW w:w="1162" w:type="dxa"/>
          </w:tcPr>
          <w:p w14:paraId="200FF1E3"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3C42ED93" w14:textId="77777777" w:rsidTr="006341F0">
        <w:trPr>
          <w:jc w:val="center"/>
        </w:trPr>
        <w:tc>
          <w:tcPr>
            <w:tcW w:w="1423" w:type="dxa"/>
          </w:tcPr>
          <w:p w14:paraId="2CA4ADA0" w14:textId="77777777" w:rsidR="00A7766F" w:rsidRPr="00A7766F" w:rsidRDefault="00A7766F" w:rsidP="00160800">
            <w:pPr>
              <w:spacing w:before="40" w:after="40" w:line="240" w:lineRule="exact"/>
              <w:jc w:val="center"/>
              <w:rPr>
                <w:sz w:val="20"/>
                <w:szCs w:val="26"/>
              </w:rPr>
            </w:pPr>
            <w:r w:rsidRPr="00A7766F">
              <w:rPr>
                <w:sz w:val="20"/>
                <w:szCs w:val="26"/>
              </w:rPr>
              <w:t>18(6-7)</w:t>
            </w:r>
          </w:p>
        </w:tc>
        <w:tc>
          <w:tcPr>
            <w:tcW w:w="1418" w:type="dxa"/>
          </w:tcPr>
          <w:p w14:paraId="44A5AED6" w14:textId="77777777" w:rsidR="00A7766F" w:rsidRPr="00A7766F" w:rsidRDefault="00A7766F" w:rsidP="00160800">
            <w:pPr>
              <w:spacing w:before="40" w:after="40" w:line="240" w:lineRule="exact"/>
              <w:jc w:val="center"/>
              <w:rPr>
                <w:sz w:val="20"/>
                <w:szCs w:val="26"/>
              </w:rPr>
            </w:pPr>
          </w:p>
        </w:tc>
        <w:tc>
          <w:tcPr>
            <w:tcW w:w="4023" w:type="dxa"/>
          </w:tcPr>
          <w:p w14:paraId="23312E2C"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30C50D13"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1293697F" w14:textId="77777777" w:rsidR="00A7766F" w:rsidRPr="00A7766F" w:rsidRDefault="00A7766F" w:rsidP="00160800">
            <w:pPr>
              <w:spacing w:before="40" w:after="40" w:line="240" w:lineRule="exact"/>
              <w:jc w:val="center"/>
              <w:rPr>
                <w:sz w:val="20"/>
                <w:szCs w:val="26"/>
              </w:rPr>
            </w:pPr>
          </w:p>
        </w:tc>
      </w:tr>
      <w:tr w:rsidR="00A7766F" w:rsidRPr="00A7766F" w14:paraId="660FC272" w14:textId="77777777" w:rsidTr="006341F0">
        <w:trPr>
          <w:trHeight w:val="233"/>
          <w:jc w:val="center"/>
        </w:trPr>
        <w:tc>
          <w:tcPr>
            <w:tcW w:w="1423" w:type="dxa"/>
          </w:tcPr>
          <w:p w14:paraId="6EA10255" w14:textId="77777777" w:rsidR="00A7766F" w:rsidRPr="00A7766F" w:rsidRDefault="00A7766F" w:rsidP="00160800">
            <w:pPr>
              <w:spacing w:before="40" w:after="40" w:line="240" w:lineRule="exact"/>
              <w:jc w:val="center"/>
              <w:rPr>
                <w:sz w:val="20"/>
                <w:szCs w:val="26"/>
              </w:rPr>
            </w:pPr>
            <w:r w:rsidRPr="00A7766F">
              <w:rPr>
                <w:sz w:val="20"/>
                <w:szCs w:val="26"/>
              </w:rPr>
              <w:t>188</w:t>
            </w:r>
          </w:p>
        </w:tc>
        <w:tc>
          <w:tcPr>
            <w:tcW w:w="1418" w:type="dxa"/>
          </w:tcPr>
          <w:p w14:paraId="31E3603B" w14:textId="77777777" w:rsidR="00A7766F" w:rsidRPr="00A7766F" w:rsidRDefault="00A7766F" w:rsidP="00160800">
            <w:pPr>
              <w:spacing w:before="40" w:after="40" w:line="240" w:lineRule="exact"/>
              <w:jc w:val="center"/>
              <w:rPr>
                <w:sz w:val="20"/>
                <w:szCs w:val="26"/>
              </w:rPr>
            </w:pPr>
            <w:r w:rsidRPr="00A7766F">
              <w:rPr>
                <w:sz w:val="20"/>
                <w:szCs w:val="26"/>
              </w:rPr>
              <w:t>3</w:t>
            </w:r>
          </w:p>
        </w:tc>
        <w:tc>
          <w:tcPr>
            <w:tcW w:w="4023" w:type="dxa"/>
          </w:tcPr>
          <w:p w14:paraId="7AEF79E4" w14:textId="77777777" w:rsidR="00A7766F" w:rsidRPr="00A7766F" w:rsidRDefault="00A7766F" w:rsidP="00160800">
            <w:pPr>
              <w:spacing w:before="40" w:after="40" w:line="240" w:lineRule="exact"/>
              <w:jc w:val="left"/>
              <w:rPr>
                <w:sz w:val="20"/>
                <w:szCs w:val="26"/>
              </w:rPr>
            </w:pPr>
            <w:r w:rsidRPr="00A7766F">
              <w:rPr>
                <w:rFonts w:hint="cs"/>
                <w:sz w:val="20"/>
                <w:szCs w:val="26"/>
                <w:rtl/>
              </w:rPr>
              <w:t>استفسارات الدليل</w:t>
            </w:r>
          </w:p>
        </w:tc>
        <w:tc>
          <w:tcPr>
            <w:tcW w:w="1613" w:type="dxa"/>
          </w:tcPr>
          <w:p w14:paraId="50242473" w14:textId="77777777" w:rsidR="00A7766F" w:rsidRPr="00A7766F" w:rsidRDefault="00A7766F" w:rsidP="00160800">
            <w:pPr>
              <w:spacing w:before="40" w:after="40" w:line="240" w:lineRule="exact"/>
              <w:jc w:val="center"/>
              <w:rPr>
                <w:sz w:val="20"/>
                <w:szCs w:val="26"/>
              </w:rPr>
            </w:pPr>
            <w:r w:rsidRPr="00A7766F">
              <w:rPr>
                <w:sz w:val="20"/>
                <w:szCs w:val="26"/>
              </w:rPr>
              <w:t>INTELVISION</w:t>
            </w:r>
          </w:p>
        </w:tc>
        <w:tc>
          <w:tcPr>
            <w:tcW w:w="1162" w:type="dxa"/>
          </w:tcPr>
          <w:p w14:paraId="15973D1A" w14:textId="77777777" w:rsidR="00A7766F" w:rsidRPr="00A7766F" w:rsidRDefault="00A7766F" w:rsidP="00160800">
            <w:pPr>
              <w:spacing w:before="40" w:after="40" w:line="240" w:lineRule="exact"/>
              <w:jc w:val="center"/>
              <w:rPr>
                <w:sz w:val="20"/>
                <w:szCs w:val="26"/>
              </w:rPr>
            </w:pPr>
            <w:r w:rsidRPr="00A7766F">
              <w:rPr>
                <w:sz w:val="20"/>
                <w:szCs w:val="26"/>
              </w:rPr>
              <w:t>2</w:t>
            </w:r>
          </w:p>
        </w:tc>
      </w:tr>
      <w:tr w:rsidR="00A7766F" w:rsidRPr="00A7766F" w14:paraId="1E19F960" w14:textId="77777777" w:rsidTr="006341F0">
        <w:trPr>
          <w:jc w:val="center"/>
        </w:trPr>
        <w:tc>
          <w:tcPr>
            <w:tcW w:w="1423" w:type="dxa"/>
          </w:tcPr>
          <w:p w14:paraId="05A36B81" w14:textId="77777777" w:rsidR="00A7766F" w:rsidRPr="00A7766F" w:rsidRDefault="00A7766F" w:rsidP="00160800">
            <w:pPr>
              <w:spacing w:before="40" w:after="40" w:line="240" w:lineRule="exact"/>
              <w:jc w:val="center"/>
              <w:rPr>
                <w:sz w:val="20"/>
                <w:szCs w:val="26"/>
              </w:rPr>
            </w:pPr>
            <w:r w:rsidRPr="00A7766F">
              <w:rPr>
                <w:sz w:val="20"/>
                <w:szCs w:val="26"/>
              </w:rPr>
              <w:t>189</w:t>
            </w:r>
          </w:p>
        </w:tc>
        <w:tc>
          <w:tcPr>
            <w:tcW w:w="1418" w:type="dxa"/>
          </w:tcPr>
          <w:p w14:paraId="695FF067" w14:textId="77777777" w:rsidR="00A7766F" w:rsidRPr="00A7766F" w:rsidRDefault="00A7766F" w:rsidP="00160800">
            <w:pPr>
              <w:spacing w:before="40" w:after="40" w:line="240" w:lineRule="exact"/>
              <w:jc w:val="center"/>
              <w:rPr>
                <w:sz w:val="20"/>
                <w:szCs w:val="26"/>
              </w:rPr>
            </w:pPr>
          </w:p>
        </w:tc>
        <w:tc>
          <w:tcPr>
            <w:tcW w:w="4023" w:type="dxa"/>
          </w:tcPr>
          <w:p w14:paraId="209696A2" w14:textId="77777777" w:rsidR="00A7766F" w:rsidRPr="00A7766F" w:rsidRDefault="00A7766F" w:rsidP="00160800">
            <w:pPr>
              <w:spacing w:before="40" w:after="40" w:line="240" w:lineRule="exact"/>
              <w:rPr>
                <w:sz w:val="20"/>
                <w:szCs w:val="26"/>
              </w:rPr>
            </w:pPr>
            <w:r w:rsidRPr="00A7766F">
              <w:rPr>
                <w:rFonts w:hint="cs"/>
                <w:sz w:val="20"/>
                <w:szCs w:val="26"/>
                <w:rtl/>
              </w:rPr>
              <w:t>محجوزة</w:t>
            </w:r>
          </w:p>
        </w:tc>
        <w:tc>
          <w:tcPr>
            <w:tcW w:w="1613" w:type="dxa"/>
          </w:tcPr>
          <w:p w14:paraId="4C1D77F4"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218FA0D6" w14:textId="77777777" w:rsidR="00A7766F" w:rsidRPr="00A7766F" w:rsidRDefault="00A7766F" w:rsidP="00160800">
            <w:pPr>
              <w:spacing w:before="40" w:after="40" w:line="240" w:lineRule="exact"/>
              <w:jc w:val="center"/>
              <w:rPr>
                <w:sz w:val="20"/>
                <w:szCs w:val="26"/>
              </w:rPr>
            </w:pPr>
          </w:p>
        </w:tc>
      </w:tr>
      <w:tr w:rsidR="00A7766F" w:rsidRPr="00A7766F" w14:paraId="5C9D7AB1" w14:textId="77777777" w:rsidTr="006341F0">
        <w:trPr>
          <w:jc w:val="center"/>
        </w:trPr>
        <w:tc>
          <w:tcPr>
            <w:tcW w:w="1423" w:type="dxa"/>
          </w:tcPr>
          <w:p w14:paraId="4344F751" w14:textId="2C4A8D90" w:rsidR="00A7766F" w:rsidRPr="00A7766F" w:rsidRDefault="00A7766F" w:rsidP="00160800">
            <w:pPr>
              <w:spacing w:before="40" w:after="40" w:line="240" w:lineRule="exact"/>
              <w:jc w:val="center"/>
              <w:rPr>
                <w:sz w:val="20"/>
                <w:szCs w:val="26"/>
              </w:rPr>
            </w:pPr>
            <w:r w:rsidRPr="00A7766F">
              <w:rPr>
                <w:sz w:val="20"/>
                <w:szCs w:val="26"/>
              </w:rPr>
              <w:t>19(</w:t>
            </w:r>
            <w:r w:rsidR="00160800" w:rsidRPr="00160800">
              <w:rPr>
                <w:sz w:val="20"/>
                <w:szCs w:val="26"/>
              </w:rPr>
              <w:t>0</w:t>
            </w:r>
            <w:r w:rsidRPr="00A7766F">
              <w:rPr>
                <w:sz w:val="20"/>
                <w:szCs w:val="26"/>
              </w:rPr>
              <w:t>-9)</w:t>
            </w:r>
          </w:p>
        </w:tc>
        <w:tc>
          <w:tcPr>
            <w:tcW w:w="1418" w:type="dxa"/>
          </w:tcPr>
          <w:p w14:paraId="47D0A442" w14:textId="77777777" w:rsidR="00A7766F" w:rsidRPr="00A7766F" w:rsidRDefault="00A7766F" w:rsidP="00160800">
            <w:pPr>
              <w:spacing w:before="40" w:after="40" w:line="240" w:lineRule="exact"/>
              <w:jc w:val="center"/>
              <w:rPr>
                <w:sz w:val="20"/>
                <w:szCs w:val="26"/>
              </w:rPr>
            </w:pPr>
          </w:p>
        </w:tc>
        <w:tc>
          <w:tcPr>
            <w:tcW w:w="4023" w:type="dxa"/>
          </w:tcPr>
          <w:p w14:paraId="2A3A5CE8" w14:textId="77777777" w:rsidR="00A7766F" w:rsidRPr="00A7766F" w:rsidRDefault="00A7766F" w:rsidP="00160800">
            <w:pPr>
              <w:spacing w:before="40" w:after="40" w:line="240" w:lineRule="exact"/>
              <w:jc w:val="left"/>
              <w:rPr>
                <w:sz w:val="20"/>
                <w:szCs w:val="26"/>
              </w:rPr>
            </w:pPr>
            <w:r w:rsidRPr="00A7766F">
              <w:rPr>
                <w:rFonts w:hint="cs"/>
                <w:sz w:val="20"/>
                <w:szCs w:val="26"/>
                <w:rtl/>
              </w:rPr>
              <w:t>محجوزة</w:t>
            </w:r>
          </w:p>
        </w:tc>
        <w:tc>
          <w:tcPr>
            <w:tcW w:w="1613" w:type="dxa"/>
          </w:tcPr>
          <w:p w14:paraId="1C0AFD76" w14:textId="77777777" w:rsidR="00A7766F" w:rsidRPr="00A7766F" w:rsidRDefault="00A7766F" w:rsidP="00160800">
            <w:pPr>
              <w:spacing w:before="40" w:after="40" w:line="240" w:lineRule="exact"/>
              <w:jc w:val="center"/>
              <w:rPr>
                <w:sz w:val="20"/>
                <w:szCs w:val="26"/>
              </w:rPr>
            </w:pPr>
            <w:r w:rsidRPr="00A7766F">
              <w:rPr>
                <w:rFonts w:hint="cs"/>
                <w:sz w:val="20"/>
                <w:szCs w:val="26"/>
                <w:rtl/>
              </w:rPr>
              <w:t>غير موزعة</w:t>
            </w:r>
          </w:p>
        </w:tc>
        <w:tc>
          <w:tcPr>
            <w:tcW w:w="1162" w:type="dxa"/>
          </w:tcPr>
          <w:p w14:paraId="6CAA4ECA" w14:textId="77777777" w:rsidR="00A7766F" w:rsidRPr="00A7766F" w:rsidRDefault="00A7766F" w:rsidP="00160800">
            <w:pPr>
              <w:spacing w:before="40" w:after="40" w:line="240" w:lineRule="exact"/>
              <w:jc w:val="center"/>
              <w:rPr>
                <w:sz w:val="20"/>
                <w:szCs w:val="26"/>
              </w:rPr>
            </w:pPr>
          </w:p>
        </w:tc>
      </w:tr>
    </w:tbl>
    <w:p w14:paraId="2078B3F1" w14:textId="77777777" w:rsidR="00A7766F" w:rsidRPr="00A7766F" w:rsidRDefault="00A7766F" w:rsidP="00A7766F">
      <w:pPr>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1</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عالمياً لجميع المشغلين.</w:t>
      </w:r>
    </w:p>
    <w:p w14:paraId="519BDDA5" w14:textId="77777777" w:rsidR="00A7766F" w:rsidRPr="00A7766F" w:rsidRDefault="00A7766F" w:rsidP="00A7766F">
      <w:pPr>
        <w:spacing w:before="0"/>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2</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لمشغل واحد.</w:t>
      </w:r>
    </w:p>
    <w:p w14:paraId="6392EC83" w14:textId="77777777" w:rsidR="00A7766F" w:rsidRPr="00A7766F" w:rsidRDefault="00A7766F" w:rsidP="00A7766F">
      <w:pPr>
        <w:spacing w:before="0"/>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3</w:t>
      </w:r>
      <w:r w:rsidRPr="00A7766F">
        <w:rPr>
          <w:rFonts w:eastAsia="SimSun"/>
          <w:position w:val="2"/>
          <w:rtl/>
          <w:lang w:eastAsia="zh-CN" w:bidi="ar-EG"/>
        </w:rPr>
        <w:tab/>
      </w:r>
      <w:r w:rsidRPr="00A7766F">
        <w:rPr>
          <w:rFonts w:eastAsia="SimSun" w:hint="cs"/>
          <w:position w:val="2"/>
          <w:rtl/>
          <w:lang w:eastAsia="zh-CN" w:bidi="ar-EG"/>
        </w:rPr>
        <w:t>رموز لن تُمرر عبر الشبكات عموماً وهي موزعة عالمياً لجميع المشغلين.</w:t>
      </w:r>
    </w:p>
    <w:p w14:paraId="16885B2C" w14:textId="77777777" w:rsidR="00A7766F" w:rsidRPr="00A7766F" w:rsidRDefault="00A7766F" w:rsidP="00A7766F">
      <w:pPr>
        <w:keepNext/>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 الأرقام للرقم الأول </w:t>
      </w:r>
      <w:r w:rsidRPr="00A7766F">
        <w:rPr>
          <w:rFonts w:eastAsia="SimSun"/>
          <w:b/>
          <w:bCs/>
          <w:position w:val="2"/>
          <w:lang w:eastAsia="zh-CN" w:bidi="ar-EG"/>
        </w:rPr>
        <w:t>2</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1434"/>
        <w:gridCol w:w="4927"/>
        <w:gridCol w:w="1871"/>
      </w:tblGrid>
      <w:tr w:rsidR="00A7766F" w:rsidRPr="00A7766F" w14:paraId="437AB837" w14:textId="77777777" w:rsidTr="006341F0">
        <w:trPr>
          <w:tblHeader/>
          <w:jc w:val="center"/>
        </w:trPr>
        <w:tc>
          <w:tcPr>
            <w:tcW w:w="1407" w:type="dxa"/>
            <w:vAlign w:val="center"/>
          </w:tcPr>
          <w:p w14:paraId="081E6AF3" w14:textId="77777777" w:rsidR="00A7766F" w:rsidRPr="00A7766F" w:rsidRDefault="00A7766F" w:rsidP="00A7766F">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34" w:type="dxa"/>
            <w:vAlign w:val="center"/>
          </w:tcPr>
          <w:p w14:paraId="11F99617" w14:textId="77777777" w:rsidR="00A7766F" w:rsidRPr="00A7766F" w:rsidRDefault="00A7766F" w:rsidP="00A7766F">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927" w:type="dxa"/>
            <w:vAlign w:val="center"/>
          </w:tcPr>
          <w:p w14:paraId="2EFFB178" w14:textId="77777777" w:rsidR="00A7766F" w:rsidRPr="00A7766F" w:rsidRDefault="00A7766F" w:rsidP="00A7766F">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871" w:type="dxa"/>
            <w:vAlign w:val="center"/>
          </w:tcPr>
          <w:p w14:paraId="22481C84" w14:textId="77777777" w:rsidR="00A7766F" w:rsidRPr="00A7766F" w:rsidRDefault="00A7766F" w:rsidP="00A7766F">
            <w:pPr>
              <w:spacing w:before="40" w:after="40" w:line="24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7D1C48E1" w14:textId="77777777" w:rsidTr="006341F0">
        <w:trPr>
          <w:jc w:val="center"/>
        </w:trPr>
        <w:tc>
          <w:tcPr>
            <w:tcW w:w="1407" w:type="dxa"/>
            <w:noWrap/>
          </w:tcPr>
          <w:p w14:paraId="55F9DBAA"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2(0)</w:t>
            </w:r>
          </w:p>
        </w:tc>
        <w:tc>
          <w:tcPr>
            <w:tcW w:w="1434" w:type="dxa"/>
            <w:vMerge w:val="restart"/>
            <w:noWrap/>
            <w:vAlign w:val="center"/>
          </w:tcPr>
          <w:p w14:paraId="6D6CDFBF"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927" w:type="dxa"/>
            <w:noWrap/>
          </w:tcPr>
          <w:p w14:paraId="04D09E2C" w14:textId="77777777" w:rsidR="00A7766F" w:rsidRPr="00A7766F" w:rsidRDefault="00A7766F" w:rsidP="00A7766F">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5250B428" w14:textId="77777777" w:rsidR="00A7766F" w:rsidRPr="00A7766F" w:rsidRDefault="00A7766F" w:rsidP="00A7766F">
            <w:pPr>
              <w:spacing w:before="40" w:after="40" w:line="24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A7766F" w:rsidRPr="00A7766F" w14:paraId="52699288" w14:textId="77777777" w:rsidTr="006341F0">
        <w:trPr>
          <w:jc w:val="center"/>
        </w:trPr>
        <w:tc>
          <w:tcPr>
            <w:tcW w:w="1407" w:type="dxa"/>
            <w:noWrap/>
          </w:tcPr>
          <w:p w14:paraId="4124E496"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21(0-9)</w:t>
            </w:r>
          </w:p>
        </w:tc>
        <w:tc>
          <w:tcPr>
            <w:tcW w:w="1434" w:type="dxa"/>
            <w:vMerge/>
            <w:noWrap/>
          </w:tcPr>
          <w:p w14:paraId="3F622A48"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33FCD330" w14:textId="77777777" w:rsidR="00A7766F" w:rsidRPr="00A7766F" w:rsidRDefault="00A7766F" w:rsidP="00A7766F">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053EB9C6" w14:textId="77777777" w:rsidR="00A7766F" w:rsidRPr="00A7766F" w:rsidRDefault="00A7766F" w:rsidP="00A7766F">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INTELVISION</w:t>
            </w:r>
          </w:p>
        </w:tc>
      </w:tr>
      <w:tr w:rsidR="00A7766F" w:rsidRPr="00A7766F" w14:paraId="66CD107E" w14:textId="77777777" w:rsidTr="006341F0">
        <w:trPr>
          <w:jc w:val="center"/>
        </w:trPr>
        <w:tc>
          <w:tcPr>
            <w:tcW w:w="1407" w:type="dxa"/>
            <w:noWrap/>
          </w:tcPr>
          <w:p w14:paraId="37274EB0"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22(0-9)</w:t>
            </w:r>
          </w:p>
        </w:tc>
        <w:tc>
          <w:tcPr>
            <w:tcW w:w="1434" w:type="dxa"/>
            <w:vMerge/>
            <w:noWrap/>
          </w:tcPr>
          <w:p w14:paraId="7A028343"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4D728C90" w14:textId="77777777" w:rsidR="00A7766F" w:rsidRPr="00A7766F" w:rsidRDefault="00A7766F" w:rsidP="00A7766F">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3E874774" w14:textId="77777777" w:rsidR="00A7766F" w:rsidRPr="00A7766F" w:rsidRDefault="00A7766F" w:rsidP="00A7766F">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rPr>
              <w:t>INTELVISION</w:t>
            </w:r>
          </w:p>
        </w:tc>
      </w:tr>
      <w:tr w:rsidR="00A7766F" w:rsidRPr="00A7766F" w14:paraId="7EA0F07D" w14:textId="77777777" w:rsidTr="006341F0">
        <w:trPr>
          <w:jc w:val="center"/>
        </w:trPr>
        <w:tc>
          <w:tcPr>
            <w:tcW w:w="1407" w:type="dxa"/>
            <w:noWrap/>
          </w:tcPr>
          <w:p w14:paraId="63FEAC6E"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2(3-4)</w:t>
            </w:r>
          </w:p>
        </w:tc>
        <w:tc>
          <w:tcPr>
            <w:tcW w:w="1434" w:type="dxa"/>
            <w:vMerge/>
            <w:noWrap/>
          </w:tcPr>
          <w:p w14:paraId="3C29DF10"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2D5F4041"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3A30D67B"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1725DA68" w14:textId="77777777" w:rsidTr="006341F0">
        <w:trPr>
          <w:jc w:val="center"/>
        </w:trPr>
        <w:tc>
          <w:tcPr>
            <w:tcW w:w="1407" w:type="dxa"/>
            <w:noWrap/>
          </w:tcPr>
          <w:p w14:paraId="7F36FA5F"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25(0-4)</w:t>
            </w:r>
          </w:p>
        </w:tc>
        <w:tc>
          <w:tcPr>
            <w:tcW w:w="1434" w:type="dxa"/>
            <w:vMerge/>
            <w:noWrap/>
          </w:tcPr>
          <w:p w14:paraId="7B2FFE3A"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7B38F0AD"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5276158E"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5902A1FA" w14:textId="77777777" w:rsidTr="006341F0">
        <w:trPr>
          <w:jc w:val="center"/>
        </w:trPr>
        <w:tc>
          <w:tcPr>
            <w:tcW w:w="1407" w:type="dxa"/>
            <w:noWrap/>
          </w:tcPr>
          <w:p w14:paraId="223877E3" w14:textId="77777777" w:rsidR="00A7766F" w:rsidRPr="00A7766F" w:rsidRDefault="00A7766F" w:rsidP="00160800">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lang w:bidi="ar-EG"/>
              </w:rPr>
              <w:t>*255(0-5)</w:t>
            </w:r>
          </w:p>
        </w:tc>
        <w:tc>
          <w:tcPr>
            <w:tcW w:w="1434" w:type="dxa"/>
            <w:vMerge/>
            <w:noWrap/>
          </w:tcPr>
          <w:p w14:paraId="6B5C0A77"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450A709D" w14:textId="77777777" w:rsidR="00A7766F" w:rsidRPr="00A7766F" w:rsidRDefault="00A7766F" w:rsidP="00A7766F">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الخدمة الثابتة الخلوية</w:t>
            </w:r>
          </w:p>
        </w:tc>
        <w:tc>
          <w:tcPr>
            <w:tcW w:w="1871" w:type="dxa"/>
            <w:noWrap/>
          </w:tcPr>
          <w:p w14:paraId="3C8F1AC4"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0E94C283" w14:textId="77777777" w:rsidTr="006341F0">
        <w:trPr>
          <w:jc w:val="center"/>
        </w:trPr>
        <w:tc>
          <w:tcPr>
            <w:tcW w:w="1407" w:type="dxa"/>
            <w:noWrap/>
          </w:tcPr>
          <w:p w14:paraId="550CC651"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255(6-9)</w:t>
            </w:r>
          </w:p>
        </w:tc>
        <w:tc>
          <w:tcPr>
            <w:tcW w:w="1434" w:type="dxa"/>
            <w:vMerge/>
            <w:noWrap/>
          </w:tcPr>
          <w:p w14:paraId="6620EABD"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17DA4248"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2B2D9408"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39A03BA5" w14:textId="77777777" w:rsidTr="006341F0">
        <w:trPr>
          <w:jc w:val="center"/>
        </w:trPr>
        <w:tc>
          <w:tcPr>
            <w:tcW w:w="1407" w:type="dxa"/>
            <w:noWrap/>
          </w:tcPr>
          <w:p w14:paraId="7BF6D9A1"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25(6-9)</w:t>
            </w:r>
          </w:p>
        </w:tc>
        <w:tc>
          <w:tcPr>
            <w:tcW w:w="1434" w:type="dxa"/>
            <w:vMerge/>
            <w:noWrap/>
          </w:tcPr>
          <w:p w14:paraId="4807DE9D"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70F400E1"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5BD29B64"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57FA59BF" w14:textId="77777777" w:rsidTr="006341F0">
        <w:trPr>
          <w:jc w:val="center"/>
        </w:trPr>
        <w:tc>
          <w:tcPr>
            <w:tcW w:w="1407" w:type="dxa"/>
            <w:noWrap/>
          </w:tcPr>
          <w:p w14:paraId="531D0D7F"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26(0-9)</w:t>
            </w:r>
          </w:p>
        </w:tc>
        <w:tc>
          <w:tcPr>
            <w:tcW w:w="1434" w:type="dxa"/>
            <w:vMerge/>
            <w:noWrap/>
          </w:tcPr>
          <w:p w14:paraId="1C9B91D6"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17368A46"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22635681"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41518843" w14:textId="77777777" w:rsidTr="006341F0">
        <w:trPr>
          <w:jc w:val="center"/>
        </w:trPr>
        <w:tc>
          <w:tcPr>
            <w:tcW w:w="1407" w:type="dxa"/>
            <w:noWrap/>
          </w:tcPr>
          <w:p w14:paraId="3A51C7C8"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27(0-7)</w:t>
            </w:r>
          </w:p>
        </w:tc>
        <w:tc>
          <w:tcPr>
            <w:tcW w:w="1434" w:type="dxa"/>
            <w:vMerge/>
            <w:noWrap/>
          </w:tcPr>
          <w:p w14:paraId="6E6A23DD"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78EEB7D0"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790EA15E"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47527452" w14:textId="77777777" w:rsidTr="006341F0">
        <w:trPr>
          <w:jc w:val="center"/>
        </w:trPr>
        <w:tc>
          <w:tcPr>
            <w:tcW w:w="1407" w:type="dxa"/>
            <w:noWrap/>
          </w:tcPr>
          <w:p w14:paraId="6FE54894" w14:textId="77777777" w:rsidR="00A7766F" w:rsidRPr="00A7766F" w:rsidRDefault="00A7766F" w:rsidP="00160800">
            <w:pPr>
              <w:spacing w:before="40" w:after="40" w:line="240" w:lineRule="exact"/>
              <w:jc w:val="center"/>
              <w:rPr>
                <w:rFonts w:asciiTheme="minorHAnsi" w:hAnsiTheme="minorHAnsi"/>
                <w:sz w:val="20"/>
                <w:szCs w:val="26"/>
                <w:rtl/>
                <w:lang w:bidi="ar-EG"/>
              </w:rPr>
            </w:pPr>
            <w:r w:rsidRPr="00A7766F">
              <w:rPr>
                <w:rFonts w:asciiTheme="minorHAnsi" w:hAnsiTheme="minorHAnsi"/>
                <w:sz w:val="20"/>
                <w:szCs w:val="26"/>
                <w:lang w:bidi="ar-EG"/>
              </w:rPr>
              <w:t>*278(0-1)</w:t>
            </w:r>
          </w:p>
        </w:tc>
        <w:tc>
          <w:tcPr>
            <w:tcW w:w="1434" w:type="dxa"/>
            <w:vMerge/>
            <w:noWrap/>
          </w:tcPr>
          <w:p w14:paraId="4A1E5897"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09397865"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الخدمة الثابتة الخلوية</w:t>
            </w:r>
          </w:p>
        </w:tc>
        <w:tc>
          <w:tcPr>
            <w:tcW w:w="1871" w:type="dxa"/>
            <w:noWrap/>
          </w:tcPr>
          <w:p w14:paraId="7CCC5E81"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0053B189" w14:textId="77777777" w:rsidTr="006341F0">
        <w:trPr>
          <w:jc w:val="center"/>
        </w:trPr>
        <w:tc>
          <w:tcPr>
            <w:tcW w:w="1407" w:type="dxa"/>
            <w:noWrap/>
          </w:tcPr>
          <w:p w14:paraId="41455890"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2782</w:t>
            </w:r>
          </w:p>
        </w:tc>
        <w:tc>
          <w:tcPr>
            <w:tcW w:w="1434" w:type="dxa"/>
            <w:vMerge/>
            <w:noWrap/>
          </w:tcPr>
          <w:p w14:paraId="1C635FEF"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2B642293"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3B8F3792"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31FEE05B" w14:textId="77777777" w:rsidTr="006341F0">
        <w:trPr>
          <w:jc w:val="center"/>
        </w:trPr>
        <w:tc>
          <w:tcPr>
            <w:tcW w:w="1407" w:type="dxa"/>
            <w:noWrap/>
          </w:tcPr>
          <w:p w14:paraId="25CE91EA"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*2783</w:t>
            </w:r>
          </w:p>
        </w:tc>
        <w:tc>
          <w:tcPr>
            <w:tcW w:w="1434" w:type="dxa"/>
            <w:vMerge/>
            <w:noWrap/>
          </w:tcPr>
          <w:p w14:paraId="00C079E2"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7310739E"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الخدمة الثابتة الخلوية</w:t>
            </w:r>
          </w:p>
        </w:tc>
        <w:tc>
          <w:tcPr>
            <w:tcW w:w="1871" w:type="dxa"/>
            <w:noWrap/>
          </w:tcPr>
          <w:p w14:paraId="59306E28"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093F8081" w14:textId="77777777" w:rsidTr="006341F0">
        <w:trPr>
          <w:jc w:val="center"/>
        </w:trPr>
        <w:tc>
          <w:tcPr>
            <w:tcW w:w="1407" w:type="dxa"/>
            <w:noWrap/>
          </w:tcPr>
          <w:p w14:paraId="19F1C526"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278(4-9)</w:t>
            </w:r>
          </w:p>
        </w:tc>
        <w:tc>
          <w:tcPr>
            <w:tcW w:w="1434" w:type="dxa"/>
            <w:vMerge/>
            <w:noWrap/>
          </w:tcPr>
          <w:p w14:paraId="6B24FE38"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0539AC20"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108CEBD2"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6D958E6C" w14:textId="77777777" w:rsidTr="006341F0">
        <w:trPr>
          <w:jc w:val="center"/>
        </w:trPr>
        <w:tc>
          <w:tcPr>
            <w:tcW w:w="1407" w:type="dxa"/>
            <w:noWrap/>
          </w:tcPr>
          <w:p w14:paraId="64318497"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279(0-9)</w:t>
            </w:r>
          </w:p>
        </w:tc>
        <w:tc>
          <w:tcPr>
            <w:tcW w:w="1434" w:type="dxa"/>
            <w:vMerge/>
            <w:noWrap/>
          </w:tcPr>
          <w:p w14:paraId="5AB889BE"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748925A5"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4C763329"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15B5C59B" w14:textId="77777777" w:rsidTr="006341F0">
        <w:trPr>
          <w:jc w:val="center"/>
        </w:trPr>
        <w:tc>
          <w:tcPr>
            <w:tcW w:w="1407" w:type="dxa"/>
            <w:noWrap/>
          </w:tcPr>
          <w:p w14:paraId="1D85BFF8"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28(0-9)</w:t>
            </w:r>
          </w:p>
        </w:tc>
        <w:tc>
          <w:tcPr>
            <w:tcW w:w="1434" w:type="dxa"/>
            <w:vMerge/>
            <w:noWrap/>
          </w:tcPr>
          <w:p w14:paraId="2F2254F4"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5321CF89" w14:textId="77777777" w:rsidR="00A7766F" w:rsidRPr="00A7766F" w:rsidRDefault="00A7766F" w:rsidP="00A7766F">
            <w:pPr>
              <w:spacing w:before="40" w:after="40" w:line="240" w:lineRule="exact"/>
              <w:jc w:val="left"/>
              <w:rPr>
                <w:rFonts w:asciiTheme="minorHAnsi" w:hAnsiTheme="minorHAnsi"/>
                <w:sz w:val="20"/>
                <w:szCs w:val="26"/>
                <w:rtl/>
                <w:lang w:bidi="ar-EG"/>
              </w:rPr>
            </w:pPr>
            <w:r w:rsidRPr="00A7766F">
              <w:rPr>
                <w:rFonts w:asciiTheme="minorHAnsi" w:hAnsiTheme="minorHAnsi" w:hint="cs"/>
                <w:sz w:val="20"/>
                <w:szCs w:val="26"/>
                <w:rtl/>
                <w:lang w:bidi="ar-EG"/>
              </w:rPr>
              <w:t>الخدمات المتنقلة</w:t>
            </w:r>
          </w:p>
        </w:tc>
        <w:tc>
          <w:tcPr>
            <w:tcW w:w="1871" w:type="dxa"/>
            <w:noWrap/>
          </w:tcPr>
          <w:p w14:paraId="53238BC4"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59138D09" w14:textId="77777777" w:rsidTr="006341F0">
        <w:trPr>
          <w:jc w:val="center"/>
        </w:trPr>
        <w:tc>
          <w:tcPr>
            <w:tcW w:w="1407" w:type="dxa"/>
            <w:noWrap/>
          </w:tcPr>
          <w:p w14:paraId="796A9842" w14:textId="77777777" w:rsidR="00A7766F" w:rsidRPr="00A7766F" w:rsidRDefault="00A7766F" w:rsidP="00160800">
            <w:pPr>
              <w:spacing w:before="40" w:after="40" w:line="240" w:lineRule="exact"/>
              <w:jc w:val="center"/>
              <w:rPr>
                <w:rFonts w:asciiTheme="minorHAnsi" w:hAnsiTheme="minorHAnsi"/>
                <w:sz w:val="20"/>
                <w:szCs w:val="26"/>
                <w:lang w:bidi="ar-EG"/>
              </w:rPr>
            </w:pPr>
            <w:r w:rsidRPr="00A7766F">
              <w:rPr>
                <w:rFonts w:asciiTheme="minorHAnsi" w:hAnsiTheme="minorHAnsi"/>
                <w:sz w:val="20"/>
                <w:szCs w:val="26"/>
                <w:lang w:bidi="ar-EG"/>
              </w:rPr>
              <w:t>29(0-9)</w:t>
            </w:r>
          </w:p>
        </w:tc>
        <w:tc>
          <w:tcPr>
            <w:tcW w:w="1434" w:type="dxa"/>
            <w:vMerge/>
            <w:noWrap/>
          </w:tcPr>
          <w:p w14:paraId="09600AB9" w14:textId="77777777" w:rsidR="00A7766F" w:rsidRPr="00A7766F" w:rsidRDefault="00A7766F" w:rsidP="00A7766F">
            <w:pPr>
              <w:spacing w:before="40" w:after="40" w:line="240" w:lineRule="exact"/>
              <w:jc w:val="left"/>
              <w:rPr>
                <w:rFonts w:asciiTheme="minorHAnsi" w:hAnsiTheme="minorHAnsi"/>
                <w:sz w:val="20"/>
                <w:szCs w:val="26"/>
                <w:lang w:bidi="ar-EG"/>
              </w:rPr>
            </w:pPr>
          </w:p>
        </w:tc>
        <w:tc>
          <w:tcPr>
            <w:tcW w:w="4927" w:type="dxa"/>
            <w:noWrap/>
          </w:tcPr>
          <w:p w14:paraId="448820AA" w14:textId="77777777" w:rsidR="00A7766F" w:rsidRPr="00A7766F" w:rsidRDefault="00A7766F" w:rsidP="00A7766F">
            <w:pPr>
              <w:spacing w:before="40" w:after="40" w:line="24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المتنقلة</w:t>
            </w:r>
          </w:p>
        </w:tc>
        <w:tc>
          <w:tcPr>
            <w:tcW w:w="1871" w:type="dxa"/>
            <w:noWrap/>
          </w:tcPr>
          <w:p w14:paraId="355A0235" w14:textId="77777777" w:rsidR="00A7766F" w:rsidRPr="00A7766F" w:rsidRDefault="00A7766F" w:rsidP="00A7766F">
            <w:pPr>
              <w:spacing w:before="40" w:after="40" w:line="24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5E166DAE" w14:textId="11EBE551" w:rsidR="00A7766F" w:rsidRPr="00683FF9" w:rsidRDefault="00683FF9" w:rsidP="00A7766F">
      <w:pPr>
        <w:ind w:left="283" w:hanging="283"/>
        <w:rPr>
          <w:rFonts w:eastAsia="SimSun"/>
          <w:sz w:val="20"/>
          <w:szCs w:val="26"/>
          <w:rtl/>
          <w:lang w:eastAsia="zh-CN" w:bidi="ar-EG"/>
        </w:rPr>
      </w:pPr>
      <w:r>
        <w:rPr>
          <w:rFonts w:eastAsia="SimSun"/>
          <w:sz w:val="20"/>
          <w:szCs w:val="26"/>
          <w:lang w:eastAsia="zh-CN" w:bidi="ar-EG"/>
        </w:rPr>
        <w:t>*</w:t>
      </w:r>
      <w:r w:rsidR="00A7766F" w:rsidRPr="00683FF9">
        <w:rPr>
          <w:rFonts w:eastAsia="SimSun" w:hint="cs"/>
          <w:sz w:val="20"/>
          <w:szCs w:val="26"/>
          <w:rtl/>
          <w:lang w:eastAsia="zh-CN" w:bidi="ar-EG"/>
        </w:rPr>
        <w:tab/>
        <w:t>جدير بالملاحظة أنه تُفرض على الخدمات الثابتة الخلوية نفس التعريفات المفروضة على خدمات الخطوط الثابتة.</w:t>
      </w:r>
    </w:p>
    <w:p w14:paraId="1D7A9D21"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3</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942"/>
        <w:gridCol w:w="1856"/>
      </w:tblGrid>
      <w:tr w:rsidR="00A7766F" w:rsidRPr="00A7766F" w14:paraId="271A1A3A" w14:textId="77777777" w:rsidTr="006341F0">
        <w:trPr>
          <w:jc w:val="center"/>
        </w:trPr>
        <w:tc>
          <w:tcPr>
            <w:tcW w:w="1423" w:type="dxa"/>
            <w:vAlign w:val="center"/>
          </w:tcPr>
          <w:p w14:paraId="03EACA91"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6169CC67"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942" w:type="dxa"/>
            <w:vAlign w:val="center"/>
          </w:tcPr>
          <w:p w14:paraId="32D3804F"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856" w:type="dxa"/>
            <w:vAlign w:val="center"/>
          </w:tcPr>
          <w:p w14:paraId="76EE17F5"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5AE641AB" w14:textId="77777777" w:rsidTr="006341F0">
        <w:trPr>
          <w:jc w:val="center"/>
        </w:trPr>
        <w:tc>
          <w:tcPr>
            <w:tcW w:w="1423" w:type="dxa"/>
          </w:tcPr>
          <w:p w14:paraId="2F6CDF3D" w14:textId="77777777" w:rsidR="00A7766F" w:rsidRPr="00A7766F" w:rsidRDefault="00A7766F" w:rsidP="00160800">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3(0-9)</w:t>
            </w:r>
          </w:p>
        </w:tc>
        <w:tc>
          <w:tcPr>
            <w:tcW w:w="1418" w:type="dxa"/>
          </w:tcPr>
          <w:p w14:paraId="7EBCFB87" w14:textId="77777777" w:rsidR="00A7766F" w:rsidRPr="00A7766F" w:rsidRDefault="00A7766F" w:rsidP="00A7766F">
            <w:pPr>
              <w:spacing w:before="40" w:after="40" w:line="300" w:lineRule="exact"/>
              <w:jc w:val="left"/>
              <w:rPr>
                <w:rFonts w:asciiTheme="minorHAnsi" w:hAnsiTheme="minorHAnsi"/>
                <w:sz w:val="20"/>
                <w:szCs w:val="26"/>
                <w:lang w:bidi="ar-EG"/>
              </w:rPr>
            </w:pPr>
          </w:p>
        </w:tc>
        <w:tc>
          <w:tcPr>
            <w:tcW w:w="4942" w:type="dxa"/>
          </w:tcPr>
          <w:p w14:paraId="330A581D" w14:textId="77777777" w:rsidR="00A7766F" w:rsidRPr="00A7766F" w:rsidRDefault="00A7766F" w:rsidP="00A7766F">
            <w:pPr>
              <w:spacing w:before="40" w:after="40" w:line="300" w:lineRule="exact"/>
              <w:jc w:val="lef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856" w:type="dxa"/>
          </w:tcPr>
          <w:p w14:paraId="2EE323EF"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4E721FA7"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4</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893"/>
        <w:gridCol w:w="1905"/>
      </w:tblGrid>
      <w:tr w:rsidR="00A7766F" w:rsidRPr="00A7766F" w14:paraId="25622FF9" w14:textId="77777777" w:rsidTr="006341F0">
        <w:trPr>
          <w:trHeight w:val="20"/>
          <w:jc w:val="center"/>
        </w:trPr>
        <w:tc>
          <w:tcPr>
            <w:tcW w:w="1423" w:type="dxa"/>
            <w:vAlign w:val="center"/>
          </w:tcPr>
          <w:p w14:paraId="0B351E0A" w14:textId="77777777" w:rsidR="00A7766F" w:rsidRPr="00A7766F" w:rsidRDefault="00A7766F" w:rsidP="0040069A">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0FCE2D58"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893" w:type="dxa"/>
            <w:vAlign w:val="center"/>
          </w:tcPr>
          <w:p w14:paraId="73AE35EC"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905" w:type="dxa"/>
            <w:vAlign w:val="center"/>
          </w:tcPr>
          <w:p w14:paraId="7D579E55"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6395A6B9" w14:textId="77777777" w:rsidTr="006341F0">
        <w:trPr>
          <w:trHeight w:val="20"/>
          <w:jc w:val="center"/>
        </w:trPr>
        <w:tc>
          <w:tcPr>
            <w:tcW w:w="1423" w:type="dxa"/>
            <w:tcBorders>
              <w:bottom w:val="single" w:sz="4" w:space="0" w:color="auto"/>
            </w:tcBorders>
          </w:tcPr>
          <w:p w14:paraId="42D71822"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4(0-1)</w:t>
            </w:r>
          </w:p>
        </w:tc>
        <w:tc>
          <w:tcPr>
            <w:tcW w:w="1418" w:type="dxa"/>
            <w:vMerge w:val="restart"/>
            <w:vAlign w:val="center"/>
          </w:tcPr>
          <w:p w14:paraId="50C59E6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93" w:type="dxa"/>
            <w:tcBorders>
              <w:bottom w:val="single" w:sz="4" w:space="0" w:color="auto"/>
            </w:tcBorders>
            <w:vAlign w:val="center"/>
          </w:tcPr>
          <w:p w14:paraId="485B9FC7" w14:textId="77777777" w:rsidR="00A7766F" w:rsidRPr="00A7766F" w:rsidRDefault="00A7766F" w:rsidP="00A7766F">
            <w:pPr>
              <w:spacing w:before="40" w:after="40" w:line="300" w:lineRule="exact"/>
              <w:jc w:val="lef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Borders>
              <w:bottom w:val="single" w:sz="4" w:space="0" w:color="auto"/>
            </w:tcBorders>
          </w:tcPr>
          <w:p w14:paraId="7E0D6982"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0E31E223" w14:textId="77777777" w:rsidTr="006341F0">
        <w:trPr>
          <w:trHeight w:val="20"/>
          <w:jc w:val="center"/>
        </w:trPr>
        <w:tc>
          <w:tcPr>
            <w:tcW w:w="1423" w:type="dxa"/>
            <w:tcBorders>
              <w:bottom w:val="single" w:sz="4" w:space="0" w:color="auto"/>
            </w:tcBorders>
            <w:shd w:val="clear" w:color="auto" w:fill="auto"/>
          </w:tcPr>
          <w:p w14:paraId="7F29E2D7" w14:textId="77777777" w:rsidR="00A7766F" w:rsidRPr="00A7766F" w:rsidRDefault="00A7766F" w:rsidP="0040069A">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*42(0-9)</w:t>
            </w:r>
          </w:p>
        </w:tc>
        <w:tc>
          <w:tcPr>
            <w:tcW w:w="1418" w:type="dxa"/>
            <w:vMerge/>
            <w:shd w:val="clear" w:color="auto" w:fill="auto"/>
            <w:vAlign w:val="center"/>
          </w:tcPr>
          <w:p w14:paraId="04F057EE"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Borders>
              <w:bottom w:val="single" w:sz="4" w:space="0" w:color="auto"/>
            </w:tcBorders>
            <w:shd w:val="clear" w:color="auto" w:fill="auto"/>
          </w:tcPr>
          <w:p w14:paraId="136A08D3"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Borders>
              <w:bottom w:val="single" w:sz="4" w:space="0" w:color="auto"/>
            </w:tcBorders>
            <w:shd w:val="clear" w:color="auto" w:fill="auto"/>
          </w:tcPr>
          <w:p w14:paraId="65E14571"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366EDCCB" w14:textId="77777777" w:rsidTr="006341F0">
        <w:trPr>
          <w:trHeight w:val="20"/>
          <w:jc w:val="center"/>
        </w:trPr>
        <w:tc>
          <w:tcPr>
            <w:tcW w:w="1423" w:type="dxa"/>
          </w:tcPr>
          <w:p w14:paraId="2ABD0347"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43(0-9)</w:t>
            </w:r>
          </w:p>
        </w:tc>
        <w:tc>
          <w:tcPr>
            <w:tcW w:w="1418" w:type="dxa"/>
            <w:vMerge/>
            <w:vAlign w:val="center"/>
          </w:tcPr>
          <w:p w14:paraId="303374DD"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Pr>
          <w:p w14:paraId="4117135C"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tcPr>
          <w:p w14:paraId="2D4E786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34595407" w14:textId="77777777" w:rsidTr="006341F0">
        <w:trPr>
          <w:trHeight w:val="20"/>
          <w:jc w:val="center"/>
        </w:trPr>
        <w:tc>
          <w:tcPr>
            <w:tcW w:w="1423" w:type="dxa"/>
          </w:tcPr>
          <w:p w14:paraId="56192080"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44(0-9)</w:t>
            </w:r>
          </w:p>
        </w:tc>
        <w:tc>
          <w:tcPr>
            <w:tcW w:w="1418" w:type="dxa"/>
            <w:vMerge/>
            <w:vAlign w:val="center"/>
          </w:tcPr>
          <w:p w14:paraId="1D00B6A7"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Pr>
          <w:p w14:paraId="3F6BEA94"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2A12F54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INTELVISION</w:t>
            </w:r>
          </w:p>
        </w:tc>
      </w:tr>
      <w:tr w:rsidR="00A7766F" w:rsidRPr="00A7766F" w14:paraId="760C7E85" w14:textId="77777777" w:rsidTr="006341F0">
        <w:trPr>
          <w:trHeight w:val="20"/>
          <w:jc w:val="center"/>
        </w:trPr>
        <w:tc>
          <w:tcPr>
            <w:tcW w:w="1423" w:type="dxa"/>
          </w:tcPr>
          <w:p w14:paraId="61F96E34"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45(0-9)</w:t>
            </w:r>
          </w:p>
        </w:tc>
        <w:tc>
          <w:tcPr>
            <w:tcW w:w="1418" w:type="dxa"/>
            <w:vMerge/>
            <w:vAlign w:val="center"/>
          </w:tcPr>
          <w:p w14:paraId="39059CAE"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Pr>
          <w:p w14:paraId="2758863F"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0A22D9D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71DD82F9" w14:textId="77777777" w:rsidTr="006341F0">
        <w:trPr>
          <w:trHeight w:val="20"/>
          <w:jc w:val="center"/>
        </w:trPr>
        <w:tc>
          <w:tcPr>
            <w:tcW w:w="1423" w:type="dxa"/>
          </w:tcPr>
          <w:p w14:paraId="585EBDF5"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46(0-9)</w:t>
            </w:r>
          </w:p>
        </w:tc>
        <w:tc>
          <w:tcPr>
            <w:tcW w:w="1418" w:type="dxa"/>
            <w:vMerge/>
            <w:vAlign w:val="center"/>
          </w:tcPr>
          <w:p w14:paraId="45AA53C5"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Pr>
          <w:p w14:paraId="325C7865"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20838DA4"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13DA4B86" w14:textId="77777777" w:rsidTr="006341F0">
        <w:trPr>
          <w:trHeight w:val="20"/>
          <w:jc w:val="center"/>
        </w:trPr>
        <w:tc>
          <w:tcPr>
            <w:tcW w:w="1423" w:type="dxa"/>
          </w:tcPr>
          <w:p w14:paraId="59F685B6"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4(7-9)</w:t>
            </w:r>
          </w:p>
        </w:tc>
        <w:tc>
          <w:tcPr>
            <w:tcW w:w="1418" w:type="dxa"/>
            <w:vMerge/>
            <w:vAlign w:val="center"/>
          </w:tcPr>
          <w:p w14:paraId="61748FAD"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93" w:type="dxa"/>
          </w:tcPr>
          <w:p w14:paraId="4FB8C3A7"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الثابتة</w:t>
            </w:r>
          </w:p>
        </w:tc>
        <w:tc>
          <w:tcPr>
            <w:tcW w:w="1905" w:type="dxa"/>
            <w:vAlign w:val="center"/>
          </w:tcPr>
          <w:p w14:paraId="7E36B56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38900728" w14:textId="14E161B3" w:rsidR="00A7766F" w:rsidRPr="00683FF9" w:rsidRDefault="00683FF9" w:rsidP="00683FF9">
      <w:pPr>
        <w:ind w:left="283" w:hanging="283"/>
        <w:rPr>
          <w:rFonts w:eastAsia="SimSun"/>
          <w:sz w:val="20"/>
          <w:szCs w:val="26"/>
          <w:rtl/>
          <w:lang w:eastAsia="zh-CN" w:bidi="ar-EG"/>
        </w:rPr>
      </w:pPr>
      <w:r>
        <w:rPr>
          <w:rFonts w:eastAsia="SimSun"/>
          <w:sz w:val="20"/>
          <w:szCs w:val="26"/>
          <w:lang w:eastAsia="zh-CN" w:bidi="ar-EG"/>
        </w:rPr>
        <w:t>*</w:t>
      </w:r>
      <w:r w:rsidR="00A7766F" w:rsidRPr="00683FF9">
        <w:rPr>
          <w:rFonts w:eastAsia="SimSun"/>
          <w:sz w:val="20"/>
          <w:szCs w:val="26"/>
          <w:rtl/>
          <w:lang w:eastAsia="zh-CN" w:bidi="ar-EG"/>
        </w:rPr>
        <w:tab/>
      </w:r>
      <w:r w:rsidR="00A7766F" w:rsidRPr="00683FF9">
        <w:rPr>
          <w:rFonts w:eastAsia="SimSun" w:hint="cs"/>
          <w:sz w:val="20"/>
          <w:szCs w:val="26"/>
          <w:rtl/>
          <w:lang w:eastAsia="zh-CN" w:bidi="ar-EG"/>
        </w:rPr>
        <w:t xml:space="preserve">جدير بالملاحظة أن الأرقام التي تكون أرقامها الأولى هي </w:t>
      </w:r>
      <w:r w:rsidR="00A7766F" w:rsidRPr="00683FF9">
        <w:rPr>
          <w:rFonts w:eastAsia="SimSun"/>
          <w:b/>
          <w:bCs/>
          <w:sz w:val="20"/>
          <w:szCs w:val="26"/>
          <w:u w:val="single"/>
          <w:lang w:eastAsia="zh-CN" w:bidi="ar-EG"/>
        </w:rPr>
        <w:t>4229</w:t>
      </w:r>
      <w:r w:rsidR="00A7766F" w:rsidRPr="00683FF9">
        <w:rPr>
          <w:rFonts w:eastAsia="SimSun" w:hint="cs"/>
          <w:sz w:val="20"/>
          <w:szCs w:val="26"/>
          <w:rtl/>
          <w:lang w:eastAsia="zh-CN" w:bidi="ar-EG"/>
        </w:rPr>
        <w:t xml:space="preserve"> تُستخدم للنفاذ إلى الجزر الخارجية وتختلف تعريفتها عن تعريفة خدمات الخطوط الثابتة المقدمة في الجزر الداخلية (المجموعة الرئيسية) في سيشيل.</w:t>
      </w:r>
    </w:p>
    <w:p w14:paraId="086F5B35" w14:textId="77777777" w:rsidR="00A7766F" w:rsidRPr="00A7766F" w:rsidRDefault="00A7766F" w:rsidP="0092343A">
      <w:pPr>
        <w:keepNext/>
        <w:pageBreakBefore/>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 الأرقام للرقم الأول </w:t>
      </w:r>
      <w:r w:rsidRPr="00A7766F">
        <w:rPr>
          <w:rFonts w:eastAsia="SimSun"/>
          <w:b/>
          <w:bCs/>
          <w:position w:val="2"/>
          <w:lang w:eastAsia="zh-CN" w:bidi="ar-EG"/>
        </w:rPr>
        <w:t>5</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A7766F" w:rsidRPr="00A7766F" w14:paraId="4F7C3B4D" w14:textId="77777777" w:rsidTr="006341F0">
        <w:trPr>
          <w:jc w:val="center"/>
        </w:trPr>
        <w:tc>
          <w:tcPr>
            <w:tcW w:w="1423" w:type="dxa"/>
            <w:vAlign w:val="center"/>
          </w:tcPr>
          <w:p w14:paraId="330AB348"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3C8C9F62"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79CB3E5A"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0523F50A"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454443D6" w14:textId="77777777" w:rsidTr="006341F0">
        <w:trPr>
          <w:jc w:val="center"/>
        </w:trPr>
        <w:tc>
          <w:tcPr>
            <w:tcW w:w="1423" w:type="dxa"/>
          </w:tcPr>
          <w:p w14:paraId="6BFBDB6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5(0-9)</w:t>
            </w:r>
          </w:p>
        </w:tc>
        <w:tc>
          <w:tcPr>
            <w:tcW w:w="1418" w:type="dxa"/>
          </w:tcPr>
          <w:p w14:paraId="381DD85D" w14:textId="77777777" w:rsidR="00A7766F" w:rsidRPr="00A7766F" w:rsidRDefault="00A7766F" w:rsidP="00A7766F">
            <w:pPr>
              <w:spacing w:before="40" w:after="40" w:line="300" w:lineRule="exact"/>
              <w:rPr>
                <w:rFonts w:asciiTheme="minorHAnsi" w:hAnsiTheme="minorHAnsi"/>
                <w:sz w:val="20"/>
                <w:szCs w:val="26"/>
                <w:lang w:bidi="ar-EG"/>
              </w:rPr>
            </w:pPr>
          </w:p>
        </w:tc>
        <w:tc>
          <w:tcPr>
            <w:tcW w:w="5273" w:type="dxa"/>
          </w:tcPr>
          <w:p w14:paraId="6C0233AF"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25" w:type="dxa"/>
          </w:tcPr>
          <w:p w14:paraId="2B85C0DA"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66EB3E02"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6</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A7766F" w:rsidRPr="00A7766F" w14:paraId="3FF613A7" w14:textId="77777777" w:rsidTr="006341F0">
        <w:trPr>
          <w:jc w:val="center"/>
        </w:trPr>
        <w:tc>
          <w:tcPr>
            <w:tcW w:w="1423" w:type="dxa"/>
            <w:vAlign w:val="center"/>
          </w:tcPr>
          <w:p w14:paraId="69B6C7B0" w14:textId="77777777" w:rsidR="00A7766F" w:rsidRPr="00A7766F" w:rsidRDefault="00A7766F" w:rsidP="0040069A">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24179989"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3869D424"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4EFC4BD5"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40069A" w:rsidRPr="00A7766F" w14:paraId="1790D394" w14:textId="77777777" w:rsidTr="0040069A">
        <w:trPr>
          <w:jc w:val="center"/>
        </w:trPr>
        <w:tc>
          <w:tcPr>
            <w:tcW w:w="1423" w:type="dxa"/>
          </w:tcPr>
          <w:p w14:paraId="5E5CCF5F" w14:textId="77777777" w:rsidR="0040069A" w:rsidRPr="00A7766F" w:rsidRDefault="0040069A"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6(0-3)</w:t>
            </w:r>
          </w:p>
        </w:tc>
        <w:tc>
          <w:tcPr>
            <w:tcW w:w="1418" w:type="dxa"/>
            <w:vMerge w:val="restart"/>
            <w:vAlign w:val="center"/>
          </w:tcPr>
          <w:p w14:paraId="298C6A52" w14:textId="77777777" w:rsidR="0040069A" w:rsidRPr="00A7766F" w:rsidRDefault="0040069A"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5273" w:type="dxa"/>
          </w:tcPr>
          <w:p w14:paraId="0AD79A78" w14:textId="77777777" w:rsidR="0040069A" w:rsidRPr="00A7766F" w:rsidRDefault="0040069A"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0C4D966F" w14:textId="77777777" w:rsidR="0040069A" w:rsidRPr="00A7766F" w:rsidRDefault="0040069A"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40069A" w:rsidRPr="00A7766F" w14:paraId="3320ACF1" w14:textId="77777777" w:rsidTr="006341F0">
        <w:trPr>
          <w:jc w:val="center"/>
        </w:trPr>
        <w:tc>
          <w:tcPr>
            <w:tcW w:w="1423" w:type="dxa"/>
          </w:tcPr>
          <w:p w14:paraId="2A119189" w14:textId="77777777" w:rsidR="0040069A" w:rsidRPr="00A7766F" w:rsidRDefault="0040069A"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64(0-9)</w:t>
            </w:r>
          </w:p>
        </w:tc>
        <w:tc>
          <w:tcPr>
            <w:tcW w:w="1418" w:type="dxa"/>
            <w:vMerge/>
          </w:tcPr>
          <w:p w14:paraId="7F08F428" w14:textId="77777777" w:rsidR="0040069A" w:rsidRPr="00A7766F" w:rsidRDefault="0040069A" w:rsidP="00A7766F">
            <w:pPr>
              <w:spacing w:before="40" w:after="40" w:line="300" w:lineRule="exact"/>
              <w:jc w:val="center"/>
              <w:rPr>
                <w:rFonts w:asciiTheme="minorHAnsi" w:hAnsiTheme="minorHAnsi"/>
                <w:sz w:val="20"/>
                <w:szCs w:val="26"/>
                <w:rtl/>
                <w:lang w:bidi="ar-EG"/>
              </w:rPr>
            </w:pPr>
          </w:p>
        </w:tc>
        <w:tc>
          <w:tcPr>
            <w:tcW w:w="5273" w:type="dxa"/>
          </w:tcPr>
          <w:p w14:paraId="158B9600" w14:textId="77777777" w:rsidR="0040069A" w:rsidRPr="00A7766F" w:rsidRDefault="0040069A"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27062E08" w14:textId="77777777" w:rsidR="0040069A" w:rsidRPr="00A7766F" w:rsidRDefault="0040069A"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KOKONET</w:t>
            </w:r>
          </w:p>
        </w:tc>
      </w:tr>
      <w:tr w:rsidR="0040069A" w:rsidRPr="00A7766F" w14:paraId="5248760E" w14:textId="77777777" w:rsidTr="006341F0">
        <w:trPr>
          <w:jc w:val="center"/>
        </w:trPr>
        <w:tc>
          <w:tcPr>
            <w:tcW w:w="1423" w:type="dxa"/>
          </w:tcPr>
          <w:p w14:paraId="079770B2" w14:textId="77777777" w:rsidR="0040069A" w:rsidRPr="00A7766F" w:rsidRDefault="0040069A"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6(5-9)</w:t>
            </w:r>
          </w:p>
        </w:tc>
        <w:tc>
          <w:tcPr>
            <w:tcW w:w="1418" w:type="dxa"/>
            <w:vMerge/>
          </w:tcPr>
          <w:p w14:paraId="57CB19A8" w14:textId="77777777" w:rsidR="0040069A" w:rsidRPr="00A7766F" w:rsidRDefault="0040069A" w:rsidP="00A7766F">
            <w:pPr>
              <w:spacing w:before="40" w:after="40" w:line="300" w:lineRule="exact"/>
              <w:jc w:val="center"/>
              <w:rPr>
                <w:rFonts w:asciiTheme="minorHAnsi" w:hAnsiTheme="minorHAnsi"/>
                <w:sz w:val="20"/>
                <w:szCs w:val="26"/>
                <w:lang w:bidi="ar-EG"/>
              </w:rPr>
            </w:pPr>
          </w:p>
        </w:tc>
        <w:tc>
          <w:tcPr>
            <w:tcW w:w="5273" w:type="dxa"/>
          </w:tcPr>
          <w:p w14:paraId="25A41654" w14:textId="77777777" w:rsidR="0040069A" w:rsidRPr="00A7766F" w:rsidRDefault="0040069A"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خدمة ثابتة باستعمال بروتوكول نقل الصوت عبر الإنترنت</w:t>
            </w:r>
          </w:p>
        </w:tc>
        <w:tc>
          <w:tcPr>
            <w:tcW w:w="1525" w:type="dxa"/>
          </w:tcPr>
          <w:p w14:paraId="22F95541" w14:textId="77777777" w:rsidR="0040069A" w:rsidRPr="00A7766F" w:rsidRDefault="0040069A"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40E5CFF3"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7</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A7766F" w:rsidRPr="00A7766F" w14:paraId="387106A2" w14:textId="77777777" w:rsidTr="006341F0">
        <w:trPr>
          <w:jc w:val="center"/>
        </w:trPr>
        <w:tc>
          <w:tcPr>
            <w:tcW w:w="1423" w:type="dxa"/>
            <w:vAlign w:val="center"/>
          </w:tcPr>
          <w:p w14:paraId="4B678773"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5DC42F60"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5273" w:type="dxa"/>
            <w:vAlign w:val="center"/>
          </w:tcPr>
          <w:p w14:paraId="4A5A6598"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525" w:type="dxa"/>
            <w:vAlign w:val="center"/>
          </w:tcPr>
          <w:p w14:paraId="08F84B65"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1A536DF7" w14:textId="77777777" w:rsidTr="006341F0">
        <w:trPr>
          <w:jc w:val="center"/>
        </w:trPr>
        <w:tc>
          <w:tcPr>
            <w:tcW w:w="1423" w:type="dxa"/>
          </w:tcPr>
          <w:p w14:paraId="63183D61"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7(0-9)</w:t>
            </w:r>
          </w:p>
        </w:tc>
        <w:tc>
          <w:tcPr>
            <w:tcW w:w="1418" w:type="dxa"/>
          </w:tcPr>
          <w:p w14:paraId="33F7ABD9" w14:textId="77777777" w:rsidR="00A7766F" w:rsidRPr="00A7766F" w:rsidRDefault="00A7766F" w:rsidP="00A7766F">
            <w:pPr>
              <w:spacing w:before="40" w:after="40" w:line="300" w:lineRule="exact"/>
              <w:rPr>
                <w:rFonts w:asciiTheme="minorHAnsi" w:hAnsiTheme="minorHAnsi"/>
                <w:sz w:val="20"/>
                <w:szCs w:val="26"/>
                <w:lang w:bidi="ar-EG"/>
              </w:rPr>
            </w:pPr>
          </w:p>
        </w:tc>
        <w:tc>
          <w:tcPr>
            <w:tcW w:w="5273" w:type="dxa"/>
          </w:tcPr>
          <w:p w14:paraId="3F88761B"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25" w:type="dxa"/>
          </w:tcPr>
          <w:p w14:paraId="7127AE37"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0DAE6B7C" w14:textId="77777777" w:rsidR="00A7766F" w:rsidRPr="00A7766F" w:rsidRDefault="00A7766F" w:rsidP="00A7766F">
      <w:pPr>
        <w:spacing w:before="240" w:after="120" w:line="240" w:lineRule="auto"/>
        <w:jc w:val="center"/>
        <w:rPr>
          <w:rFonts w:eastAsia="SimSun"/>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8</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5273"/>
        <w:gridCol w:w="1525"/>
      </w:tblGrid>
      <w:tr w:rsidR="00A7766F" w:rsidRPr="00A7766F" w14:paraId="63598DC6" w14:textId="77777777" w:rsidTr="006341F0">
        <w:trPr>
          <w:jc w:val="center"/>
        </w:trPr>
        <w:tc>
          <w:tcPr>
            <w:tcW w:w="1423" w:type="dxa"/>
            <w:shd w:val="clear" w:color="auto" w:fill="auto"/>
            <w:vAlign w:val="center"/>
          </w:tcPr>
          <w:p w14:paraId="775E23D9" w14:textId="77777777" w:rsidR="00A7766F" w:rsidRPr="00A7766F" w:rsidRDefault="00A7766F" w:rsidP="00160800">
            <w:pPr>
              <w:spacing w:before="40" w:after="40" w:line="240" w:lineRule="exact"/>
              <w:jc w:val="center"/>
              <w:rPr>
                <w:b/>
                <w:bCs/>
                <w:sz w:val="20"/>
                <w:szCs w:val="26"/>
              </w:rPr>
            </w:pPr>
            <w:r w:rsidRPr="00A7766F">
              <w:rPr>
                <w:rFonts w:hint="cs"/>
                <w:b/>
                <w:bCs/>
                <w:sz w:val="20"/>
                <w:szCs w:val="26"/>
                <w:rtl/>
              </w:rPr>
              <w:t>الأرقام الأولى</w:t>
            </w:r>
          </w:p>
        </w:tc>
        <w:tc>
          <w:tcPr>
            <w:tcW w:w="1418" w:type="dxa"/>
            <w:shd w:val="clear" w:color="auto" w:fill="auto"/>
            <w:vAlign w:val="center"/>
          </w:tcPr>
          <w:p w14:paraId="719237B0" w14:textId="77777777" w:rsidR="00A7766F" w:rsidRPr="00A7766F" w:rsidRDefault="00A7766F" w:rsidP="00160800">
            <w:pPr>
              <w:spacing w:before="40" w:after="40" w:line="240" w:lineRule="exact"/>
              <w:jc w:val="center"/>
              <w:rPr>
                <w:b/>
                <w:bCs/>
                <w:sz w:val="20"/>
                <w:szCs w:val="26"/>
              </w:rPr>
            </w:pPr>
            <w:r w:rsidRPr="00A7766F">
              <w:rPr>
                <w:rFonts w:hint="cs"/>
                <w:b/>
                <w:bCs/>
                <w:sz w:val="20"/>
                <w:szCs w:val="26"/>
                <w:rtl/>
              </w:rPr>
              <w:t>طول الرقم</w:t>
            </w:r>
          </w:p>
        </w:tc>
        <w:tc>
          <w:tcPr>
            <w:tcW w:w="5273" w:type="dxa"/>
            <w:shd w:val="clear" w:color="auto" w:fill="auto"/>
            <w:vAlign w:val="center"/>
          </w:tcPr>
          <w:p w14:paraId="116F3E85" w14:textId="77777777" w:rsidR="00A7766F" w:rsidRPr="00A7766F" w:rsidRDefault="00A7766F" w:rsidP="00160800">
            <w:pPr>
              <w:spacing w:before="40" w:after="40" w:line="240" w:lineRule="exact"/>
              <w:jc w:val="center"/>
              <w:rPr>
                <w:b/>
                <w:bCs/>
                <w:sz w:val="20"/>
                <w:szCs w:val="26"/>
              </w:rPr>
            </w:pPr>
            <w:r w:rsidRPr="00A7766F">
              <w:rPr>
                <w:rFonts w:hint="cs"/>
                <w:b/>
                <w:bCs/>
                <w:sz w:val="20"/>
                <w:szCs w:val="26"/>
                <w:rtl/>
              </w:rPr>
              <w:t>أنواع الخدمات</w:t>
            </w:r>
          </w:p>
        </w:tc>
        <w:tc>
          <w:tcPr>
            <w:tcW w:w="1525" w:type="dxa"/>
            <w:shd w:val="clear" w:color="auto" w:fill="auto"/>
            <w:vAlign w:val="center"/>
          </w:tcPr>
          <w:p w14:paraId="73BE3739" w14:textId="77777777" w:rsidR="00A7766F" w:rsidRPr="00A7766F" w:rsidRDefault="00A7766F" w:rsidP="00160800">
            <w:pPr>
              <w:spacing w:before="40" w:after="40" w:line="240" w:lineRule="exact"/>
              <w:jc w:val="center"/>
              <w:rPr>
                <w:b/>
                <w:bCs/>
                <w:sz w:val="20"/>
                <w:szCs w:val="26"/>
              </w:rPr>
            </w:pPr>
            <w:r w:rsidRPr="00A7766F">
              <w:rPr>
                <w:rFonts w:hint="cs"/>
                <w:b/>
                <w:bCs/>
                <w:sz w:val="20"/>
                <w:szCs w:val="26"/>
                <w:rtl/>
              </w:rPr>
              <w:t>الوضع</w:t>
            </w:r>
          </w:p>
        </w:tc>
      </w:tr>
      <w:tr w:rsidR="00160800" w:rsidRPr="00160800" w14:paraId="51704EAB" w14:textId="77777777" w:rsidTr="0040069A">
        <w:trPr>
          <w:jc w:val="center"/>
        </w:trPr>
        <w:tc>
          <w:tcPr>
            <w:tcW w:w="1423" w:type="dxa"/>
            <w:shd w:val="clear" w:color="auto" w:fill="auto"/>
          </w:tcPr>
          <w:p w14:paraId="7DA0DFBC" w14:textId="77777777" w:rsidR="00160800" w:rsidRPr="00A7766F" w:rsidRDefault="00160800" w:rsidP="0040069A">
            <w:pPr>
              <w:spacing w:before="40" w:after="40" w:line="240" w:lineRule="exact"/>
              <w:jc w:val="center"/>
              <w:rPr>
                <w:sz w:val="20"/>
                <w:szCs w:val="26"/>
                <w:lang w:bidi="ar-EG"/>
              </w:rPr>
            </w:pPr>
            <w:r w:rsidRPr="00A7766F">
              <w:rPr>
                <w:sz w:val="20"/>
                <w:szCs w:val="26"/>
                <w:lang w:bidi="ar-EG"/>
              </w:rPr>
              <w:t>800(0)</w:t>
            </w:r>
          </w:p>
        </w:tc>
        <w:tc>
          <w:tcPr>
            <w:tcW w:w="1418" w:type="dxa"/>
            <w:vMerge w:val="restart"/>
            <w:shd w:val="clear" w:color="auto" w:fill="auto"/>
            <w:vAlign w:val="center"/>
          </w:tcPr>
          <w:p w14:paraId="1FB42456" w14:textId="77777777" w:rsidR="00160800" w:rsidRPr="00A7766F" w:rsidRDefault="00160800" w:rsidP="0040069A">
            <w:pPr>
              <w:spacing w:before="40" w:after="40" w:line="240" w:lineRule="exact"/>
              <w:jc w:val="center"/>
              <w:rPr>
                <w:sz w:val="20"/>
                <w:szCs w:val="26"/>
                <w:lang w:bidi="ar-EG"/>
              </w:rPr>
            </w:pPr>
            <w:r w:rsidRPr="00A7766F">
              <w:rPr>
                <w:sz w:val="20"/>
                <w:szCs w:val="26"/>
                <w:lang w:bidi="ar-EG"/>
              </w:rPr>
              <w:t>7</w:t>
            </w:r>
          </w:p>
        </w:tc>
        <w:tc>
          <w:tcPr>
            <w:tcW w:w="5273" w:type="dxa"/>
            <w:shd w:val="clear" w:color="auto" w:fill="auto"/>
          </w:tcPr>
          <w:p w14:paraId="5CE2C697" w14:textId="77777777" w:rsidR="00160800" w:rsidRPr="00A7766F" w:rsidRDefault="00160800" w:rsidP="00160800">
            <w:pPr>
              <w:spacing w:before="40" w:after="40" w:line="240" w:lineRule="exact"/>
              <w:rPr>
                <w:sz w:val="20"/>
                <w:szCs w:val="26"/>
                <w:lang w:bidi="ar-EG"/>
              </w:rPr>
            </w:pPr>
            <w:r w:rsidRPr="00A7766F">
              <w:rPr>
                <w:rFonts w:hint="cs"/>
                <w:sz w:val="20"/>
                <w:szCs w:val="26"/>
                <w:rtl/>
                <w:lang w:bidi="ar-EG"/>
              </w:rPr>
              <w:t>الخدمات الهاتفية المجانية</w:t>
            </w:r>
          </w:p>
        </w:tc>
        <w:tc>
          <w:tcPr>
            <w:tcW w:w="1525" w:type="dxa"/>
            <w:shd w:val="clear" w:color="auto" w:fill="auto"/>
          </w:tcPr>
          <w:p w14:paraId="02E97669" w14:textId="77777777" w:rsidR="00160800" w:rsidRPr="00A7766F" w:rsidRDefault="00160800" w:rsidP="00160800">
            <w:pPr>
              <w:spacing w:before="40" w:after="40" w:line="240" w:lineRule="exact"/>
              <w:jc w:val="center"/>
              <w:rPr>
                <w:sz w:val="20"/>
                <w:szCs w:val="26"/>
                <w:lang w:bidi="ar-EG"/>
              </w:rPr>
            </w:pPr>
            <w:r w:rsidRPr="00A7766F">
              <w:rPr>
                <w:sz w:val="20"/>
                <w:szCs w:val="26"/>
                <w:lang w:bidi="ar-EG"/>
              </w:rPr>
              <w:t>AIRTEL</w:t>
            </w:r>
          </w:p>
        </w:tc>
      </w:tr>
      <w:tr w:rsidR="00160800" w:rsidRPr="00160800" w14:paraId="45D2AE96" w14:textId="77777777" w:rsidTr="006341F0">
        <w:trPr>
          <w:jc w:val="center"/>
        </w:trPr>
        <w:tc>
          <w:tcPr>
            <w:tcW w:w="1423" w:type="dxa"/>
            <w:shd w:val="clear" w:color="auto" w:fill="auto"/>
            <w:vAlign w:val="center"/>
          </w:tcPr>
          <w:p w14:paraId="0A3E5BE4" w14:textId="34F0A5FC" w:rsidR="00160800" w:rsidRPr="00160800" w:rsidRDefault="00160800" w:rsidP="0040069A">
            <w:pPr>
              <w:spacing w:before="40" w:after="40" w:line="240" w:lineRule="exact"/>
              <w:jc w:val="center"/>
              <w:rPr>
                <w:sz w:val="20"/>
                <w:szCs w:val="26"/>
                <w:lang w:bidi="ar-EG"/>
              </w:rPr>
            </w:pPr>
            <w:r w:rsidRPr="00160800">
              <w:rPr>
                <w:sz w:val="20"/>
                <w:szCs w:val="26"/>
              </w:rPr>
              <w:t>800(1-7)</w:t>
            </w:r>
          </w:p>
        </w:tc>
        <w:tc>
          <w:tcPr>
            <w:tcW w:w="1418" w:type="dxa"/>
            <w:vMerge/>
            <w:shd w:val="clear" w:color="auto" w:fill="auto"/>
          </w:tcPr>
          <w:p w14:paraId="1557FF37" w14:textId="77777777" w:rsidR="00160800" w:rsidRPr="00160800" w:rsidRDefault="00160800" w:rsidP="00160800">
            <w:pPr>
              <w:spacing w:before="40" w:after="40" w:line="240" w:lineRule="exact"/>
              <w:jc w:val="center"/>
              <w:rPr>
                <w:sz w:val="20"/>
                <w:szCs w:val="26"/>
                <w:lang w:bidi="ar-EG"/>
              </w:rPr>
            </w:pPr>
          </w:p>
        </w:tc>
        <w:tc>
          <w:tcPr>
            <w:tcW w:w="5273" w:type="dxa"/>
            <w:shd w:val="clear" w:color="auto" w:fill="auto"/>
          </w:tcPr>
          <w:p w14:paraId="6BE69C19" w14:textId="02C7333A" w:rsidR="00160800" w:rsidRPr="00160800" w:rsidRDefault="00160800" w:rsidP="00160800">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08FF50FD" w14:textId="46B2FEE6" w:rsidR="00160800" w:rsidRPr="00160800" w:rsidRDefault="00160800" w:rsidP="00160800">
            <w:pPr>
              <w:spacing w:before="40" w:after="40" w:line="240" w:lineRule="exact"/>
              <w:jc w:val="center"/>
              <w:rPr>
                <w:sz w:val="20"/>
                <w:szCs w:val="26"/>
                <w:lang w:bidi="ar-EG"/>
              </w:rPr>
            </w:pPr>
            <w:r w:rsidRPr="00A7766F">
              <w:rPr>
                <w:rFonts w:hint="cs"/>
                <w:sz w:val="20"/>
                <w:szCs w:val="26"/>
                <w:rtl/>
                <w:lang w:bidi="ar-EG"/>
              </w:rPr>
              <w:t>غير موزعة</w:t>
            </w:r>
          </w:p>
        </w:tc>
      </w:tr>
      <w:tr w:rsidR="00160800" w:rsidRPr="00160800" w14:paraId="29C62E08" w14:textId="77777777" w:rsidTr="006341F0">
        <w:trPr>
          <w:jc w:val="center"/>
        </w:trPr>
        <w:tc>
          <w:tcPr>
            <w:tcW w:w="1423" w:type="dxa"/>
            <w:shd w:val="clear" w:color="auto" w:fill="auto"/>
            <w:vAlign w:val="center"/>
          </w:tcPr>
          <w:p w14:paraId="3B695C29" w14:textId="0F1C809A" w:rsidR="00160800" w:rsidRPr="00160800" w:rsidRDefault="00160800" w:rsidP="0040069A">
            <w:pPr>
              <w:spacing w:before="40" w:after="40" w:line="240" w:lineRule="exact"/>
              <w:jc w:val="center"/>
              <w:rPr>
                <w:sz w:val="20"/>
                <w:szCs w:val="26"/>
                <w:lang w:bidi="ar-EG"/>
              </w:rPr>
            </w:pPr>
            <w:r w:rsidRPr="00160800">
              <w:rPr>
                <w:sz w:val="20"/>
                <w:szCs w:val="26"/>
              </w:rPr>
              <w:t>800(8)</w:t>
            </w:r>
          </w:p>
        </w:tc>
        <w:tc>
          <w:tcPr>
            <w:tcW w:w="1418" w:type="dxa"/>
            <w:vMerge/>
            <w:shd w:val="clear" w:color="auto" w:fill="auto"/>
          </w:tcPr>
          <w:p w14:paraId="54016989" w14:textId="77777777" w:rsidR="00160800" w:rsidRPr="00160800" w:rsidRDefault="00160800" w:rsidP="00160800">
            <w:pPr>
              <w:spacing w:before="40" w:after="40" w:line="240" w:lineRule="exact"/>
              <w:jc w:val="center"/>
              <w:rPr>
                <w:sz w:val="20"/>
                <w:szCs w:val="26"/>
                <w:lang w:bidi="ar-EG"/>
              </w:rPr>
            </w:pPr>
          </w:p>
        </w:tc>
        <w:tc>
          <w:tcPr>
            <w:tcW w:w="5273" w:type="dxa"/>
            <w:shd w:val="clear" w:color="auto" w:fill="auto"/>
          </w:tcPr>
          <w:p w14:paraId="553A8209" w14:textId="2F04EFE5" w:rsidR="00160800" w:rsidRPr="00160800" w:rsidRDefault="00160800" w:rsidP="00160800">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409B883C" w14:textId="642FF20A" w:rsidR="00160800" w:rsidRPr="00160800" w:rsidRDefault="00160800" w:rsidP="00160800">
            <w:pPr>
              <w:spacing w:before="40" w:after="40" w:line="240" w:lineRule="exact"/>
              <w:jc w:val="center"/>
              <w:rPr>
                <w:sz w:val="20"/>
                <w:szCs w:val="26"/>
                <w:lang w:bidi="ar-EG"/>
              </w:rPr>
            </w:pPr>
            <w:r w:rsidRPr="00160800">
              <w:rPr>
                <w:sz w:val="20"/>
                <w:szCs w:val="26"/>
                <w:lang w:bidi="ar-EG"/>
              </w:rPr>
              <w:t>CWS</w:t>
            </w:r>
          </w:p>
        </w:tc>
      </w:tr>
      <w:tr w:rsidR="00160800" w:rsidRPr="00160800" w14:paraId="6896BE86" w14:textId="77777777" w:rsidTr="006341F0">
        <w:trPr>
          <w:jc w:val="center"/>
        </w:trPr>
        <w:tc>
          <w:tcPr>
            <w:tcW w:w="1423" w:type="dxa"/>
            <w:shd w:val="clear" w:color="auto" w:fill="auto"/>
            <w:vAlign w:val="center"/>
          </w:tcPr>
          <w:p w14:paraId="4E8E07C3" w14:textId="537E556F" w:rsidR="00160800" w:rsidRPr="00160800" w:rsidRDefault="00160800" w:rsidP="0040069A">
            <w:pPr>
              <w:spacing w:before="40" w:after="40" w:line="240" w:lineRule="exact"/>
              <w:jc w:val="center"/>
              <w:rPr>
                <w:sz w:val="20"/>
                <w:szCs w:val="26"/>
                <w:lang w:bidi="ar-EG"/>
              </w:rPr>
            </w:pPr>
            <w:r w:rsidRPr="00160800">
              <w:rPr>
                <w:sz w:val="20"/>
                <w:szCs w:val="26"/>
              </w:rPr>
              <w:t>800(9)</w:t>
            </w:r>
          </w:p>
        </w:tc>
        <w:tc>
          <w:tcPr>
            <w:tcW w:w="1418" w:type="dxa"/>
            <w:vMerge/>
            <w:shd w:val="clear" w:color="auto" w:fill="auto"/>
          </w:tcPr>
          <w:p w14:paraId="39CCB4C2" w14:textId="77777777" w:rsidR="00160800" w:rsidRPr="00160800" w:rsidRDefault="00160800" w:rsidP="00160800">
            <w:pPr>
              <w:spacing w:before="40" w:after="40" w:line="240" w:lineRule="exact"/>
              <w:jc w:val="center"/>
              <w:rPr>
                <w:sz w:val="20"/>
                <w:szCs w:val="26"/>
                <w:lang w:bidi="ar-EG"/>
              </w:rPr>
            </w:pPr>
          </w:p>
        </w:tc>
        <w:tc>
          <w:tcPr>
            <w:tcW w:w="5273" w:type="dxa"/>
            <w:shd w:val="clear" w:color="auto" w:fill="auto"/>
          </w:tcPr>
          <w:p w14:paraId="7D3F460C" w14:textId="6B73E408" w:rsidR="00160800" w:rsidRPr="00160800" w:rsidRDefault="00160800" w:rsidP="00160800">
            <w:pPr>
              <w:spacing w:before="40" w:after="40" w:line="240" w:lineRule="exact"/>
              <w:rPr>
                <w:sz w:val="20"/>
                <w:szCs w:val="26"/>
                <w:rtl/>
                <w:lang w:bidi="ar-EG"/>
              </w:rPr>
            </w:pPr>
            <w:r w:rsidRPr="00A7766F">
              <w:rPr>
                <w:rFonts w:hint="cs"/>
                <w:sz w:val="20"/>
                <w:szCs w:val="26"/>
                <w:rtl/>
                <w:lang w:bidi="ar-EG"/>
              </w:rPr>
              <w:t>الخدمات الهاتفية المجانية</w:t>
            </w:r>
          </w:p>
        </w:tc>
        <w:tc>
          <w:tcPr>
            <w:tcW w:w="1525" w:type="dxa"/>
            <w:shd w:val="clear" w:color="auto" w:fill="auto"/>
          </w:tcPr>
          <w:p w14:paraId="7F6F36D0" w14:textId="2C87022C" w:rsidR="00160800" w:rsidRPr="00160800" w:rsidRDefault="00160800" w:rsidP="00160800">
            <w:pPr>
              <w:spacing w:before="40" w:after="40" w:line="240" w:lineRule="exact"/>
              <w:jc w:val="center"/>
              <w:rPr>
                <w:sz w:val="20"/>
                <w:szCs w:val="26"/>
                <w:lang w:bidi="ar-EG"/>
              </w:rPr>
            </w:pPr>
            <w:r w:rsidRPr="00A7766F">
              <w:rPr>
                <w:rFonts w:hint="cs"/>
                <w:sz w:val="20"/>
                <w:szCs w:val="26"/>
                <w:rtl/>
                <w:lang w:bidi="ar-EG"/>
              </w:rPr>
              <w:t>غير موزعة</w:t>
            </w:r>
          </w:p>
        </w:tc>
      </w:tr>
      <w:tr w:rsidR="00160800" w:rsidRPr="00160800" w14:paraId="46826C25" w14:textId="77777777" w:rsidTr="006341F0">
        <w:trPr>
          <w:trHeight w:val="180"/>
          <w:jc w:val="center"/>
        </w:trPr>
        <w:tc>
          <w:tcPr>
            <w:tcW w:w="1423" w:type="dxa"/>
            <w:shd w:val="clear" w:color="auto" w:fill="auto"/>
            <w:vAlign w:val="center"/>
          </w:tcPr>
          <w:p w14:paraId="5C86DCA0" w14:textId="77777777" w:rsidR="00160800" w:rsidRPr="00A7766F" w:rsidRDefault="00160800" w:rsidP="0040069A">
            <w:pPr>
              <w:spacing w:before="40" w:after="40" w:line="240" w:lineRule="exact"/>
              <w:jc w:val="center"/>
              <w:rPr>
                <w:sz w:val="20"/>
                <w:szCs w:val="26"/>
                <w:lang w:bidi="ar-EG"/>
              </w:rPr>
            </w:pPr>
            <w:r w:rsidRPr="00A7766F">
              <w:rPr>
                <w:sz w:val="20"/>
                <w:szCs w:val="26"/>
                <w:lang w:bidi="ar-EG"/>
              </w:rPr>
              <w:t>800(1-9)</w:t>
            </w:r>
          </w:p>
        </w:tc>
        <w:tc>
          <w:tcPr>
            <w:tcW w:w="1418" w:type="dxa"/>
            <w:vMerge/>
            <w:shd w:val="clear" w:color="auto" w:fill="auto"/>
            <w:vAlign w:val="center"/>
          </w:tcPr>
          <w:p w14:paraId="3CCAC330" w14:textId="77777777" w:rsidR="00160800" w:rsidRPr="00A7766F" w:rsidRDefault="00160800" w:rsidP="00160800">
            <w:pPr>
              <w:spacing w:before="40" w:after="40" w:line="240" w:lineRule="exact"/>
              <w:jc w:val="center"/>
              <w:rPr>
                <w:sz w:val="20"/>
                <w:szCs w:val="26"/>
                <w:lang w:bidi="ar-EG"/>
              </w:rPr>
            </w:pPr>
          </w:p>
        </w:tc>
        <w:tc>
          <w:tcPr>
            <w:tcW w:w="5273" w:type="dxa"/>
            <w:shd w:val="clear" w:color="auto" w:fill="auto"/>
            <w:vAlign w:val="center"/>
          </w:tcPr>
          <w:p w14:paraId="49AED2D7" w14:textId="77777777" w:rsidR="00160800" w:rsidRPr="00A7766F" w:rsidRDefault="00160800" w:rsidP="00160800">
            <w:pPr>
              <w:spacing w:before="40" w:after="40" w:line="240" w:lineRule="exact"/>
              <w:rPr>
                <w:sz w:val="20"/>
                <w:szCs w:val="26"/>
                <w:lang w:bidi="ar-EG"/>
              </w:rPr>
            </w:pPr>
            <w:r w:rsidRPr="00A7766F">
              <w:rPr>
                <w:rFonts w:hint="cs"/>
                <w:sz w:val="20"/>
                <w:szCs w:val="26"/>
                <w:rtl/>
                <w:lang w:bidi="ar-EG"/>
              </w:rPr>
              <w:t>الخدمات الهاتفية المجانية</w:t>
            </w:r>
          </w:p>
        </w:tc>
        <w:tc>
          <w:tcPr>
            <w:tcW w:w="1525" w:type="dxa"/>
            <w:shd w:val="clear" w:color="auto" w:fill="auto"/>
          </w:tcPr>
          <w:p w14:paraId="52DB6A1B" w14:textId="77777777" w:rsidR="00160800" w:rsidRPr="00A7766F" w:rsidRDefault="00160800" w:rsidP="00160800">
            <w:pPr>
              <w:spacing w:before="40" w:after="40" w:line="240" w:lineRule="exact"/>
              <w:jc w:val="center"/>
              <w:rPr>
                <w:sz w:val="20"/>
                <w:szCs w:val="26"/>
                <w:lang w:bidi="ar-EG"/>
              </w:rPr>
            </w:pPr>
            <w:r w:rsidRPr="00A7766F">
              <w:rPr>
                <w:rFonts w:hint="cs"/>
                <w:sz w:val="20"/>
                <w:szCs w:val="26"/>
                <w:rtl/>
                <w:lang w:bidi="ar-EG"/>
              </w:rPr>
              <w:t>غير موزعة</w:t>
            </w:r>
          </w:p>
        </w:tc>
      </w:tr>
      <w:tr w:rsidR="00160800" w:rsidRPr="00160800" w14:paraId="78FF8011" w14:textId="77777777" w:rsidTr="006341F0">
        <w:trPr>
          <w:trHeight w:val="278"/>
          <w:jc w:val="center"/>
        </w:trPr>
        <w:tc>
          <w:tcPr>
            <w:tcW w:w="1423" w:type="dxa"/>
            <w:shd w:val="clear" w:color="auto" w:fill="auto"/>
            <w:vAlign w:val="center"/>
          </w:tcPr>
          <w:p w14:paraId="147B9538" w14:textId="77777777" w:rsidR="00160800" w:rsidRPr="00A7766F" w:rsidRDefault="00160800" w:rsidP="0040069A">
            <w:pPr>
              <w:spacing w:before="40" w:after="40" w:line="240" w:lineRule="exact"/>
              <w:jc w:val="center"/>
              <w:rPr>
                <w:sz w:val="20"/>
                <w:szCs w:val="26"/>
                <w:rtl/>
                <w:lang w:bidi="ar-EG"/>
              </w:rPr>
            </w:pPr>
            <w:r w:rsidRPr="00A7766F">
              <w:rPr>
                <w:sz w:val="20"/>
                <w:szCs w:val="26"/>
                <w:lang w:bidi="ar-EG"/>
              </w:rPr>
              <w:t>80(1-9)</w:t>
            </w:r>
          </w:p>
        </w:tc>
        <w:tc>
          <w:tcPr>
            <w:tcW w:w="1418" w:type="dxa"/>
            <w:vMerge/>
            <w:shd w:val="clear" w:color="auto" w:fill="auto"/>
            <w:vAlign w:val="center"/>
          </w:tcPr>
          <w:p w14:paraId="64184DA6" w14:textId="77777777" w:rsidR="00160800" w:rsidRPr="00A7766F" w:rsidRDefault="00160800" w:rsidP="00160800">
            <w:pPr>
              <w:spacing w:before="40" w:after="40" w:line="240" w:lineRule="exact"/>
              <w:jc w:val="center"/>
              <w:rPr>
                <w:sz w:val="20"/>
                <w:szCs w:val="26"/>
                <w:lang w:bidi="ar-EG"/>
              </w:rPr>
            </w:pPr>
          </w:p>
        </w:tc>
        <w:tc>
          <w:tcPr>
            <w:tcW w:w="5273" w:type="dxa"/>
            <w:shd w:val="clear" w:color="auto" w:fill="auto"/>
          </w:tcPr>
          <w:p w14:paraId="1367BE03" w14:textId="77777777" w:rsidR="00160800" w:rsidRPr="00A7766F" w:rsidRDefault="00160800" w:rsidP="00160800">
            <w:pPr>
              <w:spacing w:before="40" w:after="40" w:line="240" w:lineRule="exact"/>
              <w:rPr>
                <w:sz w:val="20"/>
                <w:szCs w:val="26"/>
                <w:lang w:bidi="ar-EG"/>
              </w:rPr>
            </w:pPr>
            <w:r w:rsidRPr="00A7766F">
              <w:rPr>
                <w:rFonts w:hint="cs"/>
                <w:sz w:val="20"/>
                <w:szCs w:val="26"/>
                <w:rtl/>
                <w:lang w:bidi="ar-EG"/>
              </w:rPr>
              <w:t>محجوزة</w:t>
            </w:r>
          </w:p>
        </w:tc>
        <w:tc>
          <w:tcPr>
            <w:tcW w:w="1525" w:type="dxa"/>
            <w:shd w:val="clear" w:color="auto" w:fill="auto"/>
          </w:tcPr>
          <w:p w14:paraId="0DF1315D" w14:textId="77777777" w:rsidR="00160800" w:rsidRPr="00A7766F" w:rsidRDefault="00160800" w:rsidP="00160800">
            <w:pPr>
              <w:spacing w:before="40" w:after="40" w:line="240" w:lineRule="exact"/>
              <w:jc w:val="center"/>
              <w:rPr>
                <w:sz w:val="20"/>
                <w:szCs w:val="26"/>
                <w:lang w:bidi="ar-EG"/>
              </w:rPr>
            </w:pPr>
            <w:r w:rsidRPr="00A7766F">
              <w:rPr>
                <w:rFonts w:hint="cs"/>
                <w:sz w:val="20"/>
                <w:szCs w:val="26"/>
                <w:rtl/>
                <w:lang w:bidi="ar-EG"/>
              </w:rPr>
              <w:t>غير موزعة</w:t>
            </w:r>
          </w:p>
        </w:tc>
      </w:tr>
      <w:tr w:rsidR="00160800" w:rsidRPr="00160800" w14:paraId="66ADF662" w14:textId="77777777" w:rsidTr="006341F0">
        <w:trPr>
          <w:trHeight w:val="260"/>
          <w:jc w:val="center"/>
        </w:trPr>
        <w:tc>
          <w:tcPr>
            <w:tcW w:w="1423" w:type="dxa"/>
            <w:shd w:val="clear" w:color="auto" w:fill="auto"/>
            <w:vAlign w:val="center"/>
          </w:tcPr>
          <w:p w14:paraId="7CE110B8" w14:textId="77777777" w:rsidR="00160800" w:rsidRPr="00A7766F" w:rsidRDefault="00160800" w:rsidP="0040069A">
            <w:pPr>
              <w:spacing w:before="40" w:after="40" w:line="240" w:lineRule="exact"/>
              <w:jc w:val="center"/>
              <w:rPr>
                <w:sz w:val="20"/>
                <w:szCs w:val="26"/>
                <w:lang w:bidi="ar-EG"/>
              </w:rPr>
            </w:pPr>
            <w:r w:rsidRPr="00A7766F">
              <w:rPr>
                <w:sz w:val="20"/>
                <w:szCs w:val="26"/>
                <w:lang w:bidi="ar-EG"/>
              </w:rPr>
              <w:t>8(1-9)</w:t>
            </w:r>
          </w:p>
        </w:tc>
        <w:tc>
          <w:tcPr>
            <w:tcW w:w="1418" w:type="dxa"/>
            <w:vMerge/>
            <w:shd w:val="clear" w:color="auto" w:fill="auto"/>
            <w:vAlign w:val="center"/>
          </w:tcPr>
          <w:p w14:paraId="614B6F7C" w14:textId="77777777" w:rsidR="00160800" w:rsidRPr="00A7766F" w:rsidRDefault="00160800" w:rsidP="00160800">
            <w:pPr>
              <w:spacing w:before="40" w:after="40" w:line="240" w:lineRule="exact"/>
              <w:jc w:val="center"/>
              <w:rPr>
                <w:sz w:val="20"/>
                <w:szCs w:val="26"/>
                <w:lang w:bidi="ar-EG"/>
              </w:rPr>
            </w:pPr>
          </w:p>
        </w:tc>
        <w:tc>
          <w:tcPr>
            <w:tcW w:w="5273" w:type="dxa"/>
            <w:shd w:val="clear" w:color="auto" w:fill="auto"/>
          </w:tcPr>
          <w:p w14:paraId="2600BFA4" w14:textId="77777777" w:rsidR="00160800" w:rsidRPr="00A7766F" w:rsidRDefault="00160800" w:rsidP="00160800">
            <w:pPr>
              <w:spacing w:before="40" w:after="40" w:line="240" w:lineRule="exact"/>
              <w:rPr>
                <w:sz w:val="20"/>
                <w:szCs w:val="26"/>
                <w:lang w:bidi="ar-EG"/>
              </w:rPr>
            </w:pPr>
            <w:r w:rsidRPr="00A7766F">
              <w:rPr>
                <w:rFonts w:hint="cs"/>
                <w:sz w:val="20"/>
                <w:szCs w:val="26"/>
                <w:rtl/>
                <w:lang w:bidi="ar-EG"/>
              </w:rPr>
              <w:t>محجوزة</w:t>
            </w:r>
          </w:p>
        </w:tc>
        <w:tc>
          <w:tcPr>
            <w:tcW w:w="1525" w:type="dxa"/>
            <w:shd w:val="clear" w:color="auto" w:fill="auto"/>
          </w:tcPr>
          <w:p w14:paraId="05C4B705" w14:textId="77777777" w:rsidR="00160800" w:rsidRPr="00A7766F" w:rsidRDefault="00160800" w:rsidP="00160800">
            <w:pPr>
              <w:spacing w:before="40" w:after="40" w:line="240" w:lineRule="exact"/>
              <w:jc w:val="center"/>
              <w:rPr>
                <w:sz w:val="20"/>
                <w:szCs w:val="26"/>
                <w:lang w:bidi="ar-EG"/>
              </w:rPr>
            </w:pPr>
            <w:r w:rsidRPr="00A7766F">
              <w:rPr>
                <w:rFonts w:hint="cs"/>
                <w:sz w:val="20"/>
                <w:szCs w:val="26"/>
                <w:rtl/>
                <w:lang w:bidi="ar-EG"/>
              </w:rPr>
              <w:t>غير موزعة</w:t>
            </w:r>
          </w:p>
        </w:tc>
      </w:tr>
    </w:tbl>
    <w:p w14:paraId="3AD1F6F4" w14:textId="77777777" w:rsidR="00A7766F" w:rsidRPr="00A7766F" w:rsidRDefault="00A7766F" w:rsidP="00A7766F">
      <w:pPr>
        <w:spacing w:before="240" w:after="120" w:line="240" w:lineRule="auto"/>
        <w:jc w:val="center"/>
        <w:rPr>
          <w:rFonts w:eastAsia="SimSun"/>
          <w:position w:val="2"/>
          <w:rtl/>
          <w:lang w:eastAsia="zh-CN" w:bidi="ar-EG"/>
        </w:rPr>
      </w:pPr>
      <w:r w:rsidRPr="00A7766F">
        <w:rPr>
          <w:rFonts w:eastAsia="SimSun" w:hint="cs"/>
          <w:b/>
          <w:bCs/>
          <w:position w:val="2"/>
          <w:rtl/>
          <w:lang w:eastAsia="zh-CN" w:bidi="ar-EG"/>
        </w:rPr>
        <w:t xml:space="preserve">تخصيص الأرقام للرقم الأول </w:t>
      </w:r>
      <w:r w:rsidRPr="00A7766F">
        <w:rPr>
          <w:rFonts w:eastAsia="SimSun"/>
          <w:b/>
          <w:bCs/>
          <w:position w:val="2"/>
          <w:lang w:eastAsia="zh-CN" w:bidi="ar-EG"/>
        </w:rPr>
        <w:t>9</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1418"/>
        <w:gridCol w:w="4889"/>
        <w:gridCol w:w="1909"/>
      </w:tblGrid>
      <w:tr w:rsidR="00A7766F" w:rsidRPr="00A7766F" w14:paraId="02244E41" w14:textId="77777777" w:rsidTr="006341F0">
        <w:trPr>
          <w:jc w:val="center"/>
        </w:trPr>
        <w:tc>
          <w:tcPr>
            <w:tcW w:w="1423" w:type="dxa"/>
            <w:vAlign w:val="center"/>
          </w:tcPr>
          <w:p w14:paraId="23FBB0F4" w14:textId="77777777" w:rsidR="00A7766F" w:rsidRPr="00A7766F" w:rsidRDefault="00A7766F" w:rsidP="0040069A">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الأرقام الأولى</w:t>
            </w:r>
          </w:p>
        </w:tc>
        <w:tc>
          <w:tcPr>
            <w:tcW w:w="1418" w:type="dxa"/>
            <w:vAlign w:val="center"/>
          </w:tcPr>
          <w:p w14:paraId="09C050F8"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4889" w:type="dxa"/>
            <w:vAlign w:val="center"/>
          </w:tcPr>
          <w:p w14:paraId="31EEE2C8"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909" w:type="dxa"/>
            <w:vAlign w:val="center"/>
          </w:tcPr>
          <w:p w14:paraId="347EDE56"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5E7C4FC2" w14:textId="77777777" w:rsidTr="006341F0">
        <w:trPr>
          <w:jc w:val="center"/>
        </w:trPr>
        <w:tc>
          <w:tcPr>
            <w:tcW w:w="1423" w:type="dxa"/>
          </w:tcPr>
          <w:p w14:paraId="45DAD241"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9(0-4)</w:t>
            </w:r>
          </w:p>
        </w:tc>
        <w:tc>
          <w:tcPr>
            <w:tcW w:w="1418" w:type="dxa"/>
          </w:tcPr>
          <w:p w14:paraId="76C0DBC2"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89" w:type="dxa"/>
          </w:tcPr>
          <w:p w14:paraId="5FBB91A5"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39CF3DA2"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A7766F" w:rsidRPr="00A7766F" w14:paraId="0C33554B" w14:textId="77777777" w:rsidTr="006341F0">
        <w:trPr>
          <w:jc w:val="center"/>
        </w:trPr>
        <w:tc>
          <w:tcPr>
            <w:tcW w:w="1423" w:type="dxa"/>
          </w:tcPr>
          <w:p w14:paraId="620CB27F"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95(0-9)</w:t>
            </w:r>
          </w:p>
        </w:tc>
        <w:tc>
          <w:tcPr>
            <w:tcW w:w="1418" w:type="dxa"/>
          </w:tcPr>
          <w:p w14:paraId="1C2896F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89" w:type="dxa"/>
          </w:tcPr>
          <w:p w14:paraId="5C35547B" w14:textId="77777777" w:rsidR="00A7766F" w:rsidRPr="00A7766F" w:rsidRDefault="00A7766F" w:rsidP="00A7766F">
            <w:pPr>
              <w:spacing w:before="40" w:after="40" w:line="300" w:lineRule="exact"/>
              <w:rPr>
                <w:rFonts w:asciiTheme="minorHAnsi" w:hAnsiTheme="minorHAnsi"/>
                <w:sz w:val="20"/>
                <w:szCs w:val="26"/>
                <w:rtl/>
                <w:lang w:bidi="ar-EG"/>
              </w:rPr>
            </w:pPr>
            <w:r w:rsidRPr="00A7766F">
              <w:rPr>
                <w:rFonts w:asciiTheme="minorHAnsi" w:hAnsiTheme="minorHAnsi" w:hint="cs"/>
                <w:sz w:val="20"/>
                <w:szCs w:val="26"/>
                <w:rtl/>
                <w:lang w:bidi="ar-EG"/>
              </w:rPr>
              <w:t>الخدمات النصية السمعية الدولية</w:t>
            </w:r>
          </w:p>
        </w:tc>
        <w:tc>
          <w:tcPr>
            <w:tcW w:w="1909" w:type="dxa"/>
          </w:tcPr>
          <w:p w14:paraId="04F6D418"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CWS</w:t>
            </w:r>
          </w:p>
        </w:tc>
      </w:tr>
      <w:tr w:rsidR="00A7766F" w:rsidRPr="00A7766F" w14:paraId="46E7B102" w14:textId="77777777" w:rsidTr="006341F0">
        <w:trPr>
          <w:jc w:val="center"/>
        </w:trPr>
        <w:tc>
          <w:tcPr>
            <w:tcW w:w="1423" w:type="dxa"/>
            <w:vAlign w:val="center"/>
          </w:tcPr>
          <w:p w14:paraId="285BD70B"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96(0-9)</w:t>
            </w:r>
          </w:p>
        </w:tc>
        <w:tc>
          <w:tcPr>
            <w:tcW w:w="1418" w:type="dxa"/>
            <w:vAlign w:val="center"/>
          </w:tcPr>
          <w:p w14:paraId="66558EB2"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w:t>
            </w:r>
          </w:p>
        </w:tc>
        <w:tc>
          <w:tcPr>
            <w:tcW w:w="4889" w:type="dxa"/>
            <w:vAlign w:val="center"/>
          </w:tcPr>
          <w:p w14:paraId="7B502A5D"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 xml:space="preserve">الرموز القصيرة لخدمة الرسائل القصيرة/خدمة الرسائل متعددة الوسائط ذات القيمة المضافة </w:t>
            </w:r>
          </w:p>
        </w:tc>
        <w:tc>
          <w:tcPr>
            <w:tcW w:w="1909" w:type="dxa"/>
            <w:vAlign w:val="center"/>
          </w:tcPr>
          <w:p w14:paraId="4D761A9C" w14:textId="77777777" w:rsidR="00A7766F" w:rsidRPr="00A7766F" w:rsidRDefault="00A7766F" w:rsidP="00A7766F">
            <w:pPr>
              <w:spacing w:before="40" w:after="40" w:line="300" w:lineRule="exact"/>
              <w:jc w:val="center"/>
              <w:rPr>
                <w:rFonts w:asciiTheme="minorHAnsi" w:hAnsiTheme="minorHAnsi"/>
                <w:b/>
                <w:bCs/>
                <w:sz w:val="20"/>
                <w:szCs w:val="26"/>
                <w:lang w:bidi="ar-EG"/>
              </w:rPr>
            </w:pPr>
            <w:r w:rsidRPr="00A7766F">
              <w:rPr>
                <w:rFonts w:asciiTheme="minorHAnsi" w:hAnsiTheme="minorHAnsi" w:hint="cs"/>
                <w:b/>
                <w:bCs/>
                <w:sz w:val="20"/>
                <w:szCs w:val="26"/>
                <w:rtl/>
                <w:lang w:bidi="ar-EG"/>
              </w:rPr>
              <w:t xml:space="preserve">انظر </w:t>
            </w:r>
            <w:proofErr w:type="gramStart"/>
            <w:r w:rsidRPr="00A7766F">
              <w:rPr>
                <w:rFonts w:asciiTheme="minorHAnsi" w:hAnsiTheme="minorHAnsi"/>
                <w:b/>
                <w:bCs/>
                <w:sz w:val="20"/>
                <w:szCs w:val="26"/>
                <w:lang w:bidi="ar-EG"/>
              </w:rPr>
              <w:t>2.A</w:t>
            </w:r>
            <w:proofErr w:type="gramEnd"/>
          </w:p>
        </w:tc>
      </w:tr>
      <w:tr w:rsidR="00A7766F" w:rsidRPr="00A7766F" w14:paraId="20888CAC" w14:textId="77777777" w:rsidTr="006341F0">
        <w:trPr>
          <w:jc w:val="center"/>
        </w:trPr>
        <w:tc>
          <w:tcPr>
            <w:tcW w:w="1423" w:type="dxa"/>
          </w:tcPr>
          <w:p w14:paraId="417E6781"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970</w:t>
            </w:r>
          </w:p>
        </w:tc>
        <w:tc>
          <w:tcPr>
            <w:tcW w:w="1418" w:type="dxa"/>
          </w:tcPr>
          <w:p w14:paraId="2955882C"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89" w:type="dxa"/>
          </w:tcPr>
          <w:p w14:paraId="5155BE53" w14:textId="77777777" w:rsidR="00A7766F" w:rsidRPr="00A7766F" w:rsidRDefault="00A7766F" w:rsidP="00A7766F">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617354C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1D3D21CF" w14:textId="77777777" w:rsidTr="006341F0">
        <w:trPr>
          <w:jc w:val="center"/>
        </w:trPr>
        <w:tc>
          <w:tcPr>
            <w:tcW w:w="1423" w:type="dxa"/>
            <w:shd w:val="clear" w:color="auto" w:fill="auto"/>
          </w:tcPr>
          <w:p w14:paraId="31895A4F"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971</w:t>
            </w:r>
          </w:p>
        </w:tc>
        <w:tc>
          <w:tcPr>
            <w:tcW w:w="1418" w:type="dxa"/>
            <w:shd w:val="clear" w:color="auto" w:fill="auto"/>
          </w:tcPr>
          <w:p w14:paraId="7D5A488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7</w:t>
            </w:r>
          </w:p>
        </w:tc>
        <w:tc>
          <w:tcPr>
            <w:tcW w:w="4889" w:type="dxa"/>
            <w:shd w:val="clear" w:color="auto" w:fill="auto"/>
          </w:tcPr>
          <w:p w14:paraId="0B9DA6AF"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الخدمات النصية السمعية</w:t>
            </w:r>
          </w:p>
        </w:tc>
        <w:tc>
          <w:tcPr>
            <w:tcW w:w="1909" w:type="dxa"/>
            <w:shd w:val="clear" w:color="auto" w:fill="auto"/>
          </w:tcPr>
          <w:p w14:paraId="3A10453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742A7185" w14:textId="77777777" w:rsidTr="006341F0">
        <w:trPr>
          <w:jc w:val="center"/>
        </w:trPr>
        <w:tc>
          <w:tcPr>
            <w:tcW w:w="1423" w:type="dxa"/>
          </w:tcPr>
          <w:p w14:paraId="4D46C436"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97(2-9)</w:t>
            </w:r>
          </w:p>
        </w:tc>
        <w:tc>
          <w:tcPr>
            <w:tcW w:w="1418" w:type="dxa"/>
          </w:tcPr>
          <w:p w14:paraId="2EE2266F"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89" w:type="dxa"/>
          </w:tcPr>
          <w:p w14:paraId="34E9297F" w14:textId="77777777" w:rsidR="00A7766F" w:rsidRPr="00A7766F" w:rsidRDefault="00A7766F" w:rsidP="00A7766F">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6FE9B750"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3130DDF3" w14:textId="77777777" w:rsidTr="006341F0">
        <w:trPr>
          <w:jc w:val="center"/>
        </w:trPr>
        <w:tc>
          <w:tcPr>
            <w:tcW w:w="1423" w:type="dxa"/>
          </w:tcPr>
          <w:p w14:paraId="1B51E617"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98(0-9)</w:t>
            </w:r>
          </w:p>
        </w:tc>
        <w:tc>
          <w:tcPr>
            <w:tcW w:w="1418" w:type="dxa"/>
          </w:tcPr>
          <w:p w14:paraId="2FF4D40D"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89" w:type="dxa"/>
          </w:tcPr>
          <w:p w14:paraId="5E77CC70" w14:textId="77777777" w:rsidR="00A7766F" w:rsidRPr="00A7766F" w:rsidRDefault="00A7766F" w:rsidP="00A7766F">
            <w:pPr>
              <w:tabs>
                <w:tab w:val="left" w:pos="1720"/>
              </w:tabs>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34EADD19"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غير موزعة</w:t>
            </w:r>
          </w:p>
        </w:tc>
      </w:tr>
      <w:tr w:rsidR="00A7766F" w:rsidRPr="00A7766F" w14:paraId="4AC29273" w14:textId="77777777" w:rsidTr="006341F0">
        <w:trPr>
          <w:jc w:val="center"/>
        </w:trPr>
        <w:tc>
          <w:tcPr>
            <w:tcW w:w="1423" w:type="dxa"/>
          </w:tcPr>
          <w:p w14:paraId="3ABF9343"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99(0-8)</w:t>
            </w:r>
          </w:p>
        </w:tc>
        <w:tc>
          <w:tcPr>
            <w:tcW w:w="1418" w:type="dxa"/>
          </w:tcPr>
          <w:p w14:paraId="62813EF7"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4889" w:type="dxa"/>
          </w:tcPr>
          <w:p w14:paraId="13596A77"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909" w:type="dxa"/>
          </w:tcPr>
          <w:p w14:paraId="68561DD0"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2AA18B4F" w14:textId="77777777" w:rsidTr="006341F0">
        <w:trPr>
          <w:jc w:val="center"/>
        </w:trPr>
        <w:tc>
          <w:tcPr>
            <w:tcW w:w="1423" w:type="dxa"/>
          </w:tcPr>
          <w:p w14:paraId="2579101C" w14:textId="77777777" w:rsidR="00A7766F" w:rsidRPr="00A7766F" w:rsidRDefault="00A7766F" w:rsidP="0040069A">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999</w:t>
            </w:r>
          </w:p>
        </w:tc>
        <w:tc>
          <w:tcPr>
            <w:tcW w:w="1418" w:type="dxa"/>
          </w:tcPr>
          <w:p w14:paraId="306BBCD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c>
          <w:tcPr>
            <w:tcW w:w="4889" w:type="dxa"/>
          </w:tcPr>
          <w:p w14:paraId="30386690"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الطوارئ</w:t>
            </w:r>
          </w:p>
        </w:tc>
        <w:tc>
          <w:tcPr>
            <w:tcW w:w="1909" w:type="dxa"/>
          </w:tcPr>
          <w:p w14:paraId="7EC36FB6"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r>
    </w:tbl>
    <w:p w14:paraId="126A28A6" w14:textId="77777777" w:rsidR="00A7766F" w:rsidRPr="00A7766F" w:rsidRDefault="00A7766F" w:rsidP="00A7766F">
      <w:pPr>
        <w:keepNext/>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تخصيصات رموز تعرف هوية شبكة البيانات </w:t>
      </w:r>
      <w:r w:rsidRPr="00A7766F">
        <w:rPr>
          <w:rFonts w:eastAsia="SimSun"/>
          <w:b/>
          <w:bCs/>
          <w:position w:val="2"/>
          <w:lang w:eastAsia="zh-CN" w:bidi="ar-EG"/>
        </w:rPr>
        <w:t>(DNIC)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587"/>
        <w:gridCol w:w="1792"/>
      </w:tblGrid>
      <w:tr w:rsidR="00A7766F" w:rsidRPr="00A7766F" w14:paraId="26983E6B" w14:textId="77777777" w:rsidTr="001561E3">
        <w:trPr>
          <w:trHeight w:val="255"/>
          <w:jc w:val="center"/>
        </w:trPr>
        <w:tc>
          <w:tcPr>
            <w:tcW w:w="3260" w:type="dxa"/>
            <w:noWrap/>
            <w:vAlign w:val="center"/>
          </w:tcPr>
          <w:p w14:paraId="0DA61EB5" w14:textId="77777777" w:rsidR="00A7766F" w:rsidRPr="00A7766F" w:rsidRDefault="00A7766F" w:rsidP="00A7766F">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تخصيص رمز تعرف هوية شبكة البيانات</w:t>
            </w:r>
          </w:p>
        </w:tc>
        <w:tc>
          <w:tcPr>
            <w:tcW w:w="4587" w:type="dxa"/>
            <w:noWrap/>
            <w:vAlign w:val="center"/>
          </w:tcPr>
          <w:p w14:paraId="38F4B449" w14:textId="77777777" w:rsidR="00A7766F" w:rsidRPr="00A7766F" w:rsidRDefault="00A7766F" w:rsidP="00A7766F">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الخدمة</w:t>
            </w:r>
          </w:p>
        </w:tc>
        <w:tc>
          <w:tcPr>
            <w:tcW w:w="1792" w:type="dxa"/>
            <w:noWrap/>
            <w:vAlign w:val="center"/>
          </w:tcPr>
          <w:p w14:paraId="1EB526A5" w14:textId="77777777" w:rsidR="00A7766F" w:rsidRPr="00A7766F" w:rsidRDefault="00A7766F" w:rsidP="00A7766F">
            <w:pPr>
              <w:keepNext/>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r>
      <w:tr w:rsidR="00A7766F" w:rsidRPr="00A7766F" w14:paraId="168684D1" w14:textId="77777777" w:rsidTr="001561E3">
        <w:trPr>
          <w:trHeight w:val="255"/>
          <w:jc w:val="center"/>
        </w:trPr>
        <w:tc>
          <w:tcPr>
            <w:tcW w:w="3260" w:type="dxa"/>
            <w:noWrap/>
            <w:vAlign w:val="bottom"/>
          </w:tcPr>
          <w:p w14:paraId="399F445F"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w:t>
            </w:r>
          </w:p>
        </w:tc>
        <w:tc>
          <w:tcPr>
            <w:tcW w:w="4587" w:type="dxa"/>
            <w:noWrap/>
            <w:vAlign w:val="center"/>
          </w:tcPr>
          <w:p w14:paraId="2E0EBE83"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vAlign w:val="bottom"/>
          </w:tcPr>
          <w:p w14:paraId="06AF84C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11A152A2" w14:textId="77777777" w:rsidTr="001561E3">
        <w:trPr>
          <w:trHeight w:val="255"/>
          <w:jc w:val="center"/>
        </w:trPr>
        <w:tc>
          <w:tcPr>
            <w:tcW w:w="3260" w:type="dxa"/>
            <w:noWrap/>
            <w:vAlign w:val="bottom"/>
          </w:tcPr>
          <w:p w14:paraId="41A1FF52"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6331</w:t>
            </w:r>
          </w:p>
        </w:tc>
        <w:tc>
          <w:tcPr>
            <w:tcW w:w="4587" w:type="dxa"/>
            <w:noWrap/>
            <w:vAlign w:val="center"/>
          </w:tcPr>
          <w:p w14:paraId="7ECCCBDF"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hint="cs"/>
                <w:sz w:val="20"/>
                <w:szCs w:val="26"/>
                <w:rtl/>
                <w:lang w:bidi="ar-EG"/>
              </w:rPr>
              <w:t xml:space="preserve">شبكة بتبديل الرزم </w:t>
            </w:r>
            <w:r w:rsidRPr="00A7766F">
              <w:rPr>
                <w:rFonts w:asciiTheme="minorHAnsi" w:hAnsiTheme="minorHAnsi"/>
                <w:sz w:val="20"/>
                <w:szCs w:val="26"/>
                <w:lang w:bidi="ar-EG"/>
              </w:rPr>
              <w:t>(INFOLINK)</w:t>
            </w:r>
          </w:p>
        </w:tc>
        <w:tc>
          <w:tcPr>
            <w:tcW w:w="1792" w:type="dxa"/>
            <w:noWrap/>
            <w:vAlign w:val="bottom"/>
          </w:tcPr>
          <w:p w14:paraId="11B6171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1489A8A7" w14:textId="77777777" w:rsidTr="001561E3">
        <w:trPr>
          <w:trHeight w:val="255"/>
          <w:jc w:val="center"/>
        </w:trPr>
        <w:tc>
          <w:tcPr>
            <w:tcW w:w="3260" w:type="dxa"/>
            <w:noWrap/>
            <w:vAlign w:val="bottom"/>
          </w:tcPr>
          <w:p w14:paraId="74EBD2EF"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6332</w:t>
            </w:r>
          </w:p>
        </w:tc>
        <w:tc>
          <w:tcPr>
            <w:tcW w:w="4587" w:type="dxa"/>
            <w:noWrap/>
            <w:vAlign w:val="center"/>
          </w:tcPr>
          <w:p w14:paraId="160822F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51325F95"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46343CD8" w14:textId="77777777" w:rsidTr="001561E3">
        <w:trPr>
          <w:trHeight w:val="255"/>
          <w:jc w:val="center"/>
        </w:trPr>
        <w:tc>
          <w:tcPr>
            <w:tcW w:w="3260" w:type="dxa"/>
            <w:noWrap/>
            <w:vAlign w:val="bottom"/>
          </w:tcPr>
          <w:p w14:paraId="0017DA20"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6333</w:t>
            </w:r>
          </w:p>
        </w:tc>
        <w:tc>
          <w:tcPr>
            <w:tcW w:w="4587" w:type="dxa"/>
            <w:noWrap/>
            <w:vAlign w:val="center"/>
          </w:tcPr>
          <w:p w14:paraId="2E17ADBB"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5D70A9F0"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3A3DC9FE" w14:textId="77777777" w:rsidTr="001561E3">
        <w:trPr>
          <w:trHeight w:val="255"/>
          <w:jc w:val="center"/>
        </w:trPr>
        <w:tc>
          <w:tcPr>
            <w:tcW w:w="3260" w:type="dxa"/>
            <w:noWrap/>
            <w:vAlign w:val="bottom"/>
          </w:tcPr>
          <w:p w14:paraId="5D0F1072"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6334</w:t>
            </w:r>
          </w:p>
        </w:tc>
        <w:tc>
          <w:tcPr>
            <w:tcW w:w="4587" w:type="dxa"/>
            <w:noWrap/>
            <w:vAlign w:val="center"/>
          </w:tcPr>
          <w:p w14:paraId="25F6C76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074D4431"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6CEB566D" w14:textId="77777777" w:rsidTr="001561E3">
        <w:trPr>
          <w:trHeight w:val="255"/>
          <w:jc w:val="center"/>
        </w:trPr>
        <w:tc>
          <w:tcPr>
            <w:tcW w:w="3260" w:type="dxa"/>
            <w:noWrap/>
            <w:vAlign w:val="bottom"/>
          </w:tcPr>
          <w:p w14:paraId="6F7AE5F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6335</w:t>
            </w:r>
          </w:p>
        </w:tc>
        <w:tc>
          <w:tcPr>
            <w:tcW w:w="4587" w:type="dxa"/>
            <w:noWrap/>
            <w:vAlign w:val="center"/>
          </w:tcPr>
          <w:p w14:paraId="58D54CF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09F73CF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4B1DBF0E" w14:textId="77777777" w:rsidTr="001561E3">
        <w:trPr>
          <w:trHeight w:val="255"/>
          <w:jc w:val="center"/>
        </w:trPr>
        <w:tc>
          <w:tcPr>
            <w:tcW w:w="3260" w:type="dxa"/>
            <w:noWrap/>
            <w:vAlign w:val="bottom"/>
          </w:tcPr>
          <w:p w14:paraId="1B5F8D5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6336</w:t>
            </w:r>
          </w:p>
        </w:tc>
        <w:tc>
          <w:tcPr>
            <w:tcW w:w="4587" w:type="dxa"/>
            <w:noWrap/>
            <w:vAlign w:val="center"/>
          </w:tcPr>
          <w:p w14:paraId="3BBEBC5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1F4C3F1B"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16B438FE" w14:textId="77777777" w:rsidTr="001561E3">
        <w:trPr>
          <w:trHeight w:val="255"/>
          <w:jc w:val="center"/>
        </w:trPr>
        <w:tc>
          <w:tcPr>
            <w:tcW w:w="3260" w:type="dxa"/>
            <w:noWrap/>
            <w:vAlign w:val="bottom"/>
          </w:tcPr>
          <w:p w14:paraId="4F376A8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6337</w:t>
            </w:r>
          </w:p>
        </w:tc>
        <w:tc>
          <w:tcPr>
            <w:tcW w:w="4587" w:type="dxa"/>
            <w:noWrap/>
            <w:vAlign w:val="center"/>
          </w:tcPr>
          <w:p w14:paraId="1BFEB335"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152DBCE4"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7A551EB3" w14:textId="77777777" w:rsidTr="001561E3">
        <w:trPr>
          <w:trHeight w:val="255"/>
          <w:jc w:val="center"/>
        </w:trPr>
        <w:tc>
          <w:tcPr>
            <w:tcW w:w="3260" w:type="dxa"/>
            <w:noWrap/>
            <w:vAlign w:val="bottom"/>
          </w:tcPr>
          <w:p w14:paraId="1AFB2AAA"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6338</w:t>
            </w:r>
          </w:p>
        </w:tc>
        <w:tc>
          <w:tcPr>
            <w:tcW w:w="4587" w:type="dxa"/>
            <w:noWrap/>
            <w:vAlign w:val="center"/>
          </w:tcPr>
          <w:p w14:paraId="30A06CB0"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157666D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r w:rsidR="00A7766F" w:rsidRPr="00A7766F" w14:paraId="63D5F3A2" w14:textId="77777777" w:rsidTr="001561E3">
        <w:trPr>
          <w:trHeight w:val="255"/>
          <w:jc w:val="center"/>
        </w:trPr>
        <w:tc>
          <w:tcPr>
            <w:tcW w:w="3260" w:type="dxa"/>
            <w:noWrap/>
            <w:vAlign w:val="bottom"/>
          </w:tcPr>
          <w:p w14:paraId="2E87A0E1"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6339</w:t>
            </w:r>
          </w:p>
        </w:tc>
        <w:tc>
          <w:tcPr>
            <w:tcW w:w="4587" w:type="dxa"/>
            <w:noWrap/>
            <w:vAlign w:val="center"/>
          </w:tcPr>
          <w:p w14:paraId="2433A84A"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w:t>
            </w:r>
          </w:p>
        </w:tc>
        <w:tc>
          <w:tcPr>
            <w:tcW w:w="1792" w:type="dxa"/>
            <w:noWrap/>
          </w:tcPr>
          <w:p w14:paraId="6CCBDC7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غير موزعة</w:t>
            </w:r>
          </w:p>
        </w:tc>
      </w:tr>
    </w:tbl>
    <w:p w14:paraId="21F07A6D"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t xml:space="preserve">تخصيصات رموز نقاط التشوير الدولية </w:t>
      </w:r>
      <w:r w:rsidRPr="00A7766F">
        <w:rPr>
          <w:rFonts w:eastAsia="SimSun"/>
          <w:b/>
          <w:bCs/>
          <w:position w:val="2"/>
          <w:lang w:eastAsia="zh-CN" w:bidi="ar-EG"/>
        </w:rPr>
        <w:t>(ISPC)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4609"/>
        <w:gridCol w:w="1788"/>
      </w:tblGrid>
      <w:tr w:rsidR="00A7766F" w:rsidRPr="00A7766F" w14:paraId="6F037F99" w14:textId="77777777" w:rsidTr="001561E3">
        <w:trPr>
          <w:trHeight w:val="255"/>
          <w:jc w:val="center"/>
        </w:trPr>
        <w:tc>
          <w:tcPr>
            <w:tcW w:w="3242" w:type="dxa"/>
            <w:noWrap/>
            <w:vAlign w:val="center"/>
          </w:tcPr>
          <w:p w14:paraId="219562A5" w14:textId="77777777" w:rsidR="00A7766F" w:rsidRPr="00A7766F" w:rsidRDefault="00A7766F" w:rsidP="00A7766F">
            <w:pPr>
              <w:spacing w:before="40" w:after="40" w:line="260" w:lineRule="exact"/>
              <w:jc w:val="center"/>
              <w:rPr>
                <w:b/>
                <w:bCs/>
                <w:sz w:val="20"/>
                <w:szCs w:val="26"/>
              </w:rPr>
            </w:pPr>
            <w:r w:rsidRPr="00A7766F">
              <w:rPr>
                <w:rFonts w:hint="cs"/>
                <w:b/>
                <w:bCs/>
                <w:sz w:val="20"/>
                <w:szCs w:val="26"/>
                <w:rtl/>
              </w:rPr>
              <w:t>تخصيص رموز نقاط التشوير الدولية</w:t>
            </w:r>
          </w:p>
        </w:tc>
        <w:tc>
          <w:tcPr>
            <w:tcW w:w="4609" w:type="dxa"/>
            <w:noWrap/>
            <w:vAlign w:val="center"/>
          </w:tcPr>
          <w:p w14:paraId="7AF60C82" w14:textId="77777777" w:rsidR="00A7766F" w:rsidRPr="00A7766F" w:rsidRDefault="00A7766F" w:rsidP="0090604F">
            <w:pPr>
              <w:spacing w:before="40" w:after="40" w:line="260" w:lineRule="exact"/>
              <w:jc w:val="center"/>
              <w:rPr>
                <w:b/>
                <w:bCs/>
                <w:sz w:val="20"/>
                <w:szCs w:val="26"/>
              </w:rPr>
            </w:pPr>
            <w:r w:rsidRPr="00A7766F">
              <w:rPr>
                <w:rFonts w:hint="cs"/>
                <w:b/>
                <w:bCs/>
                <w:sz w:val="20"/>
                <w:szCs w:val="26"/>
                <w:rtl/>
              </w:rPr>
              <w:t>العقدة/البدالة</w:t>
            </w:r>
          </w:p>
        </w:tc>
        <w:tc>
          <w:tcPr>
            <w:tcW w:w="1788" w:type="dxa"/>
            <w:noWrap/>
            <w:vAlign w:val="center"/>
          </w:tcPr>
          <w:p w14:paraId="4C4ADCC0" w14:textId="77777777" w:rsidR="00A7766F" w:rsidRPr="00A7766F" w:rsidRDefault="00A7766F" w:rsidP="00A7766F">
            <w:pPr>
              <w:spacing w:before="40" w:after="40" w:line="260" w:lineRule="exact"/>
              <w:jc w:val="center"/>
              <w:rPr>
                <w:b/>
                <w:bCs/>
                <w:sz w:val="20"/>
                <w:szCs w:val="26"/>
              </w:rPr>
            </w:pPr>
            <w:r w:rsidRPr="00A7766F">
              <w:rPr>
                <w:rFonts w:hint="cs"/>
                <w:b/>
                <w:bCs/>
                <w:sz w:val="20"/>
                <w:szCs w:val="26"/>
                <w:rtl/>
              </w:rPr>
              <w:t>الوضع</w:t>
            </w:r>
          </w:p>
        </w:tc>
      </w:tr>
      <w:tr w:rsidR="00A7766F" w:rsidRPr="00A7766F" w14:paraId="4DCC1E96" w14:textId="77777777" w:rsidTr="001561E3">
        <w:trPr>
          <w:trHeight w:val="188"/>
          <w:jc w:val="center"/>
        </w:trPr>
        <w:tc>
          <w:tcPr>
            <w:tcW w:w="3242" w:type="dxa"/>
            <w:noWrap/>
            <w:vAlign w:val="bottom"/>
          </w:tcPr>
          <w:p w14:paraId="74430637"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6-066-0</w:t>
            </w:r>
          </w:p>
        </w:tc>
        <w:tc>
          <w:tcPr>
            <w:tcW w:w="4609" w:type="dxa"/>
            <w:noWrap/>
            <w:vAlign w:val="center"/>
          </w:tcPr>
          <w:p w14:paraId="4A527313" w14:textId="77777777" w:rsidR="00A7766F" w:rsidRPr="00A7766F" w:rsidRDefault="00A7766F" w:rsidP="0090604F">
            <w:pPr>
              <w:spacing w:before="40" w:after="40" w:line="260" w:lineRule="exact"/>
              <w:jc w:val="center"/>
              <w:rPr>
                <w:sz w:val="20"/>
                <w:szCs w:val="26"/>
                <w:lang w:bidi="ar-EG"/>
              </w:rPr>
            </w:pPr>
            <w:r w:rsidRPr="00A7766F">
              <w:rPr>
                <w:sz w:val="20"/>
                <w:szCs w:val="26"/>
                <w:lang w:bidi="ar-EG"/>
              </w:rPr>
              <w:t>E10S1</w:t>
            </w:r>
          </w:p>
        </w:tc>
        <w:tc>
          <w:tcPr>
            <w:tcW w:w="1788" w:type="dxa"/>
            <w:noWrap/>
            <w:vAlign w:val="center"/>
          </w:tcPr>
          <w:p w14:paraId="58158CEC"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CWS</w:t>
            </w:r>
          </w:p>
        </w:tc>
      </w:tr>
      <w:tr w:rsidR="00A7766F" w:rsidRPr="00A7766F" w14:paraId="120C19F4" w14:textId="77777777" w:rsidTr="001561E3">
        <w:trPr>
          <w:trHeight w:val="255"/>
          <w:jc w:val="center"/>
        </w:trPr>
        <w:tc>
          <w:tcPr>
            <w:tcW w:w="3242" w:type="dxa"/>
            <w:noWrap/>
            <w:vAlign w:val="bottom"/>
          </w:tcPr>
          <w:p w14:paraId="2ABE4D11"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6-066-1</w:t>
            </w:r>
          </w:p>
        </w:tc>
        <w:tc>
          <w:tcPr>
            <w:tcW w:w="4609" w:type="dxa"/>
            <w:noWrap/>
            <w:vAlign w:val="center"/>
          </w:tcPr>
          <w:p w14:paraId="619F4038" w14:textId="77777777" w:rsidR="00A7766F" w:rsidRPr="00A7766F" w:rsidRDefault="00A7766F" w:rsidP="0090604F">
            <w:pPr>
              <w:spacing w:before="40" w:after="40" w:line="260" w:lineRule="exact"/>
              <w:jc w:val="center"/>
              <w:rPr>
                <w:sz w:val="20"/>
                <w:szCs w:val="26"/>
                <w:lang w:bidi="ar-EG"/>
              </w:rPr>
            </w:pPr>
            <w:r w:rsidRPr="00A7766F">
              <w:rPr>
                <w:sz w:val="20"/>
                <w:szCs w:val="26"/>
                <w:lang w:bidi="ar-EG"/>
              </w:rPr>
              <w:t>Seychelles MSC</w:t>
            </w:r>
          </w:p>
        </w:tc>
        <w:tc>
          <w:tcPr>
            <w:tcW w:w="1788" w:type="dxa"/>
            <w:noWrap/>
            <w:vAlign w:val="center"/>
          </w:tcPr>
          <w:p w14:paraId="356F8347"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CWS</w:t>
            </w:r>
          </w:p>
        </w:tc>
      </w:tr>
      <w:tr w:rsidR="00A7766F" w:rsidRPr="00A7766F" w14:paraId="245A1028" w14:textId="77777777" w:rsidTr="001561E3">
        <w:trPr>
          <w:trHeight w:val="255"/>
          <w:jc w:val="center"/>
        </w:trPr>
        <w:tc>
          <w:tcPr>
            <w:tcW w:w="3242" w:type="dxa"/>
            <w:noWrap/>
            <w:vAlign w:val="bottom"/>
          </w:tcPr>
          <w:p w14:paraId="754C7357"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6-066-2</w:t>
            </w:r>
          </w:p>
        </w:tc>
        <w:tc>
          <w:tcPr>
            <w:tcW w:w="4609" w:type="dxa"/>
            <w:noWrap/>
            <w:vAlign w:val="center"/>
          </w:tcPr>
          <w:p w14:paraId="10F1B84F" w14:textId="77777777" w:rsidR="00A7766F" w:rsidRPr="00A7766F" w:rsidRDefault="00A7766F" w:rsidP="0090604F">
            <w:pPr>
              <w:spacing w:before="40" w:after="40" w:line="260" w:lineRule="exact"/>
              <w:jc w:val="center"/>
              <w:rPr>
                <w:sz w:val="20"/>
                <w:szCs w:val="26"/>
                <w:lang w:bidi="ar-EG"/>
              </w:rPr>
            </w:pPr>
            <w:r w:rsidRPr="00A7766F">
              <w:rPr>
                <w:sz w:val="20"/>
                <w:szCs w:val="26"/>
                <w:lang w:bidi="ar-EG"/>
              </w:rPr>
              <w:t>Media Gateway (MGW)</w:t>
            </w:r>
          </w:p>
        </w:tc>
        <w:tc>
          <w:tcPr>
            <w:tcW w:w="1788" w:type="dxa"/>
            <w:noWrap/>
            <w:vAlign w:val="center"/>
          </w:tcPr>
          <w:p w14:paraId="2438712A"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CWS</w:t>
            </w:r>
          </w:p>
        </w:tc>
      </w:tr>
      <w:tr w:rsidR="00A7766F" w:rsidRPr="00A7766F" w14:paraId="052229F5" w14:textId="77777777" w:rsidTr="001561E3">
        <w:trPr>
          <w:trHeight w:val="255"/>
          <w:jc w:val="center"/>
        </w:trPr>
        <w:tc>
          <w:tcPr>
            <w:tcW w:w="3242" w:type="dxa"/>
            <w:noWrap/>
            <w:vAlign w:val="bottom"/>
          </w:tcPr>
          <w:p w14:paraId="2E2A9557"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6-066-3</w:t>
            </w:r>
          </w:p>
        </w:tc>
        <w:tc>
          <w:tcPr>
            <w:tcW w:w="4609" w:type="dxa"/>
            <w:noWrap/>
            <w:vAlign w:val="center"/>
          </w:tcPr>
          <w:p w14:paraId="32AFF709" w14:textId="77777777" w:rsidR="00A7766F" w:rsidRPr="00A7766F" w:rsidRDefault="00A7766F" w:rsidP="0090604F">
            <w:pPr>
              <w:spacing w:before="40" w:after="40" w:line="260" w:lineRule="exact"/>
              <w:jc w:val="center"/>
              <w:rPr>
                <w:sz w:val="20"/>
                <w:szCs w:val="26"/>
                <w:lang w:bidi="ar-EG"/>
              </w:rPr>
            </w:pPr>
          </w:p>
        </w:tc>
        <w:tc>
          <w:tcPr>
            <w:tcW w:w="1788" w:type="dxa"/>
            <w:noWrap/>
            <w:vAlign w:val="center"/>
          </w:tcPr>
          <w:p w14:paraId="23A4D23D"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3A57BBBB" w14:textId="77777777" w:rsidTr="001561E3">
        <w:trPr>
          <w:trHeight w:val="255"/>
          <w:jc w:val="center"/>
        </w:trPr>
        <w:tc>
          <w:tcPr>
            <w:tcW w:w="3242" w:type="dxa"/>
            <w:noWrap/>
            <w:vAlign w:val="bottom"/>
          </w:tcPr>
          <w:p w14:paraId="0AB04D89"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6-066-4</w:t>
            </w:r>
          </w:p>
        </w:tc>
        <w:tc>
          <w:tcPr>
            <w:tcW w:w="4609" w:type="dxa"/>
            <w:noWrap/>
            <w:vAlign w:val="center"/>
          </w:tcPr>
          <w:p w14:paraId="289B36B8" w14:textId="77777777" w:rsidR="00A7766F" w:rsidRPr="00A7766F" w:rsidRDefault="00A7766F" w:rsidP="0090604F">
            <w:pPr>
              <w:spacing w:before="40" w:after="40" w:line="260" w:lineRule="exact"/>
              <w:jc w:val="center"/>
              <w:rPr>
                <w:sz w:val="20"/>
                <w:szCs w:val="26"/>
                <w:lang w:bidi="ar-EG"/>
              </w:rPr>
            </w:pPr>
            <w:r w:rsidRPr="00A7766F">
              <w:rPr>
                <w:sz w:val="20"/>
                <w:szCs w:val="26"/>
                <w:lang w:bidi="ar-EG"/>
              </w:rPr>
              <w:t>INTV-MAHE-01</w:t>
            </w:r>
          </w:p>
        </w:tc>
        <w:tc>
          <w:tcPr>
            <w:tcW w:w="1788" w:type="dxa"/>
            <w:noWrap/>
            <w:vAlign w:val="center"/>
          </w:tcPr>
          <w:p w14:paraId="658F024A"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INTELVISION</w:t>
            </w:r>
          </w:p>
        </w:tc>
      </w:tr>
      <w:tr w:rsidR="00A7766F" w:rsidRPr="00A7766F" w14:paraId="73D6177E" w14:textId="77777777" w:rsidTr="001561E3">
        <w:trPr>
          <w:trHeight w:val="255"/>
          <w:jc w:val="center"/>
        </w:trPr>
        <w:tc>
          <w:tcPr>
            <w:tcW w:w="3242" w:type="dxa"/>
            <w:noWrap/>
            <w:vAlign w:val="bottom"/>
          </w:tcPr>
          <w:p w14:paraId="52C9CF85"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6-066-5</w:t>
            </w:r>
          </w:p>
        </w:tc>
        <w:tc>
          <w:tcPr>
            <w:tcW w:w="4609" w:type="dxa"/>
            <w:noWrap/>
            <w:vAlign w:val="center"/>
          </w:tcPr>
          <w:p w14:paraId="232B124F" w14:textId="77777777" w:rsidR="00A7766F" w:rsidRPr="00A7766F" w:rsidRDefault="00A7766F" w:rsidP="0090604F">
            <w:pPr>
              <w:spacing w:before="40" w:after="40" w:line="260" w:lineRule="exact"/>
              <w:jc w:val="center"/>
              <w:rPr>
                <w:sz w:val="20"/>
                <w:szCs w:val="26"/>
                <w:lang w:bidi="ar-EG"/>
              </w:rPr>
            </w:pPr>
            <w:r w:rsidRPr="00A7766F">
              <w:rPr>
                <w:sz w:val="20"/>
                <w:szCs w:val="26"/>
                <w:lang w:bidi="ar-EG"/>
              </w:rPr>
              <w:t>MEDIA GATEWAY-AIRTEL</w:t>
            </w:r>
          </w:p>
        </w:tc>
        <w:tc>
          <w:tcPr>
            <w:tcW w:w="1788" w:type="dxa"/>
            <w:noWrap/>
            <w:vAlign w:val="center"/>
          </w:tcPr>
          <w:p w14:paraId="466A373E"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AIRTEL</w:t>
            </w:r>
          </w:p>
        </w:tc>
      </w:tr>
      <w:tr w:rsidR="00A7766F" w:rsidRPr="00A7766F" w14:paraId="613348A4" w14:textId="77777777" w:rsidTr="001561E3">
        <w:trPr>
          <w:trHeight w:val="255"/>
          <w:jc w:val="center"/>
        </w:trPr>
        <w:tc>
          <w:tcPr>
            <w:tcW w:w="3242" w:type="dxa"/>
            <w:noWrap/>
            <w:vAlign w:val="bottom"/>
          </w:tcPr>
          <w:p w14:paraId="77503208"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6-066-6</w:t>
            </w:r>
          </w:p>
        </w:tc>
        <w:tc>
          <w:tcPr>
            <w:tcW w:w="4609" w:type="dxa"/>
            <w:noWrap/>
            <w:vAlign w:val="center"/>
          </w:tcPr>
          <w:p w14:paraId="5A9C6773"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TLS</w:t>
            </w:r>
          </w:p>
        </w:tc>
        <w:tc>
          <w:tcPr>
            <w:tcW w:w="1788" w:type="dxa"/>
            <w:noWrap/>
            <w:vAlign w:val="center"/>
          </w:tcPr>
          <w:p w14:paraId="3D397B12"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AIRTEL</w:t>
            </w:r>
          </w:p>
        </w:tc>
      </w:tr>
      <w:tr w:rsidR="00A7766F" w:rsidRPr="00A7766F" w14:paraId="61E0B846" w14:textId="77777777" w:rsidTr="001561E3">
        <w:trPr>
          <w:trHeight w:val="296"/>
          <w:jc w:val="center"/>
        </w:trPr>
        <w:tc>
          <w:tcPr>
            <w:tcW w:w="3242" w:type="dxa"/>
            <w:noWrap/>
            <w:vAlign w:val="bottom"/>
          </w:tcPr>
          <w:p w14:paraId="07769306"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6-066-7</w:t>
            </w:r>
          </w:p>
        </w:tc>
        <w:tc>
          <w:tcPr>
            <w:tcW w:w="4609" w:type="dxa"/>
            <w:noWrap/>
            <w:vAlign w:val="center"/>
          </w:tcPr>
          <w:p w14:paraId="6AF2FFAE"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MSC</w:t>
            </w:r>
          </w:p>
        </w:tc>
        <w:tc>
          <w:tcPr>
            <w:tcW w:w="1788" w:type="dxa"/>
            <w:noWrap/>
            <w:vAlign w:val="center"/>
          </w:tcPr>
          <w:p w14:paraId="0747A063"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AIRTEL</w:t>
            </w:r>
          </w:p>
        </w:tc>
      </w:tr>
      <w:tr w:rsidR="00A7766F" w:rsidRPr="00A7766F" w14:paraId="0BF1AE2B" w14:textId="77777777" w:rsidTr="001561E3">
        <w:trPr>
          <w:trHeight w:val="224"/>
          <w:jc w:val="center"/>
        </w:trPr>
        <w:tc>
          <w:tcPr>
            <w:tcW w:w="3242" w:type="dxa"/>
            <w:noWrap/>
            <w:vAlign w:val="bottom"/>
          </w:tcPr>
          <w:p w14:paraId="050A4C1F"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6-067-0</w:t>
            </w:r>
          </w:p>
        </w:tc>
        <w:tc>
          <w:tcPr>
            <w:tcW w:w="4609" w:type="dxa"/>
            <w:noWrap/>
            <w:vAlign w:val="center"/>
          </w:tcPr>
          <w:p w14:paraId="7716E9F2"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KOKONET-0</w:t>
            </w:r>
          </w:p>
        </w:tc>
        <w:tc>
          <w:tcPr>
            <w:tcW w:w="1788" w:type="dxa"/>
            <w:noWrap/>
            <w:vAlign w:val="center"/>
          </w:tcPr>
          <w:p w14:paraId="4519DAF4"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KOKONET</w:t>
            </w:r>
          </w:p>
        </w:tc>
      </w:tr>
      <w:tr w:rsidR="00A7766F" w:rsidRPr="00A7766F" w14:paraId="07B11734" w14:textId="77777777" w:rsidTr="001561E3">
        <w:trPr>
          <w:trHeight w:val="255"/>
          <w:jc w:val="center"/>
        </w:trPr>
        <w:tc>
          <w:tcPr>
            <w:tcW w:w="3242" w:type="dxa"/>
            <w:noWrap/>
            <w:vAlign w:val="bottom"/>
          </w:tcPr>
          <w:p w14:paraId="51B34DD5"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6-067-1</w:t>
            </w:r>
          </w:p>
        </w:tc>
        <w:tc>
          <w:tcPr>
            <w:tcW w:w="4609" w:type="dxa"/>
            <w:noWrap/>
            <w:vAlign w:val="center"/>
          </w:tcPr>
          <w:p w14:paraId="66BDD6A4"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bottom"/>
          </w:tcPr>
          <w:p w14:paraId="1BE051DC"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0E6CCE12" w14:textId="77777777" w:rsidTr="001561E3">
        <w:trPr>
          <w:trHeight w:val="255"/>
          <w:jc w:val="center"/>
        </w:trPr>
        <w:tc>
          <w:tcPr>
            <w:tcW w:w="3242" w:type="dxa"/>
            <w:noWrap/>
            <w:vAlign w:val="bottom"/>
          </w:tcPr>
          <w:p w14:paraId="2FD3D4CC"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6-067-2</w:t>
            </w:r>
          </w:p>
        </w:tc>
        <w:tc>
          <w:tcPr>
            <w:tcW w:w="4609" w:type="dxa"/>
            <w:noWrap/>
            <w:vAlign w:val="center"/>
          </w:tcPr>
          <w:p w14:paraId="6C9764B5"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HSS Node</w:t>
            </w:r>
          </w:p>
        </w:tc>
        <w:tc>
          <w:tcPr>
            <w:tcW w:w="1788" w:type="dxa"/>
            <w:noWrap/>
            <w:vAlign w:val="bottom"/>
          </w:tcPr>
          <w:p w14:paraId="06FF625A"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AIRTEL</w:t>
            </w:r>
          </w:p>
        </w:tc>
      </w:tr>
      <w:tr w:rsidR="00A7766F" w:rsidRPr="00A7766F" w14:paraId="00ABAFAF" w14:textId="77777777" w:rsidTr="001561E3">
        <w:trPr>
          <w:trHeight w:val="255"/>
          <w:jc w:val="center"/>
        </w:trPr>
        <w:tc>
          <w:tcPr>
            <w:tcW w:w="3242" w:type="dxa"/>
            <w:noWrap/>
            <w:vAlign w:val="bottom"/>
          </w:tcPr>
          <w:p w14:paraId="7F2A44EE"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6-067-3</w:t>
            </w:r>
          </w:p>
        </w:tc>
        <w:tc>
          <w:tcPr>
            <w:tcW w:w="4609" w:type="dxa"/>
            <w:noWrap/>
            <w:vAlign w:val="center"/>
          </w:tcPr>
          <w:p w14:paraId="13A347BD"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bidi="ar-EG"/>
              </w:rPr>
              <w:t>MSC-SC 01</w:t>
            </w:r>
          </w:p>
        </w:tc>
        <w:tc>
          <w:tcPr>
            <w:tcW w:w="1788" w:type="dxa"/>
            <w:noWrap/>
            <w:vAlign w:val="bottom"/>
          </w:tcPr>
          <w:p w14:paraId="7A03D913"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AIRTEL</w:t>
            </w:r>
          </w:p>
        </w:tc>
      </w:tr>
      <w:tr w:rsidR="00A7766F" w:rsidRPr="00A7766F" w14:paraId="2553C6B4" w14:textId="77777777" w:rsidTr="001561E3">
        <w:trPr>
          <w:trHeight w:val="255"/>
          <w:jc w:val="center"/>
        </w:trPr>
        <w:tc>
          <w:tcPr>
            <w:tcW w:w="3242" w:type="dxa"/>
            <w:noWrap/>
            <w:vAlign w:val="center"/>
          </w:tcPr>
          <w:p w14:paraId="557F70C3"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6-067-4</w:t>
            </w:r>
          </w:p>
        </w:tc>
        <w:tc>
          <w:tcPr>
            <w:tcW w:w="4609" w:type="dxa"/>
            <w:noWrap/>
            <w:vAlign w:val="center"/>
          </w:tcPr>
          <w:p w14:paraId="1515DEC8"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HLR1</w:t>
            </w:r>
          </w:p>
        </w:tc>
        <w:tc>
          <w:tcPr>
            <w:tcW w:w="1788" w:type="dxa"/>
            <w:noWrap/>
            <w:vAlign w:val="center"/>
          </w:tcPr>
          <w:p w14:paraId="031059DB"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INTELVISION</w:t>
            </w:r>
          </w:p>
        </w:tc>
      </w:tr>
      <w:tr w:rsidR="00A7766F" w:rsidRPr="00A7766F" w14:paraId="047ADE48" w14:textId="77777777" w:rsidTr="001561E3">
        <w:trPr>
          <w:trHeight w:val="255"/>
          <w:jc w:val="center"/>
        </w:trPr>
        <w:tc>
          <w:tcPr>
            <w:tcW w:w="3242" w:type="dxa"/>
            <w:noWrap/>
            <w:vAlign w:val="center"/>
          </w:tcPr>
          <w:p w14:paraId="19FABE50"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6-067-5</w:t>
            </w:r>
          </w:p>
        </w:tc>
        <w:tc>
          <w:tcPr>
            <w:tcW w:w="4609" w:type="dxa"/>
            <w:noWrap/>
            <w:vAlign w:val="center"/>
          </w:tcPr>
          <w:p w14:paraId="4363C227"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HLR2</w:t>
            </w:r>
          </w:p>
        </w:tc>
        <w:tc>
          <w:tcPr>
            <w:tcW w:w="1788" w:type="dxa"/>
            <w:noWrap/>
            <w:vAlign w:val="center"/>
          </w:tcPr>
          <w:p w14:paraId="651C29C2"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INTELVISION</w:t>
            </w:r>
          </w:p>
        </w:tc>
      </w:tr>
      <w:tr w:rsidR="00A7766F" w:rsidRPr="00A7766F" w14:paraId="18281368" w14:textId="77777777" w:rsidTr="001561E3">
        <w:trPr>
          <w:trHeight w:val="255"/>
          <w:jc w:val="center"/>
        </w:trPr>
        <w:tc>
          <w:tcPr>
            <w:tcW w:w="3242" w:type="dxa"/>
            <w:noWrap/>
            <w:vAlign w:val="center"/>
          </w:tcPr>
          <w:p w14:paraId="78AE2BB9"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6-067-6</w:t>
            </w:r>
          </w:p>
        </w:tc>
        <w:tc>
          <w:tcPr>
            <w:tcW w:w="4609" w:type="dxa"/>
            <w:noWrap/>
            <w:vAlign w:val="center"/>
          </w:tcPr>
          <w:p w14:paraId="4CD0418E"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MSC1</w:t>
            </w:r>
          </w:p>
        </w:tc>
        <w:tc>
          <w:tcPr>
            <w:tcW w:w="1788" w:type="dxa"/>
            <w:noWrap/>
            <w:vAlign w:val="center"/>
          </w:tcPr>
          <w:p w14:paraId="6C6FCD69"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INTELVISION</w:t>
            </w:r>
          </w:p>
        </w:tc>
      </w:tr>
      <w:tr w:rsidR="00A7766F" w:rsidRPr="00A7766F" w14:paraId="023A319D" w14:textId="77777777" w:rsidTr="001561E3">
        <w:trPr>
          <w:trHeight w:val="255"/>
          <w:jc w:val="center"/>
        </w:trPr>
        <w:tc>
          <w:tcPr>
            <w:tcW w:w="3242" w:type="dxa"/>
            <w:noWrap/>
            <w:vAlign w:val="center"/>
          </w:tcPr>
          <w:p w14:paraId="547D43BD"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6-067-7</w:t>
            </w:r>
          </w:p>
        </w:tc>
        <w:tc>
          <w:tcPr>
            <w:tcW w:w="4609" w:type="dxa"/>
            <w:noWrap/>
            <w:vAlign w:val="center"/>
          </w:tcPr>
          <w:p w14:paraId="649C8406"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r w:rsidRPr="00A7766F">
              <w:rPr>
                <w:sz w:val="20"/>
                <w:szCs w:val="26"/>
                <w:lang w:val="en-GB"/>
              </w:rPr>
              <w:t>MSC2</w:t>
            </w:r>
          </w:p>
        </w:tc>
        <w:tc>
          <w:tcPr>
            <w:tcW w:w="1788" w:type="dxa"/>
            <w:noWrap/>
            <w:vAlign w:val="center"/>
          </w:tcPr>
          <w:p w14:paraId="6381B644"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INTELVISION</w:t>
            </w:r>
          </w:p>
        </w:tc>
      </w:tr>
      <w:tr w:rsidR="00A7766F" w:rsidRPr="00A7766F" w14:paraId="5C77991F" w14:textId="77777777" w:rsidTr="001561E3">
        <w:trPr>
          <w:trHeight w:val="255"/>
          <w:jc w:val="center"/>
        </w:trPr>
        <w:tc>
          <w:tcPr>
            <w:tcW w:w="3242" w:type="dxa"/>
            <w:noWrap/>
            <w:vAlign w:val="center"/>
          </w:tcPr>
          <w:p w14:paraId="0D8DFE86"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6-155-0</w:t>
            </w:r>
          </w:p>
        </w:tc>
        <w:tc>
          <w:tcPr>
            <w:tcW w:w="4609" w:type="dxa"/>
            <w:noWrap/>
            <w:vAlign w:val="center"/>
          </w:tcPr>
          <w:p w14:paraId="1B6A0DC9"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4E9F9DDA"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2AB44587" w14:textId="77777777" w:rsidTr="001561E3">
        <w:trPr>
          <w:trHeight w:val="255"/>
          <w:jc w:val="center"/>
        </w:trPr>
        <w:tc>
          <w:tcPr>
            <w:tcW w:w="3242" w:type="dxa"/>
            <w:noWrap/>
            <w:vAlign w:val="center"/>
          </w:tcPr>
          <w:p w14:paraId="733A2DCC"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6-155-1</w:t>
            </w:r>
          </w:p>
        </w:tc>
        <w:tc>
          <w:tcPr>
            <w:tcW w:w="4609" w:type="dxa"/>
            <w:noWrap/>
            <w:vAlign w:val="center"/>
          </w:tcPr>
          <w:p w14:paraId="19FBEEC3"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710367DC"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4B4ECD25" w14:textId="77777777" w:rsidTr="001561E3">
        <w:trPr>
          <w:trHeight w:val="255"/>
          <w:jc w:val="center"/>
        </w:trPr>
        <w:tc>
          <w:tcPr>
            <w:tcW w:w="3242" w:type="dxa"/>
            <w:noWrap/>
            <w:vAlign w:val="center"/>
          </w:tcPr>
          <w:p w14:paraId="60DC2761"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6-155-2</w:t>
            </w:r>
          </w:p>
        </w:tc>
        <w:tc>
          <w:tcPr>
            <w:tcW w:w="4609" w:type="dxa"/>
            <w:noWrap/>
            <w:vAlign w:val="center"/>
          </w:tcPr>
          <w:p w14:paraId="78DF9E2F"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35C46B22"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428A60ED" w14:textId="77777777" w:rsidTr="001561E3">
        <w:trPr>
          <w:trHeight w:val="255"/>
          <w:jc w:val="center"/>
        </w:trPr>
        <w:tc>
          <w:tcPr>
            <w:tcW w:w="3242" w:type="dxa"/>
            <w:noWrap/>
            <w:vAlign w:val="center"/>
          </w:tcPr>
          <w:p w14:paraId="2920DD75" w14:textId="77777777" w:rsidR="00A7766F" w:rsidRPr="00A7766F" w:rsidRDefault="00A7766F" w:rsidP="00A7766F">
            <w:pPr>
              <w:spacing w:before="40" w:after="40" w:line="260" w:lineRule="exact"/>
              <w:jc w:val="center"/>
              <w:rPr>
                <w:sz w:val="20"/>
                <w:szCs w:val="26"/>
                <w:lang w:bidi="ar-EG"/>
              </w:rPr>
            </w:pPr>
            <w:r w:rsidRPr="00A7766F">
              <w:rPr>
                <w:sz w:val="20"/>
                <w:szCs w:val="26"/>
                <w:lang w:val="en-GB"/>
              </w:rPr>
              <w:t>6-155-3</w:t>
            </w:r>
          </w:p>
        </w:tc>
        <w:tc>
          <w:tcPr>
            <w:tcW w:w="4609" w:type="dxa"/>
            <w:noWrap/>
            <w:vAlign w:val="center"/>
          </w:tcPr>
          <w:p w14:paraId="6CDCA340"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vAlign w:val="center"/>
          </w:tcPr>
          <w:p w14:paraId="676FAE9B"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5DCFE1E5" w14:textId="77777777" w:rsidTr="001561E3">
        <w:trPr>
          <w:trHeight w:val="255"/>
          <w:jc w:val="center"/>
        </w:trPr>
        <w:tc>
          <w:tcPr>
            <w:tcW w:w="3242" w:type="dxa"/>
            <w:noWrap/>
            <w:vAlign w:val="bottom"/>
          </w:tcPr>
          <w:p w14:paraId="51B53E29"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6-155-4</w:t>
            </w:r>
          </w:p>
        </w:tc>
        <w:tc>
          <w:tcPr>
            <w:tcW w:w="4609" w:type="dxa"/>
            <w:noWrap/>
            <w:vAlign w:val="center"/>
          </w:tcPr>
          <w:p w14:paraId="311E9179"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7CBF9BFB"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4866A924" w14:textId="77777777" w:rsidTr="001561E3">
        <w:trPr>
          <w:trHeight w:val="255"/>
          <w:jc w:val="center"/>
        </w:trPr>
        <w:tc>
          <w:tcPr>
            <w:tcW w:w="3242" w:type="dxa"/>
            <w:noWrap/>
            <w:vAlign w:val="bottom"/>
          </w:tcPr>
          <w:p w14:paraId="0B19F5D2"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6-155-5</w:t>
            </w:r>
          </w:p>
        </w:tc>
        <w:tc>
          <w:tcPr>
            <w:tcW w:w="4609" w:type="dxa"/>
            <w:noWrap/>
            <w:vAlign w:val="center"/>
          </w:tcPr>
          <w:p w14:paraId="7DF834C7"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360DBF0A"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078FCF49" w14:textId="77777777" w:rsidTr="001561E3">
        <w:trPr>
          <w:trHeight w:val="255"/>
          <w:jc w:val="center"/>
        </w:trPr>
        <w:tc>
          <w:tcPr>
            <w:tcW w:w="3242" w:type="dxa"/>
            <w:noWrap/>
            <w:vAlign w:val="bottom"/>
          </w:tcPr>
          <w:p w14:paraId="2573A0FF"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6-155-6</w:t>
            </w:r>
          </w:p>
        </w:tc>
        <w:tc>
          <w:tcPr>
            <w:tcW w:w="4609" w:type="dxa"/>
            <w:noWrap/>
            <w:vAlign w:val="center"/>
          </w:tcPr>
          <w:p w14:paraId="5FF42516"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343F9DA7"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r w:rsidR="00A7766F" w:rsidRPr="00A7766F" w14:paraId="451ECCAF" w14:textId="77777777" w:rsidTr="001561E3">
        <w:trPr>
          <w:trHeight w:val="255"/>
          <w:jc w:val="center"/>
        </w:trPr>
        <w:tc>
          <w:tcPr>
            <w:tcW w:w="3242" w:type="dxa"/>
            <w:noWrap/>
            <w:vAlign w:val="bottom"/>
          </w:tcPr>
          <w:p w14:paraId="330FDF2A" w14:textId="77777777" w:rsidR="00A7766F" w:rsidRPr="00A7766F" w:rsidRDefault="00A7766F" w:rsidP="00A7766F">
            <w:pPr>
              <w:spacing w:before="40" w:after="40" w:line="260" w:lineRule="exact"/>
              <w:jc w:val="center"/>
              <w:rPr>
                <w:sz w:val="20"/>
                <w:szCs w:val="26"/>
                <w:lang w:bidi="ar-EG"/>
              </w:rPr>
            </w:pPr>
            <w:r w:rsidRPr="00A7766F">
              <w:rPr>
                <w:sz w:val="20"/>
                <w:szCs w:val="26"/>
                <w:lang w:bidi="ar-EG"/>
              </w:rPr>
              <w:t>6-155-7</w:t>
            </w:r>
          </w:p>
        </w:tc>
        <w:tc>
          <w:tcPr>
            <w:tcW w:w="4609" w:type="dxa"/>
            <w:noWrap/>
            <w:vAlign w:val="center"/>
          </w:tcPr>
          <w:p w14:paraId="02F11837" w14:textId="77777777" w:rsidR="00A7766F" w:rsidRPr="00A7766F" w:rsidRDefault="00A7766F" w:rsidP="0090604F">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sz w:val="20"/>
                <w:szCs w:val="26"/>
                <w:lang w:bidi="ar-EG"/>
              </w:rPr>
            </w:pPr>
          </w:p>
        </w:tc>
        <w:tc>
          <w:tcPr>
            <w:tcW w:w="1788" w:type="dxa"/>
            <w:noWrap/>
          </w:tcPr>
          <w:p w14:paraId="763AB42B" w14:textId="77777777" w:rsidR="00A7766F" w:rsidRPr="00A7766F" w:rsidRDefault="00A7766F" w:rsidP="00A7766F">
            <w:pPr>
              <w:spacing w:before="40" w:after="40" w:line="260" w:lineRule="exact"/>
              <w:jc w:val="center"/>
              <w:rPr>
                <w:sz w:val="20"/>
                <w:szCs w:val="26"/>
                <w:lang w:bidi="ar-EG"/>
              </w:rPr>
            </w:pPr>
            <w:r w:rsidRPr="00A7766F">
              <w:rPr>
                <w:rFonts w:hint="cs"/>
                <w:sz w:val="20"/>
                <w:szCs w:val="26"/>
                <w:rtl/>
                <w:lang w:bidi="ar-EG"/>
              </w:rPr>
              <w:t>غير موزعة</w:t>
            </w:r>
          </w:p>
        </w:tc>
      </w:tr>
    </w:tbl>
    <w:p w14:paraId="499F381B"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hint="cs"/>
          <w:b/>
          <w:bCs/>
          <w:position w:val="2"/>
          <w:rtl/>
          <w:lang w:eastAsia="zh-CN" w:bidi="ar-EG"/>
        </w:rPr>
        <w:lastRenderedPageBreak/>
        <w:t xml:space="preserve">تخصيصات رقم تعرف جهة الإصدار </w:t>
      </w:r>
      <w:r w:rsidRPr="00A7766F">
        <w:rPr>
          <w:rFonts w:eastAsia="SimSun"/>
          <w:b/>
          <w:bCs/>
          <w:position w:val="2"/>
          <w:lang w:eastAsia="zh-CN" w:bidi="ar-EG"/>
        </w:rPr>
        <w:t>(IIN)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654"/>
      </w:tblGrid>
      <w:tr w:rsidR="00A7766F" w:rsidRPr="00A7766F" w14:paraId="2E465045" w14:textId="77777777" w:rsidTr="00625087">
        <w:trPr>
          <w:trHeight w:val="108"/>
          <w:jc w:val="center"/>
        </w:trPr>
        <w:tc>
          <w:tcPr>
            <w:tcW w:w="1545" w:type="pct"/>
            <w:noWrap/>
            <w:vAlign w:val="center"/>
          </w:tcPr>
          <w:p w14:paraId="7C38382D"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تخصيص رقم تعرف جهة الإصدار</w:t>
            </w:r>
          </w:p>
        </w:tc>
        <w:tc>
          <w:tcPr>
            <w:tcW w:w="3455" w:type="pct"/>
            <w:noWrap/>
            <w:vAlign w:val="center"/>
          </w:tcPr>
          <w:p w14:paraId="13D0046C"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اسم الشركة</w:t>
            </w:r>
          </w:p>
        </w:tc>
      </w:tr>
      <w:tr w:rsidR="00A7766F" w:rsidRPr="00A7766F" w14:paraId="15AA2BB8" w14:textId="77777777" w:rsidTr="00625087">
        <w:trPr>
          <w:trHeight w:val="330"/>
          <w:jc w:val="center"/>
        </w:trPr>
        <w:tc>
          <w:tcPr>
            <w:tcW w:w="1545" w:type="pct"/>
            <w:noWrap/>
            <w:vAlign w:val="bottom"/>
          </w:tcPr>
          <w:p w14:paraId="5A8220E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89 248 01</w:t>
            </w:r>
          </w:p>
        </w:tc>
        <w:tc>
          <w:tcPr>
            <w:tcW w:w="3455" w:type="pct"/>
            <w:noWrap/>
            <w:vAlign w:val="center"/>
          </w:tcPr>
          <w:p w14:paraId="4D356D2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CWS</w:t>
            </w:r>
          </w:p>
        </w:tc>
      </w:tr>
      <w:tr w:rsidR="00A7766F" w:rsidRPr="00A7766F" w14:paraId="12BAD2BD" w14:textId="77777777" w:rsidTr="00625087">
        <w:trPr>
          <w:trHeight w:val="330"/>
          <w:jc w:val="center"/>
        </w:trPr>
        <w:tc>
          <w:tcPr>
            <w:tcW w:w="1545" w:type="pct"/>
            <w:noWrap/>
            <w:vAlign w:val="bottom"/>
          </w:tcPr>
          <w:p w14:paraId="3C5BF98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89 248 10</w:t>
            </w:r>
          </w:p>
        </w:tc>
        <w:tc>
          <w:tcPr>
            <w:tcW w:w="3455" w:type="pct"/>
            <w:noWrap/>
            <w:vAlign w:val="center"/>
          </w:tcPr>
          <w:p w14:paraId="2F81698B"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AIRTEL</w:t>
            </w:r>
          </w:p>
        </w:tc>
      </w:tr>
      <w:tr w:rsidR="00A7766F" w:rsidRPr="00A7766F" w14:paraId="466E0AA8" w14:textId="77777777" w:rsidTr="00625087">
        <w:trPr>
          <w:trHeight w:val="330"/>
          <w:jc w:val="center"/>
        </w:trPr>
        <w:tc>
          <w:tcPr>
            <w:tcW w:w="1545" w:type="pct"/>
            <w:noWrap/>
            <w:vAlign w:val="bottom"/>
          </w:tcPr>
          <w:p w14:paraId="24335CF3"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89 248 05</w:t>
            </w:r>
          </w:p>
        </w:tc>
        <w:tc>
          <w:tcPr>
            <w:tcW w:w="3455" w:type="pct"/>
            <w:noWrap/>
            <w:vAlign w:val="center"/>
          </w:tcPr>
          <w:p w14:paraId="6181AA45"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INTELVISION</w:t>
            </w:r>
          </w:p>
        </w:tc>
      </w:tr>
    </w:tbl>
    <w:p w14:paraId="069BB6F6" w14:textId="77777777" w:rsidR="00A7766F" w:rsidRPr="00A7766F" w:rsidRDefault="00A7766F" w:rsidP="00A7766F">
      <w:pPr>
        <w:spacing w:before="240" w:after="120" w:line="240" w:lineRule="auto"/>
        <w:jc w:val="center"/>
        <w:rPr>
          <w:b/>
          <w:bCs/>
          <w:color w:val="000000"/>
          <w:rtl/>
        </w:rPr>
      </w:pPr>
      <w:r w:rsidRPr="00A7766F">
        <w:rPr>
          <w:rFonts w:hint="cs"/>
          <w:b/>
          <w:bCs/>
          <w:color w:val="000000"/>
          <w:rtl/>
        </w:rPr>
        <w:t xml:space="preserve">تخصيصات </w:t>
      </w:r>
      <w:r w:rsidRPr="00A7766F">
        <w:rPr>
          <w:b/>
          <w:bCs/>
          <w:color w:val="000000"/>
          <w:rtl/>
        </w:rPr>
        <w:t xml:space="preserve">الرمز الدليلي القُطري للاتصالات المتنقلة </w:t>
      </w:r>
      <w:r w:rsidRPr="00A7766F">
        <w:rPr>
          <w:b/>
          <w:bCs/>
          <w:color w:val="000000"/>
        </w:rPr>
        <w:t>(MCC)</w:t>
      </w:r>
      <w:r w:rsidRPr="00A7766F">
        <w:rPr>
          <w:b/>
          <w:bCs/>
          <w:color w:val="000000"/>
          <w:rtl/>
        </w:rPr>
        <w:t xml:space="preserve"> والرمز الدليلي للشبكة المتنقلة </w:t>
      </w:r>
      <w:r w:rsidRPr="00A7766F">
        <w:rPr>
          <w:b/>
          <w:bCs/>
          <w:color w:val="000000"/>
        </w:rPr>
        <w:t>(MNC)</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37"/>
        <w:gridCol w:w="2127"/>
      </w:tblGrid>
      <w:tr w:rsidR="00A7766F" w:rsidRPr="00A7766F" w14:paraId="77D90F20" w14:textId="77777777" w:rsidTr="0025709D">
        <w:trPr>
          <w:trHeight w:val="20"/>
          <w:jc w:val="center"/>
        </w:trPr>
        <w:tc>
          <w:tcPr>
            <w:tcW w:w="3975" w:type="dxa"/>
            <w:noWrap/>
            <w:vAlign w:val="center"/>
          </w:tcPr>
          <w:p w14:paraId="1EC6AC5F"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 xml:space="preserve">تخصيص </w:t>
            </w:r>
            <w:r w:rsidRPr="00A7766F">
              <w:rPr>
                <w:rFonts w:asciiTheme="minorHAnsi" w:hAnsiTheme="minorHAnsi"/>
                <w:b/>
                <w:bCs/>
                <w:sz w:val="20"/>
                <w:szCs w:val="26"/>
                <w:rtl/>
              </w:rPr>
              <w:t>الرمز الدليلي القُطري للاتصالات المتنقلة</w:t>
            </w:r>
            <w:r w:rsidRPr="00A7766F">
              <w:rPr>
                <w:rFonts w:asciiTheme="minorHAnsi" w:hAnsiTheme="minorHAnsi" w:hint="cs"/>
                <w:b/>
                <w:bCs/>
                <w:sz w:val="20"/>
                <w:szCs w:val="26"/>
                <w:rtl/>
              </w:rPr>
              <w:t xml:space="preserve"> - </w:t>
            </w:r>
            <w:r w:rsidRPr="00A7766F">
              <w:rPr>
                <w:rFonts w:asciiTheme="minorHAnsi" w:hAnsiTheme="minorHAnsi"/>
                <w:b/>
                <w:bCs/>
                <w:sz w:val="20"/>
                <w:szCs w:val="26"/>
                <w:rtl/>
              </w:rPr>
              <w:t>الرمز الدليلي للشبكة المتنقلة</w:t>
            </w:r>
          </w:p>
        </w:tc>
        <w:tc>
          <w:tcPr>
            <w:tcW w:w="3537" w:type="dxa"/>
            <w:noWrap/>
            <w:vAlign w:val="center"/>
          </w:tcPr>
          <w:p w14:paraId="46CF8A69"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شبكة متنقلة</w:t>
            </w:r>
          </w:p>
        </w:tc>
        <w:tc>
          <w:tcPr>
            <w:tcW w:w="2127" w:type="dxa"/>
            <w:noWrap/>
            <w:vAlign w:val="center"/>
          </w:tcPr>
          <w:p w14:paraId="22FDA614"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مشغل الاتصالات المتنقلة</w:t>
            </w:r>
          </w:p>
        </w:tc>
      </w:tr>
      <w:tr w:rsidR="00A7766F" w:rsidRPr="00A7766F" w14:paraId="63B8B671" w14:textId="77777777" w:rsidTr="0025709D">
        <w:trPr>
          <w:trHeight w:val="20"/>
          <w:jc w:val="center"/>
        </w:trPr>
        <w:tc>
          <w:tcPr>
            <w:tcW w:w="3975" w:type="dxa"/>
            <w:noWrap/>
            <w:vAlign w:val="center"/>
          </w:tcPr>
          <w:p w14:paraId="5D2631DD"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633-01</w:t>
            </w:r>
          </w:p>
        </w:tc>
        <w:tc>
          <w:tcPr>
            <w:tcW w:w="3537" w:type="dxa"/>
            <w:noWrap/>
            <w:vAlign w:val="center"/>
          </w:tcPr>
          <w:p w14:paraId="1D53D337" w14:textId="0E6558C5" w:rsidR="0025709D" w:rsidRPr="0025709D" w:rsidRDefault="0025709D" w:rsidP="00A7766F">
            <w:pPr>
              <w:spacing w:before="40" w:after="40" w:line="300" w:lineRule="exact"/>
              <w:jc w:val="center"/>
              <w:rPr>
                <w:rFonts w:asciiTheme="minorHAnsi" w:hAnsiTheme="minorHAnsi"/>
                <w:sz w:val="20"/>
                <w:szCs w:val="26"/>
                <w:lang w:bidi="ar-EG"/>
              </w:rPr>
            </w:pPr>
            <w:r>
              <w:rPr>
                <w:rFonts w:asciiTheme="minorHAnsi" w:hAnsiTheme="minorHAnsi" w:cstheme="minorHAnsi"/>
                <w:sz w:val="20"/>
                <w:szCs w:val="26"/>
              </w:rPr>
              <w:t>5G/4G/3G/2G</w:t>
            </w:r>
          </w:p>
        </w:tc>
        <w:tc>
          <w:tcPr>
            <w:tcW w:w="2127" w:type="dxa"/>
            <w:noWrap/>
            <w:vAlign w:val="center"/>
          </w:tcPr>
          <w:p w14:paraId="33DA95FC"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CWS</w:t>
            </w:r>
          </w:p>
        </w:tc>
      </w:tr>
      <w:tr w:rsidR="00A7766F" w:rsidRPr="00A7766F" w14:paraId="66086568" w14:textId="77777777" w:rsidTr="0025709D">
        <w:trPr>
          <w:trHeight w:val="20"/>
          <w:jc w:val="center"/>
        </w:trPr>
        <w:tc>
          <w:tcPr>
            <w:tcW w:w="3975" w:type="dxa"/>
            <w:noWrap/>
            <w:vAlign w:val="center"/>
          </w:tcPr>
          <w:p w14:paraId="403BFB5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633-05</w:t>
            </w:r>
          </w:p>
        </w:tc>
        <w:tc>
          <w:tcPr>
            <w:tcW w:w="3537" w:type="dxa"/>
            <w:noWrap/>
            <w:vAlign w:val="center"/>
          </w:tcPr>
          <w:p w14:paraId="58264731" w14:textId="26A882D8" w:rsidR="0025709D" w:rsidRPr="00A7766F" w:rsidRDefault="0025709D" w:rsidP="00A7766F">
            <w:pPr>
              <w:spacing w:before="40" w:after="40" w:line="300" w:lineRule="exact"/>
              <w:jc w:val="center"/>
              <w:rPr>
                <w:rFonts w:asciiTheme="minorHAnsi" w:hAnsiTheme="minorHAnsi"/>
                <w:sz w:val="20"/>
                <w:szCs w:val="26"/>
                <w:rtl/>
                <w:lang w:bidi="ar-EG"/>
              </w:rPr>
            </w:pPr>
            <w:r>
              <w:rPr>
                <w:rFonts w:asciiTheme="minorHAnsi" w:hAnsiTheme="minorHAnsi" w:cstheme="minorHAnsi"/>
                <w:sz w:val="20"/>
                <w:szCs w:val="26"/>
                <w:lang w:val="en-GB"/>
              </w:rPr>
              <w:t>5G/4G/2G</w:t>
            </w:r>
          </w:p>
        </w:tc>
        <w:tc>
          <w:tcPr>
            <w:tcW w:w="2127" w:type="dxa"/>
            <w:noWrap/>
            <w:vAlign w:val="center"/>
          </w:tcPr>
          <w:p w14:paraId="4F86160A"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INTELVISION</w:t>
            </w:r>
          </w:p>
        </w:tc>
      </w:tr>
      <w:tr w:rsidR="00A7766F" w:rsidRPr="00A7766F" w14:paraId="1CD4C1FD" w14:textId="77777777" w:rsidTr="0025709D">
        <w:trPr>
          <w:trHeight w:val="20"/>
          <w:jc w:val="center"/>
        </w:trPr>
        <w:tc>
          <w:tcPr>
            <w:tcW w:w="3975" w:type="dxa"/>
            <w:noWrap/>
            <w:vAlign w:val="center"/>
          </w:tcPr>
          <w:p w14:paraId="6B273692"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633-10</w:t>
            </w:r>
          </w:p>
        </w:tc>
        <w:tc>
          <w:tcPr>
            <w:tcW w:w="3537" w:type="dxa"/>
            <w:noWrap/>
            <w:vAlign w:val="center"/>
          </w:tcPr>
          <w:p w14:paraId="5A657F8A" w14:textId="240AB589" w:rsidR="0025709D" w:rsidRPr="00A7766F" w:rsidRDefault="0025709D" w:rsidP="00A7766F">
            <w:pPr>
              <w:spacing w:before="40" w:after="40" w:line="300" w:lineRule="exact"/>
              <w:jc w:val="center"/>
              <w:rPr>
                <w:rFonts w:asciiTheme="minorHAnsi" w:hAnsiTheme="minorHAnsi"/>
                <w:sz w:val="20"/>
                <w:szCs w:val="26"/>
                <w:lang w:bidi="ar-EG"/>
              </w:rPr>
            </w:pPr>
            <w:r>
              <w:rPr>
                <w:rFonts w:asciiTheme="minorHAnsi" w:hAnsiTheme="minorHAnsi" w:cstheme="minorHAnsi"/>
                <w:sz w:val="20"/>
                <w:szCs w:val="26"/>
                <w:lang w:val="en-GB"/>
              </w:rPr>
              <w:t>4G/3G/2G</w:t>
            </w:r>
          </w:p>
        </w:tc>
        <w:tc>
          <w:tcPr>
            <w:tcW w:w="2127" w:type="dxa"/>
            <w:noWrap/>
            <w:vAlign w:val="center"/>
          </w:tcPr>
          <w:p w14:paraId="02DABEC2"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cstheme="minorHAnsi"/>
                <w:sz w:val="20"/>
                <w:szCs w:val="26"/>
                <w:lang w:val="en-GB"/>
              </w:rPr>
              <w:t>AIRTEL</w:t>
            </w:r>
          </w:p>
        </w:tc>
      </w:tr>
    </w:tbl>
    <w:p w14:paraId="2922D284" w14:textId="77777777" w:rsidR="00A7766F" w:rsidRPr="00A7766F" w:rsidRDefault="00A7766F" w:rsidP="00A7766F">
      <w:pPr>
        <w:spacing w:before="240" w:after="120" w:line="240" w:lineRule="auto"/>
        <w:jc w:val="center"/>
        <w:rPr>
          <w:rFonts w:eastAsia="SimSun"/>
          <w:b/>
          <w:bCs/>
          <w:position w:val="2"/>
          <w:rtl/>
          <w:lang w:eastAsia="zh-CN" w:bidi="ar-EG"/>
        </w:rPr>
      </w:pPr>
      <w:r w:rsidRPr="00A7766F">
        <w:rPr>
          <w:rFonts w:eastAsia="SimSun"/>
          <w:b/>
          <w:bCs/>
          <w:position w:val="2"/>
          <w:lang w:eastAsia="zh-CN" w:bidi="ar-EG"/>
        </w:rPr>
        <w:t>1.A</w:t>
      </w:r>
      <w:r w:rsidRPr="00A7766F">
        <w:rPr>
          <w:rFonts w:eastAsia="SimSun" w:hint="cs"/>
          <w:b/>
          <w:bCs/>
          <w:position w:val="2"/>
          <w:rtl/>
          <w:lang w:eastAsia="zh-CN" w:bidi="ar-EG"/>
        </w:rPr>
        <w:t xml:space="preserve"> - الاسم الكامل للمشغلين</w:t>
      </w:r>
    </w:p>
    <w:p w14:paraId="37F2E6FF" w14:textId="77777777" w:rsidR="00A7766F" w:rsidRPr="00A7766F" w:rsidRDefault="00A7766F" w:rsidP="00A7766F">
      <w:pPr>
        <w:keepNext/>
        <w:spacing w:before="0"/>
        <w:rPr>
          <w:rFonts w:eastAsia="SimSun"/>
          <w:position w:val="2"/>
          <w:lang w:eastAsia="zh-CN" w:bidi="ar-EG"/>
        </w:rPr>
      </w:pPr>
      <w:r w:rsidRPr="00A7766F">
        <w:rPr>
          <w:rFonts w:eastAsia="SimSun" w:hint="cs"/>
          <w:position w:val="2"/>
          <w:rtl/>
          <w:lang w:eastAsia="zh-CN" w:bidi="ar-EG"/>
        </w:rPr>
        <w:t>المشغلون:</w:t>
      </w:r>
    </w:p>
    <w:p w14:paraId="7C94A4B1" w14:textId="77777777" w:rsidR="00A7766F" w:rsidRPr="00A7766F" w:rsidRDefault="00A7766F" w:rsidP="00A7766F">
      <w:pPr>
        <w:tabs>
          <w:tab w:val="left" w:pos="1417"/>
        </w:tabs>
        <w:spacing w:before="0" w:line="240" w:lineRule="auto"/>
        <w:rPr>
          <w:rFonts w:eastAsia="SimSun"/>
          <w:position w:val="2"/>
          <w:rtl/>
          <w:lang w:eastAsia="zh-CN" w:bidi="ar-EG"/>
        </w:rPr>
      </w:pPr>
      <w:r w:rsidRPr="00A7766F">
        <w:rPr>
          <w:rFonts w:eastAsia="SimSun"/>
          <w:position w:val="2"/>
          <w:lang w:eastAsia="zh-CN" w:bidi="ar-EG"/>
        </w:rPr>
        <w:t>CWS</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Cable and Wireless (Seychelles)Ltd</w:t>
      </w:r>
    </w:p>
    <w:p w14:paraId="6D7F1541" w14:textId="77777777" w:rsidR="00A7766F" w:rsidRPr="00A7766F" w:rsidRDefault="00A7766F" w:rsidP="00A7766F">
      <w:pPr>
        <w:tabs>
          <w:tab w:val="left" w:pos="1417"/>
        </w:tabs>
        <w:spacing w:before="0" w:line="240" w:lineRule="auto"/>
        <w:rPr>
          <w:rFonts w:eastAsia="SimSun"/>
          <w:position w:val="2"/>
          <w:rtl/>
          <w:lang w:eastAsia="zh-CN" w:bidi="ar-EG"/>
        </w:rPr>
      </w:pPr>
      <w:r w:rsidRPr="00A7766F">
        <w:rPr>
          <w:rFonts w:eastAsia="SimSun"/>
          <w:position w:val="2"/>
          <w:lang w:eastAsia="zh-CN" w:bidi="ar-EG"/>
        </w:rPr>
        <w:t>AIRTEL</w:t>
      </w:r>
      <w:r w:rsidRPr="00A7766F">
        <w:rPr>
          <w:rFonts w:eastAsia="SimSun" w:hint="cs"/>
          <w:position w:val="2"/>
          <w:rtl/>
          <w:lang w:eastAsia="zh-CN" w:bidi="ar-EG"/>
        </w:rPr>
        <w:t>:</w:t>
      </w:r>
      <w:r w:rsidRPr="00A7766F">
        <w:rPr>
          <w:rFonts w:eastAsia="SimSun"/>
          <w:position w:val="2"/>
          <w:rtl/>
          <w:lang w:eastAsia="zh-CN" w:bidi="ar-EG"/>
        </w:rPr>
        <w:tab/>
      </w:r>
      <w:r w:rsidRPr="00A7766F">
        <w:rPr>
          <w:rFonts w:asciiTheme="minorHAnsi" w:hAnsiTheme="minorHAnsi" w:cs="Arial"/>
        </w:rPr>
        <w:t>Airtel (Seychelles) Ltd</w:t>
      </w:r>
    </w:p>
    <w:p w14:paraId="3F5F61AA" w14:textId="77777777" w:rsidR="00A7766F" w:rsidRPr="00A7766F" w:rsidRDefault="00A7766F" w:rsidP="00A7766F">
      <w:pPr>
        <w:tabs>
          <w:tab w:val="left" w:pos="1417"/>
        </w:tabs>
        <w:spacing w:before="0" w:line="240" w:lineRule="auto"/>
        <w:rPr>
          <w:rFonts w:eastAsia="SimSun"/>
          <w:position w:val="2"/>
          <w:rtl/>
          <w:lang w:eastAsia="zh-CN" w:bidi="ar-EG"/>
        </w:rPr>
      </w:pPr>
      <w:r w:rsidRPr="00A7766F">
        <w:rPr>
          <w:rFonts w:eastAsia="SimSun"/>
          <w:position w:val="2"/>
          <w:lang w:eastAsia="zh-CN" w:bidi="ar-EG"/>
        </w:rPr>
        <w:t>INTELVISION</w:t>
      </w:r>
      <w:r w:rsidRPr="00A7766F">
        <w:rPr>
          <w:rFonts w:eastAsia="SimSun" w:hint="cs"/>
          <w:position w:val="2"/>
          <w:rtl/>
          <w:lang w:eastAsia="zh-CN" w:bidi="ar-EG"/>
        </w:rPr>
        <w:t>:</w:t>
      </w:r>
      <w:r w:rsidRPr="00A7766F">
        <w:rPr>
          <w:rFonts w:eastAsia="SimSun"/>
          <w:position w:val="2"/>
          <w:rtl/>
          <w:lang w:eastAsia="zh-CN" w:bidi="ar-EG"/>
        </w:rPr>
        <w:tab/>
      </w:r>
      <w:proofErr w:type="spellStart"/>
      <w:r w:rsidRPr="00A7766F">
        <w:rPr>
          <w:rFonts w:asciiTheme="minorHAnsi" w:hAnsiTheme="minorHAnsi" w:cs="Arial"/>
        </w:rPr>
        <w:t>Intelvision</w:t>
      </w:r>
      <w:proofErr w:type="spellEnd"/>
      <w:r w:rsidRPr="00A7766F">
        <w:rPr>
          <w:rFonts w:asciiTheme="minorHAnsi" w:hAnsiTheme="minorHAnsi" w:cs="Arial"/>
        </w:rPr>
        <w:t xml:space="preserve"> Ltd</w:t>
      </w:r>
    </w:p>
    <w:p w14:paraId="493284C2" w14:textId="77777777" w:rsidR="00A7766F" w:rsidRPr="00A7766F" w:rsidRDefault="00A7766F" w:rsidP="00A7766F">
      <w:pPr>
        <w:tabs>
          <w:tab w:val="left" w:pos="1417"/>
        </w:tabs>
        <w:spacing w:before="0" w:line="240" w:lineRule="auto"/>
        <w:rPr>
          <w:rFonts w:eastAsia="SimSun"/>
          <w:position w:val="2"/>
          <w:rtl/>
          <w:lang w:eastAsia="zh-CN" w:bidi="ar-EG"/>
        </w:rPr>
      </w:pPr>
      <w:r w:rsidRPr="00A7766F">
        <w:rPr>
          <w:rFonts w:eastAsia="SimSun"/>
          <w:position w:val="2"/>
          <w:lang w:eastAsia="zh-CN" w:bidi="ar-EG"/>
        </w:rPr>
        <w:t>KOKONET</w:t>
      </w:r>
      <w:r w:rsidRPr="00A7766F">
        <w:rPr>
          <w:rFonts w:eastAsia="SimSun" w:hint="cs"/>
          <w:position w:val="2"/>
          <w:rtl/>
          <w:lang w:eastAsia="zh-CN" w:bidi="ar-EG"/>
        </w:rPr>
        <w:t>:</w:t>
      </w:r>
      <w:r w:rsidRPr="00A7766F">
        <w:rPr>
          <w:rFonts w:eastAsia="SimSun"/>
          <w:position w:val="2"/>
          <w:rtl/>
          <w:lang w:eastAsia="zh-CN" w:bidi="ar-EG"/>
        </w:rPr>
        <w:tab/>
      </w:r>
      <w:proofErr w:type="spellStart"/>
      <w:r w:rsidRPr="00A7766F">
        <w:rPr>
          <w:rFonts w:asciiTheme="minorHAnsi" w:hAnsiTheme="minorHAnsi" w:cs="Arial"/>
        </w:rPr>
        <w:t>Kokonet</w:t>
      </w:r>
      <w:proofErr w:type="spellEnd"/>
      <w:r w:rsidRPr="00A7766F">
        <w:rPr>
          <w:rFonts w:asciiTheme="minorHAnsi" w:hAnsiTheme="minorHAnsi" w:cs="Arial"/>
        </w:rPr>
        <w:t xml:space="preserve"> Ltd</w:t>
      </w:r>
    </w:p>
    <w:p w14:paraId="321BE3B0" w14:textId="77777777" w:rsidR="00A7766F" w:rsidRPr="00A7766F" w:rsidRDefault="00A7766F" w:rsidP="00A7766F">
      <w:pPr>
        <w:spacing w:before="240" w:after="120" w:line="240" w:lineRule="auto"/>
        <w:jc w:val="center"/>
        <w:rPr>
          <w:rFonts w:eastAsia="SimSun"/>
          <w:b/>
          <w:bCs/>
          <w:position w:val="2"/>
          <w:sz w:val="30"/>
          <w:rtl/>
          <w:lang w:eastAsia="zh-CN"/>
        </w:rPr>
      </w:pPr>
      <w:r w:rsidRPr="00A7766F">
        <w:rPr>
          <w:rFonts w:eastAsia="SimSun"/>
          <w:b/>
          <w:bCs/>
          <w:position w:val="2"/>
          <w:lang w:eastAsia="zh-CN" w:bidi="ar-EG"/>
        </w:rPr>
        <w:t>2.A</w:t>
      </w:r>
      <w:r w:rsidRPr="00A7766F">
        <w:rPr>
          <w:rFonts w:eastAsia="SimSun" w:hint="cs"/>
          <w:b/>
          <w:bCs/>
          <w:position w:val="2"/>
          <w:rtl/>
          <w:lang w:eastAsia="zh-CN" w:bidi="ar-EG"/>
        </w:rPr>
        <w:t xml:space="preserve"> - </w:t>
      </w:r>
      <w:r w:rsidRPr="00A7766F">
        <w:rPr>
          <w:rFonts w:asciiTheme="minorHAnsi" w:hAnsiTheme="minorHAnsi" w:hint="cs"/>
          <w:b/>
          <w:bCs/>
          <w:sz w:val="30"/>
          <w:rtl/>
        </w:rPr>
        <w:t>الرموز القصيرة لخدمة الرسائل القصيرة/خدمة الرسائل متعددة الوسائط ذات القيمة المضافة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087"/>
        <w:gridCol w:w="3772"/>
        <w:gridCol w:w="1761"/>
        <w:gridCol w:w="1560"/>
      </w:tblGrid>
      <w:tr w:rsidR="00A7766F" w:rsidRPr="00A7766F" w14:paraId="76212782" w14:textId="77777777" w:rsidTr="001561E3">
        <w:trPr>
          <w:jc w:val="center"/>
        </w:trPr>
        <w:tc>
          <w:tcPr>
            <w:tcW w:w="1459" w:type="dxa"/>
            <w:vAlign w:val="center"/>
          </w:tcPr>
          <w:p w14:paraId="72FAAF46" w14:textId="77777777" w:rsidR="00A7766F" w:rsidRPr="00A7766F" w:rsidRDefault="00A7766F" w:rsidP="00A7766F">
            <w:pPr>
              <w:spacing w:before="40" w:after="40" w:line="300" w:lineRule="exact"/>
              <w:jc w:val="center"/>
              <w:rPr>
                <w:rFonts w:asciiTheme="minorHAnsi" w:hAnsiTheme="minorHAnsi"/>
                <w:b/>
                <w:bCs/>
                <w:sz w:val="20"/>
                <w:szCs w:val="26"/>
              </w:rPr>
            </w:pPr>
            <w:bookmarkStart w:id="226" w:name="_Hlk50543589"/>
            <w:r w:rsidRPr="00A7766F">
              <w:rPr>
                <w:rFonts w:asciiTheme="minorHAnsi" w:hAnsiTheme="minorHAnsi" w:hint="cs"/>
                <w:b/>
                <w:bCs/>
                <w:sz w:val="20"/>
                <w:szCs w:val="26"/>
                <w:rtl/>
              </w:rPr>
              <w:t>الأرقام الأولى</w:t>
            </w:r>
          </w:p>
        </w:tc>
        <w:tc>
          <w:tcPr>
            <w:tcW w:w="1087" w:type="dxa"/>
            <w:vAlign w:val="center"/>
          </w:tcPr>
          <w:p w14:paraId="1623168E"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طول الرقم</w:t>
            </w:r>
          </w:p>
        </w:tc>
        <w:tc>
          <w:tcPr>
            <w:tcW w:w="3772" w:type="dxa"/>
            <w:vAlign w:val="center"/>
          </w:tcPr>
          <w:p w14:paraId="5B24FE75"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نوع الخدمات</w:t>
            </w:r>
          </w:p>
        </w:tc>
        <w:tc>
          <w:tcPr>
            <w:tcW w:w="1761" w:type="dxa"/>
            <w:vAlign w:val="center"/>
          </w:tcPr>
          <w:p w14:paraId="3542A32D"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الوضع</w:t>
            </w:r>
          </w:p>
        </w:tc>
        <w:tc>
          <w:tcPr>
            <w:tcW w:w="1560" w:type="dxa"/>
            <w:vAlign w:val="center"/>
          </w:tcPr>
          <w:p w14:paraId="587AB290" w14:textId="77777777" w:rsidR="00A7766F" w:rsidRPr="00A7766F" w:rsidRDefault="00A7766F" w:rsidP="00A7766F">
            <w:pPr>
              <w:spacing w:before="40" w:after="40" w:line="300" w:lineRule="exact"/>
              <w:jc w:val="center"/>
              <w:rPr>
                <w:rFonts w:asciiTheme="minorHAnsi" w:hAnsiTheme="minorHAnsi"/>
                <w:b/>
                <w:bCs/>
                <w:sz w:val="20"/>
                <w:szCs w:val="26"/>
              </w:rPr>
            </w:pPr>
            <w:r w:rsidRPr="00A7766F">
              <w:rPr>
                <w:rFonts w:asciiTheme="minorHAnsi" w:hAnsiTheme="minorHAnsi" w:hint="cs"/>
                <w:b/>
                <w:bCs/>
                <w:sz w:val="20"/>
                <w:szCs w:val="26"/>
                <w:rtl/>
              </w:rPr>
              <w:t>الفئة</w:t>
            </w:r>
          </w:p>
        </w:tc>
      </w:tr>
      <w:tr w:rsidR="00A7766F" w:rsidRPr="00A7766F" w14:paraId="527C1B4A" w14:textId="77777777" w:rsidTr="00625087">
        <w:trPr>
          <w:jc w:val="center"/>
        </w:trPr>
        <w:tc>
          <w:tcPr>
            <w:tcW w:w="1459" w:type="dxa"/>
            <w:vAlign w:val="center"/>
          </w:tcPr>
          <w:p w14:paraId="70F5A753"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960</w:t>
            </w:r>
          </w:p>
        </w:tc>
        <w:tc>
          <w:tcPr>
            <w:tcW w:w="1087" w:type="dxa"/>
            <w:vMerge w:val="restart"/>
            <w:vAlign w:val="center"/>
          </w:tcPr>
          <w:p w14:paraId="1B211A29"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4</w:t>
            </w:r>
          </w:p>
        </w:tc>
        <w:tc>
          <w:tcPr>
            <w:tcW w:w="3772" w:type="dxa"/>
            <w:vAlign w:val="center"/>
          </w:tcPr>
          <w:p w14:paraId="5FF545DF" w14:textId="77777777" w:rsidR="00A7766F" w:rsidRPr="00A7766F" w:rsidRDefault="00A7766F" w:rsidP="00A7766F">
            <w:pPr>
              <w:spacing w:before="40" w:after="40" w:line="300" w:lineRule="exact"/>
              <w:rPr>
                <w:rFonts w:asciiTheme="minorHAnsi" w:hAnsiTheme="minorHAnsi"/>
                <w:sz w:val="20"/>
                <w:szCs w:val="26"/>
                <w:rtl/>
                <w:lang w:bidi="ar-EG"/>
              </w:rPr>
            </w:pPr>
            <w:r w:rsidRPr="00A7766F">
              <w:rPr>
                <w:rFonts w:asciiTheme="minorHAnsi" w:hAnsiTheme="minorHAnsi" w:hint="cs"/>
                <w:sz w:val="20"/>
                <w:szCs w:val="26"/>
                <w:rtl/>
                <w:lang w:bidi="ar-EG"/>
              </w:rPr>
              <w:t xml:space="preserve">خدمات عبور الشبكة (انظر القسم </w:t>
            </w:r>
            <w:r w:rsidRPr="00A7766F">
              <w:rPr>
                <w:rFonts w:asciiTheme="minorHAnsi" w:hAnsiTheme="minorHAnsi"/>
                <w:sz w:val="20"/>
                <w:szCs w:val="26"/>
                <w:lang w:bidi="ar-EG"/>
              </w:rPr>
              <w:t>3.A</w:t>
            </w:r>
            <w:r w:rsidRPr="00A7766F">
              <w:rPr>
                <w:rFonts w:asciiTheme="minorHAnsi" w:hAnsiTheme="minorHAnsi" w:hint="cs"/>
                <w:sz w:val="20"/>
                <w:szCs w:val="26"/>
                <w:rtl/>
                <w:lang w:bidi="ar-EG"/>
              </w:rPr>
              <w:t>)</w:t>
            </w:r>
          </w:p>
        </w:tc>
        <w:tc>
          <w:tcPr>
            <w:tcW w:w="1761" w:type="dxa"/>
            <w:vAlign w:val="center"/>
          </w:tcPr>
          <w:p w14:paraId="5F8677F1"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 xml:space="preserve">انظر القسم </w:t>
            </w:r>
            <w:proofErr w:type="gramStart"/>
            <w:r w:rsidRPr="00A7766F">
              <w:rPr>
                <w:rFonts w:asciiTheme="minorHAnsi" w:hAnsiTheme="minorHAnsi"/>
                <w:sz w:val="20"/>
                <w:szCs w:val="26"/>
                <w:lang w:bidi="ar-EG"/>
              </w:rPr>
              <w:t>3.A</w:t>
            </w:r>
            <w:proofErr w:type="gramEnd"/>
          </w:p>
        </w:tc>
        <w:tc>
          <w:tcPr>
            <w:tcW w:w="1560" w:type="dxa"/>
            <w:vAlign w:val="center"/>
          </w:tcPr>
          <w:p w14:paraId="44B44306"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1</w:t>
            </w:r>
            <w:r w:rsidRPr="00A7766F">
              <w:rPr>
                <w:rFonts w:asciiTheme="minorHAnsi" w:hAnsiTheme="minorHAnsi" w:hint="cs"/>
                <w:sz w:val="20"/>
                <w:szCs w:val="26"/>
                <w:rtl/>
                <w:lang w:bidi="ar-EG"/>
              </w:rPr>
              <w:t xml:space="preserve"> أو </w:t>
            </w:r>
            <w:r w:rsidRPr="00A7766F">
              <w:rPr>
                <w:rFonts w:asciiTheme="minorHAnsi" w:hAnsiTheme="minorHAnsi"/>
                <w:sz w:val="20"/>
                <w:szCs w:val="26"/>
                <w:lang w:bidi="ar-EG"/>
              </w:rPr>
              <w:t>2</w:t>
            </w:r>
          </w:p>
        </w:tc>
      </w:tr>
      <w:tr w:rsidR="00A7766F" w:rsidRPr="00A7766F" w14:paraId="6C75C0F1" w14:textId="77777777" w:rsidTr="00625087">
        <w:trPr>
          <w:jc w:val="center"/>
        </w:trPr>
        <w:tc>
          <w:tcPr>
            <w:tcW w:w="1459" w:type="dxa"/>
            <w:vAlign w:val="center"/>
          </w:tcPr>
          <w:p w14:paraId="7E2FC51D"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96(1-2)</w:t>
            </w:r>
          </w:p>
        </w:tc>
        <w:tc>
          <w:tcPr>
            <w:tcW w:w="1087" w:type="dxa"/>
            <w:vMerge/>
            <w:vAlign w:val="center"/>
          </w:tcPr>
          <w:p w14:paraId="09A9E492"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3772" w:type="dxa"/>
            <w:vAlign w:val="center"/>
          </w:tcPr>
          <w:p w14:paraId="55B27268"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39DBD08E"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40DCAA15" w14:textId="77777777" w:rsidR="00A7766F" w:rsidRPr="00A7766F" w:rsidRDefault="00A7766F" w:rsidP="00A7766F">
            <w:pPr>
              <w:spacing w:before="40" w:after="40" w:line="300" w:lineRule="exact"/>
              <w:jc w:val="center"/>
              <w:rPr>
                <w:rFonts w:asciiTheme="minorHAnsi" w:hAnsiTheme="minorHAnsi"/>
                <w:sz w:val="20"/>
                <w:szCs w:val="26"/>
                <w:rtl/>
                <w:lang w:bidi="ar-EG"/>
              </w:rPr>
            </w:pPr>
            <w:r w:rsidRPr="00A7766F">
              <w:rPr>
                <w:rFonts w:asciiTheme="minorHAnsi" w:hAnsiTheme="minorHAnsi"/>
                <w:sz w:val="20"/>
                <w:szCs w:val="26"/>
                <w:lang w:bidi="ar-EG"/>
              </w:rPr>
              <w:t>3</w:t>
            </w:r>
          </w:p>
        </w:tc>
      </w:tr>
      <w:tr w:rsidR="00A7766F" w:rsidRPr="00A7766F" w14:paraId="403E1345" w14:textId="77777777" w:rsidTr="00625087">
        <w:trPr>
          <w:jc w:val="center"/>
        </w:trPr>
        <w:tc>
          <w:tcPr>
            <w:tcW w:w="1459" w:type="dxa"/>
            <w:vAlign w:val="center"/>
          </w:tcPr>
          <w:p w14:paraId="7C77CB2B"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963</w:t>
            </w:r>
          </w:p>
        </w:tc>
        <w:tc>
          <w:tcPr>
            <w:tcW w:w="1087" w:type="dxa"/>
            <w:vMerge/>
          </w:tcPr>
          <w:p w14:paraId="1ABA26EF"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3772" w:type="dxa"/>
            <w:vAlign w:val="center"/>
          </w:tcPr>
          <w:p w14:paraId="72747178"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عبور الشبكة</w:t>
            </w:r>
          </w:p>
        </w:tc>
        <w:tc>
          <w:tcPr>
            <w:tcW w:w="1761" w:type="dxa"/>
          </w:tcPr>
          <w:p w14:paraId="7831EFD8"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60" w:type="dxa"/>
          </w:tcPr>
          <w:p w14:paraId="2ECB16FF"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لا توجد</w:t>
            </w:r>
          </w:p>
        </w:tc>
      </w:tr>
      <w:tr w:rsidR="00A7766F" w:rsidRPr="00A7766F" w14:paraId="60379C0B" w14:textId="77777777" w:rsidTr="00625087">
        <w:trPr>
          <w:jc w:val="center"/>
        </w:trPr>
        <w:tc>
          <w:tcPr>
            <w:tcW w:w="1459" w:type="dxa"/>
            <w:vAlign w:val="center"/>
          </w:tcPr>
          <w:p w14:paraId="287627B8"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96(4-5)</w:t>
            </w:r>
          </w:p>
        </w:tc>
        <w:tc>
          <w:tcPr>
            <w:tcW w:w="1087" w:type="dxa"/>
            <w:vMerge/>
          </w:tcPr>
          <w:p w14:paraId="57DE75AA"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3772" w:type="dxa"/>
            <w:vAlign w:val="center"/>
          </w:tcPr>
          <w:p w14:paraId="0C54E0F7"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2F470DEB"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53EDADF6"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r>
      <w:tr w:rsidR="00A7766F" w:rsidRPr="00A7766F" w14:paraId="54C2D14A" w14:textId="77777777" w:rsidTr="00625087">
        <w:trPr>
          <w:jc w:val="center"/>
        </w:trPr>
        <w:tc>
          <w:tcPr>
            <w:tcW w:w="1459" w:type="dxa"/>
            <w:vAlign w:val="center"/>
          </w:tcPr>
          <w:p w14:paraId="506A3E7E"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966</w:t>
            </w:r>
          </w:p>
        </w:tc>
        <w:tc>
          <w:tcPr>
            <w:tcW w:w="1087" w:type="dxa"/>
            <w:vMerge/>
          </w:tcPr>
          <w:p w14:paraId="16EC4237"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3772" w:type="dxa"/>
            <w:vAlign w:val="center"/>
          </w:tcPr>
          <w:p w14:paraId="00B4F4AD"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عبور الشبكة</w:t>
            </w:r>
          </w:p>
        </w:tc>
        <w:tc>
          <w:tcPr>
            <w:tcW w:w="1761" w:type="dxa"/>
            <w:vAlign w:val="center"/>
          </w:tcPr>
          <w:p w14:paraId="391B4945"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محجوزة</w:t>
            </w:r>
          </w:p>
        </w:tc>
        <w:tc>
          <w:tcPr>
            <w:tcW w:w="1560" w:type="dxa"/>
            <w:vAlign w:val="center"/>
          </w:tcPr>
          <w:p w14:paraId="66D6AD4A"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hint="cs"/>
                <w:sz w:val="20"/>
                <w:szCs w:val="26"/>
                <w:rtl/>
                <w:lang w:bidi="ar-EG"/>
              </w:rPr>
              <w:t>لا توجد</w:t>
            </w:r>
          </w:p>
        </w:tc>
      </w:tr>
      <w:tr w:rsidR="00A7766F" w:rsidRPr="00A7766F" w14:paraId="7F0BDAE9" w14:textId="77777777" w:rsidTr="00625087">
        <w:trPr>
          <w:jc w:val="center"/>
        </w:trPr>
        <w:tc>
          <w:tcPr>
            <w:tcW w:w="1459" w:type="dxa"/>
            <w:vAlign w:val="center"/>
          </w:tcPr>
          <w:p w14:paraId="50E3E2D1" w14:textId="77777777" w:rsidR="00A7766F" w:rsidRPr="00A7766F" w:rsidRDefault="00A7766F" w:rsidP="00625087">
            <w:pPr>
              <w:spacing w:before="40" w:after="40" w:line="300" w:lineRule="exact"/>
              <w:jc w:val="left"/>
              <w:rPr>
                <w:rFonts w:asciiTheme="minorHAnsi" w:hAnsiTheme="minorHAnsi"/>
                <w:sz w:val="20"/>
                <w:szCs w:val="26"/>
                <w:lang w:bidi="ar-EG"/>
              </w:rPr>
            </w:pPr>
            <w:r w:rsidRPr="00A7766F">
              <w:rPr>
                <w:rFonts w:asciiTheme="minorHAnsi" w:hAnsiTheme="minorHAnsi"/>
                <w:sz w:val="20"/>
                <w:szCs w:val="26"/>
                <w:lang w:bidi="ar-EG"/>
              </w:rPr>
              <w:t>96(7-9)</w:t>
            </w:r>
          </w:p>
        </w:tc>
        <w:tc>
          <w:tcPr>
            <w:tcW w:w="1087" w:type="dxa"/>
            <w:vMerge/>
          </w:tcPr>
          <w:p w14:paraId="51814B15" w14:textId="77777777" w:rsidR="00A7766F" w:rsidRPr="00A7766F" w:rsidRDefault="00A7766F" w:rsidP="00A7766F">
            <w:pPr>
              <w:spacing w:before="40" w:after="40" w:line="300" w:lineRule="exact"/>
              <w:jc w:val="center"/>
              <w:rPr>
                <w:rFonts w:asciiTheme="minorHAnsi" w:hAnsiTheme="minorHAnsi"/>
                <w:sz w:val="20"/>
                <w:szCs w:val="26"/>
                <w:lang w:bidi="ar-EG"/>
              </w:rPr>
            </w:pPr>
          </w:p>
        </w:tc>
        <w:tc>
          <w:tcPr>
            <w:tcW w:w="3772" w:type="dxa"/>
            <w:vAlign w:val="center"/>
          </w:tcPr>
          <w:p w14:paraId="682A58B1" w14:textId="77777777" w:rsidR="00A7766F" w:rsidRPr="00A7766F" w:rsidRDefault="00A7766F" w:rsidP="00A7766F">
            <w:pPr>
              <w:spacing w:before="40" w:after="40" w:line="300" w:lineRule="exact"/>
              <w:rPr>
                <w:rFonts w:asciiTheme="minorHAnsi" w:hAnsiTheme="minorHAnsi"/>
                <w:sz w:val="20"/>
                <w:szCs w:val="26"/>
                <w:lang w:bidi="ar-EG"/>
              </w:rPr>
            </w:pPr>
            <w:r w:rsidRPr="00A7766F">
              <w:rPr>
                <w:rFonts w:asciiTheme="minorHAnsi" w:hAnsiTheme="minorHAnsi" w:hint="cs"/>
                <w:sz w:val="20"/>
                <w:szCs w:val="26"/>
                <w:rtl/>
                <w:lang w:bidi="ar-EG"/>
              </w:rPr>
              <w:t>خدمات محددة للشبكة</w:t>
            </w:r>
          </w:p>
        </w:tc>
        <w:tc>
          <w:tcPr>
            <w:tcW w:w="1761" w:type="dxa"/>
          </w:tcPr>
          <w:p w14:paraId="3B996601"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ALL</w:t>
            </w:r>
          </w:p>
        </w:tc>
        <w:tc>
          <w:tcPr>
            <w:tcW w:w="1560" w:type="dxa"/>
          </w:tcPr>
          <w:p w14:paraId="06EAF6D4" w14:textId="77777777" w:rsidR="00A7766F" w:rsidRPr="00A7766F" w:rsidRDefault="00A7766F" w:rsidP="00A7766F">
            <w:pPr>
              <w:spacing w:before="40" w:after="40" w:line="300" w:lineRule="exact"/>
              <w:jc w:val="center"/>
              <w:rPr>
                <w:rFonts w:asciiTheme="minorHAnsi" w:hAnsiTheme="minorHAnsi"/>
                <w:sz w:val="20"/>
                <w:szCs w:val="26"/>
                <w:lang w:bidi="ar-EG"/>
              </w:rPr>
            </w:pPr>
            <w:r w:rsidRPr="00A7766F">
              <w:rPr>
                <w:rFonts w:asciiTheme="minorHAnsi" w:hAnsiTheme="minorHAnsi"/>
                <w:sz w:val="20"/>
                <w:szCs w:val="26"/>
                <w:lang w:bidi="ar-EG"/>
              </w:rPr>
              <w:t>3</w:t>
            </w:r>
          </w:p>
        </w:tc>
      </w:tr>
    </w:tbl>
    <w:bookmarkEnd w:id="226"/>
    <w:p w14:paraId="04DA09D2" w14:textId="77777777" w:rsidR="00A7766F" w:rsidRPr="00A7766F" w:rsidRDefault="00A7766F" w:rsidP="00A7766F">
      <w:pPr>
        <w:tabs>
          <w:tab w:val="left" w:pos="992"/>
        </w:tabs>
        <w:spacing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1</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عالمياً لجميع المشغلين.</w:t>
      </w:r>
    </w:p>
    <w:p w14:paraId="3BB7636E" w14:textId="77777777" w:rsidR="00A7766F" w:rsidRPr="00A7766F" w:rsidRDefault="00A7766F" w:rsidP="00A7766F">
      <w:pPr>
        <w:tabs>
          <w:tab w:val="left" w:pos="992"/>
        </w:tabs>
        <w:spacing w:before="0"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2</w:t>
      </w:r>
      <w:r w:rsidRPr="00A7766F">
        <w:rPr>
          <w:rFonts w:eastAsia="SimSun"/>
          <w:position w:val="2"/>
          <w:rtl/>
          <w:lang w:eastAsia="zh-CN" w:bidi="ar-EG"/>
        </w:rPr>
        <w:tab/>
      </w:r>
      <w:r w:rsidRPr="00A7766F">
        <w:rPr>
          <w:rFonts w:eastAsia="SimSun" w:hint="cs"/>
          <w:position w:val="2"/>
          <w:rtl/>
          <w:lang w:eastAsia="zh-CN" w:bidi="ar-EG"/>
        </w:rPr>
        <w:t>رموز قابلة للنفاذ عالمياً وموزعة لمشغل واحد.</w:t>
      </w:r>
    </w:p>
    <w:p w14:paraId="056E37E6" w14:textId="77777777" w:rsidR="00A7766F" w:rsidRPr="00A7766F" w:rsidRDefault="00A7766F" w:rsidP="00A7766F">
      <w:pPr>
        <w:tabs>
          <w:tab w:val="left" w:pos="992"/>
        </w:tabs>
        <w:spacing w:before="0" w:line="240" w:lineRule="auto"/>
        <w:rPr>
          <w:rFonts w:eastAsia="SimSun"/>
          <w:position w:val="2"/>
          <w:rtl/>
          <w:lang w:eastAsia="zh-CN" w:bidi="ar-EG"/>
        </w:rPr>
      </w:pPr>
      <w:r w:rsidRPr="00A7766F">
        <w:rPr>
          <w:rFonts w:eastAsia="SimSun" w:hint="cs"/>
          <w:position w:val="2"/>
          <w:rtl/>
          <w:lang w:eastAsia="zh-CN" w:bidi="ar-EG"/>
        </w:rPr>
        <w:t xml:space="preserve">الفئة </w:t>
      </w:r>
      <w:r w:rsidRPr="00A7766F">
        <w:rPr>
          <w:rFonts w:eastAsia="SimSun"/>
          <w:position w:val="2"/>
          <w:lang w:eastAsia="zh-CN" w:bidi="ar-EG"/>
        </w:rPr>
        <w:t>3</w:t>
      </w:r>
      <w:r w:rsidRPr="00A7766F">
        <w:rPr>
          <w:rFonts w:eastAsia="SimSun"/>
          <w:position w:val="2"/>
          <w:rtl/>
          <w:lang w:eastAsia="zh-CN" w:bidi="ar-EG"/>
        </w:rPr>
        <w:tab/>
      </w:r>
      <w:r w:rsidRPr="00A7766F">
        <w:rPr>
          <w:rFonts w:eastAsia="SimSun" w:hint="cs"/>
          <w:position w:val="2"/>
          <w:rtl/>
          <w:lang w:eastAsia="zh-CN" w:bidi="ar-EG"/>
        </w:rPr>
        <w:t>رموز لن تُمرر عبر الشبكات عموماً وهي موزعة عالمياً لجميع المشغلين.</w:t>
      </w:r>
    </w:p>
    <w:p w14:paraId="70632A39" w14:textId="77777777" w:rsidR="00A7766F" w:rsidRPr="00A7766F" w:rsidRDefault="00A7766F" w:rsidP="00160800">
      <w:pPr>
        <w:rPr>
          <w:rFonts w:eastAsia="SimSun"/>
          <w:lang w:eastAsia="zh-CN" w:bidi="ar-EG"/>
        </w:rPr>
      </w:pPr>
      <w:r w:rsidRPr="00A7766F">
        <w:rPr>
          <w:rFonts w:eastAsia="SimSun"/>
          <w:lang w:eastAsia="zh-CN" w:bidi="ar-EG"/>
        </w:rPr>
        <w:br w:type="page"/>
      </w:r>
    </w:p>
    <w:p w14:paraId="2757CB56" w14:textId="77777777" w:rsidR="00A7766F" w:rsidRPr="00A7766F" w:rsidRDefault="00A7766F" w:rsidP="00A7766F">
      <w:pPr>
        <w:spacing w:before="240" w:after="120" w:line="240" w:lineRule="auto"/>
        <w:jc w:val="center"/>
        <w:rPr>
          <w:rFonts w:eastAsia="SimSun"/>
          <w:b/>
          <w:bCs/>
          <w:position w:val="2"/>
          <w:rtl/>
          <w:lang w:eastAsia="zh-CN"/>
        </w:rPr>
      </w:pPr>
      <w:r w:rsidRPr="00A7766F">
        <w:rPr>
          <w:rFonts w:eastAsia="SimSun"/>
          <w:b/>
          <w:bCs/>
          <w:position w:val="2"/>
          <w:lang w:eastAsia="zh-CN" w:bidi="ar-EG"/>
        </w:rPr>
        <w:lastRenderedPageBreak/>
        <w:t>3.A</w:t>
      </w:r>
      <w:r w:rsidRPr="00A7766F">
        <w:rPr>
          <w:rFonts w:eastAsia="SimSun" w:hint="cs"/>
          <w:b/>
          <w:bCs/>
          <w:position w:val="2"/>
          <w:rtl/>
          <w:lang w:eastAsia="zh-CN" w:bidi="ar-EG"/>
        </w:rPr>
        <w:t xml:space="preserve"> - </w:t>
      </w:r>
      <w:r w:rsidRPr="00A7766F">
        <w:rPr>
          <w:rFonts w:asciiTheme="minorHAnsi" w:hAnsiTheme="minorHAnsi" w:hint="cs"/>
          <w:b/>
          <w:bCs/>
          <w:sz w:val="30"/>
          <w:rtl/>
        </w:rPr>
        <w:t>الرموز القصيرة لخدمة الرسائل القصيرة/خدمة الرسائل متعددة الوسائط</w:t>
      </w:r>
      <w:r w:rsidRPr="00A7766F">
        <w:rPr>
          <w:rFonts w:eastAsia="SimSun" w:hint="cs"/>
          <w:b/>
          <w:bCs/>
          <w:position w:val="2"/>
          <w:rtl/>
          <w:lang w:eastAsia="zh-CN"/>
        </w:rPr>
        <w:t xml:space="preserve"> لعبور الشبكة</w:t>
      </w:r>
    </w:p>
    <w:tbl>
      <w:tblPr>
        <w:tblpPr w:leftFromText="180" w:rightFromText="180" w:vertAnchor="text" w:tblpXSpec="center" w:tblpY="1"/>
        <w:tblOverlap w:val="neve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812"/>
        <w:gridCol w:w="992"/>
        <w:gridCol w:w="1418"/>
      </w:tblGrid>
      <w:tr w:rsidR="00A7766F" w:rsidRPr="00A7766F" w14:paraId="2CEBAA11" w14:textId="77777777" w:rsidTr="001561E3">
        <w:trPr>
          <w:trHeight w:val="261"/>
        </w:trPr>
        <w:tc>
          <w:tcPr>
            <w:tcW w:w="1417" w:type="dxa"/>
            <w:vAlign w:val="center"/>
          </w:tcPr>
          <w:p w14:paraId="6E207B2E" w14:textId="77777777" w:rsidR="00A7766F" w:rsidRPr="00A7766F" w:rsidRDefault="00A7766F" w:rsidP="00A7766F">
            <w:pPr>
              <w:spacing w:before="40" w:after="40" w:line="300" w:lineRule="exact"/>
              <w:jc w:val="center"/>
              <w:rPr>
                <w:b/>
                <w:bCs/>
                <w:sz w:val="20"/>
                <w:szCs w:val="26"/>
              </w:rPr>
            </w:pPr>
            <w:r w:rsidRPr="00A7766F">
              <w:rPr>
                <w:rFonts w:hint="cs"/>
                <w:b/>
                <w:bCs/>
                <w:sz w:val="20"/>
                <w:szCs w:val="26"/>
                <w:rtl/>
              </w:rPr>
              <w:t>الرمز</w:t>
            </w:r>
          </w:p>
        </w:tc>
        <w:tc>
          <w:tcPr>
            <w:tcW w:w="5812" w:type="dxa"/>
            <w:vAlign w:val="center"/>
          </w:tcPr>
          <w:p w14:paraId="6F2284DA" w14:textId="77777777" w:rsidR="00A7766F" w:rsidRPr="00A7766F" w:rsidRDefault="00A7766F" w:rsidP="00B80A76">
            <w:pPr>
              <w:spacing w:before="40" w:after="40" w:line="300" w:lineRule="exact"/>
              <w:jc w:val="center"/>
              <w:rPr>
                <w:b/>
                <w:bCs/>
                <w:sz w:val="20"/>
                <w:szCs w:val="26"/>
              </w:rPr>
            </w:pPr>
            <w:r w:rsidRPr="00A7766F">
              <w:rPr>
                <w:rFonts w:hint="cs"/>
                <w:b/>
                <w:bCs/>
                <w:sz w:val="20"/>
                <w:szCs w:val="26"/>
                <w:rtl/>
              </w:rPr>
              <w:t>نوع الخدمات</w:t>
            </w:r>
          </w:p>
        </w:tc>
        <w:tc>
          <w:tcPr>
            <w:tcW w:w="992" w:type="dxa"/>
            <w:vAlign w:val="center"/>
          </w:tcPr>
          <w:p w14:paraId="1A4F83D4" w14:textId="77777777" w:rsidR="00A7766F" w:rsidRPr="00A7766F" w:rsidRDefault="00A7766F" w:rsidP="00A7766F">
            <w:pPr>
              <w:spacing w:before="40" w:after="40" w:line="300" w:lineRule="exact"/>
              <w:jc w:val="center"/>
              <w:rPr>
                <w:b/>
                <w:bCs/>
                <w:sz w:val="20"/>
                <w:szCs w:val="26"/>
              </w:rPr>
            </w:pPr>
            <w:r w:rsidRPr="00A7766F">
              <w:rPr>
                <w:rFonts w:hint="cs"/>
                <w:b/>
                <w:bCs/>
                <w:sz w:val="20"/>
                <w:szCs w:val="26"/>
                <w:rtl/>
              </w:rPr>
              <w:t>الوضع</w:t>
            </w:r>
          </w:p>
        </w:tc>
        <w:tc>
          <w:tcPr>
            <w:tcW w:w="1418" w:type="dxa"/>
            <w:vAlign w:val="center"/>
          </w:tcPr>
          <w:p w14:paraId="77810D64" w14:textId="77777777" w:rsidR="00A7766F" w:rsidRPr="00A7766F" w:rsidRDefault="00A7766F" w:rsidP="00A7766F">
            <w:pPr>
              <w:spacing w:before="40" w:after="40" w:line="300" w:lineRule="exact"/>
              <w:jc w:val="center"/>
              <w:rPr>
                <w:b/>
                <w:bCs/>
                <w:sz w:val="20"/>
                <w:szCs w:val="26"/>
              </w:rPr>
            </w:pPr>
            <w:r w:rsidRPr="00A7766F">
              <w:rPr>
                <w:rFonts w:hint="cs"/>
                <w:b/>
                <w:bCs/>
                <w:sz w:val="20"/>
                <w:szCs w:val="26"/>
                <w:rtl/>
              </w:rPr>
              <w:t>الفئة</w:t>
            </w:r>
          </w:p>
        </w:tc>
      </w:tr>
      <w:tr w:rsidR="00A7766F" w:rsidRPr="00A7766F" w14:paraId="3F7695F7" w14:textId="77777777" w:rsidTr="001561E3">
        <w:trPr>
          <w:trHeight w:val="276"/>
        </w:trPr>
        <w:tc>
          <w:tcPr>
            <w:tcW w:w="1417" w:type="dxa"/>
            <w:vAlign w:val="center"/>
          </w:tcPr>
          <w:p w14:paraId="67E82803"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9600</w:t>
            </w:r>
          </w:p>
        </w:tc>
        <w:tc>
          <w:tcPr>
            <w:tcW w:w="5812" w:type="dxa"/>
            <w:vAlign w:val="center"/>
          </w:tcPr>
          <w:p w14:paraId="5053F320"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 xml:space="preserve">خدمة معلومات تسجيل التصويت في مكتب المفوض الانتخابي </w:t>
            </w:r>
            <w:r w:rsidRPr="00A7766F">
              <w:rPr>
                <w:sz w:val="20"/>
                <w:szCs w:val="26"/>
                <w:lang w:bidi="ar-EG"/>
              </w:rPr>
              <w:t>(ECO)</w:t>
            </w:r>
          </w:p>
        </w:tc>
        <w:tc>
          <w:tcPr>
            <w:tcW w:w="992" w:type="dxa"/>
            <w:vAlign w:val="center"/>
          </w:tcPr>
          <w:p w14:paraId="3FA2EC04"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All</w:t>
            </w:r>
          </w:p>
        </w:tc>
        <w:tc>
          <w:tcPr>
            <w:tcW w:w="1418" w:type="dxa"/>
            <w:vAlign w:val="center"/>
          </w:tcPr>
          <w:p w14:paraId="684523AD"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1</w:t>
            </w:r>
          </w:p>
        </w:tc>
      </w:tr>
      <w:tr w:rsidR="00A7766F" w:rsidRPr="00A7766F" w14:paraId="61683EA1" w14:textId="77777777" w:rsidTr="001561E3">
        <w:trPr>
          <w:trHeight w:val="276"/>
        </w:trPr>
        <w:tc>
          <w:tcPr>
            <w:tcW w:w="1417" w:type="dxa"/>
            <w:vAlign w:val="center"/>
          </w:tcPr>
          <w:p w14:paraId="4363F0B5"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9601</w:t>
            </w:r>
          </w:p>
        </w:tc>
        <w:tc>
          <w:tcPr>
            <w:tcW w:w="5812" w:type="dxa"/>
            <w:vAlign w:val="center"/>
          </w:tcPr>
          <w:p w14:paraId="6C1630A2" w14:textId="77777777" w:rsidR="00A7766F" w:rsidRPr="00A7766F" w:rsidRDefault="00A7766F" w:rsidP="00B80A76">
            <w:pPr>
              <w:spacing w:before="40" w:after="40" w:line="300" w:lineRule="exact"/>
              <w:jc w:val="center"/>
              <w:rPr>
                <w:sz w:val="20"/>
                <w:szCs w:val="26"/>
                <w:lang w:bidi="ar-EG"/>
              </w:rPr>
            </w:pPr>
            <w:r w:rsidRPr="00A7766F">
              <w:rPr>
                <w:rFonts w:hint="cs"/>
                <w:sz w:val="20"/>
                <w:szCs w:val="26"/>
                <w:rtl/>
                <w:lang w:bidi="ar-EG"/>
              </w:rPr>
              <w:t xml:space="preserve">خدمة معلومات الترخيص لهيئة الترخيص في سيشيل </w:t>
            </w:r>
            <w:r w:rsidRPr="00A7766F">
              <w:rPr>
                <w:sz w:val="20"/>
                <w:szCs w:val="26"/>
                <w:lang w:bidi="ar-EG"/>
              </w:rPr>
              <w:t>(SLA)</w:t>
            </w:r>
          </w:p>
        </w:tc>
        <w:tc>
          <w:tcPr>
            <w:tcW w:w="992" w:type="dxa"/>
            <w:vAlign w:val="center"/>
          </w:tcPr>
          <w:p w14:paraId="2A54B1BC"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All</w:t>
            </w:r>
          </w:p>
        </w:tc>
        <w:tc>
          <w:tcPr>
            <w:tcW w:w="1418" w:type="dxa"/>
            <w:vAlign w:val="center"/>
          </w:tcPr>
          <w:p w14:paraId="0E334EF1"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1</w:t>
            </w:r>
          </w:p>
        </w:tc>
      </w:tr>
      <w:tr w:rsidR="00A7766F" w:rsidRPr="00A7766F" w14:paraId="6B078E03" w14:textId="77777777" w:rsidTr="001561E3">
        <w:trPr>
          <w:trHeight w:val="276"/>
        </w:trPr>
        <w:tc>
          <w:tcPr>
            <w:tcW w:w="1417" w:type="dxa"/>
            <w:vAlign w:val="center"/>
          </w:tcPr>
          <w:p w14:paraId="77378079" w14:textId="77777777" w:rsidR="00A7766F" w:rsidRPr="00A7766F" w:rsidRDefault="00A7766F" w:rsidP="00A7766F">
            <w:pPr>
              <w:spacing w:before="40" w:after="40" w:line="300" w:lineRule="exact"/>
              <w:jc w:val="center"/>
              <w:rPr>
                <w:sz w:val="20"/>
                <w:szCs w:val="26"/>
                <w:lang w:bidi="ar-EG"/>
              </w:rPr>
            </w:pPr>
            <w:r w:rsidRPr="00A7766F">
              <w:rPr>
                <w:sz w:val="20"/>
                <w:szCs w:val="26"/>
                <w:lang w:bidi="ar-EG"/>
              </w:rPr>
              <w:t>9602</w:t>
            </w:r>
          </w:p>
        </w:tc>
        <w:tc>
          <w:tcPr>
            <w:tcW w:w="5812" w:type="dxa"/>
            <w:vAlign w:val="center"/>
          </w:tcPr>
          <w:p w14:paraId="2748A7EE"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295F269C"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4258FDA5" w14:textId="77777777" w:rsidR="00A7766F" w:rsidRPr="00A7766F" w:rsidRDefault="00A7766F" w:rsidP="00A7766F">
            <w:pPr>
              <w:spacing w:before="40" w:after="40" w:line="300" w:lineRule="exact"/>
              <w:jc w:val="center"/>
              <w:rPr>
                <w:sz w:val="20"/>
                <w:szCs w:val="26"/>
                <w:lang w:bidi="ar-EG"/>
              </w:rPr>
            </w:pPr>
          </w:p>
        </w:tc>
      </w:tr>
      <w:tr w:rsidR="00A7766F" w:rsidRPr="00A7766F" w14:paraId="16C33676" w14:textId="77777777" w:rsidTr="001561E3">
        <w:trPr>
          <w:trHeight w:val="276"/>
        </w:trPr>
        <w:tc>
          <w:tcPr>
            <w:tcW w:w="1417" w:type="dxa"/>
            <w:vAlign w:val="center"/>
          </w:tcPr>
          <w:p w14:paraId="1BDFF896"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lang w:val="en-GB"/>
              </w:rPr>
              <w:t>9603</w:t>
            </w:r>
          </w:p>
        </w:tc>
        <w:tc>
          <w:tcPr>
            <w:tcW w:w="5812" w:type="dxa"/>
            <w:vAlign w:val="center"/>
          </w:tcPr>
          <w:p w14:paraId="7A5050C1"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7636FA24"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36272500" w14:textId="77777777" w:rsidR="00A7766F" w:rsidRPr="00A7766F" w:rsidRDefault="00A7766F" w:rsidP="00A7766F">
            <w:pPr>
              <w:spacing w:before="40" w:after="40" w:line="300" w:lineRule="exact"/>
              <w:jc w:val="center"/>
              <w:rPr>
                <w:sz w:val="20"/>
                <w:szCs w:val="26"/>
                <w:lang w:bidi="ar-EG"/>
              </w:rPr>
            </w:pPr>
          </w:p>
        </w:tc>
      </w:tr>
      <w:tr w:rsidR="00A7766F" w:rsidRPr="00A7766F" w14:paraId="63990B7E" w14:textId="77777777" w:rsidTr="001561E3">
        <w:trPr>
          <w:trHeight w:val="276"/>
        </w:trPr>
        <w:tc>
          <w:tcPr>
            <w:tcW w:w="1417" w:type="dxa"/>
            <w:vAlign w:val="center"/>
          </w:tcPr>
          <w:p w14:paraId="5A0D0EF4"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lang w:val="en-GB"/>
              </w:rPr>
              <w:t>9604</w:t>
            </w:r>
          </w:p>
        </w:tc>
        <w:tc>
          <w:tcPr>
            <w:tcW w:w="5812" w:type="dxa"/>
            <w:vAlign w:val="center"/>
          </w:tcPr>
          <w:p w14:paraId="4203886C"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1C9572A6"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2C5C14DC" w14:textId="77777777" w:rsidR="00A7766F" w:rsidRPr="00A7766F" w:rsidRDefault="00A7766F" w:rsidP="00A7766F">
            <w:pPr>
              <w:spacing w:before="40" w:after="40" w:line="300" w:lineRule="exact"/>
              <w:jc w:val="center"/>
              <w:rPr>
                <w:sz w:val="20"/>
                <w:szCs w:val="26"/>
                <w:lang w:bidi="ar-EG"/>
              </w:rPr>
            </w:pPr>
          </w:p>
        </w:tc>
      </w:tr>
      <w:tr w:rsidR="00A7766F" w:rsidRPr="00A7766F" w14:paraId="0E99BC80" w14:textId="77777777" w:rsidTr="001561E3">
        <w:trPr>
          <w:trHeight w:val="276"/>
        </w:trPr>
        <w:tc>
          <w:tcPr>
            <w:tcW w:w="1417" w:type="dxa"/>
            <w:vAlign w:val="center"/>
          </w:tcPr>
          <w:p w14:paraId="015ADD3C"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lang w:val="en-GB"/>
              </w:rPr>
              <w:t>9605</w:t>
            </w:r>
          </w:p>
        </w:tc>
        <w:tc>
          <w:tcPr>
            <w:tcW w:w="5812" w:type="dxa"/>
            <w:vAlign w:val="center"/>
          </w:tcPr>
          <w:p w14:paraId="15E5EEF6"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310D14A2"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5DDD51D8" w14:textId="77777777" w:rsidR="00A7766F" w:rsidRPr="00A7766F" w:rsidRDefault="00A7766F" w:rsidP="00A7766F">
            <w:pPr>
              <w:spacing w:before="40" w:after="40" w:line="300" w:lineRule="exact"/>
              <w:jc w:val="center"/>
              <w:rPr>
                <w:sz w:val="20"/>
                <w:szCs w:val="26"/>
                <w:lang w:bidi="ar-EG"/>
              </w:rPr>
            </w:pPr>
          </w:p>
        </w:tc>
      </w:tr>
      <w:tr w:rsidR="00A7766F" w:rsidRPr="00A7766F" w14:paraId="2CA4525F" w14:textId="77777777" w:rsidTr="001561E3">
        <w:trPr>
          <w:trHeight w:val="276"/>
        </w:trPr>
        <w:tc>
          <w:tcPr>
            <w:tcW w:w="1417" w:type="dxa"/>
            <w:vAlign w:val="center"/>
          </w:tcPr>
          <w:p w14:paraId="3AE14162"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lang w:val="en-GB"/>
              </w:rPr>
              <w:t>9606</w:t>
            </w:r>
          </w:p>
        </w:tc>
        <w:tc>
          <w:tcPr>
            <w:tcW w:w="5812" w:type="dxa"/>
            <w:vAlign w:val="center"/>
          </w:tcPr>
          <w:p w14:paraId="6E961FFF" w14:textId="77777777" w:rsidR="00A7766F" w:rsidRPr="00A7766F" w:rsidRDefault="00A7766F" w:rsidP="00B80A76">
            <w:pPr>
              <w:spacing w:before="40" w:after="40" w:line="300" w:lineRule="exact"/>
              <w:jc w:val="center"/>
              <w:rPr>
                <w:sz w:val="20"/>
                <w:szCs w:val="26"/>
                <w:rtl/>
                <w:lang w:val="en-GB"/>
              </w:rPr>
            </w:pPr>
            <w:r w:rsidRPr="00A7766F">
              <w:rPr>
                <w:rFonts w:hint="cs"/>
                <w:sz w:val="20"/>
                <w:szCs w:val="26"/>
                <w:rtl/>
              </w:rPr>
              <w:t xml:space="preserve">الخدمة الإلكترونية لصندوق معاشات سيشيل </w:t>
            </w:r>
            <w:r w:rsidRPr="00A7766F">
              <w:rPr>
                <w:sz w:val="20"/>
                <w:szCs w:val="26"/>
                <w:lang w:val="en-GB"/>
              </w:rPr>
              <w:t>(SPF)</w:t>
            </w:r>
          </w:p>
        </w:tc>
        <w:tc>
          <w:tcPr>
            <w:tcW w:w="992" w:type="dxa"/>
            <w:vAlign w:val="center"/>
          </w:tcPr>
          <w:p w14:paraId="105659D9"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rPr>
              <w:t>All</w:t>
            </w:r>
          </w:p>
        </w:tc>
        <w:tc>
          <w:tcPr>
            <w:tcW w:w="1418" w:type="dxa"/>
            <w:vAlign w:val="center"/>
          </w:tcPr>
          <w:p w14:paraId="5BC19600"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rPr>
              <w:t>1</w:t>
            </w:r>
          </w:p>
        </w:tc>
      </w:tr>
      <w:tr w:rsidR="00A7766F" w:rsidRPr="00A7766F" w14:paraId="07FC2DE2" w14:textId="77777777" w:rsidTr="001561E3">
        <w:trPr>
          <w:trHeight w:val="276"/>
        </w:trPr>
        <w:tc>
          <w:tcPr>
            <w:tcW w:w="1417" w:type="dxa"/>
            <w:vAlign w:val="center"/>
          </w:tcPr>
          <w:p w14:paraId="36F8CE38" w14:textId="77777777" w:rsidR="00A7766F" w:rsidRPr="00A7766F" w:rsidRDefault="00A7766F" w:rsidP="00A7766F">
            <w:pPr>
              <w:spacing w:before="40" w:after="40" w:line="300" w:lineRule="exact"/>
              <w:jc w:val="center"/>
              <w:rPr>
                <w:sz w:val="20"/>
                <w:szCs w:val="26"/>
                <w:lang w:bidi="ar-EG"/>
              </w:rPr>
            </w:pPr>
            <w:r w:rsidRPr="00A7766F">
              <w:rPr>
                <w:rFonts w:asciiTheme="minorHAnsi" w:hAnsiTheme="minorHAnsi" w:cstheme="minorHAnsi"/>
                <w:sz w:val="20"/>
                <w:szCs w:val="26"/>
                <w:lang w:val="en-GB"/>
              </w:rPr>
              <w:t>9607</w:t>
            </w:r>
          </w:p>
        </w:tc>
        <w:tc>
          <w:tcPr>
            <w:tcW w:w="5812" w:type="dxa"/>
            <w:vAlign w:val="center"/>
          </w:tcPr>
          <w:p w14:paraId="020C0DAB" w14:textId="77777777" w:rsidR="00A7766F" w:rsidRPr="00A7766F" w:rsidRDefault="00A7766F" w:rsidP="00B80A76">
            <w:pPr>
              <w:spacing w:before="40" w:after="40" w:line="300" w:lineRule="exact"/>
              <w:jc w:val="center"/>
              <w:rPr>
                <w:sz w:val="20"/>
                <w:szCs w:val="26"/>
                <w:rtl/>
                <w:lang w:bidi="ar-EG"/>
              </w:rPr>
            </w:pPr>
            <w:r w:rsidRPr="00A7766F">
              <w:rPr>
                <w:rFonts w:hint="cs"/>
                <w:sz w:val="20"/>
                <w:szCs w:val="26"/>
                <w:rtl/>
                <w:lang w:bidi="ar-EG"/>
              </w:rPr>
              <w:t>غير موزعة</w:t>
            </w:r>
          </w:p>
        </w:tc>
        <w:tc>
          <w:tcPr>
            <w:tcW w:w="992" w:type="dxa"/>
            <w:vAlign w:val="center"/>
          </w:tcPr>
          <w:p w14:paraId="23750C00"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5C5A1C4A" w14:textId="77777777" w:rsidR="00A7766F" w:rsidRPr="00A7766F" w:rsidRDefault="00A7766F" w:rsidP="00A7766F">
            <w:pPr>
              <w:spacing w:before="40" w:after="40" w:line="300" w:lineRule="exact"/>
              <w:jc w:val="center"/>
              <w:rPr>
                <w:sz w:val="20"/>
                <w:szCs w:val="26"/>
                <w:lang w:bidi="ar-EG"/>
              </w:rPr>
            </w:pPr>
          </w:p>
        </w:tc>
      </w:tr>
      <w:tr w:rsidR="00A7766F" w:rsidRPr="00A7766F" w14:paraId="05A1F581" w14:textId="77777777" w:rsidTr="001561E3">
        <w:trPr>
          <w:trHeight w:val="276"/>
        </w:trPr>
        <w:tc>
          <w:tcPr>
            <w:tcW w:w="1417" w:type="dxa"/>
            <w:vAlign w:val="center"/>
          </w:tcPr>
          <w:p w14:paraId="7078F943" w14:textId="77777777" w:rsidR="00A7766F" w:rsidRPr="00A7766F" w:rsidRDefault="00A7766F" w:rsidP="00A7766F">
            <w:pPr>
              <w:spacing w:before="40" w:after="40" w:line="300" w:lineRule="exact"/>
              <w:jc w:val="center"/>
              <w:rPr>
                <w:rFonts w:asciiTheme="minorHAnsi" w:hAnsiTheme="minorHAnsi" w:cstheme="minorHAnsi"/>
                <w:sz w:val="20"/>
                <w:szCs w:val="26"/>
                <w:lang w:val="en-GB"/>
              </w:rPr>
            </w:pPr>
            <w:r w:rsidRPr="00A7766F">
              <w:rPr>
                <w:rFonts w:asciiTheme="minorHAnsi" w:hAnsiTheme="minorHAnsi" w:cstheme="minorHAnsi"/>
                <w:sz w:val="20"/>
                <w:szCs w:val="26"/>
                <w:lang w:val="en-GB"/>
              </w:rPr>
              <w:t>9608</w:t>
            </w:r>
          </w:p>
        </w:tc>
        <w:tc>
          <w:tcPr>
            <w:tcW w:w="5812" w:type="dxa"/>
            <w:vAlign w:val="center"/>
          </w:tcPr>
          <w:p w14:paraId="6BFF6816" w14:textId="77777777" w:rsidR="00A7766F" w:rsidRPr="00A7766F" w:rsidRDefault="00A7766F" w:rsidP="00B80A76">
            <w:pPr>
              <w:spacing w:before="40" w:after="40" w:line="300" w:lineRule="exact"/>
              <w:jc w:val="center"/>
              <w:rPr>
                <w:rFonts w:asciiTheme="minorHAnsi" w:hAnsiTheme="minorHAnsi" w:cstheme="minorHAnsi"/>
                <w:sz w:val="20"/>
                <w:szCs w:val="26"/>
              </w:rPr>
            </w:pPr>
            <w:r w:rsidRPr="00A7766F">
              <w:rPr>
                <w:rFonts w:hint="cs"/>
                <w:sz w:val="20"/>
                <w:szCs w:val="26"/>
                <w:rtl/>
                <w:lang w:bidi="ar-EG"/>
              </w:rPr>
              <w:t>غير موزعة</w:t>
            </w:r>
          </w:p>
        </w:tc>
        <w:tc>
          <w:tcPr>
            <w:tcW w:w="992" w:type="dxa"/>
            <w:vAlign w:val="center"/>
          </w:tcPr>
          <w:p w14:paraId="404911CC"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4E3C980C" w14:textId="77777777" w:rsidR="00A7766F" w:rsidRPr="00A7766F" w:rsidRDefault="00A7766F" w:rsidP="00A7766F">
            <w:pPr>
              <w:spacing w:before="40" w:after="40" w:line="300" w:lineRule="exact"/>
              <w:jc w:val="center"/>
              <w:rPr>
                <w:sz w:val="20"/>
                <w:szCs w:val="26"/>
                <w:lang w:bidi="ar-EG"/>
              </w:rPr>
            </w:pPr>
          </w:p>
        </w:tc>
      </w:tr>
      <w:tr w:rsidR="00A7766F" w:rsidRPr="00A7766F" w14:paraId="614971A9" w14:textId="77777777" w:rsidTr="001561E3">
        <w:trPr>
          <w:trHeight w:val="276"/>
        </w:trPr>
        <w:tc>
          <w:tcPr>
            <w:tcW w:w="1417" w:type="dxa"/>
            <w:vAlign w:val="center"/>
          </w:tcPr>
          <w:p w14:paraId="315413FB" w14:textId="77777777" w:rsidR="00A7766F" w:rsidRPr="00A7766F" w:rsidRDefault="00A7766F" w:rsidP="00A7766F">
            <w:pPr>
              <w:spacing w:before="40" w:after="40" w:line="300" w:lineRule="exact"/>
              <w:jc w:val="center"/>
              <w:rPr>
                <w:rFonts w:asciiTheme="minorHAnsi" w:hAnsiTheme="minorHAnsi" w:cstheme="minorHAnsi"/>
                <w:sz w:val="20"/>
                <w:szCs w:val="26"/>
                <w:lang w:val="en-GB"/>
              </w:rPr>
            </w:pPr>
            <w:r w:rsidRPr="00A7766F">
              <w:rPr>
                <w:rFonts w:asciiTheme="minorHAnsi" w:hAnsiTheme="minorHAnsi" w:cstheme="minorHAnsi"/>
                <w:sz w:val="20"/>
                <w:szCs w:val="26"/>
                <w:lang w:val="en-GB"/>
              </w:rPr>
              <w:t>9609</w:t>
            </w:r>
          </w:p>
        </w:tc>
        <w:tc>
          <w:tcPr>
            <w:tcW w:w="5812" w:type="dxa"/>
            <w:vAlign w:val="center"/>
          </w:tcPr>
          <w:p w14:paraId="018F4DEB" w14:textId="77777777" w:rsidR="00A7766F" w:rsidRPr="00A7766F" w:rsidRDefault="00A7766F" w:rsidP="00B80A76">
            <w:pPr>
              <w:spacing w:before="40" w:after="40" w:line="300" w:lineRule="exact"/>
              <w:jc w:val="center"/>
              <w:rPr>
                <w:rFonts w:asciiTheme="minorHAnsi" w:hAnsiTheme="minorHAnsi" w:cstheme="minorHAnsi"/>
                <w:sz w:val="20"/>
                <w:szCs w:val="26"/>
              </w:rPr>
            </w:pPr>
            <w:r w:rsidRPr="00A7766F">
              <w:rPr>
                <w:rFonts w:hint="cs"/>
                <w:sz w:val="20"/>
                <w:szCs w:val="26"/>
                <w:rtl/>
                <w:lang w:bidi="ar-EG"/>
              </w:rPr>
              <w:t>غير موزعة</w:t>
            </w:r>
          </w:p>
        </w:tc>
        <w:tc>
          <w:tcPr>
            <w:tcW w:w="992" w:type="dxa"/>
            <w:vAlign w:val="center"/>
          </w:tcPr>
          <w:p w14:paraId="71ACD9A7" w14:textId="77777777" w:rsidR="00A7766F" w:rsidRPr="00A7766F" w:rsidRDefault="00A7766F" w:rsidP="00A7766F">
            <w:pPr>
              <w:spacing w:before="40" w:after="40" w:line="300" w:lineRule="exact"/>
              <w:jc w:val="center"/>
              <w:rPr>
                <w:sz w:val="20"/>
                <w:szCs w:val="26"/>
                <w:lang w:bidi="ar-EG"/>
              </w:rPr>
            </w:pPr>
          </w:p>
        </w:tc>
        <w:tc>
          <w:tcPr>
            <w:tcW w:w="1418" w:type="dxa"/>
            <w:vAlign w:val="center"/>
          </w:tcPr>
          <w:p w14:paraId="0F26DF19" w14:textId="77777777" w:rsidR="00A7766F" w:rsidRPr="00A7766F" w:rsidRDefault="00A7766F" w:rsidP="00A7766F">
            <w:pPr>
              <w:spacing w:before="40" w:after="40" w:line="300" w:lineRule="exact"/>
              <w:jc w:val="center"/>
              <w:rPr>
                <w:sz w:val="20"/>
                <w:szCs w:val="26"/>
                <w:lang w:bidi="ar-EG"/>
              </w:rPr>
            </w:pPr>
          </w:p>
        </w:tc>
      </w:tr>
    </w:tbl>
    <w:p w14:paraId="599A4758" w14:textId="77777777" w:rsidR="00A7766F" w:rsidRPr="00A7766F" w:rsidRDefault="00A7766F" w:rsidP="0025709D">
      <w:pPr>
        <w:pStyle w:val="ContactA"/>
        <w:rPr>
          <w:rtl/>
        </w:rPr>
      </w:pPr>
      <w:r w:rsidRPr="00A7766F">
        <w:rPr>
          <w:rFonts w:hint="cs"/>
          <w:rtl/>
        </w:rPr>
        <w:t>للاتصال:</w:t>
      </w:r>
    </w:p>
    <w:p w14:paraId="0EAFEAD7" w14:textId="2397FFAC" w:rsidR="00A7766F" w:rsidRPr="00A7766F" w:rsidRDefault="00160800" w:rsidP="0025709D">
      <w:pPr>
        <w:pStyle w:val="ContactA1"/>
        <w:rPr>
          <w:b/>
          <w:bCs/>
          <w:position w:val="2"/>
          <w:rtl/>
          <w:lang w:eastAsia="zh-CN" w:bidi="ar-EG"/>
        </w:rPr>
      </w:pPr>
      <w:r w:rsidRPr="00160800">
        <w:rPr>
          <w:lang w:val="en-GB" w:eastAsia="zh-CN"/>
        </w:rPr>
        <w:t>Vice-President’s Office</w:t>
      </w:r>
      <w:r w:rsidR="00A7766F" w:rsidRPr="00A7766F">
        <w:rPr>
          <w:lang w:eastAsia="zh-CN"/>
        </w:rPr>
        <w:br/>
        <w:t>Department of Information Communications Technology</w:t>
      </w:r>
      <w:r w:rsidR="00A7766F" w:rsidRPr="00A7766F">
        <w:rPr>
          <w:lang w:eastAsia="zh-CN"/>
        </w:rPr>
        <w:br/>
        <w:t>Communications Division</w:t>
      </w:r>
      <w:r w:rsidR="00A7766F" w:rsidRPr="00A7766F">
        <w:rPr>
          <w:lang w:eastAsia="zh-CN"/>
        </w:rPr>
        <w:br/>
        <w:t xml:space="preserve">3rd Floor, </w:t>
      </w:r>
      <w:proofErr w:type="spellStart"/>
      <w:r w:rsidR="00A7766F" w:rsidRPr="00A7766F">
        <w:rPr>
          <w:lang w:eastAsia="zh-CN"/>
        </w:rPr>
        <w:t>Caravelle</w:t>
      </w:r>
      <w:proofErr w:type="spellEnd"/>
      <w:r w:rsidR="00A7766F" w:rsidRPr="00A7766F">
        <w:rPr>
          <w:lang w:eastAsia="zh-CN"/>
        </w:rPr>
        <w:t xml:space="preserve"> House, </w:t>
      </w:r>
      <w:proofErr w:type="spellStart"/>
      <w:r w:rsidR="00A7766F" w:rsidRPr="00A7766F">
        <w:rPr>
          <w:lang w:eastAsia="zh-CN"/>
        </w:rPr>
        <w:t>Manglier</w:t>
      </w:r>
      <w:proofErr w:type="spellEnd"/>
      <w:r w:rsidR="00A7766F" w:rsidRPr="00A7766F">
        <w:rPr>
          <w:lang w:eastAsia="zh-CN"/>
        </w:rPr>
        <w:t xml:space="preserve"> Street</w:t>
      </w:r>
      <w:r w:rsidR="00A7766F" w:rsidRPr="00A7766F">
        <w:rPr>
          <w:lang w:eastAsia="zh-CN"/>
        </w:rPr>
        <w:br/>
        <w:t>P.O. Box 737</w:t>
      </w:r>
      <w:r w:rsidR="00A7766F" w:rsidRPr="00A7766F">
        <w:rPr>
          <w:lang w:eastAsia="zh-CN"/>
        </w:rPr>
        <w:br/>
        <w:t xml:space="preserve">VICTORIA, </w:t>
      </w:r>
      <w:proofErr w:type="spellStart"/>
      <w:r w:rsidR="00A7766F" w:rsidRPr="00A7766F">
        <w:rPr>
          <w:lang w:eastAsia="zh-CN"/>
        </w:rPr>
        <w:t>Mahé</w:t>
      </w:r>
      <w:proofErr w:type="spellEnd"/>
      <w:r w:rsidR="00A7766F" w:rsidRPr="00A7766F">
        <w:rPr>
          <w:lang w:eastAsia="zh-CN"/>
        </w:rPr>
        <w:br/>
        <w:t>Seychelles</w:t>
      </w:r>
    </w:p>
    <w:p w14:paraId="0DD0F4DA" w14:textId="77777777" w:rsidR="00A7766F" w:rsidRPr="00A7766F" w:rsidRDefault="00A7766F" w:rsidP="0025709D">
      <w:pPr>
        <w:pStyle w:val="ContactA2"/>
        <w:rPr>
          <w:rtl/>
        </w:rPr>
      </w:pPr>
      <w:r w:rsidRPr="00A7766F">
        <w:rPr>
          <w:rFonts w:hint="cs"/>
          <w:position w:val="2"/>
          <w:rtl/>
        </w:rPr>
        <w:t>الهاتف:</w:t>
      </w:r>
      <w:r w:rsidRPr="00A7766F">
        <w:rPr>
          <w:position w:val="2"/>
          <w:rtl/>
        </w:rPr>
        <w:tab/>
      </w:r>
      <w:r w:rsidRPr="00A7766F">
        <w:rPr>
          <w:lang w:val="pt-BR"/>
        </w:rPr>
        <w:t>+</w:t>
      </w:r>
      <w:r w:rsidRPr="00A7766F">
        <w:t>248</w:t>
      </w:r>
      <w:r w:rsidRPr="00A7766F">
        <w:rPr>
          <w:lang w:val="pt-BR"/>
        </w:rPr>
        <w:t xml:space="preserve"> </w:t>
      </w:r>
      <w:r w:rsidRPr="00A7766F">
        <w:t>4</w:t>
      </w:r>
      <w:r w:rsidRPr="00A7766F">
        <w:rPr>
          <w:lang w:val="pt-BR"/>
        </w:rPr>
        <w:t xml:space="preserve"> </w:t>
      </w:r>
      <w:r w:rsidRPr="00A7766F">
        <w:t>286</w:t>
      </w:r>
      <w:r w:rsidRPr="00A7766F">
        <w:rPr>
          <w:lang w:val="pt-BR"/>
        </w:rPr>
        <w:t xml:space="preserve"> </w:t>
      </w:r>
      <w:r w:rsidRPr="00A7766F">
        <w:t>600</w:t>
      </w:r>
      <w:r w:rsidRPr="00A7766F">
        <w:br/>
      </w:r>
      <w:r w:rsidRPr="00A7766F">
        <w:rPr>
          <w:rFonts w:hint="cs"/>
          <w:position w:val="2"/>
          <w:rtl/>
        </w:rPr>
        <w:t>الفاكس:</w:t>
      </w:r>
      <w:r w:rsidRPr="00A7766F">
        <w:rPr>
          <w:position w:val="2"/>
          <w:rtl/>
        </w:rPr>
        <w:tab/>
      </w:r>
      <w:r w:rsidRPr="00A7766F">
        <w:rPr>
          <w:lang w:val="pt-BR"/>
        </w:rPr>
        <w:t>+</w:t>
      </w:r>
      <w:r w:rsidRPr="00A7766F">
        <w:t>248</w:t>
      </w:r>
      <w:r w:rsidRPr="00A7766F">
        <w:rPr>
          <w:lang w:val="pt-BR"/>
        </w:rPr>
        <w:t xml:space="preserve"> </w:t>
      </w:r>
      <w:r w:rsidRPr="00A7766F">
        <w:t>4</w:t>
      </w:r>
      <w:r w:rsidRPr="00A7766F">
        <w:rPr>
          <w:lang w:val="pt-BR"/>
        </w:rPr>
        <w:t xml:space="preserve"> </w:t>
      </w:r>
      <w:r w:rsidRPr="00A7766F">
        <w:t>225</w:t>
      </w:r>
      <w:r w:rsidRPr="00A7766F">
        <w:rPr>
          <w:lang w:val="pt-BR"/>
        </w:rPr>
        <w:t xml:space="preserve"> </w:t>
      </w:r>
      <w:r w:rsidRPr="00A7766F">
        <w:t>325</w:t>
      </w:r>
      <w:r w:rsidRPr="00A7766F">
        <w:br/>
      </w:r>
      <w:r w:rsidRPr="00A7766F">
        <w:rPr>
          <w:rFonts w:hint="cs"/>
          <w:position w:val="2"/>
          <w:rtl/>
        </w:rPr>
        <w:t>البريد الإلكتروني:</w:t>
      </w:r>
      <w:r w:rsidRPr="00A7766F">
        <w:rPr>
          <w:position w:val="2"/>
          <w:rtl/>
        </w:rPr>
        <w:tab/>
      </w:r>
      <w:hyperlink r:id="rId15" w:history="1">
        <w:r w:rsidRPr="00A7766F">
          <w:t>communications@ict.gov.sc</w:t>
        </w:r>
      </w:hyperlink>
      <w:r w:rsidRPr="00A7766F">
        <w:br/>
      </w:r>
      <w:r w:rsidRPr="00A7766F">
        <w:rPr>
          <w:rFonts w:hint="cs"/>
          <w:rtl/>
        </w:rPr>
        <w:t>الموقع الإلكتروني:</w:t>
      </w:r>
      <w:r w:rsidRPr="00A7766F">
        <w:rPr>
          <w:rtl/>
        </w:rPr>
        <w:tab/>
      </w:r>
      <w:r w:rsidRPr="00A7766F">
        <w:rPr>
          <w:lang w:val="en-GB"/>
        </w:rPr>
        <w:t>www.ict.gov.sc</w:t>
      </w:r>
    </w:p>
    <w:p w14:paraId="1AC1151F" w14:textId="1E514C5E" w:rsidR="00BB2B2C" w:rsidRDefault="00BB2B2C" w:rsidP="00A7766F">
      <w:pPr>
        <w:rPr>
          <w:rtl/>
        </w:rPr>
      </w:pPr>
      <w:r>
        <w:rPr>
          <w:rtl/>
        </w:rPr>
        <w:br w:type="page"/>
      </w:r>
    </w:p>
    <w:p w14:paraId="6905F947" w14:textId="77777777" w:rsidR="00DE2AC8" w:rsidRPr="00D4454E" w:rsidRDefault="00DE2AC8" w:rsidP="00DE2AC8">
      <w:pPr>
        <w:pStyle w:val="Heading20"/>
        <w:rPr>
          <w:rtl/>
        </w:rPr>
      </w:pPr>
      <w:bookmarkStart w:id="227" w:name="_Toc414264976"/>
      <w:bookmarkStart w:id="228" w:name="_Toc473649844"/>
      <w:bookmarkStart w:id="229" w:name="_Toc473650261"/>
      <w:bookmarkStart w:id="230" w:name="_Toc475622733"/>
      <w:bookmarkStart w:id="231" w:name="_Toc475623028"/>
      <w:bookmarkStart w:id="232" w:name="_Toc476652976"/>
      <w:bookmarkStart w:id="233" w:name="_Toc477773909"/>
      <w:bookmarkStart w:id="234" w:name="_Toc74902708"/>
      <w:bookmarkStart w:id="235" w:name="_Toc90457794"/>
      <w:bookmarkStart w:id="236" w:name="_Toc29470455"/>
      <w:bookmarkStart w:id="237" w:name="_Toc33093020"/>
      <w:bookmarkStart w:id="238" w:name="_Toc45706393"/>
      <w:bookmarkStart w:id="239" w:name="_Toc53732625"/>
      <w:bookmarkStart w:id="240" w:name="_Toc57017134"/>
      <w:bookmarkStart w:id="241" w:name="_Toc67324388"/>
      <w:bookmarkStart w:id="242" w:name="_Toc73716715"/>
      <w:bookmarkStart w:id="243" w:name="_Toc77327631"/>
      <w:bookmarkStart w:id="244" w:name="_Toc81484449"/>
      <w:bookmarkStart w:id="245" w:name="_Toc85191605"/>
      <w:bookmarkStart w:id="246" w:name="_Toc528516315"/>
      <w:bookmarkStart w:id="247" w:name="_Toc172608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D4454E">
        <w:rPr>
          <w:rFonts w:hint="cs"/>
          <w:rtl/>
        </w:rPr>
        <w:lastRenderedPageBreak/>
        <w:t>تبليغات أخرى</w:t>
      </w:r>
      <w:bookmarkEnd w:id="227"/>
      <w:bookmarkEnd w:id="228"/>
      <w:bookmarkEnd w:id="229"/>
      <w:bookmarkEnd w:id="230"/>
      <w:bookmarkEnd w:id="231"/>
      <w:bookmarkEnd w:id="232"/>
      <w:bookmarkEnd w:id="233"/>
      <w:bookmarkEnd w:id="234"/>
      <w:bookmarkEnd w:id="235"/>
    </w:p>
    <w:p w14:paraId="2539061E" w14:textId="77777777" w:rsidR="00DE2AC8" w:rsidRPr="00D4454E" w:rsidRDefault="00DE2AC8" w:rsidP="00DE2AC8">
      <w:pPr>
        <w:pStyle w:val="CountriesName"/>
        <w:spacing w:before="240"/>
        <w:rPr>
          <w:rFonts w:hint="eastAsia"/>
          <w:rtl/>
        </w:rPr>
      </w:pPr>
      <w:bookmarkStart w:id="248" w:name="_Toc74902709"/>
      <w:bookmarkStart w:id="249" w:name="_Toc90457795"/>
      <w:bookmarkStart w:id="250" w:name="TOC_15"/>
      <w:r w:rsidRPr="00D4454E">
        <w:rPr>
          <w:rFonts w:hint="cs"/>
          <w:rtl/>
        </w:rPr>
        <w:t>النمسا</w:t>
      </w:r>
      <w:bookmarkEnd w:id="248"/>
      <w:bookmarkEnd w:id="249"/>
    </w:p>
    <w:bookmarkEnd w:id="250"/>
    <w:p w14:paraId="17AC60E7" w14:textId="4DF6BFCD" w:rsidR="00DE2AC8" w:rsidRPr="00D4454E" w:rsidRDefault="00DE2AC8" w:rsidP="00DE2AC8">
      <w:pPr>
        <w:spacing w:before="0"/>
        <w:rPr>
          <w:rFonts w:eastAsia="SimSun"/>
          <w:rtl/>
          <w:lang w:bidi="ar-EG"/>
        </w:rPr>
      </w:pPr>
      <w:r w:rsidRPr="00D4454E">
        <w:rPr>
          <w:rFonts w:eastAsia="SimSun" w:hint="cs"/>
          <w:rtl/>
          <w:lang w:bidi="ar-EG"/>
        </w:rPr>
        <w:t xml:space="preserve">تبليغ في </w:t>
      </w:r>
      <w:r>
        <w:rPr>
          <w:rFonts w:eastAsia="SimSun"/>
        </w:rPr>
        <w:t>2021.X</w:t>
      </w:r>
      <w:r w:rsidR="0061748B">
        <w:rPr>
          <w:rFonts w:eastAsia="SimSun"/>
        </w:rPr>
        <w:t>I</w:t>
      </w:r>
      <w:r>
        <w:rPr>
          <w:rFonts w:eastAsia="SimSun"/>
        </w:rPr>
        <w:t>I.12</w:t>
      </w:r>
      <w:r w:rsidRPr="00D4454E">
        <w:rPr>
          <w:rFonts w:eastAsia="SimSun" w:hint="cs"/>
          <w:rtl/>
          <w:lang w:bidi="ar-EG"/>
        </w:rPr>
        <w:t>:</w:t>
      </w:r>
    </w:p>
    <w:p w14:paraId="09085B44" w14:textId="5B6BF64F" w:rsidR="00160800" w:rsidRDefault="00DE2AC8" w:rsidP="00DE2AC8">
      <w:pPr>
        <w:rPr>
          <w:rFonts w:eastAsia="SimSun"/>
          <w:rtl/>
        </w:rPr>
      </w:pPr>
      <w:r w:rsidRPr="00D4454E">
        <w:rPr>
          <w:rFonts w:eastAsia="SimSun" w:hint="cs"/>
          <w:rtl/>
        </w:rPr>
        <w:t xml:space="preserve">بمناسبة </w:t>
      </w:r>
      <w:r>
        <w:rPr>
          <w:rFonts w:eastAsia="SimSun" w:hint="cs"/>
          <w:rtl/>
        </w:rPr>
        <w:t xml:space="preserve">حدث </w:t>
      </w:r>
      <w:r w:rsidR="00D12907" w:rsidRPr="00D12907">
        <w:t>"YOTA Month 2021"</w:t>
      </w:r>
      <w:r w:rsidRPr="00D4454E">
        <w:rPr>
          <w:rFonts w:eastAsia="SimSun" w:hint="cs"/>
          <w:rtl/>
        </w:rPr>
        <w:t xml:space="preserve"> </w:t>
      </w:r>
      <w:r w:rsidR="00E165DE">
        <w:rPr>
          <w:rFonts w:hint="cs"/>
          <w:color w:val="000000"/>
          <w:rtl/>
        </w:rPr>
        <w:t>ل</w:t>
      </w:r>
      <w:r w:rsidR="00E165DE">
        <w:rPr>
          <w:color w:val="000000"/>
          <w:rtl/>
        </w:rPr>
        <w:t>لاتحاد الدولي لراديو الهواة</w:t>
      </w:r>
      <w:r w:rsidR="00E165DE">
        <w:rPr>
          <w:rFonts w:hint="cs"/>
          <w:color w:val="000000"/>
          <w:rtl/>
        </w:rPr>
        <w:t xml:space="preserve"> (المنطقة </w:t>
      </w:r>
      <w:r w:rsidR="00E165DE">
        <w:rPr>
          <w:color w:val="000000"/>
          <w:lang w:val="en-GB"/>
        </w:rPr>
        <w:t>(1</w:t>
      </w:r>
      <w:r w:rsidR="00E165DE">
        <w:rPr>
          <w:rFonts w:hint="cs"/>
          <w:color w:val="000000"/>
          <w:rtl/>
        </w:rPr>
        <w:t>،</w:t>
      </w:r>
      <w:r w:rsidR="00E165DE">
        <w:rPr>
          <w:color w:val="000000"/>
          <w:rtl/>
        </w:rPr>
        <w:t xml:space="preserve"> </w:t>
      </w:r>
      <w:r w:rsidRPr="00D4454E">
        <w:rPr>
          <w:rFonts w:eastAsia="SimSun" w:hint="cs"/>
          <w:rtl/>
        </w:rPr>
        <w:t>أذنت الإدارة النمساوية لمحطة هواة نمساوية باستخدام الرمز الدليلي الخاص للنداء</w:t>
      </w:r>
      <w:r w:rsidRPr="00D4454E">
        <w:rPr>
          <w:rFonts w:eastAsia="SimSun" w:hint="eastAsia"/>
          <w:rtl/>
        </w:rPr>
        <w:t> </w:t>
      </w:r>
      <w:r w:rsidRPr="00DE2AC8">
        <w:rPr>
          <w:b/>
          <w:bCs/>
          <w:lang w:val="en-GB"/>
        </w:rPr>
        <w:t>OE0YOTA</w:t>
      </w:r>
      <w:r w:rsidRPr="00DE2AC8">
        <w:rPr>
          <w:rFonts w:hint="cs"/>
          <w:rtl/>
        </w:rPr>
        <w:t xml:space="preserve"> </w:t>
      </w:r>
      <w:r w:rsidRPr="00D4454E">
        <w:rPr>
          <w:rFonts w:eastAsia="SimSun" w:hint="cs"/>
          <w:rtl/>
        </w:rPr>
        <w:t xml:space="preserve">من </w:t>
      </w:r>
      <w:r>
        <w:rPr>
          <w:rFonts w:eastAsia="SimSun"/>
        </w:rPr>
        <w:t>1</w:t>
      </w:r>
      <w:r w:rsidRPr="00D4454E">
        <w:rPr>
          <w:rFonts w:eastAsia="SimSun" w:hint="cs"/>
          <w:rtl/>
        </w:rPr>
        <w:t xml:space="preserve"> </w:t>
      </w:r>
      <w:r>
        <w:rPr>
          <w:rFonts w:eastAsia="SimSun" w:hint="cs"/>
          <w:rtl/>
        </w:rPr>
        <w:t>إ</w:t>
      </w:r>
      <w:r w:rsidRPr="00D4454E">
        <w:rPr>
          <w:rFonts w:eastAsia="SimSun" w:hint="cs"/>
          <w:rtl/>
        </w:rPr>
        <w:t xml:space="preserve">لى </w:t>
      </w:r>
      <w:r>
        <w:rPr>
          <w:rFonts w:eastAsia="SimSun"/>
        </w:rPr>
        <w:t>31</w:t>
      </w:r>
      <w:r>
        <w:rPr>
          <w:rFonts w:eastAsia="SimSun" w:hint="cs"/>
          <w:rtl/>
          <w:lang w:bidi="ar-EG"/>
        </w:rPr>
        <w:t xml:space="preserve"> ديسمبر </w:t>
      </w:r>
      <w:r>
        <w:rPr>
          <w:rFonts w:eastAsia="SimSun"/>
          <w:lang w:bidi="ar-EG"/>
        </w:rPr>
        <w:t>2021</w:t>
      </w:r>
      <w:r w:rsidRPr="00D4454E">
        <w:rPr>
          <w:rFonts w:eastAsia="SimSun" w:hint="cs"/>
          <w:rtl/>
        </w:rPr>
        <w:t>.</w:t>
      </w:r>
    </w:p>
    <w:p w14:paraId="5D39D44D" w14:textId="0A28E611" w:rsidR="00DE2AC8" w:rsidRPr="00D4454E" w:rsidRDefault="00DE2AC8" w:rsidP="00DE2AC8">
      <w:pPr>
        <w:rPr>
          <w:rFonts w:eastAsia="SimSun"/>
          <w:rtl/>
          <w:lang w:bidi="ar-EG"/>
        </w:rPr>
      </w:pPr>
      <w:r w:rsidRPr="00D4454E">
        <w:rPr>
          <w:rFonts w:eastAsia="SimSun" w:hint="cs"/>
          <w:rtl/>
          <w:lang w:bidi="ar-EG"/>
        </w:rPr>
        <w:t xml:space="preserve">تبليغ في </w:t>
      </w:r>
      <w:r>
        <w:rPr>
          <w:rFonts w:eastAsia="SimSun"/>
        </w:rPr>
        <w:t>2021.XII.17</w:t>
      </w:r>
      <w:r w:rsidRPr="00D4454E">
        <w:rPr>
          <w:rFonts w:eastAsia="SimSun" w:hint="cs"/>
          <w:rtl/>
          <w:lang w:bidi="ar-EG"/>
        </w:rPr>
        <w:t>:</w:t>
      </w:r>
    </w:p>
    <w:p w14:paraId="1B4FCA62" w14:textId="282A65C0" w:rsidR="00DE2AC8" w:rsidRDefault="00DE2AC8" w:rsidP="00DE2AC8">
      <w:pPr>
        <w:rPr>
          <w:rFonts w:eastAsia="SimSun"/>
          <w:rtl/>
        </w:rPr>
      </w:pPr>
      <w:r w:rsidRPr="00D4454E">
        <w:rPr>
          <w:rFonts w:eastAsia="SimSun" w:hint="cs"/>
          <w:rtl/>
        </w:rPr>
        <w:t xml:space="preserve">بمناسبة </w:t>
      </w:r>
      <w:r w:rsidR="00B00A68">
        <w:rPr>
          <w:rFonts w:eastAsia="SimSun" w:hint="cs"/>
          <w:rtl/>
        </w:rPr>
        <w:t xml:space="preserve">الذكرى الخمسين لنادي </w:t>
      </w:r>
      <w:r w:rsidR="00B00A68">
        <w:t>Austrian DX Board</w:t>
      </w:r>
      <w:r w:rsidR="00B00A68">
        <w:rPr>
          <w:rFonts w:eastAsia="SimSun" w:hint="cs"/>
          <w:rtl/>
        </w:rPr>
        <w:t xml:space="preserve">، </w:t>
      </w:r>
      <w:r w:rsidRPr="00D4454E">
        <w:rPr>
          <w:rFonts w:eastAsia="SimSun" w:hint="cs"/>
          <w:rtl/>
        </w:rPr>
        <w:t>أذنت الإدارة النمساوية لمحطة هواة نمساوية باستخدام الرمز الدليلي الخاص للنداء</w:t>
      </w:r>
      <w:r w:rsidRPr="00D4454E">
        <w:rPr>
          <w:rFonts w:eastAsia="SimSun" w:hint="eastAsia"/>
          <w:rtl/>
        </w:rPr>
        <w:t> </w:t>
      </w:r>
      <w:r w:rsidRPr="00DE2AC8">
        <w:rPr>
          <w:b/>
          <w:bCs/>
          <w:lang w:val="en-GB"/>
        </w:rPr>
        <w:t>OE50ADXB</w:t>
      </w:r>
      <w:r>
        <w:rPr>
          <w:rFonts w:hint="cs"/>
          <w:b/>
          <w:bCs/>
          <w:rtl/>
          <w:lang w:val="en-GB"/>
        </w:rPr>
        <w:t xml:space="preserve"> </w:t>
      </w:r>
      <w:r w:rsidRPr="00D4454E">
        <w:rPr>
          <w:rFonts w:eastAsia="SimSun" w:hint="cs"/>
          <w:rtl/>
        </w:rPr>
        <w:t xml:space="preserve">من </w:t>
      </w:r>
      <w:r>
        <w:rPr>
          <w:rFonts w:eastAsia="SimSun"/>
        </w:rPr>
        <w:t>1</w:t>
      </w:r>
      <w:r w:rsidRPr="00D4454E">
        <w:rPr>
          <w:rFonts w:eastAsia="SimSun" w:hint="cs"/>
          <w:rtl/>
        </w:rPr>
        <w:t xml:space="preserve"> </w:t>
      </w:r>
      <w:r>
        <w:rPr>
          <w:rFonts w:eastAsia="SimSun" w:hint="cs"/>
          <w:rtl/>
        </w:rPr>
        <w:t>إ</w:t>
      </w:r>
      <w:r w:rsidRPr="00D4454E">
        <w:rPr>
          <w:rFonts w:eastAsia="SimSun" w:hint="cs"/>
          <w:rtl/>
        </w:rPr>
        <w:t xml:space="preserve">لى </w:t>
      </w:r>
      <w:r>
        <w:rPr>
          <w:rFonts w:eastAsia="SimSun"/>
        </w:rPr>
        <w:t>31</w:t>
      </w:r>
      <w:r>
        <w:rPr>
          <w:rFonts w:eastAsia="SimSun" w:hint="cs"/>
          <w:rtl/>
          <w:lang w:bidi="ar-EG"/>
        </w:rPr>
        <w:t xml:space="preserve"> ديسمبر </w:t>
      </w:r>
      <w:r>
        <w:rPr>
          <w:rFonts w:eastAsia="SimSun"/>
          <w:lang w:bidi="ar-EG"/>
        </w:rPr>
        <w:t>2021</w:t>
      </w:r>
      <w:r w:rsidRPr="00D4454E">
        <w:rPr>
          <w:rFonts w:eastAsia="SimSun" w:hint="cs"/>
          <w:rtl/>
        </w:rPr>
        <w:t>.</w:t>
      </w:r>
    </w:p>
    <w:p w14:paraId="3971C907" w14:textId="27FAC2ED" w:rsidR="00DE2AC8" w:rsidRDefault="00DE2AC8" w:rsidP="00DE2AC8">
      <w:pPr>
        <w:rPr>
          <w:rFonts w:hint="cs"/>
          <w:rtl/>
          <w:lang w:val="es-ES" w:bidi="ar-EG"/>
        </w:rPr>
      </w:pPr>
      <w:r>
        <w:rPr>
          <w:rtl/>
          <w:lang w:val="es-ES"/>
        </w:rPr>
        <w:br w:type="page"/>
      </w:r>
    </w:p>
    <w:p w14:paraId="5A79F72D" w14:textId="6EBDF90D" w:rsidR="008B12DB" w:rsidRDefault="008B12DB" w:rsidP="008B12DB">
      <w:pPr>
        <w:pStyle w:val="Heading20"/>
        <w:pBdr>
          <w:bottom w:val="single" w:sz="18" w:space="0" w:color="D9D9D9"/>
        </w:pBdr>
        <w:rPr>
          <w:rtl/>
          <w:lang w:val="es-ES" w:bidi="ar-EG"/>
        </w:rPr>
      </w:pPr>
      <w:bookmarkStart w:id="251" w:name="_Toc90457796"/>
      <w:r>
        <w:rPr>
          <w:rFonts w:hint="cs"/>
          <w:rtl/>
          <w:lang w:val="es-ES" w:bidi="ar-EG"/>
        </w:rPr>
        <w:lastRenderedPageBreak/>
        <w:t>تقييد الخدمة</w:t>
      </w:r>
      <w:bookmarkEnd w:id="236"/>
      <w:bookmarkEnd w:id="237"/>
      <w:bookmarkEnd w:id="238"/>
      <w:bookmarkEnd w:id="239"/>
      <w:bookmarkEnd w:id="240"/>
      <w:bookmarkEnd w:id="241"/>
      <w:bookmarkEnd w:id="242"/>
      <w:bookmarkEnd w:id="243"/>
      <w:bookmarkEnd w:id="244"/>
      <w:bookmarkEnd w:id="245"/>
      <w:bookmarkEnd w:id="251"/>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13666C">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13666C">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13666C">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13666C">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13666C">
            <w:pPr>
              <w:tabs>
                <w:tab w:val="left" w:pos="720"/>
              </w:tabs>
              <w:spacing w:before="60" w:after="60" w:line="30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13666C">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5C3ED87E"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52" w:name="_Toc511733610"/>
      <w:bookmarkStart w:id="253" w:name="_Toc515018239"/>
      <w:bookmarkStart w:id="254" w:name="_Toc1726090"/>
      <w:bookmarkStart w:id="255" w:name="_Toc29470456"/>
      <w:bookmarkStart w:id="256" w:name="_Toc33093021"/>
      <w:bookmarkStart w:id="257" w:name="_Toc45706394"/>
      <w:bookmarkStart w:id="258" w:name="_Toc53732626"/>
      <w:bookmarkStart w:id="259" w:name="_Toc57017135"/>
      <w:bookmarkStart w:id="260" w:name="_Toc67324389"/>
      <w:bookmarkStart w:id="261" w:name="_Toc73716716"/>
      <w:bookmarkStart w:id="262" w:name="_Toc77327632"/>
      <w:bookmarkStart w:id="263" w:name="_Toc81484450"/>
      <w:bookmarkStart w:id="264" w:name="_Toc85191606"/>
      <w:bookmarkStart w:id="265" w:name="_Toc90457797"/>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66" w:name="_Toc1726091"/>
      <w:bookmarkStart w:id="267" w:name="_Toc12890495"/>
      <w:bookmarkStart w:id="268" w:name="_Toc29470457"/>
      <w:bookmarkStart w:id="269" w:name="_Toc33093022"/>
      <w:bookmarkStart w:id="270" w:name="_Toc45706395"/>
      <w:bookmarkStart w:id="271" w:name="_Toc53732627"/>
      <w:bookmarkStart w:id="272" w:name="_Toc57017136"/>
      <w:bookmarkStart w:id="273" w:name="_Toc67324390"/>
      <w:bookmarkStart w:id="274" w:name="_Toc73716717"/>
      <w:bookmarkStart w:id="275" w:name="_Toc77327633"/>
      <w:bookmarkStart w:id="276" w:name="_Toc81484451"/>
      <w:bookmarkStart w:id="277" w:name="_Toc85191607"/>
      <w:bookmarkStart w:id="278" w:name="_Toc90457798"/>
      <w:r w:rsidRPr="002F4267">
        <w:rPr>
          <w:rFonts w:hint="cs"/>
          <w:rtl/>
        </w:rPr>
        <w:lastRenderedPageBreak/>
        <w:t>تعديلات على منشورات الخدمة</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1F3141DD" w14:textId="07601406" w:rsidR="00F564BA" w:rsidRDefault="00F564BA" w:rsidP="009A4C91">
      <w:pPr>
        <w:rPr>
          <w:rFonts w:eastAsia="SimSun"/>
          <w:rtl/>
        </w:rPr>
      </w:pPr>
    </w:p>
    <w:p w14:paraId="0BECD9B0" w14:textId="01A43524" w:rsidR="00F4427A" w:rsidRDefault="00F4427A" w:rsidP="009A4C91">
      <w:pPr>
        <w:rPr>
          <w:rFonts w:eastAsia="SimSun"/>
          <w:rtl/>
        </w:rPr>
      </w:pPr>
    </w:p>
    <w:p w14:paraId="4D304001" w14:textId="77777777" w:rsidR="00F4427A" w:rsidRDefault="00F4427A" w:rsidP="00F4427A">
      <w:pPr>
        <w:spacing w:before="40"/>
        <w:rPr>
          <w:rFonts w:eastAsia="SimSun"/>
          <w:rtl/>
          <w:lang w:bidi="ar-SY"/>
        </w:rPr>
      </w:pPr>
    </w:p>
    <w:p w14:paraId="4F144FF0" w14:textId="77777777" w:rsidR="00F4427A" w:rsidRPr="002341B4" w:rsidRDefault="00F4427A" w:rsidP="00F4427A">
      <w:pPr>
        <w:pStyle w:val="Heading20"/>
        <w:rPr>
          <w:rtl/>
          <w:lang w:bidi="ar-EG"/>
        </w:rPr>
      </w:pPr>
      <w:bookmarkStart w:id="279" w:name="_Toc36458086"/>
      <w:bookmarkStart w:id="280" w:name="_Toc38272847"/>
      <w:bookmarkStart w:id="281" w:name="_Toc39570663"/>
      <w:bookmarkStart w:id="282" w:name="_Toc79052107"/>
      <w:bookmarkStart w:id="283" w:name="_Toc85191608"/>
      <w:bookmarkStart w:id="284" w:name="_Toc90457799"/>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79"/>
      <w:bookmarkEnd w:id="280"/>
      <w:bookmarkEnd w:id="281"/>
      <w:bookmarkEnd w:id="282"/>
      <w:bookmarkEnd w:id="283"/>
      <w:bookmarkEnd w:id="284"/>
    </w:p>
    <w:p w14:paraId="594B8167" w14:textId="414585A7" w:rsidR="00F4427A" w:rsidRPr="00EE4594" w:rsidRDefault="00F4427A" w:rsidP="00F4427A">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DE2AC8">
        <w:rPr>
          <w:rFonts w:eastAsia="SimSun"/>
          <w:lang w:bidi="ar-EG"/>
        </w:rPr>
        <w:t>60</w:t>
      </w:r>
      <w:r w:rsidRPr="00EE4594">
        <w:rPr>
          <w:rFonts w:eastAsia="SimSun" w:hint="cs"/>
          <w:rtl/>
          <w:lang w:bidi="ar-EG"/>
        </w:rPr>
        <w:t>)</w:t>
      </w:r>
    </w:p>
    <w:p w14:paraId="40B036BE" w14:textId="3A0EB17B" w:rsidR="00F4427A" w:rsidRPr="00117861" w:rsidRDefault="00DE2AC8" w:rsidP="00F4427A">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كولومبيا</w:t>
      </w:r>
      <w:r w:rsidR="00F4427A" w:rsidRPr="00117861">
        <w:rPr>
          <w:rFonts w:ascii="Calibri Bold" w:eastAsia="SimSun" w:hAnsi="Calibri Bold"/>
          <w:b/>
          <w:bCs/>
          <w:lang w:bidi="ar-EG"/>
        </w:rPr>
        <w:tab/>
      </w:r>
      <w:r w:rsidR="00F4427A">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446"/>
        <w:gridCol w:w="1134"/>
        <w:gridCol w:w="3828"/>
        <w:gridCol w:w="1132"/>
      </w:tblGrid>
      <w:tr w:rsidR="00F4427A" w:rsidRPr="00F4427A" w14:paraId="5A3B86AC" w14:textId="77777777" w:rsidTr="0025709D">
        <w:tc>
          <w:tcPr>
            <w:tcW w:w="1083" w:type="dxa"/>
            <w:tcBorders>
              <w:top w:val="single" w:sz="6" w:space="0" w:color="auto"/>
              <w:left w:val="single" w:sz="6" w:space="0" w:color="auto"/>
              <w:bottom w:val="single" w:sz="6" w:space="0" w:color="auto"/>
              <w:right w:val="single" w:sz="6" w:space="0" w:color="auto"/>
            </w:tcBorders>
            <w:vAlign w:val="center"/>
          </w:tcPr>
          <w:p w14:paraId="4330E732" w14:textId="77777777" w:rsidR="00F4427A" w:rsidRPr="00F4427A" w:rsidRDefault="00F4427A" w:rsidP="0025709D">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spacing w:val="-4"/>
                <w:position w:val="4"/>
                <w:sz w:val="20"/>
                <w:szCs w:val="26"/>
                <w:rtl/>
                <w:lang w:val="fr-FR" w:bidi="ar-EG"/>
              </w:rPr>
              <w:t>البلد/المنطقة الجغرافية</w:t>
            </w:r>
          </w:p>
        </w:tc>
        <w:tc>
          <w:tcPr>
            <w:tcW w:w="2446" w:type="dxa"/>
            <w:tcBorders>
              <w:top w:val="single" w:sz="6" w:space="0" w:color="auto"/>
              <w:left w:val="single" w:sz="6" w:space="0" w:color="auto"/>
              <w:bottom w:val="single" w:sz="6" w:space="0" w:color="auto"/>
              <w:right w:val="single" w:sz="6" w:space="0" w:color="auto"/>
            </w:tcBorders>
            <w:vAlign w:val="center"/>
          </w:tcPr>
          <w:p w14:paraId="462250A4" w14:textId="77777777" w:rsidR="00F4427A" w:rsidRPr="00F4427A" w:rsidRDefault="00F4427A" w:rsidP="0025709D">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2D7C7780" w14:textId="77777777" w:rsidR="00F4427A" w:rsidRPr="00F4427A" w:rsidRDefault="00F4427A" w:rsidP="0025709D">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position w:val="4"/>
                <w:sz w:val="20"/>
                <w:szCs w:val="26"/>
                <w:rtl/>
                <w:lang w:val="fr-FR"/>
              </w:rPr>
              <w:t>رقم تعرّف</w:t>
            </w:r>
            <w:r w:rsidRPr="00F4427A">
              <w:rPr>
                <w:rFonts w:eastAsia="SimSun"/>
                <w:i/>
                <w:iCs/>
                <w:position w:val="4"/>
                <w:sz w:val="20"/>
                <w:szCs w:val="26"/>
                <w:rtl/>
                <w:lang w:val="fr-FR"/>
              </w:rPr>
              <w:br/>
            </w:r>
            <w:r w:rsidRPr="00F4427A">
              <w:rPr>
                <w:rFonts w:eastAsia="SimSun" w:hint="cs"/>
                <w:i/>
                <w:iCs/>
                <w:position w:val="4"/>
                <w:sz w:val="20"/>
                <w:szCs w:val="26"/>
                <w:rtl/>
                <w:lang w:val="fr-FR"/>
              </w:rPr>
              <w:t>جهة الإصدار</w:t>
            </w:r>
          </w:p>
        </w:tc>
        <w:tc>
          <w:tcPr>
            <w:tcW w:w="3828" w:type="dxa"/>
            <w:tcBorders>
              <w:top w:val="single" w:sz="6" w:space="0" w:color="auto"/>
              <w:left w:val="single" w:sz="6" w:space="0" w:color="auto"/>
              <w:bottom w:val="single" w:sz="6" w:space="0" w:color="auto"/>
              <w:right w:val="single" w:sz="6" w:space="0" w:color="auto"/>
            </w:tcBorders>
            <w:vAlign w:val="center"/>
          </w:tcPr>
          <w:p w14:paraId="1B012DC3" w14:textId="77777777" w:rsidR="00F4427A" w:rsidRPr="00F4427A" w:rsidRDefault="00F4427A" w:rsidP="0025709D">
            <w:pPr>
              <w:tabs>
                <w:tab w:val="left" w:pos="426"/>
                <w:tab w:val="left" w:pos="4140"/>
                <w:tab w:val="left" w:pos="4230"/>
              </w:tabs>
              <w:spacing w:before="40" w:after="40" w:line="260" w:lineRule="exact"/>
              <w:jc w:val="center"/>
              <w:rPr>
                <w:i/>
                <w:iCs/>
                <w:sz w:val="20"/>
                <w:szCs w:val="26"/>
                <w:highlight w:val="yellow"/>
              </w:rPr>
            </w:pPr>
            <w:r w:rsidRPr="00F4427A">
              <w:rPr>
                <w:rFonts w:eastAsia="SimSun" w:hint="cs"/>
                <w:i/>
                <w:iCs/>
                <w:position w:val="4"/>
                <w:sz w:val="20"/>
                <w:szCs w:val="26"/>
                <w:rtl/>
                <w:lang w:val="fr-FR"/>
              </w:rPr>
              <w:t>الاتصال</w:t>
            </w:r>
          </w:p>
        </w:tc>
        <w:tc>
          <w:tcPr>
            <w:tcW w:w="1132" w:type="dxa"/>
            <w:tcBorders>
              <w:top w:val="single" w:sz="6" w:space="0" w:color="auto"/>
              <w:left w:val="single" w:sz="6" w:space="0" w:color="auto"/>
              <w:bottom w:val="single" w:sz="6" w:space="0" w:color="auto"/>
              <w:right w:val="single" w:sz="6" w:space="0" w:color="auto"/>
            </w:tcBorders>
            <w:vAlign w:val="center"/>
          </w:tcPr>
          <w:p w14:paraId="17455787" w14:textId="1C286761" w:rsidR="00F4427A" w:rsidRPr="00F4427A" w:rsidRDefault="00F4427A" w:rsidP="0025709D">
            <w:pPr>
              <w:tabs>
                <w:tab w:val="left" w:pos="426"/>
                <w:tab w:val="left" w:pos="4140"/>
                <w:tab w:val="left" w:pos="4230"/>
              </w:tabs>
              <w:spacing w:before="40" w:after="40" w:line="260" w:lineRule="exact"/>
              <w:jc w:val="center"/>
              <w:rPr>
                <w:rFonts w:eastAsia="SimSun"/>
                <w:i/>
                <w:iCs/>
                <w:position w:val="4"/>
                <w:sz w:val="20"/>
                <w:szCs w:val="26"/>
                <w:rtl/>
                <w:lang w:val="fr-FR" w:bidi="ar-EG"/>
              </w:rPr>
            </w:pPr>
            <w:r w:rsidRPr="00F4427A">
              <w:rPr>
                <w:rFonts w:eastAsia="SimSun" w:hint="cs"/>
                <w:i/>
                <w:iCs/>
                <w:position w:val="4"/>
                <w:sz w:val="20"/>
                <w:szCs w:val="26"/>
                <w:rtl/>
                <w:lang w:val="fr-FR" w:bidi="ar-EG"/>
              </w:rPr>
              <w:t xml:space="preserve">التاريخ الفعلي </w:t>
            </w:r>
            <w:r w:rsidR="0025709D">
              <w:rPr>
                <w:rFonts w:eastAsia="SimSun" w:hint="cs"/>
                <w:i/>
                <w:iCs/>
                <w:position w:val="4"/>
                <w:sz w:val="20"/>
                <w:szCs w:val="26"/>
                <w:rtl/>
                <w:lang w:val="fr-FR" w:bidi="ar-EG"/>
              </w:rPr>
              <w:t>للاستعمال</w:t>
            </w:r>
          </w:p>
        </w:tc>
      </w:tr>
      <w:tr w:rsidR="00F4427A" w:rsidRPr="00F4427A" w14:paraId="26680A71" w14:textId="77777777" w:rsidTr="00DE2AC8">
        <w:tc>
          <w:tcPr>
            <w:tcW w:w="1083" w:type="dxa"/>
            <w:tcBorders>
              <w:top w:val="single" w:sz="6" w:space="0" w:color="auto"/>
              <w:left w:val="single" w:sz="6" w:space="0" w:color="auto"/>
              <w:bottom w:val="single" w:sz="6" w:space="0" w:color="auto"/>
              <w:right w:val="single" w:sz="6" w:space="0" w:color="auto"/>
            </w:tcBorders>
          </w:tcPr>
          <w:p w14:paraId="38AA49E7" w14:textId="03B62B6C" w:rsidR="00F4427A" w:rsidRPr="00DE2AC8" w:rsidRDefault="00DE2AC8" w:rsidP="00DE2AC8">
            <w:pPr>
              <w:tabs>
                <w:tab w:val="left" w:pos="426"/>
                <w:tab w:val="left" w:pos="4140"/>
                <w:tab w:val="left" w:pos="4230"/>
              </w:tabs>
              <w:spacing w:before="40" w:after="40" w:line="260" w:lineRule="exact"/>
              <w:rPr>
                <w:sz w:val="20"/>
                <w:szCs w:val="26"/>
              </w:rPr>
            </w:pPr>
            <w:r w:rsidRPr="00DE2AC8">
              <w:rPr>
                <w:rFonts w:hint="cs"/>
                <w:sz w:val="20"/>
                <w:szCs w:val="26"/>
                <w:rtl/>
              </w:rPr>
              <w:t>كولومبيا</w:t>
            </w:r>
          </w:p>
        </w:tc>
        <w:tc>
          <w:tcPr>
            <w:tcW w:w="2446" w:type="dxa"/>
            <w:tcBorders>
              <w:top w:val="single" w:sz="6" w:space="0" w:color="auto"/>
              <w:left w:val="single" w:sz="6" w:space="0" w:color="auto"/>
              <w:bottom w:val="single" w:sz="6" w:space="0" w:color="auto"/>
              <w:right w:val="single" w:sz="6" w:space="0" w:color="auto"/>
            </w:tcBorders>
          </w:tcPr>
          <w:p w14:paraId="305941A9" w14:textId="77777777" w:rsidR="00DE2AC8" w:rsidRPr="00DE2AC8" w:rsidRDefault="00DE2AC8" w:rsidP="00DE2AC8">
            <w:pPr>
              <w:tabs>
                <w:tab w:val="left" w:pos="794"/>
                <w:tab w:val="left" w:pos="1191"/>
                <w:tab w:val="left" w:pos="1588"/>
                <w:tab w:val="left" w:pos="1985"/>
              </w:tabs>
              <w:spacing w:before="40" w:after="40" w:line="260" w:lineRule="exact"/>
              <w:rPr>
                <w:b/>
                <w:sz w:val="20"/>
                <w:szCs w:val="26"/>
                <w:lang w:val="es-ES"/>
              </w:rPr>
            </w:pPr>
            <w:r w:rsidRPr="00DE2AC8">
              <w:rPr>
                <w:b/>
                <w:sz w:val="20"/>
                <w:szCs w:val="26"/>
                <w:lang w:val="es-ES"/>
              </w:rPr>
              <w:t>LIWA S.A.S. E.S.P.</w:t>
            </w:r>
          </w:p>
          <w:p w14:paraId="6B38CFC7" w14:textId="77777777" w:rsidR="00DE2AC8" w:rsidRPr="00DE2AC8" w:rsidRDefault="00DE2AC8" w:rsidP="00DE2AC8">
            <w:pPr>
              <w:tabs>
                <w:tab w:val="left" w:pos="794"/>
                <w:tab w:val="left" w:pos="1191"/>
                <w:tab w:val="left" w:pos="1588"/>
                <w:tab w:val="left" w:pos="1985"/>
              </w:tabs>
              <w:spacing w:before="40" w:after="40" w:line="260" w:lineRule="exact"/>
              <w:rPr>
                <w:bCs/>
                <w:sz w:val="20"/>
                <w:szCs w:val="26"/>
                <w:lang w:val="es-ES"/>
              </w:rPr>
            </w:pPr>
            <w:r w:rsidRPr="00DE2AC8">
              <w:rPr>
                <w:bCs/>
                <w:sz w:val="20"/>
                <w:szCs w:val="26"/>
                <w:lang w:val="es-ES"/>
              </w:rPr>
              <w:t>Calle 127 B # 49-48</w:t>
            </w:r>
          </w:p>
          <w:p w14:paraId="3411EB7E" w14:textId="7D87E7E5" w:rsidR="00F4427A" w:rsidRPr="00F4427A" w:rsidRDefault="00DE2AC8" w:rsidP="00DE2AC8">
            <w:pPr>
              <w:tabs>
                <w:tab w:val="left" w:pos="794"/>
                <w:tab w:val="left" w:pos="1191"/>
                <w:tab w:val="left" w:pos="1588"/>
                <w:tab w:val="left" w:pos="1985"/>
              </w:tabs>
              <w:spacing w:before="40" w:after="40" w:line="260" w:lineRule="exact"/>
              <w:rPr>
                <w:sz w:val="20"/>
                <w:szCs w:val="26"/>
                <w:lang w:val="es-ES_tradnl"/>
              </w:rPr>
            </w:pPr>
            <w:r w:rsidRPr="00DE2AC8">
              <w:rPr>
                <w:bCs/>
                <w:sz w:val="20"/>
                <w:szCs w:val="26"/>
                <w:lang w:val="es-ES"/>
              </w:rPr>
              <w:t>BOGOTÁ D.C.</w:t>
            </w:r>
          </w:p>
        </w:tc>
        <w:tc>
          <w:tcPr>
            <w:tcW w:w="1134" w:type="dxa"/>
            <w:tcBorders>
              <w:top w:val="single" w:sz="6" w:space="0" w:color="auto"/>
              <w:left w:val="single" w:sz="6" w:space="0" w:color="auto"/>
              <w:bottom w:val="single" w:sz="6" w:space="0" w:color="auto"/>
              <w:right w:val="single" w:sz="6" w:space="0" w:color="auto"/>
            </w:tcBorders>
          </w:tcPr>
          <w:p w14:paraId="2E841F69" w14:textId="522F8881" w:rsidR="00F4427A" w:rsidRPr="00F4427A" w:rsidRDefault="00DE2AC8" w:rsidP="00DE2AC8">
            <w:pPr>
              <w:tabs>
                <w:tab w:val="left" w:pos="426"/>
                <w:tab w:val="left" w:pos="4140"/>
                <w:tab w:val="left" w:pos="4230"/>
              </w:tabs>
              <w:spacing w:before="40" w:after="40" w:line="260" w:lineRule="exact"/>
              <w:jc w:val="center"/>
              <w:rPr>
                <w:b/>
                <w:sz w:val="20"/>
                <w:szCs w:val="26"/>
              </w:rPr>
            </w:pPr>
            <w:r w:rsidRPr="00DE2AC8">
              <w:rPr>
                <w:b/>
                <w:bCs/>
                <w:sz w:val="20"/>
                <w:szCs w:val="26"/>
                <w:lang w:val="es-CO"/>
              </w:rPr>
              <w:t>89 57 700</w:t>
            </w:r>
          </w:p>
        </w:tc>
        <w:tc>
          <w:tcPr>
            <w:tcW w:w="3828" w:type="dxa"/>
            <w:tcBorders>
              <w:top w:val="single" w:sz="6" w:space="0" w:color="auto"/>
              <w:left w:val="single" w:sz="6" w:space="0" w:color="auto"/>
              <w:bottom w:val="single" w:sz="6" w:space="0" w:color="auto"/>
              <w:right w:val="single" w:sz="6" w:space="0" w:color="auto"/>
            </w:tcBorders>
          </w:tcPr>
          <w:p w14:paraId="24BF171D" w14:textId="77777777" w:rsidR="00DE2AC8" w:rsidRPr="00DE2AC8" w:rsidRDefault="00DE2AC8" w:rsidP="00DE2AC8">
            <w:pPr>
              <w:tabs>
                <w:tab w:val="left" w:pos="794"/>
                <w:tab w:val="left" w:pos="1191"/>
                <w:tab w:val="left" w:pos="1588"/>
                <w:tab w:val="left" w:pos="1985"/>
              </w:tabs>
              <w:spacing w:before="40" w:after="40" w:line="260" w:lineRule="exact"/>
              <w:rPr>
                <w:sz w:val="20"/>
                <w:szCs w:val="26"/>
                <w:lang w:val="es-CO"/>
              </w:rPr>
            </w:pPr>
            <w:r w:rsidRPr="00DE2AC8">
              <w:rPr>
                <w:sz w:val="20"/>
                <w:szCs w:val="26"/>
                <w:lang w:val="es-ES"/>
              </w:rPr>
              <w:t xml:space="preserve">Nancy Johanna </w:t>
            </w:r>
            <w:proofErr w:type="spellStart"/>
            <w:r w:rsidRPr="00DE2AC8">
              <w:rPr>
                <w:sz w:val="20"/>
                <w:szCs w:val="26"/>
                <w:lang w:val="es-ES"/>
              </w:rPr>
              <w:t>Cañon</w:t>
            </w:r>
            <w:proofErr w:type="spellEnd"/>
          </w:p>
          <w:p w14:paraId="51E67F83" w14:textId="77777777" w:rsidR="00DE2AC8" w:rsidRPr="00DE2AC8" w:rsidRDefault="00DE2AC8" w:rsidP="00DE2AC8">
            <w:pPr>
              <w:tabs>
                <w:tab w:val="left" w:pos="794"/>
                <w:tab w:val="left" w:pos="1191"/>
                <w:tab w:val="left" w:pos="1588"/>
                <w:tab w:val="left" w:pos="1985"/>
              </w:tabs>
              <w:spacing w:before="40" w:after="40" w:line="260" w:lineRule="exact"/>
              <w:rPr>
                <w:sz w:val="20"/>
                <w:szCs w:val="26"/>
                <w:lang w:val="es-ES"/>
              </w:rPr>
            </w:pPr>
            <w:r w:rsidRPr="00DE2AC8">
              <w:rPr>
                <w:sz w:val="20"/>
                <w:szCs w:val="26"/>
                <w:lang w:val="es-ES"/>
              </w:rPr>
              <w:t>Calle 127 B Bis # 49-48</w:t>
            </w:r>
          </w:p>
          <w:p w14:paraId="2FC2094C" w14:textId="12B6A57A" w:rsidR="00F4427A" w:rsidRPr="00F4427A" w:rsidRDefault="00DE2AC8" w:rsidP="00DE2AC8">
            <w:pPr>
              <w:tabs>
                <w:tab w:val="left" w:pos="794"/>
                <w:tab w:val="left" w:pos="1191"/>
                <w:tab w:val="left" w:pos="1588"/>
                <w:tab w:val="left" w:pos="1985"/>
              </w:tabs>
              <w:spacing w:before="40" w:after="40" w:line="260" w:lineRule="exact"/>
              <w:rPr>
                <w:sz w:val="20"/>
                <w:szCs w:val="26"/>
                <w:lang w:val="fr-CH"/>
              </w:rPr>
            </w:pPr>
            <w:r w:rsidRPr="00DE2AC8">
              <w:rPr>
                <w:sz w:val="20"/>
                <w:szCs w:val="26"/>
                <w:lang w:val="es-ES"/>
              </w:rPr>
              <w:t>BOGOTÁ D.C.</w:t>
            </w:r>
          </w:p>
          <w:p w14:paraId="7E7A9E5C" w14:textId="07908400" w:rsidR="00F4427A" w:rsidRPr="00F4427A" w:rsidRDefault="00DE2AC8" w:rsidP="00DE2AC8">
            <w:pPr>
              <w:tabs>
                <w:tab w:val="left" w:pos="1188"/>
              </w:tabs>
              <w:spacing w:before="40" w:after="40" w:line="260" w:lineRule="exact"/>
              <w:jc w:val="left"/>
              <w:rPr>
                <w:sz w:val="20"/>
                <w:szCs w:val="26"/>
              </w:rPr>
            </w:pPr>
            <w:r>
              <w:rPr>
                <w:rFonts w:hint="cs"/>
                <w:sz w:val="20"/>
                <w:szCs w:val="26"/>
                <w:rtl/>
                <w:lang w:val="fr-FR"/>
              </w:rPr>
              <w:t>الهاتف:</w:t>
            </w:r>
            <w:r>
              <w:rPr>
                <w:sz w:val="20"/>
                <w:szCs w:val="26"/>
                <w:rtl/>
                <w:lang w:val="fr-FR"/>
              </w:rPr>
              <w:tab/>
            </w:r>
            <w:r w:rsidRPr="00DE2AC8">
              <w:rPr>
                <w:sz w:val="20"/>
                <w:szCs w:val="26"/>
                <w:lang w:val="es-CO"/>
              </w:rPr>
              <w:t>+57 601 4864710</w:t>
            </w:r>
            <w:r>
              <w:rPr>
                <w:sz w:val="20"/>
                <w:szCs w:val="26"/>
                <w:rtl/>
                <w:lang w:val="fr-FR"/>
              </w:rPr>
              <w:br/>
            </w:r>
            <w:r w:rsidR="00F4427A" w:rsidRPr="00F4427A">
              <w:rPr>
                <w:rFonts w:hint="cs"/>
                <w:sz w:val="20"/>
                <w:szCs w:val="26"/>
                <w:rtl/>
                <w:lang w:val="fr-FR"/>
              </w:rPr>
              <w:t>البريد الإلكتروني:</w:t>
            </w:r>
            <w:r w:rsidR="0007476F">
              <w:rPr>
                <w:sz w:val="20"/>
                <w:szCs w:val="26"/>
                <w:lang w:val="fr-FR"/>
              </w:rPr>
              <w:tab/>
            </w:r>
            <w:r w:rsidRPr="00DE2AC8">
              <w:rPr>
                <w:sz w:val="20"/>
                <w:szCs w:val="26"/>
                <w:lang w:val="es-CO"/>
              </w:rPr>
              <w:t>nancy.canon@cellvoz.com.co</w:t>
            </w:r>
          </w:p>
        </w:tc>
        <w:tc>
          <w:tcPr>
            <w:tcW w:w="1132" w:type="dxa"/>
            <w:tcBorders>
              <w:top w:val="single" w:sz="6" w:space="0" w:color="auto"/>
              <w:left w:val="single" w:sz="6" w:space="0" w:color="auto"/>
              <w:bottom w:val="single" w:sz="6" w:space="0" w:color="auto"/>
              <w:right w:val="single" w:sz="6" w:space="0" w:color="auto"/>
            </w:tcBorders>
          </w:tcPr>
          <w:p w14:paraId="411A3B77" w14:textId="7A01DD0F" w:rsidR="00F4427A" w:rsidRPr="00F4427A" w:rsidRDefault="00DE2AC8" w:rsidP="00F4427A">
            <w:pPr>
              <w:tabs>
                <w:tab w:val="left" w:pos="426"/>
                <w:tab w:val="left" w:pos="4140"/>
                <w:tab w:val="left" w:pos="4230"/>
              </w:tabs>
              <w:spacing w:before="40" w:after="40" w:line="260" w:lineRule="exact"/>
              <w:jc w:val="center"/>
              <w:rPr>
                <w:sz w:val="20"/>
                <w:szCs w:val="26"/>
                <w:rtl/>
                <w:lang w:bidi="ar-EG"/>
              </w:rPr>
            </w:pPr>
            <w:r>
              <w:rPr>
                <w:bCs/>
                <w:sz w:val="20"/>
                <w:szCs w:val="26"/>
                <w:lang w:val="fr-FR"/>
              </w:rPr>
              <w:t>2022.II.1</w:t>
            </w:r>
          </w:p>
        </w:tc>
      </w:tr>
    </w:tbl>
    <w:p w14:paraId="1397464D" w14:textId="6F41C9AD" w:rsidR="00F4427A" w:rsidRDefault="00F4427A" w:rsidP="009A4C91">
      <w:pPr>
        <w:rPr>
          <w:rFonts w:eastAsia="SimSun"/>
          <w:rtl/>
        </w:rPr>
      </w:pPr>
    </w:p>
    <w:p w14:paraId="49E2ECBB" w14:textId="729992E6" w:rsidR="00F4427A" w:rsidRDefault="00F4427A" w:rsidP="00DE2AC8">
      <w:pPr>
        <w:rPr>
          <w:rFonts w:eastAsia="SimSun"/>
          <w:rtl/>
        </w:rPr>
      </w:pPr>
      <w:r>
        <w:rPr>
          <w:rFonts w:eastAsia="SimSun"/>
          <w:rtl/>
        </w:rPr>
        <w:br w:type="page"/>
      </w:r>
    </w:p>
    <w:p w14:paraId="4F9FA9F4" w14:textId="77777777" w:rsidR="00DE2AC8" w:rsidRPr="0088065C" w:rsidRDefault="00DE2AC8" w:rsidP="00DE2AC8">
      <w:pPr>
        <w:pStyle w:val="Heading20"/>
        <w:rPr>
          <w:rtl/>
        </w:rPr>
      </w:pPr>
      <w:bookmarkStart w:id="285" w:name="_Toc32226963"/>
      <w:bookmarkStart w:id="286" w:name="_Toc34137523"/>
      <w:bookmarkStart w:id="287" w:name="_Toc42253618"/>
      <w:bookmarkStart w:id="288" w:name="_Toc77327635"/>
      <w:bookmarkStart w:id="289" w:name="_Toc81484455"/>
      <w:bookmarkStart w:id="290" w:name="_Toc85191610"/>
      <w:bookmarkStart w:id="291" w:name="_Toc90457800"/>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285"/>
      <w:bookmarkEnd w:id="286"/>
      <w:bookmarkEnd w:id="287"/>
      <w:bookmarkEnd w:id="288"/>
      <w:bookmarkEnd w:id="289"/>
      <w:bookmarkEnd w:id="290"/>
      <w:bookmarkEnd w:id="291"/>
    </w:p>
    <w:p w14:paraId="3B47E7FB" w14:textId="7E02D5D9" w:rsidR="00DE2AC8" w:rsidRPr="0088065C" w:rsidRDefault="00DE2AC8" w:rsidP="00DE2AC8">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126</w:t>
      </w:r>
      <w:r w:rsidRPr="0088065C">
        <w:rPr>
          <w:rFonts w:eastAsia="SimSun" w:hint="cs"/>
          <w:rtl/>
          <w:lang w:bidi="ar-SY"/>
        </w:rPr>
        <w:t>)</w:t>
      </w:r>
    </w:p>
    <w:tbl>
      <w:tblPr>
        <w:bidiVisual/>
        <w:tblW w:w="9639" w:type="dxa"/>
        <w:jc w:val="center"/>
        <w:tblLook w:val="04A0" w:firstRow="1" w:lastRow="0" w:firstColumn="1" w:lastColumn="0" w:noHBand="0" w:noVBand="1"/>
      </w:tblPr>
      <w:tblGrid>
        <w:gridCol w:w="3404"/>
        <w:gridCol w:w="1417"/>
        <w:gridCol w:w="4818"/>
      </w:tblGrid>
      <w:tr w:rsidR="00DE2AC8" w:rsidRPr="0088065C" w14:paraId="16C248DB" w14:textId="77777777" w:rsidTr="001561E3">
        <w:trPr>
          <w:cantSplit/>
          <w:tblHeader/>
          <w:jc w:val="center"/>
        </w:trPr>
        <w:tc>
          <w:tcPr>
            <w:tcW w:w="1766" w:type="pct"/>
            <w:hideMark/>
          </w:tcPr>
          <w:p w14:paraId="509B6911"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5" w:type="pct"/>
            <w:hideMark/>
          </w:tcPr>
          <w:p w14:paraId="751A85B1"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499" w:type="pct"/>
            <w:hideMark/>
          </w:tcPr>
          <w:p w14:paraId="1587D34F"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DE2AC8" w:rsidRPr="0088065C" w14:paraId="79516809" w14:textId="77777777" w:rsidTr="001561E3">
        <w:trPr>
          <w:cantSplit/>
          <w:tblHeader/>
          <w:jc w:val="center"/>
        </w:trPr>
        <w:tc>
          <w:tcPr>
            <w:tcW w:w="1766" w:type="pct"/>
            <w:tcBorders>
              <w:top w:val="nil"/>
              <w:left w:val="nil"/>
              <w:bottom w:val="single" w:sz="4" w:space="0" w:color="auto"/>
              <w:right w:val="nil"/>
            </w:tcBorders>
            <w:hideMark/>
          </w:tcPr>
          <w:p w14:paraId="3671B427"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5" w:type="pct"/>
            <w:tcBorders>
              <w:top w:val="nil"/>
              <w:left w:val="nil"/>
              <w:bottom w:val="single" w:sz="4" w:space="0" w:color="auto"/>
              <w:right w:val="nil"/>
            </w:tcBorders>
            <w:hideMark/>
          </w:tcPr>
          <w:p w14:paraId="431917A8"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499" w:type="pct"/>
            <w:tcBorders>
              <w:top w:val="nil"/>
              <w:left w:val="nil"/>
              <w:bottom w:val="single" w:sz="4" w:space="0" w:color="auto"/>
              <w:right w:val="nil"/>
            </w:tcBorders>
          </w:tcPr>
          <w:p w14:paraId="34AD598E" w14:textId="77777777" w:rsidR="00DE2AC8" w:rsidRPr="0088065C" w:rsidRDefault="00DE2AC8" w:rsidP="001561E3">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43111E1A" w14:textId="77777777" w:rsidR="00DE2AC8" w:rsidRPr="00DB1747" w:rsidRDefault="00DE2AC8" w:rsidP="00DE2AC8">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401"/>
        <w:gridCol w:w="1417"/>
        <w:gridCol w:w="4821"/>
      </w:tblGrid>
      <w:tr w:rsidR="00DE2AC8" w:rsidRPr="00DE2AC8" w14:paraId="2B8A87C6" w14:textId="77777777" w:rsidTr="00DE2AC8">
        <w:trPr>
          <w:trHeight w:val="1014"/>
          <w:jc w:val="center"/>
        </w:trPr>
        <w:tc>
          <w:tcPr>
            <w:tcW w:w="3401" w:type="dxa"/>
          </w:tcPr>
          <w:p w14:paraId="11FBA2C1" w14:textId="20F00EC2" w:rsidR="00DE2AC8" w:rsidRPr="00DE2AC8" w:rsidRDefault="00DE2AC8" w:rsidP="004B7CE0">
            <w:pPr>
              <w:tabs>
                <w:tab w:val="left" w:pos="426"/>
                <w:tab w:val="center" w:pos="2480"/>
              </w:tabs>
              <w:spacing w:before="60" w:after="60" w:line="260" w:lineRule="exact"/>
              <w:jc w:val="left"/>
              <w:rPr>
                <w:sz w:val="20"/>
                <w:szCs w:val="26"/>
                <w:lang w:val="de-CH"/>
              </w:rPr>
            </w:pPr>
            <w:r w:rsidRPr="00DE2AC8">
              <w:rPr>
                <w:sz w:val="20"/>
                <w:szCs w:val="26"/>
                <w:lang w:val="de-CH"/>
              </w:rPr>
              <w:t>Stadtwerke Lünen GmbH</w:t>
            </w:r>
            <w:r w:rsidR="004B7CE0">
              <w:rPr>
                <w:sz w:val="20"/>
                <w:szCs w:val="26"/>
                <w:rtl/>
                <w:lang w:val="de-CH"/>
              </w:rPr>
              <w:br/>
            </w:r>
            <w:r w:rsidRPr="00DE2AC8">
              <w:rPr>
                <w:sz w:val="20"/>
                <w:szCs w:val="26"/>
                <w:lang w:val="de-CH"/>
              </w:rPr>
              <w:t>Borker Strasse 56-58</w:t>
            </w:r>
            <w:r w:rsidR="004B7CE0">
              <w:rPr>
                <w:sz w:val="20"/>
                <w:szCs w:val="26"/>
                <w:rtl/>
                <w:lang w:val="de-CH"/>
              </w:rPr>
              <w:br/>
            </w:r>
            <w:r w:rsidRPr="00DE2AC8">
              <w:rPr>
                <w:sz w:val="20"/>
                <w:szCs w:val="26"/>
                <w:lang w:val="de-CH"/>
              </w:rPr>
              <w:t>D-44534 LUENEN</w:t>
            </w:r>
          </w:p>
        </w:tc>
        <w:tc>
          <w:tcPr>
            <w:tcW w:w="1417" w:type="dxa"/>
          </w:tcPr>
          <w:p w14:paraId="7D9F8187" w14:textId="77777777" w:rsidR="00DE2AC8" w:rsidRPr="00DE2AC8" w:rsidRDefault="00DE2AC8" w:rsidP="00DE2AC8">
            <w:pPr>
              <w:widowControl w:val="0"/>
              <w:spacing w:before="60" w:after="60" w:line="260" w:lineRule="exact"/>
              <w:jc w:val="center"/>
              <w:rPr>
                <w:rFonts w:eastAsia="SimSun"/>
                <w:b/>
                <w:bCs/>
                <w:color w:val="000000"/>
                <w:sz w:val="20"/>
                <w:szCs w:val="26"/>
              </w:rPr>
            </w:pPr>
            <w:r w:rsidRPr="00DE2AC8">
              <w:rPr>
                <w:rFonts w:eastAsia="SimSun"/>
                <w:b/>
                <w:bCs/>
                <w:color w:val="000000"/>
                <w:sz w:val="20"/>
                <w:szCs w:val="26"/>
              </w:rPr>
              <w:t>SWL24</w:t>
            </w:r>
          </w:p>
        </w:tc>
        <w:tc>
          <w:tcPr>
            <w:tcW w:w="4821" w:type="dxa"/>
          </w:tcPr>
          <w:p w14:paraId="6B3919D1" w14:textId="77777777"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lang w:val="de-CH"/>
              </w:rPr>
              <w:t>Mr Colja Krause</w:t>
            </w:r>
          </w:p>
          <w:p w14:paraId="08A057D9" w14:textId="63E505DA"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rtl/>
                <w:lang w:val="de-CH"/>
              </w:rPr>
              <w:t>الهاتف:</w:t>
            </w:r>
            <w:r w:rsidR="004B7CE0">
              <w:rPr>
                <w:rFonts w:hint="cs"/>
                <w:sz w:val="20"/>
                <w:szCs w:val="26"/>
                <w:rtl/>
                <w:lang w:val="de-CH"/>
              </w:rPr>
              <w:t xml:space="preserve"> </w:t>
            </w:r>
            <w:r w:rsidRPr="00DE2AC8">
              <w:rPr>
                <w:sz w:val="20"/>
                <w:szCs w:val="26"/>
                <w:lang w:val="de-CH"/>
              </w:rPr>
              <w:t>+49 2306 707 391</w:t>
            </w:r>
          </w:p>
          <w:p w14:paraId="0A56C91F" w14:textId="7D838A29"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rtl/>
                <w:lang w:val="de-CH"/>
              </w:rPr>
              <w:t>الفاكس:</w:t>
            </w:r>
            <w:r w:rsidR="004B7CE0">
              <w:rPr>
                <w:rFonts w:hint="cs"/>
                <w:sz w:val="20"/>
                <w:szCs w:val="26"/>
                <w:rtl/>
                <w:lang w:val="de-CH"/>
              </w:rPr>
              <w:t xml:space="preserve"> </w:t>
            </w:r>
            <w:r w:rsidRPr="00DE2AC8">
              <w:rPr>
                <w:sz w:val="20"/>
                <w:szCs w:val="26"/>
                <w:lang w:val="de-CH"/>
              </w:rPr>
              <w:t>+49 2306 707 161</w:t>
            </w:r>
          </w:p>
          <w:p w14:paraId="3E6E60F6" w14:textId="6459821B" w:rsidR="00DE2AC8" w:rsidRPr="00DE2AC8" w:rsidRDefault="00DE2AC8" w:rsidP="00DE2AC8">
            <w:pPr>
              <w:tabs>
                <w:tab w:val="left" w:pos="740"/>
                <w:tab w:val="left" w:pos="1452"/>
                <w:tab w:val="left" w:pos="4140"/>
                <w:tab w:val="left" w:pos="4230"/>
              </w:tabs>
              <w:spacing w:before="60" w:after="60" w:line="260" w:lineRule="exact"/>
              <w:rPr>
                <w:sz w:val="20"/>
                <w:szCs w:val="26"/>
                <w:lang w:val="de-CH"/>
              </w:rPr>
            </w:pPr>
            <w:r w:rsidRPr="00DE2AC8">
              <w:rPr>
                <w:sz w:val="20"/>
                <w:szCs w:val="26"/>
                <w:rtl/>
                <w:lang w:val="de-CH"/>
              </w:rPr>
              <w:t>البريد الإلكتروني:</w:t>
            </w:r>
            <w:r w:rsidR="004B7CE0">
              <w:rPr>
                <w:rFonts w:hint="cs"/>
                <w:sz w:val="20"/>
                <w:szCs w:val="26"/>
                <w:rtl/>
                <w:lang w:val="de-CH"/>
              </w:rPr>
              <w:t xml:space="preserve"> </w:t>
            </w:r>
            <w:r w:rsidRPr="00DE2AC8">
              <w:rPr>
                <w:sz w:val="20"/>
                <w:szCs w:val="26"/>
                <w:lang w:val="de-CH"/>
              </w:rPr>
              <w:t>c.krause@swl24.de</w:t>
            </w:r>
          </w:p>
        </w:tc>
      </w:tr>
    </w:tbl>
    <w:p w14:paraId="3AAB8BCC" w14:textId="77777777" w:rsidR="00DE2AC8" w:rsidRDefault="00DE2AC8"/>
    <w:tbl>
      <w:tblPr>
        <w:bidiVisual/>
        <w:tblW w:w="5000" w:type="pct"/>
        <w:jc w:val="center"/>
        <w:tblLayout w:type="fixed"/>
        <w:tblLook w:val="04A0" w:firstRow="1" w:lastRow="0" w:firstColumn="1" w:lastColumn="0" w:noHBand="0" w:noVBand="1"/>
      </w:tblPr>
      <w:tblGrid>
        <w:gridCol w:w="3401"/>
        <w:gridCol w:w="1417"/>
        <w:gridCol w:w="4821"/>
      </w:tblGrid>
      <w:tr w:rsidR="00DE2AC8" w:rsidRPr="00DE2AC8" w14:paraId="73B3AF5E" w14:textId="77777777" w:rsidTr="00DE2AC8">
        <w:trPr>
          <w:trHeight w:val="1014"/>
          <w:jc w:val="center"/>
        </w:trPr>
        <w:tc>
          <w:tcPr>
            <w:tcW w:w="3401" w:type="dxa"/>
          </w:tcPr>
          <w:p w14:paraId="1305A5E7" w14:textId="6587D0AC" w:rsidR="00DE2AC8" w:rsidRPr="00DE2AC8" w:rsidRDefault="00DE2AC8" w:rsidP="004B7CE0">
            <w:pPr>
              <w:tabs>
                <w:tab w:val="left" w:pos="426"/>
                <w:tab w:val="center" w:pos="2480"/>
              </w:tabs>
              <w:spacing w:before="60" w:after="60" w:line="260" w:lineRule="exact"/>
              <w:jc w:val="left"/>
              <w:rPr>
                <w:sz w:val="20"/>
                <w:szCs w:val="26"/>
                <w:lang w:val="de-CH"/>
              </w:rPr>
            </w:pPr>
            <w:r w:rsidRPr="00DE2AC8">
              <w:rPr>
                <w:sz w:val="20"/>
                <w:szCs w:val="26"/>
                <w:lang w:val="de-CH"/>
              </w:rPr>
              <w:t>Vitroconnect GmbH</w:t>
            </w:r>
            <w:r w:rsidRPr="00DE2AC8">
              <w:rPr>
                <w:sz w:val="20"/>
                <w:szCs w:val="26"/>
                <w:lang w:val="de-CH"/>
              </w:rPr>
              <w:br/>
              <w:t>Bulk Account</w:t>
            </w:r>
            <w:r w:rsidR="004B7CE0">
              <w:rPr>
                <w:sz w:val="20"/>
                <w:szCs w:val="26"/>
                <w:rtl/>
                <w:lang w:val="de-CH"/>
              </w:rPr>
              <w:br/>
            </w:r>
            <w:r w:rsidRPr="00DE2AC8">
              <w:rPr>
                <w:sz w:val="20"/>
                <w:szCs w:val="26"/>
                <w:lang w:val="de-CH"/>
              </w:rPr>
              <w:t>Huelsbrockstrasse 23</w:t>
            </w:r>
            <w:r w:rsidR="004B7CE0">
              <w:rPr>
                <w:sz w:val="20"/>
                <w:szCs w:val="26"/>
                <w:rtl/>
                <w:lang w:val="de-CH"/>
              </w:rPr>
              <w:br/>
            </w:r>
            <w:r w:rsidRPr="00DE2AC8">
              <w:rPr>
                <w:sz w:val="20"/>
                <w:szCs w:val="26"/>
                <w:lang w:val="de-CH"/>
              </w:rPr>
              <w:t>D-33334 GUETERSLOH</w:t>
            </w:r>
          </w:p>
        </w:tc>
        <w:tc>
          <w:tcPr>
            <w:tcW w:w="1417" w:type="dxa"/>
          </w:tcPr>
          <w:p w14:paraId="5ABA502E" w14:textId="77777777" w:rsidR="00DE2AC8" w:rsidRPr="00DE2AC8" w:rsidRDefault="00DE2AC8" w:rsidP="00DE2AC8">
            <w:pPr>
              <w:widowControl w:val="0"/>
              <w:spacing w:before="60" w:after="60" w:line="260" w:lineRule="exact"/>
              <w:jc w:val="center"/>
              <w:rPr>
                <w:rFonts w:eastAsia="SimSun"/>
                <w:b/>
                <w:bCs/>
                <w:color w:val="000000"/>
                <w:sz w:val="20"/>
                <w:szCs w:val="26"/>
              </w:rPr>
            </w:pPr>
            <w:r w:rsidRPr="00DE2AC8">
              <w:rPr>
                <w:rFonts w:eastAsia="SimSun"/>
                <w:b/>
                <w:bCs/>
                <w:color w:val="000000"/>
                <w:sz w:val="20"/>
                <w:szCs w:val="26"/>
              </w:rPr>
              <w:t>FLVTRC</w:t>
            </w:r>
          </w:p>
        </w:tc>
        <w:tc>
          <w:tcPr>
            <w:tcW w:w="4821" w:type="dxa"/>
          </w:tcPr>
          <w:p w14:paraId="38A2D691" w14:textId="77777777"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lang w:val="de-CH"/>
              </w:rPr>
              <w:t>Dr Steffen Mueller</w:t>
            </w:r>
          </w:p>
          <w:p w14:paraId="5A0E5B0E" w14:textId="5516D4F6"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rtl/>
                <w:lang w:val="de-CH"/>
              </w:rPr>
              <w:t>الهاتف:</w:t>
            </w:r>
            <w:r w:rsidR="004B7CE0">
              <w:rPr>
                <w:rFonts w:hint="cs"/>
                <w:sz w:val="20"/>
                <w:szCs w:val="26"/>
                <w:rtl/>
                <w:lang w:val="de-CH"/>
              </w:rPr>
              <w:t xml:space="preserve"> </w:t>
            </w:r>
            <w:r w:rsidRPr="00DE2AC8">
              <w:rPr>
                <w:sz w:val="20"/>
                <w:szCs w:val="26"/>
                <w:lang w:val="de-CH"/>
              </w:rPr>
              <w:t>+49 5241 30893 19</w:t>
            </w:r>
          </w:p>
          <w:p w14:paraId="73C814E1" w14:textId="31AD9E37" w:rsidR="00DE2AC8" w:rsidRPr="00DE2AC8" w:rsidRDefault="00DE2AC8" w:rsidP="00DE2AC8">
            <w:pPr>
              <w:tabs>
                <w:tab w:val="left" w:pos="1452"/>
                <w:tab w:val="left" w:pos="4140"/>
                <w:tab w:val="left" w:pos="4230"/>
              </w:tabs>
              <w:spacing w:before="60" w:after="60" w:line="260" w:lineRule="exact"/>
              <w:rPr>
                <w:sz w:val="20"/>
                <w:szCs w:val="26"/>
                <w:lang w:val="de-CH"/>
              </w:rPr>
            </w:pPr>
            <w:r w:rsidRPr="00DE2AC8">
              <w:rPr>
                <w:sz w:val="20"/>
                <w:szCs w:val="26"/>
                <w:rtl/>
                <w:lang w:val="de-CH"/>
              </w:rPr>
              <w:t>الفاكس:</w:t>
            </w:r>
            <w:r w:rsidR="004B7CE0">
              <w:rPr>
                <w:rFonts w:hint="cs"/>
                <w:sz w:val="20"/>
                <w:szCs w:val="26"/>
                <w:rtl/>
                <w:lang w:val="de-CH"/>
              </w:rPr>
              <w:t xml:space="preserve"> </w:t>
            </w:r>
            <w:r w:rsidRPr="00DE2AC8">
              <w:rPr>
                <w:sz w:val="20"/>
                <w:szCs w:val="26"/>
                <w:lang w:val="de-CH"/>
              </w:rPr>
              <w:t>+49 5241 9975 205</w:t>
            </w:r>
          </w:p>
          <w:p w14:paraId="5DD5F20C" w14:textId="1F938860" w:rsidR="00DE2AC8" w:rsidRPr="00DE2AC8" w:rsidRDefault="00DE2AC8" w:rsidP="00DE2AC8">
            <w:pPr>
              <w:tabs>
                <w:tab w:val="left" w:pos="740"/>
                <w:tab w:val="left" w:pos="1452"/>
                <w:tab w:val="left" w:pos="4140"/>
                <w:tab w:val="left" w:pos="4230"/>
              </w:tabs>
              <w:spacing w:before="60" w:after="60" w:line="260" w:lineRule="exact"/>
              <w:rPr>
                <w:sz w:val="20"/>
                <w:szCs w:val="26"/>
                <w:lang w:val="de-CH"/>
              </w:rPr>
            </w:pPr>
            <w:r w:rsidRPr="00DE2AC8">
              <w:rPr>
                <w:sz w:val="20"/>
                <w:szCs w:val="26"/>
                <w:rtl/>
                <w:lang w:val="de-CH"/>
              </w:rPr>
              <w:t>البريد الإلكتروني:</w:t>
            </w:r>
            <w:r w:rsidR="004B7CE0">
              <w:rPr>
                <w:rFonts w:hint="cs"/>
                <w:sz w:val="20"/>
                <w:szCs w:val="26"/>
                <w:rtl/>
                <w:lang w:val="de-CH"/>
              </w:rPr>
              <w:t xml:space="preserve"> </w:t>
            </w:r>
            <w:r w:rsidRPr="00DE2AC8">
              <w:rPr>
                <w:sz w:val="20"/>
                <w:szCs w:val="26"/>
                <w:lang w:val="de-CH"/>
              </w:rPr>
              <w:t>steffen.mueller@vitroconnect.de</w:t>
            </w:r>
          </w:p>
        </w:tc>
      </w:tr>
    </w:tbl>
    <w:p w14:paraId="02BC969A" w14:textId="79A66A66" w:rsidR="00DE2AC8" w:rsidRDefault="00DE2AC8" w:rsidP="00DE2AC8">
      <w:pPr>
        <w:rPr>
          <w:rtl/>
        </w:rPr>
      </w:pPr>
    </w:p>
    <w:p w14:paraId="004CCE7C" w14:textId="77777777" w:rsidR="0025709D" w:rsidRDefault="0025709D" w:rsidP="00DE2AC8">
      <w:pPr>
        <w:rPr>
          <w:rtl/>
        </w:rPr>
      </w:pPr>
    </w:p>
    <w:p w14:paraId="1092FACF" w14:textId="77777777" w:rsidR="00DE2AC8" w:rsidRPr="00D4454E" w:rsidRDefault="00DE2AC8" w:rsidP="00DE2AC8">
      <w:pPr>
        <w:pStyle w:val="Heading20"/>
        <w:rPr>
          <w:rtl/>
        </w:rPr>
      </w:pPr>
      <w:bookmarkStart w:id="292" w:name="_Hlk60734646"/>
      <w:bookmarkStart w:id="293" w:name="_Toc411249983"/>
      <w:bookmarkStart w:id="294" w:name="_Toc413754227"/>
      <w:bookmarkStart w:id="295" w:name="_Toc414264983"/>
      <w:bookmarkStart w:id="296" w:name="_Toc473649853"/>
      <w:bookmarkStart w:id="297" w:name="_Toc475622742"/>
      <w:bookmarkStart w:id="298" w:name="_Toc475623037"/>
      <w:bookmarkStart w:id="299" w:name="_Toc535844092"/>
      <w:bookmarkStart w:id="300" w:name="_Toc47692673"/>
      <w:bookmarkStart w:id="301" w:name="_Toc64533782"/>
      <w:bookmarkStart w:id="302" w:name="_Toc66179278"/>
      <w:bookmarkStart w:id="303" w:name="_Toc67324395"/>
      <w:bookmarkStart w:id="304" w:name="_Toc73716723"/>
      <w:bookmarkStart w:id="305" w:name="_Toc77327636"/>
      <w:bookmarkStart w:id="306" w:name="_Toc81484457"/>
      <w:bookmarkStart w:id="307" w:name="_Toc85191611"/>
      <w:bookmarkStart w:id="308" w:name="_Toc90457801"/>
      <w:bookmarkStart w:id="309" w:name="TOC_22A"/>
      <w:r w:rsidRPr="00D4454E">
        <w:rPr>
          <w:rFonts w:hint="cs"/>
          <w:rtl/>
        </w:rPr>
        <w:t xml:space="preserve">قائمة برموز نقاط التشوير الدولية </w:t>
      </w:r>
      <w:r w:rsidRPr="00D4454E">
        <w:t>(ISPC)</w:t>
      </w:r>
      <w:bookmarkEnd w:id="292"/>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309"/>
    <w:p w14:paraId="71AC9A1C" w14:textId="7649EA18" w:rsidR="00DE2AC8" w:rsidRDefault="00DE2AC8" w:rsidP="00DE2AC8">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26</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DE2AC8" w:rsidRPr="0051301D" w14:paraId="138A6EF4" w14:textId="77777777" w:rsidTr="001561E3">
        <w:trPr>
          <w:cantSplit/>
          <w:trHeight w:val="227"/>
          <w:jc w:val="center"/>
        </w:trPr>
        <w:tc>
          <w:tcPr>
            <w:tcW w:w="1886" w:type="dxa"/>
            <w:gridSpan w:val="2"/>
            <w:tcBorders>
              <w:top w:val="nil"/>
              <w:left w:val="nil"/>
              <w:bottom w:val="nil"/>
              <w:right w:val="nil"/>
            </w:tcBorders>
          </w:tcPr>
          <w:p w14:paraId="05A105E2" w14:textId="77777777" w:rsidR="00DE2AC8" w:rsidRPr="0051301D" w:rsidRDefault="00DE2AC8" w:rsidP="001561E3">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0D6B5D30" w14:textId="77777777" w:rsidR="00DE2AC8" w:rsidRPr="0051301D" w:rsidRDefault="00DE2AC8" w:rsidP="001561E3">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6AE2A2BF" w14:textId="77777777" w:rsidR="00DE2AC8" w:rsidRPr="0051301D" w:rsidRDefault="00DE2AC8" w:rsidP="001561E3">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DE2AC8" w:rsidRPr="0051301D" w14:paraId="7F632473" w14:textId="77777777" w:rsidTr="001561E3">
        <w:trPr>
          <w:cantSplit/>
          <w:trHeight w:val="227"/>
          <w:jc w:val="center"/>
        </w:trPr>
        <w:tc>
          <w:tcPr>
            <w:tcW w:w="943" w:type="dxa"/>
            <w:tcBorders>
              <w:top w:val="nil"/>
              <w:left w:val="nil"/>
              <w:bottom w:val="nil"/>
              <w:right w:val="nil"/>
            </w:tcBorders>
          </w:tcPr>
          <w:p w14:paraId="40CF39F7" w14:textId="77777777" w:rsidR="00DE2AC8" w:rsidRPr="0051301D" w:rsidRDefault="00DE2AC8" w:rsidP="001561E3">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68EFA2D4" w14:textId="77777777" w:rsidR="00DE2AC8" w:rsidRPr="0051301D" w:rsidRDefault="00DE2AC8" w:rsidP="001561E3">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4C4680A6" w14:textId="77777777" w:rsidR="00DE2AC8" w:rsidRPr="0051301D" w:rsidRDefault="00DE2AC8" w:rsidP="001561E3">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47C22DC8" w14:textId="77777777" w:rsidR="00DE2AC8" w:rsidRPr="0051301D" w:rsidRDefault="00DE2AC8" w:rsidP="001561E3">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DE2AC8" w:rsidRPr="000766BD" w14:paraId="02B494DF" w14:textId="77777777" w:rsidTr="001561E3">
        <w:trPr>
          <w:cantSplit/>
          <w:trHeight w:val="240"/>
        </w:trPr>
        <w:tc>
          <w:tcPr>
            <w:tcW w:w="9639" w:type="dxa"/>
            <w:gridSpan w:val="4"/>
            <w:tcBorders>
              <w:top w:val="single" w:sz="4" w:space="0" w:color="auto"/>
            </w:tcBorders>
            <w:shd w:val="clear" w:color="auto" w:fill="auto"/>
          </w:tcPr>
          <w:p w14:paraId="197A44F8" w14:textId="08666AA3" w:rsidR="00DE2AC8" w:rsidRPr="009F2751" w:rsidRDefault="00DE2AC8" w:rsidP="001561E3">
            <w:pPr>
              <w:pStyle w:val="Normalaftertitle0"/>
              <w:keepNext/>
              <w:tabs>
                <w:tab w:val="clear" w:pos="567"/>
                <w:tab w:val="clear" w:pos="1021"/>
                <w:tab w:val="clear" w:pos="1701"/>
                <w:tab w:val="clear" w:pos="2268"/>
                <w:tab w:val="right" w:pos="1303"/>
              </w:tabs>
              <w:bidi/>
              <w:spacing w:before="240" w:after="40" w:line="240" w:lineRule="exact"/>
              <w:rPr>
                <w:rFonts w:ascii="Calibri Bold" w:hAnsi="Calibri Bold" w:cs="Traditional Arabic"/>
                <w:b/>
                <w:bCs/>
                <w:sz w:val="22"/>
                <w:szCs w:val="30"/>
                <w:rtl/>
                <w:lang w:val="en-US" w:bidi="ar-EG"/>
              </w:rPr>
            </w:pPr>
            <w:r>
              <w:rPr>
                <w:rFonts w:ascii="Calibri Bold" w:hAnsi="Calibri Bold" w:cs="Traditional Arabic" w:hint="cs"/>
                <w:b/>
                <w:bCs/>
                <w:sz w:val="22"/>
                <w:szCs w:val="30"/>
                <w:rtl/>
              </w:rPr>
              <w:t xml:space="preserve">بوركينا فاصو   </w:t>
            </w:r>
            <w:r w:rsidRPr="009F2751">
              <w:rPr>
                <w:rFonts w:ascii="Calibri Bold" w:hAnsi="Calibri Bold" w:cs="Traditional Arabic"/>
                <w:b/>
                <w:bCs/>
                <w:sz w:val="22"/>
                <w:szCs w:val="30"/>
                <w:rtl/>
              </w:rPr>
              <w:tab/>
            </w:r>
            <w:r w:rsidRPr="009F2751">
              <w:rPr>
                <w:rFonts w:ascii="Calibri Bold" w:hAnsi="Calibri Bold" w:cs="Traditional Arabic"/>
                <w:b/>
                <w:bCs/>
                <w:sz w:val="22"/>
                <w:szCs w:val="30"/>
              </w:rPr>
              <w:t>ADD</w:t>
            </w:r>
          </w:p>
        </w:tc>
      </w:tr>
      <w:tr w:rsidR="00DE2AC8" w:rsidRPr="00E014CD" w14:paraId="2CAE6D7D" w14:textId="77777777" w:rsidTr="001561E3">
        <w:trPr>
          <w:cantSplit/>
          <w:trHeight w:val="240"/>
        </w:trPr>
        <w:tc>
          <w:tcPr>
            <w:tcW w:w="944" w:type="dxa"/>
            <w:shd w:val="clear" w:color="auto" w:fill="auto"/>
          </w:tcPr>
          <w:p w14:paraId="64BFDA05" w14:textId="011098F4" w:rsidR="00DE2AC8" w:rsidRPr="00130089" w:rsidRDefault="00DE2AC8" w:rsidP="00DE2AC8">
            <w:pPr>
              <w:pStyle w:val="StyleTabletextLeft"/>
              <w:bidi/>
              <w:spacing w:before="20" w:after="20" w:line="260" w:lineRule="exact"/>
            </w:pPr>
            <w:r w:rsidRPr="00BE496A">
              <w:t>6-026-7</w:t>
            </w:r>
          </w:p>
        </w:tc>
        <w:tc>
          <w:tcPr>
            <w:tcW w:w="943" w:type="dxa"/>
            <w:shd w:val="clear" w:color="auto" w:fill="auto"/>
          </w:tcPr>
          <w:p w14:paraId="2F1BD5B3" w14:textId="4C2E66F9" w:rsidR="00DE2AC8" w:rsidRPr="00130089" w:rsidRDefault="00DE2AC8" w:rsidP="00DE2AC8">
            <w:pPr>
              <w:pStyle w:val="StyleTabletextLeft"/>
              <w:bidi/>
              <w:spacing w:before="20" w:after="20" w:line="260" w:lineRule="exact"/>
            </w:pPr>
            <w:r w:rsidRPr="00BE496A">
              <w:t>12503</w:t>
            </w:r>
          </w:p>
        </w:tc>
        <w:tc>
          <w:tcPr>
            <w:tcW w:w="3082" w:type="dxa"/>
            <w:shd w:val="clear" w:color="auto" w:fill="auto"/>
          </w:tcPr>
          <w:p w14:paraId="59E20360" w14:textId="4C58D72E" w:rsidR="00DE2AC8" w:rsidRPr="00130089" w:rsidRDefault="00DE2AC8" w:rsidP="00DE2AC8">
            <w:pPr>
              <w:pStyle w:val="StyleTabletextLeft"/>
              <w:bidi/>
              <w:spacing w:before="20" w:after="20" w:line="260" w:lineRule="exact"/>
            </w:pPr>
            <w:r w:rsidRPr="00BE496A">
              <w:t>Complexe technique Moov-</w:t>
            </w:r>
            <w:proofErr w:type="spellStart"/>
            <w:r w:rsidRPr="00BE496A">
              <w:t>Africa</w:t>
            </w:r>
            <w:proofErr w:type="spellEnd"/>
            <w:r w:rsidRPr="00BE496A">
              <w:t xml:space="preserve"> de ZAD, OUAGADOUGOU</w:t>
            </w:r>
          </w:p>
        </w:tc>
        <w:tc>
          <w:tcPr>
            <w:tcW w:w="4670" w:type="dxa"/>
          </w:tcPr>
          <w:p w14:paraId="4EA8616D" w14:textId="5196210A" w:rsidR="00DE2AC8" w:rsidRPr="00130089" w:rsidRDefault="00DE2AC8" w:rsidP="00DE2AC8">
            <w:pPr>
              <w:pStyle w:val="StyleTabletextLeft"/>
              <w:bidi/>
              <w:spacing w:before="20" w:after="20" w:line="260" w:lineRule="exact"/>
            </w:pPr>
            <w:r w:rsidRPr="00BE496A">
              <w:t>ONATEL S.A.</w:t>
            </w:r>
          </w:p>
        </w:tc>
      </w:tr>
    </w:tbl>
    <w:p w14:paraId="62363CC3" w14:textId="77777777" w:rsidR="00DE2AC8" w:rsidRPr="00D4454E" w:rsidRDefault="00DE2AC8" w:rsidP="00DE2AC8">
      <w:pPr>
        <w:rPr>
          <w:rFonts w:eastAsia="SimSun"/>
          <w:rtl/>
          <w:lang w:bidi="ar-EG"/>
        </w:rPr>
      </w:pPr>
      <w:r w:rsidRPr="00D4454E">
        <w:rPr>
          <w:rFonts w:eastAsia="SimSun" w:hint="cs"/>
          <w:rtl/>
          <w:lang w:bidi="ar-EG"/>
        </w:rPr>
        <w:t>__________</w:t>
      </w:r>
    </w:p>
    <w:p w14:paraId="55C5E92B" w14:textId="77777777" w:rsidR="00DE2AC8" w:rsidRDefault="00DE2AC8" w:rsidP="00DE2AC8">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7D163A46" w14:textId="5B4C362D" w:rsidR="00DE2AC8" w:rsidRDefault="00DE2AC8" w:rsidP="00DE2AC8">
      <w:pPr>
        <w:rPr>
          <w:rtl/>
          <w:lang w:val="fr-CH"/>
        </w:rPr>
      </w:pPr>
      <w:r>
        <w:rPr>
          <w:rtl/>
          <w:lang w:val="fr-CH"/>
        </w:rPr>
        <w:br w:type="page"/>
      </w:r>
    </w:p>
    <w:p w14:paraId="783D6E6C" w14:textId="71A57E1F" w:rsidR="00CA703B" w:rsidRDefault="00CA703B" w:rsidP="00CA703B">
      <w:pPr>
        <w:pStyle w:val="Heading20"/>
      </w:pPr>
      <w:bookmarkStart w:id="310" w:name="_Toc525200615"/>
      <w:bookmarkStart w:id="311" w:name="_Toc33093028"/>
      <w:bookmarkStart w:id="312" w:name="_Toc45706398"/>
      <w:bookmarkStart w:id="313" w:name="_Toc53732632"/>
      <w:bookmarkStart w:id="314" w:name="_Toc57017140"/>
      <w:bookmarkStart w:id="315" w:name="_Toc67324396"/>
      <w:bookmarkStart w:id="316" w:name="_Toc73716724"/>
      <w:bookmarkStart w:id="317" w:name="_Toc77327637"/>
      <w:bookmarkStart w:id="318" w:name="_Toc81484458"/>
      <w:bookmarkStart w:id="319" w:name="_Toc85191612"/>
      <w:bookmarkStart w:id="320" w:name="_Toc90457802"/>
      <w:bookmarkEnd w:id="139"/>
      <w:bookmarkEnd w:id="140"/>
      <w:bookmarkEnd w:id="199"/>
      <w:bookmarkEnd w:id="200"/>
      <w:bookmarkEnd w:id="246"/>
      <w:bookmarkEnd w:id="247"/>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310"/>
      <w:bookmarkEnd w:id="311"/>
      <w:bookmarkEnd w:id="312"/>
      <w:bookmarkEnd w:id="313"/>
      <w:bookmarkEnd w:id="314"/>
      <w:bookmarkEnd w:id="315"/>
      <w:bookmarkEnd w:id="316"/>
      <w:bookmarkEnd w:id="317"/>
      <w:bookmarkEnd w:id="318"/>
      <w:bookmarkEnd w:id="319"/>
      <w:bookmarkEnd w:id="320"/>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4567B93D" w14:textId="04DD2675" w:rsidR="00AD78CA" w:rsidRDefault="00CA703B" w:rsidP="0007476F">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1104D0">
        <w:rPr>
          <w:rFonts w:eastAsia="SimSun"/>
          <w:lang w:bidi="ar-EG"/>
        </w:rPr>
        <w:t>1</w:t>
      </w:r>
      <w:r>
        <w:rPr>
          <w:rFonts w:eastAsia="SimSun"/>
          <w:lang w:bidi="ar-EG"/>
        </w:rPr>
        <w:t>.</w:t>
      </w:r>
      <w:r w:rsidR="00DE2AC8">
        <w:rPr>
          <w:rFonts w:eastAsia="SimSun"/>
          <w:lang w:bidi="ar-EG"/>
        </w:rPr>
        <w:t>XI</w:t>
      </w:r>
      <w:r w:rsidR="0053537C">
        <w:rPr>
          <w:rFonts w:eastAsia="SimSun"/>
          <w:lang w:bidi="ar-EG"/>
        </w:rPr>
        <w:t>.</w:t>
      </w:r>
      <w:r w:rsidR="00C96360">
        <w:rPr>
          <w:rFonts w:eastAsia="SimSun"/>
          <w:lang w:bidi="ar-EG"/>
        </w:rPr>
        <w:t>15</w:t>
      </w:r>
      <w:r>
        <w:rPr>
          <w:rFonts w:eastAsia="SimSun"/>
          <w:rtl/>
          <w:lang w:bidi="ar-EG"/>
        </w:rPr>
        <w:t xml:space="preserve"> قامت البلدان/المناطق الجغرافية</w:t>
      </w:r>
      <w:r w:rsidR="00EC054C">
        <w:rPr>
          <w:rFonts w:eastAsia="SimSun" w:hint="cs"/>
          <w:rtl/>
          <w:lang w:bidi="ar-EG"/>
        </w:rPr>
        <w:t xml:space="preserve"> </w:t>
      </w:r>
      <w:r w:rsidR="00EC054C">
        <w:rPr>
          <w:rFonts w:eastAsia="SimSun"/>
          <w:rtl/>
          <w:lang w:bidi="ar-EG"/>
        </w:rPr>
        <w:t>التالية</w:t>
      </w:r>
      <w:r>
        <w:rPr>
          <w:rFonts w:eastAsia="SimSun"/>
          <w:rtl/>
          <w:lang w:bidi="ar-EG"/>
        </w:rPr>
        <w:t xml:space="preserve">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DE2AC8" w14:paraId="732888FE" w14:textId="77777777" w:rsidTr="00091190">
        <w:trPr>
          <w:jc w:val="center"/>
        </w:trPr>
        <w:tc>
          <w:tcPr>
            <w:tcW w:w="5077" w:type="dxa"/>
            <w:hideMark/>
          </w:tcPr>
          <w:p w14:paraId="0EC509EE" w14:textId="77777777" w:rsidR="00CA703B" w:rsidRPr="00DE2AC8" w:rsidRDefault="00CA703B" w:rsidP="00DE2AC8">
            <w:pPr>
              <w:spacing w:before="60" w:after="60" w:line="300" w:lineRule="exact"/>
              <w:jc w:val="center"/>
              <w:rPr>
                <w:rFonts w:eastAsia="SimSun"/>
                <w:i/>
                <w:iCs/>
                <w:rtl/>
                <w:lang w:val="en-GB" w:eastAsia="zh-CN" w:bidi="ar-EG"/>
              </w:rPr>
            </w:pPr>
            <w:r w:rsidRPr="00DE2AC8">
              <w:rPr>
                <w:rFonts w:eastAsia="SimSun"/>
                <w:i/>
                <w:iCs/>
                <w:rtl/>
                <w:lang w:val="en-GB" w:eastAsia="zh-CN"/>
              </w:rPr>
              <w:t>البلد</w:t>
            </w:r>
            <w:r w:rsidRPr="00DE2AC8">
              <w:rPr>
                <w:rFonts w:eastAsia="SimSun"/>
                <w:i/>
                <w:iCs/>
                <w:rtl/>
                <w:lang w:val="en-GB" w:eastAsia="zh-CN" w:bidi="ar-EG"/>
              </w:rPr>
              <w:t>/المنطقة الجغرافية</w:t>
            </w:r>
          </w:p>
        </w:tc>
        <w:tc>
          <w:tcPr>
            <w:tcW w:w="2626" w:type="dxa"/>
            <w:hideMark/>
          </w:tcPr>
          <w:p w14:paraId="381AB1EC" w14:textId="77777777" w:rsidR="00CA703B" w:rsidRPr="00DE2AC8" w:rsidRDefault="00CA703B" w:rsidP="00DE2AC8">
            <w:pPr>
              <w:spacing w:before="60" w:after="60" w:line="300" w:lineRule="exact"/>
              <w:jc w:val="center"/>
              <w:rPr>
                <w:rFonts w:eastAsia="SimSun"/>
                <w:i/>
                <w:iCs/>
                <w:lang w:eastAsia="zh-CN"/>
              </w:rPr>
            </w:pPr>
            <w:r w:rsidRPr="00DE2AC8">
              <w:rPr>
                <w:rFonts w:eastAsia="SimSun"/>
                <w:i/>
                <w:iCs/>
                <w:rtl/>
                <w:lang w:val="en-GB" w:eastAsia="zh-CN"/>
              </w:rPr>
              <w:t xml:space="preserve">الرمز الدليلي للبلد </w:t>
            </w:r>
            <w:r w:rsidRPr="00DE2AC8">
              <w:rPr>
                <w:rFonts w:eastAsia="SimSun"/>
                <w:i/>
                <w:iCs/>
                <w:lang w:eastAsia="zh-CN"/>
              </w:rPr>
              <w:t>(CC)</w:t>
            </w:r>
          </w:p>
        </w:tc>
      </w:tr>
      <w:tr w:rsidR="00DE2AC8" w:rsidRPr="00DE2AC8" w14:paraId="6FA8D591" w14:textId="77777777" w:rsidTr="00091190">
        <w:trPr>
          <w:jc w:val="center"/>
        </w:trPr>
        <w:tc>
          <w:tcPr>
            <w:tcW w:w="5077" w:type="dxa"/>
          </w:tcPr>
          <w:p w14:paraId="1035815F" w14:textId="5123F6DA" w:rsidR="00DE2AC8" w:rsidRPr="00DE2AC8" w:rsidRDefault="00DE2AC8" w:rsidP="00DE2AC8">
            <w:pPr>
              <w:spacing w:before="60" w:after="60" w:line="300" w:lineRule="exact"/>
              <w:rPr>
                <w:rtl/>
              </w:rPr>
            </w:pPr>
            <w:r w:rsidRPr="00DE2AC8">
              <w:rPr>
                <w:rFonts w:hint="cs"/>
                <w:rtl/>
              </w:rPr>
              <w:t>جورجيا</w:t>
            </w:r>
          </w:p>
        </w:tc>
        <w:tc>
          <w:tcPr>
            <w:tcW w:w="2626" w:type="dxa"/>
          </w:tcPr>
          <w:p w14:paraId="6FB0E0B1" w14:textId="2A94A612" w:rsidR="00DE2AC8" w:rsidRPr="00DE2AC8" w:rsidRDefault="00DE2AC8" w:rsidP="00DE2AC8">
            <w:pPr>
              <w:pStyle w:val="TableText0"/>
              <w:bidi/>
              <w:spacing w:before="60" w:after="60" w:line="300" w:lineRule="exact"/>
              <w:jc w:val="center"/>
              <w:rPr>
                <w:rFonts w:eastAsia="SimSun"/>
                <w:sz w:val="22"/>
                <w:szCs w:val="30"/>
                <w:lang w:val="en-US"/>
              </w:rPr>
            </w:pPr>
            <w:r w:rsidRPr="00DE2AC8">
              <w:rPr>
                <w:rFonts w:eastAsia="SimSun"/>
                <w:sz w:val="22"/>
                <w:szCs w:val="30"/>
              </w:rPr>
              <w:t>+995</w:t>
            </w:r>
          </w:p>
        </w:tc>
      </w:tr>
      <w:tr w:rsidR="00DE2AC8" w:rsidRPr="00DE2AC8" w14:paraId="52542D25" w14:textId="77777777" w:rsidTr="00091190">
        <w:trPr>
          <w:jc w:val="center"/>
        </w:trPr>
        <w:tc>
          <w:tcPr>
            <w:tcW w:w="5077" w:type="dxa"/>
          </w:tcPr>
          <w:p w14:paraId="05CC000F" w14:textId="60C42C57" w:rsidR="00DE2AC8" w:rsidRPr="00DE2AC8" w:rsidRDefault="00DE2AC8" w:rsidP="00DE2AC8">
            <w:pPr>
              <w:spacing w:before="60" w:after="60" w:line="300" w:lineRule="exact"/>
              <w:rPr>
                <w:rtl/>
              </w:rPr>
            </w:pPr>
            <w:r w:rsidRPr="00DE2AC8">
              <w:rPr>
                <w:rFonts w:hint="cs"/>
                <w:rtl/>
              </w:rPr>
              <w:t>مالطة</w:t>
            </w:r>
          </w:p>
        </w:tc>
        <w:tc>
          <w:tcPr>
            <w:tcW w:w="2626" w:type="dxa"/>
          </w:tcPr>
          <w:p w14:paraId="7E2AFDB6" w14:textId="413301EF" w:rsidR="00DE2AC8" w:rsidRPr="00DE2AC8" w:rsidRDefault="00DE2AC8" w:rsidP="00DE2AC8">
            <w:pPr>
              <w:pStyle w:val="TableText0"/>
              <w:bidi/>
              <w:spacing w:before="60" w:after="60" w:line="300" w:lineRule="exact"/>
              <w:jc w:val="center"/>
              <w:rPr>
                <w:rFonts w:eastAsia="SimSun"/>
                <w:sz w:val="22"/>
                <w:szCs w:val="30"/>
                <w:rtl/>
                <w:lang w:bidi="ar-EG"/>
              </w:rPr>
            </w:pPr>
            <w:r w:rsidRPr="00DE2AC8">
              <w:rPr>
                <w:rFonts w:eastAsia="SimSun"/>
                <w:sz w:val="22"/>
                <w:szCs w:val="30"/>
              </w:rPr>
              <w:t>+356</w:t>
            </w:r>
          </w:p>
        </w:tc>
      </w:tr>
      <w:tr w:rsidR="00DE2AC8" w:rsidRPr="00DE2AC8" w14:paraId="2D8C617E" w14:textId="77777777" w:rsidTr="00091190">
        <w:trPr>
          <w:jc w:val="center"/>
        </w:trPr>
        <w:tc>
          <w:tcPr>
            <w:tcW w:w="5077" w:type="dxa"/>
          </w:tcPr>
          <w:p w14:paraId="518DB497" w14:textId="1DD56CB1" w:rsidR="00DE2AC8" w:rsidRPr="00DE2AC8" w:rsidRDefault="00DE2AC8" w:rsidP="00DE2AC8">
            <w:pPr>
              <w:spacing w:before="60" w:after="60" w:line="300" w:lineRule="exact"/>
              <w:rPr>
                <w:rtl/>
              </w:rPr>
            </w:pPr>
            <w:r w:rsidRPr="00DE2AC8">
              <w:rPr>
                <w:rFonts w:hint="cs"/>
                <w:rtl/>
              </w:rPr>
              <w:t>المغرب</w:t>
            </w:r>
          </w:p>
        </w:tc>
        <w:tc>
          <w:tcPr>
            <w:tcW w:w="2626" w:type="dxa"/>
          </w:tcPr>
          <w:p w14:paraId="4455E058" w14:textId="5CDE08DC" w:rsidR="00DE2AC8" w:rsidRPr="00DE2AC8" w:rsidRDefault="00DE2AC8" w:rsidP="00DE2AC8">
            <w:pPr>
              <w:pStyle w:val="TableText0"/>
              <w:bidi/>
              <w:spacing w:before="60" w:after="60" w:line="300" w:lineRule="exact"/>
              <w:jc w:val="center"/>
              <w:rPr>
                <w:rFonts w:eastAsia="SimSun"/>
                <w:sz w:val="22"/>
                <w:szCs w:val="30"/>
              </w:rPr>
            </w:pPr>
            <w:r w:rsidRPr="00DE2AC8">
              <w:rPr>
                <w:rFonts w:eastAsia="SimSun"/>
                <w:sz w:val="22"/>
                <w:szCs w:val="30"/>
              </w:rPr>
              <w:t>+212</w:t>
            </w:r>
          </w:p>
        </w:tc>
      </w:tr>
      <w:tr w:rsidR="00DE2AC8" w:rsidRPr="00DE2AC8" w14:paraId="17F89EAE" w14:textId="77777777" w:rsidTr="00091190">
        <w:trPr>
          <w:jc w:val="center"/>
        </w:trPr>
        <w:tc>
          <w:tcPr>
            <w:tcW w:w="5077" w:type="dxa"/>
          </w:tcPr>
          <w:p w14:paraId="681B3E49" w14:textId="00EB0396" w:rsidR="00DE2AC8" w:rsidRPr="00DE2AC8" w:rsidRDefault="00DE2AC8" w:rsidP="00DE2AC8">
            <w:pPr>
              <w:spacing w:before="60" w:after="60" w:line="300" w:lineRule="exact"/>
              <w:rPr>
                <w:rtl/>
              </w:rPr>
            </w:pPr>
            <w:r w:rsidRPr="00DE2AC8">
              <w:rPr>
                <w:rtl/>
              </w:rPr>
              <w:t>فانواتو</w:t>
            </w:r>
          </w:p>
        </w:tc>
        <w:tc>
          <w:tcPr>
            <w:tcW w:w="2626" w:type="dxa"/>
          </w:tcPr>
          <w:p w14:paraId="7831578C" w14:textId="4D06D45C" w:rsidR="00DE2AC8" w:rsidRPr="00DE2AC8" w:rsidRDefault="00DE2AC8" w:rsidP="00DE2AC8">
            <w:pPr>
              <w:pStyle w:val="TableText0"/>
              <w:bidi/>
              <w:spacing w:before="60" w:after="60" w:line="300" w:lineRule="exact"/>
              <w:jc w:val="center"/>
              <w:rPr>
                <w:rFonts w:eastAsia="SimSun"/>
                <w:sz w:val="22"/>
                <w:szCs w:val="30"/>
              </w:rPr>
            </w:pPr>
            <w:r w:rsidRPr="00DE2AC8">
              <w:rPr>
                <w:rFonts w:eastAsia="SimSun"/>
                <w:sz w:val="22"/>
                <w:szCs w:val="30"/>
              </w:rPr>
              <w:t>+678</w:t>
            </w:r>
          </w:p>
        </w:tc>
      </w:tr>
    </w:tbl>
    <w:p w14:paraId="77C3123E" w14:textId="77777777" w:rsidR="00CA703B" w:rsidRPr="00091190" w:rsidRDefault="00CA703B" w:rsidP="007C4121">
      <w:pPr>
        <w:rPr>
          <w:sz w:val="2"/>
          <w:szCs w:val="2"/>
          <w:rtl/>
          <w:lang w:val="de-CH"/>
        </w:rPr>
      </w:pPr>
    </w:p>
    <w:sectPr w:rsidR="00CA703B" w:rsidRPr="0009119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210DA7FC"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C93FA6">
            <w:rPr>
              <w:color w:val="FFFFFF"/>
              <w:position w:val="4"/>
              <w:sz w:val="20"/>
              <w:szCs w:val="26"/>
            </w:rPr>
            <w:t>1234</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51DD30B4"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C93FA6">
            <w:rPr>
              <w:color w:val="FFFFFF"/>
              <w:position w:val="4"/>
              <w:sz w:val="20"/>
              <w:szCs w:val="26"/>
            </w:rPr>
            <w:t>1234</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0D3"/>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176"/>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2F1D"/>
    <w:rsid w:val="0003352E"/>
    <w:rsid w:val="000335F0"/>
    <w:rsid w:val="00033DD3"/>
    <w:rsid w:val="00033EDE"/>
    <w:rsid w:val="00033FBD"/>
    <w:rsid w:val="00034354"/>
    <w:rsid w:val="00034EA7"/>
    <w:rsid w:val="0003514B"/>
    <w:rsid w:val="00035CC9"/>
    <w:rsid w:val="00036946"/>
    <w:rsid w:val="00036AB6"/>
    <w:rsid w:val="00036B7D"/>
    <w:rsid w:val="00036C5B"/>
    <w:rsid w:val="00037B19"/>
    <w:rsid w:val="00037B70"/>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D8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223"/>
    <w:rsid w:val="00074752"/>
    <w:rsid w:val="0007476F"/>
    <w:rsid w:val="00074E36"/>
    <w:rsid w:val="00075196"/>
    <w:rsid w:val="000753FC"/>
    <w:rsid w:val="00075A12"/>
    <w:rsid w:val="00075A3F"/>
    <w:rsid w:val="00075EFF"/>
    <w:rsid w:val="000761C7"/>
    <w:rsid w:val="0007634C"/>
    <w:rsid w:val="00076F2A"/>
    <w:rsid w:val="00076F85"/>
    <w:rsid w:val="000773E0"/>
    <w:rsid w:val="00077AC8"/>
    <w:rsid w:val="00077B81"/>
    <w:rsid w:val="000807EC"/>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27C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6FB7"/>
    <w:rsid w:val="000C784C"/>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5F0"/>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57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CCF"/>
    <w:rsid w:val="0013523F"/>
    <w:rsid w:val="0013666C"/>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800"/>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6F40"/>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3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7BD"/>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E8F"/>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EB9"/>
    <w:rsid w:val="00217F08"/>
    <w:rsid w:val="002202B4"/>
    <w:rsid w:val="0022065A"/>
    <w:rsid w:val="002210EC"/>
    <w:rsid w:val="002212E1"/>
    <w:rsid w:val="0022188F"/>
    <w:rsid w:val="002227E0"/>
    <w:rsid w:val="002228EF"/>
    <w:rsid w:val="00223566"/>
    <w:rsid w:val="00224411"/>
    <w:rsid w:val="00224481"/>
    <w:rsid w:val="0022462C"/>
    <w:rsid w:val="00224C6B"/>
    <w:rsid w:val="002252A9"/>
    <w:rsid w:val="002254BA"/>
    <w:rsid w:val="00225AC3"/>
    <w:rsid w:val="00225B9D"/>
    <w:rsid w:val="00225C84"/>
    <w:rsid w:val="00227186"/>
    <w:rsid w:val="00227EF1"/>
    <w:rsid w:val="002307DE"/>
    <w:rsid w:val="00230B1A"/>
    <w:rsid w:val="00230DEB"/>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0739"/>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09D"/>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C3"/>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589"/>
    <w:rsid w:val="00294829"/>
    <w:rsid w:val="00294D29"/>
    <w:rsid w:val="00294F4F"/>
    <w:rsid w:val="002951F9"/>
    <w:rsid w:val="002953C1"/>
    <w:rsid w:val="002953CB"/>
    <w:rsid w:val="00295917"/>
    <w:rsid w:val="00296071"/>
    <w:rsid w:val="00296133"/>
    <w:rsid w:val="0029701D"/>
    <w:rsid w:val="002970AB"/>
    <w:rsid w:val="002973D4"/>
    <w:rsid w:val="00297A45"/>
    <w:rsid w:val="002A017F"/>
    <w:rsid w:val="002A0CFE"/>
    <w:rsid w:val="002A0D9D"/>
    <w:rsid w:val="002A0E6C"/>
    <w:rsid w:val="002A122C"/>
    <w:rsid w:val="002A12A8"/>
    <w:rsid w:val="002A18E5"/>
    <w:rsid w:val="002A1A33"/>
    <w:rsid w:val="002A1A6A"/>
    <w:rsid w:val="002A1D0D"/>
    <w:rsid w:val="002A1D88"/>
    <w:rsid w:val="002A223A"/>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35"/>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37D"/>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382"/>
    <w:rsid w:val="0036239A"/>
    <w:rsid w:val="003624EF"/>
    <w:rsid w:val="00363546"/>
    <w:rsid w:val="00363BD8"/>
    <w:rsid w:val="003640E3"/>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677"/>
    <w:rsid w:val="00377927"/>
    <w:rsid w:val="003779C9"/>
    <w:rsid w:val="00377C02"/>
    <w:rsid w:val="00380158"/>
    <w:rsid w:val="00380BE9"/>
    <w:rsid w:val="00380E47"/>
    <w:rsid w:val="003815E2"/>
    <w:rsid w:val="00381FAD"/>
    <w:rsid w:val="0038289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69A"/>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94C"/>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561"/>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B7CE0"/>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49C2"/>
    <w:rsid w:val="00505034"/>
    <w:rsid w:val="0050520D"/>
    <w:rsid w:val="0050536A"/>
    <w:rsid w:val="00505A76"/>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5B"/>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AB"/>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2F5C"/>
    <w:rsid w:val="005A367F"/>
    <w:rsid w:val="005A3A83"/>
    <w:rsid w:val="005A3DE2"/>
    <w:rsid w:val="005A43C7"/>
    <w:rsid w:val="005A4459"/>
    <w:rsid w:val="005A4AE5"/>
    <w:rsid w:val="005A5825"/>
    <w:rsid w:val="005A6089"/>
    <w:rsid w:val="005A64D0"/>
    <w:rsid w:val="005A6657"/>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5B4C"/>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48B"/>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087"/>
    <w:rsid w:val="006255F6"/>
    <w:rsid w:val="00625CFF"/>
    <w:rsid w:val="00626E66"/>
    <w:rsid w:val="00627826"/>
    <w:rsid w:val="00627CB1"/>
    <w:rsid w:val="00627E51"/>
    <w:rsid w:val="00630994"/>
    <w:rsid w:val="00631843"/>
    <w:rsid w:val="006331C5"/>
    <w:rsid w:val="0063323A"/>
    <w:rsid w:val="0063419E"/>
    <w:rsid w:val="006341F0"/>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3FF9"/>
    <w:rsid w:val="00684526"/>
    <w:rsid w:val="0068453C"/>
    <w:rsid w:val="006845F5"/>
    <w:rsid w:val="00684C45"/>
    <w:rsid w:val="00685188"/>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425"/>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124"/>
    <w:rsid w:val="006F3239"/>
    <w:rsid w:val="006F3551"/>
    <w:rsid w:val="006F3E34"/>
    <w:rsid w:val="006F3ED8"/>
    <w:rsid w:val="006F44FF"/>
    <w:rsid w:val="006F4E72"/>
    <w:rsid w:val="006F5F56"/>
    <w:rsid w:val="006F6022"/>
    <w:rsid w:val="006F672E"/>
    <w:rsid w:val="006F6959"/>
    <w:rsid w:val="006F70BF"/>
    <w:rsid w:val="00700135"/>
    <w:rsid w:val="007002C0"/>
    <w:rsid w:val="007004D9"/>
    <w:rsid w:val="00700B40"/>
    <w:rsid w:val="00701042"/>
    <w:rsid w:val="007013EC"/>
    <w:rsid w:val="00701541"/>
    <w:rsid w:val="00701909"/>
    <w:rsid w:val="0070271C"/>
    <w:rsid w:val="00702A15"/>
    <w:rsid w:val="00702B4E"/>
    <w:rsid w:val="00702C51"/>
    <w:rsid w:val="00702ED9"/>
    <w:rsid w:val="0070475C"/>
    <w:rsid w:val="00704971"/>
    <w:rsid w:val="00704CA3"/>
    <w:rsid w:val="00704E1D"/>
    <w:rsid w:val="00704FCB"/>
    <w:rsid w:val="00705299"/>
    <w:rsid w:val="00705DDB"/>
    <w:rsid w:val="007061CB"/>
    <w:rsid w:val="00706462"/>
    <w:rsid w:val="00706786"/>
    <w:rsid w:val="00706B2E"/>
    <w:rsid w:val="007073E0"/>
    <w:rsid w:val="0070742C"/>
    <w:rsid w:val="007076CB"/>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5FD9"/>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3FE"/>
    <w:rsid w:val="007C7459"/>
    <w:rsid w:val="007C765A"/>
    <w:rsid w:val="007D0F54"/>
    <w:rsid w:val="007D13DB"/>
    <w:rsid w:val="007D1A89"/>
    <w:rsid w:val="007D229C"/>
    <w:rsid w:val="007D22F7"/>
    <w:rsid w:val="007D2509"/>
    <w:rsid w:val="007D2E48"/>
    <w:rsid w:val="007D31AE"/>
    <w:rsid w:val="007D38FB"/>
    <w:rsid w:val="007D3C53"/>
    <w:rsid w:val="007D3E7B"/>
    <w:rsid w:val="007D4481"/>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8CA"/>
    <w:rsid w:val="007F1171"/>
    <w:rsid w:val="007F118F"/>
    <w:rsid w:val="007F129E"/>
    <w:rsid w:val="007F14B8"/>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932"/>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991"/>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2BA7"/>
    <w:rsid w:val="008537B6"/>
    <w:rsid w:val="008540D7"/>
    <w:rsid w:val="0085431C"/>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602"/>
    <w:rsid w:val="00875904"/>
    <w:rsid w:val="00875F3A"/>
    <w:rsid w:val="0087754C"/>
    <w:rsid w:val="008802F5"/>
    <w:rsid w:val="0088034C"/>
    <w:rsid w:val="00880482"/>
    <w:rsid w:val="008806CF"/>
    <w:rsid w:val="008808A0"/>
    <w:rsid w:val="00880A60"/>
    <w:rsid w:val="00881347"/>
    <w:rsid w:val="00881395"/>
    <w:rsid w:val="00881B6B"/>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12"/>
    <w:rsid w:val="00887AB8"/>
    <w:rsid w:val="00890A27"/>
    <w:rsid w:val="00891169"/>
    <w:rsid w:val="00891D16"/>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B84"/>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AA5"/>
    <w:rsid w:val="00904EBA"/>
    <w:rsid w:val="009051EC"/>
    <w:rsid w:val="009052A2"/>
    <w:rsid w:val="009052AA"/>
    <w:rsid w:val="009058C8"/>
    <w:rsid w:val="0090604F"/>
    <w:rsid w:val="009063EE"/>
    <w:rsid w:val="0090658B"/>
    <w:rsid w:val="00906CD6"/>
    <w:rsid w:val="00906FB6"/>
    <w:rsid w:val="00907897"/>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43A"/>
    <w:rsid w:val="009237FF"/>
    <w:rsid w:val="0092388C"/>
    <w:rsid w:val="00924488"/>
    <w:rsid w:val="00924CD9"/>
    <w:rsid w:val="009250CC"/>
    <w:rsid w:val="00925EAF"/>
    <w:rsid w:val="00925F90"/>
    <w:rsid w:val="009267CA"/>
    <w:rsid w:val="00926E75"/>
    <w:rsid w:val="00927DC3"/>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4C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444"/>
    <w:rsid w:val="00964CC5"/>
    <w:rsid w:val="00966E19"/>
    <w:rsid w:val="0096703D"/>
    <w:rsid w:val="00967A7F"/>
    <w:rsid w:val="00967B27"/>
    <w:rsid w:val="00967C00"/>
    <w:rsid w:val="00967EDC"/>
    <w:rsid w:val="0097016F"/>
    <w:rsid w:val="00970BF8"/>
    <w:rsid w:val="00970FA4"/>
    <w:rsid w:val="009710F2"/>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77C88"/>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47A"/>
    <w:rsid w:val="00995552"/>
    <w:rsid w:val="00995BA4"/>
    <w:rsid w:val="00996884"/>
    <w:rsid w:val="00996B2F"/>
    <w:rsid w:val="00996C96"/>
    <w:rsid w:val="00997074"/>
    <w:rsid w:val="0099731F"/>
    <w:rsid w:val="0099752B"/>
    <w:rsid w:val="00997BB1"/>
    <w:rsid w:val="00997C53"/>
    <w:rsid w:val="009A0149"/>
    <w:rsid w:val="009A0623"/>
    <w:rsid w:val="009A0A14"/>
    <w:rsid w:val="009A11D2"/>
    <w:rsid w:val="009A17AD"/>
    <w:rsid w:val="009A17CE"/>
    <w:rsid w:val="009A19A3"/>
    <w:rsid w:val="009A1B08"/>
    <w:rsid w:val="009A1B7A"/>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49AB"/>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2751"/>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9F7A19"/>
    <w:rsid w:val="00A00540"/>
    <w:rsid w:val="00A005E9"/>
    <w:rsid w:val="00A006A7"/>
    <w:rsid w:val="00A00F10"/>
    <w:rsid w:val="00A01116"/>
    <w:rsid w:val="00A0173E"/>
    <w:rsid w:val="00A022C1"/>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3C7"/>
    <w:rsid w:val="00A1581D"/>
    <w:rsid w:val="00A1584E"/>
    <w:rsid w:val="00A15938"/>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1EFC"/>
    <w:rsid w:val="00A3237C"/>
    <w:rsid w:val="00A3241C"/>
    <w:rsid w:val="00A32818"/>
    <w:rsid w:val="00A32B1D"/>
    <w:rsid w:val="00A3309C"/>
    <w:rsid w:val="00A34342"/>
    <w:rsid w:val="00A3451F"/>
    <w:rsid w:val="00A3541F"/>
    <w:rsid w:val="00A35532"/>
    <w:rsid w:val="00A35998"/>
    <w:rsid w:val="00A36006"/>
    <w:rsid w:val="00A36268"/>
    <w:rsid w:val="00A36525"/>
    <w:rsid w:val="00A36562"/>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382"/>
    <w:rsid w:val="00A74919"/>
    <w:rsid w:val="00A74B8C"/>
    <w:rsid w:val="00A75DA2"/>
    <w:rsid w:val="00A764A4"/>
    <w:rsid w:val="00A76554"/>
    <w:rsid w:val="00A7714E"/>
    <w:rsid w:val="00A7766F"/>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B61"/>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A2B"/>
    <w:rsid w:val="00AE3834"/>
    <w:rsid w:val="00AE3EE6"/>
    <w:rsid w:val="00AE3EFB"/>
    <w:rsid w:val="00AE49E8"/>
    <w:rsid w:val="00AE530A"/>
    <w:rsid w:val="00AE58C4"/>
    <w:rsid w:val="00AE5DE1"/>
    <w:rsid w:val="00AE68F4"/>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0A68"/>
    <w:rsid w:val="00B00FEA"/>
    <w:rsid w:val="00B0106B"/>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0B4"/>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27F53"/>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A76"/>
    <w:rsid w:val="00B80E6D"/>
    <w:rsid w:val="00B810A6"/>
    <w:rsid w:val="00B812C8"/>
    <w:rsid w:val="00B8135C"/>
    <w:rsid w:val="00B81513"/>
    <w:rsid w:val="00B815BF"/>
    <w:rsid w:val="00B8181E"/>
    <w:rsid w:val="00B81CB5"/>
    <w:rsid w:val="00B82EB8"/>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092"/>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2B2C"/>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4A4"/>
    <w:rsid w:val="00BD25C6"/>
    <w:rsid w:val="00BD2ABA"/>
    <w:rsid w:val="00BD2D40"/>
    <w:rsid w:val="00BD3332"/>
    <w:rsid w:val="00BD46D6"/>
    <w:rsid w:val="00BD47A0"/>
    <w:rsid w:val="00BD5607"/>
    <w:rsid w:val="00BD569F"/>
    <w:rsid w:val="00BD5777"/>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4836"/>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5AA"/>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B34"/>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3FA6"/>
    <w:rsid w:val="00C94DFA"/>
    <w:rsid w:val="00C95247"/>
    <w:rsid w:val="00C95580"/>
    <w:rsid w:val="00C959AA"/>
    <w:rsid w:val="00C95CAC"/>
    <w:rsid w:val="00C96048"/>
    <w:rsid w:val="00C961D5"/>
    <w:rsid w:val="00C96360"/>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D28"/>
    <w:rsid w:val="00CA68A1"/>
    <w:rsid w:val="00CA6A09"/>
    <w:rsid w:val="00CA703B"/>
    <w:rsid w:val="00CA7B1D"/>
    <w:rsid w:val="00CA7D7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3CDB"/>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19"/>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9EE"/>
    <w:rsid w:val="00CD7CF3"/>
    <w:rsid w:val="00CE028D"/>
    <w:rsid w:val="00CE0905"/>
    <w:rsid w:val="00CE0C7D"/>
    <w:rsid w:val="00CE0E68"/>
    <w:rsid w:val="00CE117A"/>
    <w:rsid w:val="00CE1B40"/>
    <w:rsid w:val="00CE1CAF"/>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907"/>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71"/>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32A5"/>
    <w:rsid w:val="00D941C7"/>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3D4"/>
    <w:rsid w:val="00DA24A0"/>
    <w:rsid w:val="00DA2613"/>
    <w:rsid w:val="00DA346D"/>
    <w:rsid w:val="00DA353F"/>
    <w:rsid w:val="00DA3AF4"/>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AC8"/>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611F"/>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922"/>
    <w:rsid w:val="00E13923"/>
    <w:rsid w:val="00E13D3D"/>
    <w:rsid w:val="00E14CF9"/>
    <w:rsid w:val="00E15146"/>
    <w:rsid w:val="00E1517D"/>
    <w:rsid w:val="00E15B71"/>
    <w:rsid w:val="00E160A7"/>
    <w:rsid w:val="00E165DE"/>
    <w:rsid w:val="00E168A3"/>
    <w:rsid w:val="00E16A37"/>
    <w:rsid w:val="00E16F77"/>
    <w:rsid w:val="00E17142"/>
    <w:rsid w:val="00E2050D"/>
    <w:rsid w:val="00E20E7C"/>
    <w:rsid w:val="00E21ABA"/>
    <w:rsid w:val="00E2241F"/>
    <w:rsid w:val="00E224C1"/>
    <w:rsid w:val="00E229F7"/>
    <w:rsid w:val="00E22B66"/>
    <w:rsid w:val="00E23325"/>
    <w:rsid w:val="00E239C8"/>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B2A"/>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8FC"/>
    <w:rsid w:val="00E669C9"/>
    <w:rsid w:val="00E6762D"/>
    <w:rsid w:val="00E679E9"/>
    <w:rsid w:val="00E67A4F"/>
    <w:rsid w:val="00E67D5C"/>
    <w:rsid w:val="00E70077"/>
    <w:rsid w:val="00E70196"/>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6"/>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6E47"/>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6180"/>
    <w:rsid w:val="00F372EB"/>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27A"/>
    <w:rsid w:val="00F447BF"/>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77D"/>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77EC8"/>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99D"/>
    <w:rsid w:val="00FD7BCE"/>
    <w:rsid w:val="00FE016C"/>
    <w:rsid w:val="00FE07D0"/>
    <w:rsid w:val="00FE14A1"/>
    <w:rsid w:val="00FE152B"/>
    <w:rsid w:val="00FE1761"/>
    <w:rsid w:val="00FE20F7"/>
    <w:rsid w:val="00FE2128"/>
    <w:rsid w:val="00FE272A"/>
    <w:rsid w:val="00FE2EA0"/>
    <w:rsid w:val="00FE3263"/>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CDB"/>
    <w:rsid w:val="00FF709F"/>
    <w:rsid w:val="00FF71D3"/>
    <w:rsid w:val="00FF72B7"/>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A7766F"/>
    <w:pPr>
      <w:keepNext/>
      <w:tabs>
        <w:tab w:val="left" w:pos="794"/>
      </w:tabs>
      <w:overflowPunct w:val="0"/>
      <w:autoSpaceDE w:val="0"/>
      <w:autoSpaceDN w:val="0"/>
      <w:adjustRightInd w:val="0"/>
      <w:spacing w:before="480" w:after="60"/>
      <w:jc w:val="left"/>
      <w:textAlignment w:val="baseline"/>
      <w:outlineLvl w:val="1"/>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uiPriority w:val="99"/>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B2B2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F77EC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F77EC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A7766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communications@ict.gov.sc"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cra.i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27</Pages>
  <Words>5989</Words>
  <Characters>33666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OB 1230</vt:lpstr>
    </vt:vector>
  </TitlesOfParts>
  <Manager/>
  <Company>ITU</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1230</dc:title>
  <dc:creator>ITU</dc:creator>
  <cp:keywords/>
  <cp:lastModifiedBy>Gergis, Mina</cp:lastModifiedBy>
  <cp:revision>20</cp:revision>
  <cp:lastPrinted>2021-12-15T13:46:00Z</cp:lastPrinted>
  <dcterms:created xsi:type="dcterms:W3CDTF">2021-12-15T10:56:00Z</dcterms:created>
  <dcterms:modified xsi:type="dcterms:W3CDTF">2021-12-15T13:53:00Z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