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B95A25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7553A8">
              <w:rPr>
                <w:rFonts w:eastAsia="SimSun"/>
                <w:b/>
                <w:bCs/>
                <w:color w:val="FFFFFF" w:themeColor="background1"/>
                <w:sz w:val="26"/>
                <w:szCs w:val="32"/>
              </w:rPr>
              <w:t>1227</w:t>
            </w:r>
          </w:p>
        </w:tc>
        <w:tc>
          <w:tcPr>
            <w:tcW w:w="1477" w:type="dxa"/>
            <w:tcBorders>
              <w:top w:val="nil"/>
              <w:bottom w:val="nil"/>
            </w:tcBorders>
            <w:shd w:val="clear" w:color="auto" w:fill="A6A6A6"/>
            <w:vAlign w:val="center"/>
          </w:tcPr>
          <w:p w14:paraId="497ACE61" w14:textId="73425B42" w:rsidR="008322B0" w:rsidRPr="00E16A37" w:rsidRDefault="007553A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2021.IX.1</w:t>
            </w:r>
          </w:p>
        </w:tc>
        <w:tc>
          <w:tcPr>
            <w:tcW w:w="6338" w:type="dxa"/>
            <w:gridSpan w:val="2"/>
            <w:tcBorders>
              <w:top w:val="nil"/>
              <w:bottom w:val="nil"/>
              <w:right w:val="single" w:sz="8" w:space="0" w:color="333333"/>
            </w:tcBorders>
            <w:shd w:val="clear" w:color="auto" w:fill="A6A6A6"/>
            <w:vAlign w:val="center"/>
          </w:tcPr>
          <w:p w14:paraId="074C4D9D" w14:textId="4CCED91D"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7553A8">
              <w:rPr>
                <w:rFonts w:eastAsia="SimSun"/>
                <w:color w:val="FFFFFF" w:themeColor="background1"/>
                <w:sz w:val="20"/>
                <w:szCs w:val="26"/>
              </w:rPr>
              <w:t>18</w:t>
            </w:r>
            <w:r w:rsidR="007553A8">
              <w:rPr>
                <w:rFonts w:eastAsia="SimSun" w:hint="cs"/>
                <w:color w:val="FFFFFF" w:themeColor="background1"/>
                <w:sz w:val="20"/>
                <w:szCs w:val="26"/>
                <w:rtl/>
                <w:lang w:bidi="ar-EG"/>
              </w:rPr>
              <w:t xml:space="preserve"> أغسطس</w:t>
            </w:r>
            <w:r w:rsidR="00397901">
              <w:rPr>
                <w:rFonts w:eastAsia="SimSun" w:hint="cs"/>
                <w:color w:val="FFFFFF" w:themeColor="background1"/>
                <w:sz w:val="20"/>
                <w:szCs w:val="26"/>
                <w:rtl/>
                <w:lang w:bidi="ar-EG"/>
              </w:rPr>
              <w:t xml:space="preserve">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4540250D" w14:textId="237BBC35" w:rsidR="008A1A29" w:rsidRPr="008A1A29" w:rsidRDefault="008A1A29">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8A1A29">
        <w:rPr>
          <w:rFonts w:hint="eastAsia"/>
          <w:b/>
          <w:bCs/>
          <w:noProof/>
          <w:rtl/>
        </w:rPr>
        <w:t>معلومات</w:t>
      </w:r>
      <w:r w:rsidRPr="008A1A29">
        <w:rPr>
          <w:b/>
          <w:bCs/>
          <w:noProof/>
          <w:rtl/>
        </w:rPr>
        <w:t xml:space="preserve"> </w:t>
      </w:r>
      <w:r w:rsidRPr="008A1A29">
        <w:rPr>
          <w:rFonts w:hint="eastAsia"/>
          <w:b/>
          <w:bCs/>
          <w:noProof/>
          <w:rtl/>
        </w:rPr>
        <w:t>عامة</w:t>
      </w:r>
    </w:p>
    <w:p w14:paraId="48DA4461" w14:textId="51B4CA9E" w:rsidR="008A1A29" w:rsidRDefault="008A1A29" w:rsidP="00054B08">
      <w:pPr>
        <w:pStyle w:val="TOC1"/>
        <w:tabs>
          <w:tab w:val="clear" w:pos="9639"/>
          <w:tab w:val="right" w:pos="9497"/>
        </w:tabs>
        <w:rPr>
          <w:rFonts w:eastAsiaTheme="minorEastAsia" w:cstheme="minorBidi"/>
          <w:noProof/>
          <w:szCs w:val="22"/>
          <w:rtl/>
          <w:lang w:val="en-GB" w:eastAsia="en-GB"/>
        </w:rPr>
      </w:pPr>
      <w:r>
        <w:rPr>
          <w:rFonts w:hint="eastAsia"/>
          <w:noProof/>
          <w:rtl/>
        </w:rPr>
        <w:t>القوائم</w:t>
      </w:r>
      <w:r>
        <w:rPr>
          <w:noProof/>
          <w:rtl/>
        </w:rPr>
        <w:t xml:space="preserve"> </w:t>
      </w:r>
      <w:r>
        <w:rPr>
          <w:rFonts w:hint="eastAsia"/>
          <w:noProof/>
          <w:rtl/>
        </w:rPr>
        <w:t>الملحقة</w:t>
      </w:r>
      <w:r>
        <w:rPr>
          <w:noProof/>
          <w:rtl/>
        </w:rPr>
        <w:t xml:space="preserve"> </w:t>
      </w:r>
      <w:r>
        <w:rPr>
          <w:rFonts w:hint="eastAsia"/>
          <w:noProof/>
          <w:rtl/>
        </w:rPr>
        <w:t>بالنشرة</w:t>
      </w:r>
      <w:r>
        <w:rPr>
          <w:noProof/>
          <w:rtl/>
        </w:rPr>
        <w:t xml:space="preserve"> </w:t>
      </w:r>
      <w:r>
        <w:rPr>
          <w:rFonts w:hint="eastAsia"/>
          <w:noProof/>
          <w:rtl/>
        </w:rPr>
        <w:t>التشغيلية</w:t>
      </w:r>
      <w:r>
        <w:rPr>
          <w:noProof/>
          <w:rtl/>
        </w:rPr>
        <w:t xml:space="preserve"> </w:t>
      </w:r>
      <w:r>
        <w:rPr>
          <w:rFonts w:hint="eastAsia"/>
          <w:noProof/>
          <w:rtl/>
        </w:rPr>
        <w:t>للاتحاد</w:t>
      </w:r>
      <w:r>
        <w:rPr>
          <w:rFonts w:hint="cs"/>
          <w:noProof/>
          <w:rtl/>
        </w:rPr>
        <w:t xml:space="preserve">: </w:t>
      </w:r>
      <w:r w:rsidRPr="008A1A29">
        <w:rPr>
          <w:rFonts w:hint="cs"/>
          <w:i/>
          <w:iCs/>
          <w:noProof/>
          <w:rtl/>
          <w:lang w:bidi="ar-EG"/>
        </w:rPr>
        <w:t>ملاحظة من مكتب تقييس الاتصالات</w:t>
      </w:r>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Toc81484444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3</w:t>
      </w:r>
      <w:r w:rsidRPr="008A1A29">
        <w:rPr>
          <w:rFonts w:ascii="Calibri" w:hAnsi="Calibri" w:cs="Calibri"/>
          <w:noProof/>
          <w:szCs w:val="22"/>
          <w:rtl/>
        </w:rPr>
        <w:fldChar w:fldCharType="end"/>
      </w:r>
    </w:p>
    <w:p w14:paraId="787E2336" w14:textId="3D173131" w:rsidR="008A1A29" w:rsidRDefault="008A1A29" w:rsidP="00054B08">
      <w:pPr>
        <w:pStyle w:val="TOC1"/>
        <w:tabs>
          <w:tab w:val="clear" w:pos="9639"/>
          <w:tab w:val="right" w:pos="9497"/>
        </w:tabs>
        <w:rPr>
          <w:rFonts w:eastAsiaTheme="minorEastAsia" w:cstheme="minorBidi"/>
          <w:noProof/>
          <w:szCs w:val="22"/>
          <w:rtl/>
          <w:lang w:val="en-GB" w:eastAsia="en-GB"/>
        </w:rPr>
      </w:pPr>
      <w:r>
        <w:rPr>
          <w:rFonts w:hint="eastAsia"/>
          <w:noProof/>
          <w:rtl/>
        </w:rPr>
        <w:t>الموافقة</w:t>
      </w:r>
      <w:r>
        <w:rPr>
          <w:noProof/>
          <w:rtl/>
        </w:rPr>
        <w:t xml:space="preserve"> </w:t>
      </w:r>
      <w:r>
        <w:rPr>
          <w:rFonts w:hint="eastAsia"/>
          <w:noProof/>
          <w:rtl/>
        </w:rPr>
        <w:t>على</w:t>
      </w:r>
      <w:r>
        <w:rPr>
          <w:noProof/>
          <w:rtl/>
        </w:rPr>
        <w:t xml:space="preserve"> </w:t>
      </w:r>
      <w:r>
        <w:rPr>
          <w:rFonts w:hint="eastAsia"/>
          <w:noProof/>
          <w:rtl/>
        </w:rPr>
        <w:t>توصيات</w:t>
      </w:r>
      <w:r>
        <w:rPr>
          <w:noProof/>
          <w:rtl/>
        </w:rPr>
        <w:t xml:space="preserve"> </w:t>
      </w:r>
      <w:r>
        <w:rPr>
          <w:rFonts w:hint="eastAsia"/>
          <w:noProof/>
          <w:rtl/>
        </w:rPr>
        <w:t>قطاع</w:t>
      </w:r>
      <w:r>
        <w:rPr>
          <w:noProof/>
          <w:rtl/>
        </w:rPr>
        <w:t xml:space="preserve"> </w:t>
      </w:r>
      <w:r>
        <w:rPr>
          <w:rFonts w:hint="eastAsia"/>
          <w:noProof/>
          <w:rtl/>
        </w:rPr>
        <w:t>تقييس</w:t>
      </w:r>
      <w:r>
        <w:rPr>
          <w:noProof/>
          <w:rtl/>
        </w:rPr>
        <w:t xml:space="preserve"> </w:t>
      </w:r>
      <w:r>
        <w:rPr>
          <w:rFonts w:hint="eastAsia"/>
          <w:noProof/>
          <w:rtl/>
        </w:rPr>
        <w:t>الاتصالات</w:t>
      </w:r>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Toc81484445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4</w:t>
      </w:r>
      <w:r w:rsidRPr="008A1A29">
        <w:rPr>
          <w:rFonts w:ascii="Calibri" w:hAnsi="Calibri" w:cs="Calibri"/>
          <w:noProof/>
          <w:szCs w:val="22"/>
          <w:rtl/>
        </w:rPr>
        <w:fldChar w:fldCharType="end"/>
      </w:r>
    </w:p>
    <w:p w14:paraId="1A19D6FD" w14:textId="12AE5316"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0" w:name="_Hlk81548993"/>
      <w:r>
        <w:rPr>
          <w:rFonts w:hint="eastAsia"/>
          <w:noProof/>
          <w:rtl/>
        </w:rPr>
        <w:t>تخصيص</w:t>
      </w:r>
      <w:r>
        <w:rPr>
          <w:noProof/>
          <w:rtl/>
        </w:rPr>
        <w:t xml:space="preserve"> </w:t>
      </w:r>
      <w:r>
        <w:rPr>
          <w:rFonts w:hint="eastAsia"/>
          <w:noProof/>
          <w:rtl/>
        </w:rPr>
        <w:t>الرموز</w:t>
      </w:r>
      <w:r>
        <w:rPr>
          <w:noProof/>
          <w:rtl/>
        </w:rPr>
        <w:t xml:space="preserve"> </w:t>
      </w:r>
      <w:r>
        <w:rPr>
          <w:rFonts w:hint="eastAsia"/>
          <w:noProof/>
          <w:rtl/>
        </w:rPr>
        <w:t>الدليلية</w:t>
      </w:r>
      <w:r>
        <w:rPr>
          <w:noProof/>
          <w:rtl/>
        </w:rPr>
        <w:t xml:space="preserve"> </w:t>
      </w:r>
      <w:r>
        <w:rPr>
          <w:rFonts w:hint="eastAsia"/>
          <w:noProof/>
          <w:rtl/>
        </w:rPr>
        <w:t>لمناطق</w:t>
      </w:r>
      <w:r>
        <w:rPr>
          <w:noProof/>
          <w:rtl/>
        </w:rPr>
        <w:t>/</w:t>
      </w:r>
      <w:r>
        <w:rPr>
          <w:rFonts w:hint="eastAsia"/>
          <w:noProof/>
          <w:rtl/>
        </w:rPr>
        <w:t>شبكات</w:t>
      </w:r>
      <w:r>
        <w:rPr>
          <w:noProof/>
          <w:rtl/>
        </w:rPr>
        <w:t xml:space="preserve"> </w:t>
      </w:r>
      <w:r>
        <w:rPr>
          <w:rFonts w:hint="eastAsia"/>
          <w:noProof/>
          <w:rtl/>
        </w:rPr>
        <w:t>التشوير</w:t>
      </w:r>
      <w:r>
        <w:rPr>
          <w:noProof/>
          <w:rtl/>
        </w:rPr>
        <w:t xml:space="preserve"> </w:t>
      </w:r>
      <w:r>
        <w:rPr>
          <w:noProof/>
        </w:rPr>
        <w:t>(SANC)</w:t>
      </w:r>
      <w:r>
        <w:rPr>
          <w:rFonts w:hint="cs"/>
          <w:noProof/>
          <w:rtl/>
          <w:lang w:bidi="ar-EG"/>
        </w:rPr>
        <w:t xml:space="preserve">: </w:t>
      </w:r>
      <w:r w:rsidRPr="008A1A29">
        <w:rPr>
          <w:rFonts w:hint="cs"/>
          <w:i/>
          <w:iCs/>
          <w:noProof/>
          <w:rtl/>
          <w:lang w:bidi="ar-EG"/>
        </w:rPr>
        <w:t>ملاحظة من مكتب تقييس الاتصالات</w:t>
      </w:r>
      <w:bookmarkEnd w:id="110"/>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Toc81484446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4</w:t>
      </w:r>
      <w:r w:rsidRPr="008A1A29">
        <w:rPr>
          <w:rFonts w:ascii="Calibri" w:hAnsi="Calibri" w:cs="Calibri"/>
          <w:noProof/>
          <w:szCs w:val="22"/>
          <w:rtl/>
        </w:rPr>
        <w:fldChar w:fldCharType="end"/>
      </w:r>
    </w:p>
    <w:p w14:paraId="6C5971DD" w14:textId="1B5BD65B"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1" w:name="_Hlk81549741"/>
      <w:r>
        <w:rPr>
          <w:rFonts w:hint="eastAsia"/>
          <w:noProof/>
          <w:rtl/>
        </w:rPr>
        <w:t>خطة</w:t>
      </w:r>
      <w:r>
        <w:rPr>
          <w:noProof/>
          <w:rtl/>
        </w:rPr>
        <w:t xml:space="preserve"> </w:t>
      </w:r>
      <w:r>
        <w:rPr>
          <w:rFonts w:hint="eastAsia"/>
          <w:noProof/>
          <w:rtl/>
        </w:rPr>
        <w:t>ترقيم</w:t>
      </w:r>
      <w:r>
        <w:rPr>
          <w:noProof/>
          <w:rtl/>
        </w:rPr>
        <w:t xml:space="preserve"> </w:t>
      </w:r>
      <w:r>
        <w:rPr>
          <w:rFonts w:hint="eastAsia"/>
          <w:noProof/>
          <w:rtl/>
        </w:rPr>
        <w:t>الاتصالات</w:t>
      </w:r>
      <w:r>
        <w:rPr>
          <w:noProof/>
          <w:rtl/>
        </w:rPr>
        <w:t xml:space="preserve"> </w:t>
      </w:r>
      <w:r>
        <w:rPr>
          <w:rFonts w:hint="eastAsia"/>
          <w:noProof/>
          <w:rtl/>
        </w:rPr>
        <w:t>العمومية</w:t>
      </w:r>
      <w:r>
        <w:rPr>
          <w:noProof/>
          <w:rtl/>
        </w:rPr>
        <w:t xml:space="preserve"> </w:t>
      </w:r>
      <w:r>
        <w:rPr>
          <w:rFonts w:hint="eastAsia"/>
          <w:noProof/>
          <w:rtl/>
        </w:rPr>
        <w:t>الدولية</w:t>
      </w:r>
      <w:r>
        <w:rPr>
          <w:rFonts w:hint="cs"/>
          <w:noProof/>
          <w:rtl/>
        </w:rPr>
        <w:t xml:space="preserve">: </w:t>
      </w:r>
      <w:r w:rsidRPr="008A1A29">
        <w:rPr>
          <w:rFonts w:hint="cs"/>
          <w:i/>
          <w:iCs/>
          <w:noProof/>
          <w:rtl/>
          <w:lang w:bidi="ar-EG"/>
        </w:rPr>
        <w:t>ملاحظة من مكتب تقييس الاتصالات</w:t>
      </w:r>
      <w:bookmarkEnd w:id="111"/>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Toc81484447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5</w:t>
      </w:r>
      <w:r w:rsidRPr="008A1A29">
        <w:rPr>
          <w:rFonts w:ascii="Calibri" w:hAnsi="Calibri" w:cs="Calibri"/>
          <w:noProof/>
          <w:szCs w:val="22"/>
          <w:rtl/>
        </w:rPr>
        <w:fldChar w:fldCharType="end"/>
      </w:r>
    </w:p>
    <w:p w14:paraId="3E720FD7" w14:textId="4E05A3A6"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2" w:name="_Hlk81549747"/>
      <w:r>
        <w:rPr>
          <w:rFonts w:hint="eastAsia"/>
          <w:noProof/>
          <w:rtl/>
        </w:rPr>
        <w:t>الخطة</w:t>
      </w:r>
      <w:r>
        <w:rPr>
          <w:noProof/>
          <w:rtl/>
        </w:rPr>
        <w:t xml:space="preserve"> </w:t>
      </w:r>
      <w:r>
        <w:rPr>
          <w:rFonts w:hint="eastAsia"/>
          <w:noProof/>
          <w:rtl/>
        </w:rPr>
        <w:t>الدولية</w:t>
      </w:r>
      <w:r>
        <w:rPr>
          <w:noProof/>
          <w:rtl/>
        </w:rPr>
        <w:t xml:space="preserve"> </w:t>
      </w:r>
      <w:r>
        <w:rPr>
          <w:rFonts w:hint="eastAsia"/>
          <w:noProof/>
          <w:rtl/>
        </w:rPr>
        <w:t>لتعرّف</w:t>
      </w:r>
      <w:r>
        <w:rPr>
          <w:noProof/>
          <w:rtl/>
        </w:rPr>
        <w:t xml:space="preserve"> </w:t>
      </w:r>
      <w:r>
        <w:rPr>
          <w:rFonts w:hint="eastAsia"/>
          <w:noProof/>
          <w:rtl/>
        </w:rPr>
        <w:t>هوية</w:t>
      </w:r>
      <w:r>
        <w:rPr>
          <w:noProof/>
          <w:rtl/>
        </w:rPr>
        <w:t xml:space="preserve"> </w:t>
      </w:r>
      <w:r>
        <w:rPr>
          <w:rFonts w:hint="eastAsia"/>
          <w:noProof/>
          <w:rtl/>
        </w:rPr>
        <w:t>الشبكات</w:t>
      </w:r>
      <w:r>
        <w:rPr>
          <w:noProof/>
          <w:rtl/>
        </w:rPr>
        <w:t xml:space="preserve"> </w:t>
      </w:r>
      <w:r>
        <w:rPr>
          <w:rFonts w:hint="eastAsia"/>
          <w:noProof/>
          <w:rtl/>
        </w:rPr>
        <w:t>العمومية</w:t>
      </w:r>
      <w:r>
        <w:rPr>
          <w:noProof/>
          <w:rtl/>
        </w:rPr>
        <w:t xml:space="preserve"> </w:t>
      </w:r>
      <w:r>
        <w:rPr>
          <w:rFonts w:hint="eastAsia"/>
          <w:noProof/>
          <w:rtl/>
        </w:rPr>
        <w:t>والاشتراكات</w:t>
      </w:r>
      <w:r>
        <w:rPr>
          <w:rFonts w:hint="cs"/>
          <w:noProof/>
          <w:rtl/>
        </w:rPr>
        <w:t xml:space="preserve">: </w:t>
      </w:r>
      <w:r w:rsidRPr="008A1A29">
        <w:rPr>
          <w:rFonts w:hint="cs"/>
          <w:i/>
          <w:iCs/>
          <w:noProof/>
          <w:rtl/>
          <w:lang w:bidi="ar-EG"/>
        </w:rPr>
        <w:t>ملاحظة من مكتب تقييس الاتصالات</w:t>
      </w:r>
      <w:bookmarkEnd w:id="112"/>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Toc81484448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5</w:t>
      </w:r>
      <w:r w:rsidRPr="008A1A29">
        <w:rPr>
          <w:rFonts w:ascii="Calibri" w:hAnsi="Calibri" w:cs="Calibri"/>
          <w:noProof/>
          <w:szCs w:val="22"/>
          <w:rtl/>
        </w:rPr>
        <w:fldChar w:fldCharType="end"/>
      </w:r>
    </w:p>
    <w:p w14:paraId="38D67BF4" w14:textId="1AFBA08C"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3" w:name="_Hlk81549752"/>
      <w:r w:rsidRPr="009A2AB1">
        <w:rPr>
          <w:rFonts w:hint="eastAsia"/>
          <w:noProof/>
          <w:rtl/>
          <w:lang w:val="es-ES" w:bidi="ar-EG"/>
        </w:rPr>
        <w:t>تقييد</w:t>
      </w:r>
      <w:r w:rsidRPr="009A2AB1">
        <w:rPr>
          <w:noProof/>
          <w:rtl/>
          <w:lang w:val="es-ES" w:bidi="ar-EG"/>
        </w:rPr>
        <w:t xml:space="preserve"> </w:t>
      </w:r>
      <w:r w:rsidRPr="009A2AB1">
        <w:rPr>
          <w:rFonts w:hint="eastAsia"/>
          <w:noProof/>
          <w:rtl/>
          <w:lang w:val="es-ES" w:bidi="ar-EG"/>
        </w:rPr>
        <w:t>الخدمة</w:t>
      </w:r>
      <w:bookmarkEnd w:id="113"/>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Toc81484449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6</w:t>
      </w:r>
      <w:r w:rsidRPr="008A1A29">
        <w:rPr>
          <w:rFonts w:ascii="Calibri" w:hAnsi="Calibri" w:cs="Calibri"/>
          <w:noProof/>
          <w:szCs w:val="22"/>
          <w:rtl/>
        </w:rPr>
        <w:fldChar w:fldCharType="end"/>
      </w:r>
    </w:p>
    <w:p w14:paraId="175E191C" w14:textId="4B140854"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4" w:name="_Hlk81549758"/>
      <w:r>
        <w:rPr>
          <w:rFonts w:hint="eastAsia"/>
          <w:noProof/>
          <w:rtl/>
        </w:rPr>
        <w:t>إجراءات</w:t>
      </w:r>
      <w:r>
        <w:rPr>
          <w:noProof/>
          <w:rtl/>
        </w:rPr>
        <w:t xml:space="preserve"> </w:t>
      </w:r>
      <w:r>
        <w:rPr>
          <w:rFonts w:hint="eastAsia"/>
          <w:noProof/>
          <w:rtl/>
        </w:rPr>
        <w:t>معاودة</w:t>
      </w:r>
      <w:r>
        <w:rPr>
          <w:noProof/>
          <w:rtl/>
        </w:rPr>
        <w:t xml:space="preserve"> </w:t>
      </w:r>
      <w:r>
        <w:rPr>
          <w:rFonts w:hint="eastAsia"/>
          <w:noProof/>
          <w:rtl/>
        </w:rPr>
        <w:t>النداء</w:t>
      </w:r>
      <w:r>
        <w:rPr>
          <w:noProof/>
          <w:rtl/>
        </w:rPr>
        <w:t xml:space="preserve"> </w:t>
      </w:r>
      <w:r>
        <w:rPr>
          <w:rFonts w:hint="eastAsia"/>
          <w:noProof/>
          <w:rtl/>
        </w:rPr>
        <w:t>وإجراءات</w:t>
      </w:r>
      <w:r>
        <w:rPr>
          <w:noProof/>
          <w:rtl/>
        </w:rPr>
        <w:t xml:space="preserve"> </w:t>
      </w:r>
      <w:r>
        <w:rPr>
          <w:rFonts w:hint="eastAsia"/>
          <w:noProof/>
          <w:rtl/>
        </w:rPr>
        <w:t>النداء</w:t>
      </w:r>
      <w:r>
        <w:rPr>
          <w:noProof/>
          <w:rtl/>
        </w:rPr>
        <w:t xml:space="preserve"> </w:t>
      </w:r>
      <w:r>
        <w:rPr>
          <w:rFonts w:hint="eastAsia"/>
          <w:noProof/>
          <w:rtl/>
        </w:rPr>
        <w:t>البديلة</w:t>
      </w:r>
      <w:r>
        <w:rPr>
          <w:noProof/>
          <w:rtl/>
        </w:rPr>
        <w:t xml:space="preserve"> (</w:t>
      </w:r>
      <w:r>
        <w:rPr>
          <w:rFonts w:hint="eastAsia"/>
          <w:noProof/>
          <w:rtl/>
        </w:rPr>
        <w:t>القرار</w:t>
      </w:r>
      <w:r>
        <w:rPr>
          <w:noProof/>
          <w:rtl/>
        </w:rPr>
        <w:t xml:space="preserve"> </w:t>
      </w:r>
      <w:r>
        <w:rPr>
          <w:noProof/>
        </w:rPr>
        <w:t>21</w:t>
      </w:r>
      <w:r>
        <w:rPr>
          <w:noProof/>
          <w:rtl/>
        </w:rPr>
        <w:t xml:space="preserve"> </w:t>
      </w:r>
      <w:r>
        <w:rPr>
          <w:rFonts w:hint="eastAsia"/>
          <w:noProof/>
          <w:rtl/>
        </w:rPr>
        <w:t>المراجَع</w:t>
      </w:r>
      <w:r>
        <w:rPr>
          <w:noProof/>
          <w:rtl/>
        </w:rPr>
        <w:t xml:space="preserve"> </w:t>
      </w:r>
      <w:r>
        <w:rPr>
          <w:rFonts w:hint="eastAsia"/>
          <w:noProof/>
          <w:rtl/>
        </w:rPr>
        <w:t>في</w:t>
      </w:r>
      <w:r>
        <w:rPr>
          <w:noProof/>
          <w:rtl/>
        </w:rPr>
        <w:t xml:space="preserve"> </w:t>
      </w:r>
      <w:r>
        <w:rPr>
          <w:rFonts w:hint="eastAsia"/>
          <w:noProof/>
          <w:rtl/>
        </w:rPr>
        <w:t>مؤتمر</w:t>
      </w:r>
      <w:r>
        <w:rPr>
          <w:noProof/>
          <w:rtl/>
        </w:rPr>
        <w:t xml:space="preserve"> </w:t>
      </w:r>
      <w:r>
        <w:rPr>
          <w:rFonts w:hint="eastAsia"/>
          <w:noProof/>
          <w:rtl/>
        </w:rPr>
        <w:t>المندوبين</w:t>
      </w:r>
      <w:r>
        <w:rPr>
          <w:noProof/>
          <w:rtl/>
        </w:rPr>
        <w:t xml:space="preserve"> </w:t>
      </w:r>
      <w:r>
        <w:rPr>
          <w:rFonts w:hint="eastAsia"/>
          <w:noProof/>
          <w:rtl/>
        </w:rPr>
        <w:t>المفوضين</w:t>
      </w:r>
      <w:r>
        <w:rPr>
          <w:noProof/>
          <w:rtl/>
        </w:rPr>
        <w:t xml:space="preserve"> </w:t>
      </w:r>
      <w:r>
        <w:rPr>
          <w:rFonts w:hint="eastAsia"/>
          <w:noProof/>
          <w:rtl/>
        </w:rPr>
        <w:t>لعام</w:t>
      </w:r>
      <w:r>
        <w:rPr>
          <w:noProof/>
          <w:rtl/>
        </w:rPr>
        <w:t xml:space="preserve"> </w:t>
      </w:r>
      <w:r>
        <w:rPr>
          <w:noProof/>
        </w:rPr>
        <w:t>2006</w:t>
      </w:r>
      <w:r>
        <w:rPr>
          <w:noProof/>
          <w:rtl/>
        </w:rPr>
        <w:t>)</w:t>
      </w:r>
      <w:bookmarkEnd w:id="114"/>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Toc81484450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6</w:t>
      </w:r>
      <w:r w:rsidRPr="008A1A29">
        <w:rPr>
          <w:rFonts w:ascii="Calibri" w:hAnsi="Calibri" w:cs="Calibri"/>
          <w:noProof/>
          <w:szCs w:val="22"/>
          <w:rtl/>
        </w:rPr>
        <w:fldChar w:fldCharType="end"/>
      </w:r>
    </w:p>
    <w:p w14:paraId="0FF5F601" w14:textId="2EF80F0B" w:rsidR="008A1A29" w:rsidRPr="008A1A29" w:rsidRDefault="008A1A29">
      <w:pPr>
        <w:pStyle w:val="TOC1"/>
        <w:rPr>
          <w:rFonts w:eastAsiaTheme="minorEastAsia" w:cstheme="minorBidi"/>
          <w:b/>
          <w:bCs/>
          <w:noProof/>
          <w:szCs w:val="22"/>
          <w:rtl/>
          <w:lang w:val="en-GB" w:eastAsia="en-GB"/>
        </w:rPr>
      </w:pPr>
      <w:bookmarkStart w:id="115" w:name="_Hlk81549769"/>
      <w:r w:rsidRPr="008A1A29">
        <w:rPr>
          <w:rFonts w:hint="eastAsia"/>
          <w:b/>
          <w:bCs/>
          <w:noProof/>
          <w:rtl/>
        </w:rPr>
        <w:t>تعديلات</w:t>
      </w:r>
      <w:r w:rsidRPr="008A1A29">
        <w:rPr>
          <w:b/>
          <w:bCs/>
          <w:noProof/>
          <w:rtl/>
        </w:rPr>
        <w:t xml:space="preserve"> </w:t>
      </w:r>
      <w:r w:rsidRPr="008A1A29">
        <w:rPr>
          <w:rFonts w:hint="eastAsia"/>
          <w:b/>
          <w:bCs/>
          <w:noProof/>
          <w:rtl/>
        </w:rPr>
        <w:t>على</w:t>
      </w:r>
      <w:r w:rsidRPr="008A1A29">
        <w:rPr>
          <w:b/>
          <w:bCs/>
          <w:noProof/>
          <w:rtl/>
        </w:rPr>
        <w:t xml:space="preserve"> </w:t>
      </w:r>
      <w:r w:rsidRPr="008A1A29">
        <w:rPr>
          <w:rFonts w:hint="eastAsia"/>
          <w:b/>
          <w:bCs/>
          <w:noProof/>
          <w:rtl/>
        </w:rPr>
        <w:t>منشورات</w:t>
      </w:r>
      <w:r w:rsidRPr="008A1A29">
        <w:rPr>
          <w:b/>
          <w:bCs/>
          <w:noProof/>
          <w:rtl/>
        </w:rPr>
        <w:t xml:space="preserve"> </w:t>
      </w:r>
      <w:r w:rsidRPr="008A1A29">
        <w:rPr>
          <w:rFonts w:hint="eastAsia"/>
          <w:b/>
          <w:bCs/>
          <w:noProof/>
          <w:rtl/>
        </w:rPr>
        <w:t>الخدمة</w:t>
      </w:r>
      <w:bookmarkEnd w:id="115"/>
    </w:p>
    <w:p w14:paraId="69EB4BFE" w14:textId="6DAEB755"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6" w:name="_Hlk81549774"/>
      <w:r>
        <w:rPr>
          <w:rFonts w:hint="eastAsia"/>
          <w:noProof/>
          <w:rtl/>
        </w:rPr>
        <w:t>قائمة</w:t>
      </w:r>
      <w:r>
        <w:rPr>
          <w:noProof/>
          <w:rtl/>
        </w:rPr>
        <w:t xml:space="preserve"> </w:t>
      </w:r>
      <w:r>
        <w:rPr>
          <w:rFonts w:hint="eastAsia"/>
          <w:noProof/>
          <w:rtl/>
        </w:rPr>
        <w:t>محطات</w:t>
      </w:r>
      <w:r>
        <w:rPr>
          <w:noProof/>
          <w:rtl/>
        </w:rPr>
        <w:t xml:space="preserve"> </w:t>
      </w:r>
      <w:r>
        <w:rPr>
          <w:rFonts w:hint="eastAsia"/>
          <w:noProof/>
          <w:rtl/>
        </w:rPr>
        <w:t>السفن</w:t>
      </w:r>
      <w:r>
        <w:rPr>
          <w:noProof/>
          <w:rtl/>
        </w:rPr>
        <w:t xml:space="preserve"> </w:t>
      </w:r>
      <w:r>
        <w:rPr>
          <w:rFonts w:hint="eastAsia"/>
          <w:noProof/>
          <w:rtl/>
        </w:rPr>
        <w:t>وتخصيصات</w:t>
      </w:r>
      <w:r>
        <w:rPr>
          <w:noProof/>
          <w:rtl/>
        </w:rPr>
        <w:t xml:space="preserve"> </w:t>
      </w:r>
      <w:r>
        <w:rPr>
          <w:rFonts w:hint="eastAsia"/>
          <w:noProof/>
          <w:rtl/>
        </w:rPr>
        <w:t>هويات</w:t>
      </w:r>
      <w:r>
        <w:rPr>
          <w:noProof/>
          <w:rtl/>
        </w:rPr>
        <w:t xml:space="preserve"> </w:t>
      </w:r>
      <w:r>
        <w:rPr>
          <w:rFonts w:hint="eastAsia"/>
          <w:noProof/>
          <w:rtl/>
        </w:rPr>
        <w:t>الخدمة</w:t>
      </w:r>
      <w:r>
        <w:rPr>
          <w:noProof/>
          <w:rtl/>
        </w:rPr>
        <w:t xml:space="preserve"> </w:t>
      </w:r>
      <w:r>
        <w:rPr>
          <w:rFonts w:hint="eastAsia"/>
          <w:noProof/>
          <w:rtl/>
        </w:rPr>
        <w:t>المتنقلة</w:t>
      </w:r>
      <w:r>
        <w:rPr>
          <w:noProof/>
          <w:rtl/>
        </w:rPr>
        <w:t xml:space="preserve"> </w:t>
      </w:r>
      <w:r>
        <w:rPr>
          <w:rFonts w:hint="eastAsia"/>
          <w:noProof/>
          <w:rtl/>
        </w:rPr>
        <w:t>البحرية</w:t>
      </w:r>
      <w:r>
        <w:rPr>
          <w:noProof/>
          <w:rtl/>
        </w:rPr>
        <w:t xml:space="preserve"> (</w:t>
      </w:r>
      <w:r>
        <w:rPr>
          <w:rFonts w:hint="eastAsia"/>
          <w:noProof/>
          <w:rtl/>
        </w:rPr>
        <w:t>القائمة</w:t>
      </w:r>
      <w:r>
        <w:rPr>
          <w:noProof/>
          <w:rtl/>
        </w:rPr>
        <w:t xml:space="preserve"> </w:t>
      </w:r>
      <w:r>
        <w:rPr>
          <w:noProof/>
        </w:rPr>
        <w:t>V</w:t>
      </w:r>
      <w:r>
        <w:rPr>
          <w:noProof/>
          <w:rtl/>
        </w:rPr>
        <w:t>)</w:t>
      </w:r>
      <w:bookmarkEnd w:id="116"/>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Toc81484452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7</w:t>
      </w:r>
      <w:r w:rsidRPr="008A1A29">
        <w:rPr>
          <w:rFonts w:ascii="Calibri" w:hAnsi="Calibri" w:cs="Calibri"/>
          <w:noProof/>
          <w:szCs w:val="22"/>
          <w:rtl/>
        </w:rPr>
        <w:fldChar w:fldCharType="end"/>
      </w:r>
    </w:p>
    <w:p w14:paraId="02CF41FE" w14:textId="68955CD3"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7" w:name="_Hlk81549799"/>
      <w:r>
        <w:rPr>
          <w:rFonts w:hint="eastAsia"/>
          <w:noProof/>
          <w:rtl/>
        </w:rPr>
        <w:t>قائمة</w:t>
      </w:r>
      <w:r>
        <w:rPr>
          <w:noProof/>
          <w:rtl/>
        </w:rPr>
        <w:t xml:space="preserve"> </w:t>
      </w:r>
      <w:r>
        <w:rPr>
          <w:rFonts w:hint="eastAsia"/>
          <w:noProof/>
          <w:rtl/>
        </w:rPr>
        <w:t>بالرموز</w:t>
      </w:r>
      <w:r>
        <w:rPr>
          <w:noProof/>
          <w:rtl/>
        </w:rPr>
        <w:t xml:space="preserve"> </w:t>
      </w:r>
      <w:r>
        <w:rPr>
          <w:rFonts w:hint="eastAsia"/>
          <w:noProof/>
          <w:rtl/>
        </w:rPr>
        <w:t>الدليلية</w:t>
      </w:r>
      <w:r>
        <w:rPr>
          <w:noProof/>
          <w:rtl/>
        </w:rPr>
        <w:t xml:space="preserve"> </w:t>
      </w:r>
      <w:r>
        <w:rPr>
          <w:rFonts w:hint="eastAsia"/>
          <w:noProof/>
          <w:rtl/>
        </w:rPr>
        <w:t>للبلدان</w:t>
      </w:r>
      <w:r>
        <w:rPr>
          <w:noProof/>
          <w:rtl/>
        </w:rPr>
        <w:t xml:space="preserve"> </w:t>
      </w:r>
      <w:r>
        <w:rPr>
          <w:rFonts w:hint="eastAsia"/>
          <w:noProof/>
          <w:rtl/>
        </w:rPr>
        <w:t>المخصصة</w:t>
      </w:r>
      <w:r>
        <w:rPr>
          <w:noProof/>
          <w:rtl/>
        </w:rPr>
        <w:t xml:space="preserve"> </w:t>
      </w:r>
      <w:r>
        <w:rPr>
          <w:rFonts w:hint="eastAsia"/>
          <w:noProof/>
          <w:rtl/>
        </w:rPr>
        <w:t>وفقاً</w:t>
      </w:r>
      <w:r>
        <w:rPr>
          <w:noProof/>
          <w:rtl/>
        </w:rPr>
        <w:t xml:space="preserve"> </w:t>
      </w:r>
      <w:r>
        <w:rPr>
          <w:rFonts w:hint="eastAsia"/>
          <w:noProof/>
          <w:rtl/>
        </w:rPr>
        <w:t>للتوصية</w:t>
      </w:r>
      <w:r>
        <w:rPr>
          <w:noProof/>
          <w:rtl/>
        </w:rPr>
        <w:t xml:space="preserve"> </w:t>
      </w:r>
      <w:r>
        <w:rPr>
          <w:noProof/>
        </w:rPr>
        <w:t>ITU-T E.164</w:t>
      </w:r>
      <w:bookmarkEnd w:id="117"/>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Toc81484453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8</w:t>
      </w:r>
      <w:r w:rsidRPr="008A1A29">
        <w:rPr>
          <w:rFonts w:ascii="Calibri" w:hAnsi="Calibri" w:cs="Calibri"/>
          <w:noProof/>
          <w:szCs w:val="22"/>
          <w:rtl/>
        </w:rPr>
        <w:fldChar w:fldCharType="end"/>
      </w:r>
    </w:p>
    <w:p w14:paraId="64236445" w14:textId="1C3F90D1" w:rsidR="008A1A29" w:rsidRDefault="008A1A29" w:rsidP="00054B08">
      <w:pPr>
        <w:pStyle w:val="TOC1"/>
        <w:tabs>
          <w:tab w:val="clear" w:pos="9639"/>
          <w:tab w:val="right" w:pos="9497"/>
        </w:tabs>
        <w:rPr>
          <w:rFonts w:eastAsiaTheme="minorEastAsia" w:cstheme="minorBidi"/>
          <w:noProof/>
          <w:szCs w:val="22"/>
          <w:rtl/>
          <w:lang w:val="en-GB" w:eastAsia="en-GB"/>
        </w:rPr>
      </w:pPr>
      <w:bookmarkStart w:id="118" w:name="_Hlk81549805"/>
      <w:r w:rsidRPr="009A2AB1">
        <w:rPr>
          <w:rFonts w:hint="eastAsia"/>
          <w:noProof/>
          <w:position w:val="2"/>
          <w:rtl/>
        </w:rPr>
        <w:t>الرموز</w:t>
      </w:r>
      <w:r w:rsidRPr="009A2AB1">
        <w:rPr>
          <w:noProof/>
          <w:position w:val="2"/>
          <w:rtl/>
        </w:rPr>
        <w:t xml:space="preserve"> </w:t>
      </w:r>
      <w:r w:rsidRPr="009A2AB1">
        <w:rPr>
          <w:rFonts w:hint="eastAsia"/>
          <w:noProof/>
          <w:position w:val="2"/>
          <w:rtl/>
        </w:rPr>
        <w:t>الدليلية</w:t>
      </w:r>
      <w:r w:rsidRPr="009A2AB1">
        <w:rPr>
          <w:noProof/>
          <w:position w:val="2"/>
          <w:rtl/>
        </w:rPr>
        <w:t xml:space="preserve"> </w:t>
      </w:r>
      <w:r w:rsidRPr="009A2AB1">
        <w:rPr>
          <w:rFonts w:hint="eastAsia"/>
          <w:noProof/>
          <w:position w:val="2"/>
          <w:rtl/>
        </w:rPr>
        <w:t>للشبكة</w:t>
      </w:r>
      <w:r w:rsidRPr="009A2AB1">
        <w:rPr>
          <w:noProof/>
          <w:position w:val="2"/>
          <w:rtl/>
        </w:rPr>
        <w:t xml:space="preserve"> </w:t>
      </w:r>
      <w:r w:rsidRPr="009A2AB1">
        <w:rPr>
          <w:rFonts w:hint="eastAsia"/>
          <w:noProof/>
          <w:position w:val="2"/>
          <w:rtl/>
        </w:rPr>
        <w:t>المتنقلة</w:t>
      </w:r>
      <w:r w:rsidRPr="009A2AB1">
        <w:rPr>
          <w:noProof/>
          <w:position w:val="2"/>
          <w:rtl/>
        </w:rPr>
        <w:t xml:space="preserve"> </w:t>
      </w:r>
      <w:r w:rsidRPr="009A2AB1">
        <w:rPr>
          <w:noProof/>
          <w:position w:val="2"/>
        </w:rPr>
        <w:t>(MNC)</w:t>
      </w:r>
      <w:r w:rsidRPr="009A2AB1">
        <w:rPr>
          <w:noProof/>
          <w:position w:val="2"/>
          <w:rtl/>
        </w:rPr>
        <w:t xml:space="preserve"> </w:t>
      </w:r>
      <w:r w:rsidRPr="009A2AB1">
        <w:rPr>
          <w:rFonts w:hint="eastAsia"/>
          <w:noProof/>
          <w:position w:val="2"/>
          <w:rtl/>
        </w:rPr>
        <w:t>فيما</w:t>
      </w:r>
      <w:r w:rsidRPr="009A2AB1">
        <w:rPr>
          <w:noProof/>
          <w:position w:val="2"/>
          <w:rtl/>
        </w:rPr>
        <w:t xml:space="preserve"> </w:t>
      </w:r>
      <w:r w:rsidRPr="009A2AB1">
        <w:rPr>
          <w:rFonts w:hint="eastAsia"/>
          <w:noProof/>
          <w:position w:val="2"/>
          <w:rtl/>
        </w:rPr>
        <w:t>يتعلق</w:t>
      </w:r>
      <w:r w:rsidRPr="009A2AB1">
        <w:rPr>
          <w:noProof/>
          <w:position w:val="2"/>
          <w:rtl/>
        </w:rPr>
        <w:t xml:space="preserve"> </w:t>
      </w:r>
      <w:r w:rsidRPr="009A2AB1">
        <w:rPr>
          <w:rFonts w:hint="eastAsia"/>
          <w:noProof/>
          <w:position w:val="2"/>
          <w:rtl/>
        </w:rPr>
        <w:t>بالخطة</w:t>
      </w:r>
      <w:r w:rsidRPr="009A2AB1">
        <w:rPr>
          <w:noProof/>
          <w:position w:val="2"/>
          <w:rtl/>
        </w:rPr>
        <w:t xml:space="preserve"> </w:t>
      </w:r>
      <w:r w:rsidRPr="009A2AB1">
        <w:rPr>
          <w:rFonts w:hint="eastAsia"/>
          <w:noProof/>
          <w:position w:val="2"/>
          <w:rtl/>
        </w:rPr>
        <w:t>الدولية</w:t>
      </w:r>
      <w:r w:rsidRPr="009A2AB1">
        <w:rPr>
          <w:noProof/>
          <w:position w:val="2"/>
          <w:rtl/>
        </w:rPr>
        <w:t xml:space="preserve"> </w:t>
      </w:r>
      <w:r w:rsidRPr="009A2AB1">
        <w:rPr>
          <w:rFonts w:hint="eastAsia"/>
          <w:noProof/>
          <w:position w:val="2"/>
          <w:rtl/>
        </w:rPr>
        <w:t>لتعرف</w:t>
      </w:r>
      <w:r w:rsidRPr="009A2AB1">
        <w:rPr>
          <w:noProof/>
          <w:position w:val="2"/>
          <w:rtl/>
        </w:rPr>
        <w:t xml:space="preserve"> </w:t>
      </w:r>
      <w:r w:rsidRPr="009A2AB1">
        <w:rPr>
          <w:rFonts w:hint="eastAsia"/>
          <w:noProof/>
          <w:position w:val="2"/>
          <w:rtl/>
        </w:rPr>
        <w:t>هوية</w:t>
      </w:r>
      <w:r w:rsidRPr="009A2AB1">
        <w:rPr>
          <w:noProof/>
          <w:position w:val="2"/>
          <w:rtl/>
        </w:rPr>
        <w:t xml:space="preserve"> </w:t>
      </w:r>
      <w:r w:rsidRPr="009A2AB1">
        <w:rPr>
          <w:rFonts w:hint="eastAsia"/>
          <w:noProof/>
          <w:position w:val="2"/>
          <w:rtl/>
        </w:rPr>
        <w:t>الشبكات</w:t>
      </w:r>
      <w:r w:rsidRPr="009A2AB1">
        <w:rPr>
          <w:noProof/>
          <w:position w:val="2"/>
          <w:rtl/>
        </w:rPr>
        <w:t xml:space="preserve"> </w:t>
      </w:r>
      <w:r w:rsidRPr="009A2AB1">
        <w:rPr>
          <w:rFonts w:hint="eastAsia"/>
          <w:noProof/>
          <w:position w:val="2"/>
          <w:rtl/>
        </w:rPr>
        <w:t>العمومية</w:t>
      </w:r>
      <w:r w:rsidRPr="009A2AB1">
        <w:rPr>
          <w:noProof/>
          <w:position w:val="2"/>
          <w:rtl/>
        </w:rPr>
        <w:t xml:space="preserve"> </w:t>
      </w:r>
      <w:r w:rsidRPr="009A2AB1">
        <w:rPr>
          <w:rFonts w:hint="eastAsia"/>
          <w:noProof/>
          <w:position w:val="2"/>
          <w:rtl/>
        </w:rPr>
        <w:t>والاشتراكات</w:t>
      </w:r>
      <w:bookmarkEnd w:id="118"/>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Toc81484454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9</w:t>
      </w:r>
      <w:r w:rsidRPr="008A1A29">
        <w:rPr>
          <w:rFonts w:ascii="Calibri" w:hAnsi="Calibri" w:cs="Calibri"/>
          <w:noProof/>
          <w:szCs w:val="22"/>
          <w:rtl/>
        </w:rPr>
        <w:fldChar w:fldCharType="end"/>
      </w:r>
    </w:p>
    <w:p w14:paraId="3CCA9159" w14:textId="0F26F58C" w:rsidR="008A1A29" w:rsidRDefault="008A1A29">
      <w:pPr>
        <w:pStyle w:val="TOC1"/>
        <w:rPr>
          <w:rFonts w:eastAsiaTheme="minorEastAsia" w:cstheme="minorBidi"/>
          <w:noProof/>
          <w:szCs w:val="22"/>
          <w:rtl/>
          <w:lang w:val="en-GB" w:eastAsia="en-GB"/>
        </w:rPr>
      </w:pPr>
      <w:bookmarkStart w:id="119" w:name="_Hlk81549810"/>
      <w:r>
        <w:rPr>
          <w:rFonts w:hint="eastAsia"/>
          <w:noProof/>
          <w:rtl/>
        </w:rPr>
        <w:t>قائمة</w:t>
      </w:r>
      <w:r>
        <w:rPr>
          <w:noProof/>
          <w:rtl/>
        </w:rPr>
        <w:t xml:space="preserve"> </w:t>
      </w:r>
      <w:r>
        <w:rPr>
          <w:rFonts w:hint="eastAsia"/>
          <w:noProof/>
          <w:rtl/>
        </w:rPr>
        <w:t>برموز</w:t>
      </w:r>
      <w:r>
        <w:rPr>
          <w:noProof/>
          <w:rtl/>
        </w:rPr>
        <w:t xml:space="preserve"> </w:t>
      </w:r>
      <w:r>
        <w:rPr>
          <w:rFonts w:hint="eastAsia"/>
          <w:noProof/>
          <w:rtl/>
        </w:rPr>
        <w:t>شركات</w:t>
      </w:r>
      <w:r>
        <w:rPr>
          <w:noProof/>
          <w:rtl/>
        </w:rPr>
        <w:t xml:space="preserve"> </w:t>
      </w:r>
      <w:r>
        <w:rPr>
          <w:rFonts w:hint="eastAsia"/>
          <w:noProof/>
          <w:rtl/>
        </w:rPr>
        <w:t>التشغيل</w:t>
      </w:r>
      <w:r>
        <w:rPr>
          <w:noProof/>
          <w:rtl/>
        </w:rPr>
        <w:t xml:space="preserve"> </w:t>
      </w:r>
      <w:r>
        <w:rPr>
          <w:rFonts w:hint="eastAsia"/>
          <w:noProof/>
          <w:rtl/>
        </w:rPr>
        <w:t>الصادرة</w:t>
      </w:r>
      <w:r>
        <w:rPr>
          <w:noProof/>
          <w:rtl/>
        </w:rPr>
        <w:t xml:space="preserve"> </w:t>
      </w:r>
      <w:r>
        <w:rPr>
          <w:rFonts w:hint="eastAsia"/>
          <w:noProof/>
          <w:rtl/>
        </w:rPr>
        <w:t>عن</w:t>
      </w:r>
      <w:r>
        <w:rPr>
          <w:noProof/>
          <w:rtl/>
        </w:rPr>
        <w:t xml:space="preserve"> </w:t>
      </w:r>
      <w:r>
        <w:rPr>
          <w:rFonts w:hint="eastAsia"/>
          <w:noProof/>
          <w:rtl/>
        </w:rPr>
        <w:t>الاتحاد</w:t>
      </w:r>
      <w:bookmarkEnd w:id="119"/>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Toc81484455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10</w:t>
      </w:r>
      <w:r w:rsidRPr="008A1A29">
        <w:rPr>
          <w:rFonts w:ascii="Calibri" w:hAnsi="Calibri" w:cs="Calibri"/>
          <w:noProof/>
          <w:szCs w:val="22"/>
          <w:rtl/>
        </w:rPr>
        <w:fldChar w:fldCharType="end"/>
      </w:r>
    </w:p>
    <w:p w14:paraId="4236CB7D" w14:textId="6CE5C247" w:rsidR="008A1A29" w:rsidRDefault="008A1A29">
      <w:pPr>
        <w:pStyle w:val="TOC1"/>
        <w:rPr>
          <w:rFonts w:eastAsiaTheme="minorEastAsia" w:cstheme="minorBidi"/>
          <w:noProof/>
          <w:szCs w:val="22"/>
          <w:rtl/>
          <w:lang w:val="en-GB" w:eastAsia="en-GB"/>
        </w:rPr>
      </w:pPr>
      <w:bookmarkStart w:id="120" w:name="_Hlk81549815"/>
      <w:r>
        <w:rPr>
          <w:rFonts w:hint="eastAsia"/>
          <w:noProof/>
          <w:rtl/>
        </w:rPr>
        <w:t>قائمة</w:t>
      </w:r>
      <w:r>
        <w:rPr>
          <w:noProof/>
          <w:rtl/>
        </w:rPr>
        <w:t xml:space="preserve"> </w:t>
      </w:r>
      <w:r>
        <w:rPr>
          <w:rFonts w:hint="eastAsia"/>
          <w:noProof/>
          <w:rtl/>
        </w:rPr>
        <w:t>بالرموز</w:t>
      </w:r>
      <w:r>
        <w:rPr>
          <w:noProof/>
          <w:rtl/>
        </w:rPr>
        <w:t xml:space="preserve"> </w:t>
      </w:r>
      <w:r>
        <w:rPr>
          <w:rFonts w:hint="eastAsia"/>
          <w:noProof/>
          <w:rtl/>
        </w:rPr>
        <w:t>الدليلية</w:t>
      </w:r>
      <w:r>
        <w:rPr>
          <w:noProof/>
          <w:rtl/>
        </w:rPr>
        <w:t xml:space="preserve"> </w:t>
      </w:r>
      <w:r>
        <w:rPr>
          <w:rFonts w:hint="eastAsia"/>
          <w:noProof/>
          <w:rtl/>
        </w:rPr>
        <w:t>لمناطق</w:t>
      </w:r>
      <w:r>
        <w:rPr>
          <w:noProof/>
          <w:rtl/>
        </w:rPr>
        <w:t>/</w:t>
      </w:r>
      <w:r>
        <w:rPr>
          <w:rFonts w:hint="eastAsia"/>
          <w:noProof/>
          <w:rtl/>
        </w:rPr>
        <w:t>شبكات</w:t>
      </w:r>
      <w:r>
        <w:rPr>
          <w:noProof/>
          <w:rtl/>
        </w:rPr>
        <w:t xml:space="preserve"> </w:t>
      </w:r>
      <w:r>
        <w:rPr>
          <w:rFonts w:hint="eastAsia"/>
          <w:noProof/>
          <w:rtl/>
        </w:rPr>
        <w:t>التشوير</w:t>
      </w:r>
      <w:r>
        <w:rPr>
          <w:noProof/>
          <w:rtl/>
        </w:rPr>
        <w:t xml:space="preserve"> </w:t>
      </w:r>
      <w:r>
        <w:rPr>
          <w:noProof/>
        </w:rPr>
        <w:t>(SANC)</w:t>
      </w:r>
      <w:bookmarkEnd w:id="120"/>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Toc81484456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11</w:t>
      </w:r>
      <w:r w:rsidRPr="008A1A29">
        <w:rPr>
          <w:rFonts w:ascii="Calibri" w:hAnsi="Calibri" w:cs="Calibri"/>
          <w:noProof/>
          <w:szCs w:val="22"/>
          <w:rtl/>
        </w:rPr>
        <w:fldChar w:fldCharType="end"/>
      </w:r>
    </w:p>
    <w:p w14:paraId="4B29512D" w14:textId="520B0349" w:rsidR="008A1A29" w:rsidRDefault="008A1A29">
      <w:pPr>
        <w:pStyle w:val="TOC1"/>
        <w:rPr>
          <w:rFonts w:eastAsiaTheme="minorEastAsia" w:cstheme="minorBidi"/>
          <w:noProof/>
          <w:szCs w:val="22"/>
          <w:rtl/>
          <w:lang w:val="en-GB" w:eastAsia="en-GB"/>
        </w:rPr>
      </w:pPr>
      <w:bookmarkStart w:id="121" w:name="_Hlk81549822"/>
      <w:r>
        <w:rPr>
          <w:rFonts w:hint="eastAsia"/>
          <w:noProof/>
          <w:rtl/>
        </w:rPr>
        <w:t>قائمة</w:t>
      </w:r>
      <w:r>
        <w:rPr>
          <w:noProof/>
          <w:rtl/>
        </w:rPr>
        <w:t xml:space="preserve"> </w:t>
      </w:r>
      <w:r>
        <w:rPr>
          <w:rFonts w:hint="eastAsia"/>
          <w:noProof/>
          <w:rtl/>
        </w:rPr>
        <w:t>برموز</w:t>
      </w:r>
      <w:r>
        <w:rPr>
          <w:noProof/>
          <w:rtl/>
        </w:rPr>
        <w:t xml:space="preserve"> </w:t>
      </w:r>
      <w:r>
        <w:rPr>
          <w:rFonts w:hint="eastAsia"/>
          <w:noProof/>
          <w:rtl/>
        </w:rPr>
        <w:t>نقاط</w:t>
      </w:r>
      <w:r>
        <w:rPr>
          <w:noProof/>
          <w:rtl/>
        </w:rPr>
        <w:t xml:space="preserve"> </w:t>
      </w:r>
      <w:r>
        <w:rPr>
          <w:rFonts w:hint="eastAsia"/>
          <w:noProof/>
          <w:rtl/>
        </w:rPr>
        <w:t>التشوير</w:t>
      </w:r>
      <w:r>
        <w:rPr>
          <w:noProof/>
          <w:rtl/>
        </w:rPr>
        <w:t xml:space="preserve"> </w:t>
      </w:r>
      <w:r>
        <w:rPr>
          <w:rFonts w:hint="eastAsia"/>
          <w:noProof/>
          <w:rtl/>
        </w:rPr>
        <w:t>الدولية</w:t>
      </w:r>
      <w:r>
        <w:rPr>
          <w:noProof/>
          <w:rtl/>
        </w:rPr>
        <w:t xml:space="preserve"> </w:t>
      </w:r>
      <w:r>
        <w:rPr>
          <w:noProof/>
        </w:rPr>
        <w:t>(ISPC)</w:t>
      </w:r>
      <w:bookmarkEnd w:id="121"/>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Toc81484457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11</w:t>
      </w:r>
      <w:r w:rsidRPr="008A1A29">
        <w:rPr>
          <w:rFonts w:ascii="Calibri" w:hAnsi="Calibri" w:cs="Calibri"/>
          <w:noProof/>
          <w:szCs w:val="22"/>
          <w:rtl/>
        </w:rPr>
        <w:fldChar w:fldCharType="end"/>
      </w:r>
    </w:p>
    <w:p w14:paraId="0B1C123A" w14:textId="43217D65" w:rsidR="008A1A29" w:rsidRDefault="008A1A29">
      <w:pPr>
        <w:pStyle w:val="TOC1"/>
        <w:rPr>
          <w:rFonts w:eastAsiaTheme="minorEastAsia" w:cstheme="minorBidi"/>
          <w:noProof/>
          <w:szCs w:val="22"/>
          <w:rtl/>
          <w:lang w:val="en-GB" w:eastAsia="en-GB"/>
        </w:rPr>
      </w:pPr>
      <w:bookmarkStart w:id="122" w:name="_Hlk81549827"/>
      <w:r>
        <w:rPr>
          <w:rFonts w:hint="eastAsia"/>
          <w:noProof/>
          <w:rtl/>
        </w:rPr>
        <w:t>خطة</w:t>
      </w:r>
      <w:r>
        <w:rPr>
          <w:noProof/>
          <w:rtl/>
        </w:rPr>
        <w:t xml:space="preserve"> </w:t>
      </w:r>
      <w:r>
        <w:rPr>
          <w:rFonts w:hint="eastAsia"/>
          <w:noProof/>
          <w:rtl/>
        </w:rPr>
        <w:t>الترقيم</w:t>
      </w:r>
      <w:r>
        <w:rPr>
          <w:noProof/>
          <w:rtl/>
        </w:rPr>
        <w:t xml:space="preserve"> </w:t>
      </w:r>
      <w:r>
        <w:rPr>
          <w:rFonts w:hint="eastAsia"/>
          <w:noProof/>
          <w:rtl/>
        </w:rPr>
        <w:t>الوطنية</w:t>
      </w:r>
      <w:bookmarkEnd w:id="122"/>
      <w:r>
        <w:rPr>
          <w:noProof/>
          <w:rtl/>
        </w:rPr>
        <w:tab/>
      </w:r>
      <w:r>
        <w:rPr>
          <w:noProof/>
        </w:rPr>
        <w:tab/>
      </w:r>
      <w:r w:rsidRPr="008A1A29">
        <w:rPr>
          <w:rFonts w:ascii="Calibri" w:hAnsi="Calibri" w:cs="Calibri"/>
          <w:noProof/>
          <w:szCs w:val="22"/>
          <w:rtl/>
        </w:rPr>
        <w:fldChar w:fldCharType="begin"/>
      </w:r>
      <w:r w:rsidRPr="008A1A29">
        <w:rPr>
          <w:rFonts w:ascii="Calibri" w:hAnsi="Calibri" w:cs="Calibri"/>
          <w:noProof/>
          <w:szCs w:val="22"/>
          <w:rtl/>
        </w:rPr>
        <w:instrText xml:space="preserve"> </w:instrText>
      </w:r>
      <w:r w:rsidRPr="008A1A29">
        <w:rPr>
          <w:rFonts w:ascii="Calibri" w:hAnsi="Calibri" w:cs="Calibri"/>
          <w:noProof/>
          <w:szCs w:val="22"/>
        </w:rPr>
        <w:instrText>PAGEREF</w:instrText>
      </w:r>
      <w:r w:rsidRPr="008A1A29">
        <w:rPr>
          <w:rFonts w:ascii="Calibri" w:hAnsi="Calibri" w:cs="Calibri"/>
          <w:noProof/>
          <w:szCs w:val="22"/>
          <w:rtl/>
        </w:rPr>
        <w:instrText xml:space="preserve"> _</w:instrText>
      </w:r>
      <w:r w:rsidRPr="008A1A29">
        <w:rPr>
          <w:rFonts w:ascii="Calibri" w:hAnsi="Calibri" w:cs="Calibri"/>
          <w:noProof/>
          <w:szCs w:val="22"/>
        </w:rPr>
        <w:instrText>Toc81484458 \h</w:instrText>
      </w:r>
      <w:r w:rsidRPr="008A1A29">
        <w:rPr>
          <w:rFonts w:ascii="Calibri" w:hAnsi="Calibri" w:cs="Calibri"/>
          <w:noProof/>
          <w:szCs w:val="22"/>
          <w:rtl/>
        </w:rPr>
        <w:instrText xml:space="preserve"> </w:instrText>
      </w:r>
      <w:r w:rsidRPr="008A1A29">
        <w:rPr>
          <w:rFonts w:ascii="Calibri" w:hAnsi="Calibri" w:cs="Calibri"/>
          <w:noProof/>
          <w:szCs w:val="22"/>
          <w:rtl/>
        </w:rPr>
      </w:r>
      <w:r w:rsidRPr="008A1A29">
        <w:rPr>
          <w:rFonts w:ascii="Calibri" w:hAnsi="Calibri" w:cs="Calibri"/>
          <w:noProof/>
          <w:szCs w:val="22"/>
          <w:rtl/>
        </w:rPr>
        <w:fldChar w:fldCharType="separate"/>
      </w:r>
      <w:r w:rsidR="00752EB2">
        <w:rPr>
          <w:rFonts w:ascii="Calibri" w:hAnsi="Calibri" w:cs="Calibri"/>
          <w:noProof/>
          <w:szCs w:val="22"/>
          <w:rtl/>
        </w:rPr>
        <w:t>12</w:t>
      </w:r>
      <w:r w:rsidRPr="008A1A29">
        <w:rPr>
          <w:rFonts w:ascii="Calibri" w:hAnsi="Calibri" w:cs="Calibri"/>
          <w:noProof/>
          <w:szCs w:val="22"/>
          <w:rtl/>
        </w:rPr>
        <w:fldChar w:fldCharType="end"/>
      </w:r>
    </w:p>
    <w:p w14:paraId="1B99AF96" w14:textId="4EF3FD9B" w:rsidR="0074655D" w:rsidRDefault="008A1A29" w:rsidP="006F3124">
      <w:pPr>
        <w:rPr>
          <w:rFonts w:eastAsia="SimSun"/>
          <w:rtl/>
          <w:lang w:bidi="ar-EG"/>
        </w:rPr>
      </w:pPr>
      <w:r>
        <w:rPr>
          <w:rFonts w:eastAsia="SimSun"/>
          <w:rtl/>
          <w:lang w:bidi="ar-EG"/>
        </w:rPr>
        <w:fldChar w:fldCharType="end"/>
      </w:r>
    </w:p>
    <w:p w14:paraId="18998C66" w14:textId="77777777" w:rsidR="00F564BA" w:rsidRDefault="00F564BA" w:rsidP="006F3124">
      <w:pPr>
        <w:rPr>
          <w:rFonts w:eastAsia="SimSun"/>
          <w:lang w:bidi="ar-EG"/>
        </w:rPr>
      </w:pPr>
    </w:p>
    <w:p w14:paraId="3BD83054" w14:textId="657383F1"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6271202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9FDDB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108AE9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c>
          <w:tcPr>
            <w:tcW w:w="2520" w:type="dxa"/>
            <w:tcBorders>
              <w:top w:val="single" w:sz="4" w:space="0" w:color="auto"/>
              <w:left w:val="single" w:sz="4" w:space="0" w:color="auto"/>
              <w:bottom w:val="single" w:sz="4" w:space="0" w:color="auto"/>
              <w:right w:val="single" w:sz="4" w:space="0" w:color="auto"/>
            </w:tcBorders>
          </w:tcPr>
          <w:p w14:paraId="451F724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r>
      <w:tr w:rsidR="00EE5AC3" w:rsidRPr="00136AA0" w14:paraId="7053870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8EB939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089173C"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w:t>
            </w:r>
          </w:p>
        </w:tc>
        <w:tc>
          <w:tcPr>
            <w:tcW w:w="2520" w:type="dxa"/>
            <w:tcBorders>
              <w:top w:val="single" w:sz="4" w:space="0" w:color="auto"/>
              <w:left w:val="single" w:sz="4" w:space="0" w:color="auto"/>
              <w:bottom w:val="single" w:sz="4" w:space="0" w:color="auto"/>
              <w:right w:val="single" w:sz="4" w:space="0" w:color="auto"/>
            </w:tcBorders>
          </w:tcPr>
          <w:p w14:paraId="564D58C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r>
      <w:tr w:rsidR="00EE5AC3"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453082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c>
          <w:tcPr>
            <w:tcW w:w="2520" w:type="dxa"/>
            <w:tcBorders>
              <w:top w:val="single" w:sz="4" w:space="0" w:color="auto"/>
              <w:left w:val="single" w:sz="4" w:space="0" w:color="auto"/>
              <w:bottom w:val="single" w:sz="4" w:space="0" w:color="auto"/>
              <w:right w:val="single" w:sz="4" w:space="0" w:color="auto"/>
            </w:tcBorders>
          </w:tcPr>
          <w:p w14:paraId="406C315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2021.IX.30</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1DF317B6" w14:textId="77777777" w:rsidR="007553A8"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5B3F1C" w:rsidRDefault="00E6609B" w:rsidP="00E6609B">
      <w:pPr>
        <w:tabs>
          <w:tab w:val="left" w:pos="2126"/>
          <w:tab w:val="left" w:pos="2551"/>
          <w:tab w:val="right" w:leader="dot" w:pos="9639"/>
        </w:tabs>
        <w:spacing w:before="40" w:after="40" w:line="360" w:lineRule="exact"/>
        <w:rPr>
          <w:rFonts w:eastAsia="SimSun"/>
          <w:lang w:val="en-CA"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23" w:name="_Toc408394543"/>
      <w:bookmarkStart w:id="124" w:name="_Toc408396044"/>
      <w:bookmarkStart w:id="125" w:name="_Toc408396929"/>
      <w:bookmarkStart w:id="126" w:name="_Toc408403984"/>
      <w:bookmarkStart w:id="127" w:name="_Toc409692628"/>
      <w:bookmarkStart w:id="128" w:name="_Toc410046163"/>
      <w:bookmarkStart w:id="129" w:name="_Toc410919742"/>
      <w:bookmarkStart w:id="130" w:name="_Toc411249967"/>
      <w:bookmarkStart w:id="131" w:name="_Toc413753328"/>
      <w:bookmarkStart w:id="132" w:name="_Toc413754215"/>
      <w:bookmarkStart w:id="133" w:name="_Toc413754879"/>
      <w:bookmarkStart w:id="134" w:name="_Toc414264971"/>
      <w:bookmarkStart w:id="135" w:name="_Toc477773900"/>
      <w:bookmarkStart w:id="136" w:name="_Toc482899965"/>
      <w:bookmarkStart w:id="137" w:name="_Toc493599579"/>
      <w:bookmarkStart w:id="138" w:name="_Toc1726081"/>
      <w:bookmarkStart w:id="139" w:name="_Toc12890486"/>
      <w:bookmarkStart w:id="140" w:name="_Toc29470440"/>
      <w:bookmarkStart w:id="141" w:name="_Toc33093006"/>
      <w:bookmarkStart w:id="142" w:name="_Toc45706383"/>
      <w:bookmarkStart w:id="143" w:name="_Toc53732619"/>
      <w:bookmarkStart w:id="144" w:name="_Toc57017126"/>
      <w:bookmarkStart w:id="145" w:name="_Toc67324383"/>
      <w:bookmarkStart w:id="146" w:name="_Toc73716709"/>
      <w:bookmarkStart w:id="147" w:name="_Toc77327624"/>
      <w:bookmarkStart w:id="148" w:name="_Toc81484443"/>
      <w:bookmarkStart w:id="149" w:name="_Toc359596901"/>
      <w:bookmarkStart w:id="150" w:name="_Toc359596904"/>
      <w:bookmarkStart w:id="151" w:name="_Toc409692630"/>
      <w:r w:rsidRPr="00E16A37">
        <w:rPr>
          <w:rFonts w:hint="cs"/>
          <w:rtl/>
        </w:rPr>
        <w:lastRenderedPageBreak/>
        <w:t>معلومات عامة</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832582C" w14:textId="77777777" w:rsidR="008D7A05" w:rsidRPr="00E16A37" w:rsidRDefault="008D7A05" w:rsidP="00397901">
      <w:pPr>
        <w:pStyle w:val="Heading20"/>
        <w:rPr>
          <w:rtl/>
        </w:rPr>
      </w:pPr>
      <w:bookmarkStart w:id="152" w:name="_القوائم_الملحقة_بالنشرة"/>
      <w:bookmarkStart w:id="153" w:name="_Toc359596900"/>
      <w:bookmarkStart w:id="154" w:name="_Toc408394544"/>
      <w:bookmarkStart w:id="155" w:name="_Toc408396045"/>
      <w:bookmarkStart w:id="156" w:name="_Toc408396930"/>
      <w:bookmarkStart w:id="157" w:name="_Toc408403985"/>
      <w:bookmarkStart w:id="158" w:name="_Toc409681124"/>
      <w:bookmarkStart w:id="159" w:name="_Toc409692629"/>
      <w:bookmarkStart w:id="160" w:name="_Toc411249968"/>
      <w:bookmarkStart w:id="161" w:name="_Toc413754216"/>
      <w:bookmarkStart w:id="162" w:name="_Toc414264972"/>
      <w:bookmarkStart w:id="163" w:name="_Toc477773901"/>
      <w:bookmarkStart w:id="164" w:name="_Toc482899966"/>
      <w:bookmarkStart w:id="165" w:name="_Toc493599580"/>
      <w:bookmarkStart w:id="166" w:name="_Toc1726082"/>
      <w:bookmarkStart w:id="167" w:name="_Toc29470441"/>
      <w:bookmarkStart w:id="168" w:name="_Toc33093007"/>
      <w:bookmarkStart w:id="169" w:name="_Toc45706384"/>
      <w:bookmarkStart w:id="170" w:name="_Toc53732620"/>
      <w:bookmarkStart w:id="171" w:name="_Toc57017127"/>
      <w:bookmarkStart w:id="172" w:name="_Toc67324384"/>
      <w:bookmarkStart w:id="173" w:name="_Toc73716710"/>
      <w:bookmarkStart w:id="174" w:name="_Toc77327625"/>
      <w:bookmarkStart w:id="175" w:name="_Toc81484444"/>
      <w:bookmarkEnd w:id="152"/>
      <w:r w:rsidRPr="00E16A37">
        <w:rPr>
          <w:rFonts w:hint="cs"/>
          <w:rtl/>
        </w:rPr>
        <w:t>القوائم الملحقة بالنشرة التشغيلية للاتحاد</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bookmarkEnd w:id="149"/>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76" w:name="_الموافقة_على_توصيات"/>
      <w:bookmarkStart w:id="177" w:name="_Toc39570650"/>
      <w:bookmarkStart w:id="178" w:name="_Toc48034946"/>
      <w:bookmarkStart w:id="179" w:name="_Toc48058546"/>
      <w:bookmarkStart w:id="180" w:name="_Toc66179265"/>
      <w:bookmarkStart w:id="181" w:name="_Toc68875046"/>
      <w:bookmarkStart w:id="182" w:name="_Toc73716711"/>
      <w:bookmarkStart w:id="183" w:name="_Toc77327626"/>
      <w:bookmarkStart w:id="184" w:name="_Toc81484445"/>
      <w:bookmarkStart w:id="185" w:name="_Toc45706386"/>
      <w:bookmarkStart w:id="186" w:name="_Toc53732622"/>
      <w:bookmarkStart w:id="187" w:name="_Toc57017129"/>
      <w:bookmarkStart w:id="188" w:name="_Toc67324386"/>
      <w:bookmarkStart w:id="189" w:name="_Toc482899968"/>
      <w:bookmarkStart w:id="190" w:name="_Toc512951184"/>
      <w:bookmarkStart w:id="191" w:name="_Toc512954794"/>
      <w:bookmarkStart w:id="192" w:name="_Toc1726084"/>
      <w:bookmarkStart w:id="193" w:name="_Toc29470443"/>
      <w:bookmarkStart w:id="194" w:name="_Toc33093008"/>
      <w:bookmarkStart w:id="195" w:name="_Toc477773903"/>
      <w:bookmarkStart w:id="196" w:name="_Toc471309488"/>
      <w:bookmarkStart w:id="197" w:name="_Toc471309853"/>
      <w:bookmarkStart w:id="198" w:name="_Toc29470442"/>
      <w:bookmarkStart w:id="199" w:name="_Toc411249969"/>
      <w:bookmarkStart w:id="200" w:name="_Toc413754217"/>
      <w:bookmarkStart w:id="201" w:name="_Toc414264973"/>
      <w:bookmarkStart w:id="202" w:name="P04"/>
      <w:bookmarkStart w:id="203" w:name="_Toc512951186"/>
      <w:bookmarkStart w:id="204" w:name="_Toc512954797"/>
      <w:bookmarkStart w:id="205" w:name="_Toc1726083"/>
      <w:bookmarkStart w:id="206" w:name="_Toc493599582"/>
      <w:bookmarkStart w:id="207" w:name="TOC_04A"/>
      <w:bookmarkEnd w:id="176"/>
      <w:r w:rsidRPr="003D4FB2">
        <w:rPr>
          <w:rFonts w:hint="cs"/>
          <w:rtl/>
        </w:rPr>
        <w:lastRenderedPageBreak/>
        <w:t>الموافقة على توصيات قطاع تقييس الاتصالات</w:t>
      </w:r>
      <w:bookmarkEnd w:id="177"/>
      <w:bookmarkEnd w:id="178"/>
      <w:bookmarkEnd w:id="179"/>
      <w:bookmarkEnd w:id="180"/>
      <w:bookmarkEnd w:id="181"/>
      <w:bookmarkEnd w:id="182"/>
      <w:bookmarkEnd w:id="183"/>
      <w:bookmarkEnd w:id="184"/>
    </w:p>
    <w:p w14:paraId="3D71F8D0" w14:textId="572673A7" w:rsidR="00520BD8" w:rsidRPr="00AB60FC" w:rsidRDefault="00520BD8" w:rsidP="00AB60FC">
      <w:pPr>
        <w:tabs>
          <w:tab w:val="left" w:pos="851"/>
        </w:tabs>
        <w:spacing w:before="360"/>
        <w:rPr>
          <w:rFonts w:eastAsia="SimSun"/>
          <w:rtl/>
        </w:rPr>
      </w:pPr>
      <w:r w:rsidRPr="00AB60FC">
        <w:rPr>
          <w:rFonts w:eastAsia="SimSun" w:hint="cs"/>
          <w:rtl/>
        </w:rPr>
        <w:t>أُعلن في الإعلان </w:t>
      </w:r>
      <w:r w:rsidRPr="00AB60FC">
        <w:rPr>
          <w:rFonts w:eastAsia="SimSun"/>
          <w:lang w:val="en-GB"/>
        </w:rPr>
        <w:t>AAP-</w:t>
      </w:r>
      <w:r w:rsidR="005B3F1C" w:rsidRPr="00AB60FC">
        <w:rPr>
          <w:rFonts w:eastAsia="SimSun"/>
          <w:lang w:val="en-GB"/>
        </w:rPr>
        <w:t>110</w:t>
      </w:r>
      <w:r w:rsidRPr="00AB60FC">
        <w:rPr>
          <w:rFonts w:eastAsia="SimSun" w:hint="cs"/>
          <w:rtl/>
          <w:lang w:val="en-GB" w:bidi="ar-SY"/>
        </w:rPr>
        <w:t xml:space="preserve"> </w:t>
      </w:r>
      <w:r w:rsidRPr="00AB60FC">
        <w:rPr>
          <w:rFonts w:eastAsia="SimSun" w:hint="cs"/>
          <w:rtl/>
        </w:rPr>
        <w:t xml:space="preserve">عن الموافقة على </w:t>
      </w:r>
      <w:r w:rsidR="00AD6BE7" w:rsidRPr="00AB60FC">
        <w:rPr>
          <w:rFonts w:eastAsia="SimSun" w:hint="cs"/>
          <w:rtl/>
        </w:rPr>
        <w:t>التوصيات التالية</w:t>
      </w:r>
      <w:r w:rsidRPr="00AB60FC">
        <w:rPr>
          <w:rFonts w:eastAsia="SimSun" w:hint="cs"/>
          <w:rtl/>
        </w:rPr>
        <w:t xml:space="preserve"> لقطاع تقييس الاتصالات وفقاً للإجراءات </w:t>
      </w:r>
      <w:r w:rsidR="00AB60FC" w:rsidRPr="00AB60FC">
        <w:rPr>
          <w:rFonts w:eastAsia="SimSun" w:hint="cs"/>
          <w:rtl/>
        </w:rPr>
        <w:t>المنصوص عليها</w:t>
      </w:r>
      <w:r w:rsidRPr="00AB60FC">
        <w:rPr>
          <w:rFonts w:eastAsia="SimSun" w:hint="cs"/>
          <w:rtl/>
        </w:rPr>
        <w:t xml:space="preserve"> في</w:t>
      </w:r>
      <w:r w:rsidRPr="00AB60FC">
        <w:rPr>
          <w:rFonts w:eastAsia="SimSun" w:hint="eastAsia"/>
          <w:rtl/>
        </w:rPr>
        <w:t> </w:t>
      </w:r>
      <w:r w:rsidRPr="00AB60FC">
        <w:rPr>
          <w:rFonts w:eastAsia="SimSun" w:hint="cs"/>
          <w:rtl/>
        </w:rPr>
        <w:t>التوصية</w:t>
      </w:r>
      <w:r w:rsidRPr="00AB60FC">
        <w:rPr>
          <w:rFonts w:eastAsia="SimSun" w:hint="eastAsia"/>
          <w:rtl/>
        </w:rPr>
        <w:t> </w:t>
      </w:r>
      <w:r w:rsidRPr="00AB60FC">
        <w:rPr>
          <w:rFonts w:eastAsia="SimSun"/>
        </w:rPr>
        <w:t>ITU</w:t>
      </w:r>
      <w:r w:rsidRPr="00AB60FC">
        <w:rPr>
          <w:rFonts w:eastAsia="SimSun"/>
        </w:rPr>
        <w:noBreakHyphen/>
        <w:t>T A.8</w:t>
      </w:r>
      <w:r w:rsidRPr="00AB60FC">
        <w:rPr>
          <w:rFonts w:eastAsia="SimSun" w:hint="cs"/>
          <w:rtl/>
        </w:rPr>
        <w:t>:</w:t>
      </w:r>
    </w:p>
    <w:p w14:paraId="5C1EE825" w14:textId="1BA8FF2B" w:rsidR="00F564BA" w:rsidRPr="00F564BA" w:rsidRDefault="00F564BA" w:rsidP="00F564BA">
      <w:pPr>
        <w:bidi w:val="0"/>
        <w:ind w:left="567" w:hanging="567"/>
      </w:pPr>
      <w:r w:rsidRPr="00F564BA">
        <w:t>–</w:t>
      </w:r>
      <w:r w:rsidRPr="00F564BA">
        <w:tab/>
        <w:t>ITU-T G.8052.2/Y.1346.2 (08/2021): Resilience Information/Data Models for Ethernet Transport Network Element</w:t>
      </w:r>
    </w:p>
    <w:p w14:paraId="28BCC170" w14:textId="3D51CA0C" w:rsidR="00F564BA" w:rsidRPr="00F564BA" w:rsidRDefault="00F564BA" w:rsidP="00F564BA">
      <w:pPr>
        <w:bidi w:val="0"/>
        <w:ind w:left="567" w:hanging="567"/>
      </w:pPr>
      <w:r w:rsidRPr="00F564BA">
        <w:t>–</w:t>
      </w:r>
      <w:r w:rsidRPr="00F564BA">
        <w:tab/>
        <w:t>ITU-T G.9802.1 (08/2021): Wavelength division multiplexed passive optical networks (WDM PON): General requirements</w:t>
      </w:r>
    </w:p>
    <w:p w14:paraId="6C55B209" w14:textId="05C0F565" w:rsidR="00F564BA" w:rsidRPr="00F564BA" w:rsidRDefault="00F564BA" w:rsidP="00F564BA">
      <w:pPr>
        <w:bidi w:val="0"/>
        <w:ind w:left="567" w:hanging="567"/>
        <w:rPr>
          <w:b/>
        </w:rPr>
      </w:pPr>
      <w:r w:rsidRPr="00F564BA">
        <w:t>–</w:t>
      </w:r>
      <w:r w:rsidRPr="00F564BA">
        <w:tab/>
        <w:t xml:space="preserve">ITU-T G.9804.1 (2019) </w:t>
      </w:r>
      <w:proofErr w:type="spellStart"/>
      <w:r w:rsidRPr="00F564BA">
        <w:t>Amd</w:t>
      </w:r>
      <w:proofErr w:type="spellEnd"/>
      <w:r w:rsidRPr="00F564BA">
        <w:t>. 1 (08/2021): Higher Speed Passive Optical Networks: Requirements - Amendment 1</w:t>
      </w:r>
      <w:r w:rsidRPr="00F564BA">
        <w:rPr>
          <w:b/>
        </w:rPr>
        <w:t xml:space="preserve"> </w:t>
      </w:r>
    </w:p>
    <w:p w14:paraId="3E92810D" w14:textId="6E6CAE66" w:rsidR="0074655D" w:rsidRPr="0074655D" w:rsidRDefault="0074655D" w:rsidP="0074655D">
      <w:pPr>
        <w:rPr>
          <w:lang w:val="en-GB"/>
        </w:rPr>
      </w:pPr>
      <w:r w:rsidRPr="0074655D">
        <w:rPr>
          <w:rtl/>
          <w:lang w:val="en-GB"/>
        </w:rPr>
        <w:t xml:space="preserve">أُعلن في الرسالة المعممة لمكتب تقييس الاتصالات رقم </w:t>
      </w:r>
      <w:r w:rsidR="00F564BA">
        <w:rPr>
          <w:lang w:val="en-GB"/>
        </w:rPr>
        <w:t>335</w:t>
      </w:r>
      <w:r>
        <w:rPr>
          <w:rFonts w:hint="cs"/>
          <w:rtl/>
          <w:lang w:val="en-GB" w:bidi="ar-EG"/>
        </w:rPr>
        <w:t xml:space="preserve"> </w:t>
      </w:r>
      <w:r w:rsidRPr="0074655D">
        <w:rPr>
          <w:rtl/>
          <w:lang w:val="en-GB"/>
        </w:rPr>
        <w:t xml:space="preserve">المؤرخة </w:t>
      </w:r>
      <w:r w:rsidR="00F564BA">
        <w:t>2</w:t>
      </w:r>
      <w:r w:rsidR="00F564BA">
        <w:rPr>
          <w:rFonts w:hint="cs"/>
          <w:rtl/>
          <w:lang w:bidi="ar-EG"/>
        </w:rPr>
        <w:t xml:space="preserve"> أغسطس</w:t>
      </w:r>
      <w:r w:rsidR="00397901">
        <w:rPr>
          <w:rFonts w:hint="cs"/>
          <w:rtl/>
          <w:lang w:bidi="ar-EG"/>
        </w:rPr>
        <w:t xml:space="preserve"> </w:t>
      </w:r>
      <w:r>
        <w:rPr>
          <w:lang w:val="en-GB"/>
        </w:rPr>
        <w:t>2021</w:t>
      </w:r>
      <w:r>
        <w:rPr>
          <w:rFonts w:hint="cs"/>
          <w:rtl/>
          <w:lang w:val="en-GB" w:bidi="ar-EG"/>
        </w:rPr>
        <w:t xml:space="preserve"> </w:t>
      </w:r>
      <w:r w:rsidRPr="0074655D">
        <w:rPr>
          <w:rtl/>
          <w:lang w:val="en-GB"/>
        </w:rPr>
        <w:t xml:space="preserve">عن الموافقة على </w:t>
      </w:r>
      <w:r w:rsidR="003C7DC3">
        <w:rPr>
          <w:rFonts w:hint="cs"/>
          <w:rtl/>
          <w:lang w:val="en-GB"/>
        </w:rPr>
        <w:t>التوصي</w:t>
      </w:r>
      <w:r w:rsidR="005B3F1C">
        <w:rPr>
          <w:rFonts w:hint="cs"/>
          <w:rtl/>
          <w:lang w:val="en-GB"/>
        </w:rPr>
        <w:t>تين</w:t>
      </w:r>
      <w:r w:rsidRPr="0074655D">
        <w:rPr>
          <w:rtl/>
          <w:lang w:val="en-GB"/>
        </w:rPr>
        <w:t xml:space="preserve"> التالي</w:t>
      </w:r>
      <w:r w:rsidR="005B3F1C">
        <w:rPr>
          <w:rFonts w:hint="cs"/>
          <w:rtl/>
          <w:lang w:val="en-GB"/>
        </w:rPr>
        <w:t>تين</w:t>
      </w:r>
      <w:r w:rsidRPr="0074655D">
        <w:rPr>
          <w:rtl/>
          <w:lang w:val="en-GB"/>
        </w:rPr>
        <w:t xml:space="preserve"> لقطاع تقييس الاتصالات وفقاً للإجراءات المنصوص عليها في القرار </w:t>
      </w:r>
      <w:r>
        <w:rPr>
          <w:lang w:val="en-GB"/>
        </w:rPr>
        <w:t>1</w:t>
      </w:r>
      <w:r>
        <w:rPr>
          <w:rFonts w:hint="cs"/>
          <w:rtl/>
          <w:lang w:val="en-GB"/>
        </w:rPr>
        <w:t>:</w:t>
      </w:r>
    </w:p>
    <w:p w14:paraId="2A02059F" w14:textId="5692DEA9" w:rsidR="00F564BA" w:rsidRPr="00F564BA" w:rsidRDefault="00F564BA" w:rsidP="00F564BA">
      <w:pPr>
        <w:bidi w:val="0"/>
        <w:spacing w:line="240" w:lineRule="auto"/>
        <w:ind w:left="567" w:hanging="567"/>
        <w:jc w:val="left"/>
        <w:rPr>
          <w:iCs/>
        </w:rPr>
      </w:pPr>
      <w:r w:rsidRPr="00F564BA">
        <w:rPr>
          <w:iCs/>
        </w:rPr>
        <w:t>–</w:t>
      </w:r>
      <w:r w:rsidRPr="00F564BA">
        <w:rPr>
          <w:iCs/>
        </w:rPr>
        <w:tab/>
        <w:t xml:space="preserve">ITU-T D.600 R (2000) </w:t>
      </w:r>
      <w:proofErr w:type="spellStart"/>
      <w:r w:rsidRPr="00F564BA">
        <w:rPr>
          <w:iCs/>
        </w:rPr>
        <w:t>Amd</w:t>
      </w:r>
      <w:proofErr w:type="spellEnd"/>
      <w:r w:rsidRPr="00F564BA">
        <w:rPr>
          <w:iCs/>
        </w:rPr>
        <w:t>. 1 (07/2021): Amendment 1 – Annex B: Guidelines for implementing efficient cost models for telecommunication service tariffs in the Africa region</w:t>
      </w:r>
    </w:p>
    <w:p w14:paraId="2A9E7383" w14:textId="5B74D15C" w:rsidR="00F564BA" w:rsidRPr="00F564BA" w:rsidRDefault="00F564BA" w:rsidP="00F564BA">
      <w:pPr>
        <w:bidi w:val="0"/>
        <w:spacing w:line="240" w:lineRule="auto"/>
        <w:ind w:left="567" w:hanging="567"/>
        <w:jc w:val="left"/>
        <w:rPr>
          <w:iCs/>
        </w:rPr>
      </w:pPr>
      <w:r w:rsidRPr="00F564BA">
        <w:rPr>
          <w:iCs/>
        </w:rPr>
        <w:t>–</w:t>
      </w:r>
      <w:r w:rsidRPr="00F564BA">
        <w:rPr>
          <w:iCs/>
        </w:rPr>
        <w:tab/>
        <w:t>ITU-T D.607 R (07/2021): One network area roaming</w:t>
      </w:r>
    </w:p>
    <w:p w14:paraId="6ED2D9FF" w14:textId="7605AE4F" w:rsidR="00F564BA" w:rsidRDefault="00F564BA" w:rsidP="00F564BA"/>
    <w:p w14:paraId="52FCFD9E" w14:textId="4E9A660C" w:rsidR="00F564BA" w:rsidRDefault="00F564BA" w:rsidP="00F564BA"/>
    <w:p w14:paraId="5A7590D6" w14:textId="59387DAC" w:rsidR="00F564BA" w:rsidRPr="00F90F6D" w:rsidRDefault="00F564BA" w:rsidP="00F564BA">
      <w:pPr>
        <w:pStyle w:val="Heading20"/>
        <w:rPr>
          <w:rtl/>
        </w:rPr>
      </w:pPr>
      <w:bookmarkStart w:id="208" w:name="_Toc71538497"/>
      <w:bookmarkStart w:id="209" w:name="_Toc81484446"/>
      <w:bookmarkStart w:id="210" w:name="TOC05"/>
      <w:r w:rsidRPr="00F90F6D">
        <w:rPr>
          <w:rFonts w:hint="cs"/>
          <w:rtl/>
        </w:rPr>
        <w:t xml:space="preserve">تخصيص الرموز الدليلية لمناطق/شبكات التشوير </w:t>
      </w:r>
      <w:r w:rsidRPr="00F90F6D">
        <w:t>(SANC)</w:t>
      </w:r>
      <w:r w:rsidRPr="00F90F6D">
        <w:rPr>
          <w:rtl/>
        </w:rPr>
        <w:br/>
      </w:r>
      <w:r w:rsidRPr="00F90F6D">
        <w:rPr>
          <w:rFonts w:hint="cs"/>
          <w:rtl/>
        </w:rPr>
        <w:t xml:space="preserve">(التوصية </w:t>
      </w:r>
      <w:r w:rsidRPr="00F90F6D">
        <w:t>ITU-T Q.708</w:t>
      </w:r>
      <w:r w:rsidRPr="00F90F6D">
        <w:rPr>
          <w:rFonts w:hint="cs"/>
          <w:rtl/>
        </w:rPr>
        <w:t xml:space="preserve"> </w:t>
      </w:r>
      <w:r w:rsidRPr="00F90F6D">
        <w:t>(</w:t>
      </w:r>
      <w:r>
        <w:t>19</w:t>
      </w:r>
      <w:r w:rsidRPr="00F90F6D">
        <w:t>99/03)</w:t>
      </w:r>
      <w:r w:rsidRPr="00F90F6D">
        <w:rPr>
          <w:rFonts w:hint="cs"/>
          <w:rtl/>
        </w:rPr>
        <w:t>)</w:t>
      </w:r>
      <w:bookmarkEnd w:id="208"/>
      <w:bookmarkEnd w:id="209"/>
    </w:p>
    <w:bookmarkEnd w:id="210"/>
    <w:p w14:paraId="6B423C8E" w14:textId="77777777" w:rsidR="00F564BA" w:rsidRPr="00F90F6D" w:rsidRDefault="00F564BA" w:rsidP="00F564BA">
      <w:pPr>
        <w:pStyle w:val="Headingb"/>
        <w:rPr>
          <w:rtl/>
        </w:rPr>
      </w:pPr>
      <w:r w:rsidRPr="00F90F6D">
        <w:rPr>
          <w:rFonts w:hint="cs"/>
          <w:rtl/>
        </w:rPr>
        <w:t>ملاحظة من مكتب تقييس الاتصالات</w:t>
      </w:r>
    </w:p>
    <w:p w14:paraId="6719F31E" w14:textId="78DF7FBC" w:rsidR="00F564BA" w:rsidRPr="00F564BA" w:rsidRDefault="00F564BA" w:rsidP="00F564BA">
      <w:pPr>
        <w:spacing w:after="240"/>
        <w:rPr>
          <w:rFonts w:eastAsia="SimSun"/>
          <w:spacing w:val="-4"/>
          <w:rtl/>
          <w:lang w:bidi="ar-EG"/>
        </w:rPr>
      </w:pPr>
      <w:r w:rsidRPr="00F564BA">
        <w:rPr>
          <w:rFonts w:eastAsia="SimSun" w:hint="cs"/>
          <w:spacing w:val="-4"/>
          <w:rtl/>
          <w:lang w:bidi="ar-EG"/>
        </w:rPr>
        <w:t>بناءً على طلب من إدارة أيرلندا، خصص مدير مكتب تقييس الاتصالات الرمز التالي من رموز منطقة/شبكة التشوير</w:t>
      </w:r>
      <w:r w:rsidRPr="00F564BA">
        <w:rPr>
          <w:rFonts w:eastAsia="SimSun" w:hint="eastAsia"/>
          <w:spacing w:val="-4"/>
          <w:rtl/>
          <w:lang w:bidi="ar-EG"/>
        </w:rPr>
        <w:t> </w:t>
      </w:r>
      <w:r w:rsidRPr="00F564BA">
        <w:rPr>
          <w:rFonts w:eastAsia="SimSun"/>
          <w:spacing w:val="-4"/>
          <w:lang w:bidi="ar-EG"/>
        </w:rPr>
        <w:t>(SANC)</w:t>
      </w:r>
      <w:r w:rsidRPr="00F564BA">
        <w:rPr>
          <w:rFonts w:eastAsia="SimSun" w:hint="cs"/>
          <w:spacing w:val="-4"/>
          <w:rtl/>
          <w:lang w:bidi="ar-EG"/>
        </w:rPr>
        <w:t xml:space="preserve"> من أجل استعماله في الجزء الدولي من شبكة نظام التشوير رقم </w:t>
      </w:r>
      <w:r w:rsidRPr="00F564BA">
        <w:rPr>
          <w:rFonts w:eastAsia="SimSun"/>
          <w:spacing w:val="-4"/>
          <w:lang w:bidi="ar-EG"/>
        </w:rPr>
        <w:t>7</w:t>
      </w:r>
      <w:r w:rsidRPr="00F564BA">
        <w:rPr>
          <w:rFonts w:eastAsia="SimSun" w:hint="cs"/>
          <w:spacing w:val="-4"/>
          <w:rtl/>
          <w:lang w:bidi="ar-EG"/>
        </w:rPr>
        <w:t xml:space="preserve"> لهذا البلد/لهذه المنطقة الجغرافية، وفقاً للتوصية</w:t>
      </w:r>
      <w:r w:rsidRPr="00F564BA">
        <w:rPr>
          <w:rFonts w:eastAsia="SimSun" w:hint="eastAsia"/>
          <w:spacing w:val="-4"/>
          <w:rtl/>
          <w:lang w:bidi="ar-EG"/>
        </w:rPr>
        <w:t> </w:t>
      </w:r>
      <w:r w:rsidRPr="00F564BA">
        <w:rPr>
          <w:rFonts w:eastAsia="SimSun"/>
          <w:spacing w:val="-4"/>
          <w:lang w:bidi="ar-EG"/>
        </w:rPr>
        <w:t>ITU</w:t>
      </w:r>
      <w:r w:rsidRPr="00F564BA">
        <w:rPr>
          <w:rFonts w:eastAsia="SimSun"/>
          <w:spacing w:val="-4"/>
          <w:lang w:bidi="ar-EG"/>
        </w:rPr>
        <w:noBreakHyphen/>
        <w:t>T Q.708</w:t>
      </w:r>
      <w:r w:rsidRPr="00F564BA">
        <w:rPr>
          <w:rFonts w:eastAsia="SimSun" w:hint="cs"/>
          <w:spacing w:val="-4"/>
          <w:rtl/>
          <w:lang w:bidi="ar-EG"/>
        </w:rPr>
        <w:t xml:space="preserve"> </w:t>
      </w:r>
      <w:r w:rsidRPr="00F564BA">
        <w:rPr>
          <w:rFonts w:eastAsia="SimSun"/>
          <w:spacing w:val="-4"/>
          <w:lang w:bidi="ar-EG"/>
        </w:rPr>
        <w:t>(1999/03)</w:t>
      </w:r>
      <w:r w:rsidRPr="00F564BA">
        <w:rPr>
          <w:rFonts w:eastAsia="SimSun" w:hint="cs"/>
          <w:spacing w:val="-4"/>
          <w:rtl/>
          <w:lang w:bidi="ar-EG"/>
        </w:rPr>
        <w:t>:</w:t>
      </w:r>
    </w:p>
    <w:tbl>
      <w:tblPr>
        <w:bidiVisual/>
        <w:tblW w:w="7509" w:type="dxa"/>
        <w:jc w:val="center"/>
        <w:tblLayout w:type="fixed"/>
        <w:tblLook w:val="0000" w:firstRow="0" w:lastRow="0" w:firstColumn="0" w:lastColumn="0" w:noHBand="0" w:noVBand="0"/>
      </w:tblPr>
      <w:tblGrid>
        <w:gridCol w:w="5666"/>
        <w:gridCol w:w="1843"/>
      </w:tblGrid>
      <w:tr w:rsidR="00F564BA" w:rsidRPr="00F90F6D" w14:paraId="50F14007" w14:textId="77777777" w:rsidTr="00054B08">
        <w:trPr>
          <w:jc w:val="center"/>
        </w:trPr>
        <w:tc>
          <w:tcPr>
            <w:tcW w:w="5666" w:type="dxa"/>
          </w:tcPr>
          <w:p w14:paraId="6990B683" w14:textId="77777777" w:rsidR="00F564BA" w:rsidRPr="00F90F6D" w:rsidRDefault="00F564BA" w:rsidP="00B62C3A">
            <w:pPr>
              <w:tabs>
                <w:tab w:val="left" w:pos="322"/>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i/>
                <w:iCs/>
                <w:sz w:val="20"/>
                <w:szCs w:val="26"/>
                <w:lang w:bidi="ar-EG"/>
              </w:rPr>
            </w:pPr>
            <w:r w:rsidRPr="00F90F6D">
              <w:rPr>
                <w:rFonts w:eastAsia="SimSun" w:hint="cs"/>
                <w:i/>
                <w:iCs/>
                <w:sz w:val="20"/>
                <w:szCs w:val="26"/>
                <w:rtl/>
                <w:lang w:bidi="ar-EG"/>
              </w:rPr>
              <w:t>البلد/المنطقة الجغرافية أو شبكة التشوير</w:t>
            </w:r>
          </w:p>
        </w:tc>
        <w:tc>
          <w:tcPr>
            <w:tcW w:w="1843" w:type="dxa"/>
          </w:tcPr>
          <w:p w14:paraId="6FB6C004" w14:textId="77777777" w:rsidR="00F564BA" w:rsidRPr="00F90F6D" w:rsidRDefault="00F564BA" w:rsidP="00B62C3A">
            <w:pPr>
              <w:tabs>
                <w:tab w:val="left" w:pos="322"/>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i/>
                <w:iCs/>
                <w:sz w:val="20"/>
                <w:szCs w:val="26"/>
                <w:lang w:bidi="ar-EG"/>
              </w:rPr>
            </w:pPr>
            <w:r w:rsidRPr="00F90F6D">
              <w:rPr>
                <w:rFonts w:eastAsia="SimSun"/>
                <w:i/>
                <w:iCs/>
                <w:sz w:val="20"/>
                <w:szCs w:val="26"/>
                <w:lang w:bidi="ar-EG"/>
              </w:rPr>
              <w:t>SANC</w:t>
            </w:r>
          </w:p>
        </w:tc>
      </w:tr>
      <w:tr w:rsidR="00F564BA" w:rsidRPr="00F90F6D" w14:paraId="44BA806D" w14:textId="77777777" w:rsidTr="00054B08">
        <w:trPr>
          <w:jc w:val="center"/>
        </w:trPr>
        <w:tc>
          <w:tcPr>
            <w:tcW w:w="5666" w:type="dxa"/>
          </w:tcPr>
          <w:p w14:paraId="52324002" w14:textId="633019FA" w:rsidR="00F564BA" w:rsidRPr="00F90F6D" w:rsidRDefault="00F564BA" w:rsidP="00B62C3A">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6"/>
                <w:lang w:bidi="ar-EG"/>
              </w:rPr>
            </w:pPr>
            <w:r>
              <w:rPr>
                <w:rFonts w:eastAsia="SimSun" w:hint="cs"/>
                <w:sz w:val="20"/>
                <w:szCs w:val="26"/>
                <w:rtl/>
                <w:lang w:bidi="ar-EG"/>
              </w:rPr>
              <w:t>أيرلندا</w:t>
            </w:r>
          </w:p>
        </w:tc>
        <w:tc>
          <w:tcPr>
            <w:tcW w:w="1843" w:type="dxa"/>
          </w:tcPr>
          <w:p w14:paraId="6CCE630B" w14:textId="760410C7" w:rsidR="00F564BA" w:rsidRPr="00F90F6D" w:rsidRDefault="00F564BA" w:rsidP="00B62C3A">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6"/>
                <w:rtl/>
                <w:lang w:bidi="ar-SY"/>
              </w:rPr>
            </w:pPr>
            <w:r>
              <w:rPr>
                <w:rFonts w:eastAsia="SimSun"/>
                <w:sz w:val="20"/>
                <w:szCs w:val="26"/>
                <w:lang w:bidi="ar-EG"/>
              </w:rPr>
              <w:t>5-213</w:t>
            </w:r>
          </w:p>
        </w:tc>
      </w:tr>
    </w:tbl>
    <w:p w14:paraId="41DDB0EF" w14:textId="77777777" w:rsidR="00F564BA" w:rsidRPr="00F90F6D" w:rsidRDefault="00F564BA" w:rsidP="00F564BA">
      <w:pPr>
        <w:spacing w:before="360"/>
        <w:rPr>
          <w:rFonts w:eastAsia="SimSun"/>
          <w:rtl/>
          <w:lang w:bidi="ar-EG"/>
        </w:rPr>
      </w:pPr>
      <w:r w:rsidRPr="00F90F6D">
        <w:rPr>
          <w:rFonts w:eastAsia="SimSun" w:hint="cs"/>
          <w:rtl/>
          <w:lang w:bidi="ar-EG"/>
        </w:rPr>
        <w:t>_________</w:t>
      </w:r>
    </w:p>
    <w:p w14:paraId="70D9AAC5" w14:textId="427D3BB2" w:rsidR="00F564BA" w:rsidRPr="00F90F6D" w:rsidRDefault="00F564BA" w:rsidP="00F564BA">
      <w:pPr>
        <w:tabs>
          <w:tab w:val="left" w:pos="850"/>
        </w:tabs>
        <w:spacing w:before="60" w:line="168" w:lineRule="auto"/>
        <w:jc w:val="left"/>
        <w:rPr>
          <w:rFonts w:eastAsia="SimSun"/>
          <w:sz w:val="20"/>
          <w:szCs w:val="26"/>
          <w:lang w:val="fr-CH" w:bidi="ar-EG"/>
        </w:rPr>
      </w:pPr>
      <w:r w:rsidRPr="00F90F6D">
        <w:rPr>
          <w:rFonts w:eastAsia="SimSun"/>
          <w:sz w:val="20"/>
          <w:szCs w:val="26"/>
          <w:lang w:bidi="ar-EG"/>
        </w:rPr>
        <w:t>SANC</w:t>
      </w:r>
      <w:r w:rsidRPr="00F90F6D">
        <w:rPr>
          <w:rFonts w:eastAsia="SimSun" w:hint="cs"/>
          <w:sz w:val="20"/>
          <w:szCs w:val="26"/>
          <w:rtl/>
          <w:lang w:bidi="ar-EG"/>
        </w:rPr>
        <w:t>:</w:t>
      </w:r>
      <w:r w:rsidRPr="00F90F6D">
        <w:rPr>
          <w:rFonts w:eastAsia="SimSun" w:hint="cs"/>
          <w:sz w:val="20"/>
          <w:szCs w:val="26"/>
          <w:rtl/>
          <w:lang w:bidi="ar-EG"/>
        </w:rPr>
        <w:tab/>
        <w:t>رمز منطقة/شبكة التشوير</w:t>
      </w:r>
      <w:r w:rsidRPr="00F90F6D">
        <w:rPr>
          <w:rFonts w:eastAsia="SimSun" w:hint="cs"/>
          <w:sz w:val="20"/>
          <w:szCs w:val="26"/>
          <w:rtl/>
          <w:lang w:val="es-ES" w:bidi="ar-EG"/>
        </w:rPr>
        <w:t>.</w:t>
      </w:r>
      <w:r>
        <w:rPr>
          <w:rFonts w:eastAsia="SimSun"/>
          <w:sz w:val="20"/>
          <w:szCs w:val="26"/>
          <w:rtl/>
          <w:lang w:val="es-ES" w:bidi="ar-EG"/>
        </w:rPr>
        <w:br/>
      </w:r>
      <w:r w:rsidRPr="00F90F6D">
        <w:rPr>
          <w:rFonts w:eastAsia="SimSun"/>
          <w:sz w:val="20"/>
          <w:szCs w:val="26"/>
          <w:rtl/>
          <w:lang w:val="es-ES" w:bidi="ar-EG"/>
        </w:rPr>
        <w:tab/>
      </w:r>
      <w:proofErr w:type="spellStart"/>
      <w:r w:rsidRPr="00F90F6D">
        <w:rPr>
          <w:rFonts w:eastAsia="SimSun"/>
          <w:sz w:val="20"/>
          <w:szCs w:val="26"/>
          <w:lang w:val="fr-CH" w:bidi="ar-EG"/>
        </w:rPr>
        <w:t>Signalling</w:t>
      </w:r>
      <w:proofErr w:type="spellEnd"/>
      <w:r w:rsidRPr="00F90F6D">
        <w:rPr>
          <w:rFonts w:eastAsia="SimSun"/>
          <w:sz w:val="20"/>
          <w:szCs w:val="26"/>
          <w:lang w:val="fr-CH" w:bidi="ar-EG"/>
        </w:rPr>
        <w:t xml:space="preserve"> Area/Network Code</w:t>
      </w:r>
      <w:r>
        <w:rPr>
          <w:rFonts w:eastAsia="SimSun" w:hint="cs"/>
          <w:sz w:val="20"/>
          <w:szCs w:val="26"/>
          <w:rtl/>
          <w:lang w:val="fr-CH" w:bidi="ar-EG"/>
        </w:rPr>
        <w:t> </w:t>
      </w:r>
      <w:r w:rsidRPr="00F90F6D">
        <w:rPr>
          <w:rFonts w:eastAsia="SimSun"/>
          <w:sz w:val="20"/>
          <w:szCs w:val="26"/>
          <w:lang w:val="fr-CH" w:bidi="ar-EG"/>
        </w:rPr>
        <w:br/>
      </w:r>
      <w:r w:rsidRPr="00F90F6D">
        <w:rPr>
          <w:rFonts w:eastAsia="SimSun"/>
          <w:sz w:val="20"/>
          <w:szCs w:val="26"/>
          <w:rtl/>
          <w:lang w:val="fr-FR" w:bidi="ar-EG"/>
        </w:rPr>
        <w:tab/>
      </w:r>
      <w:r w:rsidRPr="00F90F6D">
        <w:rPr>
          <w:rFonts w:eastAsia="SimSun"/>
          <w:sz w:val="20"/>
          <w:szCs w:val="26"/>
          <w:lang w:val="fr-CH" w:bidi="ar-EG"/>
        </w:rPr>
        <w:t>Code de zone/réseau sémaphore (CZRS)</w:t>
      </w:r>
      <w:r w:rsidR="00313C82">
        <w:rPr>
          <w:rFonts w:eastAsia="SimSun" w:hint="cs"/>
          <w:sz w:val="20"/>
          <w:szCs w:val="26"/>
          <w:rtl/>
          <w:lang w:val="fr-CH" w:bidi="ar-EG"/>
        </w:rPr>
        <w:t>.</w:t>
      </w:r>
    </w:p>
    <w:p w14:paraId="5780661D" w14:textId="2DF42B77" w:rsidR="00397901" w:rsidRDefault="00397901" w:rsidP="003E117F">
      <w:pPr>
        <w:rPr>
          <w:rtl/>
        </w:rPr>
      </w:pPr>
      <w:r>
        <w:rPr>
          <w:rtl/>
        </w:rPr>
        <w:br w:type="page"/>
      </w:r>
    </w:p>
    <w:p w14:paraId="47DB9463" w14:textId="77777777" w:rsidR="00F564BA" w:rsidRPr="00E16A37" w:rsidRDefault="00F564BA" w:rsidP="00F564BA">
      <w:pPr>
        <w:pStyle w:val="Heading20"/>
        <w:rPr>
          <w:rtl/>
        </w:rPr>
      </w:pPr>
      <w:bookmarkStart w:id="211" w:name="_Toc12890489"/>
      <w:bookmarkStart w:id="212" w:name="_Toc39570651"/>
      <w:bookmarkStart w:id="213" w:name="_Toc71538498"/>
      <w:bookmarkStart w:id="214" w:name="_Toc81484447"/>
      <w:bookmarkStart w:id="215" w:name="_Toc77327627"/>
      <w:bookmarkStart w:id="216" w:name="_Hlk60734332"/>
      <w:bookmarkStart w:id="217" w:name="_Toc64533768"/>
      <w:bookmarkStart w:id="218" w:name="_Toc73716712"/>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211"/>
      <w:bookmarkEnd w:id="212"/>
      <w:bookmarkEnd w:id="213"/>
      <w:bookmarkEnd w:id="214"/>
    </w:p>
    <w:p w14:paraId="4DD87899" w14:textId="77777777" w:rsidR="00F564BA" w:rsidRPr="00496A7D" w:rsidRDefault="00F564BA" w:rsidP="00F564BA">
      <w:pPr>
        <w:pStyle w:val="Headingb"/>
        <w:spacing w:before="360"/>
        <w:rPr>
          <w:rtl/>
        </w:rPr>
      </w:pPr>
      <w:r w:rsidRPr="00496A7D">
        <w:rPr>
          <w:rFonts w:hint="cs"/>
          <w:rtl/>
        </w:rPr>
        <w:t>ملاحظة من مكتب تقييس الاتصالات</w:t>
      </w:r>
    </w:p>
    <w:p w14:paraId="04976F3C" w14:textId="77777777" w:rsidR="00F564BA" w:rsidRPr="00496A7D" w:rsidRDefault="00F564BA" w:rsidP="00F564BA">
      <w:pPr>
        <w:spacing w:before="240" w:after="120"/>
        <w:jc w:val="center"/>
        <w:rPr>
          <w:rFonts w:eastAsia="SimSun"/>
          <w:i/>
          <w:iCs/>
          <w:rtl/>
          <w:lang w:bidi="ar-EG"/>
        </w:rPr>
      </w:pPr>
      <w:r>
        <w:rPr>
          <w:rFonts w:eastAsia="SimSun" w:hint="cs"/>
          <w:i/>
          <w:iCs/>
          <w:rtl/>
          <w:lang w:bidi="ar-EG"/>
        </w:rPr>
        <w:t>رموز تعرّف الهوية</w:t>
      </w:r>
      <w:r>
        <w:rPr>
          <w:rFonts w:eastAsia="SimSun" w:hint="cs"/>
          <w:i/>
          <w:iCs/>
          <w:rtl/>
        </w:rPr>
        <w:t xml:space="preserve"> للشبكات</w:t>
      </w:r>
      <w:r w:rsidRPr="00496A7D">
        <w:rPr>
          <w:rFonts w:eastAsia="SimSun" w:hint="cs"/>
          <w:i/>
          <w:iCs/>
          <w:rtl/>
          <w:lang w:bidi="ar-EG"/>
        </w:rPr>
        <w:t xml:space="preserve"> الدولية</w:t>
      </w:r>
    </w:p>
    <w:p w14:paraId="4093089E" w14:textId="384530CA" w:rsidR="00F564BA" w:rsidRPr="00496A7D" w:rsidRDefault="00F564BA" w:rsidP="00F564BA">
      <w:pPr>
        <w:spacing w:after="120"/>
        <w:rPr>
          <w:rFonts w:eastAsia="SimSun"/>
          <w:rtl/>
          <w:lang w:bidi="ar-EG"/>
        </w:rPr>
      </w:pPr>
      <w:r w:rsidRPr="00496A7D">
        <w:rPr>
          <w:rFonts w:eastAsia="SimSun" w:hint="cs"/>
          <w:rtl/>
          <w:lang w:bidi="ar-EG"/>
        </w:rPr>
        <w:t xml:space="preserve">جرى </w:t>
      </w:r>
      <w:r w:rsidRPr="00496A7D">
        <w:rPr>
          <w:rFonts w:eastAsia="SimSun" w:hint="cs"/>
          <w:b/>
          <w:bCs/>
          <w:rtl/>
          <w:lang w:bidi="ar-EG"/>
        </w:rPr>
        <w:t>تخصيص</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ثلاثة أرقام والمرتبط بالرمز الدليلي القُطري المشترك </w:t>
      </w:r>
      <w:r w:rsidRPr="00496A7D">
        <w:rPr>
          <w:rFonts w:eastAsia="SimSun"/>
          <w:lang w:bidi="ar-EG"/>
        </w:rPr>
        <w:t>883</w:t>
      </w:r>
      <w:r w:rsidRPr="00496A7D">
        <w:rPr>
          <w:rFonts w:eastAsia="SimSun" w:hint="cs"/>
          <w:rtl/>
          <w:lang w:bidi="ar-EG"/>
        </w:rPr>
        <w:t xml:space="preserve"> للشبكات الدولية</w:t>
      </w:r>
      <w:r w:rsidR="00313C82">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10"/>
        <w:gridCol w:w="2786"/>
        <w:gridCol w:w="2120"/>
        <w:gridCol w:w="1913"/>
      </w:tblGrid>
      <w:tr w:rsidR="00F564BA" w:rsidRPr="00F564BA" w14:paraId="31597A63" w14:textId="77777777" w:rsidTr="00B62C3A">
        <w:trPr>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14:paraId="63BE7B99" w14:textId="77777777" w:rsidR="00F564BA" w:rsidRPr="00313C82" w:rsidRDefault="00F564BA" w:rsidP="00B62C3A">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D98937F" w14:textId="77777777" w:rsidR="00F564BA" w:rsidRPr="00313C82" w:rsidRDefault="00F564BA" w:rsidP="00B62C3A">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15F2CBB" w14:textId="77777777" w:rsidR="00F564BA" w:rsidRPr="00313C82" w:rsidRDefault="00F564BA" w:rsidP="00B62C3A">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3B43C140" w14:textId="77777777" w:rsidR="00F564BA" w:rsidRPr="00313C82" w:rsidRDefault="00F564BA" w:rsidP="00B62C3A">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تاريخ التخصيص</w:t>
            </w:r>
          </w:p>
        </w:tc>
      </w:tr>
      <w:tr w:rsidR="00F564BA" w:rsidRPr="00F564BA" w14:paraId="51515F6F" w14:textId="77777777" w:rsidTr="00B62C3A">
        <w:trPr>
          <w:jc w:val="center"/>
        </w:trPr>
        <w:tc>
          <w:tcPr>
            <w:tcW w:w="2810" w:type="dxa"/>
            <w:tcBorders>
              <w:top w:val="single" w:sz="4" w:space="0" w:color="auto"/>
              <w:left w:val="single" w:sz="4" w:space="0" w:color="auto"/>
              <w:bottom w:val="single" w:sz="4" w:space="0" w:color="auto"/>
              <w:right w:val="single" w:sz="4" w:space="0" w:color="auto"/>
            </w:tcBorders>
            <w:hideMark/>
          </w:tcPr>
          <w:p w14:paraId="50B8E781" w14:textId="7960EEDA" w:rsidR="00F564BA" w:rsidRPr="00F564BA" w:rsidRDefault="00F564BA" w:rsidP="00313C82">
            <w:pPr>
              <w:spacing w:before="40" w:after="40" w:line="260" w:lineRule="exact"/>
              <w:jc w:val="left"/>
              <w:rPr>
                <w:sz w:val="20"/>
                <w:szCs w:val="26"/>
              </w:rPr>
            </w:pPr>
            <w:proofErr w:type="spellStart"/>
            <w:r w:rsidRPr="00F564BA">
              <w:rPr>
                <w:bCs/>
                <w:sz w:val="20"/>
                <w:szCs w:val="26"/>
                <w:lang w:val="en-GB"/>
              </w:rPr>
              <w:t>Eseye</w:t>
            </w:r>
            <w:proofErr w:type="spellEnd"/>
            <w:r w:rsidRPr="00F564BA">
              <w:rPr>
                <w:bCs/>
                <w:sz w:val="20"/>
                <w:szCs w:val="26"/>
                <w:lang w:val="en-GB"/>
              </w:rPr>
              <w:t xml:space="preserve"> Limited</w:t>
            </w:r>
          </w:p>
        </w:tc>
        <w:tc>
          <w:tcPr>
            <w:tcW w:w="2786" w:type="dxa"/>
            <w:tcBorders>
              <w:top w:val="single" w:sz="4" w:space="0" w:color="auto"/>
              <w:left w:val="single" w:sz="4" w:space="0" w:color="auto"/>
              <w:bottom w:val="single" w:sz="4" w:space="0" w:color="auto"/>
              <w:right w:val="single" w:sz="4" w:space="0" w:color="auto"/>
            </w:tcBorders>
            <w:hideMark/>
          </w:tcPr>
          <w:p w14:paraId="60961AE6" w14:textId="30FD16C5" w:rsidR="00F564BA" w:rsidRPr="00F564BA" w:rsidRDefault="00F564BA" w:rsidP="00313C82">
            <w:pPr>
              <w:spacing w:before="40" w:after="40" w:line="260" w:lineRule="exact"/>
              <w:jc w:val="left"/>
              <w:rPr>
                <w:sz w:val="20"/>
                <w:szCs w:val="26"/>
              </w:rPr>
            </w:pPr>
            <w:proofErr w:type="spellStart"/>
            <w:r w:rsidRPr="00F564BA">
              <w:rPr>
                <w:bCs/>
                <w:sz w:val="20"/>
                <w:szCs w:val="26"/>
                <w:lang w:val="en-GB"/>
              </w:rPr>
              <w:t>Eseye</w:t>
            </w:r>
            <w:proofErr w:type="spellEnd"/>
            <w:r w:rsidRPr="00F564BA">
              <w:rPr>
                <w:bCs/>
                <w:sz w:val="20"/>
                <w:szCs w:val="26"/>
                <w:lang w:val="en-GB"/>
              </w:rPr>
              <w:t xml:space="preserve"> Limited</w:t>
            </w:r>
          </w:p>
        </w:tc>
        <w:tc>
          <w:tcPr>
            <w:tcW w:w="2120" w:type="dxa"/>
            <w:tcBorders>
              <w:top w:val="single" w:sz="4" w:space="0" w:color="auto"/>
              <w:left w:val="single" w:sz="4" w:space="0" w:color="auto"/>
              <w:bottom w:val="single" w:sz="4" w:space="0" w:color="auto"/>
              <w:right w:val="single" w:sz="4" w:space="0" w:color="auto"/>
            </w:tcBorders>
            <w:hideMark/>
          </w:tcPr>
          <w:p w14:paraId="7992DDFD" w14:textId="79987E1A" w:rsidR="00F564BA" w:rsidRPr="00F564BA" w:rsidRDefault="00F564BA" w:rsidP="00F564BA">
            <w:pPr>
              <w:spacing w:before="40" w:after="40" w:line="260" w:lineRule="exact"/>
              <w:jc w:val="center"/>
              <w:rPr>
                <w:sz w:val="20"/>
                <w:szCs w:val="26"/>
              </w:rPr>
            </w:pPr>
            <w:r w:rsidRPr="00F564BA">
              <w:rPr>
                <w:bCs/>
                <w:sz w:val="20"/>
                <w:szCs w:val="26"/>
                <w:lang w:val="en-GB"/>
              </w:rPr>
              <w:t>+</w:t>
            </w:r>
            <w:r w:rsidRPr="00F564BA">
              <w:rPr>
                <w:rFonts w:eastAsia="Calibri"/>
                <w:color w:val="000000"/>
                <w:sz w:val="20"/>
                <w:szCs w:val="26"/>
                <w:lang w:val="en-GB"/>
              </w:rPr>
              <w:t>883</w:t>
            </w:r>
            <w:r w:rsidRPr="00F564BA">
              <w:rPr>
                <w:bCs/>
                <w:sz w:val="20"/>
                <w:szCs w:val="26"/>
                <w:lang w:val="en-GB"/>
              </w:rPr>
              <w:t xml:space="preserve"> 380</w:t>
            </w:r>
          </w:p>
        </w:tc>
        <w:tc>
          <w:tcPr>
            <w:tcW w:w="1913" w:type="dxa"/>
            <w:tcBorders>
              <w:top w:val="single" w:sz="4" w:space="0" w:color="auto"/>
              <w:left w:val="single" w:sz="4" w:space="0" w:color="auto"/>
              <w:bottom w:val="single" w:sz="4" w:space="0" w:color="auto"/>
              <w:right w:val="single" w:sz="4" w:space="0" w:color="auto"/>
            </w:tcBorders>
          </w:tcPr>
          <w:p w14:paraId="125B3D75" w14:textId="66C293D5" w:rsidR="00F564BA" w:rsidRPr="00F564BA" w:rsidRDefault="00F564BA" w:rsidP="00F564BA">
            <w:pPr>
              <w:spacing w:before="40" w:after="40" w:line="260" w:lineRule="exact"/>
              <w:jc w:val="center"/>
              <w:rPr>
                <w:bCs/>
                <w:sz w:val="20"/>
                <w:szCs w:val="26"/>
                <w:rtl/>
                <w:lang w:bidi="ar-EG"/>
              </w:rPr>
            </w:pPr>
            <w:r w:rsidRPr="00F564BA">
              <w:rPr>
                <w:sz w:val="20"/>
                <w:szCs w:val="26"/>
              </w:rPr>
              <w:t>2021.VIII.6</w:t>
            </w:r>
          </w:p>
        </w:tc>
      </w:tr>
      <w:tr w:rsidR="00F564BA" w:rsidRPr="00F564BA" w14:paraId="33C5D669" w14:textId="77777777" w:rsidTr="00B62C3A">
        <w:trPr>
          <w:jc w:val="center"/>
        </w:trPr>
        <w:tc>
          <w:tcPr>
            <w:tcW w:w="2810" w:type="dxa"/>
            <w:tcBorders>
              <w:top w:val="single" w:sz="4" w:space="0" w:color="auto"/>
              <w:left w:val="single" w:sz="4" w:space="0" w:color="auto"/>
              <w:bottom w:val="single" w:sz="4" w:space="0" w:color="auto"/>
              <w:right w:val="single" w:sz="4" w:space="0" w:color="auto"/>
            </w:tcBorders>
          </w:tcPr>
          <w:p w14:paraId="0D8851AE" w14:textId="3044B91C" w:rsidR="00F564BA" w:rsidRPr="00F564BA" w:rsidRDefault="00F564BA" w:rsidP="00313C82">
            <w:pPr>
              <w:spacing w:before="40" w:after="40" w:line="260" w:lineRule="exact"/>
              <w:jc w:val="left"/>
              <w:rPr>
                <w:sz w:val="20"/>
                <w:szCs w:val="26"/>
              </w:rPr>
            </w:pPr>
            <w:proofErr w:type="spellStart"/>
            <w:r w:rsidRPr="00F564BA">
              <w:rPr>
                <w:bCs/>
                <w:sz w:val="20"/>
                <w:szCs w:val="26"/>
                <w:lang w:val="en-GB"/>
              </w:rPr>
              <w:t>Airnity</w:t>
            </w:r>
            <w:proofErr w:type="spellEnd"/>
            <w:r w:rsidRPr="00F564BA">
              <w:rPr>
                <w:bCs/>
                <w:sz w:val="20"/>
                <w:szCs w:val="26"/>
                <w:lang w:val="en-GB"/>
              </w:rPr>
              <w:t xml:space="preserve"> SAS</w:t>
            </w:r>
          </w:p>
        </w:tc>
        <w:tc>
          <w:tcPr>
            <w:tcW w:w="2786" w:type="dxa"/>
            <w:tcBorders>
              <w:top w:val="single" w:sz="4" w:space="0" w:color="auto"/>
              <w:left w:val="single" w:sz="4" w:space="0" w:color="auto"/>
              <w:bottom w:val="single" w:sz="4" w:space="0" w:color="auto"/>
              <w:right w:val="single" w:sz="4" w:space="0" w:color="auto"/>
            </w:tcBorders>
          </w:tcPr>
          <w:p w14:paraId="41B230D7" w14:textId="577E4668" w:rsidR="00F564BA" w:rsidRPr="00F564BA" w:rsidRDefault="00F564BA" w:rsidP="00313C82">
            <w:pPr>
              <w:spacing w:before="40" w:after="40" w:line="260" w:lineRule="exact"/>
              <w:jc w:val="left"/>
              <w:rPr>
                <w:sz w:val="20"/>
                <w:szCs w:val="26"/>
              </w:rPr>
            </w:pPr>
            <w:proofErr w:type="spellStart"/>
            <w:r w:rsidRPr="00F564BA">
              <w:rPr>
                <w:bCs/>
                <w:sz w:val="20"/>
                <w:szCs w:val="26"/>
                <w:lang w:val="en-GB"/>
              </w:rPr>
              <w:t>Airnity</w:t>
            </w:r>
            <w:proofErr w:type="spellEnd"/>
            <w:r w:rsidRPr="00F564BA">
              <w:rPr>
                <w:bCs/>
                <w:sz w:val="20"/>
                <w:szCs w:val="26"/>
                <w:lang w:val="en-GB"/>
              </w:rPr>
              <w:t xml:space="preserve"> SAS</w:t>
            </w:r>
          </w:p>
        </w:tc>
        <w:tc>
          <w:tcPr>
            <w:tcW w:w="2120" w:type="dxa"/>
            <w:tcBorders>
              <w:top w:val="single" w:sz="4" w:space="0" w:color="auto"/>
              <w:left w:val="single" w:sz="4" w:space="0" w:color="auto"/>
              <w:bottom w:val="single" w:sz="4" w:space="0" w:color="auto"/>
              <w:right w:val="single" w:sz="4" w:space="0" w:color="auto"/>
            </w:tcBorders>
          </w:tcPr>
          <w:p w14:paraId="6C087D85" w14:textId="225FE3F4" w:rsidR="00F564BA" w:rsidRPr="00F564BA" w:rsidRDefault="00F564BA" w:rsidP="00F564BA">
            <w:pPr>
              <w:spacing w:before="40" w:after="40" w:line="260" w:lineRule="exact"/>
              <w:jc w:val="center"/>
              <w:rPr>
                <w:sz w:val="20"/>
                <w:szCs w:val="26"/>
              </w:rPr>
            </w:pPr>
            <w:r w:rsidRPr="00F564BA">
              <w:rPr>
                <w:bCs/>
                <w:sz w:val="20"/>
                <w:szCs w:val="26"/>
                <w:lang w:val="en-GB"/>
              </w:rPr>
              <w:t>+</w:t>
            </w:r>
            <w:r w:rsidRPr="00F564BA">
              <w:rPr>
                <w:rFonts w:eastAsia="Calibri"/>
                <w:color w:val="000000"/>
                <w:sz w:val="20"/>
                <w:szCs w:val="26"/>
                <w:lang w:val="en-GB"/>
              </w:rPr>
              <w:t>883</w:t>
            </w:r>
            <w:r w:rsidRPr="00F564BA">
              <w:rPr>
                <w:bCs/>
                <w:sz w:val="20"/>
                <w:szCs w:val="26"/>
                <w:lang w:val="en-GB"/>
              </w:rPr>
              <w:t xml:space="preserve"> 390</w:t>
            </w:r>
          </w:p>
        </w:tc>
        <w:tc>
          <w:tcPr>
            <w:tcW w:w="1913" w:type="dxa"/>
            <w:tcBorders>
              <w:top w:val="single" w:sz="4" w:space="0" w:color="auto"/>
              <w:left w:val="single" w:sz="4" w:space="0" w:color="auto"/>
              <w:bottom w:val="single" w:sz="4" w:space="0" w:color="auto"/>
              <w:right w:val="single" w:sz="4" w:space="0" w:color="auto"/>
            </w:tcBorders>
          </w:tcPr>
          <w:p w14:paraId="1CC45A38" w14:textId="1E420075" w:rsidR="00F564BA" w:rsidRPr="00F564BA" w:rsidRDefault="00F564BA" w:rsidP="00F564BA">
            <w:pPr>
              <w:spacing w:before="40" w:after="40" w:line="260" w:lineRule="exact"/>
              <w:jc w:val="center"/>
              <w:rPr>
                <w:sz w:val="20"/>
                <w:szCs w:val="26"/>
              </w:rPr>
            </w:pPr>
            <w:r w:rsidRPr="00F564BA">
              <w:rPr>
                <w:sz w:val="20"/>
                <w:szCs w:val="26"/>
              </w:rPr>
              <w:t>2021.VIII.6</w:t>
            </w:r>
          </w:p>
        </w:tc>
      </w:tr>
    </w:tbl>
    <w:p w14:paraId="74FCA33A" w14:textId="1B0EE5A7" w:rsidR="00F564BA" w:rsidRDefault="00F564BA" w:rsidP="00F564BA">
      <w:pPr>
        <w:rPr>
          <w:rtl/>
        </w:rPr>
      </w:pPr>
      <w:bookmarkStart w:id="219" w:name="_Toc475622727"/>
      <w:bookmarkStart w:id="220" w:name="_Toc475623021"/>
      <w:bookmarkStart w:id="221" w:name="_Toc477773904"/>
      <w:bookmarkStart w:id="222" w:name="_Toc512951185"/>
      <w:bookmarkStart w:id="223" w:name="_Toc512954795"/>
      <w:bookmarkStart w:id="224" w:name="_Toc1726085"/>
      <w:bookmarkStart w:id="225" w:name="_Toc12890490"/>
      <w:bookmarkStart w:id="226" w:name="_Toc39570652"/>
      <w:bookmarkStart w:id="227" w:name="_Toc71538499"/>
    </w:p>
    <w:p w14:paraId="258CFBA1" w14:textId="77777777" w:rsidR="00F564BA" w:rsidRDefault="00F564BA" w:rsidP="00F564BA">
      <w:pPr>
        <w:rPr>
          <w:rtl/>
        </w:rPr>
      </w:pPr>
    </w:p>
    <w:p w14:paraId="0AA0AB95" w14:textId="2A5AB5C9" w:rsidR="00F564BA" w:rsidRPr="00496A7D" w:rsidRDefault="00F564BA" w:rsidP="00F564BA">
      <w:pPr>
        <w:pStyle w:val="Heading20"/>
        <w:rPr>
          <w:rtl/>
        </w:rPr>
      </w:pPr>
      <w:bookmarkStart w:id="228" w:name="_Toc81484448"/>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219"/>
      <w:bookmarkEnd w:id="220"/>
      <w:bookmarkEnd w:id="221"/>
      <w:bookmarkEnd w:id="222"/>
      <w:bookmarkEnd w:id="223"/>
      <w:bookmarkEnd w:id="224"/>
      <w:bookmarkEnd w:id="225"/>
      <w:bookmarkEnd w:id="226"/>
      <w:bookmarkEnd w:id="227"/>
      <w:bookmarkEnd w:id="228"/>
    </w:p>
    <w:p w14:paraId="50E32063" w14:textId="77777777" w:rsidR="00F564BA" w:rsidRPr="00496A7D" w:rsidRDefault="00F564BA" w:rsidP="00F564BA">
      <w:pPr>
        <w:pStyle w:val="Headingb"/>
        <w:spacing w:before="240"/>
      </w:pPr>
      <w:r w:rsidRPr="00496A7D">
        <w:rPr>
          <w:rFonts w:hint="cs"/>
          <w:rtl/>
        </w:rPr>
        <w:t>ملاحظة من مكتب تقييس الاتصالات</w:t>
      </w:r>
    </w:p>
    <w:p w14:paraId="345E44B7" w14:textId="77777777" w:rsidR="00F564BA" w:rsidRPr="00496A7D" w:rsidRDefault="00F564BA" w:rsidP="00F564BA">
      <w:pPr>
        <w:spacing w:before="240" w:after="120"/>
        <w:jc w:val="center"/>
        <w:rPr>
          <w:rFonts w:eastAsia="SimSun"/>
          <w:i/>
          <w:iCs/>
          <w:noProof/>
          <w:spacing w:val="-2"/>
          <w:sz w:val="24"/>
          <w:szCs w:val="32"/>
          <w:rtl/>
          <w:lang w:bidi="ar-EG"/>
        </w:rPr>
      </w:pPr>
      <w:bookmarkStart w:id="229" w:name="_Toc475623022"/>
      <w:r w:rsidRPr="00496A7D">
        <w:rPr>
          <w:rFonts w:eastAsia="SimSun" w:hint="cs"/>
          <w:i/>
          <w:iCs/>
          <w:noProof/>
          <w:spacing w:val="-2"/>
          <w:sz w:val="24"/>
          <w:szCs w:val="32"/>
          <w:rtl/>
          <w:lang w:bidi="ar-EG"/>
        </w:rPr>
        <w:t>رموز تعرف الهوية للشبكات المتنقلة الدولية</w:t>
      </w:r>
      <w:bookmarkEnd w:id="229"/>
    </w:p>
    <w:p w14:paraId="1F7EF6A6" w14:textId="2E8E72E4" w:rsidR="00F564BA" w:rsidRPr="00496A7D" w:rsidRDefault="00F564BA" w:rsidP="00F564BA">
      <w:pPr>
        <w:spacing w:after="120"/>
        <w:rPr>
          <w:rFonts w:eastAsia="SimSun"/>
          <w:spacing w:val="-6"/>
          <w:rtl/>
          <w:lang w:val="fr-FR" w:bidi="ar-EG"/>
        </w:rPr>
      </w:pPr>
      <w:r w:rsidRPr="003D4EB6">
        <w:rPr>
          <w:rFonts w:eastAsia="SimSun" w:hint="cs"/>
          <w:spacing w:val="-6"/>
          <w:rtl/>
          <w:lang w:bidi="ar-EG"/>
        </w:rPr>
        <w:t xml:space="preserve">جرى </w:t>
      </w:r>
      <w:r w:rsidRPr="00313C82">
        <w:rPr>
          <w:rFonts w:eastAsia="SimSun" w:hint="cs"/>
          <w:b/>
          <w:bCs/>
          <w:spacing w:val="-6"/>
          <w:rtl/>
          <w:lang w:bidi="ar-EG"/>
        </w:rPr>
        <w:t>تخصيص</w:t>
      </w:r>
      <w:r w:rsidRPr="003D4EB6">
        <w:rPr>
          <w:rFonts w:eastAsia="SimSun" w:hint="cs"/>
          <w:spacing w:val="-6"/>
          <w:rtl/>
          <w:lang w:bidi="ar-EG"/>
        </w:rPr>
        <w:t xml:space="preserve"> </w:t>
      </w:r>
      <w:r>
        <w:rPr>
          <w:rFonts w:eastAsia="SimSun" w:hint="cs"/>
          <w:rtl/>
          <w:lang w:bidi="ar-EG"/>
        </w:rPr>
        <w:t>الرمزين الدليليين 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w:t>
      </w:r>
      <w:r>
        <w:rPr>
          <w:rFonts w:eastAsia="SimSun" w:hint="cs"/>
          <w:spacing w:val="-6"/>
          <w:rtl/>
          <w:lang w:bidi="ar-EG"/>
        </w:rPr>
        <w:t>ين</w:t>
      </w:r>
      <w:r w:rsidRPr="003D4EB6">
        <w:rPr>
          <w:rFonts w:eastAsia="SimSun" w:hint="cs"/>
          <w:spacing w:val="-6"/>
          <w:rtl/>
          <w:lang w:bidi="ar-EG"/>
        </w:rPr>
        <w:t xml:space="preserve"> </w:t>
      </w:r>
      <w:r>
        <w:rPr>
          <w:rFonts w:eastAsia="SimSun" w:hint="cs"/>
          <w:spacing w:val="-6"/>
          <w:rtl/>
          <w:lang w:bidi="ar-EG"/>
        </w:rPr>
        <w:t>المكونين</w:t>
      </w:r>
      <w:r w:rsidRPr="003D4EB6">
        <w:rPr>
          <w:rFonts w:eastAsia="SimSun" w:hint="cs"/>
          <w:spacing w:val="-6"/>
          <w:rtl/>
          <w:lang w:bidi="ar-EG"/>
        </w:rPr>
        <w:t xml:space="preserve"> من رقمين والمرتبط</w:t>
      </w:r>
      <w:r>
        <w:rPr>
          <w:rFonts w:eastAsia="SimSun" w:hint="cs"/>
          <w:spacing w:val="-6"/>
          <w:rtl/>
          <w:lang w:bidi="ar-EG"/>
        </w:rPr>
        <w:t>ين</w:t>
      </w:r>
      <w:r w:rsidRPr="003D4EB6">
        <w:rPr>
          <w:rFonts w:eastAsia="SimSun" w:hint="cs"/>
          <w:spacing w:val="-6"/>
          <w:rtl/>
          <w:lang w:bidi="ar-EG"/>
        </w:rPr>
        <w:t xml:space="preserve"> بالرمز الدليلي القُطري المشترك </w:t>
      </w:r>
      <w:r w:rsidRPr="003D4EB6">
        <w:rPr>
          <w:rFonts w:eastAsia="SimSun"/>
          <w:spacing w:val="-6"/>
          <w:lang w:bidi="ar-EG"/>
        </w:rPr>
        <w:t>901</w:t>
      </w:r>
      <w:r w:rsidRPr="003D4EB6">
        <w:rPr>
          <w:rFonts w:eastAsia="SimSun" w:hint="cs"/>
          <w:spacing w:val="-6"/>
          <w:rtl/>
          <w:lang w:bidi="ar-EG"/>
        </w:rPr>
        <w:t xml:space="preserve"> </w:t>
      </w:r>
      <w:r w:rsidRPr="003D4EB6">
        <w:rPr>
          <w:rFonts w:eastAsia="SimSun"/>
          <w:spacing w:val="-6"/>
          <w:lang w:bidi="ar-EG"/>
        </w:rPr>
        <w:t>(MCC)</w:t>
      </w:r>
      <w:r w:rsidR="00313C82">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F564BA" w:rsidRPr="00957A28" w14:paraId="4C2C7090" w14:textId="77777777" w:rsidTr="00B62C3A">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64C913CC" w14:textId="77777777" w:rsidR="00F564BA" w:rsidRPr="00957A28" w:rsidRDefault="00F564BA" w:rsidP="00B62C3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11095C9E" w14:textId="77777777" w:rsidR="00F564BA" w:rsidRPr="00957A28" w:rsidRDefault="00F564BA" w:rsidP="00B62C3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 xml:space="preserve">الرمز الدليلي القُطري للاتصالات المتنقلة </w:t>
            </w:r>
            <w:r w:rsidRPr="00957A28">
              <w:rPr>
                <w:rFonts w:eastAsia="SimSun"/>
                <w:i/>
                <w:iCs/>
                <w:position w:val="2"/>
                <w:sz w:val="20"/>
                <w:szCs w:val="26"/>
                <w:lang w:val="en-GB"/>
              </w:rPr>
              <w:t>(MCC)</w:t>
            </w:r>
            <w:r w:rsidRPr="00957A28">
              <w:rPr>
                <w:rFonts w:eastAsia="SimSun"/>
                <w:i/>
                <w:iCs/>
                <w:position w:val="2"/>
                <w:sz w:val="20"/>
                <w:szCs w:val="26"/>
                <w:rtl/>
                <w:lang w:val="en-GB"/>
              </w:rPr>
              <w:br/>
            </w:r>
            <w:r w:rsidRPr="00957A28">
              <w:rPr>
                <w:rFonts w:eastAsia="SimSun" w:hint="cs"/>
                <w:i/>
                <w:iCs/>
                <w:position w:val="2"/>
                <w:sz w:val="20"/>
                <w:szCs w:val="26"/>
                <w:rtl/>
                <w:lang w:val="en-GB"/>
              </w:rPr>
              <w:t xml:space="preserve">والرمز الدليلي للشبكة المتنقلة </w:t>
            </w:r>
            <w:r w:rsidRPr="00957A28">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2F32D544" w14:textId="77777777" w:rsidR="00F564BA" w:rsidRPr="00957A28" w:rsidRDefault="00F564BA" w:rsidP="00B62C3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957A28">
              <w:rPr>
                <w:rFonts w:eastAsia="SimSun" w:hint="cs"/>
                <w:i/>
                <w:iCs/>
                <w:position w:val="2"/>
                <w:sz w:val="20"/>
                <w:szCs w:val="26"/>
                <w:rtl/>
                <w:lang w:val="en-GB" w:bidi="ar-EG"/>
              </w:rPr>
              <w:t>تاريخ التخصيص</w:t>
            </w:r>
          </w:p>
        </w:tc>
      </w:tr>
      <w:tr w:rsidR="00F564BA" w:rsidRPr="00957A28" w14:paraId="2AD565E7" w14:textId="77777777" w:rsidTr="0014082B">
        <w:trPr>
          <w:jc w:val="center"/>
        </w:trPr>
        <w:tc>
          <w:tcPr>
            <w:tcW w:w="3107" w:type="dxa"/>
            <w:textDirection w:val="lrTbV"/>
          </w:tcPr>
          <w:p w14:paraId="5FE71C80" w14:textId="10BE8BF0" w:rsidR="00F564BA" w:rsidRPr="00957A28" w:rsidRDefault="00F564BA" w:rsidP="00313C82">
            <w:pPr>
              <w:spacing w:before="40" w:after="40" w:line="260" w:lineRule="exact"/>
              <w:jc w:val="left"/>
              <w:rPr>
                <w:position w:val="2"/>
                <w:sz w:val="20"/>
                <w:szCs w:val="18"/>
              </w:rPr>
            </w:pPr>
            <w:proofErr w:type="spellStart"/>
            <w:r w:rsidRPr="00957A28">
              <w:rPr>
                <w:position w:val="2"/>
                <w:sz w:val="20"/>
                <w:szCs w:val="20"/>
                <w:lang w:val="en-GB"/>
              </w:rPr>
              <w:t>Eseye</w:t>
            </w:r>
            <w:proofErr w:type="spellEnd"/>
            <w:r w:rsidRPr="00957A28">
              <w:rPr>
                <w:position w:val="2"/>
                <w:sz w:val="20"/>
                <w:szCs w:val="20"/>
                <w:lang w:val="en-GB"/>
              </w:rPr>
              <w:t xml:space="preserve"> Limited</w:t>
            </w:r>
          </w:p>
        </w:tc>
        <w:tc>
          <w:tcPr>
            <w:tcW w:w="4679" w:type="dxa"/>
            <w:textDirection w:val="lrTbV"/>
          </w:tcPr>
          <w:p w14:paraId="403D52AF" w14:textId="3E4419AB" w:rsidR="00F564BA" w:rsidRPr="00957A28" w:rsidRDefault="00F564BA" w:rsidP="00F564BA">
            <w:pPr>
              <w:spacing w:before="40" w:after="40" w:line="260" w:lineRule="exact"/>
              <w:jc w:val="center"/>
              <w:rPr>
                <w:position w:val="2"/>
                <w:sz w:val="20"/>
                <w:szCs w:val="18"/>
              </w:rPr>
            </w:pPr>
            <w:r w:rsidRPr="00957A28">
              <w:rPr>
                <w:position w:val="2"/>
                <w:sz w:val="20"/>
                <w:szCs w:val="20"/>
              </w:rPr>
              <w:t>901 82</w:t>
            </w:r>
          </w:p>
        </w:tc>
        <w:tc>
          <w:tcPr>
            <w:tcW w:w="1843" w:type="dxa"/>
          </w:tcPr>
          <w:p w14:paraId="0B99EAE7" w14:textId="351B3BC6" w:rsidR="00F564BA" w:rsidRPr="00957A28" w:rsidRDefault="00F564BA" w:rsidP="00F564BA">
            <w:pPr>
              <w:spacing w:before="40" w:after="40" w:line="260" w:lineRule="exact"/>
              <w:jc w:val="center"/>
              <w:rPr>
                <w:position w:val="2"/>
                <w:sz w:val="20"/>
                <w:szCs w:val="18"/>
              </w:rPr>
            </w:pPr>
            <w:r w:rsidRPr="00957A28">
              <w:rPr>
                <w:position w:val="2"/>
                <w:sz w:val="20"/>
                <w:szCs w:val="26"/>
              </w:rPr>
              <w:t>2021.VIII.6</w:t>
            </w:r>
          </w:p>
        </w:tc>
      </w:tr>
      <w:tr w:rsidR="00F564BA" w:rsidRPr="00957A28" w14:paraId="695AD34B" w14:textId="77777777" w:rsidTr="0014082B">
        <w:trPr>
          <w:jc w:val="center"/>
        </w:trPr>
        <w:tc>
          <w:tcPr>
            <w:tcW w:w="3107" w:type="dxa"/>
            <w:textDirection w:val="lrTbV"/>
          </w:tcPr>
          <w:p w14:paraId="57B31B6B" w14:textId="67BCFF66" w:rsidR="00F564BA" w:rsidRPr="00957A28" w:rsidRDefault="00F564BA" w:rsidP="00313C82">
            <w:pPr>
              <w:spacing w:before="40" w:after="40" w:line="260" w:lineRule="exact"/>
              <w:jc w:val="left"/>
              <w:rPr>
                <w:position w:val="2"/>
                <w:sz w:val="20"/>
                <w:szCs w:val="18"/>
              </w:rPr>
            </w:pPr>
            <w:proofErr w:type="spellStart"/>
            <w:r w:rsidRPr="00957A28">
              <w:rPr>
                <w:rFonts w:eastAsia="Calibri"/>
                <w:color w:val="000000"/>
                <w:position w:val="2"/>
                <w:sz w:val="20"/>
                <w:szCs w:val="20"/>
              </w:rPr>
              <w:t>iBasis</w:t>
            </w:r>
            <w:proofErr w:type="spellEnd"/>
            <w:r w:rsidRPr="00957A28">
              <w:rPr>
                <w:rFonts w:eastAsia="Calibri"/>
                <w:color w:val="000000"/>
                <w:position w:val="2"/>
                <w:sz w:val="20"/>
                <w:szCs w:val="20"/>
              </w:rPr>
              <w:t xml:space="preserve"> Netherlands BV</w:t>
            </w:r>
          </w:p>
        </w:tc>
        <w:tc>
          <w:tcPr>
            <w:tcW w:w="4679" w:type="dxa"/>
            <w:textDirection w:val="lrTbV"/>
          </w:tcPr>
          <w:p w14:paraId="0D2FC32C" w14:textId="628FE085" w:rsidR="00F564BA" w:rsidRPr="00957A28" w:rsidRDefault="00F564BA" w:rsidP="00F564BA">
            <w:pPr>
              <w:spacing w:before="40" w:after="40" w:line="260" w:lineRule="exact"/>
              <w:jc w:val="center"/>
              <w:rPr>
                <w:position w:val="2"/>
                <w:sz w:val="20"/>
                <w:szCs w:val="18"/>
              </w:rPr>
            </w:pPr>
            <w:r w:rsidRPr="00957A28">
              <w:rPr>
                <w:position w:val="2"/>
                <w:sz w:val="20"/>
                <w:szCs w:val="20"/>
              </w:rPr>
              <w:t>901 83</w:t>
            </w:r>
          </w:p>
        </w:tc>
        <w:tc>
          <w:tcPr>
            <w:tcW w:w="1843" w:type="dxa"/>
          </w:tcPr>
          <w:p w14:paraId="7C5F26A7" w14:textId="199625E7" w:rsidR="00F564BA" w:rsidRPr="00957A28" w:rsidRDefault="00F564BA" w:rsidP="00F564BA">
            <w:pPr>
              <w:spacing w:before="40" w:after="40" w:line="260" w:lineRule="exact"/>
              <w:jc w:val="center"/>
              <w:rPr>
                <w:position w:val="2"/>
                <w:sz w:val="20"/>
                <w:szCs w:val="18"/>
              </w:rPr>
            </w:pPr>
            <w:r w:rsidRPr="00957A28">
              <w:rPr>
                <w:position w:val="2"/>
                <w:sz w:val="20"/>
                <w:szCs w:val="26"/>
              </w:rPr>
              <w:t>2021.VIII.6</w:t>
            </w:r>
          </w:p>
        </w:tc>
      </w:tr>
    </w:tbl>
    <w:p w14:paraId="5C68E38C" w14:textId="3CEC1155" w:rsidR="00F564BA" w:rsidRPr="000734E3" w:rsidRDefault="00F564BA" w:rsidP="00F564BA">
      <w:pPr>
        <w:pStyle w:val="Headingb"/>
        <w:spacing w:before="360"/>
      </w:pPr>
      <w:r w:rsidRPr="000734E3">
        <w:rPr>
          <w:rFonts w:hint="cs"/>
          <w:rtl/>
        </w:rPr>
        <w:t>ملاحظة من مكتب تقييس الاتصالات</w:t>
      </w:r>
    </w:p>
    <w:p w14:paraId="3EEE6300" w14:textId="77777777" w:rsidR="00F564BA" w:rsidRPr="000734E3" w:rsidRDefault="00F564BA" w:rsidP="00F564BA">
      <w:pPr>
        <w:spacing w:after="240"/>
        <w:jc w:val="center"/>
        <w:rPr>
          <w:rFonts w:eastAsia="SimSun"/>
          <w:i/>
          <w:iCs/>
          <w:rtl/>
          <w:lang w:bidi="ar-EG"/>
        </w:rPr>
      </w:pPr>
      <w:bookmarkStart w:id="230" w:name="_Hlk33093581"/>
      <w:r w:rsidRPr="000734E3">
        <w:rPr>
          <w:rFonts w:eastAsia="SimSun" w:hint="cs"/>
          <w:i/>
          <w:iCs/>
          <w:rtl/>
          <w:lang w:bidi="ar-EG"/>
        </w:rPr>
        <w:t>رموز تعرّف الهوية</w:t>
      </w:r>
      <w:r w:rsidRPr="000734E3">
        <w:rPr>
          <w:rFonts w:eastAsia="SimSun" w:hint="cs"/>
          <w:i/>
          <w:iCs/>
          <w:rtl/>
        </w:rPr>
        <w:t xml:space="preserve"> لأغراض التجارب</w:t>
      </w:r>
      <w:r w:rsidRPr="000734E3">
        <w:rPr>
          <w:rFonts w:eastAsia="SimSun" w:hint="cs"/>
          <w:i/>
          <w:iCs/>
          <w:rtl/>
          <w:lang w:bidi="ar-EG"/>
        </w:rPr>
        <w:t xml:space="preserve"> الدولية غير التجارية</w:t>
      </w:r>
      <w:bookmarkEnd w:id="230"/>
    </w:p>
    <w:p w14:paraId="5A58DB7A" w14:textId="53A5B998" w:rsidR="00F564BA" w:rsidRDefault="005B3F1C" w:rsidP="00F564BA">
      <w:pPr>
        <w:spacing w:after="120"/>
        <w:rPr>
          <w:rtl/>
          <w:lang w:val="en-GB"/>
        </w:rPr>
      </w:pPr>
      <w:r>
        <w:rPr>
          <w:rFonts w:hint="cs"/>
          <w:color w:val="000000"/>
          <w:rtl/>
        </w:rPr>
        <w:t>جرى تمديد التخصيص ال</w:t>
      </w:r>
      <w:r w:rsidR="00F564BA" w:rsidRPr="000734E3">
        <w:rPr>
          <w:rFonts w:hint="cs"/>
          <w:color w:val="000000"/>
          <w:rtl/>
        </w:rPr>
        <w:t xml:space="preserve">مؤقت لأغراض التجربة </w:t>
      </w:r>
      <w:r>
        <w:rPr>
          <w:rFonts w:hint="cs"/>
          <w:color w:val="000000"/>
          <w:rtl/>
        </w:rPr>
        <w:t>ل</w:t>
      </w:r>
      <w:r w:rsidR="00F564BA" w:rsidRPr="000734E3">
        <w:rPr>
          <w:rFonts w:hint="cs"/>
          <w:color w:val="000000"/>
          <w:rtl/>
        </w:rPr>
        <w:t>لرمز</w:t>
      </w:r>
      <w:r>
        <w:rPr>
          <w:rFonts w:hint="cs"/>
          <w:color w:val="000000"/>
          <w:rtl/>
        </w:rPr>
        <w:t>ي</w:t>
      </w:r>
      <w:r w:rsidR="00F564BA" w:rsidRPr="000734E3">
        <w:rPr>
          <w:rFonts w:hint="cs"/>
          <w:color w:val="000000"/>
          <w:rtl/>
        </w:rPr>
        <w:t>ن الدليلي</w:t>
      </w:r>
      <w:r>
        <w:rPr>
          <w:rFonts w:hint="cs"/>
          <w:color w:val="000000"/>
          <w:rtl/>
        </w:rPr>
        <w:t>ي</w:t>
      </w:r>
      <w:r w:rsidR="00F564BA" w:rsidRPr="000734E3">
        <w:rPr>
          <w:rFonts w:hint="cs"/>
          <w:color w:val="000000"/>
          <w:rtl/>
        </w:rPr>
        <w:t xml:space="preserve">ن للشبكة المتنقلة </w:t>
      </w:r>
      <w:r w:rsidR="00F564BA" w:rsidRPr="000734E3">
        <w:rPr>
          <w:color w:val="000000"/>
          <w:lang w:val="en-GB"/>
        </w:rPr>
        <w:t>(MNC)</w:t>
      </w:r>
      <w:r w:rsidR="00F564BA" w:rsidRPr="000734E3">
        <w:rPr>
          <w:rFonts w:hint="cs"/>
          <w:color w:val="000000"/>
          <w:rtl/>
        </w:rPr>
        <w:t xml:space="preserve"> </w:t>
      </w:r>
      <w:r w:rsidR="00F564BA" w:rsidRPr="000734E3">
        <w:rPr>
          <w:color w:val="000000"/>
          <w:rtl/>
        </w:rPr>
        <w:t>المكون</w:t>
      </w:r>
      <w:r>
        <w:rPr>
          <w:rFonts w:hint="cs"/>
          <w:color w:val="000000"/>
          <w:rtl/>
        </w:rPr>
        <w:t>ي</w:t>
      </w:r>
      <w:r w:rsidR="00F564BA" w:rsidRPr="000734E3">
        <w:rPr>
          <w:rFonts w:hint="cs"/>
          <w:color w:val="000000"/>
          <w:rtl/>
        </w:rPr>
        <w:t>ن</w:t>
      </w:r>
      <w:r w:rsidR="00F564BA" w:rsidRPr="000734E3">
        <w:rPr>
          <w:color w:val="000000"/>
          <w:rtl/>
        </w:rPr>
        <w:t xml:space="preserve"> من </w:t>
      </w:r>
      <w:r w:rsidR="00F564BA">
        <w:rPr>
          <w:rFonts w:hint="cs"/>
          <w:color w:val="000000"/>
          <w:rtl/>
        </w:rPr>
        <w:t xml:space="preserve">رقمين </w:t>
      </w:r>
      <w:r w:rsidR="00F564BA" w:rsidRPr="000734E3">
        <w:rPr>
          <w:lang w:val="en-GB"/>
        </w:rPr>
        <w:t>"</w:t>
      </w:r>
      <w:r w:rsidR="00F564BA">
        <w:rPr>
          <w:lang w:val="en-GB"/>
        </w:rPr>
        <w:t>02</w:t>
      </w:r>
      <w:r w:rsidR="00F564BA" w:rsidRPr="000734E3">
        <w:rPr>
          <w:lang w:val="en-GB"/>
        </w:rPr>
        <w:t>"</w:t>
      </w:r>
      <w:r w:rsidR="00F564BA" w:rsidRPr="000734E3">
        <w:rPr>
          <w:rFonts w:hint="cs"/>
          <w:color w:val="000000"/>
          <w:rtl/>
        </w:rPr>
        <w:t xml:space="preserve"> </w:t>
      </w:r>
      <w:r w:rsidR="00F564BA" w:rsidRPr="000734E3">
        <w:rPr>
          <w:color w:val="000000"/>
          <w:rtl/>
        </w:rPr>
        <w:t>والمرتبط</w:t>
      </w:r>
      <w:r>
        <w:rPr>
          <w:rFonts w:hint="cs"/>
          <w:color w:val="000000"/>
          <w:rtl/>
        </w:rPr>
        <w:t>ي</w:t>
      </w:r>
      <w:r w:rsidR="00F564BA" w:rsidRPr="000734E3">
        <w:rPr>
          <w:rFonts w:hint="cs"/>
          <w:color w:val="000000"/>
          <w:rtl/>
        </w:rPr>
        <w:t>ن</w:t>
      </w:r>
      <w:r w:rsidR="00F564BA" w:rsidRPr="000734E3">
        <w:rPr>
          <w:color w:val="000000"/>
          <w:rtl/>
        </w:rPr>
        <w:t xml:space="preserve"> بالرمز الدليلي القُطري المشترك </w:t>
      </w:r>
      <w:r w:rsidR="00F564BA" w:rsidRPr="000734E3">
        <w:rPr>
          <w:color w:val="000000"/>
        </w:rPr>
        <w:t>991</w:t>
      </w:r>
      <w:r w:rsidR="00F564BA" w:rsidRPr="000734E3">
        <w:rPr>
          <w:rFonts w:hint="cs"/>
          <w:rtl/>
        </w:rPr>
        <w:t xml:space="preserve"> حتى </w:t>
      </w:r>
      <w:r w:rsidR="00F564BA">
        <w:rPr>
          <w:lang w:val="en-GB"/>
        </w:rPr>
        <w:t>6</w:t>
      </w:r>
      <w:r w:rsidR="00F564BA">
        <w:rPr>
          <w:rFonts w:hint="cs"/>
          <w:rtl/>
          <w:lang w:val="en-GB" w:bidi="ar-EG"/>
        </w:rPr>
        <w:t xml:space="preserve"> أغسطس </w:t>
      </w:r>
      <w:r w:rsidR="00F564BA">
        <w:rPr>
          <w:lang w:bidi="ar-EG"/>
        </w:rPr>
        <w:t>2022</w:t>
      </w:r>
      <w:r w:rsidR="00F564BA">
        <w:rPr>
          <w:rFonts w:hint="cs"/>
          <w:rtl/>
          <w:lang w:bidi="ar-EG"/>
        </w:rPr>
        <w:t xml:space="preserve"> </w:t>
      </w:r>
      <w:r w:rsidR="00F564BA" w:rsidRPr="000734E3">
        <w:rPr>
          <w:rFonts w:hint="cs"/>
          <w:rtl/>
          <w:lang w:val="en-GB"/>
        </w:rPr>
        <w:t xml:space="preserve">لشركة </w:t>
      </w:r>
      <w:r w:rsidR="00F564BA">
        <w:rPr>
          <w:lang w:val="en-GB"/>
        </w:rPr>
        <w:t>Orange</w:t>
      </w:r>
      <w:r w:rsidR="00F564BA">
        <w:rPr>
          <w:rFonts w:hint="cs"/>
          <w:rtl/>
          <w:lang w:val="en-GB" w:bidi="ar-EG"/>
        </w:rPr>
        <w:t xml:space="preserve"> </w:t>
      </w:r>
      <w:r w:rsidR="00F564BA" w:rsidRPr="000734E3">
        <w:rPr>
          <w:rFonts w:hint="cs"/>
          <w:rtl/>
          <w:lang w:val="en-GB"/>
        </w:rPr>
        <w:t xml:space="preserve">وذلك لاختبار مشروعها </w:t>
      </w:r>
      <w:r w:rsidR="00F564BA">
        <w:t xml:space="preserve">5G </w:t>
      </w:r>
      <w:proofErr w:type="spellStart"/>
      <w:r w:rsidR="00F564BA">
        <w:t>Croco</w:t>
      </w:r>
      <w:proofErr w:type="spellEnd"/>
      <w:r w:rsidR="00F564BA" w:rsidRPr="000734E3">
        <w:rPr>
          <w:rFonts w:hint="cs"/>
          <w:color w:val="000000"/>
          <w:rtl/>
        </w:rPr>
        <w:t>.</w:t>
      </w:r>
      <w:r w:rsidR="00F564BA" w:rsidRPr="000734E3">
        <w:rPr>
          <w:rFonts w:hint="cs"/>
          <w:rtl/>
          <w:lang w:val="en-GB"/>
        </w:rPr>
        <w:t xml:space="preserve"> وهذا </w:t>
      </w:r>
      <w:r>
        <w:rPr>
          <w:rFonts w:hint="cs"/>
          <w:rtl/>
          <w:lang w:val="en-GB"/>
        </w:rPr>
        <w:t>التمديد ل</w:t>
      </w:r>
      <w:r w:rsidR="00F564BA" w:rsidRPr="000734E3">
        <w:rPr>
          <w:rFonts w:hint="cs"/>
          <w:rtl/>
          <w:lang w:val="en-GB"/>
        </w:rPr>
        <w:t xml:space="preserve">لتخصيص المؤقت للرمز الدليلي </w:t>
      </w:r>
      <w:r w:rsidR="00F564BA">
        <w:rPr>
          <w:rFonts w:hint="cs"/>
          <w:rtl/>
          <w:lang w:val="en-GB"/>
        </w:rPr>
        <w:t xml:space="preserve">القُطري </w:t>
      </w:r>
      <w:r w:rsidR="00F564BA" w:rsidRPr="000734E3">
        <w:rPr>
          <w:rFonts w:hint="cs"/>
          <w:rtl/>
          <w:lang w:val="en-GB"/>
        </w:rPr>
        <w:t xml:space="preserve">المشترك والرمز </w:t>
      </w:r>
      <w:r w:rsidR="00F564BA" w:rsidRPr="003E44E8">
        <w:rPr>
          <w:lang w:val="en-GB"/>
        </w:rPr>
        <w:t xml:space="preserve">trial-MNC 991 </w:t>
      </w:r>
      <w:r w:rsidR="00F564BA">
        <w:rPr>
          <w:lang w:val="en-GB"/>
        </w:rPr>
        <w:t>02</w:t>
      </w:r>
      <w:r w:rsidR="00F564BA">
        <w:rPr>
          <w:rFonts w:hint="cs"/>
          <w:rtl/>
          <w:lang w:val="en-GB"/>
        </w:rPr>
        <w:t xml:space="preserve"> </w:t>
      </w:r>
      <w:r w:rsidR="00F564BA" w:rsidRPr="000734E3">
        <w:rPr>
          <w:rFonts w:hint="cs"/>
          <w:rtl/>
          <w:lang w:val="en-GB"/>
        </w:rPr>
        <w:t xml:space="preserve">وفقاً للتوصية </w:t>
      </w:r>
      <w:r w:rsidR="00F564BA" w:rsidRPr="000734E3">
        <w:rPr>
          <w:lang w:val="en-GB"/>
        </w:rPr>
        <w:t>E.212</w:t>
      </w:r>
      <w:r w:rsidR="00F564BA" w:rsidRPr="000734E3">
        <w:rPr>
          <w:rFonts w:hint="cs"/>
          <w:rtl/>
          <w:lang w:val="en-GB"/>
        </w:rPr>
        <w:t xml:space="preserve"> يكون سارياً اعتباراً من</w:t>
      </w:r>
      <w:r w:rsidR="00313C82">
        <w:rPr>
          <w:rFonts w:hint="eastAsia"/>
          <w:rtl/>
          <w:lang w:val="en-GB"/>
        </w:rPr>
        <w:t> </w:t>
      </w:r>
      <w:r w:rsidR="00F564BA">
        <w:rPr>
          <w:lang w:val="en-GB"/>
        </w:rPr>
        <w:t>7</w:t>
      </w:r>
      <w:r w:rsidR="00313C82">
        <w:rPr>
          <w:rFonts w:hint="eastAsia"/>
          <w:rtl/>
          <w:lang w:val="en-GB" w:bidi="ar-EG"/>
        </w:rPr>
        <w:t> </w:t>
      </w:r>
      <w:r w:rsidR="00F564BA">
        <w:rPr>
          <w:rFonts w:hint="cs"/>
          <w:rtl/>
          <w:lang w:val="en-GB" w:bidi="ar-EG"/>
        </w:rPr>
        <w:t xml:space="preserve">أغسطس </w:t>
      </w:r>
      <w:r w:rsidR="00F564BA">
        <w:rPr>
          <w:lang w:bidi="ar-EG"/>
        </w:rPr>
        <w:t>2021</w:t>
      </w:r>
      <w:r w:rsidR="00F564BA" w:rsidRPr="000734E3">
        <w:rPr>
          <w:rFonts w:hint="cs"/>
          <w:rtl/>
          <w:lang w:val="en-GB"/>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58"/>
        <w:gridCol w:w="3553"/>
        <w:gridCol w:w="1711"/>
        <w:gridCol w:w="1707"/>
      </w:tblGrid>
      <w:tr w:rsidR="00F564BA" w:rsidRPr="00957A28" w14:paraId="6CCE4CC3" w14:textId="77777777" w:rsidTr="00B62C3A">
        <w:trPr>
          <w:jc w:val="center"/>
        </w:trPr>
        <w:tc>
          <w:tcPr>
            <w:tcW w:w="2658" w:type="dxa"/>
            <w:tcBorders>
              <w:top w:val="single" w:sz="4" w:space="0" w:color="auto"/>
              <w:left w:val="single" w:sz="4" w:space="0" w:color="auto"/>
              <w:bottom w:val="single" w:sz="4" w:space="0" w:color="auto"/>
              <w:right w:val="single" w:sz="4" w:space="0" w:color="auto"/>
            </w:tcBorders>
            <w:vAlign w:val="center"/>
            <w:hideMark/>
          </w:tcPr>
          <w:p w14:paraId="1DE8C76A" w14:textId="77777777" w:rsidR="00F564BA" w:rsidRPr="00957A28" w:rsidRDefault="00F564BA" w:rsidP="00B62C3A">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60" w:lineRule="exact"/>
              <w:jc w:val="center"/>
              <w:textAlignment w:val="baseline"/>
              <w:rPr>
                <w:i/>
                <w:position w:val="2"/>
                <w:sz w:val="20"/>
                <w:szCs w:val="26"/>
                <w:lang w:val="en-GB"/>
              </w:rPr>
            </w:pPr>
            <w:r w:rsidRPr="00957A28">
              <w:rPr>
                <w:rFonts w:hint="cs"/>
                <w:i/>
                <w:iCs/>
                <w:position w:val="2"/>
                <w:sz w:val="20"/>
                <w:szCs w:val="26"/>
                <w:rtl/>
                <w:lang w:val="en-GB"/>
              </w:rPr>
              <w:t>مقدم الطلب</w:t>
            </w:r>
          </w:p>
        </w:tc>
        <w:tc>
          <w:tcPr>
            <w:tcW w:w="3553" w:type="dxa"/>
            <w:tcBorders>
              <w:top w:val="single" w:sz="4" w:space="0" w:color="auto"/>
              <w:left w:val="single" w:sz="4" w:space="0" w:color="auto"/>
              <w:bottom w:val="single" w:sz="4" w:space="0" w:color="auto"/>
              <w:right w:val="single" w:sz="4" w:space="0" w:color="auto"/>
            </w:tcBorders>
            <w:vAlign w:val="center"/>
          </w:tcPr>
          <w:p w14:paraId="0636FD29" w14:textId="29A0AEDF" w:rsidR="00F564BA" w:rsidRPr="00957A28" w:rsidRDefault="00F564BA" w:rsidP="00B62C3A">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60" w:lineRule="exact"/>
              <w:jc w:val="center"/>
              <w:textAlignment w:val="baseline"/>
              <w:rPr>
                <w:i/>
                <w:position w:val="2"/>
                <w:sz w:val="20"/>
                <w:szCs w:val="26"/>
                <w:lang w:val="en-GB"/>
              </w:rPr>
            </w:pPr>
            <w:r w:rsidRPr="00957A28">
              <w:rPr>
                <w:i/>
                <w:iCs/>
                <w:position w:val="2"/>
                <w:sz w:val="20"/>
                <w:szCs w:val="26"/>
                <w:rtl/>
                <w:lang w:val="en-GB"/>
              </w:rPr>
              <w:t xml:space="preserve">الرمز الدليلي القُطري للاتصالات المتنقلة </w:t>
            </w:r>
            <w:r w:rsidRPr="00957A28">
              <w:rPr>
                <w:i/>
                <w:iCs/>
                <w:position w:val="2"/>
                <w:sz w:val="20"/>
                <w:szCs w:val="26"/>
                <w:lang w:val="en-GB"/>
              </w:rPr>
              <w:t>(MCC)</w:t>
            </w:r>
            <w:r w:rsidRPr="00957A28">
              <w:rPr>
                <w:i/>
                <w:iCs/>
                <w:position w:val="2"/>
                <w:sz w:val="20"/>
                <w:szCs w:val="26"/>
                <w:rtl/>
                <w:lang w:val="en-GB"/>
              </w:rPr>
              <w:t xml:space="preserve"> </w:t>
            </w:r>
            <w:r w:rsidRPr="00E6606A">
              <w:rPr>
                <w:i/>
                <w:iCs/>
                <w:spacing w:val="-6"/>
                <w:position w:val="2"/>
                <w:sz w:val="20"/>
                <w:szCs w:val="26"/>
                <w:rtl/>
                <w:lang w:val="en-GB"/>
              </w:rPr>
              <w:t xml:space="preserve">والرمز الدليلي للشبكة المتنقلة </w:t>
            </w:r>
            <w:r w:rsidRPr="00E6606A">
              <w:rPr>
                <w:i/>
                <w:iCs/>
                <w:spacing w:val="-6"/>
                <w:position w:val="2"/>
                <w:sz w:val="20"/>
                <w:szCs w:val="26"/>
                <w:lang w:val="en-GB"/>
              </w:rPr>
              <w:t>(MNC)</w:t>
            </w:r>
            <w:r w:rsidR="00E6606A" w:rsidRPr="00E6606A">
              <w:rPr>
                <w:rFonts w:hint="cs"/>
                <w:i/>
                <w:spacing w:val="-6"/>
                <w:position w:val="2"/>
                <w:sz w:val="20"/>
                <w:szCs w:val="26"/>
                <w:rtl/>
                <w:lang w:val="en-GB"/>
              </w:rPr>
              <w:t xml:space="preserve"> لأغراض التجربة</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69AC499" w14:textId="77777777" w:rsidR="00F564BA" w:rsidRPr="00957A28" w:rsidRDefault="00F564BA" w:rsidP="00B62C3A">
            <w:pPr>
              <w:keepNext/>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i/>
                <w:position w:val="2"/>
                <w:sz w:val="20"/>
                <w:szCs w:val="26"/>
                <w:lang w:val="en-GB"/>
              </w:rPr>
            </w:pPr>
            <w:r w:rsidRPr="00957A28">
              <w:rPr>
                <w:rFonts w:eastAsia="SimSun" w:hint="cs"/>
                <w:i/>
                <w:iCs/>
                <w:position w:val="2"/>
                <w:sz w:val="20"/>
                <w:szCs w:val="26"/>
                <w:rtl/>
              </w:rPr>
              <w:t>التاريخ الفعلي للتخصيص</w:t>
            </w:r>
          </w:p>
        </w:tc>
        <w:tc>
          <w:tcPr>
            <w:tcW w:w="1707" w:type="dxa"/>
            <w:tcBorders>
              <w:top w:val="single" w:sz="4" w:space="0" w:color="auto"/>
              <w:left w:val="single" w:sz="4" w:space="0" w:color="auto"/>
              <w:bottom w:val="single" w:sz="4" w:space="0" w:color="auto"/>
              <w:right w:val="single" w:sz="4" w:space="0" w:color="auto"/>
            </w:tcBorders>
            <w:vAlign w:val="center"/>
          </w:tcPr>
          <w:p w14:paraId="7A74C59F" w14:textId="77777777" w:rsidR="00F564BA" w:rsidRPr="00957A28" w:rsidRDefault="00F564BA" w:rsidP="00B62C3A">
            <w:pPr>
              <w:keepNext/>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i/>
                <w:iCs/>
                <w:position w:val="2"/>
                <w:sz w:val="20"/>
                <w:szCs w:val="26"/>
                <w:lang w:val="en-GB"/>
              </w:rPr>
            </w:pPr>
            <w:r w:rsidRPr="00957A28">
              <w:rPr>
                <w:rFonts w:hint="cs"/>
                <w:i/>
                <w:iCs/>
                <w:position w:val="2"/>
                <w:sz w:val="20"/>
                <w:szCs w:val="26"/>
                <w:rtl/>
                <w:lang w:val="en-GB"/>
              </w:rPr>
              <w:t>تاريخ السحب</w:t>
            </w:r>
          </w:p>
        </w:tc>
      </w:tr>
      <w:tr w:rsidR="00F564BA" w:rsidRPr="00957A28" w14:paraId="2BBCB719" w14:textId="77777777" w:rsidTr="008963BF">
        <w:trPr>
          <w:jc w:val="center"/>
        </w:trPr>
        <w:tc>
          <w:tcPr>
            <w:tcW w:w="2658" w:type="dxa"/>
            <w:tcBorders>
              <w:top w:val="single" w:sz="4" w:space="0" w:color="auto"/>
              <w:left w:val="single" w:sz="4" w:space="0" w:color="auto"/>
              <w:bottom w:val="single" w:sz="4" w:space="0" w:color="auto"/>
              <w:right w:val="single" w:sz="4" w:space="0" w:color="auto"/>
            </w:tcBorders>
          </w:tcPr>
          <w:p w14:paraId="4163B32D" w14:textId="04DCBCB8" w:rsidR="00F564BA" w:rsidRPr="00957A28" w:rsidRDefault="00F564BA" w:rsidP="000C784C">
            <w:pPr>
              <w:spacing w:before="40" w:after="40" w:line="260" w:lineRule="exact"/>
              <w:jc w:val="left"/>
              <w:rPr>
                <w:position w:val="2"/>
                <w:sz w:val="20"/>
                <w:szCs w:val="20"/>
              </w:rPr>
            </w:pPr>
            <w:r w:rsidRPr="00957A28">
              <w:rPr>
                <w:position w:val="2"/>
                <w:sz w:val="20"/>
                <w:szCs w:val="20"/>
              </w:rPr>
              <w:t>Orange</w:t>
            </w:r>
          </w:p>
        </w:tc>
        <w:tc>
          <w:tcPr>
            <w:tcW w:w="3553" w:type="dxa"/>
            <w:tcBorders>
              <w:top w:val="single" w:sz="4" w:space="0" w:color="auto"/>
              <w:left w:val="single" w:sz="4" w:space="0" w:color="auto"/>
              <w:bottom w:val="single" w:sz="4" w:space="0" w:color="auto"/>
              <w:right w:val="single" w:sz="4" w:space="0" w:color="auto"/>
            </w:tcBorders>
            <w:textDirection w:val="lrTbV"/>
          </w:tcPr>
          <w:p w14:paraId="28DD9333" w14:textId="7F906194" w:rsidR="00F564BA" w:rsidRPr="00957A28" w:rsidRDefault="00F564BA" w:rsidP="00F564BA">
            <w:pPr>
              <w:spacing w:before="40" w:after="40" w:line="260" w:lineRule="exact"/>
              <w:jc w:val="center"/>
              <w:rPr>
                <w:position w:val="2"/>
                <w:sz w:val="20"/>
                <w:szCs w:val="20"/>
              </w:rPr>
            </w:pPr>
            <w:r w:rsidRPr="00957A28">
              <w:rPr>
                <w:position w:val="2"/>
                <w:sz w:val="20"/>
                <w:szCs w:val="20"/>
              </w:rPr>
              <w:t>991 02</w:t>
            </w:r>
          </w:p>
        </w:tc>
        <w:tc>
          <w:tcPr>
            <w:tcW w:w="1711" w:type="dxa"/>
            <w:tcBorders>
              <w:top w:val="single" w:sz="4" w:space="0" w:color="auto"/>
              <w:left w:val="single" w:sz="4" w:space="0" w:color="auto"/>
              <w:bottom w:val="single" w:sz="4" w:space="0" w:color="auto"/>
              <w:right w:val="single" w:sz="4" w:space="0" w:color="auto"/>
            </w:tcBorders>
            <w:textDirection w:val="lrTbV"/>
          </w:tcPr>
          <w:p w14:paraId="5764DACD" w14:textId="2E99CAE0" w:rsidR="00F564BA" w:rsidRPr="00957A28" w:rsidRDefault="00F564BA" w:rsidP="00F564BA">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position w:val="2"/>
                <w:sz w:val="20"/>
                <w:szCs w:val="20"/>
                <w:rtl/>
                <w:lang w:bidi="ar-EG"/>
              </w:rPr>
            </w:pPr>
            <w:r w:rsidRPr="00957A28">
              <w:rPr>
                <w:position w:val="2"/>
                <w:sz w:val="20"/>
                <w:szCs w:val="20"/>
              </w:rPr>
              <w:t>2021.VIII.7</w:t>
            </w:r>
          </w:p>
        </w:tc>
        <w:tc>
          <w:tcPr>
            <w:tcW w:w="1707" w:type="dxa"/>
            <w:tcBorders>
              <w:top w:val="single" w:sz="4" w:space="0" w:color="auto"/>
              <w:left w:val="single" w:sz="4" w:space="0" w:color="auto"/>
              <w:bottom w:val="single" w:sz="4" w:space="0" w:color="auto"/>
              <w:right w:val="single" w:sz="4" w:space="0" w:color="auto"/>
            </w:tcBorders>
            <w:textDirection w:val="lrTbV"/>
          </w:tcPr>
          <w:p w14:paraId="532ACB0E" w14:textId="524D1C60" w:rsidR="00F564BA" w:rsidRPr="00957A28" w:rsidRDefault="00F564BA" w:rsidP="00F564BA">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position w:val="2"/>
                <w:sz w:val="20"/>
                <w:szCs w:val="20"/>
              </w:rPr>
            </w:pPr>
            <w:r w:rsidRPr="00957A28">
              <w:rPr>
                <w:position w:val="2"/>
                <w:sz w:val="20"/>
                <w:szCs w:val="20"/>
              </w:rPr>
              <w:t>2022.VIII.7</w:t>
            </w:r>
          </w:p>
        </w:tc>
      </w:tr>
    </w:tbl>
    <w:p w14:paraId="3578FEF4" w14:textId="2359F019" w:rsidR="00F564BA" w:rsidRDefault="00F564BA" w:rsidP="00F564BA">
      <w:pPr>
        <w:rPr>
          <w:rtl/>
        </w:rPr>
      </w:pPr>
      <w:r>
        <w:rPr>
          <w:rtl/>
        </w:rPr>
        <w:br w:type="page"/>
      </w:r>
    </w:p>
    <w:p w14:paraId="5A79F72D" w14:textId="020E8CD9" w:rsidR="008B12DB" w:rsidRDefault="008B12DB" w:rsidP="008B12DB">
      <w:pPr>
        <w:pStyle w:val="Heading20"/>
        <w:pBdr>
          <w:bottom w:val="single" w:sz="18" w:space="0" w:color="D9D9D9"/>
        </w:pBdr>
        <w:rPr>
          <w:rtl/>
          <w:lang w:val="es-ES" w:bidi="ar-EG"/>
        </w:rPr>
      </w:pPr>
      <w:bookmarkStart w:id="231" w:name="_Toc29470455"/>
      <w:bookmarkStart w:id="232" w:name="_Toc33093020"/>
      <w:bookmarkStart w:id="233" w:name="_Toc45706393"/>
      <w:bookmarkStart w:id="234" w:name="_Toc53732625"/>
      <w:bookmarkStart w:id="235" w:name="_Toc57017134"/>
      <w:bookmarkStart w:id="236" w:name="_Toc67324388"/>
      <w:bookmarkStart w:id="237" w:name="_Toc73716715"/>
      <w:bookmarkStart w:id="238" w:name="_Toc77327631"/>
      <w:bookmarkStart w:id="239" w:name="_Toc81484449"/>
      <w:bookmarkStart w:id="240" w:name="_Toc528516315"/>
      <w:bookmarkStart w:id="241" w:name="_Toc1726087"/>
      <w:bookmarkEnd w:id="21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16"/>
      <w:bookmarkEnd w:id="217"/>
      <w:bookmarkEnd w:id="218"/>
      <w:r>
        <w:rPr>
          <w:rFonts w:hint="cs"/>
          <w:rtl/>
          <w:lang w:val="es-ES" w:bidi="ar-EG"/>
        </w:rPr>
        <w:lastRenderedPageBreak/>
        <w:t>تقييد الخدمة</w:t>
      </w:r>
      <w:bookmarkEnd w:id="231"/>
      <w:bookmarkEnd w:id="232"/>
      <w:bookmarkEnd w:id="233"/>
      <w:bookmarkEnd w:id="234"/>
      <w:bookmarkEnd w:id="235"/>
      <w:bookmarkEnd w:id="236"/>
      <w:bookmarkEnd w:id="237"/>
      <w:bookmarkEnd w:id="238"/>
      <w:bookmarkEnd w:id="239"/>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42" w:name="_Toc511733610"/>
      <w:bookmarkStart w:id="243" w:name="_Toc515018239"/>
      <w:bookmarkStart w:id="244" w:name="_Toc1726090"/>
      <w:bookmarkStart w:id="245" w:name="_Toc29470456"/>
      <w:bookmarkStart w:id="246" w:name="_Toc33093021"/>
      <w:bookmarkStart w:id="247" w:name="_Toc45706394"/>
      <w:bookmarkStart w:id="248" w:name="_Toc53732626"/>
      <w:bookmarkStart w:id="249" w:name="_Toc57017135"/>
      <w:bookmarkStart w:id="250" w:name="_Toc67324389"/>
      <w:bookmarkStart w:id="251" w:name="_Toc73716716"/>
      <w:bookmarkStart w:id="252" w:name="_Toc77327632"/>
      <w:bookmarkStart w:id="253" w:name="_Toc81484450"/>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42"/>
      <w:bookmarkEnd w:id="243"/>
      <w:bookmarkEnd w:id="244"/>
      <w:bookmarkEnd w:id="245"/>
      <w:bookmarkEnd w:id="246"/>
      <w:bookmarkEnd w:id="247"/>
      <w:bookmarkEnd w:id="248"/>
      <w:bookmarkEnd w:id="249"/>
      <w:bookmarkEnd w:id="250"/>
      <w:bookmarkEnd w:id="251"/>
      <w:bookmarkEnd w:id="252"/>
      <w:bookmarkEnd w:id="253"/>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54" w:name="_Toc1726091"/>
      <w:bookmarkStart w:id="255" w:name="_Toc12890495"/>
      <w:bookmarkStart w:id="256" w:name="_Toc29470457"/>
      <w:bookmarkStart w:id="257" w:name="_Toc33093022"/>
      <w:bookmarkStart w:id="258" w:name="_Toc45706395"/>
      <w:bookmarkStart w:id="259" w:name="_Toc53732627"/>
      <w:bookmarkStart w:id="260" w:name="_Toc57017136"/>
      <w:bookmarkStart w:id="261" w:name="_Toc67324390"/>
      <w:bookmarkStart w:id="262" w:name="_Toc73716717"/>
      <w:bookmarkStart w:id="263" w:name="_Toc77327633"/>
      <w:bookmarkStart w:id="264" w:name="_Toc81484451"/>
      <w:r w:rsidRPr="002F4267">
        <w:rPr>
          <w:rFonts w:hint="cs"/>
          <w:rtl/>
        </w:rPr>
        <w:lastRenderedPageBreak/>
        <w:t>تعديلات على منشورات الخدمة</w:t>
      </w:r>
      <w:bookmarkEnd w:id="254"/>
      <w:bookmarkEnd w:id="255"/>
      <w:bookmarkEnd w:id="256"/>
      <w:bookmarkEnd w:id="257"/>
      <w:bookmarkEnd w:id="258"/>
      <w:bookmarkEnd w:id="259"/>
      <w:bookmarkEnd w:id="260"/>
      <w:bookmarkEnd w:id="261"/>
      <w:bookmarkEnd w:id="262"/>
      <w:bookmarkEnd w:id="263"/>
      <w:bookmarkEnd w:id="264"/>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1F3141DD" w14:textId="12DE4A07" w:rsidR="00F564BA" w:rsidRDefault="00F564BA" w:rsidP="009A4C91">
      <w:pPr>
        <w:rPr>
          <w:rFonts w:eastAsia="SimSun"/>
          <w:rtl/>
        </w:rPr>
      </w:pPr>
    </w:p>
    <w:p w14:paraId="1CB38B9F" w14:textId="6B239D6F" w:rsidR="00F564BA" w:rsidRPr="005B57CE" w:rsidRDefault="00F564BA" w:rsidP="00F564BA">
      <w:pPr>
        <w:pStyle w:val="Heading20"/>
        <w:spacing w:before="60" w:line="340" w:lineRule="exact"/>
        <w:rPr>
          <w:rtl/>
        </w:rPr>
      </w:pPr>
      <w:bookmarkStart w:id="265" w:name="_Toc411249978"/>
      <w:bookmarkStart w:id="266" w:name="_Toc413754224"/>
      <w:bookmarkStart w:id="267" w:name="_Toc414264980"/>
      <w:bookmarkStart w:id="268" w:name="_Toc473649849"/>
      <w:bookmarkStart w:id="269" w:name="_Toc473650266"/>
      <w:bookmarkStart w:id="270" w:name="_Toc477773914"/>
      <w:bookmarkStart w:id="271" w:name="_Toc53732628"/>
      <w:bookmarkStart w:id="272" w:name="_Toc57017137"/>
      <w:bookmarkStart w:id="273" w:name="_Toc67324391"/>
      <w:bookmarkStart w:id="274" w:name="_Toc71538506"/>
      <w:bookmarkStart w:id="275" w:name="_Toc81484452"/>
      <w:bookmarkStart w:id="276" w:name="TOC23"/>
      <w:r w:rsidRPr="005B57CE">
        <w:rPr>
          <w:rFonts w:hint="cs"/>
          <w:rtl/>
        </w:rPr>
        <w:t>قائمة محطات السفن وتخصيصات هويات الخدمة المتنقلة البحرية</w:t>
      </w:r>
      <w:r w:rsidRPr="005B57CE">
        <w:rPr>
          <w:rtl/>
        </w:rPr>
        <w:br/>
      </w:r>
      <w:r w:rsidRPr="005B57CE">
        <w:rPr>
          <w:rFonts w:hint="cs"/>
          <w:rtl/>
        </w:rPr>
        <w:t xml:space="preserve">(القائمة </w:t>
      </w:r>
      <w:r w:rsidRPr="005B57CE">
        <w:t>V</w:t>
      </w:r>
      <w:r w:rsidRPr="005B57CE">
        <w:rPr>
          <w:rFonts w:hint="cs"/>
          <w:rtl/>
        </w:rPr>
        <w:t>)</w:t>
      </w:r>
      <w:r w:rsidRPr="005B57CE">
        <w:rPr>
          <w:rFonts w:hint="cs"/>
          <w:rtl/>
        </w:rPr>
        <w:br/>
        <w:t xml:space="preserve">طبعة </w:t>
      </w:r>
      <w:r w:rsidR="0038289D">
        <w:t>2021</w:t>
      </w:r>
      <w:r w:rsidRPr="005B57CE">
        <w:rPr>
          <w:rFonts w:hint="cs"/>
          <w:rtl/>
        </w:rPr>
        <w:br/>
      </w:r>
      <w:r w:rsidRPr="005B57CE">
        <w:rPr>
          <w:rtl/>
        </w:rPr>
        <w:br/>
      </w:r>
      <w:r w:rsidRPr="005B57CE">
        <w:rPr>
          <w:rFonts w:hint="cs"/>
          <w:rtl/>
        </w:rPr>
        <w:t xml:space="preserve">القسم </w:t>
      </w:r>
      <w:r w:rsidRPr="005B57CE">
        <w:t>VI</w:t>
      </w:r>
      <w:bookmarkEnd w:id="265"/>
      <w:bookmarkEnd w:id="266"/>
      <w:bookmarkEnd w:id="267"/>
      <w:bookmarkEnd w:id="268"/>
      <w:bookmarkEnd w:id="269"/>
      <w:bookmarkEnd w:id="270"/>
      <w:bookmarkEnd w:id="271"/>
      <w:bookmarkEnd w:id="272"/>
      <w:bookmarkEnd w:id="273"/>
      <w:bookmarkEnd w:id="274"/>
      <w:bookmarkEnd w:id="275"/>
    </w:p>
    <w:bookmarkEnd w:id="276"/>
    <w:p w14:paraId="2F0009FC" w14:textId="77777777" w:rsidR="00F564BA" w:rsidRPr="005B57CE" w:rsidRDefault="00F564BA" w:rsidP="00F564BA">
      <w:pPr>
        <w:widowControl w:val="0"/>
        <w:tabs>
          <w:tab w:val="left" w:pos="90"/>
          <w:tab w:val="left" w:pos="1134"/>
          <w:tab w:val="left" w:pos="1560"/>
          <w:tab w:val="left" w:pos="2127"/>
        </w:tabs>
        <w:spacing w:before="360"/>
        <w:rPr>
          <w:rFonts w:eastAsia="SimSun"/>
          <w:b/>
          <w:bCs/>
          <w:color w:val="000000"/>
        </w:rPr>
      </w:pPr>
      <w:r>
        <w:rPr>
          <w:rFonts w:eastAsia="SimSun"/>
          <w:b/>
          <w:bCs/>
          <w:color w:val="000000"/>
        </w:rPr>
        <w:t>ADD</w:t>
      </w:r>
    </w:p>
    <w:p w14:paraId="57704728" w14:textId="6F4596CA" w:rsidR="00F564BA" w:rsidRPr="00293485" w:rsidRDefault="00F564BA" w:rsidP="00957DB3">
      <w:pPr>
        <w:widowControl w:val="0"/>
        <w:tabs>
          <w:tab w:val="left" w:pos="90"/>
          <w:tab w:val="left" w:pos="1133"/>
          <w:tab w:val="left" w:pos="1560"/>
          <w:tab w:val="left" w:pos="2127"/>
        </w:tabs>
        <w:spacing w:before="240"/>
        <w:ind w:left="1440" w:hanging="873"/>
        <w:jc w:val="left"/>
        <w:rPr>
          <w:rFonts w:eastAsia="SimSun"/>
          <w:color w:val="000000"/>
          <w:rtl/>
          <w:lang w:val="en-GB"/>
        </w:rPr>
      </w:pPr>
      <w:r>
        <w:rPr>
          <w:rFonts w:eastAsia="SimSun"/>
          <w:b/>
          <w:bCs/>
          <w:color w:val="000000"/>
          <w:lang w:val="en-GB"/>
        </w:rPr>
        <w:t>CY04</w:t>
      </w:r>
      <w:r w:rsidRPr="00801F09">
        <w:rPr>
          <w:rFonts w:eastAsia="SimSun"/>
          <w:b/>
          <w:bCs/>
          <w:color w:val="000000"/>
          <w:lang w:val="en-GB"/>
        </w:rPr>
        <w:tab/>
      </w:r>
      <w:r w:rsidRPr="00801F09">
        <w:rPr>
          <w:rFonts w:eastAsia="SimSun"/>
          <w:b/>
          <w:bCs/>
          <w:color w:val="000000"/>
          <w:lang w:val="en-GB"/>
        </w:rPr>
        <w:tab/>
      </w:r>
      <w:r w:rsidRPr="00293485">
        <w:rPr>
          <w:rFonts w:eastAsia="SimSun"/>
          <w:color w:val="000000"/>
          <w:lang w:val="en-GB"/>
        </w:rPr>
        <w:t>AZIMUTH RADIO TECHNOLOGIES LTD., 284-286 Makarios Avenue,</w:t>
      </w:r>
      <w:r w:rsidR="00D373C3" w:rsidRPr="00293485">
        <w:rPr>
          <w:rFonts w:eastAsia="SimSun" w:hint="cs"/>
          <w:color w:val="000000"/>
          <w:rtl/>
          <w:lang w:val="en-GB"/>
        </w:rPr>
        <w:t> </w:t>
      </w:r>
      <w:r w:rsidR="00293485">
        <w:rPr>
          <w:rFonts w:eastAsia="SimSun"/>
          <w:color w:val="000000"/>
        </w:rPr>
        <w:br/>
      </w:r>
      <w:r w:rsidRPr="00293485">
        <w:rPr>
          <w:rFonts w:eastAsia="SimSun"/>
          <w:color w:val="000000"/>
          <w:lang w:val="en-GB"/>
        </w:rPr>
        <w:t xml:space="preserve">5th Floor, 3105, </w:t>
      </w:r>
      <w:proofErr w:type="spellStart"/>
      <w:r w:rsidRPr="00293485">
        <w:rPr>
          <w:rFonts w:eastAsia="SimSun"/>
          <w:color w:val="000000"/>
          <w:lang w:val="en-GB"/>
        </w:rPr>
        <w:t>Limasol</w:t>
      </w:r>
      <w:proofErr w:type="spellEnd"/>
      <w:r w:rsidRPr="00293485">
        <w:rPr>
          <w:rFonts w:eastAsia="SimSun"/>
          <w:color w:val="000000"/>
          <w:lang w:val="en-GB"/>
        </w:rPr>
        <w:t>, Cyprus.</w:t>
      </w:r>
      <w:r w:rsidR="00D373C3" w:rsidRPr="00293485">
        <w:rPr>
          <w:rFonts w:eastAsia="SimSun" w:hint="cs"/>
          <w:color w:val="000000"/>
          <w:rtl/>
          <w:lang w:val="en-GB"/>
        </w:rPr>
        <w:t> </w:t>
      </w:r>
      <w:r w:rsidR="00D373C3" w:rsidRPr="00293485">
        <w:rPr>
          <w:rFonts w:eastAsia="SimSun"/>
          <w:color w:val="000000"/>
          <w:lang w:val="en-GB"/>
        </w:rPr>
        <w:br/>
      </w:r>
      <w:r w:rsidRPr="00293485">
        <w:rPr>
          <w:rFonts w:eastAsia="SimSun" w:hint="cs"/>
          <w:color w:val="000000"/>
          <w:rtl/>
          <w:lang w:val="en-GB"/>
        </w:rPr>
        <w:t xml:space="preserve">الهاتف: </w:t>
      </w:r>
      <w:r w:rsidRPr="00293485">
        <w:rPr>
          <w:rFonts w:eastAsia="SimSun"/>
          <w:color w:val="000000"/>
          <w:lang w:val="en-GB"/>
        </w:rPr>
        <w:t>+357 25846300</w:t>
      </w:r>
      <w:r w:rsidRPr="00293485">
        <w:rPr>
          <w:rFonts w:eastAsia="SimSun" w:hint="cs"/>
          <w:color w:val="000000"/>
          <w:rtl/>
          <w:lang w:val="en-GB"/>
        </w:rPr>
        <w:t xml:space="preserve">، الفاكس: </w:t>
      </w:r>
      <w:r w:rsidRPr="00293485">
        <w:rPr>
          <w:rFonts w:eastAsia="SimSun"/>
          <w:color w:val="000000"/>
          <w:lang w:val="en-GB"/>
        </w:rPr>
        <w:t>+357 25583830</w:t>
      </w:r>
      <w:r w:rsidR="00D373C3" w:rsidRPr="00293485">
        <w:rPr>
          <w:rFonts w:eastAsia="SimSun"/>
          <w:color w:val="000000"/>
          <w:lang w:val="en-GB"/>
        </w:rPr>
        <w:br/>
      </w:r>
      <w:r w:rsidRPr="00293485">
        <w:rPr>
          <w:rFonts w:eastAsia="SimSun" w:hint="cs"/>
          <w:color w:val="000000"/>
          <w:rtl/>
          <w:lang w:val="en-GB"/>
        </w:rPr>
        <w:t xml:space="preserve">جهة الاتصال: السيد </w:t>
      </w:r>
      <w:r w:rsidRPr="00293485">
        <w:rPr>
          <w:rFonts w:eastAsia="SimSun"/>
          <w:color w:val="000000"/>
          <w:lang w:val="en-GB"/>
        </w:rPr>
        <w:t xml:space="preserve">Nicolas </w:t>
      </w:r>
      <w:proofErr w:type="spellStart"/>
      <w:r w:rsidRPr="00293485">
        <w:rPr>
          <w:rFonts w:eastAsia="SimSun"/>
          <w:color w:val="000000"/>
          <w:lang w:val="en-GB"/>
        </w:rPr>
        <w:t>Hawa</w:t>
      </w:r>
      <w:proofErr w:type="spellEnd"/>
      <w:r w:rsidRPr="00293485">
        <w:rPr>
          <w:rFonts w:eastAsia="SimSun" w:hint="cs"/>
          <w:color w:val="000000"/>
          <w:rtl/>
          <w:lang w:val="en-GB"/>
        </w:rPr>
        <w:t xml:space="preserve"> (</w:t>
      </w:r>
      <w:r w:rsidR="0038289D" w:rsidRPr="00293485">
        <w:rPr>
          <w:rFonts w:eastAsia="SimSun" w:hint="cs"/>
          <w:color w:val="000000"/>
          <w:rtl/>
          <w:lang w:val="en-GB"/>
        </w:rPr>
        <w:t>مشرف مهندسي الخدمة</w:t>
      </w:r>
      <w:r w:rsidRPr="00293485">
        <w:rPr>
          <w:rFonts w:eastAsia="SimSun" w:hint="cs"/>
          <w:color w:val="000000"/>
          <w:rtl/>
          <w:lang w:val="en-GB"/>
        </w:rPr>
        <w:t>)،</w:t>
      </w:r>
      <w:r w:rsidR="00D373C3" w:rsidRPr="00293485">
        <w:rPr>
          <w:rFonts w:eastAsia="SimSun"/>
          <w:color w:val="000000"/>
          <w:lang w:val="en-GB"/>
        </w:rPr>
        <w:br/>
      </w:r>
      <w:r w:rsidRPr="00293485">
        <w:rPr>
          <w:rFonts w:eastAsia="SimSun" w:hint="cs"/>
          <w:color w:val="000000"/>
          <w:rtl/>
          <w:lang w:val="en-GB"/>
        </w:rPr>
        <w:t xml:space="preserve">الهاتف: </w:t>
      </w:r>
      <w:r w:rsidRPr="00293485">
        <w:rPr>
          <w:rFonts w:eastAsia="SimSun"/>
          <w:color w:val="000000"/>
          <w:lang w:val="en-GB"/>
        </w:rPr>
        <w:t>+357 97876935</w:t>
      </w:r>
      <w:r w:rsidRPr="00293485">
        <w:rPr>
          <w:rFonts w:eastAsia="SimSun" w:hint="cs"/>
          <w:color w:val="000000"/>
          <w:rtl/>
          <w:lang w:val="en-GB"/>
        </w:rPr>
        <w:t xml:space="preserve">، البريد الإلكتروني: </w:t>
      </w:r>
      <w:hyperlink r:id="rId14" w:history="1">
        <w:r w:rsidR="00957DB3" w:rsidRPr="00957DB3">
          <w:rPr>
            <w:rStyle w:val="Hyperlink"/>
            <w:rFonts w:eastAsia="SimSun"/>
            <w:lang w:val="fr-CH"/>
          </w:rPr>
          <w:t>nhawa@azimuthtechnologies.com</w:t>
        </w:r>
      </w:hyperlink>
      <w:r w:rsidRPr="00293485">
        <w:rPr>
          <w:rFonts w:eastAsia="SimSun" w:hint="cs"/>
          <w:color w:val="000000"/>
          <w:rtl/>
          <w:lang w:val="en-GB"/>
        </w:rPr>
        <w:t>،</w:t>
      </w:r>
      <w:r w:rsidR="00D373C3" w:rsidRPr="00293485">
        <w:rPr>
          <w:rFonts w:eastAsia="SimSun"/>
          <w:color w:val="000000"/>
          <w:lang w:val="en-GB"/>
        </w:rPr>
        <w:br/>
      </w:r>
      <w:hyperlink r:id="rId15" w:history="1">
        <w:r w:rsidR="00957DB3" w:rsidRPr="00957DB3">
          <w:rPr>
            <w:rStyle w:val="Hyperlink"/>
            <w:rFonts w:eastAsia="SimSun"/>
            <w:lang w:val="en-GB"/>
          </w:rPr>
          <w:t>info@azimuthtechnologies.com</w:t>
        </w:r>
      </w:hyperlink>
      <w:r w:rsidRPr="00293485">
        <w:rPr>
          <w:rFonts w:eastAsia="SimSun" w:hint="cs"/>
          <w:color w:val="000000"/>
          <w:rtl/>
          <w:lang w:val="en-GB"/>
        </w:rPr>
        <w:t>.</w:t>
      </w:r>
    </w:p>
    <w:p w14:paraId="2E57D018" w14:textId="168523CB" w:rsidR="00D373C3" w:rsidRPr="005B57CE" w:rsidRDefault="00D373C3" w:rsidP="00D373C3">
      <w:pPr>
        <w:widowControl w:val="0"/>
        <w:tabs>
          <w:tab w:val="left" w:pos="90"/>
          <w:tab w:val="left" w:pos="1134"/>
          <w:tab w:val="left" w:pos="1560"/>
          <w:tab w:val="left" w:pos="2127"/>
        </w:tabs>
        <w:spacing w:before="360"/>
        <w:rPr>
          <w:rFonts w:eastAsia="SimSun"/>
          <w:b/>
          <w:bCs/>
          <w:color w:val="000000"/>
          <w:rtl/>
          <w:lang w:bidi="ar-EG"/>
        </w:rPr>
      </w:pPr>
      <w:r>
        <w:rPr>
          <w:rFonts w:eastAsia="SimSun"/>
          <w:b/>
          <w:bCs/>
          <w:color w:val="000000"/>
        </w:rPr>
        <w:t>REP</w:t>
      </w:r>
    </w:p>
    <w:p w14:paraId="79D6F3CB" w14:textId="52DBABEA" w:rsidR="00D373C3" w:rsidRPr="000D5790" w:rsidRDefault="00D373C3" w:rsidP="0029701D">
      <w:pPr>
        <w:widowControl w:val="0"/>
        <w:tabs>
          <w:tab w:val="left" w:pos="90"/>
          <w:tab w:val="left" w:pos="1133"/>
          <w:tab w:val="left" w:pos="1560"/>
          <w:tab w:val="left" w:pos="2127"/>
        </w:tabs>
        <w:spacing w:before="240"/>
        <w:ind w:left="1440" w:hanging="873"/>
        <w:jc w:val="left"/>
        <w:rPr>
          <w:rFonts w:eastAsia="SimSun"/>
          <w:rtl/>
          <w:lang w:val="en-GB"/>
        </w:rPr>
      </w:pPr>
      <w:r>
        <w:rPr>
          <w:rFonts w:eastAsia="SimSun"/>
          <w:b/>
          <w:bCs/>
          <w:color w:val="000000"/>
          <w:lang w:val="en-GB"/>
        </w:rPr>
        <w:t>CY0</w:t>
      </w:r>
      <w:r>
        <w:rPr>
          <w:rFonts w:eastAsia="SimSun"/>
          <w:b/>
          <w:bCs/>
          <w:color w:val="000000"/>
        </w:rPr>
        <w:t>3</w:t>
      </w:r>
      <w:r w:rsidRPr="00801F09">
        <w:rPr>
          <w:rFonts w:eastAsia="SimSun"/>
          <w:b/>
          <w:bCs/>
          <w:color w:val="000000"/>
          <w:lang w:val="en-GB"/>
        </w:rPr>
        <w:tab/>
      </w:r>
      <w:r w:rsidRPr="00801F09">
        <w:rPr>
          <w:rFonts w:eastAsia="SimSun"/>
          <w:b/>
          <w:bCs/>
          <w:color w:val="000000"/>
          <w:lang w:val="en-GB"/>
        </w:rPr>
        <w:tab/>
      </w:r>
      <w:proofErr w:type="spellStart"/>
      <w:r w:rsidRPr="00D373C3">
        <w:rPr>
          <w:rFonts w:eastAsia="SimSun"/>
          <w:color w:val="000000"/>
          <w:lang w:val="en-GB"/>
        </w:rPr>
        <w:t>Telaccount</w:t>
      </w:r>
      <w:proofErr w:type="spellEnd"/>
      <w:r w:rsidRPr="00D373C3">
        <w:rPr>
          <w:rFonts w:eastAsia="SimSun"/>
          <w:color w:val="000000"/>
          <w:lang w:val="en-GB"/>
        </w:rPr>
        <w:t xml:space="preserve"> Overseas Ltd., 135, </w:t>
      </w:r>
      <w:proofErr w:type="spellStart"/>
      <w:r w:rsidRPr="00D373C3">
        <w:rPr>
          <w:rFonts w:eastAsia="SimSun"/>
          <w:color w:val="000000"/>
          <w:lang w:val="en-GB"/>
        </w:rPr>
        <w:t>Omonias</w:t>
      </w:r>
      <w:proofErr w:type="spellEnd"/>
      <w:r w:rsidRPr="00D373C3">
        <w:rPr>
          <w:rFonts w:eastAsia="SimSun"/>
          <w:color w:val="000000"/>
          <w:lang w:val="en-GB"/>
        </w:rPr>
        <w:t xml:space="preserve"> Avenue,</w:t>
      </w:r>
      <w:r>
        <w:rPr>
          <w:rFonts w:eastAsia="SimSun" w:hint="cs"/>
          <w:color w:val="000000"/>
          <w:rtl/>
          <w:lang w:val="en-GB"/>
        </w:rPr>
        <w:t> </w:t>
      </w:r>
      <w:r w:rsidR="000D5790">
        <w:rPr>
          <w:rFonts w:eastAsia="SimSun"/>
          <w:lang w:val="en-GB"/>
        </w:rPr>
        <w:br/>
      </w:r>
      <w:r w:rsidRPr="000D5790">
        <w:rPr>
          <w:rFonts w:eastAsia="SimSun"/>
          <w:lang w:val="en-GB"/>
        </w:rPr>
        <w:t>UAD Court, 4th Floor, CY-3045,</w:t>
      </w:r>
      <w:r w:rsidRPr="000D5790">
        <w:rPr>
          <w:rFonts w:eastAsia="SimSun" w:hint="cs"/>
          <w:rtl/>
          <w:lang w:val="en-GB"/>
        </w:rPr>
        <w:t> </w:t>
      </w:r>
      <w:r w:rsidR="00E6606A" w:rsidRPr="000D5790">
        <w:rPr>
          <w:rFonts w:eastAsia="SimSun"/>
          <w:rtl/>
          <w:lang w:val="en-GB"/>
        </w:rPr>
        <w:br/>
      </w:r>
      <w:r w:rsidR="00E6606A" w:rsidRPr="000D5790">
        <w:rPr>
          <w:rFonts w:eastAsia="SimSun" w:hint="cs"/>
          <w:rtl/>
          <w:lang w:val="en-GB"/>
        </w:rPr>
        <w:t xml:space="preserve">العنوان البريدي: </w:t>
      </w:r>
      <w:r w:rsidRPr="000D5790">
        <w:rPr>
          <w:rFonts w:eastAsia="SimSun"/>
          <w:lang w:val="en-GB"/>
        </w:rPr>
        <w:t>P.O. Box 55642, CY-3781, Limassol, Cyprus.</w:t>
      </w:r>
      <w:r w:rsidRPr="000D5790">
        <w:rPr>
          <w:rFonts w:eastAsia="SimSun" w:hint="cs"/>
          <w:rtl/>
          <w:lang w:val="en-GB"/>
        </w:rPr>
        <w:t> </w:t>
      </w:r>
      <w:r w:rsidRPr="000D5790">
        <w:rPr>
          <w:rFonts w:eastAsia="SimSun"/>
          <w:rtl/>
          <w:lang w:val="en-GB"/>
        </w:rPr>
        <w:br/>
      </w:r>
      <w:r w:rsidRPr="000D5790">
        <w:rPr>
          <w:rFonts w:eastAsia="SimSun" w:hint="cs"/>
          <w:rtl/>
          <w:lang w:val="en-GB"/>
        </w:rPr>
        <w:t xml:space="preserve">البريد الإلكتروني: </w:t>
      </w:r>
      <w:hyperlink r:id="rId16" w:history="1">
        <w:r w:rsidR="00957DB3" w:rsidRPr="00957DB3">
          <w:rPr>
            <w:rStyle w:val="Hyperlink"/>
            <w:rFonts w:eastAsia="SimSun"/>
            <w:lang w:val="fr-CH"/>
          </w:rPr>
          <w:t>cy03@telaccountoverseas.com</w:t>
        </w:r>
      </w:hyperlink>
      <w:r w:rsidRPr="000D5790">
        <w:rPr>
          <w:rFonts w:eastAsia="SimSun" w:hint="cs"/>
          <w:rtl/>
          <w:lang w:val="en-GB"/>
        </w:rPr>
        <w:t xml:space="preserve">، الهاتف: </w:t>
      </w:r>
      <w:r w:rsidRPr="000D5790">
        <w:rPr>
          <w:rFonts w:eastAsia="SimSun"/>
          <w:lang w:val="en-GB"/>
        </w:rPr>
        <w:t>+357 25877565</w:t>
      </w:r>
      <w:r w:rsidRPr="000D5790">
        <w:rPr>
          <w:rFonts w:eastAsia="SimSun" w:hint="cs"/>
          <w:rtl/>
          <w:lang w:val="en-GB"/>
        </w:rPr>
        <w:t>،</w:t>
      </w:r>
      <w:r w:rsidRPr="000D5790">
        <w:rPr>
          <w:rFonts w:eastAsia="SimSun"/>
          <w:rtl/>
          <w:lang w:val="en-GB"/>
        </w:rPr>
        <w:br/>
      </w:r>
      <w:r w:rsidRPr="000D5790">
        <w:rPr>
          <w:rFonts w:eastAsia="SimSun" w:hint="cs"/>
          <w:rtl/>
          <w:lang w:val="en-GB"/>
        </w:rPr>
        <w:t xml:space="preserve">الموقع الإلكتروني: </w:t>
      </w:r>
      <w:hyperlink r:id="rId17" w:history="1">
        <w:r w:rsidR="008E4117" w:rsidRPr="008E4117">
          <w:rPr>
            <w:rStyle w:val="Hyperlink"/>
            <w:rFonts w:eastAsia="SimSun"/>
            <w:lang w:val="fr-CH"/>
          </w:rPr>
          <w:t>www.telaccountoverseas.com</w:t>
        </w:r>
      </w:hyperlink>
      <w:r w:rsidRPr="000D5790">
        <w:rPr>
          <w:rFonts w:eastAsia="SimSun" w:hint="cs"/>
          <w:rtl/>
          <w:lang w:val="en-GB"/>
        </w:rPr>
        <w:t>،</w:t>
      </w:r>
      <w:r w:rsidRPr="000D5790">
        <w:rPr>
          <w:rFonts w:eastAsia="SimSun"/>
          <w:lang w:val="en-GB"/>
        </w:rPr>
        <w:br/>
      </w:r>
      <w:r w:rsidRPr="000D5790">
        <w:rPr>
          <w:rFonts w:eastAsia="SimSun" w:hint="cs"/>
          <w:rtl/>
          <w:lang w:val="en-GB"/>
        </w:rPr>
        <w:t xml:space="preserve">جهات الاتصال: السيدة </w:t>
      </w:r>
      <w:proofErr w:type="spellStart"/>
      <w:r w:rsidRPr="000D5790">
        <w:rPr>
          <w:rFonts w:eastAsia="SimSun"/>
          <w:lang w:val="en-GB"/>
        </w:rPr>
        <w:t>Antia</w:t>
      </w:r>
      <w:proofErr w:type="spellEnd"/>
      <w:r w:rsidRPr="000D5790">
        <w:rPr>
          <w:rFonts w:eastAsia="SimSun"/>
          <w:lang w:val="en-GB"/>
        </w:rPr>
        <w:t xml:space="preserve"> </w:t>
      </w:r>
      <w:proofErr w:type="spellStart"/>
      <w:r w:rsidRPr="000D5790">
        <w:rPr>
          <w:rFonts w:eastAsia="SimSun"/>
          <w:lang w:val="en-GB"/>
        </w:rPr>
        <w:t>Maniori</w:t>
      </w:r>
      <w:proofErr w:type="spellEnd"/>
      <w:r w:rsidRPr="000D5790">
        <w:rPr>
          <w:rFonts w:eastAsia="SimSun" w:hint="cs"/>
          <w:rtl/>
          <w:lang w:val="en-GB"/>
        </w:rPr>
        <w:t xml:space="preserve"> (</w:t>
      </w:r>
      <w:r w:rsidR="0038289D" w:rsidRPr="000D5790">
        <w:rPr>
          <w:rFonts w:eastAsia="SimSun" w:hint="cs"/>
          <w:rtl/>
          <w:lang w:val="en-GB"/>
        </w:rPr>
        <w:t>مديرة إدارية</w:t>
      </w:r>
      <w:r w:rsidRPr="000D5790">
        <w:rPr>
          <w:rFonts w:eastAsia="SimSun" w:hint="cs"/>
          <w:rtl/>
          <w:lang w:val="en-GB"/>
        </w:rPr>
        <w:t>)،</w:t>
      </w:r>
      <w:r w:rsidRPr="000D5790">
        <w:rPr>
          <w:rFonts w:eastAsia="SimSun"/>
          <w:lang w:val="en-GB"/>
        </w:rPr>
        <w:br/>
      </w:r>
      <w:r w:rsidRPr="000D5790">
        <w:rPr>
          <w:rFonts w:eastAsia="SimSun" w:hint="cs"/>
          <w:rtl/>
          <w:lang w:val="en-GB"/>
        </w:rPr>
        <w:t xml:space="preserve">البريد الإلكتروني: </w:t>
      </w:r>
      <w:hyperlink r:id="rId18" w:history="1">
        <w:r w:rsidR="0029701D" w:rsidRPr="0029701D">
          <w:rPr>
            <w:rStyle w:val="Hyperlink"/>
            <w:rFonts w:eastAsia="SimSun"/>
            <w:lang w:val="en-GB"/>
          </w:rPr>
          <w:t>antia.maniori@telaccountoverseas.com</w:t>
        </w:r>
      </w:hyperlink>
      <w:r w:rsidRPr="000D5790">
        <w:rPr>
          <w:rFonts w:eastAsia="SimSun" w:hint="cs"/>
          <w:rtl/>
          <w:lang w:val="en-GB"/>
        </w:rPr>
        <w:t>،</w:t>
      </w:r>
      <w:r w:rsidRPr="000D5790">
        <w:rPr>
          <w:rFonts w:eastAsia="SimSun"/>
          <w:rtl/>
          <w:lang w:val="en-GB"/>
        </w:rPr>
        <w:br/>
      </w:r>
      <w:r w:rsidRPr="000D5790">
        <w:rPr>
          <w:rFonts w:eastAsia="SimSun" w:hint="cs"/>
          <w:rtl/>
          <w:lang w:val="en-GB"/>
        </w:rPr>
        <w:t xml:space="preserve">السيدة </w:t>
      </w:r>
      <w:r w:rsidRPr="000D5790">
        <w:rPr>
          <w:rFonts w:eastAsia="SimSun"/>
          <w:lang w:val="en-GB"/>
        </w:rPr>
        <w:t xml:space="preserve">Katerina </w:t>
      </w:r>
      <w:proofErr w:type="spellStart"/>
      <w:r w:rsidRPr="000D5790">
        <w:rPr>
          <w:rFonts w:eastAsia="SimSun"/>
          <w:lang w:val="en-GB"/>
        </w:rPr>
        <w:t>Kokkinou</w:t>
      </w:r>
      <w:proofErr w:type="spellEnd"/>
      <w:r w:rsidRPr="000D5790">
        <w:rPr>
          <w:rFonts w:eastAsia="SimSun" w:hint="cs"/>
          <w:rtl/>
          <w:lang w:val="en-GB"/>
        </w:rPr>
        <w:t xml:space="preserve"> (</w:t>
      </w:r>
      <w:r w:rsidR="0038289D" w:rsidRPr="000D5790">
        <w:rPr>
          <w:rFonts w:eastAsia="SimSun" w:hint="cs"/>
          <w:rtl/>
          <w:lang w:val="en-GB"/>
        </w:rPr>
        <w:t>كبيرة المسؤولين الإداريين عن التوريد</w:t>
      </w:r>
      <w:r w:rsidRPr="000D5790">
        <w:rPr>
          <w:rFonts w:eastAsia="SimSun" w:hint="cs"/>
          <w:rtl/>
          <w:lang w:val="en-GB"/>
        </w:rPr>
        <w:t>)</w:t>
      </w:r>
      <w:r w:rsidR="00957A28" w:rsidRPr="000D5790">
        <w:rPr>
          <w:rFonts w:eastAsia="SimSun" w:hint="cs"/>
          <w:rtl/>
          <w:lang w:val="en-GB"/>
        </w:rPr>
        <w:t>،</w:t>
      </w:r>
      <w:r w:rsidRPr="000D5790">
        <w:rPr>
          <w:rFonts w:eastAsia="SimSun"/>
          <w:lang w:val="en-GB"/>
        </w:rPr>
        <w:br/>
      </w:r>
      <w:r w:rsidRPr="000D5790">
        <w:rPr>
          <w:rFonts w:eastAsia="SimSun" w:hint="cs"/>
          <w:rtl/>
          <w:lang w:val="en-GB"/>
        </w:rPr>
        <w:t xml:space="preserve">البريد الإلكتروني: </w:t>
      </w:r>
      <w:hyperlink r:id="rId19" w:history="1">
        <w:r w:rsidR="0029701D" w:rsidRPr="0029701D">
          <w:rPr>
            <w:rStyle w:val="Hyperlink"/>
            <w:rFonts w:eastAsia="SimSun"/>
            <w:lang w:val="fr-CH"/>
          </w:rPr>
          <w:t>kokkinou@telaccountoverseas.com</w:t>
        </w:r>
      </w:hyperlink>
      <w:r w:rsidRPr="000D5790">
        <w:rPr>
          <w:rFonts w:eastAsia="SimSun" w:hint="cs"/>
          <w:rtl/>
          <w:lang w:val="en-GB"/>
        </w:rPr>
        <w:t>.</w:t>
      </w:r>
    </w:p>
    <w:p w14:paraId="08CADCBA" w14:textId="1FC6D574" w:rsidR="00D373C3" w:rsidRDefault="00D373C3" w:rsidP="00BE265B">
      <w:pPr>
        <w:widowControl w:val="0"/>
        <w:tabs>
          <w:tab w:val="left" w:pos="90"/>
          <w:tab w:val="left" w:pos="1134"/>
          <w:tab w:val="left" w:pos="1560"/>
          <w:tab w:val="left" w:pos="2127"/>
        </w:tabs>
        <w:spacing w:before="240"/>
        <w:ind w:left="1440" w:hanging="873"/>
        <w:jc w:val="left"/>
        <w:rPr>
          <w:rFonts w:eastAsia="SimSun"/>
          <w:rtl/>
          <w:lang w:val="es-ES" w:bidi="ar-EG"/>
        </w:rPr>
      </w:pPr>
      <w:r>
        <w:rPr>
          <w:rFonts w:eastAsia="SimSun"/>
          <w:b/>
          <w:bCs/>
          <w:color w:val="000000"/>
          <w:lang w:val="en-GB"/>
        </w:rPr>
        <w:t>CY0</w:t>
      </w:r>
      <w:r>
        <w:rPr>
          <w:rFonts w:eastAsia="SimSun"/>
          <w:b/>
          <w:bCs/>
          <w:color w:val="000000"/>
        </w:rPr>
        <w:t>6</w:t>
      </w:r>
      <w:r w:rsidRPr="00801F09">
        <w:rPr>
          <w:rFonts w:eastAsia="SimSun"/>
          <w:b/>
          <w:bCs/>
          <w:color w:val="000000"/>
          <w:lang w:val="en-GB"/>
        </w:rPr>
        <w:tab/>
      </w:r>
      <w:r w:rsidRPr="00801F09">
        <w:rPr>
          <w:rFonts w:eastAsia="SimSun"/>
          <w:b/>
          <w:bCs/>
          <w:color w:val="000000"/>
          <w:lang w:val="en-GB"/>
        </w:rPr>
        <w:tab/>
      </w:r>
      <w:r w:rsidRPr="00D373C3">
        <w:rPr>
          <w:rFonts w:eastAsia="SimSun"/>
          <w:color w:val="000000"/>
          <w:lang w:val="en-GB"/>
        </w:rPr>
        <w:t>Cyprus Telecommunications Authority, Telecommunications Street,</w:t>
      </w:r>
      <w:r>
        <w:rPr>
          <w:rFonts w:eastAsia="SimSun" w:hint="cs"/>
          <w:color w:val="000000"/>
          <w:rtl/>
          <w:lang w:val="en-GB"/>
        </w:rPr>
        <w:t> </w:t>
      </w:r>
      <w:r>
        <w:rPr>
          <w:rFonts w:eastAsia="SimSun"/>
          <w:color w:val="000000"/>
          <w:rtl/>
          <w:lang w:val="en-GB"/>
        </w:rPr>
        <w:br/>
      </w:r>
      <w:proofErr w:type="spellStart"/>
      <w:r w:rsidRPr="00D373C3">
        <w:rPr>
          <w:rFonts w:eastAsia="SimSun"/>
          <w:lang w:val="en-GB"/>
        </w:rPr>
        <w:t>Dasoupolis</w:t>
      </w:r>
      <w:proofErr w:type="spellEnd"/>
      <w:r w:rsidRPr="00D373C3">
        <w:rPr>
          <w:rFonts w:eastAsia="SimSun"/>
          <w:lang w:val="en-GB"/>
        </w:rPr>
        <w:t>, P.O. Box 24929, CY-1396, Nicosia, Cyprus.</w:t>
      </w:r>
      <w:r>
        <w:rPr>
          <w:rFonts w:eastAsia="SimSun" w:hint="cs"/>
          <w:rtl/>
          <w:lang w:val="en-GB"/>
        </w:rPr>
        <w:t> </w:t>
      </w:r>
      <w:r>
        <w:rPr>
          <w:rFonts w:eastAsia="SimSun"/>
          <w:rtl/>
          <w:lang w:val="en-GB"/>
        </w:rPr>
        <w:br/>
      </w:r>
      <w:r w:rsidR="00BE265B">
        <w:rPr>
          <w:rFonts w:eastAsia="SimSun" w:hint="cs"/>
          <w:rtl/>
          <w:lang w:val="en-GB" w:bidi="ar-EG"/>
        </w:rPr>
        <w:t xml:space="preserve">البريد الإلكتروني: </w:t>
      </w:r>
      <w:hyperlink r:id="rId20" w:history="1">
        <w:r w:rsidR="00BE265B" w:rsidRPr="002879B7">
          <w:rPr>
            <w:rFonts w:asciiTheme="minorHAnsi" w:hAnsiTheme="minorHAnsi" w:cstheme="minorHAnsi"/>
            <w:color w:val="0000FF"/>
            <w:u w:val="single"/>
            <w:lang w:val="en-GB" w:eastAsia="en-GB"/>
          </w:rPr>
          <w:t>accounts@cyta.com.cy</w:t>
        </w:r>
      </w:hyperlink>
      <w:r w:rsidR="00BE265B">
        <w:rPr>
          <w:rFonts w:eastAsia="SimSun" w:hint="cs"/>
          <w:rtl/>
          <w:lang w:val="en-GB" w:bidi="ar-EG"/>
        </w:rPr>
        <w:t xml:space="preserve">، الهاتف: </w:t>
      </w:r>
      <w:r w:rsidR="00BE265B" w:rsidRPr="002879B7">
        <w:rPr>
          <w:rFonts w:asciiTheme="minorHAnsi" w:hAnsiTheme="minorHAnsi" w:cstheme="minorHAnsi"/>
          <w:color w:val="000000"/>
          <w:lang w:val="en-GB" w:eastAsia="en-GB"/>
        </w:rPr>
        <w:t xml:space="preserve">+357 </w:t>
      </w:r>
      <w:r w:rsidR="00BE265B" w:rsidRPr="00BE265B">
        <w:rPr>
          <w:rFonts w:eastAsia="SimSun"/>
          <w:lang w:val="en-GB"/>
        </w:rPr>
        <w:t>22701149</w:t>
      </w:r>
      <w:r w:rsidR="00957A28">
        <w:rPr>
          <w:rFonts w:eastAsia="SimSun" w:hint="cs"/>
          <w:rtl/>
          <w:lang w:val="en-GB"/>
        </w:rPr>
        <w:t>،</w:t>
      </w:r>
      <w:r w:rsidR="00BE265B">
        <w:rPr>
          <w:rFonts w:eastAsia="SimSun"/>
          <w:rtl/>
          <w:lang w:val="en-GB"/>
        </w:rPr>
        <w:br/>
      </w:r>
      <w:r>
        <w:rPr>
          <w:rFonts w:hint="cs"/>
          <w:rtl/>
          <w:lang w:val="en-GB" w:eastAsia="en-GB"/>
        </w:rPr>
        <w:t>الهاتف</w:t>
      </w:r>
      <w:r w:rsidRPr="00F564BA">
        <w:rPr>
          <w:rFonts w:hint="cs"/>
          <w:rtl/>
          <w:lang w:val="en-GB" w:eastAsia="en-GB"/>
        </w:rPr>
        <w:t xml:space="preserve">: </w:t>
      </w:r>
      <w:r w:rsidR="00BE265B" w:rsidRPr="002879B7">
        <w:rPr>
          <w:rFonts w:asciiTheme="minorHAnsi" w:hAnsiTheme="minorHAnsi" w:cstheme="minorHAnsi"/>
          <w:color w:val="000000"/>
          <w:lang w:val="en-GB" w:eastAsia="en-GB"/>
        </w:rPr>
        <w:t>+357 99510696</w:t>
      </w:r>
      <w:r>
        <w:rPr>
          <w:rFonts w:hint="cs"/>
          <w:rtl/>
          <w:lang w:val="fr-FR" w:eastAsia="en-GB"/>
        </w:rPr>
        <w:t xml:space="preserve">، الفاكس: </w:t>
      </w:r>
      <w:r w:rsidR="000722B8">
        <w:rPr>
          <w:rFonts w:asciiTheme="minorHAnsi" w:hAnsiTheme="minorHAnsi" w:cstheme="minorHAnsi"/>
          <w:color w:val="000000"/>
          <w:lang w:eastAsia="en-GB"/>
        </w:rPr>
        <w:t>+</w:t>
      </w:r>
      <w:r w:rsidR="00BE265B" w:rsidRPr="002879B7">
        <w:rPr>
          <w:rFonts w:asciiTheme="minorHAnsi" w:hAnsiTheme="minorHAnsi" w:cstheme="minorHAnsi"/>
          <w:color w:val="000000"/>
          <w:lang w:val="en-GB" w:eastAsia="en-GB"/>
        </w:rPr>
        <w:t>357 22701701</w:t>
      </w:r>
      <w:r>
        <w:rPr>
          <w:rFonts w:hint="cs"/>
          <w:rtl/>
          <w:lang w:val="fr-FR" w:eastAsia="en-GB"/>
        </w:rPr>
        <w:t xml:space="preserve">، </w:t>
      </w:r>
      <w:r w:rsidR="00BE265B">
        <w:rPr>
          <w:rtl/>
          <w:lang w:val="fr-FR" w:eastAsia="en-GB"/>
        </w:rPr>
        <w:br/>
      </w:r>
      <w:r>
        <w:rPr>
          <w:rFonts w:hint="cs"/>
          <w:rtl/>
          <w:lang w:val="fr-FR" w:eastAsia="en-GB"/>
        </w:rPr>
        <w:t xml:space="preserve">الموقع الإلكتروني: </w:t>
      </w:r>
      <w:hyperlink r:id="rId21" w:history="1">
        <w:r w:rsidR="00BE265B" w:rsidRPr="002879B7">
          <w:rPr>
            <w:rFonts w:asciiTheme="minorHAnsi" w:hAnsiTheme="minorHAnsi" w:cstheme="minorHAnsi"/>
            <w:color w:val="0000FF"/>
            <w:u w:val="single"/>
            <w:lang w:val="en-GB" w:eastAsia="en-GB"/>
          </w:rPr>
          <w:t>www.cyta.com.cy</w:t>
        </w:r>
      </w:hyperlink>
      <w:r w:rsidRPr="00D373C3">
        <w:rPr>
          <w:rFonts w:hint="cs"/>
          <w:rtl/>
        </w:rPr>
        <w:t>،</w:t>
      </w:r>
      <w:r>
        <w:rPr>
          <w:rtl/>
          <w:lang w:val="fr-FR" w:eastAsia="en-GB"/>
        </w:rPr>
        <w:br/>
      </w:r>
      <w:r>
        <w:rPr>
          <w:rFonts w:hint="cs"/>
          <w:rtl/>
          <w:lang w:val="en-GB" w:eastAsia="en-GB"/>
        </w:rPr>
        <w:t xml:space="preserve">جهة </w:t>
      </w:r>
      <w:r w:rsidRPr="00F564BA">
        <w:rPr>
          <w:rFonts w:hint="cs"/>
          <w:rtl/>
          <w:lang w:val="en-GB" w:eastAsia="en-GB"/>
        </w:rPr>
        <w:t xml:space="preserve">الاتصال: </w:t>
      </w:r>
      <w:r w:rsidR="0038289D">
        <w:rPr>
          <w:rFonts w:hint="cs"/>
          <w:rtl/>
          <w:lang w:val="en-GB" w:eastAsia="en-GB"/>
        </w:rPr>
        <w:t xml:space="preserve">السيد </w:t>
      </w:r>
      <w:r w:rsidR="00BE265B" w:rsidRPr="00BE265B">
        <w:rPr>
          <w:lang w:val="fr-FR" w:eastAsia="en-GB"/>
        </w:rPr>
        <w:t xml:space="preserve">Ioannis </w:t>
      </w:r>
      <w:proofErr w:type="spellStart"/>
      <w:proofErr w:type="gramStart"/>
      <w:r w:rsidR="00BE265B" w:rsidRPr="00BE265B">
        <w:rPr>
          <w:lang w:val="fr-FR" w:eastAsia="en-GB"/>
        </w:rPr>
        <w:t>Mouzouros</w:t>
      </w:r>
      <w:proofErr w:type="spellEnd"/>
      <w:r w:rsidRPr="00D373C3">
        <w:rPr>
          <w:lang w:val="fr-FR" w:eastAsia="en-GB"/>
        </w:rPr>
        <w:t xml:space="preserve"> </w:t>
      </w:r>
      <w:r>
        <w:rPr>
          <w:rFonts w:hint="cs"/>
          <w:rtl/>
          <w:lang w:val="fr-FR" w:eastAsia="en-GB"/>
        </w:rPr>
        <w:t xml:space="preserve"> </w:t>
      </w:r>
      <w:r w:rsidRPr="00F564BA">
        <w:rPr>
          <w:rFonts w:hint="cs"/>
          <w:rtl/>
          <w:lang w:val="en-GB" w:eastAsia="en-GB"/>
        </w:rPr>
        <w:t>(</w:t>
      </w:r>
      <w:proofErr w:type="gramEnd"/>
      <w:r w:rsidR="00BE265B" w:rsidRPr="00BE265B">
        <w:rPr>
          <w:rtl/>
          <w:lang w:val="en-GB" w:eastAsia="en-GB"/>
        </w:rPr>
        <w:t>الحسابات الدائنة</w:t>
      </w:r>
      <w:r w:rsidR="00BE265B">
        <w:rPr>
          <w:rFonts w:hint="cs"/>
          <w:rtl/>
          <w:lang w:val="en-GB" w:eastAsia="en-GB"/>
        </w:rPr>
        <w:t>، دائرة الشؤون المالية</w:t>
      </w:r>
      <w:r w:rsidRPr="00F564BA">
        <w:rPr>
          <w:rFonts w:hint="cs"/>
          <w:rtl/>
          <w:lang w:val="en-GB" w:eastAsia="en-GB"/>
        </w:rPr>
        <w:t>)،</w:t>
      </w:r>
      <w:r>
        <w:rPr>
          <w:lang w:val="en-GB" w:eastAsia="en-GB"/>
        </w:rPr>
        <w:br/>
      </w:r>
      <w:r w:rsidRPr="00F564BA">
        <w:rPr>
          <w:rFonts w:hint="cs"/>
          <w:rtl/>
          <w:lang w:val="fr-FR" w:eastAsia="en-GB"/>
        </w:rPr>
        <w:t xml:space="preserve">البريد الإلكتروني: </w:t>
      </w:r>
      <w:hyperlink r:id="rId22" w:history="1">
        <w:r w:rsidR="00BE265B" w:rsidRPr="00EE4835">
          <w:rPr>
            <w:rFonts w:asciiTheme="minorHAnsi" w:hAnsiTheme="minorHAnsi" w:cstheme="minorHAnsi"/>
            <w:color w:val="0000FF"/>
            <w:u w:val="single"/>
            <w:lang w:val="fr-FR" w:eastAsia="en-GB"/>
          </w:rPr>
          <w:t>ioannis.mouzouros@cyta.com.cy</w:t>
        </w:r>
      </w:hyperlink>
      <w:r w:rsidRPr="00D373C3">
        <w:rPr>
          <w:rFonts w:hint="cs"/>
          <w:rtl/>
        </w:rPr>
        <w:t>.</w:t>
      </w:r>
    </w:p>
    <w:p w14:paraId="3E5D15FB" w14:textId="156EFAB0" w:rsidR="00BE265B" w:rsidRPr="00675FAA" w:rsidRDefault="00BE265B" w:rsidP="00CD5E72">
      <w:pPr>
        <w:widowControl w:val="0"/>
        <w:tabs>
          <w:tab w:val="left" w:pos="90"/>
          <w:tab w:val="left" w:pos="1134"/>
          <w:tab w:val="left" w:pos="1560"/>
          <w:tab w:val="left" w:pos="2127"/>
        </w:tabs>
        <w:spacing w:before="240"/>
        <w:ind w:left="1440" w:hanging="873"/>
        <w:jc w:val="left"/>
        <w:rPr>
          <w:rFonts w:eastAsia="SimSun"/>
          <w:rtl/>
          <w:lang w:val="en-GB"/>
        </w:rPr>
      </w:pPr>
      <w:r>
        <w:rPr>
          <w:rFonts w:eastAsia="SimSun"/>
          <w:b/>
          <w:bCs/>
          <w:color w:val="000000"/>
          <w:lang w:val="en-GB"/>
        </w:rPr>
        <w:lastRenderedPageBreak/>
        <w:t>CY0</w:t>
      </w:r>
      <w:r>
        <w:rPr>
          <w:rFonts w:eastAsia="SimSun"/>
          <w:b/>
          <w:bCs/>
          <w:color w:val="000000"/>
        </w:rPr>
        <w:t>7</w:t>
      </w:r>
      <w:r w:rsidRPr="00801F09">
        <w:rPr>
          <w:rFonts w:eastAsia="SimSun"/>
          <w:b/>
          <w:bCs/>
          <w:color w:val="000000"/>
          <w:lang w:val="en-GB"/>
        </w:rPr>
        <w:tab/>
      </w:r>
      <w:r w:rsidRPr="00801F09">
        <w:rPr>
          <w:rFonts w:eastAsia="SimSun"/>
          <w:b/>
          <w:bCs/>
          <w:color w:val="000000"/>
          <w:lang w:val="en-GB"/>
        </w:rPr>
        <w:tab/>
      </w:r>
      <w:r w:rsidRPr="00BE265B">
        <w:rPr>
          <w:rFonts w:eastAsia="SimSun"/>
          <w:color w:val="000000"/>
          <w:lang w:val="en-GB"/>
        </w:rPr>
        <w:t xml:space="preserve">Unicom Management Services (Cyprus) Limited, </w:t>
      </w:r>
      <w:proofErr w:type="spellStart"/>
      <w:r w:rsidRPr="00BE265B">
        <w:rPr>
          <w:rFonts w:eastAsia="SimSun"/>
          <w:color w:val="000000"/>
          <w:lang w:val="en-GB"/>
        </w:rPr>
        <w:t>Maximos</w:t>
      </w:r>
      <w:proofErr w:type="spellEnd"/>
      <w:r w:rsidRPr="00BE265B">
        <w:rPr>
          <w:rFonts w:eastAsia="SimSun"/>
          <w:color w:val="000000"/>
          <w:lang w:val="en-GB"/>
        </w:rPr>
        <w:t xml:space="preserve"> Plaza 18</w:t>
      </w:r>
      <w:r w:rsidRPr="00D373C3">
        <w:rPr>
          <w:rFonts w:eastAsia="SimSun"/>
          <w:color w:val="000000"/>
          <w:lang w:val="en-GB"/>
        </w:rPr>
        <w:t>,</w:t>
      </w:r>
      <w:r>
        <w:rPr>
          <w:rFonts w:eastAsia="SimSun" w:hint="cs"/>
          <w:color w:val="000000"/>
          <w:rtl/>
          <w:lang w:val="en-GB"/>
        </w:rPr>
        <w:t> </w:t>
      </w:r>
      <w:r>
        <w:rPr>
          <w:rFonts w:eastAsia="SimSun"/>
          <w:color w:val="000000"/>
          <w:rtl/>
          <w:lang w:val="en-GB"/>
        </w:rPr>
        <w:br/>
      </w:r>
      <w:proofErr w:type="spellStart"/>
      <w:r w:rsidRPr="00675FAA">
        <w:rPr>
          <w:rFonts w:eastAsia="SimSun"/>
          <w:lang w:val="en-GB"/>
        </w:rPr>
        <w:t>Maximos</w:t>
      </w:r>
      <w:proofErr w:type="spellEnd"/>
      <w:r w:rsidRPr="00675FAA">
        <w:rPr>
          <w:rFonts w:eastAsia="SimSun"/>
          <w:lang w:val="en-GB"/>
        </w:rPr>
        <w:t xml:space="preserve"> </w:t>
      </w:r>
      <w:proofErr w:type="spellStart"/>
      <w:r w:rsidRPr="00675FAA">
        <w:rPr>
          <w:rFonts w:eastAsia="SimSun"/>
          <w:lang w:val="en-GB"/>
        </w:rPr>
        <w:t>Michaelides</w:t>
      </w:r>
      <w:proofErr w:type="spellEnd"/>
      <w:r w:rsidRPr="00675FAA">
        <w:rPr>
          <w:rFonts w:eastAsia="SimSun"/>
          <w:lang w:val="en-GB"/>
        </w:rPr>
        <w:t xml:space="preserve"> Street, CY-3106, Limassol (</w:t>
      </w:r>
      <w:proofErr w:type="spellStart"/>
      <w:r w:rsidRPr="00675FAA">
        <w:rPr>
          <w:rFonts w:eastAsia="SimSun"/>
          <w:lang w:val="en-GB"/>
        </w:rPr>
        <w:t>Lemesos</w:t>
      </w:r>
      <w:proofErr w:type="spellEnd"/>
      <w:r w:rsidRPr="00675FAA">
        <w:rPr>
          <w:rFonts w:eastAsia="SimSun"/>
          <w:lang w:val="en-GB"/>
        </w:rPr>
        <w:t>), Cypr</w:t>
      </w:r>
      <w:r w:rsidRPr="00BE265B">
        <w:rPr>
          <w:rFonts w:eastAsia="SimSun"/>
          <w:lang w:val="en-GB"/>
        </w:rPr>
        <w:t>us</w:t>
      </w:r>
      <w:r w:rsidRPr="00D373C3">
        <w:rPr>
          <w:rFonts w:eastAsia="SimSun"/>
          <w:lang w:val="en-GB"/>
        </w:rPr>
        <w:t>.</w:t>
      </w:r>
      <w:r>
        <w:rPr>
          <w:rFonts w:eastAsia="SimSun" w:hint="cs"/>
          <w:rtl/>
          <w:lang w:val="en-GB"/>
        </w:rPr>
        <w:t> </w:t>
      </w:r>
      <w:r>
        <w:rPr>
          <w:rFonts w:eastAsia="SimSun"/>
          <w:rtl/>
          <w:lang w:val="en-GB"/>
        </w:rPr>
        <w:br/>
      </w:r>
      <w:r w:rsidRPr="00675FAA">
        <w:rPr>
          <w:rFonts w:eastAsia="SimSun" w:hint="cs"/>
          <w:rtl/>
          <w:lang w:val="en-GB"/>
        </w:rPr>
        <w:t xml:space="preserve">الهاتف: </w:t>
      </w:r>
      <w:r w:rsidRPr="00675FAA">
        <w:rPr>
          <w:rFonts w:eastAsia="SimSun"/>
          <w:lang w:val="en-GB"/>
        </w:rPr>
        <w:t>+357 25890076</w:t>
      </w:r>
      <w:r w:rsidRPr="00675FAA">
        <w:rPr>
          <w:rFonts w:eastAsia="SimSun" w:hint="cs"/>
          <w:rtl/>
          <w:lang w:val="en-GB"/>
        </w:rPr>
        <w:t xml:space="preserve">، الفاكس: </w:t>
      </w:r>
      <w:r w:rsidRPr="00675FAA">
        <w:rPr>
          <w:rFonts w:eastAsia="SimSun"/>
          <w:lang w:val="en-GB"/>
        </w:rPr>
        <w:t>+357 25890089</w:t>
      </w:r>
      <w:r w:rsidRPr="00675FAA">
        <w:rPr>
          <w:rFonts w:eastAsia="SimSun" w:hint="cs"/>
          <w:rtl/>
          <w:lang w:val="en-GB"/>
        </w:rPr>
        <w:t xml:space="preserve">، الموقع الإلكتروني: </w:t>
      </w:r>
      <w:hyperlink r:id="rId23" w:history="1">
        <w:r w:rsidR="00B82EB8" w:rsidRPr="00B82EB8">
          <w:rPr>
            <w:rStyle w:val="Hyperlink"/>
            <w:rFonts w:eastAsia="SimSun"/>
            <w:lang w:val="fr-CH"/>
          </w:rPr>
          <w:t>www.scf-group.com</w:t>
        </w:r>
      </w:hyperlink>
      <w:r w:rsidRPr="00675FAA">
        <w:rPr>
          <w:rFonts w:eastAsia="SimSun" w:hint="cs"/>
          <w:rtl/>
          <w:lang w:val="en-GB"/>
        </w:rPr>
        <w:t>،</w:t>
      </w:r>
      <w:r w:rsidRPr="00675FAA">
        <w:rPr>
          <w:rFonts w:eastAsia="SimSun"/>
          <w:rtl/>
          <w:lang w:val="en-GB"/>
        </w:rPr>
        <w:br/>
      </w:r>
      <w:r w:rsidRPr="00675FAA">
        <w:rPr>
          <w:rFonts w:eastAsia="SimSun" w:hint="cs"/>
          <w:rtl/>
          <w:lang w:val="en-GB"/>
        </w:rPr>
        <w:t xml:space="preserve">جهة الاتصال: السيد </w:t>
      </w:r>
      <w:r w:rsidRPr="00675FAA">
        <w:rPr>
          <w:rFonts w:eastAsia="SimSun"/>
          <w:lang w:val="en-GB"/>
        </w:rPr>
        <w:t xml:space="preserve">Mikhail </w:t>
      </w:r>
      <w:proofErr w:type="spellStart"/>
      <w:proofErr w:type="gramStart"/>
      <w:r w:rsidRPr="00675FAA">
        <w:rPr>
          <w:rFonts w:eastAsia="SimSun"/>
          <w:lang w:val="en-GB"/>
        </w:rPr>
        <w:t>Lomakin</w:t>
      </w:r>
      <w:proofErr w:type="spellEnd"/>
      <w:r w:rsidRPr="00675FAA">
        <w:rPr>
          <w:rFonts w:eastAsia="SimSun"/>
          <w:lang w:val="en-GB"/>
        </w:rPr>
        <w:t xml:space="preserve"> </w:t>
      </w:r>
      <w:r w:rsidRPr="00675FAA">
        <w:rPr>
          <w:rFonts w:eastAsia="SimSun" w:hint="cs"/>
          <w:rtl/>
          <w:lang w:val="en-GB"/>
        </w:rPr>
        <w:t xml:space="preserve"> (</w:t>
      </w:r>
      <w:proofErr w:type="gramEnd"/>
      <w:r w:rsidRPr="00675FAA">
        <w:rPr>
          <w:rFonts w:eastAsia="SimSun" w:hint="cs"/>
          <w:rtl/>
          <w:lang w:val="en-GB"/>
        </w:rPr>
        <w:t>مهندس دعم الاتصالات)،</w:t>
      </w:r>
      <w:r w:rsidRPr="00675FAA">
        <w:rPr>
          <w:rFonts w:eastAsia="SimSun"/>
          <w:lang w:val="en-GB"/>
        </w:rPr>
        <w:br/>
      </w:r>
      <w:r w:rsidRPr="00675FAA">
        <w:rPr>
          <w:rFonts w:eastAsia="SimSun" w:hint="cs"/>
          <w:rtl/>
          <w:lang w:val="en-GB"/>
        </w:rPr>
        <w:t xml:space="preserve">البريد الإلكتروني: </w:t>
      </w:r>
      <w:hyperlink r:id="rId24" w:history="1">
        <w:r w:rsidR="00CD5E72" w:rsidRPr="00CD5E72">
          <w:rPr>
            <w:rStyle w:val="Hyperlink"/>
            <w:rFonts w:eastAsia="SimSun"/>
            <w:lang w:val="fr-CH"/>
          </w:rPr>
          <w:t>m.lomakin@scf-group.com</w:t>
        </w:r>
      </w:hyperlink>
      <w:r w:rsidRPr="00675FAA">
        <w:rPr>
          <w:rFonts w:eastAsia="SimSun" w:hint="cs"/>
          <w:rtl/>
          <w:lang w:val="en-GB"/>
        </w:rPr>
        <w:t>.</w:t>
      </w:r>
    </w:p>
    <w:p w14:paraId="1444E2B3" w14:textId="2561679D" w:rsidR="00D373C3" w:rsidRDefault="00D373C3" w:rsidP="00675FAA">
      <w:pPr>
        <w:widowControl w:val="0"/>
        <w:tabs>
          <w:tab w:val="left" w:pos="90"/>
          <w:tab w:val="left" w:pos="1134"/>
          <w:tab w:val="left" w:pos="1560"/>
          <w:tab w:val="left" w:pos="2127"/>
        </w:tabs>
        <w:spacing w:before="240"/>
        <w:ind w:left="1440" w:hanging="873"/>
        <w:jc w:val="left"/>
        <w:rPr>
          <w:rFonts w:eastAsia="SimSun"/>
          <w:rtl/>
          <w:lang w:val="es-ES" w:bidi="ar-EG"/>
        </w:rPr>
      </w:pPr>
      <w:r>
        <w:rPr>
          <w:rFonts w:eastAsia="SimSun"/>
          <w:b/>
          <w:bCs/>
          <w:color w:val="000000"/>
          <w:lang w:val="en-GB"/>
        </w:rPr>
        <w:t>CY0</w:t>
      </w:r>
      <w:r>
        <w:rPr>
          <w:rFonts w:eastAsia="SimSun"/>
          <w:b/>
          <w:bCs/>
          <w:color w:val="000000"/>
        </w:rPr>
        <w:t>8</w:t>
      </w:r>
      <w:r w:rsidRPr="00801F09">
        <w:rPr>
          <w:rFonts w:eastAsia="SimSun"/>
          <w:b/>
          <w:bCs/>
          <w:color w:val="000000"/>
          <w:lang w:val="en-GB"/>
        </w:rPr>
        <w:tab/>
      </w:r>
      <w:r w:rsidRPr="00801F09">
        <w:rPr>
          <w:rFonts w:eastAsia="SimSun"/>
          <w:b/>
          <w:bCs/>
          <w:color w:val="000000"/>
          <w:lang w:val="en-GB"/>
        </w:rPr>
        <w:tab/>
      </w:r>
      <w:r w:rsidRPr="00D373C3">
        <w:rPr>
          <w:rFonts w:eastAsia="SimSun"/>
          <w:color w:val="000000"/>
          <w:lang w:val="en-GB"/>
        </w:rPr>
        <w:t xml:space="preserve">One Net Limited, 8 </w:t>
      </w:r>
      <w:proofErr w:type="spellStart"/>
      <w:r w:rsidRPr="00D373C3">
        <w:rPr>
          <w:rFonts w:eastAsia="SimSun"/>
          <w:color w:val="000000"/>
          <w:lang w:val="en-GB"/>
        </w:rPr>
        <w:t>Spartharikou</w:t>
      </w:r>
      <w:proofErr w:type="spellEnd"/>
      <w:r w:rsidRPr="00D373C3">
        <w:rPr>
          <w:rFonts w:eastAsia="SimSun"/>
          <w:color w:val="000000"/>
          <w:lang w:val="en-GB"/>
        </w:rPr>
        <w:t xml:space="preserve"> Street, CY-4004 Limassol, Cyprus.</w:t>
      </w:r>
      <w:r>
        <w:rPr>
          <w:rFonts w:eastAsia="SimSun" w:hint="cs"/>
          <w:color w:val="000000"/>
          <w:rtl/>
          <w:lang w:val="en-GB"/>
        </w:rPr>
        <w:t> </w:t>
      </w:r>
      <w:r>
        <w:rPr>
          <w:rFonts w:eastAsia="SimSun"/>
          <w:rtl/>
          <w:lang w:val="en-GB"/>
        </w:rPr>
        <w:br/>
      </w:r>
      <w:r>
        <w:rPr>
          <w:rFonts w:hint="cs"/>
          <w:rtl/>
          <w:lang w:val="fr-FR" w:eastAsia="en-GB"/>
        </w:rPr>
        <w:t xml:space="preserve">البريد الإلكتروني: </w:t>
      </w:r>
      <w:hyperlink r:id="rId25" w:history="1">
        <w:r w:rsidRPr="00D373C3">
          <w:rPr>
            <w:rStyle w:val="Hyperlink"/>
            <w:lang w:val="en-GB"/>
          </w:rPr>
          <w:t>billing@onenet.global</w:t>
        </w:r>
      </w:hyperlink>
      <w:r w:rsidRPr="00D373C3">
        <w:rPr>
          <w:rFonts w:hint="cs"/>
          <w:rtl/>
        </w:rPr>
        <w:t>،</w:t>
      </w:r>
      <w:r>
        <w:rPr>
          <w:rFonts w:hint="cs"/>
          <w:rtl/>
        </w:rPr>
        <w:t xml:space="preserve"> الهاتف: </w:t>
      </w:r>
      <w:r w:rsidRPr="00D373C3">
        <w:t>+357 25828999</w:t>
      </w:r>
      <w:r w:rsidRPr="00D373C3">
        <w:rPr>
          <w:rFonts w:hint="cs"/>
          <w:rtl/>
        </w:rPr>
        <w:t xml:space="preserve">، الفاكس: </w:t>
      </w:r>
      <w:r w:rsidRPr="00D373C3">
        <w:t>+357 25342213</w:t>
      </w:r>
      <w:r w:rsidRPr="00D373C3">
        <w:rPr>
          <w:rFonts w:hint="cs"/>
          <w:rtl/>
        </w:rPr>
        <w:t>،</w:t>
      </w:r>
      <w:r>
        <w:rPr>
          <w:rtl/>
          <w:lang w:val="fr-FR" w:eastAsia="en-GB"/>
        </w:rPr>
        <w:br/>
      </w:r>
      <w:r>
        <w:rPr>
          <w:rFonts w:hint="cs"/>
          <w:rtl/>
          <w:lang w:val="en-GB" w:eastAsia="en-GB"/>
        </w:rPr>
        <w:t xml:space="preserve">الموقع الإلكتروني: </w:t>
      </w:r>
      <w:hyperlink r:id="rId26" w:history="1">
        <w:r w:rsidR="004E75C9" w:rsidRPr="002879B7">
          <w:rPr>
            <w:rFonts w:asciiTheme="minorHAnsi" w:hAnsiTheme="minorHAnsi" w:cstheme="minorHAnsi"/>
            <w:color w:val="0000FF"/>
            <w:u w:val="single"/>
            <w:lang w:val="en-GB" w:eastAsia="en-GB"/>
          </w:rPr>
          <w:t>www.onenet.global</w:t>
        </w:r>
      </w:hyperlink>
      <w:r w:rsidR="004E75C9" w:rsidRPr="004E75C9">
        <w:rPr>
          <w:rFonts w:hint="cs"/>
          <w:rtl/>
        </w:rPr>
        <w:t>،</w:t>
      </w:r>
      <w:r>
        <w:rPr>
          <w:rtl/>
          <w:lang w:val="en-GB" w:eastAsia="en-GB"/>
        </w:rPr>
        <w:br/>
      </w:r>
      <w:r>
        <w:rPr>
          <w:rFonts w:hint="cs"/>
          <w:rtl/>
          <w:lang w:val="en-GB" w:eastAsia="en-GB"/>
        </w:rPr>
        <w:t>جه</w:t>
      </w:r>
      <w:r w:rsidR="004E75C9">
        <w:rPr>
          <w:rFonts w:hint="cs"/>
          <w:rtl/>
          <w:lang w:val="en-GB" w:eastAsia="en-GB"/>
        </w:rPr>
        <w:t>ات</w:t>
      </w:r>
      <w:r>
        <w:rPr>
          <w:rFonts w:hint="cs"/>
          <w:rtl/>
          <w:lang w:val="en-GB" w:eastAsia="en-GB"/>
        </w:rPr>
        <w:t xml:space="preserve"> </w:t>
      </w:r>
      <w:r w:rsidRPr="00F564BA">
        <w:rPr>
          <w:rFonts w:hint="cs"/>
          <w:rtl/>
          <w:lang w:val="en-GB" w:eastAsia="en-GB"/>
        </w:rPr>
        <w:t>الاتصال:</w:t>
      </w:r>
      <w:r w:rsidR="0038289D">
        <w:rPr>
          <w:rFonts w:hint="cs"/>
          <w:rtl/>
          <w:lang w:val="en-GB" w:eastAsia="en-GB"/>
        </w:rPr>
        <w:t xml:space="preserve"> السيدة</w:t>
      </w:r>
      <w:proofErr w:type="spellStart"/>
      <w:r w:rsidR="004E75C9" w:rsidRPr="002879B7">
        <w:rPr>
          <w:rFonts w:asciiTheme="minorHAnsi" w:hAnsiTheme="minorHAnsi" w:cstheme="minorHAnsi"/>
          <w:color w:val="000000"/>
          <w:lang w:val="en-GB" w:eastAsia="en-GB"/>
        </w:rPr>
        <w:t>Chrystalla</w:t>
      </w:r>
      <w:proofErr w:type="spellEnd"/>
      <w:r w:rsidR="004E75C9" w:rsidRPr="002879B7">
        <w:rPr>
          <w:rFonts w:asciiTheme="minorHAnsi" w:hAnsiTheme="minorHAnsi" w:cstheme="minorHAnsi"/>
          <w:color w:val="000000"/>
          <w:lang w:val="en-GB" w:eastAsia="en-GB"/>
        </w:rPr>
        <w:t xml:space="preserve"> </w:t>
      </w:r>
      <w:proofErr w:type="spellStart"/>
      <w:proofErr w:type="gramStart"/>
      <w:r w:rsidR="004E75C9" w:rsidRPr="002879B7">
        <w:rPr>
          <w:rFonts w:asciiTheme="minorHAnsi" w:hAnsiTheme="minorHAnsi" w:cstheme="minorHAnsi"/>
          <w:color w:val="000000"/>
          <w:lang w:val="en-GB" w:eastAsia="en-GB"/>
        </w:rPr>
        <w:t>Georgiadou</w:t>
      </w:r>
      <w:proofErr w:type="spellEnd"/>
      <w:r w:rsidR="004E75C9" w:rsidRPr="002879B7">
        <w:rPr>
          <w:rFonts w:asciiTheme="minorHAnsi" w:hAnsiTheme="minorHAnsi" w:cstheme="minorHAnsi"/>
          <w:color w:val="000000"/>
          <w:lang w:val="en-GB" w:eastAsia="en-GB"/>
        </w:rPr>
        <w:t xml:space="preserve"> </w:t>
      </w:r>
      <w:r w:rsidR="004E75C9">
        <w:rPr>
          <w:rFonts w:asciiTheme="minorHAnsi" w:hAnsiTheme="minorHAnsi" w:cstheme="minorHAnsi" w:hint="cs"/>
          <w:color w:val="000000"/>
          <w:rtl/>
          <w:lang w:val="en-GB" w:eastAsia="en-GB"/>
        </w:rPr>
        <w:t xml:space="preserve"> </w:t>
      </w:r>
      <w:r w:rsidRPr="00F564BA">
        <w:rPr>
          <w:rFonts w:hint="cs"/>
          <w:rtl/>
          <w:lang w:val="en-GB" w:eastAsia="en-GB"/>
        </w:rPr>
        <w:t>(</w:t>
      </w:r>
      <w:proofErr w:type="gramEnd"/>
      <w:r w:rsidR="00E15146">
        <w:rPr>
          <w:rFonts w:hint="cs"/>
          <w:rtl/>
          <w:lang w:val="en-GB" w:eastAsia="en-GB"/>
        </w:rPr>
        <w:t>رئيسة فوترة وقت البث</w:t>
      </w:r>
      <w:r w:rsidRPr="00F564BA">
        <w:rPr>
          <w:rFonts w:hint="cs"/>
          <w:rtl/>
          <w:lang w:val="en-GB" w:eastAsia="en-GB"/>
        </w:rPr>
        <w:t>)،</w:t>
      </w:r>
      <w:r w:rsidR="004E75C9">
        <w:rPr>
          <w:rtl/>
          <w:lang w:val="en-GB" w:eastAsia="en-GB"/>
        </w:rPr>
        <w:br/>
      </w:r>
      <w:r w:rsidR="004E75C9" w:rsidRPr="004E75C9">
        <w:rPr>
          <w:rFonts w:hint="cs"/>
          <w:rtl/>
        </w:rPr>
        <w:t>جهات الاتصال: السيد</w:t>
      </w:r>
      <w:r w:rsidR="004E75C9" w:rsidRPr="004E75C9">
        <w:t xml:space="preserve">Michalis </w:t>
      </w:r>
      <w:proofErr w:type="spellStart"/>
      <w:r w:rsidR="004E75C9" w:rsidRPr="004E75C9">
        <w:t>Hadjistylianou</w:t>
      </w:r>
      <w:proofErr w:type="spellEnd"/>
      <w:r w:rsidR="004E75C9" w:rsidRPr="002879B7">
        <w:rPr>
          <w:rFonts w:asciiTheme="minorHAnsi" w:hAnsiTheme="minorHAnsi" w:cstheme="minorHAnsi"/>
          <w:color w:val="000000"/>
          <w:lang w:val="en-GB" w:eastAsia="en-GB"/>
        </w:rPr>
        <w:t xml:space="preserve"> </w:t>
      </w:r>
      <w:r w:rsidR="004E75C9">
        <w:rPr>
          <w:rFonts w:asciiTheme="minorHAnsi" w:hAnsiTheme="minorHAnsi" w:cstheme="minorHAnsi" w:hint="cs"/>
          <w:color w:val="000000"/>
          <w:rtl/>
          <w:lang w:val="en-GB" w:eastAsia="en-GB"/>
        </w:rPr>
        <w:t xml:space="preserve"> </w:t>
      </w:r>
      <w:r w:rsidR="004E75C9" w:rsidRPr="00F564BA">
        <w:rPr>
          <w:rFonts w:hint="cs"/>
          <w:rtl/>
          <w:lang w:val="en-GB" w:eastAsia="en-GB"/>
        </w:rPr>
        <w:t>(</w:t>
      </w:r>
      <w:r w:rsidR="00E15146">
        <w:rPr>
          <w:rFonts w:hint="cs"/>
          <w:rtl/>
          <w:lang w:val="en-GB" w:eastAsia="en-GB"/>
        </w:rPr>
        <w:t>مدير عام</w:t>
      </w:r>
      <w:r w:rsidR="004E75C9" w:rsidRPr="00F564BA">
        <w:rPr>
          <w:rFonts w:hint="cs"/>
          <w:rtl/>
          <w:lang w:val="en-GB" w:eastAsia="en-GB"/>
        </w:rPr>
        <w:t>)</w:t>
      </w:r>
      <w:r w:rsidR="004E75C9">
        <w:rPr>
          <w:rFonts w:hint="cs"/>
          <w:rtl/>
          <w:lang w:val="en-GB" w:eastAsia="en-GB"/>
        </w:rPr>
        <w:t>.</w:t>
      </w:r>
    </w:p>
    <w:p w14:paraId="4A815C6F" w14:textId="5FC3F20D" w:rsidR="00D373C3" w:rsidRDefault="00D373C3" w:rsidP="00D373C3">
      <w:pPr>
        <w:rPr>
          <w:rFonts w:eastAsia="SimSun"/>
          <w:rtl/>
          <w:lang w:bidi="ar-EG"/>
        </w:rPr>
      </w:pPr>
    </w:p>
    <w:p w14:paraId="7B29D3DB" w14:textId="1DC5A56E" w:rsidR="00D373C3" w:rsidRDefault="00D373C3" w:rsidP="00D373C3">
      <w:pPr>
        <w:rPr>
          <w:rFonts w:eastAsia="SimSun"/>
          <w:rtl/>
          <w:lang w:bidi="ar-EG"/>
        </w:rPr>
      </w:pPr>
    </w:p>
    <w:p w14:paraId="46DFD0B6" w14:textId="77777777" w:rsidR="004E75C9" w:rsidRPr="00496A7D" w:rsidRDefault="004E75C9" w:rsidP="004E75C9">
      <w:pPr>
        <w:pStyle w:val="Heading20"/>
        <w:rPr>
          <w:rtl/>
        </w:rPr>
      </w:pPr>
      <w:bookmarkStart w:id="277" w:name="_Toc477773916"/>
      <w:bookmarkStart w:id="278" w:name="_Toc512951191"/>
      <w:bookmarkStart w:id="279" w:name="_Toc512954806"/>
      <w:bookmarkStart w:id="280" w:name="_Toc1726094"/>
      <w:bookmarkStart w:id="281" w:name="_Toc43460813"/>
      <w:bookmarkStart w:id="282" w:name="_Toc48034954"/>
      <w:bookmarkStart w:id="283" w:name="_Toc48058555"/>
      <w:bookmarkStart w:id="284" w:name="_Toc66179275"/>
      <w:bookmarkStart w:id="285" w:name="_Toc68875061"/>
      <w:bookmarkStart w:id="286" w:name="_Toc71538508"/>
      <w:bookmarkStart w:id="287" w:name="_Toc81484453"/>
      <w:r w:rsidRPr="00496A7D">
        <w:rPr>
          <w:rFonts w:hint="cs"/>
          <w:rtl/>
        </w:rPr>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77"/>
      <w:bookmarkEnd w:id="278"/>
      <w:bookmarkEnd w:id="279"/>
      <w:bookmarkEnd w:id="280"/>
      <w:bookmarkEnd w:id="281"/>
      <w:bookmarkEnd w:id="282"/>
      <w:bookmarkEnd w:id="283"/>
      <w:bookmarkEnd w:id="284"/>
      <w:bookmarkEnd w:id="285"/>
      <w:bookmarkEnd w:id="286"/>
      <w:bookmarkEnd w:id="287"/>
    </w:p>
    <w:p w14:paraId="1356C072" w14:textId="765EB08D" w:rsidR="004E75C9" w:rsidRPr="00496A7D" w:rsidRDefault="004E75C9" w:rsidP="004E75C9">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23</w:t>
      </w:r>
      <w:r w:rsidRPr="00496A7D">
        <w:rPr>
          <w:rFonts w:eastAsia="SimSun" w:hint="cs"/>
          <w:rtl/>
          <w:lang w:bidi="ar-EG"/>
        </w:rPr>
        <w:t>)</w:t>
      </w:r>
    </w:p>
    <w:p w14:paraId="02217F3A" w14:textId="77777777" w:rsidR="004E75C9" w:rsidRDefault="004E75C9" w:rsidP="004E75C9">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5A1A952F" w14:textId="77777777" w:rsidR="004E75C9" w:rsidRPr="00496A7D" w:rsidRDefault="004E75C9" w:rsidP="004E75C9">
      <w:pPr>
        <w:ind w:left="720" w:hanging="720"/>
        <w:rPr>
          <w:rFonts w:eastAsia="SimSun"/>
          <w:spacing w:val="6"/>
          <w:rtl/>
          <w:lang w:bidi="ar-EG"/>
        </w:rPr>
      </w:pPr>
      <w:r w:rsidRPr="0047639E">
        <w:rPr>
          <w:rFonts w:eastAsia="SimSun" w:hint="cs"/>
          <w:rtl/>
          <w:lang w:val="en-GB" w:bidi="ar-EG"/>
        </w:rPr>
        <w:t>ع</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ثلاثة أرقام والمرتبط بالرمز الدليلي القُطري المشترك </w:t>
      </w:r>
      <w:r w:rsidRPr="00701541">
        <w:rPr>
          <w:rFonts w:eastAsia="SimSun"/>
          <w:spacing w:val="6"/>
          <w:lang w:bidi="ar-EG"/>
        </w:rPr>
        <w:t>883</w:t>
      </w:r>
      <w:r w:rsidRPr="00701541">
        <w:rPr>
          <w:rFonts w:eastAsia="SimSun" w:hint="cs"/>
          <w:spacing w:val="6"/>
          <w:rtl/>
          <w:lang w:bidi="ar-EG"/>
        </w:rPr>
        <w:t xml:space="preserve"> للشبكات الدولية على النحو التالي:</w:t>
      </w:r>
    </w:p>
    <w:p w14:paraId="48D9FFFF" w14:textId="7B03C90E" w:rsidR="004E75C9" w:rsidRDefault="004E75C9" w:rsidP="004E75C9">
      <w:pPr>
        <w:spacing w:after="40"/>
        <w:rPr>
          <w:rFonts w:eastAsia="SimSun"/>
          <w:b/>
          <w:bCs/>
          <w:rtl/>
          <w:lang w:val="en-GB" w:bidi="ar-EG"/>
        </w:rPr>
      </w:pPr>
      <w:r w:rsidRPr="00496A7D">
        <w:rPr>
          <w:rFonts w:eastAsia="SimSun" w:hint="cs"/>
          <w:b/>
          <w:bCs/>
          <w:i/>
          <w:iCs/>
          <w:rtl/>
          <w:lang w:val="en-GB" w:bidi="ar-EG"/>
        </w:rPr>
        <w:t>الملاحظة ع)</w:t>
      </w:r>
      <w:r w:rsidRPr="00496A7D">
        <w:rPr>
          <w:rFonts w:eastAsia="SimSun" w:hint="cs"/>
          <w:b/>
          <w:bCs/>
          <w:rtl/>
          <w:lang w:val="en-GB" w:bidi="ar-EG"/>
        </w:rPr>
        <w:tab/>
      </w:r>
      <w:r w:rsidRPr="00E30EDF">
        <w:rPr>
          <w:rFonts w:eastAsia="SimSun"/>
          <w:b/>
          <w:bCs/>
          <w:color w:val="000000"/>
          <w:lang w:val="es-ES"/>
        </w:rPr>
        <w:t xml:space="preserve">+883 </w:t>
      </w:r>
      <w:r>
        <w:rPr>
          <w:rFonts w:eastAsia="SimSun"/>
          <w:b/>
          <w:bCs/>
          <w:color w:val="000000"/>
          <w:lang w:val="es-ES"/>
        </w:rPr>
        <w:t>380</w:t>
      </w:r>
      <w:r>
        <w:rPr>
          <w:rFonts w:eastAsia="SimSun" w:hint="cs"/>
          <w:b/>
          <w:bCs/>
          <w:color w:val="000000"/>
          <w:rtl/>
          <w:lang w:val="es-ES"/>
        </w:rPr>
        <w:t xml:space="preserve"> و</w:t>
      </w:r>
      <w:r>
        <w:rPr>
          <w:rFonts w:eastAsia="SimSun"/>
          <w:b/>
          <w:bCs/>
          <w:color w:val="000000"/>
        </w:rPr>
        <w:t>+883 390</w:t>
      </w:r>
      <w:r>
        <w:rPr>
          <w:rFonts w:eastAsia="SimSun"/>
          <w:b/>
          <w:bCs/>
          <w:rtl/>
          <w:lang w:val="es-ES" w:bidi="ar-EG"/>
        </w:rPr>
        <w:tab/>
      </w:r>
      <w:r w:rsidRPr="00606DB7">
        <w:rPr>
          <w:rFonts w:eastAsia="SimSun"/>
          <w:b/>
          <w:bCs/>
          <w:lang w:bidi="ar-EG"/>
        </w:rPr>
        <w:t>*ADD</w:t>
      </w:r>
    </w:p>
    <w:p w14:paraId="6E3EB4E6" w14:textId="77777777" w:rsidR="004E75C9" w:rsidRPr="00496A7D" w:rsidRDefault="004E75C9" w:rsidP="004E75C9">
      <w:pPr>
        <w:spacing w:before="0"/>
        <w:rPr>
          <w:rFonts w:eastAsia="SimSun"/>
          <w:b/>
          <w:bCs/>
          <w:rtl/>
          <w:lang w:val="en-GB" w:bidi="ar-EG"/>
        </w:rPr>
      </w:pP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4E75C9" w:rsidRPr="004E75C9" w14:paraId="414B6644" w14:textId="77777777" w:rsidTr="00B62C3A">
        <w:trPr>
          <w:jc w:val="center"/>
        </w:trPr>
        <w:tc>
          <w:tcPr>
            <w:tcW w:w="2834" w:type="dxa"/>
            <w:vAlign w:val="center"/>
            <w:hideMark/>
          </w:tcPr>
          <w:p w14:paraId="76AEBE88" w14:textId="77777777" w:rsidR="004E75C9" w:rsidRPr="004E75C9" w:rsidRDefault="004E75C9" w:rsidP="00B62C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2553" w:type="dxa"/>
            <w:vAlign w:val="center"/>
            <w:hideMark/>
          </w:tcPr>
          <w:p w14:paraId="28D065AA" w14:textId="77777777" w:rsidR="004E75C9" w:rsidRPr="004E75C9" w:rsidRDefault="004E75C9" w:rsidP="00B62C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2126" w:type="dxa"/>
            <w:vAlign w:val="center"/>
            <w:hideMark/>
          </w:tcPr>
          <w:p w14:paraId="5DD8E0C8" w14:textId="77777777" w:rsidR="004E75C9" w:rsidRPr="004E75C9" w:rsidRDefault="004E75C9" w:rsidP="00B62C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64343112" w14:textId="77777777" w:rsidR="004E75C9" w:rsidRPr="004E75C9" w:rsidRDefault="004E75C9" w:rsidP="00B62C3A">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4E75C9" w:rsidRPr="004E75C9" w14:paraId="2B63E3B7" w14:textId="77777777" w:rsidTr="00B62C3A">
        <w:trPr>
          <w:jc w:val="center"/>
        </w:trPr>
        <w:tc>
          <w:tcPr>
            <w:tcW w:w="2834" w:type="dxa"/>
          </w:tcPr>
          <w:p w14:paraId="049F19AC" w14:textId="18C11225" w:rsidR="004E75C9" w:rsidRPr="004E75C9" w:rsidRDefault="004E75C9" w:rsidP="004E75C9">
            <w:pPr>
              <w:spacing w:before="60" w:after="60" w:line="260" w:lineRule="exact"/>
              <w:jc w:val="left"/>
              <w:rPr>
                <w:rFonts w:eastAsia="SimSun"/>
                <w:spacing w:val="-6"/>
                <w:sz w:val="20"/>
                <w:szCs w:val="26"/>
                <w:rtl/>
                <w:lang w:val="en-GB" w:eastAsia="zh-CN" w:bidi="ar-EG"/>
              </w:rPr>
            </w:pPr>
            <w:proofErr w:type="spellStart"/>
            <w:r w:rsidRPr="004E75C9">
              <w:rPr>
                <w:bCs/>
                <w:sz w:val="20"/>
                <w:szCs w:val="26"/>
              </w:rPr>
              <w:t>Eseye</w:t>
            </w:r>
            <w:proofErr w:type="spellEnd"/>
            <w:r w:rsidRPr="004E75C9">
              <w:rPr>
                <w:bCs/>
                <w:sz w:val="20"/>
                <w:szCs w:val="26"/>
              </w:rPr>
              <w:t xml:space="preserve"> Limited</w:t>
            </w:r>
          </w:p>
        </w:tc>
        <w:tc>
          <w:tcPr>
            <w:tcW w:w="2553" w:type="dxa"/>
          </w:tcPr>
          <w:p w14:paraId="66A87C3A" w14:textId="0DB7B31E" w:rsidR="004E75C9" w:rsidRPr="004E75C9" w:rsidRDefault="004E75C9" w:rsidP="004E75C9">
            <w:pPr>
              <w:spacing w:before="60" w:after="60" w:line="260" w:lineRule="exact"/>
              <w:jc w:val="left"/>
              <w:rPr>
                <w:rFonts w:eastAsia="SimSun"/>
                <w:spacing w:val="-6"/>
                <w:sz w:val="20"/>
                <w:szCs w:val="26"/>
                <w:lang w:val="en-GB" w:eastAsia="zh-CN"/>
              </w:rPr>
            </w:pPr>
            <w:proofErr w:type="spellStart"/>
            <w:r w:rsidRPr="004E75C9">
              <w:rPr>
                <w:bCs/>
                <w:sz w:val="20"/>
                <w:szCs w:val="26"/>
              </w:rPr>
              <w:t>Eseye</w:t>
            </w:r>
            <w:proofErr w:type="spellEnd"/>
            <w:r w:rsidRPr="004E75C9">
              <w:rPr>
                <w:bCs/>
                <w:sz w:val="20"/>
                <w:szCs w:val="26"/>
              </w:rPr>
              <w:t xml:space="preserve"> Limited</w:t>
            </w:r>
          </w:p>
        </w:tc>
        <w:tc>
          <w:tcPr>
            <w:tcW w:w="2126" w:type="dxa"/>
          </w:tcPr>
          <w:p w14:paraId="68B2A55E" w14:textId="6D79BCF1" w:rsidR="004E75C9" w:rsidRPr="004E75C9" w:rsidRDefault="004E75C9" w:rsidP="004E75C9">
            <w:pPr>
              <w:spacing w:before="60" w:after="60" w:line="260" w:lineRule="exact"/>
              <w:jc w:val="center"/>
              <w:rPr>
                <w:rFonts w:eastAsia="SimSun"/>
                <w:sz w:val="20"/>
                <w:szCs w:val="26"/>
                <w:rtl/>
                <w:lang w:val="en-GB" w:eastAsia="zh-CN" w:bidi="ar-EG"/>
              </w:rPr>
            </w:pPr>
            <w:r w:rsidRPr="004E75C9">
              <w:rPr>
                <w:bCs/>
                <w:sz w:val="20"/>
                <w:szCs w:val="26"/>
              </w:rPr>
              <w:t>+</w:t>
            </w:r>
            <w:r w:rsidRPr="004E75C9">
              <w:rPr>
                <w:rFonts w:eastAsia="Calibri"/>
                <w:color w:val="000000"/>
                <w:sz w:val="20"/>
                <w:szCs w:val="26"/>
              </w:rPr>
              <w:t>883</w:t>
            </w:r>
            <w:r w:rsidRPr="004E75C9">
              <w:rPr>
                <w:bCs/>
                <w:sz w:val="20"/>
                <w:szCs w:val="26"/>
              </w:rPr>
              <w:t xml:space="preserve"> 380</w:t>
            </w:r>
          </w:p>
        </w:tc>
        <w:tc>
          <w:tcPr>
            <w:tcW w:w="2127" w:type="dxa"/>
          </w:tcPr>
          <w:p w14:paraId="287F015C" w14:textId="77777777" w:rsidR="004E75C9" w:rsidRPr="004E75C9" w:rsidRDefault="004E75C9" w:rsidP="004E75C9">
            <w:pPr>
              <w:spacing w:before="60" w:after="60" w:line="260" w:lineRule="exact"/>
              <w:jc w:val="center"/>
              <w:rPr>
                <w:rFonts w:eastAsia="SimSun"/>
                <w:b/>
                <w:i/>
                <w:sz w:val="20"/>
                <w:szCs w:val="26"/>
                <w:lang w:val="en-GB" w:eastAsia="zh-CN"/>
              </w:rPr>
            </w:pPr>
            <w:r w:rsidRPr="004E75C9">
              <w:rPr>
                <w:rFonts w:hint="cs"/>
                <w:b/>
                <w:sz w:val="20"/>
                <w:szCs w:val="26"/>
                <w:rtl/>
              </w:rPr>
              <w:t>مخصص</w:t>
            </w:r>
          </w:p>
        </w:tc>
      </w:tr>
      <w:tr w:rsidR="004E75C9" w:rsidRPr="004E75C9" w14:paraId="7A388A96" w14:textId="77777777" w:rsidTr="00B62C3A">
        <w:trPr>
          <w:jc w:val="center"/>
        </w:trPr>
        <w:tc>
          <w:tcPr>
            <w:tcW w:w="2834" w:type="dxa"/>
          </w:tcPr>
          <w:p w14:paraId="67D45081" w14:textId="72526DA6" w:rsidR="004E75C9" w:rsidRPr="004E75C9" w:rsidRDefault="004E75C9" w:rsidP="004E75C9">
            <w:pPr>
              <w:spacing w:before="60" w:after="60" w:line="260" w:lineRule="exact"/>
              <w:jc w:val="left"/>
              <w:rPr>
                <w:bCs/>
                <w:sz w:val="20"/>
                <w:szCs w:val="26"/>
                <w:lang w:val="en-GB"/>
              </w:rPr>
            </w:pPr>
            <w:proofErr w:type="spellStart"/>
            <w:r w:rsidRPr="004E75C9">
              <w:rPr>
                <w:bCs/>
                <w:sz w:val="20"/>
                <w:szCs w:val="26"/>
              </w:rPr>
              <w:t>Airnity</w:t>
            </w:r>
            <w:proofErr w:type="spellEnd"/>
            <w:r w:rsidRPr="004E75C9">
              <w:rPr>
                <w:bCs/>
                <w:sz w:val="20"/>
                <w:szCs w:val="26"/>
              </w:rPr>
              <w:t xml:space="preserve"> SAS</w:t>
            </w:r>
          </w:p>
        </w:tc>
        <w:tc>
          <w:tcPr>
            <w:tcW w:w="2553" w:type="dxa"/>
          </w:tcPr>
          <w:p w14:paraId="572140B9" w14:textId="5F455C22" w:rsidR="004E75C9" w:rsidRPr="004E75C9" w:rsidRDefault="004E75C9" w:rsidP="004E75C9">
            <w:pPr>
              <w:spacing w:before="60" w:after="60" w:line="260" w:lineRule="exact"/>
              <w:jc w:val="left"/>
              <w:rPr>
                <w:bCs/>
                <w:sz w:val="20"/>
                <w:szCs w:val="26"/>
                <w:lang w:val="en-GB"/>
              </w:rPr>
            </w:pPr>
            <w:proofErr w:type="spellStart"/>
            <w:r w:rsidRPr="004E75C9">
              <w:rPr>
                <w:bCs/>
                <w:sz w:val="20"/>
                <w:szCs w:val="26"/>
              </w:rPr>
              <w:t>Airnity</w:t>
            </w:r>
            <w:proofErr w:type="spellEnd"/>
            <w:r w:rsidRPr="004E75C9">
              <w:rPr>
                <w:bCs/>
                <w:sz w:val="20"/>
                <w:szCs w:val="26"/>
              </w:rPr>
              <w:t xml:space="preserve"> SAS</w:t>
            </w:r>
          </w:p>
        </w:tc>
        <w:tc>
          <w:tcPr>
            <w:tcW w:w="2126" w:type="dxa"/>
          </w:tcPr>
          <w:p w14:paraId="31BCED92" w14:textId="02EC74AC" w:rsidR="004E75C9" w:rsidRPr="004E75C9" w:rsidRDefault="004E75C9" w:rsidP="004E75C9">
            <w:pPr>
              <w:spacing w:before="60" w:after="60" w:line="260" w:lineRule="exact"/>
              <w:jc w:val="center"/>
              <w:rPr>
                <w:bCs/>
                <w:sz w:val="20"/>
                <w:szCs w:val="26"/>
                <w:lang w:val="en-GB"/>
              </w:rPr>
            </w:pPr>
            <w:r w:rsidRPr="004E75C9">
              <w:rPr>
                <w:bCs/>
                <w:sz w:val="20"/>
                <w:szCs w:val="26"/>
              </w:rPr>
              <w:t>+</w:t>
            </w:r>
            <w:r w:rsidRPr="004E75C9">
              <w:rPr>
                <w:rFonts w:eastAsia="Calibri"/>
                <w:color w:val="000000"/>
                <w:sz w:val="20"/>
                <w:szCs w:val="26"/>
              </w:rPr>
              <w:t>883</w:t>
            </w:r>
            <w:r w:rsidRPr="004E75C9">
              <w:rPr>
                <w:bCs/>
                <w:sz w:val="20"/>
                <w:szCs w:val="26"/>
              </w:rPr>
              <w:t xml:space="preserve"> 390</w:t>
            </w:r>
          </w:p>
        </w:tc>
        <w:tc>
          <w:tcPr>
            <w:tcW w:w="2127" w:type="dxa"/>
          </w:tcPr>
          <w:p w14:paraId="37F2D740" w14:textId="1907C58D" w:rsidR="004E75C9" w:rsidRPr="004E75C9" w:rsidRDefault="004E75C9" w:rsidP="004E75C9">
            <w:pPr>
              <w:spacing w:before="60" w:after="60" w:line="260" w:lineRule="exact"/>
              <w:jc w:val="center"/>
              <w:rPr>
                <w:b/>
                <w:sz w:val="20"/>
                <w:szCs w:val="26"/>
                <w:rtl/>
              </w:rPr>
            </w:pPr>
            <w:r w:rsidRPr="004E75C9">
              <w:rPr>
                <w:rFonts w:hint="cs"/>
                <w:b/>
                <w:sz w:val="20"/>
                <w:szCs w:val="26"/>
                <w:rtl/>
              </w:rPr>
              <w:t>مخصص</w:t>
            </w:r>
          </w:p>
        </w:tc>
      </w:tr>
    </w:tbl>
    <w:p w14:paraId="3223AD49" w14:textId="2DBA679E" w:rsidR="004E75C9" w:rsidRDefault="004E75C9" w:rsidP="004E75C9">
      <w:pPr>
        <w:rPr>
          <w:rFonts w:eastAsia="SimSun"/>
          <w:sz w:val="20"/>
          <w:szCs w:val="28"/>
          <w:lang w:eastAsia="zh-CN" w:bidi="ar-SY"/>
        </w:rPr>
      </w:pPr>
      <w:r w:rsidRPr="00E740F9">
        <w:rPr>
          <w:rFonts w:eastAsia="SimSun" w:hint="cs"/>
          <w:sz w:val="20"/>
          <w:szCs w:val="28"/>
          <w:rtl/>
          <w:lang w:eastAsia="zh-CN" w:bidi="ar-SY"/>
        </w:rPr>
        <w:t xml:space="preserve">* </w:t>
      </w:r>
      <w:r w:rsidRPr="00E740F9">
        <w:rPr>
          <w:rFonts w:eastAsia="SimSun"/>
          <w:sz w:val="20"/>
          <w:szCs w:val="28"/>
          <w:lang w:eastAsia="zh-CN" w:bidi="ar-SY"/>
        </w:rPr>
        <w:t>2021.</w:t>
      </w:r>
      <w:r>
        <w:rPr>
          <w:rFonts w:eastAsia="SimSun"/>
          <w:sz w:val="20"/>
          <w:szCs w:val="28"/>
          <w:lang w:eastAsia="zh-CN" w:bidi="ar-SY"/>
        </w:rPr>
        <w:t>VIII.6</w:t>
      </w:r>
    </w:p>
    <w:p w14:paraId="3AC82E03" w14:textId="77777777" w:rsidR="004E75C9" w:rsidRPr="00D4454E" w:rsidRDefault="004E75C9" w:rsidP="004E75C9">
      <w:pPr>
        <w:spacing w:before="0"/>
        <w:rPr>
          <w:rFonts w:eastAsia="SimSun"/>
          <w:rtl/>
          <w:lang w:bidi="ar-EG"/>
        </w:rPr>
      </w:pPr>
      <w:r w:rsidRPr="00D4454E">
        <w:rPr>
          <w:rFonts w:eastAsia="SimSun" w:hint="cs"/>
          <w:rtl/>
          <w:lang w:bidi="ar-EG"/>
        </w:rPr>
        <w:t>_______</w:t>
      </w:r>
    </w:p>
    <w:p w14:paraId="2C99FCC9" w14:textId="41C0C4CF" w:rsidR="004E75C9" w:rsidRDefault="004E75C9" w:rsidP="004E75C9">
      <w:pPr>
        <w:tabs>
          <w:tab w:val="left" w:pos="260"/>
          <w:tab w:val="left" w:pos="850"/>
        </w:tabs>
        <w:spacing w:before="0" w:after="240"/>
        <w:jc w:val="left"/>
        <w:rPr>
          <w:rFonts w:eastAsia="SimSun"/>
          <w:color w:val="000000"/>
          <w:sz w:val="16"/>
          <w:szCs w:val="16"/>
          <w:lang w:val="de-CH"/>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1227</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2021.IX.1</w:t>
      </w:r>
      <w:r>
        <w:rPr>
          <w:rFonts w:eastAsia="SimSun" w:hint="cs"/>
          <w:sz w:val="18"/>
          <w:szCs w:val="24"/>
          <w:rtl/>
          <w:lang w:bidi="ar-EG"/>
        </w:rPr>
        <w:t>.</w:t>
      </w:r>
    </w:p>
    <w:p w14:paraId="426838F0" w14:textId="4F28B0C0" w:rsidR="004E75C9" w:rsidRDefault="004E75C9" w:rsidP="00D373C3">
      <w:pPr>
        <w:rPr>
          <w:rFonts w:eastAsia="SimSun"/>
          <w:rtl/>
          <w:lang w:val="de-CH" w:bidi="ar-EG"/>
        </w:rPr>
      </w:pPr>
      <w:r>
        <w:rPr>
          <w:rFonts w:eastAsia="SimSun"/>
          <w:rtl/>
          <w:lang w:val="de-CH" w:bidi="ar-EG"/>
        </w:rPr>
        <w:br w:type="page"/>
      </w:r>
    </w:p>
    <w:p w14:paraId="68E9CA75" w14:textId="77777777" w:rsidR="009A4C91" w:rsidRPr="005860BA" w:rsidRDefault="009A4C91" w:rsidP="009A4C91">
      <w:pPr>
        <w:pStyle w:val="Heading20"/>
        <w:rPr>
          <w:position w:val="2"/>
          <w:rtl/>
        </w:rPr>
      </w:pPr>
      <w:bookmarkStart w:id="288" w:name="_Toc477773917"/>
      <w:bookmarkStart w:id="289" w:name="_Toc492917256"/>
      <w:bookmarkStart w:id="290" w:name="_Toc880293"/>
      <w:bookmarkStart w:id="291" w:name="_Toc3533807"/>
      <w:bookmarkStart w:id="292" w:name="_Toc32226962"/>
      <w:bookmarkStart w:id="293" w:name="_Toc34137522"/>
      <w:bookmarkStart w:id="294" w:name="_Toc42253617"/>
      <w:bookmarkStart w:id="295" w:name="_Toc77327634"/>
      <w:bookmarkStart w:id="296" w:name="_Toc81484454"/>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88"/>
      <w:bookmarkEnd w:id="289"/>
      <w:bookmarkEnd w:id="290"/>
      <w:bookmarkEnd w:id="291"/>
      <w:bookmarkEnd w:id="292"/>
      <w:bookmarkEnd w:id="293"/>
      <w:bookmarkEnd w:id="294"/>
      <w:bookmarkEnd w:id="295"/>
      <w:bookmarkEnd w:id="296"/>
    </w:p>
    <w:p w14:paraId="6C08D3DA" w14:textId="19F94130" w:rsidR="009A4C91" w:rsidRPr="005860BA" w:rsidRDefault="009A4C91" w:rsidP="009A4C91">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4E75C9">
        <w:rPr>
          <w:rFonts w:eastAsia="SimSun"/>
          <w:lang w:bidi="ar-EG"/>
        </w:rPr>
        <w:t>60</w:t>
      </w:r>
      <w:r w:rsidRPr="005860BA">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341"/>
        <w:gridCol w:w="1848"/>
        <w:gridCol w:w="4431"/>
      </w:tblGrid>
      <w:tr w:rsidR="009A4C91" w:rsidRPr="0053457E" w14:paraId="1BD091D2" w14:textId="77777777" w:rsidTr="00E97D66">
        <w:trPr>
          <w:trHeight w:val="299"/>
        </w:trPr>
        <w:tc>
          <w:tcPr>
            <w:tcW w:w="3341"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43ADF"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48"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34D6A"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32"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AFD8B29"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9A4C91" w:rsidRPr="0053457E" w14:paraId="52873E52" w14:textId="77777777" w:rsidTr="00E97D66">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76DB50" w14:textId="4D6EBD0A" w:rsidR="009A4C91" w:rsidRPr="0053457E" w:rsidRDefault="004E75C9" w:rsidP="00D46955">
            <w:pPr>
              <w:spacing w:before="40" w:after="40" w:line="240" w:lineRule="exact"/>
              <w:jc w:val="left"/>
              <w:rPr>
                <w:rFonts w:eastAsia="Calibri"/>
                <w:sz w:val="20"/>
                <w:szCs w:val="26"/>
                <w:rtl/>
                <w:lang w:val="en-GB" w:bidi="ar-EG"/>
              </w:rPr>
            </w:pPr>
            <w:r>
              <w:rPr>
                <w:rFonts w:eastAsia="Calibri" w:hint="cs"/>
                <w:bCs/>
                <w:color w:val="000000"/>
                <w:sz w:val="20"/>
                <w:szCs w:val="26"/>
                <w:rtl/>
                <w:lang w:val="en-GB"/>
              </w:rPr>
              <w:t>كندا</w:t>
            </w:r>
            <w:r w:rsidR="009A4C91">
              <w:rPr>
                <w:rFonts w:eastAsia="Calibri" w:hint="cs"/>
                <w:bCs/>
                <w:color w:val="000000"/>
                <w:sz w:val="20"/>
                <w:szCs w:val="26"/>
                <w:rtl/>
                <w:lang w:val="en-GB"/>
              </w:rPr>
              <w:t xml:space="preserve">   </w:t>
            </w:r>
            <w:r>
              <w:rPr>
                <w:rFonts w:eastAsia="Calibri"/>
                <w:b/>
                <w:color w:val="000000"/>
                <w:sz w:val="20"/>
                <w:szCs w:val="26"/>
                <w:lang w:val="en-GB"/>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C8647B" w14:textId="77777777" w:rsidR="009A4C91" w:rsidRPr="0053457E" w:rsidRDefault="009A4C91" w:rsidP="00D46955">
            <w:pPr>
              <w:spacing w:before="40" w:after="40" w:line="240" w:lineRule="exact"/>
              <w:jc w:val="left"/>
              <w:rPr>
                <w:rFonts w:eastAsia="Calibri"/>
                <w:sz w:val="20"/>
                <w:szCs w:val="26"/>
                <w:lang w:val="en-GB"/>
              </w:rPr>
            </w:pP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vAlign w:val="center"/>
          </w:tcPr>
          <w:p w14:paraId="67C3830B" w14:textId="77777777" w:rsidR="009A4C91" w:rsidRPr="0053457E" w:rsidRDefault="009A4C91" w:rsidP="00D46955">
            <w:pPr>
              <w:spacing w:before="40" w:after="40" w:line="240" w:lineRule="exact"/>
              <w:jc w:val="left"/>
              <w:rPr>
                <w:rFonts w:eastAsia="Calibri"/>
                <w:sz w:val="20"/>
                <w:szCs w:val="26"/>
                <w:lang w:val="en-GB"/>
              </w:rPr>
            </w:pPr>
          </w:p>
        </w:tc>
      </w:tr>
      <w:tr w:rsidR="004E75C9" w:rsidRPr="004E75C9" w14:paraId="55A968DE" w14:textId="77777777" w:rsidTr="00E97D66">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6EBD43"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5F7548" w14:textId="57144619" w:rsidR="004E75C9" w:rsidRPr="009A4C91"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302 998</w:t>
            </w: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122F8A4" w14:textId="10036D78" w:rsidR="004E75C9" w:rsidRPr="00AC1729" w:rsidRDefault="004E75C9" w:rsidP="004E75C9">
            <w:pPr>
              <w:spacing w:before="40" w:after="40" w:line="240" w:lineRule="exact"/>
              <w:jc w:val="left"/>
              <w:rPr>
                <w:rFonts w:eastAsia="Calibri"/>
                <w:color w:val="000000"/>
                <w:sz w:val="20"/>
                <w:szCs w:val="26"/>
                <w:lang w:val="fr-CH"/>
              </w:rPr>
            </w:pPr>
            <w:r w:rsidRPr="00AC1729">
              <w:rPr>
                <w:rFonts w:eastAsia="Calibri"/>
                <w:color w:val="000000"/>
                <w:sz w:val="20"/>
                <w:szCs w:val="26"/>
                <w:lang w:val="fr-CH"/>
              </w:rPr>
              <w:t>Institut de Recherche d’Hydro-Québec</w:t>
            </w:r>
            <w:r w:rsidR="00AC1729">
              <w:rPr>
                <w:rFonts w:eastAsia="Calibri"/>
                <w:color w:val="000000"/>
                <w:sz w:val="20"/>
                <w:szCs w:val="26"/>
                <w:rtl/>
                <w:lang w:val="fr-CH"/>
              </w:rPr>
              <w:br/>
            </w:r>
            <w:r w:rsidR="00AC1729">
              <w:rPr>
                <w:rFonts w:eastAsia="Calibri" w:hint="cs"/>
                <w:color w:val="000000"/>
                <w:sz w:val="20"/>
                <w:szCs w:val="26"/>
                <w:rtl/>
                <w:lang w:val="en-GB"/>
              </w:rPr>
              <w:t>(</w:t>
            </w:r>
            <w:r w:rsidR="00FC6493">
              <w:rPr>
                <w:rFonts w:eastAsia="Calibri" w:hint="cs"/>
                <w:color w:val="000000"/>
                <w:sz w:val="20"/>
                <w:szCs w:val="26"/>
                <w:rtl/>
                <w:lang w:val="en-GB"/>
              </w:rPr>
              <w:t>تجريبي</w:t>
            </w:r>
            <w:r w:rsidR="00AC1729">
              <w:rPr>
                <w:rFonts w:eastAsia="Calibri" w:hint="cs"/>
                <w:color w:val="000000"/>
                <w:sz w:val="20"/>
                <w:szCs w:val="26"/>
                <w:rtl/>
                <w:lang w:val="en-GB"/>
              </w:rPr>
              <w:t>)</w:t>
            </w:r>
          </w:p>
        </w:tc>
      </w:tr>
      <w:tr w:rsidR="009A4C91" w:rsidRPr="0053457E" w14:paraId="51E7C077" w14:textId="77777777" w:rsidTr="00E97D66">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28FCD1" w14:textId="0ACFD4A1" w:rsidR="009A4C91" w:rsidRPr="0053457E" w:rsidRDefault="004E75C9" w:rsidP="00D46955">
            <w:pPr>
              <w:spacing w:before="40" w:after="40" w:line="240" w:lineRule="exact"/>
              <w:jc w:val="left"/>
              <w:rPr>
                <w:rFonts w:eastAsia="Calibri"/>
                <w:sz w:val="20"/>
                <w:szCs w:val="26"/>
                <w:rtl/>
                <w:lang w:val="en-GB" w:bidi="ar-EG"/>
              </w:rPr>
            </w:pPr>
            <w:r>
              <w:rPr>
                <w:rFonts w:eastAsia="Calibri" w:hint="cs"/>
                <w:bCs/>
                <w:color w:val="000000"/>
                <w:sz w:val="20"/>
                <w:szCs w:val="26"/>
                <w:rtl/>
                <w:lang w:val="en-GB"/>
              </w:rPr>
              <w:t xml:space="preserve">أيرلندا   </w:t>
            </w:r>
            <w:r>
              <w:rPr>
                <w:rFonts w:eastAsia="Calibri"/>
                <w:b/>
                <w:color w:val="000000"/>
                <w:sz w:val="20"/>
                <w:szCs w:val="26"/>
                <w:lang w:val="en-GB"/>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77B48B" w14:textId="77777777" w:rsidR="009A4C91" w:rsidRPr="0053457E" w:rsidRDefault="009A4C91" w:rsidP="00D46955">
            <w:pPr>
              <w:spacing w:before="40" w:after="40" w:line="240" w:lineRule="exact"/>
              <w:jc w:val="left"/>
              <w:rPr>
                <w:rFonts w:eastAsia="Calibri"/>
                <w:sz w:val="20"/>
                <w:szCs w:val="26"/>
                <w:lang w:val="en-GB"/>
              </w:rPr>
            </w:pP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vAlign w:val="center"/>
          </w:tcPr>
          <w:p w14:paraId="05561171" w14:textId="77777777" w:rsidR="009A4C91" w:rsidRPr="0053457E" w:rsidRDefault="009A4C91" w:rsidP="00D46955">
            <w:pPr>
              <w:spacing w:before="40" w:after="40" w:line="240" w:lineRule="exact"/>
              <w:jc w:val="left"/>
              <w:rPr>
                <w:rFonts w:eastAsia="Calibri"/>
                <w:sz w:val="20"/>
                <w:szCs w:val="26"/>
                <w:lang w:val="en-GB"/>
              </w:rPr>
            </w:pPr>
          </w:p>
        </w:tc>
      </w:tr>
      <w:tr w:rsidR="004E75C9" w:rsidRPr="0053457E" w14:paraId="6B2AF3BE" w14:textId="77777777" w:rsidTr="00E97D66">
        <w:trPr>
          <w:trHeight w:val="262"/>
        </w:trPr>
        <w:tc>
          <w:tcPr>
            <w:tcW w:w="3341" w:type="dxa"/>
            <w:vMerge/>
            <w:tcBorders>
              <w:top w:val="nil"/>
              <w:left w:val="single" w:sz="7" w:space="0" w:color="D3D3D3"/>
              <w:bottom w:val="nil"/>
              <w:right w:val="single" w:sz="7" w:space="0" w:color="D3D3D3"/>
            </w:tcBorders>
            <w:tcMar>
              <w:top w:w="39" w:type="dxa"/>
              <w:left w:w="39" w:type="dxa"/>
              <w:bottom w:w="39" w:type="dxa"/>
              <w:right w:w="39" w:type="dxa"/>
            </w:tcMar>
          </w:tcPr>
          <w:p w14:paraId="42CF79B6"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D04D9" w14:textId="2353E24C" w:rsidR="004E75C9" w:rsidRPr="009A4C91"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272 68</w:t>
            </w: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32FC87B" w14:textId="529440C3" w:rsidR="004E75C9" w:rsidRPr="009A4C91" w:rsidRDefault="004E75C9" w:rsidP="004E75C9">
            <w:pPr>
              <w:spacing w:before="40" w:after="40" w:line="240" w:lineRule="exact"/>
              <w:jc w:val="left"/>
              <w:rPr>
                <w:rFonts w:eastAsia="Calibri"/>
                <w:color w:val="000000"/>
                <w:sz w:val="20"/>
                <w:szCs w:val="26"/>
                <w:lang w:val="en-GB"/>
              </w:rPr>
            </w:pPr>
            <w:r w:rsidRPr="004E75C9">
              <w:rPr>
                <w:rFonts w:eastAsia="Calibri"/>
                <w:color w:val="000000"/>
                <w:sz w:val="20"/>
                <w:szCs w:val="26"/>
                <w:lang w:val="en-GB"/>
              </w:rPr>
              <w:t>Office of the Government Chief Information Officer</w:t>
            </w:r>
          </w:p>
        </w:tc>
      </w:tr>
      <w:tr w:rsidR="009A4C91" w:rsidRPr="0053457E" w14:paraId="7A427228" w14:textId="77777777" w:rsidTr="00E97D66">
        <w:trPr>
          <w:trHeight w:val="262"/>
        </w:trPr>
        <w:tc>
          <w:tcPr>
            <w:tcW w:w="334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4A4C963D" w14:textId="0ED35F35" w:rsidR="009A4C91" w:rsidRPr="009A4C91" w:rsidRDefault="004E75C9" w:rsidP="00D46955">
            <w:pPr>
              <w:spacing w:before="40" w:after="40" w:line="240" w:lineRule="exact"/>
              <w:jc w:val="left"/>
              <w:rPr>
                <w:rFonts w:eastAsia="Calibri"/>
                <w:b/>
                <w:bCs/>
                <w:sz w:val="20"/>
                <w:szCs w:val="26"/>
                <w:rtl/>
                <w:lang w:bidi="ar-EG"/>
              </w:rPr>
            </w:pPr>
            <w:r>
              <w:rPr>
                <w:rFonts w:eastAsia="Calibri" w:hint="cs"/>
                <w:b/>
                <w:bCs/>
                <w:sz w:val="20"/>
                <w:szCs w:val="26"/>
                <w:rtl/>
                <w:lang w:val="en-GB"/>
              </w:rPr>
              <w:t xml:space="preserve">بابوا غينيا الجديدة </w:t>
            </w:r>
            <w:r>
              <w:rPr>
                <w:rFonts w:eastAsia="Calibri" w:hint="cs"/>
                <w:b/>
                <w:bCs/>
                <w:sz w:val="20"/>
                <w:szCs w:val="26"/>
                <w:rtl/>
              </w:rPr>
              <w:t xml:space="preserve">  </w:t>
            </w:r>
            <w:r w:rsidR="00E97D66">
              <w:rPr>
                <w:rFonts w:eastAsia="Calibri"/>
                <w:b/>
                <w:color w:val="000000"/>
                <w:sz w:val="20"/>
                <w:szCs w:val="26"/>
                <w:lang w:val="en-GB"/>
              </w:rPr>
              <w:t>ADD</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2C8357" w14:textId="77777777" w:rsidR="009A4C91" w:rsidRPr="004E75C9" w:rsidRDefault="009A4C91" w:rsidP="004E75C9">
            <w:pPr>
              <w:spacing w:before="40" w:after="40" w:line="240" w:lineRule="exact"/>
              <w:jc w:val="center"/>
              <w:rPr>
                <w:rFonts w:eastAsia="Calibri"/>
                <w:color w:val="000000"/>
                <w:sz w:val="20"/>
                <w:szCs w:val="26"/>
                <w:lang w:val="en-GB"/>
              </w:rPr>
            </w:pP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vAlign w:val="center"/>
          </w:tcPr>
          <w:p w14:paraId="01B79101" w14:textId="77777777" w:rsidR="009A4C91" w:rsidRPr="004E75C9" w:rsidRDefault="009A4C91" w:rsidP="004E75C9">
            <w:pPr>
              <w:spacing w:before="40" w:after="40" w:line="240" w:lineRule="exact"/>
              <w:jc w:val="center"/>
              <w:rPr>
                <w:rFonts w:eastAsia="Calibri"/>
                <w:color w:val="000000"/>
                <w:sz w:val="20"/>
                <w:szCs w:val="26"/>
                <w:lang w:val="en-GB"/>
              </w:rPr>
            </w:pPr>
          </w:p>
        </w:tc>
      </w:tr>
      <w:tr w:rsidR="004E75C9" w:rsidRPr="0053457E" w14:paraId="2A9419B5" w14:textId="77777777" w:rsidTr="00E97D66">
        <w:trPr>
          <w:trHeight w:val="262"/>
        </w:trPr>
        <w:tc>
          <w:tcPr>
            <w:tcW w:w="3341"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62225B79"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B1C13F0" w14:textId="5C713107" w:rsidR="004E75C9" w:rsidRPr="009A4C91"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537 04</w:t>
            </w: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F35B600" w14:textId="349205B0" w:rsidR="004E75C9" w:rsidRPr="009A4C91" w:rsidRDefault="004E75C9" w:rsidP="004E75C9">
            <w:pPr>
              <w:spacing w:before="40" w:after="40" w:line="240" w:lineRule="exact"/>
              <w:jc w:val="left"/>
              <w:rPr>
                <w:rFonts w:eastAsia="Calibri"/>
                <w:color w:val="000000"/>
                <w:sz w:val="20"/>
                <w:szCs w:val="26"/>
                <w:lang w:val="en-GB"/>
              </w:rPr>
            </w:pPr>
            <w:proofErr w:type="spellStart"/>
            <w:r w:rsidRPr="004E75C9">
              <w:rPr>
                <w:rFonts w:eastAsia="Calibri"/>
                <w:color w:val="000000"/>
                <w:sz w:val="20"/>
                <w:szCs w:val="26"/>
                <w:lang w:val="en-GB"/>
              </w:rPr>
              <w:t>Digitec</w:t>
            </w:r>
            <w:proofErr w:type="spellEnd"/>
            <w:r w:rsidRPr="004E75C9">
              <w:rPr>
                <w:rFonts w:eastAsia="Calibri"/>
                <w:color w:val="000000"/>
                <w:sz w:val="20"/>
                <w:szCs w:val="26"/>
                <w:lang w:val="en-GB"/>
              </w:rPr>
              <w:t xml:space="preserve"> Communication Limited</w:t>
            </w:r>
          </w:p>
        </w:tc>
      </w:tr>
      <w:tr w:rsidR="009A4C91" w:rsidRPr="0053457E" w14:paraId="66776CFC" w14:textId="77777777" w:rsidTr="00E97D66">
        <w:trPr>
          <w:trHeight w:val="262"/>
        </w:trPr>
        <w:tc>
          <w:tcPr>
            <w:tcW w:w="3341" w:type="dxa"/>
            <w:vMerge w:val="restart"/>
            <w:tcBorders>
              <w:top w:val="single" w:sz="4" w:space="0" w:color="D9D9D9" w:themeColor="background1" w:themeShade="D9"/>
              <w:left w:val="single" w:sz="7" w:space="0" w:color="D3D3D3"/>
              <w:right w:val="single" w:sz="7" w:space="0" w:color="D3D3D3"/>
            </w:tcBorders>
            <w:tcMar>
              <w:top w:w="39" w:type="dxa"/>
              <w:left w:w="39" w:type="dxa"/>
              <w:bottom w:w="39" w:type="dxa"/>
              <w:right w:w="39" w:type="dxa"/>
            </w:tcMar>
          </w:tcPr>
          <w:p w14:paraId="542C874F" w14:textId="3EFC3DE9" w:rsidR="009A4C91" w:rsidRPr="004E75C9" w:rsidRDefault="004E75C9" w:rsidP="00D46955">
            <w:pPr>
              <w:spacing w:before="40" w:after="40" w:line="240" w:lineRule="exact"/>
              <w:jc w:val="left"/>
              <w:rPr>
                <w:rFonts w:eastAsia="Calibri"/>
                <w:b/>
                <w:bCs/>
                <w:sz w:val="20"/>
                <w:szCs w:val="26"/>
                <w:rtl/>
                <w:lang w:bidi="ar-EG"/>
              </w:rPr>
            </w:pPr>
            <w:r>
              <w:rPr>
                <w:rFonts w:eastAsia="Calibri" w:hint="cs"/>
                <w:b/>
                <w:bCs/>
                <w:sz w:val="20"/>
                <w:szCs w:val="26"/>
                <w:rtl/>
                <w:lang w:val="en-GB"/>
              </w:rPr>
              <w:t xml:space="preserve">إسبانيا   </w:t>
            </w:r>
            <w:r>
              <w:rPr>
                <w:rFonts w:eastAsia="Calibri"/>
                <w:b/>
                <w:bCs/>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4FD251" w14:textId="77777777" w:rsidR="009A4C91" w:rsidRPr="0053457E" w:rsidRDefault="009A4C91" w:rsidP="00D46955">
            <w:pPr>
              <w:spacing w:before="40" w:after="40" w:line="240" w:lineRule="exact"/>
              <w:jc w:val="center"/>
              <w:rPr>
                <w:rFonts w:eastAsia="Calibri"/>
                <w:color w:val="000000"/>
                <w:sz w:val="20"/>
                <w:szCs w:val="26"/>
                <w:lang w:val="en-GB"/>
              </w:rPr>
            </w:pP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044477D" w14:textId="77777777" w:rsidR="009A4C91" w:rsidRPr="0053457E" w:rsidRDefault="009A4C91" w:rsidP="00D46955">
            <w:pPr>
              <w:spacing w:before="40" w:after="40" w:line="240" w:lineRule="exact"/>
              <w:jc w:val="left"/>
              <w:rPr>
                <w:rFonts w:eastAsia="Calibri"/>
                <w:color w:val="000000"/>
                <w:sz w:val="20"/>
                <w:szCs w:val="26"/>
                <w:lang w:val="en-GB"/>
              </w:rPr>
            </w:pPr>
          </w:p>
        </w:tc>
      </w:tr>
      <w:tr w:rsidR="004E75C9" w:rsidRPr="00AB60FC" w14:paraId="50D7A795" w14:textId="77777777" w:rsidTr="00A96B61">
        <w:trPr>
          <w:trHeight w:val="262"/>
        </w:trPr>
        <w:tc>
          <w:tcPr>
            <w:tcW w:w="3341" w:type="dxa"/>
            <w:vMerge/>
            <w:tcBorders>
              <w:left w:val="single" w:sz="7" w:space="0" w:color="D3D3D3"/>
              <w:bottom w:val="single" w:sz="4" w:space="0" w:color="BFBFBF" w:themeColor="background1" w:themeShade="BF"/>
              <w:right w:val="single" w:sz="7" w:space="0" w:color="D3D3D3"/>
            </w:tcBorders>
            <w:tcMar>
              <w:top w:w="39" w:type="dxa"/>
              <w:left w:w="39" w:type="dxa"/>
              <w:bottom w:w="39" w:type="dxa"/>
              <w:right w:w="39" w:type="dxa"/>
            </w:tcMar>
          </w:tcPr>
          <w:p w14:paraId="5E52A7AD"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F77E5A" w14:textId="4853D9E3" w:rsidR="004E75C9" w:rsidRPr="0053457E"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214 12</w:t>
            </w: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8B708C0" w14:textId="06D8CEA1" w:rsidR="004E75C9" w:rsidRPr="008A1A29" w:rsidRDefault="004E75C9" w:rsidP="004E75C9">
            <w:pPr>
              <w:spacing w:before="40" w:after="40" w:line="240" w:lineRule="exact"/>
              <w:jc w:val="left"/>
              <w:rPr>
                <w:rFonts w:eastAsia="Calibri"/>
                <w:color w:val="000000"/>
                <w:sz w:val="20"/>
                <w:szCs w:val="26"/>
                <w:lang w:val="fr-CH"/>
              </w:rPr>
            </w:pPr>
            <w:r w:rsidRPr="008A1A29">
              <w:rPr>
                <w:rFonts w:eastAsia="Calibri"/>
                <w:color w:val="000000"/>
                <w:sz w:val="20"/>
                <w:szCs w:val="26"/>
                <w:lang w:val="fr-CH"/>
              </w:rPr>
              <w:t>VENUS MOVIL, S.L. UNIPERSONAL</w:t>
            </w:r>
          </w:p>
        </w:tc>
      </w:tr>
      <w:tr w:rsidR="004E75C9" w:rsidRPr="004E75C9" w14:paraId="699E7F5B" w14:textId="77777777" w:rsidTr="00A96B61">
        <w:trPr>
          <w:trHeight w:val="262"/>
        </w:trPr>
        <w:tc>
          <w:tcPr>
            <w:tcW w:w="3341" w:type="dxa"/>
            <w:vMerge w:val="restart"/>
            <w:tcBorders>
              <w:top w:val="single" w:sz="4" w:space="0" w:color="BFBFBF" w:themeColor="background1" w:themeShade="BF"/>
              <w:left w:val="single" w:sz="8" w:space="0" w:color="D3D3D3"/>
              <w:bottom w:val="single" w:sz="8" w:space="0" w:color="D3D3D3"/>
              <w:right w:val="single" w:sz="8" w:space="0" w:color="D3D3D3"/>
            </w:tcBorders>
            <w:tcMar>
              <w:top w:w="39" w:type="dxa"/>
              <w:left w:w="39" w:type="dxa"/>
              <w:bottom w:w="39" w:type="dxa"/>
              <w:right w:w="39" w:type="dxa"/>
            </w:tcMar>
          </w:tcPr>
          <w:p w14:paraId="44C5CC16" w14:textId="223E560B" w:rsidR="004E75C9" w:rsidRPr="004E75C9" w:rsidRDefault="004E75C9" w:rsidP="004E75C9">
            <w:pPr>
              <w:spacing w:before="40" w:after="40" w:line="240" w:lineRule="exact"/>
              <w:jc w:val="left"/>
              <w:rPr>
                <w:rFonts w:eastAsia="Calibri"/>
                <w:b/>
                <w:bCs/>
                <w:sz w:val="20"/>
                <w:szCs w:val="26"/>
                <w:lang w:val="en-GB"/>
              </w:rPr>
            </w:pPr>
            <w:r w:rsidRPr="004E75C9">
              <w:rPr>
                <w:rFonts w:eastAsia="Calibri"/>
                <w:b/>
                <w:bCs/>
                <w:sz w:val="20"/>
                <w:szCs w:val="26"/>
                <w:rtl/>
                <w:lang w:val="en-GB"/>
              </w:rPr>
              <w:t>خدمة متنقلة دولية، رمز مشترك</w:t>
            </w:r>
            <w:r>
              <w:rPr>
                <w:rFonts w:eastAsia="Calibri" w:hint="cs"/>
                <w:b/>
                <w:bCs/>
                <w:sz w:val="20"/>
                <w:szCs w:val="26"/>
                <w:rtl/>
              </w:rPr>
              <w:t xml:space="preserve">   </w:t>
            </w:r>
            <w:r w:rsidRPr="004E75C9">
              <w:rPr>
                <w:rFonts w:eastAsia="Calibri"/>
                <w:b/>
                <w:bCs/>
                <w:sz w:val="20"/>
                <w:szCs w:val="26"/>
              </w:rPr>
              <w:t>ADD</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333FA8" w14:textId="77777777" w:rsidR="004E75C9" w:rsidRPr="004E75C9" w:rsidRDefault="004E75C9" w:rsidP="004E75C9">
            <w:pPr>
              <w:spacing w:before="40" w:after="40" w:line="240" w:lineRule="exact"/>
              <w:jc w:val="center"/>
              <w:rPr>
                <w:rFonts w:eastAsia="Calibri"/>
                <w:color w:val="000000"/>
                <w:sz w:val="20"/>
                <w:szCs w:val="26"/>
                <w:lang w:val="en-GB"/>
              </w:rPr>
            </w:pP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01DFDCE" w14:textId="77777777" w:rsidR="004E75C9" w:rsidRPr="004E75C9" w:rsidRDefault="004E75C9" w:rsidP="004E75C9">
            <w:pPr>
              <w:spacing w:before="40" w:after="40" w:line="240" w:lineRule="exact"/>
              <w:jc w:val="left"/>
              <w:rPr>
                <w:rFonts w:eastAsia="Calibri"/>
                <w:color w:val="000000"/>
                <w:sz w:val="20"/>
                <w:szCs w:val="26"/>
                <w:lang w:val="en-GB"/>
              </w:rPr>
            </w:pPr>
          </w:p>
        </w:tc>
      </w:tr>
      <w:tr w:rsidR="004E75C9" w:rsidRPr="004E75C9" w14:paraId="2AB1C0F6" w14:textId="77777777" w:rsidTr="00A96B61">
        <w:trPr>
          <w:trHeight w:val="262"/>
        </w:trPr>
        <w:tc>
          <w:tcPr>
            <w:tcW w:w="3341"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1641A471"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F4E3733" w14:textId="213F0B2E" w:rsidR="004E75C9" w:rsidRPr="004E75C9"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901 82</w:t>
            </w:r>
          </w:p>
        </w:tc>
        <w:tc>
          <w:tcPr>
            <w:tcW w:w="4432"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6A8898E" w14:textId="0A9CA5BA" w:rsidR="004E75C9" w:rsidRPr="004E75C9" w:rsidRDefault="004E75C9" w:rsidP="004E75C9">
            <w:pPr>
              <w:spacing w:before="40" w:after="40" w:line="240" w:lineRule="exact"/>
              <w:jc w:val="left"/>
              <w:rPr>
                <w:rFonts w:eastAsia="Calibri"/>
                <w:color w:val="000000"/>
                <w:sz w:val="20"/>
                <w:szCs w:val="26"/>
                <w:lang w:val="en-GB"/>
              </w:rPr>
            </w:pPr>
            <w:proofErr w:type="spellStart"/>
            <w:r w:rsidRPr="004E75C9">
              <w:rPr>
                <w:rFonts w:eastAsia="Calibri"/>
                <w:color w:val="000000"/>
                <w:sz w:val="20"/>
                <w:szCs w:val="26"/>
                <w:lang w:val="en-GB"/>
              </w:rPr>
              <w:t>Eseye</w:t>
            </w:r>
            <w:proofErr w:type="spellEnd"/>
            <w:r w:rsidRPr="004E75C9">
              <w:rPr>
                <w:rFonts w:eastAsia="Calibri"/>
                <w:color w:val="000000"/>
                <w:sz w:val="20"/>
                <w:szCs w:val="26"/>
                <w:lang w:val="en-GB"/>
              </w:rPr>
              <w:t xml:space="preserve"> Limited</w:t>
            </w:r>
          </w:p>
        </w:tc>
      </w:tr>
      <w:tr w:rsidR="004E75C9" w:rsidRPr="004E75C9" w14:paraId="4AC220CD" w14:textId="77777777" w:rsidTr="00A96B61">
        <w:trPr>
          <w:trHeight w:val="262"/>
        </w:trPr>
        <w:tc>
          <w:tcPr>
            <w:tcW w:w="3341"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5942B293" w14:textId="77777777" w:rsidR="004E75C9" w:rsidRPr="0053457E" w:rsidRDefault="004E75C9" w:rsidP="004E75C9">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8" w:space="0" w:color="D3D3D3"/>
              <w:right w:val="single" w:sz="7" w:space="0" w:color="D3D3D3"/>
            </w:tcBorders>
            <w:tcMar>
              <w:top w:w="39" w:type="dxa"/>
              <w:left w:w="39" w:type="dxa"/>
              <w:bottom w:w="39" w:type="dxa"/>
              <w:right w:w="39" w:type="dxa"/>
            </w:tcMar>
            <w:vAlign w:val="center"/>
          </w:tcPr>
          <w:p w14:paraId="6EC98DDC" w14:textId="368E8505" w:rsidR="004E75C9" w:rsidRPr="004E75C9"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901 83</w:t>
            </w:r>
          </w:p>
        </w:tc>
        <w:tc>
          <w:tcPr>
            <w:tcW w:w="4432" w:type="dxa"/>
            <w:tcBorders>
              <w:top w:val="single" w:sz="7" w:space="0" w:color="D3D3D3"/>
              <w:left w:val="single" w:sz="7" w:space="0" w:color="D3D3D3"/>
              <w:bottom w:val="single" w:sz="8" w:space="0" w:color="D3D3D3"/>
              <w:right w:val="single" w:sz="8" w:space="0" w:color="D3D3D3"/>
            </w:tcBorders>
            <w:tcMar>
              <w:top w:w="39" w:type="dxa"/>
              <w:left w:w="39" w:type="dxa"/>
              <w:bottom w:w="39" w:type="dxa"/>
              <w:right w:w="39" w:type="dxa"/>
            </w:tcMar>
          </w:tcPr>
          <w:p w14:paraId="455436AB" w14:textId="1491F05A" w:rsidR="004E75C9" w:rsidRPr="004E75C9" w:rsidRDefault="004E75C9" w:rsidP="004E75C9">
            <w:pPr>
              <w:spacing w:before="40" w:after="40" w:line="240" w:lineRule="exact"/>
              <w:jc w:val="left"/>
              <w:rPr>
                <w:rFonts w:eastAsia="Calibri"/>
                <w:color w:val="000000"/>
                <w:sz w:val="20"/>
                <w:szCs w:val="26"/>
                <w:lang w:val="en-GB"/>
              </w:rPr>
            </w:pPr>
            <w:proofErr w:type="spellStart"/>
            <w:r w:rsidRPr="004E75C9">
              <w:rPr>
                <w:rFonts w:eastAsia="Calibri"/>
                <w:color w:val="000000"/>
                <w:sz w:val="20"/>
                <w:szCs w:val="26"/>
                <w:lang w:val="en-GB"/>
              </w:rPr>
              <w:t>iBasis</w:t>
            </w:r>
            <w:proofErr w:type="spellEnd"/>
            <w:r w:rsidRPr="004E75C9">
              <w:rPr>
                <w:rFonts w:eastAsia="Calibri"/>
                <w:color w:val="000000"/>
                <w:sz w:val="20"/>
                <w:szCs w:val="26"/>
                <w:lang w:val="en-GB"/>
              </w:rPr>
              <w:t xml:space="preserve"> Netherlands BV</w:t>
            </w:r>
          </w:p>
        </w:tc>
      </w:tr>
    </w:tbl>
    <w:p w14:paraId="19A72FC3" w14:textId="77777777" w:rsidR="004E75C9" w:rsidRDefault="004E75C9"/>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340"/>
        <w:gridCol w:w="1848"/>
        <w:gridCol w:w="4432"/>
      </w:tblGrid>
      <w:tr w:rsidR="004E75C9" w:rsidRPr="004E75C9" w14:paraId="690FAE86" w14:textId="77777777" w:rsidTr="00E97D66">
        <w:trPr>
          <w:trHeight w:val="262"/>
        </w:trPr>
        <w:tc>
          <w:tcPr>
            <w:tcW w:w="334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41A621E7" w14:textId="075EBD67" w:rsidR="004E75C9" w:rsidRPr="0053457E" w:rsidRDefault="00FC6493" w:rsidP="004E75C9">
            <w:pPr>
              <w:spacing w:before="40" w:after="40" w:line="240" w:lineRule="exact"/>
              <w:jc w:val="left"/>
              <w:rPr>
                <w:rFonts w:eastAsia="Calibri"/>
                <w:sz w:val="20"/>
                <w:szCs w:val="26"/>
                <w:rtl/>
                <w:lang w:val="en-GB" w:bidi="ar-EG"/>
              </w:rPr>
            </w:pPr>
            <w:r>
              <w:rPr>
                <w:rFonts w:eastAsia="Calibri" w:hint="cs"/>
                <w:b/>
                <w:bCs/>
                <w:sz w:val="20"/>
                <w:szCs w:val="26"/>
                <w:rtl/>
                <w:lang w:val="en-GB"/>
              </w:rPr>
              <w:t>تجربة خدمة اتصالات دولية جديدة مقترحة</w:t>
            </w:r>
            <w:r w:rsidR="004E75C9" w:rsidRPr="004E75C9">
              <w:rPr>
                <w:rFonts w:eastAsia="Calibri" w:hint="cs"/>
                <w:b/>
                <w:bCs/>
                <w:sz w:val="20"/>
                <w:szCs w:val="26"/>
                <w:rtl/>
                <w:lang w:val="en-GB"/>
              </w:rPr>
              <w:t>،</w:t>
            </w:r>
            <w:r w:rsidR="004E75C9">
              <w:rPr>
                <w:rFonts w:eastAsia="Calibri" w:hint="cs"/>
                <w:sz w:val="20"/>
                <w:szCs w:val="26"/>
                <w:rtl/>
                <w:lang w:val="en-GB"/>
              </w:rPr>
              <w:t xml:space="preserve"> </w:t>
            </w:r>
            <w:r w:rsidR="004E75C9" w:rsidRPr="004E75C9">
              <w:rPr>
                <w:rFonts w:eastAsia="Calibri"/>
                <w:b/>
                <w:bCs/>
                <w:sz w:val="20"/>
                <w:szCs w:val="26"/>
                <w:rtl/>
                <w:lang w:val="en-GB"/>
              </w:rPr>
              <w:t>رمز</w:t>
            </w:r>
            <w:r w:rsidR="00902CC3">
              <w:rPr>
                <w:rFonts w:eastAsia="Calibri" w:hint="cs"/>
                <w:b/>
                <w:bCs/>
                <w:sz w:val="20"/>
                <w:szCs w:val="26"/>
                <w:rtl/>
                <w:lang w:val="en-GB"/>
              </w:rPr>
              <w:t> </w:t>
            </w:r>
            <w:r w:rsidR="004E75C9" w:rsidRPr="004E75C9">
              <w:rPr>
                <w:rFonts w:eastAsia="Calibri"/>
                <w:b/>
                <w:bCs/>
                <w:sz w:val="20"/>
                <w:szCs w:val="26"/>
                <w:rtl/>
                <w:lang w:val="en-GB"/>
              </w:rPr>
              <w:t>مشترك</w:t>
            </w:r>
            <w:r w:rsidR="004E75C9">
              <w:rPr>
                <w:rFonts w:eastAsia="Calibri" w:hint="cs"/>
                <w:b/>
                <w:bCs/>
                <w:sz w:val="20"/>
                <w:szCs w:val="26"/>
                <w:rtl/>
              </w:rPr>
              <w:t xml:space="preserve">   </w:t>
            </w:r>
            <w:r w:rsidR="004E75C9">
              <w:rPr>
                <w:rFonts w:eastAsia="Calibri"/>
                <w:b/>
                <w:bCs/>
                <w:sz w:val="20"/>
                <w:szCs w:val="26"/>
              </w:rPr>
              <w:t>LIR</w:t>
            </w:r>
          </w:p>
        </w:tc>
        <w:tc>
          <w:tcPr>
            <w:tcW w:w="1848"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1D6F7954" w14:textId="64587B1B" w:rsidR="004E75C9" w:rsidRPr="004E75C9" w:rsidRDefault="004E75C9" w:rsidP="004E75C9">
            <w:pPr>
              <w:spacing w:before="40" w:after="40" w:line="240" w:lineRule="exact"/>
              <w:jc w:val="center"/>
              <w:rPr>
                <w:rFonts w:eastAsia="Calibri"/>
                <w:color w:val="000000"/>
                <w:sz w:val="20"/>
                <w:szCs w:val="26"/>
                <w:lang w:val="en-GB"/>
              </w:rPr>
            </w:pPr>
            <w:r w:rsidRPr="004E75C9">
              <w:rPr>
                <w:rFonts w:eastAsia="Calibri"/>
                <w:color w:val="000000"/>
                <w:sz w:val="20"/>
                <w:szCs w:val="26"/>
                <w:lang w:val="en-GB"/>
              </w:rPr>
              <w:t>991 02</w:t>
            </w:r>
          </w:p>
        </w:tc>
        <w:tc>
          <w:tcPr>
            <w:tcW w:w="4432" w:type="dxa"/>
            <w:tcBorders>
              <w:top w:val="single" w:sz="8" w:space="0" w:color="D3D3D3"/>
              <w:left w:val="single" w:sz="7" w:space="0" w:color="D3D3D3"/>
              <w:bottom w:val="single" w:sz="8" w:space="0" w:color="D3D3D3"/>
              <w:right w:val="single" w:sz="8" w:space="0" w:color="D3D3D3"/>
            </w:tcBorders>
            <w:tcMar>
              <w:top w:w="39" w:type="dxa"/>
              <w:left w:w="39" w:type="dxa"/>
              <w:bottom w:w="39" w:type="dxa"/>
              <w:right w:w="39" w:type="dxa"/>
            </w:tcMar>
            <w:vAlign w:val="center"/>
          </w:tcPr>
          <w:p w14:paraId="588E6042" w14:textId="3230D57E" w:rsidR="004E75C9" w:rsidRPr="004E75C9" w:rsidRDefault="004E75C9" w:rsidP="004E75C9">
            <w:pPr>
              <w:spacing w:before="40" w:after="40" w:line="240" w:lineRule="exact"/>
              <w:jc w:val="left"/>
              <w:rPr>
                <w:rFonts w:eastAsia="Calibri"/>
                <w:color w:val="000000"/>
                <w:sz w:val="20"/>
                <w:szCs w:val="26"/>
                <w:lang w:val="en-GB"/>
              </w:rPr>
            </w:pPr>
            <w:r w:rsidRPr="004E75C9">
              <w:rPr>
                <w:rFonts w:eastAsia="Calibri"/>
                <w:color w:val="000000"/>
                <w:sz w:val="20"/>
                <w:szCs w:val="26"/>
                <w:lang w:val="en-GB"/>
              </w:rPr>
              <w:t>Orange</w:t>
            </w:r>
            <w:r w:rsidRPr="004E75C9">
              <w:rPr>
                <w:rFonts w:eastAsia="Calibri"/>
                <w:color w:val="000000"/>
                <w:sz w:val="20"/>
                <w:szCs w:val="26"/>
                <w:lang w:val="en-GB"/>
              </w:rPr>
              <w:br/>
            </w:r>
            <w:r w:rsidRPr="004E75C9">
              <w:rPr>
                <w:rFonts w:eastAsia="Calibri" w:hint="cs"/>
                <w:color w:val="000000"/>
                <w:sz w:val="20"/>
                <w:szCs w:val="26"/>
                <w:rtl/>
                <w:lang w:val="en-GB"/>
              </w:rPr>
              <w:t>(</w:t>
            </w:r>
            <w:r w:rsidR="00FC6493">
              <w:rPr>
                <w:rFonts w:eastAsia="Calibri" w:hint="cs"/>
                <w:color w:val="000000"/>
                <w:sz w:val="20"/>
                <w:szCs w:val="26"/>
                <w:rtl/>
                <w:lang w:val="en-GB"/>
              </w:rPr>
              <w:t xml:space="preserve">تخصيص مؤقت للتجربة حتى </w:t>
            </w:r>
            <w:r w:rsidR="00957A28">
              <w:rPr>
                <w:rFonts w:eastAsia="Calibri"/>
                <w:color w:val="000000"/>
                <w:sz w:val="20"/>
                <w:szCs w:val="26"/>
                <w:lang w:val="en-CA"/>
              </w:rPr>
              <w:t>2022</w:t>
            </w:r>
            <w:r w:rsidR="00FC6493">
              <w:rPr>
                <w:rFonts w:eastAsia="Calibri"/>
                <w:color w:val="000000"/>
                <w:sz w:val="20"/>
                <w:szCs w:val="26"/>
                <w:lang w:val="en-CA"/>
              </w:rPr>
              <w:t>.</w:t>
            </w:r>
            <w:r w:rsidR="00E97D66">
              <w:rPr>
                <w:rFonts w:eastAsia="Calibri"/>
                <w:color w:val="000000"/>
                <w:sz w:val="20"/>
                <w:szCs w:val="26"/>
                <w:lang w:val="en-CA"/>
              </w:rPr>
              <w:t>VIII</w:t>
            </w:r>
            <w:r w:rsidR="00FC6493">
              <w:rPr>
                <w:rFonts w:eastAsia="Calibri"/>
                <w:color w:val="000000"/>
                <w:sz w:val="20"/>
                <w:szCs w:val="26"/>
                <w:lang w:val="en-CA"/>
              </w:rPr>
              <w:t>.</w:t>
            </w:r>
            <w:r w:rsidR="00E97D66">
              <w:rPr>
                <w:rFonts w:eastAsia="Calibri"/>
                <w:color w:val="000000"/>
                <w:sz w:val="20"/>
                <w:szCs w:val="26"/>
                <w:lang w:val="en-CA"/>
              </w:rPr>
              <w:t>6</w:t>
            </w:r>
            <w:r w:rsidRPr="004E75C9">
              <w:rPr>
                <w:rFonts w:eastAsia="Calibri" w:hint="cs"/>
                <w:color w:val="000000"/>
                <w:sz w:val="20"/>
                <w:szCs w:val="26"/>
                <w:rtl/>
                <w:lang w:val="en-GB"/>
              </w:rPr>
              <w:t>)</w:t>
            </w:r>
          </w:p>
        </w:tc>
      </w:tr>
    </w:tbl>
    <w:p w14:paraId="0EAB0A53" w14:textId="77777777" w:rsidR="009A4C91" w:rsidRPr="005860BA" w:rsidRDefault="009A4C91" w:rsidP="009A4C91">
      <w:pPr>
        <w:spacing w:before="360"/>
        <w:rPr>
          <w:rFonts w:eastAsia="SimSun"/>
          <w:rtl/>
          <w:lang w:bidi="ar-EG"/>
        </w:rPr>
      </w:pPr>
      <w:r w:rsidRPr="005860BA">
        <w:rPr>
          <w:rFonts w:eastAsia="SimSun" w:hint="cs"/>
          <w:rtl/>
          <w:lang w:bidi="ar-EG"/>
        </w:rPr>
        <w:t>_________</w:t>
      </w:r>
    </w:p>
    <w:p w14:paraId="52B7D643" w14:textId="77777777" w:rsidR="009A4C91" w:rsidRPr="004E75C9" w:rsidRDefault="009A4C91" w:rsidP="009A4C91">
      <w:pPr>
        <w:tabs>
          <w:tab w:val="left" w:pos="283"/>
          <w:tab w:val="left" w:pos="850"/>
        </w:tabs>
        <w:spacing w:before="60"/>
        <w:jc w:val="left"/>
        <w:rPr>
          <w:rFonts w:eastAsia="SimSun"/>
          <w:sz w:val="18"/>
          <w:szCs w:val="24"/>
          <w:lang w:val="fr-CH" w:bidi="ar-EG"/>
        </w:rPr>
      </w:pPr>
      <w:r w:rsidRPr="004E75C9">
        <w:rPr>
          <w:rFonts w:eastAsia="SimSun"/>
          <w:color w:val="000000"/>
          <w:position w:val="6"/>
          <w:sz w:val="18"/>
          <w:szCs w:val="24"/>
          <w:lang w:val="fr-CH"/>
        </w:rPr>
        <w:t>*</w:t>
      </w:r>
      <w:r w:rsidRPr="005860BA">
        <w:rPr>
          <w:rFonts w:eastAsia="SimSun" w:hint="cs"/>
          <w:sz w:val="18"/>
          <w:szCs w:val="24"/>
          <w:rtl/>
          <w:lang w:bidi="ar-EG"/>
        </w:rPr>
        <w:tab/>
      </w:r>
      <w:proofErr w:type="gramStart"/>
      <w:r w:rsidRPr="004E75C9">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E75C9">
        <w:rPr>
          <w:rFonts w:eastAsia="SimSun"/>
          <w:sz w:val="18"/>
          <w:szCs w:val="24"/>
          <w:lang w:val="fr-CH" w:bidi="ar-EG"/>
        </w:rPr>
        <w:t>/</w:t>
      </w:r>
      <w:r w:rsidRPr="005860BA">
        <w:rPr>
          <w:rFonts w:eastAsia="SimSun" w:hint="cs"/>
          <w:sz w:val="18"/>
          <w:szCs w:val="24"/>
          <w:rtl/>
          <w:lang w:bidi="ar-EG"/>
        </w:rPr>
        <w:t xml:space="preserve"> </w:t>
      </w:r>
      <w:r w:rsidRPr="004E75C9">
        <w:rPr>
          <w:rFonts w:eastAsia="SimSun"/>
          <w:sz w:val="18"/>
          <w:szCs w:val="24"/>
          <w:lang w:val="fr-CH" w:bidi="ar-EG"/>
        </w:rPr>
        <w:t>Mobile Country Code / Indicatif de pays du mobile</w:t>
      </w:r>
    </w:p>
    <w:p w14:paraId="71A3A672" w14:textId="5E1CD8EF" w:rsidR="009A4C91" w:rsidRDefault="009A4C91" w:rsidP="009A4C91">
      <w:pPr>
        <w:tabs>
          <w:tab w:val="left" w:pos="283"/>
          <w:tab w:val="left" w:pos="850"/>
        </w:tabs>
        <w:spacing w:before="60"/>
        <w:jc w:val="left"/>
        <w:rPr>
          <w:rFonts w:eastAsia="SimSun"/>
          <w:sz w:val="18"/>
          <w:szCs w:val="24"/>
          <w:rtl/>
          <w:lang w:val="fr-CH" w:bidi="ar-EG"/>
        </w:rPr>
      </w:pPr>
      <w:r w:rsidRPr="005860BA">
        <w:rPr>
          <w:rFonts w:eastAsia="SimSun" w:hint="cs"/>
          <w:sz w:val="18"/>
          <w:szCs w:val="24"/>
          <w:rtl/>
          <w:lang w:bidi="ar-EG"/>
        </w:rPr>
        <w:tab/>
      </w:r>
      <w:proofErr w:type="gramStart"/>
      <w:r w:rsidRPr="004E75C9">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E75C9">
        <w:rPr>
          <w:rFonts w:eastAsia="SimSun"/>
          <w:sz w:val="18"/>
          <w:szCs w:val="24"/>
          <w:lang w:val="fr-CH" w:bidi="ar-EG"/>
        </w:rPr>
        <w:t>/</w:t>
      </w:r>
      <w:r w:rsidRPr="005860BA">
        <w:rPr>
          <w:rFonts w:eastAsia="SimSun" w:hint="cs"/>
          <w:sz w:val="18"/>
          <w:szCs w:val="24"/>
          <w:rtl/>
          <w:lang w:bidi="ar-EG"/>
        </w:rPr>
        <w:t xml:space="preserve"> </w:t>
      </w:r>
      <w:r w:rsidRPr="004E75C9">
        <w:rPr>
          <w:rFonts w:eastAsia="SimSun"/>
          <w:sz w:val="18"/>
          <w:szCs w:val="24"/>
          <w:lang w:val="fr-CH" w:bidi="ar-EG"/>
        </w:rPr>
        <w:t>Mobile Network Code / Code de réseau mobile</w:t>
      </w:r>
    </w:p>
    <w:p w14:paraId="13BB1EB2" w14:textId="0C954C4A" w:rsidR="004E75C9" w:rsidRPr="004E75C9" w:rsidRDefault="004E75C9" w:rsidP="009A4C91">
      <w:pPr>
        <w:tabs>
          <w:tab w:val="left" w:pos="283"/>
          <w:tab w:val="left" w:pos="850"/>
        </w:tabs>
        <w:spacing w:before="60"/>
        <w:jc w:val="left"/>
        <w:rPr>
          <w:rFonts w:eastAsia="SimSun"/>
          <w:sz w:val="18"/>
          <w:szCs w:val="24"/>
          <w:lang w:val="fr-CH" w:bidi="ar-EG"/>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1227</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2021.IX.1</w:t>
      </w:r>
      <w:r>
        <w:rPr>
          <w:rFonts w:eastAsia="SimSun" w:hint="cs"/>
          <w:sz w:val="18"/>
          <w:szCs w:val="24"/>
          <w:rtl/>
          <w:lang w:bidi="ar-EG"/>
        </w:rPr>
        <w:t>.</w:t>
      </w:r>
    </w:p>
    <w:p w14:paraId="2E356903" w14:textId="035D8FD2" w:rsidR="002A7861" w:rsidRDefault="002A7861" w:rsidP="002A7861">
      <w:pPr>
        <w:rPr>
          <w:rtl/>
        </w:rPr>
      </w:pPr>
      <w:r>
        <w:rPr>
          <w:rtl/>
        </w:rPr>
        <w:br w:type="page"/>
      </w:r>
    </w:p>
    <w:p w14:paraId="0B174A43" w14:textId="77777777" w:rsidR="002A7861" w:rsidRPr="0088065C" w:rsidRDefault="002A7861" w:rsidP="002A7861">
      <w:pPr>
        <w:pStyle w:val="Heading20"/>
        <w:rPr>
          <w:rtl/>
        </w:rPr>
      </w:pPr>
      <w:bookmarkStart w:id="297" w:name="_Toc32226963"/>
      <w:bookmarkStart w:id="298" w:name="_Toc34137523"/>
      <w:bookmarkStart w:id="299" w:name="_Toc42253618"/>
      <w:bookmarkStart w:id="300" w:name="_Toc77327635"/>
      <w:bookmarkStart w:id="301" w:name="_Toc81484455"/>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297"/>
      <w:bookmarkEnd w:id="298"/>
      <w:bookmarkEnd w:id="299"/>
      <w:bookmarkEnd w:id="300"/>
      <w:bookmarkEnd w:id="301"/>
    </w:p>
    <w:p w14:paraId="1788A942" w14:textId="2743BE1C" w:rsidR="002A7861" w:rsidRPr="0088065C" w:rsidRDefault="002A7861" w:rsidP="00A153C7">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sidR="004E75C9">
        <w:rPr>
          <w:rFonts w:eastAsia="SimSun"/>
          <w:lang w:bidi="ar-SY"/>
        </w:rPr>
        <w:t>121</w:t>
      </w:r>
      <w:r w:rsidRPr="0088065C">
        <w:rPr>
          <w:rFonts w:eastAsia="SimSun" w:hint="cs"/>
          <w:rtl/>
          <w:lang w:bidi="ar-SY"/>
        </w:rPr>
        <w:t>)</w:t>
      </w:r>
    </w:p>
    <w:tbl>
      <w:tblPr>
        <w:bidiVisual/>
        <w:tblW w:w="9639" w:type="dxa"/>
        <w:jc w:val="center"/>
        <w:tblLook w:val="04A0" w:firstRow="1" w:lastRow="0" w:firstColumn="1" w:lastColumn="0" w:noHBand="0" w:noVBand="1"/>
      </w:tblPr>
      <w:tblGrid>
        <w:gridCol w:w="3121"/>
        <w:gridCol w:w="1419"/>
        <w:gridCol w:w="5099"/>
      </w:tblGrid>
      <w:tr w:rsidR="002A7861" w:rsidRPr="0088065C" w14:paraId="0CF8BFB2" w14:textId="77777777" w:rsidTr="00964002">
        <w:trPr>
          <w:cantSplit/>
          <w:tblHeader/>
          <w:jc w:val="center"/>
        </w:trPr>
        <w:tc>
          <w:tcPr>
            <w:tcW w:w="1619" w:type="pct"/>
            <w:hideMark/>
          </w:tcPr>
          <w:p w14:paraId="70D2164D"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6" w:type="pct"/>
            <w:hideMark/>
          </w:tcPr>
          <w:p w14:paraId="46AE733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2D861C4F"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2A7861" w:rsidRPr="0088065C" w14:paraId="2697FC4D" w14:textId="77777777" w:rsidTr="00964002">
        <w:trPr>
          <w:cantSplit/>
          <w:tblHeader/>
          <w:jc w:val="center"/>
        </w:trPr>
        <w:tc>
          <w:tcPr>
            <w:tcW w:w="1619" w:type="pct"/>
            <w:tcBorders>
              <w:top w:val="nil"/>
              <w:left w:val="nil"/>
              <w:bottom w:val="single" w:sz="4" w:space="0" w:color="auto"/>
              <w:right w:val="nil"/>
            </w:tcBorders>
            <w:hideMark/>
          </w:tcPr>
          <w:p w14:paraId="3DDEBD98"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6" w:type="pct"/>
            <w:tcBorders>
              <w:top w:val="nil"/>
              <w:left w:val="nil"/>
              <w:bottom w:val="single" w:sz="4" w:space="0" w:color="auto"/>
              <w:right w:val="nil"/>
            </w:tcBorders>
            <w:hideMark/>
          </w:tcPr>
          <w:p w14:paraId="251C575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646" w:type="pct"/>
            <w:tcBorders>
              <w:top w:val="nil"/>
              <w:left w:val="nil"/>
              <w:bottom w:val="single" w:sz="4" w:space="0" w:color="auto"/>
              <w:right w:val="nil"/>
            </w:tcBorders>
          </w:tcPr>
          <w:p w14:paraId="4B4EBC3B"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2FB6D9C9" w14:textId="77777777" w:rsidR="002A7861" w:rsidRPr="00DB1747" w:rsidRDefault="002A7861" w:rsidP="002A7861">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120"/>
        <w:gridCol w:w="1418"/>
        <w:gridCol w:w="5101"/>
      </w:tblGrid>
      <w:tr w:rsidR="004E75C9" w:rsidRPr="004E75C9" w14:paraId="01052CE3" w14:textId="77777777" w:rsidTr="004E75C9">
        <w:trPr>
          <w:trHeight w:val="1014"/>
          <w:jc w:val="center"/>
        </w:trPr>
        <w:tc>
          <w:tcPr>
            <w:tcW w:w="3120" w:type="dxa"/>
          </w:tcPr>
          <w:p w14:paraId="3456C07D"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EWF Connect GmbH</w:t>
            </w:r>
          </w:p>
          <w:p w14:paraId="7F234669"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Arolser Landstrasse 27</w:t>
            </w:r>
          </w:p>
          <w:p w14:paraId="07512388" w14:textId="77777777" w:rsidR="004E75C9" w:rsidRPr="004E75C9" w:rsidRDefault="004E75C9" w:rsidP="004E75C9">
            <w:pPr>
              <w:tabs>
                <w:tab w:val="left" w:pos="426"/>
                <w:tab w:val="left" w:pos="4140"/>
                <w:tab w:val="left" w:pos="4230"/>
              </w:tabs>
              <w:spacing w:before="60" w:after="60" w:line="260" w:lineRule="exact"/>
              <w:jc w:val="left"/>
              <w:rPr>
                <w:sz w:val="20"/>
                <w:szCs w:val="26"/>
                <w:lang w:val="de-CH"/>
              </w:rPr>
            </w:pPr>
            <w:r w:rsidRPr="004E75C9">
              <w:rPr>
                <w:sz w:val="20"/>
                <w:szCs w:val="26"/>
                <w:lang w:val="de-CH"/>
              </w:rPr>
              <w:t>D-34497 KORBACH</w:t>
            </w:r>
          </w:p>
        </w:tc>
        <w:tc>
          <w:tcPr>
            <w:tcW w:w="1418" w:type="dxa"/>
          </w:tcPr>
          <w:p w14:paraId="4ECCD5C6" w14:textId="77777777" w:rsidR="004E75C9" w:rsidRPr="004E75C9" w:rsidRDefault="004E75C9" w:rsidP="004E75C9">
            <w:pPr>
              <w:widowControl w:val="0"/>
              <w:spacing w:before="60" w:after="60" w:line="260" w:lineRule="exact"/>
              <w:jc w:val="center"/>
              <w:rPr>
                <w:rFonts w:eastAsia="SimSun"/>
                <w:b/>
                <w:bCs/>
                <w:color w:val="000000"/>
                <w:sz w:val="20"/>
                <w:szCs w:val="26"/>
              </w:rPr>
            </w:pPr>
            <w:r w:rsidRPr="004E75C9">
              <w:rPr>
                <w:rFonts w:eastAsia="SimSun"/>
                <w:b/>
                <w:bCs/>
                <w:color w:val="000000"/>
                <w:sz w:val="20"/>
                <w:szCs w:val="26"/>
              </w:rPr>
              <w:t>EWFC</w:t>
            </w:r>
          </w:p>
        </w:tc>
        <w:tc>
          <w:tcPr>
            <w:tcW w:w="5101" w:type="dxa"/>
          </w:tcPr>
          <w:p w14:paraId="2331DDB4" w14:textId="77777777"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sidRPr="004E75C9">
              <w:rPr>
                <w:sz w:val="20"/>
                <w:szCs w:val="26"/>
                <w:lang w:val="de-CH"/>
              </w:rPr>
              <w:t>Mr Nick Schieferdecker</w:t>
            </w:r>
          </w:p>
          <w:p w14:paraId="4B1314E3" w14:textId="70A66147"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t>+49 5631 5731 299</w:t>
            </w:r>
          </w:p>
          <w:p w14:paraId="361521C8" w14:textId="349EF494"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t>+49 5631 5731 999</w:t>
            </w:r>
          </w:p>
          <w:p w14:paraId="63BDBCE9" w14:textId="1280F1EB"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r w:rsidRPr="004E75C9">
              <w:rPr>
                <w:sz w:val="20"/>
                <w:szCs w:val="26"/>
                <w:lang w:val="de-CH"/>
              </w:rPr>
              <w:t>nick.schieferdecker@ewf-connect.de</w:t>
            </w:r>
          </w:p>
        </w:tc>
      </w:tr>
    </w:tbl>
    <w:p w14:paraId="6BB55828" w14:textId="77777777" w:rsidR="00AC1729" w:rsidRDefault="00AC1729"/>
    <w:tbl>
      <w:tblPr>
        <w:bidiVisual/>
        <w:tblW w:w="5000" w:type="pct"/>
        <w:jc w:val="center"/>
        <w:tblLayout w:type="fixed"/>
        <w:tblLook w:val="04A0" w:firstRow="1" w:lastRow="0" w:firstColumn="1" w:lastColumn="0" w:noHBand="0" w:noVBand="1"/>
      </w:tblPr>
      <w:tblGrid>
        <w:gridCol w:w="3120"/>
        <w:gridCol w:w="1418"/>
        <w:gridCol w:w="5101"/>
      </w:tblGrid>
      <w:tr w:rsidR="004E75C9" w:rsidRPr="004E75C9" w14:paraId="695FE068" w14:textId="77777777" w:rsidTr="004E75C9">
        <w:trPr>
          <w:trHeight w:val="1014"/>
          <w:jc w:val="center"/>
        </w:trPr>
        <w:tc>
          <w:tcPr>
            <w:tcW w:w="3120" w:type="dxa"/>
          </w:tcPr>
          <w:p w14:paraId="5ABCCECB"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Feuchter Gemeindewerke GmbH</w:t>
            </w:r>
          </w:p>
          <w:p w14:paraId="18563656"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Unterer Zeidlerweg 1</w:t>
            </w:r>
          </w:p>
          <w:p w14:paraId="3E6F4CFF" w14:textId="77777777" w:rsidR="004E75C9" w:rsidRPr="004E75C9" w:rsidRDefault="004E75C9" w:rsidP="004E75C9">
            <w:pPr>
              <w:tabs>
                <w:tab w:val="left" w:pos="426"/>
                <w:tab w:val="left" w:pos="4140"/>
                <w:tab w:val="left" w:pos="4230"/>
              </w:tabs>
              <w:spacing w:before="60" w:after="60" w:line="260" w:lineRule="exact"/>
              <w:jc w:val="left"/>
              <w:rPr>
                <w:sz w:val="20"/>
                <w:szCs w:val="26"/>
                <w:lang w:val="de-CH"/>
              </w:rPr>
            </w:pPr>
            <w:r w:rsidRPr="004E75C9">
              <w:rPr>
                <w:sz w:val="20"/>
                <w:szCs w:val="26"/>
                <w:lang w:val="de-CH"/>
              </w:rPr>
              <w:t>D-90537 FEUCHT</w:t>
            </w:r>
          </w:p>
        </w:tc>
        <w:tc>
          <w:tcPr>
            <w:tcW w:w="1418" w:type="dxa"/>
          </w:tcPr>
          <w:p w14:paraId="4EE99E9D" w14:textId="77777777" w:rsidR="004E75C9" w:rsidRPr="004E75C9" w:rsidRDefault="004E75C9" w:rsidP="004E75C9">
            <w:pPr>
              <w:widowControl w:val="0"/>
              <w:spacing w:before="60" w:after="60" w:line="260" w:lineRule="exact"/>
              <w:jc w:val="center"/>
              <w:rPr>
                <w:rFonts w:eastAsia="SimSun"/>
                <w:b/>
                <w:bCs/>
                <w:color w:val="000000"/>
                <w:sz w:val="20"/>
                <w:szCs w:val="26"/>
              </w:rPr>
            </w:pPr>
            <w:r w:rsidRPr="004E75C9">
              <w:rPr>
                <w:rFonts w:eastAsia="SimSun"/>
                <w:b/>
                <w:bCs/>
                <w:color w:val="000000"/>
                <w:sz w:val="20"/>
                <w:szCs w:val="26"/>
              </w:rPr>
              <w:t>FEUGWB</w:t>
            </w:r>
          </w:p>
        </w:tc>
        <w:tc>
          <w:tcPr>
            <w:tcW w:w="5101" w:type="dxa"/>
          </w:tcPr>
          <w:p w14:paraId="7376CDEA" w14:textId="77777777"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sidRPr="004E75C9">
              <w:rPr>
                <w:sz w:val="20"/>
                <w:szCs w:val="26"/>
                <w:lang w:val="de-CH"/>
              </w:rPr>
              <w:t>Mr Markus Pitz</w:t>
            </w:r>
          </w:p>
          <w:p w14:paraId="2FC684E4" w14:textId="1A29802F"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t>+49 9128 9914 701</w:t>
            </w:r>
          </w:p>
          <w:p w14:paraId="6DE4F478" w14:textId="5E806602"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t>+49 9128 9914 39</w:t>
            </w:r>
          </w:p>
          <w:p w14:paraId="0383910A" w14:textId="348D1D23" w:rsidR="004E75C9" w:rsidRPr="004E75C9" w:rsidRDefault="004E75C9" w:rsidP="004E75C9">
            <w:pPr>
              <w:tabs>
                <w:tab w:val="left" w:pos="598"/>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sidRPr="004E75C9">
              <w:rPr>
                <w:sz w:val="20"/>
                <w:szCs w:val="26"/>
                <w:lang w:val="de-CH"/>
              </w:rPr>
              <w:tab/>
              <w:t>markus.pitz@feucht-gw.de</w:t>
            </w:r>
          </w:p>
        </w:tc>
      </w:tr>
    </w:tbl>
    <w:p w14:paraId="2703E80D" w14:textId="77777777" w:rsidR="00AC1729" w:rsidRDefault="00AC1729"/>
    <w:tbl>
      <w:tblPr>
        <w:bidiVisual/>
        <w:tblW w:w="5000" w:type="pct"/>
        <w:jc w:val="center"/>
        <w:tblLayout w:type="fixed"/>
        <w:tblLook w:val="04A0" w:firstRow="1" w:lastRow="0" w:firstColumn="1" w:lastColumn="0" w:noHBand="0" w:noVBand="1"/>
      </w:tblPr>
      <w:tblGrid>
        <w:gridCol w:w="3120"/>
        <w:gridCol w:w="1418"/>
        <w:gridCol w:w="5101"/>
      </w:tblGrid>
      <w:tr w:rsidR="004E75C9" w:rsidRPr="004E75C9" w14:paraId="481E2E58" w14:textId="77777777" w:rsidTr="004E75C9">
        <w:trPr>
          <w:trHeight w:val="1014"/>
          <w:jc w:val="center"/>
        </w:trPr>
        <w:tc>
          <w:tcPr>
            <w:tcW w:w="3120" w:type="dxa"/>
          </w:tcPr>
          <w:p w14:paraId="548DD66C"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IP Telecom Bulgaria LTD</w:t>
            </w:r>
          </w:p>
          <w:p w14:paraId="6067BCF5"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Floor 2, 2 Vasil Aprilov</w:t>
            </w:r>
          </w:p>
          <w:p w14:paraId="06C8E709" w14:textId="77777777" w:rsidR="004E75C9" w:rsidRPr="004E75C9" w:rsidRDefault="004E75C9" w:rsidP="004E75C9">
            <w:pPr>
              <w:tabs>
                <w:tab w:val="left" w:pos="426"/>
                <w:tab w:val="left" w:pos="4140"/>
                <w:tab w:val="left" w:pos="4230"/>
              </w:tabs>
              <w:spacing w:before="60" w:after="60" w:line="260" w:lineRule="exact"/>
              <w:jc w:val="left"/>
              <w:rPr>
                <w:sz w:val="20"/>
                <w:szCs w:val="26"/>
                <w:lang w:val="de-CH"/>
              </w:rPr>
            </w:pPr>
            <w:r w:rsidRPr="004E75C9">
              <w:rPr>
                <w:sz w:val="20"/>
                <w:szCs w:val="26"/>
                <w:lang w:val="de-CH"/>
              </w:rPr>
              <w:t>BG-8000 BURGAS</w:t>
            </w:r>
          </w:p>
          <w:p w14:paraId="64540A8D" w14:textId="77777777" w:rsidR="004E75C9" w:rsidRPr="004E75C9" w:rsidRDefault="004E75C9" w:rsidP="004E75C9">
            <w:pPr>
              <w:tabs>
                <w:tab w:val="left" w:pos="426"/>
                <w:tab w:val="left" w:pos="4140"/>
                <w:tab w:val="left" w:pos="4230"/>
              </w:tabs>
              <w:spacing w:before="60" w:after="60" w:line="260" w:lineRule="exact"/>
              <w:jc w:val="left"/>
              <w:rPr>
                <w:sz w:val="20"/>
                <w:szCs w:val="26"/>
                <w:lang w:val="de-CH"/>
              </w:rPr>
            </w:pPr>
            <w:r w:rsidRPr="004E75C9">
              <w:rPr>
                <w:sz w:val="20"/>
                <w:szCs w:val="26"/>
                <w:lang w:val="de-CH"/>
              </w:rPr>
              <w:t>(Bulgaria)</w:t>
            </w:r>
          </w:p>
        </w:tc>
        <w:tc>
          <w:tcPr>
            <w:tcW w:w="1418" w:type="dxa"/>
          </w:tcPr>
          <w:p w14:paraId="0725AB9A" w14:textId="77777777" w:rsidR="004E75C9" w:rsidRPr="004E75C9" w:rsidRDefault="004E75C9" w:rsidP="004E75C9">
            <w:pPr>
              <w:widowControl w:val="0"/>
              <w:spacing w:before="60" w:after="60" w:line="260" w:lineRule="exact"/>
              <w:jc w:val="center"/>
              <w:rPr>
                <w:rFonts w:eastAsia="SimSun"/>
                <w:b/>
                <w:bCs/>
                <w:color w:val="000000"/>
                <w:sz w:val="20"/>
                <w:szCs w:val="26"/>
              </w:rPr>
            </w:pPr>
            <w:r w:rsidRPr="004E75C9">
              <w:rPr>
                <w:rFonts w:eastAsia="SimSun"/>
                <w:b/>
                <w:bCs/>
                <w:color w:val="000000"/>
                <w:sz w:val="20"/>
                <w:szCs w:val="26"/>
              </w:rPr>
              <w:t>IPTBLG</w:t>
            </w:r>
          </w:p>
        </w:tc>
        <w:tc>
          <w:tcPr>
            <w:tcW w:w="5101" w:type="dxa"/>
          </w:tcPr>
          <w:p w14:paraId="4B34E765" w14:textId="77777777"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sidRPr="004E75C9">
              <w:rPr>
                <w:sz w:val="20"/>
                <w:szCs w:val="26"/>
                <w:lang w:val="de-CH"/>
              </w:rPr>
              <w:t>Mr Ilya Rodionov</w:t>
            </w:r>
          </w:p>
          <w:p w14:paraId="479DED3A" w14:textId="0D389D2A"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t>+49 30 52015200</w:t>
            </w:r>
          </w:p>
          <w:p w14:paraId="10A29441" w14:textId="50F08782" w:rsidR="004E75C9" w:rsidRPr="004E75C9" w:rsidRDefault="004E75C9" w:rsidP="004E75C9">
            <w:pPr>
              <w:tabs>
                <w:tab w:val="left" w:pos="598"/>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sidRPr="004E75C9">
              <w:rPr>
                <w:sz w:val="20"/>
                <w:szCs w:val="26"/>
                <w:lang w:val="de-CH"/>
              </w:rPr>
              <w:tab/>
              <w:t>ir@iptelecom.bg</w:t>
            </w:r>
          </w:p>
        </w:tc>
      </w:tr>
    </w:tbl>
    <w:p w14:paraId="5BE9F564" w14:textId="77777777" w:rsidR="00AC1729" w:rsidRDefault="00AC1729"/>
    <w:tbl>
      <w:tblPr>
        <w:bidiVisual/>
        <w:tblW w:w="5000" w:type="pct"/>
        <w:jc w:val="center"/>
        <w:tblLayout w:type="fixed"/>
        <w:tblLook w:val="04A0" w:firstRow="1" w:lastRow="0" w:firstColumn="1" w:lastColumn="0" w:noHBand="0" w:noVBand="1"/>
      </w:tblPr>
      <w:tblGrid>
        <w:gridCol w:w="3120"/>
        <w:gridCol w:w="1418"/>
        <w:gridCol w:w="5101"/>
      </w:tblGrid>
      <w:tr w:rsidR="004E75C9" w:rsidRPr="004E75C9" w14:paraId="715B0631" w14:textId="77777777" w:rsidTr="004E75C9">
        <w:trPr>
          <w:trHeight w:val="1014"/>
          <w:jc w:val="center"/>
        </w:trPr>
        <w:tc>
          <w:tcPr>
            <w:tcW w:w="3120" w:type="dxa"/>
          </w:tcPr>
          <w:p w14:paraId="0D25FCC7"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SOGEDES Services GmbH</w:t>
            </w:r>
          </w:p>
          <w:p w14:paraId="055F0ACE" w14:textId="77777777" w:rsidR="004E75C9" w:rsidRPr="004E75C9" w:rsidRDefault="004E75C9" w:rsidP="004E75C9">
            <w:pPr>
              <w:tabs>
                <w:tab w:val="left" w:pos="426"/>
                <w:tab w:val="center" w:pos="2480"/>
              </w:tabs>
              <w:spacing w:before="60" w:after="60" w:line="260" w:lineRule="exact"/>
              <w:jc w:val="left"/>
              <w:rPr>
                <w:sz w:val="20"/>
                <w:szCs w:val="26"/>
                <w:lang w:val="de-CH"/>
              </w:rPr>
            </w:pPr>
            <w:r w:rsidRPr="004E75C9">
              <w:rPr>
                <w:sz w:val="20"/>
                <w:szCs w:val="26"/>
                <w:lang w:val="de-CH"/>
              </w:rPr>
              <w:t>Havellandstr. 14</w:t>
            </w:r>
          </w:p>
          <w:p w14:paraId="2A2E3044" w14:textId="77777777" w:rsidR="004E75C9" w:rsidRPr="004E75C9" w:rsidRDefault="004E75C9" w:rsidP="004E75C9">
            <w:pPr>
              <w:tabs>
                <w:tab w:val="left" w:pos="426"/>
                <w:tab w:val="left" w:pos="4140"/>
                <w:tab w:val="left" w:pos="4230"/>
              </w:tabs>
              <w:spacing w:before="60" w:after="60" w:line="260" w:lineRule="exact"/>
              <w:jc w:val="left"/>
              <w:rPr>
                <w:sz w:val="20"/>
                <w:szCs w:val="26"/>
                <w:lang w:val="de-CH"/>
              </w:rPr>
            </w:pPr>
            <w:r w:rsidRPr="004E75C9">
              <w:rPr>
                <w:sz w:val="20"/>
                <w:szCs w:val="26"/>
                <w:lang w:val="de-CH"/>
              </w:rPr>
              <w:t>D-68309 MANNHEIM</w:t>
            </w:r>
          </w:p>
        </w:tc>
        <w:tc>
          <w:tcPr>
            <w:tcW w:w="1418" w:type="dxa"/>
          </w:tcPr>
          <w:p w14:paraId="48FE79B8" w14:textId="77777777" w:rsidR="004E75C9" w:rsidRPr="004E75C9" w:rsidRDefault="004E75C9" w:rsidP="004E75C9">
            <w:pPr>
              <w:widowControl w:val="0"/>
              <w:spacing w:before="60" w:after="60" w:line="260" w:lineRule="exact"/>
              <w:jc w:val="center"/>
              <w:rPr>
                <w:rFonts w:eastAsia="SimSun"/>
                <w:b/>
                <w:bCs/>
                <w:color w:val="000000"/>
                <w:sz w:val="20"/>
                <w:szCs w:val="26"/>
              </w:rPr>
            </w:pPr>
            <w:r w:rsidRPr="004E75C9">
              <w:rPr>
                <w:rFonts w:eastAsia="SimSun"/>
                <w:b/>
                <w:bCs/>
                <w:color w:val="000000"/>
                <w:sz w:val="20"/>
                <w:szCs w:val="26"/>
              </w:rPr>
              <w:t>SOGSVC</w:t>
            </w:r>
          </w:p>
        </w:tc>
        <w:tc>
          <w:tcPr>
            <w:tcW w:w="5101" w:type="dxa"/>
          </w:tcPr>
          <w:p w14:paraId="65905997" w14:textId="77777777"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sidRPr="004E75C9">
              <w:rPr>
                <w:sz w:val="20"/>
                <w:szCs w:val="26"/>
                <w:lang w:val="de-CH"/>
              </w:rPr>
              <w:t>Mr Jochen Winter</w:t>
            </w:r>
          </w:p>
          <w:p w14:paraId="6DC9D636" w14:textId="163045AA"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t>+49 172 9802289</w:t>
            </w:r>
          </w:p>
          <w:p w14:paraId="732BC615" w14:textId="1EE53BD6" w:rsidR="004E75C9" w:rsidRPr="004E75C9" w:rsidRDefault="004E75C9" w:rsidP="004E75C9">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sidRPr="004E75C9">
              <w:rPr>
                <w:sz w:val="20"/>
                <w:szCs w:val="26"/>
                <w:lang w:val="de-CH"/>
              </w:rPr>
              <w:tab/>
              <w:t>jochen.winter@sogedes.com</w:t>
            </w:r>
          </w:p>
        </w:tc>
      </w:tr>
    </w:tbl>
    <w:p w14:paraId="4CEAC1DE" w14:textId="6F0C2C47" w:rsidR="00B100B4" w:rsidRPr="00DB1747" w:rsidRDefault="00B100B4" w:rsidP="00B100B4">
      <w:pPr>
        <w:tabs>
          <w:tab w:val="left" w:pos="3686"/>
        </w:tabs>
        <w:spacing w:before="240" w:after="60"/>
        <w:rPr>
          <w:rFonts w:eastAsia="SimSun"/>
          <w:b/>
          <w:bCs/>
          <w:rtl/>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004E75C9">
        <w:rPr>
          <w:rFonts w:eastAsia="SimSun"/>
          <w:b/>
          <w:bCs/>
          <w:lang w:bidi="ar-EG"/>
        </w:rPr>
        <w:t>SUP</w:t>
      </w:r>
    </w:p>
    <w:tbl>
      <w:tblPr>
        <w:bidiVisual/>
        <w:tblW w:w="5000" w:type="pct"/>
        <w:jc w:val="center"/>
        <w:tblLayout w:type="fixed"/>
        <w:tblLook w:val="04A0" w:firstRow="1" w:lastRow="0" w:firstColumn="1" w:lastColumn="0" w:noHBand="0" w:noVBand="1"/>
      </w:tblPr>
      <w:tblGrid>
        <w:gridCol w:w="3117"/>
        <w:gridCol w:w="1418"/>
        <w:gridCol w:w="5104"/>
      </w:tblGrid>
      <w:tr w:rsidR="004E75C9" w:rsidRPr="004E75C9" w14:paraId="6566CA82" w14:textId="77777777" w:rsidTr="002A7861">
        <w:trPr>
          <w:trHeight w:val="1014"/>
          <w:jc w:val="center"/>
        </w:trPr>
        <w:tc>
          <w:tcPr>
            <w:tcW w:w="3117" w:type="dxa"/>
          </w:tcPr>
          <w:p w14:paraId="5359C94A" w14:textId="77777777" w:rsidR="004E75C9" w:rsidRPr="004E75C9" w:rsidRDefault="004E75C9" w:rsidP="004E75C9">
            <w:pPr>
              <w:tabs>
                <w:tab w:val="left" w:pos="426"/>
                <w:tab w:val="left" w:pos="4140"/>
                <w:tab w:val="left" w:pos="4230"/>
              </w:tabs>
              <w:spacing w:before="60" w:after="60" w:line="260" w:lineRule="exact"/>
              <w:jc w:val="left"/>
              <w:rPr>
                <w:color w:val="000000"/>
                <w:sz w:val="20"/>
                <w:szCs w:val="26"/>
                <w:lang w:val="en-GB"/>
              </w:rPr>
            </w:pPr>
            <w:r w:rsidRPr="004E75C9">
              <w:rPr>
                <w:color w:val="000000"/>
                <w:sz w:val="20"/>
                <w:szCs w:val="26"/>
                <w:lang w:val="en-GB"/>
              </w:rPr>
              <w:t xml:space="preserve">Nick </w:t>
            </w:r>
            <w:proofErr w:type="spellStart"/>
            <w:r w:rsidRPr="004E75C9">
              <w:rPr>
                <w:color w:val="000000"/>
                <w:sz w:val="20"/>
                <w:szCs w:val="26"/>
                <w:lang w:val="en-GB"/>
              </w:rPr>
              <w:t>Schieferdecker</w:t>
            </w:r>
            <w:proofErr w:type="spellEnd"/>
            <w:r w:rsidRPr="004E75C9">
              <w:rPr>
                <w:color w:val="000000"/>
                <w:sz w:val="20"/>
                <w:szCs w:val="26"/>
                <w:lang w:val="en-GB"/>
              </w:rPr>
              <w:t xml:space="preserve"> </w:t>
            </w:r>
            <w:r w:rsidRPr="004E75C9">
              <w:rPr>
                <w:color w:val="000000"/>
                <w:sz w:val="20"/>
                <w:szCs w:val="26"/>
                <w:lang w:val="en-GB"/>
              </w:rPr>
              <w:br/>
              <w:t xml:space="preserve">NetCom Access Gesellschaft </w:t>
            </w:r>
            <w:proofErr w:type="spellStart"/>
            <w:r w:rsidRPr="004E75C9">
              <w:rPr>
                <w:color w:val="000000"/>
                <w:sz w:val="20"/>
                <w:szCs w:val="26"/>
                <w:lang w:val="en-GB"/>
              </w:rPr>
              <w:t>für</w:t>
            </w:r>
            <w:proofErr w:type="spellEnd"/>
            <w:r w:rsidRPr="004E75C9">
              <w:rPr>
                <w:color w:val="000000"/>
                <w:sz w:val="20"/>
                <w:szCs w:val="26"/>
                <w:lang w:val="en-GB"/>
              </w:rPr>
              <w:t xml:space="preserve"> </w:t>
            </w:r>
            <w:proofErr w:type="spellStart"/>
            <w:r w:rsidRPr="004E75C9">
              <w:rPr>
                <w:color w:val="000000"/>
                <w:sz w:val="20"/>
                <w:szCs w:val="26"/>
                <w:lang w:val="en-GB"/>
              </w:rPr>
              <w:t>Telekommunikation</w:t>
            </w:r>
            <w:proofErr w:type="spellEnd"/>
          </w:p>
          <w:p w14:paraId="368BFC51" w14:textId="77777777" w:rsidR="004E75C9" w:rsidRPr="004E75C9" w:rsidRDefault="004E75C9" w:rsidP="004E75C9">
            <w:pPr>
              <w:tabs>
                <w:tab w:val="left" w:pos="426"/>
                <w:tab w:val="left" w:pos="4140"/>
                <w:tab w:val="left" w:pos="4230"/>
              </w:tabs>
              <w:spacing w:before="60" w:after="60" w:line="260" w:lineRule="exact"/>
              <w:rPr>
                <w:color w:val="000000"/>
                <w:sz w:val="20"/>
                <w:szCs w:val="26"/>
                <w:lang w:val="en-GB"/>
              </w:rPr>
            </w:pPr>
            <w:proofErr w:type="spellStart"/>
            <w:r w:rsidRPr="004E75C9">
              <w:rPr>
                <w:color w:val="000000"/>
                <w:sz w:val="20"/>
                <w:szCs w:val="26"/>
                <w:lang w:val="en-GB"/>
              </w:rPr>
              <w:t>Kirchstrasse</w:t>
            </w:r>
            <w:proofErr w:type="spellEnd"/>
            <w:r w:rsidRPr="004E75C9">
              <w:rPr>
                <w:color w:val="000000"/>
                <w:sz w:val="20"/>
                <w:szCs w:val="26"/>
                <w:lang w:val="en-GB"/>
              </w:rPr>
              <w:t xml:space="preserve"> 12</w:t>
            </w:r>
          </w:p>
          <w:p w14:paraId="5B460EBB" w14:textId="335B8080" w:rsidR="004E75C9" w:rsidRPr="004E75C9" w:rsidRDefault="004E75C9" w:rsidP="004E75C9">
            <w:pPr>
              <w:tabs>
                <w:tab w:val="left" w:pos="426"/>
                <w:tab w:val="center" w:pos="2480"/>
              </w:tabs>
              <w:spacing w:before="60" w:after="60" w:line="260" w:lineRule="exact"/>
              <w:jc w:val="left"/>
              <w:rPr>
                <w:sz w:val="20"/>
                <w:szCs w:val="26"/>
                <w:lang w:val="de-CH"/>
              </w:rPr>
            </w:pPr>
            <w:r w:rsidRPr="004E75C9">
              <w:rPr>
                <w:color w:val="000000"/>
                <w:sz w:val="20"/>
                <w:szCs w:val="26"/>
                <w:lang w:val="en-GB"/>
              </w:rPr>
              <w:t>34513 WALDECK-HOERINGHAUSEN</w:t>
            </w:r>
          </w:p>
        </w:tc>
        <w:tc>
          <w:tcPr>
            <w:tcW w:w="1418" w:type="dxa"/>
          </w:tcPr>
          <w:p w14:paraId="29B0073C" w14:textId="1498220F" w:rsidR="004E75C9" w:rsidRPr="004E75C9" w:rsidRDefault="004E75C9" w:rsidP="004E75C9">
            <w:pPr>
              <w:widowControl w:val="0"/>
              <w:spacing w:before="60" w:after="60" w:line="260" w:lineRule="exact"/>
              <w:jc w:val="center"/>
              <w:rPr>
                <w:rFonts w:eastAsia="SimSun"/>
                <w:b/>
                <w:bCs/>
                <w:color w:val="000000"/>
                <w:sz w:val="20"/>
                <w:szCs w:val="26"/>
              </w:rPr>
            </w:pPr>
            <w:r w:rsidRPr="004E75C9">
              <w:rPr>
                <w:rFonts w:eastAsia="SimSun"/>
                <w:b/>
                <w:bCs/>
                <w:color w:val="000000"/>
                <w:sz w:val="20"/>
                <w:szCs w:val="26"/>
                <w:lang w:val="en-GB"/>
              </w:rPr>
              <w:t>NTCMAS</w:t>
            </w:r>
          </w:p>
        </w:tc>
        <w:tc>
          <w:tcPr>
            <w:tcW w:w="5104" w:type="dxa"/>
          </w:tcPr>
          <w:p w14:paraId="05474D0B" w14:textId="77777777" w:rsidR="004E75C9" w:rsidRPr="004E75C9" w:rsidRDefault="004E75C9" w:rsidP="004E75C9">
            <w:pPr>
              <w:widowControl w:val="0"/>
              <w:spacing w:before="60" w:after="60" w:line="260" w:lineRule="exact"/>
              <w:rPr>
                <w:rFonts w:eastAsia="SimSun"/>
                <w:color w:val="000000"/>
                <w:sz w:val="20"/>
                <w:szCs w:val="26"/>
                <w:lang w:val="en-GB"/>
              </w:rPr>
            </w:pPr>
            <w:r w:rsidRPr="004E75C9">
              <w:rPr>
                <w:color w:val="000000"/>
                <w:sz w:val="20"/>
                <w:szCs w:val="26"/>
                <w:lang w:val="en-GB"/>
              </w:rPr>
              <w:t xml:space="preserve">Mr Nick </w:t>
            </w:r>
            <w:proofErr w:type="spellStart"/>
            <w:r w:rsidRPr="004E75C9">
              <w:rPr>
                <w:color w:val="000000"/>
                <w:sz w:val="20"/>
                <w:szCs w:val="26"/>
                <w:lang w:val="en-GB"/>
              </w:rPr>
              <w:t>Schieferdecker</w:t>
            </w:r>
            <w:proofErr w:type="spellEnd"/>
          </w:p>
          <w:p w14:paraId="1B6364E8" w14:textId="44463EC3" w:rsidR="004E75C9" w:rsidRPr="004E75C9" w:rsidRDefault="004E75C9" w:rsidP="004E75C9">
            <w:pPr>
              <w:tabs>
                <w:tab w:val="left" w:pos="4140"/>
                <w:tab w:val="left" w:pos="4230"/>
              </w:tabs>
              <w:spacing w:before="60" w:after="60" w:line="260" w:lineRule="exact"/>
              <w:ind w:left="1165" w:hanging="1165"/>
              <w:jc w:val="left"/>
              <w:rPr>
                <w:rFonts w:eastAsia="SimSun"/>
                <w:color w:val="000000"/>
                <w:sz w:val="20"/>
                <w:szCs w:val="26"/>
                <w:lang w:val="en-GB"/>
              </w:rPr>
            </w:pPr>
            <w:r>
              <w:rPr>
                <w:rFonts w:eastAsia="SimSun"/>
                <w:color w:val="000000"/>
                <w:sz w:val="20"/>
                <w:szCs w:val="26"/>
                <w:rtl/>
                <w:lang w:val="en-GB"/>
              </w:rPr>
              <w:t>الهاتف:</w:t>
            </w:r>
            <w:r w:rsidRPr="004E75C9">
              <w:rPr>
                <w:rFonts w:eastAsia="SimSun"/>
                <w:color w:val="000000"/>
                <w:sz w:val="20"/>
                <w:szCs w:val="26"/>
                <w:lang w:val="en-GB"/>
              </w:rPr>
              <w:t xml:space="preserve"> </w:t>
            </w:r>
            <w:r w:rsidRPr="004E75C9">
              <w:rPr>
                <w:rFonts w:eastAsia="SimSun"/>
                <w:color w:val="000000"/>
                <w:sz w:val="20"/>
                <w:szCs w:val="26"/>
                <w:lang w:val="en-GB"/>
              </w:rPr>
              <w:tab/>
            </w:r>
            <w:r w:rsidRPr="004E75C9">
              <w:rPr>
                <w:color w:val="000000"/>
                <w:sz w:val="20"/>
                <w:szCs w:val="26"/>
                <w:lang w:val="en-GB"/>
              </w:rPr>
              <w:t xml:space="preserve">+49 </w:t>
            </w:r>
            <w:r w:rsidRPr="004E75C9">
              <w:rPr>
                <w:sz w:val="20"/>
                <w:szCs w:val="26"/>
                <w:lang w:val="de-CH"/>
              </w:rPr>
              <w:t>5634</w:t>
            </w:r>
            <w:r w:rsidRPr="004E75C9">
              <w:rPr>
                <w:color w:val="000000"/>
                <w:sz w:val="20"/>
                <w:szCs w:val="26"/>
                <w:lang w:val="en-GB"/>
              </w:rPr>
              <w:t xml:space="preserve"> 850998 2</w:t>
            </w:r>
          </w:p>
          <w:p w14:paraId="4F22DDD0" w14:textId="7D32333F" w:rsidR="004E75C9" w:rsidRPr="004E75C9" w:rsidRDefault="004E75C9" w:rsidP="004E75C9">
            <w:pPr>
              <w:tabs>
                <w:tab w:val="left" w:pos="4140"/>
                <w:tab w:val="left" w:pos="4230"/>
              </w:tabs>
              <w:spacing w:before="60" w:after="60" w:line="260" w:lineRule="exact"/>
              <w:ind w:left="1165" w:hanging="1165"/>
              <w:jc w:val="left"/>
              <w:rPr>
                <w:rFonts w:eastAsia="SimSun"/>
                <w:color w:val="000000"/>
                <w:sz w:val="20"/>
                <w:szCs w:val="26"/>
                <w:lang w:val="en-GB"/>
              </w:rPr>
            </w:pPr>
            <w:r>
              <w:rPr>
                <w:rFonts w:eastAsia="SimSun"/>
                <w:color w:val="000000"/>
                <w:sz w:val="20"/>
                <w:szCs w:val="26"/>
                <w:rtl/>
                <w:lang w:val="en-GB"/>
              </w:rPr>
              <w:t>الفاكس:</w:t>
            </w:r>
            <w:r w:rsidRPr="004E75C9">
              <w:rPr>
                <w:rFonts w:eastAsia="SimSun"/>
                <w:color w:val="000000"/>
                <w:sz w:val="20"/>
                <w:szCs w:val="26"/>
                <w:lang w:val="en-GB"/>
              </w:rPr>
              <w:tab/>
            </w:r>
            <w:r w:rsidRPr="004E75C9">
              <w:rPr>
                <w:color w:val="000000"/>
                <w:sz w:val="20"/>
                <w:szCs w:val="26"/>
                <w:lang w:val="en-GB"/>
              </w:rPr>
              <w:t xml:space="preserve">+49 </w:t>
            </w:r>
            <w:r w:rsidRPr="004E75C9">
              <w:rPr>
                <w:sz w:val="20"/>
                <w:szCs w:val="26"/>
                <w:lang w:val="de-CH"/>
              </w:rPr>
              <w:t>5634</w:t>
            </w:r>
            <w:r w:rsidRPr="004E75C9">
              <w:rPr>
                <w:color w:val="000000"/>
                <w:sz w:val="20"/>
                <w:szCs w:val="26"/>
                <w:lang w:val="en-GB"/>
              </w:rPr>
              <w:t xml:space="preserve"> 850998 1</w:t>
            </w:r>
          </w:p>
          <w:p w14:paraId="2902A453" w14:textId="5D0C5758" w:rsidR="004E75C9" w:rsidRPr="004E75C9" w:rsidRDefault="004E75C9" w:rsidP="004E75C9">
            <w:pPr>
              <w:tabs>
                <w:tab w:val="left" w:pos="1308"/>
                <w:tab w:val="left" w:pos="4140"/>
                <w:tab w:val="left" w:pos="4230"/>
              </w:tabs>
              <w:spacing w:before="60" w:after="60" w:line="260" w:lineRule="exact"/>
              <w:ind w:left="1165" w:hanging="1165"/>
              <w:rPr>
                <w:sz w:val="20"/>
                <w:szCs w:val="26"/>
                <w:lang w:val="de-CH"/>
              </w:rPr>
            </w:pPr>
            <w:r>
              <w:rPr>
                <w:rFonts w:eastAsia="SimSun"/>
                <w:color w:val="000000"/>
                <w:sz w:val="20"/>
                <w:szCs w:val="26"/>
                <w:rtl/>
                <w:lang w:val="fr-FR"/>
              </w:rPr>
              <w:t>البريد الإلكتروني:</w:t>
            </w:r>
            <w:r>
              <w:rPr>
                <w:rFonts w:eastAsia="SimSun"/>
                <w:color w:val="000000"/>
                <w:sz w:val="20"/>
                <w:szCs w:val="26"/>
                <w:rtl/>
                <w:lang w:val="fr-FR"/>
              </w:rPr>
              <w:tab/>
            </w:r>
            <w:r w:rsidRPr="004E75C9">
              <w:rPr>
                <w:sz w:val="20"/>
                <w:szCs w:val="26"/>
                <w:lang w:val="fr-FR"/>
              </w:rPr>
              <w:t>n.</w:t>
            </w:r>
            <w:r w:rsidRPr="004E75C9">
              <w:rPr>
                <w:sz w:val="20"/>
                <w:szCs w:val="26"/>
                <w:lang w:val="de-CH"/>
              </w:rPr>
              <w:t>schieferdecker</w:t>
            </w:r>
            <w:r w:rsidRPr="004E75C9">
              <w:rPr>
                <w:sz w:val="20"/>
                <w:szCs w:val="26"/>
                <w:lang w:val="fr-FR"/>
              </w:rPr>
              <w:t>@netcomaccess.de</w:t>
            </w:r>
          </w:p>
        </w:tc>
      </w:tr>
    </w:tbl>
    <w:p w14:paraId="6EB18178" w14:textId="77777777" w:rsidR="00B100B4" w:rsidRDefault="00B100B4"/>
    <w:p w14:paraId="67230EFE" w14:textId="77777777" w:rsidR="00B100B4" w:rsidRDefault="00B100B4" w:rsidP="00B100B4">
      <w:pPr>
        <w:rPr>
          <w:rFonts w:eastAsia="SimSun"/>
          <w:rtl/>
          <w:lang w:val="de-CH" w:bidi="ar-EG"/>
        </w:rPr>
      </w:pPr>
      <w:r>
        <w:rPr>
          <w:rFonts w:eastAsia="SimSun"/>
          <w:rtl/>
          <w:lang w:val="de-CH" w:bidi="ar-EG"/>
        </w:rPr>
        <w:br w:type="page"/>
      </w:r>
    </w:p>
    <w:p w14:paraId="0262BE31" w14:textId="77777777" w:rsidR="004E75C9" w:rsidRPr="0051301D" w:rsidRDefault="004E75C9" w:rsidP="004E75C9">
      <w:pPr>
        <w:pStyle w:val="Heading20"/>
        <w:rPr>
          <w:rtl/>
        </w:rPr>
      </w:pPr>
      <w:bookmarkStart w:id="302" w:name="_Hlk60734634"/>
      <w:bookmarkStart w:id="303" w:name="_Toc359596913"/>
      <w:bookmarkStart w:id="304" w:name="_Toc430700390"/>
      <w:bookmarkStart w:id="305" w:name="_Toc475622741"/>
      <w:bookmarkStart w:id="306" w:name="_Toc475623036"/>
      <w:bookmarkStart w:id="307" w:name="_Toc493599595"/>
      <w:bookmarkStart w:id="308" w:name="_Toc512951194"/>
      <w:bookmarkStart w:id="309" w:name="_Toc512954810"/>
      <w:bookmarkStart w:id="310" w:name="_Toc64533781"/>
      <w:bookmarkStart w:id="311" w:name="_Toc71538511"/>
      <w:bookmarkStart w:id="312" w:name="_Toc81484456"/>
      <w:bookmarkStart w:id="313" w:name="_Hlk60734646"/>
      <w:bookmarkStart w:id="314" w:name="_Toc411249983"/>
      <w:bookmarkStart w:id="315" w:name="_Toc413754227"/>
      <w:bookmarkStart w:id="316" w:name="_Toc414264983"/>
      <w:bookmarkStart w:id="317" w:name="_Toc473649853"/>
      <w:bookmarkStart w:id="318" w:name="_Toc475622742"/>
      <w:bookmarkStart w:id="319" w:name="_Toc475623037"/>
      <w:bookmarkStart w:id="320" w:name="_Toc535844092"/>
      <w:bookmarkStart w:id="321" w:name="_Toc47692673"/>
      <w:bookmarkStart w:id="322" w:name="_Toc64533782"/>
      <w:bookmarkStart w:id="323" w:name="_Toc66179278"/>
      <w:bookmarkStart w:id="324" w:name="_Toc67324395"/>
      <w:bookmarkStart w:id="325" w:name="_Toc73716723"/>
      <w:bookmarkStart w:id="326" w:name="_Toc77327636"/>
      <w:bookmarkStart w:id="327" w:name="TOC_22A"/>
      <w:r w:rsidRPr="0051301D">
        <w:rPr>
          <w:rFonts w:hint="cs"/>
          <w:rtl/>
        </w:rPr>
        <w:lastRenderedPageBreak/>
        <w:t xml:space="preserve">قائمة بالرموز الدليلية لمناطق/شبكات التشوير </w:t>
      </w:r>
      <w:r w:rsidRPr="0051301D">
        <w:t>(SANC)</w:t>
      </w:r>
      <w:bookmarkEnd w:id="302"/>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303"/>
      <w:bookmarkEnd w:id="304"/>
      <w:bookmarkEnd w:id="305"/>
      <w:bookmarkEnd w:id="306"/>
      <w:bookmarkEnd w:id="307"/>
      <w:bookmarkEnd w:id="308"/>
      <w:bookmarkEnd w:id="309"/>
      <w:bookmarkEnd w:id="310"/>
      <w:bookmarkEnd w:id="311"/>
      <w:bookmarkEnd w:id="312"/>
    </w:p>
    <w:p w14:paraId="21270A4F" w14:textId="53E39DCA" w:rsidR="004E75C9" w:rsidRPr="0051301D" w:rsidRDefault="004E75C9" w:rsidP="004E75C9">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Pr>
          <w:rFonts w:eastAsia="SimSun"/>
          <w:lang w:bidi="ar-EG"/>
        </w:rPr>
        <w:t>17</w:t>
      </w:r>
      <w:r w:rsidRPr="0051301D">
        <w:rPr>
          <w:rFonts w:eastAsia="SimSun" w:hint="cs"/>
          <w:rtl/>
          <w:lang w:bidi="ar-EG"/>
        </w:rPr>
        <w:t>)</w:t>
      </w:r>
    </w:p>
    <w:p w14:paraId="71C34E7E" w14:textId="77777777" w:rsidR="004E75C9" w:rsidRPr="0051301D" w:rsidRDefault="004E75C9" w:rsidP="004E75C9">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4E75C9" w:rsidRPr="0051301D" w14:paraId="63AE5F80" w14:textId="77777777" w:rsidTr="00B62C3A">
        <w:trPr>
          <w:jc w:val="center"/>
        </w:trPr>
        <w:tc>
          <w:tcPr>
            <w:tcW w:w="5000" w:type="pct"/>
            <w:gridSpan w:val="4"/>
          </w:tcPr>
          <w:p w14:paraId="6CA727CA" w14:textId="77777777" w:rsidR="004E75C9" w:rsidRPr="0051301D" w:rsidRDefault="004E75C9" w:rsidP="00B62C3A">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4E75C9" w:rsidRPr="0051301D" w14:paraId="3AD7133B" w14:textId="77777777" w:rsidTr="00B62C3A">
        <w:trPr>
          <w:jc w:val="center"/>
        </w:trPr>
        <w:tc>
          <w:tcPr>
            <w:tcW w:w="440" w:type="pct"/>
          </w:tcPr>
          <w:p w14:paraId="339299BA" w14:textId="77777777" w:rsidR="004E75C9" w:rsidRPr="0051301D" w:rsidRDefault="004E75C9" w:rsidP="00B62C3A">
            <w:pPr>
              <w:tabs>
                <w:tab w:val="left" w:pos="698"/>
                <w:tab w:val="left" w:pos="1734"/>
              </w:tabs>
              <w:spacing w:before="60" w:after="60" w:line="260" w:lineRule="exact"/>
              <w:jc w:val="left"/>
              <w:rPr>
                <w:rFonts w:eastAsia="SimSun"/>
                <w:sz w:val="20"/>
                <w:szCs w:val="26"/>
                <w:rtl/>
                <w:lang w:bidi="ar-EG"/>
              </w:rPr>
            </w:pPr>
          </w:p>
        </w:tc>
        <w:tc>
          <w:tcPr>
            <w:tcW w:w="515" w:type="pct"/>
            <w:gridSpan w:val="2"/>
          </w:tcPr>
          <w:p w14:paraId="1A204173" w14:textId="5E47A5EE" w:rsidR="004E75C9" w:rsidRPr="004E75C9" w:rsidRDefault="004E75C9" w:rsidP="00B62C3A">
            <w:pPr>
              <w:tabs>
                <w:tab w:val="left" w:pos="698"/>
                <w:tab w:val="left" w:pos="1734"/>
              </w:tabs>
              <w:spacing w:before="60" w:after="60" w:line="260" w:lineRule="exact"/>
              <w:jc w:val="left"/>
              <w:rPr>
                <w:rFonts w:eastAsia="SimSun"/>
                <w:sz w:val="20"/>
                <w:szCs w:val="26"/>
                <w:rtl/>
                <w:lang w:bidi="ar-EG"/>
              </w:rPr>
            </w:pPr>
            <w:r w:rsidRPr="004E75C9">
              <w:rPr>
                <w:bCs/>
                <w:sz w:val="20"/>
                <w:szCs w:val="26"/>
                <w:lang w:val="fr-FR" w:eastAsia="en-GB"/>
              </w:rPr>
              <w:t>5-213</w:t>
            </w:r>
          </w:p>
        </w:tc>
        <w:tc>
          <w:tcPr>
            <w:tcW w:w="4045" w:type="pct"/>
          </w:tcPr>
          <w:p w14:paraId="627B9A30" w14:textId="086B062B" w:rsidR="004E75C9" w:rsidRPr="004E75C9" w:rsidRDefault="004E75C9" w:rsidP="00B62C3A">
            <w:pPr>
              <w:tabs>
                <w:tab w:val="left" w:pos="698"/>
                <w:tab w:val="left" w:pos="1734"/>
              </w:tabs>
              <w:spacing w:before="60" w:after="60" w:line="260" w:lineRule="exact"/>
              <w:jc w:val="left"/>
              <w:rPr>
                <w:rFonts w:eastAsia="SimSun"/>
                <w:sz w:val="20"/>
                <w:szCs w:val="26"/>
                <w:rtl/>
                <w:lang w:bidi="ar-EG"/>
              </w:rPr>
            </w:pPr>
            <w:r w:rsidRPr="004E75C9">
              <w:rPr>
                <w:rFonts w:eastAsia="SimSun" w:hint="cs"/>
                <w:sz w:val="20"/>
                <w:szCs w:val="26"/>
                <w:rtl/>
              </w:rPr>
              <w:t>أيرلندا</w:t>
            </w:r>
          </w:p>
        </w:tc>
      </w:tr>
      <w:tr w:rsidR="004E75C9" w:rsidRPr="0051301D" w14:paraId="532F0695" w14:textId="77777777" w:rsidTr="00B62C3A">
        <w:trPr>
          <w:jc w:val="center"/>
        </w:trPr>
        <w:tc>
          <w:tcPr>
            <w:tcW w:w="5000" w:type="pct"/>
            <w:gridSpan w:val="4"/>
          </w:tcPr>
          <w:p w14:paraId="68099892" w14:textId="77777777" w:rsidR="004E75C9" w:rsidRPr="0051301D" w:rsidRDefault="004E75C9" w:rsidP="00B62C3A">
            <w:pPr>
              <w:spacing w:before="60" w:after="60" w:line="260" w:lineRule="exact"/>
              <w:rPr>
                <w:rFonts w:eastAsia="SimSun"/>
                <w:rtl/>
                <w:lang w:bidi="ar-EG"/>
              </w:rPr>
            </w:pPr>
          </w:p>
        </w:tc>
      </w:tr>
      <w:tr w:rsidR="004E75C9" w:rsidRPr="0051301D" w14:paraId="343725C8" w14:textId="77777777" w:rsidTr="00B62C3A">
        <w:trPr>
          <w:jc w:val="center"/>
        </w:trPr>
        <w:tc>
          <w:tcPr>
            <w:tcW w:w="5000" w:type="pct"/>
            <w:gridSpan w:val="4"/>
          </w:tcPr>
          <w:p w14:paraId="4E1C7166" w14:textId="77777777" w:rsidR="004E75C9" w:rsidRPr="0051301D" w:rsidRDefault="004E75C9" w:rsidP="00B62C3A">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4E75C9" w:rsidRPr="0051301D" w14:paraId="5DF5F8D7" w14:textId="77777777" w:rsidTr="00B62C3A">
        <w:trPr>
          <w:jc w:val="center"/>
        </w:trPr>
        <w:tc>
          <w:tcPr>
            <w:tcW w:w="447" w:type="pct"/>
            <w:gridSpan w:val="2"/>
          </w:tcPr>
          <w:p w14:paraId="42B12753" w14:textId="77777777" w:rsidR="004E75C9" w:rsidRPr="0051301D" w:rsidRDefault="004E75C9" w:rsidP="00B62C3A">
            <w:pPr>
              <w:tabs>
                <w:tab w:val="left" w:pos="698"/>
                <w:tab w:val="left" w:pos="1734"/>
              </w:tabs>
              <w:spacing w:before="60" w:after="60" w:line="260" w:lineRule="exact"/>
              <w:jc w:val="left"/>
              <w:rPr>
                <w:rFonts w:eastAsia="SimSun"/>
                <w:sz w:val="20"/>
                <w:szCs w:val="26"/>
                <w:rtl/>
                <w:lang w:bidi="ar-EG"/>
              </w:rPr>
            </w:pPr>
          </w:p>
        </w:tc>
        <w:tc>
          <w:tcPr>
            <w:tcW w:w="508" w:type="pct"/>
          </w:tcPr>
          <w:p w14:paraId="213E6170" w14:textId="0DDF9029" w:rsidR="004E75C9" w:rsidRPr="0051301D" w:rsidRDefault="004E75C9" w:rsidP="00B62C3A">
            <w:pPr>
              <w:tabs>
                <w:tab w:val="left" w:pos="698"/>
                <w:tab w:val="left" w:pos="1734"/>
              </w:tabs>
              <w:spacing w:before="60" w:after="60" w:line="260" w:lineRule="exact"/>
              <w:jc w:val="left"/>
              <w:rPr>
                <w:rFonts w:eastAsia="SimSun"/>
                <w:sz w:val="20"/>
                <w:szCs w:val="26"/>
                <w:rtl/>
                <w:lang w:bidi="ar-EG"/>
              </w:rPr>
            </w:pPr>
            <w:r>
              <w:rPr>
                <w:bCs/>
                <w:sz w:val="20"/>
                <w:szCs w:val="26"/>
                <w:lang w:val="fr-FR"/>
              </w:rPr>
              <w:t>5-213</w:t>
            </w:r>
          </w:p>
        </w:tc>
        <w:tc>
          <w:tcPr>
            <w:tcW w:w="4045" w:type="pct"/>
          </w:tcPr>
          <w:p w14:paraId="712CC7B2" w14:textId="3B0F845C" w:rsidR="004E75C9" w:rsidRPr="0051301D" w:rsidRDefault="004E75C9" w:rsidP="00B62C3A">
            <w:pPr>
              <w:tabs>
                <w:tab w:val="left" w:pos="698"/>
                <w:tab w:val="left" w:pos="1734"/>
              </w:tabs>
              <w:spacing w:before="60" w:after="60" w:line="260" w:lineRule="exact"/>
              <w:jc w:val="left"/>
              <w:rPr>
                <w:rFonts w:eastAsia="SimSun"/>
                <w:sz w:val="20"/>
                <w:szCs w:val="26"/>
                <w:rtl/>
                <w:lang w:bidi="ar-EG"/>
              </w:rPr>
            </w:pPr>
            <w:r>
              <w:rPr>
                <w:rFonts w:eastAsia="SimSun" w:hint="cs"/>
                <w:sz w:val="20"/>
                <w:szCs w:val="26"/>
                <w:rtl/>
              </w:rPr>
              <w:t>أيرلندا</w:t>
            </w:r>
          </w:p>
        </w:tc>
      </w:tr>
    </w:tbl>
    <w:p w14:paraId="40582FA4" w14:textId="77777777" w:rsidR="004E75C9" w:rsidRPr="0051301D" w:rsidRDefault="004E75C9" w:rsidP="004E75C9">
      <w:pPr>
        <w:rPr>
          <w:rFonts w:eastAsia="SimSun"/>
          <w:rtl/>
          <w:lang w:bidi="ar-EG"/>
        </w:rPr>
      </w:pPr>
      <w:r w:rsidRPr="0051301D">
        <w:rPr>
          <w:rFonts w:eastAsia="SimSun" w:hint="cs"/>
          <w:rtl/>
          <w:lang w:bidi="ar-EG"/>
        </w:rPr>
        <w:t>_________</w:t>
      </w:r>
    </w:p>
    <w:p w14:paraId="122870C3" w14:textId="77777777" w:rsidR="004E75C9" w:rsidRDefault="004E75C9" w:rsidP="004E75C9">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eastAsia="zh-CN"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r>
      <w:proofErr w:type="spellStart"/>
      <w:r w:rsidRPr="0051301D">
        <w:rPr>
          <w:rFonts w:eastAsia="SimSun"/>
          <w:sz w:val="18"/>
          <w:szCs w:val="24"/>
          <w:lang w:val="fr-CH" w:bidi="ar-EG"/>
        </w:rPr>
        <w:t>Signalling</w:t>
      </w:r>
      <w:proofErr w:type="spellEnd"/>
      <w:r w:rsidRPr="0051301D">
        <w:rPr>
          <w:rFonts w:eastAsia="SimSun"/>
          <w:sz w:val="18"/>
          <w:szCs w:val="24"/>
          <w:lang w:val="fr-CH" w:bidi="ar-EG"/>
        </w:rPr>
        <w:t xml:space="preserve"> Area/Network Code</w:t>
      </w:r>
      <w:r w:rsidRPr="0051301D">
        <w:rPr>
          <w:rFonts w:eastAsia="SimSun"/>
          <w:sz w:val="18"/>
          <w:szCs w:val="24"/>
          <w:lang w:val="fr-CH" w:bidi="ar-EG"/>
        </w:rPr>
        <w:br/>
      </w:r>
      <w:r w:rsidRPr="0051301D">
        <w:rPr>
          <w:rFonts w:eastAsia="SimSun"/>
          <w:sz w:val="18"/>
          <w:szCs w:val="24"/>
          <w:lang w:val="fr-CH" w:bidi="ar-EG"/>
        </w:rPr>
        <w:tab/>
      </w:r>
      <w:proofErr w:type="spellStart"/>
      <w:r w:rsidRPr="0051301D">
        <w:rPr>
          <w:rFonts w:eastAsia="SimSun"/>
          <w:sz w:val="18"/>
          <w:szCs w:val="24"/>
          <w:lang w:val="fr-CH" w:bidi="ar-EG"/>
        </w:rPr>
        <w:t>Code</w:t>
      </w:r>
      <w:proofErr w:type="spellEnd"/>
      <w:r w:rsidRPr="0051301D">
        <w:rPr>
          <w:rFonts w:eastAsia="SimSun"/>
          <w:sz w:val="18"/>
          <w:szCs w:val="24"/>
          <w:lang w:val="fr-CH" w:bidi="ar-EG"/>
        </w:rPr>
        <w:t xml:space="preserve"> de zone/réseau sémaphore (CZRS)</w:t>
      </w:r>
    </w:p>
    <w:p w14:paraId="1EB2AC75" w14:textId="17AB5F96" w:rsidR="004E75C9" w:rsidRDefault="004E75C9" w:rsidP="004E75C9">
      <w:pPr>
        <w:rPr>
          <w:rtl/>
        </w:rPr>
      </w:pPr>
    </w:p>
    <w:p w14:paraId="3C4EF030" w14:textId="6681DAC5" w:rsidR="00B100B4" w:rsidRPr="00D4454E" w:rsidRDefault="00B100B4" w:rsidP="00B100B4">
      <w:pPr>
        <w:pStyle w:val="Heading20"/>
        <w:rPr>
          <w:rtl/>
        </w:rPr>
      </w:pPr>
      <w:bookmarkStart w:id="328" w:name="_Toc81484457"/>
      <w:r w:rsidRPr="00D4454E">
        <w:rPr>
          <w:rFonts w:hint="cs"/>
          <w:rtl/>
        </w:rPr>
        <w:t xml:space="preserve">قائمة برموز نقاط التشوير الدولية </w:t>
      </w:r>
      <w:r w:rsidRPr="00D4454E">
        <w:t>(ISPC)</w:t>
      </w:r>
      <w:bookmarkEnd w:id="313"/>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8"/>
    </w:p>
    <w:bookmarkEnd w:id="327"/>
    <w:p w14:paraId="3B612DDD" w14:textId="66B94447" w:rsidR="00B100B4" w:rsidRDefault="00B100B4" w:rsidP="00B100B4">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4E75C9">
        <w:rPr>
          <w:rFonts w:eastAsia="SimSun"/>
          <w:lang w:bidi="ar-EG"/>
        </w:rPr>
        <w:t>21</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B100B4" w:rsidRPr="0051301D" w14:paraId="4B78AD9D" w14:textId="77777777" w:rsidTr="00D46955">
        <w:trPr>
          <w:cantSplit/>
          <w:trHeight w:val="227"/>
          <w:jc w:val="center"/>
        </w:trPr>
        <w:tc>
          <w:tcPr>
            <w:tcW w:w="1886" w:type="dxa"/>
            <w:gridSpan w:val="2"/>
            <w:tcBorders>
              <w:top w:val="nil"/>
              <w:left w:val="nil"/>
              <w:bottom w:val="nil"/>
              <w:right w:val="nil"/>
            </w:tcBorders>
          </w:tcPr>
          <w:p w14:paraId="1A295B9E" w14:textId="77777777" w:rsidR="00B100B4" w:rsidRPr="0051301D" w:rsidRDefault="00B100B4" w:rsidP="00D46955">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3FAC783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568BC7B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B100B4" w:rsidRPr="0051301D" w14:paraId="01F44908" w14:textId="77777777" w:rsidTr="00D46955">
        <w:trPr>
          <w:cantSplit/>
          <w:trHeight w:val="227"/>
          <w:jc w:val="center"/>
        </w:trPr>
        <w:tc>
          <w:tcPr>
            <w:tcW w:w="943" w:type="dxa"/>
            <w:tcBorders>
              <w:top w:val="nil"/>
              <w:left w:val="nil"/>
              <w:bottom w:val="nil"/>
              <w:right w:val="nil"/>
            </w:tcBorders>
          </w:tcPr>
          <w:p w14:paraId="6FA9317B"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48DC2688"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40BF0A25" w14:textId="77777777" w:rsidR="00B100B4" w:rsidRPr="0051301D" w:rsidRDefault="00B100B4" w:rsidP="00D46955">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7BF50601" w14:textId="77777777" w:rsidR="00B100B4" w:rsidRPr="0051301D" w:rsidRDefault="00B100B4" w:rsidP="00D46955">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B100B4" w:rsidRPr="000766BD" w14:paraId="57F02C6E" w14:textId="77777777" w:rsidTr="00D46955">
        <w:trPr>
          <w:cantSplit/>
          <w:trHeight w:val="240"/>
        </w:trPr>
        <w:tc>
          <w:tcPr>
            <w:tcW w:w="9639" w:type="dxa"/>
            <w:gridSpan w:val="4"/>
            <w:tcBorders>
              <w:top w:val="single" w:sz="4" w:space="0" w:color="auto"/>
            </w:tcBorders>
            <w:shd w:val="clear" w:color="auto" w:fill="auto"/>
          </w:tcPr>
          <w:p w14:paraId="13A26457" w14:textId="4BEB170A" w:rsidR="00B100B4" w:rsidRPr="00B100B4" w:rsidRDefault="004E75C9" w:rsidP="00B100B4">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rPr>
              <w:t>أيرلندا</w:t>
            </w:r>
            <w:r w:rsidR="00B100B4">
              <w:rPr>
                <w:rFonts w:ascii="Traditional Arabic" w:hAnsi="Traditional Arabic" w:cs="Traditional Arabic"/>
                <w:b/>
                <w:bCs/>
                <w:sz w:val="24"/>
                <w:szCs w:val="24"/>
                <w:rtl/>
              </w:rPr>
              <w:tab/>
            </w:r>
            <w:r>
              <w:rPr>
                <w:b/>
                <w:bCs/>
              </w:rPr>
              <w:t>ADD</w:t>
            </w:r>
          </w:p>
        </w:tc>
      </w:tr>
      <w:tr w:rsidR="004E75C9" w:rsidRPr="00E014CD" w14:paraId="311CDC94" w14:textId="77777777" w:rsidTr="00D46955">
        <w:trPr>
          <w:cantSplit/>
          <w:trHeight w:val="240"/>
        </w:trPr>
        <w:tc>
          <w:tcPr>
            <w:tcW w:w="944" w:type="dxa"/>
            <w:shd w:val="clear" w:color="auto" w:fill="auto"/>
          </w:tcPr>
          <w:p w14:paraId="33E56C1A" w14:textId="08FFF791" w:rsidR="004E75C9" w:rsidRPr="00130089" w:rsidRDefault="004E75C9" w:rsidP="004E75C9">
            <w:pPr>
              <w:pStyle w:val="StyleTabletextLeft"/>
              <w:bidi/>
              <w:spacing w:before="20" w:after="20" w:line="260" w:lineRule="exact"/>
            </w:pPr>
            <w:r w:rsidRPr="00DC1D3E">
              <w:t>5-214-0</w:t>
            </w:r>
          </w:p>
        </w:tc>
        <w:tc>
          <w:tcPr>
            <w:tcW w:w="943" w:type="dxa"/>
            <w:shd w:val="clear" w:color="auto" w:fill="auto"/>
          </w:tcPr>
          <w:p w14:paraId="0370E9C1" w14:textId="66F48690" w:rsidR="004E75C9" w:rsidRPr="00130089" w:rsidRDefault="004E75C9" w:rsidP="004E75C9">
            <w:pPr>
              <w:pStyle w:val="StyleTabletextLeft"/>
              <w:bidi/>
              <w:spacing w:before="20" w:after="20" w:line="260" w:lineRule="exact"/>
            </w:pPr>
            <w:r w:rsidRPr="00DC1D3E">
              <w:t>11952</w:t>
            </w:r>
          </w:p>
        </w:tc>
        <w:tc>
          <w:tcPr>
            <w:tcW w:w="3082" w:type="dxa"/>
            <w:shd w:val="clear" w:color="auto" w:fill="auto"/>
          </w:tcPr>
          <w:p w14:paraId="1DC44F75" w14:textId="6A7A8E56" w:rsidR="004E75C9" w:rsidRPr="00130089" w:rsidRDefault="004E75C9" w:rsidP="004E75C9">
            <w:pPr>
              <w:pStyle w:val="StyleTabletextLeft"/>
              <w:bidi/>
              <w:spacing w:before="20" w:after="20" w:line="260" w:lineRule="exact"/>
            </w:pPr>
            <w:r w:rsidRPr="00DC1D3E">
              <w:t>FRA2-00-VM-STP1</w:t>
            </w:r>
          </w:p>
        </w:tc>
        <w:tc>
          <w:tcPr>
            <w:tcW w:w="4670" w:type="dxa"/>
          </w:tcPr>
          <w:p w14:paraId="0F28F3C7" w14:textId="50E26C1F" w:rsidR="004E75C9" w:rsidRPr="00130089" w:rsidRDefault="004E75C9" w:rsidP="004E75C9">
            <w:pPr>
              <w:pStyle w:val="StyleTabletextLeft"/>
              <w:bidi/>
              <w:spacing w:before="20" w:after="20" w:line="260" w:lineRule="exact"/>
            </w:pPr>
            <w:proofErr w:type="spellStart"/>
            <w:r w:rsidRPr="00DC1D3E">
              <w:t>Cubic</w:t>
            </w:r>
            <w:proofErr w:type="spellEnd"/>
            <w:r w:rsidRPr="00DC1D3E">
              <w:t xml:space="preserve"> Telecom Limited</w:t>
            </w:r>
          </w:p>
        </w:tc>
      </w:tr>
      <w:tr w:rsidR="004E75C9" w:rsidRPr="00E014CD" w14:paraId="5A9558A4" w14:textId="77777777" w:rsidTr="00D46955">
        <w:trPr>
          <w:cantSplit/>
          <w:trHeight w:val="240"/>
        </w:trPr>
        <w:tc>
          <w:tcPr>
            <w:tcW w:w="944" w:type="dxa"/>
            <w:shd w:val="clear" w:color="auto" w:fill="auto"/>
          </w:tcPr>
          <w:p w14:paraId="3B46F7F3" w14:textId="4A94916D" w:rsidR="004E75C9" w:rsidRPr="00725D08" w:rsidRDefault="004E75C9" w:rsidP="004E75C9">
            <w:pPr>
              <w:pStyle w:val="StyleTabletextLeft"/>
              <w:bidi/>
              <w:spacing w:before="20" w:after="20" w:line="260" w:lineRule="exact"/>
            </w:pPr>
            <w:r w:rsidRPr="00DC1D3E">
              <w:t>5-214-1</w:t>
            </w:r>
          </w:p>
        </w:tc>
        <w:tc>
          <w:tcPr>
            <w:tcW w:w="943" w:type="dxa"/>
            <w:shd w:val="clear" w:color="auto" w:fill="auto"/>
          </w:tcPr>
          <w:p w14:paraId="2CA30B7B" w14:textId="353F538D" w:rsidR="004E75C9" w:rsidRPr="00725D08" w:rsidRDefault="004E75C9" w:rsidP="004E75C9">
            <w:pPr>
              <w:pStyle w:val="StyleTabletextLeft"/>
              <w:bidi/>
              <w:spacing w:before="20" w:after="20" w:line="260" w:lineRule="exact"/>
            </w:pPr>
            <w:r w:rsidRPr="00DC1D3E">
              <w:t>11953</w:t>
            </w:r>
          </w:p>
        </w:tc>
        <w:tc>
          <w:tcPr>
            <w:tcW w:w="3082" w:type="dxa"/>
            <w:shd w:val="clear" w:color="auto" w:fill="auto"/>
          </w:tcPr>
          <w:p w14:paraId="05FC3E3C" w14:textId="7D58151A" w:rsidR="004E75C9" w:rsidRPr="00725D08" w:rsidRDefault="004E75C9" w:rsidP="004E75C9">
            <w:pPr>
              <w:pStyle w:val="StyleTabletextLeft"/>
              <w:bidi/>
              <w:spacing w:before="20" w:after="20" w:line="260" w:lineRule="exact"/>
            </w:pPr>
            <w:r w:rsidRPr="00DC1D3E">
              <w:t>FRA2-00-VM-STP2</w:t>
            </w:r>
          </w:p>
        </w:tc>
        <w:tc>
          <w:tcPr>
            <w:tcW w:w="4670" w:type="dxa"/>
          </w:tcPr>
          <w:p w14:paraId="38EC4164" w14:textId="0EEAA050" w:rsidR="004E75C9" w:rsidRPr="00725D08" w:rsidRDefault="004E75C9" w:rsidP="004E75C9">
            <w:pPr>
              <w:pStyle w:val="StyleTabletextLeft"/>
              <w:bidi/>
              <w:spacing w:before="20" w:after="20" w:line="260" w:lineRule="exact"/>
            </w:pPr>
            <w:proofErr w:type="spellStart"/>
            <w:r w:rsidRPr="00DC1D3E">
              <w:t>Cubic</w:t>
            </w:r>
            <w:proofErr w:type="spellEnd"/>
            <w:r w:rsidRPr="00DC1D3E">
              <w:t xml:space="preserve"> Telecom Limited</w:t>
            </w:r>
          </w:p>
        </w:tc>
      </w:tr>
      <w:tr w:rsidR="004E75C9" w:rsidRPr="00E014CD" w14:paraId="0F1CA2F0" w14:textId="77777777" w:rsidTr="00D46955">
        <w:trPr>
          <w:cantSplit/>
          <w:trHeight w:val="240"/>
        </w:trPr>
        <w:tc>
          <w:tcPr>
            <w:tcW w:w="944" w:type="dxa"/>
            <w:shd w:val="clear" w:color="auto" w:fill="auto"/>
          </w:tcPr>
          <w:p w14:paraId="2E767813" w14:textId="6DC75653" w:rsidR="004E75C9" w:rsidRPr="00725D08" w:rsidRDefault="004E75C9" w:rsidP="004E75C9">
            <w:pPr>
              <w:pStyle w:val="StyleTabletextLeft"/>
              <w:bidi/>
              <w:spacing w:before="20" w:after="20" w:line="260" w:lineRule="exact"/>
            </w:pPr>
            <w:r w:rsidRPr="00DC1D3E">
              <w:t>5-214-2</w:t>
            </w:r>
          </w:p>
        </w:tc>
        <w:tc>
          <w:tcPr>
            <w:tcW w:w="943" w:type="dxa"/>
            <w:shd w:val="clear" w:color="auto" w:fill="auto"/>
          </w:tcPr>
          <w:p w14:paraId="11E94B58" w14:textId="3EF8D664" w:rsidR="004E75C9" w:rsidRPr="00725D08" w:rsidRDefault="004E75C9" w:rsidP="004E75C9">
            <w:pPr>
              <w:pStyle w:val="StyleTabletextLeft"/>
              <w:bidi/>
              <w:spacing w:before="20" w:after="20" w:line="260" w:lineRule="exact"/>
            </w:pPr>
            <w:r w:rsidRPr="00DC1D3E">
              <w:t>11954</w:t>
            </w:r>
          </w:p>
        </w:tc>
        <w:tc>
          <w:tcPr>
            <w:tcW w:w="3082" w:type="dxa"/>
            <w:shd w:val="clear" w:color="auto" w:fill="auto"/>
          </w:tcPr>
          <w:p w14:paraId="3DFC2BA9" w14:textId="66D0AD1C" w:rsidR="004E75C9" w:rsidRPr="00725D08" w:rsidRDefault="004E75C9" w:rsidP="004E75C9">
            <w:pPr>
              <w:pStyle w:val="StyleTabletextLeft"/>
              <w:bidi/>
              <w:spacing w:before="20" w:after="20" w:line="260" w:lineRule="exact"/>
            </w:pPr>
            <w:r w:rsidRPr="00DC1D3E">
              <w:t>IE2SGW1</w:t>
            </w:r>
          </w:p>
        </w:tc>
        <w:tc>
          <w:tcPr>
            <w:tcW w:w="4670" w:type="dxa"/>
          </w:tcPr>
          <w:p w14:paraId="0E23D12F" w14:textId="59547F2F" w:rsidR="004E75C9" w:rsidRPr="004E75C9" w:rsidRDefault="004E75C9" w:rsidP="004E75C9">
            <w:pPr>
              <w:pStyle w:val="StyleTabletextLeft"/>
              <w:bidi/>
              <w:spacing w:before="20" w:after="20" w:line="260" w:lineRule="exact"/>
            </w:pPr>
            <w:r w:rsidRPr="00DC1D3E">
              <w:t>Virgin Media Ireland Limited</w:t>
            </w:r>
          </w:p>
        </w:tc>
      </w:tr>
      <w:tr w:rsidR="004E75C9" w:rsidRPr="00E014CD" w14:paraId="49C8444D" w14:textId="77777777" w:rsidTr="00D46955">
        <w:trPr>
          <w:cantSplit/>
          <w:trHeight w:val="240"/>
        </w:trPr>
        <w:tc>
          <w:tcPr>
            <w:tcW w:w="944" w:type="dxa"/>
            <w:shd w:val="clear" w:color="auto" w:fill="auto"/>
          </w:tcPr>
          <w:p w14:paraId="58A380C4" w14:textId="2F22423A" w:rsidR="004E75C9" w:rsidRPr="00725D08" w:rsidRDefault="004E75C9" w:rsidP="004E75C9">
            <w:pPr>
              <w:pStyle w:val="StyleTabletextLeft"/>
              <w:bidi/>
              <w:spacing w:before="20" w:after="20" w:line="260" w:lineRule="exact"/>
            </w:pPr>
            <w:r w:rsidRPr="00DC1D3E">
              <w:t>5-214-3</w:t>
            </w:r>
          </w:p>
        </w:tc>
        <w:tc>
          <w:tcPr>
            <w:tcW w:w="943" w:type="dxa"/>
            <w:shd w:val="clear" w:color="auto" w:fill="auto"/>
          </w:tcPr>
          <w:p w14:paraId="138FC628" w14:textId="2E83774D" w:rsidR="004E75C9" w:rsidRPr="00725D08" w:rsidRDefault="004E75C9" w:rsidP="004E75C9">
            <w:pPr>
              <w:pStyle w:val="StyleTabletextLeft"/>
              <w:bidi/>
              <w:spacing w:before="20" w:after="20" w:line="260" w:lineRule="exact"/>
            </w:pPr>
            <w:r w:rsidRPr="00DC1D3E">
              <w:t>11955</w:t>
            </w:r>
          </w:p>
        </w:tc>
        <w:tc>
          <w:tcPr>
            <w:tcW w:w="3082" w:type="dxa"/>
            <w:shd w:val="clear" w:color="auto" w:fill="auto"/>
          </w:tcPr>
          <w:p w14:paraId="0DB1B60A" w14:textId="6D96F133" w:rsidR="004E75C9" w:rsidRPr="00725D08" w:rsidRDefault="004E75C9" w:rsidP="004E75C9">
            <w:pPr>
              <w:pStyle w:val="StyleTabletextLeft"/>
              <w:bidi/>
              <w:spacing w:before="20" w:after="20" w:line="260" w:lineRule="exact"/>
            </w:pPr>
            <w:r w:rsidRPr="00DC1D3E">
              <w:t>DT0S7FM1</w:t>
            </w:r>
          </w:p>
        </w:tc>
        <w:tc>
          <w:tcPr>
            <w:tcW w:w="4670" w:type="dxa"/>
          </w:tcPr>
          <w:p w14:paraId="75A15860" w14:textId="4A14FFD7" w:rsidR="004E75C9" w:rsidRPr="00725D08" w:rsidRDefault="004E75C9" w:rsidP="004E75C9">
            <w:pPr>
              <w:pStyle w:val="StyleTabletextLeft"/>
              <w:bidi/>
              <w:spacing w:before="20" w:after="20" w:line="260" w:lineRule="exact"/>
            </w:pPr>
            <w:proofErr w:type="spellStart"/>
            <w:r w:rsidRPr="00DC1D3E">
              <w:t>Three</w:t>
            </w:r>
            <w:proofErr w:type="spellEnd"/>
            <w:r w:rsidRPr="00DC1D3E">
              <w:t xml:space="preserve"> Ireland (Hutchison) Limited</w:t>
            </w:r>
          </w:p>
        </w:tc>
      </w:tr>
      <w:tr w:rsidR="004E75C9" w:rsidRPr="00E014CD" w14:paraId="57845A55" w14:textId="77777777" w:rsidTr="00D46955">
        <w:trPr>
          <w:cantSplit/>
          <w:trHeight w:val="240"/>
        </w:trPr>
        <w:tc>
          <w:tcPr>
            <w:tcW w:w="944" w:type="dxa"/>
            <w:shd w:val="clear" w:color="auto" w:fill="auto"/>
          </w:tcPr>
          <w:p w14:paraId="22F10754" w14:textId="1545EB91" w:rsidR="004E75C9" w:rsidRPr="00725D08" w:rsidRDefault="004E75C9" w:rsidP="004E75C9">
            <w:pPr>
              <w:pStyle w:val="StyleTabletextLeft"/>
              <w:bidi/>
              <w:spacing w:before="20" w:after="20" w:line="260" w:lineRule="exact"/>
            </w:pPr>
            <w:r w:rsidRPr="00DC1D3E">
              <w:t>5-214-4</w:t>
            </w:r>
          </w:p>
        </w:tc>
        <w:tc>
          <w:tcPr>
            <w:tcW w:w="943" w:type="dxa"/>
            <w:shd w:val="clear" w:color="auto" w:fill="auto"/>
          </w:tcPr>
          <w:p w14:paraId="13B2F4B0" w14:textId="39D74825" w:rsidR="004E75C9" w:rsidRPr="00725D08" w:rsidRDefault="004E75C9" w:rsidP="004E75C9">
            <w:pPr>
              <w:pStyle w:val="StyleTabletextLeft"/>
              <w:bidi/>
              <w:spacing w:before="20" w:after="20" w:line="260" w:lineRule="exact"/>
            </w:pPr>
            <w:r w:rsidRPr="00DC1D3E">
              <w:t>11956</w:t>
            </w:r>
          </w:p>
        </w:tc>
        <w:tc>
          <w:tcPr>
            <w:tcW w:w="3082" w:type="dxa"/>
            <w:shd w:val="clear" w:color="auto" w:fill="auto"/>
          </w:tcPr>
          <w:p w14:paraId="5361CF3D" w14:textId="3A75DD0D" w:rsidR="004E75C9" w:rsidRPr="00725D08" w:rsidRDefault="004E75C9" w:rsidP="004E75C9">
            <w:pPr>
              <w:pStyle w:val="StyleTabletextLeft"/>
              <w:bidi/>
              <w:spacing w:before="20" w:after="20" w:line="260" w:lineRule="exact"/>
            </w:pPr>
            <w:r w:rsidRPr="00DC1D3E">
              <w:t>DT0MSS85</w:t>
            </w:r>
          </w:p>
        </w:tc>
        <w:tc>
          <w:tcPr>
            <w:tcW w:w="4670" w:type="dxa"/>
          </w:tcPr>
          <w:p w14:paraId="6A58460D" w14:textId="6C05CEF2" w:rsidR="004E75C9" w:rsidRPr="004E75C9" w:rsidRDefault="004E75C9" w:rsidP="004E75C9">
            <w:pPr>
              <w:pStyle w:val="StyleTabletextLeft"/>
              <w:bidi/>
              <w:spacing w:before="20" w:after="20" w:line="260" w:lineRule="exact"/>
            </w:pPr>
            <w:proofErr w:type="spellStart"/>
            <w:r w:rsidRPr="00DC1D3E">
              <w:t>Three</w:t>
            </w:r>
            <w:proofErr w:type="spellEnd"/>
            <w:r w:rsidRPr="00DC1D3E">
              <w:t xml:space="preserve"> Ireland (Hutchison) Limited</w:t>
            </w:r>
          </w:p>
        </w:tc>
      </w:tr>
      <w:tr w:rsidR="004E75C9" w:rsidRPr="00E014CD" w14:paraId="11FC59BA" w14:textId="77777777" w:rsidTr="00D46955">
        <w:trPr>
          <w:cantSplit/>
          <w:trHeight w:val="240"/>
        </w:trPr>
        <w:tc>
          <w:tcPr>
            <w:tcW w:w="944" w:type="dxa"/>
            <w:shd w:val="clear" w:color="auto" w:fill="auto"/>
          </w:tcPr>
          <w:p w14:paraId="067D85AE" w14:textId="35E0FAB9" w:rsidR="004E75C9" w:rsidRPr="00B100B4" w:rsidRDefault="004E75C9" w:rsidP="004E75C9">
            <w:pPr>
              <w:pStyle w:val="StyleTabletextLeft"/>
              <w:bidi/>
              <w:spacing w:before="20" w:after="20" w:line="260" w:lineRule="exact"/>
            </w:pPr>
            <w:r w:rsidRPr="00DC1D3E">
              <w:t>5-214-5</w:t>
            </w:r>
          </w:p>
        </w:tc>
        <w:tc>
          <w:tcPr>
            <w:tcW w:w="943" w:type="dxa"/>
            <w:shd w:val="clear" w:color="auto" w:fill="auto"/>
          </w:tcPr>
          <w:p w14:paraId="187E149E" w14:textId="12FF58C3" w:rsidR="004E75C9" w:rsidRPr="00B100B4" w:rsidRDefault="004E75C9" w:rsidP="004E75C9">
            <w:pPr>
              <w:pStyle w:val="StyleTabletextLeft"/>
              <w:bidi/>
              <w:spacing w:before="20" w:after="20" w:line="260" w:lineRule="exact"/>
            </w:pPr>
            <w:r w:rsidRPr="00DC1D3E">
              <w:t>11957</w:t>
            </w:r>
          </w:p>
        </w:tc>
        <w:tc>
          <w:tcPr>
            <w:tcW w:w="3082" w:type="dxa"/>
            <w:shd w:val="clear" w:color="auto" w:fill="auto"/>
          </w:tcPr>
          <w:p w14:paraId="37E9B1EA" w14:textId="68FCE43D" w:rsidR="004E75C9" w:rsidRPr="00B100B4" w:rsidRDefault="004E75C9" w:rsidP="004E75C9">
            <w:pPr>
              <w:pStyle w:val="StyleTabletextLeft"/>
              <w:bidi/>
              <w:spacing w:before="20" w:after="20" w:line="260" w:lineRule="exact"/>
            </w:pPr>
            <w:r w:rsidRPr="00DC1D3E">
              <w:t>DT0MSS85</w:t>
            </w:r>
          </w:p>
        </w:tc>
        <w:tc>
          <w:tcPr>
            <w:tcW w:w="4670" w:type="dxa"/>
          </w:tcPr>
          <w:p w14:paraId="1B5B208C" w14:textId="48CCE93A" w:rsidR="004E75C9" w:rsidRPr="004E75C9" w:rsidRDefault="004E75C9" w:rsidP="004E75C9">
            <w:pPr>
              <w:pStyle w:val="StyleTabletextLeft"/>
              <w:bidi/>
              <w:spacing w:before="20" w:after="20" w:line="260" w:lineRule="exact"/>
            </w:pPr>
            <w:proofErr w:type="spellStart"/>
            <w:r w:rsidRPr="00DC1D3E">
              <w:t>Three</w:t>
            </w:r>
            <w:proofErr w:type="spellEnd"/>
            <w:r w:rsidRPr="00DC1D3E">
              <w:t xml:space="preserve"> Ireland (Hutchison) Limited</w:t>
            </w:r>
          </w:p>
        </w:tc>
      </w:tr>
      <w:tr w:rsidR="00B100B4" w:rsidRPr="000766BD" w14:paraId="49F21F18" w14:textId="77777777" w:rsidTr="00D46955">
        <w:trPr>
          <w:cantSplit/>
          <w:trHeight w:val="240"/>
        </w:trPr>
        <w:tc>
          <w:tcPr>
            <w:tcW w:w="9639" w:type="dxa"/>
            <w:gridSpan w:val="4"/>
            <w:shd w:val="clear" w:color="auto" w:fill="auto"/>
          </w:tcPr>
          <w:p w14:paraId="77607193" w14:textId="703C8052" w:rsidR="00B100B4" w:rsidRPr="00130089" w:rsidRDefault="004E75C9" w:rsidP="00D46955">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rPr>
              <w:t>سويسرا</w:t>
            </w:r>
            <w:r w:rsidR="00B100B4">
              <w:rPr>
                <w:b/>
                <w:bCs/>
                <w:rtl/>
                <w:lang w:val="en-US" w:bidi="ar-EG"/>
              </w:rPr>
              <w:tab/>
            </w:r>
            <w:r>
              <w:rPr>
                <w:b/>
                <w:bCs/>
                <w:sz w:val="18"/>
                <w:szCs w:val="18"/>
              </w:rPr>
              <w:t>ADD</w:t>
            </w:r>
          </w:p>
        </w:tc>
      </w:tr>
      <w:tr w:rsidR="004E75C9" w:rsidRPr="00E014CD" w14:paraId="14824AC6" w14:textId="77777777" w:rsidTr="00D46955">
        <w:trPr>
          <w:cantSplit/>
          <w:trHeight w:val="240"/>
        </w:trPr>
        <w:tc>
          <w:tcPr>
            <w:tcW w:w="944" w:type="dxa"/>
            <w:shd w:val="clear" w:color="auto" w:fill="auto"/>
          </w:tcPr>
          <w:p w14:paraId="689FBDF3" w14:textId="7E2850DA" w:rsidR="004E75C9" w:rsidRPr="00B100B4" w:rsidRDefault="004E75C9" w:rsidP="004E75C9">
            <w:pPr>
              <w:pStyle w:val="StyleTabletextLeft"/>
              <w:bidi/>
              <w:spacing w:before="20" w:after="20" w:line="260" w:lineRule="exact"/>
            </w:pPr>
            <w:r w:rsidRPr="00DC1D3E">
              <w:t>7-209-0</w:t>
            </w:r>
          </w:p>
        </w:tc>
        <w:tc>
          <w:tcPr>
            <w:tcW w:w="943" w:type="dxa"/>
            <w:shd w:val="clear" w:color="auto" w:fill="auto"/>
          </w:tcPr>
          <w:p w14:paraId="5346F223" w14:textId="42AF4B18" w:rsidR="004E75C9" w:rsidRPr="00B100B4" w:rsidRDefault="004E75C9" w:rsidP="004E75C9">
            <w:pPr>
              <w:pStyle w:val="StyleTabletextLeft"/>
              <w:bidi/>
              <w:spacing w:before="20" w:after="20" w:line="260" w:lineRule="exact"/>
            </w:pPr>
            <w:r w:rsidRPr="00DC1D3E">
              <w:t>16008</w:t>
            </w:r>
          </w:p>
        </w:tc>
        <w:tc>
          <w:tcPr>
            <w:tcW w:w="3082" w:type="dxa"/>
            <w:shd w:val="clear" w:color="auto" w:fill="auto"/>
          </w:tcPr>
          <w:p w14:paraId="63C400E7" w14:textId="1D72BC54" w:rsidR="004E75C9" w:rsidRPr="00B100B4" w:rsidRDefault="004E75C9" w:rsidP="004E75C9">
            <w:pPr>
              <w:pStyle w:val="StyleTabletextLeft"/>
              <w:bidi/>
              <w:spacing w:before="20" w:after="20" w:line="260" w:lineRule="exact"/>
            </w:pPr>
            <w:r w:rsidRPr="00DC1D3E">
              <w:t>Schlieren</w:t>
            </w:r>
          </w:p>
        </w:tc>
        <w:tc>
          <w:tcPr>
            <w:tcW w:w="4670" w:type="dxa"/>
          </w:tcPr>
          <w:p w14:paraId="7163961A" w14:textId="4EB4E4F1" w:rsidR="004E75C9" w:rsidRPr="00B100B4" w:rsidRDefault="004E75C9" w:rsidP="004E75C9">
            <w:pPr>
              <w:pStyle w:val="StyleTabletextLeft"/>
              <w:bidi/>
              <w:spacing w:before="20" w:after="20" w:line="260" w:lineRule="exact"/>
            </w:pPr>
            <w:proofErr w:type="spellStart"/>
            <w:r w:rsidRPr="00DC1D3E">
              <w:t>GlobaHub</w:t>
            </w:r>
            <w:proofErr w:type="spellEnd"/>
            <w:r w:rsidRPr="00DC1D3E">
              <w:t xml:space="preserve"> AG</w:t>
            </w:r>
          </w:p>
        </w:tc>
      </w:tr>
      <w:tr w:rsidR="004E75C9" w:rsidRPr="00E014CD" w14:paraId="1E16301E" w14:textId="77777777" w:rsidTr="00D46955">
        <w:trPr>
          <w:cantSplit/>
          <w:trHeight w:val="240"/>
        </w:trPr>
        <w:tc>
          <w:tcPr>
            <w:tcW w:w="944" w:type="dxa"/>
            <w:shd w:val="clear" w:color="auto" w:fill="auto"/>
          </w:tcPr>
          <w:p w14:paraId="657B53FC" w14:textId="354C489B" w:rsidR="004E75C9" w:rsidRPr="00B100B4" w:rsidRDefault="004E75C9" w:rsidP="004E75C9">
            <w:pPr>
              <w:pStyle w:val="StyleTabletextLeft"/>
              <w:bidi/>
              <w:spacing w:before="20" w:after="20" w:line="260" w:lineRule="exact"/>
            </w:pPr>
            <w:r w:rsidRPr="00DC1D3E">
              <w:t>7-209-7</w:t>
            </w:r>
          </w:p>
        </w:tc>
        <w:tc>
          <w:tcPr>
            <w:tcW w:w="943" w:type="dxa"/>
            <w:shd w:val="clear" w:color="auto" w:fill="auto"/>
          </w:tcPr>
          <w:p w14:paraId="4751E461" w14:textId="3060FB73" w:rsidR="004E75C9" w:rsidRPr="00B100B4" w:rsidRDefault="004E75C9" w:rsidP="004E75C9">
            <w:pPr>
              <w:pStyle w:val="StyleTabletextLeft"/>
              <w:bidi/>
              <w:spacing w:before="20" w:after="20" w:line="260" w:lineRule="exact"/>
            </w:pPr>
            <w:r w:rsidRPr="00DC1D3E">
              <w:t>16015</w:t>
            </w:r>
          </w:p>
        </w:tc>
        <w:tc>
          <w:tcPr>
            <w:tcW w:w="3082" w:type="dxa"/>
            <w:shd w:val="clear" w:color="auto" w:fill="auto"/>
          </w:tcPr>
          <w:p w14:paraId="2BB3446B" w14:textId="43D59367" w:rsidR="004E75C9" w:rsidRPr="00B100B4" w:rsidRDefault="004E75C9" w:rsidP="004E75C9">
            <w:pPr>
              <w:pStyle w:val="StyleTabletextLeft"/>
              <w:bidi/>
              <w:spacing w:before="20" w:after="20" w:line="260" w:lineRule="exact"/>
            </w:pPr>
            <w:r w:rsidRPr="00DC1D3E">
              <w:t>Zürich4</w:t>
            </w:r>
          </w:p>
        </w:tc>
        <w:tc>
          <w:tcPr>
            <w:tcW w:w="4670" w:type="dxa"/>
          </w:tcPr>
          <w:p w14:paraId="175474EC" w14:textId="4384AFFF" w:rsidR="004E75C9" w:rsidRPr="00641349" w:rsidRDefault="004E75C9" w:rsidP="004E75C9">
            <w:pPr>
              <w:pStyle w:val="StyleTabletextLeft"/>
              <w:bidi/>
              <w:spacing w:before="20" w:after="20" w:line="260" w:lineRule="exact"/>
              <w:rPr>
                <w:lang w:val="en-GB"/>
              </w:rPr>
            </w:pPr>
            <w:proofErr w:type="spellStart"/>
            <w:r w:rsidRPr="00DC1D3E">
              <w:t>Intellico</w:t>
            </w:r>
            <w:proofErr w:type="spellEnd"/>
            <w:r w:rsidRPr="00DC1D3E">
              <w:t xml:space="preserve"> AG</w:t>
            </w:r>
          </w:p>
        </w:tc>
      </w:tr>
    </w:tbl>
    <w:p w14:paraId="608B12C6" w14:textId="2396C879" w:rsidR="00B100B4" w:rsidRPr="00D4454E" w:rsidRDefault="00B100B4" w:rsidP="00B100B4">
      <w:pPr>
        <w:rPr>
          <w:rFonts w:eastAsia="SimSun"/>
          <w:rtl/>
          <w:lang w:bidi="ar-EG"/>
        </w:rPr>
      </w:pPr>
      <w:r w:rsidRPr="00D4454E">
        <w:rPr>
          <w:rFonts w:eastAsia="SimSun" w:hint="cs"/>
          <w:rtl/>
          <w:lang w:bidi="ar-EG"/>
        </w:rPr>
        <w:t>__________</w:t>
      </w:r>
    </w:p>
    <w:p w14:paraId="525C13E4" w14:textId="77777777" w:rsidR="00B100B4" w:rsidRDefault="00B100B4" w:rsidP="00B100B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4D2E6FF" w14:textId="4749CEBF" w:rsidR="00B100B4" w:rsidRDefault="00B100B4" w:rsidP="002A7861">
      <w:pPr>
        <w:rPr>
          <w:rFonts w:eastAsia="SimSun"/>
          <w:rtl/>
          <w:lang w:val="de-CH" w:bidi="ar-EG"/>
        </w:rPr>
      </w:pPr>
      <w:r>
        <w:rPr>
          <w:rFonts w:eastAsia="SimSun"/>
          <w:rtl/>
          <w:lang w:val="de-CH" w:bidi="ar-EG"/>
        </w:rPr>
        <w:br w:type="page"/>
      </w:r>
    </w:p>
    <w:p w14:paraId="783D6E6C" w14:textId="71A57E1F" w:rsidR="00CA703B" w:rsidRDefault="00CA703B" w:rsidP="00CA703B">
      <w:pPr>
        <w:pStyle w:val="Heading20"/>
      </w:pPr>
      <w:bookmarkStart w:id="329" w:name="_Toc525200615"/>
      <w:bookmarkStart w:id="330" w:name="_Toc33093028"/>
      <w:bookmarkStart w:id="331" w:name="_Toc45706398"/>
      <w:bookmarkStart w:id="332" w:name="_Toc53732632"/>
      <w:bookmarkStart w:id="333" w:name="_Toc57017140"/>
      <w:bookmarkStart w:id="334" w:name="_Toc67324396"/>
      <w:bookmarkStart w:id="335" w:name="_Toc73716724"/>
      <w:bookmarkStart w:id="336" w:name="_Toc77327637"/>
      <w:bookmarkStart w:id="337" w:name="_Toc81484458"/>
      <w:bookmarkEnd w:id="150"/>
      <w:bookmarkEnd w:id="151"/>
      <w:bookmarkEnd w:id="206"/>
      <w:bookmarkEnd w:id="207"/>
      <w:bookmarkEnd w:id="240"/>
      <w:bookmarkEnd w:id="241"/>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329"/>
      <w:bookmarkEnd w:id="330"/>
      <w:bookmarkEnd w:id="331"/>
      <w:bookmarkEnd w:id="332"/>
      <w:bookmarkEnd w:id="333"/>
      <w:bookmarkEnd w:id="334"/>
      <w:bookmarkEnd w:id="335"/>
      <w:bookmarkEnd w:id="336"/>
      <w:bookmarkEnd w:id="33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1EAD0D62" w:rsidR="00AD78CA" w:rsidRDefault="00CA703B" w:rsidP="008037DE">
      <w:pPr>
        <w:spacing w:after="36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53537C">
        <w:rPr>
          <w:rFonts w:eastAsia="SimSun"/>
          <w:lang w:bidi="ar-EG"/>
        </w:rPr>
        <w:t>V</w:t>
      </w:r>
      <w:r w:rsidR="00AC1729">
        <w:rPr>
          <w:rFonts w:eastAsia="SimSun"/>
          <w:lang w:bidi="ar-EG"/>
        </w:rPr>
        <w:t>II</w:t>
      </w:r>
      <w:r w:rsidR="00B100B4">
        <w:rPr>
          <w:rFonts w:eastAsia="SimSun"/>
          <w:lang w:bidi="ar-EG"/>
        </w:rPr>
        <w:t>I</w:t>
      </w:r>
      <w:r w:rsidR="0053537C">
        <w:rPr>
          <w:rFonts w:eastAsia="SimSun"/>
          <w:lang w:bidi="ar-EG"/>
        </w:rPr>
        <w:t>.</w:t>
      </w:r>
      <w:r w:rsidR="00B100B4">
        <w:rPr>
          <w:rFonts w:eastAsia="SimSun"/>
          <w:lang w:bidi="ar-EG"/>
        </w:rPr>
        <w:t>1</w:t>
      </w:r>
      <w:r>
        <w:rPr>
          <w:rFonts w:eastAsia="SimSun"/>
          <w:rtl/>
          <w:lang w:bidi="ar-EG"/>
        </w:rPr>
        <w:t xml:space="preserve"> قامت البلدان/المناطق الجغرافية</w:t>
      </w:r>
      <w:r w:rsidR="00EC054C">
        <w:rPr>
          <w:rFonts w:eastAsia="SimSun" w:hint="cs"/>
          <w:rtl/>
          <w:lang w:bidi="ar-EG"/>
        </w:rPr>
        <w:t xml:space="preserve"> </w:t>
      </w:r>
      <w:r w:rsidR="00EC054C">
        <w:rPr>
          <w:rFonts w:eastAsia="SimSun"/>
          <w:rtl/>
          <w:lang w:bidi="ar-EG"/>
        </w:rPr>
        <w:t>التالية</w:t>
      </w:r>
      <w:r>
        <w:rPr>
          <w:rFonts w:eastAsia="SimSun"/>
          <w:rtl/>
          <w:lang w:bidi="ar-EG"/>
        </w:rPr>
        <w:t xml:space="preserve">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AC1729" w14:paraId="732888FE" w14:textId="77777777" w:rsidTr="00091190">
        <w:trPr>
          <w:jc w:val="center"/>
        </w:trPr>
        <w:tc>
          <w:tcPr>
            <w:tcW w:w="5077" w:type="dxa"/>
            <w:hideMark/>
          </w:tcPr>
          <w:p w14:paraId="0EC509EE" w14:textId="77777777" w:rsidR="00CA703B" w:rsidRPr="00AC1729" w:rsidRDefault="00CA703B" w:rsidP="00091190">
            <w:pPr>
              <w:spacing w:before="60" w:after="60" w:line="300" w:lineRule="exact"/>
              <w:jc w:val="center"/>
              <w:rPr>
                <w:rFonts w:eastAsia="SimSun"/>
                <w:i/>
                <w:iCs/>
                <w:rtl/>
                <w:lang w:val="en-GB" w:eastAsia="zh-CN" w:bidi="ar-EG"/>
              </w:rPr>
            </w:pPr>
            <w:r w:rsidRPr="00AC1729">
              <w:rPr>
                <w:rFonts w:eastAsia="SimSun"/>
                <w:i/>
                <w:iCs/>
                <w:rtl/>
                <w:lang w:val="en-GB" w:eastAsia="zh-CN"/>
              </w:rPr>
              <w:t>البلد</w:t>
            </w:r>
            <w:r w:rsidRPr="00AC1729">
              <w:rPr>
                <w:rFonts w:eastAsia="SimSun"/>
                <w:i/>
                <w:iCs/>
                <w:rtl/>
                <w:lang w:val="en-GB" w:eastAsia="zh-CN" w:bidi="ar-EG"/>
              </w:rPr>
              <w:t>/المنطقة الجغرافية</w:t>
            </w:r>
          </w:p>
        </w:tc>
        <w:tc>
          <w:tcPr>
            <w:tcW w:w="2626" w:type="dxa"/>
            <w:hideMark/>
          </w:tcPr>
          <w:p w14:paraId="381AB1EC" w14:textId="77777777" w:rsidR="00CA703B" w:rsidRPr="00AC1729" w:rsidRDefault="00CA703B" w:rsidP="00091190">
            <w:pPr>
              <w:spacing w:before="60" w:after="60" w:line="300" w:lineRule="exact"/>
              <w:jc w:val="center"/>
              <w:rPr>
                <w:rFonts w:eastAsia="SimSun"/>
                <w:i/>
                <w:iCs/>
                <w:lang w:eastAsia="zh-CN"/>
              </w:rPr>
            </w:pPr>
            <w:r w:rsidRPr="00AC1729">
              <w:rPr>
                <w:rFonts w:eastAsia="SimSun"/>
                <w:i/>
                <w:iCs/>
                <w:rtl/>
                <w:lang w:val="en-GB" w:eastAsia="zh-CN"/>
              </w:rPr>
              <w:t xml:space="preserve">الرمز الدليلي للبلد </w:t>
            </w:r>
            <w:r w:rsidRPr="00AC1729">
              <w:rPr>
                <w:rFonts w:eastAsia="SimSun"/>
                <w:i/>
                <w:iCs/>
                <w:lang w:eastAsia="zh-CN"/>
              </w:rPr>
              <w:t>(CC)</w:t>
            </w:r>
          </w:p>
        </w:tc>
      </w:tr>
      <w:tr w:rsidR="00AC1729" w:rsidRPr="00AC1729" w14:paraId="294D0662" w14:textId="77777777" w:rsidTr="00091190">
        <w:trPr>
          <w:jc w:val="center"/>
        </w:trPr>
        <w:tc>
          <w:tcPr>
            <w:tcW w:w="5077" w:type="dxa"/>
            <w:hideMark/>
          </w:tcPr>
          <w:p w14:paraId="751C6571" w14:textId="74507C6A" w:rsidR="00AC1729" w:rsidRPr="00AC1729" w:rsidRDefault="00AC1729" w:rsidP="00AC1729">
            <w:pPr>
              <w:spacing w:before="60" w:after="60" w:line="300" w:lineRule="exact"/>
            </w:pPr>
            <w:r w:rsidRPr="00AC1729">
              <w:rPr>
                <w:rFonts w:hint="cs"/>
                <w:rtl/>
                <w:lang w:bidi="ar-EG"/>
              </w:rPr>
              <w:t>ال</w:t>
            </w:r>
            <w:r w:rsidRPr="00AC1729">
              <w:rPr>
                <w:rFonts w:hint="cs"/>
                <w:rtl/>
              </w:rPr>
              <w:t>كونغو</w:t>
            </w:r>
          </w:p>
        </w:tc>
        <w:tc>
          <w:tcPr>
            <w:tcW w:w="2626" w:type="dxa"/>
            <w:hideMark/>
          </w:tcPr>
          <w:p w14:paraId="5D6C92EA" w14:textId="43E69297" w:rsidR="00AC1729" w:rsidRPr="00AC1729" w:rsidRDefault="00AC1729" w:rsidP="00AC1729">
            <w:pPr>
              <w:pStyle w:val="TableText0"/>
              <w:bidi/>
              <w:spacing w:before="60" w:after="60" w:line="300" w:lineRule="exact"/>
              <w:jc w:val="center"/>
              <w:rPr>
                <w:rFonts w:eastAsia="SimSun" w:cs="Times New Roman"/>
                <w:sz w:val="22"/>
                <w:szCs w:val="30"/>
                <w:rtl/>
                <w:lang w:val="en-US" w:bidi="ar-EG"/>
              </w:rPr>
            </w:pPr>
            <w:r w:rsidRPr="00AC1729">
              <w:rPr>
                <w:rFonts w:eastAsia="SimSun"/>
                <w:sz w:val="22"/>
                <w:szCs w:val="30"/>
              </w:rPr>
              <w:t>+242</w:t>
            </w:r>
          </w:p>
        </w:tc>
      </w:tr>
      <w:tr w:rsidR="00AC1729" w:rsidRPr="00AC1729" w14:paraId="5C9BEE09" w14:textId="77777777" w:rsidTr="00091190">
        <w:trPr>
          <w:jc w:val="center"/>
        </w:trPr>
        <w:tc>
          <w:tcPr>
            <w:tcW w:w="5077" w:type="dxa"/>
          </w:tcPr>
          <w:p w14:paraId="1C4D573A" w14:textId="3625AB28" w:rsidR="00AC1729" w:rsidRPr="00AC1729" w:rsidRDefault="00AC1729" w:rsidP="00AC1729">
            <w:pPr>
              <w:spacing w:before="60" w:after="60" w:line="300" w:lineRule="exact"/>
              <w:rPr>
                <w:rtl/>
              </w:rPr>
            </w:pPr>
            <w:r w:rsidRPr="00AC1729">
              <w:rPr>
                <w:rFonts w:hint="cs"/>
                <w:rtl/>
              </w:rPr>
              <w:t>مالطة</w:t>
            </w:r>
          </w:p>
        </w:tc>
        <w:tc>
          <w:tcPr>
            <w:tcW w:w="2626" w:type="dxa"/>
          </w:tcPr>
          <w:p w14:paraId="5E1812F3" w14:textId="358E9498" w:rsidR="00AC1729" w:rsidRPr="00AC1729" w:rsidRDefault="00AC1729" w:rsidP="00AC1729">
            <w:pPr>
              <w:pStyle w:val="TableText0"/>
              <w:bidi/>
              <w:spacing w:before="60" w:after="60" w:line="300" w:lineRule="exact"/>
              <w:jc w:val="center"/>
              <w:rPr>
                <w:sz w:val="22"/>
                <w:szCs w:val="30"/>
              </w:rPr>
            </w:pPr>
            <w:r w:rsidRPr="00AC1729">
              <w:rPr>
                <w:rFonts w:eastAsia="SimSun"/>
                <w:sz w:val="22"/>
                <w:szCs w:val="30"/>
              </w:rPr>
              <w:t>+356</w:t>
            </w:r>
          </w:p>
        </w:tc>
      </w:tr>
      <w:tr w:rsidR="00AC1729" w:rsidRPr="00AC1729" w14:paraId="6FA8D591" w14:textId="77777777" w:rsidTr="00091190">
        <w:trPr>
          <w:jc w:val="center"/>
        </w:trPr>
        <w:tc>
          <w:tcPr>
            <w:tcW w:w="5077" w:type="dxa"/>
          </w:tcPr>
          <w:p w14:paraId="1035815F" w14:textId="0D470B6C" w:rsidR="00AC1729" w:rsidRPr="00AC1729" w:rsidRDefault="00AC1729" w:rsidP="00AC1729">
            <w:pPr>
              <w:spacing w:before="60" w:after="60" w:line="300" w:lineRule="exact"/>
              <w:rPr>
                <w:rtl/>
              </w:rPr>
            </w:pPr>
            <w:r w:rsidRPr="00AC1729">
              <w:rPr>
                <w:rtl/>
              </w:rPr>
              <w:t>ميانمار</w:t>
            </w:r>
          </w:p>
        </w:tc>
        <w:tc>
          <w:tcPr>
            <w:tcW w:w="2626" w:type="dxa"/>
          </w:tcPr>
          <w:p w14:paraId="6FB0E0B1" w14:textId="39E7497C" w:rsidR="00AC1729" w:rsidRPr="00AC1729" w:rsidRDefault="00AC1729" w:rsidP="00AC1729">
            <w:pPr>
              <w:pStyle w:val="TableText0"/>
              <w:bidi/>
              <w:spacing w:before="60" w:after="60" w:line="300" w:lineRule="exact"/>
              <w:jc w:val="center"/>
              <w:rPr>
                <w:rFonts w:eastAsia="SimSun"/>
                <w:sz w:val="22"/>
                <w:szCs w:val="30"/>
              </w:rPr>
            </w:pPr>
            <w:r w:rsidRPr="00AC1729">
              <w:rPr>
                <w:rFonts w:eastAsia="SimSun"/>
                <w:sz w:val="22"/>
                <w:szCs w:val="30"/>
              </w:rPr>
              <w:t>+95</w:t>
            </w:r>
          </w:p>
        </w:tc>
      </w:tr>
      <w:tr w:rsidR="00AC1729" w:rsidRPr="00AC1729" w14:paraId="52542D25" w14:textId="77777777" w:rsidTr="00091190">
        <w:trPr>
          <w:jc w:val="center"/>
        </w:trPr>
        <w:tc>
          <w:tcPr>
            <w:tcW w:w="5077" w:type="dxa"/>
          </w:tcPr>
          <w:p w14:paraId="05CC000F" w14:textId="34B432D0" w:rsidR="00AC1729" w:rsidRPr="00AC1729" w:rsidRDefault="00AC1729" w:rsidP="00AC1729">
            <w:pPr>
              <w:spacing w:before="60" w:after="60" w:line="300" w:lineRule="exact"/>
              <w:rPr>
                <w:rtl/>
              </w:rPr>
            </w:pPr>
            <w:r w:rsidRPr="00AC1729">
              <w:rPr>
                <w:rFonts w:hint="cs"/>
                <w:rtl/>
              </w:rPr>
              <w:t>تونغا</w:t>
            </w:r>
          </w:p>
        </w:tc>
        <w:tc>
          <w:tcPr>
            <w:tcW w:w="2626" w:type="dxa"/>
          </w:tcPr>
          <w:p w14:paraId="7E2AFDB6" w14:textId="78FAF1B6" w:rsidR="00AC1729" w:rsidRPr="00AC1729" w:rsidRDefault="00AC1729" w:rsidP="00AC1729">
            <w:pPr>
              <w:pStyle w:val="TableText0"/>
              <w:bidi/>
              <w:spacing w:before="60" w:after="60" w:line="300" w:lineRule="exact"/>
              <w:jc w:val="center"/>
              <w:rPr>
                <w:rFonts w:eastAsia="SimSun"/>
                <w:sz w:val="22"/>
                <w:szCs w:val="30"/>
              </w:rPr>
            </w:pPr>
            <w:r w:rsidRPr="00AC1729">
              <w:rPr>
                <w:rFonts w:eastAsia="SimSun"/>
                <w:sz w:val="22"/>
                <w:szCs w:val="30"/>
              </w:rPr>
              <w:t>+676</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28"/>
      <w:footerReference w:type="default" r:id="rId29"/>
      <w:footerReference w:type="first" r:id="rId3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Impact"/>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26BDC0B5"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F564BA">
            <w:rPr>
              <w:color w:val="FFFFFF"/>
              <w:position w:val="4"/>
              <w:sz w:val="20"/>
              <w:szCs w:val="26"/>
            </w:rPr>
            <w:t>1227</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017F48E8"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F564BA">
            <w:rPr>
              <w:color w:val="FFFFFF"/>
              <w:position w:val="4"/>
              <w:sz w:val="20"/>
              <w:szCs w:val="26"/>
            </w:rPr>
            <w:t>1227</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D8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84C"/>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E8F"/>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47A"/>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B61"/>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68F4"/>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B4"/>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EB8"/>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ntia.maniori@telaccountoverseas.com" TargetMode="External"/><Relationship Id="rId26" Type="http://schemas.openxmlformats.org/officeDocument/2006/relationships/hyperlink" Target="http://www.onenet.global" TargetMode="External"/><Relationship Id="rId3" Type="http://schemas.openxmlformats.org/officeDocument/2006/relationships/styles" Target="styles.xml"/><Relationship Id="rId21" Type="http://schemas.openxmlformats.org/officeDocument/2006/relationships/hyperlink" Target="http://www.cyta.com.cy"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telaccountoverseas.com" TargetMode="External"/><Relationship Id="rId25" Type="http://schemas.openxmlformats.org/officeDocument/2006/relationships/hyperlink" Target="mailto:billing@onenet.global" TargetMode="External"/><Relationship Id="rId2" Type="http://schemas.openxmlformats.org/officeDocument/2006/relationships/numbering" Target="numbering.xml"/><Relationship Id="rId16" Type="http://schemas.openxmlformats.org/officeDocument/2006/relationships/hyperlink" Target="mailto:cy03@telaccountoverseas.com" TargetMode="External"/><Relationship Id="rId20" Type="http://schemas.openxmlformats.org/officeDocument/2006/relationships/hyperlink" Target="mailto:accounts@cyta.com.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m.lomakin@scf-group.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zimuthtechnologies.com" TargetMode="External"/><Relationship Id="rId23" Type="http://schemas.openxmlformats.org/officeDocument/2006/relationships/hyperlink" Target="http://www.scf-group.com" TargetMode="External"/><Relationship Id="rId28"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hyperlink" Target="mailto:kokkinou@telaccountoversea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nhawa@azimuthtechnologies.com" TargetMode="External"/><Relationship Id="rId22" Type="http://schemas.openxmlformats.org/officeDocument/2006/relationships/hyperlink" Target="mailto:ioannis.mouzouros@cyta.com.cy" TargetMode="External"/><Relationship Id="rId27" Type="http://schemas.openxmlformats.org/officeDocument/2006/relationships/hyperlink" Target="mailto:tsbtson@itu/.int" TargetMode="Externa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2218</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OB 1220</vt:lpstr>
    </vt:vector>
  </TitlesOfParts>
  <Manager/>
  <Company>ITU</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creator>ITU</dc:creator>
  <cp:keywords/>
  <cp:lastModifiedBy>Gergis, Mina</cp:lastModifiedBy>
  <cp:revision>30</cp:revision>
  <cp:lastPrinted>2021-09-03T06:00:00Z</cp:lastPrinted>
  <dcterms:created xsi:type="dcterms:W3CDTF">2021-09-02T12:56:00Z</dcterms:created>
  <dcterms:modified xsi:type="dcterms:W3CDTF">2021-09-03T06:29:00Z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