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FB2736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2314FB" w:rsidRDefault="006514E4" w:rsidP="00C93758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6025A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6025A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6025A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06E65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0A48C355" w:rsidR="00F540FB" w:rsidRPr="00434B38" w:rsidRDefault="00F540FB" w:rsidP="00C9375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E06E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06E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121</w:t>
            </w:r>
            <w:r w:rsidR="00434B38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1227EECC" w:rsidR="00F540FB" w:rsidRPr="00D11241" w:rsidRDefault="00F540FB" w:rsidP="00C93758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</w:pP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A479D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27085B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>
              <w:rPr>
                <w:color w:val="FFFFFF" w:themeColor="background1"/>
                <w:sz w:val="18"/>
                <w:szCs w:val="18"/>
                <w:lang w:val="en-US"/>
              </w:rPr>
              <w:t>2</w:t>
            </w:r>
            <w:r w:rsidR="00CA7936">
              <w:rPr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7D9945D0" w:rsidR="00F540FB" w:rsidRPr="00E06E65" w:rsidRDefault="00F540FB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434B38" w:rsidRPr="00434B3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24</w:t>
            </w:r>
            <w:r w:rsidR="00ED071A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BA479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декабря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20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3C01AAF3" w:rsidR="00F540FB" w:rsidRPr="00E06E65" w:rsidRDefault="00D87087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877FFC" w:rsidRPr="00877FFC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877FFC" w:rsidRPr="00877FFC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877FFC" w:rsidRPr="00877FFC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877FFC" w:rsidRPr="00877FFC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(онлайновая версия)</w:t>
            </w:r>
          </w:p>
        </w:tc>
      </w:tr>
      <w:tr w:rsidR="006514E4" w:rsidRPr="00FB2736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535219" w:rsidRDefault="006514E4" w:rsidP="00C93758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proofErr w:type="gramStart"/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>.:</w:t>
            </w:r>
            <w:proofErr w:type="gramEnd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FB2736">
                <w:rPr>
                  <w:rStyle w:val="Hyperlink"/>
                  <w:rFonts w:ascii="Calibri" w:hAnsi="Calibri"/>
                  <w:bCs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53521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2314FB" w:rsidRDefault="006514E4" w:rsidP="00C93758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3B2B01">
                <w:rPr>
                  <w:rStyle w:val="Hyperlink"/>
                  <w:b/>
                  <w:bCs/>
                  <w:sz w:val="14"/>
                  <w:szCs w:val="14"/>
                  <w:lang w:val="en-US"/>
                </w:rPr>
                <w:t>tsbmail</w:t>
              </w:r>
              <w:r w:rsidR="00EF439C" w:rsidRPr="00FB2736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@</w:t>
              </w:r>
              <w:r w:rsidR="00EF439C" w:rsidRPr="003B2B01">
                <w:rPr>
                  <w:rStyle w:val="Hyperlink"/>
                  <w:b/>
                  <w:bCs/>
                  <w:sz w:val="14"/>
                  <w:szCs w:val="14"/>
                  <w:lang w:val="en-US"/>
                </w:rPr>
                <w:t>itu</w:t>
              </w:r>
              <w:r w:rsidR="00EF439C" w:rsidRPr="00FB2736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.</w:t>
              </w:r>
              <w:r w:rsidR="00EF439C" w:rsidRPr="003B2B01">
                <w:rPr>
                  <w:rStyle w:val="Hyperlink"/>
                  <w:b/>
                  <w:bCs/>
                  <w:sz w:val="14"/>
                  <w:szCs w:val="14"/>
                  <w:lang w:val="en-US"/>
                </w:rPr>
                <w:t>int</w:t>
              </w:r>
              <w:r w:rsidR="00EF439C" w:rsidRPr="004C5B09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3B2B01">
                <w:rPr>
                  <w:rStyle w:val="Hyperlink"/>
                  <w:b/>
                  <w:bCs/>
                  <w:sz w:val="14"/>
                  <w:szCs w:val="14"/>
                  <w:lang w:val="en-US"/>
                </w:rPr>
                <w:t>tsbtson</w:t>
              </w:r>
              <w:r w:rsidR="00EF439C" w:rsidRPr="00FB2736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@</w:t>
              </w:r>
              <w:r w:rsidR="00EF439C" w:rsidRPr="003B2B01">
                <w:rPr>
                  <w:rStyle w:val="Hyperlink"/>
                  <w:b/>
                  <w:bCs/>
                  <w:sz w:val="14"/>
                  <w:szCs w:val="14"/>
                  <w:lang w:val="en-US"/>
                </w:rPr>
                <w:t>itu</w:t>
              </w:r>
              <w:r w:rsidR="00EF439C" w:rsidRPr="00FB2736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.</w:t>
              </w:r>
              <w:r w:rsidR="00EF439C" w:rsidRPr="003B2B01">
                <w:rPr>
                  <w:rStyle w:val="Hyperlink"/>
                  <w:b/>
                  <w:bCs/>
                  <w:sz w:val="14"/>
                  <w:szCs w:val="14"/>
                  <w:lang w:val="en-US"/>
                </w:rPr>
                <w:t>int</w:t>
              </w:r>
            </w:hyperlink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2314FB" w:rsidRDefault="006514E4" w:rsidP="00C93758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3B2B01">
                <w:rPr>
                  <w:rStyle w:val="Hyperlink"/>
                  <w:b/>
                  <w:bCs/>
                  <w:sz w:val="14"/>
                  <w:szCs w:val="14"/>
                  <w:lang w:val="en-US"/>
                </w:rPr>
                <w:t>brmail</w:t>
              </w:r>
              <w:r w:rsidR="00EF439C" w:rsidRPr="00FB2736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@</w:t>
              </w:r>
              <w:r w:rsidR="00EF439C" w:rsidRPr="003B2B01">
                <w:rPr>
                  <w:rStyle w:val="Hyperlink"/>
                  <w:b/>
                  <w:bCs/>
                  <w:sz w:val="14"/>
                  <w:szCs w:val="14"/>
                  <w:lang w:val="en-US"/>
                </w:rPr>
                <w:t>itu</w:t>
              </w:r>
              <w:r w:rsidR="00EF439C" w:rsidRPr="00FB2736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.</w:t>
              </w:r>
              <w:r w:rsidR="00EF439C" w:rsidRPr="003B2B01">
                <w:rPr>
                  <w:rStyle w:val="Hyperlink"/>
                  <w:b/>
                  <w:bCs/>
                  <w:sz w:val="14"/>
                  <w:szCs w:val="14"/>
                  <w:lang w:val="en-US"/>
                </w:rPr>
                <w:t>int</w:t>
              </w:r>
            </w:hyperlink>
            <w:r w:rsidR="00EF439C" w:rsidRPr="002314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6BC91416" w14:textId="77777777" w:rsidR="008149B6" w:rsidRPr="002314FB" w:rsidRDefault="008149B6" w:rsidP="00C93758">
      <w:pPr>
        <w:rPr>
          <w:lang w:val="ru-RU"/>
        </w:rPr>
      </w:pPr>
    </w:p>
    <w:p w14:paraId="1C147D51" w14:textId="77777777" w:rsidR="008149B6" w:rsidRPr="002314FB" w:rsidRDefault="008149B6" w:rsidP="00C93758">
      <w:pPr>
        <w:rPr>
          <w:lang w:val="ru-RU"/>
        </w:rPr>
        <w:sectPr w:rsidR="008149B6" w:rsidRPr="002314F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2314FB" w:rsidRDefault="00B648E2" w:rsidP="00C93758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2314FB" w:rsidRDefault="00B648E2" w:rsidP="00C93758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14:paraId="5398935F" w14:textId="77777777" w:rsidR="0027472C" w:rsidRPr="002314FB" w:rsidRDefault="00B648E2" w:rsidP="00C93758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2314FB" w:rsidRDefault="00BF0163" w:rsidP="00C93758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14:paraId="079EE159" w14:textId="5F97FDAA" w:rsidR="00CF0652" w:rsidRPr="006025AF" w:rsidRDefault="00434B38" w:rsidP="008479B0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lang w:val="ru-RU"/>
        </w:rPr>
      </w:pPr>
      <w:r w:rsidRPr="002F52CB">
        <w:rPr>
          <w:rFonts w:eastAsiaTheme="minorEastAsia"/>
          <w:noProof w:val="0"/>
          <w:lang w:val="ru-RU"/>
        </w:rPr>
        <w:t>Утверждение Рекомендаций МСЭ-Т</w:t>
      </w:r>
      <w:r w:rsidR="00CF0652" w:rsidRPr="006025AF">
        <w:rPr>
          <w:webHidden/>
          <w:lang w:val="ru-RU"/>
        </w:rPr>
        <w:tab/>
      </w:r>
      <w:r w:rsidR="007D7D62" w:rsidRPr="006025AF">
        <w:rPr>
          <w:webHidden/>
          <w:lang w:val="ru-RU"/>
        </w:rPr>
        <w:tab/>
      </w:r>
      <w:r w:rsidR="00CF0652" w:rsidRPr="006025AF">
        <w:rPr>
          <w:webHidden/>
          <w:lang w:val="ru-RU"/>
        </w:rPr>
        <w:t>4</w:t>
      </w:r>
    </w:p>
    <w:p w14:paraId="6FA8DB7B" w14:textId="77777777" w:rsidR="00B12565" w:rsidRPr="000E79FB" w:rsidRDefault="005C247A" w:rsidP="008479B0">
      <w:pPr>
        <w:pStyle w:val="TOC1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szCs w:val="20"/>
          <w:lang w:val="ru-RU"/>
        </w:rPr>
        <w:t>Услуга</w:t>
      </w:r>
      <w:r w:rsidRPr="000E79FB">
        <w:rPr>
          <w:noProof w:val="0"/>
          <w:szCs w:val="20"/>
          <w:lang w:val="ru-RU"/>
        </w:rPr>
        <w:t xml:space="preserve"> </w:t>
      </w:r>
      <w:r w:rsidR="00BA729C" w:rsidRPr="002314FB">
        <w:rPr>
          <w:noProof w:val="0"/>
          <w:szCs w:val="20"/>
          <w:lang w:val="ru-RU"/>
        </w:rPr>
        <w:t>телефонной</w:t>
      </w:r>
      <w:r w:rsidR="00BA729C" w:rsidRPr="000E79FB">
        <w:rPr>
          <w:noProof w:val="0"/>
          <w:szCs w:val="20"/>
          <w:lang w:val="ru-RU"/>
        </w:rPr>
        <w:t xml:space="preserve"> </w:t>
      </w:r>
      <w:r w:rsidRPr="002314FB">
        <w:rPr>
          <w:noProof w:val="0"/>
          <w:szCs w:val="20"/>
          <w:lang w:val="ru-RU"/>
        </w:rPr>
        <w:t>связи</w:t>
      </w:r>
      <w:r w:rsidR="001E0C53" w:rsidRPr="000E79FB">
        <w:rPr>
          <w:noProof w:val="0"/>
          <w:szCs w:val="20"/>
          <w:lang w:val="ru-RU"/>
        </w:rPr>
        <w:t>:</w:t>
      </w:r>
    </w:p>
    <w:p w14:paraId="6F348DF9" w14:textId="6D6C36DF" w:rsidR="00BA479D" w:rsidRPr="00D7528B" w:rsidRDefault="00D7528B" w:rsidP="00BA479D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D7528B">
        <w:rPr>
          <w:lang w:val="ru-RU"/>
        </w:rPr>
        <w:t xml:space="preserve">Кот-д'Ивуар </w:t>
      </w:r>
      <w:r w:rsidRPr="00123FB1">
        <w:rPr>
          <w:i/>
          <w:iCs/>
          <w:lang w:val="ru-RU"/>
        </w:rPr>
        <w:t>(Регуляторный орган электросвязи/ИКТ Кот-д'Ивуара (</w:t>
      </w:r>
      <w:r w:rsidRPr="00123FB1">
        <w:rPr>
          <w:i/>
          <w:iCs/>
          <w:lang w:val="fr-CH"/>
        </w:rPr>
        <w:t>ARTCI</w:t>
      </w:r>
      <w:r w:rsidRPr="00123FB1">
        <w:rPr>
          <w:i/>
          <w:iCs/>
          <w:lang w:val="ru-RU"/>
        </w:rPr>
        <w:t>), Абиджан)</w:t>
      </w:r>
      <w:r w:rsidR="00BA479D" w:rsidRPr="00D7528B">
        <w:rPr>
          <w:webHidden/>
          <w:lang w:val="ru-RU"/>
        </w:rPr>
        <w:tab/>
      </w:r>
      <w:r w:rsidR="00BA479D" w:rsidRPr="00D7528B">
        <w:rPr>
          <w:webHidden/>
          <w:lang w:val="ru-RU"/>
        </w:rPr>
        <w:tab/>
        <w:t>5</w:t>
      </w:r>
    </w:p>
    <w:p w14:paraId="4E377C66" w14:textId="22A0D89A" w:rsidR="00BA479D" w:rsidRPr="003E04E1" w:rsidRDefault="003E04E1" w:rsidP="00BA479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656BE">
        <w:rPr>
          <w:lang w:val="ru-RU"/>
        </w:rPr>
        <w:t xml:space="preserve">Маврикий </w:t>
      </w:r>
      <w:r w:rsidRPr="00D656BE">
        <w:rPr>
          <w:i/>
          <w:iCs/>
          <w:lang w:val="ru-RU"/>
        </w:rPr>
        <w:t>(Управление информационно-коммуникационных технологий (ICTA), Порт Луис)</w:t>
      </w:r>
      <w:r w:rsidR="00BA479D" w:rsidRPr="003E04E1">
        <w:rPr>
          <w:rFonts w:eastAsiaTheme="minorEastAsia"/>
          <w:lang w:val="ru-RU"/>
        </w:rPr>
        <w:tab/>
      </w:r>
      <w:r w:rsidR="00BA479D" w:rsidRPr="003E04E1">
        <w:rPr>
          <w:rFonts w:eastAsiaTheme="minorEastAsia"/>
          <w:lang w:val="ru-RU"/>
        </w:rPr>
        <w:tab/>
        <w:t>11</w:t>
      </w:r>
    </w:p>
    <w:p w14:paraId="41AC211B" w14:textId="574812F0" w:rsidR="00BA479D" w:rsidRPr="00FA6E0D" w:rsidRDefault="00FA6E0D" w:rsidP="00BA479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671B1C">
        <w:rPr>
          <w:lang w:val="ru-RU"/>
        </w:rPr>
        <w:t xml:space="preserve">Марокко </w:t>
      </w:r>
      <w:r w:rsidRPr="00671B1C">
        <w:rPr>
          <w:i/>
          <w:iCs/>
          <w:lang w:val="ru-RU"/>
        </w:rPr>
        <w:t>(Национальное агентство по регулированию в сфере телекоммуникаций (</w:t>
      </w:r>
      <w:r w:rsidRPr="00671B1C">
        <w:rPr>
          <w:i/>
          <w:iCs/>
          <w:lang w:val="fr-FR"/>
        </w:rPr>
        <w:t>ANRT</w:t>
      </w:r>
      <w:r w:rsidRPr="00671B1C">
        <w:rPr>
          <w:i/>
          <w:iCs/>
          <w:lang w:val="ru-RU"/>
        </w:rPr>
        <w:t>),</w:t>
      </w:r>
      <w:r>
        <w:rPr>
          <w:i/>
          <w:iCs/>
          <w:lang w:val="ru-RU"/>
        </w:rPr>
        <w:br/>
      </w:r>
      <w:r w:rsidRPr="00671B1C">
        <w:rPr>
          <w:i/>
          <w:iCs/>
          <w:lang w:val="ru-RU"/>
        </w:rPr>
        <w:t>Рабат)</w:t>
      </w:r>
      <w:r w:rsidR="00BA479D" w:rsidRPr="00FA6E0D">
        <w:rPr>
          <w:rFonts w:eastAsiaTheme="minorEastAsia"/>
          <w:lang w:val="ru-RU"/>
        </w:rPr>
        <w:tab/>
      </w:r>
      <w:r w:rsidR="00BA479D" w:rsidRPr="00FA6E0D">
        <w:rPr>
          <w:rFonts w:eastAsiaTheme="minorEastAsia"/>
          <w:lang w:val="ru-RU"/>
        </w:rPr>
        <w:tab/>
        <w:t>1</w:t>
      </w:r>
      <w:r w:rsidR="00434B38" w:rsidRPr="00FA6E0D">
        <w:rPr>
          <w:rFonts w:eastAsiaTheme="minorEastAsia"/>
          <w:lang w:val="ru-RU"/>
        </w:rPr>
        <w:t>1</w:t>
      </w:r>
    </w:p>
    <w:p w14:paraId="78BE8B0C" w14:textId="12CDCC0A" w:rsidR="008C723B" w:rsidRPr="002D3B4E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lang w:val="ru-RU"/>
        </w:rPr>
        <w:t>Ограничения обслуживания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C22D26">
        <w:rPr>
          <w:noProof w:val="0"/>
          <w:webHidden/>
          <w:lang w:val="ru-RU"/>
        </w:rPr>
        <w:t>1</w:t>
      </w:r>
      <w:r w:rsidR="00434B38" w:rsidRPr="002D3B4E">
        <w:rPr>
          <w:noProof w:val="0"/>
          <w:webHidden/>
          <w:lang w:val="ru-RU"/>
        </w:rPr>
        <w:t>2</w:t>
      </w:r>
    </w:p>
    <w:p w14:paraId="40E93AB4" w14:textId="64EC67B0" w:rsidR="008C723B" w:rsidRPr="002D3B4E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2314FB">
        <w:rPr>
          <w:noProof w:val="0"/>
          <w:szCs w:val="20"/>
          <w:lang w:val="ru-RU"/>
        </w:rPr>
        <w:t>Пересм</w:t>
      </w:r>
      <w:proofErr w:type="spellEnd"/>
      <w:r w:rsidRPr="002314FB">
        <w:rPr>
          <w:noProof w:val="0"/>
          <w:szCs w:val="20"/>
          <w:lang w:val="ru-RU"/>
        </w:rPr>
        <w:t>. ПК-06))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C22D26">
        <w:rPr>
          <w:noProof w:val="0"/>
          <w:webHidden/>
          <w:lang w:val="ru-RU"/>
        </w:rPr>
        <w:t>1</w:t>
      </w:r>
      <w:r w:rsidR="00434B38" w:rsidRPr="002D3B4E">
        <w:rPr>
          <w:noProof w:val="0"/>
          <w:webHidden/>
          <w:lang w:val="ru-RU"/>
        </w:rPr>
        <w:t>2</w:t>
      </w:r>
    </w:p>
    <w:p w14:paraId="4E7DE23B" w14:textId="77777777" w:rsidR="00862309" w:rsidRPr="002314FB" w:rsidRDefault="00B66F96" w:rsidP="00C93758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76879E1E" w:rsidR="00677E5E" w:rsidRPr="00434B38" w:rsidRDefault="00C22D26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314FB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2314FB">
        <w:rPr>
          <w:noProof w:val="0"/>
          <w:lang w:val="ru-RU"/>
        </w:rPr>
        <w:br/>
        <w:t>за электросвязь</w:t>
      </w:r>
      <w:r w:rsidR="006E106B">
        <w:rPr>
          <w:noProof w:val="0"/>
          <w:lang w:val="ru-RU"/>
        </w:rPr>
        <w:tab/>
      </w:r>
      <w:r w:rsidR="006E106B">
        <w:rPr>
          <w:noProof w:val="0"/>
          <w:lang w:val="ru-RU"/>
        </w:rPr>
        <w:tab/>
      </w:r>
      <w:r w:rsidR="00434B38" w:rsidRPr="00434B38">
        <w:rPr>
          <w:noProof w:val="0"/>
          <w:lang w:val="ru-RU"/>
        </w:rPr>
        <w:t>13</w:t>
      </w:r>
    </w:p>
    <w:p w14:paraId="696D45A4" w14:textId="420C6711" w:rsidR="000C0E4C" w:rsidRPr="00434B38" w:rsidRDefault="000C0E4C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0945BE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0945BE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0945BE">
        <w:rPr>
          <w:rFonts w:asciiTheme="minorHAnsi" w:hAnsiTheme="minorHAnsi"/>
          <w:lang w:val="ru-RU"/>
        </w:rPr>
        <w:br/>
        <w:t>общего пользования и абонентов</w:t>
      </w:r>
      <w:r w:rsidRPr="000945BE">
        <w:rPr>
          <w:noProof w:val="0"/>
          <w:lang w:val="ru-RU"/>
        </w:rPr>
        <w:tab/>
      </w:r>
      <w:r w:rsidRPr="000945BE">
        <w:rPr>
          <w:noProof w:val="0"/>
          <w:lang w:val="ru-RU"/>
        </w:rPr>
        <w:tab/>
      </w:r>
      <w:r w:rsidR="00434B38" w:rsidRPr="00434B38">
        <w:rPr>
          <w:noProof w:val="0"/>
          <w:lang w:val="ru-RU"/>
        </w:rPr>
        <w:t>14</w:t>
      </w:r>
    </w:p>
    <w:p w14:paraId="20158A1C" w14:textId="4847A8FE" w:rsidR="00B65366" w:rsidRPr="00434B38" w:rsidRDefault="00C14894" w:rsidP="00C93758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ru-RU"/>
        </w:rPr>
      </w:pPr>
      <w:r>
        <w:rPr>
          <w:lang w:val="ru-RU"/>
        </w:rPr>
        <w:t>Список кодов МСЭ операторов связи</w:t>
      </w:r>
      <w:r w:rsidR="00CF0652" w:rsidRPr="006025AF">
        <w:rPr>
          <w:lang w:val="ru-RU"/>
        </w:rPr>
        <w:tab/>
      </w:r>
      <w:r w:rsidR="006E106B">
        <w:rPr>
          <w:lang w:val="ru-RU"/>
        </w:rPr>
        <w:tab/>
      </w:r>
      <w:r w:rsidR="00434B38" w:rsidRPr="00434B38">
        <w:rPr>
          <w:lang w:val="ru-RU"/>
        </w:rPr>
        <w:t>15</w:t>
      </w:r>
    </w:p>
    <w:p w14:paraId="00C754D5" w14:textId="46EFD8E9" w:rsidR="00677E5E" w:rsidRPr="00434B38" w:rsidRDefault="000C0E4C" w:rsidP="00C937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</w:pPr>
      <w:r w:rsidRPr="000B1317">
        <w:rPr>
          <w:rFonts w:asciiTheme="minorHAnsi" w:hAnsiTheme="minorHAnsi"/>
          <w:lang w:val="ru-RU"/>
        </w:rPr>
        <w:t>Национальный план нумерации</w:t>
      </w:r>
      <w:r w:rsidRPr="000B1317">
        <w:rPr>
          <w:lang w:val="ru-RU"/>
        </w:rPr>
        <w:tab/>
      </w:r>
      <w:r w:rsidRPr="000B1317">
        <w:rPr>
          <w:lang w:val="ru-RU"/>
        </w:rPr>
        <w:tab/>
      </w:r>
      <w:r w:rsidR="00434B38">
        <w:t>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93285D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4D7323" w:rsidRDefault="00BA479D" w:rsidP="00BA47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C30CE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75254B" w:rsidRDefault="00BA479D" w:rsidP="00BA47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93285D" w14:paraId="4C857DE6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1B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91B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E2B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15.I.2021</w:t>
            </w:r>
          </w:p>
        </w:tc>
      </w:tr>
      <w:tr w:rsidR="00BA479D" w:rsidRPr="0093285D" w14:paraId="0FF8114A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B81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A5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490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29.I.2021</w:t>
            </w:r>
          </w:p>
        </w:tc>
      </w:tr>
      <w:tr w:rsidR="00BA479D" w:rsidRPr="0093285D" w14:paraId="2DF5B214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9B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66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75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12.II.2021</w:t>
            </w:r>
          </w:p>
        </w:tc>
      </w:tr>
      <w:tr w:rsidR="00BA479D" w:rsidRPr="0093285D" w14:paraId="6CB15A1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236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D4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61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1.III.2021</w:t>
            </w:r>
          </w:p>
        </w:tc>
      </w:tr>
      <w:tr w:rsidR="00BA479D" w:rsidRPr="0093285D" w14:paraId="36929A40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1C0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D1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22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15.III.2021</w:t>
            </w:r>
          </w:p>
        </w:tc>
      </w:tr>
      <w:tr w:rsidR="00BA479D" w:rsidRPr="0093285D" w14:paraId="3FA027E1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90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C5B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79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26.III.2021</w:t>
            </w:r>
          </w:p>
        </w:tc>
      </w:tr>
      <w:tr w:rsidR="00BA479D" w:rsidRPr="0093285D" w14:paraId="7E1BE39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A0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FD6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0CB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15.IV.2021</w:t>
            </w:r>
          </w:p>
        </w:tc>
      </w:tr>
      <w:tr w:rsidR="00BA479D" w:rsidRPr="0093285D" w14:paraId="22196476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52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70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119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30.IV.2021</w:t>
            </w:r>
          </w:p>
        </w:tc>
      </w:tr>
      <w:tr w:rsidR="00BA479D" w:rsidRPr="0093285D" w14:paraId="01F89DF5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75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DF6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08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14.V.2021</w:t>
            </w:r>
          </w:p>
        </w:tc>
      </w:tr>
      <w:tr w:rsidR="00BA479D" w:rsidRPr="0093285D" w14:paraId="2D5D8AE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45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A4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FDA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30.V.2021</w:t>
            </w:r>
          </w:p>
        </w:tc>
      </w:tr>
      <w:tr w:rsidR="00BA479D" w:rsidRPr="0093285D" w14:paraId="279B933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99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E1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87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15.VI.2021</w:t>
            </w:r>
          </w:p>
        </w:tc>
      </w:tr>
      <w:tr w:rsidR="00BA479D" w:rsidRPr="0093285D" w14:paraId="499B694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87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80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65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BA479D" w:rsidRPr="0093285D" w14:paraId="07A5178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2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4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BA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BA479D" w:rsidRPr="0093285D" w14:paraId="3F99752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6B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B8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92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BA479D" w:rsidRPr="0093285D" w14:paraId="31D6D2D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98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E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F3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BA479D" w:rsidRPr="0093285D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BA479D" w:rsidRPr="0093285D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BA479D" w:rsidRPr="0093285D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BA479D" w:rsidRPr="0093285D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BA479D" w:rsidRPr="0093285D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BA479D" w:rsidRPr="0093285D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BA479D" w:rsidRPr="0093285D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BA479D" w:rsidRPr="0093285D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54349DF7" w14:textId="77777777" w:rsidR="008368AC" w:rsidRPr="00B65366" w:rsidRDefault="008368AC" w:rsidP="00C93758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314FB">
        <w:rPr>
          <w:rFonts w:eastAsia="SimSun"/>
          <w:sz w:val="18"/>
          <w:szCs w:val="18"/>
          <w:lang w:val="ru-RU" w:eastAsia="zh-CN"/>
        </w:rPr>
        <w:t>*</w:t>
      </w:r>
      <w:r w:rsidRPr="002314FB">
        <w:rPr>
          <w:rFonts w:eastAsia="SimSun"/>
          <w:sz w:val="18"/>
          <w:szCs w:val="18"/>
          <w:lang w:val="ru-RU" w:eastAsia="zh-CN"/>
        </w:rPr>
        <w:tab/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2314FB" w:rsidRDefault="0021243B" w:rsidP="00C93758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F366DA" w:rsidRDefault="0021243B" w:rsidP="00C93758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F366DA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2F52CB" w:rsidRDefault="00943080" w:rsidP="00943080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2F52C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A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1199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F52C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1162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1154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1096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F52C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1015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323FDE2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980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978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955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669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F52C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2F52CB" w:rsidRDefault="00943080" w:rsidP="0094308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B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F52CB">
        <w:rPr>
          <w:rFonts w:asciiTheme="minorHAnsi" w:hAnsiTheme="minorHAnsi"/>
          <w:lang w:val="ru-RU"/>
        </w:rPr>
        <w:t>:</w:t>
      </w:r>
    </w:p>
    <w:p w14:paraId="2A471096" w14:textId="52A37271" w:rsidR="00943080" w:rsidRPr="002F52CB" w:rsidRDefault="00943080" w:rsidP="0094308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2F52CB">
        <w:rPr>
          <w:rFonts w:asciiTheme="minorHAnsi" w:hAnsiTheme="minorHAnsi"/>
          <w:sz w:val="18"/>
          <w:szCs w:val="18"/>
          <w:lang w:val="fr-FR"/>
        </w:rPr>
        <w:t>-T M.1400)</w:t>
      </w:r>
      <w:r w:rsidRPr="002F52CB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Pr="00FB2736">
          <w:rPr>
            <w:rStyle w:val="Hyperlink"/>
            <w:sz w:val="18"/>
            <w:szCs w:val="18"/>
            <w:lang w:val="fr-FR"/>
          </w:rPr>
          <w:t>www.itu.int/ITU-T/inr/icc/index.html</w:t>
        </w:r>
      </w:hyperlink>
    </w:p>
    <w:p w14:paraId="03541B32" w14:textId="2A1E7BDC" w:rsidR="00943080" w:rsidRPr="002F52CB" w:rsidRDefault="00943080" w:rsidP="001039D4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3B2B01">
          <w:rPr>
            <w:rStyle w:val="Hyperlink"/>
            <w:sz w:val="18"/>
            <w:szCs w:val="18"/>
            <w:lang w:val="en-US"/>
          </w:rPr>
          <w:t>www</w:t>
        </w:r>
        <w:r w:rsidRPr="00FB2736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3B2B01">
          <w:rPr>
            <w:rStyle w:val="Hyperlink"/>
            <w:sz w:val="18"/>
            <w:szCs w:val="18"/>
            <w:lang w:val="en-US"/>
          </w:rPr>
          <w:t>itu</w:t>
        </w:r>
        <w:proofErr w:type="spellEnd"/>
        <w:r w:rsidRPr="00FB2736">
          <w:rPr>
            <w:rStyle w:val="Hyperlink"/>
            <w:sz w:val="18"/>
            <w:szCs w:val="18"/>
            <w:lang w:val="ru-RU"/>
          </w:rPr>
          <w:t>.</w:t>
        </w:r>
        <w:r w:rsidRPr="003B2B01">
          <w:rPr>
            <w:rStyle w:val="Hyperlink"/>
            <w:sz w:val="18"/>
            <w:szCs w:val="18"/>
            <w:lang w:val="en-US"/>
          </w:rPr>
          <w:t>int</w:t>
        </w:r>
        <w:r w:rsidRPr="00FB2736">
          <w:rPr>
            <w:rStyle w:val="Hyperlink"/>
            <w:sz w:val="18"/>
            <w:szCs w:val="18"/>
            <w:lang w:val="ru-RU"/>
          </w:rPr>
          <w:t>/</w:t>
        </w:r>
        <w:r w:rsidRPr="003B2B01">
          <w:rPr>
            <w:rStyle w:val="Hyperlink"/>
            <w:sz w:val="18"/>
            <w:szCs w:val="18"/>
            <w:lang w:val="en-US"/>
          </w:rPr>
          <w:t>ITU</w:t>
        </w:r>
        <w:r w:rsidRPr="00FB2736">
          <w:rPr>
            <w:rStyle w:val="Hyperlink"/>
            <w:sz w:val="18"/>
            <w:szCs w:val="18"/>
            <w:lang w:val="ru-RU"/>
          </w:rPr>
          <w:t>-</w:t>
        </w:r>
        <w:r w:rsidRPr="003B2B01">
          <w:rPr>
            <w:rStyle w:val="Hyperlink"/>
            <w:sz w:val="18"/>
            <w:szCs w:val="18"/>
            <w:lang w:val="en-US"/>
          </w:rPr>
          <w:t>T</w:t>
        </w:r>
        <w:r w:rsidRPr="00FB2736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3B2B01">
          <w:rPr>
            <w:rStyle w:val="Hyperlink"/>
            <w:sz w:val="18"/>
            <w:szCs w:val="18"/>
            <w:lang w:val="en-US"/>
          </w:rPr>
          <w:t>inr</w:t>
        </w:r>
        <w:proofErr w:type="spellEnd"/>
        <w:r w:rsidRPr="00FB2736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3B2B01">
          <w:rPr>
            <w:rStyle w:val="Hyperlink"/>
            <w:sz w:val="18"/>
            <w:szCs w:val="18"/>
            <w:lang w:val="en-US"/>
          </w:rPr>
          <w:t>bureaufax</w:t>
        </w:r>
        <w:proofErr w:type="spellEnd"/>
        <w:r w:rsidRPr="00FB2736">
          <w:rPr>
            <w:rStyle w:val="Hyperlink"/>
            <w:sz w:val="18"/>
            <w:szCs w:val="18"/>
            <w:lang w:val="ru-RU"/>
          </w:rPr>
          <w:t>/</w:t>
        </w:r>
        <w:r w:rsidRPr="003B2B01">
          <w:rPr>
            <w:rStyle w:val="Hyperlink"/>
            <w:sz w:val="18"/>
            <w:szCs w:val="18"/>
            <w:lang w:val="en-US"/>
          </w:rPr>
          <w:t>index</w:t>
        </w:r>
        <w:r w:rsidRPr="00FB2736">
          <w:rPr>
            <w:rStyle w:val="Hyperlink"/>
            <w:sz w:val="18"/>
            <w:szCs w:val="18"/>
            <w:lang w:val="ru-RU"/>
          </w:rPr>
          <w:t>.</w:t>
        </w:r>
        <w:r w:rsidRPr="003B2B01">
          <w:rPr>
            <w:rStyle w:val="Hyperlink"/>
            <w:sz w:val="18"/>
            <w:szCs w:val="18"/>
            <w:lang w:val="en-US"/>
          </w:rPr>
          <w:t>html</w:t>
        </w:r>
      </w:hyperlink>
    </w:p>
    <w:p w14:paraId="4CA3F254" w14:textId="77777777" w:rsidR="00943080" w:rsidRPr="002F52CB" w:rsidRDefault="00943080" w:rsidP="001039D4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3B2B01">
          <w:rPr>
            <w:rStyle w:val="Hyperlink"/>
            <w:sz w:val="18"/>
            <w:szCs w:val="18"/>
            <w:lang w:val="en-US"/>
          </w:rPr>
          <w:t>www</w:t>
        </w:r>
        <w:r w:rsidRPr="00FB2736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3B2B01">
          <w:rPr>
            <w:rStyle w:val="Hyperlink"/>
            <w:sz w:val="18"/>
            <w:szCs w:val="18"/>
            <w:lang w:val="en-US"/>
          </w:rPr>
          <w:t>itu</w:t>
        </w:r>
        <w:proofErr w:type="spellEnd"/>
        <w:r w:rsidRPr="00FB2736">
          <w:rPr>
            <w:rStyle w:val="Hyperlink"/>
            <w:sz w:val="18"/>
            <w:szCs w:val="18"/>
            <w:lang w:val="ru-RU"/>
          </w:rPr>
          <w:t>.</w:t>
        </w:r>
        <w:r w:rsidRPr="003B2B01">
          <w:rPr>
            <w:rStyle w:val="Hyperlink"/>
            <w:sz w:val="18"/>
            <w:szCs w:val="18"/>
            <w:lang w:val="en-US"/>
          </w:rPr>
          <w:t>int</w:t>
        </w:r>
        <w:r w:rsidRPr="00FB2736">
          <w:rPr>
            <w:rStyle w:val="Hyperlink"/>
            <w:sz w:val="18"/>
            <w:szCs w:val="18"/>
            <w:lang w:val="ru-RU"/>
          </w:rPr>
          <w:t>/</w:t>
        </w:r>
        <w:r w:rsidRPr="003B2B01">
          <w:rPr>
            <w:rStyle w:val="Hyperlink"/>
            <w:sz w:val="18"/>
            <w:szCs w:val="18"/>
            <w:lang w:val="en-US"/>
          </w:rPr>
          <w:t>ITU</w:t>
        </w:r>
        <w:r w:rsidRPr="00FB2736">
          <w:rPr>
            <w:rStyle w:val="Hyperlink"/>
            <w:sz w:val="18"/>
            <w:szCs w:val="18"/>
            <w:lang w:val="ru-RU"/>
          </w:rPr>
          <w:t>-</w:t>
        </w:r>
        <w:r w:rsidRPr="003B2B01">
          <w:rPr>
            <w:rStyle w:val="Hyperlink"/>
            <w:sz w:val="18"/>
            <w:szCs w:val="18"/>
            <w:lang w:val="en-US"/>
          </w:rPr>
          <w:t>T</w:t>
        </w:r>
        <w:r w:rsidRPr="00FB2736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3B2B01">
          <w:rPr>
            <w:rStyle w:val="Hyperlink"/>
            <w:sz w:val="18"/>
            <w:szCs w:val="18"/>
            <w:lang w:val="en-US"/>
          </w:rPr>
          <w:t>inr</w:t>
        </w:r>
        <w:proofErr w:type="spellEnd"/>
        <w:r w:rsidRPr="00FB2736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3B2B01">
          <w:rPr>
            <w:rStyle w:val="Hyperlink"/>
            <w:sz w:val="18"/>
            <w:szCs w:val="18"/>
            <w:lang w:val="en-US"/>
          </w:rPr>
          <w:t>roa</w:t>
        </w:r>
        <w:proofErr w:type="spellEnd"/>
        <w:r w:rsidRPr="00FB2736">
          <w:rPr>
            <w:rStyle w:val="Hyperlink"/>
            <w:sz w:val="18"/>
            <w:szCs w:val="18"/>
            <w:lang w:val="ru-RU"/>
          </w:rPr>
          <w:t>/</w:t>
        </w:r>
        <w:r w:rsidRPr="003B2B01">
          <w:rPr>
            <w:rStyle w:val="Hyperlink"/>
            <w:sz w:val="18"/>
            <w:szCs w:val="18"/>
            <w:lang w:val="en-US"/>
          </w:rPr>
          <w:t>index</w:t>
        </w:r>
        <w:r w:rsidRPr="00FB2736">
          <w:rPr>
            <w:rStyle w:val="Hyperlink"/>
            <w:sz w:val="18"/>
            <w:szCs w:val="18"/>
            <w:lang w:val="ru-RU"/>
          </w:rPr>
          <w:t>.</w:t>
        </w:r>
        <w:r w:rsidRPr="003B2B01">
          <w:rPr>
            <w:rStyle w:val="Hyperlink"/>
            <w:sz w:val="18"/>
            <w:szCs w:val="18"/>
            <w:lang w:val="en-US"/>
          </w:rPr>
          <w:t>html</w:t>
        </w:r>
      </w:hyperlink>
      <w:r w:rsidRPr="002F52C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3FCEBE11" w14:textId="77777777" w:rsidR="003E04E1" w:rsidRPr="002F52CB" w:rsidRDefault="003E04E1" w:rsidP="003E04E1">
      <w:pPr>
        <w:pStyle w:val="Heading20"/>
        <w:spacing w:before="120" w:after="0"/>
        <w:rPr>
          <w:sz w:val="24"/>
          <w:szCs w:val="24"/>
          <w:lang w:val="ru-RU"/>
        </w:rPr>
      </w:pPr>
      <w:r w:rsidRPr="002F52CB">
        <w:rPr>
          <w:sz w:val="24"/>
          <w:szCs w:val="24"/>
          <w:lang w:val="ru-RU"/>
        </w:rPr>
        <w:lastRenderedPageBreak/>
        <w:t>Утверждение Рекомендаций МСЭ-T</w:t>
      </w:r>
    </w:p>
    <w:p w14:paraId="381708D9" w14:textId="395C5AFA" w:rsidR="003E04E1" w:rsidRPr="002F52CB" w:rsidRDefault="003E04E1" w:rsidP="003E04E1">
      <w:pPr>
        <w:tabs>
          <w:tab w:val="left" w:pos="426"/>
        </w:tabs>
        <w:spacing w:before="240" w:after="60" w:line="220" w:lineRule="exact"/>
        <w:rPr>
          <w:lang w:val="ru-RU"/>
        </w:rPr>
      </w:pPr>
      <w:r w:rsidRPr="002F52CB">
        <w:rPr>
          <w:rFonts w:asciiTheme="minorHAnsi" w:hAnsiTheme="minorHAnsi" w:cstheme="minorHAnsi"/>
          <w:lang w:val="ru-RU"/>
        </w:rPr>
        <w:t>В Циркуляре 2</w:t>
      </w:r>
      <w:r w:rsidR="0059645D">
        <w:rPr>
          <w:rFonts w:asciiTheme="minorHAnsi" w:hAnsiTheme="minorHAnsi" w:cstheme="minorHAnsi"/>
          <w:lang w:val="ru-RU"/>
        </w:rPr>
        <w:t>85</w:t>
      </w:r>
      <w:r w:rsidRPr="002F52CB">
        <w:rPr>
          <w:rFonts w:asciiTheme="minorHAnsi" w:hAnsiTheme="minorHAnsi" w:cstheme="minorHAnsi"/>
          <w:lang w:val="ru-RU"/>
        </w:rPr>
        <w:t xml:space="preserve"> БСЭ от </w:t>
      </w:r>
      <w:r w:rsidR="0059645D">
        <w:rPr>
          <w:rFonts w:asciiTheme="minorHAnsi" w:hAnsiTheme="minorHAnsi" w:cstheme="minorHAnsi"/>
          <w:lang w:val="ru-RU"/>
        </w:rPr>
        <w:t>17</w:t>
      </w:r>
      <w:r w:rsidRPr="002F52CB">
        <w:rPr>
          <w:rFonts w:asciiTheme="minorHAnsi" w:hAnsiTheme="minorHAnsi" w:cstheme="minorHAnsi"/>
          <w:lang w:val="ru-RU"/>
        </w:rPr>
        <w:t xml:space="preserve"> </w:t>
      </w:r>
      <w:r w:rsidR="0059645D">
        <w:rPr>
          <w:rFonts w:asciiTheme="minorHAnsi" w:hAnsiTheme="minorHAnsi" w:cstheme="minorHAnsi"/>
          <w:lang w:val="ru-RU"/>
        </w:rPr>
        <w:t>дека</w:t>
      </w:r>
      <w:r w:rsidRPr="002F52CB">
        <w:rPr>
          <w:rFonts w:asciiTheme="minorHAnsi" w:hAnsiTheme="minorHAnsi" w:cstheme="minorHAnsi"/>
          <w:lang w:val="ru-RU"/>
        </w:rPr>
        <w:t xml:space="preserve">бря 2020 года было объявлено о том, что в соответствии с процедурами, изложенными в Резолюции 1, утверждены следующие Рекомендации МСЭ-Т: </w:t>
      </w:r>
    </w:p>
    <w:p w14:paraId="339F86F1" w14:textId="7AA60753" w:rsidR="003E04E1" w:rsidRPr="00483D45" w:rsidRDefault="003E04E1" w:rsidP="003E04E1">
      <w:pPr>
        <w:ind w:left="454" w:hanging="454"/>
        <w:rPr>
          <w:lang w:val="ru-RU" w:eastAsia="ko-KR"/>
        </w:rPr>
      </w:pPr>
      <w:r w:rsidRPr="00483D45">
        <w:rPr>
          <w:iCs/>
          <w:noProof/>
          <w:lang w:val="ru-RU"/>
        </w:rPr>
        <w:t xml:space="preserve">– </w:t>
      </w:r>
      <w:r w:rsidRPr="00483D45">
        <w:rPr>
          <w:iCs/>
          <w:noProof/>
          <w:lang w:val="ru-RU"/>
        </w:rPr>
        <w:tab/>
      </w:r>
      <w:r w:rsidRPr="00987ADA">
        <w:rPr>
          <w:iCs/>
          <w:noProof/>
          <w:lang w:val="ru-RU"/>
        </w:rPr>
        <w:t>Рекомендация</w:t>
      </w:r>
      <w:r>
        <w:rPr>
          <w:iCs/>
          <w:noProof/>
          <w:lang w:val="en-US"/>
        </w:rPr>
        <w:t> </w:t>
      </w:r>
      <w:r w:rsidRPr="00987ADA">
        <w:rPr>
          <w:iCs/>
          <w:noProof/>
          <w:lang w:val="ru-RU"/>
        </w:rPr>
        <w:t>МСЭ</w:t>
      </w:r>
      <w:r w:rsidRPr="00483D45">
        <w:rPr>
          <w:iCs/>
          <w:noProof/>
          <w:lang w:val="ru-RU"/>
        </w:rPr>
        <w:t>-</w:t>
      </w:r>
      <w:r w:rsidRPr="00987ADA">
        <w:rPr>
          <w:iCs/>
          <w:noProof/>
          <w:lang w:val="ru-RU"/>
        </w:rPr>
        <w:t>Т</w:t>
      </w:r>
      <w:r>
        <w:rPr>
          <w:iCs/>
          <w:noProof/>
          <w:lang w:val="en-US"/>
        </w:rPr>
        <w:t> </w:t>
      </w:r>
      <w:r w:rsidRPr="00306A7D">
        <w:rPr>
          <w:lang w:eastAsia="zh-CN"/>
        </w:rPr>
        <w:t>Y</w:t>
      </w:r>
      <w:r w:rsidRPr="00483D45">
        <w:rPr>
          <w:lang w:val="ru-RU" w:eastAsia="zh-CN"/>
        </w:rPr>
        <w:t>.4559</w:t>
      </w:r>
      <w:r w:rsidRPr="00483D45">
        <w:rPr>
          <w:rFonts w:cs="Arial"/>
          <w:lang w:val="ru-RU"/>
        </w:rPr>
        <w:t xml:space="preserve"> (12/2020): </w:t>
      </w:r>
      <w:r w:rsidR="00483D45" w:rsidRPr="00483D45">
        <w:rPr>
          <w:lang w:val="ru-RU" w:eastAsia="ko-KR"/>
        </w:rPr>
        <w:t>Требования к услугам и функциональная архитектура услуг инспектирования базовых станций с использованием беспилотных летательных аппаратов</w:t>
      </w:r>
      <w:r w:rsidR="003B2B01">
        <w:rPr>
          <w:lang w:val="ru-RU" w:eastAsia="ko-KR"/>
        </w:rPr>
        <w:t>;</w:t>
      </w:r>
    </w:p>
    <w:p w14:paraId="79F232BB" w14:textId="21B04848" w:rsidR="003E04E1" w:rsidRPr="003B2B01" w:rsidRDefault="003E04E1" w:rsidP="003E04E1">
      <w:pPr>
        <w:ind w:left="454" w:hanging="454"/>
        <w:rPr>
          <w:rFonts w:eastAsia="SimSun"/>
          <w:color w:val="000000"/>
          <w:lang w:val="ru-RU" w:eastAsia="zh-CN"/>
        </w:rPr>
      </w:pPr>
      <w:r w:rsidRPr="00483D45">
        <w:rPr>
          <w:iCs/>
          <w:noProof/>
          <w:lang w:val="ru-RU"/>
        </w:rPr>
        <w:t xml:space="preserve">– </w:t>
      </w:r>
      <w:r w:rsidRPr="00483D45">
        <w:rPr>
          <w:iCs/>
          <w:noProof/>
          <w:lang w:val="ru-RU"/>
        </w:rPr>
        <w:tab/>
      </w:r>
      <w:r w:rsidRPr="00987ADA">
        <w:rPr>
          <w:iCs/>
          <w:noProof/>
          <w:lang w:val="ru-RU"/>
        </w:rPr>
        <w:t>Рекомендация</w:t>
      </w:r>
      <w:r>
        <w:rPr>
          <w:iCs/>
          <w:noProof/>
          <w:lang w:val="en-US"/>
        </w:rPr>
        <w:t> </w:t>
      </w:r>
      <w:r w:rsidRPr="00987ADA">
        <w:rPr>
          <w:iCs/>
          <w:noProof/>
          <w:lang w:val="ru-RU"/>
        </w:rPr>
        <w:t>МСЭ</w:t>
      </w:r>
      <w:r w:rsidRPr="00483D45">
        <w:rPr>
          <w:iCs/>
          <w:noProof/>
          <w:lang w:val="ru-RU"/>
        </w:rPr>
        <w:t>-</w:t>
      </w:r>
      <w:r w:rsidRPr="00987ADA">
        <w:rPr>
          <w:iCs/>
          <w:noProof/>
          <w:lang w:val="ru-RU"/>
        </w:rPr>
        <w:t>Т</w:t>
      </w:r>
      <w:r>
        <w:rPr>
          <w:iCs/>
          <w:noProof/>
          <w:lang w:val="en-US"/>
        </w:rPr>
        <w:t> </w:t>
      </w:r>
      <w:r>
        <w:rPr>
          <w:lang w:eastAsia="zh-CN"/>
        </w:rPr>
        <w:t>Y</w:t>
      </w:r>
      <w:r w:rsidRPr="00483D45">
        <w:rPr>
          <w:lang w:val="ru-RU" w:eastAsia="zh-CN"/>
        </w:rPr>
        <w:t>.4908</w:t>
      </w:r>
      <w:r w:rsidRPr="00483D45">
        <w:rPr>
          <w:rFonts w:cs="Arial"/>
          <w:lang w:val="ru-RU"/>
        </w:rPr>
        <w:t xml:space="preserve"> (12/2020): </w:t>
      </w:r>
      <w:r w:rsidR="00483D45" w:rsidRPr="00483D45">
        <w:rPr>
          <w:rFonts w:eastAsia="SimSun"/>
          <w:color w:val="000000"/>
          <w:lang w:val="ru-RU" w:eastAsia="zh-CN"/>
        </w:rPr>
        <w:t xml:space="preserve">Основы оценки показателей работы систем электронного здравоохранения в </w:t>
      </w:r>
      <w:r w:rsidR="00483D45" w:rsidRPr="00483D45">
        <w:rPr>
          <w:rFonts w:eastAsia="SimSun"/>
          <w:color w:val="000000"/>
          <w:lang w:eastAsia="zh-CN"/>
        </w:rPr>
        <w:t>IoT</w:t>
      </w:r>
      <w:r w:rsidR="003B2B01">
        <w:rPr>
          <w:rFonts w:eastAsia="SimSun"/>
          <w:color w:val="000000"/>
          <w:lang w:val="ru-RU" w:eastAsia="zh-CN"/>
        </w:rPr>
        <w:t>.</w:t>
      </w:r>
    </w:p>
    <w:p w14:paraId="44347372" w14:textId="3DADAA88" w:rsidR="003E04E1" w:rsidRPr="002F52CB" w:rsidRDefault="003E04E1" w:rsidP="003E04E1">
      <w:pPr>
        <w:tabs>
          <w:tab w:val="left" w:pos="426"/>
        </w:tabs>
        <w:spacing w:before="240" w:after="60" w:line="220" w:lineRule="exact"/>
        <w:rPr>
          <w:lang w:val="ru-RU"/>
        </w:rPr>
      </w:pPr>
      <w:r w:rsidRPr="002F52CB">
        <w:rPr>
          <w:rFonts w:asciiTheme="minorHAnsi" w:hAnsiTheme="minorHAnsi" w:cstheme="minorHAnsi"/>
          <w:lang w:val="ru-RU"/>
        </w:rPr>
        <w:t>В Циркуляре 2</w:t>
      </w:r>
      <w:r w:rsidR="00483D45">
        <w:rPr>
          <w:rFonts w:asciiTheme="minorHAnsi" w:hAnsiTheme="minorHAnsi" w:cstheme="minorHAnsi"/>
          <w:lang w:val="ru-RU"/>
        </w:rPr>
        <w:t>86</w:t>
      </w:r>
      <w:r w:rsidRPr="002F52CB">
        <w:rPr>
          <w:rFonts w:asciiTheme="minorHAnsi" w:hAnsiTheme="minorHAnsi" w:cstheme="minorHAnsi"/>
          <w:lang w:val="ru-RU"/>
        </w:rPr>
        <w:t xml:space="preserve"> БСЭ от 2</w:t>
      </w:r>
      <w:r w:rsidR="00483D45">
        <w:rPr>
          <w:rFonts w:asciiTheme="minorHAnsi" w:hAnsiTheme="minorHAnsi" w:cstheme="minorHAnsi"/>
          <w:lang w:val="ru-RU"/>
        </w:rPr>
        <w:t>1</w:t>
      </w:r>
      <w:r w:rsidRPr="002F52CB">
        <w:rPr>
          <w:rFonts w:asciiTheme="minorHAnsi" w:hAnsiTheme="minorHAnsi" w:cstheme="minorHAnsi"/>
          <w:lang w:val="ru-RU"/>
        </w:rPr>
        <w:t xml:space="preserve"> </w:t>
      </w:r>
      <w:r w:rsidR="00483D45">
        <w:rPr>
          <w:rFonts w:asciiTheme="minorHAnsi" w:hAnsiTheme="minorHAnsi" w:cstheme="minorHAnsi"/>
          <w:lang w:val="ru-RU"/>
        </w:rPr>
        <w:t>дека</w:t>
      </w:r>
      <w:r w:rsidRPr="002F52CB">
        <w:rPr>
          <w:rFonts w:asciiTheme="minorHAnsi" w:hAnsiTheme="minorHAnsi" w:cstheme="minorHAnsi"/>
          <w:lang w:val="ru-RU"/>
        </w:rPr>
        <w:t xml:space="preserve">бря 2020 года было объявлено о том, что в соответствии с процедурами, изложенными в Резолюции 1, утверждены следующие Рекомендации МСЭ-Т: </w:t>
      </w:r>
    </w:p>
    <w:p w14:paraId="0DF50D8F" w14:textId="1DE1E9C9" w:rsidR="003E04E1" w:rsidRPr="00483D45" w:rsidRDefault="003E04E1" w:rsidP="003E04E1">
      <w:pPr>
        <w:ind w:left="454" w:hanging="454"/>
        <w:rPr>
          <w:iCs/>
          <w:noProof/>
          <w:lang w:val="ru-RU"/>
        </w:rPr>
      </w:pPr>
      <w:r w:rsidRPr="00483D45">
        <w:rPr>
          <w:iCs/>
          <w:noProof/>
          <w:lang w:val="ru-RU"/>
        </w:rPr>
        <w:t xml:space="preserve">– </w:t>
      </w:r>
      <w:r w:rsidRPr="00483D45">
        <w:rPr>
          <w:iCs/>
          <w:noProof/>
          <w:lang w:val="ru-RU"/>
        </w:rPr>
        <w:tab/>
      </w:r>
      <w:r w:rsidRPr="00987ADA">
        <w:rPr>
          <w:iCs/>
          <w:noProof/>
          <w:lang w:val="ru-RU"/>
        </w:rPr>
        <w:t>Рекомендация</w:t>
      </w:r>
      <w:r>
        <w:rPr>
          <w:iCs/>
          <w:noProof/>
          <w:lang w:val="en-US"/>
        </w:rPr>
        <w:t> </w:t>
      </w:r>
      <w:r w:rsidRPr="00987ADA">
        <w:rPr>
          <w:iCs/>
          <w:noProof/>
          <w:lang w:val="ru-RU"/>
        </w:rPr>
        <w:t>МСЭ</w:t>
      </w:r>
      <w:r w:rsidRPr="00483D45">
        <w:rPr>
          <w:iCs/>
          <w:noProof/>
          <w:lang w:val="ru-RU"/>
        </w:rPr>
        <w:t>-</w:t>
      </w:r>
      <w:r w:rsidRPr="00987ADA">
        <w:rPr>
          <w:iCs/>
          <w:noProof/>
          <w:lang w:val="ru-RU"/>
        </w:rPr>
        <w:t>Т</w:t>
      </w:r>
      <w:r>
        <w:rPr>
          <w:iCs/>
          <w:noProof/>
          <w:lang w:val="en-US"/>
        </w:rPr>
        <w:t> </w:t>
      </w:r>
      <w:r w:rsidRPr="00966A66">
        <w:rPr>
          <w:szCs w:val="24"/>
        </w:rPr>
        <w:t>E</w:t>
      </w:r>
      <w:r w:rsidRPr="00483D45">
        <w:rPr>
          <w:szCs w:val="24"/>
          <w:lang w:val="ru-RU"/>
        </w:rPr>
        <w:t>.212 (2016</w:t>
      </w:r>
      <w:r w:rsidR="00AF09A5">
        <w:rPr>
          <w:szCs w:val="24"/>
          <w:lang w:val="en-US"/>
        </w:rPr>
        <w:t xml:space="preserve"> </w:t>
      </w:r>
      <w:r w:rsidR="00AF09A5">
        <w:rPr>
          <w:szCs w:val="24"/>
          <w:lang w:val="ru-RU"/>
        </w:rPr>
        <w:t>г.</w:t>
      </w:r>
      <w:r w:rsidRPr="00483D45">
        <w:rPr>
          <w:szCs w:val="24"/>
          <w:lang w:val="ru-RU"/>
        </w:rPr>
        <w:t xml:space="preserve">) </w:t>
      </w:r>
      <w:proofErr w:type="spellStart"/>
      <w:r w:rsidR="00483D45">
        <w:rPr>
          <w:szCs w:val="24"/>
          <w:lang w:val="ru-RU"/>
        </w:rPr>
        <w:t>Попр</w:t>
      </w:r>
      <w:proofErr w:type="spellEnd"/>
      <w:r w:rsidRPr="00483D45">
        <w:rPr>
          <w:szCs w:val="24"/>
          <w:lang w:val="ru-RU"/>
        </w:rPr>
        <w:t>. 3</w:t>
      </w:r>
      <w:r w:rsidRPr="00483D45">
        <w:rPr>
          <w:rFonts w:cs="Arial"/>
          <w:lang w:val="ru-RU"/>
        </w:rPr>
        <w:t xml:space="preserve"> (12/2020): </w:t>
      </w:r>
      <w:r w:rsidR="00483D45" w:rsidRPr="00483D45">
        <w:rPr>
          <w:szCs w:val="24"/>
          <w:lang w:val="ru-RU"/>
        </w:rPr>
        <w:t xml:space="preserve">План международной идентификации для сетей общего пользования и абонентов − Приложение </w:t>
      </w:r>
      <w:r w:rsidR="00483D45" w:rsidRPr="00483D45">
        <w:rPr>
          <w:szCs w:val="24"/>
        </w:rPr>
        <w:t>H</w:t>
      </w:r>
      <w:r w:rsidR="00483D45" w:rsidRPr="00483D45">
        <w:rPr>
          <w:szCs w:val="24"/>
          <w:lang w:val="ru-RU"/>
        </w:rPr>
        <w:t>: Критерии и процедуры присвоения и возврата общих кодов стран в системе подвижной связи (</w:t>
      </w:r>
      <w:r w:rsidR="00483D45" w:rsidRPr="00483D45">
        <w:rPr>
          <w:szCs w:val="24"/>
        </w:rPr>
        <w:t>MCC</w:t>
      </w:r>
      <w:r w:rsidR="00483D45" w:rsidRPr="00483D45">
        <w:rPr>
          <w:szCs w:val="24"/>
          <w:lang w:val="ru-RU"/>
        </w:rPr>
        <w:t xml:space="preserve">) по Рекомендации МСЭ-Т </w:t>
      </w:r>
      <w:r w:rsidR="00483D45" w:rsidRPr="00483D45">
        <w:rPr>
          <w:szCs w:val="24"/>
        </w:rPr>
        <w:t>E</w:t>
      </w:r>
      <w:r w:rsidR="00483D45" w:rsidRPr="00483D45">
        <w:rPr>
          <w:szCs w:val="24"/>
          <w:lang w:val="ru-RU"/>
        </w:rPr>
        <w:t>.212 для сетей, соответствующих спецификациям региональных и других международных организаций (РДМО)/организаций по разработке стандартов (ОРС), и их соответствующих кодов сетей подвижной связи (</w:t>
      </w:r>
      <w:r w:rsidR="00483D45" w:rsidRPr="00483D45">
        <w:rPr>
          <w:szCs w:val="24"/>
        </w:rPr>
        <w:t>MNC</w:t>
      </w:r>
      <w:r w:rsidR="00483D45" w:rsidRPr="00483D45">
        <w:rPr>
          <w:szCs w:val="24"/>
          <w:lang w:val="ru-RU"/>
        </w:rPr>
        <w:t>)</w:t>
      </w:r>
      <w:r w:rsidR="003B2B01">
        <w:rPr>
          <w:szCs w:val="24"/>
          <w:lang w:val="ru-RU"/>
        </w:rPr>
        <w:t>.</w:t>
      </w:r>
    </w:p>
    <w:p w14:paraId="40F25368" w14:textId="77777777" w:rsidR="00B6138C" w:rsidRPr="00F366DA" w:rsidRDefault="004747D0" w:rsidP="00C93758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F366DA">
        <w:rPr>
          <w:szCs w:val="26"/>
          <w:lang w:val="ru-RU"/>
        </w:rPr>
        <w:lastRenderedPageBreak/>
        <w:t>Услуга телефонной связи</w:t>
      </w:r>
      <w:r w:rsidR="00C01286" w:rsidRPr="00F366DA">
        <w:rPr>
          <w:szCs w:val="26"/>
          <w:lang w:val="ru-RU"/>
        </w:rPr>
        <w:t xml:space="preserve"> </w:t>
      </w:r>
      <w:r w:rsidRPr="00F366DA">
        <w:rPr>
          <w:szCs w:val="26"/>
          <w:lang w:val="ru-RU"/>
        </w:rPr>
        <w:br/>
        <w:t>(Рекомендация МСЭ-Т E.164)</w:t>
      </w:r>
    </w:p>
    <w:p w14:paraId="2B7686D0" w14:textId="1C789337" w:rsidR="00B6138C" w:rsidRPr="00B65366" w:rsidRDefault="00B6138C" w:rsidP="00C93758">
      <w:pPr>
        <w:jc w:val="center"/>
        <w:rPr>
          <w:lang w:val="en-US"/>
        </w:rPr>
      </w:pPr>
      <w:r w:rsidRPr="00B65366">
        <w:rPr>
          <w:lang w:val="en-US"/>
        </w:rPr>
        <w:t xml:space="preserve">url: </w:t>
      </w:r>
      <w:hyperlink r:id="rId15" w:history="1">
        <w:r w:rsidR="009F4C8E" w:rsidRPr="00D8706D">
          <w:rPr>
            <w:rStyle w:val="Hyperlink"/>
            <w:lang w:val="en-US"/>
          </w:rPr>
          <w:t>www.itu.int/itu-t/inr/nnp</w:t>
        </w:r>
      </w:hyperlink>
      <w:r w:rsidR="009F4C8E">
        <w:rPr>
          <w:lang w:val="en-US"/>
        </w:rPr>
        <w:t xml:space="preserve"> </w:t>
      </w:r>
    </w:p>
    <w:p w14:paraId="362C18F1" w14:textId="77777777" w:rsidR="00D7528B" w:rsidRPr="003B2B01" w:rsidRDefault="00D7528B" w:rsidP="00D7528B">
      <w:pPr>
        <w:pStyle w:val="Heading70"/>
        <w:jc w:val="left"/>
        <w:rPr>
          <w:lang w:val="ru-RU"/>
        </w:rPr>
      </w:pPr>
      <w:bookmarkStart w:id="56" w:name="lt_pId157"/>
      <w:bookmarkStart w:id="57" w:name="_Toc46322973"/>
      <w:bookmarkEnd w:id="55"/>
      <w:r w:rsidRPr="00EF28BB">
        <w:rPr>
          <w:rFonts w:asciiTheme="minorHAnsi" w:hAnsiTheme="minorHAnsi" w:cs="Arial"/>
          <w:b/>
          <w:bCs/>
          <w:lang w:val="ru-RU"/>
        </w:rPr>
        <w:t>Кот</w:t>
      </w:r>
      <w:r w:rsidRPr="0059689E">
        <w:rPr>
          <w:rFonts w:asciiTheme="minorHAnsi" w:hAnsiTheme="minorHAnsi" w:cs="Arial"/>
          <w:b/>
          <w:bCs/>
          <w:lang w:val="ru-RU"/>
        </w:rPr>
        <w:t>-</w:t>
      </w:r>
      <w:r w:rsidRPr="00EF28BB">
        <w:rPr>
          <w:rFonts w:asciiTheme="minorHAnsi" w:hAnsiTheme="minorHAnsi" w:cs="Arial"/>
          <w:b/>
          <w:bCs/>
          <w:lang w:val="ru-RU"/>
        </w:rPr>
        <w:t>д</w:t>
      </w:r>
      <w:r w:rsidRPr="0059689E">
        <w:rPr>
          <w:rFonts w:asciiTheme="minorHAnsi" w:hAnsiTheme="minorHAnsi" w:cs="Arial"/>
          <w:b/>
          <w:bCs/>
          <w:lang w:val="ru-RU"/>
        </w:rPr>
        <w:t>'</w:t>
      </w:r>
      <w:r w:rsidRPr="00EF28BB">
        <w:rPr>
          <w:rFonts w:asciiTheme="minorHAnsi" w:hAnsiTheme="minorHAnsi" w:cs="Arial"/>
          <w:b/>
          <w:bCs/>
          <w:lang w:val="ru-RU"/>
        </w:rPr>
        <w:t>Ивуар</w:t>
      </w:r>
      <w:r w:rsidRPr="0059689E">
        <w:rPr>
          <w:lang w:val="ru-RU"/>
        </w:rPr>
        <w:t xml:space="preserve"> (</w:t>
      </w:r>
      <w:r w:rsidRPr="00EF28BB">
        <w:rPr>
          <w:lang w:val="ru-RU"/>
        </w:rPr>
        <w:t>код страны</w:t>
      </w:r>
      <w:r w:rsidRPr="0059689E">
        <w:rPr>
          <w:lang w:val="ru-RU"/>
        </w:rPr>
        <w:t xml:space="preserve"> +225)</w:t>
      </w:r>
      <w:bookmarkEnd w:id="56"/>
      <w:bookmarkEnd w:id="57"/>
    </w:p>
    <w:p w14:paraId="54C5B828" w14:textId="40127A73" w:rsidR="00D7528B" w:rsidRPr="0059689E" w:rsidRDefault="00D7528B" w:rsidP="00240380">
      <w:pPr>
        <w:tabs>
          <w:tab w:val="left" w:pos="1560"/>
          <w:tab w:val="left" w:pos="2127"/>
        </w:tabs>
        <w:spacing w:before="60" w:after="120"/>
        <w:outlineLvl w:val="4"/>
        <w:rPr>
          <w:rFonts w:cs="Arial"/>
          <w:lang w:val="ru-RU"/>
        </w:rPr>
      </w:pPr>
      <w:bookmarkStart w:id="58" w:name="lt_pId158"/>
      <w:r>
        <w:rPr>
          <w:rFonts w:cs="Arial"/>
          <w:lang w:val="ru-RU"/>
        </w:rPr>
        <w:t>Сообщение</w:t>
      </w:r>
      <w:r w:rsidRPr="0059689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</w:t>
      </w:r>
      <w:r w:rsidRPr="0059689E">
        <w:rPr>
          <w:rFonts w:cs="Arial"/>
          <w:lang w:val="ru-RU"/>
        </w:rPr>
        <w:t xml:space="preserve"> </w:t>
      </w:r>
      <w:r w:rsidR="002D404D">
        <w:rPr>
          <w:rFonts w:cs="Arial"/>
          <w:lang w:val="ru-RU"/>
        </w:rPr>
        <w:t>24</w:t>
      </w:r>
      <w:r w:rsidRPr="0059689E">
        <w:rPr>
          <w:rFonts w:cs="Arial"/>
          <w:lang w:val="ru-RU"/>
        </w:rPr>
        <w:t>.</w:t>
      </w:r>
      <w:r w:rsidR="00FF1364">
        <w:rPr>
          <w:rFonts w:cs="Arial"/>
          <w:lang w:val="ru-RU"/>
        </w:rPr>
        <w:t>Х</w:t>
      </w:r>
      <w:r w:rsidRPr="00EF28BB">
        <w:rPr>
          <w:rFonts w:cs="Arial"/>
        </w:rPr>
        <w:t>II</w:t>
      </w:r>
      <w:r w:rsidRPr="0059689E">
        <w:rPr>
          <w:rFonts w:cs="Arial"/>
          <w:lang w:val="ru-RU"/>
        </w:rPr>
        <w:t>.2020:</w:t>
      </w:r>
      <w:bookmarkEnd w:id="58"/>
    </w:p>
    <w:p w14:paraId="4036B1DF" w14:textId="28335EE4" w:rsidR="00D7528B" w:rsidRPr="00531A5B" w:rsidRDefault="00D7528B" w:rsidP="00D7528B">
      <w:pPr>
        <w:spacing w:after="120"/>
        <w:rPr>
          <w:lang w:val="ru-RU"/>
        </w:rPr>
      </w:pPr>
      <w:bookmarkStart w:id="59" w:name="lt_pId159"/>
      <w:r w:rsidRPr="00531A5B">
        <w:rPr>
          <w:i/>
          <w:iCs/>
          <w:lang w:val="ru-RU"/>
        </w:rPr>
        <w:t>Регуляторный орган электросвязи/ИКТ Кот-д'Ивуара (</w:t>
      </w:r>
      <w:r w:rsidRPr="00E32A5A">
        <w:rPr>
          <w:i/>
          <w:iCs/>
        </w:rPr>
        <w:t>ARTCI</w:t>
      </w:r>
      <w:r w:rsidRPr="00531A5B">
        <w:rPr>
          <w:i/>
          <w:iCs/>
          <w:lang w:val="ru-RU"/>
        </w:rPr>
        <w:t>)</w:t>
      </w:r>
      <w:r w:rsidRPr="00531A5B">
        <w:rPr>
          <w:lang w:val="ru-RU"/>
        </w:rPr>
        <w:t xml:space="preserve">, Абиджан, </w:t>
      </w:r>
      <w:r w:rsidR="00FF1364">
        <w:rPr>
          <w:lang w:val="ru-RU"/>
        </w:rPr>
        <w:t xml:space="preserve">хотел бы повторить свое объявление, сделанное в июле 2020 года, </w:t>
      </w:r>
      <w:r>
        <w:rPr>
          <w:lang w:val="ru-RU"/>
        </w:rPr>
        <w:t>об</w:t>
      </w:r>
      <w:r w:rsidRPr="00531A5B">
        <w:rPr>
          <w:lang w:val="ru-RU"/>
        </w:rPr>
        <w:t xml:space="preserve"> </w:t>
      </w:r>
      <w:r>
        <w:rPr>
          <w:lang w:val="ru-RU"/>
        </w:rPr>
        <w:t>изменении</w:t>
      </w:r>
      <w:r w:rsidRPr="00531A5B">
        <w:rPr>
          <w:lang w:val="ru-RU"/>
        </w:rPr>
        <w:t xml:space="preserve"> </w:t>
      </w:r>
      <w:r>
        <w:rPr>
          <w:lang w:val="ru-RU"/>
        </w:rPr>
        <w:t xml:space="preserve">формата </w:t>
      </w:r>
      <w:r w:rsidR="00FF1364">
        <w:rPr>
          <w:lang w:val="ru-RU"/>
        </w:rPr>
        <w:t xml:space="preserve">и вводе нового национального </w:t>
      </w:r>
      <w:r>
        <w:rPr>
          <w:lang w:val="ru-RU"/>
        </w:rPr>
        <w:t>плана</w:t>
      </w:r>
      <w:r w:rsidRPr="00531A5B">
        <w:rPr>
          <w:lang w:val="ru-RU"/>
        </w:rPr>
        <w:t xml:space="preserve"> </w:t>
      </w:r>
      <w:r>
        <w:rPr>
          <w:lang w:val="ru-RU"/>
        </w:rPr>
        <w:t>нумерации</w:t>
      </w:r>
      <w:r w:rsidRPr="00531A5B">
        <w:rPr>
          <w:rFonts w:eastAsia="Calibri"/>
          <w:color w:val="000000"/>
          <w:lang w:val="ru-RU"/>
        </w:rPr>
        <w:t xml:space="preserve">, </w:t>
      </w:r>
      <w:r>
        <w:rPr>
          <w:rFonts w:eastAsia="Calibri"/>
          <w:color w:val="000000"/>
          <w:lang w:val="ru-RU"/>
        </w:rPr>
        <w:t>котор</w:t>
      </w:r>
      <w:r w:rsidR="00FF1364">
        <w:rPr>
          <w:rFonts w:eastAsia="Calibri"/>
          <w:color w:val="000000"/>
          <w:lang w:val="ru-RU"/>
        </w:rPr>
        <w:t>ое</w:t>
      </w:r>
      <w:r>
        <w:rPr>
          <w:rFonts w:eastAsia="Calibri"/>
          <w:color w:val="000000"/>
          <w:lang w:val="ru-RU"/>
        </w:rPr>
        <w:t xml:space="preserve"> вступает в силу </w:t>
      </w:r>
      <w:r w:rsidRPr="00FF1364">
        <w:rPr>
          <w:rFonts w:eastAsia="Calibri"/>
          <w:b/>
          <w:bCs/>
          <w:color w:val="000000"/>
          <w:lang w:val="ru-RU"/>
        </w:rPr>
        <w:t>31 января 2021 года в</w:t>
      </w:r>
      <w:r w:rsidR="00FF1364" w:rsidRPr="00FF1364">
        <w:rPr>
          <w:rFonts w:eastAsia="Calibri"/>
          <w:b/>
          <w:bCs/>
          <w:color w:val="000000"/>
          <w:lang w:val="ru-RU"/>
        </w:rPr>
        <w:t xml:space="preserve"> </w:t>
      </w:r>
      <w:bookmarkEnd w:id="59"/>
      <w:r w:rsidR="00C837BE" w:rsidRPr="00EE123F">
        <w:rPr>
          <w:rFonts w:eastAsia="Calibri"/>
          <w:b/>
          <w:bCs/>
          <w:lang w:val="ru-RU"/>
        </w:rPr>
        <w:t>00</w:t>
      </w:r>
      <w:r w:rsidR="00C837BE">
        <w:rPr>
          <w:rFonts w:eastAsia="Calibri"/>
          <w:b/>
          <w:bCs/>
          <w:lang w:val="ru-RU"/>
        </w:rPr>
        <w:t xml:space="preserve"> час. </w:t>
      </w:r>
      <w:r w:rsidR="00C837BE" w:rsidRPr="00EE123F">
        <w:rPr>
          <w:rFonts w:eastAsia="Calibri"/>
          <w:b/>
          <w:bCs/>
          <w:lang w:val="ru-RU"/>
        </w:rPr>
        <w:t>00</w:t>
      </w:r>
      <w:r w:rsidR="00C837BE">
        <w:rPr>
          <w:rFonts w:eastAsia="Calibri"/>
          <w:b/>
          <w:bCs/>
          <w:lang w:val="ru-RU"/>
        </w:rPr>
        <w:t> мин.</w:t>
      </w:r>
      <w:r w:rsidR="00C837BE" w:rsidRPr="00EE123F">
        <w:rPr>
          <w:rFonts w:eastAsia="Calibri"/>
          <w:b/>
          <w:bCs/>
          <w:lang w:val="ru-RU"/>
        </w:rPr>
        <w:t xml:space="preserve"> </w:t>
      </w:r>
      <w:r w:rsidR="00FF1364">
        <w:rPr>
          <w:rFonts w:eastAsia="Calibri"/>
          <w:b/>
          <w:bCs/>
          <w:color w:val="000000"/>
          <w:lang w:val="ru-RU"/>
        </w:rPr>
        <w:t>по Гринвичу</w:t>
      </w:r>
      <w:r w:rsidRPr="00531A5B">
        <w:rPr>
          <w:rFonts w:eastAsia="Calibri"/>
          <w:color w:val="000000"/>
          <w:lang w:val="ru-RU"/>
        </w:rPr>
        <w:t>.</w:t>
      </w:r>
    </w:p>
    <w:p w14:paraId="09ED800F" w14:textId="21A1E8F8" w:rsidR="00FF1364" w:rsidRDefault="004A508B" w:rsidP="00D7528B">
      <w:pPr>
        <w:spacing w:after="120"/>
        <w:rPr>
          <w:rFonts w:eastAsia="Calibri"/>
          <w:lang w:val="ru-RU"/>
        </w:rPr>
      </w:pPr>
      <w:bookmarkStart w:id="60" w:name="lt_pId161"/>
      <w:r>
        <w:rPr>
          <w:rFonts w:eastAsia="Calibri"/>
          <w:lang w:val="ru-RU"/>
        </w:rPr>
        <w:t>Всем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администрациям</w:t>
      </w:r>
      <w:r w:rsidRPr="00A81944">
        <w:rPr>
          <w:rFonts w:eastAsia="Calibri"/>
          <w:lang w:val="ru-RU"/>
        </w:rPr>
        <w:t>,</w:t>
      </w:r>
      <w:r w:rsidRPr="00A81944">
        <w:rPr>
          <w:lang w:val="ru-RU"/>
        </w:rPr>
        <w:t xml:space="preserve"> </w:t>
      </w:r>
      <w:r w:rsidRPr="00A81944">
        <w:rPr>
          <w:rFonts w:eastAsia="Calibri"/>
          <w:lang w:val="ru-RU"/>
        </w:rPr>
        <w:t>признанным эксплуатационным организациям и поставщикам услуг предлагается</w:t>
      </w:r>
      <w:r w:rsidRPr="00A81944">
        <w:rPr>
          <w:lang w:val="ru-RU"/>
        </w:rPr>
        <w:t xml:space="preserve"> </w:t>
      </w:r>
      <w:r>
        <w:rPr>
          <w:rFonts w:eastAsia="Calibri"/>
          <w:lang w:val="ru-RU"/>
        </w:rPr>
        <w:t>принять меры для необходимого</w:t>
      </w:r>
      <w:r w:rsidRPr="00A81944">
        <w:rPr>
          <w:rFonts w:eastAsia="Calibri"/>
          <w:lang w:val="ru-RU"/>
        </w:rPr>
        <w:t xml:space="preserve"> программировани</w:t>
      </w:r>
      <w:r>
        <w:rPr>
          <w:rFonts w:eastAsia="Calibri"/>
          <w:lang w:val="ru-RU"/>
        </w:rPr>
        <w:t>я</w:t>
      </w:r>
      <w:r w:rsidRPr="00A81944">
        <w:rPr>
          <w:rFonts w:eastAsia="Calibri"/>
          <w:lang w:val="ru-RU"/>
        </w:rPr>
        <w:t xml:space="preserve"> изменений, </w:t>
      </w:r>
      <w:r>
        <w:rPr>
          <w:rFonts w:eastAsia="Calibri"/>
          <w:lang w:val="ru-RU"/>
        </w:rPr>
        <w:t>объявленных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июле</w:t>
      </w:r>
      <w:r w:rsidRPr="00A81944">
        <w:rPr>
          <w:rFonts w:eastAsia="Calibri"/>
          <w:lang w:val="ru-RU"/>
        </w:rPr>
        <w:t xml:space="preserve"> 2020</w:t>
      </w:r>
      <w:r>
        <w:rPr>
          <w:rFonts w:eastAsia="Calibri"/>
          <w:lang w:val="ru-RU"/>
        </w:rPr>
        <w:t> года</w:t>
      </w:r>
      <w:r w:rsidRPr="00A81944">
        <w:rPr>
          <w:rFonts w:eastAsia="Calibri"/>
          <w:lang w:val="ru-RU"/>
        </w:rPr>
        <w:t xml:space="preserve"> (</w:t>
      </w:r>
      <w:r>
        <w:rPr>
          <w:rFonts w:eastAsia="Calibri"/>
          <w:lang w:val="ru-RU"/>
        </w:rPr>
        <w:t>см. ниже</w:t>
      </w:r>
      <w:r w:rsidRPr="00A81944">
        <w:rPr>
          <w:rFonts w:eastAsia="Calibri"/>
          <w:lang w:val="ru-RU"/>
        </w:rPr>
        <w:t>)</w:t>
      </w:r>
      <w:r>
        <w:rPr>
          <w:rFonts w:eastAsia="Calibri"/>
          <w:lang w:val="ru-RU"/>
        </w:rPr>
        <w:t>,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 своих сетях к</w:t>
      </w:r>
      <w:r w:rsidRPr="00A81944">
        <w:rPr>
          <w:rFonts w:eastAsia="Calibri"/>
          <w:lang w:val="ru-RU"/>
        </w:rPr>
        <w:t xml:space="preserve"> </w:t>
      </w:r>
      <w:r w:rsidRPr="00EE123F">
        <w:rPr>
          <w:rFonts w:eastAsia="Calibri"/>
          <w:b/>
          <w:bCs/>
          <w:color w:val="000000"/>
          <w:lang w:val="ru-RU"/>
        </w:rPr>
        <w:t>31 января 2021 года</w:t>
      </w:r>
      <w:r>
        <w:rPr>
          <w:rFonts w:eastAsia="Calibri"/>
          <w:lang w:val="ru-RU"/>
        </w:rPr>
        <w:t xml:space="preserve"> (</w:t>
      </w:r>
      <w:r w:rsidRPr="00EE123F">
        <w:rPr>
          <w:rFonts w:eastAsia="Calibri"/>
          <w:b/>
          <w:bCs/>
          <w:lang w:val="ru-RU"/>
        </w:rPr>
        <w:t>00</w:t>
      </w:r>
      <w:r>
        <w:rPr>
          <w:rFonts w:eastAsia="Calibri"/>
          <w:b/>
          <w:bCs/>
          <w:lang w:val="ru-RU"/>
        </w:rPr>
        <w:t xml:space="preserve"> час. </w:t>
      </w:r>
      <w:r w:rsidRPr="00EE123F">
        <w:rPr>
          <w:rFonts w:eastAsia="Calibri"/>
          <w:b/>
          <w:bCs/>
          <w:lang w:val="ru-RU"/>
        </w:rPr>
        <w:t>00</w:t>
      </w:r>
      <w:r>
        <w:rPr>
          <w:rFonts w:eastAsia="Calibri"/>
          <w:b/>
          <w:bCs/>
          <w:lang w:val="ru-RU"/>
        </w:rPr>
        <w:t> мин.</w:t>
      </w:r>
      <w:r w:rsidRPr="00EE123F"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по Гринвичу)</w:t>
      </w:r>
      <w:r>
        <w:rPr>
          <w:rFonts w:eastAsia="Calibri"/>
          <w:lang w:val="ru-RU"/>
        </w:rPr>
        <w:t xml:space="preserve">, с тем чтобы </w:t>
      </w:r>
      <w:r w:rsidRPr="00A81944">
        <w:rPr>
          <w:rFonts w:eastAsia="Calibri"/>
          <w:lang w:val="ru-RU"/>
        </w:rPr>
        <w:t xml:space="preserve">обеспечить абонентам возможность доступа </w:t>
      </w:r>
      <w:r>
        <w:rPr>
          <w:rFonts w:eastAsia="Calibri"/>
          <w:lang w:val="ru-RU"/>
        </w:rPr>
        <w:t>к соответствующим услугам</w:t>
      </w:r>
      <w:r w:rsidRPr="00A81944">
        <w:rPr>
          <w:rFonts w:eastAsia="Calibri"/>
          <w:lang w:val="ru-RU"/>
        </w:rPr>
        <w:t>.</w:t>
      </w:r>
    </w:p>
    <w:bookmarkEnd w:id="60"/>
    <w:p w14:paraId="35E158A3" w14:textId="2E157639" w:rsidR="00D7528B" w:rsidRDefault="004A508B" w:rsidP="00D7528B">
      <w:pPr>
        <w:spacing w:after="120"/>
        <w:rPr>
          <w:rFonts w:eastAsia="Calibri"/>
          <w:lang w:val="ru-RU"/>
        </w:rPr>
      </w:pPr>
      <w:r>
        <w:rPr>
          <w:rFonts w:eastAsia="Calibri"/>
          <w:lang w:val="ru-RU"/>
        </w:rPr>
        <w:t>В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дополнение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к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сообщению</w:t>
      </w:r>
      <w:r w:rsidRPr="00A81944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опубликованному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июле</w:t>
      </w:r>
      <w:r w:rsidRPr="00A81944">
        <w:rPr>
          <w:rFonts w:eastAsia="Calibri"/>
          <w:lang w:val="ru-RU"/>
        </w:rPr>
        <w:t xml:space="preserve"> 2020</w:t>
      </w:r>
      <w:r w:rsidRPr="00A81944">
        <w:rPr>
          <w:rFonts w:eastAsia="Calibri"/>
        </w:rPr>
        <w:t> </w:t>
      </w:r>
      <w:r>
        <w:rPr>
          <w:rFonts w:eastAsia="Calibri"/>
          <w:lang w:val="ru-RU"/>
        </w:rPr>
        <w:t>года</w:t>
      </w:r>
      <w:r w:rsidRPr="00A81944">
        <w:rPr>
          <w:rFonts w:eastAsia="Calibri"/>
          <w:lang w:val="ru-RU"/>
        </w:rPr>
        <w:t xml:space="preserve">, </w:t>
      </w:r>
      <w:r w:rsidRPr="00883188">
        <w:rPr>
          <w:rFonts w:eastAsia="Calibri"/>
        </w:rPr>
        <w:t>ARTCI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хочет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подчеркнуть</w:t>
      </w:r>
      <w:r w:rsidRPr="00A81944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что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после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перехода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на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новый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формат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набора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все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вызовы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на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номера</w:t>
      </w:r>
      <w:r w:rsidRPr="00A81944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подвижной связи в Кот-д</w:t>
      </w:r>
      <w:r w:rsidRPr="00A81944">
        <w:rPr>
          <w:rFonts w:eastAsia="Calibri"/>
          <w:lang w:val="ru-RU"/>
        </w:rPr>
        <w:t>'</w:t>
      </w:r>
      <w:r>
        <w:rPr>
          <w:rFonts w:eastAsia="Calibri"/>
          <w:lang w:val="ru-RU"/>
        </w:rPr>
        <w:t>Ивуаре должны включать цифру</w:t>
      </w:r>
      <w:r w:rsidRPr="00A81944">
        <w:rPr>
          <w:rFonts w:eastAsia="Calibri"/>
          <w:lang w:val="ru-RU"/>
        </w:rPr>
        <w:t xml:space="preserve"> "0" </w:t>
      </w:r>
      <w:r>
        <w:rPr>
          <w:rFonts w:eastAsia="Calibri"/>
          <w:lang w:val="ru-RU"/>
        </w:rPr>
        <w:t>после кода страны МСЭ</w:t>
      </w:r>
      <w:r w:rsidRPr="00A81944">
        <w:rPr>
          <w:rFonts w:eastAsia="Calibri"/>
          <w:lang w:val="ru-RU"/>
        </w:rPr>
        <w:t>-</w:t>
      </w:r>
      <w:r w:rsidRPr="00883188">
        <w:rPr>
          <w:rFonts w:eastAsia="Calibri"/>
        </w:rPr>
        <w:t>T</w:t>
      </w:r>
      <w:r w:rsidRPr="00A81944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E</w:t>
      </w:r>
      <w:r w:rsidRPr="00A81944">
        <w:rPr>
          <w:rFonts w:eastAsia="Calibri"/>
          <w:lang w:val="ru-RU"/>
        </w:rPr>
        <w:t xml:space="preserve">.164 </w:t>
      </w:r>
      <w:r>
        <w:rPr>
          <w:rFonts w:eastAsia="Calibri"/>
          <w:lang w:val="ru-RU"/>
        </w:rPr>
        <w:t>"225", так как она является частью национального (значащего) номера</w:t>
      </w:r>
      <w:r w:rsidRPr="007911FE">
        <w:rPr>
          <w:rFonts w:eastAsia="Calibri"/>
          <w:lang w:val="ru-RU"/>
        </w:rPr>
        <w:t xml:space="preserve"> (</w:t>
      </w:r>
      <w:r w:rsidRPr="00883188">
        <w:rPr>
          <w:rFonts w:eastAsia="Calibri"/>
        </w:rPr>
        <w:t>N</w:t>
      </w:r>
      <w:r w:rsidRPr="007911FE">
        <w:rPr>
          <w:rFonts w:eastAsia="Calibri"/>
          <w:lang w:val="ru-RU"/>
        </w:rPr>
        <w:t>(</w:t>
      </w:r>
      <w:r w:rsidRPr="00883188">
        <w:rPr>
          <w:rFonts w:eastAsia="Calibri"/>
        </w:rPr>
        <w:t>S</w:t>
      </w:r>
      <w:r w:rsidRPr="007911FE">
        <w:rPr>
          <w:rFonts w:eastAsia="Calibri"/>
          <w:lang w:val="ru-RU"/>
        </w:rPr>
        <w:t>)</w:t>
      </w:r>
      <w:r w:rsidRPr="00883188">
        <w:rPr>
          <w:rFonts w:eastAsia="Calibri"/>
        </w:rPr>
        <w:t>N</w:t>
      </w:r>
      <w:r w:rsidRPr="007911FE">
        <w:rPr>
          <w:rFonts w:eastAsia="Calibri"/>
          <w:lang w:val="ru-RU"/>
        </w:rPr>
        <w:t xml:space="preserve">). </w:t>
      </w:r>
      <w:r>
        <w:rPr>
          <w:rFonts w:eastAsia="Calibri"/>
          <w:lang w:val="ru-RU"/>
        </w:rPr>
        <w:t>Таким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образом</w:t>
      </w:r>
      <w:r w:rsidRPr="007911FE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номера</w:t>
      </w:r>
      <w:r w:rsidRPr="007911FE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используемые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поставщиками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услуг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подвижной телефонной связи, буду</w:t>
      </w:r>
      <w:r w:rsidR="00C837BE">
        <w:rPr>
          <w:rFonts w:eastAsia="Calibri"/>
          <w:lang w:val="ru-RU"/>
        </w:rPr>
        <w:t>т</w:t>
      </w:r>
      <w:r>
        <w:rPr>
          <w:rFonts w:eastAsia="Calibri"/>
          <w:lang w:val="ru-RU"/>
        </w:rPr>
        <w:t xml:space="preserve"> следующими</w:t>
      </w:r>
      <w:r w:rsidRPr="007911FE">
        <w:rPr>
          <w:rFonts w:eastAsia="Calibri"/>
          <w:lang w:val="ru-RU"/>
        </w:rPr>
        <w:t xml:space="preserve">: +225 </w:t>
      </w:r>
      <w:r w:rsidRPr="007911FE">
        <w:rPr>
          <w:rFonts w:eastAsia="Calibri"/>
          <w:b/>
          <w:bCs/>
          <w:lang w:val="ru-RU"/>
        </w:rPr>
        <w:t>01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</w:t>
      </w:r>
      <w:r w:rsidRPr="007911FE">
        <w:rPr>
          <w:rFonts w:eastAsia="Calibri"/>
          <w:lang w:val="ru-RU"/>
        </w:rPr>
        <w:t xml:space="preserve"> </w:t>
      </w:r>
      <w:proofErr w:type="spellStart"/>
      <w:r w:rsidRPr="00883188">
        <w:rPr>
          <w:rFonts w:eastAsia="Calibri"/>
        </w:rPr>
        <w:t>XX</w:t>
      </w:r>
      <w:proofErr w:type="spellEnd"/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XXXX</w:t>
      </w:r>
      <w:r w:rsidRPr="007911FE">
        <w:rPr>
          <w:rFonts w:eastAsia="Calibri"/>
          <w:lang w:val="ru-RU"/>
        </w:rPr>
        <w:t xml:space="preserve">, +225 </w:t>
      </w:r>
      <w:r w:rsidRPr="007911FE">
        <w:rPr>
          <w:rFonts w:eastAsia="Calibri"/>
          <w:b/>
          <w:bCs/>
          <w:lang w:val="ru-RU"/>
        </w:rPr>
        <w:t>05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</w:t>
      </w:r>
      <w:r w:rsidRPr="007911FE">
        <w:rPr>
          <w:rFonts w:eastAsia="Calibri"/>
          <w:lang w:val="ru-RU"/>
        </w:rPr>
        <w:t xml:space="preserve"> </w:t>
      </w:r>
      <w:proofErr w:type="spellStart"/>
      <w:r w:rsidRPr="00883188">
        <w:rPr>
          <w:rFonts w:eastAsia="Calibri"/>
        </w:rPr>
        <w:t>XX</w:t>
      </w:r>
      <w:proofErr w:type="spellEnd"/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XXXX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7911FE">
        <w:rPr>
          <w:rFonts w:eastAsia="Calibri"/>
          <w:lang w:val="ru-RU"/>
        </w:rPr>
        <w:t xml:space="preserve"> +225 </w:t>
      </w:r>
      <w:r w:rsidRPr="007911FE">
        <w:rPr>
          <w:rFonts w:eastAsia="Calibri"/>
          <w:b/>
          <w:bCs/>
          <w:lang w:val="ru-RU"/>
        </w:rPr>
        <w:t>07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</w:t>
      </w:r>
      <w:r w:rsidRPr="007911FE">
        <w:rPr>
          <w:rFonts w:eastAsia="Calibri"/>
          <w:lang w:val="ru-RU"/>
        </w:rPr>
        <w:t xml:space="preserve"> </w:t>
      </w:r>
      <w:proofErr w:type="spellStart"/>
      <w:r w:rsidRPr="00883188">
        <w:rPr>
          <w:rFonts w:eastAsia="Calibri"/>
        </w:rPr>
        <w:t>XX</w:t>
      </w:r>
      <w:proofErr w:type="spellEnd"/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XXXX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для операторов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MOOV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CI</w:t>
      </w:r>
      <w:r w:rsidRPr="007911FE">
        <w:rPr>
          <w:rFonts w:eastAsia="Calibri"/>
          <w:lang w:val="ru-RU"/>
        </w:rPr>
        <w:t xml:space="preserve">, </w:t>
      </w:r>
      <w:r w:rsidRPr="00883188">
        <w:rPr>
          <w:rFonts w:eastAsia="Calibri"/>
        </w:rPr>
        <w:t>MTN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CI</w:t>
      </w:r>
      <w:r w:rsidRPr="007911F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ORANGE</w:t>
      </w:r>
      <w:r w:rsidRPr="007911FE">
        <w:rPr>
          <w:rFonts w:eastAsia="Calibri"/>
          <w:lang w:val="ru-RU"/>
        </w:rPr>
        <w:t xml:space="preserve"> </w:t>
      </w:r>
      <w:r w:rsidRPr="00883188">
        <w:rPr>
          <w:rFonts w:eastAsia="Calibri"/>
        </w:rPr>
        <w:t>CI</w:t>
      </w:r>
      <w:r>
        <w:rPr>
          <w:rFonts w:eastAsia="Calibri"/>
          <w:lang w:val="ru-RU"/>
        </w:rPr>
        <w:t>, соответственно</w:t>
      </w:r>
      <w:r w:rsidRPr="007911FE">
        <w:rPr>
          <w:rFonts w:eastAsia="Calibri"/>
          <w:lang w:val="ru-RU"/>
        </w:rPr>
        <w:t>.</w:t>
      </w:r>
    </w:p>
    <w:p w14:paraId="0EE13FCC" w14:textId="77777777" w:rsidR="004A508B" w:rsidRPr="00EE123F" w:rsidRDefault="004A508B" w:rsidP="004A508B">
      <w:pPr>
        <w:tabs>
          <w:tab w:val="left" w:pos="1560"/>
          <w:tab w:val="left" w:pos="2127"/>
        </w:tabs>
        <w:spacing w:before="600" w:after="120"/>
        <w:outlineLvl w:val="4"/>
        <w:rPr>
          <w:rFonts w:cs="Arial"/>
          <w:lang w:val="ru-RU"/>
        </w:rPr>
      </w:pPr>
      <w:r w:rsidRPr="007D7B11">
        <w:rPr>
          <w:rFonts w:cs="Arial"/>
          <w:lang w:val="ru-RU"/>
        </w:rPr>
        <w:t xml:space="preserve">Сообщение от </w:t>
      </w:r>
      <w:r w:rsidRPr="00EE123F">
        <w:rPr>
          <w:rFonts w:cs="Arial"/>
          <w:lang w:val="ru-RU"/>
        </w:rPr>
        <w:t>13.</w:t>
      </w:r>
      <w:r w:rsidRPr="001208F7">
        <w:rPr>
          <w:rFonts w:cs="Arial"/>
        </w:rPr>
        <w:t>VII</w:t>
      </w:r>
      <w:r w:rsidRPr="00EE123F">
        <w:rPr>
          <w:rFonts w:cs="Arial"/>
          <w:lang w:val="ru-RU"/>
        </w:rPr>
        <w:t>.2020</w:t>
      </w:r>
      <w:r w:rsidRPr="007D7B11">
        <w:rPr>
          <w:rFonts w:cs="Arial"/>
          <w:lang w:val="ru-RU"/>
        </w:rPr>
        <w:t>:</w:t>
      </w:r>
      <w:r>
        <w:rPr>
          <w:rFonts w:cs="Arial"/>
          <w:lang w:val="ru-RU"/>
        </w:rPr>
        <w:t xml:space="preserve"> </w:t>
      </w:r>
      <w:r w:rsidRPr="00EE123F">
        <w:rPr>
          <w:rFonts w:cs="Arial"/>
          <w:i/>
          <w:iCs/>
          <w:lang w:val="ru-RU"/>
        </w:rPr>
        <w:t>(опубликовано в Оперативном бюллетене № 1201</w:t>
      </w:r>
      <w:r>
        <w:rPr>
          <w:rFonts w:cs="Arial"/>
          <w:lang w:val="ru-RU"/>
        </w:rPr>
        <w:t xml:space="preserve"> </w:t>
      </w:r>
      <w:r w:rsidRPr="00EE123F">
        <w:rPr>
          <w:rFonts w:cs="Arial"/>
          <w:i/>
          <w:iCs/>
          <w:lang w:val="ru-RU"/>
        </w:rPr>
        <w:t>(1.</w:t>
      </w:r>
      <w:r w:rsidRPr="001208F7">
        <w:rPr>
          <w:rFonts w:cs="Arial"/>
          <w:i/>
          <w:iCs/>
        </w:rPr>
        <w:t>VIII</w:t>
      </w:r>
      <w:r w:rsidRPr="00EE123F">
        <w:rPr>
          <w:rFonts w:cs="Arial"/>
          <w:i/>
          <w:iCs/>
          <w:lang w:val="ru-RU"/>
        </w:rPr>
        <w:t>.2020))</w:t>
      </w:r>
    </w:p>
    <w:p w14:paraId="72593C37" w14:textId="77777777" w:rsidR="004A508B" w:rsidRPr="007D7B11" w:rsidRDefault="004A508B" w:rsidP="004A508B">
      <w:pPr>
        <w:spacing w:after="120"/>
        <w:rPr>
          <w:lang w:val="ru-RU"/>
        </w:rPr>
      </w:pPr>
      <w:r w:rsidRPr="007D7B11">
        <w:rPr>
          <w:i/>
          <w:iCs/>
          <w:lang w:val="ru-RU"/>
        </w:rPr>
        <w:t>Регуляторный орган электросвязи/ИКТ Кот-д'Ивуара (ARTCI)</w:t>
      </w:r>
      <w:r w:rsidRPr="007D7B11">
        <w:rPr>
          <w:lang w:val="ru-RU"/>
        </w:rPr>
        <w:t>, Абиджан, настоящим сообщает об изменении формата национального плана нумерации Кот-д'Ивуара с восьмизначного (8 цифр) на десятизначный (10 цифр)</w:t>
      </w:r>
      <w:r w:rsidRPr="007D7B11">
        <w:rPr>
          <w:rFonts w:eastAsia="Calibri"/>
          <w:color w:val="000000"/>
          <w:lang w:val="ru-RU"/>
        </w:rPr>
        <w:t xml:space="preserve">, которое вступает в силу </w:t>
      </w:r>
      <w:r w:rsidRPr="00EE123F">
        <w:rPr>
          <w:rFonts w:eastAsia="Calibri"/>
          <w:b/>
          <w:bCs/>
          <w:color w:val="000000"/>
          <w:lang w:val="ru-RU"/>
        </w:rPr>
        <w:t>31 января 2021 года</w:t>
      </w:r>
      <w:r w:rsidRPr="007D7B11">
        <w:rPr>
          <w:rFonts w:eastAsia="Calibri"/>
          <w:color w:val="000000"/>
          <w:lang w:val="ru-RU"/>
        </w:rPr>
        <w:t xml:space="preserve"> в Кот-д'Ивуаре (код страны: 225).</w:t>
      </w:r>
    </w:p>
    <w:p w14:paraId="6467F247" w14:textId="77777777" w:rsidR="004A508B" w:rsidRPr="007D7B11" w:rsidRDefault="004A508B" w:rsidP="004A508B">
      <w:pPr>
        <w:spacing w:after="120"/>
        <w:rPr>
          <w:rFonts w:eastAsia="Calibri"/>
          <w:lang w:val="ru-RU"/>
        </w:rPr>
      </w:pPr>
      <w:r w:rsidRPr="007D7B11">
        <w:rPr>
          <w:rFonts w:eastAsia="Calibri"/>
          <w:lang w:val="ru-RU"/>
        </w:rPr>
        <w:t>Изменение на десятизначный (10 цифр) формат произведено, с одной стороны, для того чтобы решить проблему исчерпания ресурсов нумерации для услуг подвижной связи, и, с другой стороны, для обеспечения доступности номеров, удовлетворяя, таким образом, растущие потребности операторов подвижной телефонной связи и будущих услуг, например интернета вещей.</w:t>
      </w:r>
    </w:p>
    <w:p w14:paraId="02C68801" w14:textId="77777777" w:rsidR="004A508B" w:rsidRPr="007D7B11" w:rsidRDefault="004A508B" w:rsidP="004A508B">
      <w:pPr>
        <w:spacing w:after="120"/>
        <w:rPr>
          <w:rFonts w:eastAsia="Calibri"/>
          <w:lang w:val="ru-RU"/>
        </w:rPr>
      </w:pPr>
      <w:bookmarkStart w:id="61" w:name="lt_pId162"/>
      <w:r w:rsidRPr="007D7B11">
        <w:rPr>
          <w:rFonts w:eastAsia="Calibri"/>
          <w:lang w:val="ru-RU"/>
        </w:rPr>
        <w:t>В новом десятизначном плане нумерации принята следующая структура номеров:</w:t>
      </w:r>
      <w:bookmarkEnd w:id="61"/>
      <w:r w:rsidRPr="007D7B11">
        <w:rPr>
          <w:rFonts w:eastAsia="Calibri"/>
          <w:lang w:val="ru-RU"/>
        </w:rPr>
        <w:t xml:space="preserve"> </w:t>
      </w:r>
      <w:bookmarkStart w:id="62" w:name="lt_pId163"/>
      <w:r w:rsidRPr="007D7B11">
        <w:rPr>
          <w:rFonts w:eastAsia="Calibri"/>
          <w:b/>
          <w:bCs/>
          <w:lang w:val="ru-RU"/>
        </w:rPr>
        <w:t>XZABPQMCDU</w:t>
      </w:r>
      <w:r w:rsidRPr="007D7B11">
        <w:rPr>
          <w:rFonts w:eastAsia="Calibri"/>
          <w:lang w:val="ru-RU"/>
        </w:rPr>
        <w:t>.</w:t>
      </w:r>
      <w:bookmarkEnd w:id="62"/>
    </w:p>
    <w:p w14:paraId="155C4BA8" w14:textId="77777777" w:rsidR="004A508B" w:rsidRPr="007D7B11" w:rsidRDefault="004A508B" w:rsidP="004A508B">
      <w:pPr>
        <w:spacing w:after="120"/>
        <w:rPr>
          <w:rFonts w:eastAsia="Calibri"/>
          <w:lang w:val="ru-RU"/>
        </w:rPr>
      </w:pPr>
      <w:bookmarkStart w:id="63" w:name="lt_pId164"/>
      <w:r w:rsidRPr="007D7B11">
        <w:rPr>
          <w:rFonts w:eastAsia="Calibri"/>
          <w:lang w:val="ru-RU"/>
        </w:rPr>
        <w:t>Теоретическая максимальная емкость десятизначного плана нумерации составляет десять (10) миллиардов номеров для всех услуг электросвязи.</w:t>
      </w:r>
      <w:bookmarkEnd w:id="63"/>
    </w:p>
    <w:p w14:paraId="10CF35D7" w14:textId="77777777" w:rsidR="004A508B" w:rsidRPr="007D7B11" w:rsidRDefault="004A508B" w:rsidP="004A508B">
      <w:pPr>
        <w:spacing w:after="120"/>
        <w:rPr>
          <w:rFonts w:eastAsia="Calibri"/>
          <w:lang w:val="ru-RU"/>
        </w:rPr>
      </w:pPr>
      <w:bookmarkStart w:id="64" w:name="lt_pId165"/>
      <w:r w:rsidRPr="007D7B11">
        <w:rPr>
          <w:rFonts w:eastAsia="Calibri"/>
          <w:lang w:val="ru-RU"/>
        </w:rPr>
        <w:t xml:space="preserve">Минимальная длина номера (исключая код страны) составляет </w:t>
      </w:r>
      <w:r w:rsidRPr="007D7B11">
        <w:rPr>
          <w:rFonts w:eastAsia="Calibri"/>
          <w:b/>
          <w:bCs/>
          <w:lang w:val="ru-RU"/>
        </w:rPr>
        <w:t>3 цифры</w:t>
      </w:r>
      <w:r w:rsidRPr="007D7B11">
        <w:rPr>
          <w:rFonts w:eastAsia="Calibri"/>
          <w:lang w:val="ru-RU"/>
        </w:rPr>
        <w:t xml:space="preserve">, максимальная длина номера (исключая код страны) составляет </w:t>
      </w:r>
      <w:r w:rsidRPr="007D7B11">
        <w:rPr>
          <w:rFonts w:eastAsia="Calibri"/>
          <w:b/>
          <w:bCs/>
          <w:lang w:val="ru-RU"/>
        </w:rPr>
        <w:t>10 цифр</w:t>
      </w:r>
      <w:r w:rsidRPr="007D7B11">
        <w:rPr>
          <w:rFonts w:eastAsia="Calibri"/>
          <w:lang w:val="ru-RU"/>
        </w:rPr>
        <w:t>.</w:t>
      </w:r>
      <w:bookmarkEnd w:id="64"/>
    </w:p>
    <w:p w14:paraId="7851405C" w14:textId="77777777" w:rsidR="004A508B" w:rsidRPr="007D7B11" w:rsidRDefault="004A508B" w:rsidP="004A508B">
      <w:pPr>
        <w:spacing w:before="240"/>
        <w:rPr>
          <w:rFonts w:eastAsia="Calibri"/>
          <w:b/>
          <w:bCs/>
          <w:lang w:val="ru-RU"/>
        </w:rPr>
      </w:pPr>
      <w:r w:rsidRPr="007D7B11">
        <w:rPr>
          <w:rFonts w:eastAsia="Calibri"/>
          <w:b/>
          <w:bCs/>
          <w:lang w:val="ru-RU"/>
        </w:rPr>
        <w:t>1</w:t>
      </w:r>
      <w:bookmarkStart w:id="65" w:name="lt_pId167"/>
      <w:r w:rsidRPr="007D7B11">
        <w:rPr>
          <w:rFonts w:eastAsia="Calibri"/>
          <w:b/>
          <w:bCs/>
          <w:lang w:val="ru-RU"/>
        </w:rPr>
        <w:tab/>
        <w:t>Представление национального десятизначного плана нумерации</w:t>
      </w:r>
      <w:bookmarkEnd w:id="65"/>
    </w:p>
    <w:p w14:paraId="601EFFA8" w14:textId="77777777" w:rsidR="004A508B" w:rsidRPr="007D7B11" w:rsidRDefault="004A508B" w:rsidP="004A508B">
      <w:pPr>
        <w:rPr>
          <w:rFonts w:eastAsia="Calibri"/>
          <w:lang w:val="ru-RU"/>
        </w:rPr>
      </w:pPr>
      <w:bookmarkStart w:id="66" w:name="lt_pId168"/>
      <w:r w:rsidRPr="007D7B11">
        <w:rPr>
          <w:rFonts w:eastAsia="Calibri"/>
          <w:lang w:val="ru-RU"/>
        </w:rPr>
        <w:t>a)</w:t>
      </w:r>
      <w:bookmarkEnd w:id="66"/>
      <w:r w:rsidRPr="007D7B11">
        <w:rPr>
          <w:rFonts w:eastAsia="Calibri"/>
          <w:lang w:val="ru-RU"/>
        </w:rPr>
        <w:tab/>
        <w:t>Общее представление</w:t>
      </w:r>
    </w:p>
    <w:p w14:paraId="2042C226" w14:textId="77777777" w:rsidR="004A508B" w:rsidRPr="007D7B11" w:rsidRDefault="004A508B" w:rsidP="004A508B">
      <w:pPr>
        <w:spacing w:before="60"/>
        <w:rPr>
          <w:rFonts w:eastAsia="Calibri" w:cs="Calibri"/>
          <w:lang w:val="ru-RU"/>
        </w:rPr>
      </w:pPr>
      <w:bookmarkStart w:id="67" w:name="lt_pId170"/>
      <w:r w:rsidRPr="007D7B11">
        <w:rPr>
          <w:rFonts w:eastAsia="Calibri" w:cs="Calibri"/>
          <w:lang w:val="ru-RU"/>
        </w:rPr>
        <w:t>Метод применения плана нумерации основан на принципе совместного использования в соответствии с типом услуги.</w:t>
      </w:r>
      <w:bookmarkEnd w:id="67"/>
    </w:p>
    <w:p w14:paraId="3C1EF7C8" w14:textId="77777777" w:rsidR="004A508B" w:rsidRPr="007D7B11" w:rsidRDefault="004A508B" w:rsidP="004A508B">
      <w:pPr>
        <w:spacing w:before="60"/>
        <w:rPr>
          <w:rFonts w:eastAsia="Calibri" w:cs="Calibri"/>
          <w:lang w:val="ru-RU"/>
        </w:rPr>
      </w:pPr>
      <w:bookmarkStart w:id="68" w:name="lt_pId171"/>
      <w:r w:rsidRPr="007D7B11">
        <w:rPr>
          <w:rFonts w:eastAsia="Calibri" w:cs="Calibri"/>
          <w:lang w:val="ru-RU"/>
        </w:rPr>
        <w:t xml:space="preserve">В последовательности </w:t>
      </w:r>
      <w:r w:rsidRPr="007D7B11">
        <w:rPr>
          <w:rFonts w:eastAsia="Calibri" w:cs="Calibri"/>
          <w:b/>
          <w:lang w:val="ru-RU"/>
        </w:rPr>
        <w:t>XZABPQMCDU</w:t>
      </w:r>
      <w:r w:rsidRPr="007D7B11">
        <w:rPr>
          <w:rFonts w:eastAsia="Calibri" w:cs="Calibri"/>
          <w:lang w:val="ru-RU"/>
        </w:rPr>
        <w:t xml:space="preserve"> символ X служит для обозначения услуг следующим образом:</w:t>
      </w:r>
      <w:bookmarkEnd w:id="68"/>
    </w:p>
    <w:p w14:paraId="0B14948B" w14:textId="77777777" w:rsidR="004A508B" w:rsidRPr="007D7B11" w:rsidRDefault="004A508B" w:rsidP="00BC2A1D">
      <w:pPr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851" w:hanging="284"/>
        <w:textAlignment w:val="auto"/>
        <w:rPr>
          <w:rFonts w:eastAsia="Calibri" w:cs="Calibri"/>
          <w:bCs/>
          <w:lang w:val="ru-RU"/>
        </w:rPr>
      </w:pPr>
      <w:bookmarkStart w:id="69" w:name="lt_pId172"/>
      <w:r w:rsidRPr="007D7B11">
        <w:rPr>
          <w:rFonts w:eastAsia="Calibri" w:cs="Calibri"/>
          <w:bCs/>
          <w:lang w:val="ru-RU"/>
        </w:rPr>
        <w:t>X = 0 – услуги подвижной телефонной связи;</w:t>
      </w:r>
      <w:bookmarkEnd w:id="69"/>
    </w:p>
    <w:p w14:paraId="2F9346A7" w14:textId="77777777" w:rsidR="004A508B" w:rsidRPr="007D7B11" w:rsidRDefault="004A508B" w:rsidP="00BC2A1D">
      <w:pPr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851" w:hanging="284"/>
        <w:textAlignment w:val="auto"/>
        <w:rPr>
          <w:rFonts w:eastAsia="Calibri" w:cs="Calibri"/>
          <w:bCs/>
          <w:lang w:val="ru-RU"/>
        </w:rPr>
      </w:pPr>
      <w:bookmarkStart w:id="70" w:name="lt_pId173"/>
      <w:r w:rsidRPr="007D7B11">
        <w:rPr>
          <w:rFonts w:eastAsia="Calibri" w:cs="Calibri"/>
          <w:bCs/>
          <w:lang w:val="ru-RU"/>
        </w:rPr>
        <w:t>X = 1 – службы помощи и экстренные службы;</w:t>
      </w:r>
      <w:bookmarkEnd w:id="70"/>
    </w:p>
    <w:p w14:paraId="400A4A50" w14:textId="77777777" w:rsidR="004A508B" w:rsidRPr="007D7B11" w:rsidRDefault="004A508B" w:rsidP="00BC2A1D">
      <w:pPr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851" w:hanging="284"/>
        <w:textAlignment w:val="auto"/>
        <w:rPr>
          <w:rFonts w:eastAsia="Calibri" w:cs="Calibri"/>
          <w:bCs/>
          <w:lang w:val="ru-RU"/>
        </w:rPr>
      </w:pPr>
      <w:bookmarkStart w:id="71" w:name="lt_pId174"/>
      <w:r w:rsidRPr="007D7B11">
        <w:rPr>
          <w:rFonts w:eastAsia="Calibri" w:cs="Calibri"/>
          <w:bCs/>
          <w:lang w:val="ru-RU"/>
        </w:rPr>
        <w:t>X = 2 – услуги фиксированной телефонной связи (географические и негеографические);</w:t>
      </w:r>
      <w:bookmarkEnd w:id="71"/>
    </w:p>
    <w:p w14:paraId="65D1AA23" w14:textId="77777777" w:rsidR="004A508B" w:rsidRPr="007D7B11" w:rsidRDefault="004A508B" w:rsidP="00BC2A1D">
      <w:pPr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851" w:hanging="284"/>
        <w:textAlignment w:val="auto"/>
        <w:rPr>
          <w:rFonts w:eastAsia="Calibri" w:cs="Calibri"/>
          <w:bCs/>
          <w:lang w:val="ru-RU"/>
        </w:rPr>
      </w:pPr>
      <w:bookmarkStart w:id="72" w:name="lt_pId175"/>
      <w:r w:rsidRPr="007D7B11">
        <w:rPr>
          <w:rFonts w:eastAsia="Calibri" w:cs="Calibri"/>
          <w:bCs/>
          <w:lang w:val="ru-RU"/>
        </w:rPr>
        <w:t>X = 3, 4, 5, 6 и 7 – будущие услуги (резерв на будущее);</w:t>
      </w:r>
      <w:bookmarkEnd w:id="72"/>
    </w:p>
    <w:p w14:paraId="37790111" w14:textId="77777777" w:rsidR="004A508B" w:rsidRPr="007D7B11" w:rsidRDefault="004A508B" w:rsidP="00BC2A1D">
      <w:pPr>
        <w:numPr>
          <w:ilvl w:val="0"/>
          <w:numId w:val="41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851" w:hanging="284"/>
        <w:textAlignment w:val="auto"/>
        <w:rPr>
          <w:rFonts w:eastAsia="Calibri" w:cs="Calibri"/>
          <w:bCs/>
          <w:lang w:val="ru-RU"/>
        </w:rPr>
      </w:pPr>
      <w:bookmarkStart w:id="73" w:name="lt_pId176"/>
      <w:r w:rsidRPr="007D7B11">
        <w:rPr>
          <w:rFonts w:eastAsia="Calibri" w:cs="Calibri"/>
          <w:bCs/>
          <w:lang w:val="ru-RU"/>
        </w:rPr>
        <w:t>X = 8, 9 – дополнительные услуги.</w:t>
      </w:r>
      <w:bookmarkEnd w:id="73"/>
    </w:p>
    <w:p w14:paraId="382AC8C9" w14:textId="77777777" w:rsidR="004A508B" w:rsidRPr="007D7B11" w:rsidRDefault="004A508B" w:rsidP="004A508B">
      <w:pPr>
        <w:rPr>
          <w:rFonts w:eastAsia="Calibri"/>
          <w:lang w:val="ru-RU"/>
        </w:rPr>
      </w:pPr>
      <w:bookmarkStart w:id="74" w:name="lt_pId177"/>
      <w:r w:rsidRPr="007D7B11">
        <w:rPr>
          <w:rFonts w:eastAsia="Calibri"/>
          <w:lang w:val="ru-RU"/>
        </w:rPr>
        <w:t>b)</w:t>
      </w:r>
      <w:bookmarkEnd w:id="74"/>
      <w:r w:rsidRPr="007D7B11">
        <w:rPr>
          <w:rFonts w:eastAsia="Calibri"/>
          <w:lang w:val="ru-RU"/>
        </w:rPr>
        <w:tab/>
        <w:t>Подробное представление нового национального плана нумерации</w:t>
      </w:r>
    </w:p>
    <w:p w14:paraId="5C65982A" w14:textId="77777777" w:rsidR="004A508B" w:rsidRPr="007D7B11" w:rsidRDefault="004A508B" w:rsidP="004A508B">
      <w:pPr>
        <w:rPr>
          <w:rFonts w:eastAsia="Calibri" w:cs="Calibri"/>
          <w:lang w:val="ru-RU"/>
        </w:rPr>
      </w:pPr>
      <w:bookmarkStart w:id="75" w:name="lt_pId179"/>
      <w:r w:rsidRPr="007D7B11">
        <w:rPr>
          <w:rFonts w:eastAsia="Calibri" w:cs="Calibri"/>
          <w:lang w:val="ru-RU"/>
        </w:rPr>
        <w:t>(см. Приложение 1)</w:t>
      </w:r>
      <w:bookmarkEnd w:id="75"/>
    </w:p>
    <w:p w14:paraId="408B7899" w14:textId="77777777" w:rsidR="004A508B" w:rsidRPr="007D7B11" w:rsidRDefault="004A508B" w:rsidP="004A508B">
      <w:pPr>
        <w:keepNext/>
        <w:keepLines/>
        <w:pageBreakBefore/>
        <w:spacing w:before="240"/>
        <w:rPr>
          <w:rFonts w:eastAsia="Calibri"/>
          <w:b/>
          <w:bCs/>
          <w:lang w:val="ru-RU"/>
        </w:rPr>
      </w:pPr>
      <w:r w:rsidRPr="007D7B11">
        <w:rPr>
          <w:rFonts w:eastAsia="Calibri"/>
          <w:b/>
          <w:bCs/>
          <w:lang w:val="ru-RU"/>
        </w:rPr>
        <w:lastRenderedPageBreak/>
        <w:t>2</w:t>
      </w:r>
      <w:r w:rsidRPr="007D7B11">
        <w:rPr>
          <w:rFonts w:eastAsia="Calibri"/>
          <w:b/>
          <w:bCs/>
          <w:lang w:val="ru-RU"/>
        </w:rPr>
        <w:tab/>
        <w:t>Переход</w:t>
      </w:r>
    </w:p>
    <w:p w14:paraId="419E4A4B" w14:textId="77777777" w:rsidR="004A508B" w:rsidRPr="007D7B11" w:rsidRDefault="004A508B" w:rsidP="004A508B">
      <w:pPr>
        <w:rPr>
          <w:rFonts w:eastAsia="Calibri" w:cs="Calibri"/>
          <w:lang w:val="ru-RU"/>
        </w:rPr>
      </w:pPr>
      <w:bookmarkStart w:id="76" w:name="lt_pId182"/>
      <w:r w:rsidRPr="007D7B11">
        <w:rPr>
          <w:rFonts w:eastAsia="Calibri" w:cs="Calibri"/>
          <w:bCs/>
          <w:lang w:val="ru-RU"/>
        </w:rPr>
        <w:t xml:space="preserve">Наряду с набором кода страны (225) перед номером абонента в случае осуществления вызова из-за границы, переход будет заключаться в добавлении префикса </w:t>
      </w:r>
      <w:r w:rsidRPr="007D7B11">
        <w:rPr>
          <w:rFonts w:eastAsia="Calibri" w:cs="Calibri"/>
          <w:b/>
          <w:lang w:val="ru-RU"/>
        </w:rPr>
        <w:t>XZ</w:t>
      </w:r>
      <w:r w:rsidRPr="007D7B11">
        <w:rPr>
          <w:rFonts w:eastAsia="Calibri" w:cs="Calibri"/>
          <w:lang w:val="ru-RU"/>
        </w:rPr>
        <w:t xml:space="preserve"> к старым восьмизначным номерам (ABPQMCDU) услуг фиксированной и подвижной телефонной связи.</w:t>
      </w:r>
      <w:bookmarkEnd w:id="76"/>
      <w:r w:rsidRPr="007D7B11">
        <w:rPr>
          <w:rFonts w:eastAsia="Calibri" w:cs="Calibri"/>
          <w:lang w:val="ru-RU"/>
        </w:rPr>
        <w:t xml:space="preserve"> </w:t>
      </w:r>
      <w:bookmarkStart w:id="77" w:name="lt_pId183"/>
      <w:r w:rsidRPr="007D7B11">
        <w:rPr>
          <w:rFonts w:eastAsia="Calibri" w:cs="Calibri"/>
          <w:lang w:val="ru-RU"/>
        </w:rPr>
        <w:t xml:space="preserve">После перехода, который будет произведен 31 января 2021 года, потребуется выполнение </w:t>
      </w:r>
      <w:bookmarkEnd w:id="77"/>
      <w:r w:rsidRPr="007D7B11">
        <w:rPr>
          <w:rFonts w:eastAsia="Calibri" w:cs="Calibri"/>
          <w:lang w:val="ru-RU"/>
        </w:rPr>
        <w:t>описанных ниже действий.</w:t>
      </w:r>
    </w:p>
    <w:p w14:paraId="7094E860" w14:textId="77777777" w:rsidR="004A508B" w:rsidRPr="007D7B11" w:rsidRDefault="004A508B" w:rsidP="004A508B">
      <w:pPr>
        <w:keepNext/>
        <w:rPr>
          <w:rFonts w:eastAsia="Calibri"/>
          <w:lang w:val="ru-RU"/>
        </w:rPr>
      </w:pPr>
      <w:bookmarkStart w:id="78" w:name="lt_pId184"/>
      <w:r w:rsidRPr="007D7B11">
        <w:rPr>
          <w:rFonts w:eastAsia="Calibri"/>
          <w:lang w:val="ru-RU"/>
        </w:rPr>
        <w:t>a)</w:t>
      </w:r>
      <w:bookmarkEnd w:id="78"/>
      <w:r w:rsidRPr="007D7B11">
        <w:rPr>
          <w:rFonts w:eastAsia="Calibri"/>
          <w:lang w:val="ru-RU"/>
        </w:rPr>
        <w:tab/>
      </w:r>
      <w:r w:rsidRPr="007D7B11">
        <w:rPr>
          <w:rFonts w:eastAsia="Calibri"/>
          <w:u w:val="single"/>
          <w:lang w:val="ru-RU"/>
        </w:rPr>
        <w:t>Услуги подвижной телефонной связи</w:t>
      </w:r>
    </w:p>
    <w:p w14:paraId="1BA38F82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79" w:name="lt_pId186"/>
      <w:r w:rsidRPr="007D7B11">
        <w:rPr>
          <w:rFonts w:eastAsia="Calibri" w:cs="Calibri"/>
          <w:bCs/>
          <w:lang w:val="ru-RU"/>
        </w:rPr>
        <w:t>Для вызова абонента</w:t>
      </w:r>
      <w:r w:rsidRPr="007D7B11">
        <w:rPr>
          <w:lang w:val="ru-RU"/>
        </w:rPr>
        <w:t xml:space="preserve"> MOOV CI необходимо набрать "</w:t>
      </w:r>
      <w:r w:rsidRPr="007D7B11">
        <w:rPr>
          <w:b/>
          <w:bCs/>
          <w:lang w:val="ru-RU"/>
        </w:rPr>
        <w:t>01</w:t>
      </w:r>
      <w:r w:rsidRPr="007D7B11">
        <w:rPr>
          <w:lang w:val="ru-RU"/>
        </w:rPr>
        <w:t>", а затем старый восьмизначный номер</w:t>
      </w:r>
      <w:bookmarkEnd w:id="79"/>
      <w:r w:rsidRPr="007D7B11">
        <w:rPr>
          <w:rFonts w:eastAsia="Calibri" w:cs="Calibri"/>
          <w:bCs/>
          <w:lang w:val="ru-RU"/>
        </w:rPr>
        <w:t>.</w:t>
      </w:r>
    </w:p>
    <w:p w14:paraId="6CC51F9A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80" w:name="lt_pId187"/>
      <w:r w:rsidRPr="007D7B11">
        <w:rPr>
          <w:lang w:val="ru-RU"/>
        </w:rPr>
        <w:t>Для вызова абонента MTN CI необходимо набрать "</w:t>
      </w:r>
      <w:r w:rsidRPr="007D7B11">
        <w:rPr>
          <w:b/>
          <w:bCs/>
          <w:lang w:val="ru-RU"/>
        </w:rPr>
        <w:t>05</w:t>
      </w:r>
      <w:r w:rsidRPr="007D7B11">
        <w:rPr>
          <w:lang w:val="ru-RU"/>
        </w:rPr>
        <w:t>", а затем старый восьмизначный номер</w:t>
      </w:r>
      <w:bookmarkEnd w:id="80"/>
      <w:r w:rsidRPr="007D7B11">
        <w:rPr>
          <w:rFonts w:eastAsia="Calibri" w:cs="Calibri"/>
          <w:bCs/>
          <w:lang w:val="ru-RU"/>
        </w:rPr>
        <w:t>.</w:t>
      </w:r>
    </w:p>
    <w:p w14:paraId="615A4BAF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81" w:name="lt_pId188"/>
      <w:r w:rsidRPr="007D7B11">
        <w:rPr>
          <w:lang w:val="ru-RU"/>
        </w:rPr>
        <w:t>Для вызова абонента ORANGE CI необходимо набрать "</w:t>
      </w:r>
      <w:r w:rsidRPr="007D7B11">
        <w:rPr>
          <w:b/>
          <w:bCs/>
          <w:lang w:val="ru-RU"/>
        </w:rPr>
        <w:t>07</w:t>
      </w:r>
      <w:r w:rsidRPr="007D7B11">
        <w:rPr>
          <w:lang w:val="ru-RU"/>
        </w:rPr>
        <w:t>", а затем старый восьмизначный номер</w:t>
      </w:r>
      <w:bookmarkEnd w:id="81"/>
      <w:r w:rsidRPr="007D7B11">
        <w:rPr>
          <w:rFonts w:eastAsia="Calibri" w:cs="Calibri"/>
          <w:bCs/>
          <w:lang w:val="ru-RU"/>
        </w:rPr>
        <w:t>.</w:t>
      </w:r>
    </w:p>
    <w:p w14:paraId="60165269" w14:textId="77777777" w:rsidR="004A508B" w:rsidRPr="007D7B11" w:rsidRDefault="004A508B" w:rsidP="004A508B">
      <w:pPr>
        <w:keepNext/>
        <w:rPr>
          <w:rFonts w:eastAsia="Calibri" w:cs="Calibri"/>
          <w:u w:val="single"/>
          <w:lang w:val="ru-RU"/>
        </w:rPr>
      </w:pPr>
      <w:bookmarkStart w:id="82" w:name="lt_pId189"/>
      <w:r w:rsidRPr="007D7B11">
        <w:rPr>
          <w:rFonts w:eastAsia="Calibri" w:cs="Calibri"/>
          <w:lang w:val="ru-RU"/>
        </w:rPr>
        <w:t>b)</w:t>
      </w:r>
      <w:bookmarkEnd w:id="82"/>
      <w:r w:rsidRPr="007D7B11">
        <w:rPr>
          <w:rFonts w:eastAsia="Calibri" w:cs="Calibri"/>
          <w:lang w:val="ru-RU"/>
        </w:rPr>
        <w:tab/>
      </w:r>
      <w:r w:rsidRPr="007D7B11">
        <w:rPr>
          <w:rFonts w:eastAsia="Calibri"/>
          <w:u w:val="single"/>
          <w:lang w:val="ru-RU"/>
        </w:rPr>
        <w:t>Услуги фиксированной телефонной связи</w:t>
      </w:r>
    </w:p>
    <w:p w14:paraId="53647E2E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83" w:name="lt_pId191"/>
      <w:r w:rsidRPr="007D7B11">
        <w:rPr>
          <w:rFonts w:eastAsia="Calibri" w:cs="Calibri"/>
          <w:bCs/>
          <w:lang w:val="ru-RU"/>
        </w:rPr>
        <w:t>Для вызова абонента</w:t>
      </w:r>
      <w:r w:rsidRPr="007D7B11">
        <w:rPr>
          <w:lang w:val="ru-RU"/>
        </w:rPr>
        <w:t xml:space="preserve"> MOOV CI необходимо набрать "</w:t>
      </w:r>
      <w:r w:rsidRPr="007D7B11">
        <w:rPr>
          <w:b/>
          <w:bCs/>
          <w:lang w:val="ru-RU"/>
        </w:rPr>
        <w:t>21</w:t>
      </w:r>
      <w:r w:rsidRPr="007D7B11">
        <w:rPr>
          <w:lang w:val="ru-RU"/>
        </w:rPr>
        <w:t>", а затем старый восьмизначный номер</w:t>
      </w:r>
      <w:bookmarkEnd w:id="83"/>
      <w:r w:rsidRPr="007D7B11">
        <w:rPr>
          <w:rFonts w:eastAsia="Calibri" w:cs="Calibri"/>
          <w:bCs/>
          <w:lang w:val="ru-RU"/>
        </w:rPr>
        <w:t>.</w:t>
      </w:r>
    </w:p>
    <w:p w14:paraId="5149841A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84" w:name="lt_pId192"/>
      <w:r w:rsidRPr="007D7B11">
        <w:rPr>
          <w:lang w:val="ru-RU"/>
        </w:rPr>
        <w:t>Для вызова абонента MTN CI необходимо набрать "</w:t>
      </w:r>
      <w:r w:rsidRPr="007D7B11">
        <w:rPr>
          <w:b/>
          <w:bCs/>
          <w:lang w:val="ru-RU"/>
        </w:rPr>
        <w:t>25</w:t>
      </w:r>
      <w:r w:rsidRPr="007D7B11">
        <w:rPr>
          <w:lang w:val="ru-RU"/>
        </w:rPr>
        <w:t>", а затем старый восьмизначный номер</w:t>
      </w:r>
      <w:bookmarkEnd w:id="84"/>
      <w:r w:rsidRPr="007D7B11">
        <w:rPr>
          <w:rFonts w:eastAsia="Calibri" w:cs="Calibri"/>
          <w:bCs/>
          <w:lang w:val="ru-RU"/>
        </w:rPr>
        <w:t>.</w:t>
      </w:r>
    </w:p>
    <w:p w14:paraId="0C5DA7AD" w14:textId="77777777" w:rsidR="004A508B" w:rsidRPr="007D7B11" w:rsidRDefault="004A508B" w:rsidP="004A508B">
      <w:pPr>
        <w:numPr>
          <w:ilvl w:val="0"/>
          <w:numId w:val="4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ind w:left="851" w:hanging="284"/>
        <w:textAlignment w:val="auto"/>
        <w:rPr>
          <w:rFonts w:eastAsia="Calibri" w:cs="Calibri"/>
          <w:bCs/>
          <w:lang w:val="ru-RU"/>
        </w:rPr>
      </w:pPr>
      <w:bookmarkStart w:id="85" w:name="lt_pId193"/>
      <w:r w:rsidRPr="007D7B11">
        <w:rPr>
          <w:lang w:val="ru-RU"/>
        </w:rPr>
        <w:t>Для вызова абонента ORANGE CI необходимо набрать "</w:t>
      </w:r>
      <w:r w:rsidRPr="007D7B11">
        <w:rPr>
          <w:b/>
          <w:bCs/>
          <w:lang w:val="ru-RU"/>
        </w:rPr>
        <w:t>27</w:t>
      </w:r>
      <w:r w:rsidRPr="007D7B11">
        <w:rPr>
          <w:lang w:val="ru-RU"/>
        </w:rPr>
        <w:t>", а затем старый восьмизначный номер</w:t>
      </w:r>
      <w:bookmarkEnd w:id="85"/>
      <w:r w:rsidRPr="007D7B11">
        <w:rPr>
          <w:lang w:val="ru-RU"/>
        </w:rPr>
        <w:t>.</w:t>
      </w:r>
    </w:p>
    <w:p w14:paraId="7FF63D3C" w14:textId="77777777" w:rsidR="004A508B" w:rsidRPr="007D7B11" w:rsidRDefault="004A508B" w:rsidP="004A508B">
      <w:pPr>
        <w:keepNext/>
        <w:spacing w:after="60"/>
        <w:rPr>
          <w:rFonts w:eastAsia="Calibri" w:cs="Calibri"/>
          <w:u w:val="single"/>
          <w:lang w:val="ru-RU"/>
        </w:rPr>
      </w:pPr>
      <w:bookmarkStart w:id="86" w:name="lt_pId194"/>
      <w:r w:rsidRPr="007D7B11">
        <w:rPr>
          <w:rFonts w:eastAsia="Calibri" w:cs="Calibri"/>
          <w:lang w:val="ru-RU"/>
        </w:rPr>
        <w:t>c)</w:t>
      </w:r>
      <w:bookmarkStart w:id="87" w:name="lt_pId195"/>
      <w:bookmarkEnd w:id="86"/>
      <w:r w:rsidRPr="007D7B11">
        <w:rPr>
          <w:rFonts w:eastAsia="Calibri" w:cs="Calibri"/>
          <w:lang w:val="ru-RU"/>
        </w:rPr>
        <w:tab/>
      </w:r>
      <w:r w:rsidRPr="007D7B11">
        <w:rPr>
          <w:rFonts w:eastAsia="Calibri" w:cs="Calibri"/>
          <w:u w:val="single"/>
          <w:lang w:val="ru-RU"/>
        </w:rPr>
        <w:t>Экстренные службы, службы помощи и дополнительные услуги</w:t>
      </w:r>
      <w:bookmarkEnd w:id="87"/>
    </w:p>
    <w:p w14:paraId="24981924" w14:textId="77777777" w:rsidR="004A508B" w:rsidRPr="007D7B11" w:rsidRDefault="004A508B" w:rsidP="004A508B">
      <w:pPr>
        <w:rPr>
          <w:rFonts w:eastAsia="Calibri" w:cs="Calibri"/>
          <w:lang w:val="ru-RU"/>
        </w:rPr>
      </w:pPr>
      <w:bookmarkStart w:id="88" w:name="lt_pId196"/>
      <w:r w:rsidRPr="007D7B11">
        <w:rPr>
          <w:rFonts w:eastAsia="Calibri" w:cs="Calibri"/>
          <w:lang w:val="ru-RU"/>
        </w:rPr>
        <w:t>Номера экстренных служб, служб помощи и дополнительных услуг, длина которых варьируется от трех до восьми цифр, остаются без изменений.</w:t>
      </w:r>
      <w:bookmarkEnd w:id="88"/>
    </w:p>
    <w:p w14:paraId="7A0934BE" w14:textId="77777777" w:rsidR="004A508B" w:rsidRPr="007D7B11" w:rsidRDefault="004A508B" w:rsidP="004A508B">
      <w:pPr>
        <w:rPr>
          <w:rFonts w:eastAsia="Calibri"/>
          <w:lang w:val="ru-RU"/>
        </w:rPr>
      </w:pPr>
      <w:bookmarkStart w:id="89" w:name="lt_pId197"/>
      <w:r w:rsidRPr="007D7B11">
        <w:rPr>
          <w:rFonts w:eastAsia="Calibri" w:cs="Calibri"/>
          <w:lang w:val="ru-RU"/>
        </w:rPr>
        <w:t>(см. Приложение 2)</w:t>
      </w:r>
      <w:bookmarkEnd w:id="89"/>
    </w:p>
    <w:p w14:paraId="4E3965D8" w14:textId="77777777" w:rsidR="004A508B" w:rsidRPr="007D7B11" w:rsidRDefault="004A508B" w:rsidP="004A508B">
      <w:pPr>
        <w:pStyle w:val="Heading70"/>
        <w:pageBreakBefore/>
        <w:spacing w:before="0" w:after="120"/>
        <w:jc w:val="left"/>
        <w:rPr>
          <w:rFonts w:eastAsia="Calibri"/>
          <w:b/>
          <w:bCs/>
          <w:lang w:val="ru-RU"/>
        </w:rPr>
      </w:pPr>
      <w:bookmarkStart w:id="90" w:name="lt_pId198"/>
      <w:bookmarkStart w:id="91" w:name="_Toc46322974"/>
      <w:r w:rsidRPr="007D7B11">
        <w:rPr>
          <w:rFonts w:eastAsia="Calibri"/>
          <w:b/>
          <w:bCs/>
          <w:lang w:val="ru-RU"/>
        </w:rPr>
        <w:lastRenderedPageBreak/>
        <w:t>Приложение 1</w:t>
      </w:r>
      <w:bookmarkEnd w:id="90"/>
      <w:bookmarkEnd w:id="91"/>
    </w:p>
    <w:p w14:paraId="0B04DD06" w14:textId="77777777" w:rsidR="004A508B" w:rsidRPr="007D7B11" w:rsidRDefault="004A508B" w:rsidP="004A508B">
      <w:pPr>
        <w:spacing w:after="120"/>
        <w:jc w:val="center"/>
        <w:rPr>
          <w:rFonts w:eastAsia="Calibri" w:cs="Calibri"/>
          <w:i/>
          <w:iCs/>
          <w:lang w:val="ru-RU"/>
        </w:rPr>
      </w:pPr>
      <w:bookmarkStart w:id="92" w:name="lt_pId199"/>
      <w:r w:rsidRPr="007D7B11">
        <w:rPr>
          <w:rFonts w:eastAsia="Calibri" w:cs="Calibri"/>
          <w:i/>
          <w:iCs/>
          <w:lang w:val="ru-RU"/>
        </w:rPr>
        <w:t>Подробное представление нового национального плана нумерации (согласно Рек. МСЭ-T E.129)</w:t>
      </w:r>
      <w:bookmarkEnd w:id="92"/>
      <w:r>
        <w:rPr>
          <w:rFonts w:eastAsia="Calibri" w:cs="Calibri"/>
          <w:i/>
          <w:iCs/>
          <w:lang w:val="ru-RU"/>
        </w:rPr>
        <w:br/>
        <w:t>(31 января 2021 г.)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57"/>
        <w:gridCol w:w="1010"/>
        <w:gridCol w:w="1073"/>
        <w:gridCol w:w="2943"/>
        <w:gridCol w:w="1972"/>
      </w:tblGrid>
      <w:tr w:rsidR="004A508B" w:rsidRPr="007D7B11" w14:paraId="6D6D1A7C" w14:textId="77777777" w:rsidTr="002F528C">
        <w:trPr>
          <w:cantSplit/>
          <w:trHeight w:val="538"/>
        </w:trPr>
        <w:tc>
          <w:tcPr>
            <w:tcW w:w="2057" w:type="dxa"/>
            <w:vMerge w:val="restart"/>
            <w:shd w:val="clear" w:color="auto" w:fill="auto"/>
            <w:vAlign w:val="center"/>
          </w:tcPr>
          <w:p w14:paraId="549FE294" w14:textId="77777777" w:rsidR="004A508B" w:rsidRPr="007D7B11" w:rsidRDefault="004A508B" w:rsidP="00BC2A1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14C438D6" w14:textId="77777777" w:rsidR="004A508B" w:rsidRPr="007D7B11" w:rsidRDefault="004A508B" w:rsidP="00BC2A1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14:paraId="46C520E4" w14:textId="77777777" w:rsidR="004A508B" w:rsidRPr="007D7B11" w:rsidRDefault="004A508B" w:rsidP="00BC2A1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138B98AF" w14:textId="77777777" w:rsidR="004A508B" w:rsidRPr="007D7B11" w:rsidRDefault="004A508B" w:rsidP="00BC2A1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eastAsia="Calibri" w:hAnsiTheme="minorHAnsi" w:cs="Calibr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4A508B" w:rsidRPr="007D7B11" w14:paraId="618A381B" w14:textId="77777777" w:rsidTr="002F528C">
        <w:trPr>
          <w:cantSplit/>
          <w:trHeight w:val="227"/>
        </w:trPr>
        <w:tc>
          <w:tcPr>
            <w:tcW w:w="2057" w:type="dxa"/>
            <w:vMerge/>
            <w:vAlign w:val="center"/>
          </w:tcPr>
          <w:p w14:paraId="0D9DE7A2" w14:textId="77777777" w:rsidR="004A508B" w:rsidRPr="007D7B11" w:rsidRDefault="004A508B" w:rsidP="00BC2A1D">
            <w:pPr>
              <w:spacing w:before="80" w:after="80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DCBEA92" w14:textId="77777777" w:rsidR="004A508B" w:rsidRPr="007D7B11" w:rsidRDefault="004A508B" w:rsidP="00BC2A1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</w:t>
            </w: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2F2D023" w14:textId="77777777" w:rsidR="004A508B" w:rsidRPr="007D7B11" w:rsidRDefault="004A508B" w:rsidP="00BC2A1D">
            <w:pPr>
              <w:spacing w:before="80" w:after="80"/>
              <w:jc w:val="center"/>
              <w:rPr>
                <w:rFonts w:cs="Calibri"/>
                <w:bCs/>
                <w:i/>
                <w:iCs/>
                <w:sz w:val="18"/>
                <w:szCs w:val="18"/>
                <w:lang w:val="ru-RU"/>
              </w:rPr>
            </w:pP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</w:t>
            </w:r>
            <w:r w:rsidRPr="007D7B1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943" w:type="dxa"/>
            <w:vMerge/>
            <w:vAlign w:val="center"/>
          </w:tcPr>
          <w:p w14:paraId="0827942D" w14:textId="77777777" w:rsidR="004A508B" w:rsidRPr="007D7B11" w:rsidRDefault="004A508B" w:rsidP="00BC2A1D">
            <w:pPr>
              <w:spacing w:before="80" w:after="80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vMerge/>
            <w:vAlign w:val="center"/>
          </w:tcPr>
          <w:p w14:paraId="716C446F" w14:textId="77777777" w:rsidR="004A508B" w:rsidRPr="007D7B11" w:rsidRDefault="004A508B" w:rsidP="00BC2A1D">
            <w:pPr>
              <w:spacing w:before="80" w:after="80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4A508B" w:rsidRPr="007D7B11" w14:paraId="3643AFA0" w14:textId="77777777" w:rsidTr="002F528C">
        <w:trPr>
          <w:cantSplit/>
          <w:trHeight w:val="227"/>
        </w:trPr>
        <w:tc>
          <w:tcPr>
            <w:tcW w:w="2057" w:type="dxa"/>
            <w:vAlign w:val="center"/>
          </w:tcPr>
          <w:p w14:paraId="0E973F4D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00</w:t>
            </w:r>
          </w:p>
        </w:tc>
        <w:tc>
          <w:tcPr>
            <w:tcW w:w="1010" w:type="dxa"/>
            <w:vAlign w:val="center"/>
          </w:tcPr>
          <w:p w14:paraId="5B641821" w14:textId="0BAAC7FD" w:rsidR="004A508B" w:rsidRPr="007D7B11" w:rsidRDefault="002F528C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‒</w:t>
            </w:r>
          </w:p>
        </w:tc>
        <w:tc>
          <w:tcPr>
            <w:tcW w:w="1073" w:type="dxa"/>
            <w:vAlign w:val="center"/>
          </w:tcPr>
          <w:p w14:paraId="29FE9BCE" w14:textId="14A2BE27" w:rsidR="004A508B" w:rsidRPr="007D7B11" w:rsidRDefault="002F528C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‒</w:t>
            </w:r>
          </w:p>
        </w:tc>
        <w:tc>
          <w:tcPr>
            <w:tcW w:w="2943" w:type="dxa"/>
            <w:vAlign w:val="center"/>
          </w:tcPr>
          <w:p w14:paraId="27AC044E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Префикс международного доступа</w:t>
            </w:r>
          </w:p>
        </w:tc>
        <w:tc>
          <w:tcPr>
            <w:tcW w:w="1972" w:type="dxa"/>
            <w:vAlign w:val="center"/>
          </w:tcPr>
          <w:p w14:paraId="0D2DEF58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4A508B" w:rsidRPr="007D7B11" w14:paraId="5D862B52" w14:textId="77777777" w:rsidTr="002F528C">
        <w:trPr>
          <w:cantSplit/>
          <w:trHeight w:val="227"/>
        </w:trPr>
        <w:tc>
          <w:tcPr>
            <w:tcW w:w="2057" w:type="dxa"/>
            <w:vAlign w:val="center"/>
          </w:tcPr>
          <w:p w14:paraId="5DB570DA" w14:textId="43D7B9CA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93" w:name="lt_pId211"/>
            <w:r w:rsidRPr="007D7B11">
              <w:rPr>
                <w:rFonts w:cs="Calibri"/>
                <w:sz w:val="18"/>
                <w:szCs w:val="18"/>
                <w:lang w:val="ru-RU"/>
              </w:rPr>
              <w:t>01 (NDC)</w:t>
            </w:r>
            <w:bookmarkEnd w:id="93"/>
          </w:p>
        </w:tc>
        <w:tc>
          <w:tcPr>
            <w:tcW w:w="1010" w:type="dxa"/>
            <w:vAlign w:val="center"/>
          </w:tcPr>
          <w:p w14:paraId="14B75256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57DE5960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08179131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Подвижная телефонная связь</w:t>
            </w:r>
          </w:p>
        </w:tc>
        <w:tc>
          <w:tcPr>
            <w:tcW w:w="1972" w:type="dxa"/>
            <w:vAlign w:val="center"/>
          </w:tcPr>
          <w:p w14:paraId="0B29CC10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r w:rsidRPr="007D7B11">
              <w:rPr>
                <w:rFonts w:cs="Calibri"/>
                <w:sz w:val="18"/>
                <w:szCs w:val="18"/>
                <w:lang w:val="ru-RU"/>
              </w:rPr>
              <w:br/>
            </w:r>
            <w:bookmarkStart w:id="94" w:name="lt_pId216"/>
            <w:proofErr w:type="spellStart"/>
            <w:r w:rsidRPr="007D7B11">
              <w:rPr>
                <w:rFonts w:cs="Calibri"/>
                <w:sz w:val="18"/>
                <w:szCs w:val="18"/>
                <w:lang w:val="ru-RU"/>
              </w:rPr>
              <w:t>Atlantique</w:t>
            </w:r>
            <w:proofErr w:type="spellEnd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cs="Calibri"/>
                <w:sz w:val="18"/>
                <w:szCs w:val="18"/>
                <w:lang w:val="ru-RU"/>
              </w:rPr>
              <w:t>Telecom</w:t>
            </w:r>
            <w:proofErr w:type="spellEnd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94"/>
          </w:p>
        </w:tc>
      </w:tr>
      <w:tr w:rsidR="004A508B" w:rsidRPr="007D7B11" w14:paraId="0EE487EF" w14:textId="77777777" w:rsidTr="002F528C">
        <w:trPr>
          <w:cantSplit/>
          <w:trHeight w:val="227"/>
        </w:trPr>
        <w:tc>
          <w:tcPr>
            <w:tcW w:w="2057" w:type="dxa"/>
            <w:vAlign w:val="center"/>
          </w:tcPr>
          <w:p w14:paraId="7F38DAC0" w14:textId="1F6986AB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95" w:name="lt_pId217"/>
            <w:r w:rsidRPr="007D7B11">
              <w:rPr>
                <w:rFonts w:cs="Calibri"/>
                <w:sz w:val="18"/>
                <w:szCs w:val="18"/>
                <w:lang w:val="ru-RU"/>
              </w:rPr>
              <w:t>05 (NDC)</w:t>
            </w:r>
            <w:bookmarkEnd w:id="95"/>
          </w:p>
        </w:tc>
        <w:tc>
          <w:tcPr>
            <w:tcW w:w="1010" w:type="dxa"/>
            <w:vAlign w:val="center"/>
          </w:tcPr>
          <w:p w14:paraId="432D0284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30C66B14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4706B209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Подвижная телефонная связь</w:t>
            </w:r>
          </w:p>
        </w:tc>
        <w:tc>
          <w:tcPr>
            <w:tcW w:w="1972" w:type="dxa"/>
            <w:vAlign w:val="center"/>
          </w:tcPr>
          <w:p w14:paraId="66E8DFF4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96" w:name="lt_pId221"/>
            <w:r w:rsidRPr="007D7B11">
              <w:rPr>
                <w:rFonts w:cs="Calibri"/>
                <w:sz w:val="18"/>
                <w:szCs w:val="18"/>
                <w:lang w:val="ru-RU"/>
              </w:rPr>
              <w:t>Оператор MTN CI</w:t>
            </w:r>
            <w:bookmarkEnd w:id="96"/>
          </w:p>
        </w:tc>
      </w:tr>
      <w:tr w:rsidR="004A508B" w:rsidRPr="007D7B11" w14:paraId="5C32402F" w14:textId="77777777" w:rsidTr="002F528C">
        <w:trPr>
          <w:cantSplit/>
          <w:trHeight w:val="227"/>
        </w:trPr>
        <w:tc>
          <w:tcPr>
            <w:tcW w:w="2057" w:type="dxa"/>
            <w:vAlign w:val="center"/>
          </w:tcPr>
          <w:p w14:paraId="703F8BB3" w14:textId="07EC8EEE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97" w:name="lt_pId222"/>
            <w:r w:rsidRPr="007D7B11">
              <w:rPr>
                <w:rFonts w:cs="Calibri"/>
                <w:sz w:val="18"/>
                <w:szCs w:val="18"/>
                <w:lang w:val="ru-RU"/>
              </w:rPr>
              <w:t>07 (NDC)</w:t>
            </w:r>
            <w:bookmarkEnd w:id="97"/>
          </w:p>
        </w:tc>
        <w:tc>
          <w:tcPr>
            <w:tcW w:w="1010" w:type="dxa"/>
            <w:vAlign w:val="center"/>
          </w:tcPr>
          <w:p w14:paraId="50DF54DA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22C70EBB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498CE61D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Подвижная телефонная связь</w:t>
            </w:r>
          </w:p>
        </w:tc>
        <w:tc>
          <w:tcPr>
            <w:tcW w:w="1972" w:type="dxa"/>
            <w:vAlign w:val="center"/>
          </w:tcPr>
          <w:p w14:paraId="3D64B9A2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98" w:name="lt_pId226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proofErr w:type="spellStart"/>
            <w:r w:rsidRPr="007D7B11">
              <w:rPr>
                <w:rFonts w:cs="Calibri"/>
                <w:sz w:val="18"/>
                <w:szCs w:val="18"/>
                <w:lang w:val="ru-RU"/>
              </w:rPr>
              <w:t>Orange</w:t>
            </w:r>
            <w:proofErr w:type="spellEnd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98"/>
          </w:p>
        </w:tc>
      </w:tr>
      <w:tr w:rsidR="004A508B" w:rsidRPr="00C426F2" w14:paraId="270ECA34" w14:textId="77777777" w:rsidTr="002F528C">
        <w:trPr>
          <w:cantSplit/>
          <w:trHeight w:val="227"/>
        </w:trPr>
        <w:tc>
          <w:tcPr>
            <w:tcW w:w="2057" w:type="dxa"/>
            <w:vAlign w:val="center"/>
          </w:tcPr>
          <w:p w14:paraId="0ED53E18" w14:textId="17F9255B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bookmarkStart w:id="99" w:name="lt_pId227"/>
            <w:r w:rsidRPr="007D7B11">
              <w:rPr>
                <w:rFonts w:cs="Calibri"/>
                <w:sz w:val="18"/>
                <w:szCs w:val="18"/>
                <w:lang w:val="ru-RU"/>
              </w:rPr>
              <w:t>1 (LDS)</w:t>
            </w:r>
            <w:bookmarkEnd w:id="99"/>
          </w:p>
        </w:tc>
        <w:tc>
          <w:tcPr>
            <w:tcW w:w="1010" w:type="dxa"/>
            <w:vAlign w:val="center"/>
          </w:tcPr>
          <w:p w14:paraId="25BBCB3A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3</w:t>
            </w:r>
          </w:p>
        </w:tc>
        <w:tc>
          <w:tcPr>
            <w:tcW w:w="1073" w:type="dxa"/>
            <w:vAlign w:val="center"/>
          </w:tcPr>
          <w:p w14:paraId="307045DD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4</w:t>
            </w:r>
          </w:p>
        </w:tc>
        <w:tc>
          <w:tcPr>
            <w:tcW w:w="2943" w:type="dxa"/>
            <w:vAlign w:val="center"/>
          </w:tcPr>
          <w:p w14:paraId="5E35084C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bookmarkStart w:id="100" w:name="lt_pId230"/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Службы помощи,</w:t>
            </w:r>
            <w:bookmarkEnd w:id="100"/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bookmarkStart w:id="101" w:name="lt_pId231"/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экстренные службы,</w:t>
            </w:r>
            <w:bookmarkEnd w:id="101"/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</w:r>
            <w:bookmarkStart w:id="102" w:name="lt_pId232"/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социальные услуги,</w:t>
            </w:r>
            <w:bookmarkEnd w:id="102"/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услуги здравоохранения</w:t>
            </w: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и другие услуги</w:t>
            </w:r>
          </w:p>
        </w:tc>
        <w:tc>
          <w:tcPr>
            <w:tcW w:w="1972" w:type="dxa"/>
            <w:vAlign w:val="center"/>
          </w:tcPr>
          <w:p w14:paraId="338C43B8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4A508B" w:rsidRPr="007D7B11" w14:paraId="1B782536" w14:textId="77777777" w:rsidTr="002F528C">
        <w:trPr>
          <w:cantSplit/>
          <w:trHeight w:val="20"/>
        </w:trPr>
        <w:tc>
          <w:tcPr>
            <w:tcW w:w="2057" w:type="dxa"/>
            <w:vAlign w:val="center"/>
          </w:tcPr>
          <w:p w14:paraId="7D6FF6FE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21 0</w:t>
            </w:r>
          </w:p>
          <w:p w14:paraId="4B6360C3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21 1</w:t>
            </w:r>
          </w:p>
          <w:p w14:paraId="3E8407A9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</w:t>
            </w:r>
            <w:bookmarkStart w:id="103" w:name="lt_pId237"/>
            <w:r w:rsidRPr="007D7B11">
              <w:rPr>
                <w:rFonts w:cs="Calibri"/>
                <w:sz w:val="18"/>
                <w:szCs w:val="18"/>
                <w:lang w:val="ru-RU"/>
              </w:rPr>
              <w:t>21 2   (NDC)</w:t>
            </w:r>
            <w:bookmarkEnd w:id="103"/>
          </w:p>
          <w:p w14:paraId="6A26AAAB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21 3</w:t>
            </w:r>
          </w:p>
          <w:p w14:paraId="686E5EE0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21 4</w:t>
            </w:r>
          </w:p>
          <w:p w14:paraId="6D3AA1C5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010" w:type="dxa"/>
            <w:vAlign w:val="center"/>
          </w:tcPr>
          <w:p w14:paraId="7D5D0011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73D895F7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56FE266E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(географические номера)</w:t>
            </w:r>
          </w:p>
        </w:tc>
        <w:tc>
          <w:tcPr>
            <w:tcW w:w="1972" w:type="dxa"/>
            <w:vAlign w:val="center"/>
          </w:tcPr>
          <w:p w14:paraId="6F1533FB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r w:rsidRPr="007D7B11">
              <w:rPr>
                <w:rFonts w:cs="Calibri"/>
                <w:sz w:val="18"/>
                <w:szCs w:val="18"/>
                <w:lang w:val="ru-RU"/>
              </w:rPr>
              <w:br/>
            </w:r>
            <w:bookmarkStart w:id="104" w:name="lt_pId245"/>
            <w:proofErr w:type="spellStart"/>
            <w:r w:rsidRPr="007D7B11">
              <w:rPr>
                <w:rFonts w:cs="Calibri"/>
                <w:sz w:val="18"/>
                <w:szCs w:val="18"/>
                <w:lang w:val="ru-RU"/>
              </w:rPr>
              <w:t>Atlantique</w:t>
            </w:r>
            <w:proofErr w:type="spellEnd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cs="Calibri"/>
                <w:sz w:val="18"/>
                <w:szCs w:val="18"/>
                <w:lang w:val="ru-RU"/>
              </w:rPr>
              <w:t>Telecom</w:t>
            </w:r>
            <w:proofErr w:type="spellEnd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04"/>
          </w:p>
        </w:tc>
      </w:tr>
      <w:tr w:rsidR="004A508B" w:rsidRPr="007D7B11" w14:paraId="16A906BE" w14:textId="77777777" w:rsidTr="002F528C">
        <w:trPr>
          <w:cantSplit/>
          <w:trHeight w:val="20"/>
        </w:trPr>
        <w:tc>
          <w:tcPr>
            <w:tcW w:w="2057" w:type="dxa"/>
            <w:vAlign w:val="center"/>
          </w:tcPr>
          <w:p w14:paraId="6B385A5D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25 0</w:t>
            </w:r>
          </w:p>
          <w:p w14:paraId="6BEF8224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25 1</w:t>
            </w:r>
          </w:p>
          <w:p w14:paraId="5E608FB2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</w:t>
            </w:r>
            <w:bookmarkStart w:id="105" w:name="lt_pId248"/>
            <w:r w:rsidRPr="007D7B11">
              <w:rPr>
                <w:rFonts w:cs="Calibri"/>
                <w:sz w:val="18"/>
                <w:szCs w:val="18"/>
                <w:lang w:val="ru-RU"/>
              </w:rPr>
              <w:t>25 2   (NDC)</w:t>
            </w:r>
            <w:bookmarkEnd w:id="105"/>
          </w:p>
          <w:p w14:paraId="397579CE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25 3</w:t>
            </w:r>
          </w:p>
          <w:p w14:paraId="6ACE9B04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25 4</w:t>
            </w:r>
          </w:p>
        </w:tc>
        <w:tc>
          <w:tcPr>
            <w:tcW w:w="1010" w:type="dxa"/>
            <w:vAlign w:val="center"/>
          </w:tcPr>
          <w:p w14:paraId="131DD7BA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7AE9A401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7045A55C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(географические номера)</w:t>
            </w:r>
          </w:p>
        </w:tc>
        <w:tc>
          <w:tcPr>
            <w:tcW w:w="1972" w:type="dxa"/>
            <w:vAlign w:val="center"/>
          </w:tcPr>
          <w:p w14:paraId="3AE5A2F3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106" w:name="lt_pId255"/>
            <w:r w:rsidRPr="007D7B11">
              <w:rPr>
                <w:rFonts w:cs="Calibri"/>
                <w:sz w:val="18"/>
                <w:szCs w:val="18"/>
                <w:lang w:val="ru-RU"/>
              </w:rPr>
              <w:t>Оператор MTN CI</w:t>
            </w:r>
            <w:bookmarkEnd w:id="106"/>
          </w:p>
        </w:tc>
      </w:tr>
      <w:tr w:rsidR="004A508B" w:rsidRPr="007D7B11" w14:paraId="07E25227" w14:textId="77777777" w:rsidTr="002F528C">
        <w:trPr>
          <w:cantSplit/>
          <w:trHeight w:val="20"/>
        </w:trPr>
        <w:tc>
          <w:tcPr>
            <w:tcW w:w="2057" w:type="dxa"/>
            <w:vAlign w:val="center"/>
          </w:tcPr>
          <w:p w14:paraId="6D745EEB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27 0</w:t>
            </w:r>
          </w:p>
          <w:p w14:paraId="246A4A8B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27 1</w:t>
            </w:r>
          </w:p>
          <w:p w14:paraId="1CBA8300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</w:t>
            </w:r>
            <w:bookmarkStart w:id="107" w:name="lt_pId258"/>
            <w:r w:rsidRPr="007D7B11">
              <w:rPr>
                <w:rFonts w:cs="Calibri"/>
                <w:sz w:val="18"/>
                <w:szCs w:val="18"/>
                <w:lang w:val="ru-RU"/>
              </w:rPr>
              <w:t>27 2   (NDC)</w:t>
            </w:r>
            <w:bookmarkEnd w:id="107"/>
          </w:p>
          <w:p w14:paraId="3A405BEF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27 3</w:t>
            </w:r>
          </w:p>
          <w:p w14:paraId="5213BDDC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27 4</w:t>
            </w:r>
          </w:p>
        </w:tc>
        <w:tc>
          <w:tcPr>
            <w:tcW w:w="1010" w:type="dxa"/>
            <w:vAlign w:val="center"/>
          </w:tcPr>
          <w:p w14:paraId="5A677930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4EA0FF3A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116C3747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(географические номера)</w:t>
            </w:r>
          </w:p>
        </w:tc>
        <w:tc>
          <w:tcPr>
            <w:tcW w:w="1972" w:type="dxa"/>
            <w:vAlign w:val="center"/>
          </w:tcPr>
          <w:p w14:paraId="7F916526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108" w:name="lt_pId265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proofErr w:type="spellStart"/>
            <w:r w:rsidRPr="007D7B11">
              <w:rPr>
                <w:rFonts w:cs="Calibri"/>
                <w:sz w:val="18"/>
                <w:szCs w:val="18"/>
                <w:lang w:val="ru-RU"/>
              </w:rPr>
              <w:t>Orange</w:t>
            </w:r>
            <w:proofErr w:type="spellEnd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08"/>
          </w:p>
        </w:tc>
      </w:tr>
      <w:tr w:rsidR="004A508B" w:rsidRPr="007D7B11" w14:paraId="073F2B3B" w14:textId="77777777" w:rsidTr="002F528C">
        <w:trPr>
          <w:cantSplit/>
          <w:trHeight w:val="20"/>
        </w:trPr>
        <w:tc>
          <w:tcPr>
            <w:tcW w:w="2057" w:type="dxa"/>
            <w:vAlign w:val="center"/>
          </w:tcPr>
          <w:p w14:paraId="107652A6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21 5</w:t>
            </w:r>
          </w:p>
          <w:p w14:paraId="264D71CA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21 6</w:t>
            </w:r>
          </w:p>
          <w:p w14:paraId="041310CD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 </w:t>
            </w:r>
            <w:bookmarkStart w:id="109" w:name="lt_pId268"/>
            <w:r w:rsidRPr="007D7B11">
              <w:rPr>
                <w:rFonts w:cs="Calibri"/>
                <w:sz w:val="18"/>
                <w:szCs w:val="18"/>
                <w:lang w:val="ru-RU"/>
              </w:rPr>
              <w:t>21 7   (NDC)</w:t>
            </w:r>
            <w:bookmarkEnd w:id="109"/>
          </w:p>
          <w:p w14:paraId="6A7847B6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21 8</w:t>
            </w:r>
          </w:p>
          <w:p w14:paraId="2363F6A6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21 9</w:t>
            </w:r>
          </w:p>
        </w:tc>
        <w:tc>
          <w:tcPr>
            <w:tcW w:w="1010" w:type="dxa"/>
            <w:vAlign w:val="center"/>
          </w:tcPr>
          <w:p w14:paraId="4CF9F680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2C726F2F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3D201A04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(негеографические номера)</w:t>
            </w:r>
          </w:p>
        </w:tc>
        <w:tc>
          <w:tcPr>
            <w:tcW w:w="1972" w:type="dxa"/>
            <w:vAlign w:val="center"/>
          </w:tcPr>
          <w:p w14:paraId="1392F149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r w:rsidRPr="007D7B11">
              <w:rPr>
                <w:rFonts w:cs="Calibri"/>
                <w:sz w:val="18"/>
                <w:szCs w:val="18"/>
                <w:lang w:val="ru-RU"/>
              </w:rPr>
              <w:br/>
            </w:r>
            <w:bookmarkStart w:id="110" w:name="lt_pId276"/>
            <w:proofErr w:type="spellStart"/>
            <w:r w:rsidRPr="007D7B11">
              <w:rPr>
                <w:rFonts w:cs="Calibri"/>
                <w:sz w:val="18"/>
                <w:szCs w:val="18"/>
                <w:lang w:val="ru-RU"/>
              </w:rPr>
              <w:t>Atlantique</w:t>
            </w:r>
            <w:proofErr w:type="spellEnd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7B11">
              <w:rPr>
                <w:rFonts w:cs="Calibri"/>
                <w:sz w:val="18"/>
                <w:szCs w:val="18"/>
                <w:lang w:val="ru-RU"/>
              </w:rPr>
              <w:t>Telecom</w:t>
            </w:r>
            <w:proofErr w:type="spellEnd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10"/>
          </w:p>
        </w:tc>
      </w:tr>
      <w:tr w:rsidR="004A508B" w:rsidRPr="007D7B11" w14:paraId="5FA299FA" w14:textId="77777777" w:rsidTr="002F528C">
        <w:trPr>
          <w:cantSplit/>
          <w:trHeight w:val="20"/>
        </w:trPr>
        <w:tc>
          <w:tcPr>
            <w:tcW w:w="2057" w:type="dxa"/>
            <w:vAlign w:val="center"/>
          </w:tcPr>
          <w:p w14:paraId="1D6A2245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25 5</w:t>
            </w:r>
          </w:p>
          <w:p w14:paraId="0BB16E83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25 6</w:t>
            </w:r>
          </w:p>
          <w:p w14:paraId="30E948F8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 </w:t>
            </w:r>
            <w:bookmarkStart w:id="111" w:name="lt_pId279"/>
            <w:r w:rsidRPr="007D7B11">
              <w:rPr>
                <w:rFonts w:cs="Calibri"/>
                <w:sz w:val="18"/>
                <w:szCs w:val="18"/>
                <w:lang w:val="ru-RU"/>
              </w:rPr>
              <w:t>25 7   (NDC)</w:t>
            </w:r>
            <w:bookmarkEnd w:id="111"/>
          </w:p>
          <w:p w14:paraId="00A12079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25 8</w:t>
            </w:r>
          </w:p>
          <w:p w14:paraId="40677549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25 9</w:t>
            </w:r>
          </w:p>
        </w:tc>
        <w:tc>
          <w:tcPr>
            <w:tcW w:w="1010" w:type="dxa"/>
            <w:vAlign w:val="center"/>
          </w:tcPr>
          <w:p w14:paraId="5C0B3541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3506EBB6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658D6A93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(негеографические номера)</w:t>
            </w:r>
          </w:p>
        </w:tc>
        <w:tc>
          <w:tcPr>
            <w:tcW w:w="1972" w:type="dxa"/>
            <w:vAlign w:val="center"/>
          </w:tcPr>
          <w:p w14:paraId="7D3E71D9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112" w:name="lt_pId286"/>
            <w:r w:rsidRPr="007D7B11">
              <w:rPr>
                <w:rFonts w:cs="Calibri"/>
                <w:sz w:val="18"/>
                <w:szCs w:val="18"/>
                <w:lang w:val="ru-RU"/>
              </w:rPr>
              <w:t>Оператор MTN CI</w:t>
            </w:r>
            <w:bookmarkEnd w:id="112"/>
          </w:p>
        </w:tc>
      </w:tr>
      <w:tr w:rsidR="004A508B" w:rsidRPr="007D7B11" w14:paraId="71073A05" w14:textId="77777777" w:rsidTr="002F528C">
        <w:trPr>
          <w:cantSplit/>
          <w:trHeight w:val="20"/>
        </w:trPr>
        <w:tc>
          <w:tcPr>
            <w:tcW w:w="2057" w:type="dxa"/>
            <w:vAlign w:val="center"/>
          </w:tcPr>
          <w:p w14:paraId="7BF9E74E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27 5</w:t>
            </w:r>
          </w:p>
          <w:p w14:paraId="3D2B9339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27 6</w:t>
            </w:r>
          </w:p>
          <w:p w14:paraId="4BBBBD29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       </w:t>
            </w:r>
            <w:bookmarkStart w:id="113" w:name="lt_pId289"/>
            <w:r w:rsidRPr="007D7B11">
              <w:rPr>
                <w:rFonts w:cs="Calibri"/>
                <w:sz w:val="18"/>
                <w:szCs w:val="18"/>
                <w:lang w:val="ru-RU"/>
              </w:rPr>
              <w:t>27 7   (NDC)</w:t>
            </w:r>
            <w:bookmarkEnd w:id="113"/>
          </w:p>
          <w:p w14:paraId="7C54A45C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27 8</w:t>
            </w:r>
          </w:p>
          <w:p w14:paraId="56324ECA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>27 9</w:t>
            </w:r>
          </w:p>
        </w:tc>
        <w:tc>
          <w:tcPr>
            <w:tcW w:w="1010" w:type="dxa"/>
            <w:vAlign w:val="center"/>
          </w:tcPr>
          <w:p w14:paraId="63056E7A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1073" w:type="dxa"/>
            <w:vAlign w:val="center"/>
          </w:tcPr>
          <w:p w14:paraId="626C2904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10</w:t>
            </w:r>
          </w:p>
        </w:tc>
        <w:tc>
          <w:tcPr>
            <w:tcW w:w="2943" w:type="dxa"/>
            <w:vAlign w:val="center"/>
          </w:tcPr>
          <w:p w14:paraId="6A6E7177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 xml:space="preserve">Фиксированная телефонная связь </w:t>
            </w: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br/>
              <w:t>(негеографические номера)</w:t>
            </w:r>
          </w:p>
        </w:tc>
        <w:tc>
          <w:tcPr>
            <w:tcW w:w="1972" w:type="dxa"/>
            <w:vAlign w:val="center"/>
          </w:tcPr>
          <w:p w14:paraId="2A03DB77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sz w:val="18"/>
                <w:szCs w:val="18"/>
                <w:lang w:val="ru-RU"/>
              </w:rPr>
            </w:pPr>
            <w:bookmarkStart w:id="114" w:name="lt_pId296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Оператор </w:t>
            </w:r>
            <w:proofErr w:type="spellStart"/>
            <w:r w:rsidRPr="007D7B11">
              <w:rPr>
                <w:rFonts w:cs="Calibri"/>
                <w:sz w:val="18"/>
                <w:szCs w:val="18"/>
                <w:lang w:val="ru-RU"/>
              </w:rPr>
              <w:t>Orange</w:t>
            </w:r>
            <w:proofErr w:type="spellEnd"/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CI</w:t>
            </w:r>
            <w:bookmarkEnd w:id="114"/>
          </w:p>
        </w:tc>
      </w:tr>
      <w:tr w:rsidR="004A508B" w:rsidRPr="007D7B11" w14:paraId="38F046AB" w14:textId="77777777" w:rsidTr="002F528C">
        <w:trPr>
          <w:cantSplit/>
          <w:trHeight w:val="20"/>
        </w:trPr>
        <w:tc>
          <w:tcPr>
            <w:tcW w:w="2057" w:type="dxa"/>
            <w:vAlign w:val="center"/>
          </w:tcPr>
          <w:p w14:paraId="3D49D132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</w:t>
            </w:r>
            <w:bookmarkStart w:id="115" w:name="lt_pId297"/>
            <w:r w:rsidRPr="007D7B11">
              <w:rPr>
                <w:rFonts w:cs="Calibri"/>
                <w:sz w:val="18"/>
                <w:szCs w:val="18"/>
                <w:lang w:val="ru-RU"/>
              </w:rPr>
              <w:t>8  (LDS)</w:t>
            </w:r>
            <w:bookmarkEnd w:id="115"/>
          </w:p>
        </w:tc>
        <w:tc>
          <w:tcPr>
            <w:tcW w:w="1010" w:type="dxa"/>
            <w:vAlign w:val="center"/>
          </w:tcPr>
          <w:p w14:paraId="53EB3CE9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8</w:t>
            </w:r>
          </w:p>
        </w:tc>
        <w:tc>
          <w:tcPr>
            <w:tcW w:w="1073" w:type="dxa"/>
            <w:vAlign w:val="center"/>
          </w:tcPr>
          <w:p w14:paraId="028C9702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8</w:t>
            </w:r>
          </w:p>
        </w:tc>
        <w:tc>
          <w:tcPr>
            <w:tcW w:w="2943" w:type="dxa"/>
            <w:vAlign w:val="center"/>
          </w:tcPr>
          <w:p w14:paraId="6689CB77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Дополнительные услуги</w:t>
            </w:r>
          </w:p>
        </w:tc>
        <w:tc>
          <w:tcPr>
            <w:tcW w:w="1972" w:type="dxa"/>
            <w:vAlign w:val="center"/>
          </w:tcPr>
          <w:p w14:paraId="4F4F86B9" w14:textId="264ED0A2" w:rsidR="004A508B" w:rsidRPr="007D7B11" w:rsidRDefault="002F528C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‒</w:t>
            </w:r>
          </w:p>
        </w:tc>
      </w:tr>
      <w:tr w:rsidR="004A508B" w:rsidRPr="007D7B11" w14:paraId="48B9D80B" w14:textId="77777777" w:rsidTr="002F528C">
        <w:trPr>
          <w:cantSplit/>
          <w:trHeight w:val="20"/>
        </w:trPr>
        <w:tc>
          <w:tcPr>
            <w:tcW w:w="2057" w:type="dxa"/>
            <w:vAlign w:val="center"/>
          </w:tcPr>
          <w:p w14:paraId="74D3D154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D7B11">
              <w:rPr>
                <w:rFonts w:cs="Calibri"/>
                <w:sz w:val="18"/>
                <w:szCs w:val="18"/>
                <w:lang w:val="ru-RU"/>
              </w:rPr>
              <w:t xml:space="preserve">       </w:t>
            </w:r>
            <w:bookmarkStart w:id="116" w:name="lt_pId302"/>
            <w:r w:rsidRPr="007D7B11">
              <w:rPr>
                <w:rFonts w:cs="Calibri"/>
                <w:sz w:val="18"/>
                <w:szCs w:val="18"/>
                <w:lang w:val="ru-RU"/>
              </w:rPr>
              <w:t>9  (LDS)</w:t>
            </w:r>
            <w:bookmarkEnd w:id="116"/>
          </w:p>
        </w:tc>
        <w:tc>
          <w:tcPr>
            <w:tcW w:w="1010" w:type="dxa"/>
            <w:vAlign w:val="center"/>
          </w:tcPr>
          <w:p w14:paraId="7D128118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4</w:t>
            </w:r>
          </w:p>
        </w:tc>
        <w:tc>
          <w:tcPr>
            <w:tcW w:w="1073" w:type="dxa"/>
            <w:vAlign w:val="center"/>
          </w:tcPr>
          <w:p w14:paraId="49EF600B" w14:textId="77777777" w:rsidR="004A508B" w:rsidRPr="007D7B11" w:rsidRDefault="004A508B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8</w:t>
            </w:r>
          </w:p>
        </w:tc>
        <w:tc>
          <w:tcPr>
            <w:tcW w:w="2943" w:type="dxa"/>
            <w:vAlign w:val="center"/>
          </w:tcPr>
          <w:p w14:paraId="7F44563E" w14:textId="77777777" w:rsidR="004A508B" w:rsidRPr="007D7B11" w:rsidRDefault="004A508B" w:rsidP="002F528C">
            <w:pPr>
              <w:spacing w:before="20" w:after="20"/>
              <w:jc w:val="left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 w:rsidRPr="007D7B11"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Дополнительные услуги</w:t>
            </w:r>
          </w:p>
        </w:tc>
        <w:tc>
          <w:tcPr>
            <w:tcW w:w="1972" w:type="dxa"/>
            <w:vAlign w:val="center"/>
          </w:tcPr>
          <w:p w14:paraId="7BAD76F7" w14:textId="7BC30E8B" w:rsidR="004A508B" w:rsidRPr="007D7B11" w:rsidRDefault="002F528C" w:rsidP="002F528C">
            <w:pPr>
              <w:spacing w:before="20" w:after="20"/>
              <w:jc w:val="center"/>
              <w:rPr>
                <w:rFonts w:cs="Calibri"/>
                <w:color w:val="000000"/>
                <w:sz w:val="18"/>
                <w:szCs w:val="18"/>
                <w:lang w:val="ru-RU" w:eastAsia="fr-FR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fr-FR"/>
              </w:rPr>
              <w:t>‒</w:t>
            </w:r>
          </w:p>
        </w:tc>
      </w:tr>
    </w:tbl>
    <w:p w14:paraId="1CA1F0A5" w14:textId="77777777" w:rsidR="004A508B" w:rsidRPr="007D7B11" w:rsidRDefault="004A508B" w:rsidP="004A508B">
      <w:pPr>
        <w:rPr>
          <w:rFonts w:eastAsia="Calibri" w:cs="Calibri"/>
          <w:sz w:val="18"/>
          <w:szCs w:val="18"/>
          <w:lang w:val="ru-RU"/>
        </w:rPr>
      </w:pPr>
      <w:bookmarkStart w:id="117" w:name="lt_pId307"/>
      <w:r w:rsidRPr="007D7B11">
        <w:rPr>
          <w:rFonts w:eastAsia="Calibri" w:cs="Calibri"/>
          <w:sz w:val="18"/>
          <w:szCs w:val="18"/>
          <w:lang w:val="ru-RU"/>
        </w:rPr>
        <w:t>LDS = Первая цифра N(S)N</w:t>
      </w:r>
      <w:bookmarkEnd w:id="117"/>
      <w:r w:rsidRPr="007D7B11">
        <w:rPr>
          <w:rFonts w:eastAsia="Calibri" w:cs="Calibri"/>
          <w:sz w:val="18"/>
          <w:szCs w:val="18"/>
          <w:lang w:val="ru-RU"/>
        </w:rPr>
        <w:t>.</w:t>
      </w:r>
    </w:p>
    <w:p w14:paraId="0B99AAD5" w14:textId="77777777" w:rsidR="004A508B" w:rsidRPr="007D7B11" w:rsidRDefault="004A508B" w:rsidP="004A508B">
      <w:pPr>
        <w:pStyle w:val="Heading70"/>
        <w:pageBreakBefore/>
        <w:spacing w:before="0" w:after="120"/>
        <w:jc w:val="left"/>
        <w:rPr>
          <w:rFonts w:eastAsia="Calibri"/>
          <w:b/>
          <w:bCs/>
          <w:lang w:val="ru-RU"/>
        </w:rPr>
      </w:pPr>
      <w:bookmarkStart w:id="118" w:name="lt_pId308"/>
      <w:bookmarkStart w:id="119" w:name="_Toc46322975"/>
      <w:r w:rsidRPr="007D7B11">
        <w:rPr>
          <w:rFonts w:eastAsia="Calibri"/>
          <w:b/>
          <w:bCs/>
          <w:lang w:val="ru-RU"/>
        </w:rPr>
        <w:lastRenderedPageBreak/>
        <w:t>Приложение 2</w:t>
      </w:r>
      <w:bookmarkEnd w:id="118"/>
      <w:bookmarkEnd w:id="119"/>
    </w:p>
    <w:p w14:paraId="213B6C65" w14:textId="77777777" w:rsidR="004A508B" w:rsidRPr="001663CA" w:rsidRDefault="004A508B" w:rsidP="004A508B">
      <w:pPr>
        <w:spacing w:after="120"/>
        <w:jc w:val="center"/>
        <w:rPr>
          <w:rFonts w:eastAsia="Calibri"/>
          <w:i/>
          <w:iCs/>
          <w:lang w:val="ru-RU"/>
        </w:rPr>
      </w:pPr>
      <w:bookmarkStart w:id="120" w:name="lt_pId309"/>
      <w:r w:rsidRPr="007D7B11">
        <w:rPr>
          <w:rFonts w:eastAsia="Calibri"/>
          <w:i/>
          <w:iCs/>
          <w:lang w:val="ru-RU"/>
        </w:rPr>
        <w:t xml:space="preserve">Представление изменений, внесенных в план нумерации МСЭ-T E.164 </w:t>
      </w:r>
      <w:bookmarkEnd w:id="120"/>
      <w:r w:rsidRPr="007D7B11">
        <w:rPr>
          <w:rFonts w:eastAsia="Calibri"/>
          <w:i/>
          <w:iCs/>
          <w:lang w:val="ru-RU"/>
        </w:rPr>
        <w:br/>
      </w:r>
      <w:bookmarkStart w:id="121" w:name="lt_pId310"/>
      <w:r w:rsidRPr="007D7B11">
        <w:rPr>
          <w:rFonts w:eastAsia="Calibri"/>
          <w:i/>
          <w:iCs/>
          <w:lang w:val="ru-RU"/>
        </w:rPr>
        <w:t>Республики Кот-д’Ивуар (код страны:</w:t>
      </w:r>
      <w:bookmarkEnd w:id="121"/>
      <w:r w:rsidRPr="007D7B11">
        <w:rPr>
          <w:rFonts w:eastAsia="Calibri"/>
          <w:i/>
          <w:iCs/>
          <w:lang w:val="ru-RU"/>
        </w:rPr>
        <w:t xml:space="preserve"> </w:t>
      </w:r>
      <w:bookmarkStart w:id="122" w:name="lt_pId311"/>
      <w:r w:rsidRPr="007D7B11">
        <w:rPr>
          <w:rFonts w:eastAsia="Calibri"/>
          <w:i/>
          <w:iCs/>
          <w:lang w:val="ru-RU"/>
        </w:rPr>
        <w:t>225) (согласно Рек. МСЭ-T E.129)</w:t>
      </w:r>
      <w:bookmarkEnd w:id="122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2835"/>
        <w:gridCol w:w="567"/>
        <w:gridCol w:w="850"/>
        <w:gridCol w:w="1134"/>
      </w:tblGrid>
      <w:tr w:rsidR="004A508B" w:rsidRPr="007D7B11" w14:paraId="0CE6155E" w14:textId="77777777" w:rsidTr="001C21E9">
        <w:trPr>
          <w:trHeight w:val="433"/>
          <w:tblHeader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FBA2F5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Сообщенные время и дата изменения</w:t>
            </w:r>
            <w:bookmarkStart w:id="123" w:name="lt_pId313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 xml:space="preserve"> (UTC)</w:t>
            </w:r>
            <w:bookmarkEnd w:id="123"/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14:paraId="24B5FAF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bookmarkStart w:id="124" w:name="lt_pId314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N(S)N</w:t>
            </w:r>
            <w:bookmarkEnd w:id="124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46A772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 xml:space="preserve">Использование номера </w:t>
            </w:r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br/>
              <w:t>МСЭ-Т E.164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336AED3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 xml:space="preserve">Одновременное </w:t>
            </w:r>
            <w:proofErr w:type="spellStart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функциониро</w:t>
            </w:r>
            <w:proofErr w:type="spellEnd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-</w:t>
            </w:r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br/>
            </w:r>
            <w:proofErr w:type="spellStart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вание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81A1D6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bookmarkStart w:id="125" w:name="lt_pId318"/>
            <w:r w:rsidRPr="007D7B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  <w:t>Оператор</w:t>
            </w:r>
            <w:bookmarkEnd w:id="125"/>
          </w:p>
        </w:tc>
      </w:tr>
      <w:tr w:rsidR="004A508B" w:rsidRPr="007D7B11" w14:paraId="3E24EB4E" w14:textId="77777777" w:rsidTr="001C21E9">
        <w:trPr>
          <w:trHeight w:val="433"/>
          <w:tblHeader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14:paraId="71CE65A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14:paraId="161F965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4D717B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5AB5A35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4834F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3DF70F6D" w14:textId="77777777" w:rsidTr="001C21E9">
        <w:trPr>
          <w:trHeight w:val="433"/>
          <w:tblHeader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14:paraId="2963E7A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14:paraId="78BBB79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47F946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3D6CAD8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48D3E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6CCD0B0E" w14:textId="77777777" w:rsidTr="009E6D9A">
        <w:trPr>
          <w:trHeight w:val="170"/>
          <w:tblHeader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14:paraId="4A17AAC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8FE8602" w14:textId="77777777" w:rsidR="004A508B" w:rsidRPr="007D7B11" w:rsidRDefault="004A508B" w:rsidP="001C21E9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Старый номер</w:t>
            </w:r>
          </w:p>
        </w:tc>
        <w:tc>
          <w:tcPr>
            <w:tcW w:w="1418" w:type="dxa"/>
            <w:shd w:val="clear" w:color="auto" w:fill="auto"/>
            <w:hideMark/>
          </w:tcPr>
          <w:p w14:paraId="2767B0AD" w14:textId="77777777" w:rsidR="004A508B" w:rsidRPr="007D7B11" w:rsidRDefault="004A508B" w:rsidP="001C21E9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Новый </w:t>
            </w:r>
            <w:r w:rsidRPr="007D7B1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2835" w:type="dxa"/>
            <w:vMerge/>
            <w:vAlign w:val="center"/>
            <w:hideMark/>
          </w:tcPr>
          <w:p w14:paraId="4FF1AE4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85E19" w14:textId="77777777" w:rsidR="004A508B" w:rsidRPr="007D7B11" w:rsidRDefault="004A508B" w:rsidP="001C21E9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bCs/>
                <w:i/>
                <w:iCs/>
                <w:sz w:val="18"/>
                <w:szCs w:val="18"/>
                <w:lang w:val="ru-RU"/>
              </w:rPr>
              <w:t>Нача-</w:t>
            </w:r>
            <w:r w:rsidRPr="007D7B11">
              <w:rPr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D7B11">
              <w:rPr>
                <w:bCs/>
                <w:i/>
                <w:iCs/>
                <w:sz w:val="18"/>
                <w:szCs w:val="18"/>
                <w:lang w:val="ru-RU"/>
              </w:rPr>
              <w:t>ло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FE994F" w14:textId="77777777" w:rsidR="004A508B" w:rsidRPr="007D7B11" w:rsidRDefault="004A508B" w:rsidP="001C21E9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  <w:proofErr w:type="spellStart"/>
            <w:r w:rsidRPr="007D7B11">
              <w:rPr>
                <w:bCs/>
                <w:i/>
                <w:iCs/>
                <w:sz w:val="18"/>
                <w:szCs w:val="18"/>
                <w:lang w:val="ru-RU"/>
              </w:rPr>
              <w:t>Оконча</w:t>
            </w:r>
            <w:proofErr w:type="spellEnd"/>
            <w:r w:rsidRPr="007D7B11">
              <w:rPr>
                <w:bCs/>
                <w:i/>
                <w:iCs/>
                <w:sz w:val="18"/>
                <w:szCs w:val="18"/>
                <w:lang w:val="ru-RU"/>
              </w:rPr>
              <w:t>-</w:t>
            </w:r>
            <w:r w:rsidRPr="007D7B11">
              <w:rPr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7D7B11">
              <w:rPr>
                <w:bCs/>
                <w:i/>
                <w:iCs/>
                <w:sz w:val="18"/>
                <w:szCs w:val="18"/>
                <w:lang w:val="ru-RU"/>
              </w:rPr>
              <w:t>ние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14:paraId="1E4C365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8CB3D10" w14:textId="77777777" w:rsidTr="001C21E9">
        <w:trPr>
          <w:trHeight w:val="28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12E106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 января</w:t>
            </w:r>
            <w:bookmarkStart w:id="126" w:name="lt_pId32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2021 года – 00:</w:t>
            </w:r>
            <w:bookmarkEnd w:id="12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8CE4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27" w:name="lt_pId32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PQ MCDU</w:t>
            </w:r>
            <w:bookmarkEnd w:id="127"/>
          </w:p>
        </w:tc>
        <w:tc>
          <w:tcPr>
            <w:tcW w:w="1418" w:type="dxa"/>
            <w:shd w:val="clear" w:color="auto" w:fill="auto"/>
            <w:vAlign w:val="center"/>
          </w:tcPr>
          <w:p w14:paraId="314E923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28" w:name="lt_pId32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01 PQ MCDU</w:t>
            </w:r>
            <w:bookmarkEnd w:id="128"/>
          </w:p>
        </w:tc>
        <w:tc>
          <w:tcPr>
            <w:tcW w:w="2835" w:type="dxa"/>
            <w:shd w:val="clear" w:color="auto" w:fill="auto"/>
            <w:vAlign w:val="center"/>
          </w:tcPr>
          <w:p w14:paraId="2E4B738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9C33C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7B071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29" w:name="lt_pId330"/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CI</w:t>
            </w:r>
            <w:bookmarkEnd w:id="129"/>
          </w:p>
        </w:tc>
      </w:tr>
      <w:tr w:rsidR="004A508B" w:rsidRPr="007D7B11" w14:paraId="6C830E96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27F294D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45941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0" w:name="lt_pId33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02 PQ MCDU</w:t>
            </w:r>
            <w:bookmarkEnd w:id="130"/>
          </w:p>
        </w:tc>
        <w:tc>
          <w:tcPr>
            <w:tcW w:w="1418" w:type="dxa"/>
            <w:shd w:val="clear" w:color="auto" w:fill="auto"/>
            <w:vAlign w:val="center"/>
          </w:tcPr>
          <w:p w14:paraId="284FEE5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1" w:name="lt_pId33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02 PQ MCDU</w:t>
            </w:r>
            <w:bookmarkEnd w:id="131"/>
          </w:p>
        </w:tc>
        <w:tc>
          <w:tcPr>
            <w:tcW w:w="2835" w:type="dxa"/>
            <w:shd w:val="clear" w:color="auto" w:fill="auto"/>
            <w:vAlign w:val="center"/>
          </w:tcPr>
          <w:p w14:paraId="1D78006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B39BF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7285C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5017EC8E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7AD394E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C72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2" w:name="lt_pId33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03 PQ MCDU</w:t>
            </w:r>
            <w:bookmarkEnd w:id="132"/>
          </w:p>
        </w:tc>
        <w:tc>
          <w:tcPr>
            <w:tcW w:w="1418" w:type="dxa"/>
            <w:shd w:val="clear" w:color="auto" w:fill="auto"/>
            <w:vAlign w:val="center"/>
          </w:tcPr>
          <w:p w14:paraId="05FC9C7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3" w:name="lt_pId33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03 PQ MCDU</w:t>
            </w:r>
            <w:bookmarkEnd w:id="133"/>
          </w:p>
        </w:tc>
        <w:tc>
          <w:tcPr>
            <w:tcW w:w="2835" w:type="dxa"/>
            <w:shd w:val="clear" w:color="auto" w:fill="auto"/>
            <w:vAlign w:val="center"/>
          </w:tcPr>
          <w:p w14:paraId="470AF43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46E4C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C36C2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A095DC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0DAD0C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87A62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4" w:name="lt_pId33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40 PQ MCDU</w:t>
            </w:r>
            <w:bookmarkEnd w:id="13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FCF8E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5" w:name="lt_pId34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40 PQ MCDU</w:t>
            </w:r>
            <w:bookmarkEnd w:id="13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E6C47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E0BC25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2AD3B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411625EA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45FD25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154A3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6" w:name="lt_pId34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41 PQ MCDU</w:t>
            </w:r>
            <w:bookmarkEnd w:id="13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CD0E6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7" w:name="lt_pId34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41 PQ MCDU</w:t>
            </w:r>
            <w:bookmarkEnd w:id="13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AF3B8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88C3C8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6FA081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3A51FD7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B952A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3D56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8" w:name="lt_pId34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42 PQ MCDU</w:t>
            </w:r>
            <w:bookmarkEnd w:id="13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3EFEB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39" w:name="lt_pId34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42 PQ MCDU</w:t>
            </w:r>
            <w:bookmarkEnd w:id="13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BE05E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4F51F7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AC5336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662341A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67497A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EB36C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0" w:name="lt_pId35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43 PQ MCDU</w:t>
            </w:r>
            <w:bookmarkEnd w:id="14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A0C72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1" w:name="lt_pId35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43 PQ MCDU</w:t>
            </w:r>
            <w:bookmarkEnd w:id="14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052E2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7C8B28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97705B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10DDB96E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19A8D6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2F1A7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2" w:name="lt_pId35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50 PQ MCDU</w:t>
            </w:r>
            <w:bookmarkEnd w:id="14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17C2E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3" w:name="lt_pId35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50 PQ MCDU</w:t>
            </w:r>
            <w:bookmarkEnd w:id="14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9D69D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2F341D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931A6E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6D165DAB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51F679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D5A8E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4" w:name="lt_pId35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51 PQ MCDU</w:t>
            </w:r>
            <w:bookmarkEnd w:id="14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BE783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5" w:name="lt_pId36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51 PQ MCDU</w:t>
            </w:r>
            <w:bookmarkEnd w:id="14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16DA4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CC1B3A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E152AC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260C665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E14595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B5228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6" w:name="lt_pId36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52 PQ MCDU</w:t>
            </w:r>
            <w:bookmarkEnd w:id="14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FA2B1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7" w:name="lt_pId36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52 PQ MCDU</w:t>
            </w:r>
            <w:bookmarkEnd w:id="14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533AD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4041F4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D306E8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3FE674CF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4BEEDC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B49A6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8" w:name="lt_pId36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53 PQ MCDU</w:t>
            </w:r>
            <w:bookmarkEnd w:id="14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9504B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49" w:name="lt_pId36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53 PQ MCDU</w:t>
            </w:r>
            <w:bookmarkEnd w:id="14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E3A8E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5D311A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D5A652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36D09006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71C108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B2D10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0" w:name="lt_pId37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70 PQ MCDU</w:t>
            </w:r>
            <w:bookmarkEnd w:id="15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09C60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1" w:name="lt_pId37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70 PQ MCDU</w:t>
            </w:r>
            <w:bookmarkEnd w:id="15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FF7F4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2C33E4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739286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3962A39D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7A32196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4B15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2" w:name="lt_pId37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71 PQ MCDU</w:t>
            </w:r>
            <w:bookmarkEnd w:id="152"/>
          </w:p>
        </w:tc>
        <w:tc>
          <w:tcPr>
            <w:tcW w:w="1418" w:type="dxa"/>
            <w:shd w:val="clear" w:color="auto" w:fill="auto"/>
            <w:vAlign w:val="center"/>
          </w:tcPr>
          <w:p w14:paraId="2213863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3" w:name="lt_pId37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71 PQ MCDU</w:t>
            </w:r>
            <w:bookmarkEnd w:id="153"/>
          </w:p>
        </w:tc>
        <w:tc>
          <w:tcPr>
            <w:tcW w:w="2835" w:type="dxa"/>
            <w:shd w:val="clear" w:color="auto" w:fill="auto"/>
            <w:vAlign w:val="center"/>
          </w:tcPr>
          <w:p w14:paraId="62107CF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97D8A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5FDB0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3D04D226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182B927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9F475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4" w:name="lt_pId37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72 PQ MCDU</w:t>
            </w:r>
            <w:bookmarkEnd w:id="154"/>
          </w:p>
        </w:tc>
        <w:tc>
          <w:tcPr>
            <w:tcW w:w="1418" w:type="dxa"/>
            <w:shd w:val="clear" w:color="auto" w:fill="auto"/>
            <w:vAlign w:val="center"/>
          </w:tcPr>
          <w:p w14:paraId="2B81639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5" w:name="lt_pId38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72 PQ MCDU</w:t>
            </w:r>
            <w:bookmarkEnd w:id="155"/>
          </w:p>
        </w:tc>
        <w:tc>
          <w:tcPr>
            <w:tcW w:w="2835" w:type="dxa"/>
            <w:shd w:val="clear" w:color="auto" w:fill="auto"/>
            <w:vAlign w:val="center"/>
          </w:tcPr>
          <w:p w14:paraId="1DD7A46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4C9DA0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D3E1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45A2999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</w:tcPr>
          <w:p w14:paraId="7CFEE02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E95A8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6" w:name="lt_pId38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73 PQ MCDU</w:t>
            </w:r>
            <w:bookmarkEnd w:id="156"/>
          </w:p>
        </w:tc>
        <w:tc>
          <w:tcPr>
            <w:tcW w:w="1418" w:type="dxa"/>
            <w:shd w:val="clear" w:color="auto" w:fill="auto"/>
            <w:vAlign w:val="center"/>
          </w:tcPr>
          <w:p w14:paraId="0B42054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7" w:name="lt_pId38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01 73 PQ MCDU</w:t>
            </w:r>
            <w:bookmarkEnd w:id="157"/>
          </w:p>
        </w:tc>
        <w:tc>
          <w:tcPr>
            <w:tcW w:w="2835" w:type="dxa"/>
            <w:shd w:val="clear" w:color="auto" w:fill="auto"/>
            <w:vAlign w:val="center"/>
          </w:tcPr>
          <w:p w14:paraId="7ED0EBF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F8B8D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D8222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98451FD" w14:textId="77777777" w:rsidTr="001C21E9">
        <w:trPr>
          <w:trHeight w:val="283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09EB1FE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 января</w:t>
            </w:r>
            <w:bookmarkStart w:id="158" w:name="lt_pId38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2021 года – 00:</w:t>
            </w:r>
            <w:bookmarkEnd w:id="15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2D56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59" w:name="lt_pId39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04 PQ MCDU</w:t>
            </w:r>
            <w:bookmarkEnd w:id="159"/>
          </w:p>
        </w:tc>
        <w:tc>
          <w:tcPr>
            <w:tcW w:w="1418" w:type="dxa"/>
            <w:shd w:val="clear" w:color="auto" w:fill="auto"/>
            <w:vAlign w:val="center"/>
          </w:tcPr>
          <w:p w14:paraId="6531A20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0" w:name="lt_pId39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04 PQ MCDU</w:t>
            </w:r>
            <w:bookmarkEnd w:id="160"/>
          </w:p>
        </w:tc>
        <w:tc>
          <w:tcPr>
            <w:tcW w:w="2835" w:type="dxa"/>
            <w:shd w:val="clear" w:color="auto" w:fill="auto"/>
            <w:vAlign w:val="center"/>
          </w:tcPr>
          <w:p w14:paraId="3C2145E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38274B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EC4A89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1" w:name="lt_pId39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161"/>
          </w:p>
        </w:tc>
      </w:tr>
      <w:tr w:rsidR="004A508B" w:rsidRPr="007D7B11" w14:paraId="699D2DE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44A4C6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1B7B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2" w:name="lt_pId39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PQ MCDU</w:t>
            </w:r>
            <w:bookmarkEnd w:id="162"/>
          </w:p>
        </w:tc>
        <w:tc>
          <w:tcPr>
            <w:tcW w:w="1418" w:type="dxa"/>
            <w:shd w:val="clear" w:color="auto" w:fill="auto"/>
            <w:vAlign w:val="center"/>
          </w:tcPr>
          <w:p w14:paraId="6CD1354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3" w:name="lt_pId39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05 PQ MCDU</w:t>
            </w:r>
            <w:bookmarkEnd w:id="163"/>
          </w:p>
        </w:tc>
        <w:tc>
          <w:tcPr>
            <w:tcW w:w="2835" w:type="dxa"/>
            <w:shd w:val="clear" w:color="auto" w:fill="auto"/>
            <w:vAlign w:val="center"/>
          </w:tcPr>
          <w:p w14:paraId="30F5CA2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59CAA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C1671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6E25218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DF5FE0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205FC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4" w:name="lt_pId39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06 PQ MCDU</w:t>
            </w:r>
            <w:bookmarkEnd w:id="164"/>
          </w:p>
        </w:tc>
        <w:tc>
          <w:tcPr>
            <w:tcW w:w="1418" w:type="dxa"/>
            <w:shd w:val="clear" w:color="auto" w:fill="auto"/>
            <w:vAlign w:val="center"/>
          </w:tcPr>
          <w:p w14:paraId="02088AA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5" w:name="lt_pId40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06 PQ MCDU</w:t>
            </w:r>
            <w:bookmarkEnd w:id="165"/>
          </w:p>
        </w:tc>
        <w:tc>
          <w:tcPr>
            <w:tcW w:w="2835" w:type="dxa"/>
            <w:shd w:val="clear" w:color="auto" w:fill="auto"/>
            <w:vAlign w:val="center"/>
          </w:tcPr>
          <w:p w14:paraId="1CBBE54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57F95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05449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2D6B935B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1834B1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4D40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6" w:name="lt_pId40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44 PQ MCDU</w:t>
            </w:r>
            <w:bookmarkEnd w:id="166"/>
          </w:p>
        </w:tc>
        <w:tc>
          <w:tcPr>
            <w:tcW w:w="1418" w:type="dxa"/>
            <w:shd w:val="clear" w:color="auto" w:fill="auto"/>
            <w:vAlign w:val="center"/>
          </w:tcPr>
          <w:p w14:paraId="19A6D12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7" w:name="lt_pId40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44 PQ MCDU</w:t>
            </w:r>
            <w:bookmarkEnd w:id="167"/>
          </w:p>
        </w:tc>
        <w:tc>
          <w:tcPr>
            <w:tcW w:w="2835" w:type="dxa"/>
            <w:shd w:val="clear" w:color="auto" w:fill="auto"/>
            <w:vAlign w:val="center"/>
          </w:tcPr>
          <w:p w14:paraId="2FB1CED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5988A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DCCB2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6DD18D9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300D64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2897C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8" w:name="lt_pId40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45 PQ MCDU</w:t>
            </w:r>
            <w:bookmarkEnd w:id="168"/>
          </w:p>
        </w:tc>
        <w:tc>
          <w:tcPr>
            <w:tcW w:w="1418" w:type="dxa"/>
            <w:shd w:val="clear" w:color="auto" w:fill="auto"/>
            <w:vAlign w:val="center"/>
          </w:tcPr>
          <w:p w14:paraId="0A53025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69" w:name="lt_pId40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45 PQ MCDU</w:t>
            </w:r>
            <w:bookmarkEnd w:id="169"/>
          </w:p>
        </w:tc>
        <w:tc>
          <w:tcPr>
            <w:tcW w:w="2835" w:type="dxa"/>
            <w:shd w:val="clear" w:color="auto" w:fill="auto"/>
            <w:vAlign w:val="center"/>
          </w:tcPr>
          <w:p w14:paraId="2D8E5A3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26CA5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2C47F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6F97E62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B31E95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D1A8D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0" w:name="lt_pId41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46 PQ MCDU</w:t>
            </w:r>
            <w:bookmarkEnd w:id="170"/>
          </w:p>
        </w:tc>
        <w:tc>
          <w:tcPr>
            <w:tcW w:w="1418" w:type="dxa"/>
            <w:shd w:val="clear" w:color="auto" w:fill="auto"/>
            <w:vAlign w:val="center"/>
          </w:tcPr>
          <w:p w14:paraId="5A46173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1" w:name="lt_pId41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46 PQ MCDU</w:t>
            </w:r>
            <w:bookmarkEnd w:id="171"/>
          </w:p>
        </w:tc>
        <w:tc>
          <w:tcPr>
            <w:tcW w:w="2835" w:type="dxa"/>
            <w:shd w:val="clear" w:color="auto" w:fill="auto"/>
            <w:vAlign w:val="center"/>
          </w:tcPr>
          <w:p w14:paraId="4DF5892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F9B4D6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F6012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56F019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31643E1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AF5B9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2" w:name="lt_pId41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54 PQ MCDU</w:t>
            </w:r>
            <w:bookmarkEnd w:id="172"/>
          </w:p>
        </w:tc>
        <w:tc>
          <w:tcPr>
            <w:tcW w:w="1418" w:type="dxa"/>
            <w:shd w:val="clear" w:color="auto" w:fill="auto"/>
            <w:vAlign w:val="center"/>
          </w:tcPr>
          <w:p w14:paraId="7B5A6CA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3" w:name="lt_pId41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54 PQ MCDU</w:t>
            </w:r>
            <w:bookmarkEnd w:id="173"/>
          </w:p>
        </w:tc>
        <w:tc>
          <w:tcPr>
            <w:tcW w:w="2835" w:type="dxa"/>
            <w:shd w:val="clear" w:color="auto" w:fill="auto"/>
            <w:vAlign w:val="center"/>
          </w:tcPr>
          <w:p w14:paraId="57071B9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BAFA8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29D22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74102A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E9D1A9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1285D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4" w:name="lt_pId41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55 PQ MCDU</w:t>
            </w:r>
            <w:bookmarkEnd w:id="174"/>
          </w:p>
        </w:tc>
        <w:tc>
          <w:tcPr>
            <w:tcW w:w="1418" w:type="dxa"/>
            <w:shd w:val="clear" w:color="auto" w:fill="auto"/>
            <w:vAlign w:val="center"/>
          </w:tcPr>
          <w:p w14:paraId="5DA5B1F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5" w:name="lt_pId42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55 PQ MCDU</w:t>
            </w:r>
            <w:bookmarkEnd w:id="175"/>
          </w:p>
        </w:tc>
        <w:tc>
          <w:tcPr>
            <w:tcW w:w="2835" w:type="dxa"/>
            <w:shd w:val="clear" w:color="auto" w:fill="auto"/>
            <w:vAlign w:val="center"/>
          </w:tcPr>
          <w:p w14:paraId="38AA472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778498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A9C03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41C506C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40EE13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29EE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6" w:name="lt_pId42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56 PQ MCDU</w:t>
            </w:r>
            <w:bookmarkEnd w:id="176"/>
          </w:p>
        </w:tc>
        <w:tc>
          <w:tcPr>
            <w:tcW w:w="1418" w:type="dxa"/>
            <w:shd w:val="clear" w:color="auto" w:fill="auto"/>
            <w:vAlign w:val="center"/>
          </w:tcPr>
          <w:p w14:paraId="25F5AB1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7" w:name="lt_pId42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56 PQ MCDU</w:t>
            </w:r>
            <w:bookmarkEnd w:id="177"/>
          </w:p>
        </w:tc>
        <w:tc>
          <w:tcPr>
            <w:tcW w:w="2835" w:type="dxa"/>
            <w:shd w:val="clear" w:color="auto" w:fill="auto"/>
            <w:vAlign w:val="center"/>
          </w:tcPr>
          <w:p w14:paraId="5CB0DE7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53E1B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06D27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7B69A9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3EA2018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217F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8" w:name="lt_pId42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64 PQ MCDU</w:t>
            </w:r>
            <w:bookmarkEnd w:id="178"/>
          </w:p>
        </w:tc>
        <w:tc>
          <w:tcPr>
            <w:tcW w:w="1418" w:type="dxa"/>
            <w:shd w:val="clear" w:color="auto" w:fill="auto"/>
            <w:vAlign w:val="center"/>
          </w:tcPr>
          <w:p w14:paraId="7EFF7E0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79" w:name="lt_pId42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64 PQ MCDU</w:t>
            </w:r>
            <w:bookmarkEnd w:id="179"/>
          </w:p>
        </w:tc>
        <w:tc>
          <w:tcPr>
            <w:tcW w:w="2835" w:type="dxa"/>
            <w:shd w:val="clear" w:color="auto" w:fill="auto"/>
            <w:vAlign w:val="center"/>
          </w:tcPr>
          <w:p w14:paraId="2A93D8E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F596B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A3170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470E106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33557E2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57C3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0" w:name="lt_pId43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65 PQ MCDU</w:t>
            </w:r>
            <w:bookmarkEnd w:id="180"/>
          </w:p>
        </w:tc>
        <w:tc>
          <w:tcPr>
            <w:tcW w:w="1418" w:type="dxa"/>
            <w:shd w:val="clear" w:color="auto" w:fill="auto"/>
            <w:vAlign w:val="center"/>
          </w:tcPr>
          <w:p w14:paraId="260AAF2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1" w:name="lt_pId43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65 PQ MCDU</w:t>
            </w:r>
            <w:bookmarkEnd w:id="181"/>
          </w:p>
        </w:tc>
        <w:tc>
          <w:tcPr>
            <w:tcW w:w="2835" w:type="dxa"/>
            <w:shd w:val="clear" w:color="auto" w:fill="auto"/>
            <w:vAlign w:val="center"/>
          </w:tcPr>
          <w:p w14:paraId="02EE6A7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776EB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E006C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A9FB84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975903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29D97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2" w:name="lt_pId43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66 PQ MCDU</w:t>
            </w:r>
            <w:bookmarkEnd w:id="182"/>
          </w:p>
        </w:tc>
        <w:tc>
          <w:tcPr>
            <w:tcW w:w="1418" w:type="dxa"/>
            <w:shd w:val="clear" w:color="auto" w:fill="auto"/>
            <w:vAlign w:val="center"/>
          </w:tcPr>
          <w:p w14:paraId="46882AA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3" w:name="lt_pId43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66 PQ MCDU</w:t>
            </w:r>
            <w:bookmarkEnd w:id="183"/>
          </w:p>
        </w:tc>
        <w:tc>
          <w:tcPr>
            <w:tcW w:w="2835" w:type="dxa"/>
            <w:shd w:val="clear" w:color="auto" w:fill="auto"/>
            <w:vAlign w:val="center"/>
          </w:tcPr>
          <w:p w14:paraId="70DA327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DD0117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3A1E0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62981F2F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5C6C862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37FC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4" w:name="lt_pId43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74 PQ MCDU</w:t>
            </w:r>
            <w:bookmarkEnd w:id="184"/>
          </w:p>
        </w:tc>
        <w:tc>
          <w:tcPr>
            <w:tcW w:w="1418" w:type="dxa"/>
            <w:shd w:val="clear" w:color="auto" w:fill="auto"/>
            <w:vAlign w:val="center"/>
          </w:tcPr>
          <w:p w14:paraId="6629C79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5" w:name="lt_pId44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74 PQ MCDU</w:t>
            </w:r>
            <w:bookmarkEnd w:id="185"/>
          </w:p>
        </w:tc>
        <w:tc>
          <w:tcPr>
            <w:tcW w:w="2835" w:type="dxa"/>
            <w:shd w:val="clear" w:color="auto" w:fill="auto"/>
            <w:vAlign w:val="center"/>
          </w:tcPr>
          <w:p w14:paraId="6BD9CA1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2A819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BB32C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A6AFF8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00F149F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E29F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6" w:name="lt_pId44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75 PQ MCDU</w:t>
            </w:r>
            <w:bookmarkEnd w:id="186"/>
          </w:p>
        </w:tc>
        <w:tc>
          <w:tcPr>
            <w:tcW w:w="1418" w:type="dxa"/>
            <w:shd w:val="clear" w:color="auto" w:fill="auto"/>
            <w:vAlign w:val="center"/>
          </w:tcPr>
          <w:p w14:paraId="0B8CE84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7" w:name="lt_pId44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75 PQ MCDU</w:t>
            </w:r>
            <w:bookmarkEnd w:id="187"/>
          </w:p>
        </w:tc>
        <w:tc>
          <w:tcPr>
            <w:tcW w:w="2835" w:type="dxa"/>
            <w:shd w:val="clear" w:color="auto" w:fill="auto"/>
            <w:vAlign w:val="center"/>
          </w:tcPr>
          <w:p w14:paraId="37B7172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FEF6B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4BF7B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1FA191F2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75D97B9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66330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8" w:name="lt_pId44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76 PQ MCDU</w:t>
            </w:r>
            <w:bookmarkEnd w:id="188"/>
          </w:p>
        </w:tc>
        <w:tc>
          <w:tcPr>
            <w:tcW w:w="1418" w:type="dxa"/>
            <w:shd w:val="clear" w:color="auto" w:fill="auto"/>
            <w:vAlign w:val="center"/>
          </w:tcPr>
          <w:p w14:paraId="72C08D2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89" w:name="lt_pId44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76 PQ MCDU</w:t>
            </w:r>
            <w:bookmarkEnd w:id="189"/>
          </w:p>
        </w:tc>
        <w:tc>
          <w:tcPr>
            <w:tcW w:w="2835" w:type="dxa"/>
            <w:shd w:val="clear" w:color="auto" w:fill="auto"/>
            <w:vAlign w:val="center"/>
          </w:tcPr>
          <w:p w14:paraId="5FF3E37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A692A9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94843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5AD79E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468A17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07470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0" w:name="lt_pId45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84 PQ MCDU</w:t>
            </w:r>
            <w:bookmarkEnd w:id="190"/>
          </w:p>
        </w:tc>
        <w:tc>
          <w:tcPr>
            <w:tcW w:w="1418" w:type="dxa"/>
            <w:shd w:val="clear" w:color="auto" w:fill="auto"/>
            <w:vAlign w:val="center"/>
          </w:tcPr>
          <w:p w14:paraId="6B3D51A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1" w:name="lt_pId45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84 PQ MCDU</w:t>
            </w:r>
            <w:bookmarkEnd w:id="191"/>
          </w:p>
        </w:tc>
        <w:tc>
          <w:tcPr>
            <w:tcW w:w="2835" w:type="dxa"/>
            <w:shd w:val="clear" w:color="auto" w:fill="auto"/>
            <w:vAlign w:val="center"/>
          </w:tcPr>
          <w:p w14:paraId="2A7259A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E5F10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5C441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3B6E208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B297DD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CC5CB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2" w:name="lt_pId45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85 PQ MCDU</w:t>
            </w:r>
            <w:bookmarkEnd w:id="192"/>
          </w:p>
        </w:tc>
        <w:tc>
          <w:tcPr>
            <w:tcW w:w="1418" w:type="dxa"/>
            <w:shd w:val="clear" w:color="auto" w:fill="auto"/>
            <w:vAlign w:val="center"/>
          </w:tcPr>
          <w:p w14:paraId="380DD59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3" w:name="lt_pId45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85 PQ MCDU</w:t>
            </w:r>
            <w:bookmarkEnd w:id="193"/>
          </w:p>
        </w:tc>
        <w:tc>
          <w:tcPr>
            <w:tcW w:w="2835" w:type="dxa"/>
            <w:shd w:val="clear" w:color="auto" w:fill="auto"/>
            <w:vAlign w:val="center"/>
          </w:tcPr>
          <w:p w14:paraId="05C8A88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DF6EBC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BF56B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1246AF9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0AE23BB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A04E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4" w:name="lt_pId45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86 PQ MCDU</w:t>
            </w:r>
            <w:bookmarkEnd w:id="194"/>
          </w:p>
        </w:tc>
        <w:tc>
          <w:tcPr>
            <w:tcW w:w="1418" w:type="dxa"/>
            <w:shd w:val="clear" w:color="auto" w:fill="auto"/>
            <w:vAlign w:val="center"/>
          </w:tcPr>
          <w:p w14:paraId="153A931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5" w:name="lt_pId46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86 PQ MCDU</w:t>
            </w:r>
            <w:bookmarkEnd w:id="195"/>
          </w:p>
        </w:tc>
        <w:tc>
          <w:tcPr>
            <w:tcW w:w="2835" w:type="dxa"/>
            <w:shd w:val="clear" w:color="auto" w:fill="auto"/>
            <w:vAlign w:val="center"/>
          </w:tcPr>
          <w:p w14:paraId="032ABC2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808D8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C2C68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55A4C59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3CC9F9A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B93C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6" w:name="lt_pId46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94 PQ MCDU</w:t>
            </w:r>
            <w:bookmarkEnd w:id="196"/>
          </w:p>
        </w:tc>
        <w:tc>
          <w:tcPr>
            <w:tcW w:w="1418" w:type="dxa"/>
            <w:shd w:val="clear" w:color="auto" w:fill="auto"/>
            <w:vAlign w:val="center"/>
          </w:tcPr>
          <w:p w14:paraId="3EE0E26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7" w:name="lt_pId46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94 PQ MCDU</w:t>
            </w:r>
            <w:bookmarkEnd w:id="197"/>
          </w:p>
        </w:tc>
        <w:tc>
          <w:tcPr>
            <w:tcW w:w="2835" w:type="dxa"/>
            <w:shd w:val="clear" w:color="auto" w:fill="auto"/>
            <w:vAlign w:val="center"/>
          </w:tcPr>
          <w:p w14:paraId="545B651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41CFA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C7877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484D050A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D3DC24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53A22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8" w:name="lt_pId46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95 PQ MCDU</w:t>
            </w:r>
            <w:bookmarkEnd w:id="198"/>
          </w:p>
        </w:tc>
        <w:tc>
          <w:tcPr>
            <w:tcW w:w="1418" w:type="dxa"/>
            <w:shd w:val="clear" w:color="auto" w:fill="auto"/>
            <w:vAlign w:val="center"/>
          </w:tcPr>
          <w:p w14:paraId="64812D2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199" w:name="lt_pId46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95 PQ MCDU</w:t>
            </w:r>
            <w:bookmarkEnd w:id="199"/>
          </w:p>
        </w:tc>
        <w:tc>
          <w:tcPr>
            <w:tcW w:w="2835" w:type="dxa"/>
            <w:shd w:val="clear" w:color="auto" w:fill="auto"/>
            <w:vAlign w:val="center"/>
          </w:tcPr>
          <w:p w14:paraId="4AAF043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41AF4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ED6BC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03CE798" w14:textId="77777777" w:rsidTr="001C21E9">
        <w:trPr>
          <w:trHeight w:val="283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36C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8CA06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0" w:name="lt_pId47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96 PQ MCDU</w:t>
            </w:r>
            <w:bookmarkEnd w:id="200"/>
          </w:p>
        </w:tc>
        <w:tc>
          <w:tcPr>
            <w:tcW w:w="1418" w:type="dxa"/>
            <w:shd w:val="clear" w:color="auto" w:fill="auto"/>
            <w:vAlign w:val="center"/>
          </w:tcPr>
          <w:p w14:paraId="23F310F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1" w:name="lt_pId47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05 96 PQ MCDU</w:t>
            </w:r>
            <w:bookmarkEnd w:id="201"/>
          </w:p>
        </w:tc>
        <w:tc>
          <w:tcPr>
            <w:tcW w:w="2835" w:type="dxa"/>
            <w:vAlign w:val="center"/>
          </w:tcPr>
          <w:p w14:paraId="3EDDF94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4B182D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F6699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53DAA738" w14:textId="77777777" w:rsidTr="001C21E9">
        <w:trPr>
          <w:trHeight w:val="283"/>
        </w:trPr>
        <w:tc>
          <w:tcPr>
            <w:tcW w:w="1134" w:type="dxa"/>
            <w:vMerge w:val="restart"/>
            <w:vAlign w:val="center"/>
          </w:tcPr>
          <w:p w14:paraId="6B8D9F16" w14:textId="77777777" w:rsidR="004A508B" w:rsidRPr="007D7B11" w:rsidRDefault="004A508B" w:rsidP="001C21E9">
            <w:pPr>
              <w:pageBreakBefore/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lastRenderedPageBreak/>
              <w:t>31 января</w:t>
            </w:r>
            <w:bookmarkStart w:id="202" w:name="lt_pId47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2021 года – 00:</w:t>
            </w:r>
            <w:bookmarkEnd w:id="20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D0C5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3" w:name="lt_pId47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PQ MCDU</w:t>
            </w:r>
            <w:bookmarkEnd w:id="203"/>
          </w:p>
        </w:tc>
        <w:tc>
          <w:tcPr>
            <w:tcW w:w="1418" w:type="dxa"/>
            <w:shd w:val="clear" w:color="auto" w:fill="auto"/>
            <w:vAlign w:val="center"/>
          </w:tcPr>
          <w:p w14:paraId="7C6F87D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4" w:name="lt_pId47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07 PQ MCDU</w:t>
            </w:r>
            <w:bookmarkEnd w:id="204"/>
          </w:p>
        </w:tc>
        <w:tc>
          <w:tcPr>
            <w:tcW w:w="2835" w:type="dxa"/>
            <w:shd w:val="clear" w:color="auto" w:fill="auto"/>
            <w:vAlign w:val="center"/>
          </w:tcPr>
          <w:p w14:paraId="5DBA8D2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C619C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 w:val="restart"/>
            <w:vAlign w:val="center"/>
          </w:tcPr>
          <w:p w14:paraId="42D72CB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5" w:name="lt_pId48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205"/>
          </w:p>
        </w:tc>
      </w:tr>
      <w:tr w:rsidR="004A508B" w:rsidRPr="007D7B11" w14:paraId="453C4DCA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064DE12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C3EF9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6" w:name="lt_pId48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08 PQ MCDU</w:t>
            </w:r>
            <w:bookmarkEnd w:id="206"/>
          </w:p>
        </w:tc>
        <w:tc>
          <w:tcPr>
            <w:tcW w:w="1418" w:type="dxa"/>
            <w:shd w:val="clear" w:color="auto" w:fill="auto"/>
            <w:vAlign w:val="center"/>
          </w:tcPr>
          <w:p w14:paraId="1BCB137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7" w:name="lt_pId48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08 PQ MCDU</w:t>
            </w:r>
            <w:bookmarkEnd w:id="207"/>
          </w:p>
        </w:tc>
        <w:tc>
          <w:tcPr>
            <w:tcW w:w="2835" w:type="dxa"/>
            <w:shd w:val="clear" w:color="auto" w:fill="auto"/>
            <w:vAlign w:val="center"/>
          </w:tcPr>
          <w:p w14:paraId="58B6FBF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EED525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717C364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0F9733A7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3581172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62D63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8" w:name="lt_pId48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09 PQ MCDU</w:t>
            </w:r>
            <w:bookmarkEnd w:id="208"/>
          </w:p>
        </w:tc>
        <w:tc>
          <w:tcPr>
            <w:tcW w:w="1418" w:type="dxa"/>
            <w:shd w:val="clear" w:color="auto" w:fill="auto"/>
            <w:vAlign w:val="center"/>
          </w:tcPr>
          <w:p w14:paraId="4EBFDC2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09" w:name="lt_pId48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09 PQ MCDU</w:t>
            </w:r>
            <w:bookmarkEnd w:id="209"/>
          </w:p>
        </w:tc>
        <w:tc>
          <w:tcPr>
            <w:tcW w:w="2835" w:type="dxa"/>
            <w:shd w:val="clear" w:color="auto" w:fill="auto"/>
            <w:vAlign w:val="center"/>
          </w:tcPr>
          <w:p w14:paraId="316DD9E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4C3D1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2DCF951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4807CB90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36A54C2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67871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0" w:name="lt_pId49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47 PQ MCDU</w:t>
            </w:r>
            <w:bookmarkEnd w:id="210"/>
          </w:p>
        </w:tc>
        <w:tc>
          <w:tcPr>
            <w:tcW w:w="1418" w:type="dxa"/>
            <w:shd w:val="clear" w:color="auto" w:fill="auto"/>
            <w:vAlign w:val="center"/>
          </w:tcPr>
          <w:p w14:paraId="64B6D1D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1" w:name="lt_pId49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47 PQ MCDU</w:t>
            </w:r>
            <w:bookmarkEnd w:id="211"/>
          </w:p>
        </w:tc>
        <w:tc>
          <w:tcPr>
            <w:tcW w:w="2835" w:type="dxa"/>
            <w:shd w:val="clear" w:color="auto" w:fill="auto"/>
            <w:vAlign w:val="center"/>
          </w:tcPr>
          <w:p w14:paraId="549D772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F00C2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0F0EDB8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C3FC276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6E193C2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24E8F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2" w:name="lt_pId49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48 PQ MCDU</w:t>
            </w:r>
            <w:bookmarkEnd w:id="212"/>
          </w:p>
        </w:tc>
        <w:tc>
          <w:tcPr>
            <w:tcW w:w="1418" w:type="dxa"/>
            <w:shd w:val="clear" w:color="auto" w:fill="auto"/>
            <w:vAlign w:val="center"/>
          </w:tcPr>
          <w:p w14:paraId="780A85C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3" w:name="lt_pId49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48 PQ MCDU</w:t>
            </w:r>
            <w:bookmarkEnd w:id="213"/>
          </w:p>
        </w:tc>
        <w:tc>
          <w:tcPr>
            <w:tcW w:w="2835" w:type="dxa"/>
            <w:shd w:val="clear" w:color="auto" w:fill="auto"/>
            <w:vAlign w:val="center"/>
          </w:tcPr>
          <w:p w14:paraId="46BAFDA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A1F24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75D80B8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03ACD8BB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3514298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89A88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4" w:name="lt_pId49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49 PQ MCDU</w:t>
            </w:r>
            <w:bookmarkEnd w:id="214"/>
          </w:p>
        </w:tc>
        <w:tc>
          <w:tcPr>
            <w:tcW w:w="1418" w:type="dxa"/>
            <w:shd w:val="clear" w:color="auto" w:fill="auto"/>
            <w:vAlign w:val="center"/>
          </w:tcPr>
          <w:p w14:paraId="7912713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5" w:name="lt_pId50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49 PQ MCDU</w:t>
            </w:r>
            <w:bookmarkEnd w:id="215"/>
          </w:p>
        </w:tc>
        <w:tc>
          <w:tcPr>
            <w:tcW w:w="2835" w:type="dxa"/>
            <w:shd w:val="clear" w:color="auto" w:fill="auto"/>
            <w:vAlign w:val="center"/>
          </w:tcPr>
          <w:p w14:paraId="538E640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8A170E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04747B5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6AB8F8A0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190337C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FAFD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6" w:name="lt_pId50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57 PQ MCDU</w:t>
            </w:r>
            <w:bookmarkEnd w:id="216"/>
          </w:p>
        </w:tc>
        <w:tc>
          <w:tcPr>
            <w:tcW w:w="1418" w:type="dxa"/>
            <w:shd w:val="clear" w:color="auto" w:fill="auto"/>
            <w:vAlign w:val="center"/>
          </w:tcPr>
          <w:p w14:paraId="5C89060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7" w:name="lt_pId50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57 PQ MCDU</w:t>
            </w:r>
            <w:bookmarkEnd w:id="217"/>
          </w:p>
        </w:tc>
        <w:tc>
          <w:tcPr>
            <w:tcW w:w="2835" w:type="dxa"/>
            <w:shd w:val="clear" w:color="auto" w:fill="auto"/>
            <w:vAlign w:val="center"/>
          </w:tcPr>
          <w:p w14:paraId="0FB8DBE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D866C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25EC064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30D98667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55270C7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6BC4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8" w:name="lt_pId50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58 PQ MCDU</w:t>
            </w:r>
            <w:bookmarkEnd w:id="218"/>
          </w:p>
        </w:tc>
        <w:tc>
          <w:tcPr>
            <w:tcW w:w="1418" w:type="dxa"/>
            <w:shd w:val="clear" w:color="auto" w:fill="auto"/>
            <w:vAlign w:val="center"/>
          </w:tcPr>
          <w:p w14:paraId="4141B15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19" w:name="lt_pId50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58 PQ MCDU</w:t>
            </w:r>
            <w:bookmarkEnd w:id="219"/>
          </w:p>
        </w:tc>
        <w:tc>
          <w:tcPr>
            <w:tcW w:w="2835" w:type="dxa"/>
            <w:shd w:val="clear" w:color="auto" w:fill="auto"/>
            <w:vAlign w:val="center"/>
          </w:tcPr>
          <w:p w14:paraId="103DC76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18727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1DED3A1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6991F2F8" w14:textId="77777777" w:rsidTr="001C21E9">
        <w:trPr>
          <w:trHeight w:val="283"/>
        </w:trPr>
        <w:tc>
          <w:tcPr>
            <w:tcW w:w="1134" w:type="dxa"/>
            <w:vMerge/>
            <w:vAlign w:val="center"/>
          </w:tcPr>
          <w:p w14:paraId="2405EA4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FA270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0" w:name="lt_pId51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59 PQ MCDU</w:t>
            </w:r>
            <w:bookmarkEnd w:id="220"/>
          </w:p>
        </w:tc>
        <w:tc>
          <w:tcPr>
            <w:tcW w:w="1418" w:type="dxa"/>
            <w:shd w:val="clear" w:color="auto" w:fill="auto"/>
            <w:vAlign w:val="center"/>
          </w:tcPr>
          <w:p w14:paraId="44B7DA9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1" w:name="lt_pId51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59 PQ MCDU</w:t>
            </w:r>
            <w:bookmarkEnd w:id="221"/>
          </w:p>
        </w:tc>
        <w:tc>
          <w:tcPr>
            <w:tcW w:w="2835" w:type="dxa"/>
            <w:shd w:val="clear" w:color="auto" w:fill="auto"/>
            <w:vAlign w:val="center"/>
          </w:tcPr>
          <w:p w14:paraId="5C4A6CC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3D2EB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</w:tcPr>
          <w:p w14:paraId="7C371E4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0BBF899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F22F82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5A9E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2" w:name="lt_pId51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67 PQ MCDU</w:t>
            </w:r>
            <w:bookmarkEnd w:id="22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A411A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3" w:name="lt_pId51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67 PQ MCDU</w:t>
            </w:r>
            <w:bookmarkEnd w:id="22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4634D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C66220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5334A8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BAEC361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4E0E508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35243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4" w:name="lt_pId51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68 PQ MCDU</w:t>
            </w:r>
            <w:bookmarkEnd w:id="22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BC0B0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5" w:name="lt_pId52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68 PQ MCDU</w:t>
            </w:r>
            <w:bookmarkEnd w:id="22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0007B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834370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63072B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1068BD2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7A8A50B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46FBF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6" w:name="lt_pId52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69 PQ MCDU</w:t>
            </w:r>
            <w:bookmarkEnd w:id="22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3CB58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7" w:name="lt_pId52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69 PQ MCDU</w:t>
            </w:r>
            <w:bookmarkEnd w:id="22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0BE4F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85C908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2227ED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5041BFC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D2C1EE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A9AF0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8" w:name="lt_pId52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77 PQ MCDU</w:t>
            </w:r>
            <w:bookmarkEnd w:id="22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AC5AB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29" w:name="lt_pId52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77 PQ MCDU</w:t>
            </w:r>
            <w:bookmarkEnd w:id="22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21CB2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67C078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F3A079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1EFF762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0567680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0D83A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0" w:name="lt_pId53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78 PQ MCDU</w:t>
            </w:r>
            <w:bookmarkEnd w:id="23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801AE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1" w:name="lt_pId53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78 PQ MCDU</w:t>
            </w:r>
            <w:bookmarkEnd w:id="23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94A7D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AF6FAF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0065BE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50CDB32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96528A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D4C6F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2" w:name="lt_pId53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79 PQ MCDU</w:t>
            </w:r>
            <w:bookmarkEnd w:id="232"/>
          </w:p>
        </w:tc>
        <w:tc>
          <w:tcPr>
            <w:tcW w:w="1418" w:type="dxa"/>
            <w:shd w:val="clear" w:color="auto" w:fill="auto"/>
            <w:vAlign w:val="center"/>
          </w:tcPr>
          <w:p w14:paraId="25E1ABB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3" w:name="lt_pId53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79 PQ MCDU</w:t>
            </w:r>
            <w:bookmarkEnd w:id="233"/>
          </w:p>
        </w:tc>
        <w:tc>
          <w:tcPr>
            <w:tcW w:w="2835" w:type="dxa"/>
            <w:shd w:val="clear" w:color="auto" w:fill="auto"/>
            <w:vAlign w:val="center"/>
          </w:tcPr>
          <w:p w14:paraId="5D85C8A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07060F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451F4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7BDE39E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E5E6FC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3F1C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4" w:name="lt_pId53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87 PQ MCDU</w:t>
            </w:r>
            <w:bookmarkEnd w:id="234"/>
          </w:p>
        </w:tc>
        <w:tc>
          <w:tcPr>
            <w:tcW w:w="1418" w:type="dxa"/>
            <w:shd w:val="clear" w:color="auto" w:fill="auto"/>
            <w:vAlign w:val="center"/>
          </w:tcPr>
          <w:p w14:paraId="348E2A5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5" w:name="lt_pId54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87 PQ MCDU</w:t>
            </w:r>
            <w:bookmarkEnd w:id="235"/>
          </w:p>
        </w:tc>
        <w:tc>
          <w:tcPr>
            <w:tcW w:w="2835" w:type="dxa"/>
            <w:shd w:val="clear" w:color="auto" w:fill="auto"/>
            <w:vAlign w:val="center"/>
          </w:tcPr>
          <w:p w14:paraId="4CFB326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C9A1B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4DAC7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0B9402A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760499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48E5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6" w:name="lt_pId54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88 PQ MCDU</w:t>
            </w:r>
            <w:bookmarkEnd w:id="236"/>
          </w:p>
        </w:tc>
        <w:tc>
          <w:tcPr>
            <w:tcW w:w="1418" w:type="dxa"/>
            <w:shd w:val="clear" w:color="auto" w:fill="auto"/>
            <w:vAlign w:val="center"/>
          </w:tcPr>
          <w:p w14:paraId="38062B1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7" w:name="lt_pId54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88 PQ MCDU</w:t>
            </w:r>
            <w:bookmarkEnd w:id="237"/>
          </w:p>
        </w:tc>
        <w:tc>
          <w:tcPr>
            <w:tcW w:w="2835" w:type="dxa"/>
            <w:shd w:val="clear" w:color="auto" w:fill="auto"/>
            <w:vAlign w:val="center"/>
          </w:tcPr>
          <w:p w14:paraId="5FB0497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FECC2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1EA7B9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2160AA0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4836C6B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72329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8" w:name="lt_pId54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89 PQ MCDU</w:t>
            </w:r>
            <w:bookmarkEnd w:id="238"/>
          </w:p>
        </w:tc>
        <w:tc>
          <w:tcPr>
            <w:tcW w:w="1418" w:type="dxa"/>
            <w:shd w:val="clear" w:color="auto" w:fill="auto"/>
            <w:vAlign w:val="center"/>
          </w:tcPr>
          <w:p w14:paraId="500BE26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39" w:name="lt_pId54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89 PQ MCDU</w:t>
            </w:r>
            <w:bookmarkEnd w:id="239"/>
          </w:p>
        </w:tc>
        <w:tc>
          <w:tcPr>
            <w:tcW w:w="2835" w:type="dxa"/>
            <w:shd w:val="clear" w:color="auto" w:fill="auto"/>
            <w:vAlign w:val="center"/>
          </w:tcPr>
          <w:p w14:paraId="72FAA7D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05FC6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1B1143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66ADD53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14672BD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0A203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0" w:name="lt_pId55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97 PQ MCDU</w:t>
            </w:r>
            <w:bookmarkEnd w:id="240"/>
          </w:p>
        </w:tc>
        <w:tc>
          <w:tcPr>
            <w:tcW w:w="1418" w:type="dxa"/>
            <w:shd w:val="clear" w:color="auto" w:fill="auto"/>
            <w:vAlign w:val="center"/>
          </w:tcPr>
          <w:p w14:paraId="0082A58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1" w:name="lt_pId55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97 PQ MCDU</w:t>
            </w:r>
            <w:bookmarkEnd w:id="241"/>
          </w:p>
        </w:tc>
        <w:tc>
          <w:tcPr>
            <w:tcW w:w="2835" w:type="dxa"/>
            <w:shd w:val="clear" w:color="auto" w:fill="auto"/>
            <w:vAlign w:val="center"/>
          </w:tcPr>
          <w:p w14:paraId="2F15648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BDFD6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DB07CB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3B1B06E3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35D9A38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3583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2" w:name="lt_pId55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98 PQ MCDU</w:t>
            </w:r>
            <w:bookmarkEnd w:id="242"/>
          </w:p>
        </w:tc>
        <w:tc>
          <w:tcPr>
            <w:tcW w:w="1418" w:type="dxa"/>
            <w:shd w:val="clear" w:color="auto" w:fill="auto"/>
            <w:vAlign w:val="center"/>
          </w:tcPr>
          <w:p w14:paraId="733D396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3" w:name="lt_pId55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07 98 PQ MCDU</w:t>
            </w:r>
            <w:bookmarkEnd w:id="243"/>
          </w:p>
        </w:tc>
        <w:tc>
          <w:tcPr>
            <w:tcW w:w="2835" w:type="dxa"/>
            <w:shd w:val="clear" w:color="auto" w:fill="auto"/>
            <w:vAlign w:val="center"/>
          </w:tcPr>
          <w:p w14:paraId="0ED13B5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Подвижная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BDED86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F2149D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</w:tr>
      <w:tr w:rsidR="004A508B" w:rsidRPr="007D7B11" w14:paraId="2B432888" w14:textId="77777777" w:rsidTr="001C21E9">
        <w:trPr>
          <w:trHeight w:val="283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6E4127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 января</w:t>
            </w:r>
            <w:bookmarkStart w:id="244" w:name="lt_pId56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2021 года – 00:</w:t>
            </w:r>
            <w:bookmarkEnd w:id="24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4936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5" w:name="lt_pId56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8 QMCDU</w:t>
            </w:r>
            <w:bookmarkEnd w:id="245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B7B72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6" w:name="lt_pId56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20 8 QMCDU</w:t>
            </w:r>
            <w:bookmarkEnd w:id="246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FA19C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1BAB8A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4A0F8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7" w:name="lt_pId566"/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47"/>
            <w:proofErr w:type="spellEnd"/>
          </w:p>
        </w:tc>
      </w:tr>
      <w:tr w:rsidR="004A508B" w:rsidRPr="007D7B11" w14:paraId="349C4C1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A76A58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B7ECE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8" w:name="lt_pId56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8 QMCDU</w:t>
            </w:r>
            <w:bookmarkEnd w:id="24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0825B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49" w:name="lt_pId56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21 8 QMCDU</w:t>
            </w:r>
            <w:bookmarkEnd w:id="24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69CE35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BCA10A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ED387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0" w:name="lt_pId571"/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50"/>
            <w:proofErr w:type="spellEnd"/>
          </w:p>
        </w:tc>
      </w:tr>
      <w:tr w:rsidR="004A508B" w:rsidRPr="007D7B11" w14:paraId="54921CC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B1F781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4F594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1" w:name="lt_pId57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8 QMCDU</w:t>
            </w:r>
            <w:bookmarkEnd w:id="25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21F9D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2" w:name="lt_pId57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22 8 QMCDU</w:t>
            </w:r>
            <w:bookmarkEnd w:id="252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7AE4F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BAF414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6847A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3" w:name="lt_pId576"/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53"/>
            <w:proofErr w:type="spellEnd"/>
          </w:p>
        </w:tc>
      </w:tr>
      <w:tr w:rsidR="004A508B" w:rsidRPr="007D7B11" w14:paraId="207A70F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67A87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B57A8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4" w:name="lt_pId57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8 QMCDU</w:t>
            </w:r>
            <w:bookmarkEnd w:id="25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29419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5" w:name="lt_pId57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23 8 QMCDU</w:t>
            </w:r>
            <w:bookmarkEnd w:id="25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C6F7F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923364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E5946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6" w:name="lt_pId581"/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Atlantique</w:t>
            </w:r>
            <w:proofErr w:type="spellEnd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</w:t>
            </w:r>
            <w:proofErr w:type="spellStart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Telecom</w:t>
            </w:r>
            <w:bookmarkEnd w:id="256"/>
            <w:proofErr w:type="spellEnd"/>
          </w:p>
        </w:tc>
      </w:tr>
      <w:tr w:rsidR="004A508B" w:rsidRPr="007D7B11" w14:paraId="0E64943B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44C3C6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B6D7C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7" w:name="lt_pId58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0 QMCDU</w:t>
            </w:r>
            <w:bookmarkEnd w:id="257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8086E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8" w:name="lt_pId58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20 0 QMCDU</w:t>
            </w:r>
            <w:bookmarkEnd w:id="258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C4C3D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09A844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D1317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59" w:name="lt_pId58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59"/>
          </w:p>
        </w:tc>
      </w:tr>
      <w:tr w:rsidR="004A508B" w:rsidRPr="007D7B11" w14:paraId="7458683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3974CA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64D63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0" w:name="lt_pId58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0 QMCDU</w:t>
            </w:r>
            <w:bookmarkEnd w:id="26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7A1E1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1" w:name="lt_pId58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21 0 QMCDU</w:t>
            </w:r>
            <w:bookmarkEnd w:id="26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E1681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2623CD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C5479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2" w:name="lt_pId59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62"/>
          </w:p>
        </w:tc>
      </w:tr>
      <w:tr w:rsidR="004A508B" w:rsidRPr="007D7B11" w14:paraId="77F152D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A3B3B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325F4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3" w:name="lt_pId59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0 QMCDU</w:t>
            </w:r>
            <w:bookmarkEnd w:id="263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7EF57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4" w:name="lt_pId59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22 0 QMCDU</w:t>
            </w:r>
            <w:bookmarkEnd w:id="264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9CF1E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8F868C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D7A56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5" w:name="lt_pId59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65"/>
          </w:p>
        </w:tc>
      </w:tr>
      <w:tr w:rsidR="004A508B" w:rsidRPr="007D7B11" w14:paraId="2DA17D2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0039D4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B690C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6" w:name="lt_pId59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0 QMCDU</w:t>
            </w:r>
            <w:bookmarkEnd w:id="26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DCFB2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7" w:name="lt_pId59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23 0 QMCDU</w:t>
            </w:r>
            <w:bookmarkEnd w:id="26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9C258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858951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5C868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8" w:name="lt_pId60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68"/>
          </w:p>
        </w:tc>
      </w:tr>
      <w:tr w:rsidR="004A508B" w:rsidRPr="007D7B11" w14:paraId="2C5708B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74A022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2521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69" w:name="lt_pId60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0 QMCDU</w:t>
            </w:r>
            <w:bookmarkEnd w:id="269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54ED3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0" w:name="lt_pId60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24 0 QMCDU</w:t>
            </w:r>
            <w:bookmarkEnd w:id="27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1E1AA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2F2065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E9E08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1" w:name="lt_pId60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71"/>
          </w:p>
        </w:tc>
      </w:tr>
      <w:tr w:rsidR="004A508B" w:rsidRPr="007D7B11" w14:paraId="38C31CF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1F50E8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3AE23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2" w:name="lt_pId60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30 0 QMCDU</w:t>
            </w:r>
            <w:bookmarkEnd w:id="27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04AF3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3" w:name="lt_pId60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30 0 QMCDU</w:t>
            </w:r>
            <w:bookmarkEnd w:id="27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C2D86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6F3BD5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B3334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4" w:name="lt_pId61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74"/>
          </w:p>
        </w:tc>
      </w:tr>
      <w:tr w:rsidR="004A508B" w:rsidRPr="007D7B11" w14:paraId="419064E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3BC27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A1388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5" w:name="lt_pId61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 0 QMCDU</w:t>
            </w:r>
            <w:bookmarkEnd w:id="275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02B4A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6" w:name="lt_pId61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31 0 QMCDU</w:t>
            </w:r>
            <w:bookmarkEnd w:id="276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D9AFF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340077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A782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7" w:name="lt_pId61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77"/>
          </w:p>
        </w:tc>
      </w:tr>
      <w:tr w:rsidR="004A508B" w:rsidRPr="007D7B11" w14:paraId="579B3CD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B7BF1F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FEA13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8" w:name="lt_pId61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32 0 QMCDU</w:t>
            </w:r>
            <w:bookmarkEnd w:id="27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7AB67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79" w:name="lt_pId61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32 0 QMCDU</w:t>
            </w:r>
            <w:bookmarkEnd w:id="27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B58DC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D0DC44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2F59F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0" w:name="lt_pId62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80"/>
          </w:p>
        </w:tc>
      </w:tr>
      <w:tr w:rsidR="004A508B" w:rsidRPr="007D7B11" w14:paraId="51EE7A8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979AAF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A1B68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1" w:name="lt_pId62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33 0 QMCDU</w:t>
            </w:r>
            <w:bookmarkEnd w:id="28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E4346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2" w:name="lt_pId62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33 0 QMCDU</w:t>
            </w:r>
            <w:bookmarkEnd w:id="282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BA572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DAFA02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9F0E2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3" w:name="lt_pId62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83"/>
          </w:p>
        </w:tc>
      </w:tr>
      <w:tr w:rsidR="004A508B" w:rsidRPr="007D7B11" w14:paraId="67EED81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4DF8C1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F5D7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4" w:name="lt_pId62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34 0 QMCDU</w:t>
            </w:r>
            <w:bookmarkEnd w:id="28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82C1F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5" w:name="lt_pId62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34 0 QMCDU</w:t>
            </w:r>
            <w:bookmarkEnd w:id="28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25882C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89E599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E010B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6" w:name="lt_pId63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86"/>
          </w:p>
        </w:tc>
      </w:tr>
      <w:tr w:rsidR="004A508B" w:rsidRPr="007D7B11" w14:paraId="4EFA852B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0E48B0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B6468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7" w:name="lt_pId632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35 0 QMCDU</w:t>
            </w:r>
            <w:bookmarkEnd w:id="287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BBE78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8" w:name="lt_pId63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35 0 QMCDU</w:t>
            </w:r>
            <w:bookmarkEnd w:id="288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AF15D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3E6B30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FC58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89" w:name="lt_pId63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89"/>
          </w:p>
        </w:tc>
      </w:tr>
      <w:tr w:rsidR="004A508B" w:rsidRPr="007D7B11" w14:paraId="69EDCB60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BD39F6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96478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0" w:name="lt_pId637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36 0 QMCDU</w:t>
            </w:r>
            <w:bookmarkEnd w:id="29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41A55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1" w:name="lt_pId638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25 36 0 QMCDU</w:t>
            </w:r>
            <w:bookmarkEnd w:id="29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7091B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691C9D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F833F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2" w:name="lt_pId64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MTN CI</w:t>
            </w:r>
            <w:bookmarkEnd w:id="292"/>
          </w:p>
        </w:tc>
      </w:tr>
      <w:tr w:rsidR="004A508B" w:rsidRPr="007D7B11" w14:paraId="50D3CE79" w14:textId="77777777" w:rsidTr="001C21E9">
        <w:trPr>
          <w:trHeight w:val="283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2A01F27" w14:textId="77777777" w:rsidR="004A508B" w:rsidRPr="007D7B11" w:rsidRDefault="004A508B" w:rsidP="001C21E9">
            <w:pPr>
              <w:pageBreakBefore/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lastRenderedPageBreak/>
              <w:t>31 января</w:t>
            </w:r>
            <w:bookmarkStart w:id="293" w:name="lt_pId64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 xml:space="preserve"> 2021 года – 00:</w:t>
            </w:r>
            <w:bookmarkEnd w:id="293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80FF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4" w:name="lt_pId64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2 QMCDU</w:t>
            </w:r>
            <w:bookmarkEnd w:id="29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E9F0D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5" w:name="lt_pId64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20 2 QMCDU</w:t>
            </w:r>
            <w:bookmarkEnd w:id="29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C94E1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CC55DA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A6172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6" w:name="lt_pId64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296"/>
          </w:p>
        </w:tc>
      </w:tr>
      <w:tr w:rsidR="004A508B" w:rsidRPr="007D7B11" w14:paraId="7A72B42D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8A4C98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51F0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7" w:name="lt_pId65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20 3 QMCDU</w:t>
            </w:r>
            <w:bookmarkEnd w:id="297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13621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8" w:name="lt_pId65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20 3 QMCDU</w:t>
            </w:r>
            <w:bookmarkEnd w:id="298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A63E4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5B01FA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BB3F2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299" w:name="lt_pId65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299"/>
          </w:p>
        </w:tc>
      </w:tr>
      <w:tr w:rsidR="004A508B" w:rsidRPr="007D7B11" w14:paraId="25302ACD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D77099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8181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0" w:name="lt_pId65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2 QMCDU</w:t>
            </w:r>
            <w:bookmarkEnd w:id="30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81C8B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1" w:name="lt_pId65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2 QMCDU</w:t>
            </w:r>
            <w:bookmarkEnd w:id="30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FE90C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504791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A5F83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2" w:name="lt_pId65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02"/>
          </w:p>
        </w:tc>
      </w:tr>
      <w:tr w:rsidR="004A508B" w:rsidRPr="007D7B11" w14:paraId="2B8BA5C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3E6C5A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386C1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3" w:name="lt_pId66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3 QMCDU</w:t>
            </w:r>
            <w:bookmarkEnd w:id="303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973D1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4" w:name="lt_pId66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3 QMCDU</w:t>
            </w:r>
            <w:bookmarkEnd w:id="304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10796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E0EEFB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0E096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5" w:name="lt_pId66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05"/>
          </w:p>
        </w:tc>
      </w:tr>
      <w:tr w:rsidR="004A508B" w:rsidRPr="007D7B11" w14:paraId="3C9810D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763E31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CBA3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6" w:name="lt_pId66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5 QMCDU</w:t>
            </w:r>
            <w:bookmarkEnd w:id="30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515C7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7" w:name="lt_pId66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5 QMCDU</w:t>
            </w:r>
            <w:bookmarkEnd w:id="30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547AA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0F2081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D801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8" w:name="lt_pId66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08"/>
          </w:p>
        </w:tc>
      </w:tr>
      <w:tr w:rsidR="004A508B" w:rsidRPr="007D7B11" w14:paraId="597E1925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CA7560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05ADF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09" w:name="lt_pId67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21 7 QMCDU</w:t>
            </w:r>
            <w:bookmarkEnd w:id="309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F0425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0" w:name="lt_pId67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21 7 QMCDU</w:t>
            </w:r>
            <w:bookmarkEnd w:id="31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2CBF8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9BC1D9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C8269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1" w:name="lt_pId67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11"/>
          </w:p>
        </w:tc>
      </w:tr>
      <w:tr w:rsidR="004A508B" w:rsidRPr="007D7B11" w14:paraId="69FF421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5977E8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DEC67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2" w:name="lt_pId67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4 QMCDU</w:t>
            </w:r>
            <w:bookmarkEnd w:id="31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704B2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3" w:name="lt_pId67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22 4 QMCDU</w:t>
            </w:r>
            <w:bookmarkEnd w:id="31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00BA9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A020F8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19EF5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4" w:name="lt_pId67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14"/>
          </w:p>
        </w:tc>
      </w:tr>
      <w:tr w:rsidR="004A508B" w:rsidRPr="007D7B11" w14:paraId="0EBB3C3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096EDE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32962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5" w:name="lt_pId68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22 5 QMCDU</w:t>
            </w:r>
            <w:bookmarkEnd w:id="315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B850E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6" w:name="lt_pId68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22 5 QMCDU</w:t>
            </w:r>
            <w:bookmarkEnd w:id="316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05A72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9EB7F0F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7612C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7" w:name="lt_pId68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17"/>
          </w:p>
        </w:tc>
      </w:tr>
      <w:tr w:rsidR="004A508B" w:rsidRPr="007D7B11" w14:paraId="17F5D2F8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0015D8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EA8B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8" w:name="lt_pId68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4 QMCDU</w:t>
            </w:r>
            <w:bookmarkEnd w:id="31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4B3AB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19" w:name="lt_pId68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23 4 QMCDU</w:t>
            </w:r>
            <w:bookmarkEnd w:id="31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17535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1E535E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51BE1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0" w:name="lt_pId68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20"/>
          </w:p>
        </w:tc>
      </w:tr>
      <w:tr w:rsidR="004A508B" w:rsidRPr="007D7B11" w14:paraId="7FCFCBF7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CAB356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2DA5C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1" w:name="lt_pId69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23 5 QMCDU</w:t>
            </w:r>
            <w:bookmarkEnd w:id="32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3DEE4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2" w:name="lt_pId69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23 5 QMCDU</w:t>
            </w:r>
            <w:bookmarkEnd w:id="322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EB06F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A76FE3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0408B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3" w:name="lt_pId69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23"/>
          </w:p>
        </w:tc>
      </w:tr>
      <w:tr w:rsidR="004A508B" w:rsidRPr="007D7B11" w14:paraId="09DC042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1D0C15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96BF5D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4" w:name="lt_pId69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3 QMCDU</w:t>
            </w:r>
            <w:bookmarkEnd w:id="32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381D9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5" w:name="lt_pId69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24 3 QMCDU</w:t>
            </w:r>
            <w:bookmarkEnd w:id="32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D301C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2F8927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1821F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6" w:name="lt_pId69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26"/>
          </w:p>
        </w:tc>
      </w:tr>
      <w:tr w:rsidR="004A508B" w:rsidRPr="007D7B11" w14:paraId="43F4E17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8983CE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6684D3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7" w:name="lt_pId70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4 QMCDU</w:t>
            </w:r>
            <w:bookmarkEnd w:id="327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0270F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8" w:name="lt_pId70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24 4 QMCDU</w:t>
            </w:r>
            <w:bookmarkEnd w:id="328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B567AF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957936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E55F7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29" w:name="lt_pId70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29"/>
          </w:p>
        </w:tc>
      </w:tr>
      <w:tr w:rsidR="004A508B" w:rsidRPr="007D7B11" w14:paraId="3C7343A6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47B3C8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D986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0" w:name="lt_pId70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24 5 QMCDU</w:t>
            </w:r>
            <w:bookmarkEnd w:id="330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5D6CD5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1" w:name="lt_pId70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24 5 QMCDU</w:t>
            </w:r>
            <w:bookmarkEnd w:id="331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24FC0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6CE63BF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964F7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2" w:name="lt_pId70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32"/>
          </w:p>
        </w:tc>
      </w:tr>
      <w:tr w:rsidR="004A508B" w:rsidRPr="007D7B11" w14:paraId="4ACE882D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CF712B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95E76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3" w:name="lt_pId71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30 6 QMCDU</w:t>
            </w:r>
            <w:bookmarkEnd w:id="333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DB03A2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4" w:name="lt_pId71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30 6 QMCDU</w:t>
            </w:r>
            <w:bookmarkEnd w:id="334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270D9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840DBA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377D4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5" w:name="lt_pId71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35"/>
          </w:p>
        </w:tc>
      </w:tr>
      <w:tr w:rsidR="004A508B" w:rsidRPr="007D7B11" w14:paraId="7A5ADBCB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04B0FC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A8E83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6" w:name="lt_pId71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 6 QMCDU</w:t>
            </w:r>
            <w:bookmarkEnd w:id="336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E12BF9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7" w:name="lt_pId71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31 6 QMCDU</w:t>
            </w:r>
            <w:bookmarkEnd w:id="337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60A67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7DE966B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3D5E6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8" w:name="lt_pId71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38"/>
          </w:p>
        </w:tc>
      </w:tr>
      <w:tr w:rsidR="004A508B" w:rsidRPr="007D7B11" w14:paraId="5CAF391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AAF072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B2990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39" w:name="lt_pId72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31 9 QMCDU</w:t>
            </w:r>
            <w:bookmarkEnd w:id="339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A52897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0" w:name="lt_pId72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31 9 QMCDU</w:t>
            </w:r>
            <w:bookmarkEnd w:id="34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12DF5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F0E7561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B9D864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1" w:name="lt_pId72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41"/>
          </w:p>
        </w:tc>
      </w:tr>
      <w:tr w:rsidR="004A508B" w:rsidRPr="007D7B11" w14:paraId="7E4BC044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92EDDA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F9705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2" w:name="lt_pId72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32 7 QMCDU</w:t>
            </w:r>
            <w:bookmarkEnd w:id="34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58517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3" w:name="lt_pId72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32 7 QMCDU</w:t>
            </w:r>
            <w:bookmarkEnd w:id="343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3A061D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D09764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0A6ED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4" w:name="lt_pId72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44"/>
          </w:p>
        </w:tc>
      </w:tr>
      <w:tr w:rsidR="004A508B" w:rsidRPr="007D7B11" w14:paraId="14EE9E0C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1BE285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DDEDC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5" w:name="lt_pId73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33 7 QMCDU</w:t>
            </w:r>
            <w:bookmarkEnd w:id="345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EB6FE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6" w:name="lt_pId73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33 7 QMCDU</w:t>
            </w:r>
            <w:bookmarkEnd w:id="346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307318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7BBC1D88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C5E4FC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7" w:name="lt_pId73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47"/>
          </w:p>
        </w:tc>
      </w:tr>
      <w:tr w:rsidR="004A508B" w:rsidRPr="007D7B11" w14:paraId="6E905DD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131E7A3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901150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8" w:name="lt_pId73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34 7 QMCDU</w:t>
            </w:r>
            <w:bookmarkEnd w:id="348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F4ED4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49" w:name="lt_pId73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34 7 QMCDU</w:t>
            </w:r>
            <w:bookmarkEnd w:id="349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3F6DA6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25E3D4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6129E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0" w:name="lt_pId73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50"/>
          </w:p>
        </w:tc>
      </w:tr>
      <w:tr w:rsidR="004A508B" w:rsidRPr="007D7B11" w14:paraId="7AA08739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36D481E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46B2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1" w:name="lt_pId740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35 7 QMCDU</w:t>
            </w:r>
            <w:bookmarkEnd w:id="35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3FC994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2" w:name="lt_pId741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35 7 QMCDU</w:t>
            </w:r>
            <w:bookmarkEnd w:id="352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2509C2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8F443E6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DA21A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3" w:name="lt_pId744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53"/>
          </w:p>
        </w:tc>
      </w:tr>
      <w:tr w:rsidR="004A508B" w:rsidRPr="007D7B11" w14:paraId="732F9733" w14:textId="77777777" w:rsidTr="001C21E9">
        <w:trPr>
          <w:trHeight w:val="28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B70965B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451C9E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4" w:name="lt_pId745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36 7 QMCDU</w:t>
            </w:r>
            <w:bookmarkEnd w:id="354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67A11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5" w:name="lt_pId746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27 36 7 QMCDU</w:t>
            </w:r>
            <w:bookmarkEnd w:id="355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9C5C21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Фиксированная телефонная связь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687373A" w14:textId="77777777" w:rsidR="004A508B" w:rsidRPr="007D7B11" w:rsidRDefault="004A508B" w:rsidP="001C21E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Н/П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5E92B9" w14:textId="77777777" w:rsidR="004A508B" w:rsidRPr="007D7B11" w:rsidRDefault="004A508B" w:rsidP="001C21E9">
            <w:pPr>
              <w:spacing w:before="20" w:after="20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</w:pPr>
            <w:bookmarkStart w:id="356" w:name="lt_pId749"/>
            <w:r w:rsidRPr="007D7B1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CI"/>
              </w:rPr>
              <w:t>ORANGE CI</w:t>
            </w:r>
            <w:bookmarkEnd w:id="356"/>
          </w:p>
        </w:tc>
      </w:tr>
    </w:tbl>
    <w:p w14:paraId="03C8711F" w14:textId="77777777" w:rsidR="004A508B" w:rsidRPr="007D7B11" w:rsidRDefault="004A508B" w:rsidP="004A508B">
      <w:pPr>
        <w:rPr>
          <w:rFonts w:eastAsia="Calibri"/>
          <w:sz w:val="18"/>
          <w:szCs w:val="18"/>
          <w:lang w:val="ru-RU"/>
        </w:rPr>
      </w:pPr>
      <w:bookmarkStart w:id="357" w:name="lt_pId750"/>
      <w:r w:rsidRPr="007D7B11">
        <w:rPr>
          <w:rFonts w:eastAsia="Calibri"/>
          <w:sz w:val="18"/>
          <w:szCs w:val="18"/>
          <w:lang w:val="ru-RU"/>
        </w:rPr>
        <w:t xml:space="preserve">Н/П = </w:t>
      </w:r>
      <w:bookmarkEnd w:id="357"/>
      <w:r w:rsidRPr="007D7B11">
        <w:rPr>
          <w:rFonts w:eastAsia="Calibri"/>
          <w:sz w:val="18"/>
          <w:szCs w:val="18"/>
          <w:lang w:val="ru-RU"/>
        </w:rPr>
        <w:t>Неприменимо.</w:t>
      </w:r>
    </w:p>
    <w:p w14:paraId="3BA873D3" w14:textId="77777777" w:rsidR="004A508B" w:rsidRPr="007D7B11" w:rsidRDefault="004A508B" w:rsidP="00123FB1">
      <w:pPr>
        <w:spacing w:before="240"/>
        <w:rPr>
          <w:rFonts w:eastAsia="Calibri"/>
          <w:lang w:val="ru-RU"/>
        </w:rPr>
      </w:pPr>
      <w:bookmarkStart w:id="358" w:name="lt_pId751"/>
      <w:r w:rsidRPr="007D7B11">
        <w:rPr>
          <w:rFonts w:eastAsia="Calibri"/>
          <w:lang w:val="ru-RU"/>
        </w:rPr>
        <w:t>Для контактов:</w:t>
      </w:r>
      <w:bookmarkEnd w:id="358"/>
    </w:p>
    <w:p w14:paraId="48703D05" w14:textId="77777777" w:rsidR="004A508B" w:rsidRPr="007D23AC" w:rsidRDefault="004A508B" w:rsidP="00123FB1">
      <w:pPr>
        <w:spacing w:before="40"/>
        <w:ind w:left="567"/>
        <w:jc w:val="left"/>
        <w:rPr>
          <w:rFonts w:eastAsia="Calibri"/>
          <w:lang w:val="fr-FR"/>
        </w:rPr>
      </w:pPr>
      <w:bookmarkStart w:id="359" w:name="lt_pId752"/>
      <w:r w:rsidRPr="007D23AC">
        <w:rPr>
          <w:rFonts w:eastAsia="Calibri"/>
          <w:lang w:val="fr-FR"/>
        </w:rPr>
        <w:t>Autorité de Régulation des Télécommunications/TIC de Côte d'Ivoire (ARTCI)</w:t>
      </w:r>
      <w:bookmarkEnd w:id="359"/>
      <w:r w:rsidRPr="007D23AC">
        <w:rPr>
          <w:rFonts w:eastAsia="Calibri"/>
          <w:lang w:val="fr-FR"/>
        </w:rPr>
        <w:t xml:space="preserve"> </w:t>
      </w:r>
      <w:r w:rsidRPr="007D23AC">
        <w:rPr>
          <w:rFonts w:eastAsia="Calibri"/>
          <w:lang w:val="fr-FR"/>
        </w:rPr>
        <w:br/>
      </w:r>
      <w:bookmarkStart w:id="360" w:name="lt_pId753"/>
      <w:r w:rsidRPr="007D23AC">
        <w:rPr>
          <w:rFonts w:eastAsia="Calibri"/>
          <w:lang w:val="fr-FR"/>
        </w:rPr>
        <w:t xml:space="preserve">Marcory </w:t>
      </w:r>
      <w:proofErr w:type="spellStart"/>
      <w:r w:rsidRPr="007D23AC">
        <w:rPr>
          <w:rFonts w:eastAsia="Calibri"/>
          <w:lang w:val="fr-FR"/>
        </w:rPr>
        <w:t>Anoumanbo</w:t>
      </w:r>
      <w:bookmarkEnd w:id="360"/>
      <w:proofErr w:type="spellEnd"/>
    </w:p>
    <w:p w14:paraId="14E1BAB7" w14:textId="77777777" w:rsidR="004A508B" w:rsidRPr="007D23AC" w:rsidRDefault="004A508B" w:rsidP="004A508B">
      <w:pPr>
        <w:spacing w:before="0"/>
        <w:ind w:left="567"/>
        <w:jc w:val="left"/>
        <w:rPr>
          <w:rFonts w:eastAsia="Calibri"/>
          <w:lang w:val="fr-FR"/>
        </w:rPr>
      </w:pPr>
      <w:bookmarkStart w:id="361" w:name="lt_pId754"/>
      <w:r w:rsidRPr="007D23AC">
        <w:rPr>
          <w:rFonts w:eastAsia="Calibri"/>
          <w:lang w:val="fr-FR"/>
        </w:rPr>
        <w:t>18 BP 2203 ABIDJAN</w:t>
      </w:r>
      <w:bookmarkEnd w:id="361"/>
    </w:p>
    <w:p w14:paraId="32C4C66A" w14:textId="77777777" w:rsidR="004A508B" w:rsidRPr="007D23AC" w:rsidRDefault="004A508B" w:rsidP="004A508B">
      <w:pPr>
        <w:spacing w:before="0"/>
        <w:ind w:left="567"/>
        <w:jc w:val="left"/>
        <w:rPr>
          <w:rFonts w:eastAsia="Calibri"/>
          <w:lang w:val="fr-FR"/>
        </w:rPr>
      </w:pPr>
      <w:bookmarkStart w:id="362" w:name="lt_pId755"/>
      <w:r w:rsidRPr="007D23AC">
        <w:rPr>
          <w:rFonts w:eastAsia="Calibri"/>
          <w:lang w:val="fr-FR"/>
        </w:rPr>
        <w:t>Côte d'Ivoire</w:t>
      </w:r>
      <w:bookmarkEnd w:id="362"/>
    </w:p>
    <w:p w14:paraId="41FC925F" w14:textId="77777777" w:rsidR="004A508B" w:rsidRPr="007D23AC" w:rsidRDefault="004A508B" w:rsidP="004A508B">
      <w:pPr>
        <w:tabs>
          <w:tab w:val="left" w:pos="1701"/>
        </w:tabs>
        <w:spacing w:before="0"/>
        <w:ind w:left="567"/>
        <w:jc w:val="left"/>
        <w:rPr>
          <w:rFonts w:eastAsia="Calibri"/>
          <w:lang w:val="fr-FR"/>
        </w:rPr>
      </w:pPr>
      <w:bookmarkStart w:id="363" w:name="lt_pId756"/>
      <w:r w:rsidRPr="007D7B11">
        <w:rPr>
          <w:rFonts w:eastAsia="Calibri"/>
          <w:lang w:val="ru-RU"/>
        </w:rPr>
        <w:t>Тел</w:t>
      </w:r>
      <w:r w:rsidRPr="007D23AC">
        <w:rPr>
          <w:rFonts w:eastAsia="Calibri"/>
          <w:lang w:val="fr-FR"/>
        </w:rPr>
        <w:t>.:</w:t>
      </w:r>
      <w:bookmarkEnd w:id="363"/>
      <w:r w:rsidRPr="007D23AC">
        <w:rPr>
          <w:rFonts w:eastAsia="Calibri"/>
          <w:lang w:val="fr-FR"/>
        </w:rPr>
        <w:tab/>
        <w:t>+225 20344373</w:t>
      </w:r>
    </w:p>
    <w:p w14:paraId="11881364" w14:textId="77777777" w:rsidR="004A508B" w:rsidRPr="007D7B11" w:rsidRDefault="004A508B" w:rsidP="004A508B">
      <w:pPr>
        <w:tabs>
          <w:tab w:val="left" w:pos="1701"/>
        </w:tabs>
        <w:spacing w:before="0"/>
        <w:ind w:left="567"/>
        <w:jc w:val="left"/>
        <w:rPr>
          <w:rFonts w:eastAsia="Calibri"/>
          <w:lang w:val="ru-RU"/>
        </w:rPr>
      </w:pPr>
      <w:bookmarkStart w:id="364" w:name="lt_pId758"/>
      <w:r w:rsidRPr="007D7B11">
        <w:rPr>
          <w:rFonts w:eastAsia="Calibri"/>
          <w:lang w:val="ru-RU"/>
        </w:rPr>
        <w:t>Факс:</w:t>
      </w:r>
      <w:bookmarkEnd w:id="364"/>
      <w:r w:rsidRPr="007D7B11">
        <w:rPr>
          <w:rFonts w:eastAsia="Calibri"/>
          <w:lang w:val="ru-RU"/>
        </w:rPr>
        <w:t xml:space="preserve"> </w:t>
      </w:r>
      <w:r w:rsidRPr="007D7B11">
        <w:rPr>
          <w:rFonts w:eastAsia="Calibri"/>
          <w:lang w:val="ru-RU"/>
        </w:rPr>
        <w:tab/>
        <w:t>+225 20344375</w:t>
      </w:r>
    </w:p>
    <w:p w14:paraId="2C5CA4BE" w14:textId="77777777" w:rsidR="004A508B" w:rsidRPr="001C21E9" w:rsidRDefault="004A508B" w:rsidP="004A508B">
      <w:pPr>
        <w:tabs>
          <w:tab w:val="left" w:pos="1701"/>
        </w:tabs>
        <w:spacing w:before="0"/>
        <w:ind w:left="567"/>
        <w:jc w:val="left"/>
        <w:rPr>
          <w:rFonts w:eastAsia="Calibri"/>
          <w:lang w:val="ru-RU"/>
        </w:rPr>
      </w:pPr>
      <w:bookmarkStart w:id="365" w:name="lt_pId760"/>
      <w:r w:rsidRPr="007D7B11">
        <w:rPr>
          <w:rFonts w:eastAsia="Calibri"/>
          <w:lang w:val="ru-RU"/>
        </w:rPr>
        <w:t>URL:</w:t>
      </w:r>
      <w:bookmarkEnd w:id="365"/>
      <w:r w:rsidRPr="007D7B11">
        <w:rPr>
          <w:rFonts w:eastAsia="Calibri"/>
          <w:lang w:val="ru-RU"/>
        </w:rPr>
        <w:t xml:space="preserve"> </w:t>
      </w:r>
      <w:r w:rsidRPr="007D7B11">
        <w:rPr>
          <w:rFonts w:eastAsia="Calibri"/>
          <w:lang w:val="ru-RU"/>
        </w:rPr>
        <w:tab/>
      </w:r>
      <w:bookmarkStart w:id="366" w:name="lt_pId761"/>
      <w:r w:rsidRPr="007D7B11">
        <w:rPr>
          <w:rFonts w:eastAsia="Calibri"/>
          <w:lang w:val="ru-RU"/>
        </w:rPr>
        <w:fldChar w:fldCharType="begin"/>
      </w:r>
      <w:r w:rsidRPr="007D7B11">
        <w:rPr>
          <w:rFonts w:eastAsia="Calibri"/>
          <w:lang w:val="ru-RU"/>
        </w:rPr>
        <w:instrText xml:space="preserve"> HYPERLINK "http://www.artci.ci" </w:instrText>
      </w:r>
      <w:r w:rsidRPr="007D7B11">
        <w:rPr>
          <w:rFonts w:eastAsia="Calibri"/>
          <w:lang w:val="ru-RU"/>
        </w:rPr>
        <w:fldChar w:fldCharType="separate"/>
      </w:r>
      <w:r w:rsidRPr="007D7B11">
        <w:rPr>
          <w:rStyle w:val="Hyperlink"/>
          <w:rFonts w:eastAsia="Calibri"/>
          <w:lang w:val="ru-RU"/>
        </w:rPr>
        <w:t>www.artci.ci</w:t>
      </w:r>
      <w:bookmarkEnd w:id="366"/>
      <w:r w:rsidRPr="007D7B11">
        <w:rPr>
          <w:rFonts w:eastAsia="Calibri"/>
          <w:lang w:val="ru-RU"/>
        </w:rPr>
        <w:fldChar w:fldCharType="end"/>
      </w:r>
      <w:r w:rsidRPr="007D7B11">
        <w:rPr>
          <w:rFonts w:eastAsia="Calibri"/>
          <w:lang w:val="ru-RU"/>
        </w:rPr>
        <w:t xml:space="preserve"> </w:t>
      </w:r>
    </w:p>
    <w:p w14:paraId="3533C0BC" w14:textId="77777777" w:rsidR="003E04E1" w:rsidRPr="00D656BE" w:rsidRDefault="003E04E1" w:rsidP="00240380">
      <w:pPr>
        <w:keepNext/>
        <w:keepLines/>
        <w:pageBreakBefore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D656BE">
        <w:rPr>
          <w:rFonts w:asciiTheme="minorHAnsi" w:hAnsiTheme="minorHAnsi" w:cs="Arial"/>
          <w:b/>
          <w:lang w:val="ru-RU"/>
        </w:rPr>
        <w:lastRenderedPageBreak/>
        <w:t>Маврикий</w:t>
      </w:r>
      <w:r w:rsidRPr="00D656BE">
        <w:rPr>
          <w:rFonts w:cs="Arial"/>
          <w:b/>
          <w:lang w:val="ru-RU"/>
        </w:rPr>
        <w:t xml:space="preserve"> (код страны +230)</w:t>
      </w:r>
    </w:p>
    <w:p w14:paraId="1D75CD68" w14:textId="492E4373" w:rsidR="003E04E1" w:rsidRPr="00D656BE" w:rsidRDefault="003E04E1" w:rsidP="00240380">
      <w:pPr>
        <w:tabs>
          <w:tab w:val="left" w:pos="1560"/>
          <w:tab w:val="left" w:pos="2127"/>
        </w:tabs>
        <w:spacing w:before="60" w:after="120"/>
        <w:outlineLvl w:val="4"/>
        <w:rPr>
          <w:rFonts w:cs="Arial"/>
          <w:lang w:val="ru-RU"/>
        </w:rPr>
      </w:pPr>
      <w:r w:rsidRPr="00D656BE">
        <w:rPr>
          <w:lang w:val="ru-RU"/>
        </w:rPr>
        <w:t>Сообщение от</w:t>
      </w:r>
      <w:r w:rsidRPr="00D656BE">
        <w:rPr>
          <w:rFonts w:cs="Arial"/>
          <w:lang w:val="ru-RU"/>
        </w:rPr>
        <w:t xml:space="preserve"> </w:t>
      </w:r>
      <w:r w:rsidR="00240380" w:rsidRPr="00240380">
        <w:rPr>
          <w:rFonts w:cs="Arial"/>
          <w:lang w:val="ru-RU"/>
        </w:rPr>
        <w:t>18.XII</w:t>
      </w:r>
      <w:r w:rsidRPr="00D656BE">
        <w:rPr>
          <w:rFonts w:cs="Arial"/>
          <w:lang w:val="ru-RU"/>
        </w:rPr>
        <w:t>.2020:</w:t>
      </w:r>
    </w:p>
    <w:p w14:paraId="4B55D1D7" w14:textId="27459212" w:rsidR="003E04E1" w:rsidRPr="00D656BE" w:rsidRDefault="003E04E1" w:rsidP="003E04E1">
      <w:pPr>
        <w:spacing w:after="120"/>
        <w:rPr>
          <w:rFonts w:cs="Arial"/>
          <w:bCs/>
          <w:lang w:val="ru-RU"/>
        </w:rPr>
      </w:pPr>
      <w:bookmarkStart w:id="367" w:name="lt_pId405"/>
      <w:r w:rsidRPr="00D656BE">
        <w:rPr>
          <w:rFonts w:asciiTheme="minorHAnsi" w:hAnsiTheme="minorHAnsi" w:cs="Arial"/>
          <w:i/>
          <w:iCs/>
          <w:lang w:val="ru-RU"/>
        </w:rPr>
        <w:t>Управление информационно-коммуникационных технологий (ICTA),</w:t>
      </w:r>
      <w:r w:rsidRPr="00D656BE">
        <w:rPr>
          <w:rFonts w:asciiTheme="minorHAnsi" w:hAnsiTheme="minorHAnsi" w:cs="Arial"/>
          <w:i/>
          <w:lang w:val="ru-RU"/>
        </w:rPr>
        <w:t xml:space="preserve"> </w:t>
      </w:r>
      <w:r w:rsidRPr="00D656BE">
        <w:rPr>
          <w:rFonts w:asciiTheme="minorHAnsi" w:hAnsiTheme="minorHAnsi" w:cs="Arial"/>
          <w:iCs/>
          <w:lang w:val="ru-RU"/>
        </w:rPr>
        <w:t>Порт-Луис</w:t>
      </w:r>
      <w:r w:rsidRPr="00D656BE">
        <w:rPr>
          <w:rFonts w:cs="Arial"/>
          <w:bCs/>
          <w:lang w:val="ru-RU"/>
        </w:rPr>
        <w:t xml:space="preserve">, </w:t>
      </w:r>
      <w:r w:rsidR="00240380">
        <w:rPr>
          <w:rFonts w:cs="Arial"/>
          <w:bCs/>
          <w:lang w:val="ru-RU"/>
        </w:rPr>
        <w:t>объявляет о том</w:t>
      </w:r>
      <w:r w:rsidRPr="00D656BE">
        <w:rPr>
          <w:rFonts w:cs="Arial"/>
          <w:bCs/>
          <w:lang w:val="ru-RU"/>
        </w:rPr>
        <w:t xml:space="preserve">, что в Республике Маврикий </w:t>
      </w:r>
      <w:r w:rsidR="00240380">
        <w:rPr>
          <w:rFonts w:cs="Arial"/>
          <w:bCs/>
          <w:lang w:val="ru-RU"/>
        </w:rPr>
        <w:t>в октябре</w:t>
      </w:r>
      <w:r w:rsidRPr="00D656BE">
        <w:rPr>
          <w:rFonts w:cs="Arial"/>
          <w:bCs/>
          <w:lang w:val="ru-RU"/>
        </w:rPr>
        <w:t xml:space="preserve"> 2020 года был открыт новый диапазон номеров подвижной связи следующим оператором подвижной связи:</w:t>
      </w:r>
      <w:bookmarkEnd w:id="367"/>
    </w:p>
    <w:tbl>
      <w:tblPr>
        <w:tblStyle w:val="TableGrid44"/>
        <w:tblW w:w="9209" w:type="dxa"/>
        <w:tblLook w:val="04A0" w:firstRow="1" w:lastRow="0" w:firstColumn="1" w:lastColumn="0" w:noHBand="0" w:noVBand="1"/>
      </w:tblPr>
      <w:tblGrid>
        <w:gridCol w:w="3256"/>
        <w:gridCol w:w="3685"/>
        <w:gridCol w:w="2268"/>
      </w:tblGrid>
      <w:tr w:rsidR="003E04E1" w:rsidRPr="00D656BE" w14:paraId="1E6F7156" w14:textId="77777777" w:rsidTr="003E04E1">
        <w:tc>
          <w:tcPr>
            <w:tcW w:w="3256" w:type="dxa"/>
            <w:vAlign w:val="center"/>
          </w:tcPr>
          <w:p w14:paraId="366014C0" w14:textId="77777777" w:rsidR="003E04E1" w:rsidRPr="00D656BE" w:rsidRDefault="003E04E1" w:rsidP="003E04E1">
            <w:pPr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D656BE">
              <w:rPr>
                <w:b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3685" w:type="dxa"/>
            <w:vAlign w:val="center"/>
          </w:tcPr>
          <w:p w14:paraId="1F08D5F4" w14:textId="77777777" w:rsidR="003E04E1" w:rsidRPr="00D656BE" w:rsidRDefault="003E04E1" w:rsidP="003E04E1">
            <w:pPr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D656BE">
              <w:rPr>
                <w:b/>
                <w:sz w:val="18"/>
                <w:szCs w:val="18"/>
                <w:lang w:val="ru-RU"/>
              </w:rPr>
              <w:t>Использование номера E.164</w:t>
            </w:r>
          </w:p>
        </w:tc>
        <w:tc>
          <w:tcPr>
            <w:tcW w:w="2268" w:type="dxa"/>
            <w:vAlign w:val="center"/>
          </w:tcPr>
          <w:p w14:paraId="3104C111" w14:textId="77777777" w:rsidR="003E04E1" w:rsidRPr="00D656BE" w:rsidRDefault="003E04E1" w:rsidP="003E04E1">
            <w:pPr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D656BE">
              <w:rPr>
                <w:b/>
                <w:sz w:val="18"/>
                <w:szCs w:val="18"/>
                <w:lang w:val="ru-RU"/>
              </w:rPr>
              <w:t>Формат набора номера</w:t>
            </w:r>
          </w:p>
        </w:tc>
      </w:tr>
      <w:tr w:rsidR="00240380" w:rsidRPr="00240380" w14:paraId="7D4E55E1" w14:textId="77777777" w:rsidTr="003E04E1">
        <w:tc>
          <w:tcPr>
            <w:tcW w:w="3256" w:type="dxa"/>
          </w:tcPr>
          <w:p w14:paraId="345BA0A6" w14:textId="3FE12D45" w:rsidR="00240380" w:rsidRPr="00240380" w:rsidRDefault="00240380" w:rsidP="00240380">
            <w:pPr>
              <w:spacing w:before="60" w:after="60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240380">
              <w:rPr>
                <w:sz w:val="18"/>
                <w:szCs w:val="18"/>
              </w:rPr>
              <w:t>Cellplus</w:t>
            </w:r>
            <w:proofErr w:type="spellEnd"/>
            <w:r w:rsidRPr="00240380">
              <w:rPr>
                <w:sz w:val="18"/>
                <w:szCs w:val="18"/>
              </w:rPr>
              <w:t xml:space="preserve"> Mobile Communications Ltd</w:t>
            </w:r>
          </w:p>
        </w:tc>
        <w:tc>
          <w:tcPr>
            <w:tcW w:w="3685" w:type="dxa"/>
          </w:tcPr>
          <w:p w14:paraId="3A2EC0D2" w14:textId="77777777" w:rsidR="00240380" w:rsidRPr="00240380" w:rsidRDefault="00240380" w:rsidP="00240380">
            <w:pPr>
              <w:spacing w:before="60" w:after="60"/>
              <w:rPr>
                <w:bCs/>
                <w:sz w:val="18"/>
                <w:szCs w:val="18"/>
                <w:lang w:val="ru-RU"/>
              </w:rPr>
            </w:pPr>
            <w:r w:rsidRPr="00240380">
              <w:rPr>
                <w:sz w:val="18"/>
                <w:szCs w:val="18"/>
                <w:lang w:val="ru-RU"/>
              </w:rPr>
              <w:t>Негеографические номера подвижной связи</w:t>
            </w:r>
          </w:p>
        </w:tc>
        <w:tc>
          <w:tcPr>
            <w:tcW w:w="2268" w:type="dxa"/>
          </w:tcPr>
          <w:p w14:paraId="2EA7FAD4" w14:textId="32FFA3B9" w:rsidR="00240380" w:rsidRPr="00240380" w:rsidRDefault="00240380" w:rsidP="00240380">
            <w:pPr>
              <w:spacing w:before="60" w:after="60"/>
              <w:rPr>
                <w:bCs/>
                <w:sz w:val="18"/>
                <w:szCs w:val="18"/>
                <w:lang w:val="ru-RU"/>
              </w:rPr>
            </w:pPr>
            <w:r w:rsidRPr="00240380">
              <w:rPr>
                <w:sz w:val="18"/>
                <w:szCs w:val="18"/>
                <w:lang w:val="ru-RU"/>
              </w:rPr>
              <w:t>+230 550X XXXX</w:t>
            </w:r>
          </w:p>
        </w:tc>
      </w:tr>
    </w:tbl>
    <w:p w14:paraId="414181CA" w14:textId="77777777" w:rsidR="003E04E1" w:rsidRPr="00D656BE" w:rsidRDefault="003E04E1" w:rsidP="00240380">
      <w:pPr>
        <w:tabs>
          <w:tab w:val="left" w:pos="794"/>
          <w:tab w:val="left" w:pos="1191"/>
          <w:tab w:val="left" w:pos="1588"/>
          <w:tab w:val="left" w:pos="1985"/>
        </w:tabs>
        <w:spacing w:before="360"/>
        <w:rPr>
          <w:rFonts w:cs="Arial"/>
          <w:lang w:val="ru-RU"/>
        </w:rPr>
      </w:pPr>
      <w:r w:rsidRPr="00D656BE">
        <w:rPr>
          <w:rFonts w:cs="Arial"/>
          <w:lang w:val="ru-RU"/>
        </w:rPr>
        <w:t>Для контактов:</w:t>
      </w:r>
    </w:p>
    <w:p w14:paraId="091CEF56" w14:textId="645EB1CA" w:rsidR="003E04E1" w:rsidRDefault="003E04E1" w:rsidP="002D3B4E">
      <w:pPr>
        <w:tabs>
          <w:tab w:val="clear" w:pos="1276"/>
          <w:tab w:val="left" w:pos="1560"/>
        </w:tabs>
        <w:ind w:left="567"/>
        <w:jc w:val="left"/>
        <w:rPr>
          <w:rFonts w:cs="Arial"/>
          <w:lang w:val="ru-RU"/>
        </w:rPr>
      </w:pPr>
      <w:proofErr w:type="spellStart"/>
      <w:r w:rsidRPr="00D656BE">
        <w:rPr>
          <w:rFonts w:cs="Arial"/>
          <w:lang w:val="ru-RU"/>
        </w:rPr>
        <w:t>Mr</w:t>
      </w:r>
      <w:proofErr w:type="spellEnd"/>
      <w:r w:rsidRPr="00D656BE">
        <w:rPr>
          <w:rFonts w:cs="Arial"/>
          <w:lang w:val="ru-RU"/>
        </w:rPr>
        <w:t xml:space="preserve"> J. </w:t>
      </w:r>
      <w:proofErr w:type="spellStart"/>
      <w:r w:rsidRPr="00D656BE">
        <w:rPr>
          <w:rFonts w:cs="Arial"/>
          <w:lang w:val="ru-RU"/>
        </w:rPr>
        <w:t>Louis</w:t>
      </w:r>
      <w:proofErr w:type="spellEnd"/>
      <w:r w:rsidRPr="00D656BE">
        <w:rPr>
          <w:lang w:val="ru-RU"/>
        </w:rPr>
        <w:br/>
      </w:r>
      <w:bookmarkStart w:id="368" w:name="lt_pId454"/>
      <w:proofErr w:type="spellStart"/>
      <w:r w:rsidRPr="00D656BE">
        <w:rPr>
          <w:rFonts w:cs="Arial"/>
          <w:lang w:val="ru-RU"/>
        </w:rPr>
        <w:t>Information</w:t>
      </w:r>
      <w:proofErr w:type="spellEnd"/>
      <w:r w:rsidRPr="00D656BE">
        <w:rPr>
          <w:rFonts w:cs="Arial"/>
          <w:lang w:val="ru-RU"/>
        </w:rPr>
        <w:t xml:space="preserve"> </w:t>
      </w:r>
      <w:proofErr w:type="spellStart"/>
      <w:r w:rsidRPr="00D656BE">
        <w:rPr>
          <w:rFonts w:cs="Arial"/>
          <w:lang w:val="ru-RU"/>
        </w:rPr>
        <w:t>and</w:t>
      </w:r>
      <w:proofErr w:type="spellEnd"/>
      <w:r w:rsidRPr="00D656BE">
        <w:rPr>
          <w:rFonts w:cs="Arial"/>
          <w:lang w:val="ru-RU"/>
        </w:rPr>
        <w:t xml:space="preserve"> </w:t>
      </w:r>
      <w:proofErr w:type="spellStart"/>
      <w:r w:rsidRPr="00D656BE">
        <w:rPr>
          <w:rFonts w:cs="Arial"/>
          <w:lang w:val="ru-RU"/>
        </w:rPr>
        <w:t>Communication</w:t>
      </w:r>
      <w:proofErr w:type="spellEnd"/>
      <w:r w:rsidRPr="00D656BE">
        <w:rPr>
          <w:rFonts w:cs="Arial"/>
          <w:lang w:val="ru-RU"/>
        </w:rPr>
        <w:t xml:space="preserve"> </w:t>
      </w:r>
      <w:proofErr w:type="spellStart"/>
      <w:r w:rsidRPr="00D656BE">
        <w:rPr>
          <w:rFonts w:cs="Arial"/>
          <w:lang w:val="ru-RU"/>
        </w:rPr>
        <w:t>Technologies</w:t>
      </w:r>
      <w:proofErr w:type="spellEnd"/>
      <w:r w:rsidRPr="00D656BE">
        <w:rPr>
          <w:rFonts w:cs="Arial"/>
          <w:lang w:val="ru-RU"/>
        </w:rPr>
        <w:t xml:space="preserve"> </w:t>
      </w:r>
      <w:proofErr w:type="spellStart"/>
      <w:r w:rsidRPr="00D656BE">
        <w:rPr>
          <w:rFonts w:cs="Arial"/>
          <w:lang w:val="ru-RU"/>
        </w:rPr>
        <w:t>Authority</w:t>
      </w:r>
      <w:proofErr w:type="spellEnd"/>
      <w:r w:rsidRPr="00D656BE">
        <w:rPr>
          <w:rFonts w:cs="Arial"/>
          <w:lang w:val="ru-RU"/>
        </w:rPr>
        <w:t xml:space="preserve"> (ICTA)</w:t>
      </w:r>
      <w:bookmarkEnd w:id="368"/>
      <w:r w:rsidRPr="00D656BE">
        <w:rPr>
          <w:rFonts w:cs="Arial"/>
          <w:lang w:val="ru-RU"/>
        </w:rPr>
        <w:br/>
      </w:r>
      <w:proofErr w:type="spellStart"/>
      <w:r w:rsidRPr="00D656BE">
        <w:rPr>
          <w:rFonts w:cs="Arial"/>
          <w:lang w:val="ru-RU"/>
        </w:rPr>
        <w:t>Level</w:t>
      </w:r>
      <w:proofErr w:type="spellEnd"/>
      <w:r w:rsidRPr="00D656BE">
        <w:rPr>
          <w:rFonts w:cs="Arial"/>
          <w:lang w:val="ru-RU"/>
        </w:rPr>
        <w:t xml:space="preserve"> 12 </w:t>
      </w:r>
      <w:proofErr w:type="spellStart"/>
      <w:r w:rsidRPr="00D656BE">
        <w:rPr>
          <w:rFonts w:cs="Arial"/>
          <w:lang w:val="ru-RU"/>
        </w:rPr>
        <w:t>The</w:t>
      </w:r>
      <w:proofErr w:type="spellEnd"/>
      <w:r w:rsidRPr="00D656BE">
        <w:rPr>
          <w:rFonts w:cs="Arial"/>
          <w:lang w:val="ru-RU"/>
        </w:rPr>
        <w:t xml:space="preserve"> </w:t>
      </w:r>
      <w:proofErr w:type="spellStart"/>
      <w:r w:rsidRPr="00D656BE">
        <w:rPr>
          <w:rFonts w:cs="Arial"/>
          <w:lang w:val="ru-RU"/>
        </w:rPr>
        <w:t>Celicourt</w:t>
      </w:r>
      <w:proofErr w:type="spellEnd"/>
      <w:r w:rsidRPr="00D656BE">
        <w:rPr>
          <w:rFonts w:cs="Arial"/>
          <w:lang w:val="ru-RU"/>
        </w:rPr>
        <w:t xml:space="preserve"> </w:t>
      </w:r>
      <w:r w:rsidRPr="00D656BE">
        <w:rPr>
          <w:rFonts w:cs="Arial"/>
          <w:lang w:val="ru-RU"/>
        </w:rPr>
        <w:br/>
      </w:r>
      <w:bookmarkStart w:id="369" w:name="lt_pId457"/>
      <w:r w:rsidRPr="00D656BE">
        <w:rPr>
          <w:rFonts w:cs="Arial"/>
          <w:lang w:val="ru-RU"/>
        </w:rPr>
        <w:t xml:space="preserve">6, </w:t>
      </w:r>
      <w:proofErr w:type="spellStart"/>
      <w:r w:rsidRPr="00D656BE">
        <w:rPr>
          <w:rFonts w:cs="Arial"/>
          <w:lang w:val="ru-RU"/>
        </w:rPr>
        <w:t>Sir</w:t>
      </w:r>
      <w:proofErr w:type="spellEnd"/>
      <w:r w:rsidRPr="00D656BE">
        <w:rPr>
          <w:rFonts w:cs="Arial"/>
          <w:lang w:val="ru-RU"/>
        </w:rPr>
        <w:t xml:space="preserve"> </w:t>
      </w:r>
      <w:proofErr w:type="spellStart"/>
      <w:r w:rsidRPr="00D656BE">
        <w:rPr>
          <w:rFonts w:cs="Arial"/>
          <w:lang w:val="ru-RU"/>
        </w:rPr>
        <w:t>Celicourt</w:t>
      </w:r>
      <w:proofErr w:type="spellEnd"/>
      <w:r w:rsidRPr="00D656BE">
        <w:rPr>
          <w:rFonts w:cs="Arial"/>
          <w:lang w:val="ru-RU"/>
        </w:rPr>
        <w:t xml:space="preserve"> </w:t>
      </w:r>
      <w:proofErr w:type="spellStart"/>
      <w:r w:rsidRPr="00D656BE">
        <w:rPr>
          <w:rFonts w:cs="Arial"/>
          <w:lang w:val="ru-RU"/>
        </w:rPr>
        <w:t>Antelme</w:t>
      </w:r>
      <w:proofErr w:type="spellEnd"/>
      <w:r w:rsidRPr="00D656BE">
        <w:rPr>
          <w:rFonts w:cs="Arial"/>
          <w:lang w:val="ru-RU"/>
        </w:rPr>
        <w:t xml:space="preserve"> </w:t>
      </w:r>
      <w:proofErr w:type="spellStart"/>
      <w:r w:rsidRPr="00D656BE">
        <w:rPr>
          <w:rFonts w:cs="Arial"/>
          <w:lang w:val="ru-RU"/>
        </w:rPr>
        <w:t>Street</w:t>
      </w:r>
      <w:bookmarkEnd w:id="369"/>
      <w:proofErr w:type="spellEnd"/>
      <w:r w:rsidRPr="00D656BE">
        <w:rPr>
          <w:rFonts w:cs="Arial"/>
          <w:lang w:val="ru-RU"/>
        </w:rPr>
        <w:br/>
      </w:r>
      <w:bookmarkStart w:id="370" w:name="lt_pId458"/>
      <w:r w:rsidRPr="00D656BE">
        <w:rPr>
          <w:rFonts w:cs="Arial"/>
          <w:lang w:val="ru-RU"/>
        </w:rPr>
        <w:t>PORT LOUIS</w:t>
      </w:r>
      <w:bookmarkEnd w:id="370"/>
      <w:r w:rsidRPr="00D656BE">
        <w:rPr>
          <w:rFonts w:cs="Arial"/>
          <w:lang w:val="ru-RU"/>
        </w:rPr>
        <w:br/>
      </w:r>
      <w:proofErr w:type="spellStart"/>
      <w:r w:rsidRPr="00D656BE">
        <w:rPr>
          <w:rFonts w:cs="Arial"/>
          <w:lang w:val="ru-RU"/>
        </w:rPr>
        <w:t>Mauritius</w:t>
      </w:r>
      <w:proofErr w:type="spellEnd"/>
      <w:r w:rsidRPr="00D656BE">
        <w:rPr>
          <w:rFonts w:cs="Arial"/>
          <w:lang w:val="ru-RU"/>
        </w:rPr>
        <w:br/>
        <w:t xml:space="preserve">Тел.: </w:t>
      </w:r>
      <w:r w:rsidRPr="00D656BE">
        <w:rPr>
          <w:rFonts w:cs="Arial"/>
          <w:lang w:val="ru-RU"/>
        </w:rPr>
        <w:tab/>
        <w:t>+230 217 2222</w:t>
      </w:r>
      <w:r w:rsidRPr="00D656BE">
        <w:rPr>
          <w:rFonts w:cs="Arial"/>
          <w:lang w:val="ru-RU"/>
        </w:rPr>
        <w:br/>
      </w:r>
      <w:bookmarkStart w:id="371" w:name="lt_pId462"/>
      <w:r w:rsidRPr="00D656BE">
        <w:rPr>
          <w:rFonts w:cs="Arial"/>
          <w:lang w:val="ru-RU"/>
        </w:rPr>
        <w:t>Факс:</w:t>
      </w:r>
      <w:bookmarkEnd w:id="371"/>
      <w:r w:rsidRPr="00D656BE">
        <w:rPr>
          <w:rFonts w:cs="Arial"/>
          <w:lang w:val="ru-RU"/>
        </w:rPr>
        <w:t xml:space="preserve"> </w:t>
      </w:r>
      <w:r w:rsidRPr="00D656BE">
        <w:rPr>
          <w:rFonts w:cs="Arial"/>
          <w:lang w:val="ru-RU"/>
        </w:rPr>
        <w:tab/>
        <w:t>+230 217 7777</w:t>
      </w:r>
      <w:r w:rsidRPr="00D656BE">
        <w:rPr>
          <w:rFonts w:cs="Arial"/>
          <w:lang w:val="ru-RU"/>
        </w:rPr>
        <w:br/>
        <w:t xml:space="preserve">Эл. почта: </w:t>
      </w:r>
      <w:r w:rsidRPr="00D656BE">
        <w:rPr>
          <w:rFonts w:cs="Arial"/>
          <w:lang w:val="ru-RU"/>
        </w:rPr>
        <w:tab/>
      </w:r>
      <w:bookmarkStart w:id="372" w:name="lt_pId465"/>
      <w:r w:rsidRPr="001663CA">
        <w:rPr>
          <w:rStyle w:val="Hyperlink"/>
          <w:rFonts w:asciiTheme="minorHAnsi" w:eastAsia="SimSun" w:hAnsiTheme="minorHAnsi" w:cstheme="minorHAnsi"/>
          <w:lang w:eastAsia="zh-CN"/>
        </w:rPr>
        <w:fldChar w:fldCharType="begin"/>
      </w:r>
      <w:r w:rsidRPr="001663CA">
        <w:rPr>
          <w:rStyle w:val="Hyperlink"/>
          <w:rFonts w:asciiTheme="minorHAnsi" w:eastAsia="SimSun" w:hAnsiTheme="minorHAnsi" w:cstheme="minorHAnsi"/>
          <w:lang w:val="ru-RU" w:eastAsia="zh-CN"/>
        </w:rPr>
        <w:instrText xml:space="preserve"> </w:instrText>
      </w:r>
      <w:r w:rsidRPr="001663CA">
        <w:rPr>
          <w:rStyle w:val="Hyperlink"/>
          <w:rFonts w:asciiTheme="minorHAnsi" w:eastAsia="SimSun" w:hAnsiTheme="minorHAnsi" w:cstheme="minorHAnsi"/>
          <w:lang w:eastAsia="zh-CN"/>
        </w:rPr>
        <w:instrText>HYPERLINK</w:instrText>
      </w:r>
      <w:r w:rsidRPr="001663CA">
        <w:rPr>
          <w:rStyle w:val="Hyperlink"/>
          <w:rFonts w:asciiTheme="minorHAnsi" w:eastAsia="SimSun" w:hAnsiTheme="minorHAnsi" w:cstheme="minorHAnsi"/>
          <w:lang w:val="ru-RU" w:eastAsia="zh-CN"/>
        </w:rPr>
        <w:instrText xml:space="preserve"> "</w:instrText>
      </w:r>
      <w:r w:rsidRPr="001663CA">
        <w:rPr>
          <w:rStyle w:val="Hyperlink"/>
          <w:rFonts w:asciiTheme="minorHAnsi" w:eastAsia="SimSun" w:hAnsiTheme="minorHAnsi" w:cstheme="minorHAnsi"/>
          <w:lang w:eastAsia="zh-CN"/>
        </w:rPr>
        <w:instrText>mailto</w:instrText>
      </w:r>
      <w:r w:rsidRPr="001663CA">
        <w:rPr>
          <w:rStyle w:val="Hyperlink"/>
          <w:rFonts w:asciiTheme="minorHAnsi" w:eastAsia="SimSun" w:hAnsiTheme="minorHAnsi" w:cstheme="minorHAnsi"/>
          <w:lang w:val="ru-RU" w:eastAsia="zh-CN"/>
        </w:rPr>
        <w:instrText>:</w:instrText>
      </w:r>
      <w:r w:rsidRPr="001663CA">
        <w:rPr>
          <w:rStyle w:val="Hyperlink"/>
          <w:rFonts w:asciiTheme="minorHAnsi" w:eastAsia="SimSun" w:hAnsiTheme="minorHAnsi" w:cstheme="minorHAnsi"/>
          <w:lang w:eastAsia="zh-CN"/>
        </w:rPr>
        <w:instrText>icta</w:instrText>
      </w:r>
      <w:r w:rsidRPr="001663CA">
        <w:rPr>
          <w:rStyle w:val="Hyperlink"/>
          <w:rFonts w:asciiTheme="minorHAnsi" w:eastAsia="SimSun" w:hAnsiTheme="minorHAnsi" w:cstheme="minorHAnsi"/>
          <w:lang w:val="ru-RU" w:eastAsia="zh-CN"/>
        </w:rPr>
        <w:instrText>@</w:instrText>
      </w:r>
      <w:r w:rsidRPr="001663CA">
        <w:rPr>
          <w:rStyle w:val="Hyperlink"/>
          <w:rFonts w:asciiTheme="minorHAnsi" w:eastAsia="SimSun" w:hAnsiTheme="minorHAnsi" w:cstheme="minorHAnsi"/>
          <w:lang w:eastAsia="zh-CN"/>
        </w:rPr>
        <w:instrText>intnet</w:instrText>
      </w:r>
      <w:r w:rsidRPr="001663CA">
        <w:rPr>
          <w:rStyle w:val="Hyperlink"/>
          <w:rFonts w:asciiTheme="minorHAnsi" w:eastAsia="SimSun" w:hAnsiTheme="minorHAnsi" w:cstheme="minorHAnsi"/>
          <w:lang w:val="ru-RU" w:eastAsia="zh-CN"/>
        </w:rPr>
        <w:instrText>.</w:instrText>
      </w:r>
      <w:r w:rsidRPr="001663CA">
        <w:rPr>
          <w:rStyle w:val="Hyperlink"/>
          <w:rFonts w:asciiTheme="minorHAnsi" w:eastAsia="SimSun" w:hAnsiTheme="minorHAnsi" w:cstheme="minorHAnsi"/>
          <w:lang w:eastAsia="zh-CN"/>
        </w:rPr>
        <w:instrText>mu</w:instrText>
      </w:r>
      <w:r w:rsidRPr="001663CA">
        <w:rPr>
          <w:rStyle w:val="Hyperlink"/>
          <w:rFonts w:asciiTheme="minorHAnsi" w:eastAsia="SimSun" w:hAnsiTheme="minorHAnsi" w:cstheme="minorHAnsi"/>
          <w:lang w:val="ru-RU" w:eastAsia="zh-CN"/>
        </w:rPr>
        <w:instrText xml:space="preserve">" </w:instrText>
      </w:r>
      <w:r w:rsidRPr="001663CA">
        <w:rPr>
          <w:rStyle w:val="Hyperlink"/>
          <w:rFonts w:asciiTheme="minorHAnsi" w:eastAsia="SimSun" w:hAnsiTheme="minorHAnsi" w:cstheme="minorHAnsi"/>
          <w:lang w:eastAsia="zh-CN"/>
        </w:rPr>
        <w:fldChar w:fldCharType="separate"/>
      </w:r>
      <w:r w:rsidRPr="001663CA">
        <w:rPr>
          <w:rStyle w:val="Hyperlink"/>
          <w:rFonts w:asciiTheme="minorHAnsi" w:eastAsia="SimSun" w:hAnsiTheme="minorHAnsi" w:cstheme="minorHAnsi"/>
          <w:lang w:val="ru-RU" w:eastAsia="zh-CN"/>
        </w:rPr>
        <w:t>icta@intnet.mu</w:t>
      </w:r>
      <w:bookmarkEnd w:id="372"/>
      <w:r w:rsidRPr="001663CA">
        <w:rPr>
          <w:rStyle w:val="Hyperlink"/>
          <w:rFonts w:asciiTheme="minorHAnsi" w:eastAsia="SimSun" w:hAnsiTheme="minorHAnsi" w:cstheme="minorHAnsi"/>
          <w:lang w:eastAsia="zh-CN"/>
        </w:rPr>
        <w:fldChar w:fldCharType="end"/>
      </w:r>
    </w:p>
    <w:p w14:paraId="539AABCD" w14:textId="058858C3" w:rsidR="00FA6E0D" w:rsidRPr="007D7B11" w:rsidRDefault="00FA6E0D" w:rsidP="007C68EA">
      <w:pPr>
        <w:pStyle w:val="Heading70"/>
        <w:spacing w:before="720"/>
        <w:jc w:val="left"/>
        <w:rPr>
          <w:b/>
          <w:bCs/>
          <w:lang w:val="ru-RU"/>
        </w:rPr>
      </w:pPr>
      <w:bookmarkStart w:id="373" w:name="lt_pId787"/>
      <w:bookmarkStart w:id="374" w:name="_Toc46322977"/>
      <w:r w:rsidRPr="007D7B11">
        <w:rPr>
          <w:b/>
          <w:bCs/>
          <w:lang w:val="ru-RU"/>
        </w:rPr>
        <w:t>Марокко (код страны +212)</w:t>
      </w:r>
      <w:bookmarkEnd w:id="373"/>
      <w:bookmarkEnd w:id="374"/>
      <w:r w:rsidRPr="007D7B11">
        <w:rPr>
          <w:b/>
          <w:bCs/>
          <w:lang w:val="ru-RU"/>
        </w:rPr>
        <w:t xml:space="preserve"> </w:t>
      </w:r>
    </w:p>
    <w:p w14:paraId="6FBDB521" w14:textId="4F8A6096" w:rsidR="00FA6E0D" w:rsidRPr="007D7B11" w:rsidRDefault="00FA6E0D" w:rsidP="00FA6E0D">
      <w:pPr>
        <w:tabs>
          <w:tab w:val="left" w:pos="1560"/>
          <w:tab w:val="left" w:pos="2127"/>
        </w:tabs>
        <w:spacing w:before="60" w:after="120"/>
        <w:outlineLvl w:val="4"/>
        <w:rPr>
          <w:rFonts w:cs="Arial"/>
          <w:lang w:val="ru-RU"/>
        </w:rPr>
      </w:pPr>
      <w:bookmarkStart w:id="375" w:name="lt_pId788"/>
      <w:r w:rsidRPr="007D7B11">
        <w:rPr>
          <w:rFonts w:cs="Arial"/>
          <w:lang w:val="ru-RU"/>
        </w:rPr>
        <w:t xml:space="preserve">Сообщение от </w:t>
      </w:r>
      <w:r w:rsidR="00240380" w:rsidRPr="00240380">
        <w:rPr>
          <w:rFonts w:cs="Arial"/>
          <w:lang w:val="ru-RU"/>
        </w:rPr>
        <w:t>18.XII.2020</w:t>
      </w:r>
      <w:r w:rsidRPr="007D7B11">
        <w:rPr>
          <w:rFonts w:cs="Arial"/>
          <w:lang w:val="ru-RU"/>
        </w:rPr>
        <w:t>:</w:t>
      </w:r>
      <w:bookmarkEnd w:id="375"/>
    </w:p>
    <w:p w14:paraId="5BDAB523" w14:textId="1576B9B6" w:rsidR="00FA6E0D" w:rsidRPr="007D7B11" w:rsidRDefault="00FA6E0D" w:rsidP="00FA6E0D">
      <w:pPr>
        <w:rPr>
          <w:lang w:val="ru-RU"/>
        </w:rPr>
      </w:pPr>
      <w:bookmarkStart w:id="376" w:name="_Hlk25103583"/>
      <w:bookmarkStart w:id="377" w:name="lt_pId789"/>
      <w:r w:rsidRPr="007D7B11">
        <w:rPr>
          <w:rFonts w:asciiTheme="minorHAnsi" w:hAnsiTheme="minorHAnsi"/>
          <w:i/>
          <w:iCs/>
          <w:lang w:val="ru-RU"/>
        </w:rPr>
        <w:t xml:space="preserve">Национальное агентство по регулированию в сфере телекоммуникаций (ANRT), </w:t>
      </w:r>
      <w:r w:rsidRPr="00671B1C">
        <w:rPr>
          <w:rFonts w:asciiTheme="minorHAnsi" w:hAnsiTheme="minorHAnsi"/>
          <w:lang w:val="ru-RU"/>
        </w:rPr>
        <w:t>Рабат</w:t>
      </w:r>
      <w:bookmarkEnd w:id="376"/>
      <w:r w:rsidRPr="00671B1C">
        <w:rPr>
          <w:lang w:val="ru-RU"/>
        </w:rPr>
        <w:t>,</w:t>
      </w:r>
      <w:r w:rsidRPr="007D7B11">
        <w:rPr>
          <w:rFonts w:asciiTheme="minorHAnsi" w:hAnsiTheme="minorHAnsi"/>
          <w:lang w:val="ru-RU"/>
        </w:rPr>
        <w:t xml:space="preserve"> </w:t>
      </w:r>
      <w:r w:rsidRPr="007D7B11">
        <w:rPr>
          <w:rFonts w:asciiTheme="minorHAnsi" w:hAnsiTheme="minorHAnsi" w:cstheme="minorHAnsi"/>
          <w:lang w:val="ru-RU"/>
        </w:rPr>
        <w:t>объявляет о следующем обновлении национального телефонного плана нумерации Марокко</w:t>
      </w:r>
      <w:r w:rsidRPr="007D7B11">
        <w:rPr>
          <w:lang w:val="ru-RU"/>
        </w:rPr>
        <w:t>.</w:t>
      </w:r>
      <w:bookmarkEnd w:id="377"/>
      <w:r w:rsidRPr="007D7B11">
        <w:rPr>
          <w:lang w:val="ru-RU"/>
        </w:rPr>
        <w:t xml:space="preserve"> </w:t>
      </w:r>
    </w:p>
    <w:p w14:paraId="7063ED2F" w14:textId="77777777" w:rsidR="00FA6E0D" w:rsidRPr="007D7B11" w:rsidRDefault="00FA6E0D" w:rsidP="00FA6E0D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eastAsia="SimSun"/>
          <w:sz w:val="22"/>
          <w:szCs w:val="24"/>
          <w:lang w:val="ru-RU" w:eastAsia="zh-CN"/>
        </w:rPr>
      </w:pPr>
      <w:bookmarkStart w:id="378" w:name="lt_pId790"/>
      <w:r w:rsidRPr="007D7B11">
        <w:rPr>
          <w:rFonts w:eastAsia="Calibri"/>
          <w:lang w:val="ru-RU"/>
        </w:rPr>
        <w:t>Описание ввода нового ресурса в отношении национального плана нумерации E.164 для кода страны +212</w:t>
      </w:r>
      <w:r w:rsidRPr="007D7B11">
        <w:rPr>
          <w:bCs/>
          <w:lang w:val="ru-RU"/>
        </w:rPr>
        <w:t>:</w:t>
      </w:r>
      <w:bookmarkEnd w:id="378"/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87"/>
        <w:gridCol w:w="992"/>
        <w:gridCol w:w="3175"/>
        <w:gridCol w:w="2084"/>
      </w:tblGrid>
      <w:tr w:rsidR="00FA6E0D" w:rsidRPr="007D7B11" w14:paraId="42BD1EF4" w14:textId="77777777" w:rsidTr="00B55217">
        <w:trPr>
          <w:tblHeader/>
        </w:trPr>
        <w:tc>
          <w:tcPr>
            <w:tcW w:w="1985" w:type="dxa"/>
            <w:vMerge w:val="restart"/>
            <w:vAlign w:val="center"/>
          </w:tcPr>
          <w:p w14:paraId="448F0C60" w14:textId="77777777" w:rsidR="00FA6E0D" w:rsidRPr="007D7B11" w:rsidRDefault="00FA6E0D" w:rsidP="003B2B0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 (N(S)N)</w:t>
            </w:r>
          </w:p>
        </w:tc>
        <w:tc>
          <w:tcPr>
            <w:tcW w:w="1979" w:type="dxa"/>
            <w:gridSpan w:val="2"/>
            <w:vAlign w:val="center"/>
          </w:tcPr>
          <w:p w14:paraId="3EDA92B8" w14:textId="77777777" w:rsidR="00FA6E0D" w:rsidRPr="007D7B11" w:rsidRDefault="00FA6E0D" w:rsidP="003B2B0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75" w:type="dxa"/>
            <w:vMerge w:val="restart"/>
            <w:vAlign w:val="center"/>
          </w:tcPr>
          <w:p w14:paraId="623B807F" w14:textId="77777777" w:rsidR="00FA6E0D" w:rsidRPr="007D7B11" w:rsidRDefault="00FA6E0D" w:rsidP="003B2B0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7D7B11">
              <w:rPr>
                <w:i/>
                <w:iCs/>
                <w:sz w:val="18"/>
                <w:szCs w:val="18"/>
                <w:lang w:val="ru-RU"/>
              </w:rPr>
              <w:br/>
              <w:t>номера МСЭ-Т E.164</w:t>
            </w:r>
          </w:p>
        </w:tc>
        <w:tc>
          <w:tcPr>
            <w:tcW w:w="208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FBD784F" w14:textId="77777777" w:rsidR="00FA6E0D" w:rsidRPr="007D7B11" w:rsidRDefault="00FA6E0D" w:rsidP="003B2B0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ru-RU"/>
              </w:rPr>
            </w:pPr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FA6E0D" w:rsidRPr="007D7B11" w14:paraId="538D4867" w14:textId="77777777" w:rsidTr="00B55217">
        <w:trPr>
          <w:tblHeader/>
        </w:trPr>
        <w:tc>
          <w:tcPr>
            <w:tcW w:w="1985" w:type="dxa"/>
            <w:vMerge/>
            <w:vAlign w:val="center"/>
          </w:tcPr>
          <w:p w14:paraId="6C594F94" w14:textId="77777777" w:rsidR="00FA6E0D" w:rsidRPr="007D7B11" w:rsidRDefault="00FA6E0D" w:rsidP="003B2B0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ru-RU"/>
              </w:rPr>
            </w:pPr>
          </w:p>
        </w:tc>
        <w:tc>
          <w:tcPr>
            <w:tcW w:w="987" w:type="dxa"/>
            <w:vAlign w:val="center"/>
          </w:tcPr>
          <w:p w14:paraId="394ED1E8" w14:textId="77777777" w:rsidR="00FA6E0D" w:rsidRPr="007D7B11" w:rsidRDefault="00FA6E0D" w:rsidP="003B2B0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ru-RU"/>
              </w:rPr>
            </w:pPr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Макси-</w:t>
            </w:r>
            <w:proofErr w:type="spellStart"/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vAlign w:val="center"/>
          </w:tcPr>
          <w:p w14:paraId="1FD795EA" w14:textId="77777777" w:rsidR="00FA6E0D" w:rsidRPr="007D7B11" w:rsidRDefault="00FA6E0D" w:rsidP="003B2B0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ru-RU"/>
              </w:rPr>
            </w:pPr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Мини-</w:t>
            </w:r>
            <w:proofErr w:type="spellStart"/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>мальная</w:t>
            </w:r>
            <w:proofErr w:type="spellEnd"/>
            <w:r w:rsidRPr="007D7B11">
              <w:rPr>
                <w:rFonts w:cs="Arial"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175" w:type="dxa"/>
            <w:vMerge/>
            <w:vAlign w:val="center"/>
          </w:tcPr>
          <w:p w14:paraId="2C9EE350" w14:textId="77777777" w:rsidR="00FA6E0D" w:rsidRPr="007D7B11" w:rsidRDefault="00FA6E0D" w:rsidP="003B2B0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ru-RU"/>
              </w:rPr>
            </w:pPr>
          </w:p>
        </w:tc>
        <w:tc>
          <w:tcPr>
            <w:tcW w:w="2084" w:type="dxa"/>
            <w:vMerge/>
            <w:tcMar>
              <w:left w:w="68" w:type="dxa"/>
              <w:right w:w="68" w:type="dxa"/>
            </w:tcMar>
            <w:vAlign w:val="center"/>
          </w:tcPr>
          <w:p w14:paraId="66833B78" w14:textId="77777777" w:rsidR="00FA6E0D" w:rsidRPr="007D7B11" w:rsidRDefault="00FA6E0D" w:rsidP="003B2B0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ru-RU"/>
              </w:rPr>
            </w:pPr>
          </w:p>
        </w:tc>
      </w:tr>
      <w:tr w:rsidR="00FA6E0D" w:rsidRPr="007D7B11" w14:paraId="1FC84FAE" w14:textId="77777777" w:rsidTr="00B55217">
        <w:tc>
          <w:tcPr>
            <w:tcW w:w="1985" w:type="dxa"/>
            <w:vAlign w:val="center"/>
          </w:tcPr>
          <w:p w14:paraId="6E1F8124" w14:textId="5B91FE1F" w:rsidR="00FA6E0D" w:rsidRPr="007D7B11" w:rsidRDefault="00FA6E0D" w:rsidP="003B2B01">
            <w:pPr>
              <w:spacing w:before="60" w:after="60"/>
              <w:jc w:val="center"/>
              <w:rPr>
                <w:rFonts w:eastAsia="SimSun" w:cs="Calibri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  <w:lang w:val="fr-FR" w:eastAsia="fr-FR"/>
              </w:rPr>
              <w:t>7</w:t>
            </w:r>
            <w:r w:rsidR="00240380">
              <w:rPr>
                <w:color w:val="000000"/>
                <w:sz w:val="18"/>
                <w:szCs w:val="18"/>
                <w:lang w:val="ru-RU" w:eastAsia="fr-FR"/>
              </w:rPr>
              <w:t>7</w:t>
            </w:r>
            <w:r w:rsidRPr="00BF6A5F">
              <w:rPr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987" w:type="dxa"/>
            <w:vAlign w:val="center"/>
          </w:tcPr>
          <w:p w14:paraId="49AA273B" w14:textId="77777777" w:rsidR="00FA6E0D" w:rsidRPr="007D7B11" w:rsidRDefault="00FA6E0D" w:rsidP="003B2B01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992" w:type="dxa"/>
            <w:vAlign w:val="center"/>
          </w:tcPr>
          <w:p w14:paraId="1FAFE4AB" w14:textId="77777777" w:rsidR="00FA6E0D" w:rsidRPr="007D7B11" w:rsidRDefault="00FA6E0D" w:rsidP="003B2B01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175" w:type="dxa"/>
            <w:vAlign w:val="center"/>
          </w:tcPr>
          <w:p w14:paraId="39E42C9E" w14:textId="77777777" w:rsidR="00FA6E0D" w:rsidRPr="007D7B11" w:rsidRDefault="00FA6E0D" w:rsidP="003B2B01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bookmarkStart w:id="379" w:name="lt_pId801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  <w:bookmarkEnd w:id="379"/>
          </w:p>
        </w:tc>
        <w:tc>
          <w:tcPr>
            <w:tcW w:w="2084" w:type="dxa"/>
            <w:vAlign w:val="center"/>
          </w:tcPr>
          <w:p w14:paraId="01908198" w14:textId="13D078BF" w:rsidR="00FA6E0D" w:rsidRPr="007D7B11" w:rsidRDefault="00240380" w:rsidP="003B2B01">
            <w:pPr>
              <w:spacing w:before="60" w:after="60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bookmarkStart w:id="380" w:name="lt_pId802"/>
            <w:proofErr w:type="spellStart"/>
            <w:r w:rsidRPr="00240380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Médi</w:t>
            </w:r>
            <w:proofErr w:type="spellEnd"/>
            <w:r w:rsidRPr="00240380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 xml:space="preserve"> Telecom</w:t>
            </w:r>
            <w:r w:rsidR="00FA6E0D" w:rsidRPr="007D7B11">
              <w:rPr>
                <w:rFonts w:eastAsia="SimSun"/>
                <w:color w:val="000000"/>
                <w:sz w:val="18"/>
                <w:szCs w:val="18"/>
                <w:vertAlign w:val="superscript"/>
                <w:lang w:val="ru-RU" w:eastAsia="fr-FR"/>
              </w:rPr>
              <w:t>1</w:t>
            </w:r>
            <w:bookmarkEnd w:id="380"/>
          </w:p>
        </w:tc>
      </w:tr>
      <w:tr w:rsidR="00FA6E0D" w:rsidRPr="007D7B11" w14:paraId="3EAF5B70" w14:textId="77777777" w:rsidTr="00B55217">
        <w:tc>
          <w:tcPr>
            <w:tcW w:w="1985" w:type="dxa"/>
            <w:vAlign w:val="center"/>
          </w:tcPr>
          <w:p w14:paraId="62A5872C" w14:textId="3708FE66" w:rsidR="00FA6E0D" w:rsidRPr="007D7B11" w:rsidRDefault="00FA6E0D" w:rsidP="003B2B01">
            <w:pPr>
              <w:spacing w:before="60" w:after="60"/>
              <w:jc w:val="center"/>
              <w:rPr>
                <w:rFonts w:eastAsia="SimSun" w:cs="Calibri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</w:rPr>
              <w:t>7</w:t>
            </w:r>
            <w:r w:rsidR="00240380">
              <w:rPr>
                <w:color w:val="000000"/>
                <w:sz w:val="18"/>
                <w:szCs w:val="18"/>
                <w:lang w:val="ru-RU"/>
              </w:rPr>
              <w:t>7</w:t>
            </w:r>
            <w:r w:rsidRPr="00BF6A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14:paraId="033F9AD6" w14:textId="77777777" w:rsidR="00FA6E0D" w:rsidRPr="007D7B11" w:rsidRDefault="00FA6E0D" w:rsidP="003B2B01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992" w:type="dxa"/>
            <w:vAlign w:val="center"/>
          </w:tcPr>
          <w:p w14:paraId="3A23B87E" w14:textId="77777777" w:rsidR="00FA6E0D" w:rsidRPr="007D7B11" w:rsidRDefault="00FA6E0D" w:rsidP="003B2B01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r w:rsidRPr="00BF6A5F">
              <w:rPr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175" w:type="dxa"/>
            <w:vAlign w:val="center"/>
          </w:tcPr>
          <w:p w14:paraId="07698ED3" w14:textId="77777777" w:rsidR="00FA6E0D" w:rsidRPr="007D7B11" w:rsidRDefault="00FA6E0D" w:rsidP="003B2B01">
            <w:pPr>
              <w:spacing w:before="60" w:after="60"/>
              <w:jc w:val="center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bookmarkStart w:id="381" w:name="lt_pId806"/>
            <w:r w:rsidRPr="007D7B11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Услуги подвижной связи 2G/3G/4G</w:t>
            </w:r>
            <w:bookmarkEnd w:id="381"/>
          </w:p>
        </w:tc>
        <w:tc>
          <w:tcPr>
            <w:tcW w:w="2084" w:type="dxa"/>
            <w:vAlign w:val="center"/>
          </w:tcPr>
          <w:p w14:paraId="7798DEFC" w14:textId="2B7E8D72" w:rsidR="00FA6E0D" w:rsidRPr="007D7B11" w:rsidRDefault="00240380" w:rsidP="003B2B01">
            <w:pPr>
              <w:spacing w:before="60" w:after="60"/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240380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Médi</w:t>
            </w:r>
            <w:proofErr w:type="spellEnd"/>
            <w:r w:rsidRPr="00240380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240380">
              <w:rPr>
                <w:rFonts w:eastAsia="SimSun"/>
                <w:color w:val="000000"/>
                <w:sz w:val="18"/>
                <w:szCs w:val="18"/>
                <w:lang w:val="ru-RU" w:eastAsia="fr-FR"/>
              </w:rPr>
              <w:t>Telecom</w:t>
            </w:r>
            <w:proofErr w:type="spellEnd"/>
          </w:p>
        </w:tc>
      </w:tr>
    </w:tbl>
    <w:p w14:paraId="6853B51F" w14:textId="3676C3AA" w:rsidR="00FA6E0D" w:rsidRPr="007D7B11" w:rsidRDefault="00FA6E0D" w:rsidP="00FA6E0D">
      <w:pPr>
        <w:tabs>
          <w:tab w:val="left" w:pos="284"/>
        </w:tabs>
        <w:rPr>
          <w:rFonts w:eastAsia="SimSun"/>
          <w:lang w:val="ru-RU" w:eastAsia="zh-CN"/>
        </w:rPr>
      </w:pPr>
      <w:r w:rsidRPr="007D7B11">
        <w:rPr>
          <w:rFonts w:eastAsia="SimSun"/>
          <w:vertAlign w:val="superscript"/>
          <w:lang w:val="ru-RU" w:eastAsia="zh-CN"/>
        </w:rPr>
        <w:t>1</w:t>
      </w:r>
      <w:r w:rsidRPr="007D7B11">
        <w:rPr>
          <w:rFonts w:eastAsia="SimSun"/>
          <w:lang w:val="ru-RU" w:eastAsia="zh-CN"/>
        </w:rPr>
        <w:t>:</w:t>
      </w:r>
      <w:bookmarkStart w:id="382" w:name="lt_pId809"/>
      <w:r>
        <w:rPr>
          <w:rFonts w:eastAsia="SimSun"/>
          <w:lang w:val="ru-RU" w:eastAsia="zh-CN"/>
        </w:rPr>
        <w:tab/>
      </w:r>
      <w:bookmarkEnd w:id="382"/>
      <w:r w:rsidR="00240380" w:rsidRPr="00514C39">
        <w:rPr>
          <w:rFonts w:eastAsia="SimSun"/>
          <w:lang w:eastAsia="zh-CN"/>
        </w:rPr>
        <w:t>ORANGE</w:t>
      </w:r>
    </w:p>
    <w:p w14:paraId="6E585381" w14:textId="77777777" w:rsidR="00FA6E0D" w:rsidRPr="00671B1C" w:rsidRDefault="00FA6E0D" w:rsidP="00FA6E0D">
      <w:pPr>
        <w:spacing w:before="360"/>
        <w:rPr>
          <w:rFonts w:eastAsia="SimSun"/>
          <w:lang w:val="ru-RU" w:eastAsia="zh-CN"/>
        </w:rPr>
      </w:pPr>
      <w:bookmarkStart w:id="383" w:name="lt_pId810"/>
      <w:r w:rsidRPr="00671B1C">
        <w:rPr>
          <w:rFonts w:eastAsia="SimSun"/>
          <w:lang w:val="ru-RU" w:eastAsia="zh-CN"/>
        </w:rPr>
        <w:t>Для контактов:</w:t>
      </w:r>
      <w:bookmarkEnd w:id="383"/>
      <w:r w:rsidRPr="00671B1C">
        <w:rPr>
          <w:rFonts w:eastAsia="SimSun"/>
          <w:lang w:val="ru-RU" w:eastAsia="zh-CN"/>
        </w:rPr>
        <w:tab/>
      </w:r>
    </w:p>
    <w:p w14:paraId="4D88759F" w14:textId="77777777" w:rsidR="00FA6E0D" w:rsidRPr="00671B1C" w:rsidRDefault="00FA6E0D" w:rsidP="00FA6E0D">
      <w:pPr>
        <w:spacing w:before="0"/>
        <w:ind w:left="567"/>
        <w:rPr>
          <w:rFonts w:asciiTheme="minorHAnsi" w:hAnsiTheme="minorHAnsi" w:cstheme="minorHAnsi"/>
          <w:lang w:val="ru-RU"/>
        </w:rPr>
      </w:pPr>
      <w:bookmarkStart w:id="384" w:name="lt_pId811"/>
      <w:proofErr w:type="spellStart"/>
      <w:r w:rsidRPr="00671B1C">
        <w:rPr>
          <w:rFonts w:asciiTheme="minorHAnsi" w:hAnsiTheme="minorHAnsi" w:cstheme="minorHAnsi"/>
          <w:lang w:val="ru-RU"/>
        </w:rPr>
        <w:t>Motiaa</w:t>
      </w:r>
      <w:proofErr w:type="spellEnd"/>
      <w:r w:rsidRPr="00671B1C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671B1C">
        <w:rPr>
          <w:rFonts w:asciiTheme="minorHAnsi" w:hAnsiTheme="minorHAnsi" w:cstheme="minorHAnsi"/>
          <w:lang w:val="ru-RU"/>
        </w:rPr>
        <w:t>Abdelhay</w:t>
      </w:r>
      <w:bookmarkEnd w:id="384"/>
      <w:proofErr w:type="spellEnd"/>
    </w:p>
    <w:p w14:paraId="0715350C" w14:textId="77777777" w:rsidR="00FA6E0D" w:rsidRPr="00671B1C" w:rsidRDefault="00FA6E0D" w:rsidP="00FA6E0D">
      <w:pPr>
        <w:spacing w:before="0"/>
        <w:ind w:left="567"/>
        <w:rPr>
          <w:rFonts w:asciiTheme="minorHAnsi" w:hAnsiTheme="minorHAnsi" w:cstheme="minorHAnsi"/>
          <w:lang w:val="fr-FR"/>
        </w:rPr>
      </w:pPr>
      <w:bookmarkStart w:id="385" w:name="lt_pId812"/>
      <w:r w:rsidRPr="00671B1C">
        <w:rPr>
          <w:rFonts w:asciiTheme="minorHAnsi" w:hAnsiTheme="minorHAnsi" w:cstheme="minorHAnsi"/>
          <w:lang w:val="fr-FR"/>
        </w:rPr>
        <w:t>Agence Nationale de Réglementation des Télécommunications (ANRT)</w:t>
      </w:r>
      <w:bookmarkEnd w:id="385"/>
    </w:p>
    <w:p w14:paraId="53A0D07F" w14:textId="77777777" w:rsidR="00FA6E0D" w:rsidRPr="00671B1C" w:rsidRDefault="00FA6E0D" w:rsidP="00FA6E0D">
      <w:pPr>
        <w:spacing w:before="0"/>
        <w:ind w:left="567"/>
        <w:rPr>
          <w:rFonts w:asciiTheme="minorHAnsi" w:eastAsia="SimSun" w:hAnsiTheme="minorHAnsi" w:cstheme="minorHAnsi"/>
          <w:lang w:val="fr-FR" w:eastAsia="zh-CN"/>
        </w:rPr>
      </w:pPr>
      <w:bookmarkStart w:id="386" w:name="lt_pId813"/>
      <w:r w:rsidRPr="00671B1C">
        <w:rPr>
          <w:rFonts w:asciiTheme="minorHAnsi" w:hAnsiTheme="minorHAnsi" w:cstheme="minorHAnsi"/>
          <w:lang w:val="fr-FR"/>
        </w:rPr>
        <w:t>Centre d'affaires</w:t>
      </w:r>
      <w:bookmarkEnd w:id="386"/>
    </w:p>
    <w:p w14:paraId="5B6B6862" w14:textId="77777777" w:rsidR="00FA6E0D" w:rsidRPr="00671B1C" w:rsidRDefault="00FA6E0D" w:rsidP="00FA6E0D">
      <w:pPr>
        <w:spacing w:before="0"/>
        <w:ind w:left="567"/>
        <w:rPr>
          <w:rFonts w:asciiTheme="minorHAnsi" w:eastAsia="SimSun" w:hAnsiTheme="minorHAnsi" w:cstheme="minorHAnsi"/>
          <w:lang w:val="fr-FR" w:eastAsia="zh-CN"/>
        </w:rPr>
      </w:pPr>
      <w:bookmarkStart w:id="387" w:name="lt_pId814"/>
      <w:r w:rsidRPr="00671B1C">
        <w:rPr>
          <w:rFonts w:asciiTheme="minorHAnsi" w:eastAsia="SimSun" w:hAnsiTheme="minorHAnsi" w:cstheme="minorHAnsi"/>
          <w:lang w:val="fr-FR" w:eastAsia="zh-CN"/>
        </w:rPr>
        <w:t>Boulevard Ar-Riad, Hay Riad</w:t>
      </w:r>
      <w:bookmarkEnd w:id="387"/>
    </w:p>
    <w:p w14:paraId="4290660C" w14:textId="77777777" w:rsidR="00FA6E0D" w:rsidRPr="00671B1C" w:rsidRDefault="00FA6E0D" w:rsidP="00FA6E0D">
      <w:pPr>
        <w:spacing w:before="0"/>
        <w:ind w:left="567"/>
        <w:rPr>
          <w:rFonts w:asciiTheme="minorHAnsi" w:eastAsia="SimSun" w:hAnsiTheme="minorHAnsi" w:cstheme="minorHAnsi"/>
          <w:lang w:val="fr-FR" w:eastAsia="zh-CN"/>
        </w:rPr>
      </w:pPr>
      <w:bookmarkStart w:id="388" w:name="lt_pId815"/>
      <w:r w:rsidRPr="00671B1C">
        <w:rPr>
          <w:rFonts w:asciiTheme="minorHAnsi" w:eastAsia="SimSun" w:hAnsiTheme="minorHAnsi" w:cstheme="minorHAnsi"/>
          <w:lang w:val="fr-FR" w:eastAsia="zh-CN"/>
        </w:rPr>
        <w:t>B.P.</w:t>
      </w:r>
      <w:bookmarkEnd w:id="388"/>
      <w:r w:rsidRPr="00671B1C">
        <w:rPr>
          <w:rFonts w:asciiTheme="minorHAnsi" w:eastAsia="SimSun" w:hAnsiTheme="minorHAnsi" w:cstheme="minorHAnsi"/>
          <w:lang w:val="fr-FR" w:eastAsia="zh-CN"/>
        </w:rPr>
        <w:t xml:space="preserve"> 2939</w:t>
      </w:r>
    </w:p>
    <w:p w14:paraId="38A7AA29" w14:textId="77777777" w:rsidR="00FA6E0D" w:rsidRPr="00671B1C" w:rsidRDefault="00FA6E0D" w:rsidP="00FA6E0D">
      <w:pPr>
        <w:spacing w:before="0"/>
        <w:ind w:left="567"/>
        <w:rPr>
          <w:rFonts w:asciiTheme="minorHAnsi" w:eastAsia="SimSun" w:hAnsiTheme="minorHAnsi" w:cstheme="minorHAnsi"/>
          <w:lang w:val="fr-FR" w:eastAsia="zh-CN"/>
        </w:rPr>
      </w:pPr>
      <w:bookmarkStart w:id="389" w:name="lt_pId817"/>
      <w:r w:rsidRPr="00671B1C">
        <w:rPr>
          <w:rFonts w:asciiTheme="minorHAnsi" w:eastAsia="SimSun" w:hAnsiTheme="minorHAnsi" w:cstheme="minorHAnsi"/>
          <w:lang w:val="fr-FR" w:eastAsia="zh-CN"/>
        </w:rPr>
        <w:t>RABAT 10100</w:t>
      </w:r>
      <w:bookmarkEnd w:id="389"/>
    </w:p>
    <w:p w14:paraId="1337AB88" w14:textId="77777777" w:rsidR="00FA6E0D" w:rsidRPr="00671B1C" w:rsidRDefault="00FA6E0D" w:rsidP="00FA6E0D">
      <w:pPr>
        <w:spacing w:before="0"/>
        <w:ind w:left="567"/>
        <w:rPr>
          <w:rFonts w:asciiTheme="minorHAnsi" w:eastAsia="SimSun" w:hAnsiTheme="minorHAnsi" w:cstheme="minorHAnsi"/>
          <w:lang w:val="fr-FR" w:eastAsia="zh-CN"/>
        </w:rPr>
      </w:pPr>
      <w:bookmarkStart w:id="390" w:name="lt_pId818"/>
      <w:r w:rsidRPr="00671B1C">
        <w:rPr>
          <w:rFonts w:asciiTheme="minorHAnsi" w:eastAsia="SimSun" w:hAnsiTheme="minorHAnsi" w:cstheme="minorHAnsi"/>
          <w:lang w:val="fr-FR" w:eastAsia="zh-CN"/>
        </w:rPr>
        <w:t>Morocco</w:t>
      </w:r>
      <w:bookmarkEnd w:id="390"/>
    </w:p>
    <w:p w14:paraId="59BC4291" w14:textId="77777777" w:rsidR="00FA6E0D" w:rsidRPr="00671B1C" w:rsidRDefault="00FA6E0D" w:rsidP="002D3B4E">
      <w:pPr>
        <w:tabs>
          <w:tab w:val="clear" w:pos="1276"/>
          <w:tab w:val="left" w:pos="1560"/>
          <w:tab w:val="left" w:pos="1701"/>
        </w:tabs>
        <w:spacing w:before="0"/>
        <w:ind w:left="567"/>
        <w:rPr>
          <w:rFonts w:asciiTheme="minorHAnsi" w:eastAsia="SimSun" w:hAnsiTheme="minorHAnsi" w:cstheme="minorHAnsi"/>
          <w:lang w:val="fr-FR" w:eastAsia="zh-CN"/>
        </w:rPr>
      </w:pPr>
      <w:bookmarkStart w:id="391" w:name="lt_pId819"/>
      <w:r w:rsidRPr="00671B1C">
        <w:rPr>
          <w:rFonts w:asciiTheme="minorHAnsi" w:eastAsia="SimSun" w:hAnsiTheme="minorHAnsi" w:cstheme="minorHAnsi"/>
          <w:lang w:val="ru-RU" w:eastAsia="zh-CN"/>
        </w:rPr>
        <w:t>Тел</w:t>
      </w:r>
      <w:r w:rsidRPr="00671B1C">
        <w:rPr>
          <w:rFonts w:asciiTheme="minorHAnsi" w:eastAsia="SimSun" w:hAnsiTheme="minorHAnsi" w:cstheme="minorHAnsi"/>
          <w:lang w:val="fr-FR" w:eastAsia="zh-CN"/>
        </w:rPr>
        <w:t>.:</w:t>
      </w:r>
      <w:bookmarkEnd w:id="391"/>
      <w:r w:rsidRPr="00671B1C">
        <w:rPr>
          <w:rFonts w:asciiTheme="minorHAnsi" w:eastAsia="SimSun" w:hAnsiTheme="minorHAnsi" w:cstheme="minorHAnsi"/>
          <w:lang w:val="fr-FR" w:eastAsia="zh-CN"/>
        </w:rPr>
        <w:tab/>
        <w:t>+212 5 37 71 85 64</w:t>
      </w:r>
    </w:p>
    <w:p w14:paraId="26529D6D" w14:textId="77777777" w:rsidR="00FA6E0D" w:rsidRPr="00671B1C" w:rsidRDefault="00FA6E0D" w:rsidP="002D3B4E">
      <w:pPr>
        <w:tabs>
          <w:tab w:val="clear" w:pos="1276"/>
          <w:tab w:val="left" w:pos="1560"/>
          <w:tab w:val="left" w:pos="1701"/>
        </w:tabs>
        <w:spacing w:before="0"/>
        <w:ind w:left="567"/>
        <w:rPr>
          <w:rFonts w:asciiTheme="minorHAnsi" w:eastAsia="SimSun" w:hAnsiTheme="minorHAnsi" w:cstheme="minorHAnsi"/>
          <w:lang w:val="ru-RU" w:eastAsia="zh-CN"/>
        </w:rPr>
      </w:pPr>
      <w:bookmarkStart w:id="392" w:name="lt_pId821"/>
      <w:r w:rsidRPr="00671B1C">
        <w:rPr>
          <w:rFonts w:asciiTheme="minorHAnsi" w:eastAsia="SimSun" w:hAnsiTheme="minorHAnsi" w:cstheme="minorHAnsi"/>
          <w:lang w:val="ru-RU" w:eastAsia="zh-CN"/>
        </w:rPr>
        <w:t>Эл. почта:</w:t>
      </w:r>
      <w:bookmarkEnd w:id="392"/>
      <w:r w:rsidRPr="00671B1C">
        <w:rPr>
          <w:rFonts w:asciiTheme="minorHAnsi" w:eastAsia="SimSun" w:hAnsiTheme="minorHAnsi" w:cstheme="minorHAnsi"/>
          <w:lang w:val="ru-RU" w:eastAsia="zh-CN"/>
        </w:rPr>
        <w:tab/>
      </w:r>
      <w:bookmarkStart w:id="393" w:name="lt_pId822"/>
      <w:r w:rsidRPr="00671B1C">
        <w:rPr>
          <w:rFonts w:asciiTheme="minorHAnsi" w:eastAsia="SimSun" w:hAnsiTheme="minorHAnsi" w:cstheme="minorHAnsi"/>
          <w:lang w:val="ru-RU" w:eastAsia="zh-CN"/>
        </w:rPr>
        <w:fldChar w:fldCharType="begin"/>
      </w:r>
      <w:r w:rsidRPr="00671B1C">
        <w:rPr>
          <w:rFonts w:asciiTheme="minorHAnsi" w:eastAsia="SimSun" w:hAnsiTheme="minorHAnsi" w:cstheme="minorHAnsi"/>
          <w:lang w:val="ru-RU" w:eastAsia="zh-CN"/>
        </w:rPr>
        <w:instrText xml:space="preserve"> HYPERLINK "mailto:numerotation@anrt.ma" </w:instrText>
      </w:r>
      <w:r w:rsidRPr="00671B1C">
        <w:rPr>
          <w:rFonts w:asciiTheme="minorHAnsi" w:eastAsia="SimSun" w:hAnsiTheme="minorHAnsi" w:cstheme="minorHAnsi"/>
          <w:lang w:val="ru-RU" w:eastAsia="zh-CN"/>
        </w:rPr>
        <w:fldChar w:fldCharType="separate"/>
      </w:r>
      <w:r w:rsidRPr="00671B1C">
        <w:rPr>
          <w:rStyle w:val="Hyperlink"/>
          <w:rFonts w:asciiTheme="minorHAnsi" w:eastAsia="SimSun" w:hAnsiTheme="minorHAnsi" w:cstheme="minorHAnsi"/>
          <w:lang w:val="ru-RU" w:eastAsia="zh-CN"/>
        </w:rPr>
        <w:t>numerotation@anrt.ma</w:t>
      </w:r>
      <w:bookmarkEnd w:id="393"/>
      <w:r w:rsidRPr="00671B1C">
        <w:rPr>
          <w:rFonts w:asciiTheme="minorHAnsi" w:eastAsia="SimSun" w:hAnsiTheme="minorHAnsi" w:cstheme="minorHAnsi"/>
          <w:lang w:val="ru-RU" w:eastAsia="zh-CN"/>
        </w:rPr>
        <w:fldChar w:fldCharType="end"/>
      </w:r>
    </w:p>
    <w:p w14:paraId="4A6E35E4" w14:textId="77777777" w:rsidR="00FA6E0D" w:rsidRPr="007E13B8" w:rsidRDefault="00FA6E0D" w:rsidP="002D3B4E">
      <w:pPr>
        <w:pStyle w:val="Default"/>
        <w:tabs>
          <w:tab w:val="left" w:pos="1560"/>
        </w:tabs>
        <w:autoSpaceDE/>
        <w:autoSpaceDN/>
        <w:adjustRightInd/>
        <w:ind w:left="567"/>
        <w:rPr>
          <w:color w:val="auto"/>
          <w:lang w:val="ru-RU"/>
        </w:rPr>
      </w:pPr>
      <w:bookmarkStart w:id="394" w:name="lt_pId823"/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t>URL:</w:t>
      </w:r>
      <w:bookmarkEnd w:id="394"/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tab/>
      </w:r>
      <w:bookmarkStart w:id="395" w:name="lt_pId824"/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fldChar w:fldCharType="begin"/>
      </w:r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instrText xml:space="preserve"> HYPERLINK "http://www.anrt.ma" </w:instrText>
      </w:r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fldChar w:fldCharType="separate"/>
      </w:r>
      <w:r w:rsidRPr="00671B1C">
        <w:rPr>
          <w:rStyle w:val="Hyperlink"/>
          <w:rFonts w:asciiTheme="minorHAnsi" w:eastAsia="SimSun" w:hAnsiTheme="minorHAnsi" w:cstheme="minorHAnsi"/>
          <w:sz w:val="20"/>
          <w:szCs w:val="20"/>
          <w:lang w:val="ru-RU" w:eastAsia="zh-CN"/>
        </w:rPr>
        <w:t>www.anrt.ma</w:t>
      </w:r>
      <w:bookmarkEnd w:id="395"/>
      <w:r w:rsidRPr="00671B1C">
        <w:rPr>
          <w:rFonts w:asciiTheme="minorHAnsi" w:eastAsia="SimSun" w:hAnsiTheme="minorHAnsi" w:cstheme="minorHAnsi"/>
          <w:sz w:val="20"/>
          <w:szCs w:val="20"/>
          <w:lang w:val="ru-RU" w:eastAsia="zh-CN"/>
        </w:rPr>
        <w:fldChar w:fldCharType="end"/>
      </w:r>
    </w:p>
    <w:p w14:paraId="56E5114B" w14:textId="77777777" w:rsidR="00D40321" w:rsidRPr="001C21E9" w:rsidRDefault="00D40321" w:rsidP="00C93758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ru-RU"/>
        </w:rPr>
      </w:pPr>
    </w:p>
    <w:p w14:paraId="2CD54403" w14:textId="77777777" w:rsidR="001063A9" w:rsidRPr="001C21E9" w:rsidRDefault="001063A9" w:rsidP="00D263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1C21E9" w:rsidSect="001B608C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0C9EF1CC" w14:textId="77777777" w:rsidR="00D5349A" w:rsidRPr="00F366DA" w:rsidRDefault="00D5349A" w:rsidP="00C93758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F366DA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2D3B4E" w:rsidRDefault="00D5349A" w:rsidP="00C93758">
      <w:pPr>
        <w:spacing w:after="360"/>
        <w:jc w:val="center"/>
        <w:rPr>
          <w:rFonts w:asciiTheme="minorHAnsi" w:hAnsiTheme="minorHAnsi"/>
          <w:lang w:val="ru-RU"/>
        </w:rPr>
      </w:pPr>
      <w:bookmarkStart w:id="396" w:name="_Toc248829287"/>
      <w:bookmarkStart w:id="397" w:name="_Toc251059440"/>
      <w:r w:rsidRPr="002314FB">
        <w:rPr>
          <w:rFonts w:asciiTheme="minorHAnsi" w:hAnsiTheme="minorHAnsi"/>
          <w:lang w:val="ru-RU"/>
        </w:rPr>
        <w:t>См</w:t>
      </w:r>
      <w:r w:rsidRPr="002D3B4E">
        <w:rPr>
          <w:rFonts w:asciiTheme="minorHAnsi" w:hAnsiTheme="minorHAnsi"/>
          <w:lang w:val="ru-RU"/>
        </w:rPr>
        <w:t xml:space="preserve">. </w:t>
      </w:r>
      <w:r w:rsidRPr="000E2949">
        <w:rPr>
          <w:rFonts w:asciiTheme="minorHAnsi" w:hAnsiTheme="minorHAnsi"/>
          <w:lang w:val="en-US"/>
        </w:rPr>
        <w:t>URL</w:t>
      </w:r>
      <w:r w:rsidRPr="002D3B4E">
        <w:rPr>
          <w:rFonts w:asciiTheme="minorHAnsi" w:hAnsiTheme="minorHAnsi"/>
          <w:lang w:val="ru-RU"/>
        </w:rPr>
        <w:t xml:space="preserve">: </w:t>
      </w:r>
      <w:hyperlink r:id="rId20" w:history="1">
        <w:r w:rsidR="00604907" w:rsidRPr="001663CA">
          <w:rPr>
            <w:rStyle w:val="Hyperlink"/>
            <w:rFonts w:asciiTheme="minorHAnsi" w:eastAsia="SimSun" w:hAnsiTheme="minorHAnsi" w:cstheme="minorHAnsi"/>
            <w:lang w:val="ru-RU" w:eastAsia="zh-CN"/>
          </w:rPr>
          <w:t>www.itu.int/pub/T-SP-SR.1-2012</w:t>
        </w:r>
      </w:hyperlink>
      <w:r w:rsidR="00604907" w:rsidRPr="002D3B4E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14:paraId="79EEB411" w14:textId="77777777" w:rsidTr="00D5349A">
        <w:tc>
          <w:tcPr>
            <w:tcW w:w="2977" w:type="dxa"/>
          </w:tcPr>
          <w:p w14:paraId="765E6FD3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2314FB" w:rsidRDefault="00D5349A" w:rsidP="00C93758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78452F3F" w14:textId="77777777" w:rsidTr="00D5349A">
        <w:tc>
          <w:tcPr>
            <w:tcW w:w="2977" w:type="dxa"/>
          </w:tcPr>
          <w:p w14:paraId="557EE0D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7C79C623" w14:textId="77777777" w:rsidTr="00D5349A">
        <w:tc>
          <w:tcPr>
            <w:tcW w:w="2977" w:type="dxa"/>
          </w:tcPr>
          <w:p w14:paraId="113274F5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14:paraId="3FAD70E1" w14:textId="77777777" w:rsidTr="00D5349A">
        <w:tc>
          <w:tcPr>
            <w:tcW w:w="2977" w:type="dxa"/>
          </w:tcPr>
          <w:p w14:paraId="66B32E90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15CBC9B8" w14:textId="77777777" w:rsidTr="00D5349A">
        <w:tc>
          <w:tcPr>
            <w:tcW w:w="2977" w:type="dxa"/>
          </w:tcPr>
          <w:p w14:paraId="7BD02E2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3CE1A7C2" w14:textId="77777777" w:rsidTr="00D5349A">
        <w:tc>
          <w:tcPr>
            <w:tcW w:w="2977" w:type="dxa"/>
          </w:tcPr>
          <w:p w14:paraId="46066458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5BC952A8" w14:textId="77777777" w:rsidTr="00D5349A">
        <w:tc>
          <w:tcPr>
            <w:tcW w:w="2977" w:type="dxa"/>
          </w:tcPr>
          <w:p w14:paraId="37ED9C90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69F1EFBE" w14:textId="77777777" w:rsidTr="00D5349A">
        <w:tc>
          <w:tcPr>
            <w:tcW w:w="2977" w:type="dxa"/>
          </w:tcPr>
          <w:p w14:paraId="5574D285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14:paraId="1DB1D864" w14:textId="77777777" w:rsidTr="00D5349A">
        <w:tc>
          <w:tcPr>
            <w:tcW w:w="2977" w:type="dxa"/>
          </w:tcPr>
          <w:p w14:paraId="0187414A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F366DA" w:rsidRDefault="00D5349A" w:rsidP="00C93758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398" w:name="_Toc253407167"/>
      <w:bookmarkStart w:id="399" w:name="_Toc259783162"/>
      <w:bookmarkStart w:id="400" w:name="_Toc262631833"/>
      <w:bookmarkStart w:id="401" w:name="_Toc265056512"/>
      <w:bookmarkStart w:id="402" w:name="_Toc266181259"/>
      <w:bookmarkStart w:id="403" w:name="_Toc268774044"/>
      <w:bookmarkStart w:id="404" w:name="_Toc271700513"/>
      <w:bookmarkStart w:id="405" w:name="_Toc273023374"/>
      <w:bookmarkStart w:id="406" w:name="_Toc274223848"/>
      <w:bookmarkStart w:id="407" w:name="_Toc276717184"/>
      <w:bookmarkStart w:id="408" w:name="_Toc279669170"/>
      <w:bookmarkStart w:id="409" w:name="_Toc280349226"/>
      <w:bookmarkStart w:id="410" w:name="_Toc282526058"/>
      <w:bookmarkStart w:id="411" w:name="_Toc283737224"/>
      <w:bookmarkStart w:id="412" w:name="_Toc286218735"/>
      <w:bookmarkStart w:id="413" w:name="_Toc288660300"/>
      <w:bookmarkStart w:id="414" w:name="_Toc291005409"/>
      <w:bookmarkStart w:id="415" w:name="_Toc292704993"/>
      <w:bookmarkStart w:id="416" w:name="_Toc295387918"/>
      <w:bookmarkStart w:id="417" w:name="_Toc296675488"/>
      <w:bookmarkStart w:id="418" w:name="_Toc297804739"/>
      <w:bookmarkStart w:id="419" w:name="_Toc301945313"/>
      <w:bookmarkStart w:id="420" w:name="_Toc303344268"/>
      <w:bookmarkStart w:id="421" w:name="_Toc304892186"/>
      <w:bookmarkStart w:id="422" w:name="_Toc308530351"/>
      <w:bookmarkStart w:id="423" w:name="_Toc311103663"/>
      <w:bookmarkStart w:id="424" w:name="_Toc313973328"/>
      <w:bookmarkStart w:id="425" w:name="_Toc316479984"/>
      <w:bookmarkStart w:id="426" w:name="_Toc318965022"/>
      <w:bookmarkStart w:id="427" w:name="_Toc320536978"/>
      <w:bookmarkStart w:id="428" w:name="_Toc323035741"/>
      <w:bookmarkStart w:id="429" w:name="_Toc323904394"/>
      <w:bookmarkStart w:id="430" w:name="_Toc332272672"/>
      <w:bookmarkStart w:id="431" w:name="_Toc334776207"/>
      <w:bookmarkStart w:id="432" w:name="_Toc335901526"/>
      <w:bookmarkStart w:id="433" w:name="_Toc337110352"/>
      <w:bookmarkStart w:id="434" w:name="_Toc338779393"/>
      <w:bookmarkStart w:id="435" w:name="_Toc340225540"/>
      <w:bookmarkStart w:id="436" w:name="_Toc341451238"/>
      <w:bookmarkStart w:id="437" w:name="_Toc342912869"/>
      <w:bookmarkStart w:id="438" w:name="_Toc343262689"/>
      <w:bookmarkStart w:id="439" w:name="_Toc345579844"/>
      <w:bookmarkStart w:id="440" w:name="_Toc346885966"/>
      <w:bookmarkStart w:id="441" w:name="_Toc347929611"/>
      <w:bookmarkStart w:id="442" w:name="_Toc349288272"/>
      <w:bookmarkStart w:id="443" w:name="_Toc350415590"/>
      <w:bookmarkStart w:id="444" w:name="_Toc351549911"/>
      <w:bookmarkStart w:id="445" w:name="_Toc352940516"/>
      <w:bookmarkStart w:id="446" w:name="_Toc354053853"/>
      <w:bookmarkStart w:id="447" w:name="_Toc355708879"/>
      <w:r w:rsidRPr="00F366DA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F366DA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F366DA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F366DA">
        <w:rPr>
          <w:rFonts w:asciiTheme="minorHAnsi" w:hAnsiTheme="minorHAnsi"/>
          <w:szCs w:val="26"/>
          <w:lang w:val="ru-RU"/>
        </w:rPr>
        <w:t>. ПК-06))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14:paraId="58E0F262" w14:textId="6E51B05E" w:rsidR="00D5349A" w:rsidRPr="00BA479D" w:rsidRDefault="00D5349A" w:rsidP="00C93758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См</w:t>
      </w:r>
      <w:r w:rsidRPr="00BA479D">
        <w:rPr>
          <w:rFonts w:asciiTheme="minorHAnsi" w:hAnsiTheme="minorHAnsi"/>
          <w:lang w:val="ru-RU"/>
        </w:rPr>
        <w:t xml:space="preserve">. </w:t>
      </w:r>
      <w:r w:rsidRPr="006025AF">
        <w:rPr>
          <w:rFonts w:asciiTheme="minorHAnsi" w:hAnsiTheme="minorHAnsi"/>
        </w:rPr>
        <w:t>URL</w:t>
      </w:r>
      <w:r w:rsidRPr="00BA479D">
        <w:rPr>
          <w:rFonts w:asciiTheme="minorHAnsi" w:hAnsiTheme="minorHAnsi"/>
          <w:lang w:val="ru-RU"/>
        </w:rPr>
        <w:t xml:space="preserve">: </w:t>
      </w:r>
      <w:hyperlink r:id="rId21" w:history="1">
        <w:r w:rsidR="009F4C8E" w:rsidRPr="00D8706D">
          <w:rPr>
            <w:rStyle w:val="Hyperlink"/>
            <w:rFonts w:asciiTheme="minorHAnsi" w:eastAsia="SimSun" w:hAnsiTheme="minorHAnsi"/>
          </w:rPr>
          <w:t>www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</w:t>
        </w:r>
        <w:proofErr w:type="spellStart"/>
        <w:r w:rsidR="009F4C8E" w:rsidRPr="00D8706D">
          <w:rPr>
            <w:rStyle w:val="Hyperlink"/>
            <w:rFonts w:asciiTheme="minorHAnsi" w:eastAsia="SimSun" w:hAnsiTheme="minorHAnsi"/>
          </w:rPr>
          <w:t>itu</w:t>
        </w:r>
        <w:proofErr w:type="spellEnd"/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</w:t>
        </w:r>
        <w:r w:rsidR="009F4C8E" w:rsidRPr="00D8706D">
          <w:rPr>
            <w:rStyle w:val="Hyperlink"/>
            <w:rFonts w:asciiTheme="minorHAnsi" w:eastAsia="SimSun" w:hAnsiTheme="minorHAnsi"/>
          </w:rPr>
          <w:t>int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/</w:t>
        </w:r>
        <w:r w:rsidR="009F4C8E" w:rsidRPr="00D8706D">
          <w:rPr>
            <w:rStyle w:val="Hyperlink"/>
            <w:rFonts w:asciiTheme="minorHAnsi" w:eastAsia="SimSun" w:hAnsiTheme="minorHAnsi"/>
          </w:rPr>
          <w:t>pub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/</w:t>
        </w:r>
        <w:r w:rsidR="009F4C8E" w:rsidRPr="00D8706D">
          <w:rPr>
            <w:rStyle w:val="Hyperlink"/>
            <w:rFonts w:asciiTheme="minorHAnsi" w:eastAsia="SimSun" w:hAnsiTheme="minorHAnsi"/>
          </w:rPr>
          <w:t>T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-</w:t>
        </w:r>
        <w:r w:rsidR="009F4C8E" w:rsidRPr="00D8706D">
          <w:rPr>
            <w:rStyle w:val="Hyperlink"/>
            <w:rFonts w:asciiTheme="minorHAnsi" w:eastAsia="SimSun" w:hAnsiTheme="minorHAnsi"/>
          </w:rPr>
          <w:t>SP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-</w:t>
        </w:r>
        <w:r w:rsidR="009F4C8E" w:rsidRPr="00D8706D">
          <w:rPr>
            <w:rStyle w:val="Hyperlink"/>
            <w:rFonts w:asciiTheme="minorHAnsi" w:eastAsia="SimSun" w:hAnsiTheme="minorHAnsi"/>
          </w:rPr>
          <w:t>PP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</w:t>
        </w:r>
        <w:r w:rsidR="009F4C8E" w:rsidRPr="00D8706D">
          <w:rPr>
            <w:rStyle w:val="Hyperlink"/>
            <w:rFonts w:asciiTheme="minorHAnsi" w:eastAsia="SimSun" w:hAnsiTheme="minorHAnsi"/>
          </w:rPr>
          <w:t>RES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.21-2011/</w:t>
        </w:r>
      </w:hyperlink>
      <w:r w:rsidR="009F4C8E" w:rsidRPr="00BA479D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BA479D" w:rsidRDefault="00E5105F" w:rsidP="00C93758">
      <w:pPr>
        <w:rPr>
          <w:rFonts w:asciiTheme="minorHAnsi" w:hAnsiTheme="minorHAnsi"/>
          <w:lang w:val="ru-RU"/>
        </w:rPr>
      </w:pPr>
    </w:p>
    <w:p w14:paraId="72BF931A" w14:textId="77777777" w:rsidR="008852E5" w:rsidRPr="00BA479D" w:rsidRDefault="008852E5" w:rsidP="00C93758">
      <w:pPr>
        <w:pStyle w:val="Heading1"/>
        <w:spacing w:before="0"/>
        <w:ind w:left="142"/>
        <w:jc w:val="center"/>
        <w:rPr>
          <w:lang w:val="ru-RU"/>
        </w:rPr>
        <w:sectPr w:rsidR="008852E5" w:rsidRPr="00BA479D" w:rsidSect="004C24DE"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448" w:name="_Toc253407169"/>
      <w:bookmarkStart w:id="449" w:name="_Toc259783164"/>
      <w:bookmarkStart w:id="450" w:name="_Toc266181261"/>
      <w:bookmarkStart w:id="451" w:name="_Toc268774046"/>
      <w:bookmarkStart w:id="452" w:name="_Toc271700515"/>
      <w:bookmarkStart w:id="453" w:name="_Toc273023376"/>
      <w:bookmarkStart w:id="454" w:name="_Toc274223850"/>
      <w:bookmarkStart w:id="455" w:name="_Toc276717186"/>
      <w:bookmarkStart w:id="456" w:name="_Toc279669172"/>
      <w:bookmarkStart w:id="457" w:name="_Toc280349228"/>
      <w:bookmarkStart w:id="458" w:name="_Toc282526060"/>
      <w:bookmarkStart w:id="459" w:name="_Toc283737226"/>
      <w:bookmarkStart w:id="460" w:name="_Toc286218737"/>
      <w:bookmarkStart w:id="461" w:name="_Toc288660302"/>
      <w:bookmarkStart w:id="462" w:name="_Toc291005411"/>
      <w:bookmarkStart w:id="463" w:name="_Toc292704995"/>
      <w:bookmarkStart w:id="464" w:name="_Toc295387920"/>
      <w:bookmarkStart w:id="465" w:name="_Toc296675490"/>
      <w:bookmarkStart w:id="466" w:name="_Toc297804741"/>
      <w:bookmarkStart w:id="467" w:name="_Toc301945315"/>
      <w:bookmarkStart w:id="468" w:name="_Toc303344270"/>
      <w:bookmarkStart w:id="469" w:name="_Toc304892188"/>
      <w:bookmarkStart w:id="470" w:name="_Toc308530352"/>
      <w:bookmarkStart w:id="471" w:name="_Toc311103664"/>
      <w:bookmarkStart w:id="472" w:name="_Toc313973329"/>
      <w:bookmarkStart w:id="473" w:name="_Toc316479985"/>
      <w:bookmarkStart w:id="474" w:name="_Toc318965023"/>
      <w:bookmarkStart w:id="475" w:name="_Toc320536979"/>
      <w:bookmarkStart w:id="476" w:name="_Toc321233409"/>
      <w:bookmarkStart w:id="477" w:name="_Toc321311688"/>
      <w:bookmarkStart w:id="478" w:name="_Toc321820569"/>
      <w:bookmarkStart w:id="479" w:name="_Toc323035742"/>
      <w:bookmarkStart w:id="480" w:name="_Toc323904395"/>
      <w:bookmarkStart w:id="481" w:name="_Toc332272673"/>
      <w:bookmarkStart w:id="482" w:name="_Toc334776208"/>
      <w:bookmarkStart w:id="483" w:name="_Toc335901527"/>
      <w:bookmarkStart w:id="484" w:name="_Toc337110353"/>
      <w:bookmarkStart w:id="485" w:name="_Toc338779394"/>
      <w:bookmarkStart w:id="486" w:name="_Toc340225541"/>
      <w:bookmarkStart w:id="487" w:name="_Toc341451239"/>
      <w:bookmarkStart w:id="488" w:name="_Toc342912870"/>
      <w:bookmarkStart w:id="489" w:name="_Toc343262690"/>
      <w:bookmarkStart w:id="490" w:name="_Toc345579845"/>
      <w:bookmarkStart w:id="491" w:name="_Toc346885967"/>
      <w:bookmarkStart w:id="492" w:name="_Toc347929612"/>
      <w:bookmarkStart w:id="493" w:name="_Toc349288273"/>
      <w:bookmarkStart w:id="494" w:name="_Toc350415591"/>
      <w:bookmarkStart w:id="495" w:name="_Toc351549912"/>
      <w:bookmarkStart w:id="496" w:name="_Toc352940517"/>
      <w:bookmarkStart w:id="497" w:name="_Toc354053854"/>
      <w:bookmarkStart w:id="498" w:name="_Toc355708880"/>
      <w:bookmarkStart w:id="499" w:name="_Toc357001963"/>
      <w:bookmarkStart w:id="500" w:name="_Toc358192590"/>
      <w:bookmarkStart w:id="501" w:name="_Toc359489439"/>
      <w:bookmarkStart w:id="502" w:name="_Toc360696839"/>
      <w:bookmarkStart w:id="503" w:name="_Toc361921570"/>
      <w:bookmarkStart w:id="504" w:name="_Toc363741410"/>
      <w:bookmarkStart w:id="505" w:name="_Toc364672359"/>
      <w:bookmarkStart w:id="506" w:name="_Toc366157716"/>
      <w:bookmarkStart w:id="507" w:name="_Toc367715555"/>
      <w:bookmarkStart w:id="508" w:name="_Toc369007689"/>
      <w:bookmarkStart w:id="509" w:name="_Toc369007893"/>
      <w:bookmarkStart w:id="510" w:name="_Toc370373502"/>
      <w:bookmarkStart w:id="511" w:name="_Toc371588868"/>
      <w:bookmarkStart w:id="512" w:name="_Toc373157834"/>
      <w:bookmarkStart w:id="513" w:name="_Toc374006642"/>
      <w:bookmarkStart w:id="514" w:name="_Toc374692696"/>
      <w:bookmarkStart w:id="515" w:name="_Toc374692773"/>
      <w:bookmarkStart w:id="516" w:name="_Toc377026502"/>
      <w:bookmarkStart w:id="517" w:name="_Toc378322723"/>
      <w:bookmarkStart w:id="518" w:name="_Toc379440376"/>
      <w:bookmarkStart w:id="519" w:name="_Toc380582901"/>
      <w:bookmarkStart w:id="520" w:name="_Toc381784234"/>
      <w:bookmarkStart w:id="521" w:name="_Toc383182317"/>
      <w:bookmarkStart w:id="522" w:name="_Toc384625711"/>
      <w:bookmarkStart w:id="523" w:name="_Toc385496803"/>
      <w:bookmarkStart w:id="524" w:name="_Toc388946331"/>
      <w:bookmarkStart w:id="525" w:name="_Toc388947564"/>
      <w:bookmarkStart w:id="526" w:name="_Toc389730888"/>
      <w:bookmarkStart w:id="527" w:name="_Toc391386076"/>
      <w:bookmarkStart w:id="528" w:name="_Toc392235890"/>
      <w:bookmarkStart w:id="529" w:name="_Toc393713421"/>
      <w:bookmarkStart w:id="530" w:name="_Toc393714488"/>
      <w:bookmarkStart w:id="531" w:name="_Toc393715492"/>
      <w:bookmarkStart w:id="532" w:name="_Toc395100467"/>
      <w:bookmarkStart w:id="533" w:name="_Toc396212814"/>
      <w:bookmarkStart w:id="534" w:name="_Toc397517659"/>
      <w:bookmarkStart w:id="535" w:name="_Toc399160642"/>
      <w:bookmarkStart w:id="536" w:name="_Toc400374880"/>
      <w:bookmarkStart w:id="537" w:name="_Toc401757926"/>
      <w:bookmarkStart w:id="538" w:name="_Toc402967106"/>
      <w:bookmarkStart w:id="539" w:name="_Toc404332318"/>
      <w:bookmarkStart w:id="540" w:name="_Toc405386784"/>
      <w:bookmarkStart w:id="541" w:name="_Toc406508022"/>
      <w:bookmarkStart w:id="542" w:name="_Toc408576643"/>
      <w:bookmarkStart w:id="543" w:name="_Toc409708238"/>
      <w:bookmarkStart w:id="544" w:name="_Toc410904541"/>
      <w:bookmarkStart w:id="545" w:name="_Toc414884970"/>
      <w:bookmarkStart w:id="546" w:name="_Toc416360080"/>
      <w:bookmarkStart w:id="547" w:name="_Toc417984363"/>
      <w:bookmarkStart w:id="548" w:name="_Toc420414841"/>
    </w:p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p w14:paraId="3A7B3738" w14:textId="77777777" w:rsidR="00872C86" w:rsidRPr="006025AF" w:rsidRDefault="005C28E6" w:rsidP="00C93758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6025AF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2314FB" w:rsidRDefault="005C28E6" w:rsidP="00C93758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26DCBC6" w14:textId="77777777" w:rsidR="0091436E" w:rsidRPr="0091436E" w:rsidRDefault="0091436E" w:rsidP="002D3B4E">
      <w:pPr>
        <w:keepNext/>
        <w:keepLines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91436E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91436E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91436E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07F85DF9" w:rsidR="0091436E" w:rsidRPr="0091436E" w:rsidRDefault="0091436E" w:rsidP="0091436E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91436E">
        <w:rPr>
          <w:rFonts w:eastAsia="SimSun"/>
          <w:lang w:val="ru-RU"/>
        </w:rPr>
        <w:t>(Приложение к Оперативному бюллетеню № 1161 МСЭ – 1.X</w:t>
      </w:r>
      <w:r w:rsidRPr="0091436E">
        <w:rPr>
          <w:rFonts w:eastAsia="SimSun"/>
          <w:lang w:val="en-US"/>
        </w:rPr>
        <w:t>I</w:t>
      </w:r>
      <w:r w:rsidRPr="0091436E">
        <w:rPr>
          <w:rFonts w:eastAsia="SimSun"/>
          <w:lang w:val="ru-RU"/>
        </w:rPr>
        <w:t>I.2018)</w:t>
      </w:r>
      <w:r w:rsidRPr="0091436E">
        <w:rPr>
          <w:rFonts w:eastAsia="SimSun"/>
          <w:lang w:val="ru-RU"/>
        </w:rPr>
        <w:br/>
        <w:t xml:space="preserve">(Поправка № </w:t>
      </w:r>
      <w:r w:rsidR="00DA1C68">
        <w:rPr>
          <w:rFonts w:eastAsia="SimSun"/>
          <w:lang w:val="ru-RU"/>
        </w:rPr>
        <w:t>41</w:t>
      </w:r>
      <w:r w:rsidRPr="0091436E">
        <w:rPr>
          <w:rFonts w:eastAsia="SimSun"/>
          <w:lang w:val="ru-RU"/>
        </w:rPr>
        <w:t>)</w:t>
      </w:r>
    </w:p>
    <w:p w14:paraId="371A2E50" w14:textId="69AA1FC6" w:rsidR="00DA3357" w:rsidRDefault="00DA1C68" w:rsidP="00DA1C68">
      <w:pPr>
        <w:tabs>
          <w:tab w:val="left" w:pos="1560"/>
          <w:tab w:val="left" w:pos="4140"/>
          <w:tab w:val="left" w:pos="4230"/>
        </w:tabs>
        <w:spacing w:before="360" w:after="120"/>
        <w:rPr>
          <w:rFonts w:cs="Arial"/>
          <w:b/>
          <w:bCs/>
        </w:rPr>
      </w:pPr>
      <w:bookmarkStart w:id="549" w:name="_Toc355708884"/>
      <w:r>
        <w:rPr>
          <w:rFonts w:cs="Arial"/>
          <w:b/>
          <w:bCs/>
          <w:lang w:val="ru-RU"/>
        </w:rPr>
        <w:t>Япония      </w:t>
      </w:r>
      <w:r w:rsidR="00DA3357">
        <w:rPr>
          <w:rFonts w:cs="Arial"/>
          <w:b/>
          <w:bCs/>
        </w:rPr>
        <w:t>ADD</w:t>
      </w:r>
    </w:p>
    <w:tbl>
      <w:tblPr>
        <w:tblW w:w="52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2"/>
        <w:gridCol w:w="2268"/>
        <w:gridCol w:w="1331"/>
        <w:gridCol w:w="3063"/>
        <w:gridCol w:w="1316"/>
      </w:tblGrid>
      <w:tr w:rsidR="00DA3357" w:rsidRPr="00FD3480" w14:paraId="491B4A03" w14:textId="77777777" w:rsidTr="00AA4B6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284E" w14:textId="1CC74F7D" w:rsidR="00DA3357" w:rsidRPr="00E67F93" w:rsidRDefault="00DA3357" w:rsidP="00AA4B6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AA4B6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E586" w14:textId="1A281797" w:rsidR="00DA3357" w:rsidRPr="00E67F93" w:rsidRDefault="00DA3357" w:rsidP="00AA4B6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="00DA1C6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FE18" w14:textId="77777777" w:rsidR="00DA3357" w:rsidRPr="00E67F93" w:rsidRDefault="00DA3357" w:rsidP="00AA4B6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A0B1" w14:textId="77777777" w:rsidR="00DA3357" w:rsidRPr="00E67F93" w:rsidRDefault="00DA3357" w:rsidP="00AA4B6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90CF" w14:textId="3389526F" w:rsidR="00DA3357" w:rsidRPr="00E67F93" w:rsidRDefault="00DA3357" w:rsidP="00AA4B66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Дата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начала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использования</w:t>
            </w:r>
            <w:proofErr w:type="spellEnd"/>
          </w:p>
        </w:tc>
      </w:tr>
      <w:tr w:rsidR="00DA3357" w:rsidRPr="008C4C45" w14:paraId="43827323" w14:textId="77777777" w:rsidTr="00AA4B6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35C0" w14:textId="274B441A" w:rsidR="00DA3357" w:rsidRPr="00DA1C68" w:rsidRDefault="00DA1C68" w:rsidP="003B2B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C65E" w14:textId="77777777" w:rsidR="00DA3357" w:rsidRPr="00E67F93" w:rsidRDefault="00DA3357" w:rsidP="003B2B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7F93">
              <w:rPr>
                <w:rFonts w:asciiTheme="minorHAnsi" w:hAnsiTheme="minorHAnsi"/>
                <w:b/>
                <w:bCs/>
                <w:sz w:val="18"/>
                <w:szCs w:val="18"/>
              </w:rPr>
              <w:t>Dai Nippon Printing Co., Ltd.</w:t>
            </w:r>
          </w:p>
          <w:p w14:paraId="6103BFCA" w14:textId="77777777" w:rsidR="00DA3357" w:rsidRPr="00E67F93" w:rsidRDefault="00DA3357" w:rsidP="00DA1C6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67F93">
              <w:rPr>
                <w:rFonts w:asciiTheme="minorHAnsi" w:hAnsiTheme="minorHAnsi"/>
                <w:sz w:val="18"/>
                <w:szCs w:val="18"/>
              </w:rPr>
              <w:t xml:space="preserve">1-1-1, </w:t>
            </w:r>
            <w:proofErr w:type="spellStart"/>
            <w:r w:rsidRPr="00E67F93">
              <w:rPr>
                <w:rFonts w:asciiTheme="minorHAnsi" w:hAnsiTheme="minorHAnsi"/>
                <w:sz w:val="18"/>
                <w:szCs w:val="18"/>
              </w:rPr>
              <w:t>Ichigaya-Kagacho</w:t>
            </w:r>
            <w:proofErr w:type="spellEnd"/>
            <w:r w:rsidRPr="00E67F93">
              <w:rPr>
                <w:rFonts w:asciiTheme="minorHAnsi" w:hAnsiTheme="minorHAnsi"/>
                <w:sz w:val="18"/>
                <w:szCs w:val="18"/>
              </w:rPr>
              <w:t>, Shinjuku-</w:t>
            </w:r>
            <w:proofErr w:type="spellStart"/>
            <w:r w:rsidRPr="00E67F93">
              <w:rPr>
                <w:rFonts w:asciiTheme="minorHAnsi" w:hAnsiTheme="minorHAnsi"/>
                <w:sz w:val="18"/>
                <w:szCs w:val="18"/>
              </w:rPr>
              <w:t>ku</w:t>
            </w:r>
            <w:proofErr w:type="spellEnd"/>
          </w:p>
          <w:p w14:paraId="67E198B3" w14:textId="77777777" w:rsidR="00DA3357" w:rsidRPr="00E67F93" w:rsidRDefault="00DA3357" w:rsidP="003B2B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E67F93">
              <w:rPr>
                <w:rFonts w:asciiTheme="minorHAnsi" w:hAnsiTheme="minorHAnsi"/>
                <w:sz w:val="18"/>
                <w:szCs w:val="18"/>
              </w:rPr>
              <w:t>TOKYO 162-8001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EF95" w14:textId="77777777" w:rsidR="00DA3357" w:rsidRPr="00E67F93" w:rsidRDefault="00DA3357" w:rsidP="003B2B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F93">
              <w:rPr>
                <w:rFonts w:asciiTheme="minorHAnsi" w:hAnsiTheme="minorHAnsi"/>
                <w:b/>
                <w:sz w:val="18"/>
                <w:szCs w:val="18"/>
              </w:rPr>
              <w:t>89 81 16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F7D3" w14:textId="77777777" w:rsidR="00DA3357" w:rsidRPr="00E67F93" w:rsidRDefault="00DA3357" w:rsidP="003B2B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E67F93">
              <w:rPr>
                <w:rFonts w:asciiTheme="minorHAnsi" w:hAnsiTheme="minorHAnsi"/>
                <w:sz w:val="18"/>
                <w:szCs w:val="18"/>
              </w:rPr>
              <w:t>Manager of IIN registration affairs</w:t>
            </w:r>
          </w:p>
          <w:p w14:paraId="69BA4B8B" w14:textId="77777777" w:rsidR="00DA3357" w:rsidRPr="00E67F93" w:rsidRDefault="00DA3357" w:rsidP="003B2B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E67F93">
              <w:rPr>
                <w:rFonts w:asciiTheme="minorHAnsi" w:hAnsiTheme="minorHAnsi"/>
                <w:sz w:val="18"/>
                <w:szCs w:val="18"/>
              </w:rPr>
              <w:t>Information Innovation Operations</w:t>
            </w:r>
          </w:p>
          <w:p w14:paraId="2AF0F0EF" w14:textId="77777777" w:rsidR="00DA3357" w:rsidRPr="00E67F93" w:rsidRDefault="00DA3357" w:rsidP="003B2B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E67F93">
              <w:rPr>
                <w:rFonts w:asciiTheme="minorHAnsi" w:hAnsiTheme="minorHAnsi"/>
                <w:sz w:val="18"/>
                <w:szCs w:val="18"/>
              </w:rPr>
              <w:t>Dai Nippon Printing Co., Ltd.</w:t>
            </w:r>
          </w:p>
          <w:p w14:paraId="7857C7B4" w14:textId="77777777" w:rsidR="00DA3357" w:rsidRPr="00E67F93" w:rsidRDefault="00DA3357" w:rsidP="003B2B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E67F93">
              <w:rPr>
                <w:rFonts w:asciiTheme="minorHAnsi" w:hAnsiTheme="minorHAnsi"/>
                <w:sz w:val="18"/>
                <w:szCs w:val="18"/>
              </w:rPr>
              <w:t xml:space="preserve">1-1-1, </w:t>
            </w:r>
            <w:proofErr w:type="spellStart"/>
            <w:r w:rsidRPr="00E67F93">
              <w:rPr>
                <w:rFonts w:asciiTheme="minorHAnsi" w:hAnsiTheme="minorHAnsi"/>
                <w:sz w:val="18"/>
                <w:szCs w:val="18"/>
              </w:rPr>
              <w:t>Ichigaya-Kagacho</w:t>
            </w:r>
            <w:proofErr w:type="spellEnd"/>
            <w:r w:rsidRPr="00E67F93">
              <w:rPr>
                <w:rFonts w:asciiTheme="minorHAnsi" w:hAnsiTheme="minorHAnsi"/>
                <w:sz w:val="18"/>
                <w:szCs w:val="18"/>
              </w:rPr>
              <w:t>, Shinjuku-</w:t>
            </w:r>
            <w:proofErr w:type="spellStart"/>
            <w:r w:rsidRPr="00E67F93">
              <w:rPr>
                <w:rFonts w:asciiTheme="minorHAnsi" w:hAnsiTheme="minorHAnsi"/>
                <w:sz w:val="18"/>
                <w:szCs w:val="18"/>
              </w:rPr>
              <w:t>ku</w:t>
            </w:r>
            <w:proofErr w:type="spellEnd"/>
          </w:p>
          <w:p w14:paraId="5A953E26" w14:textId="77777777" w:rsidR="00DA3357" w:rsidRPr="00E67F93" w:rsidRDefault="00DA3357" w:rsidP="003B2B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E67F93">
              <w:rPr>
                <w:rFonts w:asciiTheme="minorHAnsi" w:hAnsiTheme="minorHAnsi"/>
                <w:sz w:val="18"/>
                <w:szCs w:val="18"/>
              </w:rPr>
              <w:t>TOKYO 162-8001</w:t>
            </w:r>
          </w:p>
          <w:p w14:paraId="2A7E1817" w14:textId="0C6CC900" w:rsidR="00DA3357" w:rsidRPr="002D3B4E" w:rsidRDefault="00DA1C68" w:rsidP="00DA1C68">
            <w:pPr>
              <w:tabs>
                <w:tab w:val="clear" w:pos="567"/>
                <w:tab w:val="clear" w:pos="1276"/>
                <w:tab w:val="left" w:pos="878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2D3B4E">
              <w:rPr>
                <w:rFonts w:cs="Arial"/>
                <w:sz w:val="18"/>
                <w:szCs w:val="18"/>
                <w:lang w:val="ru-RU"/>
              </w:rPr>
              <w:t>.</w:t>
            </w:r>
            <w:r w:rsidR="00DA3357" w:rsidRPr="002D3B4E">
              <w:rPr>
                <w:rFonts w:cs="Arial"/>
                <w:sz w:val="18"/>
                <w:szCs w:val="18"/>
                <w:lang w:val="ru-RU"/>
              </w:rPr>
              <w:t>:</w:t>
            </w:r>
            <w:r w:rsidR="00DA3357" w:rsidRPr="002D3B4E">
              <w:rPr>
                <w:rFonts w:cs="Arial"/>
                <w:sz w:val="18"/>
                <w:szCs w:val="18"/>
                <w:lang w:val="ru-RU"/>
              </w:rPr>
              <w:tab/>
              <w:t>+81 50 3753 1749</w:t>
            </w:r>
          </w:p>
          <w:p w14:paraId="426EED7E" w14:textId="6906AE2B" w:rsidR="00DA3357" w:rsidRPr="00DA1C68" w:rsidRDefault="00DA1C68" w:rsidP="00DA1C68">
            <w:pPr>
              <w:tabs>
                <w:tab w:val="clear" w:pos="567"/>
                <w:tab w:val="clear" w:pos="1276"/>
                <w:tab w:val="left" w:pos="878"/>
                <w:tab w:val="left" w:pos="1588"/>
                <w:tab w:val="left" w:pos="1985"/>
              </w:tabs>
              <w:spacing w:before="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Факс</w:t>
            </w:r>
            <w:r w:rsidR="00DA3357" w:rsidRPr="00DA1C68">
              <w:rPr>
                <w:rFonts w:cs="Arial"/>
                <w:sz w:val="18"/>
                <w:szCs w:val="18"/>
                <w:lang w:val="ru-RU"/>
              </w:rPr>
              <w:t>:</w:t>
            </w:r>
            <w:r w:rsidR="00DA3357" w:rsidRPr="00DA1C68">
              <w:rPr>
                <w:rFonts w:cs="Arial"/>
                <w:sz w:val="18"/>
                <w:szCs w:val="18"/>
                <w:lang w:val="ru-RU"/>
              </w:rPr>
              <w:tab/>
              <w:t>+81 3 6735 0665</w:t>
            </w:r>
          </w:p>
          <w:p w14:paraId="3499CB06" w14:textId="43438D36" w:rsidR="001663CA" w:rsidRPr="001663CA" w:rsidRDefault="00DA1C68" w:rsidP="001663CA">
            <w:pPr>
              <w:tabs>
                <w:tab w:val="clear" w:pos="567"/>
                <w:tab w:val="clear" w:pos="1276"/>
                <w:tab w:val="left" w:pos="878"/>
                <w:tab w:val="left" w:pos="1588"/>
                <w:tab w:val="left" w:pos="1985"/>
              </w:tabs>
              <w:spacing w:before="0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Эл. почта</w:t>
            </w:r>
            <w:r w:rsidR="00DA3357" w:rsidRPr="00DA1C6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: </w:t>
            </w:r>
            <w:r w:rsidR="00DA3357" w:rsidRPr="00DA1C68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23" w:history="1">
              <w:r w:rsidR="001663CA" w:rsidRPr="00DA7F18">
                <w:rPr>
                  <w:rStyle w:val="Hyperlink"/>
                  <w:rFonts w:asciiTheme="minorHAnsi" w:hAnsiTheme="minorHAnsi"/>
                  <w:sz w:val="18"/>
                  <w:szCs w:val="18"/>
                  <w:lang w:val="fr-FR"/>
                </w:rPr>
                <w:t>dnpsim</w:t>
              </w:r>
              <w:r w:rsidR="001663CA" w:rsidRPr="00DA7F18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-</w:t>
              </w:r>
              <w:r w:rsidR="001663CA" w:rsidRPr="00DA7F18">
                <w:rPr>
                  <w:rStyle w:val="Hyperlink"/>
                  <w:rFonts w:asciiTheme="minorHAnsi" w:hAnsiTheme="minorHAnsi"/>
                  <w:sz w:val="18"/>
                  <w:szCs w:val="18"/>
                  <w:lang w:val="fr-FR"/>
                </w:rPr>
                <w:t>iin</w:t>
              </w:r>
              <w:r w:rsidR="001663CA" w:rsidRPr="00DA7F18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@</w:t>
              </w:r>
              <w:r w:rsidR="001663CA" w:rsidRPr="00DA7F18">
                <w:rPr>
                  <w:rStyle w:val="Hyperlink"/>
                  <w:rFonts w:asciiTheme="minorHAnsi" w:hAnsiTheme="minorHAnsi"/>
                  <w:sz w:val="18"/>
                  <w:szCs w:val="18"/>
                  <w:lang w:val="fr-FR"/>
                </w:rPr>
                <w:t>team</w:t>
              </w:r>
              <w:r w:rsidR="001663CA" w:rsidRPr="00DA7F18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</w:t>
              </w:r>
              <w:r w:rsidR="001663CA" w:rsidRPr="00DA7F18">
                <w:rPr>
                  <w:rStyle w:val="Hyperlink"/>
                  <w:rFonts w:asciiTheme="minorHAnsi" w:hAnsiTheme="minorHAnsi"/>
                  <w:sz w:val="18"/>
                  <w:szCs w:val="18"/>
                  <w:lang w:val="fr-FR"/>
                </w:rPr>
                <w:t>dnp</w:t>
              </w:r>
              <w:r w:rsidR="001663CA" w:rsidRPr="00DA7F18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</w:t>
              </w:r>
              <w:r w:rsidR="001663CA" w:rsidRPr="00DA7F18">
                <w:rPr>
                  <w:rStyle w:val="Hyperlink"/>
                  <w:rFonts w:asciiTheme="minorHAnsi" w:hAnsiTheme="minorHAnsi"/>
                  <w:sz w:val="18"/>
                  <w:szCs w:val="18"/>
                  <w:lang w:val="fr-FR"/>
                </w:rPr>
                <w:t>co</w:t>
              </w:r>
              <w:r w:rsidR="001663CA" w:rsidRPr="00DA7F18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</w:t>
              </w:r>
              <w:proofErr w:type="spellStart"/>
              <w:r w:rsidR="001663CA" w:rsidRPr="00DA7F18">
                <w:rPr>
                  <w:rStyle w:val="Hyperlink"/>
                  <w:rFonts w:asciiTheme="minorHAnsi" w:hAnsiTheme="minorHAnsi"/>
                  <w:sz w:val="18"/>
                  <w:szCs w:val="18"/>
                  <w:lang w:val="fr-FR"/>
                </w:rPr>
                <w:t>jp</w:t>
              </w:r>
              <w:proofErr w:type="spellEnd"/>
            </w:hyperlink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6D44" w14:textId="77777777" w:rsidR="00DA3357" w:rsidRPr="00E67F93" w:rsidRDefault="00DA3357" w:rsidP="003B2B0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67F93">
              <w:rPr>
                <w:rFonts w:asciiTheme="minorHAnsi" w:hAnsiTheme="minorHAnsi"/>
                <w:sz w:val="18"/>
                <w:szCs w:val="18"/>
              </w:rPr>
              <w:t>21.XII.2020</w:t>
            </w:r>
          </w:p>
        </w:tc>
      </w:tr>
    </w:tbl>
    <w:p w14:paraId="402A5EA4" w14:textId="078BC2DE" w:rsidR="00DA3357" w:rsidRPr="00A540E4" w:rsidRDefault="00DA1C68" w:rsidP="00DA1C68">
      <w:pPr>
        <w:tabs>
          <w:tab w:val="left" w:pos="1560"/>
          <w:tab w:val="left" w:pos="4140"/>
          <w:tab w:val="left" w:pos="4230"/>
        </w:tabs>
        <w:spacing w:before="480"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lang w:val="ru-RU"/>
        </w:rPr>
        <w:t>Соединенные Штаты Америки      </w:t>
      </w:r>
      <w:r w:rsidR="00DA3357">
        <w:rPr>
          <w:rFonts w:asciiTheme="minorHAnsi" w:hAnsiTheme="minorHAnsi" w:cs="Arial"/>
          <w:b/>
          <w:bCs/>
        </w:rPr>
        <w:t>ADD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5"/>
        <w:gridCol w:w="2298"/>
        <w:gridCol w:w="1275"/>
        <w:gridCol w:w="3119"/>
        <w:gridCol w:w="1276"/>
      </w:tblGrid>
      <w:tr w:rsidR="00DA3357" w:rsidRPr="00E67F93" w14:paraId="1B7E485B" w14:textId="77777777" w:rsidTr="00AA4B66"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A267" w14:textId="77777777" w:rsidR="00DA3357" w:rsidRPr="00E67F93" w:rsidRDefault="00DA3357" w:rsidP="00AA4B66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27AD" w14:textId="255C6DBD" w:rsidR="00DA3357" w:rsidRPr="00E67F93" w:rsidRDefault="00DA3357" w:rsidP="00AA4B66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</w:t>
            </w:r>
            <w:r w:rsidR="00DA1C6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0504" w14:textId="77777777" w:rsidR="00DA3357" w:rsidRPr="00E67F93" w:rsidRDefault="00DA3357" w:rsidP="00AA4B66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5D3F" w14:textId="77777777" w:rsidR="00DA3357" w:rsidRPr="00E67F93" w:rsidRDefault="00DA3357" w:rsidP="00AA4B66">
            <w:pPr>
              <w:widowControl w:val="0"/>
              <w:tabs>
                <w:tab w:val="center" w:pos="167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shd w:val="clear" w:color="auto" w:fill="FFFFFF"/>
            <w:hideMark/>
          </w:tcPr>
          <w:p w14:paraId="59B1F7DA" w14:textId="11CD0F64" w:rsidR="00DA3357" w:rsidRPr="00E67F93" w:rsidRDefault="00DA3357" w:rsidP="00AA4B66">
            <w:pPr>
              <w:widowControl w:val="0"/>
              <w:tabs>
                <w:tab w:val="center" w:pos="167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Дата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начала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использования</w:t>
            </w:r>
            <w:proofErr w:type="spellEnd"/>
          </w:p>
        </w:tc>
      </w:tr>
      <w:tr w:rsidR="00DA3357" w:rsidRPr="00E67F93" w14:paraId="6AF859F9" w14:textId="77777777" w:rsidTr="00AA4B66">
        <w:tc>
          <w:tcPr>
            <w:tcW w:w="1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7C96" w14:textId="363F8254" w:rsidR="00DA3357" w:rsidRPr="00E67F93" w:rsidRDefault="00DA1C68" w:rsidP="003B2B01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A1C6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Соединенные</w:t>
            </w:r>
            <w:proofErr w:type="spellEnd"/>
            <w:r w:rsidRPr="00DA1C6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1C6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Штаты</w:t>
            </w:r>
            <w:proofErr w:type="spellEnd"/>
            <w:r w:rsidRPr="00DA1C6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1C6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Америки</w:t>
            </w:r>
            <w:proofErr w:type="spellEnd"/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62CD" w14:textId="77777777" w:rsidR="00DA3357" w:rsidRPr="00E67F93" w:rsidRDefault="00DA3357" w:rsidP="003B2B01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67F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Celona Inc.</w:t>
            </w:r>
          </w:p>
          <w:p w14:paraId="232D4A49" w14:textId="77777777" w:rsidR="00DA3357" w:rsidRPr="00E67F93" w:rsidRDefault="00DA3357" w:rsidP="003B2B01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E67F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10061 </w:t>
            </w:r>
            <w:proofErr w:type="spellStart"/>
            <w:r w:rsidRPr="00E67F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Bubb</w:t>
            </w:r>
            <w:proofErr w:type="spellEnd"/>
            <w:r w:rsidRPr="00E67F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Road, Suite 300</w:t>
            </w:r>
          </w:p>
          <w:p w14:paraId="1B879702" w14:textId="77777777" w:rsidR="00DA3357" w:rsidRPr="00E67F93" w:rsidRDefault="00DA3357" w:rsidP="003B2B01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E67F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CUPERTINO CA 95014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DBF4" w14:textId="77777777" w:rsidR="00DA3357" w:rsidRPr="00E67F93" w:rsidRDefault="00DA3357" w:rsidP="003B2B01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67F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89 1 052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EA45" w14:textId="77777777" w:rsidR="00DA3357" w:rsidRPr="00E67F93" w:rsidRDefault="00DA3357" w:rsidP="003B2B01">
            <w:pPr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7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Puneet Shetty</w:t>
            </w:r>
          </w:p>
          <w:p w14:paraId="125A2F9D" w14:textId="77777777" w:rsidR="00DA3357" w:rsidRPr="00E67F93" w:rsidRDefault="00DA3357" w:rsidP="003B2B01">
            <w:pPr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7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Celona Inc.</w:t>
            </w:r>
          </w:p>
          <w:p w14:paraId="28E145A5" w14:textId="77777777" w:rsidR="00DA3357" w:rsidRPr="00E67F93" w:rsidRDefault="00DA3357" w:rsidP="003B2B01">
            <w:pPr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7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10061 </w:t>
            </w:r>
            <w:proofErr w:type="spellStart"/>
            <w:r w:rsidRPr="00E67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Bubb</w:t>
            </w:r>
            <w:proofErr w:type="spellEnd"/>
            <w:r w:rsidRPr="00E67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Road, Suite 300</w:t>
            </w:r>
          </w:p>
          <w:p w14:paraId="653999D7" w14:textId="77777777" w:rsidR="00DA3357" w:rsidRPr="00E67F93" w:rsidRDefault="00DA3357" w:rsidP="003B2B01">
            <w:pPr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E67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  <w:t>CUPERTINO CA 95014</w:t>
            </w:r>
          </w:p>
          <w:p w14:paraId="6DCFB135" w14:textId="387EFCFC" w:rsidR="00DA3357" w:rsidRPr="00E67F93" w:rsidRDefault="00DA1C68" w:rsidP="00DA1C68">
            <w:pPr>
              <w:tabs>
                <w:tab w:val="clear" w:pos="567"/>
                <w:tab w:val="left" w:pos="885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Тел</w:t>
            </w:r>
            <w:r w:rsidRPr="002D3B4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DA3357" w:rsidRPr="00E67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  <w:t>:</w:t>
            </w:r>
            <w:r w:rsidR="00DA3357" w:rsidRPr="00E67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  <w:tab/>
              <w:t>+1 408 906 8198</w:t>
            </w:r>
          </w:p>
          <w:p w14:paraId="53CE31DE" w14:textId="164BC79F" w:rsidR="001663CA" w:rsidRPr="00E67F93" w:rsidRDefault="00DA1C68" w:rsidP="001663CA">
            <w:pPr>
              <w:tabs>
                <w:tab w:val="clear" w:pos="567"/>
                <w:tab w:val="left" w:pos="885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</w:t>
            </w:r>
            <w:r w:rsidRPr="002D3B4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почта</w:t>
            </w:r>
            <w:r w:rsidR="00DA3357" w:rsidRPr="00E67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  <w:t>:</w:t>
            </w:r>
            <w:r w:rsidR="00DA3357" w:rsidRPr="00E67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  <w:tab/>
            </w:r>
            <w:hyperlink r:id="rId24" w:history="1">
              <w:r w:rsidR="001663CA" w:rsidRPr="00DA7F18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es-ES_tradnl"/>
                </w:rPr>
                <w:t>hello@celona.io</w:t>
              </w:r>
            </w:hyperlink>
          </w:p>
        </w:tc>
        <w:tc>
          <w:tcPr>
            <w:tcW w:w="1276" w:type="dxa"/>
            <w:shd w:val="clear" w:color="auto" w:fill="FFFFFF"/>
            <w:hideMark/>
          </w:tcPr>
          <w:p w14:paraId="285BF5FB" w14:textId="77777777" w:rsidR="00DA3357" w:rsidRPr="00E67F93" w:rsidRDefault="00DA3357" w:rsidP="003B2B01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7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1.XII.2020</w:t>
            </w:r>
          </w:p>
        </w:tc>
      </w:tr>
    </w:tbl>
    <w:p w14:paraId="7A9DB0E8" w14:textId="77777777" w:rsidR="00AF0250" w:rsidRPr="000B1317" w:rsidRDefault="00AF0250" w:rsidP="00472AC2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0B1317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0B131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B1317">
        <w:rPr>
          <w:szCs w:val="26"/>
          <w:lang w:val="ru-RU"/>
        </w:rPr>
        <w:br/>
        <w:t xml:space="preserve">(согласно Рекомендации МСЭ-Т E.212 (09/2016)) </w:t>
      </w:r>
      <w:r w:rsidRPr="000B1317">
        <w:rPr>
          <w:szCs w:val="26"/>
          <w:lang w:val="ru-RU"/>
        </w:rPr>
        <w:br/>
        <w:t>(по состоянию на 15 декабря 2018 г.)</w:t>
      </w:r>
    </w:p>
    <w:p w14:paraId="0E98A520" w14:textId="6697C7DD" w:rsidR="00AF0250" w:rsidRPr="000B1317" w:rsidRDefault="00AF0250" w:rsidP="001D492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B1317">
        <w:rPr>
          <w:rFonts w:asciiTheme="minorHAnsi" w:hAnsiTheme="minorHAnsi"/>
          <w:sz w:val="2"/>
          <w:lang w:val="ru-RU"/>
        </w:rPr>
        <w:tab/>
      </w:r>
      <w:r w:rsidRPr="000B131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B1317">
        <w:rPr>
          <w:rFonts w:eastAsia="Calibri"/>
          <w:lang w:val="ru-RU"/>
        </w:rPr>
        <w:t>1162 − 15.XII.2018</w:t>
      </w:r>
      <w:r w:rsidRPr="000B1317">
        <w:rPr>
          <w:rFonts w:asciiTheme="minorHAnsi" w:eastAsia="Calibri" w:hAnsiTheme="minorHAnsi"/>
          <w:lang w:val="ru-RU"/>
        </w:rPr>
        <w:t xml:space="preserve">) </w:t>
      </w:r>
      <w:r w:rsidRPr="000B1317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95EF3">
        <w:rPr>
          <w:rFonts w:asciiTheme="minorHAnsi" w:eastAsia="Calibri" w:hAnsiTheme="minorHAnsi"/>
          <w:lang w:val="ru-RU"/>
        </w:rPr>
        <w:t>4</w:t>
      </w:r>
      <w:r w:rsidR="00C213E9">
        <w:rPr>
          <w:rFonts w:asciiTheme="minorHAnsi" w:eastAsia="Calibri" w:hAnsiTheme="minorHAnsi"/>
          <w:lang w:val="ru-RU"/>
        </w:rPr>
        <w:t>6</w:t>
      </w:r>
      <w:r w:rsidRPr="000B1317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496"/>
        <w:gridCol w:w="3587"/>
      </w:tblGrid>
      <w:tr w:rsidR="00DA3357" w:rsidRPr="004B6007" w14:paraId="0144E937" w14:textId="77777777" w:rsidTr="003B2B01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B9D397" w14:textId="77777777" w:rsidR="00DA3357" w:rsidRPr="004B6007" w:rsidRDefault="00DA3357" w:rsidP="003B2B01">
            <w:pPr>
              <w:rPr>
                <w:sz w:val="18"/>
                <w:szCs w:val="18"/>
                <w:highlight w:val="yellow"/>
              </w:rPr>
            </w:pPr>
            <w:r w:rsidRPr="004B6007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Страна</w:t>
            </w:r>
            <w:r w:rsidRPr="004B6007">
              <w:rPr>
                <w:rFonts w:eastAsia="Calibri" w:cs="Calibri"/>
                <w:b/>
                <w:i/>
                <w:color w:val="000000"/>
                <w:sz w:val="18"/>
                <w:szCs w:val="18"/>
                <w:lang w:eastAsia="zh-CN"/>
              </w:rPr>
              <w:t>/</w:t>
            </w:r>
            <w:r w:rsidRPr="004B6007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73EC5" w14:textId="77777777" w:rsidR="00DA3357" w:rsidRPr="004B6007" w:rsidRDefault="00DA3357" w:rsidP="003B2B01">
            <w:pPr>
              <w:rPr>
                <w:sz w:val="18"/>
                <w:szCs w:val="18"/>
                <w:highlight w:val="yellow"/>
              </w:rPr>
            </w:pPr>
            <w:r w:rsidRPr="004B6007">
              <w:rPr>
                <w:rFonts w:eastAsia="Calibri" w:cs="Calibri"/>
                <w:b/>
                <w:i/>
                <w:color w:val="000000"/>
                <w:sz w:val="18"/>
                <w:szCs w:val="18"/>
                <w:lang w:eastAsia="zh-CN"/>
              </w:rPr>
              <w:t>MCC+MNC*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2FC928" w14:textId="77777777" w:rsidR="00DA3357" w:rsidRPr="004B6007" w:rsidRDefault="00DA3357" w:rsidP="003B2B01">
            <w:pPr>
              <w:rPr>
                <w:sz w:val="18"/>
                <w:szCs w:val="18"/>
                <w:highlight w:val="yellow"/>
              </w:rPr>
            </w:pPr>
            <w:r w:rsidRPr="004B6007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Оператор</w:t>
            </w:r>
            <w:r w:rsidRPr="004B6007">
              <w:rPr>
                <w:rFonts w:eastAsia="Calibri" w:cs="Calibri"/>
                <w:b/>
                <w:i/>
                <w:color w:val="000000"/>
                <w:sz w:val="18"/>
                <w:szCs w:val="18"/>
                <w:lang w:eastAsia="zh-CN"/>
              </w:rPr>
              <w:t>/</w:t>
            </w:r>
            <w:r w:rsidRPr="004B6007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DA3357" w:rsidRPr="004B6007" w14:paraId="3AFAFAC6" w14:textId="77777777" w:rsidTr="003B2B01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B382C0" w14:textId="57FFBCA1" w:rsidR="00DA3357" w:rsidRPr="004B6007" w:rsidRDefault="004B6007" w:rsidP="008052A1">
            <w:pPr>
              <w:spacing w:before="40"/>
              <w:rPr>
                <w:sz w:val="18"/>
                <w:szCs w:val="18"/>
              </w:rPr>
            </w:pPr>
            <w:r w:rsidRPr="004B6007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Барбадос     </w:t>
            </w:r>
            <w:r w:rsidR="00DA3357" w:rsidRPr="004B6007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ABDA31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DE51F6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</w:p>
        </w:tc>
      </w:tr>
      <w:tr w:rsidR="00DA3357" w:rsidRPr="004B6007" w14:paraId="1A9CF5EA" w14:textId="77777777" w:rsidTr="003B2B0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33E71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2F5DF3" w14:textId="77777777" w:rsidR="00DA3357" w:rsidRPr="004B6007" w:rsidRDefault="00DA3357" w:rsidP="008052A1">
            <w:pPr>
              <w:spacing w:before="40"/>
              <w:jc w:val="center"/>
              <w:rPr>
                <w:sz w:val="18"/>
                <w:szCs w:val="18"/>
              </w:rPr>
            </w:pPr>
            <w:r w:rsidRPr="004B6007">
              <w:rPr>
                <w:rFonts w:eastAsia="Calibri"/>
                <w:color w:val="000000"/>
                <w:sz w:val="18"/>
                <w:szCs w:val="18"/>
              </w:rPr>
              <w:t>342 820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341881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  <w:proofErr w:type="spellStart"/>
            <w:r w:rsidRPr="004B6007">
              <w:rPr>
                <w:rFonts w:eastAsia="Calibri"/>
                <w:color w:val="000000"/>
                <w:sz w:val="18"/>
                <w:szCs w:val="18"/>
              </w:rPr>
              <w:t>Sunbeach</w:t>
            </w:r>
            <w:proofErr w:type="spellEnd"/>
            <w:r w:rsidRPr="004B6007">
              <w:rPr>
                <w:rFonts w:eastAsia="Calibri"/>
                <w:color w:val="000000"/>
                <w:sz w:val="18"/>
                <w:szCs w:val="18"/>
              </w:rPr>
              <w:t xml:space="preserve"> Communications</w:t>
            </w:r>
          </w:p>
        </w:tc>
      </w:tr>
      <w:tr w:rsidR="00DA3357" w:rsidRPr="004B6007" w14:paraId="4D49DB8E" w14:textId="77777777" w:rsidTr="003B2B01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92DED0" w14:textId="631B8E42" w:rsidR="00DA3357" w:rsidRPr="004B6007" w:rsidRDefault="004B6007" w:rsidP="008052A1">
            <w:pPr>
              <w:spacing w:before="40"/>
              <w:rPr>
                <w:sz w:val="18"/>
                <w:szCs w:val="18"/>
              </w:rPr>
            </w:pPr>
            <w:r w:rsidRPr="004B6007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Барбадос     </w:t>
            </w:r>
            <w:r w:rsidR="00DA3357" w:rsidRPr="004B6007">
              <w:rPr>
                <w:rFonts w:eastAsia="Calibri"/>
                <w:b/>
                <w:color w:val="000000"/>
                <w:sz w:val="18"/>
                <w:szCs w:val="18"/>
              </w:rPr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7A8C02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59F648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</w:p>
        </w:tc>
      </w:tr>
      <w:tr w:rsidR="00DA3357" w:rsidRPr="004B6007" w14:paraId="5F9DF496" w14:textId="77777777" w:rsidTr="003B2B0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78C7A8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902F2E" w14:textId="77777777" w:rsidR="00DA3357" w:rsidRPr="004B6007" w:rsidRDefault="00DA3357" w:rsidP="008052A1">
            <w:pPr>
              <w:spacing w:before="40"/>
              <w:jc w:val="center"/>
              <w:rPr>
                <w:sz w:val="18"/>
                <w:szCs w:val="18"/>
              </w:rPr>
            </w:pPr>
            <w:r w:rsidRPr="004B6007">
              <w:rPr>
                <w:rFonts w:eastAsia="Calibri"/>
                <w:color w:val="000000"/>
                <w:sz w:val="18"/>
                <w:szCs w:val="18"/>
              </w:rPr>
              <w:t>342 800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6EC590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  <w:r w:rsidRPr="004B6007">
              <w:rPr>
                <w:rFonts w:eastAsia="Calibri"/>
                <w:color w:val="000000"/>
                <w:sz w:val="18"/>
                <w:szCs w:val="18"/>
              </w:rPr>
              <w:t>Ozone</w:t>
            </w:r>
          </w:p>
        </w:tc>
      </w:tr>
      <w:tr w:rsidR="00DA3357" w:rsidRPr="004B6007" w14:paraId="3BC3AF96" w14:textId="77777777" w:rsidTr="003B2B0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BCFF13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925AE9" w14:textId="77777777" w:rsidR="00DA3357" w:rsidRPr="004B6007" w:rsidRDefault="00DA3357" w:rsidP="008052A1">
            <w:pPr>
              <w:spacing w:before="40"/>
              <w:jc w:val="center"/>
              <w:rPr>
                <w:sz w:val="18"/>
                <w:szCs w:val="18"/>
              </w:rPr>
            </w:pPr>
            <w:r w:rsidRPr="004B6007">
              <w:rPr>
                <w:rFonts w:eastAsia="Calibri"/>
                <w:color w:val="000000"/>
                <w:sz w:val="18"/>
                <w:szCs w:val="18"/>
              </w:rPr>
              <w:t>342 820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682C5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  <w:r w:rsidRPr="004B6007">
              <w:rPr>
                <w:rFonts w:eastAsia="Calibri"/>
                <w:color w:val="000000"/>
                <w:sz w:val="18"/>
                <w:szCs w:val="18"/>
              </w:rPr>
              <w:t>Neptune Communications Inc.</w:t>
            </w:r>
          </w:p>
        </w:tc>
      </w:tr>
      <w:tr w:rsidR="00DA3357" w:rsidRPr="004B6007" w14:paraId="6C02BA07" w14:textId="77777777" w:rsidTr="003B2B01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3D63F" w14:textId="3202797B" w:rsidR="00DA3357" w:rsidRPr="004B6007" w:rsidRDefault="004B6007" w:rsidP="008052A1">
            <w:pPr>
              <w:spacing w:before="40"/>
              <w:rPr>
                <w:sz w:val="18"/>
                <w:szCs w:val="18"/>
              </w:rPr>
            </w:pPr>
            <w:r w:rsidRPr="004B6007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Барбадос     </w:t>
            </w:r>
            <w:r w:rsidR="00DA3357" w:rsidRPr="004B6007">
              <w:rPr>
                <w:rFonts w:eastAsia="Calibri"/>
                <w:b/>
                <w:color w:val="000000"/>
                <w:sz w:val="18"/>
                <w:szCs w:val="18"/>
              </w:rPr>
              <w:t>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AF170A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13A08A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</w:p>
        </w:tc>
      </w:tr>
      <w:tr w:rsidR="00DA3357" w:rsidRPr="004B6007" w14:paraId="5F65C9CD" w14:textId="77777777" w:rsidTr="003B2B01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A78DF6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FDF41B" w14:textId="77777777" w:rsidR="00DA3357" w:rsidRPr="004B6007" w:rsidRDefault="00DA3357" w:rsidP="008052A1">
            <w:pPr>
              <w:spacing w:before="40"/>
              <w:jc w:val="center"/>
              <w:rPr>
                <w:sz w:val="18"/>
                <w:szCs w:val="18"/>
              </w:rPr>
            </w:pPr>
            <w:r w:rsidRPr="004B6007">
              <w:rPr>
                <w:rFonts w:eastAsia="Calibri"/>
                <w:color w:val="000000"/>
                <w:sz w:val="18"/>
                <w:szCs w:val="18"/>
              </w:rPr>
              <w:t>342 600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8A6C34" w14:textId="77777777" w:rsidR="00DA3357" w:rsidRPr="004B6007" w:rsidRDefault="00DA3357" w:rsidP="008052A1">
            <w:pPr>
              <w:spacing w:before="40"/>
              <w:rPr>
                <w:sz w:val="18"/>
                <w:szCs w:val="18"/>
              </w:rPr>
            </w:pPr>
            <w:r w:rsidRPr="004B6007">
              <w:rPr>
                <w:rFonts w:eastAsia="Calibri"/>
                <w:color w:val="000000"/>
                <w:sz w:val="18"/>
                <w:szCs w:val="18"/>
              </w:rPr>
              <w:t>Cable &amp; Wireless</w:t>
            </w:r>
          </w:p>
        </w:tc>
      </w:tr>
    </w:tbl>
    <w:p w14:paraId="267B0352" w14:textId="1B371ABA" w:rsidR="00AF0250" w:rsidRPr="00AD721D" w:rsidRDefault="00AF0250" w:rsidP="001D4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AD721D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77777777" w:rsidR="004E5085" w:rsidRPr="000E3BE0" w:rsidRDefault="004E5085" w:rsidP="004E5085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  <w:r w:rsidRPr="000E3BE0">
        <w:rPr>
          <w:rFonts w:asciiTheme="minorHAnsi" w:eastAsia="Calibri" w:hAnsiTheme="minorHAnsi"/>
          <w:color w:val="000000"/>
          <w:sz w:val="16"/>
          <w:lang w:val="ru-RU"/>
        </w:rPr>
        <w:t>*</w:t>
      </w:r>
      <w:r w:rsidRPr="000E3BE0">
        <w:rPr>
          <w:rFonts w:asciiTheme="minorHAnsi" w:eastAsia="Calibri" w:hAnsiTheme="minorHAnsi"/>
          <w:color w:val="000000"/>
          <w:sz w:val="16"/>
          <w:lang w:val="ru-RU"/>
        </w:rPr>
        <w:tab/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Country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  <w:r>
        <w:rPr>
          <w:rFonts w:asciiTheme="minorHAnsi" w:eastAsia="Calibri" w:hAnsiTheme="minorHAnsi"/>
          <w:color w:val="000000"/>
          <w:sz w:val="16"/>
          <w:szCs w:val="16"/>
          <w:lang w:val="ru-RU"/>
        </w:rPr>
        <w:br/>
      </w:r>
      <w:r w:rsidRPr="000E3BE0">
        <w:rPr>
          <w:rFonts w:asciiTheme="minorHAnsi" w:eastAsia="Calibri" w:hAnsiTheme="minorHAnsi"/>
          <w:color w:val="000000"/>
          <w:sz w:val="18"/>
          <w:lang w:val="ru-RU"/>
        </w:rPr>
        <w:tab/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MNC: Код сети подвижной связи/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Network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</w:p>
    <w:p w14:paraId="67E830F5" w14:textId="77777777" w:rsidR="000655CD" w:rsidRPr="000655CD" w:rsidRDefault="000655CD" w:rsidP="000655CD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56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1F300D47" w:rsidR="000655CD" w:rsidRPr="000655CD" w:rsidRDefault="000655CD" w:rsidP="006364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0655CD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0655CD">
        <w:rPr>
          <w:rFonts w:eastAsia="SimSun"/>
          <w:lang w:val="ru-RU"/>
        </w:rPr>
        <w:t>1060 – 15.IX.2014</w:t>
      </w:r>
      <w:r w:rsidRPr="000655CD">
        <w:rPr>
          <w:rFonts w:asciiTheme="minorHAnsi" w:eastAsia="SimSun" w:hAnsiTheme="minorHAnsi"/>
          <w:lang w:val="ru-RU"/>
        </w:rPr>
        <w:t xml:space="preserve">) </w:t>
      </w:r>
      <w:r w:rsidRPr="000655CD">
        <w:rPr>
          <w:rFonts w:asciiTheme="minorHAnsi" w:eastAsia="SimSun" w:hAnsiTheme="minorHAnsi"/>
          <w:lang w:val="ru-RU"/>
        </w:rPr>
        <w:br/>
        <w:t xml:space="preserve">(Поправка № </w:t>
      </w:r>
      <w:r w:rsidR="00A217AC">
        <w:rPr>
          <w:rFonts w:eastAsia="SimSun"/>
          <w:lang w:val="ru-RU"/>
        </w:rPr>
        <w:t>10</w:t>
      </w:r>
      <w:r w:rsidR="009901BF">
        <w:rPr>
          <w:rFonts w:eastAsia="SimSun"/>
          <w:lang w:val="ru-RU"/>
        </w:rPr>
        <w:t>7</w:t>
      </w:r>
      <w:r w:rsidRPr="000655CD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3402"/>
      </w:tblGrid>
      <w:tr w:rsidR="000655CD" w:rsidRPr="000655CD" w14:paraId="733D5E2D" w14:textId="77777777" w:rsidTr="005D6D45">
        <w:trPr>
          <w:cantSplit/>
          <w:tblHeader/>
        </w:trPr>
        <w:tc>
          <w:tcPr>
            <w:tcW w:w="3261" w:type="dxa"/>
            <w:hideMark/>
          </w:tcPr>
          <w:p w14:paraId="2C03A556" w14:textId="77777777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0655CD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409" w:type="dxa"/>
            <w:hideMark/>
          </w:tcPr>
          <w:p w14:paraId="22EA9847" w14:textId="77777777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402" w:type="dxa"/>
            <w:hideMark/>
          </w:tcPr>
          <w:p w14:paraId="1CE0B2F0" w14:textId="77777777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655CD" w:rsidRPr="000655CD" w14:paraId="74C8153D" w14:textId="77777777" w:rsidTr="005D6D45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DF02" w14:textId="77777777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0655CD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2108A" w14:textId="4D265B6B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5C8A" w14:textId="77777777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4F4B613C" w14:textId="271DD0D9" w:rsidR="000655CD" w:rsidRDefault="000655CD" w:rsidP="009901B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asciiTheme="minorHAnsi" w:eastAsia="SimSun" w:hAnsiTheme="minorHAnsi" w:cs="Calibri"/>
          <w:b/>
          <w:lang w:val="ru-RU"/>
        </w:rPr>
      </w:pPr>
      <w:r w:rsidRPr="000655CD">
        <w:rPr>
          <w:rFonts w:asciiTheme="minorHAnsi" w:eastAsia="SimSun" w:hAnsiTheme="minorHAnsi" w:cs="Calibri"/>
          <w:b/>
          <w:bCs/>
          <w:i/>
          <w:iCs/>
          <w:lang w:val="ru-RU"/>
        </w:rPr>
        <w:t xml:space="preserve">Германия (Федеративная Республика) / </w:t>
      </w:r>
      <w:r w:rsidRPr="00210C41">
        <w:rPr>
          <w:rFonts w:asciiTheme="minorHAnsi" w:eastAsia="SimSun" w:hAnsiTheme="minorHAnsi" w:cs="Calibri"/>
          <w:b/>
          <w:bCs/>
          <w:i/>
          <w:iCs/>
          <w:lang w:val="ru-RU"/>
        </w:rPr>
        <w:t>DEU</w:t>
      </w:r>
      <w:r w:rsidRPr="00210C41">
        <w:rPr>
          <w:rFonts w:asciiTheme="minorHAnsi" w:eastAsia="SimSun" w:hAnsiTheme="minorHAnsi" w:cs="Calibri"/>
          <w:b/>
          <w:i/>
          <w:lang w:val="ru-RU"/>
        </w:rPr>
        <w:tab/>
      </w:r>
      <w:r w:rsidRPr="00210C41">
        <w:rPr>
          <w:rFonts w:asciiTheme="minorHAnsi" w:eastAsia="SimSun" w:hAnsiTheme="minorHAnsi" w:cs="Calibri"/>
          <w:b/>
          <w:lang w:val="ru-RU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DA3357" w:rsidRPr="003B2B01" w14:paraId="0AD9DB08" w14:textId="77777777" w:rsidTr="003B2B01">
        <w:trPr>
          <w:trHeight w:val="1014"/>
        </w:trPr>
        <w:tc>
          <w:tcPr>
            <w:tcW w:w="3544" w:type="dxa"/>
          </w:tcPr>
          <w:bookmarkEnd w:id="549"/>
          <w:p w14:paraId="22653CF8" w14:textId="77777777" w:rsidR="00DA3357" w:rsidRDefault="00DA3357" w:rsidP="003B2B0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EB3ACC">
              <w:rPr>
                <w:rFonts w:cstheme="minorBidi"/>
                <w:lang w:val="de-CH"/>
              </w:rPr>
              <w:t>PHILUNET GmbH</w:t>
            </w:r>
          </w:p>
          <w:p w14:paraId="20E0B38A" w14:textId="77777777" w:rsidR="00DA3357" w:rsidRPr="00EB3ACC" w:rsidRDefault="00DA3357" w:rsidP="003B2B0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EB3ACC">
              <w:rPr>
                <w:rFonts w:cstheme="minorBidi"/>
                <w:lang w:val="de-CH"/>
              </w:rPr>
              <w:t>Vorm Eichholz 2</w:t>
            </w:r>
          </w:p>
          <w:p w14:paraId="67546682" w14:textId="77777777" w:rsidR="00DA3357" w:rsidRPr="00620DD6" w:rsidRDefault="00DA3357" w:rsidP="003B2B0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EB3ACC">
              <w:rPr>
                <w:rFonts w:cstheme="minorBidi"/>
                <w:lang w:val="de-CH"/>
              </w:rPr>
              <w:t>D-42119 WUPPERTAL</w:t>
            </w:r>
          </w:p>
        </w:tc>
        <w:tc>
          <w:tcPr>
            <w:tcW w:w="1985" w:type="dxa"/>
          </w:tcPr>
          <w:p w14:paraId="2BED7DF7" w14:textId="77777777" w:rsidR="00DA3357" w:rsidRPr="00860C0A" w:rsidRDefault="00DA3357" w:rsidP="003B2B01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PNET42</w:t>
            </w:r>
          </w:p>
        </w:tc>
        <w:tc>
          <w:tcPr>
            <w:tcW w:w="3827" w:type="dxa"/>
          </w:tcPr>
          <w:p w14:paraId="5106466B" w14:textId="77777777" w:rsidR="00DA3357" w:rsidRPr="00EB3ACC" w:rsidRDefault="00DA3357" w:rsidP="002D7B6D">
            <w:pPr>
              <w:tabs>
                <w:tab w:val="clear" w:pos="567"/>
                <w:tab w:val="left" w:pos="426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EB3ACC">
              <w:rPr>
                <w:rFonts w:cstheme="minorBidi"/>
                <w:lang w:val="de-CH"/>
              </w:rPr>
              <w:t>Mr. Philip Berndroth</w:t>
            </w:r>
          </w:p>
          <w:p w14:paraId="78C860F7" w14:textId="039492A2" w:rsidR="00DA3357" w:rsidRPr="00EB3ACC" w:rsidRDefault="009901BF" w:rsidP="002D7B6D">
            <w:pPr>
              <w:tabs>
                <w:tab w:val="clear" w:pos="567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Тел.</w:t>
            </w:r>
            <w:r w:rsidR="00DA3357" w:rsidRPr="00EB3ACC">
              <w:rPr>
                <w:rFonts w:cstheme="minorBidi"/>
                <w:lang w:val="de-CH"/>
              </w:rPr>
              <w:t xml:space="preserve">: </w:t>
            </w:r>
            <w:r w:rsidR="00DA3357">
              <w:rPr>
                <w:rFonts w:cstheme="minorBidi"/>
                <w:lang w:val="de-CH"/>
              </w:rPr>
              <w:tab/>
            </w:r>
            <w:r w:rsidR="00DA3357" w:rsidRPr="00EB3ACC">
              <w:rPr>
                <w:rFonts w:cstheme="minorBidi"/>
                <w:lang w:val="de-CH"/>
              </w:rPr>
              <w:t>+49 202 404050</w:t>
            </w:r>
          </w:p>
          <w:p w14:paraId="3A3CEBBA" w14:textId="2586E7D5" w:rsidR="00DA3357" w:rsidRPr="00EB3ACC" w:rsidRDefault="009901BF" w:rsidP="002D7B6D">
            <w:pPr>
              <w:tabs>
                <w:tab w:val="clear" w:pos="567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</w:t>
            </w:r>
            <w:r w:rsidR="00DA3357" w:rsidRPr="00EB3ACC">
              <w:rPr>
                <w:rFonts w:cstheme="minorBidi"/>
                <w:lang w:val="de-CH"/>
              </w:rPr>
              <w:t xml:space="preserve">: </w:t>
            </w:r>
            <w:r w:rsidR="00DA3357">
              <w:rPr>
                <w:rFonts w:cstheme="minorBidi"/>
                <w:lang w:val="de-CH"/>
              </w:rPr>
              <w:tab/>
            </w:r>
            <w:r w:rsidR="00DA3357" w:rsidRPr="00EB3ACC">
              <w:rPr>
                <w:rFonts w:cstheme="minorBidi"/>
                <w:lang w:val="de-CH"/>
              </w:rPr>
              <w:t>+49 202 404059</w:t>
            </w:r>
          </w:p>
          <w:p w14:paraId="4E2C0C1F" w14:textId="45324291" w:rsidR="001663CA" w:rsidRPr="00FC4064" w:rsidRDefault="009901BF" w:rsidP="001663CA">
            <w:pPr>
              <w:tabs>
                <w:tab w:val="clear" w:pos="567"/>
                <w:tab w:val="left" w:pos="886"/>
                <w:tab w:val="left" w:pos="4140"/>
                <w:tab w:val="left" w:pos="4230"/>
              </w:tabs>
              <w:spacing w:before="0" w:after="24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</w:t>
            </w:r>
            <w:r w:rsidR="00DA3357" w:rsidRPr="00EB3ACC">
              <w:rPr>
                <w:rFonts w:cstheme="minorBidi"/>
                <w:lang w:val="de-CH"/>
              </w:rPr>
              <w:t>:</w:t>
            </w:r>
            <w:r w:rsidR="00DA3357">
              <w:rPr>
                <w:rFonts w:cstheme="minorBidi"/>
                <w:lang w:val="de-CH"/>
              </w:rPr>
              <w:tab/>
            </w:r>
            <w:hyperlink r:id="rId25" w:history="1">
              <w:r w:rsidR="001663CA" w:rsidRPr="00DA7F18">
                <w:rPr>
                  <w:rStyle w:val="Hyperlink"/>
                  <w:rFonts w:cstheme="minorBidi"/>
                  <w:lang w:val="de-CH"/>
                </w:rPr>
                <w:t>info@philunet.de</w:t>
              </w:r>
            </w:hyperlink>
          </w:p>
        </w:tc>
      </w:tr>
      <w:tr w:rsidR="00DA3357" w:rsidRPr="003B2B01" w14:paraId="39DF03DF" w14:textId="77777777" w:rsidTr="003B2B01">
        <w:trPr>
          <w:trHeight w:val="1014"/>
        </w:trPr>
        <w:tc>
          <w:tcPr>
            <w:tcW w:w="3544" w:type="dxa"/>
          </w:tcPr>
          <w:p w14:paraId="62B4663F" w14:textId="77777777" w:rsidR="00DA3357" w:rsidRDefault="00DA3357" w:rsidP="003B2B0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013D32">
              <w:rPr>
                <w:rFonts w:cstheme="minorBidi"/>
                <w:lang w:val="de-CH"/>
              </w:rPr>
              <w:t>Tecsee GmbH</w:t>
            </w:r>
          </w:p>
          <w:p w14:paraId="3DC35C66" w14:textId="77777777" w:rsidR="00DA3357" w:rsidRDefault="00DA3357" w:rsidP="003B2B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13D32">
              <w:rPr>
                <w:rFonts w:cstheme="minorBidi"/>
                <w:lang w:val="de-CH"/>
              </w:rPr>
              <w:t>Mannheimer Strasse 12</w:t>
            </w:r>
          </w:p>
          <w:p w14:paraId="0ABC82E9" w14:textId="77777777" w:rsidR="00DA3357" w:rsidRPr="00620DD6" w:rsidRDefault="00DA3357" w:rsidP="003B2B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13D32">
              <w:rPr>
                <w:rFonts w:cstheme="minorBidi"/>
                <w:lang w:val="de-CH"/>
              </w:rPr>
              <w:t>74072 HEILBRONN</w:t>
            </w:r>
          </w:p>
        </w:tc>
        <w:tc>
          <w:tcPr>
            <w:tcW w:w="1985" w:type="dxa"/>
          </w:tcPr>
          <w:p w14:paraId="7CF6CD8D" w14:textId="77777777" w:rsidR="00DA3357" w:rsidRPr="00860C0A" w:rsidRDefault="00DA3357" w:rsidP="003B2B01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TECSEE</w:t>
            </w:r>
          </w:p>
        </w:tc>
        <w:tc>
          <w:tcPr>
            <w:tcW w:w="3827" w:type="dxa"/>
          </w:tcPr>
          <w:p w14:paraId="2338A12C" w14:textId="77777777" w:rsidR="00DA3357" w:rsidRPr="009374FC" w:rsidRDefault="00DA3357" w:rsidP="002D7B6D">
            <w:pPr>
              <w:tabs>
                <w:tab w:val="clear" w:pos="567"/>
                <w:tab w:val="left" w:pos="426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13D32">
              <w:rPr>
                <w:rFonts w:cstheme="minorBidi"/>
                <w:lang w:val="de-CH"/>
              </w:rPr>
              <w:t>Mrs Lee-Lou Hellwig</w:t>
            </w:r>
          </w:p>
          <w:p w14:paraId="4E8BCDB4" w14:textId="7BB12DF2" w:rsidR="00DA3357" w:rsidRPr="009374FC" w:rsidRDefault="009901BF" w:rsidP="002D7B6D">
            <w:pPr>
              <w:tabs>
                <w:tab w:val="clear" w:pos="567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Тел.</w:t>
            </w:r>
            <w:r w:rsidR="00DA3357">
              <w:rPr>
                <w:rFonts w:cstheme="minorBidi"/>
                <w:lang w:val="de-CH"/>
              </w:rPr>
              <w:t xml:space="preserve">: </w:t>
            </w:r>
            <w:r w:rsidR="00DA3357">
              <w:rPr>
                <w:rFonts w:cstheme="minorBidi"/>
                <w:lang w:val="de-CH"/>
              </w:rPr>
              <w:tab/>
              <w:t>+</w:t>
            </w:r>
            <w:r w:rsidR="00DA3357" w:rsidRPr="00013D32">
              <w:rPr>
                <w:rFonts w:cstheme="minorBidi"/>
                <w:lang w:val="de-CH"/>
              </w:rPr>
              <w:t>49 7131 766 9721</w:t>
            </w:r>
          </w:p>
          <w:p w14:paraId="645F5F7C" w14:textId="692E52FF" w:rsidR="001663CA" w:rsidRPr="00FC4064" w:rsidRDefault="009901BF" w:rsidP="001663CA">
            <w:pPr>
              <w:tabs>
                <w:tab w:val="clear" w:pos="567"/>
                <w:tab w:val="left" w:pos="886"/>
                <w:tab w:val="left" w:pos="4140"/>
                <w:tab w:val="left" w:pos="4230"/>
              </w:tabs>
              <w:spacing w:before="0" w:after="24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</w:t>
            </w:r>
            <w:r w:rsidR="00DA3357">
              <w:rPr>
                <w:rFonts w:cstheme="minorBidi"/>
                <w:lang w:val="de-CH"/>
              </w:rPr>
              <w:t xml:space="preserve">: </w:t>
            </w:r>
            <w:r w:rsidR="00DA3357">
              <w:rPr>
                <w:rFonts w:cstheme="minorBidi"/>
                <w:lang w:val="de-CH"/>
              </w:rPr>
              <w:tab/>
            </w:r>
            <w:hyperlink r:id="rId26" w:history="1">
              <w:r w:rsidR="001663CA" w:rsidRPr="00DA7F18">
                <w:rPr>
                  <w:rStyle w:val="Hyperlink"/>
                  <w:rFonts w:cstheme="minorBidi"/>
                  <w:lang w:val="de-CH"/>
                </w:rPr>
                <w:t>marketing@tecsee.de</w:t>
              </w:r>
            </w:hyperlink>
          </w:p>
        </w:tc>
      </w:tr>
      <w:tr w:rsidR="00DA3357" w:rsidRPr="003B2B01" w14:paraId="5C9A6B6A" w14:textId="77777777" w:rsidTr="003B2B01">
        <w:trPr>
          <w:trHeight w:val="1014"/>
        </w:trPr>
        <w:tc>
          <w:tcPr>
            <w:tcW w:w="3544" w:type="dxa"/>
          </w:tcPr>
          <w:p w14:paraId="3BA44419" w14:textId="77777777" w:rsidR="00DA3357" w:rsidRDefault="00DA3357" w:rsidP="003B2B01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lang w:val="de-CH"/>
              </w:rPr>
            </w:pPr>
            <w:r w:rsidRPr="004B0D23">
              <w:rPr>
                <w:rFonts w:cstheme="minorBidi"/>
                <w:lang w:val="de-CH"/>
              </w:rPr>
              <w:t>Unsere Grüne Glasfaser GmbH &amp; Co.KG</w:t>
            </w:r>
          </w:p>
          <w:p w14:paraId="27D554DE" w14:textId="77777777" w:rsidR="00DA3357" w:rsidRPr="004B0D23" w:rsidRDefault="00DA3357" w:rsidP="003B2B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B0D23">
              <w:rPr>
                <w:rFonts w:cstheme="minorBidi"/>
                <w:lang w:val="de-CH"/>
              </w:rPr>
              <w:t>Adalperostr. 82 - 86</w:t>
            </w:r>
          </w:p>
          <w:p w14:paraId="3E257DB3" w14:textId="77777777" w:rsidR="00DA3357" w:rsidRPr="004B0D23" w:rsidRDefault="00DA3357" w:rsidP="003B2B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B0D23">
              <w:rPr>
                <w:rFonts w:cstheme="minorBidi"/>
                <w:lang w:val="de-CH"/>
              </w:rPr>
              <w:t>c/o Telefónica Global Services GmbH</w:t>
            </w:r>
          </w:p>
          <w:p w14:paraId="3F540695" w14:textId="77777777" w:rsidR="00DA3357" w:rsidRPr="00620DD6" w:rsidRDefault="00DA3357" w:rsidP="003B2B0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B0D23">
              <w:rPr>
                <w:rFonts w:cstheme="minorBidi"/>
                <w:lang w:val="de-CH"/>
              </w:rPr>
              <w:t>D-85737 ISMANING</w:t>
            </w:r>
          </w:p>
        </w:tc>
        <w:tc>
          <w:tcPr>
            <w:tcW w:w="1985" w:type="dxa"/>
          </w:tcPr>
          <w:p w14:paraId="158D51B5" w14:textId="77777777" w:rsidR="00DA3357" w:rsidRPr="00860C0A" w:rsidRDefault="00DA3357" w:rsidP="003B2B01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UGGLAS</w:t>
            </w:r>
          </w:p>
        </w:tc>
        <w:tc>
          <w:tcPr>
            <w:tcW w:w="3827" w:type="dxa"/>
          </w:tcPr>
          <w:p w14:paraId="69843C7B" w14:textId="77777777" w:rsidR="00DA3357" w:rsidRPr="004B0D23" w:rsidRDefault="00DA3357" w:rsidP="002D7B6D">
            <w:pPr>
              <w:tabs>
                <w:tab w:val="clear" w:pos="567"/>
                <w:tab w:val="left" w:pos="426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4B0D23">
              <w:rPr>
                <w:rFonts w:cstheme="minorBidi"/>
                <w:lang w:val="de-CH"/>
              </w:rPr>
              <w:t>Mr Jens-Olaf Berwig</w:t>
            </w:r>
          </w:p>
          <w:p w14:paraId="11112F93" w14:textId="76B8F92D" w:rsidR="00DA3357" w:rsidRPr="004B0D23" w:rsidRDefault="009901BF" w:rsidP="002D7B6D">
            <w:pPr>
              <w:tabs>
                <w:tab w:val="clear" w:pos="567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Тел.</w:t>
            </w:r>
            <w:r w:rsidR="00DA3357" w:rsidRPr="004B0D23">
              <w:rPr>
                <w:rFonts w:cstheme="minorBidi"/>
                <w:lang w:val="de-CH"/>
              </w:rPr>
              <w:t xml:space="preserve">: </w:t>
            </w:r>
            <w:r w:rsidR="00DA3357">
              <w:rPr>
                <w:rFonts w:cstheme="minorBidi"/>
                <w:lang w:val="de-CH"/>
              </w:rPr>
              <w:tab/>
            </w:r>
            <w:r w:rsidR="00DA3357" w:rsidRPr="004B0D23">
              <w:rPr>
                <w:rFonts w:cstheme="minorBidi"/>
                <w:lang w:val="de-CH"/>
              </w:rPr>
              <w:t>+49 40 36803 0</w:t>
            </w:r>
          </w:p>
          <w:p w14:paraId="5B5ADBAA" w14:textId="0B761F89" w:rsidR="00DA3357" w:rsidRPr="004B0D23" w:rsidRDefault="009901BF" w:rsidP="002D7B6D">
            <w:pPr>
              <w:tabs>
                <w:tab w:val="clear" w:pos="567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Факс</w:t>
            </w:r>
            <w:r w:rsidR="00DA3357" w:rsidRPr="004B0D23">
              <w:rPr>
                <w:rFonts w:cstheme="minorBidi"/>
                <w:lang w:val="de-CH"/>
              </w:rPr>
              <w:t xml:space="preserve">: </w:t>
            </w:r>
            <w:r w:rsidR="00DA3357">
              <w:rPr>
                <w:rFonts w:cstheme="minorBidi"/>
                <w:lang w:val="de-CH"/>
              </w:rPr>
              <w:tab/>
            </w:r>
            <w:r w:rsidR="00DA3357" w:rsidRPr="004B0D23">
              <w:rPr>
                <w:rFonts w:cstheme="minorBidi"/>
                <w:lang w:val="de-CH"/>
              </w:rPr>
              <w:t>+49 40 36803 280</w:t>
            </w:r>
          </w:p>
          <w:p w14:paraId="47A9EA9D" w14:textId="6E6DF92C" w:rsidR="001663CA" w:rsidRPr="00FC4064" w:rsidRDefault="009901BF" w:rsidP="001663CA">
            <w:pPr>
              <w:tabs>
                <w:tab w:val="clear" w:pos="567"/>
                <w:tab w:val="left" w:pos="88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>
              <w:rPr>
                <w:rFonts w:cstheme="minorBidi"/>
                <w:lang w:val="de-CH"/>
              </w:rPr>
              <w:t>Эл. почта</w:t>
            </w:r>
            <w:r w:rsidR="00DA3357" w:rsidRPr="004B0D23">
              <w:rPr>
                <w:rFonts w:cstheme="minorBidi"/>
                <w:lang w:val="de-CH"/>
              </w:rPr>
              <w:t xml:space="preserve">: </w:t>
            </w:r>
            <w:r w:rsidR="002D7B6D">
              <w:rPr>
                <w:rFonts w:cstheme="minorBidi"/>
                <w:lang w:val="de-CH"/>
              </w:rPr>
              <w:tab/>
            </w:r>
            <w:hyperlink r:id="rId27" w:history="1">
              <w:r w:rsidR="001663CA" w:rsidRPr="00DA7F18">
                <w:rPr>
                  <w:rStyle w:val="Hyperlink"/>
                  <w:rFonts w:cstheme="minorBidi"/>
                  <w:lang w:val="de-CH"/>
                </w:rPr>
                <w:t>info@unseregrueneglasfaser.de</w:t>
              </w:r>
            </w:hyperlink>
          </w:p>
        </w:tc>
      </w:tr>
    </w:tbl>
    <w:p w14:paraId="553DA36F" w14:textId="1BD0A3B7" w:rsidR="009545CF" w:rsidRPr="00D26338" w:rsidRDefault="009545CF" w:rsidP="00B82D70">
      <w:pPr>
        <w:pStyle w:val="Heading20"/>
        <w:keepLines/>
        <w:spacing w:before="960"/>
        <w:rPr>
          <w:szCs w:val="26"/>
          <w:lang w:val="ru-RU"/>
        </w:rPr>
      </w:pPr>
      <w:r w:rsidRPr="00D26338">
        <w:rPr>
          <w:szCs w:val="26"/>
          <w:lang w:val="ru-RU"/>
        </w:rPr>
        <w:t>Национальный план нумерации</w:t>
      </w:r>
      <w:r w:rsidRPr="00D26338">
        <w:rPr>
          <w:szCs w:val="26"/>
          <w:lang w:val="ru-RU"/>
        </w:rPr>
        <w:br/>
        <w:t>(согласно Рекомендации МСЭ-Т E.129 (01/2013))</w:t>
      </w:r>
    </w:p>
    <w:p w14:paraId="38B3B437" w14:textId="292D42DA" w:rsidR="009545CF" w:rsidRPr="00BA479D" w:rsidRDefault="009545CF" w:rsidP="00C9375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550" w:name="_Toc36875244"/>
      <w:bookmarkStart w:id="551" w:name="_Toc469048962"/>
      <w:r w:rsidRPr="002E7FBA">
        <w:rPr>
          <w:rFonts w:eastAsia="SimSun" w:cs="Arial"/>
          <w:lang w:val="ru-RU"/>
        </w:rPr>
        <w:t>Веб-страница</w:t>
      </w:r>
      <w:r w:rsidRPr="002E7FBA">
        <w:rPr>
          <w:rFonts w:eastAsia="SimSun"/>
          <w:lang w:val="ru-RU"/>
        </w:rPr>
        <w:t>:</w:t>
      </w:r>
      <w:bookmarkEnd w:id="550"/>
      <w:r w:rsidRPr="002E7FBA">
        <w:rPr>
          <w:rFonts w:eastAsia="SimSun"/>
          <w:lang w:val="ru-RU"/>
        </w:rPr>
        <w:t xml:space="preserve"> </w:t>
      </w:r>
      <w:hyperlink r:id="rId28" w:history="1">
        <w:r w:rsidR="009F4C8E" w:rsidRPr="00D8706D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551"/>
      <w:r w:rsidR="009F4C8E" w:rsidRPr="00BA479D">
        <w:rPr>
          <w:rFonts w:eastAsia="SimSun" w:cs="Arial"/>
          <w:lang w:val="ru-RU"/>
        </w:rPr>
        <w:t xml:space="preserve"> </w:t>
      </w:r>
    </w:p>
    <w:p w14:paraId="6115621E" w14:textId="77777777" w:rsidR="009545CF" w:rsidRPr="002E7FBA" w:rsidRDefault="009545CF" w:rsidP="00044016">
      <w:pPr>
        <w:spacing w:before="480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66DB5071" w:rsidR="009545CF" w:rsidRPr="002E7FBA" w:rsidRDefault="009545CF" w:rsidP="00C93758">
      <w:pPr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9" w:history="1">
        <w:r w:rsidR="00646545" w:rsidRPr="00D8706D">
          <w:rPr>
            <w:rStyle w:val="Hyperlink"/>
            <w:lang w:val="ru-RU"/>
          </w:rPr>
          <w:t>tsbtson@itu.int</w:t>
        </w:r>
      </w:hyperlink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69FA39B8" w:rsidR="009545CF" w:rsidRPr="002E7FBA" w:rsidRDefault="009545CF" w:rsidP="00044016">
      <w:pPr>
        <w:spacing w:after="360"/>
        <w:rPr>
          <w:lang w:val="ru-RU"/>
        </w:rPr>
      </w:pPr>
      <w:r w:rsidRPr="002E7FBA">
        <w:rPr>
          <w:lang w:val="ru-RU"/>
        </w:rPr>
        <w:t>В период с 1</w:t>
      </w:r>
      <w:r w:rsidR="00570C27">
        <w:rPr>
          <w:lang w:val="ru-RU"/>
        </w:rPr>
        <w:t>5</w:t>
      </w:r>
      <w:r w:rsidRPr="002E7FBA">
        <w:rPr>
          <w:lang w:val="ru-RU"/>
        </w:rPr>
        <w:t> </w:t>
      </w:r>
      <w:r w:rsidR="005C08AB">
        <w:rPr>
          <w:lang w:val="ru-RU"/>
        </w:rPr>
        <w:t>дека</w:t>
      </w:r>
      <w:r w:rsidR="00570C27">
        <w:rPr>
          <w:lang w:val="ru-RU"/>
        </w:rPr>
        <w:t>бря</w:t>
      </w:r>
      <w:r w:rsidRPr="002E7FBA">
        <w:rPr>
          <w:lang w:val="ru-RU"/>
        </w:rPr>
        <w:t xml:space="preserve"> 20</w:t>
      </w:r>
      <w:r w:rsidR="00636414">
        <w:rPr>
          <w:lang w:val="ru-RU"/>
        </w:rPr>
        <w:t>20</w:t>
      </w:r>
      <w:r w:rsidRPr="002E7FBA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59645D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59645D" w:rsidRDefault="009545CF" w:rsidP="005D6D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9645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6025AF" w:rsidRPr="0059645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географическая </w:t>
            </w:r>
            <w:r w:rsidRPr="0059645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59645D" w:rsidRDefault="009545CF" w:rsidP="005D6D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9645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DA3357" w:rsidRPr="0059645D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31033ECB" w:rsidR="00DA3357" w:rsidRPr="0059645D" w:rsidRDefault="00DA3357" w:rsidP="005D6D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59645D">
              <w:rPr>
                <w:rFonts w:eastAsia="SimSun" w:cs="Arial"/>
                <w:sz w:val="18"/>
                <w:szCs w:val="18"/>
                <w:lang w:val="ru-RU" w:eastAsia="zh-CN"/>
              </w:rPr>
              <w:t>Кот-д</w:t>
            </w:r>
            <w:r w:rsidRPr="0059645D">
              <w:rPr>
                <w:rFonts w:eastAsia="SimSun" w:cs="Arial"/>
                <w:sz w:val="18"/>
                <w:szCs w:val="18"/>
                <w:lang w:eastAsia="zh-CN"/>
              </w:rPr>
              <w:t>'</w:t>
            </w:r>
            <w:r w:rsidRPr="0059645D">
              <w:rPr>
                <w:rFonts w:eastAsia="SimSun" w:cs="Arial"/>
                <w:sz w:val="18"/>
                <w:szCs w:val="18"/>
                <w:lang w:val="ru-RU" w:eastAsia="zh-CN"/>
              </w:rPr>
              <w:t>Ивуар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05EA0802" w:rsidR="00DA3357" w:rsidRPr="0059645D" w:rsidRDefault="00DA3357" w:rsidP="005D6D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59645D">
              <w:rPr>
                <w:rFonts w:eastAsia="SimSun"/>
                <w:sz w:val="18"/>
                <w:szCs w:val="18"/>
              </w:rPr>
              <w:t>+225</w:t>
            </w:r>
          </w:p>
        </w:tc>
      </w:tr>
      <w:tr w:rsidR="00DA3357" w:rsidRPr="0059645D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54CB9D5C" w:rsidR="00DA3357" w:rsidRPr="0059645D" w:rsidRDefault="005C08AB" w:rsidP="005D6D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Иран</w:t>
            </w:r>
            <w:r w:rsidR="00DA3357" w:rsidRPr="0059645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Исламская Республика</w:t>
            </w:r>
            <w:r w:rsidR="00DA3357" w:rsidRPr="0059645D">
              <w:rPr>
                <w:sz w:val="18"/>
                <w:szCs w:val="18"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0B475BE8" w:rsidR="00DA3357" w:rsidRPr="0059645D" w:rsidRDefault="00DA3357" w:rsidP="005D6D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59645D">
              <w:rPr>
                <w:sz w:val="18"/>
                <w:szCs w:val="18"/>
              </w:rPr>
              <w:t>+98</w:t>
            </w:r>
          </w:p>
        </w:tc>
      </w:tr>
      <w:tr w:rsidR="00DA3357" w:rsidRPr="0059645D" w14:paraId="6918318C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E7" w14:textId="4141F572" w:rsidR="00DA3357" w:rsidRPr="005C08AB" w:rsidRDefault="005C08AB" w:rsidP="005D6D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Вануату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3D3" w14:textId="77A48C3F" w:rsidR="00DA3357" w:rsidRPr="0059645D" w:rsidRDefault="00DA3357" w:rsidP="005D6D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59645D">
              <w:rPr>
                <w:sz w:val="18"/>
                <w:szCs w:val="18"/>
              </w:rPr>
              <w:t>+678</w:t>
            </w:r>
          </w:p>
        </w:tc>
      </w:tr>
    </w:tbl>
    <w:p w14:paraId="01357676" w14:textId="77777777" w:rsidR="009545CF" w:rsidRPr="002314FB" w:rsidRDefault="009545CF" w:rsidP="00D570D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2314FB" w:rsidSect="004C24DE">
      <w:footerReference w:type="even" r:id="rId30"/>
      <w:footerReference w:type="default" r:id="rId31"/>
      <w:footerReference w:type="first" r:id="rId3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2803" w14:textId="77777777" w:rsidR="003B2B01" w:rsidRDefault="003B2B01">
      <w:r>
        <w:separator/>
      </w:r>
    </w:p>
  </w:endnote>
  <w:endnote w:type="continuationSeparator" w:id="0">
    <w:p w14:paraId="19CF6960" w14:textId="77777777" w:rsidR="003B2B01" w:rsidRDefault="003B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3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B2B01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3B2B01" w:rsidRDefault="003B2B01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3B2B01" w:rsidRPr="007F091C" w:rsidRDefault="003B2B01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3B2B01" w:rsidRDefault="003B2B01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B2B01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6B9AA4BD" w:rsidR="003B2B01" w:rsidRPr="007F091C" w:rsidRDefault="003B2B01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D45">
            <w:rPr>
              <w:noProof/>
              <w:color w:val="FFFFFF"/>
              <w:lang w:val="es-ES_tradnl"/>
            </w:rPr>
            <w:t>1212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3B2B01" w:rsidRPr="00911AE9" w:rsidRDefault="003B2B0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3B2B01" w:rsidRDefault="003B2B01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B2B01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3B2B01" w:rsidRPr="00911AE9" w:rsidRDefault="003B2B0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1E7CA261" w:rsidR="003B2B01" w:rsidRPr="007F091C" w:rsidRDefault="003B2B0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D45">
            <w:rPr>
              <w:noProof/>
              <w:color w:val="FFFFFF"/>
              <w:lang w:val="es-ES_tradnl"/>
            </w:rPr>
            <w:t>1212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3B2B01" w:rsidRDefault="003B2B01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B2B01" w:rsidRPr="007F091C" w14:paraId="20305229" w14:textId="77777777" w:rsidTr="00BA479D">
      <w:trPr>
        <w:cantSplit/>
        <w:jc w:val="center"/>
      </w:trPr>
      <w:tc>
        <w:tcPr>
          <w:tcW w:w="1761" w:type="dxa"/>
          <w:shd w:val="clear" w:color="auto" w:fill="4C4C4C"/>
        </w:tcPr>
        <w:p w14:paraId="297FE72A" w14:textId="1D9BC298" w:rsidR="003B2B01" w:rsidRPr="007F091C" w:rsidRDefault="003B2B01" w:rsidP="00033F9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D45">
            <w:rPr>
              <w:noProof/>
              <w:color w:val="FFFFFF"/>
              <w:lang w:val="es-ES_tradnl"/>
            </w:rPr>
            <w:t>1212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AD3F37A" w14:textId="77777777" w:rsidR="003B2B01" w:rsidRPr="00911AE9" w:rsidRDefault="003B2B01" w:rsidP="00033F9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7DD4F6F2" w14:textId="77777777" w:rsidR="003B2B01" w:rsidRPr="00F540FB" w:rsidRDefault="003B2B01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B2B01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788FE763" w:rsidR="003B2B01" w:rsidRPr="007F091C" w:rsidRDefault="003B2B01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D45">
            <w:rPr>
              <w:noProof/>
              <w:color w:val="FFFFFF"/>
              <w:lang w:val="es-ES_tradnl"/>
            </w:rPr>
            <w:t>1212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3B2B01" w:rsidRPr="00911AE9" w:rsidRDefault="003B2B0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3B2B01" w:rsidRDefault="003B2B01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B2B01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3B2B01" w:rsidRPr="00911AE9" w:rsidRDefault="003B2B0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4FD1E302" w:rsidR="003B2B01" w:rsidRPr="007F091C" w:rsidRDefault="003B2B01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D45">
            <w:rPr>
              <w:noProof/>
              <w:color w:val="FFFFFF"/>
              <w:lang w:val="es-ES_tradnl"/>
            </w:rPr>
            <w:t>1212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3B2B01" w:rsidRDefault="003B2B01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B2B01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3B2B01" w:rsidRPr="00911AE9" w:rsidRDefault="003B2B01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3991C0F8" w:rsidR="003B2B01" w:rsidRPr="007F091C" w:rsidRDefault="003B2B01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D6D45">
            <w:rPr>
              <w:noProof/>
              <w:color w:val="FFFFFF"/>
              <w:lang w:val="es-ES_tradnl"/>
            </w:rPr>
            <w:t>1212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3B2B01" w:rsidRDefault="003B2B01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50E6" w14:textId="77777777" w:rsidR="003B2B01" w:rsidRDefault="003B2B01">
      <w:r>
        <w:separator/>
      </w:r>
    </w:p>
  </w:footnote>
  <w:footnote w:type="continuationSeparator" w:id="0">
    <w:p w14:paraId="65F77F6B" w14:textId="77777777" w:rsidR="003B2B01" w:rsidRDefault="003B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A85" w14:textId="77777777" w:rsidR="003B2B01" w:rsidRPr="00FB1F65" w:rsidRDefault="003B2B01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BBB0" w14:textId="77777777" w:rsidR="003B2B01" w:rsidRPr="00513053" w:rsidRDefault="003B2B01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389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255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9A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CA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F76"/>
    <w:rsid w:val="001D52DC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2DF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38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4E"/>
    <w:rsid w:val="002D3BAA"/>
    <w:rsid w:val="002D404D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B6D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28C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2D77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C11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01"/>
    <w:rsid w:val="003B2BAA"/>
    <w:rsid w:val="003B2F5D"/>
    <w:rsid w:val="003B30A2"/>
    <w:rsid w:val="003B3953"/>
    <w:rsid w:val="003B3BE7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4E1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B38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B9F"/>
    <w:rsid w:val="00446FDF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D45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08B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07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45D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4CAC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8AB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6D45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8EA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2A1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77FFC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1BF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D9A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4B66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09A5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17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D70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A1D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3E9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6F2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936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68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357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E0D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736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footer" Target="footer2.xml"/><Relationship Id="rId26" Type="http://schemas.openxmlformats.org/officeDocument/2006/relationships/hyperlink" Target="mailto:marketing@tecsee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T-SP-PP.RES.21-2011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2.xml"/><Relationship Id="rId25" Type="http://schemas.openxmlformats.org/officeDocument/2006/relationships/hyperlink" Target="mailto:info@philunet.d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hyperlink" Target="mailto:tsbtso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hello@celona.io" TargetMode="Externa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dnpsim-iin@team.dnp.co.jp" TargetMode="External"/><Relationship Id="rId28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4.xml"/><Relationship Id="rId27" Type="http://schemas.openxmlformats.org/officeDocument/2006/relationships/hyperlink" Target="mailto:info@unseregrueneglasfaser.de" TargetMode="External"/><Relationship Id="rId3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F91D-4A2A-4DC3-A9F9-9E008775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3716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26571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12</cp:revision>
  <cp:lastPrinted>2018-10-30T19:28:00Z</cp:lastPrinted>
  <dcterms:created xsi:type="dcterms:W3CDTF">2021-01-21T09:07:00Z</dcterms:created>
  <dcterms:modified xsi:type="dcterms:W3CDTF">2021-01-22T10:20:00Z</dcterms:modified>
</cp:coreProperties>
</file>