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089A3D19"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F40EB93"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55483406"/>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14:paraId="16785DD2" w14:textId="77777777" w:rsidTr="002D4CF6">
        <w:tc>
          <w:tcPr>
            <w:tcW w:w="1507" w:type="dxa"/>
            <w:tcBorders>
              <w:top w:val="nil"/>
              <w:left w:val="single" w:sz="8" w:space="0" w:color="333333"/>
              <w:bottom w:val="nil"/>
            </w:tcBorders>
            <w:shd w:val="clear" w:color="auto" w:fill="4C4C4C"/>
            <w:vAlign w:val="center"/>
          </w:tcPr>
          <w:p w14:paraId="2026A1A1" w14:textId="26CAED63"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00906D4C">
              <w:rPr>
                <w:rStyle w:val="Foot"/>
                <w:rFonts w:ascii="Arial" w:hAnsi="Arial" w:cs="Arial"/>
                <w:b/>
                <w:bCs/>
                <w:color w:val="FFFFFF" w:themeColor="background1"/>
                <w:sz w:val="28"/>
                <w:szCs w:val="28"/>
                <w:lang w:val="fr-FR"/>
              </w:rPr>
              <w:t>120</w:t>
            </w:r>
            <w:r w:rsidR="00597026">
              <w:rPr>
                <w:rStyle w:val="Foot"/>
                <w:rFonts w:ascii="Arial" w:hAnsi="Arial" w:cs="Arial"/>
                <w:b/>
                <w:bCs/>
                <w:color w:val="FFFFFF" w:themeColor="background1"/>
                <w:sz w:val="28"/>
                <w:szCs w:val="28"/>
                <w:lang w:val="fr-FR"/>
              </w:rPr>
              <w:t>7</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05136426" w14:textId="0BF31823" w:rsidR="00AD284D" w:rsidRPr="00905278" w:rsidRDefault="00597026" w:rsidP="00C34FA0">
            <w:pPr>
              <w:framePr w:hSpace="181" w:wrap="around" w:vAnchor="text" w:hAnchor="margin" w:xAlign="center" w:y="1"/>
              <w:jc w:val="left"/>
              <w:rPr>
                <w:color w:val="FFFFFF" w:themeColor="background1"/>
                <w:lang w:val="en-US"/>
              </w:rPr>
            </w:pPr>
            <w:r w:rsidRPr="00597026">
              <w:rPr>
                <w:color w:val="FFFFFF" w:themeColor="background1"/>
                <w:lang w:val="en-US"/>
              </w:rPr>
              <w:t>1.XI.2020</w:t>
            </w:r>
          </w:p>
        </w:tc>
        <w:tc>
          <w:tcPr>
            <w:tcW w:w="6196" w:type="dxa"/>
            <w:gridSpan w:val="2"/>
            <w:tcBorders>
              <w:top w:val="nil"/>
              <w:bottom w:val="nil"/>
              <w:right w:val="single" w:sz="8" w:space="0" w:color="333333"/>
            </w:tcBorders>
            <w:shd w:val="clear" w:color="auto" w:fill="A6A6A6"/>
            <w:vAlign w:val="center"/>
          </w:tcPr>
          <w:p w14:paraId="53F5C44B" w14:textId="241E3B6D" w:rsidR="008149B6" w:rsidRPr="00905278" w:rsidRDefault="002258E7" w:rsidP="00615BA3">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8B5EAD">
              <w:rPr>
                <w:rFonts w:asciiTheme="minorHAnsi" w:eastAsiaTheme="minorEastAsia" w:hAnsiTheme="minorHAnsi"/>
                <w:color w:val="FFFFFF" w:themeColor="background1"/>
                <w:lang w:val="en-US" w:eastAsia="zh-CN"/>
              </w:rPr>
              <w:t>20</w:t>
            </w:r>
            <w:r w:rsidRPr="00905278">
              <w:rPr>
                <w:rFonts w:asciiTheme="minorHAnsi" w:eastAsiaTheme="minorEastAsia" w:hAnsiTheme="minorHAnsi"/>
                <w:color w:val="FFFFFF" w:themeColor="background1"/>
                <w:lang w:val="en-US" w:eastAsia="zh-CN"/>
              </w:rPr>
              <w:t>年</w:t>
            </w:r>
            <w:r w:rsidR="00597026">
              <w:rPr>
                <w:rFonts w:asciiTheme="minorHAnsi" w:eastAsiaTheme="minorEastAsia" w:hAnsiTheme="minorHAnsi"/>
                <w:color w:val="FFFFFF" w:themeColor="background1"/>
                <w:lang w:val="en-US" w:eastAsia="zh-CN"/>
              </w:rPr>
              <w:t>10</w:t>
            </w:r>
            <w:r w:rsidRPr="00905278">
              <w:rPr>
                <w:rFonts w:asciiTheme="minorHAnsi" w:eastAsiaTheme="minorEastAsia" w:hAnsiTheme="minorHAnsi"/>
                <w:color w:val="FFFFFF" w:themeColor="background1"/>
                <w:lang w:val="en-US" w:eastAsia="zh-CN"/>
              </w:rPr>
              <w:t>月</w:t>
            </w:r>
            <w:r w:rsidR="008B5EAD">
              <w:rPr>
                <w:rFonts w:asciiTheme="minorHAnsi" w:eastAsiaTheme="minorEastAsia" w:hAnsiTheme="minorHAnsi"/>
                <w:color w:val="FFFFFF" w:themeColor="background1"/>
                <w:lang w:val="en-US" w:eastAsia="zh-CN"/>
              </w:rPr>
              <w:t>1</w:t>
            </w:r>
            <w:r w:rsidR="00597026">
              <w:rPr>
                <w:rFonts w:asciiTheme="minorHAnsi" w:eastAsiaTheme="minorEastAsia" w:hAnsiTheme="minorHAnsi"/>
                <w:color w:val="FFFFFF" w:themeColor="background1"/>
                <w:lang w:val="en-US" w:eastAsia="zh-CN"/>
              </w:rPr>
              <w:t>5</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423A70" w:rsidRPr="00905278">
              <w:rPr>
                <w:color w:val="FFFFFF" w:themeColor="background1"/>
                <w:spacing w:val="-4"/>
                <w:lang w:val="en-US"/>
              </w:rPr>
              <w:t xml:space="preserve">  </w:t>
            </w:r>
            <w:r w:rsidR="00372B2E" w:rsidRPr="00905278">
              <w:rPr>
                <w:color w:val="FFFFFF" w:themeColor="background1"/>
                <w:spacing w:val="-4"/>
                <w:lang w:val="en-US"/>
              </w:rPr>
              <w:t xml:space="preserve">   </w:t>
            </w:r>
            <w:r w:rsidR="001D6DC1" w:rsidRPr="00905278">
              <w:rPr>
                <w:color w:val="FFFFFF" w:themeColor="background1"/>
                <w:spacing w:val="-4"/>
                <w:lang w:val="en-US"/>
              </w:rPr>
              <w:t xml:space="preserve"> </w:t>
            </w:r>
            <w:r w:rsidR="00D21C1E">
              <w:rPr>
                <w:color w:val="FFFFFF" w:themeColor="background1"/>
                <w:spacing w:val="-4"/>
              </w:rPr>
              <w:t xml:space="preserve"> </w:t>
            </w:r>
            <w:r w:rsidR="00597026" w:rsidRPr="001C305E">
              <w:rPr>
                <w:color w:val="FFFFFF" w:themeColor="background1"/>
                <w:spacing w:val="-4"/>
              </w:rPr>
              <w:t xml:space="preserve"> ISSN </w:t>
            </w:r>
            <w:r w:rsidR="006D476D">
              <w:rPr>
                <w:rFonts w:hint="eastAsia"/>
                <w:color w:val="FFFFFF" w:themeColor="background1"/>
                <w:spacing w:val="-4"/>
                <w:lang w:eastAsia="zh-CN"/>
              </w:rPr>
              <w:t>2312</w:t>
            </w:r>
            <w:r w:rsidR="00597026" w:rsidRPr="001C305E">
              <w:rPr>
                <w:color w:val="FFFFFF" w:themeColor="background1"/>
                <w:spacing w:val="-4"/>
              </w:rPr>
              <w:t>-</w:t>
            </w:r>
            <w:r w:rsidR="006D476D">
              <w:rPr>
                <w:rFonts w:hint="eastAsia"/>
                <w:color w:val="FFFFFF" w:themeColor="background1"/>
                <w:spacing w:val="-4"/>
                <w:lang w:eastAsia="zh-CN"/>
              </w:rPr>
              <w:t>8259</w:t>
            </w:r>
            <w:r w:rsidR="00372B2E" w:rsidRPr="00905278">
              <w:rPr>
                <w:rFonts w:asciiTheme="minorHAnsi" w:eastAsiaTheme="minorEastAsia" w:hAnsiTheme="minorHAnsi"/>
                <w:color w:val="FFFFFF" w:themeColor="background1"/>
                <w:lang w:val="fr-FR" w:eastAsia="zh-CN"/>
              </w:rPr>
              <w:t>（在线）</w:t>
            </w:r>
          </w:p>
        </w:tc>
      </w:tr>
      <w:tr w:rsidR="002258E7" w:rsidRPr="00905278" w14:paraId="54B4B6B9" w14:textId="77777777" w:rsidTr="002D4CF6">
        <w:tc>
          <w:tcPr>
            <w:tcW w:w="2984" w:type="dxa"/>
            <w:gridSpan w:val="2"/>
            <w:tcBorders>
              <w:top w:val="nil"/>
              <w:left w:val="single" w:sz="8" w:space="0" w:color="333333"/>
              <w:bottom w:val="single" w:sz="8" w:space="0" w:color="333333"/>
            </w:tcBorders>
            <w:shd w:val="clear" w:color="auto" w:fill="auto"/>
          </w:tcPr>
          <w:p w14:paraId="22B3FC56" w14:textId="77777777"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Genève 20 (</w:t>
            </w:r>
            <w:proofErr w:type="spellStart"/>
            <w:r w:rsidRPr="00905278">
              <w:rPr>
                <w:rFonts w:asciiTheme="minorHAnsi" w:hAnsiTheme="minorHAnsi"/>
                <w:sz w:val="14"/>
                <w:szCs w:val="14"/>
                <w:lang w:val="fr-FR"/>
              </w:rPr>
              <w:t>Switzerland</w:t>
            </w:r>
            <w:proofErr w:type="spellEnd"/>
            <w:r w:rsidRPr="00905278">
              <w:rPr>
                <w:rFonts w:asciiTheme="minorHAnsi" w:hAnsiTheme="minorHAnsi"/>
                <w:sz w:val="14"/>
                <w:szCs w:val="14"/>
                <w:lang w:val="fr-FR"/>
              </w:rPr>
              <w:t xml:space="preserve">) </w:t>
            </w:r>
            <w:r w:rsidRPr="00905278">
              <w:rPr>
                <w:rFonts w:asciiTheme="minorHAnsi" w:hAnsiTheme="minorHAnsi"/>
                <w:sz w:val="14"/>
                <w:szCs w:val="14"/>
                <w:lang w:val="fr-FR"/>
              </w:rPr>
              <w:br/>
            </w:r>
            <w:proofErr w:type="spellStart"/>
            <w:r w:rsidRPr="00905278">
              <w:rPr>
                <w:rFonts w:asciiTheme="minorHAnsi" w:eastAsia="SimSun" w:hAnsiTheme="minorHAnsi" w:cs="SimSun"/>
                <w:sz w:val="14"/>
                <w:szCs w:val="14"/>
                <w:lang w:val="fr-FR"/>
              </w:rPr>
              <w:t>电话</w:t>
            </w:r>
            <w:proofErr w:type="spellEnd"/>
            <w:r w:rsidRPr="00905278">
              <w:rPr>
                <w:rFonts w:asciiTheme="minorHAnsi" w:eastAsia="SimSun" w:hAnsiTheme="minorHAnsi" w:cs="SimSun"/>
                <w:sz w:val="14"/>
                <w:szCs w:val="14"/>
                <w:lang w:val="fr-FR"/>
              </w:rPr>
              <w:t>：</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8252E">
              <w:rPr>
                <w:rFonts w:asciiTheme="minorHAnsi" w:hAnsiTheme="minorHAnsi" w:cstheme="minorHAnsi"/>
                <w:sz w:val="14"/>
                <w:szCs w:val="14"/>
              </w:rPr>
              <w:t xml:space="preserve"> </w:t>
            </w:r>
          </w:p>
          <w:p w14:paraId="6DE427D0" w14:textId="77777777"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905278">
              <w:rPr>
                <w:rFonts w:asciiTheme="minorHAnsi" w:hAnsiTheme="minorHAnsi" w:cs="SimSun"/>
                <w:b/>
                <w:sz w:val="14"/>
                <w:szCs w:val="14"/>
                <w:lang w:val="fr-FR"/>
              </w:rPr>
              <w:t>电子邮件</w:t>
            </w:r>
            <w:proofErr w:type="spellEnd"/>
            <w:r w:rsidRPr="00905278">
              <w:rPr>
                <w:rFonts w:asciiTheme="minorHAnsi" w:hAnsiTheme="minorHAnsi" w:cs="SimSun"/>
                <w:b/>
                <w:sz w:val="14"/>
                <w:szCs w:val="14"/>
                <w:lang w:val="fr-FR"/>
              </w:rPr>
              <w:t>：</w:t>
            </w:r>
            <w:r w:rsidR="00995310" w:rsidRPr="00905278">
              <w:rPr>
                <w:b/>
                <w:bCs/>
                <w:sz w:val="14"/>
                <w:szCs w:val="14"/>
                <w:lang w:val="fr-FR"/>
              </w:rPr>
              <w:t>itumail@itu.int</w:t>
            </w:r>
          </w:p>
        </w:tc>
        <w:tc>
          <w:tcPr>
            <w:tcW w:w="3688" w:type="dxa"/>
            <w:tcBorders>
              <w:top w:val="nil"/>
              <w:bottom w:val="single" w:sz="8" w:space="0" w:color="333333"/>
            </w:tcBorders>
            <w:shd w:val="clear" w:color="auto" w:fill="auto"/>
          </w:tcPr>
          <w:p w14:paraId="64D835B8" w14:textId="77777777"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995310" w:rsidRPr="00905278">
              <w:rPr>
                <w:b/>
                <w:bCs/>
                <w:sz w:val="14"/>
                <w:szCs w:val="14"/>
                <w:lang w:val="fr-FR" w:eastAsia="zh-CN"/>
              </w:rPr>
              <w:t xml:space="preserve">tsbmail@itu.int / </w:t>
            </w:r>
            <w:r w:rsidR="00995310" w:rsidRPr="00905278">
              <w:rPr>
                <w:rFonts w:cs="Arial"/>
                <w:b/>
                <w:bCs/>
                <w:sz w:val="14"/>
                <w:szCs w:val="14"/>
                <w:lang w:val="en-US" w:eastAsia="zh-CN"/>
              </w:rPr>
              <w:t>tsbtson@itu.int</w:t>
            </w:r>
            <w:bookmarkEnd w:id="81"/>
          </w:p>
        </w:tc>
        <w:tc>
          <w:tcPr>
            <w:tcW w:w="2508" w:type="dxa"/>
            <w:tcBorders>
              <w:top w:val="nil"/>
              <w:bottom w:val="single" w:sz="8" w:space="0" w:color="333333"/>
              <w:right w:val="single" w:sz="8" w:space="0" w:color="333333"/>
            </w:tcBorders>
            <w:shd w:val="clear" w:color="auto" w:fill="auto"/>
          </w:tcPr>
          <w:p w14:paraId="5591C80E" w14:textId="77777777"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bookmarkEnd w:id="0"/>
    </w:tbl>
    <w:p w14:paraId="33D2B7CA" w14:textId="77777777" w:rsidR="00F5474F" w:rsidRPr="00905278" w:rsidRDefault="00F5474F">
      <w:pPr>
        <w:rPr>
          <w:lang w:val="fr-FR" w:eastAsia="zh-CN"/>
        </w:rPr>
      </w:pPr>
    </w:p>
    <w:p w14:paraId="35E19F65"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2BACA575" w14:textId="77777777" w:rsidR="001A7335" w:rsidRPr="002E31DC" w:rsidRDefault="001A7335" w:rsidP="001A7335">
      <w:pPr>
        <w:pStyle w:val="Heading1"/>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5345247"/>
      <w:bookmarkStart w:id="242" w:name="_Toc471811999"/>
      <w:bookmarkStart w:id="243" w:name="OLE_LINK8"/>
      <w:bookmarkStart w:id="244" w:name="OLE_LINK9"/>
      <w:bookmarkStart w:id="245" w:name="_Hlk33447745"/>
      <w:bookmarkEnd w:id="1"/>
      <w:proofErr w:type="spellStart"/>
      <w:r w:rsidRPr="002E31DC">
        <w:rPr>
          <w:rFonts w:hint="eastAsia"/>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roofErr w:type="spellEnd"/>
    </w:p>
    <w:p w14:paraId="19544316" w14:textId="77777777" w:rsidR="001A7335" w:rsidRPr="00CD2061" w:rsidRDefault="001A7335" w:rsidP="001A7335">
      <w:pPr>
        <w:pStyle w:val="TOC0"/>
        <w:tabs>
          <w:tab w:val="clear" w:pos="567"/>
          <w:tab w:val="clear" w:pos="9072"/>
        </w:tabs>
        <w:spacing w:before="240"/>
        <w:ind w:right="-6"/>
        <w:rPr>
          <w:rFonts w:asciiTheme="minorHAnsi" w:eastAsia="STKaiti" w:hAnsiTheme="minorHAnsi"/>
          <w:lang w:eastAsia="zh-CN"/>
        </w:rPr>
      </w:pPr>
      <w:r w:rsidRPr="00CD2061">
        <w:rPr>
          <w:i/>
          <w:iCs/>
          <w:lang w:eastAsia="zh-CN"/>
        </w:rPr>
        <w:tab/>
      </w:r>
      <w:r>
        <w:rPr>
          <w:rFonts w:asciiTheme="minorHAnsi" w:eastAsia="STKaiti" w:hAnsiTheme="minorHAnsi" w:hint="eastAsia"/>
          <w:lang w:eastAsia="zh-CN"/>
        </w:rPr>
        <w:t>页码</w:t>
      </w:r>
    </w:p>
    <w:p w14:paraId="509E64B4" w14:textId="77777777" w:rsidR="001A7335" w:rsidRPr="00A22B33" w:rsidRDefault="001A7335" w:rsidP="00D02865">
      <w:pPr>
        <w:pStyle w:val="TOC1"/>
        <w:tabs>
          <w:tab w:val="clear" w:pos="8789"/>
          <w:tab w:val="left" w:leader="dot" w:pos="8505"/>
        </w:tabs>
        <w:rPr>
          <w:b/>
          <w:lang w:eastAsia="zh-CN"/>
        </w:rPr>
      </w:pPr>
      <w:r w:rsidRPr="0009388A">
        <w:rPr>
          <w:lang w:eastAsia="zh-CN"/>
        </w:rPr>
        <w:fldChar w:fldCharType="begin"/>
      </w:r>
      <w:r w:rsidRPr="0009388A">
        <w:rPr>
          <w:lang w:eastAsia="zh-CN"/>
        </w:rPr>
        <w:instrText xml:space="preserve"> TOC \h \z \t "Heading 1,1,Heading_2,1,Contents,2,Country,2" </w:instrText>
      </w:r>
      <w:r w:rsidRPr="0009388A">
        <w:rPr>
          <w:lang w:eastAsia="zh-CN"/>
        </w:rPr>
        <w:fldChar w:fldCharType="separate"/>
      </w:r>
      <w:hyperlink w:anchor="_Toc471812000" w:history="1">
        <w:r w:rsidRPr="00A22B33">
          <w:rPr>
            <w:rFonts w:hint="eastAsia"/>
            <w:b/>
            <w:lang w:eastAsia="zh-CN"/>
          </w:rPr>
          <w:t>一般信息</w:t>
        </w:r>
      </w:hyperlink>
    </w:p>
    <w:p w14:paraId="678A32B1" w14:textId="77777777" w:rsidR="001A7335" w:rsidRPr="0009388A" w:rsidRDefault="00F93337" w:rsidP="00D02865">
      <w:pPr>
        <w:pStyle w:val="TOC1"/>
        <w:tabs>
          <w:tab w:val="clear" w:pos="8789"/>
          <w:tab w:val="left" w:leader="dot" w:pos="8505"/>
        </w:tabs>
        <w:rPr>
          <w:lang w:eastAsia="zh-CN"/>
        </w:rPr>
      </w:pPr>
      <w:hyperlink w:anchor="_Toc471812001" w:history="1">
        <w:r w:rsidR="001A7335" w:rsidRPr="0009388A">
          <w:rPr>
            <w:rFonts w:hint="eastAsia"/>
          </w:rPr>
          <w:t>国际电联《操作公报》后附的清单：</w:t>
        </w:r>
        <w:r w:rsidR="001A7335" w:rsidRPr="0026359D">
          <w:rPr>
            <w:rFonts w:ascii="STKaiti" w:eastAsia="STKaiti" w:hAnsi="STKaiti" w:hint="eastAsia"/>
          </w:rPr>
          <w:t>电信标准化局的说明</w:t>
        </w:r>
        <w:r w:rsidR="001A7335" w:rsidRPr="00454DB1">
          <w:rPr>
            <w:webHidden/>
            <w:lang w:eastAsia="zh-CN"/>
          </w:rPr>
          <w:tab/>
        </w:r>
        <w:r w:rsidR="001A7335" w:rsidRPr="00454DB1">
          <w:rPr>
            <w:webHidden/>
            <w:lang w:eastAsia="zh-CN"/>
          </w:rPr>
          <w:tab/>
        </w:r>
      </w:hyperlink>
      <w:r w:rsidR="00CF2AC7" w:rsidRPr="00454DB1">
        <w:rPr>
          <w:lang w:eastAsia="zh-CN"/>
        </w:rPr>
        <w:t>3</w:t>
      </w:r>
    </w:p>
    <w:p w14:paraId="745E3277" w14:textId="38754B6F" w:rsidR="002D5C2C" w:rsidRPr="0009388A" w:rsidRDefault="00F93337" w:rsidP="00D02865">
      <w:pPr>
        <w:pStyle w:val="TOC1"/>
        <w:tabs>
          <w:tab w:val="clear" w:pos="8789"/>
          <w:tab w:val="left" w:leader="dot" w:pos="8505"/>
        </w:tabs>
      </w:pPr>
      <w:hyperlink w:anchor="_Toc39650444" w:history="1">
        <w:r w:rsidR="00866029" w:rsidRPr="0009388A">
          <w:t>批准</w:t>
        </w:r>
        <w:r w:rsidR="00866029" w:rsidRPr="0009388A">
          <w:t>ITU-T</w:t>
        </w:r>
        <w:r w:rsidR="00866029" w:rsidRPr="0009388A">
          <w:t>建议书</w:t>
        </w:r>
        <w:r w:rsidR="00866029" w:rsidRPr="0009388A">
          <w:rPr>
            <w:webHidden/>
          </w:rPr>
          <w:tab/>
        </w:r>
        <w:r w:rsidR="00866029" w:rsidRPr="0009388A">
          <w:rPr>
            <w:webHidden/>
          </w:rPr>
          <w:tab/>
        </w:r>
        <w:r w:rsidR="00866029" w:rsidRPr="0009388A">
          <w:rPr>
            <w:webHidden/>
          </w:rPr>
          <w:fldChar w:fldCharType="begin"/>
        </w:r>
        <w:r w:rsidR="00866029" w:rsidRPr="0009388A">
          <w:rPr>
            <w:webHidden/>
          </w:rPr>
          <w:instrText xml:space="preserve"> PAGEREF _Toc39650444 \h </w:instrText>
        </w:r>
        <w:r w:rsidR="00866029" w:rsidRPr="0009388A">
          <w:rPr>
            <w:webHidden/>
          </w:rPr>
        </w:r>
        <w:r w:rsidR="00866029" w:rsidRPr="0009388A">
          <w:rPr>
            <w:webHidden/>
          </w:rPr>
          <w:fldChar w:fldCharType="separate"/>
        </w:r>
        <w:r w:rsidR="00164A46">
          <w:rPr>
            <w:webHidden/>
          </w:rPr>
          <w:t>4</w:t>
        </w:r>
        <w:r w:rsidR="00866029" w:rsidRPr="0009388A">
          <w:rPr>
            <w:webHidden/>
          </w:rPr>
          <w:fldChar w:fldCharType="end"/>
        </w:r>
      </w:hyperlink>
    </w:p>
    <w:p w14:paraId="40E7CA66" w14:textId="77777777" w:rsidR="001A7335" w:rsidRPr="0009388A" w:rsidRDefault="001A7335" w:rsidP="00D02865">
      <w:pPr>
        <w:pStyle w:val="TOC1"/>
        <w:tabs>
          <w:tab w:val="clear" w:pos="8789"/>
          <w:tab w:val="left" w:leader="dot" w:pos="8505"/>
        </w:tabs>
        <w:rPr>
          <w:lang w:eastAsia="zh-CN"/>
        </w:rPr>
      </w:pPr>
      <w:r w:rsidRPr="0009388A">
        <w:rPr>
          <w:rFonts w:hint="eastAsia"/>
          <w:lang w:eastAsia="zh-CN"/>
        </w:rPr>
        <w:t>电话业务：</w:t>
      </w:r>
    </w:p>
    <w:p w14:paraId="697C1F79" w14:textId="45E9C63B" w:rsidR="00A22B33" w:rsidRPr="0039373F" w:rsidRDefault="008146C3" w:rsidP="00A22B33">
      <w:pPr>
        <w:tabs>
          <w:tab w:val="clear" w:pos="1276"/>
          <w:tab w:val="clear" w:pos="1843"/>
          <w:tab w:val="clear" w:pos="5387"/>
          <w:tab w:val="clear" w:pos="5954"/>
          <w:tab w:val="center" w:leader="dot" w:pos="8505"/>
          <w:tab w:val="right" w:pos="9072"/>
        </w:tabs>
        <w:spacing w:before="60"/>
        <w:ind w:left="568" w:hanging="284"/>
        <w:jc w:val="left"/>
        <w:rPr>
          <w:rFonts w:eastAsiaTheme="minorEastAsia"/>
          <w:lang w:val="fr-FR" w:eastAsia="zh-CN"/>
        </w:rPr>
      </w:pPr>
      <w:r>
        <w:rPr>
          <w:rFonts w:hint="eastAsia"/>
          <w:lang w:val="fr-FR" w:eastAsia="zh-CN"/>
        </w:rPr>
        <w:t>肯尼亚（</w:t>
      </w:r>
      <w:r w:rsidRPr="00905278">
        <w:rPr>
          <w:rFonts w:eastAsia="STKaiti" w:cs="Arial" w:hint="eastAsia"/>
          <w:iCs/>
          <w:lang w:eastAsia="zh-CN"/>
        </w:rPr>
        <w:t>肯尼亚</w:t>
      </w:r>
      <w:r w:rsidRPr="00905278">
        <w:rPr>
          <w:rFonts w:eastAsia="STKaiti" w:cs="Arial"/>
          <w:iCs/>
          <w:lang w:eastAsia="zh-CN"/>
        </w:rPr>
        <w:t>通信局</w:t>
      </w:r>
      <w:r w:rsidRPr="00905278">
        <w:rPr>
          <w:rFonts w:asciiTheme="minorHAnsi" w:eastAsiaTheme="minorEastAsia" w:hAnsiTheme="minorHAnsi" w:cs="Microsoft YaHei"/>
          <w:iCs/>
          <w:lang w:eastAsia="zh-CN"/>
        </w:rPr>
        <w:t>（</w:t>
      </w:r>
      <w:r w:rsidRPr="00905278">
        <w:rPr>
          <w:rFonts w:asciiTheme="minorHAnsi" w:eastAsiaTheme="minorEastAsia" w:hAnsiTheme="minorHAnsi" w:cs="Arial"/>
          <w:iCs/>
          <w:lang w:eastAsia="zh-CN"/>
        </w:rPr>
        <w:t>CA</w:t>
      </w:r>
      <w:r w:rsidRPr="00905278">
        <w:rPr>
          <w:rFonts w:asciiTheme="minorHAnsi" w:eastAsiaTheme="minorEastAsia" w:hAnsiTheme="minorHAnsi" w:cs="Microsoft YaHei"/>
          <w:iCs/>
          <w:lang w:eastAsia="zh-CN"/>
        </w:rPr>
        <w:t>）</w:t>
      </w:r>
      <w:r>
        <w:rPr>
          <w:rFonts w:asciiTheme="minorHAnsi" w:eastAsiaTheme="minorEastAsia" w:hAnsiTheme="minorHAnsi" w:cs="Microsoft YaHei" w:hint="eastAsia"/>
          <w:iCs/>
          <w:lang w:eastAsia="zh-CN"/>
        </w:rPr>
        <w:t>，</w:t>
      </w:r>
      <w:r w:rsidRPr="00905278">
        <w:rPr>
          <w:rFonts w:eastAsiaTheme="minorEastAsia" w:cs="Arial"/>
          <w:lang w:eastAsia="zh-CN"/>
        </w:rPr>
        <w:t>内罗毕</w:t>
      </w:r>
      <w:r>
        <w:rPr>
          <w:rFonts w:eastAsiaTheme="minorEastAsia" w:cs="Arial" w:hint="eastAsia"/>
          <w:lang w:eastAsia="zh-CN"/>
        </w:rPr>
        <w:t>）</w:t>
      </w:r>
      <w:r w:rsidR="00A22B33" w:rsidRPr="0039373F">
        <w:rPr>
          <w:webHidden/>
          <w:lang w:val="fr-FR" w:eastAsia="zh-CN"/>
        </w:rPr>
        <w:tab/>
      </w:r>
      <w:r w:rsidR="00A22B33" w:rsidRPr="0039373F">
        <w:rPr>
          <w:webHidden/>
          <w:lang w:val="fr-FR" w:eastAsia="zh-CN"/>
        </w:rPr>
        <w:tab/>
        <w:t>5</w:t>
      </w:r>
    </w:p>
    <w:p w14:paraId="59D05BDE" w14:textId="4EDB0564" w:rsidR="00A22B33" w:rsidRPr="0039373F" w:rsidRDefault="008146C3" w:rsidP="00A22B33">
      <w:pPr>
        <w:tabs>
          <w:tab w:val="clear" w:pos="1276"/>
          <w:tab w:val="clear" w:pos="1843"/>
          <w:tab w:val="clear" w:pos="5387"/>
          <w:tab w:val="clear" w:pos="5954"/>
          <w:tab w:val="center" w:leader="dot" w:pos="8505"/>
          <w:tab w:val="right" w:pos="9072"/>
        </w:tabs>
        <w:spacing w:before="60"/>
        <w:ind w:left="568" w:hanging="284"/>
        <w:jc w:val="left"/>
        <w:rPr>
          <w:rFonts w:eastAsiaTheme="minorEastAsia"/>
          <w:lang w:val="fr-FR" w:eastAsia="zh-CN"/>
        </w:rPr>
      </w:pPr>
      <w:r w:rsidRPr="007C29DE">
        <w:rPr>
          <w:rFonts w:cs="Calibri" w:hint="eastAsia"/>
          <w:lang w:eastAsia="zh-CN"/>
        </w:rPr>
        <w:t>巴布亚新几内亚</w:t>
      </w:r>
      <w:r w:rsidRPr="008146C3">
        <w:rPr>
          <w:rFonts w:cs="Calibri" w:hint="eastAsia"/>
          <w:lang w:val="fr-FR" w:eastAsia="zh-CN"/>
        </w:rPr>
        <w:t>（</w:t>
      </w:r>
      <w:r>
        <w:rPr>
          <w:rFonts w:ascii="STKaiti" w:eastAsia="STKaiti" w:hAnsi="STKaiti" w:cs="Calibri" w:hint="eastAsia"/>
          <w:iCs/>
          <w:lang w:eastAsia="zh-CN"/>
        </w:rPr>
        <w:t>国家信息通信技术管理局</w:t>
      </w:r>
      <w:r w:rsidRPr="008146C3">
        <w:rPr>
          <w:rFonts w:ascii="STKaiti" w:eastAsia="STKaiti" w:hAnsi="STKaiti" w:cs="Calibri" w:hint="eastAsia"/>
          <w:iCs/>
          <w:lang w:val="fr-FR" w:eastAsia="zh-CN"/>
        </w:rPr>
        <w:t>（</w:t>
      </w:r>
      <w:r w:rsidRPr="008146C3">
        <w:rPr>
          <w:rFonts w:asciiTheme="minorHAnsi" w:eastAsia="STKaiti" w:hAnsiTheme="minorHAnsi" w:cs="Calibri"/>
          <w:iCs/>
          <w:lang w:val="fr-FR" w:eastAsia="zh-CN"/>
        </w:rPr>
        <w:t>NICTA</w:t>
      </w:r>
      <w:r w:rsidRPr="008146C3">
        <w:rPr>
          <w:rFonts w:ascii="STKaiti" w:eastAsia="STKaiti" w:hAnsi="STKaiti" w:cs="Calibri" w:hint="eastAsia"/>
          <w:iCs/>
          <w:lang w:val="fr-FR" w:eastAsia="zh-CN"/>
        </w:rPr>
        <w:t>）</w:t>
      </w:r>
      <w:r>
        <w:rPr>
          <w:rFonts w:ascii="STKaiti" w:eastAsia="STKaiti" w:hAnsi="STKaiti" w:cs="Calibri" w:hint="eastAsia"/>
          <w:iCs/>
          <w:lang w:val="fr-FR" w:eastAsia="zh-CN"/>
        </w:rPr>
        <w:t>，</w:t>
      </w:r>
      <w:r w:rsidRPr="008146C3">
        <w:rPr>
          <w:rFonts w:cs="Calibri"/>
          <w:lang w:val="fr-FR" w:eastAsia="zh-CN"/>
        </w:rPr>
        <w:t>Boroko</w:t>
      </w:r>
      <w:r>
        <w:rPr>
          <w:rFonts w:ascii="STKaiti" w:eastAsia="STKaiti" w:hAnsi="STKaiti" w:cs="Calibri" w:hint="eastAsia"/>
          <w:iCs/>
          <w:lang w:val="fr-FR" w:eastAsia="zh-CN"/>
        </w:rPr>
        <w:t>）</w:t>
      </w:r>
      <w:r w:rsidR="00A22B33" w:rsidRPr="0039373F">
        <w:rPr>
          <w:webHidden/>
          <w:lang w:val="fr-FR" w:eastAsia="zh-CN"/>
        </w:rPr>
        <w:tab/>
      </w:r>
      <w:r w:rsidR="00A22B33" w:rsidRPr="0039373F">
        <w:rPr>
          <w:webHidden/>
          <w:lang w:val="fr-FR" w:eastAsia="zh-CN"/>
        </w:rPr>
        <w:tab/>
        <w:t>8</w:t>
      </w:r>
    </w:p>
    <w:p w14:paraId="6B850E87" w14:textId="2ABD702A" w:rsidR="001A7335" w:rsidRPr="0009388A" w:rsidRDefault="00F93337" w:rsidP="00D02865">
      <w:pPr>
        <w:pStyle w:val="TOC1"/>
        <w:tabs>
          <w:tab w:val="clear" w:pos="8789"/>
          <w:tab w:val="left" w:leader="dot" w:pos="8505"/>
        </w:tabs>
        <w:rPr>
          <w:lang w:eastAsia="zh-CN"/>
        </w:rPr>
      </w:pPr>
      <w:hyperlink w:anchor="_Toc471812004" w:history="1">
        <w:r w:rsidR="001A7335" w:rsidRPr="0009388A">
          <w:rPr>
            <w:rFonts w:hint="eastAsia"/>
            <w:lang w:eastAsia="zh-CN"/>
          </w:rPr>
          <w:t>业务限制</w:t>
        </w:r>
        <w:r w:rsidR="001A7335" w:rsidRPr="00454DB1">
          <w:rPr>
            <w:webHidden/>
            <w:lang w:eastAsia="zh-CN"/>
          </w:rPr>
          <w:tab/>
        </w:r>
        <w:r w:rsidR="001A7335" w:rsidRPr="00454DB1">
          <w:rPr>
            <w:webHidden/>
            <w:lang w:eastAsia="zh-CN"/>
          </w:rPr>
          <w:tab/>
        </w:r>
      </w:hyperlink>
      <w:r w:rsidR="0009388A">
        <w:rPr>
          <w:rFonts w:hint="eastAsia"/>
          <w:lang w:eastAsia="zh-CN"/>
        </w:rPr>
        <w:t>9</w:t>
      </w:r>
    </w:p>
    <w:p w14:paraId="6A8B43AE" w14:textId="1950EEFF" w:rsidR="001A7335" w:rsidRPr="0009388A" w:rsidRDefault="00F93337" w:rsidP="00D02865">
      <w:pPr>
        <w:pStyle w:val="TOC1"/>
        <w:tabs>
          <w:tab w:val="clear" w:pos="8789"/>
          <w:tab w:val="left" w:leader="dot" w:pos="8505"/>
        </w:tabs>
        <w:rPr>
          <w:lang w:eastAsia="zh-CN"/>
        </w:rPr>
      </w:pPr>
      <w:hyperlink w:anchor="_Toc471812005" w:history="1">
        <w:r w:rsidR="001A7335" w:rsidRPr="0009388A">
          <w:rPr>
            <w:rFonts w:hint="eastAsia"/>
            <w:lang w:eastAsia="zh-CN"/>
          </w:rPr>
          <w:t>回叫和迂回呼叫程序（</w:t>
        </w:r>
        <w:r w:rsidR="001A7335" w:rsidRPr="0009388A">
          <w:rPr>
            <w:lang w:eastAsia="zh-CN"/>
          </w:rPr>
          <w:t>2006</w:t>
        </w:r>
        <w:r w:rsidR="001A7335" w:rsidRPr="0009388A">
          <w:rPr>
            <w:rFonts w:hint="eastAsia"/>
            <w:lang w:eastAsia="zh-CN"/>
          </w:rPr>
          <w:t>年全权代表大会修订的第</w:t>
        </w:r>
        <w:r w:rsidR="001A7335" w:rsidRPr="0009388A">
          <w:rPr>
            <w:lang w:eastAsia="zh-CN"/>
          </w:rPr>
          <w:t>21</w:t>
        </w:r>
        <w:r w:rsidR="001A7335" w:rsidRPr="0009388A">
          <w:rPr>
            <w:rFonts w:hint="eastAsia"/>
            <w:lang w:eastAsia="zh-CN"/>
          </w:rPr>
          <w:t>号决议）</w:t>
        </w:r>
        <w:r w:rsidR="001A7335" w:rsidRPr="00454DB1">
          <w:rPr>
            <w:webHidden/>
            <w:lang w:eastAsia="zh-CN"/>
          </w:rPr>
          <w:tab/>
        </w:r>
        <w:r w:rsidR="001A7335" w:rsidRPr="00454DB1">
          <w:rPr>
            <w:webHidden/>
            <w:lang w:eastAsia="zh-CN"/>
          </w:rPr>
          <w:tab/>
        </w:r>
      </w:hyperlink>
      <w:r w:rsidR="0009388A">
        <w:rPr>
          <w:rFonts w:hint="eastAsia"/>
          <w:lang w:eastAsia="zh-CN"/>
        </w:rPr>
        <w:t>9</w:t>
      </w:r>
    </w:p>
    <w:p w14:paraId="7BB0671D" w14:textId="003A9263" w:rsidR="001A7335" w:rsidRPr="00A22B33" w:rsidRDefault="001A7335" w:rsidP="0009388A">
      <w:pPr>
        <w:pStyle w:val="TOC1"/>
        <w:tabs>
          <w:tab w:val="clear" w:pos="8789"/>
          <w:tab w:val="left" w:leader="dot" w:pos="8505"/>
        </w:tabs>
        <w:rPr>
          <w:b/>
          <w:lang w:eastAsia="zh-CN"/>
        </w:rPr>
      </w:pPr>
      <w:r w:rsidRPr="00A22B33">
        <w:rPr>
          <w:rFonts w:hint="eastAsia"/>
          <w:b/>
          <w:lang w:eastAsia="zh-CN"/>
        </w:rPr>
        <w:t>对业务出版物的修正</w:t>
      </w:r>
    </w:p>
    <w:p w14:paraId="5D85F90D" w14:textId="7A98CF5A" w:rsidR="0009388A" w:rsidRPr="001C305E" w:rsidRDefault="008146C3" w:rsidP="0009388A">
      <w:pPr>
        <w:pStyle w:val="TOC1"/>
        <w:tabs>
          <w:tab w:val="clear" w:pos="8789"/>
          <w:tab w:val="left" w:leader="dot" w:pos="8505"/>
        </w:tabs>
        <w:rPr>
          <w:lang w:eastAsia="zh-CN"/>
        </w:rPr>
      </w:pPr>
      <w:r w:rsidRPr="008146C3">
        <w:rPr>
          <w:lang w:val="en-GB" w:eastAsia="zh-CN"/>
        </w:rPr>
        <w:t>业务识别码指配表</w:t>
      </w:r>
      <w:r w:rsidRPr="008146C3">
        <w:rPr>
          <w:rFonts w:hint="eastAsia"/>
          <w:lang w:val="en-GB" w:eastAsia="zh-CN"/>
        </w:rPr>
        <w:t>（名录</w:t>
      </w:r>
      <w:r w:rsidRPr="008146C3">
        <w:rPr>
          <w:lang w:val="en-GB" w:eastAsia="zh-CN"/>
        </w:rPr>
        <w:t>V</w:t>
      </w:r>
      <w:r w:rsidRPr="008146C3">
        <w:rPr>
          <w:rFonts w:hint="eastAsia"/>
          <w:lang w:val="en-GB" w:eastAsia="zh-CN"/>
        </w:rPr>
        <w:t>）</w:t>
      </w:r>
      <w:r w:rsidR="0009388A" w:rsidRPr="001C305E">
        <w:rPr>
          <w:webHidden/>
          <w:lang w:eastAsia="zh-CN"/>
        </w:rPr>
        <w:tab/>
      </w:r>
      <w:r w:rsidR="0009388A" w:rsidRPr="001C305E">
        <w:rPr>
          <w:webHidden/>
          <w:lang w:eastAsia="zh-CN"/>
        </w:rPr>
        <w:tab/>
        <w:t>10</w:t>
      </w:r>
    </w:p>
    <w:p w14:paraId="2BD4A40C" w14:textId="7159557E" w:rsidR="00C45F01" w:rsidRPr="0009388A" w:rsidRDefault="00F93337" w:rsidP="00D02865">
      <w:pPr>
        <w:pStyle w:val="TOC1"/>
        <w:tabs>
          <w:tab w:val="clear" w:pos="8789"/>
          <w:tab w:val="left" w:leader="dot" w:pos="8505"/>
        </w:tabs>
        <w:rPr>
          <w:lang w:eastAsia="zh-CN"/>
        </w:rPr>
      </w:pPr>
      <w:hyperlink w:anchor="_Toc39650457" w:history="1">
        <w:r w:rsidR="00C45F01" w:rsidRPr="0009388A">
          <w:rPr>
            <w:lang w:eastAsia="zh-CN"/>
          </w:rPr>
          <w:t>国际电信收费卡号码发行方列表</w:t>
        </w:r>
        <w:r w:rsidR="00C45F01" w:rsidRPr="0009388A">
          <w:rPr>
            <w:webHidden/>
            <w:lang w:eastAsia="zh-CN"/>
          </w:rPr>
          <w:tab/>
        </w:r>
        <w:r w:rsidR="00C45F01" w:rsidRPr="0009388A">
          <w:rPr>
            <w:webHidden/>
            <w:lang w:eastAsia="zh-CN"/>
          </w:rPr>
          <w:tab/>
        </w:r>
        <w:r w:rsidR="00C45F01" w:rsidRPr="0009388A">
          <w:rPr>
            <w:rFonts w:hint="eastAsia"/>
            <w:webHidden/>
            <w:lang w:eastAsia="zh-CN"/>
          </w:rPr>
          <w:t>1</w:t>
        </w:r>
      </w:hyperlink>
      <w:r w:rsidR="0009388A">
        <w:rPr>
          <w:rFonts w:hint="eastAsia"/>
          <w:lang w:eastAsia="zh-CN"/>
        </w:rPr>
        <w:t>1</w:t>
      </w:r>
    </w:p>
    <w:p w14:paraId="4153A4C8" w14:textId="46BE7297" w:rsidR="001A7335" w:rsidRPr="00454DB1" w:rsidRDefault="00F93337" w:rsidP="00D02865">
      <w:pPr>
        <w:pStyle w:val="TOC1"/>
        <w:tabs>
          <w:tab w:val="clear" w:pos="8789"/>
          <w:tab w:val="left" w:leader="dot" w:pos="8505"/>
        </w:tabs>
        <w:rPr>
          <w:lang w:eastAsia="zh-CN"/>
        </w:rPr>
      </w:pPr>
      <w:hyperlink w:anchor="_Toc471812009" w:history="1">
        <w:r w:rsidR="00C24478" w:rsidRPr="0009388A">
          <w:rPr>
            <w:rFonts w:hint="eastAsia"/>
            <w:lang w:eastAsia="zh-CN"/>
          </w:rPr>
          <w:t>用于公共网络和订户的国际识别规划的移动网络代码（</w:t>
        </w:r>
        <w:r w:rsidR="00C24478" w:rsidRPr="0009388A">
          <w:rPr>
            <w:lang w:eastAsia="zh-CN"/>
          </w:rPr>
          <w:t>MNC</w:t>
        </w:r>
        <w:r w:rsidR="00C24478" w:rsidRPr="0009388A">
          <w:rPr>
            <w:rFonts w:hint="eastAsia"/>
            <w:lang w:eastAsia="zh-CN"/>
          </w:rPr>
          <w:t>）</w:t>
        </w:r>
        <w:r w:rsidR="001A7335" w:rsidRPr="00454DB1">
          <w:rPr>
            <w:webHidden/>
            <w:lang w:eastAsia="zh-CN"/>
          </w:rPr>
          <w:tab/>
        </w:r>
        <w:r w:rsidR="001A7335" w:rsidRPr="00454DB1">
          <w:rPr>
            <w:webHidden/>
            <w:lang w:eastAsia="zh-CN"/>
          </w:rPr>
          <w:tab/>
        </w:r>
      </w:hyperlink>
      <w:r w:rsidR="00C45F01" w:rsidRPr="00454DB1">
        <w:rPr>
          <w:rFonts w:hint="eastAsia"/>
          <w:lang w:eastAsia="zh-CN"/>
        </w:rPr>
        <w:t>1</w:t>
      </w:r>
      <w:r w:rsidR="0009388A">
        <w:rPr>
          <w:rFonts w:hint="eastAsia"/>
          <w:lang w:eastAsia="zh-CN"/>
        </w:rPr>
        <w:t>2</w:t>
      </w:r>
    </w:p>
    <w:p w14:paraId="302C5ECF" w14:textId="393D80F4" w:rsidR="008645B4" w:rsidRPr="00454DB1" w:rsidRDefault="0058123C" w:rsidP="00D02865">
      <w:pPr>
        <w:pStyle w:val="TOC1"/>
        <w:tabs>
          <w:tab w:val="clear" w:pos="8789"/>
          <w:tab w:val="left" w:leader="dot" w:pos="8505"/>
        </w:tabs>
        <w:rPr>
          <w:b/>
          <w:bCs/>
          <w:lang w:eastAsia="zh-CN"/>
        </w:rPr>
      </w:pPr>
      <w:r w:rsidRPr="0009388A">
        <w:rPr>
          <w:rFonts w:hint="eastAsia"/>
          <w:lang w:eastAsia="zh-CN"/>
        </w:rPr>
        <w:t>国内编号方案</w:t>
      </w:r>
      <w:r w:rsidR="008B5EAD" w:rsidRPr="0009388A">
        <w:rPr>
          <w:webHidden/>
          <w:lang w:eastAsia="zh-CN"/>
        </w:rPr>
        <w:tab/>
      </w:r>
      <w:r w:rsidR="008B5EAD" w:rsidRPr="0009388A">
        <w:rPr>
          <w:webHidden/>
          <w:lang w:eastAsia="zh-CN"/>
        </w:rPr>
        <w:tab/>
      </w:r>
      <w:r w:rsidR="00C45F01" w:rsidRPr="0009388A">
        <w:rPr>
          <w:rFonts w:hint="eastAsia"/>
          <w:webHidden/>
          <w:lang w:eastAsia="zh-CN"/>
        </w:rPr>
        <w:t>1</w:t>
      </w:r>
      <w:r w:rsidR="001A7335" w:rsidRPr="0009388A">
        <w:rPr>
          <w:lang w:eastAsia="zh-CN"/>
        </w:rPr>
        <w:fldChar w:fldCharType="end"/>
      </w:r>
      <w:bookmarkEnd w:id="243"/>
      <w:bookmarkEnd w:id="244"/>
      <w:r w:rsidR="00F5068A">
        <w:rPr>
          <w:lang w:eastAsia="zh-CN"/>
        </w:rPr>
        <w:t>2</w:t>
      </w:r>
    </w:p>
    <w:bookmarkEnd w:id="245"/>
    <w:p w14:paraId="495A6B4C" w14:textId="7AF8A705" w:rsidR="00363642" w:rsidRPr="00454DB1" w:rsidRDefault="00363642" w:rsidP="001A7335">
      <w:pPr>
        <w:pStyle w:val="TOC1"/>
        <w:rPr>
          <w:rFonts w:eastAsiaTheme="minorEastAsia"/>
          <w:lang w:eastAsia="zh-CN"/>
        </w:rPr>
      </w:pPr>
      <w:r w:rsidRPr="00454DB1">
        <w:rPr>
          <w:rFonts w:eastAsiaTheme="minorEastAsia"/>
          <w:lang w:eastAsia="zh-CN"/>
        </w:rPr>
        <w:br w:type="page"/>
      </w:r>
      <w:bookmarkEnd w:id="2"/>
    </w:p>
    <w:p w14:paraId="2CD3224B" w14:textId="6CBA6311" w:rsidR="00384440" w:rsidRDefault="00384440" w:rsidP="00384440">
      <w:pPr>
        <w:textAlignment w:val="auto"/>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597026" w:rsidRPr="00384440" w14:paraId="730344D1" w14:textId="77777777" w:rsidTr="0059702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2757753" w14:textId="04313434" w:rsidR="00597026" w:rsidRPr="00F81E6F" w:rsidRDefault="00597026" w:rsidP="0059702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highlight w:val="yellow"/>
                <w:lang w:eastAsia="zh-CN"/>
              </w:rPr>
            </w:pPr>
            <w:r w:rsidRPr="00454DB1">
              <w:rPr>
                <w:rFonts w:asciiTheme="minorHAnsi" w:eastAsia="STKaiti" w:hAnsiTheme="minorHAnsi"/>
                <w:iCs/>
                <w:sz w:val="18"/>
                <w:lang w:val="en-US" w:eastAsia="zh-CN"/>
              </w:rPr>
              <w:t>后续《操作公报》的</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7F6F7C5F" w14:textId="641E9AA6" w:rsidR="00597026" w:rsidRPr="00F81E6F" w:rsidRDefault="00597026" w:rsidP="0059702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i/>
                <w:sz w:val="18"/>
                <w:highlight w:val="yellow"/>
                <w:lang w:eastAsia="zh-CN"/>
              </w:rPr>
            </w:pPr>
            <w:r w:rsidRPr="00454DB1">
              <w:rPr>
                <w:rFonts w:asciiTheme="minorHAnsi" w:eastAsia="STKaiti" w:hAnsiTheme="minorHAnsi"/>
                <w:iCs/>
                <w:sz w:val="18"/>
                <w:lang w:val="en-US" w:eastAsia="zh-CN"/>
              </w:rPr>
              <w:t>包括截至以下日期</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收到的信息</w:t>
            </w:r>
            <w:r w:rsidRPr="006D476D">
              <w:rPr>
                <w:rFonts w:ascii="SimSun" w:hAnsi="SimSun" w:hint="eastAsia"/>
                <w:iCs/>
                <w:sz w:val="18"/>
                <w:lang w:val="en-US" w:eastAsia="zh-CN"/>
              </w:rPr>
              <w:t>：</w:t>
            </w:r>
          </w:p>
        </w:tc>
      </w:tr>
      <w:tr w:rsidR="00597026" w:rsidRPr="00384440" w14:paraId="0B8B4829" w14:textId="77777777" w:rsidTr="00597026">
        <w:trPr>
          <w:tblHeader/>
          <w:jc w:val="center"/>
        </w:trPr>
        <w:tc>
          <w:tcPr>
            <w:tcW w:w="1008" w:type="dxa"/>
            <w:tcBorders>
              <w:top w:val="single" w:sz="4" w:space="0" w:color="auto"/>
              <w:left w:val="single" w:sz="4" w:space="0" w:color="auto"/>
              <w:bottom w:val="single" w:sz="4" w:space="0" w:color="auto"/>
              <w:right w:val="single" w:sz="4" w:space="0" w:color="auto"/>
            </w:tcBorders>
          </w:tcPr>
          <w:p w14:paraId="5F73ECF3" w14:textId="77777777" w:rsidR="00597026" w:rsidRDefault="00597026" w:rsidP="0059702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sz w:val="18"/>
                <w:lang w:eastAsia="zh-CN"/>
              </w:rPr>
            </w:pPr>
            <w:r>
              <w:rPr>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7D561D2F" w14:textId="77777777" w:rsidR="00597026" w:rsidRPr="00384440" w:rsidRDefault="00597026" w:rsidP="0059702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sz w:val="18"/>
                <w:lang w:eastAsia="zh-CN"/>
              </w:rPr>
            </w:pPr>
            <w:r>
              <w:rPr>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6BAA9E64" w14:textId="77777777" w:rsidR="00597026" w:rsidRPr="00384440" w:rsidRDefault="00597026" w:rsidP="0059702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sz w:val="18"/>
                <w:lang w:eastAsia="zh-CN"/>
              </w:rPr>
            </w:pPr>
            <w:r>
              <w:rPr>
                <w:sz w:val="18"/>
                <w:lang w:eastAsia="zh-CN"/>
              </w:rPr>
              <w:t>30.X.2020</w:t>
            </w:r>
          </w:p>
        </w:tc>
      </w:tr>
      <w:tr w:rsidR="00597026" w:rsidRPr="00384440" w14:paraId="5CEE65C9" w14:textId="77777777" w:rsidTr="00597026">
        <w:trPr>
          <w:tblHeader/>
          <w:jc w:val="center"/>
        </w:trPr>
        <w:tc>
          <w:tcPr>
            <w:tcW w:w="1008" w:type="dxa"/>
            <w:tcBorders>
              <w:top w:val="single" w:sz="4" w:space="0" w:color="auto"/>
              <w:left w:val="single" w:sz="4" w:space="0" w:color="auto"/>
              <w:bottom w:val="single" w:sz="4" w:space="0" w:color="auto"/>
              <w:right w:val="single" w:sz="4" w:space="0" w:color="auto"/>
            </w:tcBorders>
          </w:tcPr>
          <w:p w14:paraId="795BFAAC" w14:textId="77777777" w:rsidR="00597026" w:rsidRDefault="00597026" w:rsidP="0059702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sz w:val="18"/>
                <w:lang w:eastAsia="zh-CN"/>
              </w:rPr>
            </w:pPr>
            <w:r>
              <w:rPr>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58AC9803" w14:textId="77777777" w:rsidR="00597026" w:rsidRPr="00384440" w:rsidRDefault="00597026" w:rsidP="0059702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sz w:val="18"/>
                <w:lang w:eastAsia="zh-CN"/>
              </w:rPr>
            </w:pPr>
            <w:r>
              <w:rPr>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70508AEC" w14:textId="77777777" w:rsidR="00597026" w:rsidRPr="00384440" w:rsidRDefault="00597026" w:rsidP="0059702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sz w:val="18"/>
                <w:lang w:eastAsia="zh-CN"/>
              </w:rPr>
            </w:pPr>
            <w:r>
              <w:rPr>
                <w:sz w:val="18"/>
                <w:lang w:eastAsia="zh-CN"/>
              </w:rPr>
              <w:t>16.XI.2020</w:t>
            </w:r>
          </w:p>
        </w:tc>
      </w:tr>
      <w:tr w:rsidR="00597026" w:rsidRPr="00384440" w14:paraId="67D75642" w14:textId="77777777" w:rsidTr="00597026">
        <w:trPr>
          <w:tblHeader/>
          <w:jc w:val="center"/>
        </w:trPr>
        <w:tc>
          <w:tcPr>
            <w:tcW w:w="1008" w:type="dxa"/>
            <w:tcBorders>
              <w:top w:val="single" w:sz="4" w:space="0" w:color="auto"/>
              <w:left w:val="single" w:sz="4" w:space="0" w:color="auto"/>
              <w:bottom w:val="single" w:sz="4" w:space="0" w:color="auto"/>
              <w:right w:val="single" w:sz="4" w:space="0" w:color="auto"/>
            </w:tcBorders>
          </w:tcPr>
          <w:p w14:paraId="40C3B925" w14:textId="77777777" w:rsidR="00597026" w:rsidRDefault="00597026" w:rsidP="0059702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sz w:val="18"/>
                <w:lang w:eastAsia="zh-CN"/>
              </w:rPr>
            </w:pPr>
            <w:r>
              <w:rPr>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2FA29436" w14:textId="77777777" w:rsidR="00597026" w:rsidRPr="00384440" w:rsidRDefault="00597026" w:rsidP="0059702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sz w:val="18"/>
                <w:lang w:eastAsia="zh-CN"/>
              </w:rPr>
            </w:pPr>
            <w:r>
              <w:rPr>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0B1CB84F" w14:textId="77777777" w:rsidR="00597026" w:rsidRPr="00384440" w:rsidRDefault="00597026" w:rsidP="0059702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sz w:val="18"/>
                <w:lang w:eastAsia="zh-CN"/>
              </w:rPr>
            </w:pPr>
            <w:r>
              <w:rPr>
                <w:sz w:val="18"/>
                <w:lang w:eastAsia="zh-CN"/>
              </w:rPr>
              <w:t>1.XII.2020</w:t>
            </w:r>
          </w:p>
        </w:tc>
      </w:tr>
      <w:tr w:rsidR="00597026" w:rsidRPr="00384440" w14:paraId="05E5CCC5" w14:textId="77777777" w:rsidTr="00597026">
        <w:trPr>
          <w:tblHeader/>
          <w:jc w:val="center"/>
        </w:trPr>
        <w:tc>
          <w:tcPr>
            <w:tcW w:w="1008" w:type="dxa"/>
            <w:tcBorders>
              <w:top w:val="single" w:sz="4" w:space="0" w:color="auto"/>
              <w:left w:val="single" w:sz="4" w:space="0" w:color="auto"/>
              <w:bottom w:val="single" w:sz="4" w:space="0" w:color="auto"/>
              <w:right w:val="single" w:sz="4" w:space="0" w:color="auto"/>
            </w:tcBorders>
          </w:tcPr>
          <w:p w14:paraId="4B151E95" w14:textId="77777777" w:rsidR="00597026" w:rsidRDefault="00597026" w:rsidP="0059702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sz w:val="18"/>
                <w:lang w:eastAsia="zh-CN"/>
              </w:rPr>
            </w:pPr>
            <w:r>
              <w:rPr>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04431698" w14:textId="77777777" w:rsidR="00597026" w:rsidRDefault="00597026" w:rsidP="0059702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sz w:val="18"/>
                <w:lang w:eastAsia="zh-CN"/>
              </w:rPr>
            </w:pPr>
            <w:r>
              <w:rPr>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1CC67E3E" w14:textId="77777777" w:rsidR="00597026" w:rsidRDefault="00597026" w:rsidP="0059702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textAlignment w:val="auto"/>
              <w:rPr>
                <w:sz w:val="18"/>
                <w:lang w:eastAsia="zh-CN"/>
              </w:rPr>
            </w:pPr>
            <w:r>
              <w:rPr>
                <w:sz w:val="18"/>
                <w:lang w:eastAsia="zh-CN"/>
              </w:rPr>
              <w:t>11.XII.2020</w:t>
            </w:r>
          </w:p>
        </w:tc>
      </w:tr>
    </w:tbl>
    <w:p w14:paraId="45777571" w14:textId="6E54F717" w:rsidR="00597026" w:rsidRDefault="00597026" w:rsidP="00384440">
      <w:pPr>
        <w:textAlignment w:val="auto"/>
      </w:pPr>
    </w:p>
    <w:p w14:paraId="0985521D" w14:textId="77777777" w:rsidR="002258E7" w:rsidRPr="00454DB1" w:rsidRDefault="008149B6" w:rsidP="00BB474F">
      <w:pPr>
        <w:pStyle w:val="Heading1"/>
        <w:rPr>
          <w:rStyle w:val="Heading1Char1"/>
          <w:rFonts w:asciiTheme="minorHAnsi" w:eastAsia="SimHei" w:hAnsiTheme="minorHAnsi" w:cs="Arial"/>
          <w:b/>
          <w:bCs/>
          <w:color w:val="auto"/>
          <w:sz w:val="32"/>
          <w:szCs w:val="32"/>
          <w:lang w:eastAsia="zh-CN"/>
        </w:rPr>
      </w:pPr>
      <w:r w:rsidRPr="00454DB1">
        <w:rPr>
          <w:lang w:val="en-US" w:eastAsia="zh-CN"/>
        </w:rPr>
        <w:br w:type="page"/>
      </w:r>
      <w:bookmarkStart w:id="246" w:name="_Toc253407141"/>
      <w:bookmarkStart w:id="247" w:name="_Toc259783104"/>
      <w:bookmarkStart w:id="248" w:name="_Toc266181233"/>
      <w:bookmarkStart w:id="249" w:name="_Toc268773999"/>
      <w:bookmarkStart w:id="250" w:name="_Toc271700476"/>
      <w:bookmarkStart w:id="251" w:name="_Toc273023320"/>
      <w:bookmarkStart w:id="252" w:name="_Toc274223814"/>
      <w:bookmarkStart w:id="253" w:name="_Toc276717162"/>
      <w:bookmarkStart w:id="254" w:name="_Toc279669135"/>
      <w:bookmarkStart w:id="255" w:name="_Toc280349205"/>
      <w:bookmarkStart w:id="256" w:name="_Toc282526037"/>
      <w:bookmarkStart w:id="257" w:name="_Toc283737194"/>
      <w:bookmarkStart w:id="258" w:name="_Toc286218711"/>
      <w:bookmarkStart w:id="259" w:name="_Toc288660268"/>
      <w:bookmarkStart w:id="260" w:name="_Toc291005378"/>
      <w:bookmarkStart w:id="261" w:name="_Toc292704950"/>
      <w:bookmarkStart w:id="262" w:name="_Toc295387895"/>
      <w:bookmarkStart w:id="263" w:name="_Toc296675478"/>
      <w:bookmarkStart w:id="264" w:name="_Toc297804717"/>
      <w:bookmarkStart w:id="265" w:name="_Toc301945289"/>
      <w:bookmarkStart w:id="266" w:name="_Toc303344248"/>
      <w:bookmarkStart w:id="267" w:name="_Toc304892154"/>
      <w:bookmarkStart w:id="268" w:name="_Toc308530336"/>
      <w:bookmarkStart w:id="269" w:name="_Toc311103642"/>
      <w:bookmarkStart w:id="270" w:name="_Toc313973312"/>
      <w:bookmarkStart w:id="271" w:name="_Toc316479952"/>
      <w:bookmarkStart w:id="272" w:name="_Toc318964998"/>
      <w:bookmarkStart w:id="273" w:name="_Toc320536954"/>
      <w:bookmarkStart w:id="274" w:name="_Toc321233389"/>
      <w:bookmarkStart w:id="275" w:name="_Toc321311660"/>
      <w:bookmarkStart w:id="276" w:name="_Toc321820540"/>
      <w:bookmarkStart w:id="277" w:name="_Toc323035706"/>
      <w:bookmarkStart w:id="278" w:name="_Toc323904374"/>
      <w:bookmarkStart w:id="279" w:name="_Toc332272646"/>
      <w:bookmarkStart w:id="280" w:name="_Toc334776192"/>
      <w:bookmarkStart w:id="281" w:name="_Toc335901499"/>
      <w:bookmarkStart w:id="282" w:name="_Toc337110333"/>
      <w:bookmarkStart w:id="283" w:name="_Toc338779373"/>
      <w:bookmarkStart w:id="284" w:name="_Toc340225513"/>
      <w:bookmarkStart w:id="285" w:name="_Toc341451212"/>
      <w:bookmarkStart w:id="286" w:name="_Toc342912839"/>
      <w:bookmarkStart w:id="287" w:name="_Toc343262676"/>
      <w:bookmarkStart w:id="288" w:name="_Toc345579827"/>
      <w:bookmarkStart w:id="289" w:name="_Toc346885932"/>
      <w:bookmarkStart w:id="290" w:name="_Toc347929580"/>
      <w:bookmarkStart w:id="291" w:name="_Toc349288248"/>
      <w:bookmarkStart w:id="292" w:name="_Toc350415578"/>
      <w:bookmarkStart w:id="293" w:name="_Toc351549876"/>
      <w:bookmarkStart w:id="294" w:name="_Toc352940476"/>
      <w:bookmarkStart w:id="295" w:name="_Toc354053821"/>
      <w:bookmarkStart w:id="296" w:name="_Toc355708836"/>
      <w:bookmarkStart w:id="297" w:name="_Toc458506451"/>
      <w:bookmarkStart w:id="298" w:name="_Toc474745984"/>
      <w:bookmarkStart w:id="299" w:name="_Toc481421099"/>
      <w:bookmarkStart w:id="300" w:name="_Toc495330568"/>
      <w:bookmarkStart w:id="301" w:name="_Toc504136563"/>
      <w:bookmarkStart w:id="302" w:name="_Toc262631799"/>
      <w:bookmarkStart w:id="303" w:name="_Toc253407143"/>
      <w:r w:rsidR="002258E7" w:rsidRPr="00454DB1">
        <w:rPr>
          <w:rStyle w:val="Heading1Char1"/>
          <w:rFonts w:asciiTheme="minorHAnsi" w:eastAsia="SimHei" w:hAnsiTheme="minorHAnsi" w:cs="Arial"/>
          <w:b/>
          <w:bCs/>
          <w:color w:val="auto"/>
          <w:sz w:val="32"/>
          <w:szCs w:val="32"/>
          <w:lang w:eastAsia="zh-CN"/>
        </w:rPr>
        <w:lastRenderedPageBreak/>
        <w:t>一般信息</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5AABE299" w14:textId="77777777" w:rsidR="002258E7" w:rsidRPr="00454DB1" w:rsidRDefault="002258E7" w:rsidP="004C2507">
      <w:pPr>
        <w:pStyle w:val="Heading20"/>
        <w:spacing w:before="120"/>
        <w:rPr>
          <w:rFonts w:asciiTheme="minorEastAsia" w:eastAsiaTheme="minorEastAsia" w:hAnsiTheme="minorEastAsia"/>
          <w:sz w:val="28"/>
          <w:lang w:eastAsia="zh-CN"/>
        </w:rPr>
      </w:pPr>
      <w:bookmarkStart w:id="304" w:name="_Toc253407142"/>
      <w:bookmarkStart w:id="305" w:name="_Toc259783105"/>
      <w:bookmarkStart w:id="306" w:name="_Toc262631768"/>
      <w:bookmarkStart w:id="307" w:name="_Toc265056484"/>
      <w:bookmarkStart w:id="308" w:name="_Toc266181234"/>
      <w:bookmarkStart w:id="309" w:name="_Toc268774000"/>
      <w:bookmarkStart w:id="310" w:name="_Toc271700477"/>
      <w:bookmarkStart w:id="311" w:name="_Toc273023321"/>
      <w:bookmarkStart w:id="312" w:name="_Toc274223815"/>
      <w:bookmarkStart w:id="313" w:name="_Toc276717163"/>
      <w:bookmarkStart w:id="314" w:name="_Toc279669136"/>
      <w:bookmarkStart w:id="315" w:name="_Toc280349206"/>
      <w:bookmarkStart w:id="316" w:name="_Toc282526038"/>
      <w:bookmarkStart w:id="317" w:name="_Toc283737195"/>
      <w:bookmarkStart w:id="318" w:name="_Toc286218712"/>
      <w:bookmarkStart w:id="319" w:name="_Toc288660269"/>
      <w:bookmarkStart w:id="320" w:name="_Toc291005379"/>
      <w:bookmarkStart w:id="321" w:name="_Toc292704951"/>
      <w:bookmarkStart w:id="322" w:name="_Toc295387896"/>
      <w:bookmarkStart w:id="323" w:name="_Toc296675479"/>
      <w:bookmarkStart w:id="324" w:name="_Toc297804718"/>
      <w:bookmarkStart w:id="325" w:name="_Toc301945290"/>
      <w:bookmarkStart w:id="326" w:name="_Toc303344249"/>
      <w:bookmarkStart w:id="327" w:name="_Toc304892155"/>
      <w:bookmarkStart w:id="328" w:name="_Toc308530337"/>
      <w:bookmarkStart w:id="329" w:name="_Toc311103643"/>
      <w:bookmarkStart w:id="330" w:name="_Toc313973313"/>
      <w:bookmarkStart w:id="331" w:name="_Toc316479953"/>
      <w:bookmarkStart w:id="332" w:name="_Toc318964999"/>
      <w:bookmarkStart w:id="333" w:name="_Toc320536955"/>
      <w:bookmarkStart w:id="334" w:name="_Toc321233390"/>
      <w:bookmarkStart w:id="335" w:name="_Toc321311661"/>
      <w:bookmarkStart w:id="336" w:name="_Toc321820541"/>
      <w:bookmarkStart w:id="337" w:name="_Toc323035707"/>
      <w:bookmarkStart w:id="338" w:name="_Toc323904375"/>
      <w:bookmarkStart w:id="339" w:name="_Toc332272647"/>
      <w:bookmarkStart w:id="340" w:name="_Toc334776193"/>
      <w:bookmarkStart w:id="341" w:name="_Toc335901500"/>
      <w:bookmarkStart w:id="342" w:name="_Toc337110334"/>
      <w:bookmarkStart w:id="343" w:name="_Toc338779374"/>
      <w:bookmarkStart w:id="344" w:name="_Toc340225514"/>
      <w:bookmarkStart w:id="345" w:name="_Toc341451213"/>
      <w:bookmarkStart w:id="346" w:name="_Toc342912840"/>
      <w:bookmarkStart w:id="347" w:name="_Toc343262677"/>
      <w:bookmarkStart w:id="348" w:name="_Toc345579828"/>
      <w:bookmarkStart w:id="349" w:name="_Toc346885933"/>
      <w:bookmarkStart w:id="350" w:name="_Toc347929581"/>
      <w:bookmarkStart w:id="351" w:name="_Toc349288249"/>
      <w:bookmarkStart w:id="352" w:name="_Toc350415579"/>
      <w:bookmarkStart w:id="353" w:name="_Toc351549877"/>
      <w:bookmarkStart w:id="354" w:name="_Toc352940477"/>
      <w:bookmarkStart w:id="355" w:name="_Toc354053822"/>
      <w:bookmarkStart w:id="356" w:name="_Toc355708837"/>
      <w:bookmarkStart w:id="357" w:name="_Toc458506452"/>
      <w:bookmarkStart w:id="358" w:name="_Toc474745985"/>
      <w:bookmarkStart w:id="359" w:name="_Toc481421100"/>
      <w:bookmarkStart w:id="360" w:name="_Toc504136564"/>
      <w:r w:rsidRPr="00454DB1">
        <w:rPr>
          <w:rFonts w:asciiTheme="minorHAnsi" w:hAnsiTheme="minorHAnsi" w:cs="Arial"/>
          <w:sz w:val="28"/>
          <w:lang w:eastAsia="zh-CN"/>
        </w:rPr>
        <w:t>国际电联《操作公报》后附的清单</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0F20ED0A" w14:textId="77777777" w:rsidR="002258E7" w:rsidRPr="00454DB1" w:rsidRDefault="002258E7" w:rsidP="002258E7">
      <w:pPr>
        <w:spacing w:before="200"/>
        <w:rPr>
          <w:rFonts w:asciiTheme="minorHAnsi" w:hAnsiTheme="minorHAnsi"/>
          <w:b/>
          <w:bCs/>
          <w:lang w:eastAsia="zh-CN"/>
        </w:rPr>
      </w:pPr>
      <w:bookmarkStart w:id="361" w:name="_Toc105302119"/>
      <w:bookmarkStart w:id="362" w:name="_Toc106504837"/>
      <w:bookmarkStart w:id="363" w:name="_Toc107798484"/>
      <w:bookmarkStart w:id="364" w:name="_Toc109028728"/>
      <w:bookmarkStart w:id="365" w:name="_Toc109631795"/>
      <w:bookmarkStart w:id="366" w:name="_Toc109631890"/>
      <w:bookmarkStart w:id="367" w:name="_Toc110233107"/>
      <w:bookmarkStart w:id="368" w:name="_Toc110233322"/>
      <w:bookmarkStart w:id="369" w:name="_Toc111607471"/>
      <w:bookmarkStart w:id="370" w:name="_Toc113250000"/>
      <w:bookmarkStart w:id="371" w:name="_Toc114285869"/>
      <w:bookmarkStart w:id="372" w:name="_Toc116117066"/>
      <w:bookmarkStart w:id="373" w:name="_Toc117389514"/>
      <w:bookmarkStart w:id="374" w:name="_Toc119749612"/>
      <w:bookmarkStart w:id="375" w:name="_Toc121281070"/>
      <w:bookmarkStart w:id="376" w:name="_Toc122238432"/>
      <w:bookmarkStart w:id="377" w:name="_Toc122940721"/>
      <w:bookmarkStart w:id="378" w:name="_Toc126481926"/>
      <w:bookmarkStart w:id="379" w:name="_Toc127606592"/>
      <w:bookmarkStart w:id="380" w:name="_Toc128886943"/>
      <w:bookmarkStart w:id="381" w:name="_Toc131917082"/>
      <w:bookmarkStart w:id="382" w:name="_Toc131917356"/>
      <w:bookmarkStart w:id="383" w:name="_Toc135453245"/>
      <w:bookmarkStart w:id="384" w:name="_Toc136762578"/>
      <w:bookmarkStart w:id="385" w:name="_Toc138153363"/>
      <w:bookmarkStart w:id="386" w:name="_Toc139444662"/>
      <w:bookmarkStart w:id="387" w:name="_Toc140656512"/>
      <w:bookmarkStart w:id="388" w:name="_Toc141774304"/>
      <w:bookmarkStart w:id="389" w:name="_Toc143331177"/>
      <w:bookmarkStart w:id="390" w:name="_Toc144780335"/>
      <w:bookmarkStart w:id="391" w:name="_Toc146011631"/>
      <w:bookmarkStart w:id="392" w:name="_Toc147313830"/>
      <w:bookmarkStart w:id="393" w:name="_Toc148518933"/>
      <w:bookmarkStart w:id="394" w:name="_Toc148519277"/>
      <w:bookmarkStart w:id="395" w:name="_Toc150078542"/>
      <w:bookmarkStart w:id="396" w:name="_Toc151281224"/>
      <w:bookmarkStart w:id="397" w:name="_Toc152663483"/>
      <w:bookmarkStart w:id="398" w:name="_Toc153877708"/>
      <w:bookmarkStart w:id="399" w:name="_Toc156378795"/>
      <w:bookmarkStart w:id="400" w:name="_Toc158019338"/>
      <w:bookmarkStart w:id="401" w:name="_Toc159212689"/>
      <w:bookmarkStart w:id="402" w:name="_Toc160456136"/>
      <w:bookmarkStart w:id="403" w:name="_Toc161638205"/>
      <w:bookmarkStart w:id="404" w:name="_Toc162942676"/>
      <w:bookmarkStart w:id="405" w:name="_Toc164586120"/>
      <w:bookmarkStart w:id="406" w:name="_Toc165690490"/>
      <w:bookmarkStart w:id="407" w:name="_Toc166647544"/>
      <w:bookmarkStart w:id="408" w:name="_Toc168388002"/>
      <w:bookmarkStart w:id="409" w:name="_Toc169584443"/>
      <w:bookmarkStart w:id="410" w:name="_Toc170815249"/>
      <w:bookmarkStart w:id="411" w:name="_Toc171936761"/>
      <w:bookmarkStart w:id="412" w:name="_Toc173647010"/>
      <w:bookmarkStart w:id="413" w:name="_Toc174436269"/>
      <w:bookmarkStart w:id="414" w:name="_Toc176340203"/>
      <w:bookmarkStart w:id="415" w:name="_Toc177526404"/>
      <w:bookmarkStart w:id="416" w:name="_Toc178733525"/>
      <w:bookmarkStart w:id="417" w:name="_Toc181591757"/>
      <w:bookmarkStart w:id="418" w:name="_Toc182996109"/>
      <w:bookmarkStart w:id="419" w:name="_Toc184099119"/>
      <w:bookmarkStart w:id="420" w:name="_Toc187491733"/>
      <w:bookmarkStart w:id="421" w:name="_Toc188073917"/>
      <w:bookmarkStart w:id="422" w:name="_Toc191803606"/>
      <w:bookmarkStart w:id="423" w:name="_Toc192925234"/>
      <w:bookmarkStart w:id="424" w:name="_Toc193013099"/>
      <w:bookmarkStart w:id="425" w:name="_Toc196019478"/>
      <w:bookmarkStart w:id="426" w:name="_Toc197223434"/>
      <w:bookmarkStart w:id="427" w:name="_Toc198519367"/>
      <w:bookmarkStart w:id="428" w:name="_Toc200872012"/>
      <w:bookmarkStart w:id="429" w:name="_Toc202750807"/>
      <w:bookmarkStart w:id="430" w:name="_Toc202750917"/>
      <w:bookmarkStart w:id="431" w:name="_Toc202751280"/>
      <w:bookmarkStart w:id="432" w:name="_Toc203553649"/>
      <w:bookmarkStart w:id="433" w:name="_Toc204666529"/>
      <w:bookmarkStart w:id="434" w:name="_Toc205106594"/>
      <w:bookmarkStart w:id="435" w:name="_Toc206389934"/>
      <w:bookmarkStart w:id="436" w:name="_Toc208205449"/>
      <w:bookmarkStart w:id="437" w:name="_Toc211848177"/>
      <w:bookmarkStart w:id="438" w:name="_Toc212964587"/>
      <w:bookmarkStart w:id="439" w:name="_Toc214162711"/>
      <w:bookmarkStart w:id="440" w:name="_Toc215907199"/>
      <w:bookmarkStart w:id="441" w:name="_Toc219001148"/>
      <w:bookmarkStart w:id="442" w:name="_Toc219610057"/>
      <w:bookmarkStart w:id="443" w:name="_Toc222028812"/>
      <w:bookmarkStart w:id="444" w:name="_Toc223252037"/>
      <w:bookmarkStart w:id="445" w:name="_Toc224533682"/>
      <w:bookmarkStart w:id="446" w:name="_Toc226791560"/>
      <w:bookmarkStart w:id="447" w:name="_Toc228766354"/>
      <w:bookmarkStart w:id="448" w:name="_Toc229971353"/>
      <w:bookmarkStart w:id="449" w:name="_Toc232323931"/>
      <w:bookmarkStart w:id="450" w:name="_Toc233609592"/>
      <w:bookmarkStart w:id="451" w:name="_Toc235352384"/>
      <w:bookmarkStart w:id="452" w:name="_Toc236573557"/>
      <w:bookmarkStart w:id="453" w:name="_Toc240790085"/>
      <w:bookmarkStart w:id="454" w:name="_Toc242001425"/>
      <w:bookmarkStart w:id="455" w:name="_Toc243300311"/>
      <w:bookmarkStart w:id="456" w:name="_Toc244506936"/>
      <w:bookmarkStart w:id="457" w:name="_Toc248829258"/>
      <w:r w:rsidRPr="00454DB1">
        <w:rPr>
          <w:rFonts w:asciiTheme="minorHAnsi" w:eastAsiaTheme="minorEastAsia" w:hAnsiTheme="minorHAnsi"/>
          <w:b/>
          <w:bCs/>
          <w:lang w:eastAsia="zh-CN"/>
        </w:rPr>
        <w:t>电信标准化局的说明</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7D3249DB" w14:textId="77777777" w:rsidR="002258E7" w:rsidRPr="00454DB1" w:rsidRDefault="002258E7" w:rsidP="001435F8">
      <w:pPr>
        <w:spacing w:before="40"/>
        <w:rPr>
          <w:rFonts w:asciiTheme="minorHAnsi" w:hAnsiTheme="minorHAnsi"/>
          <w:lang w:eastAsia="zh-CN"/>
        </w:rPr>
      </w:pPr>
      <w:r w:rsidRPr="00454DB1">
        <w:rPr>
          <w:rFonts w:asciiTheme="minorHAnsi" w:hAnsiTheme="minorHAnsi"/>
          <w:lang w:eastAsia="zh-CN"/>
        </w:rPr>
        <w:t>A.</w:t>
      </w:r>
      <w:r w:rsidRPr="00454DB1">
        <w:rPr>
          <w:rFonts w:asciiTheme="minorHAnsi" w:hAnsiTheme="minorHAnsi"/>
          <w:lang w:eastAsia="zh-CN"/>
        </w:rPr>
        <w:tab/>
      </w:r>
      <w:r w:rsidRPr="00454DB1">
        <w:rPr>
          <w:rFonts w:asciiTheme="minorHAnsi" w:eastAsiaTheme="minorEastAsia" w:hAnsiTheme="minorHAnsi"/>
          <w:lang w:eastAsia="zh-CN"/>
        </w:rPr>
        <w:t>电信标准化局或无线电通信局公布了以下清单，作为国际电联《操作公报》（</w:t>
      </w:r>
      <w:r w:rsidRPr="00454DB1">
        <w:rPr>
          <w:rFonts w:asciiTheme="minorHAnsi" w:eastAsiaTheme="minorEastAsia" w:hAnsiTheme="minorHAnsi"/>
          <w:lang w:eastAsia="zh-CN"/>
        </w:rPr>
        <w:t>OB</w:t>
      </w:r>
      <w:r w:rsidRPr="00454DB1">
        <w:rPr>
          <w:rFonts w:asciiTheme="minorHAnsi" w:eastAsiaTheme="minorEastAsia" w:hAnsiTheme="minorHAnsi"/>
          <w:lang w:eastAsia="zh-CN"/>
        </w:rPr>
        <w:t>）的附件：</w:t>
      </w:r>
    </w:p>
    <w:p w14:paraId="0D4863BA" w14:textId="77777777" w:rsidR="001A7335" w:rsidRPr="00454DB1" w:rsidRDefault="001A7335" w:rsidP="001A7335">
      <w:pPr>
        <w:spacing w:before="0"/>
        <w:ind w:left="567" w:hanging="567"/>
        <w:rPr>
          <w:rFonts w:asciiTheme="minorHAnsi" w:hAnsiTheme="minorHAnsi"/>
          <w:sz w:val="8"/>
          <w:szCs w:val="8"/>
          <w:lang w:eastAsia="zh-CN"/>
        </w:rPr>
      </w:pPr>
    </w:p>
    <w:p w14:paraId="2D269224" w14:textId="757A65D3" w:rsidR="002258E7" w:rsidRPr="00454DB1" w:rsidRDefault="002258E7" w:rsidP="002258E7">
      <w:pPr>
        <w:spacing w:before="0"/>
        <w:ind w:left="567" w:hanging="567"/>
        <w:rPr>
          <w:rFonts w:asciiTheme="minorHAnsi" w:eastAsiaTheme="minorEastAsia" w:hAnsiTheme="minorHAnsi"/>
          <w:lang w:eastAsia="zh-CN"/>
        </w:rPr>
      </w:pPr>
      <w:r w:rsidRPr="00454DB1">
        <w:rPr>
          <w:rFonts w:asciiTheme="minorHAnsi" w:eastAsiaTheme="minorEastAsia" w:hAnsiTheme="minorHAnsi"/>
          <w:lang w:eastAsia="zh-CN"/>
        </w:rPr>
        <w:t>《操作公报》编号</w:t>
      </w:r>
    </w:p>
    <w:p w14:paraId="5606832C" w14:textId="422CA936" w:rsidR="00240CC4" w:rsidRPr="00454DB1" w:rsidRDefault="00240CC4" w:rsidP="002258E7">
      <w:pPr>
        <w:spacing w:before="0"/>
        <w:ind w:left="567" w:hanging="567"/>
        <w:rPr>
          <w:rFonts w:asciiTheme="minorHAnsi" w:hAnsiTheme="minorHAnsi" w:cs="SimSun"/>
          <w:lang w:eastAsia="zh-CN"/>
        </w:rPr>
      </w:pPr>
      <w:r w:rsidRPr="00454DB1">
        <w:rPr>
          <w:rFonts w:asciiTheme="minorHAnsi" w:eastAsiaTheme="minorEastAsia" w:hAnsiTheme="minorHAnsi"/>
          <w:lang w:val="en-US" w:eastAsia="zh-CN"/>
        </w:rPr>
        <w:t>1199</w:t>
      </w:r>
      <w:r w:rsidRPr="00454DB1">
        <w:rPr>
          <w:rFonts w:asciiTheme="minorHAnsi" w:eastAsiaTheme="minorEastAsia" w:hAnsiTheme="minorHAnsi"/>
          <w:lang w:val="en-US" w:eastAsia="zh-CN"/>
        </w:rPr>
        <w:tab/>
      </w:r>
      <w:r w:rsidRPr="00454DB1">
        <w:rPr>
          <w:rFonts w:asciiTheme="minorHAnsi" w:eastAsiaTheme="minorEastAsia" w:hAnsiTheme="minorHAnsi"/>
          <w:lang w:eastAsia="zh-CN"/>
        </w:rPr>
        <w:t>国际信令点代码</w:t>
      </w:r>
      <w:r w:rsidRPr="00454DB1">
        <w:rPr>
          <w:rFonts w:asciiTheme="minorHAnsi" w:hAnsiTheme="minorHAnsi" w:cs="SimSun"/>
          <w:lang w:eastAsia="zh-CN"/>
        </w:rPr>
        <w:t>（</w:t>
      </w:r>
      <w:r w:rsidRPr="00454DB1">
        <w:rPr>
          <w:rFonts w:asciiTheme="minorHAnsi" w:hAnsiTheme="minorHAnsi"/>
          <w:lang w:eastAsia="zh-CN"/>
        </w:rPr>
        <w:t>ISPC</w:t>
      </w:r>
      <w:r w:rsidRPr="00454DB1">
        <w:rPr>
          <w:rFonts w:asciiTheme="minorHAnsi" w:hAnsiTheme="minorHAnsi" w:cs="SimSun"/>
          <w:lang w:eastAsia="zh-CN"/>
        </w:rPr>
        <w:t>）列表（</w:t>
      </w:r>
      <w:r w:rsidRPr="00454DB1">
        <w:rPr>
          <w:rFonts w:asciiTheme="minorHAnsi" w:eastAsiaTheme="minorEastAsia" w:hAnsiTheme="minorHAnsi" w:hint="eastAsia"/>
          <w:lang w:eastAsia="zh-CN"/>
        </w:rPr>
        <w:t>根据</w:t>
      </w:r>
      <w:r w:rsidRPr="00454DB1">
        <w:rPr>
          <w:rFonts w:asciiTheme="minorHAnsi" w:hAnsiTheme="minorHAnsi"/>
          <w:lang w:eastAsia="zh-CN"/>
        </w:rPr>
        <w:t>ITU-T Q.708</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03/1999</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w:t>
      </w:r>
      <w:r w:rsidRPr="00454DB1">
        <w:rPr>
          <w:rFonts w:asciiTheme="minorHAnsi" w:eastAsiaTheme="minorEastAsia" w:hAnsiTheme="minorHAnsi" w:hint="eastAsia"/>
          <w:lang w:eastAsia="zh-CN"/>
        </w:rPr>
        <w:t>20</w:t>
      </w:r>
      <w:r w:rsidRPr="00454DB1">
        <w:rPr>
          <w:rFonts w:asciiTheme="minorHAnsi" w:eastAsiaTheme="minorEastAsia" w:hAnsiTheme="minorHAnsi"/>
          <w:lang w:eastAsia="zh-CN"/>
        </w:rPr>
        <w:t>年</w:t>
      </w:r>
      <w:r w:rsidRPr="00454DB1">
        <w:rPr>
          <w:rFonts w:asciiTheme="minorHAnsi" w:eastAsiaTheme="minorEastAsia" w:hAnsiTheme="minorHAnsi" w:hint="eastAsia"/>
          <w:lang w:eastAsia="zh-CN"/>
        </w:rPr>
        <w:t>7</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r w:rsidRPr="00454DB1">
        <w:rPr>
          <w:rFonts w:asciiTheme="minorHAnsi" w:hAnsiTheme="minorHAnsi" w:cs="SimSun"/>
          <w:lang w:eastAsia="zh-CN"/>
        </w:rPr>
        <w:t>）</w:t>
      </w:r>
    </w:p>
    <w:p w14:paraId="3BC13211" w14:textId="77777777" w:rsidR="00416225" w:rsidRPr="00454DB1" w:rsidRDefault="00416225" w:rsidP="00930959">
      <w:pPr>
        <w:spacing w:before="0"/>
        <w:ind w:left="567" w:hanging="567"/>
        <w:rPr>
          <w:rFonts w:cs="Microsoft YaHei"/>
          <w:lang w:eastAsia="zh-CN"/>
        </w:rPr>
      </w:pPr>
      <w:r w:rsidRPr="00454DB1">
        <w:rPr>
          <w:rFonts w:asciiTheme="minorHAnsi" w:hAnsiTheme="minorHAnsi"/>
          <w:lang w:eastAsia="zh-CN"/>
        </w:rPr>
        <w:t>1162</w:t>
      </w:r>
      <w:r w:rsidRPr="00454DB1">
        <w:rPr>
          <w:rFonts w:asciiTheme="minorHAnsi" w:hAnsiTheme="minorHAnsi"/>
          <w:lang w:eastAsia="zh-CN"/>
        </w:rPr>
        <w:tab/>
      </w:r>
      <w:r w:rsidR="00930959" w:rsidRPr="00454DB1">
        <w:rPr>
          <w:rFonts w:cs="Microsoft YaHei" w:hint="eastAsia"/>
          <w:lang w:eastAsia="zh-CN"/>
        </w:rPr>
        <w:t>用于公共网络和订户的国际识别规划的移动网络代码（</w:t>
      </w:r>
      <w:r w:rsidR="00930959" w:rsidRPr="00454DB1">
        <w:rPr>
          <w:lang w:eastAsia="zh-CN"/>
        </w:rPr>
        <w:t>MNC</w:t>
      </w:r>
      <w:r w:rsidR="00930959" w:rsidRPr="00454DB1">
        <w:rPr>
          <w:rFonts w:cs="Microsoft YaHei" w:hint="eastAsia"/>
          <w:lang w:eastAsia="zh-CN"/>
        </w:rPr>
        <w:t>）（根据</w:t>
      </w:r>
      <w:r w:rsidR="00930959" w:rsidRPr="00454DB1">
        <w:rPr>
          <w:lang w:eastAsia="zh-CN"/>
        </w:rPr>
        <w:t>ITU-T E.212</w:t>
      </w:r>
      <w:r w:rsidR="00930959" w:rsidRPr="00454DB1">
        <w:rPr>
          <w:rFonts w:cs="Microsoft YaHei" w:hint="eastAsia"/>
          <w:lang w:eastAsia="zh-CN"/>
        </w:rPr>
        <w:t>建议书（</w:t>
      </w:r>
      <w:r w:rsidR="00930959" w:rsidRPr="00454DB1">
        <w:rPr>
          <w:lang w:eastAsia="zh-CN"/>
        </w:rPr>
        <w:t>09/2016</w:t>
      </w:r>
      <w:r w:rsidR="00930959" w:rsidRPr="00454DB1">
        <w:rPr>
          <w:rFonts w:cs="Microsoft YaHei" w:hint="eastAsia"/>
          <w:lang w:eastAsia="zh-CN"/>
        </w:rPr>
        <w:t>））（截至</w:t>
      </w:r>
      <w:r w:rsidR="00930959" w:rsidRPr="00454DB1">
        <w:rPr>
          <w:lang w:eastAsia="zh-CN"/>
        </w:rPr>
        <w:t>2018</w:t>
      </w:r>
      <w:r w:rsidR="00930959" w:rsidRPr="00454DB1">
        <w:rPr>
          <w:rFonts w:cs="Microsoft YaHei" w:hint="eastAsia"/>
          <w:lang w:eastAsia="zh-CN"/>
        </w:rPr>
        <w:t>年</w:t>
      </w:r>
      <w:r w:rsidR="00930959" w:rsidRPr="00454DB1">
        <w:rPr>
          <w:lang w:eastAsia="zh-CN"/>
        </w:rPr>
        <w:t>12</w:t>
      </w:r>
      <w:r w:rsidR="00930959" w:rsidRPr="00454DB1">
        <w:rPr>
          <w:rFonts w:cs="Microsoft YaHei" w:hint="eastAsia"/>
          <w:lang w:eastAsia="zh-CN"/>
        </w:rPr>
        <w:t>月</w:t>
      </w:r>
      <w:r w:rsidR="00930959" w:rsidRPr="00454DB1">
        <w:rPr>
          <w:lang w:eastAsia="zh-CN"/>
        </w:rPr>
        <w:t>15</w:t>
      </w:r>
      <w:r w:rsidR="00930959" w:rsidRPr="00454DB1">
        <w:rPr>
          <w:rFonts w:cs="Microsoft YaHei" w:hint="eastAsia"/>
          <w:lang w:eastAsia="zh-CN"/>
        </w:rPr>
        <w:t>日）</w:t>
      </w:r>
    </w:p>
    <w:p w14:paraId="7DAA787C" w14:textId="77777777" w:rsidR="00416225" w:rsidRPr="00454DB1" w:rsidRDefault="00416225" w:rsidP="00930959">
      <w:pPr>
        <w:spacing w:before="0"/>
        <w:ind w:left="567" w:hanging="567"/>
        <w:rPr>
          <w:rFonts w:asciiTheme="minorHAnsi" w:hAnsiTheme="minorHAnsi"/>
          <w:lang w:eastAsia="zh-CN"/>
        </w:rPr>
      </w:pPr>
      <w:r w:rsidRPr="00454DB1">
        <w:rPr>
          <w:rFonts w:asciiTheme="minorHAnsi" w:hAnsiTheme="minorHAnsi"/>
          <w:lang w:eastAsia="zh-CN"/>
        </w:rPr>
        <w:t>1161</w:t>
      </w:r>
      <w:r w:rsidRPr="00454DB1">
        <w:rPr>
          <w:rFonts w:asciiTheme="minorHAnsi" w:hAnsiTheme="minorHAnsi"/>
          <w:lang w:eastAsia="zh-CN"/>
        </w:rPr>
        <w:tab/>
      </w:r>
      <w:r w:rsidR="00930959" w:rsidRPr="00454DB1">
        <w:rPr>
          <w:rFonts w:asciiTheme="minorHAnsi" w:eastAsiaTheme="minorEastAsia" w:hAnsiTheme="minorHAnsi" w:hint="eastAsia"/>
          <w:lang w:eastAsia="zh-CN"/>
        </w:rPr>
        <w:t>国际电信计账卡的颁发者标识号码列表（根据</w:t>
      </w:r>
      <w:r w:rsidR="00930959" w:rsidRPr="00454DB1">
        <w:rPr>
          <w:rFonts w:asciiTheme="minorHAnsi" w:eastAsiaTheme="minorEastAsia" w:hAnsiTheme="minorHAnsi"/>
          <w:lang w:eastAsia="zh-CN"/>
        </w:rPr>
        <w:t>ITU-T E.118</w:t>
      </w:r>
      <w:r w:rsidR="00930959" w:rsidRPr="00454DB1">
        <w:rPr>
          <w:rFonts w:asciiTheme="minorHAnsi" w:eastAsiaTheme="minorEastAsia" w:hAnsiTheme="minorHAnsi" w:hint="eastAsia"/>
          <w:lang w:eastAsia="zh-CN"/>
        </w:rPr>
        <w:t>建议书</w:t>
      </w:r>
      <w:r w:rsidR="00930959" w:rsidRPr="00454DB1">
        <w:rPr>
          <w:rFonts w:asciiTheme="minorEastAsia" w:eastAsiaTheme="minorEastAsia" w:hAnsiTheme="minorEastAsia" w:hint="eastAsia"/>
          <w:lang w:eastAsia="zh-CN"/>
        </w:rPr>
        <w:t>（</w:t>
      </w:r>
      <w:r w:rsidR="00930959" w:rsidRPr="00454DB1">
        <w:rPr>
          <w:rFonts w:asciiTheme="minorHAnsi" w:hAnsiTheme="minorHAnsi"/>
          <w:lang w:eastAsia="zh-CN"/>
        </w:rPr>
        <w:t>05/2006</w:t>
      </w:r>
      <w:r w:rsidR="00930959" w:rsidRPr="00454DB1">
        <w:rPr>
          <w:rFonts w:asciiTheme="minorEastAsia" w:eastAsiaTheme="minorEastAsia" w:hAnsiTheme="minorEastAsia" w:hint="eastAsia"/>
          <w:lang w:eastAsia="zh-CN"/>
        </w:rPr>
        <w:t>）</w:t>
      </w:r>
      <w:r w:rsidR="00930959" w:rsidRPr="00454DB1">
        <w:rPr>
          <w:rFonts w:asciiTheme="minorHAnsi" w:eastAsiaTheme="minorEastAsia" w:hAnsiTheme="minorHAnsi" w:hint="eastAsia"/>
          <w:lang w:eastAsia="zh-CN"/>
        </w:rPr>
        <w:t>）（截至</w:t>
      </w:r>
      <w:r w:rsidR="00930959" w:rsidRPr="00454DB1">
        <w:rPr>
          <w:rFonts w:asciiTheme="minorHAnsi" w:eastAsiaTheme="minorEastAsia" w:hAnsiTheme="minorHAnsi"/>
          <w:lang w:eastAsia="zh-CN"/>
        </w:rPr>
        <w:t>2018</w:t>
      </w:r>
      <w:r w:rsidR="00930959" w:rsidRPr="00454DB1">
        <w:rPr>
          <w:rFonts w:asciiTheme="minorHAnsi" w:eastAsiaTheme="minorEastAsia" w:hAnsiTheme="minorHAnsi" w:hint="eastAsia"/>
          <w:lang w:eastAsia="zh-CN"/>
        </w:rPr>
        <w:t>年</w:t>
      </w:r>
      <w:r w:rsidR="00930959" w:rsidRPr="00454DB1">
        <w:rPr>
          <w:rFonts w:asciiTheme="minorHAnsi" w:eastAsiaTheme="minorEastAsia" w:hAnsiTheme="minorHAnsi"/>
          <w:lang w:eastAsia="zh-CN"/>
        </w:rPr>
        <w:t>12</w:t>
      </w:r>
      <w:r w:rsidR="00930959" w:rsidRPr="00454DB1">
        <w:rPr>
          <w:rFonts w:asciiTheme="minorHAnsi" w:eastAsiaTheme="minorEastAsia" w:hAnsiTheme="minorHAnsi" w:hint="eastAsia"/>
          <w:lang w:eastAsia="zh-CN"/>
        </w:rPr>
        <w:t>月</w:t>
      </w:r>
      <w:r w:rsidR="00930959" w:rsidRPr="00454DB1">
        <w:rPr>
          <w:rFonts w:asciiTheme="minorHAnsi" w:eastAsiaTheme="minorEastAsia" w:hAnsiTheme="minorHAnsi"/>
          <w:lang w:eastAsia="zh-CN"/>
        </w:rPr>
        <w:t>1</w:t>
      </w:r>
      <w:r w:rsidR="00930959" w:rsidRPr="00454DB1">
        <w:rPr>
          <w:rFonts w:asciiTheme="minorHAnsi" w:eastAsiaTheme="minorEastAsia" w:hAnsiTheme="minorHAnsi" w:hint="eastAsia"/>
          <w:lang w:eastAsia="zh-CN"/>
        </w:rPr>
        <w:t>日）</w:t>
      </w:r>
    </w:p>
    <w:p w14:paraId="0FDD23BD"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1154</w:t>
      </w:r>
      <w:r w:rsidRPr="00454DB1">
        <w:rPr>
          <w:rFonts w:asciiTheme="minorHAnsi" w:hAnsiTheme="minorHAnsi"/>
          <w:lang w:eastAsia="zh-CN"/>
        </w:rPr>
        <w:tab/>
      </w:r>
      <w:r w:rsidRPr="00454DB1">
        <w:rPr>
          <w:rFonts w:asciiTheme="minorHAnsi" w:eastAsiaTheme="minorEastAsia" w:hAnsiTheme="minorHAnsi" w:hint="eastAsia"/>
          <w:lang w:eastAsia="zh-CN"/>
        </w:rPr>
        <w:t>（符合《无线电规则》第</w:t>
      </w:r>
      <w:r w:rsidRPr="00454DB1">
        <w:rPr>
          <w:rFonts w:asciiTheme="minorHAnsi" w:eastAsiaTheme="minorEastAsia" w:hAnsiTheme="minorHAnsi" w:hint="eastAsia"/>
          <w:lang w:eastAsia="zh-CN"/>
        </w:rPr>
        <w:t>25</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454DB1">
        <w:rPr>
          <w:rFonts w:asciiTheme="minorHAnsi" w:eastAsiaTheme="minorEastAsia" w:hAnsiTheme="minorHAnsi" w:hint="eastAsia"/>
          <w:lang w:eastAsia="zh-CN"/>
        </w:rPr>
        <w:t>201</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w:t>
      </w:r>
      <w:r w:rsidRPr="00454DB1">
        <w:rPr>
          <w:rFonts w:asciiTheme="minorHAnsi" w:eastAsiaTheme="minorEastAsia" w:hAnsiTheme="minorHAnsi"/>
          <w:lang w:eastAsia="zh-CN"/>
        </w:rPr>
        <w:t>5</w:t>
      </w:r>
      <w:r w:rsidRPr="00454DB1">
        <w:rPr>
          <w:rFonts w:asciiTheme="minorHAnsi" w:eastAsiaTheme="minorEastAsia" w:hAnsiTheme="minorHAnsi" w:hint="eastAsia"/>
          <w:lang w:eastAsia="zh-CN"/>
        </w:rPr>
        <w:t>日）</w:t>
      </w:r>
    </w:p>
    <w:p w14:paraId="31B0B259" w14:textId="17FC92C9"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信</w:t>
      </w:r>
      <w:r w:rsidRPr="00454DB1">
        <w:rPr>
          <w:rFonts w:asciiTheme="minorHAnsi" w:eastAsiaTheme="minorEastAsia" w:hAnsiTheme="minorHAnsi"/>
          <w:lang w:eastAsia="zh-CN"/>
        </w:rPr>
        <w:t>令区</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网络代码（</w:t>
      </w:r>
      <w:r w:rsidRPr="00454DB1">
        <w:rPr>
          <w:rFonts w:asciiTheme="minorHAnsi" w:eastAsiaTheme="minorEastAsia" w:hAnsiTheme="minorHAnsi" w:hint="eastAsia"/>
          <w:lang w:eastAsia="zh-CN"/>
        </w:rPr>
        <w:t>SANC</w:t>
      </w:r>
      <w:r w:rsidRPr="00454DB1">
        <w:rPr>
          <w:rFonts w:asciiTheme="minorHAnsi" w:eastAsiaTheme="minorEastAsia" w:hAnsiTheme="minorHAnsi" w:hint="eastAsia"/>
          <w:lang w:eastAsia="zh-CN"/>
        </w:rPr>
        <w:t>）列</w:t>
      </w:r>
      <w:r w:rsidRPr="00454DB1">
        <w:rPr>
          <w:rFonts w:asciiTheme="minorHAnsi" w:eastAsiaTheme="minorEastAsia" w:hAnsiTheme="minorHAnsi"/>
          <w:lang w:eastAsia="zh-CN"/>
        </w:rPr>
        <w:t>表（</w:t>
      </w:r>
      <w:r w:rsidRPr="00454DB1">
        <w:rPr>
          <w:rFonts w:asciiTheme="minorHAnsi" w:hAnsiTheme="minorHAnsi"/>
          <w:lang w:eastAsia="zh-CN"/>
        </w:rPr>
        <w:t>ITU-T Q.708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HAnsi" w:eastAsiaTheme="minorEastAsia" w:hAnsiTheme="minorHAnsi" w:hint="eastAsia"/>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99</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2B6CC02"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地</w:t>
      </w:r>
      <w:r w:rsidRPr="00454DB1">
        <w:rPr>
          <w:rFonts w:asciiTheme="minorHAnsi" w:eastAsiaTheme="minorEastAsia" w:hAnsiTheme="minorHAnsi"/>
          <w:lang w:eastAsia="zh-CN"/>
        </w:rPr>
        <w:t>面中继无线电移动国家代码列表（</w:t>
      </w:r>
      <w:r w:rsidRPr="00454DB1">
        <w:rPr>
          <w:rFonts w:asciiTheme="minorHAnsi" w:hAnsiTheme="minorHAnsi"/>
          <w:lang w:eastAsia="zh-CN"/>
        </w:rPr>
        <w:t>ITU-T E.218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EastAsia" w:eastAsiaTheme="minorEastAsia" w:hAnsiTheme="minorEastAsia" w:hint="eastAsia"/>
          <w:lang w:eastAsia="zh-CN"/>
        </w:rPr>
        <w:t>（</w:t>
      </w:r>
      <w:r w:rsidRPr="00454DB1">
        <w:rPr>
          <w:rFonts w:asciiTheme="minorHAnsi" w:hAnsiTheme="minorHAnsi"/>
          <w:lang w:eastAsia="zh-CN"/>
        </w:rPr>
        <w:t>05/2004</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9BD541A"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1117</w:t>
      </w:r>
      <w:r w:rsidRPr="00454DB1">
        <w:rPr>
          <w:rFonts w:asciiTheme="minorHAnsi" w:hAnsiTheme="minorHAnsi"/>
          <w:lang w:eastAsia="zh-CN"/>
        </w:rPr>
        <w:tab/>
      </w:r>
      <w:r w:rsidRPr="00454DB1">
        <w:rPr>
          <w:rFonts w:asciiTheme="minorHAnsi" w:eastAsiaTheme="minorEastAsia" w:hAnsiTheme="minorHAnsi" w:hint="eastAsia"/>
          <w:lang w:eastAsia="zh-CN"/>
        </w:rPr>
        <w:t>国家和地理区域移动代码列表（</w:t>
      </w:r>
      <w:r w:rsidRPr="00454DB1">
        <w:rPr>
          <w:rFonts w:asciiTheme="minorHAnsi" w:eastAsiaTheme="minorEastAsia" w:hAnsiTheme="minorHAnsi"/>
          <w:lang w:eastAsia="zh-CN"/>
        </w:rPr>
        <w:t>ITU-T E.212</w:t>
      </w:r>
      <w:r w:rsidRPr="00454DB1">
        <w:rPr>
          <w:rFonts w:asciiTheme="minorHAnsi" w:eastAsiaTheme="minorEastAsia" w:hAnsiTheme="minorHAnsi" w:hint="eastAsia"/>
          <w:lang w:eastAsia="zh-CN"/>
        </w:rPr>
        <w:t>建议书增补（</w:t>
      </w:r>
      <w:r w:rsidRPr="00454DB1">
        <w:rPr>
          <w:rFonts w:asciiTheme="minorHAnsi" w:hAnsiTheme="minorHAnsi"/>
          <w:lang w:eastAsia="zh-CN"/>
        </w:rPr>
        <w:t>09/2016</w:t>
      </w:r>
      <w:r w:rsidRPr="00454DB1">
        <w:rPr>
          <w:rFonts w:asciiTheme="minorHAnsi" w:eastAsiaTheme="minorEastAsia" w:hAnsiTheme="minorHAnsi" w:hint="eastAsia"/>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hint="eastAsia"/>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日）</w:t>
      </w:r>
    </w:p>
    <w:p w14:paraId="0F502817" w14:textId="11EEA4A4"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eastAsiaTheme="minorEastAsia" w:hAnsiTheme="minorHAnsi" w:hint="eastAsia"/>
          <w:lang w:eastAsia="zh-CN"/>
        </w:rPr>
        <w:t>1114</w:t>
      </w:r>
      <w:r w:rsidRPr="00454DB1">
        <w:rPr>
          <w:rFonts w:asciiTheme="minorHAnsi" w:eastAsiaTheme="minorEastAsia" w:hAnsiTheme="minorHAnsi"/>
          <w:lang w:eastAsia="zh-CN"/>
        </w:rPr>
        <w:tab/>
        <w:t>ITU-T E.164</w:t>
      </w:r>
      <w:r w:rsidRPr="00454DB1">
        <w:rPr>
          <w:rFonts w:asciiTheme="minorHAnsi" w:eastAsiaTheme="minorEastAsia" w:hAnsiTheme="minorHAnsi"/>
          <w:lang w:eastAsia="zh-CN"/>
        </w:rPr>
        <w:t>建议书分配的国家代码清单（</w:t>
      </w:r>
      <w:r w:rsidRPr="00454DB1">
        <w:rPr>
          <w:rFonts w:asciiTheme="minorHAnsi" w:eastAsiaTheme="minorEastAsia" w:hAnsiTheme="minorHAnsi"/>
          <w:lang w:eastAsia="zh-CN"/>
        </w:rPr>
        <w:t>ITU-T E.164</w:t>
      </w:r>
      <w:proofErr w:type="gramStart"/>
      <w:r w:rsidRPr="00454DB1">
        <w:rPr>
          <w:rFonts w:asciiTheme="minorHAnsi" w:eastAsiaTheme="minorEastAsia" w:hAnsiTheme="minorHAnsi"/>
          <w:lang w:eastAsia="zh-CN"/>
        </w:rPr>
        <w:t>建议书</w:t>
      </w:r>
      <w:r w:rsidRPr="00454DB1">
        <w:rPr>
          <w:rFonts w:asciiTheme="minorHAnsi" w:eastAsiaTheme="minorEastAsia" w:hAnsiTheme="minorHAnsi" w:hint="eastAsia"/>
          <w:lang w:eastAsia="zh-CN"/>
        </w:rPr>
        <w:t>(</w:t>
      </w:r>
      <w:proofErr w:type="gramEnd"/>
      <w:r w:rsidRPr="00454DB1">
        <w:rPr>
          <w:rFonts w:asciiTheme="minorHAnsi" w:eastAsiaTheme="minorEastAsia" w:hAnsiTheme="minorHAnsi" w:hint="eastAsia"/>
          <w:lang w:eastAsia="zh-CN"/>
        </w:rPr>
        <w:t>11</w:t>
      </w:r>
      <w:r w:rsidRPr="00454DB1">
        <w:rPr>
          <w:rFonts w:asciiTheme="minorHAnsi" w:eastAsiaTheme="minorEastAsia" w:hAnsiTheme="minorHAnsi"/>
          <w:lang w:eastAsia="zh-CN"/>
        </w:rPr>
        <w:t>/2010)</w:t>
      </w:r>
      <w:r w:rsidRPr="00454DB1">
        <w:rPr>
          <w:rFonts w:asciiTheme="minorHAnsi" w:eastAsiaTheme="minorEastAsia" w:hAnsiTheme="minorHAnsi" w:hint="eastAsia"/>
          <w:lang w:eastAsia="zh-CN"/>
        </w:rPr>
        <w:t>的</w:t>
      </w:r>
      <w:r w:rsidRPr="00454DB1">
        <w:rPr>
          <w:rFonts w:asciiTheme="minorHAnsi" w:eastAsiaTheme="minorEastAsia" w:hAnsiTheme="minorHAnsi"/>
          <w:lang w:eastAsia="zh-CN"/>
        </w:rPr>
        <w:t>补充）</w:t>
      </w:r>
      <w:r w:rsidRPr="00454DB1">
        <w:rPr>
          <w:rFonts w:asciiTheme="minorHAnsi" w:eastAsiaTheme="minorEastAsia" w:hAnsiTheme="minorHAnsi" w:hint="eastAsia"/>
          <w:lang w:eastAsia="zh-CN"/>
        </w:rPr>
        <w:t>（截至</w:t>
      </w:r>
      <w:r w:rsidRPr="00454DB1">
        <w:rPr>
          <w:rFonts w:asciiTheme="minorHAnsi" w:eastAsiaTheme="minorEastAsia" w:hAnsiTheme="minorHAnsi" w:hint="eastAsia"/>
          <w:lang w:eastAsia="zh-CN"/>
        </w:rPr>
        <w:t>2016</w:t>
      </w:r>
      <w:r w:rsidRPr="00454DB1">
        <w:rPr>
          <w:rFonts w:asciiTheme="minorHAnsi" w:eastAsiaTheme="minorEastAsia" w:hAnsiTheme="minorHAnsi" w:hint="eastAsia"/>
          <w:lang w:eastAsia="zh-CN"/>
        </w:rPr>
        <w:t>年</w:t>
      </w:r>
      <w:r w:rsidRPr="00454DB1">
        <w:rPr>
          <w:rFonts w:asciiTheme="minorHAnsi" w:eastAsiaTheme="minorEastAsia" w:hAnsiTheme="minorHAnsi" w:hint="eastAsia"/>
          <w:lang w:eastAsia="zh-CN"/>
        </w:rPr>
        <w:t>12</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15</w:t>
      </w:r>
      <w:r w:rsidRPr="00454DB1">
        <w:rPr>
          <w:rFonts w:asciiTheme="minorHAnsi" w:eastAsiaTheme="minorEastAsia" w:hAnsiTheme="minorHAnsi" w:hint="eastAsia"/>
          <w:lang w:eastAsia="zh-CN"/>
        </w:rPr>
        <w:t>日）</w:t>
      </w:r>
    </w:p>
    <w:p w14:paraId="60251FE1"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1096</w:t>
      </w:r>
      <w:r w:rsidRPr="00454DB1">
        <w:rPr>
          <w:rFonts w:asciiTheme="minorHAnsi" w:hAnsiTheme="minorHAnsi"/>
          <w:lang w:eastAsia="zh-CN"/>
        </w:rPr>
        <w:tab/>
        <w:t>2016</w:t>
      </w:r>
      <w:r w:rsidRPr="00454DB1">
        <w:rPr>
          <w:rFonts w:asciiTheme="minorHAnsi" w:eastAsiaTheme="minorEastAsia" w:hAnsiTheme="minorHAnsi"/>
          <w:lang w:eastAsia="zh-CN"/>
        </w:rPr>
        <w:t>年法定时间</w:t>
      </w:r>
    </w:p>
    <w:p w14:paraId="0B44DA6D" w14:textId="77777777" w:rsidR="00416225" w:rsidRPr="00454DB1" w:rsidRDefault="00416225" w:rsidP="008A6087">
      <w:pPr>
        <w:spacing w:before="40"/>
        <w:ind w:left="567" w:hanging="567"/>
        <w:rPr>
          <w:rFonts w:asciiTheme="minorHAnsi" w:hAnsiTheme="minorHAnsi"/>
          <w:lang w:eastAsia="zh-CN"/>
        </w:rPr>
      </w:pPr>
      <w:r w:rsidRPr="00454DB1">
        <w:rPr>
          <w:rFonts w:asciiTheme="minorHAnsi" w:hAnsiTheme="minorHAnsi"/>
          <w:lang w:eastAsia="zh-CN"/>
        </w:rPr>
        <w:t>1060</w:t>
      </w:r>
      <w:r w:rsidRPr="00454DB1">
        <w:rPr>
          <w:rFonts w:asciiTheme="minorHAnsi" w:hAnsiTheme="minorHAnsi"/>
          <w:lang w:eastAsia="zh-CN"/>
        </w:rPr>
        <w:tab/>
      </w:r>
      <w:r w:rsidRPr="00454DB1">
        <w:rPr>
          <w:rFonts w:asciiTheme="minorHAnsi" w:eastAsiaTheme="minorEastAsia" w:hAnsiTheme="minorHAnsi"/>
          <w:bCs/>
          <w:spacing w:val="-2"/>
          <w:lang w:eastAsia="zh-CN"/>
        </w:rPr>
        <w:t>国际电联电信运营商代码列表（根据</w:t>
      </w:r>
      <w:r w:rsidRPr="00454DB1">
        <w:rPr>
          <w:rFonts w:asciiTheme="minorHAnsi" w:hAnsiTheme="minorHAnsi"/>
          <w:bCs/>
          <w:spacing w:val="-2"/>
          <w:lang w:eastAsia="zh-CN"/>
        </w:rPr>
        <w:t>ITU-T M.1400</w:t>
      </w:r>
      <w:r w:rsidRPr="00454DB1">
        <w:rPr>
          <w:rFonts w:asciiTheme="minorHAnsi" w:eastAsiaTheme="minorEastAsia" w:hAnsiTheme="minorHAnsi"/>
          <w:bCs/>
          <w:spacing w:val="-2"/>
          <w:lang w:eastAsia="zh-CN"/>
        </w:rPr>
        <w:t>建议书</w:t>
      </w:r>
      <w:r w:rsidRPr="00454DB1">
        <w:rPr>
          <w:rFonts w:asciiTheme="minorHAnsi" w:hAnsiTheme="minorHAnsi" w:cs="SimSun"/>
          <w:bCs/>
          <w:spacing w:val="-2"/>
          <w:lang w:eastAsia="zh-CN"/>
        </w:rPr>
        <w:t>（</w:t>
      </w:r>
      <w:r w:rsidRPr="00454DB1">
        <w:rPr>
          <w:rFonts w:asciiTheme="minorHAnsi" w:hAnsiTheme="minorHAnsi"/>
          <w:bCs/>
          <w:spacing w:val="-2"/>
          <w:lang w:eastAsia="zh-CN"/>
        </w:rPr>
        <w:t>07/2006</w:t>
      </w:r>
      <w:r w:rsidRPr="00454DB1">
        <w:rPr>
          <w:rFonts w:asciiTheme="minorHAnsi" w:hAnsiTheme="minorHAnsi" w:cs="SimSun"/>
          <w:bCs/>
          <w:spacing w:val="-2"/>
          <w:lang w:eastAsia="zh-CN"/>
        </w:rPr>
        <w:t>）</w:t>
      </w:r>
      <w:r w:rsidRPr="00454DB1">
        <w:rPr>
          <w:rFonts w:asciiTheme="minorHAnsi" w:eastAsiaTheme="minorEastAsia" w:hAnsiTheme="minorHAnsi"/>
          <w:bCs/>
          <w:spacing w:val="-2"/>
          <w:lang w:eastAsia="zh-CN"/>
        </w:rPr>
        <w:t>）（截至</w:t>
      </w:r>
      <w:r w:rsidRPr="00454DB1">
        <w:rPr>
          <w:rFonts w:asciiTheme="minorHAnsi" w:hAnsiTheme="minorHAnsi"/>
          <w:bCs/>
          <w:spacing w:val="-2"/>
          <w:lang w:eastAsia="zh-CN"/>
        </w:rPr>
        <w:t>2014</w:t>
      </w:r>
      <w:r w:rsidRPr="00454DB1">
        <w:rPr>
          <w:rFonts w:asciiTheme="minorHAnsi" w:eastAsiaTheme="minorEastAsia" w:hAnsiTheme="minorHAnsi"/>
          <w:bCs/>
          <w:spacing w:val="-2"/>
          <w:lang w:eastAsia="zh-CN"/>
        </w:rPr>
        <w:t>年</w:t>
      </w:r>
      <w:r w:rsidRPr="00454DB1">
        <w:rPr>
          <w:rFonts w:asciiTheme="minorHAnsi" w:eastAsiaTheme="minorEastAsia" w:hAnsiTheme="minorHAnsi"/>
          <w:bCs/>
          <w:spacing w:val="-2"/>
          <w:lang w:eastAsia="zh-CN"/>
        </w:rPr>
        <w:t>9</w:t>
      </w:r>
      <w:r w:rsidRPr="00454DB1">
        <w:rPr>
          <w:rFonts w:asciiTheme="minorHAnsi" w:eastAsiaTheme="minorEastAsia" w:hAnsiTheme="minorHAnsi"/>
          <w:bCs/>
          <w:spacing w:val="-2"/>
          <w:lang w:eastAsia="zh-CN"/>
        </w:rPr>
        <w:t>月</w:t>
      </w:r>
      <w:r w:rsidRPr="00454DB1">
        <w:rPr>
          <w:rFonts w:asciiTheme="minorHAnsi" w:eastAsiaTheme="minorEastAsia" w:hAnsiTheme="minorHAnsi"/>
          <w:bCs/>
          <w:spacing w:val="-2"/>
          <w:lang w:eastAsia="zh-CN"/>
        </w:rPr>
        <w:t>15</w:t>
      </w:r>
      <w:r w:rsidRPr="00454DB1">
        <w:rPr>
          <w:rFonts w:asciiTheme="minorHAnsi" w:eastAsiaTheme="minorEastAsia" w:hAnsiTheme="minorHAnsi"/>
          <w:bCs/>
          <w:spacing w:val="-2"/>
          <w:lang w:eastAsia="zh-CN"/>
        </w:rPr>
        <w:t>日）</w:t>
      </w:r>
    </w:p>
    <w:p w14:paraId="6B7C395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eastAsiaTheme="minorEastAsia" w:hAnsiTheme="minorHAnsi"/>
          <w:lang w:eastAsia="zh-CN"/>
        </w:rPr>
        <w:t>1015</w:t>
      </w:r>
      <w:r w:rsidRPr="00454DB1">
        <w:rPr>
          <w:rFonts w:asciiTheme="minorHAnsi" w:eastAsiaTheme="minorEastAsia" w:hAnsiTheme="minorHAnsi"/>
          <w:lang w:eastAsia="zh-CN"/>
        </w:rPr>
        <w:tab/>
      </w:r>
      <w:r w:rsidRPr="00454DB1">
        <w:rPr>
          <w:rFonts w:asciiTheme="minorHAnsi" w:eastAsiaTheme="minorEastAsia" w:hAnsiTheme="minorHAnsi"/>
          <w:lang w:eastAsia="zh-CN"/>
        </w:rPr>
        <w:t>移动网络的接入代码</w:t>
      </w:r>
      <w:r w:rsidRPr="00454DB1">
        <w:rPr>
          <w:rFonts w:asciiTheme="minorHAnsi" w:eastAsiaTheme="minorEastAsia" w:hAnsiTheme="minorHAnsi"/>
          <w:lang w:eastAsia="zh-CN"/>
        </w:rPr>
        <w:t>/</w:t>
      </w:r>
      <w:r w:rsidRPr="00454DB1">
        <w:rPr>
          <w:rFonts w:asciiTheme="minorHAnsi" w:eastAsiaTheme="minorEastAsia" w:hAnsiTheme="minorHAnsi"/>
          <w:lang w:eastAsia="zh-CN"/>
        </w:rPr>
        <w:t>号码（根据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E.164</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11/2010</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11</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7B0FC8D"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1002</w:t>
      </w:r>
      <w:r w:rsidRPr="00454DB1">
        <w:rPr>
          <w:rFonts w:asciiTheme="minorHAnsi" w:hAnsiTheme="minorHAnsi"/>
          <w:lang w:eastAsia="zh-CN"/>
        </w:rPr>
        <w:tab/>
      </w:r>
      <w:r w:rsidRPr="00454DB1">
        <w:rPr>
          <w:rFonts w:asciiTheme="minorHAnsi" w:eastAsiaTheme="minorEastAsia" w:hAnsiTheme="minorHAnsi"/>
          <w:lang w:eastAsia="zh-CN"/>
        </w:rPr>
        <w:t>信息通信业务中非标准设施的国家或地理区域代码列表（</w:t>
      </w:r>
      <w:r w:rsidRPr="00454DB1">
        <w:rPr>
          <w:rFonts w:asciiTheme="minorHAnsi" w:hAnsiTheme="minorHAnsi"/>
          <w:lang w:eastAsia="zh-CN"/>
        </w:rPr>
        <w:t>ITU-T T.35</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02/2000</w:t>
      </w:r>
      <w:r w:rsidRPr="00454DB1">
        <w:rPr>
          <w:rFonts w:asciiTheme="minorHAnsi"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7BD57261"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1001</w:t>
      </w:r>
      <w:r w:rsidRPr="00454DB1">
        <w:rPr>
          <w:rFonts w:asciiTheme="minorHAnsi" w:hAnsiTheme="minorHAnsi"/>
          <w:lang w:eastAsia="zh-CN"/>
        </w:rPr>
        <w:tab/>
      </w:r>
      <w:r w:rsidRPr="00454DB1">
        <w:rPr>
          <w:rFonts w:asciiTheme="minorHAnsi" w:eastAsiaTheme="minorEastAsia" w:hAnsiTheme="minorHAnsi"/>
          <w:lang w:eastAsia="zh-CN"/>
        </w:rPr>
        <w:t>被指定分配</w:t>
      </w:r>
      <w:r w:rsidRPr="00454DB1">
        <w:rPr>
          <w:rFonts w:asciiTheme="minorHAnsi" w:eastAsiaTheme="minorEastAsia" w:hAnsiTheme="minorHAnsi"/>
          <w:lang w:eastAsia="zh-CN"/>
        </w:rPr>
        <w:t xml:space="preserve">ITU-T </w:t>
      </w:r>
      <w:r w:rsidRPr="00454DB1">
        <w:rPr>
          <w:rFonts w:asciiTheme="minorHAnsi" w:hAnsiTheme="minorHAnsi"/>
          <w:lang w:eastAsia="zh-CN"/>
        </w:rPr>
        <w:t>T.35</w:t>
      </w:r>
      <w:r w:rsidRPr="00454DB1">
        <w:rPr>
          <w:rFonts w:asciiTheme="minorHAnsi" w:eastAsiaTheme="minorEastAsia" w:hAnsiTheme="minorHAnsi"/>
          <w:lang w:eastAsia="zh-CN"/>
        </w:rPr>
        <w:t>建议书终端提供商代码的各国管理机构名单（截至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4691E62E"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1000</w:t>
      </w:r>
      <w:r w:rsidRPr="00454DB1">
        <w:rPr>
          <w:rFonts w:asciiTheme="minorHAnsi" w:hAnsiTheme="minorHAnsi"/>
          <w:lang w:eastAsia="zh-CN"/>
        </w:rPr>
        <w:tab/>
      </w:r>
      <w:r w:rsidRPr="00454DB1">
        <w:rPr>
          <w:rFonts w:asciiTheme="minorHAnsi" w:eastAsiaTheme="minorEastAsia" w:hAnsiTheme="minorHAnsi"/>
          <w:lang w:eastAsia="zh-CN"/>
        </w:rPr>
        <w:t>业务限制（当前有效的电信运营相关业务限制的概括清单）（截至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66383EC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994</w:t>
      </w:r>
      <w:r w:rsidRPr="00454DB1">
        <w:rPr>
          <w:rFonts w:asciiTheme="minorHAnsi" w:hAnsiTheme="minorHAnsi"/>
          <w:lang w:eastAsia="zh-CN"/>
        </w:rPr>
        <w:tab/>
      </w:r>
      <w:r w:rsidRPr="00454DB1">
        <w:rPr>
          <w:rFonts w:asciiTheme="minorHAnsi" w:eastAsiaTheme="minorEastAsia" w:hAnsiTheme="minorHAnsi"/>
          <w:lang w:eastAsia="zh-CN"/>
        </w:rPr>
        <w:t>拨号程序（国际前缀、国内（中继线）前缀和国内（重要）号码）（根据</w:t>
      </w:r>
      <w:r w:rsidRPr="00454DB1">
        <w:rPr>
          <w:rFonts w:asciiTheme="minorHAnsi" w:hAnsiTheme="minorHAnsi"/>
          <w:lang w:eastAsia="zh-CN"/>
        </w:rPr>
        <w:t>ITU-T E.164</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11/2010</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16CCA6B1"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991</w:t>
      </w:r>
      <w:r w:rsidRPr="00454DB1">
        <w:rPr>
          <w:rFonts w:asciiTheme="minorHAnsi" w:hAnsiTheme="minorHAnsi"/>
          <w:lang w:eastAsia="zh-CN"/>
        </w:rPr>
        <w:tab/>
      </w:r>
      <w:r w:rsidRPr="00454DB1">
        <w:rPr>
          <w:rFonts w:asciiTheme="minorHAnsi" w:eastAsiaTheme="minorEastAsia" w:hAnsiTheme="minorHAnsi"/>
          <w:lang w:eastAsia="zh-CN"/>
        </w:rPr>
        <w:t>回叫和迂回呼叫程序（</w:t>
      </w:r>
      <w:r w:rsidRPr="00454DB1">
        <w:rPr>
          <w:rFonts w:asciiTheme="minorHAnsi" w:eastAsiaTheme="minorEastAsia" w:hAnsiTheme="minorHAnsi"/>
          <w:lang w:eastAsia="zh-CN"/>
        </w:rPr>
        <w:t>2006</w:t>
      </w:r>
      <w:r w:rsidRPr="00454DB1">
        <w:rPr>
          <w:rFonts w:asciiTheme="minorHAnsi" w:eastAsiaTheme="minorEastAsia" w:hAnsiTheme="minorHAnsi"/>
          <w:lang w:eastAsia="zh-CN"/>
        </w:rPr>
        <w:t>年全权代表大会第</w:t>
      </w:r>
      <w:r w:rsidRPr="00454DB1">
        <w:rPr>
          <w:rFonts w:asciiTheme="minorHAnsi" w:eastAsiaTheme="minorEastAsia" w:hAnsiTheme="minorHAnsi"/>
          <w:lang w:eastAsia="zh-CN"/>
        </w:rPr>
        <w:t>21</w:t>
      </w:r>
      <w:r w:rsidRPr="00454DB1">
        <w:rPr>
          <w:rFonts w:asciiTheme="minorHAnsi" w:eastAsiaTheme="minorEastAsia" w:hAnsiTheme="minorHAnsi"/>
          <w:lang w:eastAsia="zh-CN"/>
        </w:rPr>
        <w:t>号决议）</w:t>
      </w:r>
    </w:p>
    <w:p w14:paraId="4423A4B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980</w:t>
      </w:r>
      <w:r w:rsidRPr="00454DB1">
        <w:rPr>
          <w:rFonts w:asciiTheme="minorHAnsi" w:hAnsiTheme="minorHAnsi"/>
          <w:lang w:eastAsia="zh-CN"/>
        </w:rPr>
        <w:tab/>
      </w:r>
      <w:r w:rsidRPr="00454DB1">
        <w:rPr>
          <w:rFonts w:asciiTheme="minorHAnsi" w:eastAsiaTheme="minorEastAsia" w:hAnsiTheme="minorHAnsi"/>
          <w:lang w:eastAsia="zh-CN"/>
        </w:rPr>
        <w:t>电报目的地标志列表（根据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F.32</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10/1995</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11</w:t>
      </w:r>
      <w:r w:rsidRPr="00454DB1">
        <w:rPr>
          <w:rFonts w:asciiTheme="minorHAnsi" w:eastAsiaTheme="minorEastAsia" w:hAnsiTheme="minorHAnsi"/>
          <w:lang w:eastAsia="zh-CN"/>
        </w:rPr>
        <w:t>日）</w:t>
      </w:r>
    </w:p>
    <w:p w14:paraId="26723D0C"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978</w:t>
      </w:r>
      <w:r w:rsidRPr="00454DB1">
        <w:rPr>
          <w:rFonts w:asciiTheme="minorHAnsi" w:hAnsiTheme="minorHAnsi"/>
          <w:lang w:eastAsia="zh-CN"/>
        </w:rPr>
        <w:tab/>
      </w:r>
      <w:r w:rsidRPr="00454DB1">
        <w:rPr>
          <w:rFonts w:asciiTheme="minorHAnsi" w:eastAsiaTheme="minorEastAsia" w:hAnsiTheme="minorHAnsi"/>
          <w:lang w:eastAsia="zh-CN"/>
        </w:rPr>
        <w:t>电传目的地代码（</w:t>
      </w:r>
      <w:r w:rsidRPr="00454DB1">
        <w:rPr>
          <w:rFonts w:asciiTheme="minorHAnsi" w:eastAsiaTheme="minorEastAsia" w:hAnsiTheme="minorHAnsi"/>
          <w:lang w:eastAsia="zh-CN"/>
        </w:rPr>
        <w:t>TDC</w:t>
      </w:r>
      <w:r w:rsidRPr="00454DB1">
        <w:rPr>
          <w:rFonts w:asciiTheme="minorHAnsi" w:eastAsiaTheme="minorEastAsia" w:hAnsiTheme="minorHAnsi"/>
          <w:lang w:eastAsia="zh-CN"/>
        </w:rPr>
        <w:t>）和电传网络识别代码（</w:t>
      </w:r>
      <w:r w:rsidRPr="00454DB1">
        <w:rPr>
          <w:rFonts w:asciiTheme="minorHAnsi" w:eastAsiaTheme="minorEastAsia" w:hAnsiTheme="minorHAnsi"/>
          <w:lang w:eastAsia="zh-CN"/>
        </w:rPr>
        <w:t>TNIC</w:t>
      </w:r>
      <w:r w:rsidRPr="00454DB1">
        <w:rPr>
          <w:rFonts w:asciiTheme="minorHAnsi" w:eastAsiaTheme="minorEastAsia" w:hAnsiTheme="minorHAnsi"/>
          <w:lang w:eastAsia="zh-CN"/>
        </w:rPr>
        <w:t>）列表（</w:t>
      </w:r>
      <w:r w:rsidRPr="00454DB1">
        <w:rPr>
          <w:rFonts w:asciiTheme="minorHAnsi" w:hAnsiTheme="minorHAnsi"/>
          <w:lang w:eastAsia="zh-CN"/>
        </w:rPr>
        <w:t>ITU-T F.69</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06/1994</w:t>
      </w:r>
      <w:r w:rsidRPr="00454DB1">
        <w:rPr>
          <w:rFonts w:asciiTheme="minorHAnsi" w:hAnsiTheme="minorHAnsi" w:cs="SimSun"/>
          <w:lang w:eastAsia="zh-CN"/>
        </w:rPr>
        <w:t>）</w:t>
      </w:r>
      <w:r w:rsidRPr="00454DB1">
        <w:rPr>
          <w:rFonts w:asciiTheme="minorHAnsi" w:eastAsiaTheme="minorEastAsia" w:hAnsiTheme="minorHAnsi"/>
          <w:lang w:eastAsia="zh-CN"/>
        </w:rPr>
        <w:t>和</w:t>
      </w:r>
      <w:r w:rsidRPr="00454DB1">
        <w:rPr>
          <w:rFonts w:asciiTheme="minorHAnsi" w:hAnsiTheme="minorHAnsi"/>
          <w:lang w:eastAsia="zh-CN"/>
        </w:rPr>
        <w:t>F.68</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11/1988</w:t>
      </w:r>
      <w:r w:rsidRPr="00454DB1">
        <w:rPr>
          <w:rFonts w:asciiTheme="minorHAnsi"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79CBCEB"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977</w:t>
      </w:r>
      <w:r w:rsidRPr="00454DB1">
        <w:rPr>
          <w:rFonts w:asciiTheme="minorHAnsi" w:hAnsiTheme="minorHAnsi"/>
          <w:lang w:eastAsia="zh-CN"/>
        </w:rPr>
        <w:tab/>
      </w:r>
      <w:r w:rsidRPr="00454DB1">
        <w:rPr>
          <w:rFonts w:asciiTheme="minorHAnsi" w:eastAsiaTheme="minorEastAsia" w:hAnsiTheme="minorHAnsi"/>
          <w:lang w:eastAsia="zh-CN"/>
        </w:rPr>
        <w:t>数据网络识别代码（</w:t>
      </w:r>
      <w:r w:rsidRPr="00454DB1">
        <w:rPr>
          <w:rFonts w:asciiTheme="minorHAnsi" w:eastAsiaTheme="minorEastAsia" w:hAnsiTheme="minorHAnsi"/>
          <w:lang w:eastAsia="zh-CN"/>
        </w:rPr>
        <w:t>DNIC</w:t>
      </w:r>
      <w:r w:rsidRPr="00454DB1">
        <w:rPr>
          <w:rFonts w:asciiTheme="minorHAnsi" w:eastAsiaTheme="minorEastAsia" w:hAnsiTheme="minorHAnsi"/>
          <w:lang w:eastAsia="zh-CN"/>
        </w:rPr>
        <w:t>）列表（根据</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10/2000</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230848C2"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976</w:t>
      </w:r>
      <w:r w:rsidRPr="00454DB1">
        <w:rPr>
          <w:rFonts w:asciiTheme="minorHAnsi" w:hAnsiTheme="minorHAnsi"/>
          <w:lang w:eastAsia="zh-CN"/>
        </w:rPr>
        <w:tab/>
      </w:r>
      <w:r w:rsidRPr="00454DB1">
        <w:rPr>
          <w:rFonts w:asciiTheme="minorHAnsi" w:eastAsiaTheme="minorEastAsia" w:hAnsiTheme="minorHAnsi"/>
          <w:lang w:eastAsia="zh-CN"/>
        </w:rPr>
        <w:t>数据国家或地理区域代码列表（</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10/2000</w:t>
      </w:r>
      <w:r w:rsidRPr="00454DB1">
        <w:rPr>
          <w:rFonts w:asciiTheme="minorHAnsi"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FDBF59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974</w:t>
      </w:r>
      <w:r w:rsidRPr="00454DB1">
        <w:rPr>
          <w:rFonts w:asciiTheme="minorHAnsi" w:hAnsiTheme="minorHAnsi"/>
          <w:lang w:eastAsia="zh-CN"/>
        </w:rPr>
        <w:tab/>
      </w:r>
      <w:r w:rsidRPr="00454DB1">
        <w:rPr>
          <w:rFonts w:asciiTheme="minorHAnsi" w:eastAsiaTheme="minorEastAsia" w:hAnsiTheme="minorHAnsi"/>
          <w:lang w:eastAsia="zh-CN"/>
        </w:rPr>
        <w:t>主管部门管理域（</w:t>
      </w:r>
      <w:r w:rsidRPr="00454DB1">
        <w:rPr>
          <w:rFonts w:asciiTheme="minorHAnsi" w:eastAsiaTheme="minorEastAsia" w:hAnsiTheme="minorHAnsi"/>
          <w:lang w:eastAsia="zh-CN"/>
        </w:rPr>
        <w:t>ADMD</w:t>
      </w:r>
      <w:r w:rsidRPr="00454DB1">
        <w:rPr>
          <w:rFonts w:asciiTheme="minorHAnsi" w:eastAsiaTheme="minorEastAsia" w:hAnsiTheme="minorHAnsi"/>
          <w:lang w:eastAsia="zh-CN"/>
        </w:rPr>
        <w:t>）名称列表（根据</w:t>
      </w:r>
      <w:r w:rsidRPr="00454DB1">
        <w:rPr>
          <w:rFonts w:asciiTheme="minorHAnsi" w:hAnsiTheme="minorHAnsi"/>
          <w:lang w:eastAsia="zh-CN"/>
        </w:rPr>
        <w:t>ITU-T F.400</w:t>
      </w:r>
      <w:r w:rsidRPr="00454DB1">
        <w:rPr>
          <w:rFonts w:asciiTheme="minorHAnsi" w:eastAsiaTheme="minorEastAsia" w:hAnsiTheme="minorHAnsi"/>
          <w:lang w:eastAsia="zh-CN"/>
        </w:rPr>
        <w:t>和</w:t>
      </w:r>
      <w:r w:rsidRPr="00454DB1">
        <w:rPr>
          <w:rFonts w:asciiTheme="minorHAnsi" w:hAnsiTheme="minorHAnsi"/>
          <w:lang w:eastAsia="zh-CN"/>
        </w:rPr>
        <w:t>X.400</w:t>
      </w:r>
      <w:r w:rsidRPr="00454DB1">
        <w:rPr>
          <w:rFonts w:asciiTheme="minorHAnsi" w:eastAsiaTheme="minorEastAsia" w:hAnsiTheme="minorHAnsi"/>
          <w:lang w:eastAsia="zh-CN"/>
        </w:rPr>
        <w:t>系列建议书）（截至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469AE20" w14:textId="643B8D08"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955</w:t>
      </w:r>
      <w:r w:rsidRPr="00454DB1">
        <w:rPr>
          <w:rFonts w:asciiTheme="minorHAnsi" w:hAnsiTheme="minorHAnsi"/>
          <w:lang w:eastAsia="zh-CN"/>
        </w:rPr>
        <w:tab/>
      </w:r>
      <w:r w:rsidRPr="00454DB1">
        <w:rPr>
          <w:rFonts w:asciiTheme="minorHAnsi" w:eastAsiaTheme="minorEastAsia" w:hAnsiTheme="minorHAnsi"/>
          <w:lang w:eastAsia="zh-CN"/>
        </w:rPr>
        <w:t>国内网络中采用的各种信号音（根据</w:t>
      </w:r>
      <w:r w:rsidRPr="00454DB1">
        <w:rPr>
          <w:rFonts w:asciiTheme="minorHAnsi" w:hAnsiTheme="minorHAnsi"/>
          <w:lang w:eastAsia="zh-CN"/>
        </w:rPr>
        <w:t>ITU-T E.180</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98</w:t>
      </w:r>
      <w:r w:rsidRPr="00454DB1">
        <w:rPr>
          <w:rFonts w:asciiTheme="minorHAnsi"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2010</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549B64C"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669</w:t>
      </w:r>
      <w:r w:rsidRPr="00454DB1">
        <w:rPr>
          <w:rFonts w:asciiTheme="minorHAnsi" w:hAnsiTheme="minorHAnsi"/>
          <w:lang w:eastAsia="zh-CN"/>
        </w:rPr>
        <w:tab/>
      </w:r>
      <w:r w:rsidRPr="00454DB1">
        <w:rPr>
          <w:rFonts w:asciiTheme="minorHAnsi" w:eastAsiaTheme="minorEastAsia" w:hAnsiTheme="minorHAnsi"/>
          <w:lang w:eastAsia="zh-CN"/>
        </w:rPr>
        <w:t>用于国际公共电报业务的五字母代码组（根据</w:t>
      </w:r>
      <w:r w:rsidRPr="00454DB1">
        <w:rPr>
          <w:rFonts w:asciiTheme="minorHAnsi" w:hAnsiTheme="minorHAnsi"/>
          <w:lang w:eastAsia="zh-CN"/>
        </w:rPr>
        <w:t>ITU-T F.1</w:t>
      </w:r>
      <w:r w:rsidRPr="00454DB1">
        <w:rPr>
          <w:rFonts w:asciiTheme="minorHAnsi" w:eastAsiaTheme="minorEastAsia" w:hAnsiTheme="minorHAnsi"/>
          <w:lang w:eastAsia="zh-CN"/>
        </w:rPr>
        <w:t>建议书</w:t>
      </w:r>
      <w:r w:rsidRPr="00454DB1">
        <w:rPr>
          <w:rFonts w:asciiTheme="minorHAnsi" w:hAnsiTheme="minorHAnsi" w:cs="SimSun"/>
          <w:lang w:eastAsia="zh-CN"/>
        </w:rPr>
        <w:t>（</w:t>
      </w:r>
      <w:r w:rsidRPr="00454DB1">
        <w:rPr>
          <w:rFonts w:asciiTheme="minorHAnsi" w:hAnsiTheme="minorHAnsi"/>
          <w:lang w:eastAsia="zh-CN"/>
        </w:rPr>
        <w:t>03/1998</w:t>
      </w:r>
      <w:r w:rsidRPr="00454DB1">
        <w:rPr>
          <w:rFonts w:asciiTheme="minorHAnsi" w:hAnsiTheme="minorHAnsi" w:cs="SimSun"/>
          <w:lang w:eastAsia="zh-CN"/>
        </w:rPr>
        <w:t>）</w:t>
      </w:r>
      <w:r w:rsidRPr="00454DB1">
        <w:rPr>
          <w:rFonts w:asciiTheme="minorHAnsi" w:eastAsiaTheme="minorEastAsia" w:hAnsiTheme="minorHAnsi"/>
          <w:lang w:eastAsia="zh-CN"/>
        </w:rPr>
        <w:t>）</w:t>
      </w:r>
    </w:p>
    <w:p w14:paraId="57E3760C" w14:textId="77777777" w:rsidR="00416225" w:rsidRPr="00454DB1" w:rsidRDefault="00416225" w:rsidP="00416225">
      <w:pPr>
        <w:rPr>
          <w:rFonts w:asciiTheme="minorHAnsi" w:hAnsiTheme="minorHAnsi"/>
          <w:lang w:eastAsia="zh-CN"/>
        </w:rPr>
      </w:pPr>
      <w:r w:rsidRPr="00454DB1">
        <w:rPr>
          <w:rFonts w:asciiTheme="minorHAnsi" w:hAnsiTheme="minorHAnsi"/>
          <w:lang w:eastAsia="zh-CN"/>
        </w:rPr>
        <w:t>B.</w:t>
      </w:r>
      <w:r w:rsidRPr="00454DB1">
        <w:rPr>
          <w:rFonts w:asciiTheme="minorHAnsi" w:hAnsiTheme="minorHAnsi"/>
          <w:lang w:eastAsia="zh-CN"/>
        </w:rPr>
        <w:tab/>
      </w:r>
      <w:r w:rsidRPr="00454DB1">
        <w:rPr>
          <w:rFonts w:asciiTheme="minorHAnsi" w:eastAsiaTheme="minorEastAsia" w:hAnsiTheme="minorHAnsi"/>
          <w:lang w:eastAsia="zh-CN"/>
        </w:rPr>
        <w:t>以下列表可从</w:t>
      </w:r>
      <w:r w:rsidRPr="00454DB1">
        <w:rPr>
          <w:rFonts w:asciiTheme="minorHAnsi" w:hAnsiTheme="minorHAnsi"/>
          <w:lang w:eastAsia="zh-CN"/>
        </w:rPr>
        <w:t>ITU-T</w:t>
      </w:r>
      <w:r w:rsidRPr="00454DB1">
        <w:rPr>
          <w:rFonts w:asciiTheme="minorHAnsi" w:eastAsiaTheme="minorEastAsia" w:hAnsiTheme="minorHAnsi"/>
          <w:lang w:eastAsia="zh-CN"/>
        </w:rPr>
        <w:t>网站在线获取：</w:t>
      </w:r>
    </w:p>
    <w:p w14:paraId="4C348E8A" w14:textId="5DCC70CC" w:rsidR="00416225" w:rsidRPr="00454DB1" w:rsidRDefault="00416225" w:rsidP="00416225">
      <w:pPr>
        <w:tabs>
          <w:tab w:val="clear" w:pos="5954"/>
        </w:tabs>
        <w:rPr>
          <w:rFonts w:asciiTheme="minorHAnsi" w:hAnsiTheme="minorHAnsi"/>
          <w:sz w:val="18"/>
          <w:szCs w:val="18"/>
          <w:lang w:eastAsia="zh-CN"/>
        </w:rPr>
      </w:pPr>
      <w:r w:rsidRPr="00454DB1">
        <w:rPr>
          <w:rFonts w:asciiTheme="minorHAnsi" w:eastAsiaTheme="minorEastAsia" w:hAnsiTheme="minorHAnsi"/>
          <w:spacing w:val="-6"/>
          <w:sz w:val="18"/>
          <w:szCs w:val="18"/>
          <w:lang w:val="fr-CH" w:eastAsia="zh-CN"/>
        </w:rPr>
        <w:t>国际电</w:t>
      </w:r>
      <w:proofErr w:type="gramStart"/>
      <w:r w:rsidRPr="00454DB1">
        <w:rPr>
          <w:rFonts w:asciiTheme="minorHAnsi" w:eastAsiaTheme="minorEastAsia" w:hAnsiTheme="minorHAnsi"/>
          <w:spacing w:val="-6"/>
          <w:sz w:val="18"/>
          <w:szCs w:val="18"/>
          <w:lang w:val="fr-CH" w:eastAsia="zh-CN"/>
        </w:rPr>
        <w:t>联电信</w:t>
      </w:r>
      <w:proofErr w:type="gramEnd"/>
      <w:r w:rsidRPr="00454DB1">
        <w:rPr>
          <w:rFonts w:asciiTheme="minorHAnsi" w:eastAsiaTheme="minorEastAsia" w:hAnsiTheme="minorHAnsi"/>
          <w:spacing w:val="-6"/>
          <w:sz w:val="18"/>
          <w:szCs w:val="18"/>
          <w:lang w:val="fr-CH" w:eastAsia="zh-CN"/>
        </w:rPr>
        <w:t>运营商代码列表</w:t>
      </w:r>
      <w:r w:rsidRPr="00454DB1">
        <w:rPr>
          <w:rFonts w:asciiTheme="minorHAnsi" w:eastAsiaTheme="minorEastAsia" w:hAnsiTheme="minorHAnsi"/>
          <w:spacing w:val="-6"/>
          <w:sz w:val="18"/>
          <w:szCs w:val="18"/>
          <w:lang w:eastAsia="zh-CN"/>
        </w:rPr>
        <w:t>（</w:t>
      </w:r>
      <w:r w:rsidRPr="00454DB1">
        <w:rPr>
          <w:rFonts w:asciiTheme="minorHAnsi" w:hAnsiTheme="minorHAnsi"/>
          <w:spacing w:val="-6"/>
          <w:sz w:val="18"/>
          <w:szCs w:val="18"/>
          <w:lang w:eastAsia="zh-CN"/>
        </w:rPr>
        <w:t>ITU-T M.1400</w:t>
      </w:r>
      <w:r w:rsidRPr="00454DB1">
        <w:rPr>
          <w:rFonts w:asciiTheme="minorHAnsi" w:eastAsiaTheme="minorEastAsia" w:hAnsiTheme="minorHAnsi"/>
          <w:spacing w:val="-6"/>
          <w:sz w:val="18"/>
          <w:szCs w:val="18"/>
          <w:lang w:eastAsia="zh-CN"/>
        </w:rPr>
        <w:t>建议书）</w:t>
      </w:r>
      <w:r w:rsidRPr="00454DB1">
        <w:rPr>
          <w:rFonts w:asciiTheme="minorHAnsi" w:eastAsiaTheme="minorEastAsia" w:hAnsiTheme="minorHAnsi"/>
          <w:sz w:val="18"/>
          <w:szCs w:val="18"/>
          <w:lang w:eastAsia="zh-CN"/>
        </w:rPr>
        <w:tab/>
      </w:r>
      <w:r w:rsidRPr="00454DB1">
        <w:rPr>
          <w:rFonts w:asciiTheme="minorHAnsi" w:eastAsia="SimHei" w:hAnsiTheme="minorHAnsi"/>
          <w:sz w:val="18"/>
          <w:szCs w:val="18"/>
          <w:lang w:eastAsia="zh-CN"/>
        </w:rPr>
        <w:t>www.itu.int/ITU-T/inr/icc/index.html</w:t>
      </w:r>
    </w:p>
    <w:p w14:paraId="174D185B" w14:textId="77777777" w:rsidR="00416225" w:rsidRPr="00454DB1" w:rsidRDefault="00416225" w:rsidP="00416225">
      <w:pPr>
        <w:tabs>
          <w:tab w:val="clear" w:pos="5954"/>
          <w:tab w:val="left" w:pos="5529"/>
        </w:tabs>
        <w:spacing w:before="0"/>
        <w:jc w:val="left"/>
        <w:rPr>
          <w:rFonts w:asciiTheme="minorHAnsi" w:hAnsiTheme="minorHAnsi"/>
          <w:sz w:val="18"/>
          <w:szCs w:val="18"/>
          <w:lang w:eastAsia="zh-CN"/>
        </w:rPr>
      </w:pPr>
      <w:r w:rsidRPr="00454DB1">
        <w:rPr>
          <w:rFonts w:asciiTheme="minorHAnsi" w:eastAsiaTheme="minorEastAsia" w:hAnsiTheme="minorHAnsi"/>
          <w:sz w:val="18"/>
          <w:szCs w:val="18"/>
          <w:lang w:val="fr-CH" w:eastAsia="zh-CN"/>
        </w:rPr>
        <w:t>办公传真表</w:t>
      </w:r>
      <w:r w:rsidRPr="00454DB1">
        <w:rPr>
          <w:rFonts w:asciiTheme="minorHAnsi" w:eastAsiaTheme="minorEastAsia" w:hAnsiTheme="minorHAnsi"/>
          <w:sz w:val="18"/>
          <w:szCs w:val="18"/>
          <w:lang w:eastAsia="zh-CN"/>
        </w:rPr>
        <w:t>（</w:t>
      </w:r>
      <w:r w:rsidRPr="00454DB1">
        <w:rPr>
          <w:rFonts w:asciiTheme="minorHAnsi" w:hAnsiTheme="minorHAnsi"/>
          <w:sz w:val="18"/>
          <w:szCs w:val="18"/>
          <w:lang w:eastAsia="zh-CN"/>
        </w:rPr>
        <w:t>ITU-T F.170</w:t>
      </w:r>
      <w:r w:rsidRPr="00454DB1">
        <w:rPr>
          <w:rFonts w:asciiTheme="minorHAnsi" w:eastAsiaTheme="minorEastAsia" w:hAnsiTheme="minorHAnsi"/>
          <w:sz w:val="18"/>
          <w:szCs w:val="18"/>
          <w:lang w:val="fr-CH" w:eastAsia="zh-CN"/>
        </w:rPr>
        <w:t>建议书</w:t>
      </w:r>
      <w:r w:rsidRPr="00454DB1">
        <w:rPr>
          <w:rFonts w:asciiTheme="minorHAnsi" w:eastAsiaTheme="minorEastAsia" w:hAnsiTheme="minorHAnsi"/>
          <w:sz w:val="18"/>
          <w:szCs w:val="18"/>
          <w:lang w:eastAsia="zh-CN"/>
        </w:rPr>
        <w:t>）</w:t>
      </w:r>
      <w:r w:rsidRPr="00454DB1">
        <w:rPr>
          <w:rFonts w:asciiTheme="minorHAnsi" w:eastAsiaTheme="minorEastAsia" w:hAnsiTheme="minorHAnsi"/>
          <w:sz w:val="18"/>
          <w:szCs w:val="18"/>
          <w:lang w:eastAsia="zh-CN"/>
        </w:rPr>
        <w:tab/>
      </w:r>
      <w:r w:rsidRPr="00454DB1">
        <w:rPr>
          <w:rFonts w:asciiTheme="minorHAnsi" w:hAnsiTheme="minorHAnsi"/>
          <w:sz w:val="18"/>
          <w:szCs w:val="18"/>
          <w:lang w:eastAsia="zh-CN"/>
        </w:rPr>
        <w:t>www.itu.int/ITU-T/inr/bureaufax/index.html</w:t>
      </w:r>
    </w:p>
    <w:p w14:paraId="03AC14D5" w14:textId="77777777" w:rsidR="00416225" w:rsidRPr="00454DB1" w:rsidRDefault="00416225" w:rsidP="00416225">
      <w:pPr>
        <w:spacing w:before="20" w:after="20"/>
        <w:jc w:val="left"/>
        <w:rPr>
          <w:rFonts w:asciiTheme="minorHAnsi" w:hAnsiTheme="minorHAnsi"/>
          <w:sz w:val="18"/>
          <w:szCs w:val="18"/>
        </w:rPr>
      </w:pPr>
      <w:r w:rsidRPr="00454DB1">
        <w:rPr>
          <w:rFonts w:asciiTheme="minorHAnsi" w:eastAsiaTheme="minorEastAsia" w:hAnsiTheme="minorHAnsi"/>
          <w:sz w:val="18"/>
          <w:szCs w:val="18"/>
          <w:lang w:eastAsia="zh-CN"/>
        </w:rPr>
        <w:t>经认可运营机构（</w:t>
      </w:r>
      <w:r w:rsidRPr="00454DB1">
        <w:rPr>
          <w:rFonts w:asciiTheme="minorHAnsi" w:eastAsiaTheme="minorEastAsia" w:hAnsiTheme="minorHAnsi"/>
          <w:sz w:val="18"/>
          <w:szCs w:val="18"/>
          <w:lang w:eastAsia="zh-CN"/>
        </w:rPr>
        <w:t>ROA</w:t>
      </w:r>
      <w:r w:rsidRPr="00454DB1">
        <w:rPr>
          <w:rFonts w:asciiTheme="minorHAnsi" w:eastAsiaTheme="minorEastAsia" w:hAnsiTheme="minorHAnsi"/>
          <w:sz w:val="18"/>
          <w:szCs w:val="18"/>
          <w:lang w:eastAsia="zh-CN"/>
        </w:rPr>
        <w:t>）名单</w:t>
      </w:r>
      <w:r w:rsidRPr="00454DB1">
        <w:rPr>
          <w:rFonts w:asciiTheme="minorHAnsi" w:hAnsiTheme="minorHAnsi"/>
          <w:sz w:val="18"/>
          <w:szCs w:val="18"/>
        </w:rPr>
        <w:tab/>
      </w:r>
      <w:r w:rsidRPr="00454DB1">
        <w:rPr>
          <w:rFonts w:asciiTheme="minorHAnsi" w:eastAsia="SimHei" w:hAnsiTheme="minorHAnsi"/>
          <w:sz w:val="18"/>
          <w:szCs w:val="18"/>
        </w:rPr>
        <w:t>www.itu.int/ITU-T/inr/roa/index.html</w:t>
      </w:r>
    </w:p>
    <w:p w14:paraId="7BA7E493" w14:textId="040E4BE4" w:rsidR="00C87FDC" w:rsidRPr="00454DB1" w:rsidRDefault="00C87FDC" w:rsidP="009910F5">
      <w:pPr>
        <w:tabs>
          <w:tab w:val="clear" w:pos="5954"/>
        </w:tabs>
        <w:spacing w:before="0"/>
        <w:jc w:val="left"/>
        <w:rPr>
          <w:lang w:val="en-US" w:eastAsia="zh-CN"/>
        </w:rPr>
      </w:pPr>
      <w:bookmarkStart w:id="458" w:name="_Toc215907216"/>
      <w:r w:rsidRPr="00454DB1">
        <w:rPr>
          <w:lang w:val="en-US" w:eastAsia="zh-CN"/>
        </w:rPr>
        <w:br w:type="page"/>
      </w:r>
    </w:p>
    <w:p w14:paraId="6A4F47DB" w14:textId="77777777" w:rsidR="00866029" w:rsidRPr="00454DB1" w:rsidRDefault="00866029" w:rsidP="00866029">
      <w:pPr>
        <w:pStyle w:val="Heading20"/>
        <w:spacing w:before="360"/>
        <w:rPr>
          <w:sz w:val="28"/>
          <w:lang w:val="en-US" w:eastAsia="zh-CN"/>
        </w:rPr>
      </w:pPr>
      <w:bookmarkStart w:id="459" w:name="_Toc39484650"/>
      <w:bookmarkStart w:id="460" w:name="_Toc39650444"/>
      <w:r w:rsidRPr="00454DB1">
        <w:rPr>
          <w:rFonts w:asciiTheme="minorHAnsi" w:hAnsiTheme="minorHAnsi" w:cs="Arial" w:hint="eastAsia"/>
          <w:sz w:val="28"/>
          <w:lang w:eastAsia="zh-CN"/>
        </w:rPr>
        <w:lastRenderedPageBreak/>
        <w:t>批准</w:t>
      </w:r>
      <w:r w:rsidRPr="00454DB1">
        <w:rPr>
          <w:rFonts w:asciiTheme="minorHAnsi" w:hAnsiTheme="minorHAnsi" w:cs="Arial"/>
          <w:sz w:val="28"/>
          <w:lang w:val="en-US" w:eastAsia="zh-CN"/>
        </w:rPr>
        <w:t>ITU-T</w:t>
      </w:r>
      <w:r w:rsidRPr="00454DB1">
        <w:rPr>
          <w:rFonts w:asciiTheme="minorHAnsi" w:hAnsiTheme="minorHAnsi" w:cs="Arial" w:hint="eastAsia"/>
          <w:sz w:val="28"/>
          <w:lang w:eastAsia="zh-CN"/>
        </w:rPr>
        <w:t>建议书</w:t>
      </w:r>
      <w:bookmarkEnd w:id="459"/>
      <w:bookmarkEnd w:id="460"/>
    </w:p>
    <w:p w14:paraId="7E84903F" w14:textId="331CACEC" w:rsidR="00866029" w:rsidRPr="00454DB1" w:rsidRDefault="00866029" w:rsidP="00AD28A6">
      <w:pPr>
        <w:tabs>
          <w:tab w:val="clear" w:pos="1276"/>
          <w:tab w:val="clear" w:pos="1843"/>
          <w:tab w:val="clear" w:pos="5387"/>
          <w:tab w:val="clear" w:pos="5954"/>
        </w:tabs>
        <w:overflowPunct/>
        <w:autoSpaceDE/>
        <w:autoSpaceDN/>
        <w:adjustRightInd/>
        <w:spacing w:before="100" w:beforeAutospacing="1"/>
        <w:ind w:firstLine="504"/>
        <w:jc w:val="left"/>
        <w:textAlignment w:val="auto"/>
        <w:rPr>
          <w:rFonts w:cs="Arial"/>
          <w:lang w:eastAsia="zh-CN"/>
        </w:rPr>
      </w:pPr>
      <w:r w:rsidRPr="00454DB1">
        <w:rPr>
          <w:rFonts w:cs="Arial" w:hint="eastAsia"/>
          <w:lang w:eastAsia="zh-CN"/>
        </w:rPr>
        <w:t>通过</w:t>
      </w:r>
      <w:r w:rsidRPr="00454DB1">
        <w:rPr>
          <w:rFonts w:cs="Arial"/>
          <w:lang w:eastAsia="zh-CN"/>
        </w:rPr>
        <w:t>AAP-</w:t>
      </w:r>
      <w:r w:rsidR="00597026">
        <w:rPr>
          <w:rFonts w:cs="Arial" w:hint="eastAsia"/>
          <w:lang w:eastAsia="zh-CN"/>
        </w:rPr>
        <w:t>91</w:t>
      </w:r>
      <w:r w:rsidRPr="00454DB1">
        <w:rPr>
          <w:rFonts w:cs="Arial" w:hint="eastAsia"/>
          <w:lang w:eastAsia="zh-CN"/>
        </w:rPr>
        <w:t>通函宣布，根据</w:t>
      </w:r>
      <w:r w:rsidRPr="00454DB1">
        <w:rPr>
          <w:rFonts w:cs="Arial"/>
          <w:lang w:eastAsia="zh-CN"/>
        </w:rPr>
        <w:t>ITU-T A.8</w:t>
      </w:r>
      <w:r w:rsidRPr="00454DB1">
        <w:rPr>
          <w:rFonts w:cs="Arial" w:hint="eastAsia"/>
          <w:lang w:eastAsia="zh-CN"/>
        </w:rPr>
        <w:t>建议书规定的程序批准了以下</w:t>
      </w:r>
      <w:r w:rsidRPr="00454DB1">
        <w:rPr>
          <w:rFonts w:cs="Arial"/>
          <w:lang w:eastAsia="zh-CN"/>
        </w:rPr>
        <w:t>ITU-T</w:t>
      </w:r>
      <w:r w:rsidRPr="00454DB1">
        <w:rPr>
          <w:rFonts w:cs="Arial" w:hint="eastAsia"/>
          <w:lang w:eastAsia="zh-CN"/>
        </w:rPr>
        <w:t>建议书：</w:t>
      </w:r>
    </w:p>
    <w:p w14:paraId="4C6536FC" w14:textId="3BDA8EB1" w:rsidR="00597026" w:rsidRPr="00A759C6" w:rsidRDefault="00597026" w:rsidP="00597026">
      <w:pPr>
        <w:ind w:left="567" w:hanging="567"/>
        <w:jc w:val="left"/>
        <w:rPr>
          <w:iCs/>
          <w:lang w:eastAsia="zh-CN"/>
        </w:rPr>
      </w:pPr>
      <w:r w:rsidRPr="00A759C6">
        <w:rPr>
          <w:iCs/>
          <w:lang w:eastAsia="zh-CN"/>
        </w:rPr>
        <w:t xml:space="preserve">– </w:t>
      </w:r>
      <w:r>
        <w:rPr>
          <w:iCs/>
          <w:lang w:eastAsia="zh-CN"/>
        </w:rPr>
        <w:tab/>
      </w:r>
      <w:r w:rsidRPr="00A759C6">
        <w:rPr>
          <w:iCs/>
          <w:lang w:eastAsia="zh-CN"/>
        </w:rPr>
        <w:t>ITU-T E.804.1 (10/</w:t>
      </w:r>
      <w:proofErr w:type="gramStart"/>
      <w:r w:rsidRPr="00A759C6">
        <w:rPr>
          <w:iCs/>
          <w:lang w:eastAsia="zh-CN"/>
        </w:rPr>
        <w:t>2020)</w:t>
      </w:r>
      <w:r w:rsidR="005E507D">
        <w:rPr>
          <w:iCs/>
          <w:lang w:eastAsia="zh-CN"/>
        </w:rPr>
        <w:t>：</w:t>
      </w:r>
      <w:proofErr w:type="gramEnd"/>
      <w:r w:rsidR="0039373F" w:rsidRPr="0039373F">
        <w:rPr>
          <w:rFonts w:hint="eastAsia"/>
          <w:iCs/>
          <w:lang w:eastAsia="zh-CN"/>
        </w:rPr>
        <w:t>ITU-T E.804</w:t>
      </w:r>
      <w:r w:rsidR="0039373F" w:rsidRPr="0039373F">
        <w:rPr>
          <w:rFonts w:hint="eastAsia"/>
          <w:iCs/>
          <w:lang w:eastAsia="zh-CN"/>
        </w:rPr>
        <w:t>建议书</w:t>
      </w:r>
      <w:r w:rsidR="0039373F">
        <w:rPr>
          <w:rFonts w:hint="eastAsia"/>
          <w:iCs/>
          <w:lang w:val="en-US" w:eastAsia="zh-CN"/>
        </w:rPr>
        <w:t>“</w:t>
      </w:r>
      <w:r w:rsidR="0039373F" w:rsidRPr="0039373F">
        <w:rPr>
          <w:rFonts w:hint="eastAsia"/>
          <w:iCs/>
          <w:lang w:eastAsia="zh-CN"/>
        </w:rPr>
        <w:t>移动网络流行业务的服务质量问题</w:t>
      </w:r>
      <w:r w:rsidR="0039373F">
        <w:rPr>
          <w:rFonts w:hint="eastAsia"/>
          <w:iCs/>
          <w:lang w:val="en-US" w:eastAsia="zh-CN"/>
        </w:rPr>
        <w:t>”实施指南</w:t>
      </w:r>
    </w:p>
    <w:p w14:paraId="61FB522A" w14:textId="4AF81C4B" w:rsidR="00597026" w:rsidRPr="00A759C6" w:rsidRDefault="00597026" w:rsidP="00597026">
      <w:pPr>
        <w:jc w:val="left"/>
        <w:rPr>
          <w:iCs/>
          <w:lang w:eastAsia="zh-CN"/>
        </w:rPr>
      </w:pPr>
      <w:r w:rsidRPr="00A759C6">
        <w:rPr>
          <w:iCs/>
          <w:lang w:eastAsia="zh-CN"/>
        </w:rPr>
        <w:t xml:space="preserve">– </w:t>
      </w:r>
      <w:r>
        <w:rPr>
          <w:iCs/>
          <w:lang w:eastAsia="zh-CN"/>
        </w:rPr>
        <w:tab/>
      </w:r>
      <w:r w:rsidRPr="00A759C6">
        <w:rPr>
          <w:iCs/>
          <w:lang w:eastAsia="zh-CN"/>
        </w:rPr>
        <w:t xml:space="preserve">ITU-T G.1072 (2020) </w:t>
      </w:r>
      <w:r w:rsidR="0039373F">
        <w:rPr>
          <w:rFonts w:hint="eastAsia"/>
          <w:iCs/>
          <w:lang w:eastAsia="zh-CN"/>
        </w:rPr>
        <w:t>修正</w:t>
      </w:r>
      <w:r w:rsidRPr="00A759C6">
        <w:rPr>
          <w:iCs/>
          <w:lang w:eastAsia="zh-CN"/>
        </w:rPr>
        <w:t>1 (10/2020)</w:t>
      </w:r>
    </w:p>
    <w:p w14:paraId="018BEF53" w14:textId="1C856F73" w:rsidR="00597026" w:rsidRPr="00A759C6" w:rsidRDefault="00597026" w:rsidP="00597026">
      <w:pPr>
        <w:ind w:left="567" w:hanging="567"/>
        <w:jc w:val="left"/>
        <w:rPr>
          <w:iCs/>
          <w:lang w:eastAsia="zh-CN"/>
        </w:rPr>
      </w:pPr>
      <w:r w:rsidRPr="00A759C6">
        <w:rPr>
          <w:iCs/>
          <w:lang w:eastAsia="zh-CN"/>
        </w:rPr>
        <w:t xml:space="preserve">– </w:t>
      </w:r>
      <w:r>
        <w:rPr>
          <w:iCs/>
          <w:lang w:eastAsia="zh-CN"/>
        </w:rPr>
        <w:tab/>
      </w:r>
      <w:r w:rsidRPr="00A759C6">
        <w:rPr>
          <w:iCs/>
          <w:lang w:eastAsia="zh-CN"/>
        </w:rPr>
        <w:t>ITU-T P.381 (10/</w:t>
      </w:r>
      <w:proofErr w:type="gramStart"/>
      <w:r w:rsidRPr="00A759C6">
        <w:rPr>
          <w:iCs/>
          <w:lang w:eastAsia="zh-CN"/>
        </w:rPr>
        <w:t>2020)</w:t>
      </w:r>
      <w:r w:rsidR="005E507D">
        <w:rPr>
          <w:iCs/>
          <w:lang w:eastAsia="zh-CN"/>
        </w:rPr>
        <w:t>：</w:t>
      </w:r>
      <w:proofErr w:type="gramEnd"/>
      <w:r w:rsidRPr="00660831">
        <w:rPr>
          <w:rFonts w:hint="eastAsia"/>
          <w:lang w:eastAsia="zh-CN"/>
        </w:rPr>
        <w:t>数字移动终端通用有线耳机或头戴式耳机接口的技术要求和测试方法</w:t>
      </w:r>
    </w:p>
    <w:p w14:paraId="7069035D" w14:textId="2283029E" w:rsidR="00597026" w:rsidRPr="00060562" w:rsidRDefault="00597026" w:rsidP="00597026">
      <w:pPr>
        <w:ind w:left="567" w:hanging="567"/>
        <w:jc w:val="left"/>
        <w:rPr>
          <w:rFonts w:cs="Calibri"/>
          <w:b/>
          <w:iCs/>
          <w:sz w:val="22"/>
          <w:lang w:eastAsia="zh-CN"/>
        </w:rPr>
      </w:pPr>
      <w:r w:rsidRPr="00A759C6">
        <w:rPr>
          <w:iCs/>
          <w:lang w:eastAsia="zh-CN"/>
        </w:rPr>
        <w:t xml:space="preserve">– </w:t>
      </w:r>
      <w:r>
        <w:rPr>
          <w:iCs/>
          <w:lang w:eastAsia="zh-CN"/>
        </w:rPr>
        <w:tab/>
      </w:r>
      <w:r w:rsidRPr="00A759C6">
        <w:rPr>
          <w:iCs/>
          <w:lang w:eastAsia="zh-CN"/>
        </w:rPr>
        <w:t>ITU-T P.382 (10/</w:t>
      </w:r>
      <w:proofErr w:type="gramStart"/>
      <w:r w:rsidRPr="00A759C6">
        <w:rPr>
          <w:iCs/>
          <w:lang w:eastAsia="zh-CN"/>
        </w:rPr>
        <w:t>2020)</w:t>
      </w:r>
      <w:r w:rsidR="005E507D">
        <w:rPr>
          <w:iCs/>
          <w:lang w:eastAsia="zh-CN"/>
        </w:rPr>
        <w:t>：</w:t>
      </w:r>
      <w:proofErr w:type="gramEnd"/>
      <w:r w:rsidRPr="00660831">
        <w:rPr>
          <w:rFonts w:hint="eastAsia"/>
          <w:lang w:eastAsia="zh-CN"/>
        </w:rPr>
        <w:t>数字无线终端多麦克风有线耳机或头戴式耳机接口的技术要求和测试方法</w:t>
      </w:r>
    </w:p>
    <w:p w14:paraId="07B2FA2E" w14:textId="611F8FC3" w:rsidR="00597026" w:rsidRPr="00060562" w:rsidRDefault="00597026" w:rsidP="00597026">
      <w:pPr>
        <w:ind w:left="567" w:hanging="567"/>
        <w:jc w:val="left"/>
        <w:rPr>
          <w:iCs/>
          <w:lang w:eastAsia="zh-CN"/>
        </w:rPr>
      </w:pPr>
      <w:r w:rsidRPr="00060562">
        <w:rPr>
          <w:iCs/>
          <w:lang w:eastAsia="zh-CN"/>
        </w:rPr>
        <w:t xml:space="preserve">– </w:t>
      </w:r>
      <w:r w:rsidRPr="00060562">
        <w:rPr>
          <w:iCs/>
          <w:lang w:eastAsia="zh-CN"/>
        </w:rPr>
        <w:tab/>
        <w:t>ITU-T P.919 (10/</w:t>
      </w:r>
      <w:proofErr w:type="gramStart"/>
      <w:r w:rsidRPr="00060562">
        <w:rPr>
          <w:iCs/>
          <w:lang w:eastAsia="zh-CN"/>
        </w:rPr>
        <w:t>2020)</w:t>
      </w:r>
      <w:r w:rsidR="00B640D4" w:rsidRPr="00060562">
        <w:rPr>
          <w:iCs/>
          <w:lang w:eastAsia="zh-CN"/>
        </w:rPr>
        <w:t>：</w:t>
      </w:r>
      <w:proofErr w:type="gramEnd"/>
      <w:r w:rsidR="0039373F" w:rsidRPr="00060562">
        <w:rPr>
          <w:rFonts w:hint="eastAsia"/>
          <w:iCs/>
          <w:lang w:eastAsia="zh-CN"/>
        </w:rPr>
        <w:t>头戴式显示器</w:t>
      </w:r>
      <w:r w:rsidR="0039373F" w:rsidRPr="00060562">
        <w:rPr>
          <w:rFonts w:hint="eastAsia"/>
          <w:iCs/>
          <w:lang w:eastAsia="zh-CN"/>
        </w:rPr>
        <w:t>360</w:t>
      </w:r>
      <w:r w:rsidR="0039373F" w:rsidRPr="00060562">
        <w:rPr>
          <w:rFonts w:hint="eastAsia"/>
          <w:iCs/>
          <w:lang w:eastAsia="zh-CN"/>
        </w:rPr>
        <w:t>度视频的主观测试方法</w:t>
      </w:r>
    </w:p>
    <w:p w14:paraId="78346B3C" w14:textId="7FD0E887" w:rsidR="00597026" w:rsidRDefault="00597026" w:rsidP="00597026">
      <w:pPr>
        <w:ind w:left="567" w:hanging="567"/>
        <w:jc w:val="left"/>
        <w:rPr>
          <w:iCs/>
          <w:lang w:eastAsia="zh-CN"/>
        </w:rPr>
      </w:pPr>
      <w:r w:rsidRPr="00A759C6">
        <w:rPr>
          <w:iCs/>
          <w:lang w:eastAsia="zh-CN"/>
        </w:rPr>
        <w:t xml:space="preserve">– </w:t>
      </w:r>
      <w:r>
        <w:rPr>
          <w:iCs/>
          <w:lang w:eastAsia="zh-CN"/>
        </w:rPr>
        <w:tab/>
      </w:r>
      <w:r w:rsidRPr="00A759C6">
        <w:rPr>
          <w:iCs/>
          <w:lang w:eastAsia="zh-CN"/>
        </w:rPr>
        <w:t>ITU-T Y.3525 (09/</w:t>
      </w:r>
      <w:proofErr w:type="gramStart"/>
      <w:r w:rsidRPr="00A759C6">
        <w:rPr>
          <w:iCs/>
          <w:lang w:eastAsia="zh-CN"/>
        </w:rPr>
        <w:t>2020)</w:t>
      </w:r>
      <w:r w:rsidR="005E507D">
        <w:rPr>
          <w:iCs/>
          <w:lang w:eastAsia="zh-CN"/>
        </w:rPr>
        <w:t>：</w:t>
      </w:r>
      <w:proofErr w:type="gramEnd"/>
      <w:r w:rsidR="0039373F" w:rsidRPr="0039373F">
        <w:rPr>
          <w:rFonts w:hint="eastAsia"/>
          <w:iCs/>
          <w:lang w:eastAsia="zh-CN"/>
        </w:rPr>
        <w:t>云计算</w:t>
      </w:r>
      <w:r w:rsidR="00FD082C">
        <w:rPr>
          <w:rFonts w:hint="eastAsia"/>
          <w:iCs/>
          <w:lang w:eastAsia="zh-CN"/>
        </w:rPr>
        <w:t xml:space="preserve"> </w:t>
      </w:r>
      <w:r w:rsidR="00FD082C" w:rsidRPr="00FD082C">
        <w:rPr>
          <w:iCs/>
          <w:lang w:eastAsia="zh-CN"/>
        </w:rPr>
        <w:t>–</w:t>
      </w:r>
      <w:r w:rsidR="00FD082C">
        <w:rPr>
          <w:iCs/>
          <w:lang w:eastAsia="zh-CN"/>
        </w:rPr>
        <w:t xml:space="preserve"> </w:t>
      </w:r>
      <w:r w:rsidR="0039373F" w:rsidRPr="0039373F">
        <w:rPr>
          <w:rFonts w:hint="eastAsia"/>
          <w:iCs/>
          <w:lang w:eastAsia="zh-CN"/>
        </w:rPr>
        <w:t>云服务开发和运营管理</w:t>
      </w:r>
      <w:r w:rsidR="0039373F">
        <w:rPr>
          <w:rFonts w:hint="eastAsia"/>
          <w:iCs/>
          <w:lang w:eastAsia="zh-CN"/>
        </w:rPr>
        <w:t>的要求</w:t>
      </w:r>
    </w:p>
    <w:p w14:paraId="0E02C34D" w14:textId="3A72763A" w:rsidR="00597026" w:rsidRPr="006D476D" w:rsidRDefault="00660831" w:rsidP="00A22B33">
      <w:pPr>
        <w:tabs>
          <w:tab w:val="clear" w:pos="1276"/>
          <w:tab w:val="clear" w:pos="1843"/>
          <w:tab w:val="clear" w:pos="5387"/>
          <w:tab w:val="clear" w:pos="5954"/>
        </w:tabs>
        <w:overflowPunct/>
        <w:autoSpaceDE/>
        <w:autoSpaceDN/>
        <w:adjustRightInd/>
        <w:spacing w:before="100" w:beforeAutospacing="1"/>
        <w:ind w:firstLine="504"/>
        <w:jc w:val="left"/>
        <w:textAlignment w:val="auto"/>
        <w:rPr>
          <w:rFonts w:cs="Calibri"/>
          <w:bCs/>
          <w:sz w:val="22"/>
          <w:lang w:eastAsia="zh-CN"/>
        </w:rPr>
      </w:pPr>
      <w:r w:rsidRPr="00660831">
        <w:rPr>
          <w:rFonts w:hint="eastAsia"/>
          <w:lang w:eastAsia="zh-CN"/>
        </w:rPr>
        <w:t>通过</w:t>
      </w:r>
      <w:r w:rsidRPr="00660831">
        <w:rPr>
          <w:rFonts w:hint="eastAsia"/>
          <w:lang w:eastAsia="zh-CN"/>
        </w:rPr>
        <w:t>2020</w:t>
      </w:r>
      <w:r w:rsidRPr="00660831">
        <w:rPr>
          <w:rFonts w:hint="eastAsia"/>
          <w:lang w:eastAsia="zh-CN"/>
        </w:rPr>
        <w:t>年</w:t>
      </w:r>
      <w:r w:rsidR="0039373F">
        <w:rPr>
          <w:rFonts w:hint="eastAsia"/>
          <w:lang w:eastAsia="zh-CN"/>
        </w:rPr>
        <w:t>1</w:t>
      </w:r>
      <w:r w:rsidR="0039373F">
        <w:rPr>
          <w:lang w:eastAsia="zh-CN"/>
        </w:rPr>
        <w:t>0</w:t>
      </w:r>
      <w:r w:rsidRPr="00660831">
        <w:rPr>
          <w:rFonts w:hint="eastAsia"/>
          <w:lang w:eastAsia="zh-CN"/>
        </w:rPr>
        <w:t>月</w:t>
      </w:r>
      <w:r w:rsidR="0039373F">
        <w:rPr>
          <w:rFonts w:hint="eastAsia"/>
          <w:lang w:eastAsia="zh-CN"/>
        </w:rPr>
        <w:t>2</w:t>
      </w:r>
      <w:r w:rsidR="0039373F">
        <w:rPr>
          <w:lang w:eastAsia="zh-CN"/>
        </w:rPr>
        <w:t>0</w:t>
      </w:r>
      <w:r w:rsidRPr="00660831">
        <w:rPr>
          <w:rFonts w:hint="eastAsia"/>
          <w:lang w:eastAsia="zh-CN"/>
        </w:rPr>
        <w:t>日电信标准化局第</w:t>
      </w:r>
      <w:r w:rsidRPr="00660831">
        <w:rPr>
          <w:rFonts w:hint="eastAsia"/>
          <w:lang w:eastAsia="zh-CN"/>
        </w:rPr>
        <w:t>2</w:t>
      </w:r>
      <w:r w:rsidR="0039373F">
        <w:rPr>
          <w:lang w:eastAsia="zh-CN"/>
        </w:rPr>
        <w:t>70</w:t>
      </w:r>
      <w:r w:rsidRPr="00660831">
        <w:rPr>
          <w:rFonts w:hint="eastAsia"/>
          <w:lang w:eastAsia="zh-CN"/>
        </w:rPr>
        <w:t>号通函宣布，</w:t>
      </w:r>
      <w:r w:rsidR="00597026" w:rsidRPr="00660831">
        <w:rPr>
          <w:rFonts w:hint="eastAsia"/>
          <w:lang w:eastAsia="zh-CN"/>
        </w:rPr>
        <w:t>根据第</w:t>
      </w:r>
      <w:r w:rsidR="00597026" w:rsidRPr="00660831">
        <w:rPr>
          <w:rFonts w:hint="eastAsia"/>
          <w:lang w:eastAsia="zh-CN"/>
        </w:rPr>
        <w:t>1</w:t>
      </w:r>
      <w:r w:rsidR="00597026" w:rsidRPr="00660831">
        <w:rPr>
          <w:rFonts w:hint="eastAsia"/>
          <w:lang w:eastAsia="zh-CN"/>
        </w:rPr>
        <w:t>号决议规定的程序批准了以下</w:t>
      </w:r>
      <w:r w:rsidR="00597026" w:rsidRPr="00660831">
        <w:rPr>
          <w:lang w:eastAsia="zh-CN"/>
        </w:rPr>
        <w:t>ITU-T</w:t>
      </w:r>
      <w:r w:rsidR="00597026" w:rsidRPr="006D476D">
        <w:rPr>
          <w:rFonts w:hint="eastAsia"/>
          <w:lang w:eastAsia="zh-CN"/>
        </w:rPr>
        <w:t>建议书：</w:t>
      </w:r>
    </w:p>
    <w:p w14:paraId="1B0B2708" w14:textId="009C2C36" w:rsidR="00597026" w:rsidRPr="006D476D" w:rsidRDefault="00597026" w:rsidP="00597026">
      <w:pPr>
        <w:jc w:val="left"/>
        <w:rPr>
          <w:rFonts w:cs="Arial"/>
        </w:rPr>
      </w:pPr>
      <w:r w:rsidRPr="006D476D">
        <w:rPr>
          <w:iCs/>
        </w:rPr>
        <w:t xml:space="preserve">– </w:t>
      </w:r>
      <w:r w:rsidRPr="006D476D">
        <w:rPr>
          <w:iCs/>
        </w:rPr>
        <w:tab/>
      </w:r>
      <w:r w:rsidRPr="006D476D">
        <w:rPr>
          <w:rFonts w:cs="Arial"/>
        </w:rPr>
        <w:t>ITU-T X.1254 (09/</w:t>
      </w:r>
      <w:proofErr w:type="gramStart"/>
      <w:r w:rsidRPr="006D476D">
        <w:rPr>
          <w:rFonts w:cs="Arial"/>
        </w:rPr>
        <w:t>2020)</w:t>
      </w:r>
      <w:r w:rsidR="005E507D" w:rsidRPr="006D476D">
        <w:rPr>
          <w:rFonts w:cs="Arial"/>
        </w:rPr>
        <w:t>：</w:t>
      </w:r>
      <w:proofErr w:type="spellStart"/>
      <w:proofErr w:type="gramEnd"/>
      <w:r w:rsidR="0039373F" w:rsidRPr="006D476D">
        <w:rPr>
          <w:rFonts w:cs="Arial" w:hint="eastAsia"/>
        </w:rPr>
        <w:t>实体认证保证框架</w:t>
      </w:r>
      <w:proofErr w:type="spellEnd"/>
    </w:p>
    <w:p w14:paraId="15E53161" w14:textId="219BA3C0" w:rsidR="00597026" w:rsidRPr="006D476D" w:rsidRDefault="00597026" w:rsidP="00597026">
      <w:pPr>
        <w:ind w:left="567" w:hanging="567"/>
        <w:jc w:val="left"/>
        <w:rPr>
          <w:rFonts w:cs="Arial"/>
        </w:rPr>
      </w:pPr>
      <w:r w:rsidRPr="006D476D">
        <w:rPr>
          <w:iCs/>
        </w:rPr>
        <w:t xml:space="preserve">– </w:t>
      </w:r>
      <w:r w:rsidRPr="006D476D">
        <w:rPr>
          <w:iCs/>
        </w:rPr>
        <w:tab/>
      </w:r>
      <w:r w:rsidRPr="006D476D">
        <w:rPr>
          <w:rFonts w:cs="Arial"/>
        </w:rPr>
        <w:t>ITU-T X.1148 (09/</w:t>
      </w:r>
      <w:proofErr w:type="gramStart"/>
      <w:r w:rsidRPr="006D476D">
        <w:rPr>
          <w:rFonts w:cs="Arial"/>
        </w:rPr>
        <w:t>2020)</w:t>
      </w:r>
      <w:r w:rsidR="005E507D" w:rsidRPr="006D476D">
        <w:rPr>
          <w:rFonts w:cs="Arial"/>
        </w:rPr>
        <w:t>：</w:t>
      </w:r>
      <w:proofErr w:type="spellStart"/>
      <w:proofErr w:type="gramEnd"/>
      <w:r w:rsidR="0039373F" w:rsidRPr="006D476D">
        <w:t>电信服务提供商的去身份识别进程框</w:t>
      </w:r>
      <w:r w:rsidR="0039373F" w:rsidRPr="006D476D">
        <w:rPr>
          <w:rFonts w:hint="eastAsia"/>
        </w:rPr>
        <w:t>架</w:t>
      </w:r>
      <w:proofErr w:type="spellEnd"/>
    </w:p>
    <w:p w14:paraId="14A4170E" w14:textId="09DE3DB6" w:rsidR="00597026" w:rsidRPr="00B15589" w:rsidRDefault="00597026" w:rsidP="00597026">
      <w:pPr>
        <w:ind w:left="567" w:hanging="567"/>
        <w:jc w:val="left"/>
        <w:rPr>
          <w:rFonts w:cs="Arial"/>
        </w:rPr>
      </w:pPr>
      <w:r w:rsidRPr="006D476D">
        <w:rPr>
          <w:iCs/>
        </w:rPr>
        <w:t xml:space="preserve">– </w:t>
      </w:r>
      <w:r w:rsidRPr="006D476D">
        <w:rPr>
          <w:iCs/>
        </w:rPr>
        <w:tab/>
      </w:r>
      <w:r w:rsidRPr="006D476D">
        <w:rPr>
          <w:rFonts w:cs="Arial"/>
        </w:rPr>
        <w:t>ITU-T X.1216 (09/</w:t>
      </w:r>
      <w:proofErr w:type="gramStart"/>
      <w:r w:rsidRPr="006D476D">
        <w:rPr>
          <w:rFonts w:cs="Arial"/>
        </w:rPr>
        <w:t>2020)</w:t>
      </w:r>
      <w:r w:rsidR="005E507D" w:rsidRPr="006D476D">
        <w:rPr>
          <w:rFonts w:cs="Arial"/>
        </w:rPr>
        <w:t>：</w:t>
      </w:r>
      <w:proofErr w:type="spellStart"/>
      <w:proofErr w:type="gramEnd"/>
      <w:r w:rsidR="0039373F" w:rsidRPr="006D476D">
        <w:t>收集和保存网络安全事件证据的要</w:t>
      </w:r>
      <w:r w:rsidR="0039373F" w:rsidRPr="006D476D">
        <w:rPr>
          <w:rFonts w:hint="eastAsia"/>
        </w:rPr>
        <w:t>求</w:t>
      </w:r>
      <w:proofErr w:type="spellEnd"/>
    </w:p>
    <w:p w14:paraId="76152C21" w14:textId="3D8D6E3C" w:rsidR="00597026" w:rsidRPr="00B15589" w:rsidRDefault="00597026" w:rsidP="00597026">
      <w:pPr>
        <w:ind w:left="567" w:hanging="567"/>
        <w:jc w:val="left"/>
        <w:rPr>
          <w:rFonts w:cs="Arial"/>
          <w:lang w:eastAsia="zh-CN"/>
        </w:rPr>
      </w:pPr>
      <w:r w:rsidRPr="00A759C6">
        <w:rPr>
          <w:iCs/>
          <w:lang w:eastAsia="zh-CN"/>
        </w:rPr>
        <w:t xml:space="preserve">– </w:t>
      </w:r>
      <w:r>
        <w:rPr>
          <w:iCs/>
          <w:lang w:eastAsia="zh-CN"/>
        </w:rPr>
        <w:tab/>
      </w:r>
      <w:r w:rsidRPr="00B15589">
        <w:rPr>
          <w:rFonts w:cs="Arial"/>
          <w:lang w:eastAsia="zh-CN"/>
        </w:rPr>
        <w:t xml:space="preserve">ITU-T X.1279 </w:t>
      </w:r>
      <w:r>
        <w:rPr>
          <w:rFonts w:cs="Arial"/>
          <w:lang w:eastAsia="zh-CN"/>
        </w:rPr>
        <w:t>(09/</w:t>
      </w:r>
      <w:proofErr w:type="gramStart"/>
      <w:r>
        <w:rPr>
          <w:rFonts w:cs="Arial"/>
          <w:lang w:eastAsia="zh-CN"/>
        </w:rPr>
        <w:t>2020)</w:t>
      </w:r>
      <w:r w:rsidR="005E507D">
        <w:rPr>
          <w:rFonts w:cs="Arial"/>
          <w:lang w:eastAsia="zh-CN"/>
        </w:rPr>
        <w:t>：</w:t>
      </w:r>
      <w:proofErr w:type="gramEnd"/>
      <w:r w:rsidR="0039373F" w:rsidRPr="0039373F">
        <w:rPr>
          <w:rFonts w:cs="Arial" w:hint="eastAsia"/>
          <w:lang w:eastAsia="zh-CN"/>
        </w:rPr>
        <w:t>使用具有反欺骗检测机制的远程生物特征识别的增强认证框架</w:t>
      </w:r>
    </w:p>
    <w:p w14:paraId="254AE919" w14:textId="00F1EFDF" w:rsidR="00597026" w:rsidRPr="00B15589" w:rsidRDefault="00597026" w:rsidP="00597026">
      <w:pPr>
        <w:jc w:val="left"/>
        <w:rPr>
          <w:rFonts w:cs="Arial"/>
        </w:rPr>
      </w:pPr>
      <w:r w:rsidRPr="00A759C6">
        <w:rPr>
          <w:iCs/>
        </w:rPr>
        <w:t xml:space="preserve">– </w:t>
      </w:r>
      <w:r>
        <w:rPr>
          <w:iCs/>
        </w:rPr>
        <w:tab/>
      </w:r>
      <w:r w:rsidRPr="00B15589">
        <w:rPr>
          <w:rFonts w:cs="Arial"/>
        </w:rPr>
        <w:t>ITU-T X.1366</w:t>
      </w:r>
      <w:r>
        <w:rPr>
          <w:rFonts w:cs="Arial"/>
        </w:rPr>
        <w:t xml:space="preserve"> (09/</w:t>
      </w:r>
      <w:proofErr w:type="gramStart"/>
      <w:r>
        <w:rPr>
          <w:rFonts w:cs="Arial"/>
        </w:rPr>
        <w:t>2020)</w:t>
      </w:r>
      <w:r w:rsidR="005E507D">
        <w:rPr>
          <w:rFonts w:cs="Arial"/>
        </w:rPr>
        <w:t>：</w:t>
      </w:r>
      <w:proofErr w:type="spellStart"/>
      <w:proofErr w:type="gramEnd"/>
      <w:r w:rsidR="005E507D" w:rsidRPr="005E507D">
        <w:rPr>
          <w:rFonts w:cs="Arial" w:hint="eastAsia"/>
        </w:rPr>
        <w:t>物联网</w:t>
      </w:r>
      <w:proofErr w:type="spellEnd"/>
      <w:r w:rsidR="005E507D" w:rsidRPr="005E507D">
        <w:rPr>
          <w:rFonts w:cs="Arial" w:hint="eastAsia"/>
        </w:rPr>
        <w:t>（</w:t>
      </w:r>
      <w:r w:rsidR="005E507D" w:rsidRPr="005E507D">
        <w:rPr>
          <w:rFonts w:cs="Arial" w:hint="eastAsia"/>
        </w:rPr>
        <w:t>IoT</w:t>
      </w:r>
      <w:r w:rsidR="005E507D" w:rsidRPr="005E507D">
        <w:rPr>
          <w:rFonts w:cs="Arial" w:hint="eastAsia"/>
        </w:rPr>
        <w:t>）</w:t>
      </w:r>
      <w:proofErr w:type="spellStart"/>
      <w:r w:rsidR="005E507D" w:rsidRPr="005E507D">
        <w:rPr>
          <w:rFonts w:cs="Arial" w:hint="eastAsia"/>
        </w:rPr>
        <w:t>环境的汇集消息认证方案</w:t>
      </w:r>
      <w:proofErr w:type="spellEnd"/>
    </w:p>
    <w:p w14:paraId="45DD2857" w14:textId="019F045C" w:rsidR="00597026" w:rsidRPr="00B15589" w:rsidRDefault="00597026" w:rsidP="00597026">
      <w:pPr>
        <w:jc w:val="left"/>
        <w:rPr>
          <w:rFonts w:cs="Arial"/>
        </w:rPr>
      </w:pPr>
      <w:r w:rsidRPr="00A759C6">
        <w:rPr>
          <w:iCs/>
        </w:rPr>
        <w:t xml:space="preserve">– </w:t>
      </w:r>
      <w:r>
        <w:rPr>
          <w:iCs/>
        </w:rPr>
        <w:tab/>
      </w:r>
      <w:r w:rsidRPr="00B15589">
        <w:rPr>
          <w:rFonts w:cs="Arial"/>
        </w:rPr>
        <w:t xml:space="preserve">ITU-T X.1367 </w:t>
      </w:r>
      <w:r>
        <w:rPr>
          <w:rFonts w:cs="Arial"/>
        </w:rPr>
        <w:t>(09/</w:t>
      </w:r>
      <w:proofErr w:type="gramStart"/>
      <w:r>
        <w:rPr>
          <w:rFonts w:cs="Arial"/>
        </w:rPr>
        <w:t>2020)</w:t>
      </w:r>
      <w:r w:rsidR="005E507D">
        <w:rPr>
          <w:rFonts w:cs="Arial"/>
        </w:rPr>
        <w:t>：</w:t>
      </w:r>
      <w:proofErr w:type="spellStart"/>
      <w:proofErr w:type="gramEnd"/>
      <w:r w:rsidR="005E507D" w:rsidRPr="005E507D">
        <w:rPr>
          <w:rFonts w:cs="Arial" w:hint="eastAsia"/>
        </w:rPr>
        <w:t>物联网安全事件操作的错误日志标准格式</w:t>
      </w:r>
      <w:proofErr w:type="spellEnd"/>
    </w:p>
    <w:p w14:paraId="50617DA7" w14:textId="0B660953" w:rsidR="00597026" w:rsidRPr="00B15589" w:rsidRDefault="00597026" w:rsidP="00597026">
      <w:pPr>
        <w:jc w:val="left"/>
        <w:rPr>
          <w:rFonts w:cs="Arial"/>
        </w:rPr>
      </w:pPr>
      <w:r w:rsidRPr="00A759C6">
        <w:rPr>
          <w:iCs/>
        </w:rPr>
        <w:t xml:space="preserve">– </w:t>
      </w:r>
      <w:r>
        <w:rPr>
          <w:iCs/>
        </w:rPr>
        <w:tab/>
      </w:r>
      <w:r w:rsidRPr="00B15589">
        <w:rPr>
          <w:rFonts w:cs="Arial"/>
        </w:rPr>
        <w:t>ITU-T X.1403</w:t>
      </w:r>
      <w:r>
        <w:rPr>
          <w:rFonts w:cs="Arial"/>
        </w:rPr>
        <w:t xml:space="preserve"> (09/</w:t>
      </w:r>
      <w:proofErr w:type="gramStart"/>
      <w:r>
        <w:rPr>
          <w:rFonts w:cs="Arial"/>
        </w:rPr>
        <w:t>2020)</w:t>
      </w:r>
      <w:r w:rsidR="005E507D">
        <w:rPr>
          <w:rFonts w:cs="Arial"/>
        </w:rPr>
        <w:t>：</w:t>
      </w:r>
      <w:proofErr w:type="gramEnd"/>
      <w:r w:rsidR="005E507D" w:rsidRPr="005E507D">
        <w:rPr>
          <w:rFonts w:cs="Arial" w:hint="eastAsia"/>
        </w:rPr>
        <w:t>将</w:t>
      </w:r>
      <w:r w:rsidR="005E507D" w:rsidRPr="005E507D">
        <w:rPr>
          <w:rFonts w:cs="Arial" w:hint="eastAsia"/>
        </w:rPr>
        <w:t>DLT</w:t>
      </w:r>
      <w:proofErr w:type="spellStart"/>
      <w:r w:rsidR="005E507D" w:rsidRPr="005E507D">
        <w:rPr>
          <w:rFonts w:cs="Arial" w:hint="eastAsia"/>
        </w:rPr>
        <w:t>用于去中心化身份管理的安全指南</w:t>
      </w:r>
      <w:proofErr w:type="spellEnd"/>
    </w:p>
    <w:p w14:paraId="471E46A9" w14:textId="2DA7F53F" w:rsidR="00597026" w:rsidRPr="00B15589" w:rsidRDefault="00597026" w:rsidP="00597026">
      <w:pPr>
        <w:ind w:left="567" w:hanging="567"/>
        <w:jc w:val="left"/>
        <w:rPr>
          <w:rFonts w:cs="Arial"/>
        </w:rPr>
      </w:pPr>
      <w:r w:rsidRPr="00A759C6">
        <w:rPr>
          <w:iCs/>
        </w:rPr>
        <w:t xml:space="preserve">– </w:t>
      </w:r>
      <w:r>
        <w:rPr>
          <w:iCs/>
        </w:rPr>
        <w:tab/>
      </w:r>
      <w:r w:rsidRPr="00B15589">
        <w:rPr>
          <w:rFonts w:cs="Arial"/>
        </w:rPr>
        <w:t>ITU-T X.1606</w:t>
      </w:r>
      <w:r>
        <w:rPr>
          <w:rFonts w:cs="Arial"/>
        </w:rPr>
        <w:t xml:space="preserve"> (09/</w:t>
      </w:r>
      <w:proofErr w:type="gramStart"/>
      <w:r>
        <w:rPr>
          <w:rFonts w:cs="Arial"/>
        </w:rPr>
        <w:t>2020)</w:t>
      </w:r>
      <w:r w:rsidR="005E507D">
        <w:rPr>
          <w:rFonts w:cs="Arial"/>
        </w:rPr>
        <w:t>：</w:t>
      </w:r>
      <w:proofErr w:type="spellStart"/>
      <w:proofErr w:type="gramEnd"/>
      <w:r w:rsidR="005E507D">
        <w:rPr>
          <w:rFonts w:ascii="inherit" w:hAnsi="inherit"/>
          <w:color w:val="000000"/>
          <w:shd w:val="clear" w:color="auto" w:fill="FFFFFF"/>
        </w:rPr>
        <w:t>通信即服务应用环境的安全要</w:t>
      </w:r>
      <w:r w:rsidR="005E507D">
        <w:rPr>
          <w:rFonts w:ascii="SimSun" w:hAnsi="SimSun" w:cs="SimSun" w:hint="eastAsia"/>
          <w:color w:val="000000"/>
          <w:shd w:val="clear" w:color="auto" w:fill="FFFFFF"/>
        </w:rPr>
        <w:t>求</w:t>
      </w:r>
      <w:proofErr w:type="spellEnd"/>
    </w:p>
    <w:p w14:paraId="6F8996CF" w14:textId="6473F673" w:rsidR="00597026" w:rsidRPr="00B15589" w:rsidRDefault="00597026" w:rsidP="00597026">
      <w:pPr>
        <w:jc w:val="left"/>
        <w:rPr>
          <w:rFonts w:cs="Arial"/>
        </w:rPr>
      </w:pPr>
      <w:r w:rsidRPr="00A759C6">
        <w:rPr>
          <w:iCs/>
        </w:rPr>
        <w:t xml:space="preserve">– </w:t>
      </w:r>
      <w:r>
        <w:rPr>
          <w:iCs/>
        </w:rPr>
        <w:tab/>
      </w:r>
      <w:r w:rsidRPr="00B15589">
        <w:rPr>
          <w:rFonts w:cs="Arial"/>
        </w:rPr>
        <w:t xml:space="preserve">ITU-T X.1750 </w:t>
      </w:r>
      <w:r>
        <w:rPr>
          <w:rFonts w:cs="Arial"/>
        </w:rPr>
        <w:t>(09/</w:t>
      </w:r>
      <w:proofErr w:type="gramStart"/>
      <w:r>
        <w:rPr>
          <w:rFonts w:cs="Arial"/>
        </w:rPr>
        <w:t>2020)</w:t>
      </w:r>
      <w:r w:rsidR="005E507D">
        <w:rPr>
          <w:rFonts w:cs="Arial"/>
        </w:rPr>
        <w:t>：</w:t>
      </w:r>
      <w:proofErr w:type="spellStart"/>
      <w:proofErr w:type="gramEnd"/>
      <w:r w:rsidR="005E507D" w:rsidRPr="005E507D">
        <w:rPr>
          <w:rFonts w:cs="Arial"/>
        </w:rPr>
        <w:t>面向大数据服务提供商的大数据即服务安全导则</w:t>
      </w:r>
      <w:proofErr w:type="spellEnd"/>
    </w:p>
    <w:p w14:paraId="0C6B861A" w14:textId="72AEFC7F" w:rsidR="00597026" w:rsidRDefault="00597026" w:rsidP="00597026">
      <w:pPr>
        <w:ind w:left="567" w:hanging="567"/>
        <w:jc w:val="left"/>
        <w:rPr>
          <w:rFonts w:cs="Arial"/>
          <w:lang w:eastAsia="zh-CN"/>
        </w:rPr>
      </w:pPr>
      <w:r w:rsidRPr="00A759C6">
        <w:rPr>
          <w:iCs/>
          <w:lang w:eastAsia="zh-CN"/>
        </w:rPr>
        <w:t xml:space="preserve">– </w:t>
      </w:r>
      <w:r>
        <w:rPr>
          <w:iCs/>
          <w:lang w:eastAsia="zh-CN"/>
        </w:rPr>
        <w:tab/>
      </w:r>
      <w:r w:rsidRPr="00B15589">
        <w:rPr>
          <w:rFonts w:cs="Arial"/>
          <w:lang w:eastAsia="zh-CN"/>
        </w:rPr>
        <w:t>ITU-T X.1751</w:t>
      </w:r>
      <w:r>
        <w:rPr>
          <w:rFonts w:cs="Arial"/>
          <w:lang w:eastAsia="zh-CN"/>
        </w:rPr>
        <w:t xml:space="preserve"> (09/</w:t>
      </w:r>
      <w:proofErr w:type="gramStart"/>
      <w:r>
        <w:rPr>
          <w:rFonts w:cs="Arial"/>
          <w:lang w:eastAsia="zh-CN"/>
        </w:rPr>
        <w:t>2020)</w:t>
      </w:r>
      <w:r w:rsidR="005E507D">
        <w:rPr>
          <w:rFonts w:cs="Arial"/>
          <w:lang w:eastAsia="zh-CN"/>
        </w:rPr>
        <w:t>：</w:t>
      </w:r>
      <w:proofErr w:type="gramEnd"/>
      <w:r w:rsidR="005E507D">
        <w:rPr>
          <w:rFonts w:ascii="inherit" w:hAnsi="inherit"/>
          <w:color w:val="000000"/>
          <w:shd w:val="clear" w:color="auto" w:fill="FFFFFF"/>
          <w:lang w:eastAsia="zh-CN"/>
        </w:rPr>
        <w:t>电信运营商大数据生命周期管理安全导</w:t>
      </w:r>
      <w:r w:rsidR="005E507D">
        <w:rPr>
          <w:rFonts w:ascii="SimSun" w:hAnsi="SimSun" w:cs="SimSun" w:hint="eastAsia"/>
          <w:color w:val="000000"/>
          <w:shd w:val="clear" w:color="auto" w:fill="FFFFFF"/>
          <w:lang w:eastAsia="zh-CN"/>
        </w:rPr>
        <w:t>则</w:t>
      </w:r>
    </w:p>
    <w:p w14:paraId="5240F16B" w14:textId="77777777" w:rsidR="00866029" w:rsidRPr="00454DB1" w:rsidRDefault="00866029" w:rsidP="00B70753">
      <w:pPr>
        <w:tabs>
          <w:tab w:val="clear" w:pos="567"/>
          <w:tab w:val="clear" w:pos="1276"/>
          <w:tab w:val="clear" w:pos="1843"/>
          <w:tab w:val="clear" w:pos="5387"/>
          <w:tab w:val="clear" w:pos="5954"/>
        </w:tabs>
        <w:overflowPunct/>
        <w:autoSpaceDE/>
        <w:autoSpaceDN/>
        <w:adjustRightInd/>
        <w:spacing w:before="180"/>
        <w:jc w:val="left"/>
        <w:textAlignment w:val="auto"/>
        <w:rPr>
          <w:rFonts w:eastAsia="Batang"/>
          <w:lang w:eastAsia="zh-CN"/>
        </w:rPr>
      </w:pPr>
      <w:r w:rsidRPr="00454DB1">
        <w:rPr>
          <w:rFonts w:eastAsia="Batang"/>
          <w:lang w:eastAsia="zh-CN"/>
        </w:rPr>
        <w:br w:type="page"/>
      </w:r>
    </w:p>
    <w:p w14:paraId="7386E006" w14:textId="77777777" w:rsidR="00F22EEB" w:rsidRPr="00B70753" w:rsidRDefault="00F22EEB" w:rsidP="00F22EEB">
      <w:pPr>
        <w:pStyle w:val="Heading20"/>
        <w:spacing w:before="0"/>
        <w:rPr>
          <w:noProof/>
          <w:sz w:val="28"/>
          <w:lang w:val="en-GB" w:eastAsia="zh-CN"/>
        </w:rPr>
      </w:pPr>
      <w:bookmarkStart w:id="461" w:name="_Toc469324977"/>
      <w:bookmarkStart w:id="462" w:name="_Toc504136567"/>
      <w:bookmarkStart w:id="463" w:name="_Toc262052116"/>
      <w:bookmarkEnd w:id="302"/>
      <w:bookmarkEnd w:id="303"/>
      <w:bookmarkEnd w:id="458"/>
      <w:r w:rsidRPr="00454DB1">
        <w:rPr>
          <w:rFonts w:hint="eastAsia"/>
          <w:sz w:val="28"/>
          <w:lang w:eastAsia="zh-CN"/>
        </w:rPr>
        <w:lastRenderedPageBreak/>
        <w:t>电话业务</w:t>
      </w:r>
      <w:r w:rsidRPr="00B70753">
        <w:rPr>
          <w:sz w:val="28"/>
          <w:lang w:val="en-GB" w:eastAsia="zh-CN"/>
        </w:rPr>
        <w:br/>
      </w:r>
      <w:r w:rsidRPr="00B70753">
        <w:rPr>
          <w:rFonts w:hint="eastAsia"/>
          <w:sz w:val="28"/>
          <w:lang w:val="en-GB" w:eastAsia="zh-CN"/>
        </w:rPr>
        <w:t>（</w:t>
      </w:r>
      <w:r w:rsidRPr="00B70753">
        <w:rPr>
          <w:sz w:val="28"/>
          <w:lang w:val="en-GB" w:eastAsia="zh-CN"/>
        </w:rPr>
        <w:t>ITU-T E.164</w:t>
      </w:r>
      <w:r w:rsidRPr="00454DB1">
        <w:rPr>
          <w:rFonts w:hint="eastAsia"/>
          <w:sz w:val="28"/>
          <w:lang w:eastAsia="zh-CN"/>
        </w:rPr>
        <w:t>建议书</w:t>
      </w:r>
      <w:r w:rsidRPr="00B70753">
        <w:rPr>
          <w:rFonts w:hint="eastAsia"/>
          <w:sz w:val="28"/>
          <w:lang w:val="en-GB" w:eastAsia="zh-CN"/>
        </w:rPr>
        <w:t>）</w:t>
      </w:r>
    </w:p>
    <w:p w14:paraId="184D2A36" w14:textId="7ED465F1" w:rsidR="00F22EEB" w:rsidRPr="00B70753"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rPr>
      </w:pPr>
      <w:r w:rsidRPr="00454DB1">
        <w:rPr>
          <w:rFonts w:asciiTheme="minorEastAsia" w:eastAsiaTheme="minorEastAsia" w:hAnsiTheme="minorEastAsia" w:cs="Calibri" w:hint="eastAsia"/>
          <w:lang w:eastAsia="zh-CN"/>
        </w:rPr>
        <w:t>网址</w:t>
      </w:r>
      <w:r w:rsidR="00F10E14" w:rsidRPr="00B70753">
        <w:rPr>
          <w:rFonts w:eastAsiaTheme="minorEastAsia" w:cs="Calibri" w:hint="eastAsia"/>
          <w:lang w:eastAsia="zh-CN"/>
        </w:rPr>
        <w:t>：</w:t>
      </w:r>
      <w:r w:rsidRPr="00B70753">
        <w:rPr>
          <w:rFonts w:cs="Calibri"/>
        </w:rPr>
        <w:t>www.itu.int/itu-t/inr/nnp</w:t>
      </w:r>
    </w:p>
    <w:bookmarkEnd w:id="461"/>
    <w:bookmarkEnd w:id="462"/>
    <w:bookmarkEnd w:id="463"/>
    <w:p w14:paraId="2793574A" w14:textId="2CF14DB7" w:rsidR="00660831" w:rsidRPr="00905278" w:rsidRDefault="00660831" w:rsidP="006D476D">
      <w:pPr>
        <w:pStyle w:val="Country"/>
        <w:outlineLvl w:val="2"/>
        <w:rPr>
          <w:lang w:eastAsia="zh-CN"/>
        </w:rPr>
      </w:pPr>
      <w:r w:rsidRPr="00905278">
        <w:rPr>
          <w:rFonts w:hint="eastAsia"/>
          <w:lang w:eastAsia="zh-CN"/>
        </w:rPr>
        <w:t>肯尼亚</w:t>
      </w:r>
      <w:r w:rsidRPr="00905278">
        <w:rPr>
          <w:lang w:eastAsia="zh-CN"/>
        </w:rPr>
        <w:t>（国</w:t>
      </w:r>
      <w:r w:rsidRPr="00905278">
        <w:rPr>
          <w:rFonts w:hint="eastAsia"/>
          <w:lang w:eastAsia="zh-CN"/>
        </w:rPr>
        <w:t>家</w:t>
      </w:r>
      <w:r w:rsidRPr="00905278">
        <w:rPr>
          <w:lang w:eastAsia="zh-CN"/>
        </w:rPr>
        <w:t>代码</w:t>
      </w:r>
      <w:r w:rsidR="006D476D">
        <w:rPr>
          <w:rFonts w:hint="eastAsia"/>
          <w:lang w:eastAsia="zh-CN"/>
        </w:rPr>
        <w:t xml:space="preserve"> </w:t>
      </w:r>
      <w:r w:rsidRPr="00905278">
        <w:rPr>
          <w:lang w:eastAsia="zh-CN"/>
        </w:rPr>
        <w:t>+254</w:t>
      </w:r>
      <w:r w:rsidRPr="00905278">
        <w:rPr>
          <w:rFonts w:hint="eastAsia"/>
          <w:lang w:eastAsia="zh-CN"/>
        </w:rPr>
        <w:t>）</w:t>
      </w:r>
    </w:p>
    <w:p w14:paraId="5A886A27" w14:textId="2A7C371C" w:rsidR="00660831" w:rsidRPr="00905278" w:rsidRDefault="00660831" w:rsidP="006D476D">
      <w:pPr>
        <w:tabs>
          <w:tab w:val="clear" w:pos="1276"/>
          <w:tab w:val="clear" w:pos="1843"/>
          <w:tab w:val="left" w:pos="1560"/>
          <w:tab w:val="left" w:pos="2127"/>
        </w:tabs>
        <w:spacing w:after="120"/>
        <w:jc w:val="left"/>
        <w:outlineLvl w:val="3"/>
        <w:rPr>
          <w:rFonts w:eastAsiaTheme="minorEastAsia"/>
          <w:lang w:eastAsia="zh-CN"/>
        </w:rPr>
      </w:pPr>
      <w:r w:rsidRPr="00A22B33">
        <w:rPr>
          <w:rFonts w:cs="Arial"/>
          <w:lang w:eastAsia="zh-CN"/>
        </w:rPr>
        <w:t>14.X.2020</w:t>
      </w:r>
      <w:r w:rsidRPr="00905278">
        <w:rPr>
          <w:rFonts w:eastAsiaTheme="minorEastAsia" w:hint="eastAsia"/>
          <w:lang w:eastAsia="zh-CN"/>
        </w:rPr>
        <w:t>来函</w:t>
      </w:r>
      <w:r w:rsidRPr="00905278">
        <w:rPr>
          <w:rFonts w:eastAsiaTheme="minorEastAsia"/>
          <w:lang w:eastAsia="zh-CN"/>
        </w:rPr>
        <w:t>：</w:t>
      </w:r>
    </w:p>
    <w:p w14:paraId="3E5D43D1" w14:textId="77777777" w:rsidR="00660831" w:rsidRPr="00905278" w:rsidRDefault="00660831" w:rsidP="00660831">
      <w:pPr>
        <w:tabs>
          <w:tab w:val="clear" w:pos="567"/>
          <w:tab w:val="clear" w:pos="1276"/>
          <w:tab w:val="clear" w:pos="1843"/>
          <w:tab w:val="clear" w:pos="5387"/>
          <w:tab w:val="clear" w:pos="5954"/>
          <w:tab w:val="left" w:pos="720"/>
          <w:tab w:val="left" w:pos="794"/>
          <w:tab w:val="left" w:pos="1191"/>
          <w:tab w:val="left" w:pos="1588"/>
          <w:tab w:val="left" w:pos="1985"/>
        </w:tabs>
        <w:ind w:firstLineChars="200" w:firstLine="400"/>
        <w:rPr>
          <w:rFonts w:cs="Arial"/>
          <w:lang w:eastAsia="zh-CN"/>
        </w:rPr>
      </w:pPr>
      <w:r w:rsidRPr="00905278">
        <w:rPr>
          <w:rFonts w:eastAsiaTheme="minorEastAsia" w:cs="Arial" w:hint="eastAsia"/>
          <w:lang w:eastAsia="zh-CN"/>
        </w:rPr>
        <w:t>位于</w:t>
      </w:r>
      <w:r w:rsidRPr="00905278">
        <w:rPr>
          <w:rFonts w:eastAsiaTheme="minorEastAsia" w:cs="Arial"/>
          <w:lang w:eastAsia="zh-CN"/>
        </w:rPr>
        <w:t>内罗毕的</w:t>
      </w:r>
      <w:r w:rsidRPr="00905278">
        <w:rPr>
          <w:rFonts w:eastAsia="STKaiti" w:cs="Arial" w:hint="eastAsia"/>
          <w:iCs/>
          <w:lang w:eastAsia="zh-CN"/>
        </w:rPr>
        <w:t>肯尼亚</w:t>
      </w:r>
      <w:r w:rsidRPr="00905278">
        <w:rPr>
          <w:rFonts w:eastAsia="STKaiti" w:cs="Arial"/>
          <w:iCs/>
          <w:lang w:eastAsia="zh-CN"/>
        </w:rPr>
        <w:t>通信局</w:t>
      </w:r>
      <w:r w:rsidRPr="00905278">
        <w:rPr>
          <w:rFonts w:asciiTheme="minorHAnsi" w:eastAsiaTheme="minorEastAsia" w:hAnsiTheme="minorHAnsi" w:cs="Microsoft YaHei"/>
          <w:iCs/>
          <w:lang w:eastAsia="zh-CN"/>
        </w:rPr>
        <w:t>（</w:t>
      </w:r>
      <w:r w:rsidRPr="00905278">
        <w:rPr>
          <w:rFonts w:asciiTheme="minorHAnsi" w:eastAsiaTheme="minorEastAsia" w:hAnsiTheme="minorHAnsi" w:cs="Arial"/>
          <w:iCs/>
          <w:lang w:eastAsia="zh-CN"/>
        </w:rPr>
        <w:t>CA</w:t>
      </w:r>
      <w:r w:rsidRPr="00905278">
        <w:rPr>
          <w:rFonts w:asciiTheme="minorHAnsi" w:eastAsiaTheme="minorEastAsia" w:hAnsiTheme="minorHAnsi" w:cs="Microsoft YaHei"/>
          <w:iCs/>
          <w:lang w:eastAsia="zh-CN"/>
        </w:rPr>
        <w:t>）</w:t>
      </w:r>
      <w:r w:rsidRPr="00905278">
        <w:rPr>
          <w:rFonts w:asciiTheme="minorHAnsi" w:eastAsiaTheme="minorEastAsia" w:hAnsiTheme="minorHAnsi" w:cs="Arial" w:hint="eastAsia"/>
          <w:lang w:eastAsia="zh-CN"/>
        </w:rPr>
        <w:t>宣布了肯尼亚</w:t>
      </w:r>
      <w:r w:rsidRPr="00905278">
        <w:rPr>
          <w:rFonts w:asciiTheme="minorHAnsi" w:eastAsiaTheme="minorEastAsia" w:hAnsiTheme="minorHAnsi" w:cs="Arial"/>
          <w:lang w:eastAsia="zh-CN"/>
        </w:rPr>
        <w:t>国家编号</w:t>
      </w:r>
      <w:r w:rsidRPr="00905278">
        <w:rPr>
          <w:rFonts w:asciiTheme="minorHAnsi" w:eastAsiaTheme="minorEastAsia" w:hAnsiTheme="minorHAnsi" w:cs="Arial" w:hint="eastAsia"/>
          <w:lang w:eastAsia="zh-CN"/>
        </w:rPr>
        <w:t>方案的以下变更。</w:t>
      </w:r>
    </w:p>
    <w:p w14:paraId="57EF235F" w14:textId="77777777" w:rsidR="00660831" w:rsidRPr="00905278" w:rsidRDefault="00660831" w:rsidP="006D476D">
      <w:pPr>
        <w:overflowPunct/>
        <w:autoSpaceDE/>
        <w:autoSpaceDN/>
        <w:adjustRightInd/>
        <w:jc w:val="center"/>
        <w:textAlignment w:val="auto"/>
        <w:rPr>
          <w:rFonts w:asciiTheme="minorHAnsi" w:eastAsia="STKaiti" w:hAnsiTheme="minorHAnsi"/>
          <w:lang w:eastAsia="zh-CN"/>
        </w:rPr>
      </w:pPr>
      <w:r w:rsidRPr="00905278">
        <w:rPr>
          <w:rFonts w:asciiTheme="minorHAnsi" w:eastAsia="STKaiti" w:hAnsiTheme="minorHAnsi" w:cs="SimSun"/>
          <w:b/>
          <w:lang w:eastAsia="zh-CN"/>
        </w:rPr>
        <w:t>国</w:t>
      </w:r>
      <w:r w:rsidRPr="00905278">
        <w:rPr>
          <w:rFonts w:asciiTheme="minorHAnsi" w:eastAsia="STKaiti" w:hAnsiTheme="minorHAnsi" w:cs="Batang"/>
          <w:b/>
          <w:lang w:eastAsia="zh-CN"/>
        </w:rPr>
        <w:t>家代</w:t>
      </w:r>
      <w:r w:rsidRPr="00905278">
        <w:rPr>
          <w:rFonts w:asciiTheme="minorHAnsi" w:eastAsia="STKaiti" w:hAnsiTheme="minorHAnsi" w:cs="SimSun"/>
          <w:b/>
          <w:lang w:eastAsia="zh-CN"/>
        </w:rPr>
        <w:t>码为</w:t>
      </w:r>
      <w:r w:rsidRPr="00905278">
        <w:rPr>
          <w:rFonts w:asciiTheme="minorHAnsi" w:eastAsia="STKaiti" w:hAnsiTheme="minorHAnsi"/>
          <w:b/>
          <w:lang w:eastAsia="zh-CN"/>
        </w:rPr>
        <w:t>254</w:t>
      </w:r>
      <w:r w:rsidRPr="00905278">
        <w:rPr>
          <w:rFonts w:asciiTheme="minorHAnsi" w:eastAsia="STKaiti" w:hAnsiTheme="minorHAnsi"/>
          <w:b/>
          <w:lang w:eastAsia="zh-CN"/>
        </w:rPr>
        <w:t>的肯尼亚</w:t>
      </w:r>
      <w:r w:rsidRPr="00905278">
        <w:rPr>
          <w:rFonts w:asciiTheme="minorHAnsi" w:eastAsia="STKaiti" w:hAnsiTheme="minorHAnsi" w:cs="SimSun"/>
          <w:b/>
          <w:lang w:eastAsia="zh-CN"/>
        </w:rPr>
        <w:t>国</w:t>
      </w:r>
      <w:r w:rsidRPr="00905278">
        <w:rPr>
          <w:rFonts w:asciiTheme="minorHAnsi" w:eastAsia="STKaiti" w:hAnsiTheme="minorHAnsi" w:cs="Batang"/>
          <w:b/>
          <w:lang w:eastAsia="zh-CN"/>
        </w:rPr>
        <w:t>家</w:t>
      </w:r>
      <w:r w:rsidRPr="00905278">
        <w:rPr>
          <w:rFonts w:asciiTheme="minorHAnsi" w:eastAsia="STKaiti" w:hAnsiTheme="minorHAnsi"/>
          <w:b/>
          <w:lang w:eastAsia="zh-CN"/>
        </w:rPr>
        <w:t>E.164</w:t>
      </w:r>
      <w:r w:rsidRPr="00905278">
        <w:rPr>
          <w:rFonts w:asciiTheme="minorHAnsi" w:eastAsia="STKaiti" w:hAnsiTheme="minorHAnsi" w:cs="SimSun"/>
          <w:b/>
          <w:lang w:eastAsia="zh-CN"/>
        </w:rPr>
        <w:t>编号</w:t>
      </w:r>
      <w:r w:rsidRPr="00905278">
        <w:rPr>
          <w:rFonts w:asciiTheme="minorHAnsi" w:eastAsia="STKaiti" w:hAnsiTheme="minorHAnsi" w:cs="Batang"/>
          <w:b/>
          <w:lang w:eastAsia="zh-CN"/>
        </w:rPr>
        <w:t>方案的更新说明</w:t>
      </w:r>
    </w:p>
    <w:p w14:paraId="0C2CEA6D" w14:textId="77777777" w:rsidR="00660831" w:rsidRPr="00905278" w:rsidRDefault="00660831" w:rsidP="00660831">
      <w:pPr>
        <w:tabs>
          <w:tab w:val="clear" w:pos="567"/>
          <w:tab w:val="clear" w:pos="1276"/>
          <w:tab w:val="clear" w:pos="1843"/>
          <w:tab w:val="clear" w:pos="5387"/>
          <w:tab w:val="clear" w:pos="5954"/>
        </w:tabs>
        <w:overflowPunct/>
        <w:autoSpaceDE/>
        <w:autoSpaceDN/>
        <w:adjustRightInd/>
        <w:spacing w:before="60" w:after="120"/>
        <w:ind w:left="397" w:hanging="397"/>
        <w:textAlignment w:val="auto"/>
        <w:rPr>
          <w:rFonts w:asciiTheme="minorHAnsi" w:eastAsiaTheme="minorEastAsia" w:hAnsiTheme="minorHAnsi" w:cstheme="minorBidi"/>
          <w:bCs/>
          <w:lang w:val="en-US" w:eastAsia="zh-CN"/>
        </w:rPr>
      </w:pPr>
      <w:r w:rsidRPr="00905278">
        <w:rPr>
          <w:rFonts w:asciiTheme="minorHAnsi" w:eastAsiaTheme="minorEastAsia" w:hAnsiTheme="minorHAnsi" w:cstheme="minorBidi"/>
          <w:bCs/>
          <w:lang w:val="en-US" w:eastAsia="zh-CN"/>
        </w:rPr>
        <w:t>a)</w:t>
      </w:r>
      <w:r w:rsidRPr="00905278">
        <w:rPr>
          <w:rFonts w:asciiTheme="minorHAnsi" w:eastAsiaTheme="minorEastAsia" w:hAnsiTheme="minorHAnsi" w:cstheme="minorBidi"/>
          <w:bCs/>
          <w:lang w:val="en-US" w:eastAsia="zh-CN"/>
        </w:rPr>
        <w:tab/>
      </w:r>
      <w:r w:rsidRPr="00905278">
        <w:rPr>
          <w:rFonts w:asciiTheme="minorHAnsi" w:eastAsiaTheme="minorEastAsia" w:hAnsiTheme="minorHAnsi" w:cstheme="minorBidi"/>
          <w:bCs/>
          <w:lang w:val="en-US" w:eastAsia="zh-CN"/>
        </w:rPr>
        <w:t>概述</w:t>
      </w:r>
    </w:p>
    <w:p w14:paraId="322A1531" w14:textId="599AA859" w:rsidR="00660831" w:rsidRPr="00905278" w:rsidRDefault="00660831" w:rsidP="00660831">
      <w:pPr>
        <w:tabs>
          <w:tab w:val="clear" w:pos="567"/>
          <w:tab w:val="clear" w:pos="1276"/>
          <w:tab w:val="clear" w:pos="1843"/>
          <w:tab w:val="clear" w:pos="5387"/>
          <w:tab w:val="clear" w:pos="5954"/>
        </w:tabs>
        <w:overflowPunct/>
        <w:autoSpaceDE/>
        <w:autoSpaceDN/>
        <w:adjustRightInd/>
        <w:spacing w:before="60"/>
        <w:ind w:left="426" w:hanging="426"/>
        <w:textAlignment w:val="auto"/>
        <w:rPr>
          <w:rFonts w:asciiTheme="minorHAnsi" w:eastAsiaTheme="minorEastAsia" w:hAnsiTheme="minorHAnsi" w:cstheme="minorBidi"/>
          <w:bCs/>
          <w:lang w:val="en-US" w:eastAsia="zh-CN"/>
        </w:rPr>
      </w:pPr>
      <w:r w:rsidRPr="00905278">
        <w:rPr>
          <w:rFonts w:asciiTheme="minorHAnsi" w:eastAsiaTheme="minorEastAsia" w:hAnsiTheme="minorHAnsi" w:cstheme="minorBidi"/>
          <w:bCs/>
          <w:lang w:val="en-US" w:eastAsia="zh-CN"/>
        </w:rPr>
        <w:tab/>
      </w:r>
      <w:r w:rsidRPr="00905278">
        <w:rPr>
          <w:rFonts w:asciiTheme="minorHAnsi" w:eastAsiaTheme="minorEastAsia" w:hAnsiTheme="minorHAnsi" w:cstheme="minorBidi"/>
          <w:bCs/>
          <w:lang w:val="en-US" w:eastAsia="zh-CN"/>
        </w:rPr>
        <w:t>最小号</w:t>
      </w:r>
      <w:r w:rsidRPr="00905278">
        <w:rPr>
          <w:rFonts w:asciiTheme="minorHAnsi" w:eastAsiaTheme="minorEastAsia" w:hAnsiTheme="minorHAnsi" w:cs="Microsoft YaHei"/>
          <w:bCs/>
          <w:lang w:val="en-US" w:eastAsia="zh-CN"/>
        </w:rPr>
        <w:t>码长</w:t>
      </w:r>
      <w:r w:rsidRPr="00905278">
        <w:rPr>
          <w:rFonts w:asciiTheme="minorHAnsi" w:eastAsiaTheme="minorEastAsia" w:hAnsiTheme="minorHAnsi" w:cs="MS Mincho"/>
          <w:bCs/>
          <w:lang w:val="en-US" w:eastAsia="zh-CN"/>
        </w:rPr>
        <w:t>度（不包括国家代</w:t>
      </w:r>
      <w:r w:rsidRPr="00905278">
        <w:rPr>
          <w:rFonts w:asciiTheme="minorHAnsi" w:eastAsiaTheme="minorEastAsia" w:hAnsiTheme="minorHAnsi" w:cs="Microsoft YaHei"/>
          <w:bCs/>
          <w:lang w:val="en-US" w:eastAsia="zh-CN"/>
        </w:rPr>
        <w:t>码</w:t>
      </w:r>
      <w:r w:rsidRPr="00905278">
        <w:rPr>
          <w:rFonts w:asciiTheme="minorHAnsi" w:eastAsiaTheme="minorEastAsia" w:hAnsiTheme="minorHAnsi" w:cs="MS Mincho"/>
          <w:bCs/>
          <w:lang w:val="en-US" w:eastAsia="zh-CN"/>
        </w:rPr>
        <w:t>）</w:t>
      </w:r>
      <w:r w:rsidRPr="00905278">
        <w:rPr>
          <w:rFonts w:asciiTheme="minorHAnsi" w:eastAsiaTheme="minorEastAsia" w:hAnsiTheme="minorHAnsi" w:cs="Microsoft YaHei"/>
          <w:bCs/>
          <w:lang w:val="en-US" w:eastAsia="zh-CN"/>
        </w:rPr>
        <w:t>为</w:t>
      </w:r>
      <w:r w:rsidR="00060562">
        <w:rPr>
          <w:rFonts w:asciiTheme="minorHAnsi" w:eastAsiaTheme="minorEastAsia" w:hAnsiTheme="minorHAnsi" w:cs="Microsoft YaHei" w:hint="eastAsia"/>
          <w:bCs/>
          <w:lang w:val="en-US" w:eastAsia="zh-CN"/>
        </w:rPr>
        <w:t>：</w:t>
      </w:r>
      <w:r w:rsidRPr="00905278">
        <w:rPr>
          <w:rFonts w:asciiTheme="minorHAnsi" w:eastAsiaTheme="minorEastAsia" w:hAnsiTheme="minorHAnsi" w:cstheme="minorBidi"/>
          <w:bCs/>
          <w:lang w:val="en-US" w:eastAsia="zh-CN"/>
        </w:rPr>
        <w:t>7</w:t>
      </w:r>
      <w:r w:rsidRPr="00905278">
        <w:rPr>
          <w:rFonts w:asciiTheme="minorHAnsi" w:eastAsiaTheme="minorEastAsia" w:hAnsiTheme="minorHAnsi" w:cstheme="minorBidi"/>
          <w:bCs/>
          <w:lang w:val="en-US" w:eastAsia="zh-CN"/>
        </w:rPr>
        <w:t>位。</w:t>
      </w:r>
    </w:p>
    <w:p w14:paraId="137BB81E" w14:textId="0B8CB7D0" w:rsidR="00660831" w:rsidRPr="00905278" w:rsidRDefault="00660831" w:rsidP="00660831">
      <w:pPr>
        <w:tabs>
          <w:tab w:val="clear" w:pos="567"/>
          <w:tab w:val="clear" w:pos="1276"/>
          <w:tab w:val="clear" w:pos="1843"/>
          <w:tab w:val="clear" w:pos="5387"/>
          <w:tab w:val="clear" w:pos="5954"/>
        </w:tabs>
        <w:overflowPunct/>
        <w:autoSpaceDE/>
        <w:autoSpaceDN/>
        <w:adjustRightInd/>
        <w:spacing w:before="60"/>
        <w:ind w:left="426" w:hanging="426"/>
        <w:textAlignment w:val="auto"/>
        <w:rPr>
          <w:rFonts w:asciiTheme="minorHAnsi" w:eastAsiaTheme="minorEastAsia" w:hAnsiTheme="minorHAnsi" w:cstheme="minorBidi"/>
          <w:bCs/>
          <w:lang w:val="en-US" w:eastAsia="zh-CN"/>
        </w:rPr>
      </w:pPr>
      <w:r w:rsidRPr="00905278">
        <w:rPr>
          <w:rFonts w:asciiTheme="minorHAnsi" w:eastAsiaTheme="minorEastAsia" w:hAnsiTheme="minorHAnsi" w:cstheme="minorBidi"/>
          <w:bCs/>
          <w:lang w:val="en-US" w:eastAsia="zh-CN"/>
        </w:rPr>
        <w:tab/>
      </w:r>
      <w:r w:rsidRPr="00905278">
        <w:rPr>
          <w:rFonts w:asciiTheme="minorHAnsi" w:eastAsiaTheme="minorEastAsia" w:hAnsiTheme="minorHAnsi" w:cstheme="minorBidi"/>
          <w:bCs/>
          <w:lang w:val="en-US" w:eastAsia="zh-CN"/>
        </w:rPr>
        <w:t>最大号</w:t>
      </w:r>
      <w:r w:rsidRPr="00905278">
        <w:rPr>
          <w:rFonts w:asciiTheme="minorHAnsi" w:eastAsiaTheme="minorEastAsia" w:hAnsiTheme="minorHAnsi" w:cs="Microsoft YaHei"/>
          <w:bCs/>
          <w:lang w:val="en-US" w:eastAsia="zh-CN"/>
        </w:rPr>
        <w:t>码长</w:t>
      </w:r>
      <w:r w:rsidRPr="00905278">
        <w:rPr>
          <w:rFonts w:asciiTheme="minorHAnsi" w:eastAsiaTheme="minorEastAsia" w:hAnsiTheme="minorHAnsi" w:cs="MS Mincho"/>
          <w:bCs/>
          <w:lang w:val="en-US" w:eastAsia="zh-CN"/>
        </w:rPr>
        <w:t>度（不包括国家代</w:t>
      </w:r>
      <w:r w:rsidRPr="00905278">
        <w:rPr>
          <w:rFonts w:asciiTheme="minorHAnsi" w:eastAsiaTheme="minorEastAsia" w:hAnsiTheme="minorHAnsi" w:cs="Microsoft YaHei"/>
          <w:bCs/>
          <w:lang w:val="en-US" w:eastAsia="zh-CN"/>
        </w:rPr>
        <w:t>码</w:t>
      </w:r>
      <w:r w:rsidRPr="00905278">
        <w:rPr>
          <w:rFonts w:asciiTheme="minorHAnsi" w:eastAsiaTheme="minorEastAsia" w:hAnsiTheme="minorHAnsi" w:cs="MS Mincho"/>
          <w:bCs/>
          <w:lang w:val="en-US" w:eastAsia="zh-CN"/>
        </w:rPr>
        <w:t>）</w:t>
      </w:r>
      <w:r w:rsidRPr="00905278">
        <w:rPr>
          <w:rFonts w:asciiTheme="minorHAnsi" w:eastAsiaTheme="minorEastAsia" w:hAnsiTheme="minorHAnsi" w:cs="Microsoft YaHei"/>
          <w:bCs/>
          <w:lang w:val="en-US" w:eastAsia="zh-CN"/>
        </w:rPr>
        <w:t>为</w:t>
      </w:r>
      <w:r w:rsidR="00060562">
        <w:rPr>
          <w:rFonts w:asciiTheme="minorHAnsi" w:eastAsiaTheme="minorEastAsia" w:hAnsiTheme="minorHAnsi" w:cs="Microsoft YaHei" w:hint="eastAsia"/>
          <w:bCs/>
          <w:lang w:val="en-US" w:eastAsia="zh-CN"/>
        </w:rPr>
        <w:t>：</w:t>
      </w:r>
      <w:r w:rsidRPr="00905278">
        <w:rPr>
          <w:rFonts w:asciiTheme="minorHAnsi" w:eastAsiaTheme="minorEastAsia" w:hAnsiTheme="minorHAnsi" w:cstheme="minorBidi"/>
          <w:bCs/>
          <w:lang w:eastAsia="zh-CN"/>
        </w:rPr>
        <w:t>12</w:t>
      </w:r>
      <w:r w:rsidRPr="00905278">
        <w:rPr>
          <w:rFonts w:asciiTheme="minorHAnsi" w:eastAsiaTheme="minorEastAsia" w:hAnsiTheme="minorHAnsi" w:cstheme="minorBidi"/>
          <w:bCs/>
          <w:lang w:val="en-US" w:eastAsia="zh-CN"/>
        </w:rPr>
        <w:t>位。</w:t>
      </w:r>
    </w:p>
    <w:p w14:paraId="0C531D09" w14:textId="77777777" w:rsidR="00660831" w:rsidRPr="00905278" w:rsidRDefault="00660831" w:rsidP="00660831">
      <w:pPr>
        <w:tabs>
          <w:tab w:val="clear" w:pos="567"/>
          <w:tab w:val="clear" w:pos="1276"/>
          <w:tab w:val="clear" w:pos="1843"/>
          <w:tab w:val="clear" w:pos="5387"/>
          <w:tab w:val="clear" w:pos="5954"/>
        </w:tabs>
        <w:overflowPunct/>
        <w:autoSpaceDE/>
        <w:autoSpaceDN/>
        <w:adjustRightInd/>
        <w:spacing w:before="240" w:after="120"/>
        <w:ind w:left="397" w:hanging="397"/>
        <w:textAlignment w:val="auto"/>
        <w:rPr>
          <w:rFonts w:asciiTheme="minorHAnsi" w:hAnsiTheme="minorHAnsi" w:cs="Arial"/>
          <w:lang w:val="pt-BR"/>
        </w:rPr>
      </w:pPr>
      <w:r w:rsidRPr="00905278">
        <w:rPr>
          <w:rFonts w:asciiTheme="minorHAnsi" w:eastAsiaTheme="minorEastAsia" w:hAnsiTheme="minorHAnsi" w:cs="Arial"/>
          <w:color w:val="000000"/>
          <w:lang w:val="en-US"/>
        </w:rPr>
        <w:t>b)</w:t>
      </w:r>
      <w:r w:rsidRPr="00905278">
        <w:rPr>
          <w:rFonts w:asciiTheme="minorHAnsi" w:eastAsiaTheme="minorEastAsia" w:hAnsiTheme="minorHAnsi" w:cs="Arial"/>
          <w:color w:val="000000"/>
          <w:lang w:val="en-US"/>
        </w:rPr>
        <w:tab/>
      </w:r>
      <w:proofErr w:type="spellStart"/>
      <w:r w:rsidRPr="00905278">
        <w:rPr>
          <w:rFonts w:asciiTheme="minorHAnsi" w:eastAsiaTheme="minorEastAsia" w:hAnsiTheme="minorHAnsi" w:cstheme="minorBidi"/>
          <w:bCs/>
          <w:lang w:val="en-US"/>
        </w:rPr>
        <w:t>编号</w:t>
      </w:r>
      <w:r w:rsidRPr="00905278">
        <w:rPr>
          <w:rFonts w:asciiTheme="minorHAnsi" w:eastAsiaTheme="minorEastAsia" w:hAnsiTheme="minorHAnsi" w:cs="Arial"/>
          <w:color w:val="000000"/>
          <w:lang w:val="en-US"/>
        </w:rPr>
        <w:t>计划详情</w:t>
      </w:r>
      <w:proofErr w:type="spellEnd"/>
      <w:r w:rsidRPr="00905278">
        <w:rPr>
          <w:rFonts w:asciiTheme="minorHAnsi" w:eastAsiaTheme="minorEastAsia" w:hAnsiTheme="minorHAnsi" w:cs="Arial"/>
          <w:color w:val="000000"/>
          <w:lang w:val="en-US"/>
        </w:rPr>
        <w:t>：</w:t>
      </w:r>
    </w:p>
    <w:p w14:paraId="28D864C5" w14:textId="77777777" w:rsidR="00660831" w:rsidRDefault="00660831" w:rsidP="00660831">
      <w:pPr>
        <w:ind w:left="357"/>
        <w:contextualSpacing/>
        <w:rPr>
          <w:rFonts w:eastAsia="Batang"/>
          <w:bCs/>
        </w:rPr>
      </w:pP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1276"/>
        <w:gridCol w:w="1276"/>
        <w:gridCol w:w="2693"/>
        <w:gridCol w:w="2835"/>
      </w:tblGrid>
      <w:tr w:rsidR="00660831" w:rsidRPr="00EE208A" w14:paraId="11C31B02" w14:textId="77777777" w:rsidTr="005E507D">
        <w:trPr>
          <w:cantSplit/>
          <w:tblHeader/>
          <w:jc w:val="center"/>
        </w:trPr>
        <w:tc>
          <w:tcPr>
            <w:tcW w:w="1835" w:type="dxa"/>
            <w:tcBorders>
              <w:bottom w:val="single" w:sz="6" w:space="0" w:color="auto"/>
            </w:tcBorders>
            <w:shd w:val="clear" w:color="auto" w:fill="auto"/>
            <w:vAlign w:val="center"/>
          </w:tcPr>
          <w:p w14:paraId="109E9570" w14:textId="77777777" w:rsidR="00660831" w:rsidRPr="00EE208A" w:rsidRDefault="00660831" w:rsidP="005E507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ind w:left="233" w:hanging="233"/>
              <w:jc w:val="center"/>
              <w:rPr>
                <w:rFonts w:asciiTheme="minorHAnsi" w:hAnsiTheme="minorHAnsi"/>
                <w:bCs/>
              </w:rPr>
            </w:pPr>
            <w:r w:rsidRPr="00EE208A">
              <w:rPr>
                <w:rFonts w:asciiTheme="minorHAnsi" w:hAnsiTheme="minorHAnsi"/>
                <w:bCs/>
              </w:rPr>
              <w:t>(1)</w:t>
            </w:r>
          </w:p>
        </w:tc>
        <w:tc>
          <w:tcPr>
            <w:tcW w:w="2552" w:type="dxa"/>
            <w:gridSpan w:val="2"/>
            <w:tcBorders>
              <w:bottom w:val="single" w:sz="6" w:space="0" w:color="auto"/>
            </w:tcBorders>
            <w:shd w:val="clear" w:color="auto" w:fill="auto"/>
            <w:vAlign w:val="center"/>
          </w:tcPr>
          <w:p w14:paraId="2ED7A22F" w14:textId="77777777" w:rsidR="00660831" w:rsidRPr="00EE208A" w:rsidRDefault="00660831" w:rsidP="005E507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sidRPr="00EE208A">
              <w:rPr>
                <w:rFonts w:asciiTheme="minorHAnsi" w:hAnsiTheme="minorHAnsi"/>
              </w:rPr>
              <w:t>(2)</w:t>
            </w:r>
          </w:p>
        </w:tc>
        <w:tc>
          <w:tcPr>
            <w:tcW w:w="2693" w:type="dxa"/>
            <w:tcBorders>
              <w:bottom w:val="single" w:sz="6" w:space="0" w:color="auto"/>
            </w:tcBorders>
            <w:shd w:val="clear" w:color="auto" w:fill="auto"/>
            <w:vAlign w:val="center"/>
          </w:tcPr>
          <w:p w14:paraId="2175BD44" w14:textId="77777777" w:rsidR="00660831" w:rsidRPr="00EE208A" w:rsidRDefault="00660831" w:rsidP="005E507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sidRPr="00EE208A">
              <w:rPr>
                <w:rFonts w:asciiTheme="minorHAnsi" w:hAnsiTheme="minorHAnsi"/>
              </w:rPr>
              <w:t>(3)</w:t>
            </w:r>
          </w:p>
        </w:tc>
        <w:tc>
          <w:tcPr>
            <w:tcW w:w="2835" w:type="dxa"/>
            <w:tcBorders>
              <w:bottom w:val="single" w:sz="6" w:space="0" w:color="auto"/>
            </w:tcBorders>
            <w:shd w:val="clear" w:color="auto" w:fill="auto"/>
            <w:vAlign w:val="center"/>
          </w:tcPr>
          <w:p w14:paraId="3CEAAB86" w14:textId="77777777" w:rsidR="00660831" w:rsidRPr="00EE208A" w:rsidRDefault="00660831" w:rsidP="005E507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sidRPr="00EE208A">
              <w:rPr>
                <w:rFonts w:asciiTheme="minorHAnsi" w:hAnsiTheme="minorHAnsi"/>
              </w:rPr>
              <w:t>(4)</w:t>
            </w:r>
          </w:p>
        </w:tc>
      </w:tr>
      <w:tr w:rsidR="00660831" w:rsidRPr="00EE208A" w14:paraId="6A2A474B" w14:textId="77777777" w:rsidTr="005E507D">
        <w:trPr>
          <w:cantSplit/>
          <w:tblHeader/>
          <w:jc w:val="center"/>
        </w:trPr>
        <w:tc>
          <w:tcPr>
            <w:tcW w:w="1835" w:type="dxa"/>
            <w:vMerge w:val="restart"/>
            <w:tcBorders>
              <w:top w:val="single" w:sz="6" w:space="0" w:color="auto"/>
            </w:tcBorders>
            <w:shd w:val="clear" w:color="auto" w:fill="auto"/>
            <w:vAlign w:val="center"/>
          </w:tcPr>
          <w:p w14:paraId="04EFE1B7" w14:textId="36C574EA" w:rsidR="00660831" w:rsidRPr="00EE208A" w:rsidRDefault="00660831" w:rsidP="005E507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highlight w:val="yellow"/>
                <w:lang w:eastAsia="zh-CN"/>
              </w:rPr>
            </w:pPr>
            <w:r w:rsidRPr="00EE208A">
              <w:rPr>
                <w:rFonts w:eastAsia="STKaiti" w:cs="Calibri"/>
                <w:iCs/>
                <w:lang w:eastAsia="zh-CN"/>
              </w:rPr>
              <w:t>NDC</w:t>
            </w:r>
            <w:r w:rsidRPr="00EE208A">
              <w:rPr>
                <w:rFonts w:eastAsia="STKaiti" w:cs="Calibri"/>
                <w:iCs/>
                <w:lang w:eastAsia="zh-CN"/>
              </w:rPr>
              <w:t>（国内目的地代码或国内（有效）号码的前置数字）</w:t>
            </w:r>
          </w:p>
        </w:tc>
        <w:tc>
          <w:tcPr>
            <w:tcW w:w="2552" w:type="dxa"/>
            <w:gridSpan w:val="2"/>
            <w:tcBorders>
              <w:top w:val="single" w:sz="6" w:space="0" w:color="auto"/>
              <w:bottom w:val="single" w:sz="6" w:space="0" w:color="auto"/>
            </w:tcBorders>
            <w:shd w:val="clear" w:color="auto" w:fill="auto"/>
            <w:vAlign w:val="center"/>
          </w:tcPr>
          <w:p w14:paraId="01B2CFA0" w14:textId="6D6FE7A0" w:rsidR="00660831" w:rsidRPr="00EE208A" w:rsidRDefault="00660831" w:rsidP="005E507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highlight w:val="yellow"/>
              </w:rPr>
            </w:pPr>
            <w:r w:rsidRPr="00EE208A">
              <w:rPr>
                <w:rFonts w:eastAsia="STKaiti" w:cs="Calibri"/>
                <w:iCs/>
                <w:lang w:val="en-US"/>
              </w:rPr>
              <w:t>N(S)N</w:t>
            </w:r>
            <w:r w:rsidRPr="00EE208A">
              <w:rPr>
                <w:rFonts w:eastAsia="STKaiti" w:cs="Calibri"/>
                <w:iCs/>
                <w:color w:val="000000"/>
                <w:lang w:eastAsia="zh-CN"/>
              </w:rPr>
              <w:t>号码长度</w:t>
            </w:r>
          </w:p>
        </w:tc>
        <w:tc>
          <w:tcPr>
            <w:tcW w:w="2693" w:type="dxa"/>
            <w:vMerge w:val="restart"/>
            <w:tcBorders>
              <w:top w:val="single" w:sz="6" w:space="0" w:color="auto"/>
            </w:tcBorders>
            <w:shd w:val="clear" w:color="auto" w:fill="auto"/>
            <w:vAlign w:val="center"/>
          </w:tcPr>
          <w:p w14:paraId="43D3CBB2" w14:textId="5AD90F4C" w:rsidR="00660831" w:rsidRPr="00EE208A" w:rsidRDefault="00660831" w:rsidP="005E507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highlight w:val="cyan"/>
              </w:rPr>
            </w:pPr>
            <w:r w:rsidRPr="00EE208A">
              <w:rPr>
                <w:rFonts w:eastAsia="STKaiti" w:cs="Calibri"/>
                <w:iCs/>
                <w:color w:val="000000"/>
              </w:rPr>
              <w:t>E.164</w:t>
            </w:r>
            <w:r w:rsidRPr="00EE208A">
              <w:rPr>
                <w:rFonts w:eastAsia="STKaiti" w:cs="Calibri"/>
                <w:iCs/>
                <w:color w:val="000000"/>
                <w:lang w:eastAsia="zh-CN"/>
              </w:rPr>
              <w:t>号码的使用</w:t>
            </w:r>
          </w:p>
        </w:tc>
        <w:tc>
          <w:tcPr>
            <w:tcW w:w="2835" w:type="dxa"/>
            <w:vMerge w:val="restart"/>
            <w:tcBorders>
              <w:top w:val="single" w:sz="6" w:space="0" w:color="auto"/>
            </w:tcBorders>
            <w:shd w:val="clear" w:color="auto" w:fill="auto"/>
            <w:vAlign w:val="center"/>
          </w:tcPr>
          <w:p w14:paraId="2F3A49B4" w14:textId="18B513C7" w:rsidR="00660831" w:rsidRPr="00EE208A" w:rsidRDefault="00660831" w:rsidP="005E507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highlight w:val="yellow"/>
              </w:rPr>
            </w:pPr>
            <w:proofErr w:type="spellStart"/>
            <w:r w:rsidRPr="00EE208A">
              <w:rPr>
                <w:rFonts w:asciiTheme="minorHAnsi" w:eastAsia="STKaiti" w:hAnsiTheme="minorHAnsi" w:cs="Arial"/>
              </w:rPr>
              <w:t>附加信息</w:t>
            </w:r>
            <w:proofErr w:type="spellEnd"/>
          </w:p>
        </w:tc>
      </w:tr>
      <w:tr w:rsidR="00660831" w:rsidRPr="00EE208A" w14:paraId="2747434E" w14:textId="77777777" w:rsidTr="005E507D">
        <w:trPr>
          <w:cantSplit/>
          <w:tblHeader/>
          <w:jc w:val="center"/>
        </w:trPr>
        <w:tc>
          <w:tcPr>
            <w:tcW w:w="1835" w:type="dxa"/>
            <w:vMerge/>
            <w:tcBorders>
              <w:bottom w:val="single" w:sz="4" w:space="0" w:color="auto"/>
            </w:tcBorders>
            <w:shd w:val="clear" w:color="auto" w:fill="auto"/>
            <w:vAlign w:val="center"/>
          </w:tcPr>
          <w:p w14:paraId="72FDFE55" w14:textId="77777777" w:rsidR="00660831" w:rsidRPr="00EE208A" w:rsidRDefault="00660831" w:rsidP="0066083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b/>
                <w:bCs/>
                <w:i/>
                <w:color w:val="000000"/>
                <w:highlight w:val="yellow"/>
              </w:rPr>
            </w:pPr>
          </w:p>
        </w:tc>
        <w:tc>
          <w:tcPr>
            <w:tcW w:w="1276" w:type="dxa"/>
            <w:tcBorders>
              <w:bottom w:val="single" w:sz="4" w:space="0" w:color="auto"/>
            </w:tcBorders>
            <w:shd w:val="clear" w:color="auto" w:fill="auto"/>
            <w:vAlign w:val="center"/>
          </w:tcPr>
          <w:p w14:paraId="1512E6E9" w14:textId="037ADBCE" w:rsidR="00660831" w:rsidRPr="00EE208A" w:rsidRDefault="00660831" w:rsidP="0066083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STKaiti" w:hAnsiTheme="minorHAnsi"/>
                <w:bCs/>
                <w:i/>
                <w:color w:val="000000"/>
                <w:highlight w:val="yellow"/>
              </w:rPr>
            </w:pPr>
            <w:r w:rsidRPr="00EE208A">
              <w:rPr>
                <w:rFonts w:eastAsia="STKaiti" w:cs="Calibri" w:hint="eastAsia"/>
                <w:iCs/>
                <w:lang w:eastAsia="zh-CN"/>
              </w:rPr>
              <w:t>最小长度</w:t>
            </w:r>
          </w:p>
        </w:tc>
        <w:tc>
          <w:tcPr>
            <w:tcW w:w="1276" w:type="dxa"/>
            <w:tcBorders>
              <w:bottom w:val="single" w:sz="4" w:space="0" w:color="auto"/>
            </w:tcBorders>
            <w:shd w:val="clear" w:color="auto" w:fill="auto"/>
            <w:vAlign w:val="center"/>
          </w:tcPr>
          <w:p w14:paraId="11313F01" w14:textId="2B6E53BB" w:rsidR="00660831" w:rsidRPr="00EE208A" w:rsidRDefault="00660831" w:rsidP="0066083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STKaiti" w:hAnsiTheme="minorHAnsi"/>
                <w:bCs/>
                <w:color w:val="000000"/>
                <w:highlight w:val="yellow"/>
              </w:rPr>
            </w:pPr>
            <w:r w:rsidRPr="00EE208A">
              <w:rPr>
                <w:rFonts w:eastAsia="STKaiti" w:cs="Calibri" w:hint="eastAsia"/>
                <w:iCs/>
                <w:lang w:eastAsia="zh-CN"/>
              </w:rPr>
              <w:t>最大长度</w:t>
            </w:r>
          </w:p>
        </w:tc>
        <w:tc>
          <w:tcPr>
            <w:tcW w:w="2693" w:type="dxa"/>
            <w:vMerge/>
            <w:tcBorders>
              <w:bottom w:val="single" w:sz="4" w:space="0" w:color="auto"/>
            </w:tcBorders>
            <w:shd w:val="clear" w:color="auto" w:fill="auto"/>
            <w:vAlign w:val="center"/>
          </w:tcPr>
          <w:p w14:paraId="294AD258" w14:textId="77777777" w:rsidR="00660831" w:rsidRPr="00EE208A" w:rsidRDefault="00660831" w:rsidP="0066083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b/>
                <w:bCs/>
                <w:i/>
                <w:color w:val="000000"/>
              </w:rPr>
            </w:pPr>
          </w:p>
        </w:tc>
        <w:tc>
          <w:tcPr>
            <w:tcW w:w="2835" w:type="dxa"/>
            <w:vMerge/>
            <w:tcBorders>
              <w:bottom w:val="single" w:sz="4" w:space="0" w:color="auto"/>
            </w:tcBorders>
            <w:shd w:val="clear" w:color="auto" w:fill="auto"/>
            <w:vAlign w:val="center"/>
          </w:tcPr>
          <w:p w14:paraId="367450A9" w14:textId="77777777" w:rsidR="00660831" w:rsidRPr="00EE208A" w:rsidRDefault="00660831" w:rsidP="0066083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b/>
                <w:bCs/>
                <w:i/>
                <w:color w:val="000000"/>
              </w:rPr>
            </w:pPr>
          </w:p>
        </w:tc>
      </w:tr>
      <w:tr w:rsidR="00660831" w:rsidRPr="00EE208A" w14:paraId="7BDE3005" w14:textId="77777777" w:rsidTr="005E507D">
        <w:trPr>
          <w:cantSplit/>
          <w:jc w:val="center"/>
        </w:trPr>
        <w:tc>
          <w:tcPr>
            <w:tcW w:w="1835" w:type="dxa"/>
            <w:tcBorders>
              <w:top w:val="single" w:sz="4" w:space="0" w:color="auto"/>
              <w:bottom w:val="single" w:sz="6" w:space="0" w:color="auto"/>
            </w:tcBorders>
          </w:tcPr>
          <w:p w14:paraId="73EDCDFE" w14:textId="52A73206" w:rsidR="00660831" w:rsidRPr="00EE208A" w:rsidRDefault="00660831" w:rsidP="005E507D">
            <w:pPr>
              <w:spacing w:before="20" w:after="20"/>
              <w:rPr>
                <w:rFonts w:asciiTheme="minorHAnsi" w:hAnsiTheme="minorHAnsi"/>
              </w:rPr>
            </w:pPr>
            <w:r w:rsidRPr="00EE208A">
              <w:rPr>
                <w:rFonts w:asciiTheme="minorHAnsi" w:hAnsiTheme="minorHAnsi"/>
              </w:rPr>
              <w:t xml:space="preserve">100 </w:t>
            </w:r>
            <w:r w:rsidR="005E507D">
              <w:rPr>
                <w:rFonts w:asciiTheme="minorHAnsi" w:hAnsiTheme="minorHAnsi"/>
              </w:rPr>
              <w:t>至</w:t>
            </w:r>
            <w:r w:rsidRPr="00EE208A">
              <w:rPr>
                <w:rFonts w:asciiTheme="minorHAnsi" w:hAnsiTheme="minorHAnsi"/>
              </w:rPr>
              <w:t xml:space="preserve"> 106 (NDC)</w:t>
            </w:r>
          </w:p>
        </w:tc>
        <w:tc>
          <w:tcPr>
            <w:tcW w:w="1276" w:type="dxa"/>
            <w:tcBorders>
              <w:top w:val="single" w:sz="4" w:space="0" w:color="auto"/>
              <w:bottom w:val="single" w:sz="6" w:space="0" w:color="auto"/>
            </w:tcBorders>
          </w:tcPr>
          <w:p w14:paraId="05046E21" w14:textId="30B80A1F" w:rsidR="00660831" w:rsidRPr="00EE208A" w:rsidRDefault="005E507D"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1601AE59" w14:textId="1B116332" w:rsidR="00660831" w:rsidRPr="00EE208A" w:rsidRDefault="005E507D"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598A5550" w14:textId="0B9271F6" w:rsidR="00660831" w:rsidRPr="00EE208A" w:rsidRDefault="005E507D"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eastAsia="zh-CN"/>
              </w:rPr>
            </w:pPr>
            <w:r>
              <w:rPr>
                <w:rFonts w:asciiTheme="minorHAnsi" w:hAnsiTheme="minorHAnsi"/>
                <w:lang w:eastAsia="zh-CN"/>
              </w:rPr>
              <w:t>移动电话业务的非地理代码</w:t>
            </w:r>
          </w:p>
        </w:tc>
        <w:tc>
          <w:tcPr>
            <w:tcW w:w="2835" w:type="dxa"/>
            <w:tcBorders>
              <w:top w:val="single" w:sz="4" w:space="0" w:color="auto"/>
              <w:bottom w:val="single" w:sz="6" w:space="0" w:color="auto"/>
            </w:tcBorders>
          </w:tcPr>
          <w:p w14:paraId="2AF7B4C2" w14:textId="3185532C" w:rsidR="00660831" w:rsidRPr="00EE208A" w:rsidRDefault="005E507D"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rPr>
            </w:pPr>
            <w:r>
              <w:rPr>
                <w:rFonts w:asciiTheme="minorHAnsi" w:hAnsiTheme="minorHAnsi" w:hint="eastAsia"/>
                <w:lang w:eastAsia="zh-CN"/>
              </w:rPr>
              <w:t>划分给</w:t>
            </w:r>
            <w:r w:rsidRPr="00EE208A">
              <w:rPr>
                <w:rFonts w:asciiTheme="minorHAnsi" w:hAnsiTheme="minorHAnsi"/>
              </w:rPr>
              <w:t>Airtel Networks Kenya Ltd</w:t>
            </w:r>
            <w:r>
              <w:rPr>
                <w:rFonts w:asciiTheme="minorHAnsi" w:hAnsiTheme="minorHAnsi" w:hint="eastAsia"/>
                <w:lang w:eastAsia="zh-CN"/>
              </w:rPr>
              <w:t>的移动电话业务</w:t>
            </w:r>
          </w:p>
        </w:tc>
      </w:tr>
      <w:tr w:rsidR="00660831" w:rsidRPr="00EE208A" w14:paraId="7A9104F3" w14:textId="77777777" w:rsidTr="005E507D">
        <w:trPr>
          <w:cantSplit/>
          <w:jc w:val="center"/>
        </w:trPr>
        <w:tc>
          <w:tcPr>
            <w:tcW w:w="1835" w:type="dxa"/>
            <w:tcBorders>
              <w:top w:val="single" w:sz="4" w:space="0" w:color="auto"/>
              <w:bottom w:val="single" w:sz="6" w:space="0" w:color="auto"/>
            </w:tcBorders>
          </w:tcPr>
          <w:p w14:paraId="15E51CD7" w14:textId="2ED21FD5" w:rsidR="00660831" w:rsidRPr="00EE208A" w:rsidRDefault="00660831" w:rsidP="005E507D">
            <w:pPr>
              <w:spacing w:before="20" w:after="20"/>
              <w:rPr>
                <w:rFonts w:asciiTheme="minorHAnsi" w:hAnsiTheme="minorHAnsi"/>
              </w:rPr>
            </w:pPr>
            <w:r w:rsidRPr="00EE208A">
              <w:rPr>
                <w:rFonts w:asciiTheme="minorHAnsi" w:hAnsiTheme="minorHAnsi"/>
              </w:rPr>
              <w:t xml:space="preserve">110 </w:t>
            </w:r>
            <w:r w:rsidR="005E507D">
              <w:rPr>
                <w:rFonts w:asciiTheme="minorHAnsi" w:hAnsiTheme="minorHAnsi"/>
              </w:rPr>
              <w:t>至</w:t>
            </w:r>
            <w:r w:rsidRPr="00EE208A">
              <w:rPr>
                <w:rFonts w:asciiTheme="minorHAnsi" w:hAnsiTheme="minorHAnsi"/>
              </w:rPr>
              <w:t xml:space="preserve"> 115 (NDC)</w:t>
            </w:r>
          </w:p>
        </w:tc>
        <w:tc>
          <w:tcPr>
            <w:tcW w:w="1276" w:type="dxa"/>
            <w:tcBorders>
              <w:top w:val="single" w:sz="4" w:space="0" w:color="auto"/>
              <w:bottom w:val="single" w:sz="6" w:space="0" w:color="auto"/>
            </w:tcBorders>
          </w:tcPr>
          <w:p w14:paraId="119022AC" w14:textId="6503274D" w:rsidR="00660831" w:rsidRPr="00EE208A" w:rsidRDefault="005E507D"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618EEDA9" w14:textId="4E439021" w:rsidR="00660831" w:rsidRPr="00EE208A" w:rsidRDefault="005E507D"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434049AE" w14:textId="5BF02261" w:rsidR="00660831" w:rsidRPr="00EE208A" w:rsidRDefault="005E507D"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eastAsia="zh-CN"/>
              </w:rPr>
            </w:pPr>
            <w:r>
              <w:rPr>
                <w:rFonts w:asciiTheme="minorHAnsi" w:hAnsiTheme="minorHAnsi"/>
                <w:lang w:eastAsia="zh-CN"/>
              </w:rPr>
              <w:t>移动电话业务的非地理代码</w:t>
            </w:r>
          </w:p>
        </w:tc>
        <w:tc>
          <w:tcPr>
            <w:tcW w:w="2835" w:type="dxa"/>
            <w:tcBorders>
              <w:top w:val="single" w:sz="4" w:space="0" w:color="auto"/>
              <w:bottom w:val="single" w:sz="6" w:space="0" w:color="auto"/>
            </w:tcBorders>
          </w:tcPr>
          <w:p w14:paraId="14577786" w14:textId="057442D6" w:rsidR="00660831" w:rsidRPr="00EE208A" w:rsidRDefault="009F5AA2"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eastAsia="zh-CN"/>
              </w:rPr>
            </w:pPr>
            <w:r>
              <w:rPr>
                <w:rFonts w:asciiTheme="minorHAnsi" w:hAnsiTheme="minorHAnsi" w:hint="eastAsia"/>
                <w:lang w:eastAsia="zh-CN"/>
              </w:rPr>
              <w:t>划分给</w:t>
            </w:r>
            <w:r w:rsidRPr="00EE208A">
              <w:rPr>
                <w:rFonts w:asciiTheme="minorHAnsi" w:hAnsiTheme="minorHAnsi"/>
                <w:lang w:eastAsia="zh-CN"/>
              </w:rPr>
              <w:t>Safaricom PLC</w:t>
            </w:r>
            <w:r>
              <w:rPr>
                <w:rFonts w:asciiTheme="minorHAnsi" w:hAnsiTheme="minorHAnsi" w:hint="eastAsia"/>
                <w:lang w:eastAsia="zh-CN"/>
              </w:rPr>
              <w:t>的移动电话业务</w:t>
            </w:r>
          </w:p>
        </w:tc>
      </w:tr>
      <w:tr w:rsidR="00660831" w:rsidRPr="00EE208A" w14:paraId="1188899A" w14:textId="77777777" w:rsidTr="005E507D">
        <w:trPr>
          <w:cantSplit/>
          <w:jc w:val="center"/>
        </w:trPr>
        <w:tc>
          <w:tcPr>
            <w:tcW w:w="1835" w:type="dxa"/>
            <w:tcBorders>
              <w:top w:val="single" w:sz="4" w:space="0" w:color="auto"/>
              <w:bottom w:val="single" w:sz="6" w:space="0" w:color="auto"/>
            </w:tcBorders>
          </w:tcPr>
          <w:p w14:paraId="2877E41A" w14:textId="77777777" w:rsidR="00660831" w:rsidRPr="00EE208A" w:rsidRDefault="00660831" w:rsidP="005E507D">
            <w:pPr>
              <w:spacing w:before="20" w:after="20"/>
              <w:rPr>
                <w:rFonts w:asciiTheme="minorHAnsi" w:hAnsiTheme="minorHAnsi"/>
              </w:rPr>
            </w:pPr>
            <w:r w:rsidRPr="00EE208A">
              <w:rPr>
                <w:rFonts w:asciiTheme="minorHAnsi" w:hAnsiTheme="minorHAnsi"/>
              </w:rPr>
              <w:t>120(NDC)</w:t>
            </w:r>
          </w:p>
        </w:tc>
        <w:tc>
          <w:tcPr>
            <w:tcW w:w="1276" w:type="dxa"/>
            <w:tcBorders>
              <w:top w:val="single" w:sz="4" w:space="0" w:color="auto"/>
              <w:bottom w:val="single" w:sz="6" w:space="0" w:color="auto"/>
            </w:tcBorders>
            <w:shd w:val="clear" w:color="auto" w:fill="auto"/>
          </w:tcPr>
          <w:p w14:paraId="1A767CCF" w14:textId="5B7D0A87" w:rsidR="00660831" w:rsidRPr="00EE208A" w:rsidRDefault="005E507D"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shd w:val="clear" w:color="auto" w:fill="auto"/>
          </w:tcPr>
          <w:p w14:paraId="4E9ECFFD" w14:textId="7D323151" w:rsidR="00660831" w:rsidRPr="00EE208A" w:rsidRDefault="005E507D"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3D9DFEFE" w14:textId="5BD23481" w:rsidR="00660831" w:rsidRPr="00EE208A" w:rsidRDefault="005E507D"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eastAsia="zh-CN"/>
              </w:rPr>
            </w:pPr>
            <w:r>
              <w:rPr>
                <w:rFonts w:asciiTheme="minorHAnsi" w:hAnsiTheme="minorHAnsi"/>
                <w:lang w:eastAsia="zh-CN"/>
              </w:rPr>
              <w:t>移动电话业务的非地理代码</w:t>
            </w:r>
          </w:p>
        </w:tc>
        <w:tc>
          <w:tcPr>
            <w:tcW w:w="2835" w:type="dxa"/>
            <w:tcBorders>
              <w:top w:val="single" w:sz="4" w:space="0" w:color="auto"/>
              <w:bottom w:val="single" w:sz="6" w:space="0" w:color="auto"/>
            </w:tcBorders>
          </w:tcPr>
          <w:p w14:paraId="714C2731" w14:textId="67D63D36" w:rsidR="00660831" w:rsidRPr="00EE208A" w:rsidRDefault="009F5AA2"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eastAsia="zh-CN"/>
              </w:rPr>
            </w:pPr>
            <w:r>
              <w:rPr>
                <w:rFonts w:asciiTheme="minorHAnsi" w:hAnsiTheme="minorHAnsi" w:hint="eastAsia"/>
                <w:lang w:eastAsia="zh-CN"/>
              </w:rPr>
              <w:t>划分给</w:t>
            </w:r>
            <w:proofErr w:type="spellStart"/>
            <w:r w:rsidRPr="00EE208A">
              <w:rPr>
                <w:rFonts w:asciiTheme="minorHAnsi" w:hAnsiTheme="minorHAnsi"/>
                <w:lang w:eastAsia="zh-CN"/>
              </w:rPr>
              <w:t>Jambo</w:t>
            </w:r>
            <w:proofErr w:type="spellEnd"/>
            <w:r w:rsidRPr="00EE208A">
              <w:rPr>
                <w:rFonts w:asciiTheme="minorHAnsi" w:hAnsiTheme="minorHAnsi"/>
                <w:lang w:eastAsia="zh-CN"/>
              </w:rPr>
              <w:t xml:space="preserve"> </w:t>
            </w:r>
            <w:proofErr w:type="spellStart"/>
            <w:r w:rsidRPr="00EE208A">
              <w:rPr>
                <w:rFonts w:asciiTheme="minorHAnsi" w:hAnsiTheme="minorHAnsi"/>
                <w:lang w:eastAsia="zh-CN"/>
              </w:rPr>
              <w:t>Telcoms</w:t>
            </w:r>
            <w:proofErr w:type="spellEnd"/>
            <w:r w:rsidRPr="00EE208A">
              <w:rPr>
                <w:rFonts w:asciiTheme="minorHAnsi" w:hAnsiTheme="minorHAnsi"/>
                <w:lang w:eastAsia="zh-CN"/>
              </w:rPr>
              <w:t xml:space="preserve"> Ltd</w:t>
            </w:r>
            <w:r>
              <w:rPr>
                <w:rFonts w:asciiTheme="minorHAnsi" w:hAnsiTheme="minorHAnsi" w:hint="eastAsia"/>
                <w:lang w:eastAsia="zh-CN"/>
              </w:rPr>
              <w:t>的移动电话业务</w:t>
            </w:r>
            <w:r w:rsidR="00660831" w:rsidRPr="00EE208A">
              <w:rPr>
                <w:rFonts w:asciiTheme="minorHAnsi" w:hAnsiTheme="minorHAnsi"/>
                <w:lang w:eastAsia="zh-CN"/>
              </w:rPr>
              <w:t xml:space="preserve"> </w:t>
            </w:r>
          </w:p>
        </w:tc>
      </w:tr>
      <w:tr w:rsidR="00660831" w:rsidRPr="00EE208A" w14:paraId="3FA5F3D8" w14:textId="77777777" w:rsidTr="005E507D">
        <w:trPr>
          <w:cantSplit/>
          <w:jc w:val="center"/>
        </w:trPr>
        <w:tc>
          <w:tcPr>
            <w:tcW w:w="1835" w:type="dxa"/>
            <w:tcBorders>
              <w:top w:val="single" w:sz="4" w:space="0" w:color="auto"/>
              <w:bottom w:val="single" w:sz="6" w:space="0" w:color="auto"/>
            </w:tcBorders>
          </w:tcPr>
          <w:p w14:paraId="3E1383BB" w14:textId="77777777" w:rsidR="00660831" w:rsidRPr="00EE208A" w:rsidRDefault="00660831" w:rsidP="005E507D">
            <w:pPr>
              <w:spacing w:before="20" w:after="20"/>
              <w:rPr>
                <w:rFonts w:asciiTheme="minorHAnsi" w:hAnsiTheme="minorHAnsi"/>
              </w:rPr>
            </w:pPr>
            <w:r w:rsidRPr="00EE208A">
              <w:rPr>
                <w:rFonts w:asciiTheme="minorHAnsi" w:hAnsiTheme="minorHAnsi"/>
              </w:rPr>
              <w:t>121(NDC)</w:t>
            </w:r>
          </w:p>
        </w:tc>
        <w:tc>
          <w:tcPr>
            <w:tcW w:w="1276" w:type="dxa"/>
            <w:tcBorders>
              <w:top w:val="single" w:sz="4" w:space="0" w:color="auto"/>
              <w:bottom w:val="single" w:sz="6" w:space="0" w:color="auto"/>
            </w:tcBorders>
          </w:tcPr>
          <w:p w14:paraId="0DB16BE9" w14:textId="1A194AB3" w:rsidR="00660831" w:rsidRPr="00EE208A" w:rsidRDefault="005E507D"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6A858E5A" w14:textId="396C258A" w:rsidR="00660831" w:rsidRPr="00EE208A" w:rsidRDefault="005E507D"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20B30231" w14:textId="53D8B582" w:rsidR="00660831" w:rsidRPr="00EE208A" w:rsidRDefault="005E507D"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eastAsia="zh-CN"/>
              </w:rPr>
            </w:pPr>
            <w:r>
              <w:rPr>
                <w:rFonts w:asciiTheme="minorHAnsi" w:hAnsiTheme="minorHAnsi"/>
                <w:lang w:eastAsia="zh-CN"/>
              </w:rPr>
              <w:t>移动电话业务的非地理代码</w:t>
            </w:r>
          </w:p>
        </w:tc>
        <w:tc>
          <w:tcPr>
            <w:tcW w:w="2835" w:type="dxa"/>
            <w:tcBorders>
              <w:top w:val="single" w:sz="4" w:space="0" w:color="auto"/>
              <w:bottom w:val="single" w:sz="6" w:space="0" w:color="auto"/>
            </w:tcBorders>
          </w:tcPr>
          <w:p w14:paraId="0E67D012" w14:textId="1505CD8E" w:rsidR="00660831" w:rsidRPr="00EE208A" w:rsidRDefault="009F5AA2"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eastAsia="zh-CN"/>
              </w:rPr>
            </w:pPr>
            <w:r>
              <w:rPr>
                <w:rFonts w:asciiTheme="minorHAnsi" w:hAnsiTheme="minorHAnsi" w:hint="eastAsia"/>
                <w:lang w:eastAsia="zh-CN"/>
              </w:rPr>
              <w:t>划分给</w:t>
            </w:r>
            <w:proofErr w:type="spellStart"/>
            <w:r w:rsidRPr="00EE208A">
              <w:rPr>
                <w:rFonts w:asciiTheme="minorHAnsi" w:hAnsiTheme="minorHAnsi"/>
                <w:lang w:eastAsia="zh-CN"/>
              </w:rPr>
              <w:t>Infura</w:t>
            </w:r>
            <w:proofErr w:type="spellEnd"/>
            <w:r w:rsidRPr="00EE208A">
              <w:rPr>
                <w:rFonts w:asciiTheme="minorHAnsi" w:hAnsiTheme="minorHAnsi"/>
                <w:lang w:eastAsia="zh-CN"/>
              </w:rPr>
              <w:t xml:space="preserve"> Ltd</w:t>
            </w:r>
            <w:r>
              <w:rPr>
                <w:rFonts w:asciiTheme="minorHAnsi" w:hAnsiTheme="minorHAnsi" w:hint="eastAsia"/>
                <w:lang w:eastAsia="zh-CN"/>
              </w:rPr>
              <w:t>的移动电话业务</w:t>
            </w:r>
            <w:r w:rsidR="00660831" w:rsidRPr="00EE208A">
              <w:rPr>
                <w:rFonts w:asciiTheme="minorHAnsi" w:hAnsiTheme="minorHAnsi"/>
                <w:lang w:eastAsia="zh-CN"/>
              </w:rPr>
              <w:t xml:space="preserve"> </w:t>
            </w:r>
          </w:p>
        </w:tc>
      </w:tr>
      <w:tr w:rsidR="00660831" w:rsidRPr="00EE208A" w14:paraId="37EBF40C" w14:textId="77777777" w:rsidTr="005E507D">
        <w:trPr>
          <w:cantSplit/>
          <w:jc w:val="center"/>
        </w:trPr>
        <w:tc>
          <w:tcPr>
            <w:tcW w:w="1835" w:type="dxa"/>
            <w:tcBorders>
              <w:top w:val="single" w:sz="4" w:space="0" w:color="auto"/>
              <w:bottom w:val="single" w:sz="6" w:space="0" w:color="auto"/>
            </w:tcBorders>
          </w:tcPr>
          <w:p w14:paraId="5C886CE0" w14:textId="77777777" w:rsidR="00660831" w:rsidRPr="00EE208A" w:rsidRDefault="00660831" w:rsidP="005E507D">
            <w:pPr>
              <w:spacing w:before="20" w:after="20"/>
              <w:rPr>
                <w:rFonts w:asciiTheme="minorHAnsi" w:hAnsiTheme="minorHAnsi"/>
              </w:rPr>
            </w:pPr>
            <w:r w:rsidRPr="00EE208A">
              <w:rPr>
                <w:rFonts w:asciiTheme="minorHAnsi" w:hAnsiTheme="minorHAnsi"/>
              </w:rPr>
              <w:t>124(NDC)</w:t>
            </w:r>
          </w:p>
        </w:tc>
        <w:tc>
          <w:tcPr>
            <w:tcW w:w="1276" w:type="dxa"/>
            <w:tcBorders>
              <w:top w:val="single" w:sz="4" w:space="0" w:color="auto"/>
              <w:bottom w:val="single" w:sz="6" w:space="0" w:color="auto"/>
            </w:tcBorders>
          </w:tcPr>
          <w:p w14:paraId="78C5AB2F" w14:textId="78455E65" w:rsidR="00660831" w:rsidRPr="00EE208A" w:rsidRDefault="005E507D"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524513CC" w14:textId="65A149C5" w:rsidR="00660831" w:rsidRPr="00EE208A" w:rsidRDefault="005E507D"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3F155E56" w14:textId="1EEBAA98" w:rsidR="00660831" w:rsidRPr="00EE208A" w:rsidRDefault="005E507D"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eastAsia="zh-CN"/>
              </w:rPr>
            </w:pPr>
            <w:r>
              <w:rPr>
                <w:rFonts w:asciiTheme="minorHAnsi" w:hAnsiTheme="minorHAnsi"/>
                <w:lang w:eastAsia="zh-CN"/>
              </w:rPr>
              <w:t>移动电话业务的非地理代码</w:t>
            </w:r>
          </w:p>
        </w:tc>
        <w:tc>
          <w:tcPr>
            <w:tcW w:w="2835" w:type="dxa"/>
            <w:tcBorders>
              <w:top w:val="single" w:sz="4" w:space="0" w:color="auto"/>
              <w:bottom w:val="single" w:sz="6" w:space="0" w:color="auto"/>
            </w:tcBorders>
          </w:tcPr>
          <w:p w14:paraId="31D0F24B" w14:textId="05D3CC9A" w:rsidR="00660831" w:rsidRPr="00EE208A" w:rsidRDefault="009F5AA2"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rPr>
            </w:pPr>
            <w:r>
              <w:rPr>
                <w:rFonts w:asciiTheme="minorHAnsi" w:hAnsiTheme="minorHAnsi" w:hint="eastAsia"/>
                <w:lang w:eastAsia="zh-CN"/>
              </w:rPr>
              <w:t>划分给</w:t>
            </w:r>
            <w:proofErr w:type="spellStart"/>
            <w:r w:rsidRPr="00EE208A">
              <w:rPr>
                <w:rFonts w:asciiTheme="minorHAnsi" w:hAnsiTheme="minorHAnsi"/>
              </w:rPr>
              <w:t>Finserve</w:t>
            </w:r>
            <w:proofErr w:type="spellEnd"/>
            <w:r w:rsidRPr="00EE208A">
              <w:rPr>
                <w:rFonts w:asciiTheme="minorHAnsi" w:hAnsiTheme="minorHAnsi"/>
              </w:rPr>
              <w:t xml:space="preserve"> Africa Ltd</w:t>
            </w:r>
            <w:r>
              <w:rPr>
                <w:rFonts w:asciiTheme="minorHAnsi" w:hAnsiTheme="minorHAnsi" w:hint="eastAsia"/>
                <w:lang w:eastAsia="zh-CN"/>
              </w:rPr>
              <w:t>的移动电话业务</w:t>
            </w:r>
            <w:r w:rsidR="00660831" w:rsidRPr="00EE208A">
              <w:rPr>
                <w:rFonts w:asciiTheme="minorHAnsi" w:hAnsiTheme="minorHAnsi"/>
              </w:rPr>
              <w:t xml:space="preserve"> </w:t>
            </w:r>
          </w:p>
        </w:tc>
      </w:tr>
      <w:tr w:rsidR="00660831" w:rsidRPr="00EE208A" w14:paraId="56667889" w14:textId="77777777" w:rsidTr="005E507D">
        <w:trPr>
          <w:cantSplit/>
          <w:jc w:val="center"/>
        </w:trPr>
        <w:tc>
          <w:tcPr>
            <w:tcW w:w="1835" w:type="dxa"/>
            <w:tcBorders>
              <w:top w:val="single" w:sz="4" w:space="0" w:color="auto"/>
              <w:left w:val="single" w:sz="4" w:space="0" w:color="auto"/>
              <w:bottom w:val="single" w:sz="4" w:space="0" w:color="auto"/>
              <w:right w:val="single" w:sz="4" w:space="0" w:color="auto"/>
            </w:tcBorders>
          </w:tcPr>
          <w:p w14:paraId="71FE512A" w14:textId="77777777" w:rsidR="00660831" w:rsidRPr="00EE208A" w:rsidRDefault="00660831"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rPr>
            </w:pPr>
            <w:r w:rsidRPr="00EE208A">
              <w:rPr>
                <w:rFonts w:asciiTheme="minorHAnsi" w:hAnsiTheme="minorHAnsi"/>
              </w:rPr>
              <w:t>20 (NDC)</w:t>
            </w:r>
          </w:p>
        </w:tc>
        <w:tc>
          <w:tcPr>
            <w:tcW w:w="1276" w:type="dxa"/>
            <w:tcBorders>
              <w:top w:val="single" w:sz="4" w:space="0" w:color="auto"/>
              <w:left w:val="single" w:sz="4" w:space="0" w:color="auto"/>
              <w:bottom w:val="single" w:sz="4" w:space="0" w:color="auto"/>
              <w:right w:val="single" w:sz="4" w:space="0" w:color="auto"/>
            </w:tcBorders>
          </w:tcPr>
          <w:p w14:paraId="447CAC2C" w14:textId="6C054D3B" w:rsidR="00660831" w:rsidRPr="00EE208A" w:rsidRDefault="005E507D"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八（</w:t>
            </w:r>
            <w:r>
              <w:rPr>
                <w:rFonts w:asciiTheme="minorHAnsi" w:hAnsiTheme="minorHAnsi"/>
              </w:rPr>
              <w:t>8</w:t>
            </w:r>
            <w:r>
              <w:rPr>
                <w:rFonts w:asciiTheme="minorHAnsi" w:hAnsiTheme="minorHAnsi"/>
              </w:rPr>
              <w:t>）</w:t>
            </w:r>
          </w:p>
        </w:tc>
        <w:tc>
          <w:tcPr>
            <w:tcW w:w="1276" w:type="dxa"/>
            <w:tcBorders>
              <w:top w:val="single" w:sz="4" w:space="0" w:color="auto"/>
              <w:left w:val="single" w:sz="4" w:space="0" w:color="auto"/>
              <w:bottom w:val="single" w:sz="4" w:space="0" w:color="auto"/>
              <w:right w:val="single" w:sz="4" w:space="0" w:color="auto"/>
            </w:tcBorders>
          </w:tcPr>
          <w:p w14:paraId="7DE5EDD2" w14:textId="1CF0AF9D" w:rsidR="00660831" w:rsidRPr="00EE208A" w:rsidRDefault="005E507D"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left w:val="single" w:sz="4" w:space="0" w:color="auto"/>
              <w:bottom w:val="single" w:sz="4" w:space="0" w:color="auto"/>
              <w:right w:val="single" w:sz="4" w:space="0" w:color="auto"/>
            </w:tcBorders>
          </w:tcPr>
          <w:p w14:paraId="78E18952" w14:textId="6925D3AB" w:rsidR="00660831" w:rsidRPr="00EE208A" w:rsidRDefault="00660831"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left w:val="single" w:sz="4" w:space="0" w:color="auto"/>
              <w:bottom w:val="single" w:sz="4" w:space="0" w:color="auto"/>
              <w:right w:val="single" w:sz="4" w:space="0" w:color="auto"/>
            </w:tcBorders>
          </w:tcPr>
          <w:p w14:paraId="7F5E0EB0" w14:textId="695D4AB9" w:rsidR="00660831" w:rsidRPr="00EE208A" w:rsidRDefault="00660831"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rPr>
            </w:pPr>
            <w:r w:rsidRPr="00EE208A">
              <w:rPr>
                <w:rFonts w:asciiTheme="minorHAnsi" w:hAnsiTheme="minorHAnsi"/>
              </w:rPr>
              <w:t>Nairobi</w:t>
            </w:r>
            <w:r w:rsidRPr="00EE208A">
              <w:rPr>
                <w:rFonts w:asciiTheme="minorHAnsi" w:eastAsiaTheme="minorEastAsia" w:hAnsiTheme="minorHAnsi"/>
                <w:lang w:eastAsia="zh-CN"/>
              </w:rPr>
              <w:t>区号</w:t>
            </w:r>
          </w:p>
        </w:tc>
      </w:tr>
      <w:tr w:rsidR="00660831" w:rsidRPr="00EE208A" w14:paraId="05CD6373" w14:textId="77777777" w:rsidTr="005E507D">
        <w:trPr>
          <w:cantSplit/>
          <w:jc w:val="center"/>
        </w:trPr>
        <w:tc>
          <w:tcPr>
            <w:tcW w:w="1835" w:type="dxa"/>
            <w:tcBorders>
              <w:top w:val="single" w:sz="4" w:space="0" w:color="auto"/>
              <w:left w:val="single" w:sz="4" w:space="0" w:color="auto"/>
              <w:bottom w:val="single" w:sz="4" w:space="0" w:color="auto"/>
              <w:right w:val="single" w:sz="4" w:space="0" w:color="auto"/>
            </w:tcBorders>
          </w:tcPr>
          <w:p w14:paraId="342B10B0" w14:textId="77777777" w:rsidR="00660831" w:rsidRPr="00FD082C" w:rsidRDefault="00660831"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cs="Calibri"/>
              </w:rPr>
            </w:pPr>
            <w:r w:rsidRPr="00FD082C">
              <w:rPr>
                <w:rFonts w:cs="Calibri"/>
              </w:rPr>
              <w:t xml:space="preserve">30 </w:t>
            </w:r>
            <w:r w:rsidRPr="00FD082C">
              <w:rPr>
                <w:rFonts w:cs="Calibri"/>
                <w:bCs/>
              </w:rPr>
              <w:t>(NDC)</w:t>
            </w:r>
          </w:p>
        </w:tc>
        <w:tc>
          <w:tcPr>
            <w:tcW w:w="1276" w:type="dxa"/>
            <w:tcBorders>
              <w:top w:val="single" w:sz="4" w:space="0" w:color="auto"/>
              <w:left w:val="single" w:sz="4" w:space="0" w:color="auto"/>
              <w:bottom w:val="single" w:sz="4" w:space="0" w:color="auto"/>
              <w:right w:val="single" w:sz="4" w:space="0" w:color="auto"/>
            </w:tcBorders>
          </w:tcPr>
          <w:p w14:paraId="732BFF82" w14:textId="2B1A668F" w:rsidR="00660831" w:rsidRPr="00FD082C" w:rsidRDefault="005E507D"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Calibri"/>
              </w:rPr>
            </w:pPr>
            <w:proofErr w:type="spellStart"/>
            <w:r w:rsidRPr="00FD082C">
              <w:rPr>
                <w:rFonts w:cs="Calibri"/>
              </w:rPr>
              <w:t>十二</w:t>
            </w:r>
            <w:proofErr w:type="spellEnd"/>
            <w:r w:rsidRPr="00FD082C">
              <w:rPr>
                <w:rFonts w:cs="Calibri"/>
              </w:rPr>
              <w:t>（</w:t>
            </w:r>
            <w:r w:rsidRPr="00FD082C">
              <w:rPr>
                <w:rFonts w:cs="Calibri"/>
              </w:rPr>
              <w:t>12</w:t>
            </w:r>
            <w:r w:rsidRPr="00FD082C">
              <w:rPr>
                <w:rFonts w:cs="Calibri"/>
              </w:rPr>
              <w:t>）</w:t>
            </w:r>
          </w:p>
        </w:tc>
        <w:tc>
          <w:tcPr>
            <w:tcW w:w="1276" w:type="dxa"/>
            <w:tcBorders>
              <w:top w:val="single" w:sz="4" w:space="0" w:color="auto"/>
              <w:left w:val="single" w:sz="4" w:space="0" w:color="auto"/>
              <w:bottom w:val="single" w:sz="4" w:space="0" w:color="auto"/>
              <w:right w:val="single" w:sz="4" w:space="0" w:color="auto"/>
            </w:tcBorders>
          </w:tcPr>
          <w:p w14:paraId="79F61AAE" w14:textId="7C001A40" w:rsidR="00660831" w:rsidRPr="00FD082C" w:rsidRDefault="005E507D"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Calibri"/>
              </w:rPr>
            </w:pPr>
            <w:proofErr w:type="spellStart"/>
            <w:r w:rsidRPr="00FD082C">
              <w:rPr>
                <w:rFonts w:cs="Calibri"/>
              </w:rPr>
              <w:t>十二</w:t>
            </w:r>
            <w:proofErr w:type="spellEnd"/>
            <w:r w:rsidRPr="00FD082C">
              <w:rPr>
                <w:rFonts w:cs="Calibri"/>
              </w:rPr>
              <w:t>（</w:t>
            </w:r>
            <w:r w:rsidRPr="00FD082C">
              <w:rPr>
                <w:rFonts w:cs="Calibri"/>
              </w:rPr>
              <w:t>12</w:t>
            </w:r>
            <w:r w:rsidRPr="00FD082C">
              <w:rPr>
                <w:rFonts w:cs="Calibri"/>
              </w:rPr>
              <w:t>）</w:t>
            </w:r>
          </w:p>
        </w:tc>
        <w:tc>
          <w:tcPr>
            <w:tcW w:w="2693" w:type="dxa"/>
            <w:tcBorders>
              <w:top w:val="single" w:sz="4" w:space="0" w:color="auto"/>
              <w:left w:val="single" w:sz="4" w:space="0" w:color="auto"/>
              <w:bottom w:val="single" w:sz="4" w:space="0" w:color="auto"/>
              <w:right w:val="single" w:sz="4" w:space="0" w:color="auto"/>
            </w:tcBorders>
          </w:tcPr>
          <w:p w14:paraId="716A7A2C" w14:textId="0984F942" w:rsidR="00660831" w:rsidRPr="00FD082C" w:rsidRDefault="00660831"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r w:rsidRPr="00FD082C">
              <w:rPr>
                <w:rFonts w:cs="Calibri"/>
                <w:lang w:eastAsia="zh-CN"/>
              </w:rPr>
              <w:t>M2M</w:t>
            </w:r>
            <w:r w:rsidRPr="00FD082C">
              <w:rPr>
                <w:rFonts w:cs="Calibri"/>
                <w:lang w:eastAsia="zh-CN"/>
              </w:rPr>
              <w:t>号码</w:t>
            </w:r>
          </w:p>
        </w:tc>
        <w:tc>
          <w:tcPr>
            <w:tcW w:w="2835" w:type="dxa"/>
            <w:tcBorders>
              <w:top w:val="single" w:sz="4" w:space="0" w:color="auto"/>
              <w:left w:val="single" w:sz="4" w:space="0" w:color="auto"/>
              <w:bottom w:val="single" w:sz="4" w:space="0" w:color="auto"/>
              <w:right w:val="single" w:sz="4" w:space="0" w:color="auto"/>
            </w:tcBorders>
          </w:tcPr>
          <w:p w14:paraId="1CDDD8A8" w14:textId="7BD39803" w:rsidR="00660831" w:rsidRPr="00FD082C" w:rsidRDefault="00660831"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r w:rsidRPr="00FD082C">
              <w:rPr>
                <w:rFonts w:cs="Calibri"/>
                <w:spacing w:val="-14"/>
                <w:lang w:eastAsia="zh-CN"/>
              </w:rPr>
              <w:t xml:space="preserve">300 00X XXX </w:t>
            </w:r>
            <w:proofErr w:type="spellStart"/>
            <w:r w:rsidRPr="00FD082C">
              <w:rPr>
                <w:rFonts w:cs="Calibri"/>
                <w:spacing w:val="-14"/>
                <w:lang w:eastAsia="zh-CN"/>
              </w:rPr>
              <w:t>XXX</w:t>
            </w:r>
            <w:proofErr w:type="spellEnd"/>
            <w:r w:rsidRPr="00FD082C">
              <w:rPr>
                <w:rFonts w:cs="Calibri"/>
                <w:spacing w:val="-14"/>
                <w:lang w:eastAsia="zh-CN"/>
              </w:rPr>
              <w:t xml:space="preserve"> </w:t>
            </w:r>
            <w:r w:rsidRPr="00FD082C">
              <w:rPr>
                <w:rFonts w:cs="Calibri"/>
                <w:spacing w:val="-14"/>
                <w:lang w:eastAsia="zh-CN"/>
              </w:rPr>
              <w:t>，</w:t>
            </w:r>
            <w:r w:rsidRPr="00FD082C">
              <w:rPr>
                <w:rFonts w:cs="Calibri"/>
                <w:lang w:eastAsia="zh-CN"/>
              </w:rPr>
              <w:t>分配给</w:t>
            </w:r>
            <w:r w:rsidRPr="00FD082C">
              <w:rPr>
                <w:rFonts w:cs="Calibri"/>
                <w:spacing w:val="-14"/>
                <w:lang w:eastAsia="zh-CN"/>
              </w:rPr>
              <w:t>Safaricom PLC</w:t>
            </w:r>
          </w:p>
        </w:tc>
      </w:tr>
      <w:tr w:rsidR="00660831" w:rsidRPr="00EE208A" w14:paraId="36B6B746" w14:textId="77777777" w:rsidTr="005E507D">
        <w:trPr>
          <w:cantSplit/>
          <w:jc w:val="center"/>
        </w:trPr>
        <w:tc>
          <w:tcPr>
            <w:tcW w:w="1835" w:type="dxa"/>
            <w:tcBorders>
              <w:top w:val="single" w:sz="4" w:space="0" w:color="auto"/>
              <w:bottom w:val="single" w:sz="4" w:space="0" w:color="auto"/>
            </w:tcBorders>
          </w:tcPr>
          <w:p w14:paraId="336CF205" w14:textId="77777777" w:rsidR="00660831" w:rsidRPr="00EE208A" w:rsidRDefault="00660831" w:rsidP="00660831">
            <w:pPr>
              <w:spacing w:before="20" w:after="20"/>
              <w:rPr>
                <w:rFonts w:asciiTheme="minorHAnsi" w:hAnsiTheme="minorHAnsi"/>
                <w:bCs/>
              </w:rPr>
            </w:pPr>
            <w:r w:rsidRPr="00EE208A">
              <w:rPr>
                <w:rFonts w:asciiTheme="minorHAnsi" w:hAnsiTheme="minorHAnsi"/>
                <w:bCs/>
              </w:rPr>
              <w:t>40 (NDC)</w:t>
            </w:r>
          </w:p>
        </w:tc>
        <w:tc>
          <w:tcPr>
            <w:tcW w:w="1276" w:type="dxa"/>
            <w:tcBorders>
              <w:top w:val="single" w:sz="4" w:space="0" w:color="auto"/>
              <w:bottom w:val="single" w:sz="4" w:space="0" w:color="auto"/>
            </w:tcBorders>
          </w:tcPr>
          <w:p w14:paraId="758D68FA" w14:textId="59913689" w:rsidR="00660831" w:rsidRPr="00EE208A" w:rsidRDefault="005E507D"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八（</w:t>
            </w:r>
            <w:r>
              <w:rPr>
                <w:rFonts w:asciiTheme="minorHAnsi" w:hAnsiTheme="minorHAnsi"/>
              </w:rPr>
              <w:t>8</w:t>
            </w:r>
            <w:r>
              <w:rPr>
                <w:rFonts w:asciiTheme="minorHAnsi" w:hAnsiTheme="minorHAnsi"/>
              </w:rPr>
              <w:t>）</w:t>
            </w:r>
          </w:p>
        </w:tc>
        <w:tc>
          <w:tcPr>
            <w:tcW w:w="1276" w:type="dxa"/>
            <w:tcBorders>
              <w:top w:val="single" w:sz="4" w:space="0" w:color="auto"/>
              <w:bottom w:val="single" w:sz="4" w:space="0" w:color="auto"/>
            </w:tcBorders>
          </w:tcPr>
          <w:p w14:paraId="4D0143BE" w14:textId="565F063D" w:rsidR="00660831" w:rsidRPr="00EE208A" w:rsidRDefault="005E507D"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4" w:space="0" w:color="auto"/>
            </w:tcBorders>
          </w:tcPr>
          <w:p w14:paraId="4490B2DB" w14:textId="6727DDE2" w:rsidR="00660831" w:rsidRPr="00EE208A" w:rsidRDefault="00660831"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4" w:space="0" w:color="auto"/>
            </w:tcBorders>
          </w:tcPr>
          <w:p w14:paraId="7E2A456F" w14:textId="3B839B4F" w:rsidR="00660831" w:rsidRPr="00FD082C" w:rsidRDefault="00660831"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r w:rsidRPr="00FD082C">
              <w:rPr>
                <w:rFonts w:cs="Calibri"/>
                <w:lang w:eastAsia="zh-CN"/>
              </w:rPr>
              <w:t>Kwale</w:t>
            </w:r>
            <w:r w:rsidRPr="00FD082C">
              <w:rPr>
                <w:rFonts w:cs="Calibri"/>
                <w:lang w:eastAsia="zh-CN"/>
              </w:rPr>
              <w:t>区号</w:t>
            </w:r>
          </w:p>
        </w:tc>
      </w:tr>
      <w:tr w:rsidR="00660831" w:rsidRPr="00EE208A" w14:paraId="211F0B23" w14:textId="77777777" w:rsidTr="005E507D">
        <w:trPr>
          <w:cantSplit/>
          <w:jc w:val="center"/>
        </w:trPr>
        <w:tc>
          <w:tcPr>
            <w:tcW w:w="1835" w:type="dxa"/>
            <w:tcBorders>
              <w:top w:val="single" w:sz="4" w:space="0" w:color="auto"/>
              <w:bottom w:val="single" w:sz="4" w:space="0" w:color="auto"/>
            </w:tcBorders>
          </w:tcPr>
          <w:p w14:paraId="1AA1CD53" w14:textId="77777777" w:rsidR="00660831" w:rsidRPr="00EE208A" w:rsidRDefault="00660831" w:rsidP="00660831">
            <w:pPr>
              <w:spacing w:before="20" w:after="20"/>
              <w:rPr>
                <w:rFonts w:asciiTheme="minorHAnsi" w:hAnsiTheme="minorHAnsi"/>
                <w:bCs/>
              </w:rPr>
            </w:pPr>
            <w:r w:rsidRPr="00EE208A">
              <w:rPr>
                <w:rFonts w:asciiTheme="minorHAnsi" w:hAnsiTheme="minorHAnsi"/>
                <w:bCs/>
              </w:rPr>
              <w:t>41 (NDC)</w:t>
            </w:r>
          </w:p>
        </w:tc>
        <w:tc>
          <w:tcPr>
            <w:tcW w:w="1276" w:type="dxa"/>
            <w:tcBorders>
              <w:top w:val="single" w:sz="4" w:space="0" w:color="auto"/>
              <w:bottom w:val="single" w:sz="4" w:space="0" w:color="auto"/>
            </w:tcBorders>
          </w:tcPr>
          <w:p w14:paraId="4C4EBB46" w14:textId="2A1DB2C6" w:rsidR="00660831" w:rsidRPr="00EE208A" w:rsidRDefault="005E507D"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4" w:space="0" w:color="auto"/>
            </w:tcBorders>
          </w:tcPr>
          <w:p w14:paraId="03734945" w14:textId="130A41C7" w:rsidR="00660831" w:rsidRPr="00EE208A" w:rsidRDefault="005E507D"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4" w:space="0" w:color="auto"/>
            </w:tcBorders>
          </w:tcPr>
          <w:p w14:paraId="78CE9190" w14:textId="22CCC789" w:rsidR="00660831" w:rsidRPr="00EE208A" w:rsidRDefault="00660831"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4" w:space="0" w:color="auto"/>
            </w:tcBorders>
          </w:tcPr>
          <w:p w14:paraId="27B335AE" w14:textId="62780FB5" w:rsidR="00660831" w:rsidRPr="00FD082C" w:rsidRDefault="00660831"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r w:rsidRPr="00FD082C">
              <w:rPr>
                <w:rFonts w:cs="Calibri"/>
                <w:spacing w:val="-14"/>
                <w:lang w:eastAsia="zh-CN"/>
              </w:rPr>
              <w:t>Mom</w:t>
            </w:r>
            <w:r w:rsidRPr="00FD082C">
              <w:rPr>
                <w:rFonts w:cs="Calibri"/>
                <w:spacing w:val="-14"/>
              </w:rPr>
              <w:t>basa</w:t>
            </w:r>
            <w:r w:rsidRPr="00FD082C">
              <w:rPr>
                <w:rFonts w:cs="Calibri"/>
                <w:lang w:eastAsia="zh-CN"/>
              </w:rPr>
              <w:t>区号</w:t>
            </w:r>
          </w:p>
        </w:tc>
      </w:tr>
      <w:tr w:rsidR="00660831" w:rsidRPr="00EE208A" w14:paraId="7A444F89" w14:textId="77777777" w:rsidTr="005E507D">
        <w:trPr>
          <w:cantSplit/>
          <w:jc w:val="center"/>
        </w:trPr>
        <w:tc>
          <w:tcPr>
            <w:tcW w:w="1835" w:type="dxa"/>
            <w:tcBorders>
              <w:top w:val="single" w:sz="4" w:space="0" w:color="auto"/>
              <w:bottom w:val="single" w:sz="4" w:space="0" w:color="auto"/>
            </w:tcBorders>
          </w:tcPr>
          <w:p w14:paraId="3EFAF6A9" w14:textId="77777777" w:rsidR="00660831" w:rsidRPr="00EE208A" w:rsidRDefault="00660831" w:rsidP="00660831">
            <w:pPr>
              <w:spacing w:before="20" w:after="20"/>
              <w:rPr>
                <w:rFonts w:asciiTheme="minorHAnsi" w:hAnsiTheme="minorHAnsi"/>
                <w:bCs/>
              </w:rPr>
            </w:pPr>
            <w:r w:rsidRPr="00EE208A">
              <w:rPr>
                <w:rFonts w:asciiTheme="minorHAnsi" w:hAnsiTheme="minorHAnsi"/>
                <w:bCs/>
              </w:rPr>
              <w:t>42 (NDC)</w:t>
            </w:r>
          </w:p>
        </w:tc>
        <w:tc>
          <w:tcPr>
            <w:tcW w:w="1276" w:type="dxa"/>
            <w:tcBorders>
              <w:top w:val="single" w:sz="4" w:space="0" w:color="auto"/>
              <w:bottom w:val="single" w:sz="4" w:space="0" w:color="auto"/>
            </w:tcBorders>
          </w:tcPr>
          <w:p w14:paraId="3CD58D08" w14:textId="1C16E25E" w:rsidR="00660831" w:rsidRPr="00EE208A" w:rsidRDefault="005E507D"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七（</w:t>
            </w:r>
            <w:r>
              <w:rPr>
                <w:rFonts w:asciiTheme="minorHAnsi" w:hAnsiTheme="minorHAnsi"/>
              </w:rPr>
              <w:t>7</w:t>
            </w:r>
            <w:r>
              <w:rPr>
                <w:rFonts w:asciiTheme="minorHAnsi" w:hAnsiTheme="minorHAnsi"/>
              </w:rPr>
              <w:t>）</w:t>
            </w:r>
          </w:p>
        </w:tc>
        <w:tc>
          <w:tcPr>
            <w:tcW w:w="1276" w:type="dxa"/>
            <w:tcBorders>
              <w:top w:val="single" w:sz="4" w:space="0" w:color="auto"/>
              <w:bottom w:val="single" w:sz="4" w:space="0" w:color="auto"/>
            </w:tcBorders>
          </w:tcPr>
          <w:p w14:paraId="67904B5D" w14:textId="507E0D8B" w:rsidR="00660831" w:rsidRPr="00EE208A" w:rsidRDefault="005E507D"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4" w:space="0" w:color="auto"/>
            </w:tcBorders>
          </w:tcPr>
          <w:p w14:paraId="25A8185C" w14:textId="1000A656" w:rsidR="00660831" w:rsidRPr="00EE208A" w:rsidRDefault="00660831"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4" w:space="0" w:color="auto"/>
            </w:tcBorders>
          </w:tcPr>
          <w:p w14:paraId="3CBB58A4" w14:textId="5D410E70" w:rsidR="00660831" w:rsidRPr="00FD082C" w:rsidRDefault="00660831" w:rsidP="0066083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r w:rsidRPr="00FD082C">
              <w:rPr>
                <w:rFonts w:cs="Calibri"/>
              </w:rPr>
              <w:t>Malindi</w:t>
            </w:r>
            <w:r w:rsidRPr="00FD082C">
              <w:rPr>
                <w:rFonts w:cs="Calibri"/>
              </w:rPr>
              <w:t>、</w:t>
            </w:r>
            <w:proofErr w:type="spellStart"/>
            <w:r w:rsidRPr="00FD082C">
              <w:rPr>
                <w:rFonts w:cs="Calibri"/>
              </w:rPr>
              <w:t>Lamu</w:t>
            </w:r>
            <w:proofErr w:type="spellEnd"/>
            <w:r w:rsidRPr="00FD082C">
              <w:rPr>
                <w:rFonts w:cs="Calibri"/>
              </w:rPr>
              <w:t>和</w:t>
            </w:r>
            <w:proofErr w:type="spellStart"/>
            <w:r w:rsidRPr="00FD082C">
              <w:rPr>
                <w:rFonts w:cs="Calibri"/>
              </w:rPr>
              <w:t>Garsen</w:t>
            </w:r>
            <w:proofErr w:type="spellEnd"/>
            <w:r w:rsidRPr="00FD082C">
              <w:rPr>
                <w:rFonts w:cs="Calibri"/>
                <w:lang w:eastAsia="zh-CN"/>
              </w:rPr>
              <w:t>区号</w:t>
            </w:r>
          </w:p>
        </w:tc>
      </w:tr>
      <w:tr w:rsidR="00660831" w:rsidRPr="00EE208A" w14:paraId="4D156CD5" w14:textId="77777777" w:rsidTr="005E507D">
        <w:trPr>
          <w:cantSplit/>
          <w:jc w:val="center"/>
        </w:trPr>
        <w:tc>
          <w:tcPr>
            <w:tcW w:w="1835" w:type="dxa"/>
            <w:tcBorders>
              <w:top w:val="single" w:sz="4" w:space="0" w:color="auto"/>
              <w:bottom w:val="single" w:sz="4" w:space="0" w:color="auto"/>
            </w:tcBorders>
          </w:tcPr>
          <w:p w14:paraId="29AC314F" w14:textId="77777777" w:rsidR="00660831" w:rsidRPr="00EE208A" w:rsidRDefault="00660831" w:rsidP="005E507D">
            <w:pPr>
              <w:spacing w:before="20" w:after="20"/>
              <w:rPr>
                <w:rFonts w:asciiTheme="minorHAnsi" w:hAnsiTheme="minorHAnsi"/>
                <w:bCs/>
              </w:rPr>
            </w:pPr>
            <w:r w:rsidRPr="00EE208A">
              <w:rPr>
                <w:rFonts w:asciiTheme="minorHAnsi" w:hAnsiTheme="minorHAnsi"/>
                <w:bCs/>
              </w:rPr>
              <w:t>43 (NDC)</w:t>
            </w:r>
          </w:p>
        </w:tc>
        <w:tc>
          <w:tcPr>
            <w:tcW w:w="1276" w:type="dxa"/>
            <w:tcBorders>
              <w:top w:val="single" w:sz="4" w:space="0" w:color="auto"/>
              <w:bottom w:val="single" w:sz="4" w:space="0" w:color="auto"/>
            </w:tcBorders>
          </w:tcPr>
          <w:p w14:paraId="4DEC64F6" w14:textId="6DAF4969" w:rsidR="00660831" w:rsidRPr="00EE208A" w:rsidRDefault="005E507D"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4" w:space="0" w:color="auto"/>
            </w:tcBorders>
          </w:tcPr>
          <w:p w14:paraId="00EA133A" w14:textId="32ECF3A3" w:rsidR="00660831" w:rsidRPr="00EE208A" w:rsidRDefault="005E507D"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4" w:space="0" w:color="auto"/>
            </w:tcBorders>
          </w:tcPr>
          <w:p w14:paraId="2EF05417" w14:textId="5A0CB7FA" w:rsidR="00660831" w:rsidRPr="00EE208A" w:rsidRDefault="00660831"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4" w:space="0" w:color="auto"/>
            </w:tcBorders>
          </w:tcPr>
          <w:p w14:paraId="54D6BCCA" w14:textId="38D6A343" w:rsidR="00660831" w:rsidRPr="00FD082C" w:rsidRDefault="00660831" w:rsidP="005E507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rPr>
            </w:pPr>
            <w:proofErr w:type="spellStart"/>
            <w:r w:rsidRPr="00FD082C">
              <w:rPr>
                <w:rFonts w:cs="Calibri"/>
              </w:rPr>
              <w:t>Voi</w:t>
            </w:r>
            <w:proofErr w:type="spellEnd"/>
            <w:r w:rsidRPr="00FD082C">
              <w:rPr>
                <w:rFonts w:cs="Calibri"/>
                <w:lang w:eastAsia="zh-CN"/>
              </w:rPr>
              <w:t>区号</w:t>
            </w:r>
          </w:p>
        </w:tc>
      </w:tr>
      <w:tr w:rsidR="00EE208A" w:rsidRPr="00EE208A" w14:paraId="35171596" w14:textId="77777777" w:rsidTr="005E507D">
        <w:trPr>
          <w:cantSplit/>
          <w:jc w:val="center"/>
        </w:trPr>
        <w:tc>
          <w:tcPr>
            <w:tcW w:w="1835" w:type="dxa"/>
            <w:tcBorders>
              <w:top w:val="single" w:sz="4" w:space="0" w:color="auto"/>
              <w:bottom w:val="single" w:sz="4" w:space="0" w:color="auto"/>
            </w:tcBorders>
          </w:tcPr>
          <w:p w14:paraId="49FD08A3" w14:textId="77777777" w:rsidR="00EE208A" w:rsidRPr="00EE208A" w:rsidRDefault="00EE208A" w:rsidP="00EE208A">
            <w:pPr>
              <w:spacing w:before="20" w:after="20"/>
              <w:rPr>
                <w:rFonts w:asciiTheme="minorHAnsi" w:hAnsiTheme="minorHAnsi"/>
                <w:bCs/>
              </w:rPr>
            </w:pPr>
            <w:r w:rsidRPr="00EE208A">
              <w:rPr>
                <w:rFonts w:asciiTheme="minorHAnsi" w:hAnsiTheme="minorHAnsi"/>
                <w:bCs/>
              </w:rPr>
              <w:t>44 (NDC)</w:t>
            </w:r>
          </w:p>
        </w:tc>
        <w:tc>
          <w:tcPr>
            <w:tcW w:w="1276" w:type="dxa"/>
            <w:tcBorders>
              <w:top w:val="single" w:sz="4" w:space="0" w:color="auto"/>
              <w:bottom w:val="single" w:sz="4" w:space="0" w:color="auto"/>
            </w:tcBorders>
          </w:tcPr>
          <w:p w14:paraId="0B412637" w14:textId="0155E278"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七（</w:t>
            </w:r>
            <w:r>
              <w:rPr>
                <w:rFonts w:asciiTheme="minorHAnsi" w:hAnsiTheme="minorHAnsi"/>
              </w:rPr>
              <w:t>7</w:t>
            </w:r>
            <w:r>
              <w:rPr>
                <w:rFonts w:asciiTheme="minorHAnsi" w:hAnsiTheme="minorHAnsi"/>
              </w:rPr>
              <w:t>）</w:t>
            </w:r>
          </w:p>
        </w:tc>
        <w:tc>
          <w:tcPr>
            <w:tcW w:w="1276" w:type="dxa"/>
            <w:tcBorders>
              <w:top w:val="single" w:sz="4" w:space="0" w:color="auto"/>
              <w:bottom w:val="single" w:sz="4" w:space="0" w:color="auto"/>
            </w:tcBorders>
          </w:tcPr>
          <w:p w14:paraId="5D63CD04" w14:textId="37AF8B1B"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4" w:space="0" w:color="auto"/>
            </w:tcBorders>
          </w:tcPr>
          <w:p w14:paraId="58BD05C4" w14:textId="7FB11DEC"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4" w:space="0" w:color="auto"/>
            </w:tcBorders>
          </w:tcPr>
          <w:p w14:paraId="66931EF2" w14:textId="5211CB09"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r w:rsidRPr="00FD082C">
              <w:rPr>
                <w:rFonts w:cs="Calibri"/>
              </w:rPr>
              <w:t>Machakos</w:t>
            </w:r>
            <w:r w:rsidRPr="00FD082C">
              <w:rPr>
                <w:rFonts w:cs="Calibri"/>
              </w:rPr>
              <w:t>、</w:t>
            </w:r>
            <w:r w:rsidRPr="00FD082C">
              <w:rPr>
                <w:rFonts w:cs="Calibri"/>
              </w:rPr>
              <w:t xml:space="preserve">Makueni </w:t>
            </w:r>
            <w:r w:rsidRPr="00FD082C">
              <w:rPr>
                <w:rFonts w:cs="Calibri"/>
              </w:rPr>
              <w:t>和</w:t>
            </w:r>
            <w:r w:rsidRPr="00FD082C">
              <w:rPr>
                <w:rFonts w:cs="Calibri"/>
              </w:rPr>
              <w:t xml:space="preserve"> Kitui</w:t>
            </w:r>
            <w:r w:rsidRPr="00FD082C">
              <w:rPr>
                <w:rFonts w:cs="Calibri"/>
                <w:lang w:eastAsia="zh-CN"/>
              </w:rPr>
              <w:t>区号</w:t>
            </w:r>
          </w:p>
        </w:tc>
      </w:tr>
      <w:tr w:rsidR="00EE208A" w:rsidRPr="00EE208A" w14:paraId="3AAEDADB" w14:textId="77777777" w:rsidTr="005E507D">
        <w:trPr>
          <w:cantSplit/>
          <w:jc w:val="center"/>
        </w:trPr>
        <w:tc>
          <w:tcPr>
            <w:tcW w:w="1835" w:type="dxa"/>
            <w:tcBorders>
              <w:top w:val="single" w:sz="4" w:space="0" w:color="auto"/>
              <w:bottom w:val="single" w:sz="4" w:space="0" w:color="auto"/>
            </w:tcBorders>
          </w:tcPr>
          <w:p w14:paraId="51A3F601" w14:textId="77777777" w:rsidR="00EE208A" w:rsidRPr="00EE208A" w:rsidRDefault="00EE208A" w:rsidP="00EE208A">
            <w:pPr>
              <w:spacing w:before="20" w:after="20"/>
              <w:rPr>
                <w:rFonts w:asciiTheme="minorHAnsi" w:hAnsiTheme="minorHAnsi"/>
                <w:bCs/>
              </w:rPr>
            </w:pPr>
            <w:r w:rsidRPr="00EE208A">
              <w:rPr>
                <w:rFonts w:asciiTheme="minorHAnsi" w:hAnsiTheme="minorHAnsi"/>
                <w:bCs/>
              </w:rPr>
              <w:t>45 (NDC)</w:t>
            </w:r>
          </w:p>
        </w:tc>
        <w:tc>
          <w:tcPr>
            <w:tcW w:w="1276" w:type="dxa"/>
            <w:tcBorders>
              <w:top w:val="single" w:sz="4" w:space="0" w:color="auto"/>
              <w:bottom w:val="single" w:sz="4" w:space="0" w:color="auto"/>
            </w:tcBorders>
          </w:tcPr>
          <w:p w14:paraId="1A216E64" w14:textId="163B006C"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七（</w:t>
            </w:r>
            <w:r>
              <w:rPr>
                <w:rFonts w:asciiTheme="minorHAnsi" w:hAnsiTheme="minorHAnsi"/>
              </w:rPr>
              <w:t>7</w:t>
            </w:r>
            <w:r>
              <w:rPr>
                <w:rFonts w:asciiTheme="minorHAnsi" w:hAnsiTheme="minorHAnsi"/>
              </w:rPr>
              <w:t>）</w:t>
            </w:r>
          </w:p>
        </w:tc>
        <w:tc>
          <w:tcPr>
            <w:tcW w:w="1276" w:type="dxa"/>
            <w:tcBorders>
              <w:top w:val="single" w:sz="4" w:space="0" w:color="auto"/>
              <w:bottom w:val="single" w:sz="4" w:space="0" w:color="auto"/>
            </w:tcBorders>
          </w:tcPr>
          <w:p w14:paraId="0F94A6A2" w14:textId="7752E1A6"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4" w:space="0" w:color="auto"/>
            </w:tcBorders>
          </w:tcPr>
          <w:p w14:paraId="54C94016" w14:textId="14497AD6"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4" w:space="0" w:color="auto"/>
            </w:tcBorders>
          </w:tcPr>
          <w:p w14:paraId="47AC5E6A" w14:textId="537BE3F4"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r w:rsidRPr="00FD082C">
              <w:rPr>
                <w:rFonts w:cs="Calibri"/>
              </w:rPr>
              <w:t>Athi-River</w:t>
            </w:r>
            <w:r w:rsidRPr="00FD082C">
              <w:rPr>
                <w:rFonts w:cs="Calibri"/>
              </w:rPr>
              <w:t>、</w:t>
            </w:r>
            <w:r w:rsidRPr="00FD082C">
              <w:rPr>
                <w:rFonts w:cs="Calibri"/>
              </w:rPr>
              <w:t xml:space="preserve">Kajiado </w:t>
            </w:r>
            <w:r w:rsidRPr="00FD082C">
              <w:rPr>
                <w:rFonts w:cs="Calibri"/>
              </w:rPr>
              <w:t>和</w:t>
            </w:r>
            <w:r w:rsidRPr="00FD082C">
              <w:rPr>
                <w:rFonts w:cs="Calibri"/>
              </w:rPr>
              <w:t xml:space="preserve"> </w:t>
            </w:r>
            <w:proofErr w:type="spellStart"/>
            <w:r w:rsidRPr="00FD082C">
              <w:rPr>
                <w:rFonts w:cs="Calibri"/>
              </w:rPr>
              <w:t>Loitokitok</w:t>
            </w:r>
            <w:proofErr w:type="spellEnd"/>
            <w:r w:rsidRPr="00FD082C">
              <w:rPr>
                <w:rFonts w:cs="Calibri"/>
                <w:lang w:eastAsia="zh-CN"/>
              </w:rPr>
              <w:t>区号</w:t>
            </w:r>
          </w:p>
        </w:tc>
      </w:tr>
      <w:tr w:rsidR="00EE208A" w:rsidRPr="00EE208A" w14:paraId="6EF1637D" w14:textId="77777777" w:rsidTr="005E507D">
        <w:trPr>
          <w:cantSplit/>
          <w:jc w:val="center"/>
        </w:trPr>
        <w:tc>
          <w:tcPr>
            <w:tcW w:w="1835" w:type="dxa"/>
            <w:tcBorders>
              <w:top w:val="single" w:sz="4" w:space="0" w:color="auto"/>
              <w:bottom w:val="single" w:sz="4" w:space="0" w:color="auto"/>
            </w:tcBorders>
          </w:tcPr>
          <w:p w14:paraId="610ECEEF" w14:textId="77777777" w:rsidR="00EE208A" w:rsidRPr="00EE208A" w:rsidRDefault="00EE208A" w:rsidP="00EE208A">
            <w:pPr>
              <w:spacing w:before="20" w:after="20"/>
              <w:rPr>
                <w:rFonts w:asciiTheme="minorHAnsi" w:hAnsiTheme="minorHAnsi"/>
                <w:bCs/>
              </w:rPr>
            </w:pPr>
            <w:r w:rsidRPr="00EE208A">
              <w:rPr>
                <w:rFonts w:asciiTheme="minorHAnsi" w:hAnsiTheme="minorHAnsi"/>
                <w:bCs/>
              </w:rPr>
              <w:t>46 (NDC)</w:t>
            </w:r>
          </w:p>
        </w:tc>
        <w:tc>
          <w:tcPr>
            <w:tcW w:w="1276" w:type="dxa"/>
            <w:tcBorders>
              <w:top w:val="single" w:sz="4" w:space="0" w:color="auto"/>
              <w:bottom w:val="single" w:sz="4" w:space="0" w:color="auto"/>
            </w:tcBorders>
          </w:tcPr>
          <w:p w14:paraId="10259CB1" w14:textId="562FD786"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4" w:space="0" w:color="auto"/>
            </w:tcBorders>
          </w:tcPr>
          <w:p w14:paraId="0DF8DB11" w14:textId="42598699"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4" w:space="0" w:color="auto"/>
            </w:tcBorders>
          </w:tcPr>
          <w:p w14:paraId="1EF8C776" w14:textId="3277142D"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4" w:space="0" w:color="auto"/>
            </w:tcBorders>
          </w:tcPr>
          <w:p w14:paraId="4908BAC1" w14:textId="4B58F966"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r w:rsidRPr="00FD082C">
              <w:rPr>
                <w:rFonts w:cs="Calibri"/>
              </w:rPr>
              <w:t>Garissa</w:t>
            </w:r>
            <w:r w:rsidRPr="00FD082C">
              <w:rPr>
                <w:rFonts w:cs="Calibri"/>
              </w:rPr>
              <w:t>、</w:t>
            </w:r>
            <w:proofErr w:type="spellStart"/>
            <w:r w:rsidRPr="00FD082C">
              <w:rPr>
                <w:rFonts w:cs="Calibri"/>
              </w:rPr>
              <w:t>Wajir</w:t>
            </w:r>
            <w:proofErr w:type="spellEnd"/>
            <w:r w:rsidRPr="00FD082C">
              <w:rPr>
                <w:rFonts w:cs="Calibri"/>
              </w:rPr>
              <w:t xml:space="preserve"> </w:t>
            </w:r>
            <w:r w:rsidRPr="00FD082C">
              <w:rPr>
                <w:rFonts w:cs="Calibri"/>
              </w:rPr>
              <w:t>和</w:t>
            </w:r>
            <w:r w:rsidRPr="00FD082C">
              <w:rPr>
                <w:rFonts w:cs="Calibri"/>
              </w:rPr>
              <w:t xml:space="preserve"> Mandera</w:t>
            </w:r>
            <w:r w:rsidRPr="00FD082C">
              <w:rPr>
                <w:rFonts w:cs="Calibri"/>
                <w:lang w:eastAsia="zh-CN"/>
              </w:rPr>
              <w:t>区号</w:t>
            </w:r>
          </w:p>
        </w:tc>
      </w:tr>
      <w:tr w:rsidR="00EE208A" w:rsidRPr="00EE208A" w14:paraId="451D56BB" w14:textId="77777777" w:rsidTr="005E507D">
        <w:trPr>
          <w:cantSplit/>
          <w:jc w:val="center"/>
        </w:trPr>
        <w:tc>
          <w:tcPr>
            <w:tcW w:w="1835" w:type="dxa"/>
            <w:tcBorders>
              <w:top w:val="single" w:sz="4" w:space="0" w:color="auto"/>
              <w:bottom w:val="single" w:sz="6" w:space="0" w:color="auto"/>
            </w:tcBorders>
          </w:tcPr>
          <w:p w14:paraId="3D82A966" w14:textId="77777777" w:rsidR="00EE208A" w:rsidRPr="00EE208A" w:rsidRDefault="00EE208A" w:rsidP="00EE208A">
            <w:pPr>
              <w:spacing w:before="20" w:after="20"/>
              <w:rPr>
                <w:rFonts w:asciiTheme="minorHAnsi" w:hAnsiTheme="minorHAnsi"/>
                <w:bCs/>
              </w:rPr>
            </w:pPr>
            <w:r w:rsidRPr="00EE208A">
              <w:rPr>
                <w:rFonts w:asciiTheme="minorHAnsi" w:eastAsia="Calibri" w:hAnsiTheme="minorHAnsi"/>
              </w:rPr>
              <w:t xml:space="preserve">50 </w:t>
            </w:r>
            <w:r w:rsidRPr="00EE208A">
              <w:rPr>
                <w:rFonts w:asciiTheme="minorHAnsi" w:hAnsiTheme="minorHAnsi"/>
                <w:bCs/>
              </w:rPr>
              <w:t>(NDC)</w:t>
            </w:r>
          </w:p>
        </w:tc>
        <w:tc>
          <w:tcPr>
            <w:tcW w:w="1276" w:type="dxa"/>
            <w:tcBorders>
              <w:top w:val="single" w:sz="4" w:space="0" w:color="auto"/>
              <w:bottom w:val="single" w:sz="6" w:space="0" w:color="auto"/>
            </w:tcBorders>
          </w:tcPr>
          <w:p w14:paraId="58A9729D" w14:textId="6F65F2D8" w:rsidR="00EE208A" w:rsidRPr="00FD082C"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Calibri"/>
              </w:rPr>
            </w:pPr>
            <w:r w:rsidRPr="00FD082C">
              <w:rPr>
                <w:rFonts w:cs="Calibri"/>
              </w:rPr>
              <w:t>九（</w:t>
            </w:r>
            <w:r w:rsidRPr="00FD082C">
              <w:rPr>
                <w:rFonts w:cs="Calibri"/>
              </w:rPr>
              <w:t>9</w:t>
            </w:r>
            <w:r w:rsidRPr="00FD082C">
              <w:rPr>
                <w:rFonts w:cs="Calibri"/>
              </w:rPr>
              <w:t>）</w:t>
            </w:r>
          </w:p>
        </w:tc>
        <w:tc>
          <w:tcPr>
            <w:tcW w:w="1276" w:type="dxa"/>
            <w:tcBorders>
              <w:top w:val="single" w:sz="4" w:space="0" w:color="auto"/>
              <w:bottom w:val="single" w:sz="6" w:space="0" w:color="auto"/>
            </w:tcBorders>
          </w:tcPr>
          <w:p w14:paraId="779ED297" w14:textId="7FA6BC17" w:rsidR="00EE208A" w:rsidRPr="00FD082C"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cs="Calibri"/>
              </w:rPr>
            </w:pPr>
            <w:r w:rsidRPr="00FD082C">
              <w:rPr>
                <w:rFonts w:cs="Calibri"/>
              </w:rPr>
              <w:t>九（</w:t>
            </w:r>
            <w:r w:rsidRPr="00FD082C">
              <w:rPr>
                <w:rFonts w:cs="Calibri"/>
              </w:rPr>
              <w:t>9</w:t>
            </w:r>
            <w:r w:rsidRPr="00FD082C">
              <w:rPr>
                <w:rFonts w:cs="Calibri"/>
              </w:rPr>
              <w:t>）</w:t>
            </w:r>
          </w:p>
        </w:tc>
        <w:tc>
          <w:tcPr>
            <w:tcW w:w="2693" w:type="dxa"/>
            <w:tcBorders>
              <w:top w:val="single" w:sz="4" w:space="0" w:color="auto"/>
              <w:bottom w:val="single" w:sz="6" w:space="0" w:color="auto"/>
            </w:tcBorders>
          </w:tcPr>
          <w:p w14:paraId="2301D7BA" w14:textId="41CD963C"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lang w:eastAsia="zh-CN"/>
              </w:rPr>
            </w:pPr>
            <w:r w:rsidRPr="00FD082C">
              <w:rPr>
                <w:rFonts w:cs="Calibri"/>
                <w:lang w:eastAsia="zh-CN"/>
              </w:rPr>
              <w:t>固定电话业务的地理号码</w:t>
            </w:r>
          </w:p>
        </w:tc>
        <w:tc>
          <w:tcPr>
            <w:tcW w:w="2835" w:type="dxa"/>
            <w:tcBorders>
              <w:top w:val="single" w:sz="4" w:space="0" w:color="auto"/>
              <w:bottom w:val="single" w:sz="6" w:space="0" w:color="auto"/>
            </w:tcBorders>
          </w:tcPr>
          <w:p w14:paraId="18BDD191" w14:textId="0A24970A"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r w:rsidRPr="00FD082C">
              <w:rPr>
                <w:rFonts w:cs="Calibri"/>
              </w:rPr>
              <w:t xml:space="preserve">Nakuru </w:t>
            </w:r>
            <w:r w:rsidRPr="00FD082C">
              <w:rPr>
                <w:rFonts w:cs="Calibri"/>
                <w:lang w:eastAsia="zh-CN"/>
              </w:rPr>
              <w:t>地区</w:t>
            </w:r>
            <w:r w:rsidRPr="00FD082C">
              <w:rPr>
                <w:rFonts w:cs="Calibri"/>
              </w:rPr>
              <w:t xml:space="preserve">Naivasha, </w:t>
            </w:r>
            <w:proofErr w:type="spellStart"/>
            <w:r w:rsidRPr="00FD082C">
              <w:rPr>
                <w:rFonts w:cs="Calibri"/>
              </w:rPr>
              <w:t>Gilgil</w:t>
            </w:r>
            <w:proofErr w:type="spellEnd"/>
            <w:r w:rsidRPr="00FD082C">
              <w:rPr>
                <w:rFonts w:cs="Calibri"/>
              </w:rPr>
              <w:t xml:space="preserve"> </w:t>
            </w:r>
            <w:r w:rsidRPr="00FD082C">
              <w:rPr>
                <w:rFonts w:cs="Calibri"/>
              </w:rPr>
              <w:t>和</w:t>
            </w:r>
            <w:r w:rsidRPr="00FD082C">
              <w:rPr>
                <w:rFonts w:cs="Calibri"/>
              </w:rPr>
              <w:t xml:space="preserve"> Narok</w:t>
            </w:r>
            <w:r w:rsidRPr="00FD082C">
              <w:rPr>
                <w:rFonts w:cs="Calibri"/>
                <w:lang w:eastAsia="zh-CN"/>
              </w:rPr>
              <w:t>的区号</w:t>
            </w:r>
          </w:p>
        </w:tc>
      </w:tr>
      <w:tr w:rsidR="00EE208A" w:rsidRPr="00EE208A" w14:paraId="573B5604" w14:textId="77777777" w:rsidTr="005E507D">
        <w:trPr>
          <w:cantSplit/>
          <w:jc w:val="center"/>
        </w:trPr>
        <w:tc>
          <w:tcPr>
            <w:tcW w:w="1835" w:type="dxa"/>
            <w:tcBorders>
              <w:top w:val="single" w:sz="4" w:space="0" w:color="auto"/>
              <w:bottom w:val="single" w:sz="6" w:space="0" w:color="auto"/>
            </w:tcBorders>
          </w:tcPr>
          <w:p w14:paraId="11952079" w14:textId="77777777" w:rsidR="00EE208A" w:rsidRPr="00EE208A" w:rsidRDefault="00EE208A" w:rsidP="00EE208A">
            <w:pPr>
              <w:spacing w:before="20" w:after="20"/>
              <w:rPr>
                <w:rFonts w:asciiTheme="minorHAnsi" w:hAnsiTheme="minorHAnsi"/>
                <w:bCs/>
              </w:rPr>
            </w:pPr>
            <w:r w:rsidRPr="00EE208A">
              <w:rPr>
                <w:rFonts w:asciiTheme="minorHAnsi" w:eastAsia="Calibri" w:hAnsiTheme="minorHAnsi"/>
              </w:rPr>
              <w:t xml:space="preserve">51 </w:t>
            </w:r>
            <w:r w:rsidRPr="00EE208A">
              <w:rPr>
                <w:rFonts w:asciiTheme="minorHAnsi" w:hAnsiTheme="minorHAnsi"/>
                <w:bCs/>
              </w:rPr>
              <w:t>(NDC)</w:t>
            </w:r>
          </w:p>
        </w:tc>
        <w:tc>
          <w:tcPr>
            <w:tcW w:w="1276" w:type="dxa"/>
            <w:tcBorders>
              <w:top w:val="single" w:sz="4" w:space="0" w:color="auto"/>
              <w:bottom w:val="single" w:sz="6" w:space="0" w:color="auto"/>
            </w:tcBorders>
          </w:tcPr>
          <w:p w14:paraId="210B81F3" w14:textId="3CC832A1"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八（</w:t>
            </w:r>
            <w:r>
              <w:rPr>
                <w:rFonts w:asciiTheme="minorHAnsi" w:hAnsiTheme="minorHAnsi"/>
              </w:rPr>
              <w:t>8</w:t>
            </w:r>
            <w:r>
              <w:rPr>
                <w:rFonts w:asciiTheme="minorHAnsi" w:hAnsiTheme="minorHAnsi"/>
              </w:rPr>
              <w:t>）</w:t>
            </w:r>
          </w:p>
        </w:tc>
        <w:tc>
          <w:tcPr>
            <w:tcW w:w="1276" w:type="dxa"/>
            <w:tcBorders>
              <w:top w:val="single" w:sz="4" w:space="0" w:color="auto"/>
              <w:bottom w:val="single" w:sz="6" w:space="0" w:color="auto"/>
            </w:tcBorders>
          </w:tcPr>
          <w:p w14:paraId="5184FF66" w14:textId="7633777C"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7646C7C4" w14:textId="2F402B7D"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6" w:space="0" w:color="auto"/>
            </w:tcBorders>
          </w:tcPr>
          <w:p w14:paraId="146A90A2" w14:textId="342D28A8"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r w:rsidRPr="00FD082C">
              <w:rPr>
                <w:rFonts w:cs="Calibri"/>
              </w:rPr>
              <w:t>Nakuru</w:t>
            </w:r>
            <w:r w:rsidRPr="00FD082C">
              <w:rPr>
                <w:rFonts w:cs="Calibri"/>
              </w:rPr>
              <w:t>的</w:t>
            </w:r>
            <w:r w:rsidRPr="00FD082C">
              <w:rPr>
                <w:rFonts w:cs="Calibri"/>
              </w:rPr>
              <w:t>Nakuru</w:t>
            </w:r>
            <w:r w:rsidRPr="00FD082C">
              <w:rPr>
                <w:rFonts w:cs="Calibri"/>
              </w:rPr>
              <w:t>、</w:t>
            </w:r>
            <w:proofErr w:type="spellStart"/>
            <w:r w:rsidRPr="00FD082C">
              <w:rPr>
                <w:rFonts w:cs="Calibri"/>
              </w:rPr>
              <w:t>Njoro</w:t>
            </w:r>
            <w:proofErr w:type="spellEnd"/>
            <w:r w:rsidRPr="00FD082C">
              <w:rPr>
                <w:rFonts w:cs="Calibri"/>
              </w:rPr>
              <w:t>、</w:t>
            </w:r>
            <w:r w:rsidRPr="00FD082C">
              <w:rPr>
                <w:rFonts w:cs="Calibri"/>
              </w:rPr>
              <w:t>Molo</w:t>
            </w:r>
            <w:proofErr w:type="spellStart"/>
            <w:r w:rsidRPr="00FD082C">
              <w:rPr>
                <w:rFonts w:cs="Calibri"/>
              </w:rPr>
              <w:t>地区的</w:t>
            </w:r>
            <w:proofErr w:type="spellEnd"/>
            <w:r w:rsidRPr="00FD082C">
              <w:rPr>
                <w:rFonts w:cs="Calibri"/>
                <w:lang w:eastAsia="zh-CN"/>
              </w:rPr>
              <w:t>区号</w:t>
            </w:r>
          </w:p>
        </w:tc>
      </w:tr>
      <w:tr w:rsidR="00EE208A" w:rsidRPr="00EE208A" w14:paraId="6B4AA28B" w14:textId="77777777" w:rsidTr="005E507D">
        <w:trPr>
          <w:cantSplit/>
          <w:jc w:val="center"/>
        </w:trPr>
        <w:tc>
          <w:tcPr>
            <w:tcW w:w="1835" w:type="dxa"/>
            <w:tcBorders>
              <w:top w:val="single" w:sz="4" w:space="0" w:color="auto"/>
              <w:bottom w:val="single" w:sz="6" w:space="0" w:color="auto"/>
            </w:tcBorders>
          </w:tcPr>
          <w:p w14:paraId="1A5FB604" w14:textId="77777777" w:rsidR="00EE208A" w:rsidRPr="00EE208A" w:rsidRDefault="00EE208A" w:rsidP="00EE208A">
            <w:pPr>
              <w:spacing w:before="20" w:after="20"/>
              <w:rPr>
                <w:rFonts w:asciiTheme="minorHAnsi" w:hAnsiTheme="minorHAnsi"/>
                <w:bCs/>
              </w:rPr>
            </w:pPr>
            <w:r w:rsidRPr="00EE208A">
              <w:rPr>
                <w:rFonts w:asciiTheme="minorHAnsi" w:eastAsia="Calibri" w:hAnsiTheme="minorHAnsi"/>
              </w:rPr>
              <w:t>52</w:t>
            </w:r>
            <w:r w:rsidRPr="00EE208A">
              <w:rPr>
                <w:rFonts w:asciiTheme="minorHAnsi" w:hAnsiTheme="minorHAnsi"/>
                <w:bCs/>
              </w:rPr>
              <w:t>(NDC)</w:t>
            </w:r>
          </w:p>
        </w:tc>
        <w:tc>
          <w:tcPr>
            <w:tcW w:w="1276" w:type="dxa"/>
            <w:tcBorders>
              <w:top w:val="single" w:sz="4" w:space="0" w:color="auto"/>
              <w:bottom w:val="single" w:sz="6" w:space="0" w:color="auto"/>
            </w:tcBorders>
          </w:tcPr>
          <w:p w14:paraId="64D673C5" w14:textId="416B52F4"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七（</w:t>
            </w:r>
            <w:r>
              <w:rPr>
                <w:rFonts w:asciiTheme="minorHAnsi" w:hAnsiTheme="minorHAnsi"/>
              </w:rPr>
              <w:t>7</w:t>
            </w:r>
            <w:r>
              <w:rPr>
                <w:rFonts w:asciiTheme="minorHAnsi" w:hAnsiTheme="minorHAnsi"/>
              </w:rPr>
              <w:t>）</w:t>
            </w:r>
          </w:p>
        </w:tc>
        <w:tc>
          <w:tcPr>
            <w:tcW w:w="1276" w:type="dxa"/>
            <w:tcBorders>
              <w:top w:val="single" w:sz="4" w:space="0" w:color="auto"/>
              <w:bottom w:val="single" w:sz="6" w:space="0" w:color="auto"/>
            </w:tcBorders>
          </w:tcPr>
          <w:p w14:paraId="12242EE0" w14:textId="3C55948C"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112706D8" w14:textId="3FAB978B"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6" w:space="0" w:color="auto"/>
            </w:tcBorders>
          </w:tcPr>
          <w:p w14:paraId="213E3A2D" w14:textId="4916F42B"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r w:rsidRPr="00FD082C">
              <w:rPr>
                <w:rFonts w:cs="Calibri"/>
              </w:rPr>
              <w:t xml:space="preserve">Kericho </w:t>
            </w:r>
            <w:r w:rsidRPr="00FD082C">
              <w:rPr>
                <w:rFonts w:cs="Calibri"/>
              </w:rPr>
              <w:t>和</w:t>
            </w:r>
            <w:r w:rsidRPr="00FD082C">
              <w:rPr>
                <w:rFonts w:cs="Calibri"/>
              </w:rPr>
              <w:t xml:space="preserve"> </w:t>
            </w:r>
            <w:proofErr w:type="spellStart"/>
            <w:r w:rsidRPr="00FD082C">
              <w:rPr>
                <w:rFonts w:cs="Calibri"/>
              </w:rPr>
              <w:t>Bomet</w:t>
            </w:r>
            <w:proofErr w:type="spellEnd"/>
            <w:r w:rsidRPr="00FD082C">
              <w:rPr>
                <w:rFonts w:cs="Calibri"/>
                <w:lang w:eastAsia="zh-CN"/>
              </w:rPr>
              <w:t>区号</w:t>
            </w:r>
          </w:p>
        </w:tc>
      </w:tr>
      <w:tr w:rsidR="00EE208A" w:rsidRPr="00EE208A" w14:paraId="7112F71F" w14:textId="77777777" w:rsidTr="005E507D">
        <w:trPr>
          <w:cantSplit/>
          <w:jc w:val="center"/>
        </w:trPr>
        <w:tc>
          <w:tcPr>
            <w:tcW w:w="1835" w:type="dxa"/>
            <w:tcBorders>
              <w:top w:val="single" w:sz="4" w:space="0" w:color="auto"/>
              <w:bottom w:val="single" w:sz="6" w:space="0" w:color="auto"/>
            </w:tcBorders>
          </w:tcPr>
          <w:p w14:paraId="294A924D" w14:textId="77777777" w:rsidR="00EE208A" w:rsidRPr="00EE208A" w:rsidRDefault="00EE208A" w:rsidP="00EE208A">
            <w:pPr>
              <w:spacing w:before="20" w:after="20"/>
              <w:rPr>
                <w:rFonts w:asciiTheme="minorHAnsi" w:hAnsiTheme="minorHAnsi"/>
                <w:bCs/>
              </w:rPr>
            </w:pPr>
            <w:r w:rsidRPr="00EE208A">
              <w:rPr>
                <w:rFonts w:asciiTheme="minorHAnsi" w:eastAsia="Calibri" w:hAnsiTheme="minorHAnsi"/>
              </w:rPr>
              <w:lastRenderedPageBreak/>
              <w:t>53</w:t>
            </w:r>
            <w:r w:rsidRPr="00EE208A">
              <w:rPr>
                <w:rFonts w:asciiTheme="minorHAnsi" w:hAnsiTheme="minorHAnsi"/>
                <w:bCs/>
              </w:rPr>
              <w:t>(NDC)</w:t>
            </w:r>
          </w:p>
        </w:tc>
        <w:tc>
          <w:tcPr>
            <w:tcW w:w="1276" w:type="dxa"/>
            <w:tcBorders>
              <w:top w:val="single" w:sz="4" w:space="0" w:color="auto"/>
              <w:bottom w:val="single" w:sz="6" w:space="0" w:color="auto"/>
            </w:tcBorders>
          </w:tcPr>
          <w:p w14:paraId="2CDB6BB7" w14:textId="185CE734"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七（</w:t>
            </w:r>
            <w:r>
              <w:rPr>
                <w:rFonts w:asciiTheme="minorHAnsi" w:hAnsiTheme="minorHAnsi"/>
              </w:rPr>
              <w:t>7</w:t>
            </w:r>
            <w:r>
              <w:rPr>
                <w:rFonts w:asciiTheme="minorHAnsi" w:hAnsiTheme="minorHAnsi"/>
              </w:rPr>
              <w:t>）</w:t>
            </w:r>
          </w:p>
        </w:tc>
        <w:tc>
          <w:tcPr>
            <w:tcW w:w="1276" w:type="dxa"/>
            <w:tcBorders>
              <w:top w:val="single" w:sz="4" w:space="0" w:color="auto"/>
              <w:bottom w:val="single" w:sz="6" w:space="0" w:color="auto"/>
            </w:tcBorders>
          </w:tcPr>
          <w:p w14:paraId="78C019DA" w14:textId="730617BA"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7CACC03F" w14:textId="12AE3D33"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6" w:space="0" w:color="auto"/>
            </w:tcBorders>
          </w:tcPr>
          <w:p w14:paraId="0A581B10" w14:textId="48B0C584"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r w:rsidRPr="00FD082C">
              <w:rPr>
                <w:rFonts w:cs="Calibri"/>
              </w:rPr>
              <w:t>Eldoret</w:t>
            </w:r>
            <w:r w:rsidRPr="00FD082C">
              <w:rPr>
                <w:rFonts w:cs="Calibri"/>
              </w:rPr>
              <w:t>、</w:t>
            </w:r>
            <w:r w:rsidRPr="00FD082C">
              <w:rPr>
                <w:rFonts w:cs="Calibri"/>
              </w:rPr>
              <w:t>Turbo</w:t>
            </w:r>
            <w:r w:rsidRPr="00FD082C">
              <w:rPr>
                <w:rFonts w:cs="Calibri"/>
              </w:rPr>
              <w:t>、</w:t>
            </w:r>
            <w:proofErr w:type="spellStart"/>
            <w:r w:rsidRPr="00FD082C">
              <w:rPr>
                <w:rFonts w:cs="Calibri"/>
              </w:rPr>
              <w:t>Kapsabet</w:t>
            </w:r>
            <w:proofErr w:type="spellEnd"/>
            <w:r w:rsidRPr="00FD082C">
              <w:rPr>
                <w:rFonts w:cs="Calibri"/>
              </w:rPr>
              <w:t>、</w:t>
            </w:r>
            <w:proofErr w:type="spellStart"/>
            <w:r w:rsidRPr="00FD082C">
              <w:rPr>
                <w:rFonts w:cs="Calibri"/>
              </w:rPr>
              <w:t>Iten</w:t>
            </w:r>
            <w:proofErr w:type="spellEnd"/>
            <w:r w:rsidRPr="00FD082C">
              <w:rPr>
                <w:rFonts w:cs="Calibri"/>
              </w:rPr>
              <w:t xml:space="preserve"> </w:t>
            </w:r>
            <w:r w:rsidRPr="00FD082C">
              <w:rPr>
                <w:rFonts w:cs="Calibri"/>
              </w:rPr>
              <w:t>和</w:t>
            </w:r>
            <w:r w:rsidRPr="00FD082C">
              <w:rPr>
                <w:rFonts w:cs="Calibri"/>
              </w:rPr>
              <w:t xml:space="preserve"> </w:t>
            </w:r>
            <w:proofErr w:type="spellStart"/>
            <w:r w:rsidRPr="00FD082C">
              <w:rPr>
                <w:rFonts w:cs="Calibri"/>
              </w:rPr>
              <w:t>Kabarnet</w:t>
            </w:r>
            <w:proofErr w:type="spellEnd"/>
            <w:r w:rsidRPr="00FD082C">
              <w:rPr>
                <w:rFonts w:cs="Calibri"/>
              </w:rPr>
              <w:t>的</w:t>
            </w:r>
            <w:r w:rsidRPr="00FD082C">
              <w:rPr>
                <w:rFonts w:cs="Calibri"/>
                <w:lang w:eastAsia="zh-CN"/>
              </w:rPr>
              <w:t>区号</w:t>
            </w:r>
          </w:p>
        </w:tc>
      </w:tr>
      <w:tr w:rsidR="00EE208A" w:rsidRPr="00EE208A" w14:paraId="6F32C641" w14:textId="77777777" w:rsidTr="005E507D">
        <w:trPr>
          <w:cantSplit/>
          <w:jc w:val="center"/>
        </w:trPr>
        <w:tc>
          <w:tcPr>
            <w:tcW w:w="1835" w:type="dxa"/>
            <w:tcBorders>
              <w:top w:val="single" w:sz="4" w:space="0" w:color="auto"/>
              <w:bottom w:val="single" w:sz="6" w:space="0" w:color="auto"/>
            </w:tcBorders>
          </w:tcPr>
          <w:p w14:paraId="7F9F56F2" w14:textId="77777777" w:rsidR="00EE208A" w:rsidRPr="00EE208A" w:rsidRDefault="00EE208A" w:rsidP="00EE208A">
            <w:pPr>
              <w:spacing w:before="20" w:after="20"/>
              <w:rPr>
                <w:rFonts w:asciiTheme="minorHAnsi" w:hAnsiTheme="minorHAnsi"/>
                <w:bCs/>
              </w:rPr>
            </w:pPr>
            <w:r w:rsidRPr="00EE208A">
              <w:rPr>
                <w:rFonts w:asciiTheme="minorHAnsi" w:eastAsia="Calibri" w:hAnsiTheme="minorHAnsi"/>
              </w:rPr>
              <w:t xml:space="preserve">54 </w:t>
            </w:r>
            <w:r w:rsidRPr="00EE208A">
              <w:rPr>
                <w:rFonts w:asciiTheme="minorHAnsi" w:hAnsiTheme="minorHAnsi"/>
                <w:bCs/>
              </w:rPr>
              <w:t>(NDC)</w:t>
            </w:r>
          </w:p>
        </w:tc>
        <w:tc>
          <w:tcPr>
            <w:tcW w:w="1276" w:type="dxa"/>
            <w:tcBorders>
              <w:top w:val="single" w:sz="4" w:space="0" w:color="auto"/>
              <w:bottom w:val="single" w:sz="6" w:space="0" w:color="auto"/>
            </w:tcBorders>
          </w:tcPr>
          <w:p w14:paraId="1ED77754" w14:textId="0EC2758C"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七（</w:t>
            </w:r>
            <w:r>
              <w:rPr>
                <w:rFonts w:asciiTheme="minorHAnsi" w:hAnsiTheme="minorHAnsi"/>
              </w:rPr>
              <w:t>7</w:t>
            </w:r>
            <w:r>
              <w:rPr>
                <w:rFonts w:asciiTheme="minorHAnsi" w:hAnsiTheme="minorHAnsi"/>
              </w:rPr>
              <w:t>）</w:t>
            </w:r>
          </w:p>
        </w:tc>
        <w:tc>
          <w:tcPr>
            <w:tcW w:w="1276" w:type="dxa"/>
            <w:tcBorders>
              <w:top w:val="single" w:sz="4" w:space="0" w:color="auto"/>
              <w:bottom w:val="single" w:sz="6" w:space="0" w:color="auto"/>
            </w:tcBorders>
          </w:tcPr>
          <w:p w14:paraId="4B099D45" w14:textId="7EA794B7"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4AE32C0B" w14:textId="5DB720F3"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6" w:space="0" w:color="auto"/>
            </w:tcBorders>
          </w:tcPr>
          <w:p w14:paraId="081D82E2" w14:textId="77037BB3"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r w:rsidRPr="00FD082C">
              <w:rPr>
                <w:rFonts w:cs="Calibri"/>
              </w:rPr>
              <w:t>Kitale</w:t>
            </w:r>
            <w:r w:rsidRPr="00FD082C">
              <w:rPr>
                <w:rFonts w:cs="Calibri"/>
              </w:rPr>
              <w:t>、</w:t>
            </w:r>
            <w:proofErr w:type="spellStart"/>
            <w:r w:rsidRPr="00FD082C">
              <w:rPr>
                <w:rFonts w:cs="Calibri"/>
              </w:rPr>
              <w:t>Moisbridge</w:t>
            </w:r>
            <w:proofErr w:type="spellEnd"/>
            <w:r w:rsidRPr="00FD082C">
              <w:rPr>
                <w:rFonts w:cs="Calibri"/>
              </w:rPr>
              <w:t>、</w:t>
            </w:r>
            <w:r w:rsidRPr="00FD082C">
              <w:rPr>
                <w:rFonts w:cs="Calibri"/>
              </w:rPr>
              <w:t xml:space="preserve">Kapenguria </w:t>
            </w:r>
            <w:r w:rsidRPr="00FD082C">
              <w:rPr>
                <w:rFonts w:cs="Calibri"/>
              </w:rPr>
              <w:t>和</w:t>
            </w:r>
            <w:r w:rsidRPr="00FD082C">
              <w:rPr>
                <w:rFonts w:cs="Calibri"/>
              </w:rPr>
              <w:t xml:space="preserve"> </w:t>
            </w:r>
            <w:proofErr w:type="spellStart"/>
            <w:r w:rsidRPr="00FD082C">
              <w:rPr>
                <w:rFonts w:cs="Calibri"/>
              </w:rPr>
              <w:t>Lodwar</w:t>
            </w:r>
            <w:proofErr w:type="spellEnd"/>
            <w:r w:rsidRPr="00FD082C">
              <w:rPr>
                <w:rFonts w:cs="Calibri"/>
                <w:lang w:eastAsia="zh-CN"/>
              </w:rPr>
              <w:t>区号</w:t>
            </w:r>
          </w:p>
        </w:tc>
      </w:tr>
      <w:tr w:rsidR="00EE208A" w:rsidRPr="00EE208A" w14:paraId="64F4CD18" w14:textId="77777777" w:rsidTr="005E507D">
        <w:trPr>
          <w:cantSplit/>
          <w:jc w:val="center"/>
        </w:trPr>
        <w:tc>
          <w:tcPr>
            <w:tcW w:w="1835" w:type="dxa"/>
            <w:tcBorders>
              <w:top w:val="single" w:sz="4" w:space="0" w:color="auto"/>
              <w:bottom w:val="single" w:sz="6" w:space="0" w:color="auto"/>
            </w:tcBorders>
          </w:tcPr>
          <w:p w14:paraId="09ECA7A0" w14:textId="77777777" w:rsidR="00EE208A" w:rsidRPr="00EE208A" w:rsidRDefault="00EE208A" w:rsidP="00EE208A">
            <w:pPr>
              <w:spacing w:before="20" w:after="20"/>
              <w:rPr>
                <w:rFonts w:asciiTheme="minorHAnsi" w:hAnsiTheme="minorHAnsi"/>
                <w:bCs/>
              </w:rPr>
            </w:pPr>
            <w:r w:rsidRPr="00EE208A">
              <w:rPr>
                <w:rFonts w:asciiTheme="minorHAnsi" w:eastAsia="Calibri" w:hAnsiTheme="minorHAnsi"/>
              </w:rPr>
              <w:t xml:space="preserve">55 </w:t>
            </w:r>
            <w:r w:rsidRPr="00EE208A">
              <w:rPr>
                <w:rFonts w:asciiTheme="minorHAnsi" w:hAnsiTheme="minorHAnsi"/>
                <w:bCs/>
              </w:rPr>
              <w:t>(NDC)</w:t>
            </w:r>
          </w:p>
        </w:tc>
        <w:tc>
          <w:tcPr>
            <w:tcW w:w="1276" w:type="dxa"/>
            <w:tcBorders>
              <w:top w:val="single" w:sz="4" w:space="0" w:color="auto"/>
              <w:bottom w:val="single" w:sz="6" w:space="0" w:color="auto"/>
            </w:tcBorders>
          </w:tcPr>
          <w:p w14:paraId="56E749EA" w14:textId="66391EEF"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七（</w:t>
            </w:r>
            <w:r>
              <w:rPr>
                <w:rFonts w:asciiTheme="minorHAnsi" w:hAnsiTheme="minorHAnsi"/>
              </w:rPr>
              <w:t>7</w:t>
            </w:r>
            <w:r>
              <w:rPr>
                <w:rFonts w:asciiTheme="minorHAnsi" w:hAnsiTheme="minorHAnsi"/>
              </w:rPr>
              <w:t>）</w:t>
            </w:r>
          </w:p>
        </w:tc>
        <w:tc>
          <w:tcPr>
            <w:tcW w:w="1276" w:type="dxa"/>
            <w:tcBorders>
              <w:top w:val="single" w:sz="4" w:space="0" w:color="auto"/>
              <w:bottom w:val="single" w:sz="6" w:space="0" w:color="auto"/>
            </w:tcBorders>
          </w:tcPr>
          <w:p w14:paraId="020B76F8" w14:textId="0DAA276D"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0CDFBD39" w14:textId="2AA92056"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6" w:space="0" w:color="auto"/>
            </w:tcBorders>
          </w:tcPr>
          <w:p w14:paraId="7E6ADEDD" w14:textId="7FC52D1A"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r w:rsidRPr="00FD082C">
              <w:rPr>
                <w:rFonts w:cs="Calibri"/>
              </w:rPr>
              <w:t xml:space="preserve">Bungoma </w:t>
            </w:r>
            <w:r w:rsidRPr="00FD082C">
              <w:rPr>
                <w:rFonts w:cs="Calibri"/>
              </w:rPr>
              <w:t>和</w:t>
            </w:r>
            <w:r w:rsidRPr="00FD082C">
              <w:rPr>
                <w:rFonts w:cs="Calibri"/>
              </w:rPr>
              <w:t xml:space="preserve"> Busia</w:t>
            </w:r>
            <w:r w:rsidRPr="00FD082C">
              <w:rPr>
                <w:rFonts w:cs="Calibri"/>
                <w:lang w:eastAsia="zh-CN"/>
              </w:rPr>
              <w:t>区号</w:t>
            </w:r>
          </w:p>
        </w:tc>
      </w:tr>
      <w:tr w:rsidR="00EE208A" w:rsidRPr="00EE208A" w14:paraId="28E6AEEC" w14:textId="77777777" w:rsidTr="005E507D">
        <w:trPr>
          <w:cantSplit/>
          <w:jc w:val="center"/>
        </w:trPr>
        <w:tc>
          <w:tcPr>
            <w:tcW w:w="1835" w:type="dxa"/>
            <w:tcBorders>
              <w:top w:val="single" w:sz="4" w:space="0" w:color="auto"/>
              <w:bottom w:val="single" w:sz="6" w:space="0" w:color="auto"/>
            </w:tcBorders>
          </w:tcPr>
          <w:p w14:paraId="1E6CF65A" w14:textId="77777777" w:rsidR="00EE208A" w:rsidRPr="00EE208A" w:rsidRDefault="00EE208A" w:rsidP="00EE208A">
            <w:pPr>
              <w:spacing w:before="20" w:after="20"/>
              <w:rPr>
                <w:rFonts w:asciiTheme="minorHAnsi" w:hAnsiTheme="minorHAnsi"/>
                <w:bCs/>
              </w:rPr>
            </w:pPr>
            <w:r w:rsidRPr="00EE208A">
              <w:rPr>
                <w:rFonts w:asciiTheme="minorHAnsi" w:eastAsia="Calibri" w:hAnsiTheme="minorHAnsi"/>
              </w:rPr>
              <w:t xml:space="preserve">56 </w:t>
            </w:r>
            <w:r w:rsidRPr="00EE208A">
              <w:rPr>
                <w:rFonts w:asciiTheme="minorHAnsi" w:hAnsiTheme="minorHAnsi"/>
                <w:bCs/>
              </w:rPr>
              <w:t>(NDC)</w:t>
            </w:r>
          </w:p>
        </w:tc>
        <w:tc>
          <w:tcPr>
            <w:tcW w:w="1276" w:type="dxa"/>
            <w:tcBorders>
              <w:top w:val="single" w:sz="4" w:space="0" w:color="auto"/>
              <w:bottom w:val="single" w:sz="6" w:space="0" w:color="auto"/>
            </w:tcBorders>
          </w:tcPr>
          <w:p w14:paraId="55338BFF" w14:textId="05AF9431"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七（</w:t>
            </w:r>
            <w:r>
              <w:rPr>
                <w:rFonts w:asciiTheme="minorHAnsi" w:hAnsiTheme="minorHAnsi"/>
              </w:rPr>
              <w:t>7</w:t>
            </w:r>
            <w:r>
              <w:rPr>
                <w:rFonts w:asciiTheme="minorHAnsi" w:hAnsiTheme="minorHAnsi"/>
              </w:rPr>
              <w:t>）</w:t>
            </w:r>
          </w:p>
        </w:tc>
        <w:tc>
          <w:tcPr>
            <w:tcW w:w="1276" w:type="dxa"/>
            <w:tcBorders>
              <w:top w:val="single" w:sz="4" w:space="0" w:color="auto"/>
              <w:bottom w:val="single" w:sz="6" w:space="0" w:color="auto"/>
            </w:tcBorders>
          </w:tcPr>
          <w:p w14:paraId="358EA368" w14:textId="384F77D0"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3C1FAA98" w14:textId="67257116"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6" w:space="0" w:color="auto"/>
            </w:tcBorders>
          </w:tcPr>
          <w:p w14:paraId="25E04C95" w14:textId="45D6817D"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r w:rsidRPr="00FD082C">
              <w:rPr>
                <w:rFonts w:cs="Calibri"/>
              </w:rPr>
              <w:t>Kakamega</w:t>
            </w:r>
            <w:r w:rsidRPr="00FD082C">
              <w:rPr>
                <w:rFonts w:cs="Calibri"/>
              </w:rPr>
              <w:t>和</w:t>
            </w:r>
            <w:proofErr w:type="spellStart"/>
            <w:r w:rsidRPr="00FD082C">
              <w:rPr>
                <w:rFonts w:cs="Calibri"/>
              </w:rPr>
              <w:t>Vihiga</w:t>
            </w:r>
            <w:proofErr w:type="spellEnd"/>
            <w:r w:rsidRPr="00FD082C">
              <w:rPr>
                <w:rFonts w:cs="Calibri"/>
              </w:rPr>
              <w:t xml:space="preserve"> </w:t>
            </w:r>
            <w:proofErr w:type="spellStart"/>
            <w:r w:rsidRPr="00FD082C">
              <w:rPr>
                <w:rFonts w:cs="Calibri"/>
              </w:rPr>
              <w:t>地区的</w:t>
            </w:r>
            <w:proofErr w:type="spellEnd"/>
            <w:r w:rsidRPr="00FD082C">
              <w:rPr>
                <w:rFonts w:cs="Calibri"/>
                <w:lang w:eastAsia="zh-CN"/>
              </w:rPr>
              <w:t>区号</w:t>
            </w:r>
          </w:p>
        </w:tc>
      </w:tr>
      <w:tr w:rsidR="00EE208A" w:rsidRPr="00EE208A" w14:paraId="2C0B49B6" w14:textId="77777777" w:rsidTr="005E507D">
        <w:trPr>
          <w:cantSplit/>
          <w:jc w:val="center"/>
        </w:trPr>
        <w:tc>
          <w:tcPr>
            <w:tcW w:w="1835" w:type="dxa"/>
            <w:tcBorders>
              <w:top w:val="single" w:sz="4" w:space="0" w:color="auto"/>
              <w:bottom w:val="single" w:sz="6" w:space="0" w:color="auto"/>
            </w:tcBorders>
          </w:tcPr>
          <w:p w14:paraId="34D14F74" w14:textId="77777777" w:rsidR="00EE208A" w:rsidRPr="00EE208A" w:rsidRDefault="00EE208A" w:rsidP="00EE208A">
            <w:pPr>
              <w:spacing w:before="20" w:after="20"/>
              <w:rPr>
                <w:rFonts w:asciiTheme="minorHAnsi" w:hAnsiTheme="minorHAnsi"/>
                <w:bCs/>
              </w:rPr>
            </w:pPr>
            <w:r w:rsidRPr="00EE208A">
              <w:rPr>
                <w:rFonts w:asciiTheme="minorHAnsi" w:eastAsia="Calibri" w:hAnsiTheme="minorHAnsi"/>
              </w:rPr>
              <w:t xml:space="preserve">57 </w:t>
            </w:r>
            <w:r w:rsidRPr="00EE208A">
              <w:rPr>
                <w:rFonts w:asciiTheme="minorHAnsi" w:hAnsiTheme="minorHAnsi"/>
                <w:bCs/>
              </w:rPr>
              <w:t>(NDC)</w:t>
            </w:r>
          </w:p>
        </w:tc>
        <w:tc>
          <w:tcPr>
            <w:tcW w:w="1276" w:type="dxa"/>
            <w:tcBorders>
              <w:top w:val="single" w:sz="4" w:space="0" w:color="auto"/>
              <w:bottom w:val="single" w:sz="6" w:space="0" w:color="auto"/>
            </w:tcBorders>
          </w:tcPr>
          <w:p w14:paraId="5CE1E610" w14:textId="6DF86A46"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七（</w:t>
            </w:r>
            <w:r>
              <w:rPr>
                <w:rFonts w:asciiTheme="minorHAnsi" w:hAnsiTheme="minorHAnsi"/>
              </w:rPr>
              <w:t>7</w:t>
            </w:r>
            <w:r>
              <w:rPr>
                <w:rFonts w:asciiTheme="minorHAnsi" w:hAnsiTheme="minorHAnsi"/>
              </w:rPr>
              <w:t>）</w:t>
            </w:r>
          </w:p>
        </w:tc>
        <w:tc>
          <w:tcPr>
            <w:tcW w:w="1276" w:type="dxa"/>
            <w:tcBorders>
              <w:top w:val="single" w:sz="4" w:space="0" w:color="auto"/>
              <w:bottom w:val="single" w:sz="6" w:space="0" w:color="auto"/>
            </w:tcBorders>
          </w:tcPr>
          <w:p w14:paraId="6143D43E" w14:textId="2D903BA9"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023245F7" w14:textId="19751A7B"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6" w:space="0" w:color="auto"/>
            </w:tcBorders>
          </w:tcPr>
          <w:p w14:paraId="5DB2B65F" w14:textId="6F82AD2C"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lang w:eastAsia="zh-CN"/>
              </w:rPr>
            </w:pPr>
            <w:r w:rsidRPr="00FD082C">
              <w:rPr>
                <w:rFonts w:cs="Calibri"/>
                <w:lang w:eastAsia="zh-CN"/>
              </w:rPr>
              <w:t>Kisumu</w:t>
            </w:r>
            <w:r w:rsidRPr="00FD082C">
              <w:rPr>
                <w:rFonts w:cs="Calibri"/>
                <w:lang w:eastAsia="zh-CN"/>
              </w:rPr>
              <w:t>和</w:t>
            </w:r>
            <w:r w:rsidRPr="00FD082C">
              <w:rPr>
                <w:rFonts w:cs="Calibri"/>
                <w:lang w:eastAsia="zh-CN"/>
              </w:rPr>
              <w:t>Siaya</w:t>
            </w:r>
            <w:r w:rsidRPr="00FD082C">
              <w:rPr>
                <w:rFonts w:cs="Calibri"/>
                <w:lang w:eastAsia="zh-CN"/>
              </w:rPr>
              <w:t>地区的区号</w:t>
            </w:r>
          </w:p>
        </w:tc>
      </w:tr>
      <w:tr w:rsidR="00EE208A" w:rsidRPr="00EE208A" w14:paraId="56F26D55" w14:textId="77777777" w:rsidTr="005E507D">
        <w:trPr>
          <w:cantSplit/>
          <w:jc w:val="center"/>
        </w:trPr>
        <w:tc>
          <w:tcPr>
            <w:tcW w:w="1835" w:type="dxa"/>
            <w:tcBorders>
              <w:top w:val="single" w:sz="4" w:space="0" w:color="auto"/>
              <w:bottom w:val="single" w:sz="6" w:space="0" w:color="auto"/>
            </w:tcBorders>
          </w:tcPr>
          <w:p w14:paraId="48178483" w14:textId="77777777" w:rsidR="00EE208A" w:rsidRPr="00EE208A" w:rsidRDefault="00EE208A" w:rsidP="00EE208A">
            <w:pPr>
              <w:spacing w:before="20" w:after="20"/>
              <w:rPr>
                <w:rFonts w:asciiTheme="minorHAnsi" w:hAnsiTheme="minorHAnsi"/>
                <w:bCs/>
              </w:rPr>
            </w:pPr>
            <w:r w:rsidRPr="00EE208A">
              <w:rPr>
                <w:rFonts w:asciiTheme="minorHAnsi" w:eastAsia="Calibri" w:hAnsiTheme="minorHAnsi"/>
              </w:rPr>
              <w:t xml:space="preserve">58 </w:t>
            </w:r>
            <w:r w:rsidRPr="00EE208A">
              <w:rPr>
                <w:rFonts w:asciiTheme="minorHAnsi" w:hAnsiTheme="minorHAnsi"/>
                <w:bCs/>
              </w:rPr>
              <w:t>(NDC)</w:t>
            </w:r>
          </w:p>
        </w:tc>
        <w:tc>
          <w:tcPr>
            <w:tcW w:w="1276" w:type="dxa"/>
            <w:tcBorders>
              <w:top w:val="single" w:sz="4" w:space="0" w:color="auto"/>
              <w:bottom w:val="single" w:sz="6" w:space="0" w:color="auto"/>
            </w:tcBorders>
          </w:tcPr>
          <w:p w14:paraId="494374AC" w14:textId="666D1E20"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3BDFD795" w14:textId="7050326E"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155E3497" w14:textId="6FF61F92"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6" w:space="0" w:color="auto"/>
            </w:tcBorders>
          </w:tcPr>
          <w:p w14:paraId="5A1446F1" w14:textId="5EE80E33"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proofErr w:type="spellStart"/>
            <w:r w:rsidRPr="00FD082C">
              <w:rPr>
                <w:rFonts w:cs="Calibri"/>
              </w:rPr>
              <w:t>Kisii</w:t>
            </w:r>
            <w:proofErr w:type="spellEnd"/>
            <w:r w:rsidRPr="00FD082C">
              <w:rPr>
                <w:rFonts w:cs="Calibri"/>
              </w:rPr>
              <w:t xml:space="preserve">, </w:t>
            </w:r>
            <w:proofErr w:type="spellStart"/>
            <w:r w:rsidRPr="00FD082C">
              <w:rPr>
                <w:rFonts w:cs="Calibri"/>
              </w:rPr>
              <w:t>Kilgoris</w:t>
            </w:r>
            <w:proofErr w:type="spellEnd"/>
            <w:r w:rsidRPr="00FD082C">
              <w:rPr>
                <w:rFonts w:cs="Calibri"/>
              </w:rPr>
              <w:t xml:space="preserve">, </w:t>
            </w:r>
            <w:proofErr w:type="spellStart"/>
            <w:r w:rsidRPr="00FD082C">
              <w:rPr>
                <w:rFonts w:cs="Calibri"/>
              </w:rPr>
              <w:t>Oyugis</w:t>
            </w:r>
            <w:proofErr w:type="spellEnd"/>
            <w:r w:rsidRPr="00FD082C">
              <w:rPr>
                <w:rFonts w:cs="Calibri"/>
              </w:rPr>
              <w:t xml:space="preserve"> </w:t>
            </w:r>
            <w:r w:rsidRPr="00FD082C">
              <w:rPr>
                <w:rFonts w:cs="Calibri"/>
              </w:rPr>
              <w:t>和</w:t>
            </w:r>
            <w:r w:rsidRPr="00FD082C">
              <w:rPr>
                <w:rFonts w:cs="Calibri"/>
              </w:rPr>
              <w:t xml:space="preserve"> </w:t>
            </w:r>
            <w:proofErr w:type="spellStart"/>
            <w:r w:rsidRPr="00FD082C">
              <w:rPr>
                <w:rFonts w:cs="Calibri"/>
              </w:rPr>
              <w:t>Nyamira</w:t>
            </w:r>
            <w:proofErr w:type="spellEnd"/>
            <w:r w:rsidRPr="00FD082C">
              <w:rPr>
                <w:rFonts w:cs="Calibri"/>
                <w:lang w:eastAsia="zh-CN"/>
              </w:rPr>
              <w:t>区号</w:t>
            </w:r>
          </w:p>
        </w:tc>
      </w:tr>
      <w:tr w:rsidR="00EE208A" w:rsidRPr="00EE208A" w14:paraId="6F6BBF62" w14:textId="77777777" w:rsidTr="005E507D">
        <w:trPr>
          <w:cantSplit/>
          <w:jc w:val="center"/>
        </w:trPr>
        <w:tc>
          <w:tcPr>
            <w:tcW w:w="1835" w:type="dxa"/>
            <w:tcBorders>
              <w:top w:val="single" w:sz="4" w:space="0" w:color="auto"/>
              <w:bottom w:val="single" w:sz="6" w:space="0" w:color="auto"/>
            </w:tcBorders>
          </w:tcPr>
          <w:p w14:paraId="2D59314B" w14:textId="77777777" w:rsidR="00EE208A" w:rsidRPr="00EE208A" w:rsidRDefault="00EE208A" w:rsidP="00EE208A">
            <w:pPr>
              <w:spacing w:before="20" w:after="20"/>
              <w:rPr>
                <w:rFonts w:asciiTheme="minorHAnsi" w:hAnsiTheme="minorHAnsi"/>
                <w:bCs/>
              </w:rPr>
            </w:pPr>
            <w:r w:rsidRPr="00EE208A">
              <w:rPr>
                <w:rFonts w:asciiTheme="minorHAnsi" w:eastAsia="Calibri" w:hAnsiTheme="minorHAnsi"/>
              </w:rPr>
              <w:t xml:space="preserve">59 </w:t>
            </w:r>
            <w:r w:rsidRPr="00EE208A">
              <w:rPr>
                <w:rFonts w:asciiTheme="minorHAnsi" w:hAnsiTheme="minorHAnsi"/>
                <w:bCs/>
              </w:rPr>
              <w:t>(NDC)</w:t>
            </w:r>
          </w:p>
        </w:tc>
        <w:tc>
          <w:tcPr>
            <w:tcW w:w="1276" w:type="dxa"/>
            <w:tcBorders>
              <w:top w:val="single" w:sz="4" w:space="0" w:color="auto"/>
              <w:bottom w:val="single" w:sz="6" w:space="0" w:color="auto"/>
            </w:tcBorders>
          </w:tcPr>
          <w:p w14:paraId="51C4D4CD" w14:textId="409D5D39"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七（</w:t>
            </w:r>
            <w:r>
              <w:rPr>
                <w:rFonts w:asciiTheme="minorHAnsi" w:hAnsiTheme="minorHAnsi"/>
              </w:rPr>
              <w:t>7</w:t>
            </w:r>
            <w:r>
              <w:rPr>
                <w:rFonts w:asciiTheme="minorHAnsi" w:hAnsiTheme="minorHAnsi"/>
              </w:rPr>
              <w:t>）</w:t>
            </w:r>
          </w:p>
        </w:tc>
        <w:tc>
          <w:tcPr>
            <w:tcW w:w="1276" w:type="dxa"/>
            <w:tcBorders>
              <w:top w:val="single" w:sz="4" w:space="0" w:color="auto"/>
              <w:bottom w:val="single" w:sz="6" w:space="0" w:color="auto"/>
            </w:tcBorders>
          </w:tcPr>
          <w:p w14:paraId="07248C0D" w14:textId="02ABB4A2"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201D7E74" w14:textId="46537A1A"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6" w:space="0" w:color="auto"/>
            </w:tcBorders>
          </w:tcPr>
          <w:p w14:paraId="2688F6AB" w14:textId="4CB37D37"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r w:rsidRPr="00FD082C">
              <w:rPr>
                <w:rFonts w:cs="Calibri"/>
              </w:rPr>
              <w:t xml:space="preserve">Homabay </w:t>
            </w:r>
            <w:r w:rsidRPr="00FD082C">
              <w:rPr>
                <w:rFonts w:cs="Calibri"/>
              </w:rPr>
              <w:t>和</w:t>
            </w:r>
            <w:r w:rsidRPr="00FD082C">
              <w:rPr>
                <w:rFonts w:cs="Calibri"/>
              </w:rPr>
              <w:t xml:space="preserve"> Migori</w:t>
            </w:r>
            <w:r w:rsidRPr="00FD082C">
              <w:rPr>
                <w:rFonts w:cs="Calibri"/>
                <w:lang w:eastAsia="zh-CN"/>
              </w:rPr>
              <w:t>区号</w:t>
            </w:r>
          </w:p>
        </w:tc>
      </w:tr>
      <w:tr w:rsidR="00EE208A" w:rsidRPr="00EE208A" w14:paraId="424C7B58" w14:textId="77777777" w:rsidTr="005E507D">
        <w:trPr>
          <w:cantSplit/>
          <w:jc w:val="center"/>
        </w:trPr>
        <w:tc>
          <w:tcPr>
            <w:tcW w:w="1835" w:type="dxa"/>
            <w:tcBorders>
              <w:top w:val="single" w:sz="4" w:space="0" w:color="auto"/>
              <w:bottom w:val="single" w:sz="6" w:space="0" w:color="auto"/>
            </w:tcBorders>
          </w:tcPr>
          <w:p w14:paraId="1399F476" w14:textId="77777777" w:rsidR="00EE208A" w:rsidRPr="00EE208A" w:rsidRDefault="00EE208A" w:rsidP="00EE208A">
            <w:pPr>
              <w:spacing w:before="20" w:after="20"/>
              <w:rPr>
                <w:rFonts w:asciiTheme="minorHAnsi" w:hAnsiTheme="minorHAnsi"/>
                <w:bCs/>
              </w:rPr>
            </w:pPr>
            <w:r w:rsidRPr="00EE208A">
              <w:rPr>
                <w:rFonts w:asciiTheme="minorHAnsi" w:eastAsia="Calibri" w:hAnsiTheme="minorHAnsi"/>
              </w:rPr>
              <w:t xml:space="preserve">60 </w:t>
            </w:r>
            <w:r w:rsidRPr="00EE208A">
              <w:rPr>
                <w:rFonts w:asciiTheme="minorHAnsi" w:hAnsiTheme="minorHAnsi"/>
                <w:bCs/>
              </w:rPr>
              <w:t>(NDC)</w:t>
            </w:r>
          </w:p>
        </w:tc>
        <w:tc>
          <w:tcPr>
            <w:tcW w:w="1276" w:type="dxa"/>
            <w:tcBorders>
              <w:top w:val="single" w:sz="4" w:space="0" w:color="auto"/>
              <w:bottom w:val="single" w:sz="6" w:space="0" w:color="auto"/>
            </w:tcBorders>
          </w:tcPr>
          <w:p w14:paraId="14440F0A" w14:textId="6B8B9ECE"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七（</w:t>
            </w:r>
            <w:r>
              <w:rPr>
                <w:rFonts w:asciiTheme="minorHAnsi" w:hAnsiTheme="minorHAnsi"/>
              </w:rPr>
              <w:t>7</w:t>
            </w:r>
            <w:r>
              <w:rPr>
                <w:rFonts w:asciiTheme="minorHAnsi" w:hAnsiTheme="minorHAnsi"/>
              </w:rPr>
              <w:t>）</w:t>
            </w:r>
          </w:p>
        </w:tc>
        <w:tc>
          <w:tcPr>
            <w:tcW w:w="1276" w:type="dxa"/>
            <w:tcBorders>
              <w:top w:val="single" w:sz="4" w:space="0" w:color="auto"/>
              <w:bottom w:val="single" w:sz="6" w:space="0" w:color="auto"/>
            </w:tcBorders>
          </w:tcPr>
          <w:p w14:paraId="1201A0A4" w14:textId="1C8C7760"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637C7B48" w14:textId="12C92637"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6" w:space="0" w:color="auto"/>
            </w:tcBorders>
          </w:tcPr>
          <w:p w14:paraId="399272D7" w14:textId="27C1E595"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proofErr w:type="spellStart"/>
            <w:r w:rsidRPr="00FD082C">
              <w:rPr>
                <w:rFonts w:cs="Calibri"/>
              </w:rPr>
              <w:t>Muranga</w:t>
            </w:r>
            <w:proofErr w:type="spellEnd"/>
            <w:r w:rsidRPr="00FD082C">
              <w:rPr>
                <w:rFonts w:cs="Calibri"/>
              </w:rPr>
              <w:t xml:space="preserve"> </w:t>
            </w:r>
            <w:r w:rsidRPr="00FD082C">
              <w:rPr>
                <w:rFonts w:cs="Calibri"/>
              </w:rPr>
              <w:t>和</w:t>
            </w:r>
            <w:r w:rsidRPr="00FD082C">
              <w:rPr>
                <w:rFonts w:cs="Calibri"/>
              </w:rPr>
              <w:t xml:space="preserve"> Kirinyaga</w:t>
            </w:r>
            <w:r w:rsidRPr="00FD082C">
              <w:rPr>
                <w:rFonts w:cs="Calibri"/>
                <w:lang w:eastAsia="zh-CN"/>
              </w:rPr>
              <w:t>区号</w:t>
            </w:r>
          </w:p>
        </w:tc>
      </w:tr>
      <w:tr w:rsidR="00EE208A" w:rsidRPr="00EE208A" w14:paraId="2E13C1CB" w14:textId="77777777" w:rsidTr="005E507D">
        <w:trPr>
          <w:cantSplit/>
          <w:jc w:val="center"/>
        </w:trPr>
        <w:tc>
          <w:tcPr>
            <w:tcW w:w="1835" w:type="dxa"/>
            <w:tcBorders>
              <w:top w:val="single" w:sz="4" w:space="0" w:color="auto"/>
              <w:bottom w:val="single" w:sz="6" w:space="0" w:color="auto"/>
            </w:tcBorders>
          </w:tcPr>
          <w:p w14:paraId="0B24C5A0" w14:textId="77777777" w:rsidR="00EE208A" w:rsidRPr="00EE208A" w:rsidRDefault="00EE208A" w:rsidP="00EE208A">
            <w:pPr>
              <w:spacing w:before="20" w:after="20"/>
              <w:rPr>
                <w:rFonts w:asciiTheme="minorHAnsi" w:hAnsiTheme="minorHAnsi"/>
                <w:bCs/>
              </w:rPr>
            </w:pPr>
            <w:r w:rsidRPr="00EE208A">
              <w:rPr>
                <w:rFonts w:asciiTheme="minorHAnsi" w:eastAsia="Calibri" w:hAnsiTheme="minorHAnsi"/>
              </w:rPr>
              <w:t xml:space="preserve">61 </w:t>
            </w:r>
            <w:r w:rsidRPr="00EE208A">
              <w:rPr>
                <w:rFonts w:asciiTheme="minorHAnsi" w:hAnsiTheme="minorHAnsi"/>
                <w:bCs/>
              </w:rPr>
              <w:t>(NDC)</w:t>
            </w:r>
          </w:p>
        </w:tc>
        <w:tc>
          <w:tcPr>
            <w:tcW w:w="1276" w:type="dxa"/>
            <w:tcBorders>
              <w:top w:val="single" w:sz="4" w:space="0" w:color="auto"/>
              <w:bottom w:val="single" w:sz="6" w:space="0" w:color="auto"/>
            </w:tcBorders>
          </w:tcPr>
          <w:p w14:paraId="1CBE38C2" w14:textId="5FF389B1"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七（</w:t>
            </w:r>
            <w:r>
              <w:rPr>
                <w:rFonts w:asciiTheme="minorHAnsi" w:hAnsiTheme="minorHAnsi"/>
              </w:rPr>
              <w:t>7</w:t>
            </w:r>
            <w:r>
              <w:rPr>
                <w:rFonts w:asciiTheme="minorHAnsi" w:hAnsiTheme="minorHAnsi"/>
              </w:rPr>
              <w:t>）</w:t>
            </w:r>
          </w:p>
        </w:tc>
        <w:tc>
          <w:tcPr>
            <w:tcW w:w="1276" w:type="dxa"/>
            <w:tcBorders>
              <w:top w:val="single" w:sz="4" w:space="0" w:color="auto"/>
              <w:bottom w:val="single" w:sz="6" w:space="0" w:color="auto"/>
            </w:tcBorders>
          </w:tcPr>
          <w:p w14:paraId="489435B4" w14:textId="6195ED24"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78DD2250" w14:textId="67CA03B4"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6" w:space="0" w:color="auto"/>
            </w:tcBorders>
          </w:tcPr>
          <w:p w14:paraId="567A54CB" w14:textId="44252367"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r w:rsidRPr="00FD082C">
              <w:rPr>
                <w:rFonts w:cs="Calibri"/>
              </w:rPr>
              <w:t>Nyeri</w:t>
            </w:r>
            <w:r w:rsidRPr="00FD082C">
              <w:rPr>
                <w:rFonts w:cs="Calibri"/>
                <w:lang w:eastAsia="zh-CN"/>
              </w:rPr>
              <w:t>区号</w:t>
            </w:r>
          </w:p>
        </w:tc>
      </w:tr>
      <w:tr w:rsidR="00EE208A" w:rsidRPr="00EE208A" w14:paraId="020B87D6" w14:textId="77777777" w:rsidTr="005E507D">
        <w:trPr>
          <w:cantSplit/>
          <w:jc w:val="center"/>
        </w:trPr>
        <w:tc>
          <w:tcPr>
            <w:tcW w:w="1835" w:type="dxa"/>
            <w:tcBorders>
              <w:top w:val="single" w:sz="4" w:space="0" w:color="auto"/>
              <w:bottom w:val="single" w:sz="6" w:space="0" w:color="auto"/>
            </w:tcBorders>
          </w:tcPr>
          <w:p w14:paraId="46FE5E9D" w14:textId="77777777" w:rsidR="00EE208A" w:rsidRPr="00EE208A" w:rsidRDefault="00EE208A" w:rsidP="00EE208A">
            <w:pPr>
              <w:spacing w:before="20" w:after="20"/>
              <w:rPr>
                <w:rFonts w:asciiTheme="minorHAnsi" w:hAnsiTheme="minorHAnsi"/>
                <w:bCs/>
              </w:rPr>
            </w:pPr>
            <w:r w:rsidRPr="00EE208A">
              <w:rPr>
                <w:rFonts w:asciiTheme="minorHAnsi" w:eastAsia="Calibri" w:hAnsiTheme="minorHAnsi"/>
              </w:rPr>
              <w:t xml:space="preserve">62 </w:t>
            </w:r>
            <w:r w:rsidRPr="00EE208A">
              <w:rPr>
                <w:rFonts w:asciiTheme="minorHAnsi" w:hAnsiTheme="minorHAnsi"/>
                <w:bCs/>
              </w:rPr>
              <w:t>(NDC)</w:t>
            </w:r>
          </w:p>
        </w:tc>
        <w:tc>
          <w:tcPr>
            <w:tcW w:w="1276" w:type="dxa"/>
            <w:tcBorders>
              <w:top w:val="single" w:sz="4" w:space="0" w:color="auto"/>
              <w:bottom w:val="single" w:sz="6" w:space="0" w:color="auto"/>
            </w:tcBorders>
          </w:tcPr>
          <w:p w14:paraId="27808D05" w14:textId="48B198A9"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09AEC672" w14:textId="3E5E1D09"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10FFBDC9" w14:textId="30411501"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6" w:space="0" w:color="auto"/>
            </w:tcBorders>
          </w:tcPr>
          <w:p w14:paraId="3E208E9A" w14:textId="74405DE6"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proofErr w:type="spellStart"/>
            <w:r w:rsidRPr="00FD082C">
              <w:rPr>
                <w:rFonts w:cs="Calibri"/>
              </w:rPr>
              <w:t>Nanyuki</w:t>
            </w:r>
            <w:proofErr w:type="spellEnd"/>
            <w:r w:rsidRPr="00FD082C">
              <w:rPr>
                <w:rFonts w:cs="Calibri"/>
                <w:lang w:eastAsia="zh-CN"/>
              </w:rPr>
              <w:t>区号</w:t>
            </w:r>
          </w:p>
        </w:tc>
      </w:tr>
      <w:tr w:rsidR="00EE208A" w:rsidRPr="00EE208A" w14:paraId="369E575B" w14:textId="77777777" w:rsidTr="005E507D">
        <w:trPr>
          <w:cantSplit/>
          <w:jc w:val="center"/>
        </w:trPr>
        <w:tc>
          <w:tcPr>
            <w:tcW w:w="1835" w:type="dxa"/>
            <w:tcBorders>
              <w:top w:val="single" w:sz="4" w:space="0" w:color="auto"/>
              <w:bottom w:val="single" w:sz="6" w:space="0" w:color="auto"/>
            </w:tcBorders>
          </w:tcPr>
          <w:p w14:paraId="0F66C0B6" w14:textId="77777777" w:rsidR="00EE208A" w:rsidRPr="00EE208A" w:rsidRDefault="00EE208A" w:rsidP="00EE208A">
            <w:pPr>
              <w:spacing w:before="20" w:after="20"/>
              <w:rPr>
                <w:rFonts w:asciiTheme="minorHAnsi" w:hAnsiTheme="minorHAnsi"/>
                <w:bCs/>
              </w:rPr>
            </w:pPr>
            <w:r w:rsidRPr="00EE208A">
              <w:rPr>
                <w:rFonts w:asciiTheme="minorHAnsi" w:eastAsia="Calibri" w:hAnsiTheme="minorHAnsi"/>
              </w:rPr>
              <w:t xml:space="preserve">64 </w:t>
            </w:r>
            <w:r w:rsidRPr="00EE208A">
              <w:rPr>
                <w:rFonts w:asciiTheme="minorHAnsi" w:hAnsiTheme="minorHAnsi"/>
                <w:bCs/>
              </w:rPr>
              <w:t>(NDC)</w:t>
            </w:r>
          </w:p>
        </w:tc>
        <w:tc>
          <w:tcPr>
            <w:tcW w:w="1276" w:type="dxa"/>
            <w:tcBorders>
              <w:top w:val="single" w:sz="4" w:space="0" w:color="auto"/>
              <w:bottom w:val="single" w:sz="6" w:space="0" w:color="auto"/>
            </w:tcBorders>
          </w:tcPr>
          <w:p w14:paraId="73FBC0C9" w14:textId="77777777"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sidRPr="00EE208A">
              <w:rPr>
                <w:rFonts w:asciiTheme="minorHAnsi" w:hAnsiTheme="minorHAnsi"/>
              </w:rPr>
              <w:t>Seven</w:t>
            </w:r>
          </w:p>
        </w:tc>
        <w:tc>
          <w:tcPr>
            <w:tcW w:w="1276" w:type="dxa"/>
            <w:tcBorders>
              <w:top w:val="single" w:sz="4" w:space="0" w:color="auto"/>
              <w:bottom w:val="single" w:sz="6" w:space="0" w:color="auto"/>
            </w:tcBorders>
          </w:tcPr>
          <w:p w14:paraId="1C1FD87B" w14:textId="1E89ED55"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0CC0AB19" w14:textId="3643F8A4"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6" w:space="0" w:color="auto"/>
            </w:tcBorders>
          </w:tcPr>
          <w:p w14:paraId="56708B56" w14:textId="540EF16F"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r w:rsidRPr="00FD082C">
              <w:rPr>
                <w:rFonts w:cs="Calibri"/>
              </w:rPr>
              <w:t>Meru</w:t>
            </w:r>
            <w:r w:rsidRPr="00FD082C">
              <w:rPr>
                <w:rFonts w:cs="Calibri"/>
              </w:rPr>
              <w:t>、</w:t>
            </w:r>
            <w:r w:rsidRPr="00FD082C">
              <w:rPr>
                <w:rFonts w:cs="Calibri"/>
              </w:rPr>
              <w:t>Maua</w:t>
            </w:r>
            <w:r w:rsidRPr="00FD082C">
              <w:rPr>
                <w:rFonts w:cs="Calibri"/>
              </w:rPr>
              <w:t>和</w:t>
            </w:r>
            <w:r w:rsidRPr="00FD082C">
              <w:rPr>
                <w:rFonts w:cs="Calibri"/>
              </w:rPr>
              <w:t>Chuka</w:t>
            </w:r>
            <w:r w:rsidRPr="00FD082C">
              <w:rPr>
                <w:rFonts w:cs="Calibri"/>
                <w:lang w:eastAsia="zh-CN"/>
              </w:rPr>
              <w:t>区号</w:t>
            </w:r>
          </w:p>
        </w:tc>
      </w:tr>
      <w:tr w:rsidR="00EE208A" w:rsidRPr="00EE208A" w14:paraId="09CE7EBA" w14:textId="77777777" w:rsidTr="005E507D">
        <w:trPr>
          <w:cantSplit/>
          <w:jc w:val="center"/>
        </w:trPr>
        <w:tc>
          <w:tcPr>
            <w:tcW w:w="1835" w:type="dxa"/>
            <w:tcBorders>
              <w:top w:val="single" w:sz="4" w:space="0" w:color="auto"/>
              <w:bottom w:val="single" w:sz="6" w:space="0" w:color="auto"/>
            </w:tcBorders>
          </w:tcPr>
          <w:p w14:paraId="738A1439" w14:textId="77777777" w:rsidR="00EE208A" w:rsidRPr="00EE208A" w:rsidRDefault="00EE208A" w:rsidP="00EE208A">
            <w:pPr>
              <w:spacing w:before="20" w:after="20"/>
              <w:rPr>
                <w:rFonts w:asciiTheme="minorHAnsi" w:hAnsiTheme="minorHAnsi"/>
                <w:bCs/>
              </w:rPr>
            </w:pPr>
            <w:r w:rsidRPr="00EE208A">
              <w:rPr>
                <w:rFonts w:asciiTheme="minorHAnsi" w:eastAsia="Calibri" w:hAnsiTheme="minorHAnsi"/>
              </w:rPr>
              <w:t xml:space="preserve">66 </w:t>
            </w:r>
            <w:r w:rsidRPr="00EE208A">
              <w:rPr>
                <w:rFonts w:asciiTheme="minorHAnsi" w:hAnsiTheme="minorHAnsi"/>
                <w:bCs/>
              </w:rPr>
              <w:t>(NDC)</w:t>
            </w:r>
          </w:p>
        </w:tc>
        <w:tc>
          <w:tcPr>
            <w:tcW w:w="1276" w:type="dxa"/>
            <w:tcBorders>
              <w:top w:val="single" w:sz="4" w:space="0" w:color="auto"/>
              <w:bottom w:val="single" w:sz="6" w:space="0" w:color="auto"/>
            </w:tcBorders>
          </w:tcPr>
          <w:p w14:paraId="1336CA91" w14:textId="4733ADE8"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八（</w:t>
            </w:r>
            <w:r>
              <w:rPr>
                <w:rFonts w:asciiTheme="minorHAnsi" w:hAnsiTheme="minorHAnsi"/>
              </w:rPr>
              <w:t>8</w:t>
            </w:r>
            <w:r>
              <w:rPr>
                <w:rFonts w:asciiTheme="minorHAnsi" w:hAnsiTheme="minorHAnsi"/>
              </w:rPr>
              <w:t>）</w:t>
            </w:r>
          </w:p>
        </w:tc>
        <w:tc>
          <w:tcPr>
            <w:tcW w:w="1276" w:type="dxa"/>
            <w:tcBorders>
              <w:top w:val="single" w:sz="4" w:space="0" w:color="auto"/>
              <w:bottom w:val="single" w:sz="6" w:space="0" w:color="auto"/>
            </w:tcBorders>
          </w:tcPr>
          <w:p w14:paraId="3805D9E5" w14:textId="5DFF59EA"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5384E907" w14:textId="2E82A348"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6" w:space="0" w:color="auto"/>
            </w:tcBorders>
          </w:tcPr>
          <w:p w14:paraId="2CEC8C48" w14:textId="062F797B"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r w:rsidRPr="00FD082C">
              <w:rPr>
                <w:rFonts w:cs="Calibri"/>
              </w:rPr>
              <w:t xml:space="preserve">Thika </w:t>
            </w:r>
            <w:r w:rsidRPr="00FD082C">
              <w:rPr>
                <w:rFonts w:cs="Calibri"/>
              </w:rPr>
              <w:t>和</w:t>
            </w:r>
            <w:r w:rsidRPr="00FD082C">
              <w:rPr>
                <w:rFonts w:cs="Calibri"/>
              </w:rPr>
              <w:t xml:space="preserve"> </w:t>
            </w:r>
            <w:proofErr w:type="spellStart"/>
            <w:r w:rsidRPr="00FD082C">
              <w:rPr>
                <w:rFonts w:cs="Calibri"/>
              </w:rPr>
              <w:t>Ruiru</w:t>
            </w:r>
            <w:proofErr w:type="spellEnd"/>
            <w:r w:rsidRPr="00FD082C">
              <w:rPr>
                <w:rFonts w:cs="Calibri"/>
                <w:lang w:eastAsia="zh-CN"/>
              </w:rPr>
              <w:t>区号</w:t>
            </w:r>
          </w:p>
        </w:tc>
      </w:tr>
      <w:tr w:rsidR="00EE208A" w:rsidRPr="00EE208A" w14:paraId="7016F585" w14:textId="77777777" w:rsidTr="005E507D">
        <w:trPr>
          <w:cantSplit/>
          <w:jc w:val="center"/>
        </w:trPr>
        <w:tc>
          <w:tcPr>
            <w:tcW w:w="1835" w:type="dxa"/>
            <w:tcBorders>
              <w:top w:val="single" w:sz="4" w:space="0" w:color="auto"/>
              <w:bottom w:val="single" w:sz="6" w:space="0" w:color="auto"/>
            </w:tcBorders>
          </w:tcPr>
          <w:p w14:paraId="51E04D82" w14:textId="77777777" w:rsidR="00EE208A" w:rsidRPr="00EE208A" w:rsidRDefault="00EE208A" w:rsidP="00EE208A">
            <w:pPr>
              <w:spacing w:before="20" w:after="20"/>
              <w:rPr>
                <w:rFonts w:asciiTheme="minorHAnsi" w:hAnsiTheme="minorHAnsi"/>
                <w:bCs/>
              </w:rPr>
            </w:pPr>
            <w:r w:rsidRPr="00EE208A">
              <w:rPr>
                <w:rFonts w:asciiTheme="minorHAnsi" w:eastAsia="Calibri" w:hAnsiTheme="minorHAnsi"/>
              </w:rPr>
              <w:t xml:space="preserve">67 </w:t>
            </w:r>
            <w:r w:rsidRPr="00EE208A">
              <w:rPr>
                <w:rFonts w:asciiTheme="minorHAnsi" w:hAnsiTheme="minorHAnsi"/>
                <w:bCs/>
              </w:rPr>
              <w:t>(NDC)</w:t>
            </w:r>
          </w:p>
        </w:tc>
        <w:tc>
          <w:tcPr>
            <w:tcW w:w="1276" w:type="dxa"/>
            <w:tcBorders>
              <w:top w:val="single" w:sz="4" w:space="0" w:color="auto"/>
              <w:bottom w:val="single" w:sz="6" w:space="0" w:color="auto"/>
            </w:tcBorders>
          </w:tcPr>
          <w:p w14:paraId="250A46F3" w14:textId="2EBB910C"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七（</w:t>
            </w:r>
            <w:r>
              <w:rPr>
                <w:rFonts w:asciiTheme="minorHAnsi" w:hAnsiTheme="minorHAnsi"/>
              </w:rPr>
              <w:t>7</w:t>
            </w:r>
            <w:r>
              <w:rPr>
                <w:rFonts w:asciiTheme="minorHAnsi" w:hAnsiTheme="minorHAnsi"/>
              </w:rPr>
              <w:t>）</w:t>
            </w:r>
          </w:p>
        </w:tc>
        <w:tc>
          <w:tcPr>
            <w:tcW w:w="1276" w:type="dxa"/>
            <w:tcBorders>
              <w:top w:val="single" w:sz="4" w:space="0" w:color="auto"/>
              <w:bottom w:val="single" w:sz="6" w:space="0" w:color="auto"/>
            </w:tcBorders>
          </w:tcPr>
          <w:p w14:paraId="1650A023" w14:textId="54BF1442"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2E1C199C" w14:textId="425439B7"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6" w:space="0" w:color="auto"/>
            </w:tcBorders>
          </w:tcPr>
          <w:p w14:paraId="070F46AC" w14:textId="3AECFAA1"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r w:rsidRPr="00FD082C">
              <w:rPr>
                <w:rFonts w:cs="Calibri"/>
              </w:rPr>
              <w:t xml:space="preserve">Kiambu </w:t>
            </w:r>
            <w:r w:rsidRPr="00FD082C">
              <w:rPr>
                <w:rFonts w:cs="Calibri"/>
              </w:rPr>
              <w:t>和</w:t>
            </w:r>
            <w:r w:rsidRPr="00FD082C">
              <w:rPr>
                <w:rFonts w:cs="Calibri"/>
              </w:rPr>
              <w:t xml:space="preserve"> Kikuyu</w:t>
            </w:r>
            <w:proofErr w:type="spellStart"/>
            <w:r w:rsidRPr="00FD082C">
              <w:rPr>
                <w:rFonts w:cs="Calibri"/>
              </w:rPr>
              <w:t>镇的</w:t>
            </w:r>
            <w:proofErr w:type="spellEnd"/>
            <w:r w:rsidRPr="00FD082C">
              <w:rPr>
                <w:rFonts w:cs="Calibri"/>
                <w:lang w:eastAsia="zh-CN"/>
              </w:rPr>
              <w:t>区号</w:t>
            </w:r>
          </w:p>
        </w:tc>
      </w:tr>
      <w:tr w:rsidR="00EE208A" w:rsidRPr="00EE208A" w14:paraId="51A52278" w14:textId="77777777" w:rsidTr="005E507D">
        <w:trPr>
          <w:cantSplit/>
          <w:jc w:val="center"/>
        </w:trPr>
        <w:tc>
          <w:tcPr>
            <w:tcW w:w="1835" w:type="dxa"/>
            <w:tcBorders>
              <w:top w:val="single" w:sz="4" w:space="0" w:color="auto"/>
              <w:bottom w:val="single" w:sz="6" w:space="0" w:color="auto"/>
            </w:tcBorders>
          </w:tcPr>
          <w:p w14:paraId="3BD5E2A2" w14:textId="77777777" w:rsidR="00EE208A" w:rsidRPr="00EE208A" w:rsidRDefault="00EE208A" w:rsidP="00EE208A">
            <w:pPr>
              <w:spacing w:before="20" w:after="20"/>
              <w:rPr>
                <w:rFonts w:asciiTheme="minorHAnsi" w:hAnsiTheme="minorHAnsi"/>
                <w:bCs/>
              </w:rPr>
            </w:pPr>
            <w:r w:rsidRPr="00EE208A">
              <w:rPr>
                <w:rFonts w:asciiTheme="minorHAnsi" w:eastAsia="Calibri" w:hAnsiTheme="minorHAnsi"/>
              </w:rPr>
              <w:t xml:space="preserve">68 </w:t>
            </w:r>
            <w:r w:rsidRPr="00EE208A">
              <w:rPr>
                <w:rFonts w:asciiTheme="minorHAnsi" w:hAnsiTheme="minorHAnsi"/>
                <w:bCs/>
              </w:rPr>
              <w:t>(NDC)</w:t>
            </w:r>
          </w:p>
        </w:tc>
        <w:tc>
          <w:tcPr>
            <w:tcW w:w="1276" w:type="dxa"/>
            <w:tcBorders>
              <w:top w:val="single" w:sz="4" w:space="0" w:color="auto"/>
              <w:bottom w:val="single" w:sz="6" w:space="0" w:color="auto"/>
            </w:tcBorders>
          </w:tcPr>
          <w:p w14:paraId="1764294F" w14:textId="5A923D3C"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789187F9" w14:textId="47F8B1F4"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021A5837" w14:textId="2FEB0ADB"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6" w:space="0" w:color="auto"/>
            </w:tcBorders>
          </w:tcPr>
          <w:p w14:paraId="47B6FA17" w14:textId="5EA02C9D"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r w:rsidRPr="00FD082C">
              <w:rPr>
                <w:rFonts w:cs="Calibri"/>
              </w:rPr>
              <w:t>Embu</w:t>
            </w:r>
            <w:proofErr w:type="spellStart"/>
            <w:r w:rsidRPr="00FD082C">
              <w:rPr>
                <w:rFonts w:cs="Calibri"/>
              </w:rPr>
              <w:t>区号</w:t>
            </w:r>
            <w:proofErr w:type="spellEnd"/>
          </w:p>
        </w:tc>
      </w:tr>
      <w:tr w:rsidR="00EE208A" w:rsidRPr="00EE208A" w14:paraId="0FB6A037" w14:textId="77777777" w:rsidTr="005E507D">
        <w:trPr>
          <w:cantSplit/>
          <w:jc w:val="center"/>
        </w:trPr>
        <w:tc>
          <w:tcPr>
            <w:tcW w:w="1835" w:type="dxa"/>
            <w:tcBorders>
              <w:top w:val="single" w:sz="4" w:space="0" w:color="auto"/>
              <w:bottom w:val="single" w:sz="6" w:space="0" w:color="auto"/>
            </w:tcBorders>
          </w:tcPr>
          <w:p w14:paraId="47282578" w14:textId="77777777" w:rsidR="00EE208A" w:rsidRPr="00EE208A" w:rsidRDefault="00EE208A" w:rsidP="00EE208A">
            <w:pPr>
              <w:spacing w:before="20" w:after="20"/>
              <w:rPr>
                <w:rFonts w:asciiTheme="minorHAnsi" w:hAnsiTheme="minorHAnsi"/>
                <w:bCs/>
              </w:rPr>
            </w:pPr>
            <w:r w:rsidRPr="00EE208A">
              <w:rPr>
                <w:rFonts w:asciiTheme="minorHAnsi" w:eastAsia="Calibri" w:hAnsiTheme="minorHAnsi"/>
              </w:rPr>
              <w:t xml:space="preserve">69 </w:t>
            </w:r>
            <w:r w:rsidRPr="00EE208A">
              <w:rPr>
                <w:rFonts w:asciiTheme="minorHAnsi" w:hAnsiTheme="minorHAnsi"/>
                <w:bCs/>
              </w:rPr>
              <w:t>(NDC)</w:t>
            </w:r>
          </w:p>
        </w:tc>
        <w:tc>
          <w:tcPr>
            <w:tcW w:w="1276" w:type="dxa"/>
            <w:tcBorders>
              <w:top w:val="single" w:sz="4" w:space="0" w:color="auto"/>
              <w:bottom w:val="single" w:sz="6" w:space="0" w:color="auto"/>
            </w:tcBorders>
          </w:tcPr>
          <w:p w14:paraId="6A323832" w14:textId="73C49B12"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七（</w:t>
            </w:r>
            <w:r>
              <w:rPr>
                <w:rFonts w:asciiTheme="minorHAnsi" w:hAnsiTheme="minorHAnsi"/>
              </w:rPr>
              <w:t>7</w:t>
            </w:r>
            <w:r>
              <w:rPr>
                <w:rFonts w:asciiTheme="minorHAnsi" w:hAnsiTheme="minorHAnsi"/>
              </w:rPr>
              <w:t>）</w:t>
            </w:r>
          </w:p>
        </w:tc>
        <w:tc>
          <w:tcPr>
            <w:tcW w:w="1276" w:type="dxa"/>
            <w:tcBorders>
              <w:top w:val="single" w:sz="4" w:space="0" w:color="auto"/>
              <w:bottom w:val="single" w:sz="6" w:space="0" w:color="auto"/>
            </w:tcBorders>
          </w:tcPr>
          <w:p w14:paraId="23A2BA92" w14:textId="7F28EB0F"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34DC35CD" w14:textId="3E59A9BF"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电话业务的地理号码</w:t>
            </w:r>
          </w:p>
        </w:tc>
        <w:tc>
          <w:tcPr>
            <w:tcW w:w="2835" w:type="dxa"/>
            <w:tcBorders>
              <w:top w:val="single" w:sz="4" w:space="0" w:color="auto"/>
              <w:bottom w:val="single" w:sz="6" w:space="0" w:color="auto"/>
            </w:tcBorders>
          </w:tcPr>
          <w:p w14:paraId="7F08CD3D" w14:textId="5BE2E44A" w:rsidR="00EE208A" w:rsidRPr="00FD082C"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cs="Calibri"/>
                <w:highlight w:val="yellow"/>
              </w:rPr>
            </w:pPr>
            <w:proofErr w:type="spellStart"/>
            <w:r w:rsidRPr="00FD082C">
              <w:rPr>
                <w:rFonts w:cs="Calibri"/>
              </w:rPr>
              <w:t>Marsabit</w:t>
            </w:r>
            <w:proofErr w:type="spellEnd"/>
            <w:r w:rsidRPr="00FD082C">
              <w:rPr>
                <w:rFonts w:cs="Calibri"/>
              </w:rPr>
              <w:t xml:space="preserve"> </w:t>
            </w:r>
            <w:r w:rsidRPr="00FD082C">
              <w:rPr>
                <w:rFonts w:cs="Calibri"/>
              </w:rPr>
              <w:t>和</w:t>
            </w:r>
            <w:r w:rsidRPr="00FD082C">
              <w:rPr>
                <w:rFonts w:cs="Calibri"/>
              </w:rPr>
              <w:t xml:space="preserve"> Moyale</w:t>
            </w:r>
            <w:r w:rsidRPr="00FD082C">
              <w:rPr>
                <w:rFonts w:cs="Calibri"/>
                <w:lang w:eastAsia="zh-CN"/>
              </w:rPr>
              <w:t>区号</w:t>
            </w:r>
          </w:p>
        </w:tc>
      </w:tr>
      <w:tr w:rsidR="00EE208A" w:rsidRPr="00EE208A" w14:paraId="4B3587BD" w14:textId="77777777" w:rsidTr="005E507D">
        <w:trPr>
          <w:cantSplit/>
          <w:trHeight w:val="870"/>
          <w:jc w:val="center"/>
        </w:trPr>
        <w:tc>
          <w:tcPr>
            <w:tcW w:w="1835" w:type="dxa"/>
            <w:tcBorders>
              <w:top w:val="single" w:sz="4" w:space="0" w:color="auto"/>
              <w:bottom w:val="single" w:sz="6" w:space="0" w:color="auto"/>
            </w:tcBorders>
          </w:tcPr>
          <w:p w14:paraId="31661424" w14:textId="6E7B2099" w:rsidR="00EE208A" w:rsidRPr="00EE208A" w:rsidRDefault="00EE208A" w:rsidP="00EE208A">
            <w:pPr>
              <w:spacing w:before="20" w:after="20"/>
              <w:rPr>
                <w:rFonts w:asciiTheme="minorHAnsi" w:hAnsiTheme="minorHAnsi"/>
              </w:rPr>
            </w:pPr>
            <w:r w:rsidRPr="00EE208A">
              <w:rPr>
                <w:rFonts w:asciiTheme="minorHAnsi" w:hAnsiTheme="minorHAnsi"/>
              </w:rPr>
              <w:t xml:space="preserve">700 </w:t>
            </w:r>
            <w:r w:rsidR="005E507D">
              <w:rPr>
                <w:rFonts w:asciiTheme="minorHAnsi" w:hAnsiTheme="minorHAnsi"/>
              </w:rPr>
              <w:t>至</w:t>
            </w:r>
            <w:r w:rsidRPr="00EE208A">
              <w:rPr>
                <w:rFonts w:asciiTheme="minorHAnsi" w:hAnsiTheme="minorHAnsi"/>
              </w:rPr>
              <w:t xml:space="preserve"> 709 </w:t>
            </w:r>
            <w:r w:rsidRPr="00EE208A">
              <w:rPr>
                <w:rFonts w:asciiTheme="minorHAnsi" w:hAnsiTheme="minorHAnsi"/>
                <w:bCs/>
              </w:rPr>
              <w:t>(NDC)</w:t>
            </w:r>
          </w:p>
          <w:p w14:paraId="341F670B" w14:textId="016F384D" w:rsidR="00EE208A" w:rsidRPr="00EE208A" w:rsidRDefault="00EE208A" w:rsidP="00EE208A">
            <w:pPr>
              <w:spacing w:before="20" w:after="20"/>
              <w:rPr>
                <w:rFonts w:asciiTheme="minorHAnsi" w:hAnsiTheme="minorHAnsi"/>
              </w:rPr>
            </w:pPr>
            <w:r w:rsidRPr="00EE208A">
              <w:rPr>
                <w:rFonts w:asciiTheme="minorHAnsi" w:hAnsiTheme="minorHAnsi"/>
              </w:rPr>
              <w:t xml:space="preserve">710 </w:t>
            </w:r>
            <w:r w:rsidR="005E507D">
              <w:rPr>
                <w:rFonts w:asciiTheme="minorHAnsi" w:hAnsiTheme="minorHAnsi"/>
              </w:rPr>
              <w:t>至</w:t>
            </w:r>
            <w:r w:rsidRPr="00EE208A">
              <w:rPr>
                <w:rFonts w:asciiTheme="minorHAnsi" w:hAnsiTheme="minorHAnsi"/>
              </w:rPr>
              <w:t xml:space="preserve"> 719 </w:t>
            </w:r>
            <w:r w:rsidRPr="00EE208A">
              <w:rPr>
                <w:rFonts w:asciiTheme="minorHAnsi" w:hAnsiTheme="minorHAnsi"/>
                <w:bCs/>
              </w:rPr>
              <w:t>(NDC)</w:t>
            </w:r>
          </w:p>
          <w:p w14:paraId="33C0F327" w14:textId="6984CFE7" w:rsidR="00EE208A" w:rsidRPr="00EE208A" w:rsidRDefault="00EE208A" w:rsidP="00EE208A">
            <w:pPr>
              <w:spacing w:before="20" w:after="20"/>
              <w:rPr>
                <w:rFonts w:asciiTheme="minorHAnsi" w:hAnsiTheme="minorHAnsi"/>
                <w:bCs/>
              </w:rPr>
            </w:pPr>
            <w:r w:rsidRPr="00EE208A">
              <w:rPr>
                <w:rFonts w:asciiTheme="minorHAnsi" w:hAnsiTheme="minorHAnsi"/>
              </w:rPr>
              <w:t xml:space="preserve">720 </w:t>
            </w:r>
            <w:r w:rsidR="005E507D">
              <w:rPr>
                <w:rFonts w:asciiTheme="minorHAnsi" w:hAnsiTheme="minorHAnsi"/>
              </w:rPr>
              <w:t>至</w:t>
            </w:r>
            <w:r w:rsidRPr="00EE208A">
              <w:rPr>
                <w:rFonts w:asciiTheme="minorHAnsi" w:hAnsiTheme="minorHAnsi"/>
              </w:rPr>
              <w:t xml:space="preserve"> 729 </w:t>
            </w:r>
            <w:r w:rsidRPr="00EE208A">
              <w:rPr>
                <w:rFonts w:asciiTheme="minorHAnsi" w:hAnsiTheme="minorHAnsi"/>
                <w:bCs/>
              </w:rPr>
              <w:t>(NDC)</w:t>
            </w:r>
          </w:p>
        </w:tc>
        <w:tc>
          <w:tcPr>
            <w:tcW w:w="1276" w:type="dxa"/>
            <w:tcBorders>
              <w:top w:val="single" w:sz="4" w:space="0" w:color="auto"/>
              <w:bottom w:val="single" w:sz="6" w:space="0" w:color="auto"/>
            </w:tcBorders>
          </w:tcPr>
          <w:p w14:paraId="0C3CF710" w14:textId="118462A1"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19DED6C3" w14:textId="0B9C7DFB"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14E1C84A" w14:textId="56DD79A0"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w:t>
            </w:r>
            <w:r w:rsidRPr="00EE208A">
              <w:rPr>
                <w:rFonts w:asciiTheme="minorHAnsi" w:eastAsiaTheme="minorEastAsia" w:hAnsiTheme="minorHAnsi" w:hint="eastAsia"/>
                <w:lang w:eastAsia="zh-CN"/>
              </w:rPr>
              <w:t>非</w:t>
            </w:r>
            <w:r w:rsidRPr="00EE208A">
              <w:rPr>
                <w:rFonts w:asciiTheme="minorHAnsi" w:eastAsiaTheme="minorEastAsia" w:hAnsiTheme="minorHAnsi"/>
                <w:lang w:eastAsia="zh-CN"/>
              </w:rPr>
              <w:t>地理号码</w:t>
            </w:r>
          </w:p>
        </w:tc>
        <w:tc>
          <w:tcPr>
            <w:tcW w:w="2835" w:type="dxa"/>
            <w:tcBorders>
              <w:top w:val="single" w:sz="4" w:space="0" w:color="auto"/>
              <w:bottom w:val="single" w:sz="6" w:space="0" w:color="auto"/>
            </w:tcBorders>
          </w:tcPr>
          <w:p w14:paraId="34CD835E" w14:textId="6C0C3E2D"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cs="Calibri"/>
                <w:lang w:eastAsia="zh-CN"/>
              </w:rPr>
              <w:t>分配给</w:t>
            </w:r>
            <w:r w:rsidRPr="00EE208A">
              <w:rPr>
                <w:rFonts w:cs="Calibri"/>
                <w:lang w:eastAsia="zh-CN"/>
              </w:rPr>
              <w:t>Safaricom PLC</w:t>
            </w:r>
            <w:r w:rsidRPr="00EE208A">
              <w:rPr>
                <w:rFonts w:cs="Calibri"/>
                <w:lang w:eastAsia="zh-CN"/>
              </w:rPr>
              <w:t>的移动电话业务</w:t>
            </w:r>
          </w:p>
        </w:tc>
      </w:tr>
      <w:tr w:rsidR="00EE208A" w:rsidRPr="00EE208A" w14:paraId="0DFB4880" w14:textId="77777777" w:rsidTr="005E507D">
        <w:trPr>
          <w:cantSplit/>
          <w:jc w:val="center"/>
        </w:trPr>
        <w:tc>
          <w:tcPr>
            <w:tcW w:w="1835" w:type="dxa"/>
            <w:tcBorders>
              <w:top w:val="single" w:sz="4" w:space="0" w:color="auto"/>
              <w:bottom w:val="single" w:sz="6" w:space="0" w:color="auto"/>
            </w:tcBorders>
          </w:tcPr>
          <w:p w14:paraId="5FA5284A" w14:textId="59386955" w:rsidR="00EE208A" w:rsidRPr="00EE208A" w:rsidRDefault="00EE208A" w:rsidP="00EE208A">
            <w:pPr>
              <w:spacing w:before="20" w:after="20"/>
              <w:rPr>
                <w:rFonts w:asciiTheme="minorHAnsi" w:hAnsiTheme="minorHAnsi"/>
                <w:bCs/>
              </w:rPr>
            </w:pPr>
            <w:r w:rsidRPr="00EE208A">
              <w:rPr>
                <w:rFonts w:asciiTheme="minorHAnsi" w:hAnsiTheme="minorHAnsi"/>
              </w:rPr>
              <w:t xml:space="preserve">730 </w:t>
            </w:r>
            <w:r w:rsidR="005E507D">
              <w:rPr>
                <w:rFonts w:asciiTheme="minorHAnsi" w:hAnsiTheme="minorHAnsi"/>
              </w:rPr>
              <w:t>至</w:t>
            </w:r>
            <w:r w:rsidRPr="00EE208A">
              <w:rPr>
                <w:rFonts w:asciiTheme="minorHAnsi" w:hAnsiTheme="minorHAnsi"/>
              </w:rPr>
              <w:t xml:space="preserve"> 739 </w:t>
            </w:r>
            <w:r w:rsidRPr="00EE208A">
              <w:rPr>
                <w:rFonts w:asciiTheme="minorHAnsi" w:hAnsiTheme="minorHAnsi"/>
                <w:bCs/>
              </w:rPr>
              <w:t>(NDC)</w:t>
            </w:r>
          </w:p>
        </w:tc>
        <w:tc>
          <w:tcPr>
            <w:tcW w:w="1276" w:type="dxa"/>
            <w:tcBorders>
              <w:top w:val="single" w:sz="4" w:space="0" w:color="auto"/>
              <w:bottom w:val="single" w:sz="6" w:space="0" w:color="auto"/>
            </w:tcBorders>
          </w:tcPr>
          <w:p w14:paraId="5E07756C" w14:textId="5F71232D"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5F30A891" w14:textId="6D4857CA"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68BFB7F0" w14:textId="7EC83F47"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w:t>
            </w:r>
            <w:r w:rsidRPr="00EE208A">
              <w:rPr>
                <w:rFonts w:asciiTheme="minorHAnsi" w:eastAsiaTheme="minorEastAsia" w:hAnsiTheme="minorHAnsi" w:hint="eastAsia"/>
                <w:lang w:eastAsia="zh-CN"/>
              </w:rPr>
              <w:t>非</w:t>
            </w:r>
            <w:r w:rsidRPr="00EE208A">
              <w:rPr>
                <w:rFonts w:asciiTheme="minorHAnsi" w:eastAsiaTheme="minorEastAsia" w:hAnsiTheme="minorHAnsi"/>
                <w:lang w:eastAsia="zh-CN"/>
              </w:rPr>
              <w:t>地理号码</w:t>
            </w:r>
          </w:p>
        </w:tc>
        <w:tc>
          <w:tcPr>
            <w:tcW w:w="2835" w:type="dxa"/>
            <w:tcBorders>
              <w:top w:val="single" w:sz="4" w:space="0" w:color="auto"/>
              <w:bottom w:val="single" w:sz="6" w:space="0" w:color="auto"/>
            </w:tcBorders>
          </w:tcPr>
          <w:p w14:paraId="1E00564B" w14:textId="59D13E46"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rPr>
            </w:pPr>
            <w:r w:rsidRPr="00EE208A">
              <w:rPr>
                <w:rFonts w:cs="Calibri"/>
                <w:lang w:eastAsia="zh-CN"/>
              </w:rPr>
              <w:t>分配给</w:t>
            </w:r>
            <w:r w:rsidRPr="00EE208A">
              <w:rPr>
                <w:rFonts w:cs="Calibri"/>
                <w:lang w:eastAsia="zh-CN"/>
              </w:rPr>
              <w:t>Airtel Networks Kenya Ltd</w:t>
            </w:r>
            <w:r w:rsidRPr="00EE208A">
              <w:rPr>
                <w:rFonts w:cs="Calibri"/>
                <w:lang w:eastAsia="zh-CN"/>
              </w:rPr>
              <w:t>的移动电话业务</w:t>
            </w:r>
          </w:p>
        </w:tc>
      </w:tr>
      <w:tr w:rsidR="00EE208A" w:rsidRPr="00EE208A" w14:paraId="389C6DA6" w14:textId="77777777" w:rsidTr="005E507D">
        <w:trPr>
          <w:cantSplit/>
          <w:jc w:val="center"/>
        </w:trPr>
        <w:tc>
          <w:tcPr>
            <w:tcW w:w="1835" w:type="dxa"/>
            <w:tcBorders>
              <w:top w:val="single" w:sz="4" w:space="0" w:color="auto"/>
              <w:bottom w:val="single" w:sz="6" w:space="0" w:color="auto"/>
            </w:tcBorders>
          </w:tcPr>
          <w:p w14:paraId="7C191463" w14:textId="3E65A07F" w:rsidR="00EE208A" w:rsidRPr="00EE208A" w:rsidRDefault="00EE208A" w:rsidP="00EE208A">
            <w:pPr>
              <w:spacing w:before="20" w:after="20"/>
              <w:rPr>
                <w:rFonts w:asciiTheme="minorHAnsi" w:hAnsiTheme="minorHAnsi"/>
              </w:rPr>
            </w:pPr>
            <w:r w:rsidRPr="00EE208A">
              <w:rPr>
                <w:rFonts w:asciiTheme="minorHAnsi" w:hAnsiTheme="minorHAnsi"/>
              </w:rPr>
              <w:t xml:space="preserve">740 </w:t>
            </w:r>
            <w:r w:rsidR="005E507D">
              <w:rPr>
                <w:rFonts w:asciiTheme="minorHAnsi" w:hAnsiTheme="minorHAnsi"/>
              </w:rPr>
              <w:t>至</w:t>
            </w:r>
            <w:r w:rsidRPr="00EE208A">
              <w:rPr>
                <w:rFonts w:asciiTheme="minorHAnsi" w:hAnsiTheme="minorHAnsi"/>
              </w:rPr>
              <w:t xml:space="preserve"> 743(NDC)</w:t>
            </w:r>
          </w:p>
        </w:tc>
        <w:tc>
          <w:tcPr>
            <w:tcW w:w="1276" w:type="dxa"/>
            <w:tcBorders>
              <w:top w:val="single" w:sz="4" w:space="0" w:color="auto"/>
              <w:bottom w:val="single" w:sz="6" w:space="0" w:color="auto"/>
            </w:tcBorders>
          </w:tcPr>
          <w:p w14:paraId="69301B84" w14:textId="019734E8"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759C7309" w14:textId="332E1EA9"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0DF6298B" w14:textId="2D0F8048"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w:t>
            </w:r>
            <w:r w:rsidRPr="00EE208A">
              <w:rPr>
                <w:rFonts w:asciiTheme="minorHAnsi" w:eastAsiaTheme="minorEastAsia" w:hAnsiTheme="minorHAnsi" w:hint="eastAsia"/>
                <w:lang w:eastAsia="zh-CN"/>
              </w:rPr>
              <w:t>非</w:t>
            </w:r>
            <w:r w:rsidRPr="00EE208A">
              <w:rPr>
                <w:rFonts w:asciiTheme="minorHAnsi" w:eastAsiaTheme="minorEastAsia" w:hAnsiTheme="minorHAnsi"/>
                <w:lang w:eastAsia="zh-CN"/>
              </w:rPr>
              <w:t>地理号码</w:t>
            </w:r>
          </w:p>
        </w:tc>
        <w:tc>
          <w:tcPr>
            <w:tcW w:w="2835" w:type="dxa"/>
            <w:tcBorders>
              <w:top w:val="single" w:sz="4" w:space="0" w:color="auto"/>
              <w:bottom w:val="single" w:sz="6" w:space="0" w:color="auto"/>
            </w:tcBorders>
          </w:tcPr>
          <w:p w14:paraId="37A463FB" w14:textId="44B2C152"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cs="Calibri"/>
                <w:lang w:eastAsia="zh-CN"/>
              </w:rPr>
              <w:t>分配给</w:t>
            </w:r>
            <w:r w:rsidRPr="00EE208A">
              <w:rPr>
                <w:rFonts w:cs="Calibri"/>
                <w:lang w:eastAsia="zh-CN"/>
              </w:rPr>
              <w:t>Safaricom PLC</w:t>
            </w:r>
            <w:r w:rsidRPr="00EE208A">
              <w:rPr>
                <w:rFonts w:cs="Calibri"/>
                <w:lang w:eastAsia="zh-CN"/>
              </w:rPr>
              <w:t>的移动电话业务</w:t>
            </w:r>
          </w:p>
        </w:tc>
      </w:tr>
      <w:tr w:rsidR="00EE208A" w:rsidRPr="00EE208A" w14:paraId="5634E622" w14:textId="77777777" w:rsidTr="005E507D">
        <w:trPr>
          <w:cantSplit/>
          <w:jc w:val="center"/>
        </w:trPr>
        <w:tc>
          <w:tcPr>
            <w:tcW w:w="1835" w:type="dxa"/>
            <w:tcBorders>
              <w:top w:val="single" w:sz="4" w:space="0" w:color="auto"/>
              <w:bottom w:val="single" w:sz="6" w:space="0" w:color="auto"/>
            </w:tcBorders>
          </w:tcPr>
          <w:p w14:paraId="64274E7F" w14:textId="77777777" w:rsidR="00EE208A" w:rsidRPr="00EE208A" w:rsidRDefault="00EE208A" w:rsidP="00EE208A">
            <w:pPr>
              <w:spacing w:before="20" w:after="20"/>
              <w:rPr>
                <w:rFonts w:asciiTheme="minorHAnsi" w:hAnsiTheme="minorHAnsi"/>
                <w:bCs/>
              </w:rPr>
            </w:pPr>
            <w:r w:rsidRPr="00EE208A">
              <w:rPr>
                <w:rFonts w:asciiTheme="minorHAnsi" w:hAnsiTheme="minorHAnsi"/>
              </w:rPr>
              <w:t xml:space="preserve">744 </w:t>
            </w:r>
            <w:r w:rsidRPr="00EE208A">
              <w:rPr>
                <w:rFonts w:asciiTheme="minorHAnsi" w:hAnsiTheme="minorHAnsi"/>
                <w:bCs/>
              </w:rPr>
              <w:t>(NDC)</w:t>
            </w:r>
          </w:p>
        </w:tc>
        <w:tc>
          <w:tcPr>
            <w:tcW w:w="1276" w:type="dxa"/>
            <w:tcBorders>
              <w:top w:val="single" w:sz="4" w:space="0" w:color="auto"/>
              <w:bottom w:val="single" w:sz="6" w:space="0" w:color="auto"/>
            </w:tcBorders>
          </w:tcPr>
          <w:p w14:paraId="52FB4C21" w14:textId="3F1EF07E"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0DA480B5" w14:textId="20D53406"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7AEA56BF" w14:textId="17B0C241"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w:t>
            </w:r>
            <w:r w:rsidRPr="00EE208A">
              <w:rPr>
                <w:rFonts w:asciiTheme="minorHAnsi" w:eastAsiaTheme="minorEastAsia" w:hAnsiTheme="minorHAnsi" w:hint="eastAsia"/>
                <w:lang w:eastAsia="zh-CN"/>
              </w:rPr>
              <w:t>非</w:t>
            </w:r>
            <w:r w:rsidRPr="00EE208A">
              <w:rPr>
                <w:rFonts w:asciiTheme="minorHAnsi" w:eastAsiaTheme="minorEastAsia" w:hAnsiTheme="minorHAnsi"/>
                <w:lang w:eastAsia="zh-CN"/>
              </w:rPr>
              <w:t>地理号码</w:t>
            </w:r>
          </w:p>
        </w:tc>
        <w:tc>
          <w:tcPr>
            <w:tcW w:w="2835" w:type="dxa"/>
            <w:tcBorders>
              <w:top w:val="single" w:sz="4" w:space="0" w:color="auto"/>
              <w:bottom w:val="single" w:sz="6" w:space="0" w:color="auto"/>
            </w:tcBorders>
          </w:tcPr>
          <w:p w14:paraId="0B0EEA08" w14:textId="2274CFB0"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rPr>
            </w:pPr>
            <w:r w:rsidRPr="00EE208A">
              <w:rPr>
                <w:rFonts w:cs="Calibri"/>
                <w:lang w:eastAsia="zh-CN"/>
              </w:rPr>
              <w:t>分配给</w:t>
            </w:r>
            <w:r w:rsidRPr="00EE208A">
              <w:rPr>
                <w:rFonts w:cs="Calibri"/>
                <w:lang w:eastAsia="zh-CN"/>
              </w:rPr>
              <w:t>Homelands Media Ltd</w:t>
            </w:r>
            <w:r w:rsidRPr="00EE208A">
              <w:rPr>
                <w:rFonts w:cs="Calibri"/>
                <w:lang w:eastAsia="zh-CN"/>
              </w:rPr>
              <w:t>的移动电话业务</w:t>
            </w:r>
          </w:p>
        </w:tc>
      </w:tr>
      <w:tr w:rsidR="00EE208A" w:rsidRPr="00EE208A" w14:paraId="56D5A91D" w14:textId="77777777" w:rsidTr="005E507D">
        <w:trPr>
          <w:cantSplit/>
          <w:jc w:val="center"/>
        </w:trPr>
        <w:tc>
          <w:tcPr>
            <w:tcW w:w="1835" w:type="dxa"/>
            <w:tcBorders>
              <w:top w:val="single" w:sz="4" w:space="0" w:color="auto"/>
              <w:bottom w:val="single" w:sz="6" w:space="0" w:color="auto"/>
            </w:tcBorders>
          </w:tcPr>
          <w:p w14:paraId="466D8D27" w14:textId="7B4F5584" w:rsidR="00EE208A" w:rsidRPr="00EE208A" w:rsidRDefault="00EE208A" w:rsidP="00EE208A">
            <w:pPr>
              <w:spacing w:before="20" w:after="20"/>
              <w:rPr>
                <w:rFonts w:asciiTheme="minorHAnsi" w:hAnsiTheme="minorHAnsi"/>
              </w:rPr>
            </w:pPr>
            <w:r w:rsidRPr="00EE208A">
              <w:rPr>
                <w:rFonts w:asciiTheme="minorHAnsi" w:hAnsiTheme="minorHAnsi"/>
              </w:rPr>
              <w:t xml:space="preserve">745 </w:t>
            </w:r>
            <w:r w:rsidR="005E507D">
              <w:rPr>
                <w:rFonts w:asciiTheme="minorHAnsi" w:hAnsiTheme="minorHAnsi"/>
              </w:rPr>
              <w:t>至</w:t>
            </w:r>
            <w:r w:rsidRPr="00EE208A">
              <w:rPr>
                <w:rFonts w:asciiTheme="minorHAnsi" w:hAnsiTheme="minorHAnsi"/>
              </w:rPr>
              <w:t xml:space="preserve"> 746(NDC)</w:t>
            </w:r>
          </w:p>
        </w:tc>
        <w:tc>
          <w:tcPr>
            <w:tcW w:w="1276" w:type="dxa"/>
            <w:tcBorders>
              <w:top w:val="single" w:sz="4" w:space="0" w:color="auto"/>
              <w:bottom w:val="single" w:sz="6" w:space="0" w:color="auto"/>
            </w:tcBorders>
          </w:tcPr>
          <w:p w14:paraId="73CCF319" w14:textId="6F7C5D5B"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1896EF6F" w14:textId="20C9002E"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716C37C8" w14:textId="02A40B6C"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w:t>
            </w:r>
            <w:r w:rsidRPr="00EE208A">
              <w:rPr>
                <w:rFonts w:asciiTheme="minorHAnsi" w:eastAsiaTheme="minorEastAsia" w:hAnsiTheme="minorHAnsi" w:hint="eastAsia"/>
                <w:lang w:eastAsia="zh-CN"/>
              </w:rPr>
              <w:t>非</w:t>
            </w:r>
            <w:r w:rsidRPr="00EE208A">
              <w:rPr>
                <w:rFonts w:asciiTheme="minorHAnsi" w:eastAsiaTheme="minorEastAsia" w:hAnsiTheme="minorHAnsi"/>
                <w:lang w:eastAsia="zh-CN"/>
              </w:rPr>
              <w:t>地理号码</w:t>
            </w:r>
          </w:p>
        </w:tc>
        <w:tc>
          <w:tcPr>
            <w:tcW w:w="2835" w:type="dxa"/>
            <w:tcBorders>
              <w:top w:val="single" w:sz="4" w:space="0" w:color="auto"/>
              <w:bottom w:val="single" w:sz="6" w:space="0" w:color="auto"/>
            </w:tcBorders>
          </w:tcPr>
          <w:p w14:paraId="5FA4F847" w14:textId="229C4F1A"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cs="Calibri"/>
                <w:lang w:eastAsia="zh-CN"/>
              </w:rPr>
              <w:t>分配给</w:t>
            </w:r>
            <w:r w:rsidRPr="00EE208A">
              <w:rPr>
                <w:rFonts w:cs="Calibri"/>
                <w:lang w:eastAsia="zh-CN"/>
              </w:rPr>
              <w:t>Safaricom PLC</w:t>
            </w:r>
            <w:r w:rsidRPr="00EE208A">
              <w:rPr>
                <w:rFonts w:cs="Calibri"/>
                <w:lang w:eastAsia="zh-CN"/>
              </w:rPr>
              <w:t>的移动电话业务</w:t>
            </w:r>
          </w:p>
        </w:tc>
      </w:tr>
      <w:tr w:rsidR="00EE208A" w:rsidRPr="00EE208A" w14:paraId="08A75466" w14:textId="77777777" w:rsidTr="005E507D">
        <w:trPr>
          <w:cantSplit/>
          <w:jc w:val="center"/>
        </w:trPr>
        <w:tc>
          <w:tcPr>
            <w:tcW w:w="1835" w:type="dxa"/>
            <w:tcBorders>
              <w:top w:val="single" w:sz="4" w:space="0" w:color="auto"/>
              <w:bottom w:val="single" w:sz="6" w:space="0" w:color="auto"/>
            </w:tcBorders>
          </w:tcPr>
          <w:p w14:paraId="5DC597E6" w14:textId="77777777" w:rsidR="00EE208A" w:rsidRPr="00EE208A" w:rsidRDefault="00EE208A" w:rsidP="00EE208A">
            <w:pPr>
              <w:spacing w:before="20" w:after="20"/>
              <w:rPr>
                <w:rFonts w:asciiTheme="minorHAnsi" w:hAnsiTheme="minorHAnsi"/>
              </w:rPr>
            </w:pPr>
            <w:r w:rsidRPr="00EE208A">
              <w:rPr>
                <w:rFonts w:asciiTheme="minorHAnsi" w:hAnsiTheme="minorHAnsi"/>
              </w:rPr>
              <w:t xml:space="preserve">747 </w:t>
            </w:r>
            <w:r w:rsidRPr="00EE208A">
              <w:rPr>
                <w:rFonts w:asciiTheme="minorHAnsi" w:hAnsiTheme="minorHAnsi"/>
                <w:bCs/>
              </w:rPr>
              <w:t>(NDC)</w:t>
            </w:r>
          </w:p>
        </w:tc>
        <w:tc>
          <w:tcPr>
            <w:tcW w:w="1276" w:type="dxa"/>
            <w:tcBorders>
              <w:top w:val="single" w:sz="4" w:space="0" w:color="auto"/>
              <w:bottom w:val="single" w:sz="6" w:space="0" w:color="auto"/>
            </w:tcBorders>
          </w:tcPr>
          <w:p w14:paraId="00612EA5" w14:textId="7F47FBF0"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2B472C7C" w14:textId="19F5358F"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648261E5" w14:textId="6FC8155F"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w:t>
            </w:r>
            <w:r w:rsidRPr="00EE208A">
              <w:rPr>
                <w:rFonts w:asciiTheme="minorHAnsi" w:eastAsiaTheme="minorEastAsia" w:hAnsiTheme="minorHAnsi" w:hint="eastAsia"/>
                <w:lang w:eastAsia="zh-CN"/>
              </w:rPr>
              <w:t>非</w:t>
            </w:r>
            <w:r w:rsidRPr="00EE208A">
              <w:rPr>
                <w:rFonts w:asciiTheme="minorHAnsi" w:eastAsiaTheme="minorEastAsia" w:hAnsiTheme="minorHAnsi"/>
                <w:lang w:eastAsia="zh-CN"/>
              </w:rPr>
              <w:t>地理号码</w:t>
            </w:r>
          </w:p>
        </w:tc>
        <w:tc>
          <w:tcPr>
            <w:tcW w:w="2835" w:type="dxa"/>
            <w:tcBorders>
              <w:top w:val="single" w:sz="4" w:space="0" w:color="auto"/>
              <w:bottom w:val="single" w:sz="6" w:space="0" w:color="auto"/>
            </w:tcBorders>
          </w:tcPr>
          <w:p w14:paraId="78F2760A" w14:textId="235840C8"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rPr>
            </w:pPr>
            <w:r w:rsidRPr="00EE208A">
              <w:rPr>
                <w:rFonts w:cs="Calibri"/>
                <w:lang w:eastAsia="zh-CN"/>
              </w:rPr>
              <w:t>分配给</w:t>
            </w:r>
            <w:proofErr w:type="spellStart"/>
            <w:r w:rsidRPr="00EE208A">
              <w:rPr>
                <w:rFonts w:cs="Calibri"/>
                <w:lang w:eastAsia="zh-CN"/>
              </w:rPr>
              <w:t>Jamii</w:t>
            </w:r>
            <w:proofErr w:type="spellEnd"/>
            <w:r w:rsidRPr="00EE208A">
              <w:rPr>
                <w:rFonts w:cs="Calibri"/>
                <w:lang w:eastAsia="zh-CN"/>
              </w:rPr>
              <w:t xml:space="preserve"> Telecoms Ltd</w:t>
            </w:r>
            <w:r w:rsidRPr="00EE208A">
              <w:rPr>
                <w:rFonts w:cs="Calibri"/>
                <w:lang w:eastAsia="zh-CN"/>
              </w:rPr>
              <w:t>的移动电话业务</w:t>
            </w:r>
          </w:p>
        </w:tc>
      </w:tr>
      <w:tr w:rsidR="00EE208A" w:rsidRPr="00EE208A" w14:paraId="7CCC8167" w14:textId="77777777" w:rsidTr="005E507D">
        <w:trPr>
          <w:cantSplit/>
          <w:jc w:val="center"/>
        </w:trPr>
        <w:tc>
          <w:tcPr>
            <w:tcW w:w="1835" w:type="dxa"/>
            <w:tcBorders>
              <w:top w:val="single" w:sz="4" w:space="0" w:color="auto"/>
              <w:bottom w:val="single" w:sz="6" w:space="0" w:color="auto"/>
            </w:tcBorders>
          </w:tcPr>
          <w:p w14:paraId="165D7CC9" w14:textId="77777777" w:rsidR="00EE208A" w:rsidRPr="00EE208A" w:rsidRDefault="00EE208A" w:rsidP="00EE208A">
            <w:pPr>
              <w:spacing w:before="20" w:after="20"/>
              <w:rPr>
                <w:rFonts w:asciiTheme="minorHAnsi" w:hAnsiTheme="minorHAnsi"/>
                <w:bCs/>
              </w:rPr>
            </w:pPr>
            <w:r w:rsidRPr="00EE208A">
              <w:rPr>
                <w:rFonts w:asciiTheme="minorHAnsi" w:hAnsiTheme="minorHAnsi"/>
              </w:rPr>
              <w:t xml:space="preserve">748 </w:t>
            </w:r>
            <w:r w:rsidRPr="00EE208A">
              <w:rPr>
                <w:rFonts w:asciiTheme="minorHAnsi" w:hAnsiTheme="minorHAnsi"/>
                <w:bCs/>
              </w:rPr>
              <w:t>(NDC)</w:t>
            </w:r>
          </w:p>
        </w:tc>
        <w:tc>
          <w:tcPr>
            <w:tcW w:w="1276" w:type="dxa"/>
            <w:tcBorders>
              <w:top w:val="single" w:sz="4" w:space="0" w:color="auto"/>
              <w:bottom w:val="single" w:sz="6" w:space="0" w:color="auto"/>
            </w:tcBorders>
          </w:tcPr>
          <w:p w14:paraId="1B88F98C" w14:textId="7B55E9AC"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70DA311F" w14:textId="53F1D27E"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7D9B541D" w14:textId="7998A402"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w:t>
            </w:r>
            <w:r w:rsidRPr="00EE208A">
              <w:rPr>
                <w:rFonts w:asciiTheme="minorHAnsi" w:eastAsiaTheme="minorEastAsia" w:hAnsiTheme="minorHAnsi" w:hint="eastAsia"/>
                <w:lang w:eastAsia="zh-CN"/>
              </w:rPr>
              <w:t>非</w:t>
            </w:r>
            <w:r w:rsidRPr="00EE208A">
              <w:rPr>
                <w:rFonts w:asciiTheme="minorHAnsi" w:eastAsiaTheme="minorEastAsia" w:hAnsiTheme="minorHAnsi"/>
                <w:lang w:eastAsia="zh-CN"/>
              </w:rPr>
              <w:t>地理号码</w:t>
            </w:r>
          </w:p>
        </w:tc>
        <w:tc>
          <w:tcPr>
            <w:tcW w:w="2835" w:type="dxa"/>
            <w:tcBorders>
              <w:top w:val="single" w:sz="4" w:space="0" w:color="auto"/>
              <w:bottom w:val="single" w:sz="6" w:space="0" w:color="auto"/>
            </w:tcBorders>
          </w:tcPr>
          <w:p w14:paraId="4AF6E56E" w14:textId="6CB5CD97"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cs="Calibri"/>
                <w:lang w:eastAsia="zh-CN"/>
              </w:rPr>
              <w:t>分配给</w:t>
            </w:r>
            <w:r w:rsidRPr="00EE208A">
              <w:rPr>
                <w:rFonts w:cs="Calibri"/>
                <w:lang w:eastAsia="zh-CN"/>
              </w:rPr>
              <w:t>Safaricom PLC</w:t>
            </w:r>
            <w:r w:rsidRPr="00EE208A">
              <w:rPr>
                <w:rFonts w:cs="Calibri"/>
                <w:lang w:eastAsia="zh-CN"/>
              </w:rPr>
              <w:t>的移动电话业务</w:t>
            </w:r>
          </w:p>
        </w:tc>
      </w:tr>
      <w:tr w:rsidR="00EE208A" w:rsidRPr="00EE208A" w14:paraId="5D3F65E1" w14:textId="77777777" w:rsidTr="005E507D">
        <w:trPr>
          <w:cantSplit/>
          <w:jc w:val="center"/>
        </w:trPr>
        <w:tc>
          <w:tcPr>
            <w:tcW w:w="1835" w:type="dxa"/>
            <w:tcBorders>
              <w:top w:val="single" w:sz="4" w:space="0" w:color="auto"/>
              <w:bottom w:val="single" w:sz="6" w:space="0" w:color="auto"/>
            </w:tcBorders>
          </w:tcPr>
          <w:p w14:paraId="4C8D4175" w14:textId="77777777" w:rsidR="00EE208A" w:rsidRPr="00EE208A" w:rsidRDefault="00EE208A" w:rsidP="00EE208A">
            <w:pPr>
              <w:spacing w:before="20" w:after="20"/>
              <w:rPr>
                <w:rFonts w:asciiTheme="minorHAnsi" w:hAnsiTheme="minorHAnsi"/>
              </w:rPr>
            </w:pPr>
            <w:r w:rsidRPr="00EE208A">
              <w:rPr>
                <w:rFonts w:asciiTheme="minorHAnsi" w:hAnsiTheme="minorHAnsi"/>
              </w:rPr>
              <w:t xml:space="preserve">749 </w:t>
            </w:r>
            <w:r w:rsidRPr="00EE208A">
              <w:rPr>
                <w:rFonts w:asciiTheme="minorHAnsi" w:hAnsiTheme="minorHAnsi"/>
                <w:bCs/>
              </w:rPr>
              <w:t>(NDC)</w:t>
            </w:r>
          </w:p>
        </w:tc>
        <w:tc>
          <w:tcPr>
            <w:tcW w:w="1276" w:type="dxa"/>
            <w:tcBorders>
              <w:top w:val="single" w:sz="4" w:space="0" w:color="auto"/>
              <w:bottom w:val="single" w:sz="6" w:space="0" w:color="auto"/>
            </w:tcBorders>
          </w:tcPr>
          <w:p w14:paraId="6214F4DA" w14:textId="4E34DD17"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590236BF" w14:textId="2C8AF57E"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44FB1846" w14:textId="441224D2"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w:t>
            </w:r>
            <w:r w:rsidRPr="00EE208A">
              <w:rPr>
                <w:rFonts w:asciiTheme="minorHAnsi" w:eastAsiaTheme="minorEastAsia" w:hAnsiTheme="minorHAnsi" w:hint="eastAsia"/>
                <w:lang w:eastAsia="zh-CN"/>
              </w:rPr>
              <w:t>非</w:t>
            </w:r>
            <w:r w:rsidRPr="00EE208A">
              <w:rPr>
                <w:rFonts w:asciiTheme="minorHAnsi" w:eastAsiaTheme="minorEastAsia" w:hAnsiTheme="minorHAnsi"/>
                <w:lang w:eastAsia="zh-CN"/>
              </w:rPr>
              <w:t>地理号码</w:t>
            </w:r>
          </w:p>
        </w:tc>
        <w:tc>
          <w:tcPr>
            <w:tcW w:w="2835" w:type="dxa"/>
            <w:tcBorders>
              <w:top w:val="single" w:sz="4" w:space="0" w:color="auto"/>
              <w:bottom w:val="single" w:sz="6" w:space="0" w:color="auto"/>
            </w:tcBorders>
          </w:tcPr>
          <w:p w14:paraId="6FDF1BEE" w14:textId="41BC6B11"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rPr>
            </w:pPr>
            <w:r w:rsidRPr="00EE208A">
              <w:rPr>
                <w:rFonts w:cs="Calibri"/>
                <w:lang w:eastAsia="zh-CN"/>
              </w:rPr>
              <w:t>移动电话业务</w:t>
            </w:r>
            <w:r w:rsidRPr="00EE208A">
              <w:rPr>
                <w:rFonts w:cs="Calibri"/>
                <w:lang w:eastAsia="zh-CN"/>
              </w:rPr>
              <w:t xml:space="preserve"> </w:t>
            </w:r>
          </w:p>
        </w:tc>
      </w:tr>
      <w:tr w:rsidR="00EE208A" w:rsidRPr="00EE208A" w14:paraId="6232240D" w14:textId="77777777" w:rsidTr="005E507D">
        <w:trPr>
          <w:cantSplit/>
          <w:jc w:val="center"/>
        </w:trPr>
        <w:tc>
          <w:tcPr>
            <w:tcW w:w="1835" w:type="dxa"/>
            <w:tcBorders>
              <w:top w:val="single" w:sz="4" w:space="0" w:color="auto"/>
              <w:bottom w:val="single" w:sz="6" w:space="0" w:color="auto"/>
            </w:tcBorders>
          </w:tcPr>
          <w:p w14:paraId="643462A5" w14:textId="6BD39B3C" w:rsidR="00EE208A" w:rsidRPr="00EE208A" w:rsidRDefault="00EE208A" w:rsidP="00EE208A">
            <w:pPr>
              <w:spacing w:before="20" w:after="20"/>
              <w:rPr>
                <w:rFonts w:asciiTheme="minorHAnsi" w:hAnsiTheme="minorHAnsi"/>
                <w:bCs/>
              </w:rPr>
            </w:pPr>
            <w:r w:rsidRPr="00EE208A">
              <w:rPr>
                <w:rFonts w:asciiTheme="minorHAnsi" w:hAnsiTheme="minorHAnsi"/>
              </w:rPr>
              <w:t xml:space="preserve">750 </w:t>
            </w:r>
            <w:r w:rsidR="005E507D">
              <w:rPr>
                <w:rFonts w:asciiTheme="minorHAnsi" w:hAnsiTheme="minorHAnsi"/>
              </w:rPr>
              <w:t>至</w:t>
            </w:r>
            <w:r w:rsidRPr="00EE208A">
              <w:rPr>
                <w:rFonts w:asciiTheme="minorHAnsi" w:hAnsiTheme="minorHAnsi"/>
              </w:rPr>
              <w:t xml:space="preserve"> 756 </w:t>
            </w:r>
            <w:r w:rsidRPr="00EE208A">
              <w:rPr>
                <w:rFonts w:asciiTheme="minorHAnsi" w:hAnsiTheme="minorHAnsi"/>
                <w:bCs/>
              </w:rPr>
              <w:t>(NDC)</w:t>
            </w:r>
          </w:p>
        </w:tc>
        <w:tc>
          <w:tcPr>
            <w:tcW w:w="1276" w:type="dxa"/>
            <w:tcBorders>
              <w:top w:val="single" w:sz="4" w:space="0" w:color="auto"/>
              <w:bottom w:val="single" w:sz="6" w:space="0" w:color="auto"/>
            </w:tcBorders>
          </w:tcPr>
          <w:p w14:paraId="48B94216" w14:textId="0593EE48"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06292049" w14:textId="18BB63AA"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72C83F46" w14:textId="42E6FC96"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w:t>
            </w:r>
            <w:r w:rsidRPr="00EE208A">
              <w:rPr>
                <w:rFonts w:asciiTheme="minorHAnsi" w:eastAsiaTheme="minorEastAsia" w:hAnsiTheme="minorHAnsi" w:hint="eastAsia"/>
                <w:lang w:eastAsia="zh-CN"/>
              </w:rPr>
              <w:t>非</w:t>
            </w:r>
            <w:r w:rsidRPr="00EE208A">
              <w:rPr>
                <w:rFonts w:asciiTheme="minorHAnsi" w:eastAsiaTheme="minorEastAsia" w:hAnsiTheme="minorHAnsi"/>
                <w:lang w:eastAsia="zh-CN"/>
              </w:rPr>
              <w:t>地理号码</w:t>
            </w:r>
          </w:p>
        </w:tc>
        <w:tc>
          <w:tcPr>
            <w:tcW w:w="2835" w:type="dxa"/>
            <w:tcBorders>
              <w:top w:val="single" w:sz="4" w:space="0" w:color="auto"/>
              <w:bottom w:val="single" w:sz="6" w:space="0" w:color="auto"/>
            </w:tcBorders>
          </w:tcPr>
          <w:p w14:paraId="07304776" w14:textId="4889F1A8"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rPr>
            </w:pPr>
            <w:r w:rsidRPr="00EE208A">
              <w:rPr>
                <w:rFonts w:cs="Calibri"/>
                <w:lang w:eastAsia="zh-CN"/>
              </w:rPr>
              <w:t>分配给</w:t>
            </w:r>
            <w:r w:rsidRPr="00EE208A">
              <w:rPr>
                <w:rFonts w:cs="Calibri"/>
                <w:lang w:eastAsia="zh-CN"/>
              </w:rPr>
              <w:t>Airtel Networks Kenya Ltd</w:t>
            </w:r>
            <w:r w:rsidRPr="00EE208A">
              <w:rPr>
                <w:rFonts w:cs="Calibri"/>
                <w:lang w:eastAsia="zh-CN"/>
              </w:rPr>
              <w:t>的移动电话业务</w:t>
            </w:r>
          </w:p>
        </w:tc>
      </w:tr>
      <w:tr w:rsidR="00EE208A" w:rsidRPr="00EE208A" w14:paraId="183BE2B0" w14:textId="77777777" w:rsidTr="005E507D">
        <w:trPr>
          <w:cantSplit/>
          <w:jc w:val="center"/>
        </w:trPr>
        <w:tc>
          <w:tcPr>
            <w:tcW w:w="1835" w:type="dxa"/>
            <w:tcBorders>
              <w:top w:val="single" w:sz="4" w:space="0" w:color="auto"/>
              <w:bottom w:val="single" w:sz="6" w:space="0" w:color="auto"/>
            </w:tcBorders>
          </w:tcPr>
          <w:p w14:paraId="389DEAAE" w14:textId="08D60FC0" w:rsidR="00EE208A" w:rsidRPr="00EE208A" w:rsidRDefault="00EE208A" w:rsidP="00EE208A">
            <w:pPr>
              <w:spacing w:before="20" w:after="20"/>
              <w:rPr>
                <w:rFonts w:asciiTheme="minorHAnsi" w:hAnsiTheme="minorHAnsi"/>
              </w:rPr>
            </w:pPr>
            <w:r w:rsidRPr="00EE208A">
              <w:rPr>
                <w:rFonts w:asciiTheme="minorHAnsi" w:hAnsiTheme="minorHAnsi"/>
              </w:rPr>
              <w:t xml:space="preserve">757 </w:t>
            </w:r>
            <w:r w:rsidR="005E507D">
              <w:rPr>
                <w:rFonts w:asciiTheme="minorHAnsi" w:hAnsiTheme="minorHAnsi"/>
              </w:rPr>
              <w:t>至</w:t>
            </w:r>
            <w:r w:rsidRPr="00EE208A">
              <w:rPr>
                <w:rFonts w:asciiTheme="minorHAnsi" w:hAnsiTheme="minorHAnsi"/>
              </w:rPr>
              <w:t xml:space="preserve"> 759(NDC)</w:t>
            </w:r>
          </w:p>
        </w:tc>
        <w:tc>
          <w:tcPr>
            <w:tcW w:w="1276" w:type="dxa"/>
            <w:tcBorders>
              <w:top w:val="single" w:sz="4" w:space="0" w:color="auto"/>
              <w:bottom w:val="single" w:sz="6" w:space="0" w:color="auto"/>
            </w:tcBorders>
          </w:tcPr>
          <w:p w14:paraId="1D40D487" w14:textId="454C8747"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5B26052D" w14:textId="0E841CFA"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5CA169C9" w14:textId="349F8065"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w:t>
            </w:r>
            <w:r w:rsidRPr="00EE208A">
              <w:rPr>
                <w:rFonts w:asciiTheme="minorHAnsi" w:eastAsiaTheme="minorEastAsia" w:hAnsiTheme="minorHAnsi" w:hint="eastAsia"/>
                <w:lang w:eastAsia="zh-CN"/>
              </w:rPr>
              <w:t>非</w:t>
            </w:r>
            <w:r w:rsidRPr="00EE208A">
              <w:rPr>
                <w:rFonts w:asciiTheme="minorHAnsi" w:eastAsiaTheme="minorEastAsia" w:hAnsiTheme="minorHAnsi"/>
                <w:lang w:eastAsia="zh-CN"/>
              </w:rPr>
              <w:t>地理号码</w:t>
            </w:r>
          </w:p>
        </w:tc>
        <w:tc>
          <w:tcPr>
            <w:tcW w:w="2835" w:type="dxa"/>
            <w:tcBorders>
              <w:top w:val="single" w:sz="4" w:space="0" w:color="auto"/>
              <w:bottom w:val="single" w:sz="6" w:space="0" w:color="auto"/>
            </w:tcBorders>
          </w:tcPr>
          <w:p w14:paraId="37642713" w14:textId="2D7DC9F1"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cs="Calibri"/>
                <w:lang w:eastAsia="zh-CN"/>
              </w:rPr>
              <w:t>分配给</w:t>
            </w:r>
            <w:r w:rsidRPr="00EE208A">
              <w:rPr>
                <w:rFonts w:cs="Calibri"/>
                <w:lang w:eastAsia="zh-CN"/>
              </w:rPr>
              <w:t>Safaricom PLC</w:t>
            </w:r>
            <w:r w:rsidRPr="00EE208A">
              <w:rPr>
                <w:rFonts w:cs="Calibri"/>
                <w:lang w:eastAsia="zh-CN"/>
              </w:rPr>
              <w:t>的移动电话业务</w:t>
            </w:r>
          </w:p>
        </w:tc>
      </w:tr>
      <w:tr w:rsidR="00EE208A" w:rsidRPr="00EE208A" w14:paraId="04E59A00" w14:textId="77777777" w:rsidTr="005E507D">
        <w:trPr>
          <w:cantSplit/>
          <w:jc w:val="center"/>
        </w:trPr>
        <w:tc>
          <w:tcPr>
            <w:tcW w:w="1835" w:type="dxa"/>
            <w:tcBorders>
              <w:top w:val="single" w:sz="4" w:space="0" w:color="auto"/>
              <w:bottom w:val="single" w:sz="6" w:space="0" w:color="auto"/>
            </w:tcBorders>
          </w:tcPr>
          <w:p w14:paraId="4C744B29" w14:textId="77777777" w:rsidR="00EE208A" w:rsidRPr="00EE208A" w:rsidRDefault="00EE208A" w:rsidP="00EE208A">
            <w:pPr>
              <w:spacing w:before="20" w:after="20"/>
              <w:rPr>
                <w:rFonts w:asciiTheme="minorHAnsi" w:hAnsiTheme="minorHAnsi"/>
                <w:bCs/>
              </w:rPr>
            </w:pPr>
            <w:r w:rsidRPr="00EE208A">
              <w:rPr>
                <w:rFonts w:asciiTheme="minorHAnsi" w:hAnsiTheme="minorHAnsi"/>
              </w:rPr>
              <w:t xml:space="preserve">760 </w:t>
            </w:r>
            <w:r w:rsidRPr="00EE208A">
              <w:rPr>
                <w:rFonts w:asciiTheme="minorHAnsi" w:hAnsiTheme="minorHAnsi"/>
                <w:bCs/>
              </w:rPr>
              <w:t>(NDC)</w:t>
            </w:r>
          </w:p>
        </w:tc>
        <w:tc>
          <w:tcPr>
            <w:tcW w:w="1276" w:type="dxa"/>
            <w:tcBorders>
              <w:top w:val="single" w:sz="4" w:space="0" w:color="auto"/>
              <w:bottom w:val="single" w:sz="6" w:space="0" w:color="auto"/>
            </w:tcBorders>
          </w:tcPr>
          <w:p w14:paraId="247439D7" w14:textId="44858A28"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19DBADB2" w14:textId="15C1EB91"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1BA34F2C" w14:textId="4CC89939"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w:t>
            </w:r>
            <w:r w:rsidRPr="00EE208A">
              <w:rPr>
                <w:rFonts w:asciiTheme="minorHAnsi" w:eastAsiaTheme="minorEastAsia" w:hAnsiTheme="minorHAnsi" w:hint="eastAsia"/>
                <w:lang w:eastAsia="zh-CN"/>
              </w:rPr>
              <w:t>非</w:t>
            </w:r>
            <w:r w:rsidRPr="00EE208A">
              <w:rPr>
                <w:rFonts w:asciiTheme="minorHAnsi" w:eastAsiaTheme="minorEastAsia" w:hAnsiTheme="minorHAnsi"/>
                <w:lang w:eastAsia="zh-CN"/>
              </w:rPr>
              <w:t>地理号码</w:t>
            </w:r>
          </w:p>
        </w:tc>
        <w:tc>
          <w:tcPr>
            <w:tcW w:w="2835" w:type="dxa"/>
            <w:tcBorders>
              <w:top w:val="single" w:sz="4" w:space="0" w:color="auto"/>
              <w:bottom w:val="single" w:sz="6" w:space="0" w:color="auto"/>
            </w:tcBorders>
          </w:tcPr>
          <w:p w14:paraId="632105BA" w14:textId="2A2E2AC6"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rPr>
            </w:pPr>
            <w:r w:rsidRPr="00EE208A">
              <w:rPr>
                <w:rFonts w:cs="Calibri"/>
                <w:lang w:eastAsia="zh-CN"/>
              </w:rPr>
              <w:t>分配给</w:t>
            </w:r>
            <w:r w:rsidRPr="00EE208A">
              <w:rPr>
                <w:rFonts w:cs="Calibri"/>
                <w:lang w:eastAsia="zh-CN"/>
              </w:rPr>
              <w:t>Mobile Pay Ltd</w:t>
            </w:r>
            <w:r w:rsidRPr="00EE208A">
              <w:rPr>
                <w:rFonts w:cs="Calibri"/>
                <w:lang w:eastAsia="zh-CN"/>
              </w:rPr>
              <w:t>的移动电话业务</w:t>
            </w:r>
          </w:p>
        </w:tc>
      </w:tr>
      <w:tr w:rsidR="00EE208A" w:rsidRPr="00EE208A" w14:paraId="3F684CD4" w14:textId="77777777" w:rsidTr="005E507D">
        <w:trPr>
          <w:cantSplit/>
          <w:jc w:val="center"/>
        </w:trPr>
        <w:tc>
          <w:tcPr>
            <w:tcW w:w="1835" w:type="dxa"/>
            <w:tcBorders>
              <w:top w:val="single" w:sz="4" w:space="0" w:color="auto"/>
              <w:bottom w:val="single" w:sz="6" w:space="0" w:color="auto"/>
            </w:tcBorders>
          </w:tcPr>
          <w:p w14:paraId="775194EA" w14:textId="77777777" w:rsidR="00EE208A" w:rsidRPr="00EE208A" w:rsidRDefault="00EE208A" w:rsidP="00EE208A">
            <w:pPr>
              <w:spacing w:before="20" w:after="20"/>
              <w:rPr>
                <w:rFonts w:asciiTheme="minorHAnsi" w:hAnsiTheme="minorHAnsi"/>
              </w:rPr>
            </w:pPr>
            <w:r w:rsidRPr="00EE208A">
              <w:rPr>
                <w:rFonts w:asciiTheme="minorHAnsi" w:hAnsiTheme="minorHAnsi"/>
              </w:rPr>
              <w:t>761(NDC)</w:t>
            </w:r>
          </w:p>
        </w:tc>
        <w:tc>
          <w:tcPr>
            <w:tcW w:w="1276" w:type="dxa"/>
            <w:tcBorders>
              <w:top w:val="single" w:sz="4" w:space="0" w:color="auto"/>
              <w:bottom w:val="single" w:sz="6" w:space="0" w:color="auto"/>
            </w:tcBorders>
          </w:tcPr>
          <w:p w14:paraId="0FCAC794" w14:textId="2A32C59D"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715721E6" w14:textId="7449832F"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36BC6A0B" w14:textId="4D549F05"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w:t>
            </w:r>
            <w:r w:rsidRPr="00EE208A">
              <w:rPr>
                <w:rFonts w:asciiTheme="minorHAnsi" w:eastAsiaTheme="minorEastAsia" w:hAnsiTheme="minorHAnsi" w:hint="eastAsia"/>
                <w:lang w:eastAsia="zh-CN"/>
              </w:rPr>
              <w:t>非</w:t>
            </w:r>
            <w:r w:rsidRPr="00EE208A">
              <w:rPr>
                <w:rFonts w:asciiTheme="minorHAnsi" w:eastAsiaTheme="minorEastAsia" w:hAnsiTheme="minorHAnsi"/>
                <w:lang w:eastAsia="zh-CN"/>
              </w:rPr>
              <w:t>地理号码</w:t>
            </w:r>
          </w:p>
        </w:tc>
        <w:tc>
          <w:tcPr>
            <w:tcW w:w="2835" w:type="dxa"/>
            <w:tcBorders>
              <w:top w:val="single" w:sz="4" w:space="0" w:color="auto"/>
              <w:bottom w:val="single" w:sz="6" w:space="0" w:color="auto"/>
            </w:tcBorders>
          </w:tcPr>
          <w:p w14:paraId="753CFAA4" w14:textId="485DCB26"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cs="Calibri"/>
                <w:lang w:eastAsia="zh-CN"/>
              </w:rPr>
              <w:t>分配给</w:t>
            </w:r>
            <w:proofErr w:type="spellStart"/>
            <w:r w:rsidRPr="00EE208A">
              <w:rPr>
                <w:rFonts w:cs="Calibri"/>
                <w:lang w:eastAsia="zh-CN"/>
              </w:rPr>
              <w:t>Eferio</w:t>
            </w:r>
            <w:proofErr w:type="spellEnd"/>
            <w:r w:rsidRPr="00EE208A">
              <w:rPr>
                <w:rFonts w:cs="Calibri"/>
                <w:lang w:eastAsia="zh-CN"/>
              </w:rPr>
              <w:t xml:space="preserve"> Kenya Ltd</w:t>
            </w:r>
            <w:r w:rsidRPr="00EE208A">
              <w:rPr>
                <w:rFonts w:cs="Calibri"/>
                <w:lang w:eastAsia="zh-CN"/>
              </w:rPr>
              <w:t>的移动电话业务</w:t>
            </w:r>
          </w:p>
        </w:tc>
      </w:tr>
      <w:tr w:rsidR="00EE208A" w:rsidRPr="00EE208A" w14:paraId="676E0B27" w14:textId="77777777" w:rsidTr="005E507D">
        <w:trPr>
          <w:cantSplit/>
          <w:jc w:val="center"/>
        </w:trPr>
        <w:tc>
          <w:tcPr>
            <w:tcW w:w="1835" w:type="dxa"/>
            <w:tcBorders>
              <w:top w:val="single" w:sz="4" w:space="0" w:color="auto"/>
              <w:bottom w:val="single" w:sz="6" w:space="0" w:color="auto"/>
            </w:tcBorders>
          </w:tcPr>
          <w:p w14:paraId="1F58468C" w14:textId="77777777" w:rsidR="00EE208A" w:rsidRPr="00EE208A" w:rsidRDefault="00EE208A" w:rsidP="00EE208A">
            <w:pPr>
              <w:spacing w:before="20" w:after="20"/>
              <w:rPr>
                <w:rFonts w:asciiTheme="minorHAnsi" w:hAnsiTheme="minorHAnsi"/>
              </w:rPr>
            </w:pPr>
            <w:r w:rsidRPr="00EE208A">
              <w:rPr>
                <w:rFonts w:asciiTheme="minorHAnsi" w:hAnsiTheme="minorHAnsi"/>
              </w:rPr>
              <w:lastRenderedPageBreak/>
              <w:t xml:space="preserve">762 </w:t>
            </w:r>
            <w:r w:rsidRPr="00EE208A">
              <w:rPr>
                <w:rFonts w:asciiTheme="minorHAnsi" w:hAnsiTheme="minorHAnsi"/>
                <w:bCs/>
              </w:rPr>
              <w:t>(NDC)</w:t>
            </w:r>
          </w:p>
        </w:tc>
        <w:tc>
          <w:tcPr>
            <w:tcW w:w="1276" w:type="dxa"/>
            <w:tcBorders>
              <w:top w:val="single" w:sz="4" w:space="0" w:color="auto"/>
              <w:bottom w:val="single" w:sz="6" w:space="0" w:color="auto"/>
            </w:tcBorders>
          </w:tcPr>
          <w:p w14:paraId="1897210F" w14:textId="3ACF56C8"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78DBF8C3" w14:textId="3F33BD86"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29E35983" w14:textId="35BFBC5B"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w:t>
            </w:r>
            <w:r w:rsidRPr="00EE208A">
              <w:rPr>
                <w:rFonts w:asciiTheme="minorHAnsi" w:eastAsiaTheme="minorEastAsia" w:hAnsiTheme="minorHAnsi" w:hint="eastAsia"/>
                <w:lang w:eastAsia="zh-CN"/>
              </w:rPr>
              <w:t>非</w:t>
            </w:r>
            <w:r w:rsidRPr="00EE208A">
              <w:rPr>
                <w:rFonts w:asciiTheme="minorHAnsi" w:eastAsiaTheme="minorEastAsia" w:hAnsiTheme="minorHAnsi"/>
                <w:lang w:eastAsia="zh-CN"/>
              </w:rPr>
              <w:t>地理号码</w:t>
            </w:r>
          </w:p>
        </w:tc>
        <w:tc>
          <w:tcPr>
            <w:tcW w:w="2835" w:type="dxa"/>
            <w:tcBorders>
              <w:top w:val="single" w:sz="4" w:space="0" w:color="auto"/>
              <w:bottom w:val="single" w:sz="6" w:space="0" w:color="auto"/>
            </w:tcBorders>
          </w:tcPr>
          <w:p w14:paraId="11EDB60F" w14:textId="68E5E1B5"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rPr>
            </w:pPr>
            <w:r w:rsidRPr="00EE208A">
              <w:rPr>
                <w:rFonts w:cs="Calibri"/>
                <w:lang w:eastAsia="zh-CN"/>
              </w:rPr>
              <w:t>分配给</w:t>
            </w:r>
            <w:r w:rsidRPr="00EE208A">
              <w:rPr>
                <w:rFonts w:cs="Calibri"/>
                <w:lang w:eastAsia="zh-CN"/>
              </w:rPr>
              <w:t>Airtel Networks Kenya Ltd</w:t>
            </w:r>
            <w:r w:rsidRPr="00EE208A">
              <w:rPr>
                <w:rFonts w:cs="Calibri"/>
                <w:lang w:eastAsia="zh-CN"/>
              </w:rPr>
              <w:t>的移动电话业务</w:t>
            </w:r>
          </w:p>
        </w:tc>
      </w:tr>
      <w:tr w:rsidR="00EE208A" w:rsidRPr="00EE208A" w14:paraId="5536737F" w14:textId="77777777" w:rsidTr="005E507D">
        <w:trPr>
          <w:cantSplit/>
          <w:jc w:val="center"/>
        </w:trPr>
        <w:tc>
          <w:tcPr>
            <w:tcW w:w="1835" w:type="dxa"/>
            <w:tcBorders>
              <w:top w:val="single" w:sz="4" w:space="0" w:color="auto"/>
              <w:bottom w:val="single" w:sz="6" w:space="0" w:color="auto"/>
            </w:tcBorders>
          </w:tcPr>
          <w:p w14:paraId="03AECFBB" w14:textId="5230DC6E" w:rsidR="00EE208A" w:rsidRPr="00EE208A" w:rsidRDefault="00EE208A" w:rsidP="00EE208A">
            <w:pPr>
              <w:spacing w:before="20" w:after="20"/>
              <w:rPr>
                <w:rFonts w:asciiTheme="minorHAnsi" w:hAnsiTheme="minorHAnsi"/>
                <w:bCs/>
              </w:rPr>
            </w:pPr>
            <w:r w:rsidRPr="00EE208A">
              <w:rPr>
                <w:rFonts w:asciiTheme="minorHAnsi" w:hAnsiTheme="minorHAnsi"/>
              </w:rPr>
              <w:t xml:space="preserve">763 </w:t>
            </w:r>
            <w:r w:rsidR="005E507D">
              <w:rPr>
                <w:rFonts w:asciiTheme="minorHAnsi" w:hAnsiTheme="minorHAnsi"/>
              </w:rPr>
              <w:t>至</w:t>
            </w:r>
            <w:r w:rsidRPr="00EE208A">
              <w:rPr>
                <w:rFonts w:asciiTheme="minorHAnsi" w:hAnsiTheme="minorHAnsi"/>
              </w:rPr>
              <w:t xml:space="preserve"> 766 </w:t>
            </w:r>
            <w:r w:rsidRPr="00EE208A">
              <w:rPr>
                <w:rFonts w:asciiTheme="minorHAnsi" w:hAnsiTheme="minorHAnsi"/>
                <w:bCs/>
              </w:rPr>
              <w:t>(NDC)</w:t>
            </w:r>
          </w:p>
        </w:tc>
        <w:tc>
          <w:tcPr>
            <w:tcW w:w="1276" w:type="dxa"/>
            <w:tcBorders>
              <w:top w:val="single" w:sz="4" w:space="0" w:color="auto"/>
              <w:bottom w:val="single" w:sz="6" w:space="0" w:color="auto"/>
            </w:tcBorders>
          </w:tcPr>
          <w:p w14:paraId="6463F65F" w14:textId="2D548958"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69EF989D" w14:textId="07FA52B2"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27BEB3C6" w14:textId="5AC9706C"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w:t>
            </w:r>
            <w:r w:rsidRPr="00EE208A">
              <w:rPr>
                <w:rFonts w:asciiTheme="minorHAnsi" w:eastAsiaTheme="minorEastAsia" w:hAnsiTheme="minorHAnsi" w:hint="eastAsia"/>
                <w:lang w:eastAsia="zh-CN"/>
              </w:rPr>
              <w:t>非</w:t>
            </w:r>
            <w:r w:rsidRPr="00EE208A">
              <w:rPr>
                <w:rFonts w:asciiTheme="minorHAnsi" w:eastAsiaTheme="minorEastAsia" w:hAnsiTheme="minorHAnsi"/>
                <w:lang w:eastAsia="zh-CN"/>
              </w:rPr>
              <w:t>地理号码</w:t>
            </w:r>
          </w:p>
        </w:tc>
        <w:tc>
          <w:tcPr>
            <w:tcW w:w="2835" w:type="dxa"/>
            <w:tcBorders>
              <w:top w:val="single" w:sz="4" w:space="0" w:color="auto"/>
              <w:bottom w:val="single" w:sz="6" w:space="0" w:color="auto"/>
            </w:tcBorders>
          </w:tcPr>
          <w:p w14:paraId="5A038C9E" w14:textId="575736B5"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rPr>
            </w:pPr>
            <w:r w:rsidRPr="00EE208A">
              <w:rPr>
                <w:rFonts w:cs="Calibri"/>
                <w:lang w:eastAsia="zh-CN"/>
              </w:rPr>
              <w:t>分配给</w:t>
            </w:r>
            <w:proofErr w:type="spellStart"/>
            <w:r w:rsidRPr="00EE208A">
              <w:rPr>
                <w:rFonts w:cs="Calibri"/>
                <w:lang w:eastAsia="zh-CN"/>
              </w:rPr>
              <w:t>Finserve</w:t>
            </w:r>
            <w:proofErr w:type="spellEnd"/>
            <w:r w:rsidRPr="00EE208A">
              <w:rPr>
                <w:rFonts w:cs="Calibri"/>
                <w:lang w:eastAsia="zh-CN"/>
              </w:rPr>
              <w:t xml:space="preserve"> Africa Ltd</w:t>
            </w:r>
            <w:r w:rsidRPr="00EE208A">
              <w:rPr>
                <w:rFonts w:cs="Calibri"/>
                <w:lang w:eastAsia="zh-CN"/>
              </w:rPr>
              <w:t>的移动电话业务</w:t>
            </w:r>
          </w:p>
        </w:tc>
      </w:tr>
      <w:tr w:rsidR="00EE208A" w:rsidRPr="00EE208A" w14:paraId="2E0C2ACC" w14:textId="77777777" w:rsidTr="005E507D">
        <w:trPr>
          <w:cantSplit/>
          <w:jc w:val="center"/>
        </w:trPr>
        <w:tc>
          <w:tcPr>
            <w:tcW w:w="1835" w:type="dxa"/>
            <w:tcBorders>
              <w:top w:val="single" w:sz="4" w:space="0" w:color="auto"/>
              <w:bottom w:val="single" w:sz="6" w:space="0" w:color="auto"/>
            </w:tcBorders>
          </w:tcPr>
          <w:p w14:paraId="24F9B0C5" w14:textId="77777777" w:rsidR="00EE208A" w:rsidRPr="00EE208A" w:rsidRDefault="00EE208A" w:rsidP="00EE208A">
            <w:pPr>
              <w:spacing w:before="20" w:after="20"/>
              <w:rPr>
                <w:rFonts w:asciiTheme="minorHAnsi" w:hAnsiTheme="minorHAnsi"/>
                <w:bCs/>
              </w:rPr>
            </w:pPr>
            <w:r w:rsidRPr="00EE208A">
              <w:rPr>
                <w:rFonts w:asciiTheme="minorHAnsi" w:hAnsiTheme="minorHAnsi"/>
              </w:rPr>
              <w:t xml:space="preserve">767 </w:t>
            </w:r>
            <w:r w:rsidRPr="00EE208A">
              <w:rPr>
                <w:rFonts w:asciiTheme="minorHAnsi" w:hAnsiTheme="minorHAnsi"/>
                <w:bCs/>
              </w:rPr>
              <w:t>(NDC)</w:t>
            </w:r>
          </w:p>
        </w:tc>
        <w:tc>
          <w:tcPr>
            <w:tcW w:w="1276" w:type="dxa"/>
            <w:tcBorders>
              <w:top w:val="single" w:sz="4" w:space="0" w:color="auto"/>
              <w:bottom w:val="single" w:sz="6" w:space="0" w:color="auto"/>
            </w:tcBorders>
          </w:tcPr>
          <w:p w14:paraId="19FF430B" w14:textId="0FAEE486"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70BBCFCA" w14:textId="5CF4ABDA"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701F6D91" w14:textId="732E6006"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w:t>
            </w:r>
            <w:r w:rsidRPr="00EE208A">
              <w:rPr>
                <w:rFonts w:asciiTheme="minorHAnsi" w:eastAsiaTheme="minorEastAsia" w:hAnsiTheme="minorHAnsi" w:hint="eastAsia"/>
                <w:lang w:eastAsia="zh-CN"/>
              </w:rPr>
              <w:t>非</w:t>
            </w:r>
            <w:r w:rsidRPr="00EE208A">
              <w:rPr>
                <w:rFonts w:asciiTheme="minorHAnsi" w:eastAsiaTheme="minorEastAsia" w:hAnsiTheme="minorHAnsi"/>
                <w:lang w:eastAsia="zh-CN"/>
              </w:rPr>
              <w:t>地理号码</w:t>
            </w:r>
          </w:p>
        </w:tc>
        <w:tc>
          <w:tcPr>
            <w:tcW w:w="2835" w:type="dxa"/>
            <w:tcBorders>
              <w:top w:val="single" w:sz="4" w:space="0" w:color="auto"/>
              <w:bottom w:val="single" w:sz="6" w:space="0" w:color="auto"/>
            </w:tcBorders>
          </w:tcPr>
          <w:p w14:paraId="00BB572E" w14:textId="4EB9F130"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rPr>
            </w:pPr>
            <w:proofErr w:type="spellStart"/>
            <w:r w:rsidRPr="00EE208A">
              <w:rPr>
                <w:rFonts w:asciiTheme="minorHAnsi" w:hAnsiTheme="minorHAnsi"/>
              </w:rPr>
              <w:t>分配给</w:t>
            </w:r>
            <w:proofErr w:type="spellEnd"/>
            <w:r w:rsidRPr="00EE208A">
              <w:rPr>
                <w:rFonts w:asciiTheme="minorHAnsi" w:hAnsiTheme="minorHAnsi"/>
              </w:rPr>
              <w:t>Airtel Networks Kenya Ltd</w:t>
            </w:r>
            <w:proofErr w:type="spellStart"/>
            <w:r w:rsidRPr="00EE208A">
              <w:rPr>
                <w:rFonts w:asciiTheme="minorHAnsi" w:hAnsiTheme="minorHAnsi"/>
              </w:rPr>
              <w:t>的移动电话业务</w:t>
            </w:r>
            <w:proofErr w:type="spellEnd"/>
          </w:p>
        </w:tc>
      </w:tr>
      <w:tr w:rsidR="00EE208A" w:rsidRPr="00EE208A" w14:paraId="55C4E4D4" w14:textId="77777777" w:rsidTr="005E507D">
        <w:trPr>
          <w:cantSplit/>
          <w:jc w:val="center"/>
        </w:trPr>
        <w:tc>
          <w:tcPr>
            <w:tcW w:w="1835" w:type="dxa"/>
            <w:tcBorders>
              <w:top w:val="single" w:sz="4" w:space="0" w:color="auto"/>
              <w:bottom w:val="single" w:sz="6" w:space="0" w:color="auto"/>
            </w:tcBorders>
          </w:tcPr>
          <w:p w14:paraId="23D29899" w14:textId="2A80EF14" w:rsidR="00EE208A" w:rsidRPr="00EE208A" w:rsidRDefault="00EE208A" w:rsidP="00EE208A">
            <w:pPr>
              <w:spacing w:before="20" w:after="20"/>
              <w:rPr>
                <w:rFonts w:asciiTheme="minorHAnsi" w:hAnsiTheme="minorHAnsi"/>
              </w:rPr>
            </w:pPr>
            <w:r w:rsidRPr="00EE208A">
              <w:rPr>
                <w:rFonts w:asciiTheme="minorHAnsi" w:hAnsiTheme="minorHAnsi"/>
              </w:rPr>
              <w:t xml:space="preserve">768 </w:t>
            </w:r>
            <w:r w:rsidR="005E507D">
              <w:rPr>
                <w:rFonts w:asciiTheme="minorHAnsi" w:hAnsiTheme="minorHAnsi"/>
              </w:rPr>
              <w:t>至</w:t>
            </w:r>
            <w:r w:rsidRPr="00EE208A">
              <w:rPr>
                <w:rFonts w:asciiTheme="minorHAnsi" w:hAnsiTheme="minorHAnsi"/>
              </w:rPr>
              <w:t xml:space="preserve"> 769(NDC)</w:t>
            </w:r>
          </w:p>
        </w:tc>
        <w:tc>
          <w:tcPr>
            <w:tcW w:w="1276" w:type="dxa"/>
            <w:tcBorders>
              <w:top w:val="single" w:sz="4" w:space="0" w:color="auto"/>
              <w:bottom w:val="single" w:sz="6" w:space="0" w:color="auto"/>
            </w:tcBorders>
          </w:tcPr>
          <w:p w14:paraId="6134E54F" w14:textId="6F9A9FD8"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454DE0FA" w14:textId="1DE14682"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57BCADBC" w14:textId="493F8A3F"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w:t>
            </w:r>
            <w:r w:rsidRPr="00EE208A">
              <w:rPr>
                <w:rFonts w:asciiTheme="minorHAnsi" w:eastAsiaTheme="minorEastAsia" w:hAnsiTheme="minorHAnsi" w:hint="eastAsia"/>
                <w:lang w:eastAsia="zh-CN"/>
              </w:rPr>
              <w:t>非</w:t>
            </w:r>
            <w:r w:rsidRPr="00EE208A">
              <w:rPr>
                <w:rFonts w:asciiTheme="minorHAnsi" w:eastAsiaTheme="minorEastAsia" w:hAnsiTheme="minorHAnsi"/>
                <w:lang w:eastAsia="zh-CN"/>
              </w:rPr>
              <w:t>地理号码</w:t>
            </w:r>
          </w:p>
        </w:tc>
        <w:tc>
          <w:tcPr>
            <w:tcW w:w="2835" w:type="dxa"/>
            <w:tcBorders>
              <w:top w:val="single" w:sz="4" w:space="0" w:color="auto"/>
              <w:bottom w:val="single" w:sz="6" w:space="0" w:color="auto"/>
            </w:tcBorders>
          </w:tcPr>
          <w:p w14:paraId="7C61FA1B" w14:textId="687B54D3"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cs="Calibri"/>
                <w:lang w:eastAsia="zh-CN"/>
              </w:rPr>
              <w:t>分配给</w:t>
            </w:r>
            <w:r w:rsidRPr="00EE208A">
              <w:rPr>
                <w:rFonts w:cs="Calibri"/>
                <w:lang w:eastAsia="zh-CN"/>
              </w:rPr>
              <w:t>Safaricom PLC</w:t>
            </w:r>
            <w:r w:rsidRPr="00EE208A">
              <w:rPr>
                <w:rFonts w:cs="Calibri"/>
                <w:lang w:eastAsia="zh-CN"/>
              </w:rPr>
              <w:t>的移动电话业务</w:t>
            </w:r>
          </w:p>
        </w:tc>
      </w:tr>
      <w:tr w:rsidR="00EE208A" w:rsidRPr="00EE208A" w14:paraId="020CE494" w14:textId="77777777" w:rsidTr="005E507D">
        <w:trPr>
          <w:cantSplit/>
          <w:jc w:val="center"/>
        </w:trPr>
        <w:tc>
          <w:tcPr>
            <w:tcW w:w="1835" w:type="dxa"/>
            <w:tcBorders>
              <w:top w:val="single" w:sz="4" w:space="0" w:color="auto"/>
              <w:bottom w:val="single" w:sz="6" w:space="0" w:color="auto"/>
            </w:tcBorders>
          </w:tcPr>
          <w:p w14:paraId="7D8B7F24" w14:textId="244FB59B" w:rsidR="00EE208A" w:rsidRPr="00EE208A" w:rsidRDefault="00EE208A" w:rsidP="00EE208A">
            <w:pPr>
              <w:spacing w:before="20" w:after="20"/>
              <w:rPr>
                <w:rFonts w:asciiTheme="minorHAnsi" w:hAnsiTheme="minorHAnsi"/>
                <w:bCs/>
              </w:rPr>
            </w:pPr>
            <w:r w:rsidRPr="00EE208A">
              <w:rPr>
                <w:rFonts w:asciiTheme="minorHAnsi" w:hAnsiTheme="minorHAnsi"/>
              </w:rPr>
              <w:t xml:space="preserve">770 </w:t>
            </w:r>
            <w:r w:rsidR="005E507D">
              <w:rPr>
                <w:rFonts w:asciiTheme="minorHAnsi" w:hAnsiTheme="minorHAnsi"/>
              </w:rPr>
              <w:t>至</w:t>
            </w:r>
            <w:r w:rsidRPr="00EE208A">
              <w:rPr>
                <w:rFonts w:asciiTheme="minorHAnsi" w:hAnsiTheme="minorHAnsi"/>
              </w:rPr>
              <w:t xml:space="preserve"> 779 </w:t>
            </w:r>
            <w:r w:rsidRPr="00EE208A">
              <w:rPr>
                <w:rFonts w:asciiTheme="minorHAnsi" w:hAnsiTheme="minorHAnsi"/>
                <w:bCs/>
              </w:rPr>
              <w:t>(NDC)</w:t>
            </w:r>
          </w:p>
        </w:tc>
        <w:tc>
          <w:tcPr>
            <w:tcW w:w="1276" w:type="dxa"/>
            <w:tcBorders>
              <w:top w:val="single" w:sz="4" w:space="0" w:color="auto"/>
              <w:bottom w:val="single" w:sz="6" w:space="0" w:color="auto"/>
            </w:tcBorders>
          </w:tcPr>
          <w:p w14:paraId="6B997805" w14:textId="40E66CC6"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799E400A" w14:textId="6F355D6B"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470BB2F3" w14:textId="25F6EB3B"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w:t>
            </w:r>
            <w:r w:rsidRPr="00EE208A">
              <w:rPr>
                <w:rFonts w:asciiTheme="minorHAnsi" w:eastAsiaTheme="minorEastAsia" w:hAnsiTheme="minorHAnsi" w:hint="eastAsia"/>
                <w:lang w:eastAsia="zh-CN"/>
              </w:rPr>
              <w:t>非</w:t>
            </w:r>
            <w:r w:rsidRPr="00EE208A">
              <w:rPr>
                <w:rFonts w:asciiTheme="minorHAnsi" w:eastAsiaTheme="minorEastAsia" w:hAnsiTheme="minorHAnsi"/>
                <w:lang w:eastAsia="zh-CN"/>
              </w:rPr>
              <w:t>地理号码</w:t>
            </w:r>
          </w:p>
        </w:tc>
        <w:tc>
          <w:tcPr>
            <w:tcW w:w="2835" w:type="dxa"/>
            <w:tcBorders>
              <w:top w:val="single" w:sz="4" w:space="0" w:color="auto"/>
              <w:bottom w:val="single" w:sz="6" w:space="0" w:color="auto"/>
            </w:tcBorders>
          </w:tcPr>
          <w:p w14:paraId="26DCDCBC" w14:textId="5B9EBE01"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cs="Calibri"/>
                <w:lang w:eastAsia="zh-CN"/>
              </w:rPr>
              <w:t>分配给</w:t>
            </w:r>
            <w:r w:rsidRPr="00EE208A">
              <w:rPr>
                <w:rFonts w:cs="Calibri"/>
                <w:lang w:eastAsia="zh-CN"/>
              </w:rPr>
              <w:t>Telkom Kenya Ltd</w:t>
            </w:r>
            <w:r w:rsidRPr="00EE208A">
              <w:rPr>
                <w:rFonts w:cs="Calibri"/>
                <w:lang w:eastAsia="zh-CN"/>
              </w:rPr>
              <w:t>的移动电话业务</w:t>
            </w:r>
          </w:p>
        </w:tc>
      </w:tr>
      <w:tr w:rsidR="00EE208A" w:rsidRPr="00EE208A" w14:paraId="02DA6FF6" w14:textId="77777777" w:rsidTr="005E507D">
        <w:trPr>
          <w:cantSplit/>
          <w:jc w:val="center"/>
        </w:trPr>
        <w:tc>
          <w:tcPr>
            <w:tcW w:w="1835" w:type="dxa"/>
            <w:tcBorders>
              <w:top w:val="single" w:sz="4" w:space="0" w:color="auto"/>
              <w:bottom w:val="single" w:sz="6" w:space="0" w:color="auto"/>
            </w:tcBorders>
          </w:tcPr>
          <w:p w14:paraId="43A9B1CB" w14:textId="2D5B5B93" w:rsidR="00EE208A" w:rsidRPr="00EE208A" w:rsidRDefault="00EE208A" w:rsidP="00EE208A">
            <w:pPr>
              <w:spacing w:before="20" w:after="20"/>
              <w:rPr>
                <w:rFonts w:asciiTheme="minorHAnsi" w:hAnsiTheme="minorHAnsi"/>
                <w:bCs/>
              </w:rPr>
            </w:pPr>
            <w:r w:rsidRPr="00EE208A">
              <w:rPr>
                <w:rFonts w:asciiTheme="minorHAnsi" w:hAnsiTheme="minorHAnsi"/>
              </w:rPr>
              <w:t xml:space="preserve">780 </w:t>
            </w:r>
            <w:r w:rsidR="005E507D">
              <w:rPr>
                <w:rFonts w:asciiTheme="minorHAnsi" w:hAnsiTheme="minorHAnsi"/>
              </w:rPr>
              <w:t>至</w:t>
            </w:r>
            <w:r w:rsidRPr="00EE208A">
              <w:rPr>
                <w:rFonts w:asciiTheme="minorHAnsi" w:hAnsiTheme="minorHAnsi"/>
              </w:rPr>
              <w:t xml:space="preserve"> 789 </w:t>
            </w:r>
            <w:r w:rsidRPr="00EE208A">
              <w:rPr>
                <w:rFonts w:asciiTheme="minorHAnsi" w:hAnsiTheme="minorHAnsi"/>
                <w:bCs/>
              </w:rPr>
              <w:t>(NDC)</w:t>
            </w:r>
          </w:p>
        </w:tc>
        <w:tc>
          <w:tcPr>
            <w:tcW w:w="1276" w:type="dxa"/>
            <w:tcBorders>
              <w:top w:val="single" w:sz="4" w:space="0" w:color="auto"/>
              <w:bottom w:val="single" w:sz="6" w:space="0" w:color="auto"/>
            </w:tcBorders>
          </w:tcPr>
          <w:p w14:paraId="6016A325" w14:textId="5B4AAE33"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6" w:space="0" w:color="auto"/>
            </w:tcBorders>
          </w:tcPr>
          <w:p w14:paraId="5F7DB096" w14:textId="215029AE"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6" w:space="0" w:color="auto"/>
            </w:tcBorders>
          </w:tcPr>
          <w:p w14:paraId="73EC44C7" w14:textId="18181090"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w:t>
            </w:r>
            <w:r w:rsidRPr="00EE208A">
              <w:rPr>
                <w:rFonts w:asciiTheme="minorHAnsi" w:eastAsiaTheme="minorEastAsia" w:hAnsiTheme="minorHAnsi" w:hint="eastAsia"/>
                <w:lang w:eastAsia="zh-CN"/>
              </w:rPr>
              <w:t>非</w:t>
            </w:r>
            <w:r w:rsidRPr="00EE208A">
              <w:rPr>
                <w:rFonts w:asciiTheme="minorHAnsi" w:eastAsiaTheme="minorEastAsia" w:hAnsiTheme="minorHAnsi"/>
                <w:lang w:eastAsia="zh-CN"/>
              </w:rPr>
              <w:t>地理号码</w:t>
            </w:r>
          </w:p>
        </w:tc>
        <w:tc>
          <w:tcPr>
            <w:tcW w:w="2835" w:type="dxa"/>
            <w:tcBorders>
              <w:top w:val="single" w:sz="4" w:space="0" w:color="auto"/>
              <w:bottom w:val="single" w:sz="6" w:space="0" w:color="auto"/>
            </w:tcBorders>
          </w:tcPr>
          <w:p w14:paraId="4A1781C6" w14:textId="445A20A9"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rPr>
            </w:pPr>
            <w:r w:rsidRPr="00EE208A">
              <w:rPr>
                <w:rFonts w:cs="Calibri"/>
                <w:lang w:eastAsia="zh-CN"/>
              </w:rPr>
              <w:t>分配给</w:t>
            </w:r>
            <w:r w:rsidRPr="00EE208A">
              <w:rPr>
                <w:rFonts w:cs="Calibri"/>
                <w:lang w:eastAsia="zh-CN"/>
              </w:rPr>
              <w:t>Airtel Networks Kenya Ltd</w:t>
            </w:r>
            <w:r w:rsidRPr="00EE208A">
              <w:rPr>
                <w:rFonts w:cs="Calibri"/>
                <w:lang w:eastAsia="zh-CN"/>
              </w:rPr>
              <w:t>的移动电话业务</w:t>
            </w:r>
          </w:p>
        </w:tc>
      </w:tr>
      <w:tr w:rsidR="00EE208A" w:rsidRPr="00EE208A" w14:paraId="428806EB" w14:textId="77777777" w:rsidTr="005E507D">
        <w:trPr>
          <w:cantSplit/>
          <w:jc w:val="center"/>
        </w:trPr>
        <w:tc>
          <w:tcPr>
            <w:tcW w:w="1835" w:type="dxa"/>
            <w:tcBorders>
              <w:top w:val="single" w:sz="4" w:space="0" w:color="auto"/>
              <w:bottom w:val="single" w:sz="4" w:space="0" w:color="auto"/>
            </w:tcBorders>
          </w:tcPr>
          <w:p w14:paraId="1105DA7B" w14:textId="1D5E1A7E" w:rsidR="00EE208A" w:rsidRPr="00EE208A" w:rsidRDefault="00EE208A" w:rsidP="00EE208A">
            <w:pPr>
              <w:spacing w:before="20" w:after="20"/>
              <w:rPr>
                <w:rFonts w:asciiTheme="minorHAnsi" w:hAnsiTheme="minorHAnsi"/>
                <w:bCs/>
              </w:rPr>
            </w:pPr>
            <w:r w:rsidRPr="00EE208A">
              <w:rPr>
                <w:rFonts w:asciiTheme="minorHAnsi" w:hAnsiTheme="minorHAnsi"/>
              </w:rPr>
              <w:t xml:space="preserve">790 </w:t>
            </w:r>
            <w:r w:rsidR="005E507D">
              <w:rPr>
                <w:rFonts w:asciiTheme="minorHAnsi" w:hAnsiTheme="minorHAnsi"/>
              </w:rPr>
              <w:t>至</w:t>
            </w:r>
            <w:r w:rsidRPr="00EE208A">
              <w:rPr>
                <w:rFonts w:asciiTheme="minorHAnsi" w:hAnsiTheme="minorHAnsi"/>
              </w:rPr>
              <w:t xml:space="preserve"> 799 </w:t>
            </w:r>
            <w:r w:rsidRPr="00EE208A">
              <w:rPr>
                <w:rFonts w:asciiTheme="minorHAnsi" w:hAnsiTheme="minorHAnsi"/>
                <w:bCs/>
              </w:rPr>
              <w:t>(NDC)</w:t>
            </w:r>
          </w:p>
        </w:tc>
        <w:tc>
          <w:tcPr>
            <w:tcW w:w="1276" w:type="dxa"/>
            <w:tcBorders>
              <w:top w:val="single" w:sz="4" w:space="0" w:color="auto"/>
              <w:bottom w:val="single" w:sz="4" w:space="0" w:color="auto"/>
            </w:tcBorders>
          </w:tcPr>
          <w:p w14:paraId="289B574F" w14:textId="2A73E6F8"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1276" w:type="dxa"/>
            <w:tcBorders>
              <w:top w:val="single" w:sz="4" w:space="0" w:color="auto"/>
              <w:bottom w:val="single" w:sz="4" w:space="0" w:color="auto"/>
            </w:tcBorders>
          </w:tcPr>
          <w:p w14:paraId="6A714C23" w14:textId="6525F754" w:rsidR="00EE208A" w:rsidRPr="00EE208A" w:rsidRDefault="005E507D"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Pr>
                <w:rFonts w:asciiTheme="minorHAnsi" w:hAnsiTheme="minorHAnsi"/>
              </w:rPr>
              <w:t>九（</w:t>
            </w:r>
            <w:r>
              <w:rPr>
                <w:rFonts w:asciiTheme="minorHAnsi" w:hAnsiTheme="minorHAnsi"/>
              </w:rPr>
              <w:t>9</w:t>
            </w:r>
            <w:r>
              <w:rPr>
                <w:rFonts w:asciiTheme="minorHAnsi" w:hAnsiTheme="minorHAnsi"/>
              </w:rPr>
              <w:t>）</w:t>
            </w:r>
          </w:p>
        </w:tc>
        <w:tc>
          <w:tcPr>
            <w:tcW w:w="2693" w:type="dxa"/>
            <w:tcBorders>
              <w:top w:val="single" w:sz="4" w:space="0" w:color="auto"/>
              <w:bottom w:val="single" w:sz="4" w:space="0" w:color="auto"/>
            </w:tcBorders>
          </w:tcPr>
          <w:p w14:paraId="1782BDC6" w14:textId="2EAEF198"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asciiTheme="minorHAnsi" w:eastAsiaTheme="minorEastAsia" w:hAnsiTheme="minorHAnsi" w:hint="eastAsia"/>
                <w:lang w:eastAsia="zh-CN"/>
              </w:rPr>
              <w:t>固定</w:t>
            </w:r>
            <w:r w:rsidRPr="00EE208A">
              <w:rPr>
                <w:rFonts w:asciiTheme="minorHAnsi" w:eastAsiaTheme="minorEastAsia" w:hAnsiTheme="minorHAnsi"/>
                <w:lang w:eastAsia="zh-CN"/>
              </w:rPr>
              <w:t>电话业务的</w:t>
            </w:r>
            <w:r w:rsidRPr="00EE208A">
              <w:rPr>
                <w:rFonts w:asciiTheme="minorHAnsi" w:eastAsiaTheme="minorEastAsia" w:hAnsiTheme="minorHAnsi" w:hint="eastAsia"/>
                <w:lang w:eastAsia="zh-CN"/>
              </w:rPr>
              <w:t>非</w:t>
            </w:r>
            <w:r w:rsidRPr="00EE208A">
              <w:rPr>
                <w:rFonts w:asciiTheme="minorHAnsi" w:eastAsiaTheme="minorEastAsia" w:hAnsiTheme="minorHAnsi"/>
                <w:lang w:eastAsia="zh-CN"/>
              </w:rPr>
              <w:t>地理号码</w:t>
            </w:r>
          </w:p>
        </w:tc>
        <w:tc>
          <w:tcPr>
            <w:tcW w:w="2835" w:type="dxa"/>
            <w:tcBorders>
              <w:top w:val="single" w:sz="4" w:space="0" w:color="auto"/>
              <w:bottom w:val="single" w:sz="4" w:space="0" w:color="auto"/>
            </w:tcBorders>
          </w:tcPr>
          <w:p w14:paraId="0DB70D5B" w14:textId="38193C0E" w:rsidR="00EE208A" w:rsidRPr="00EE208A" w:rsidRDefault="00EE208A" w:rsidP="00EE208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highlight w:val="yellow"/>
                <w:lang w:eastAsia="zh-CN"/>
              </w:rPr>
            </w:pPr>
            <w:r w:rsidRPr="00EE208A">
              <w:rPr>
                <w:rFonts w:cs="Calibri"/>
                <w:lang w:eastAsia="zh-CN"/>
              </w:rPr>
              <w:t>分配给</w:t>
            </w:r>
            <w:r w:rsidRPr="00EE208A">
              <w:rPr>
                <w:rFonts w:cs="Calibri"/>
                <w:lang w:eastAsia="zh-CN"/>
              </w:rPr>
              <w:t>Safaricom PLC</w:t>
            </w:r>
            <w:r w:rsidRPr="00EE208A">
              <w:rPr>
                <w:rFonts w:cs="Calibri"/>
                <w:lang w:eastAsia="zh-CN"/>
              </w:rPr>
              <w:t>的移动电话业务</w:t>
            </w:r>
          </w:p>
        </w:tc>
      </w:tr>
    </w:tbl>
    <w:p w14:paraId="777E3B50" w14:textId="77777777" w:rsidR="00660831" w:rsidRPr="00A543A6" w:rsidRDefault="00660831" w:rsidP="00660831">
      <w:pPr>
        <w:overflowPunct/>
        <w:autoSpaceDE/>
        <w:autoSpaceDN/>
        <w:adjustRightInd/>
        <w:spacing w:before="0"/>
        <w:jc w:val="left"/>
        <w:textAlignment w:val="auto"/>
        <w:rPr>
          <w:rFonts w:asciiTheme="minorHAnsi" w:eastAsia="Batang" w:hAnsiTheme="minorHAnsi"/>
          <w:lang w:eastAsia="zh-CN"/>
        </w:rPr>
      </w:pPr>
    </w:p>
    <w:p w14:paraId="40B65304" w14:textId="1D33B546" w:rsidR="00660831" w:rsidRPr="00F81E6F" w:rsidRDefault="00EE208A" w:rsidP="00660831">
      <w:pPr>
        <w:overflowPunct/>
        <w:autoSpaceDE/>
        <w:autoSpaceDN/>
        <w:adjustRightInd/>
        <w:spacing w:before="0"/>
        <w:jc w:val="left"/>
        <w:textAlignment w:val="auto"/>
        <w:rPr>
          <w:rFonts w:asciiTheme="minorHAnsi" w:eastAsia="Batang" w:hAnsiTheme="minorHAnsi"/>
          <w:bCs/>
          <w:highlight w:val="yellow"/>
        </w:rPr>
      </w:pPr>
      <w:r w:rsidRPr="00905278">
        <w:rPr>
          <w:rFonts w:eastAsiaTheme="minorEastAsia" w:hint="eastAsia"/>
          <w:lang w:eastAsia="zh-CN"/>
        </w:rPr>
        <w:t>联系</w:t>
      </w:r>
      <w:r w:rsidRPr="00905278">
        <w:rPr>
          <w:rFonts w:eastAsiaTheme="minorEastAsia"/>
          <w:lang w:eastAsia="zh-CN"/>
        </w:rPr>
        <w:t>方式</w:t>
      </w:r>
      <w:r w:rsidRPr="00905278">
        <w:rPr>
          <w:rFonts w:eastAsiaTheme="minorEastAsia" w:hint="eastAsia"/>
          <w:lang w:eastAsia="zh-CN"/>
        </w:rPr>
        <w:t>：</w:t>
      </w:r>
    </w:p>
    <w:p w14:paraId="2D9B8A1C" w14:textId="77777777" w:rsidR="00660831" w:rsidRPr="00EE208A" w:rsidRDefault="00660831" w:rsidP="00660831">
      <w:pPr>
        <w:overflowPunct/>
        <w:autoSpaceDE/>
        <w:autoSpaceDN/>
        <w:adjustRightInd/>
        <w:spacing w:before="0"/>
        <w:ind w:left="720"/>
        <w:textAlignment w:val="auto"/>
        <w:rPr>
          <w:rFonts w:asciiTheme="minorHAnsi" w:eastAsia="Batang" w:hAnsiTheme="minorHAnsi"/>
        </w:rPr>
      </w:pPr>
      <w:r w:rsidRPr="00EE208A">
        <w:rPr>
          <w:rFonts w:asciiTheme="minorHAnsi" w:eastAsia="Batang" w:hAnsiTheme="minorHAnsi"/>
        </w:rPr>
        <w:t>Communications Authority of Kenya (CA)</w:t>
      </w:r>
    </w:p>
    <w:p w14:paraId="430E1CDA" w14:textId="77777777" w:rsidR="00660831" w:rsidRPr="00EE208A" w:rsidRDefault="00660831" w:rsidP="00660831">
      <w:pPr>
        <w:overflowPunct/>
        <w:autoSpaceDE/>
        <w:autoSpaceDN/>
        <w:adjustRightInd/>
        <w:spacing w:before="0"/>
        <w:ind w:left="720"/>
        <w:textAlignment w:val="auto"/>
        <w:rPr>
          <w:rFonts w:asciiTheme="minorHAnsi" w:eastAsia="Batang" w:hAnsiTheme="minorHAnsi"/>
        </w:rPr>
      </w:pPr>
      <w:proofErr w:type="spellStart"/>
      <w:r w:rsidRPr="00EE208A">
        <w:rPr>
          <w:rFonts w:asciiTheme="minorHAnsi" w:eastAsia="Batang" w:hAnsiTheme="minorHAnsi"/>
        </w:rPr>
        <w:t>Waiyaki</w:t>
      </w:r>
      <w:proofErr w:type="spellEnd"/>
      <w:r w:rsidRPr="00EE208A">
        <w:rPr>
          <w:rFonts w:asciiTheme="minorHAnsi" w:eastAsia="Batang" w:hAnsiTheme="minorHAnsi"/>
        </w:rPr>
        <w:t xml:space="preserve"> Way, Nairobi. </w:t>
      </w:r>
    </w:p>
    <w:p w14:paraId="0F75B861" w14:textId="77777777" w:rsidR="00660831" w:rsidRPr="00EE208A" w:rsidRDefault="00660831" w:rsidP="00660831">
      <w:pPr>
        <w:overflowPunct/>
        <w:autoSpaceDE/>
        <w:autoSpaceDN/>
        <w:adjustRightInd/>
        <w:spacing w:before="0"/>
        <w:ind w:left="720"/>
        <w:textAlignment w:val="auto"/>
        <w:rPr>
          <w:rFonts w:asciiTheme="minorHAnsi" w:eastAsia="Batang" w:hAnsiTheme="minorHAnsi"/>
        </w:rPr>
      </w:pPr>
      <w:r w:rsidRPr="00EE208A">
        <w:rPr>
          <w:rFonts w:asciiTheme="minorHAnsi" w:eastAsia="Batang" w:hAnsiTheme="minorHAnsi"/>
        </w:rPr>
        <w:t>P.O. Box 14448</w:t>
      </w:r>
    </w:p>
    <w:p w14:paraId="322F2B45" w14:textId="77777777" w:rsidR="00660831" w:rsidRPr="0039373F" w:rsidRDefault="00660831" w:rsidP="00660831">
      <w:pPr>
        <w:overflowPunct/>
        <w:autoSpaceDE/>
        <w:autoSpaceDN/>
        <w:adjustRightInd/>
        <w:spacing w:before="0"/>
        <w:ind w:left="720"/>
        <w:jc w:val="left"/>
        <w:textAlignment w:val="auto"/>
        <w:rPr>
          <w:rFonts w:asciiTheme="minorHAnsi" w:eastAsia="Batang" w:hAnsiTheme="minorHAnsi"/>
        </w:rPr>
      </w:pPr>
      <w:r w:rsidRPr="0039373F">
        <w:rPr>
          <w:rFonts w:asciiTheme="minorHAnsi" w:eastAsia="Batang" w:hAnsiTheme="minorHAnsi"/>
        </w:rPr>
        <w:t>NAIROBI 00800</w:t>
      </w:r>
    </w:p>
    <w:p w14:paraId="569BBB39" w14:textId="77777777" w:rsidR="00660831" w:rsidRPr="0039373F" w:rsidRDefault="00660831" w:rsidP="00660831">
      <w:pPr>
        <w:overflowPunct/>
        <w:autoSpaceDE/>
        <w:autoSpaceDN/>
        <w:adjustRightInd/>
        <w:spacing w:before="0"/>
        <w:ind w:left="720"/>
        <w:jc w:val="left"/>
        <w:textAlignment w:val="auto"/>
        <w:rPr>
          <w:rFonts w:asciiTheme="minorHAnsi" w:eastAsia="Batang" w:hAnsiTheme="minorHAnsi"/>
        </w:rPr>
      </w:pPr>
      <w:r w:rsidRPr="0039373F">
        <w:rPr>
          <w:rFonts w:asciiTheme="minorHAnsi" w:eastAsia="Batang" w:hAnsiTheme="minorHAnsi"/>
        </w:rPr>
        <w:t>Kenya</w:t>
      </w:r>
    </w:p>
    <w:p w14:paraId="2F6A6CA6" w14:textId="7B3A174E" w:rsidR="00660831" w:rsidRPr="0039373F" w:rsidRDefault="00EE208A" w:rsidP="00660831">
      <w:pPr>
        <w:overflowPunct/>
        <w:autoSpaceDE/>
        <w:autoSpaceDN/>
        <w:adjustRightInd/>
        <w:spacing w:before="0"/>
        <w:ind w:left="720"/>
        <w:jc w:val="left"/>
        <w:textAlignment w:val="auto"/>
        <w:rPr>
          <w:rFonts w:asciiTheme="minorHAnsi" w:eastAsia="Batang" w:hAnsiTheme="minorHAnsi"/>
          <w:lang w:eastAsia="zh-CN"/>
        </w:rPr>
      </w:pPr>
      <w:r w:rsidRPr="00EE208A">
        <w:rPr>
          <w:rFonts w:hint="eastAsia"/>
          <w:lang w:eastAsia="zh-CN"/>
        </w:rPr>
        <w:t>电话</w:t>
      </w:r>
      <w:r w:rsidRPr="00EE208A">
        <w:rPr>
          <w:lang w:eastAsia="zh-CN"/>
        </w:rPr>
        <w:t>：</w:t>
      </w:r>
      <w:r w:rsidR="00660831" w:rsidRPr="0039373F">
        <w:rPr>
          <w:rFonts w:asciiTheme="minorHAnsi" w:eastAsia="Batang" w:hAnsiTheme="minorHAnsi"/>
          <w:lang w:eastAsia="zh-CN"/>
        </w:rPr>
        <w:tab/>
        <w:t>+254 20 4242000/+254 703 042000</w:t>
      </w:r>
    </w:p>
    <w:p w14:paraId="20D6E836" w14:textId="55657334" w:rsidR="00660831" w:rsidRPr="0039373F" w:rsidRDefault="00EE208A" w:rsidP="00660831">
      <w:pPr>
        <w:overflowPunct/>
        <w:autoSpaceDE/>
        <w:autoSpaceDN/>
        <w:adjustRightInd/>
        <w:spacing w:before="0"/>
        <w:ind w:left="720"/>
        <w:jc w:val="left"/>
        <w:textAlignment w:val="auto"/>
        <w:rPr>
          <w:rFonts w:asciiTheme="minorHAnsi" w:eastAsia="Batang" w:hAnsiTheme="minorHAnsi"/>
          <w:lang w:eastAsia="zh-CN"/>
        </w:rPr>
      </w:pPr>
      <w:r w:rsidRPr="00EE208A">
        <w:rPr>
          <w:rFonts w:hint="eastAsia"/>
          <w:lang w:eastAsia="zh-CN"/>
        </w:rPr>
        <w:t>电子</w:t>
      </w:r>
      <w:r w:rsidRPr="00EE208A">
        <w:rPr>
          <w:lang w:eastAsia="zh-CN"/>
        </w:rPr>
        <w:t>邮件：</w:t>
      </w:r>
      <w:r w:rsidR="00660831" w:rsidRPr="0039373F">
        <w:rPr>
          <w:rFonts w:asciiTheme="minorHAnsi" w:eastAsia="Batang" w:hAnsiTheme="minorHAnsi"/>
          <w:color w:val="000000" w:themeColor="text1"/>
          <w:lang w:eastAsia="zh-CN"/>
        </w:rPr>
        <w:t>info@ca.go.ke</w:t>
      </w:r>
    </w:p>
    <w:p w14:paraId="6F97132A" w14:textId="2B0CC517" w:rsidR="00660831" w:rsidRPr="0039373F" w:rsidRDefault="00EE208A" w:rsidP="00660831">
      <w:pPr>
        <w:overflowPunct/>
        <w:autoSpaceDE/>
        <w:autoSpaceDN/>
        <w:adjustRightInd/>
        <w:spacing w:before="0"/>
        <w:ind w:left="720"/>
        <w:jc w:val="left"/>
        <w:textAlignment w:val="auto"/>
        <w:rPr>
          <w:rFonts w:asciiTheme="minorHAnsi" w:hAnsiTheme="minorHAnsi" w:cs="Arial"/>
        </w:rPr>
      </w:pPr>
      <w:proofErr w:type="spellStart"/>
      <w:r w:rsidRPr="00EE208A">
        <w:rPr>
          <w:rFonts w:hint="eastAsia"/>
          <w:lang w:val="de-CH"/>
        </w:rPr>
        <w:t>网址</w:t>
      </w:r>
      <w:proofErr w:type="spellEnd"/>
      <w:r w:rsidRPr="0039373F">
        <w:rPr>
          <w:rFonts w:hint="eastAsia"/>
        </w:rPr>
        <w:t>：</w:t>
      </w:r>
      <w:r w:rsidR="00660831" w:rsidRPr="0039373F">
        <w:rPr>
          <w:rFonts w:asciiTheme="minorHAnsi" w:eastAsia="Batang" w:hAnsiTheme="minorHAnsi"/>
        </w:rPr>
        <w:tab/>
      </w:r>
      <w:r w:rsidR="00660831" w:rsidRPr="0039373F">
        <w:rPr>
          <w:rFonts w:asciiTheme="minorHAnsi" w:eastAsia="Batang" w:hAnsiTheme="minorHAnsi"/>
          <w:color w:val="000000" w:themeColor="text1"/>
        </w:rPr>
        <w:t>www.ca.go.ke</w:t>
      </w:r>
    </w:p>
    <w:p w14:paraId="50F3D757" w14:textId="77777777" w:rsidR="00EE208A" w:rsidRDefault="00EE208A">
      <w:pPr>
        <w:tabs>
          <w:tab w:val="clear" w:pos="567"/>
          <w:tab w:val="clear" w:pos="1276"/>
          <w:tab w:val="clear" w:pos="1843"/>
          <w:tab w:val="clear" w:pos="5387"/>
          <w:tab w:val="clear" w:pos="5954"/>
        </w:tabs>
        <w:overflowPunct/>
        <w:autoSpaceDE/>
        <w:autoSpaceDN/>
        <w:adjustRightInd/>
        <w:spacing w:before="0"/>
        <w:jc w:val="left"/>
        <w:textAlignment w:val="auto"/>
        <w:rPr>
          <w:rFonts w:cs="Arial"/>
          <w:b/>
          <w:highlight w:val="yellow"/>
        </w:rPr>
      </w:pPr>
      <w:r>
        <w:rPr>
          <w:rFonts w:cs="Arial"/>
          <w:b/>
          <w:highlight w:val="yellow"/>
        </w:rPr>
        <w:br w:type="page"/>
      </w:r>
    </w:p>
    <w:p w14:paraId="0310C851" w14:textId="0F9AE95B" w:rsidR="00AF6251" w:rsidRPr="00156BF8" w:rsidRDefault="00AF6251" w:rsidP="006D476D">
      <w:pPr>
        <w:pStyle w:val="Country"/>
        <w:outlineLvl w:val="2"/>
        <w:rPr>
          <w:rFonts w:cs="Calibri"/>
          <w:b w:val="0"/>
          <w:bCs/>
          <w:lang w:eastAsia="zh-CN"/>
        </w:rPr>
      </w:pPr>
      <w:r>
        <w:rPr>
          <w:rFonts w:cs="Calibri" w:hint="eastAsia"/>
          <w:bCs/>
          <w:lang w:eastAsia="zh-CN"/>
        </w:rPr>
        <w:lastRenderedPageBreak/>
        <w:t>巴布亚新几内亚</w:t>
      </w:r>
      <w:r w:rsidRPr="00156BF8">
        <w:rPr>
          <w:rFonts w:cs="Calibri" w:hint="eastAsia"/>
          <w:bCs/>
          <w:lang w:eastAsia="zh-CN"/>
        </w:rPr>
        <w:t>（</w:t>
      </w:r>
      <w:r>
        <w:rPr>
          <w:rFonts w:cs="Calibri" w:hint="eastAsia"/>
          <w:bCs/>
          <w:lang w:eastAsia="zh-CN"/>
        </w:rPr>
        <w:t>国家代码</w:t>
      </w:r>
      <w:r w:rsidR="006D476D">
        <w:rPr>
          <w:rFonts w:cs="Calibri" w:hint="eastAsia"/>
          <w:b w:val="0"/>
          <w:bCs/>
          <w:lang w:eastAsia="zh-CN"/>
        </w:rPr>
        <w:t xml:space="preserve"> </w:t>
      </w:r>
      <w:r w:rsidRPr="00156BF8">
        <w:rPr>
          <w:rFonts w:cs="Calibri"/>
          <w:bCs/>
          <w:lang w:eastAsia="zh-CN"/>
        </w:rPr>
        <w:t>+675</w:t>
      </w:r>
      <w:r w:rsidRPr="00156BF8">
        <w:rPr>
          <w:rFonts w:cs="Calibri" w:hint="eastAsia"/>
          <w:bCs/>
          <w:lang w:eastAsia="zh-CN"/>
        </w:rPr>
        <w:t>）</w:t>
      </w:r>
    </w:p>
    <w:p w14:paraId="35E18EA3" w14:textId="3EDDAAC1" w:rsidR="00AF6251" w:rsidRPr="00156BF8" w:rsidRDefault="00AF6251" w:rsidP="006D476D">
      <w:pPr>
        <w:tabs>
          <w:tab w:val="clear" w:pos="1276"/>
          <w:tab w:val="clear" w:pos="1843"/>
          <w:tab w:val="left" w:pos="1560"/>
          <w:tab w:val="left" w:pos="2127"/>
        </w:tabs>
        <w:spacing w:after="120"/>
        <w:jc w:val="left"/>
        <w:outlineLvl w:val="3"/>
        <w:rPr>
          <w:rFonts w:cs="Calibri"/>
          <w:lang w:eastAsia="zh-CN"/>
        </w:rPr>
      </w:pPr>
      <w:r w:rsidRPr="00AF6251">
        <w:rPr>
          <w:rFonts w:cs="Calibri"/>
          <w:lang w:eastAsia="zh-CN"/>
        </w:rPr>
        <w:t>15.X.2020</w:t>
      </w:r>
      <w:r>
        <w:rPr>
          <w:rFonts w:cs="Calibri" w:hint="eastAsia"/>
          <w:lang w:eastAsia="zh-CN"/>
        </w:rPr>
        <w:t>来函</w:t>
      </w:r>
      <w:r w:rsidRPr="00156BF8">
        <w:rPr>
          <w:rFonts w:cs="Calibri" w:hint="eastAsia"/>
          <w:lang w:eastAsia="zh-CN"/>
        </w:rPr>
        <w:t>：</w:t>
      </w:r>
    </w:p>
    <w:p w14:paraId="2929DA6F" w14:textId="65B3D35E" w:rsidR="00AF6251" w:rsidRPr="00156BF8" w:rsidRDefault="00AF6251" w:rsidP="00AF6251">
      <w:pPr>
        <w:ind w:firstLineChars="200" w:firstLine="400"/>
        <w:rPr>
          <w:rFonts w:asciiTheme="minorHAnsi" w:eastAsiaTheme="minorEastAsia" w:hAnsiTheme="minorHAnsi"/>
          <w:b/>
          <w:bCs/>
          <w:lang w:eastAsia="zh-CN"/>
        </w:rPr>
      </w:pPr>
      <w:r>
        <w:rPr>
          <w:rFonts w:cs="Calibri" w:hint="eastAsia"/>
          <w:lang w:eastAsia="zh-CN"/>
        </w:rPr>
        <w:t>位于</w:t>
      </w:r>
      <w:r w:rsidRPr="00156BF8">
        <w:rPr>
          <w:rFonts w:cs="Calibri"/>
          <w:lang w:eastAsia="zh-CN"/>
        </w:rPr>
        <w:t>Boroko</w:t>
      </w:r>
      <w:r>
        <w:rPr>
          <w:rFonts w:cs="Calibri" w:hint="eastAsia"/>
          <w:lang w:eastAsia="zh-CN"/>
        </w:rPr>
        <w:t>的</w:t>
      </w:r>
      <w:r>
        <w:rPr>
          <w:rFonts w:ascii="STKaiti" w:eastAsia="STKaiti" w:hAnsi="STKaiti" w:cs="Calibri" w:hint="eastAsia"/>
          <w:iCs/>
          <w:lang w:eastAsia="zh-CN"/>
        </w:rPr>
        <w:t>国家信息通信技术管理局</w:t>
      </w:r>
      <w:r w:rsidRPr="00156BF8">
        <w:rPr>
          <w:rFonts w:ascii="STKaiti" w:eastAsia="STKaiti" w:hAnsi="STKaiti" w:cs="Calibri" w:hint="eastAsia"/>
          <w:iCs/>
          <w:lang w:eastAsia="zh-CN"/>
        </w:rPr>
        <w:t>（</w:t>
      </w:r>
      <w:r w:rsidRPr="00156BF8">
        <w:rPr>
          <w:rFonts w:asciiTheme="minorHAnsi" w:eastAsia="STKaiti" w:hAnsiTheme="minorHAnsi" w:cs="Calibri"/>
          <w:iCs/>
          <w:lang w:eastAsia="zh-CN"/>
        </w:rPr>
        <w:t>NICTA</w:t>
      </w:r>
      <w:r w:rsidRPr="00156BF8">
        <w:rPr>
          <w:rFonts w:ascii="STKaiti" w:eastAsia="STKaiti" w:hAnsi="STKaiti" w:cs="Calibri" w:hint="eastAsia"/>
          <w:iCs/>
          <w:lang w:eastAsia="zh-CN"/>
        </w:rPr>
        <w:t>）</w:t>
      </w:r>
      <w:r w:rsidR="00060562">
        <w:rPr>
          <w:rFonts w:cs="Arial" w:hint="eastAsia"/>
          <w:lang w:eastAsia="zh-CN"/>
        </w:rPr>
        <w:t>，</w:t>
      </w:r>
      <w:r>
        <w:rPr>
          <w:rFonts w:cs="Calibri" w:hint="eastAsia"/>
          <w:lang w:eastAsia="zh-CN"/>
        </w:rPr>
        <w:t>宣布了</w:t>
      </w:r>
      <w:r w:rsidRPr="007C29DE">
        <w:rPr>
          <w:rFonts w:cs="Calibri" w:hint="eastAsia"/>
          <w:lang w:eastAsia="zh-CN"/>
        </w:rPr>
        <w:t>巴布亚新几内亚</w:t>
      </w:r>
      <w:r>
        <w:rPr>
          <w:rFonts w:cs="Calibri" w:hint="eastAsia"/>
          <w:lang w:eastAsia="zh-CN"/>
        </w:rPr>
        <w:t>国内编号方案的以下变更。</w:t>
      </w:r>
    </w:p>
    <w:p w14:paraId="1C015A40" w14:textId="532C2F4A" w:rsidR="006D476D" w:rsidRDefault="00AF6251" w:rsidP="006D476D">
      <w:pPr>
        <w:ind w:firstLineChars="200" w:firstLine="400"/>
        <w:rPr>
          <w:rFonts w:eastAsiaTheme="minorEastAsia"/>
          <w:lang w:eastAsia="zh-CN"/>
        </w:rPr>
      </w:pPr>
      <w:r>
        <w:rPr>
          <w:rFonts w:eastAsiaTheme="minorEastAsia" w:hint="eastAsia"/>
          <w:lang w:val="fr-CH" w:eastAsia="zh-CN"/>
        </w:rPr>
        <w:t>国家</w:t>
      </w:r>
      <w:r>
        <w:rPr>
          <w:rFonts w:eastAsiaTheme="minorEastAsia"/>
          <w:lang w:val="fr-CH" w:eastAsia="zh-CN"/>
        </w:rPr>
        <w:t>代码</w:t>
      </w:r>
      <w:r w:rsidRPr="00156BF8">
        <w:rPr>
          <w:rFonts w:eastAsiaTheme="minorEastAsia" w:hint="eastAsia"/>
          <w:lang w:eastAsia="zh-CN"/>
        </w:rPr>
        <w:t>675</w:t>
      </w:r>
      <w:r>
        <w:rPr>
          <w:rFonts w:eastAsiaTheme="minorEastAsia" w:hint="eastAsia"/>
          <w:lang w:val="fr-CH" w:eastAsia="zh-CN"/>
        </w:rPr>
        <w:t>的</w:t>
      </w:r>
      <w:r>
        <w:rPr>
          <w:rFonts w:eastAsiaTheme="minorEastAsia"/>
          <w:lang w:val="fr-CH" w:eastAsia="zh-CN"/>
        </w:rPr>
        <w:t>国内</w:t>
      </w:r>
      <w:r w:rsidRPr="00156BF8">
        <w:rPr>
          <w:rFonts w:eastAsiaTheme="minorEastAsia" w:hint="eastAsia"/>
          <w:lang w:eastAsia="zh-CN"/>
        </w:rPr>
        <w:t>E.164</w:t>
      </w:r>
      <w:r>
        <w:rPr>
          <w:rFonts w:eastAsiaTheme="minorEastAsia" w:hint="eastAsia"/>
          <w:lang w:val="fr-CH" w:eastAsia="zh-CN"/>
        </w:rPr>
        <w:t>编号</w:t>
      </w:r>
      <w:r>
        <w:rPr>
          <w:rFonts w:eastAsiaTheme="minorEastAsia"/>
          <w:lang w:val="fr-CH" w:eastAsia="zh-CN"/>
        </w:rPr>
        <w:t>方案引入新资源的说明</w:t>
      </w:r>
      <w:r w:rsidRPr="00156BF8">
        <w:rPr>
          <w:rFonts w:eastAsiaTheme="minorEastAsia"/>
          <w:lang w:eastAsia="zh-CN"/>
        </w:rPr>
        <w:t>：</w:t>
      </w:r>
    </w:p>
    <w:p w14:paraId="75809949" w14:textId="77777777" w:rsidR="00660831" w:rsidRPr="00CE7704" w:rsidRDefault="00660831" w:rsidP="00660831">
      <w:pPr>
        <w:spacing w:before="0"/>
        <w:rPr>
          <w:lang w:eastAsia="zh-CN"/>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tblCellMar>
        <w:tblLook w:val="0000" w:firstRow="0" w:lastRow="0" w:firstColumn="0" w:lastColumn="0" w:noHBand="0" w:noVBand="0"/>
      </w:tblPr>
      <w:tblGrid>
        <w:gridCol w:w="2122"/>
        <w:gridCol w:w="1134"/>
        <w:gridCol w:w="1134"/>
        <w:gridCol w:w="2976"/>
        <w:gridCol w:w="1843"/>
      </w:tblGrid>
      <w:tr w:rsidR="00660831" w:rsidRPr="00AF6251" w14:paraId="15FF4031" w14:textId="77777777" w:rsidTr="005E507D">
        <w:trPr>
          <w:cantSplit/>
          <w:trHeight w:val="413"/>
          <w:tblHeader/>
          <w:jc w:val="center"/>
        </w:trPr>
        <w:tc>
          <w:tcPr>
            <w:tcW w:w="2122" w:type="dxa"/>
            <w:vMerge w:val="restart"/>
            <w:shd w:val="clear" w:color="auto" w:fill="auto"/>
            <w:tcMar>
              <w:left w:w="107" w:type="dxa"/>
            </w:tcMar>
            <w:vAlign w:val="center"/>
          </w:tcPr>
          <w:p w14:paraId="618574DC" w14:textId="1F2F3290" w:rsidR="00660831" w:rsidRPr="00AF6251" w:rsidRDefault="00AF6251" w:rsidP="005E507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i/>
                <w:iCs/>
                <w:highlight w:val="yellow"/>
                <w:lang w:eastAsia="zh-CN"/>
              </w:rPr>
            </w:pPr>
            <w:r w:rsidRPr="00AF6251">
              <w:rPr>
                <w:rFonts w:eastAsia="STKaiti" w:cs="Calibri"/>
                <w:bCs/>
                <w:lang w:eastAsia="zh-CN"/>
              </w:rPr>
              <w:t>NDC</w:t>
            </w:r>
            <w:r w:rsidRPr="00AF6251">
              <w:rPr>
                <w:rFonts w:eastAsia="STKaiti" w:cs="Calibri" w:hint="eastAsia"/>
                <w:bCs/>
                <w:lang w:eastAsia="zh-CN"/>
              </w:rPr>
              <w:t>（国内目的地代码或国内（有效）</w:t>
            </w:r>
            <w:r w:rsidRPr="00AF6251">
              <w:rPr>
                <w:rFonts w:eastAsia="STKaiti" w:cs="Calibri"/>
                <w:bCs/>
                <w:lang w:val="en-US" w:eastAsia="zh-CN"/>
              </w:rPr>
              <w:br/>
            </w:r>
            <w:r w:rsidRPr="00AF6251">
              <w:rPr>
                <w:rFonts w:eastAsia="STKaiti" w:cs="Calibri" w:hint="eastAsia"/>
                <w:bCs/>
                <w:lang w:eastAsia="zh-CN"/>
              </w:rPr>
              <w:t>号码的前置数字）</w:t>
            </w:r>
          </w:p>
        </w:tc>
        <w:tc>
          <w:tcPr>
            <w:tcW w:w="2268" w:type="dxa"/>
            <w:gridSpan w:val="2"/>
            <w:shd w:val="clear" w:color="auto" w:fill="auto"/>
            <w:tcMar>
              <w:left w:w="107" w:type="dxa"/>
            </w:tcMar>
            <w:vAlign w:val="center"/>
          </w:tcPr>
          <w:p w14:paraId="57E11920" w14:textId="48E6588D" w:rsidR="00660831" w:rsidRPr="00AF6251" w:rsidRDefault="00AF6251" w:rsidP="005E507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i/>
                <w:iCs/>
                <w:highlight w:val="yellow"/>
                <w:lang w:eastAsia="zh-CN"/>
              </w:rPr>
            </w:pPr>
            <w:r w:rsidRPr="00AF6251">
              <w:rPr>
                <w:rFonts w:eastAsia="STKaiti" w:cs="Calibri" w:hint="eastAsia"/>
                <w:bCs/>
                <w:lang w:eastAsia="zh-CN"/>
              </w:rPr>
              <w:t>国内（有效）</w:t>
            </w:r>
            <w:r w:rsidRPr="00AF6251">
              <w:rPr>
                <w:rFonts w:eastAsia="STKaiti" w:cs="Calibri"/>
                <w:bCs/>
                <w:lang w:eastAsia="zh-CN"/>
              </w:rPr>
              <w:br/>
            </w:r>
            <w:r w:rsidRPr="00AF6251">
              <w:rPr>
                <w:rFonts w:eastAsia="STKaiti" w:cs="Calibri" w:hint="eastAsia"/>
                <w:bCs/>
                <w:lang w:eastAsia="zh-CN"/>
              </w:rPr>
              <w:t>号码长度</w:t>
            </w:r>
          </w:p>
        </w:tc>
        <w:tc>
          <w:tcPr>
            <w:tcW w:w="2976" w:type="dxa"/>
            <w:vMerge w:val="restart"/>
            <w:shd w:val="clear" w:color="auto" w:fill="auto"/>
            <w:tcMar>
              <w:left w:w="107" w:type="dxa"/>
            </w:tcMar>
            <w:vAlign w:val="center"/>
          </w:tcPr>
          <w:p w14:paraId="718DCE78" w14:textId="7049AC6B" w:rsidR="00660831" w:rsidRPr="00AF6251" w:rsidRDefault="009F5AA2" w:rsidP="005E507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i/>
                <w:iCs/>
                <w:highlight w:val="cyan"/>
              </w:rPr>
            </w:pPr>
            <w:r w:rsidRPr="009F5AA2">
              <w:rPr>
                <w:rFonts w:eastAsia="STKaiti" w:cs="Calibri"/>
                <w:bCs/>
                <w:lang w:eastAsia="zh-CN"/>
              </w:rPr>
              <w:t>ITU-T</w:t>
            </w:r>
            <w:r w:rsidRPr="009F5AA2">
              <w:rPr>
                <w:rFonts w:eastAsia="STKaiti" w:cs="Calibri"/>
                <w:bCs/>
                <w:i/>
                <w:iCs/>
              </w:rPr>
              <w:t xml:space="preserve"> </w:t>
            </w:r>
            <w:r w:rsidR="00AF6251" w:rsidRPr="00AF6251">
              <w:rPr>
                <w:rFonts w:eastAsia="STKaiti" w:cs="Calibri"/>
                <w:bCs/>
              </w:rPr>
              <w:t>E.164</w:t>
            </w:r>
            <w:r w:rsidR="00AF6251" w:rsidRPr="00AF6251">
              <w:rPr>
                <w:rFonts w:eastAsia="STKaiti" w:cs="Calibri" w:hint="eastAsia"/>
                <w:bCs/>
                <w:lang w:eastAsia="zh-CN"/>
              </w:rPr>
              <w:t>号码的使用</w:t>
            </w:r>
          </w:p>
        </w:tc>
        <w:tc>
          <w:tcPr>
            <w:tcW w:w="1843" w:type="dxa"/>
            <w:vMerge w:val="restart"/>
            <w:shd w:val="clear" w:color="auto" w:fill="auto"/>
            <w:tcMar>
              <w:left w:w="107" w:type="dxa"/>
            </w:tcMar>
            <w:vAlign w:val="center"/>
          </w:tcPr>
          <w:p w14:paraId="6836B65F" w14:textId="3F8A5CB4" w:rsidR="00660831" w:rsidRPr="00AF6251" w:rsidRDefault="00AF6251" w:rsidP="005E507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i/>
                <w:iCs/>
                <w:highlight w:val="yellow"/>
              </w:rPr>
            </w:pPr>
            <w:proofErr w:type="spellStart"/>
            <w:r w:rsidRPr="00AF6251">
              <w:rPr>
                <w:rFonts w:asciiTheme="minorHAnsi" w:eastAsia="STKaiti" w:hAnsiTheme="minorHAnsi" w:cs="Arial"/>
              </w:rPr>
              <w:t>附加信息</w:t>
            </w:r>
            <w:proofErr w:type="spellEnd"/>
          </w:p>
        </w:tc>
      </w:tr>
      <w:tr w:rsidR="00AF6251" w:rsidRPr="00AF6251" w14:paraId="11252DA6" w14:textId="77777777" w:rsidTr="005E507D">
        <w:trPr>
          <w:cantSplit/>
          <w:trHeight w:val="413"/>
          <w:tblHeader/>
          <w:jc w:val="center"/>
        </w:trPr>
        <w:tc>
          <w:tcPr>
            <w:tcW w:w="2122" w:type="dxa"/>
            <w:vMerge/>
            <w:shd w:val="clear" w:color="auto" w:fill="auto"/>
            <w:tcMar>
              <w:left w:w="107" w:type="dxa"/>
            </w:tcMar>
            <w:vAlign w:val="center"/>
          </w:tcPr>
          <w:p w14:paraId="7C4E5DEE" w14:textId="77777777" w:rsidR="00AF6251" w:rsidRPr="00AF6251" w:rsidRDefault="00AF6251" w:rsidP="00AF625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
                <w:bCs/>
                <w:i/>
                <w:color w:val="000000"/>
                <w:highlight w:val="yellow"/>
              </w:rPr>
            </w:pPr>
          </w:p>
        </w:tc>
        <w:tc>
          <w:tcPr>
            <w:tcW w:w="1134" w:type="dxa"/>
            <w:shd w:val="clear" w:color="auto" w:fill="auto"/>
            <w:tcMar>
              <w:left w:w="107" w:type="dxa"/>
            </w:tcMar>
            <w:vAlign w:val="center"/>
          </w:tcPr>
          <w:p w14:paraId="65767443" w14:textId="197D6953" w:rsidR="00AF6251" w:rsidRPr="00AF6251" w:rsidRDefault="00AF6251" w:rsidP="00AF625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rFonts w:eastAsia="STKaiti"/>
                <w:i/>
                <w:iCs/>
                <w:color w:val="000000"/>
                <w:highlight w:val="yellow"/>
              </w:rPr>
            </w:pPr>
            <w:r w:rsidRPr="00AF6251">
              <w:rPr>
                <w:rFonts w:ascii="STKaiti" w:eastAsia="STKaiti" w:hAnsi="STKaiti" w:cs="Calibri" w:hint="eastAsia"/>
                <w:iCs/>
                <w:lang w:eastAsia="zh-CN"/>
              </w:rPr>
              <w:t>最大</w:t>
            </w:r>
            <w:r w:rsidRPr="00AF6251">
              <w:rPr>
                <w:rFonts w:ascii="STKaiti" w:eastAsia="STKaiti" w:hAnsi="STKaiti" w:cs="Calibri"/>
                <w:iCs/>
                <w:lang w:eastAsia="zh-CN"/>
              </w:rPr>
              <w:br/>
            </w:r>
            <w:r w:rsidRPr="00AF6251">
              <w:rPr>
                <w:rFonts w:ascii="STKaiti" w:eastAsia="STKaiti" w:hAnsi="STKaiti" w:cs="SimSun" w:hint="eastAsia"/>
                <w:iCs/>
                <w:lang w:eastAsia="zh-CN"/>
              </w:rPr>
              <w:t>长</w:t>
            </w:r>
            <w:r w:rsidRPr="00AF6251">
              <w:rPr>
                <w:rFonts w:ascii="STKaiti" w:eastAsia="STKaiti" w:hAnsi="STKaiti" w:cs="MS Mincho" w:hint="eastAsia"/>
                <w:iCs/>
                <w:lang w:eastAsia="zh-CN"/>
              </w:rPr>
              <w:t>度</w:t>
            </w:r>
          </w:p>
        </w:tc>
        <w:tc>
          <w:tcPr>
            <w:tcW w:w="1134" w:type="dxa"/>
            <w:shd w:val="clear" w:color="auto" w:fill="auto"/>
            <w:tcMar>
              <w:left w:w="107" w:type="dxa"/>
            </w:tcMar>
            <w:vAlign w:val="center"/>
          </w:tcPr>
          <w:p w14:paraId="0C571179" w14:textId="23324F19" w:rsidR="00AF6251" w:rsidRPr="00AF6251" w:rsidRDefault="00AF6251" w:rsidP="00AF625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rFonts w:eastAsia="STKaiti"/>
                <w:i/>
                <w:iCs/>
                <w:color w:val="000000"/>
                <w:highlight w:val="yellow"/>
              </w:rPr>
            </w:pPr>
            <w:r w:rsidRPr="00AF6251">
              <w:rPr>
                <w:rFonts w:ascii="STKaiti" w:eastAsia="STKaiti" w:hAnsi="STKaiti" w:cs="Calibri" w:hint="eastAsia"/>
                <w:iCs/>
                <w:color w:val="000000"/>
                <w:lang w:eastAsia="zh-CN"/>
              </w:rPr>
              <w:t>最小</w:t>
            </w:r>
            <w:r w:rsidRPr="00AF6251">
              <w:rPr>
                <w:rFonts w:ascii="STKaiti" w:eastAsia="STKaiti" w:hAnsi="STKaiti" w:cs="Calibri"/>
                <w:iCs/>
                <w:color w:val="000000"/>
                <w:lang w:eastAsia="zh-CN"/>
              </w:rPr>
              <w:br/>
            </w:r>
            <w:r w:rsidRPr="00AF6251">
              <w:rPr>
                <w:rFonts w:ascii="STKaiti" w:eastAsia="STKaiti" w:hAnsi="STKaiti" w:cs="SimSun" w:hint="eastAsia"/>
                <w:iCs/>
                <w:color w:val="000000"/>
                <w:lang w:eastAsia="zh-CN"/>
              </w:rPr>
              <w:t>长</w:t>
            </w:r>
            <w:r w:rsidRPr="00AF6251">
              <w:rPr>
                <w:rFonts w:ascii="STKaiti" w:eastAsia="STKaiti" w:hAnsi="STKaiti" w:cs="MS Mincho" w:hint="eastAsia"/>
                <w:iCs/>
                <w:color w:val="000000"/>
                <w:lang w:eastAsia="zh-CN"/>
              </w:rPr>
              <w:t>度</w:t>
            </w:r>
          </w:p>
        </w:tc>
        <w:tc>
          <w:tcPr>
            <w:tcW w:w="2976" w:type="dxa"/>
            <w:vMerge/>
            <w:shd w:val="clear" w:color="auto" w:fill="auto"/>
            <w:tcMar>
              <w:left w:w="107" w:type="dxa"/>
            </w:tcMar>
            <w:vAlign w:val="center"/>
          </w:tcPr>
          <w:p w14:paraId="03460E5A" w14:textId="77777777" w:rsidR="00AF6251" w:rsidRPr="00AF6251" w:rsidRDefault="00AF6251" w:rsidP="00AF625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
                <w:bCs/>
                <w:i/>
                <w:color w:val="000000"/>
              </w:rPr>
            </w:pPr>
          </w:p>
        </w:tc>
        <w:tc>
          <w:tcPr>
            <w:tcW w:w="1843" w:type="dxa"/>
            <w:vMerge/>
            <w:shd w:val="clear" w:color="auto" w:fill="auto"/>
            <w:tcMar>
              <w:left w:w="107" w:type="dxa"/>
            </w:tcMar>
            <w:vAlign w:val="center"/>
          </w:tcPr>
          <w:p w14:paraId="31A1396F" w14:textId="77777777" w:rsidR="00AF6251" w:rsidRPr="00AF6251" w:rsidRDefault="00AF6251" w:rsidP="00AF625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
                <w:bCs/>
                <w:i/>
                <w:color w:val="000000"/>
              </w:rPr>
            </w:pPr>
          </w:p>
        </w:tc>
      </w:tr>
      <w:tr w:rsidR="00660831" w:rsidRPr="00AF6251" w14:paraId="4D0BEA84" w14:textId="77777777" w:rsidTr="005E507D">
        <w:trPr>
          <w:cantSplit/>
          <w:trHeight w:val="571"/>
          <w:jc w:val="center"/>
        </w:trPr>
        <w:tc>
          <w:tcPr>
            <w:tcW w:w="2122" w:type="dxa"/>
            <w:shd w:val="clear" w:color="auto" w:fill="auto"/>
            <w:tcMar>
              <w:left w:w="110" w:type="dxa"/>
            </w:tcMar>
          </w:tcPr>
          <w:p w14:paraId="5A54E702" w14:textId="77777777" w:rsidR="00660831" w:rsidRPr="00AF6251" w:rsidRDefault="00660831" w:rsidP="005E507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left"/>
              <w:rPr>
                <w:rFonts w:cs="Arial"/>
              </w:rPr>
            </w:pPr>
            <w:r w:rsidRPr="00AF6251">
              <w:rPr>
                <w:rFonts w:cs="Arial"/>
              </w:rPr>
              <w:t>88000000 – 88999999 (NDC)</w:t>
            </w:r>
          </w:p>
        </w:tc>
        <w:tc>
          <w:tcPr>
            <w:tcW w:w="1134" w:type="dxa"/>
            <w:shd w:val="clear" w:color="auto" w:fill="auto"/>
            <w:tcMar>
              <w:left w:w="110" w:type="dxa"/>
            </w:tcMar>
          </w:tcPr>
          <w:p w14:paraId="062F304A" w14:textId="77777777" w:rsidR="00660831" w:rsidRPr="00AF6251" w:rsidRDefault="00660831" w:rsidP="005E507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center"/>
            </w:pPr>
            <w:r w:rsidRPr="00AF6251">
              <w:t>8</w:t>
            </w:r>
          </w:p>
        </w:tc>
        <w:tc>
          <w:tcPr>
            <w:tcW w:w="1134" w:type="dxa"/>
            <w:shd w:val="clear" w:color="auto" w:fill="auto"/>
            <w:tcMar>
              <w:left w:w="110" w:type="dxa"/>
            </w:tcMar>
          </w:tcPr>
          <w:p w14:paraId="5B5C4453" w14:textId="77777777" w:rsidR="00660831" w:rsidRPr="00AF6251" w:rsidRDefault="00660831" w:rsidP="005E507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center"/>
            </w:pPr>
            <w:r w:rsidRPr="00AF6251">
              <w:t>8</w:t>
            </w:r>
          </w:p>
        </w:tc>
        <w:tc>
          <w:tcPr>
            <w:tcW w:w="2976" w:type="dxa"/>
            <w:shd w:val="clear" w:color="auto" w:fill="auto"/>
            <w:tcMar>
              <w:left w:w="110" w:type="dxa"/>
            </w:tcMar>
          </w:tcPr>
          <w:p w14:paraId="7DB5FBE4" w14:textId="016C5037" w:rsidR="00660831" w:rsidRPr="00AF6251" w:rsidRDefault="00AF6251" w:rsidP="005E507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left"/>
              <w:rPr>
                <w:rFonts w:cs="Calibri"/>
                <w:b/>
                <w:color w:val="800000"/>
              </w:rPr>
            </w:pPr>
            <w:bookmarkStart w:id="464" w:name="lt_pId809"/>
            <w:r w:rsidRPr="00AF6251">
              <w:rPr>
                <w:rFonts w:ascii="SimSun" w:hAnsi="SimSun" w:cs="SimSun" w:hint="eastAsia"/>
                <w:lang w:eastAsia="zh-CN"/>
              </w:rPr>
              <w:t>非地理编号</w:t>
            </w:r>
            <w:r w:rsidRPr="00AF6251">
              <w:rPr>
                <w:rFonts w:cs="Arial"/>
                <w:lang w:eastAsia="zh-CN"/>
              </w:rPr>
              <w:t xml:space="preserve"> – </w:t>
            </w:r>
            <w:r w:rsidRPr="00AF6251">
              <w:rPr>
                <w:rFonts w:ascii="SimSun" w:hAnsi="SimSun" w:cs="SimSun" w:hint="eastAsia"/>
                <w:lang w:eastAsia="zh-CN"/>
              </w:rPr>
              <w:t>分配给</w:t>
            </w:r>
            <w:r w:rsidRPr="00AF6251">
              <w:rPr>
                <w:rFonts w:cs="Arial"/>
                <w:lang w:eastAsia="zh-CN"/>
              </w:rPr>
              <w:t xml:space="preserve"> Digicel (PNG) Limited</w:t>
            </w:r>
            <w:bookmarkEnd w:id="464"/>
          </w:p>
        </w:tc>
        <w:tc>
          <w:tcPr>
            <w:tcW w:w="1843" w:type="dxa"/>
            <w:shd w:val="clear" w:color="auto" w:fill="auto"/>
            <w:tcMar>
              <w:left w:w="110" w:type="dxa"/>
            </w:tcMar>
          </w:tcPr>
          <w:p w14:paraId="498D4E91" w14:textId="0288EB53" w:rsidR="00660831" w:rsidRPr="00AF6251" w:rsidRDefault="00660831" w:rsidP="005E507D">
            <w:pPr>
              <w:tabs>
                <w:tab w:val="clear" w:pos="567"/>
                <w:tab w:val="clear" w:pos="1276"/>
                <w:tab w:val="clear" w:pos="1843"/>
                <w:tab w:val="clear" w:pos="5387"/>
                <w:tab w:val="clear" w:pos="5954"/>
              </w:tabs>
              <w:overflowPunct/>
              <w:autoSpaceDE/>
              <w:autoSpaceDN/>
              <w:adjustRightInd/>
              <w:spacing w:after="120"/>
              <w:jc w:val="left"/>
              <w:textAlignment w:val="auto"/>
              <w:rPr>
                <w:rFonts w:cs="Arial"/>
                <w:lang w:val="fr-FR"/>
              </w:rPr>
            </w:pPr>
            <w:r w:rsidRPr="00AF6251">
              <w:rPr>
                <w:rFonts w:cs="Arial"/>
                <w:lang w:val="fr-FR"/>
              </w:rPr>
              <w:t>GSM</w:t>
            </w:r>
            <w:r w:rsidR="009F5AA2">
              <w:rPr>
                <w:rFonts w:cs="Arial" w:hint="eastAsia"/>
                <w:lang w:val="fr-FR" w:eastAsia="zh-CN"/>
              </w:rPr>
              <w:t>移动业务</w:t>
            </w:r>
          </w:p>
        </w:tc>
      </w:tr>
    </w:tbl>
    <w:p w14:paraId="5D309BA0" w14:textId="77777777" w:rsidR="00660831" w:rsidRPr="00CE7704" w:rsidRDefault="00660831" w:rsidP="0066083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rPr>
          <w:rFonts w:cs="Calibri"/>
          <w:bCs/>
        </w:rPr>
      </w:pPr>
    </w:p>
    <w:p w14:paraId="2CCF2284" w14:textId="074E36BE" w:rsidR="00660831" w:rsidRPr="00CE7704" w:rsidRDefault="00AF6251" w:rsidP="00660831">
      <w:pPr>
        <w:tabs>
          <w:tab w:val="clear" w:pos="567"/>
          <w:tab w:val="clear" w:pos="1276"/>
          <w:tab w:val="clear" w:pos="1843"/>
          <w:tab w:val="clear" w:pos="5387"/>
          <w:tab w:val="clear" w:pos="5954"/>
        </w:tabs>
        <w:spacing w:before="0"/>
        <w:jc w:val="left"/>
        <w:rPr>
          <w:rFonts w:cs="Arial"/>
          <w:bCs/>
        </w:rPr>
      </w:pPr>
      <w:proofErr w:type="spellStart"/>
      <w:r w:rsidRPr="00AF6251">
        <w:rPr>
          <w:rFonts w:cs="Arial" w:hint="eastAsia"/>
          <w:bCs/>
        </w:rPr>
        <w:t>联系方式</w:t>
      </w:r>
      <w:proofErr w:type="spellEnd"/>
      <w:r w:rsidRPr="00AF6251">
        <w:rPr>
          <w:rFonts w:cs="Arial" w:hint="eastAsia"/>
          <w:bCs/>
        </w:rPr>
        <w:t>：</w:t>
      </w:r>
    </w:p>
    <w:p w14:paraId="216BF02E" w14:textId="77777777" w:rsidR="00660831" w:rsidRPr="00CE7704" w:rsidRDefault="00660831" w:rsidP="00660831">
      <w:pPr>
        <w:tabs>
          <w:tab w:val="clear" w:pos="567"/>
          <w:tab w:val="clear" w:pos="1276"/>
          <w:tab w:val="clear" w:pos="1843"/>
          <w:tab w:val="clear" w:pos="5387"/>
          <w:tab w:val="clear" w:pos="5954"/>
          <w:tab w:val="left" w:pos="1701"/>
        </w:tabs>
        <w:spacing w:before="0"/>
        <w:ind w:left="2268" w:hanging="1134"/>
        <w:jc w:val="left"/>
      </w:pPr>
      <w:r w:rsidRPr="00CE7704">
        <w:t>Mr Kila Gulo-</w:t>
      </w:r>
      <w:proofErr w:type="spellStart"/>
      <w:r w:rsidRPr="00CE7704">
        <w:t>Vui</w:t>
      </w:r>
      <w:proofErr w:type="spellEnd"/>
    </w:p>
    <w:p w14:paraId="44E9E077" w14:textId="77777777" w:rsidR="00660831" w:rsidRPr="00AF6251" w:rsidRDefault="00660831" w:rsidP="00660831">
      <w:pPr>
        <w:tabs>
          <w:tab w:val="clear" w:pos="567"/>
          <w:tab w:val="clear" w:pos="1276"/>
          <w:tab w:val="clear" w:pos="1843"/>
          <w:tab w:val="clear" w:pos="5387"/>
          <w:tab w:val="clear" w:pos="5954"/>
          <w:tab w:val="left" w:pos="1701"/>
        </w:tabs>
        <w:spacing w:before="0"/>
        <w:ind w:left="2268" w:hanging="1134"/>
        <w:jc w:val="left"/>
      </w:pPr>
      <w:r w:rsidRPr="00AF6251">
        <w:t>National Information &amp; Communications Technology Authority (NICTA)</w:t>
      </w:r>
    </w:p>
    <w:p w14:paraId="5B550135" w14:textId="77777777" w:rsidR="00660831" w:rsidRPr="00AF6251" w:rsidRDefault="00660831" w:rsidP="00660831">
      <w:pPr>
        <w:tabs>
          <w:tab w:val="clear" w:pos="567"/>
          <w:tab w:val="clear" w:pos="1276"/>
          <w:tab w:val="clear" w:pos="1843"/>
          <w:tab w:val="clear" w:pos="5387"/>
          <w:tab w:val="clear" w:pos="5954"/>
          <w:tab w:val="left" w:pos="1701"/>
        </w:tabs>
        <w:spacing w:before="0"/>
        <w:ind w:left="2268" w:hanging="1134"/>
        <w:jc w:val="left"/>
      </w:pPr>
      <w:r w:rsidRPr="00AF6251">
        <w:t>Corner of Frangipani &amp; Croton Street, HOHOLA</w:t>
      </w:r>
    </w:p>
    <w:p w14:paraId="671C2F22" w14:textId="77777777" w:rsidR="00660831" w:rsidRPr="00AF6251" w:rsidRDefault="00660831" w:rsidP="00660831">
      <w:pPr>
        <w:tabs>
          <w:tab w:val="clear" w:pos="567"/>
          <w:tab w:val="clear" w:pos="1276"/>
          <w:tab w:val="clear" w:pos="1843"/>
          <w:tab w:val="clear" w:pos="5387"/>
          <w:tab w:val="clear" w:pos="5954"/>
          <w:tab w:val="left" w:pos="1701"/>
        </w:tabs>
        <w:spacing w:before="0"/>
        <w:ind w:left="2268" w:hanging="1134"/>
        <w:jc w:val="left"/>
      </w:pPr>
      <w:r w:rsidRPr="00AF6251">
        <w:t>P.O. Box 8222</w:t>
      </w:r>
    </w:p>
    <w:p w14:paraId="3F49263C" w14:textId="77777777" w:rsidR="00660831" w:rsidRPr="00AF6251" w:rsidRDefault="00660831" w:rsidP="00660831">
      <w:pPr>
        <w:tabs>
          <w:tab w:val="clear" w:pos="567"/>
          <w:tab w:val="clear" w:pos="1276"/>
          <w:tab w:val="clear" w:pos="1843"/>
          <w:tab w:val="clear" w:pos="5387"/>
          <w:tab w:val="clear" w:pos="5954"/>
          <w:tab w:val="left" w:pos="1701"/>
        </w:tabs>
        <w:spacing w:before="0"/>
        <w:ind w:left="2268" w:hanging="1134"/>
        <w:jc w:val="left"/>
      </w:pPr>
      <w:r w:rsidRPr="00AF6251">
        <w:t>111 BOROKO, NCD</w:t>
      </w:r>
    </w:p>
    <w:p w14:paraId="744CA170" w14:textId="77777777" w:rsidR="00660831" w:rsidRPr="00AF6251" w:rsidRDefault="00660831" w:rsidP="00660831">
      <w:pPr>
        <w:tabs>
          <w:tab w:val="clear" w:pos="567"/>
          <w:tab w:val="clear" w:pos="1276"/>
          <w:tab w:val="clear" w:pos="1843"/>
          <w:tab w:val="clear" w:pos="5387"/>
          <w:tab w:val="clear" w:pos="5954"/>
          <w:tab w:val="left" w:pos="1701"/>
        </w:tabs>
        <w:spacing w:before="0"/>
        <w:ind w:left="2268" w:hanging="1134"/>
        <w:jc w:val="left"/>
      </w:pPr>
      <w:r w:rsidRPr="00AF6251">
        <w:t>Papua New Guinea</w:t>
      </w:r>
    </w:p>
    <w:p w14:paraId="3ADA3721" w14:textId="4CB912A9" w:rsidR="00660831" w:rsidRPr="00CE7704" w:rsidRDefault="00AF6251" w:rsidP="00660831">
      <w:pPr>
        <w:tabs>
          <w:tab w:val="clear" w:pos="567"/>
          <w:tab w:val="clear" w:pos="1276"/>
          <w:tab w:val="clear" w:pos="1843"/>
          <w:tab w:val="clear" w:pos="5387"/>
          <w:tab w:val="clear" w:pos="5954"/>
          <w:tab w:val="left" w:pos="1701"/>
        </w:tabs>
        <w:spacing w:before="0"/>
        <w:ind w:left="2268" w:hanging="1134"/>
        <w:jc w:val="left"/>
        <w:rPr>
          <w:lang w:eastAsia="zh-CN"/>
        </w:rPr>
      </w:pPr>
      <w:r w:rsidRPr="00AF6251">
        <w:rPr>
          <w:rFonts w:hint="eastAsia"/>
          <w:lang w:eastAsia="zh-CN"/>
        </w:rPr>
        <w:t>电话：</w:t>
      </w:r>
      <w:r w:rsidR="00660831" w:rsidRPr="00CE7704">
        <w:rPr>
          <w:lang w:eastAsia="zh-CN"/>
        </w:rPr>
        <w:tab/>
        <w:t>+675 303 3227</w:t>
      </w:r>
    </w:p>
    <w:p w14:paraId="6081C720" w14:textId="6F3AF9F9" w:rsidR="00660831" w:rsidRPr="00CE7704" w:rsidRDefault="00AF6251" w:rsidP="00660831">
      <w:pPr>
        <w:tabs>
          <w:tab w:val="clear" w:pos="567"/>
          <w:tab w:val="clear" w:pos="1276"/>
          <w:tab w:val="clear" w:pos="1843"/>
          <w:tab w:val="clear" w:pos="5387"/>
          <w:tab w:val="clear" w:pos="5954"/>
          <w:tab w:val="left" w:pos="1701"/>
        </w:tabs>
        <w:spacing w:before="0"/>
        <w:ind w:left="2268" w:hanging="1134"/>
        <w:jc w:val="left"/>
        <w:rPr>
          <w:lang w:eastAsia="zh-CN"/>
        </w:rPr>
      </w:pPr>
      <w:r w:rsidRPr="00AF6251">
        <w:rPr>
          <w:rFonts w:hint="eastAsia"/>
          <w:lang w:eastAsia="zh-CN"/>
        </w:rPr>
        <w:t>传真：</w:t>
      </w:r>
      <w:r w:rsidR="00660831" w:rsidRPr="00CE7704">
        <w:rPr>
          <w:lang w:eastAsia="zh-CN"/>
        </w:rPr>
        <w:tab/>
        <w:t>+675 325 6868</w:t>
      </w:r>
    </w:p>
    <w:p w14:paraId="6DC1042B" w14:textId="42C8509E" w:rsidR="00660831" w:rsidRPr="00CE7704" w:rsidRDefault="00AF6251" w:rsidP="00660831">
      <w:pPr>
        <w:tabs>
          <w:tab w:val="clear" w:pos="567"/>
          <w:tab w:val="clear" w:pos="1276"/>
          <w:tab w:val="clear" w:pos="1843"/>
          <w:tab w:val="clear" w:pos="5387"/>
          <w:tab w:val="clear" w:pos="5954"/>
          <w:tab w:val="left" w:pos="1701"/>
        </w:tabs>
        <w:spacing w:before="0"/>
        <w:ind w:left="2268" w:hanging="1134"/>
        <w:jc w:val="left"/>
        <w:rPr>
          <w:lang w:eastAsia="zh-CN"/>
        </w:rPr>
      </w:pPr>
      <w:r w:rsidRPr="00AF6251">
        <w:rPr>
          <w:rFonts w:hint="eastAsia"/>
          <w:lang w:eastAsia="zh-CN"/>
        </w:rPr>
        <w:t>电子邮件：</w:t>
      </w:r>
      <w:r w:rsidR="00660831" w:rsidRPr="00CE7704">
        <w:rPr>
          <w:lang w:eastAsia="zh-CN"/>
        </w:rPr>
        <w:t>kgulovui@nicta.gov.pg</w:t>
      </w:r>
    </w:p>
    <w:p w14:paraId="20C9D4E4" w14:textId="5FD3E160" w:rsidR="00660831" w:rsidRPr="00AF6251" w:rsidRDefault="00AF6251" w:rsidP="00660831">
      <w:pPr>
        <w:tabs>
          <w:tab w:val="clear" w:pos="567"/>
          <w:tab w:val="clear" w:pos="1276"/>
          <w:tab w:val="clear" w:pos="1843"/>
          <w:tab w:val="clear" w:pos="5387"/>
          <w:tab w:val="clear" w:pos="5954"/>
          <w:tab w:val="left" w:pos="1701"/>
        </w:tabs>
        <w:spacing w:before="0"/>
        <w:ind w:left="2268" w:hanging="1134"/>
        <w:jc w:val="left"/>
        <w:rPr>
          <w:rFonts w:cs="Arial"/>
        </w:rPr>
      </w:pPr>
      <w:proofErr w:type="spellStart"/>
      <w:r w:rsidRPr="00AF6251">
        <w:rPr>
          <w:rFonts w:hint="eastAsia"/>
        </w:rPr>
        <w:t>网站</w:t>
      </w:r>
      <w:proofErr w:type="spellEnd"/>
      <w:r w:rsidRPr="00AF6251">
        <w:rPr>
          <w:rFonts w:hint="eastAsia"/>
        </w:rPr>
        <w:t>：</w:t>
      </w:r>
      <w:r w:rsidR="00660831" w:rsidRPr="00CE7704">
        <w:tab/>
        <w:t>www.nicta.gov.pg</w:t>
      </w:r>
    </w:p>
    <w:p w14:paraId="770324E0" w14:textId="77777777" w:rsidR="00660831" w:rsidRDefault="00660831" w:rsidP="00660831">
      <w:pPr>
        <w:sectPr w:rsidR="00660831" w:rsidSect="003428BB">
          <w:footerReference w:type="first" r:id="rId11"/>
          <w:type w:val="continuous"/>
          <w:pgSz w:w="11901" w:h="16840" w:code="9"/>
          <w:pgMar w:top="1134" w:right="1418" w:bottom="1134" w:left="1418" w:header="720" w:footer="567" w:gutter="0"/>
          <w:paperSrc w:first="15" w:other="15"/>
          <w:cols w:space="720"/>
          <w:titlePg/>
          <w:docGrid w:linePitch="360"/>
        </w:sectPr>
      </w:pPr>
    </w:p>
    <w:p w14:paraId="1CB08F73" w14:textId="2754CE9A" w:rsidR="00C07BA9" w:rsidRPr="00D9271C" w:rsidRDefault="00C07BA9" w:rsidP="00C07BA9">
      <w:pPr>
        <w:pStyle w:val="Heading20"/>
        <w:spacing w:before="360"/>
        <w:rPr>
          <w:rFonts w:asciiTheme="minorEastAsia" w:eastAsiaTheme="minorEastAsia" w:hAnsiTheme="minorEastAsia"/>
          <w:sz w:val="28"/>
          <w:lang w:val="en-US" w:eastAsia="zh-CN"/>
        </w:rPr>
      </w:pPr>
      <w:bookmarkStart w:id="465" w:name="_Toc39484654"/>
      <w:bookmarkStart w:id="466" w:name="_Toc39650454"/>
      <w:r w:rsidRPr="00454DB1">
        <w:rPr>
          <w:rFonts w:asciiTheme="minorHAnsi" w:hAnsiTheme="minorHAnsi" w:cs="Arial" w:hint="eastAsia"/>
          <w:sz w:val="28"/>
          <w:lang w:eastAsia="zh-CN"/>
        </w:rPr>
        <w:lastRenderedPageBreak/>
        <w:t>业务</w:t>
      </w:r>
      <w:r w:rsidRPr="00454DB1">
        <w:rPr>
          <w:rFonts w:asciiTheme="minorHAnsi" w:hAnsiTheme="minorHAnsi" w:cs="Arial"/>
          <w:sz w:val="28"/>
          <w:lang w:eastAsia="zh-CN"/>
        </w:rPr>
        <w:t>限制</w:t>
      </w:r>
      <w:bookmarkEnd w:id="465"/>
      <w:bookmarkEnd w:id="466"/>
    </w:p>
    <w:p w14:paraId="3C7BDF42" w14:textId="772C030B" w:rsidR="00C07BA9" w:rsidRPr="00D9271C" w:rsidRDefault="00C07BA9" w:rsidP="00C07BA9">
      <w:pPr>
        <w:jc w:val="center"/>
        <w:rPr>
          <w:lang w:val="en-US" w:eastAsia="zh-CN"/>
        </w:rPr>
      </w:pPr>
      <w:r w:rsidRPr="00454DB1">
        <w:rPr>
          <w:rFonts w:ascii="Microsoft YaHei" w:eastAsiaTheme="minorEastAsia" w:hAnsi="Microsoft YaHei" w:cs="Microsoft YaHei" w:hint="eastAsia"/>
          <w:lang w:val="en-US" w:eastAsia="zh-CN"/>
        </w:rPr>
        <w:t>见网址</w:t>
      </w:r>
      <w:r w:rsidRPr="00D9271C">
        <w:rPr>
          <w:rFonts w:ascii="Microsoft YaHei" w:eastAsiaTheme="minorEastAsia" w:hAnsi="Microsoft YaHei" w:cs="Microsoft YaHei" w:hint="eastAsia"/>
          <w:lang w:val="en-US" w:eastAsia="zh-CN"/>
        </w:rPr>
        <w:t>：</w:t>
      </w:r>
      <w:r w:rsidR="00AF6251" w:rsidRPr="00F66000">
        <w:t>www.itu.int/pub/T-SP-SR.1-2012</w:t>
      </w:r>
    </w:p>
    <w:p w14:paraId="7730AE75" w14:textId="77777777" w:rsidR="00C07BA9" w:rsidRPr="00D9271C" w:rsidRDefault="00C07BA9" w:rsidP="00C07BA9">
      <w:pPr>
        <w:rPr>
          <w:lang w:val="en-US" w:eastAsia="zh-CN"/>
        </w:rPr>
      </w:pPr>
    </w:p>
    <w:tbl>
      <w:tblPr>
        <w:tblW w:w="0" w:type="auto"/>
        <w:tblInd w:w="142" w:type="dxa"/>
        <w:tblLayout w:type="fixed"/>
        <w:tblLook w:val="0000" w:firstRow="0" w:lastRow="0" w:firstColumn="0" w:lastColumn="0" w:noHBand="0" w:noVBand="0"/>
      </w:tblPr>
      <w:tblGrid>
        <w:gridCol w:w="2410"/>
        <w:gridCol w:w="2053"/>
      </w:tblGrid>
      <w:tr w:rsidR="00C07BA9" w:rsidRPr="00454DB1" w14:paraId="510165E0" w14:textId="77777777" w:rsidTr="003B0406">
        <w:tc>
          <w:tcPr>
            <w:tcW w:w="2410" w:type="dxa"/>
            <w:vAlign w:val="center"/>
          </w:tcPr>
          <w:p w14:paraId="21A1A349" w14:textId="77777777" w:rsidR="00C07BA9" w:rsidRPr="00454DB1" w:rsidRDefault="00C07BA9" w:rsidP="003B0406">
            <w:pPr>
              <w:pStyle w:val="Tablehead"/>
              <w:jc w:val="left"/>
              <w:rPr>
                <w:b/>
                <w:bCs w:val="0"/>
                <w:lang w:val="en-US"/>
              </w:rPr>
            </w:pPr>
            <w:proofErr w:type="spellStart"/>
            <w:r w:rsidRPr="00454DB1">
              <w:rPr>
                <w:rFonts w:hint="eastAsia"/>
                <w:b/>
                <w:bCs w:val="0"/>
              </w:rPr>
              <w:t>国家</w:t>
            </w:r>
            <w:proofErr w:type="spellEnd"/>
            <w:r w:rsidRPr="00454DB1">
              <w:rPr>
                <w:b/>
                <w:bCs w:val="0"/>
              </w:rPr>
              <w:t>/</w:t>
            </w:r>
            <w:proofErr w:type="spellStart"/>
            <w:r w:rsidRPr="00454DB1">
              <w:rPr>
                <w:rFonts w:hint="eastAsia"/>
                <w:b/>
                <w:bCs w:val="0"/>
              </w:rPr>
              <w:t>地理区域</w:t>
            </w:r>
            <w:proofErr w:type="spellEnd"/>
          </w:p>
        </w:tc>
        <w:tc>
          <w:tcPr>
            <w:tcW w:w="2053" w:type="dxa"/>
            <w:vAlign w:val="center"/>
          </w:tcPr>
          <w:p w14:paraId="5101E6D5" w14:textId="77777777" w:rsidR="00C07BA9" w:rsidRPr="00454DB1" w:rsidRDefault="00C07BA9" w:rsidP="003B0406">
            <w:pPr>
              <w:pStyle w:val="Tablehead"/>
              <w:jc w:val="left"/>
              <w:rPr>
                <w:b/>
                <w:bCs w:val="0"/>
                <w:i/>
                <w:iCs/>
              </w:rPr>
            </w:pPr>
            <w:r w:rsidRPr="00454DB1">
              <w:rPr>
                <w:b/>
                <w:bCs w:val="0"/>
                <w:i/>
                <w:iCs/>
                <w:szCs w:val="20"/>
                <w:lang w:val="en-GB"/>
              </w:rPr>
              <w:t>OB</w:t>
            </w:r>
          </w:p>
        </w:tc>
      </w:tr>
    </w:tbl>
    <w:p w14:paraId="3DAE1CD0" w14:textId="77777777" w:rsidR="00C07BA9" w:rsidRPr="00454DB1" w:rsidRDefault="00C07BA9" w:rsidP="00C07BA9">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C07BA9" w:rsidRPr="00454DB1" w14:paraId="3BD88F2D" w14:textId="77777777" w:rsidTr="003B0406">
        <w:tc>
          <w:tcPr>
            <w:tcW w:w="2160" w:type="dxa"/>
          </w:tcPr>
          <w:p w14:paraId="5B943A9E"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塞舌尔</w:t>
            </w:r>
            <w:proofErr w:type="spellEnd"/>
            <w:proofErr w:type="gramEnd"/>
          </w:p>
        </w:tc>
        <w:tc>
          <w:tcPr>
            <w:tcW w:w="1985" w:type="dxa"/>
          </w:tcPr>
          <w:p w14:paraId="60999E2E"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1006</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13</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0056424D"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83A338E"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FA8A84C" w14:textId="77777777" w:rsidTr="003B0406">
        <w:tc>
          <w:tcPr>
            <w:tcW w:w="2160" w:type="dxa"/>
          </w:tcPr>
          <w:p w14:paraId="7DF9893A"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斯洛伐克</w:t>
            </w:r>
            <w:proofErr w:type="spellEnd"/>
            <w:proofErr w:type="gramEnd"/>
          </w:p>
        </w:tc>
        <w:tc>
          <w:tcPr>
            <w:tcW w:w="1985" w:type="dxa"/>
          </w:tcPr>
          <w:p w14:paraId="69126975"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1007</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12</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0264A338"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9D65C87"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B9D144D" w14:textId="77777777" w:rsidTr="003B0406">
        <w:tc>
          <w:tcPr>
            <w:tcW w:w="2160" w:type="dxa"/>
          </w:tcPr>
          <w:p w14:paraId="644D42C0" w14:textId="77777777" w:rsidR="00C07BA9" w:rsidRPr="00454DB1" w:rsidRDefault="00C07BA9" w:rsidP="003B0406">
            <w:pPr>
              <w:pStyle w:val="Default"/>
              <w:spacing w:before="40" w:after="40"/>
              <w:rPr>
                <w:rFonts w:asciiTheme="majorBidi" w:eastAsiaTheme="minorEastAsia" w:hAnsiTheme="majorBidi" w:cstheme="majorBidi"/>
                <w:b/>
                <w:bCs/>
                <w:sz w:val="20"/>
                <w:szCs w:val="20"/>
                <w:lang w:eastAsia="zh-CN"/>
              </w:rPr>
            </w:pPr>
            <w:r w:rsidRPr="00454DB1">
              <w:rPr>
                <w:rFonts w:asciiTheme="majorBidi" w:eastAsiaTheme="minorEastAsia" w:hAnsiTheme="majorBidi" w:cstheme="majorBidi" w:hint="eastAsia"/>
                <w:b/>
                <w:bCs/>
                <w:sz w:val="20"/>
                <w:szCs w:val="20"/>
                <w:lang w:eastAsia="zh-CN"/>
              </w:rPr>
              <w:t>马来西亚</w:t>
            </w:r>
          </w:p>
        </w:tc>
        <w:tc>
          <w:tcPr>
            <w:tcW w:w="1985" w:type="dxa"/>
          </w:tcPr>
          <w:p w14:paraId="0306A31C"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sz w:val="20"/>
                <w:szCs w:val="20"/>
                <w:lang w:val="en-US"/>
              </w:rPr>
              <w:t>1013</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30AC171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54FF278C"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E000123" w14:textId="77777777" w:rsidTr="003B0406">
        <w:tc>
          <w:tcPr>
            <w:tcW w:w="2160" w:type="dxa"/>
          </w:tcPr>
          <w:p w14:paraId="3420C423"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泰国</w:t>
            </w:r>
            <w:proofErr w:type="spellEnd"/>
            <w:proofErr w:type="gramEnd"/>
          </w:p>
        </w:tc>
        <w:tc>
          <w:tcPr>
            <w:tcW w:w="1985" w:type="dxa"/>
          </w:tcPr>
          <w:p w14:paraId="68113759"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1034</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778539D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D096F4F"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194D729" w14:textId="77777777" w:rsidTr="003B0406">
        <w:tc>
          <w:tcPr>
            <w:tcW w:w="2160" w:type="dxa"/>
          </w:tcPr>
          <w:p w14:paraId="61389AF1"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圣多美和普林西比</w:t>
            </w:r>
            <w:proofErr w:type="spellEnd"/>
            <w:proofErr w:type="gramEnd"/>
          </w:p>
        </w:tc>
        <w:tc>
          <w:tcPr>
            <w:tcW w:w="1985" w:type="dxa"/>
          </w:tcPr>
          <w:p w14:paraId="539CF9E0"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482AD68C"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2E75A056"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09D221EF" w14:textId="77777777" w:rsidTr="003B0406">
        <w:tc>
          <w:tcPr>
            <w:tcW w:w="2160" w:type="dxa"/>
          </w:tcPr>
          <w:p w14:paraId="760F2A84"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乌拉圭</w:t>
            </w:r>
            <w:proofErr w:type="spellEnd"/>
            <w:proofErr w:type="gramEnd"/>
          </w:p>
        </w:tc>
        <w:tc>
          <w:tcPr>
            <w:tcW w:w="1985" w:type="dxa"/>
          </w:tcPr>
          <w:p w14:paraId="3EDEF613"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0A9314F1"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7971374"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29902AF" w14:textId="77777777" w:rsidTr="003B0406">
        <w:tc>
          <w:tcPr>
            <w:tcW w:w="2160" w:type="dxa"/>
          </w:tcPr>
          <w:p w14:paraId="5D6C8AAA"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中国香港</w:t>
            </w:r>
            <w:proofErr w:type="spellEnd"/>
            <w:proofErr w:type="gramEnd"/>
          </w:p>
        </w:tc>
        <w:tc>
          <w:tcPr>
            <w:tcW w:w="1985" w:type="dxa"/>
          </w:tcPr>
          <w:p w14:paraId="2810887B"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1068</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4</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1D509FA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390A1373"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684106B3" w14:textId="77777777" w:rsidTr="003B0406">
        <w:tc>
          <w:tcPr>
            <w:tcW w:w="2160" w:type="dxa"/>
          </w:tcPr>
          <w:p w14:paraId="5308E098" w14:textId="77777777" w:rsidR="00C07BA9" w:rsidRPr="00454DB1" w:rsidRDefault="00C07BA9" w:rsidP="003B0406">
            <w:pPr>
              <w:pStyle w:val="Tabletext"/>
              <w:rPr>
                <w:rFonts w:asciiTheme="minorEastAsia" w:eastAsiaTheme="minorEastAsia" w:hAnsiTheme="minorEastAsia"/>
                <w:b w:val="0"/>
                <w:bCs/>
                <w:sz w:val="20"/>
                <w:szCs w:val="20"/>
                <w:lang w:val="en-US"/>
              </w:rPr>
            </w:pPr>
            <w:proofErr w:type="spellStart"/>
            <w:r w:rsidRPr="00454DB1">
              <w:rPr>
                <w:rFonts w:asciiTheme="minorEastAsia" w:eastAsiaTheme="minorEastAsia" w:hAnsiTheme="minorEastAsia" w:cs="Microsoft YaHei" w:hint="eastAsia"/>
                <w:bCs/>
                <w:sz w:val="20"/>
                <w:szCs w:val="20"/>
                <w:lang w:val="en-US"/>
              </w:rPr>
              <w:t>乌克兰</w:t>
            </w:r>
            <w:proofErr w:type="spellEnd"/>
          </w:p>
        </w:tc>
        <w:tc>
          <w:tcPr>
            <w:tcW w:w="1985" w:type="dxa"/>
          </w:tcPr>
          <w:p w14:paraId="169D0C13" w14:textId="77777777" w:rsidR="00C07BA9" w:rsidRPr="00454DB1" w:rsidRDefault="00C07BA9" w:rsidP="003B0406">
            <w:pPr>
              <w:pStyle w:val="Tabletext"/>
              <w:rPr>
                <w:rFonts w:asciiTheme="minorHAnsi" w:eastAsiaTheme="minorEastAsia" w:hAnsiTheme="minorHAnsi" w:cstheme="minorHAnsi"/>
                <w:b w:val="0"/>
                <w:bCs/>
                <w:sz w:val="20"/>
                <w:szCs w:val="20"/>
                <w:lang w:val="en-US"/>
              </w:rPr>
            </w:pPr>
            <w:r w:rsidRPr="00454DB1">
              <w:rPr>
                <w:rFonts w:asciiTheme="minorHAnsi" w:eastAsiaTheme="minorEastAsia" w:hAnsiTheme="minorHAnsi" w:cstheme="minorHAnsi"/>
                <w:bCs/>
                <w:sz w:val="20"/>
                <w:szCs w:val="20"/>
                <w:lang w:val="en-US"/>
              </w:rPr>
              <w:t>1148</w:t>
            </w:r>
            <w:r w:rsidRPr="00454DB1">
              <w:rPr>
                <w:rFonts w:asciiTheme="minorHAnsi" w:eastAsiaTheme="minorEastAsia" w:hAnsiTheme="minorHAnsi" w:cstheme="minorHAnsi"/>
                <w:bCs/>
                <w:sz w:val="20"/>
                <w:szCs w:val="20"/>
                <w:lang w:val="en-US"/>
              </w:rPr>
              <w:t>（</w:t>
            </w:r>
            <w:r w:rsidRPr="00454DB1">
              <w:rPr>
                <w:rFonts w:asciiTheme="minorHAnsi" w:eastAsiaTheme="minorEastAsia" w:hAnsiTheme="minorHAnsi" w:cstheme="minorHAnsi"/>
                <w:bCs/>
                <w:sz w:val="20"/>
                <w:szCs w:val="20"/>
                <w:lang w:val="en-US" w:eastAsia="zh-CN"/>
              </w:rPr>
              <w:t>第</w:t>
            </w:r>
            <w:r w:rsidRPr="00454DB1">
              <w:rPr>
                <w:rFonts w:asciiTheme="minorHAnsi" w:eastAsiaTheme="minorEastAsia" w:hAnsiTheme="minorHAnsi" w:cstheme="minorHAnsi"/>
                <w:bCs/>
                <w:sz w:val="20"/>
                <w:szCs w:val="20"/>
                <w:lang w:val="en-US" w:eastAsia="zh-CN"/>
              </w:rPr>
              <w:t>5</w:t>
            </w:r>
            <w:r w:rsidRPr="00454DB1">
              <w:rPr>
                <w:rFonts w:asciiTheme="minorHAnsi" w:eastAsiaTheme="minorEastAsia" w:hAnsiTheme="minorHAnsi" w:cstheme="minorHAnsi"/>
                <w:bCs/>
                <w:sz w:val="20"/>
                <w:szCs w:val="20"/>
                <w:lang w:val="en-US" w:eastAsia="zh-CN"/>
              </w:rPr>
              <w:t>页）</w:t>
            </w:r>
          </w:p>
        </w:tc>
        <w:tc>
          <w:tcPr>
            <w:tcW w:w="2268" w:type="dxa"/>
            <w:tcBorders>
              <w:left w:val="nil"/>
            </w:tcBorders>
          </w:tcPr>
          <w:p w14:paraId="21E4FB1D"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8824294" w14:textId="77777777" w:rsidR="00C07BA9" w:rsidRPr="00454DB1" w:rsidRDefault="00C07BA9" w:rsidP="003B0406">
            <w:pPr>
              <w:pStyle w:val="Tabletext"/>
              <w:rPr>
                <w:rFonts w:asciiTheme="majorBidi" w:eastAsiaTheme="minorEastAsia" w:hAnsiTheme="majorBidi" w:cstheme="majorBidi"/>
                <w:sz w:val="20"/>
                <w:szCs w:val="20"/>
                <w:lang w:val="en-US"/>
              </w:rPr>
            </w:pPr>
          </w:p>
        </w:tc>
      </w:tr>
    </w:tbl>
    <w:p w14:paraId="21AAE030" w14:textId="77777777" w:rsidR="00C07BA9" w:rsidRPr="00454DB1" w:rsidRDefault="00C07BA9" w:rsidP="00C07BA9">
      <w:pPr>
        <w:rPr>
          <w:rFonts w:asciiTheme="majorBidi" w:eastAsiaTheme="minorEastAsia" w:hAnsiTheme="majorBidi" w:cstheme="majorBidi"/>
          <w:lang w:val="pt-BR"/>
        </w:rPr>
      </w:pPr>
    </w:p>
    <w:p w14:paraId="33675F24" w14:textId="77777777" w:rsidR="00C07BA9" w:rsidRPr="00454DB1" w:rsidRDefault="00C07BA9" w:rsidP="00C07BA9">
      <w:pPr>
        <w:rPr>
          <w:rFonts w:asciiTheme="minorHAnsi" w:hAnsiTheme="minorHAnsi"/>
          <w:lang w:val="pt-BR"/>
        </w:rPr>
      </w:pPr>
    </w:p>
    <w:p w14:paraId="1FB9A96B" w14:textId="77777777" w:rsidR="00C07BA9" w:rsidRPr="00454DB1" w:rsidRDefault="00C07BA9" w:rsidP="00C07BA9">
      <w:pPr>
        <w:pStyle w:val="Heading20"/>
        <w:spacing w:before="360"/>
        <w:rPr>
          <w:rFonts w:asciiTheme="minorHAnsi" w:hAnsiTheme="minorHAnsi" w:cs="Arial"/>
          <w:sz w:val="28"/>
          <w:lang w:eastAsia="zh-CN"/>
        </w:rPr>
      </w:pPr>
      <w:bookmarkStart w:id="467" w:name="_Toc39484655"/>
      <w:bookmarkStart w:id="468" w:name="_Toc39650455"/>
      <w:r w:rsidRPr="00454DB1">
        <w:rPr>
          <w:rFonts w:asciiTheme="minorHAnsi" w:hAnsiTheme="minorHAnsi" w:cs="Arial" w:hint="eastAsia"/>
          <w:sz w:val="28"/>
          <w:lang w:eastAsia="zh-CN"/>
        </w:rPr>
        <w:t>回叫和迂回呼叫程序</w:t>
      </w:r>
      <w:r w:rsidRPr="00454DB1">
        <w:rPr>
          <w:rFonts w:asciiTheme="minorHAnsi" w:hAnsiTheme="minorHAnsi" w:cs="Arial"/>
          <w:sz w:val="28"/>
          <w:lang w:eastAsia="zh-CN"/>
        </w:rPr>
        <w:br/>
      </w:r>
      <w:r w:rsidRPr="00454DB1">
        <w:rPr>
          <w:rFonts w:asciiTheme="minorHAnsi" w:hAnsiTheme="minorHAnsi" w:cs="Arial" w:hint="eastAsia"/>
          <w:sz w:val="28"/>
          <w:lang w:eastAsia="zh-CN"/>
        </w:rPr>
        <w:t>（</w:t>
      </w:r>
      <w:r w:rsidRPr="00454DB1">
        <w:rPr>
          <w:rFonts w:asciiTheme="minorHAnsi" w:hAnsiTheme="minorHAnsi" w:cs="Arial"/>
          <w:sz w:val="28"/>
          <w:lang w:eastAsia="zh-CN"/>
        </w:rPr>
        <w:t>2006</w:t>
      </w:r>
      <w:r w:rsidRPr="00454DB1">
        <w:rPr>
          <w:rFonts w:asciiTheme="minorHAnsi" w:hAnsiTheme="minorHAnsi" w:cs="Arial" w:hint="eastAsia"/>
          <w:sz w:val="28"/>
          <w:lang w:eastAsia="zh-CN"/>
        </w:rPr>
        <w:t>年全权代表大会修订的第</w:t>
      </w:r>
      <w:r w:rsidRPr="00454DB1">
        <w:rPr>
          <w:rFonts w:asciiTheme="minorHAnsi" w:hAnsiTheme="minorHAnsi" w:cs="Arial"/>
          <w:sz w:val="28"/>
          <w:lang w:eastAsia="zh-CN"/>
        </w:rPr>
        <w:t>21</w:t>
      </w:r>
      <w:r w:rsidRPr="00454DB1">
        <w:rPr>
          <w:rFonts w:asciiTheme="minorHAnsi" w:hAnsiTheme="minorHAnsi" w:cs="Arial" w:hint="eastAsia"/>
          <w:sz w:val="28"/>
          <w:lang w:eastAsia="zh-CN"/>
        </w:rPr>
        <w:t>号决议）</w:t>
      </w:r>
      <w:bookmarkEnd w:id="467"/>
      <w:bookmarkEnd w:id="468"/>
    </w:p>
    <w:p w14:paraId="30A53055" w14:textId="0AC7B0C5" w:rsidR="00C07BA9" w:rsidRPr="00974E55" w:rsidRDefault="00C07BA9" w:rsidP="00C07BA9">
      <w:pPr>
        <w:jc w:val="center"/>
        <w:rPr>
          <w:lang w:val="fr-FR" w:eastAsia="zh-CN"/>
        </w:rPr>
      </w:pPr>
      <w:r w:rsidRPr="00454DB1">
        <w:rPr>
          <w:rFonts w:cs="Microsoft YaHei"/>
          <w:lang w:eastAsia="zh-CN"/>
        </w:rPr>
        <w:t>见网址</w:t>
      </w:r>
      <w:r w:rsidRPr="00454DB1">
        <w:rPr>
          <w:rFonts w:cs="Microsoft YaHei"/>
          <w:lang w:val="fr-FR" w:eastAsia="zh-CN"/>
        </w:rPr>
        <w:t>：</w:t>
      </w:r>
      <w:r w:rsidR="00974E55" w:rsidRPr="00974E55">
        <w:rPr>
          <w:rFonts w:asciiTheme="minorHAnsi" w:hAnsiTheme="minorHAnsi"/>
          <w:lang w:val="fr-FR"/>
        </w:rPr>
        <w:t>www.itu.int/pub/T-SP-PP.RES.21-2011/</w:t>
      </w:r>
    </w:p>
    <w:p w14:paraId="4C3C0B23" w14:textId="77777777" w:rsidR="00C07BA9" w:rsidRPr="00454DB1" w:rsidRDefault="00C07BA9" w:rsidP="00C07BA9">
      <w:pPr>
        <w:rPr>
          <w:rFonts w:asciiTheme="minorHAnsi" w:hAnsiTheme="minorHAnsi"/>
          <w:lang w:val="fr-FR"/>
        </w:rPr>
      </w:pPr>
    </w:p>
    <w:p w14:paraId="36842AE3" w14:textId="77777777" w:rsidR="00C07BA9" w:rsidRPr="00454DB1" w:rsidRDefault="00C07BA9" w:rsidP="00C07BA9">
      <w:pPr>
        <w:rPr>
          <w:rFonts w:asciiTheme="minorHAnsi" w:hAnsiTheme="minorHAnsi"/>
          <w:lang w:val="fr-FR"/>
        </w:rPr>
      </w:pPr>
    </w:p>
    <w:p w14:paraId="076E12E5" w14:textId="77777777" w:rsidR="00C07BA9" w:rsidRPr="00454DB1" w:rsidRDefault="00C07BA9" w:rsidP="00C07BA9">
      <w:pPr>
        <w:rPr>
          <w:rFonts w:asciiTheme="minorHAnsi" w:hAnsiTheme="minorHAnsi"/>
          <w:lang w:val="fr-FR"/>
        </w:rPr>
      </w:pPr>
      <w:r w:rsidRPr="00454DB1">
        <w:rPr>
          <w:rFonts w:asciiTheme="minorHAnsi" w:hAnsiTheme="minorHAnsi"/>
          <w:lang w:val="fr-FR"/>
        </w:rPr>
        <w:br w:type="page"/>
      </w:r>
    </w:p>
    <w:p w14:paraId="75D08B2B" w14:textId="77777777" w:rsidR="00C07BA9" w:rsidRPr="00454DB1" w:rsidRDefault="00C07BA9" w:rsidP="00C07BA9">
      <w:pPr>
        <w:pStyle w:val="Heading1"/>
        <w:rPr>
          <w:lang w:val="en-US" w:eastAsia="zh-CN"/>
        </w:rPr>
      </w:pPr>
      <w:bookmarkStart w:id="469" w:name="_Toc39484656"/>
      <w:bookmarkStart w:id="470" w:name="_Toc39650456"/>
      <w:r w:rsidRPr="00454DB1">
        <w:rPr>
          <w:rFonts w:hint="eastAsia"/>
          <w:lang w:val="en-US" w:eastAsia="zh-CN"/>
        </w:rPr>
        <w:lastRenderedPageBreak/>
        <w:t>对业务出版物的修正</w:t>
      </w:r>
      <w:bookmarkEnd w:id="469"/>
      <w:bookmarkEnd w:id="470"/>
    </w:p>
    <w:p w14:paraId="5C77DED7" w14:textId="77777777" w:rsidR="00C07BA9" w:rsidRPr="00454DB1" w:rsidRDefault="00C07BA9" w:rsidP="00C07BA9">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454DB1">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07BA9" w:rsidRPr="00454DB1" w14:paraId="545EBB2B" w14:textId="77777777" w:rsidTr="003B0406">
        <w:tc>
          <w:tcPr>
            <w:tcW w:w="590" w:type="dxa"/>
          </w:tcPr>
          <w:p w14:paraId="7DACBF6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eastAsia="zh-CN"/>
              </w:rPr>
            </w:pPr>
            <w:r w:rsidRPr="00454DB1">
              <w:rPr>
                <w:rFonts w:asciiTheme="minorHAnsi" w:hAnsiTheme="minorHAnsi"/>
                <w:b/>
                <w:lang w:val="en-US" w:eastAsia="zh-CN"/>
              </w:rPr>
              <w:t>ADD</w:t>
            </w:r>
          </w:p>
        </w:tc>
        <w:tc>
          <w:tcPr>
            <w:tcW w:w="1079" w:type="dxa"/>
          </w:tcPr>
          <w:p w14:paraId="673903A7"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插入</w:t>
            </w:r>
          </w:p>
        </w:tc>
        <w:tc>
          <w:tcPr>
            <w:tcW w:w="1077" w:type="dxa"/>
          </w:tcPr>
          <w:p w14:paraId="114E011A"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eastAsia="zh-CN"/>
              </w:rPr>
            </w:pPr>
          </w:p>
        </w:tc>
        <w:tc>
          <w:tcPr>
            <w:tcW w:w="557" w:type="dxa"/>
          </w:tcPr>
          <w:p w14:paraId="788CF757"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PAR</w:t>
            </w:r>
          </w:p>
        </w:tc>
        <w:tc>
          <w:tcPr>
            <w:tcW w:w="1251" w:type="dxa"/>
          </w:tcPr>
          <w:p w14:paraId="52F9CDF3"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段落</w:t>
            </w:r>
          </w:p>
        </w:tc>
      </w:tr>
      <w:tr w:rsidR="00C07BA9" w:rsidRPr="00454DB1" w14:paraId="0EA8D489" w14:textId="77777777" w:rsidTr="003B0406">
        <w:tc>
          <w:tcPr>
            <w:tcW w:w="590" w:type="dxa"/>
          </w:tcPr>
          <w:p w14:paraId="513F3CE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COL</w:t>
            </w:r>
          </w:p>
        </w:tc>
        <w:tc>
          <w:tcPr>
            <w:tcW w:w="1079" w:type="dxa"/>
          </w:tcPr>
          <w:p w14:paraId="02116E46"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栏</w:t>
            </w:r>
          </w:p>
        </w:tc>
        <w:tc>
          <w:tcPr>
            <w:tcW w:w="1077" w:type="dxa"/>
          </w:tcPr>
          <w:p w14:paraId="71C037E9"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62DE698"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REP</w:t>
            </w:r>
          </w:p>
        </w:tc>
        <w:tc>
          <w:tcPr>
            <w:tcW w:w="1251" w:type="dxa"/>
          </w:tcPr>
          <w:p w14:paraId="59F45D36"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替换</w:t>
            </w:r>
          </w:p>
        </w:tc>
      </w:tr>
      <w:tr w:rsidR="00C07BA9" w:rsidRPr="00454DB1" w14:paraId="2016D3B4" w14:textId="77777777" w:rsidTr="003B0406">
        <w:tc>
          <w:tcPr>
            <w:tcW w:w="590" w:type="dxa"/>
          </w:tcPr>
          <w:p w14:paraId="7DEE3F2B"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LIR</w:t>
            </w:r>
          </w:p>
        </w:tc>
        <w:tc>
          <w:tcPr>
            <w:tcW w:w="1079" w:type="dxa"/>
          </w:tcPr>
          <w:p w14:paraId="37FA45B0"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该</w:t>
            </w:r>
          </w:p>
        </w:tc>
        <w:tc>
          <w:tcPr>
            <w:tcW w:w="1077" w:type="dxa"/>
          </w:tcPr>
          <w:p w14:paraId="17504E87"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EE13F7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SUP</w:t>
            </w:r>
          </w:p>
        </w:tc>
        <w:tc>
          <w:tcPr>
            <w:tcW w:w="1251" w:type="dxa"/>
          </w:tcPr>
          <w:p w14:paraId="224DDCA8"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删除</w:t>
            </w:r>
          </w:p>
        </w:tc>
      </w:tr>
      <w:tr w:rsidR="00C07BA9" w:rsidRPr="00454DB1" w14:paraId="5388AFEB" w14:textId="77777777" w:rsidTr="003B0406">
        <w:tc>
          <w:tcPr>
            <w:tcW w:w="590" w:type="dxa"/>
          </w:tcPr>
          <w:p w14:paraId="26C45C7C"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w:t>
            </w:r>
          </w:p>
        </w:tc>
        <w:tc>
          <w:tcPr>
            <w:tcW w:w="1079" w:type="dxa"/>
          </w:tcPr>
          <w:p w14:paraId="561CCE72"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页数</w:t>
            </w:r>
          </w:p>
        </w:tc>
        <w:tc>
          <w:tcPr>
            <w:tcW w:w="1077" w:type="dxa"/>
          </w:tcPr>
          <w:p w14:paraId="2A28DD9B"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CCA5640"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p>
        </w:tc>
        <w:tc>
          <w:tcPr>
            <w:tcW w:w="1251" w:type="dxa"/>
          </w:tcPr>
          <w:p w14:paraId="795BD85F"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r>
    </w:tbl>
    <w:p w14:paraId="3DD1AA81" w14:textId="77777777" w:rsidR="00C07BA9" w:rsidRPr="00454DB1" w:rsidRDefault="00C07BA9" w:rsidP="00C07BA9">
      <w:pPr>
        <w:rPr>
          <w:rFonts w:asciiTheme="minorHAnsi" w:hAnsiTheme="minorHAnsi"/>
        </w:rPr>
      </w:pPr>
    </w:p>
    <w:p w14:paraId="43A06721" w14:textId="77777777" w:rsidR="00974E55" w:rsidRPr="00974E55" w:rsidRDefault="00974E55" w:rsidP="00974E55">
      <w:pPr>
        <w:rPr>
          <w:rFonts w:eastAsia="Times New Roman" w:cs="Calibri"/>
          <w:b/>
          <w:noProof/>
          <w:color w:val="800000"/>
          <w:sz w:val="22"/>
          <w:lang w:val="es-ES"/>
        </w:rPr>
      </w:pPr>
    </w:p>
    <w:p w14:paraId="7BA13D58" w14:textId="5850A082" w:rsidR="00974E55" w:rsidRPr="00974E55" w:rsidRDefault="00974E55" w:rsidP="00310300">
      <w:pPr>
        <w:shd w:val="clear" w:color="auto" w:fill="E0E0E0"/>
        <w:tabs>
          <w:tab w:val="clear" w:pos="1276"/>
          <w:tab w:val="clear" w:pos="1843"/>
          <w:tab w:val="left" w:pos="2127"/>
        </w:tabs>
        <w:spacing w:before="720"/>
        <w:ind w:left="567" w:right="567"/>
        <w:jc w:val="center"/>
        <w:outlineLvl w:val="1"/>
        <w:rPr>
          <w:rFonts w:asciiTheme="minorHAnsi" w:eastAsia="SimHei" w:hAnsiTheme="minorHAnsi" w:cs="Arial"/>
          <w:b/>
          <w:bCs/>
          <w:sz w:val="28"/>
          <w:szCs w:val="28"/>
          <w:lang w:val="fr-FR" w:eastAsia="zh-CN"/>
        </w:rPr>
      </w:pPr>
      <w:bookmarkStart w:id="471" w:name="_Hlk55404311"/>
      <w:bookmarkStart w:id="472" w:name="_Toc469324984"/>
      <w:r w:rsidRPr="00974E55">
        <w:rPr>
          <w:rFonts w:asciiTheme="minorHAnsi" w:eastAsia="SimHei" w:hAnsiTheme="minorHAnsi" w:cs="Arial"/>
          <w:b/>
          <w:bCs/>
          <w:sz w:val="28"/>
          <w:szCs w:val="28"/>
          <w:lang w:val="fr-FR" w:eastAsia="zh-CN"/>
        </w:rPr>
        <w:t>业务识别码</w:t>
      </w:r>
      <w:proofErr w:type="gramStart"/>
      <w:r w:rsidRPr="00974E55">
        <w:rPr>
          <w:rFonts w:asciiTheme="minorHAnsi" w:eastAsia="SimHei" w:hAnsiTheme="minorHAnsi" w:cs="Arial"/>
          <w:b/>
          <w:bCs/>
          <w:sz w:val="28"/>
          <w:szCs w:val="28"/>
          <w:lang w:val="fr-FR" w:eastAsia="zh-CN"/>
        </w:rPr>
        <w:t>指配表</w:t>
      </w:r>
      <w:proofErr w:type="gramEnd"/>
      <w:r w:rsidRPr="00974E55">
        <w:rPr>
          <w:rFonts w:asciiTheme="minorHAnsi" w:eastAsia="SimHei" w:hAnsiTheme="minorHAnsi" w:cs="Arial"/>
          <w:b/>
          <w:bCs/>
          <w:sz w:val="28"/>
          <w:szCs w:val="28"/>
          <w:lang w:val="fr-FR" w:eastAsia="zh-CN"/>
        </w:rPr>
        <w:br/>
      </w:r>
      <w:r w:rsidRPr="00974E55">
        <w:rPr>
          <w:rFonts w:asciiTheme="minorHAnsi" w:eastAsia="SimHei" w:hAnsiTheme="minorHAnsi" w:cs="Arial" w:hint="eastAsia"/>
          <w:b/>
          <w:bCs/>
          <w:sz w:val="28"/>
          <w:szCs w:val="28"/>
          <w:lang w:val="fr-FR" w:eastAsia="zh-CN"/>
        </w:rPr>
        <w:t>（名录</w:t>
      </w:r>
      <w:r w:rsidRPr="00974E55">
        <w:rPr>
          <w:rFonts w:asciiTheme="minorHAnsi" w:eastAsia="SimHei" w:hAnsiTheme="minorHAnsi" w:cs="Arial"/>
          <w:b/>
          <w:bCs/>
          <w:sz w:val="28"/>
          <w:szCs w:val="28"/>
          <w:lang w:val="fr-FR" w:eastAsia="zh-CN"/>
        </w:rPr>
        <w:t>V</w:t>
      </w:r>
      <w:r w:rsidRPr="00974E55">
        <w:rPr>
          <w:rFonts w:asciiTheme="minorHAnsi" w:eastAsia="SimHei" w:hAnsiTheme="minorHAnsi" w:cs="Arial" w:hint="eastAsia"/>
          <w:b/>
          <w:bCs/>
          <w:sz w:val="28"/>
          <w:szCs w:val="28"/>
          <w:lang w:val="fr-FR" w:eastAsia="zh-CN"/>
        </w:rPr>
        <w:t>）</w:t>
      </w:r>
      <w:bookmarkEnd w:id="471"/>
      <w:r w:rsidRPr="00974E55">
        <w:rPr>
          <w:rFonts w:asciiTheme="minorHAnsi" w:eastAsia="SimHei" w:hAnsiTheme="minorHAnsi" w:cs="Arial"/>
          <w:b/>
          <w:bCs/>
          <w:sz w:val="28"/>
          <w:szCs w:val="28"/>
          <w:lang w:val="fr-FR" w:eastAsia="zh-CN"/>
        </w:rPr>
        <w:br/>
        <w:t>20</w:t>
      </w:r>
      <w:r w:rsidRPr="00974E55">
        <w:rPr>
          <w:rFonts w:asciiTheme="minorHAnsi" w:eastAsia="SimHei" w:hAnsiTheme="minorHAnsi" w:cs="Arial" w:hint="eastAsia"/>
          <w:b/>
          <w:bCs/>
          <w:sz w:val="28"/>
          <w:szCs w:val="28"/>
          <w:lang w:val="fr-FR" w:eastAsia="zh-CN"/>
        </w:rPr>
        <w:t>20</w:t>
      </w:r>
      <w:r w:rsidRPr="00974E55">
        <w:rPr>
          <w:rFonts w:asciiTheme="minorHAnsi" w:eastAsia="SimHei" w:hAnsiTheme="minorHAnsi" w:cs="Arial" w:hint="eastAsia"/>
          <w:b/>
          <w:bCs/>
          <w:sz w:val="28"/>
          <w:szCs w:val="28"/>
          <w:lang w:val="fr-FR" w:eastAsia="zh-CN"/>
        </w:rPr>
        <w:t>年版</w:t>
      </w:r>
      <w:r w:rsidRPr="00974E55">
        <w:rPr>
          <w:rFonts w:asciiTheme="minorHAnsi" w:eastAsia="SimHei" w:hAnsiTheme="minorHAnsi" w:cs="Arial"/>
          <w:b/>
          <w:bCs/>
          <w:sz w:val="28"/>
          <w:szCs w:val="28"/>
          <w:lang w:val="fr-FR" w:eastAsia="zh-CN"/>
        </w:rPr>
        <w:br/>
      </w:r>
      <w:r w:rsidRPr="00974E55">
        <w:rPr>
          <w:rFonts w:asciiTheme="minorHAnsi" w:eastAsia="SimHei" w:hAnsiTheme="minorHAnsi" w:cs="Arial"/>
          <w:b/>
          <w:bCs/>
          <w:sz w:val="28"/>
          <w:szCs w:val="28"/>
          <w:lang w:val="fr-FR" w:eastAsia="zh-CN"/>
        </w:rPr>
        <w:br/>
      </w:r>
      <w:r w:rsidRPr="00974E55">
        <w:rPr>
          <w:rFonts w:asciiTheme="minorHAnsi" w:eastAsia="SimHei" w:hAnsiTheme="minorHAnsi" w:cs="Arial" w:hint="eastAsia"/>
          <w:b/>
          <w:bCs/>
          <w:sz w:val="28"/>
          <w:szCs w:val="28"/>
          <w:lang w:val="fr-FR" w:eastAsia="zh-CN"/>
        </w:rPr>
        <w:t>第</w:t>
      </w:r>
      <w:r w:rsidRPr="00974E55">
        <w:rPr>
          <w:rFonts w:asciiTheme="minorHAnsi" w:eastAsia="SimHei" w:hAnsiTheme="minorHAnsi" w:cs="Arial"/>
          <w:b/>
          <w:bCs/>
          <w:sz w:val="28"/>
          <w:szCs w:val="28"/>
          <w:lang w:val="fr-FR" w:eastAsia="zh-CN"/>
        </w:rPr>
        <w:t>VI</w:t>
      </w:r>
      <w:r w:rsidRPr="00974E55">
        <w:rPr>
          <w:rFonts w:asciiTheme="minorHAnsi" w:eastAsia="SimHei" w:hAnsiTheme="minorHAnsi" w:cs="Arial" w:hint="eastAsia"/>
          <w:b/>
          <w:bCs/>
          <w:sz w:val="28"/>
          <w:szCs w:val="28"/>
          <w:lang w:val="fr-FR" w:eastAsia="zh-CN"/>
        </w:rPr>
        <w:t>节</w:t>
      </w:r>
      <w:bookmarkEnd w:id="472"/>
    </w:p>
    <w:p w14:paraId="73BB496F" w14:textId="77777777" w:rsidR="00974E55" w:rsidRPr="00974E55" w:rsidRDefault="00974E55" w:rsidP="00974E55">
      <w:pPr>
        <w:widowControl w:val="0"/>
        <w:tabs>
          <w:tab w:val="clear" w:pos="1276"/>
          <w:tab w:val="clear" w:pos="1843"/>
          <w:tab w:val="left" w:pos="90"/>
          <w:tab w:val="left" w:pos="1134"/>
          <w:tab w:val="left" w:pos="1560"/>
          <w:tab w:val="left" w:pos="2127"/>
        </w:tabs>
        <w:spacing w:before="0"/>
        <w:rPr>
          <w:rFonts w:ascii="Arial" w:eastAsia="Times New Roman" w:hAnsi="Arial" w:cs="Arial"/>
          <w:b/>
          <w:bCs/>
          <w:lang w:val="en-US" w:eastAsia="zh-CN"/>
        </w:rPr>
      </w:pPr>
      <w:bookmarkStart w:id="473" w:name="_Hlk41891745"/>
    </w:p>
    <w:p w14:paraId="72FD19E3" w14:textId="77777777" w:rsidR="00974E55" w:rsidRPr="00974E55" w:rsidRDefault="00974E55" w:rsidP="00974E55">
      <w:pPr>
        <w:widowControl w:val="0"/>
        <w:tabs>
          <w:tab w:val="clear" w:pos="1276"/>
          <w:tab w:val="clear" w:pos="1843"/>
          <w:tab w:val="left" w:pos="90"/>
          <w:tab w:val="left" w:pos="1134"/>
          <w:tab w:val="left" w:pos="1560"/>
          <w:tab w:val="left" w:pos="2127"/>
        </w:tabs>
        <w:spacing w:before="0"/>
        <w:rPr>
          <w:rFonts w:ascii="Arial" w:eastAsia="Times New Roman" w:hAnsi="Arial" w:cs="Arial"/>
          <w:b/>
          <w:bCs/>
          <w:lang w:val="en-US" w:eastAsia="zh-CN"/>
        </w:rPr>
      </w:pPr>
    </w:p>
    <w:p w14:paraId="72D70F53" w14:textId="77777777" w:rsidR="00974E55" w:rsidRPr="00974E55" w:rsidRDefault="00974E55" w:rsidP="00974E55">
      <w:pPr>
        <w:widowControl w:val="0"/>
        <w:tabs>
          <w:tab w:val="clear" w:pos="1276"/>
          <w:tab w:val="clear" w:pos="1843"/>
          <w:tab w:val="left" w:pos="90"/>
          <w:tab w:val="left" w:pos="1134"/>
          <w:tab w:val="left" w:pos="1560"/>
          <w:tab w:val="left" w:pos="2127"/>
        </w:tabs>
        <w:spacing w:before="0"/>
        <w:rPr>
          <w:rFonts w:ascii="Arial" w:eastAsia="Times New Roman" w:hAnsi="Arial" w:cs="Arial"/>
          <w:b/>
          <w:bCs/>
          <w:lang w:val="en-US" w:eastAsia="zh-CN"/>
        </w:rPr>
      </w:pPr>
    </w:p>
    <w:p w14:paraId="3F73D8B7" w14:textId="77777777" w:rsidR="00974E55" w:rsidRPr="00974E55" w:rsidRDefault="00974E55" w:rsidP="00974E55">
      <w:pPr>
        <w:widowControl w:val="0"/>
        <w:tabs>
          <w:tab w:val="clear" w:pos="1276"/>
          <w:tab w:val="clear" w:pos="1843"/>
          <w:tab w:val="left" w:pos="90"/>
          <w:tab w:val="left" w:pos="1134"/>
          <w:tab w:val="left" w:pos="1560"/>
          <w:tab w:val="left" w:pos="2127"/>
        </w:tabs>
        <w:spacing w:before="0"/>
        <w:rPr>
          <w:rFonts w:asciiTheme="minorHAnsi" w:eastAsia="Times New Roman" w:hAnsiTheme="minorHAnsi" w:cstheme="minorHAnsi"/>
          <w:b/>
          <w:bCs/>
          <w:lang w:val="es-ES_tradnl"/>
        </w:rPr>
      </w:pPr>
      <w:r w:rsidRPr="00974E55">
        <w:rPr>
          <w:rFonts w:asciiTheme="minorHAnsi" w:eastAsia="Times New Roman" w:hAnsiTheme="minorHAnsi" w:cstheme="minorHAnsi"/>
          <w:b/>
          <w:bCs/>
          <w:lang w:val="es-ES_tradnl"/>
        </w:rPr>
        <w:t>ADD</w:t>
      </w:r>
    </w:p>
    <w:p w14:paraId="5A4DBE2B" w14:textId="77777777" w:rsidR="00974E55" w:rsidRPr="00974E55" w:rsidRDefault="00974E55" w:rsidP="00974E55">
      <w:pPr>
        <w:widowControl w:val="0"/>
        <w:tabs>
          <w:tab w:val="clear" w:pos="1276"/>
          <w:tab w:val="clear" w:pos="1843"/>
          <w:tab w:val="left" w:pos="90"/>
          <w:tab w:val="left" w:pos="1134"/>
          <w:tab w:val="left" w:pos="1560"/>
          <w:tab w:val="left" w:pos="2127"/>
        </w:tabs>
        <w:spacing w:before="0"/>
        <w:rPr>
          <w:rFonts w:asciiTheme="minorHAnsi" w:eastAsia="Times New Roman" w:hAnsiTheme="minorHAnsi" w:cstheme="minorHAnsi"/>
          <w:b/>
          <w:bCs/>
          <w:lang w:val="es-ES_tradnl"/>
        </w:rPr>
      </w:pPr>
    </w:p>
    <w:bookmarkEnd w:id="473"/>
    <w:p w14:paraId="738561B7" w14:textId="77777777" w:rsidR="00974E55" w:rsidRPr="00974E55" w:rsidRDefault="00974E55" w:rsidP="00974E55">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eastAsia="Times New Roman" w:hAnsiTheme="minorHAnsi" w:cstheme="minorHAnsi"/>
          <w:color w:val="000000"/>
          <w:lang w:val="es-ES_tradnl" w:eastAsia="en-GB"/>
        </w:rPr>
      </w:pPr>
      <w:r w:rsidRPr="00974E55">
        <w:rPr>
          <w:rFonts w:asciiTheme="minorHAnsi" w:eastAsia="Times New Roman" w:hAnsiTheme="minorHAnsi" w:cstheme="minorHAnsi"/>
          <w:b/>
          <w:bCs/>
          <w:color w:val="000000"/>
          <w:lang w:val="es-ES_tradnl"/>
        </w:rPr>
        <w:t>CV76</w:t>
      </w:r>
      <w:r w:rsidRPr="00974E55">
        <w:rPr>
          <w:rFonts w:asciiTheme="minorHAnsi" w:eastAsia="Times New Roman" w:hAnsiTheme="minorHAnsi" w:cstheme="minorHAnsi"/>
          <w:sz w:val="24"/>
          <w:szCs w:val="24"/>
          <w:lang w:val="es-ES_tradnl"/>
        </w:rPr>
        <w:tab/>
      </w:r>
      <w:r w:rsidRPr="00974E55">
        <w:rPr>
          <w:rFonts w:asciiTheme="minorHAnsi" w:eastAsia="Times New Roman" w:hAnsiTheme="minorHAnsi" w:cstheme="minorHAnsi"/>
          <w:sz w:val="24"/>
          <w:szCs w:val="24"/>
          <w:lang w:val="es-ES_tradnl"/>
        </w:rPr>
        <w:tab/>
      </w:r>
      <w:r w:rsidRPr="00974E55">
        <w:rPr>
          <w:rFonts w:asciiTheme="minorHAnsi" w:eastAsia="Times New Roman" w:hAnsiTheme="minorHAnsi" w:cstheme="minorHAnsi"/>
          <w:sz w:val="24"/>
          <w:szCs w:val="24"/>
          <w:lang w:val="es-ES_tradnl"/>
        </w:rPr>
        <w:tab/>
      </w:r>
      <w:r w:rsidRPr="00974E55">
        <w:rPr>
          <w:rFonts w:asciiTheme="minorHAnsi" w:eastAsia="Times New Roman" w:hAnsiTheme="minorHAnsi" w:cstheme="minorHAnsi"/>
          <w:color w:val="000000"/>
          <w:lang w:val="es-ES_tradnl" w:eastAsia="en-GB"/>
        </w:rPr>
        <w:t xml:space="preserve">ANTÃO SHIPPING – TRANSPORTE DE COMBUSTÍVEIS, SOCIEDADE </w:t>
      </w:r>
    </w:p>
    <w:p w14:paraId="5F02B179" w14:textId="77777777" w:rsidR="00974E55" w:rsidRPr="00974E55" w:rsidRDefault="00974E55" w:rsidP="00974E55">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eastAsia="Times New Roman" w:hAnsiTheme="minorHAnsi" w:cstheme="minorHAnsi"/>
          <w:color w:val="000000"/>
          <w:lang w:val="es-ES_tradnl" w:eastAsia="en-GB"/>
        </w:rPr>
      </w:pPr>
      <w:r w:rsidRPr="00974E55">
        <w:rPr>
          <w:rFonts w:asciiTheme="minorHAnsi" w:eastAsia="Times New Roman" w:hAnsiTheme="minorHAnsi" w:cstheme="minorHAnsi"/>
          <w:b/>
          <w:bCs/>
          <w:color w:val="000000"/>
          <w:lang w:val="es-ES_tradnl"/>
        </w:rPr>
        <w:tab/>
      </w:r>
      <w:r w:rsidRPr="00974E55">
        <w:rPr>
          <w:rFonts w:asciiTheme="minorHAnsi" w:eastAsia="Times New Roman" w:hAnsiTheme="minorHAnsi" w:cstheme="minorHAnsi"/>
          <w:b/>
          <w:bCs/>
          <w:color w:val="000000"/>
          <w:lang w:val="es-ES_tradnl"/>
        </w:rPr>
        <w:tab/>
      </w:r>
      <w:r w:rsidRPr="00974E55">
        <w:rPr>
          <w:rFonts w:asciiTheme="minorHAnsi" w:eastAsia="Times New Roman" w:hAnsiTheme="minorHAnsi" w:cstheme="minorHAnsi"/>
          <w:b/>
          <w:bCs/>
          <w:color w:val="000000"/>
          <w:lang w:val="es-ES_tradnl"/>
        </w:rPr>
        <w:tab/>
      </w:r>
      <w:r w:rsidRPr="00974E55">
        <w:rPr>
          <w:rFonts w:asciiTheme="minorHAnsi" w:eastAsia="Times New Roman" w:hAnsiTheme="minorHAnsi" w:cstheme="minorHAnsi"/>
          <w:color w:val="000000"/>
          <w:lang w:val="es-ES_tradnl" w:eastAsia="en-GB"/>
        </w:rPr>
        <w:t xml:space="preserve">UNIPESSOAL LDA, </w:t>
      </w:r>
      <w:proofErr w:type="spellStart"/>
      <w:r w:rsidRPr="00974E55">
        <w:rPr>
          <w:rFonts w:asciiTheme="minorHAnsi" w:eastAsia="Times New Roman" w:hAnsiTheme="minorHAnsi" w:cstheme="minorHAnsi"/>
          <w:color w:val="000000"/>
          <w:lang w:val="es-ES_tradnl" w:eastAsia="en-GB"/>
        </w:rPr>
        <w:t>Rua</w:t>
      </w:r>
      <w:proofErr w:type="spellEnd"/>
      <w:r w:rsidRPr="00974E55">
        <w:rPr>
          <w:rFonts w:asciiTheme="minorHAnsi" w:eastAsia="Times New Roman" w:hAnsiTheme="minorHAnsi" w:cstheme="minorHAnsi"/>
          <w:color w:val="000000"/>
          <w:lang w:val="es-ES_tradnl" w:eastAsia="en-GB"/>
        </w:rPr>
        <w:t xml:space="preserve"> Senador Vera</w:t>
      </w:r>
      <w:r w:rsidRPr="00974E55">
        <w:rPr>
          <w:rFonts w:asciiTheme="minorHAnsi" w:eastAsia="Times New Roman" w:hAnsiTheme="minorHAnsi" w:cstheme="minorHAnsi"/>
          <w:color w:val="000000"/>
          <w:sz w:val="30"/>
          <w:szCs w:val="30"/>
          <w:lang w:val="es-ES_tradnl" w:eastAsia="en-GB"/>
        </w:rPr>
        <w:t xml:space="preserve"> </w:t>
      </w:r>
      <w:r w:rsidRPr="00974E55">
        <w:rPr>
          <w:rFonts w:asciiTheme="minorHAnsi" w:eastAsia="Times New Roman" w:hAnsiTheme="minorHAnsi" w:cstheme="minorHAnsi"/>
          <w:color w:val="000000"/>
          <w:lang w:val="es-ES_tradnl" w:eastAsia="en-GB"/>
        </w:rPr>
        <w:t xml:space="preserve">Cruz – </w:t>
      </w:r>
      <w:proofErr w:type="spellStart"/>
      <w:r w:rsidRPr="00974E55">
        <w:rPr>
          <w:rFonts w:asciiTheme="minorHAnsi" w:eastAsia="Times New Roman" w:hAnsiTheme="minorHAnsi" w:cstheme="minorHAnsi"/>
          <w:color w:val="000000"/>
          <w:lang w:val="es-ES_tradnl" w:eastAsia="en-GB"/>
        </w:rPr>
        <w:t>Mindelo</w:t>
      </w:r>
      <w:proofErr w:type="spellEnd"/>
      <w:r w:rsidRPr="00974E55">
        <w:rPr>
          <w:rFonts w:asciiTheme="minorHAnsi" w:eastAsia="Times New Roman" w:hAnsiTheme="minorHAnsi" w:cstheme="minorHAnsi"/>
          <w:color w:val="000000"/>
          <w:lang w:val="es-ES_tradnl" w:eastAsia="en-GB"/>
        </w:rPr>
        <w:t xml:space="preserve"> - S. Vicente –</w:t>
      </w:r>
    </w:p>
    <w:p w14:paraId="055F62E0" w14:textId="77777777" w:rsidR="00974E55" w:rsidRPr="00974E55" w:rsidRDefault="00974E55" w:rsidP="00974E55">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eastAsia="Times New Roman" w:hAnsiTheme="minorHAnsi" w:cstheme="minorHAnsi"/>
          <w:color w:val="000000"/>
          <w:lang w:val="es-ES_tradnl" w:eastAsia="en-GB"/>
        </w:rPr>
      </w:pPr>
      <w:r w:rsidRPr="00974E55">
        <w:rPr>
          <w:rFonts w:asciiTheme="minorHAnsi" w:eastAsia="Times New Roman" w:hAnsiTheme="minorHAnsi" w:cstheme="minorHAnsi"/>
          <w:color w:val="000000"/>
          <w:lang w:val="es-ES_tradnl" w:eastAsia="en-GB"/>
        </w:rPr>
        <w:tab/>
      </w:r>
      <w:r w:rsidRPr="00974E55">
        <w:rPr>
          <w:rFonts w:asciiTheme="minorHAnsi" w:eastAsia="Times New Roman" w:hAnsiTheme="minorHAnsi" w:cstheme="minorHAnsi"/>
          <w:color w:val="000000"/>
          <w:lang w:val="es-ES_tradnl" w:eastAsia="en-GB"/>
        </w:rPr>
        <w:tab/>
      </w:r>
      <w:r w:rsidRPr="00974E55">
        <w:rPr>
          <w:rFonts w:asciiTheme="minorHAnsi" w:eastAsia="Times New Roman" w:hAnsiTheme="minorHAnsi" w:cstheme="minorHAnsi"/>
          <w:color w:val="000000"/>
          <w:lang w:val="es-ES_tradnl" w:eastAsia="en-GB"/>
        </w:rPr>
        <w:tab/>
        <w:t xml:space="preserve">Cabo Verde </w:t>
      </w:r>
      <w:proofErr w:type="spellStart"/>
      <w:r w:rsidRPr="00974E55">
        <w:rPr>
          <w:rFonts w:asciiTheme="minorHAnsi" w:eastAsia="Times New Roman" w:hAnsiTheme="minorHAnsi" w:cstheme="minorHAnsi"/>
          <w:color w:val="000000"/>
          <w:lang w:val="es-ES_tradnl" w:eastAsia="en-GB"/>
        </w:rPr>
        <w:t>Mindelo</w:t>
      </w:r>
      <w:proofErr w:type="spellEnd"/>
      <w:r w:rsidRPr="00974E55">
        <w:rPr>
          <w:rFonts w:asciiTheme="minorHAnsi" w:eastAsia="Times New Roman" w:hAnsiTheme="minorHAnsi" w:cstheme="minorHAnsi"/>
          <w:color w:val="000000"/>
          <w:lang w:val="es-ES_tradnl" w:eastAsia="en-GB"/>
        </w:rPr>
        <w:t xml:space="preserve"> - São Vicente República de Cabo Verde. </w:t>
      </w:r>
    </w:p>
    <w:p w14:paraId="3760DEC7" w14:textId="027F46F4" w:rsidR="00974E55" w:rsidRPr="00974E55" w:rsidRDefault="00974E55" w:rsidP="00974E55">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eastAsia="Times New Roman" w:hAnsiTheme="minorHAnsi" w:cstheme="minorHAnsi"/>
          <w:color w:val="000000"/>
          <w:lang w:val="es-ES_tradnl" w:eastAsia="en-GB"/>
        </w:rPr>
      </w:pPr>
      <w:r w:rsidRPr="00974E55">
        <w:rPr>
          <w:rFonts w:asciiTheme="minorHAnsi" w:eastAsia="Times New Roman" w:hAnsiTheme="minorHAnsi" w:cstheme="minorHAnsi"/>
          <w:color w:val="000000"/>
          <w:lang w:val="es-ES_tradnl" w:eastAsia="en-GB"/>
        </w:rPr>
        <w:tab/>
      </w:r>
      <w:r w:rsidRPr="00974E55">
        <w:rPr>
          <w:rFonts w:asciiTheme="minorHAnsi" w:eastAsia="Times New Roman" w:hAnsiTheme="minorHAnsi" w:cstheme="minorHAnsi"/>
          <w:color w:val="000000"/>
          <w:lang w:val="es-ES_tradnl" w:eastAsia="en-GB"/>
        </w:rPr>
        <w:tab/>
      </w:r>
      <w:r w:rsidRPr="00974E55">
        <w:rPr>
          <w:rFonts w:asciiTheme="minorHAnsi" w:eastAsia="Times New Roman" w:hAnsiTheme="minorHAnsi" w:cstheme="minorHAnsi"/>
          <w:color w:val="000000"/>
          <w:lang w:val="es-ES_tradnl" w:eastAsia="en-GB"/>
        </w:rPr>
        <w:tab/>
      </w:r>
      <w:r w:rsidR="009F5AA2">
        <w:rPr>
          <w:rFonts w:ascii="SimSun" w:hAnsi="SimSun" w:cs="SimSun" w:hint="eastAsia"/>
          <w:color w:val="000000"/>
          <w:lang w:val="es-ES_tradnl" w:eastAsia="zh-CN"/>
        </w:rPr>
        <w:t>联系人：</w:t>
      </w:r>
      <w:r w:rsidRPr="00974E55">
        <w:rPr>
          <w:rFonts w:asciiTheme="minorHAnsi" w:eastAsia="Times New Roman" w:hAnsiTheme="minorHAnsi" w:cstheme="minorHAnsi"/>
          <w:color w:val="000000"/>
          <w:lang w:val="es-ES_tradnl" w:eastAsia="en-GB"/>
        </w:rPr>
        <w:t xml:space="preserve">Lorenz </w:t>
      </w:r>
      <w:proofErr w:type="spellStart"/>
      <w:r w:rsidRPr="00974E55">
        <w:rPr>
          <w:rFonts w:asciiTheme="minorHAnsi" w:eastAsia="Times New Roman" w:hAnsiTheme="minorHAnsi" w:cstheme="minorHAnsi"/>
          <w:color w:val="000000"/>
          <w:lang w:val="es-ES_tradnl" w:eastAsia="en-GB"/>
        </w:rPr>
        <w:t>Weinstabl</w:t>
      </w:r>
      <w:proofErr w:type="spellEnd"/>
      <w:r w:rsidR="006D476D">
        <w:rPr>
          <w:rFonts w:ascii="SimSun" w:hAnsi="SimSun" w:cs="SimSun" w:hint="eastAsia"/>
          <w:color w:val="000000"/>
          <w:lang w:val="es-ES_tradnl" w:eastAsia="zh-CN"/>
        </w:rPr>
        <w:t>；</w:t>
      </w:r>
      <w:r w:rsidR="009F5AA2">
        <w:rPr>
          <w:rFonts w:ascii="SimSun" w:hAnsi="SimSun" w:cs="SimSun" w:hint="eastAsia"/>
          <w:color w:val="000000"/>
          <w:lang w:val="es-ES_tradnl" w:eastAsia="zh-CN"/>
        </w:rPr>
        <w:t>电话：</w:t>
      </w:r>
      <w:r w:rsidRPr="00974E55">
        <w:rPr>
          <w:rFonts w:asciiTheme="minorHAnsi" w:eastAsia="Times New Roman" w:hAnsiTheme="minorHAnsi" w:cstheme="minorHAnsi"/>
          <w:color w:val="000000"/>
          <w:lang w:val="es-ES_tradnl" w:eastAsia="en-GB"/>
        </w:rPr>
        <w:t xml:space="preserve"> (+238) 9829293,</w:t>
      </w:r>
    </w:p>
    <w:p w14:paraId="1A4F4300" w14:textId="5BEA3858" w:rsidR="00974E55" w:rsidRPr="00B640D4" w:rsidRDefault="00974E55" w:rsidP="00974E55">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eastAsia="Times New Roman" w:hAnsiTheme="minorHAnsi" w:cstheme="minorHAnsi"/>
          <w:color w:val="000000"/>
          <w:lang w:val="es-ES_tradnl" w:eastAsia="en-GB"/>
        </w:rPr>
      </w:pPr>
      <w:r w:rsidRPr="00974E55">
        <w:rPr>
          <w:rFonts w:asciiTheme="minorHAnsi" w:eastAsia="Times New Roman" w:hAnsiTheme="minorHAnsi" w:cstheme="minorHAnsi"/>
          <w:color w:val="000000"/>
          <w:lang w:val="es-ES_tradnl" w:eastAsia="en-GB"/>
        </w:rPr>
        <w:tab/>
      </w:r>
      <w:r w:rsidRPr="00974E55">
        <w:rPr>
          <w:rFonts w:asciiTheme="minorHAnsi" w:eastAsia="Times New Roman" w:hAnsiTheme="minorHAnsi" w:cstheme="minorHAnsi"/>
          <w:color w:val="000000"/>
          <w:lang w:val="es-ES_tradnl" w:eastAsia="en-GB"/>
        </w:rPr>
        <w:tab/>
      </w:r>
      <w:r w:rsidRPr="00974E55">
        <w:rPr>
          <w:rFonts w:asciiTheme="minorHAnsi" w:eastAsia="Times New Roman" w:hAnsiTheme="minorHAnsi" w:cstheme="minorHAnsi"/>
          <w:color w:val="000000"/>
          <w:lang w:val="es-ES_tradnl" w:eastAsia="en-GB"/>
        </w:rPr>
        <w:tab/>
      </w:r>
      <w:r w:rsidR="009F5AA2">
        <w:rPr>
          <w:rFonts w:ascii="SimSun" w:hAnsi="SimSun" w:cs="SimSun" w:hint="eastAsia"/>
          <w:color w:val="000000"/>
          <w:lang w:val="es-ES_tradnl" w:eastAsia="zh-CN"/>
        </w:rPr>
        <w:t>电子邮件：</w:t>
      </w:r>
      <w:r w:rsidR="00B640D4">
        <w:fldChar w:fldCharType="begin"/>
      </w:r>
      <w:r w:rsidR="00B640D4" w:rsidRPr="00B640D4">
        <w:rPr>
          <w:lang w:val="es-ES_tradnl"/>
        </w:rPr>
        <w:instrText xml:space="preserve"> HYPERLINK "mailto:lorenz.weinstabl@atlantis-tankers.com" </w:instrText>
      </w:r>
      <w:r w:rsidR="00B640D4">
        <w:fldChar w:fldCharType="separate"/>
      </w:r>
      <w:r w:rsidRPr="00B640D4">
        <w:rPr>
          <w:rFonts w:asciiTheme="minorHAnsi" w:eastAsia="Times New Roman" w:hAnsiTheme="minorHAnsi" w:cstheme="minorHAnsi"/>
          <w:color w:val="0000FF"/>
          <w:u w:val="single"/>
          <w:lang w:val="es-ES_tradnl" w:eastAsia="en-GB"/>
        </w:rPr>
        <w:t>lorenz.weinstabl@atlantis-tankers.com</w:t>
      </w:r>
      <w:r w:rsidR="00B640D4">
        <w:rPr>
          <w:rFonts w:asciiTheme="minorHAnsi" w:eastAsia="Times New Roman" w:hAnsiTheme="minorHAnsi" w:cstheme="minorHAnsi"/>
          <w:color w:val="0000FF"/>
          <w:u w:val="single"/>
          <w:lang w:val="fr-CH" w:eastAsia="en-GB"/>
        </w:rPr>
        <w:fldChar w:fldCharType="end"/>
      </w:r>
    </w:p>
    <w:p w14:paraId="6DCA0E25" w14:textId="77777777" w:rsidR="00974E55" w:rsidRPr="00B640D4" w:rsidRDefault="00974E55" w:rsidP="00974E55">
      <w:pPr>
        <w:widowControl w:val="0"/>
        <w:tabs>
          <w:tab w:val="clear" w:pos="1276"/>
          <w:tab w:val="clear" w:pos="1843"/>
          <w:tab w:val="left" w:pos="199"/>
          <w:tab w:val="left" w:pos="1021"/>
          <w:tab w:val="left" w:pos="1134"/>
          <w:tab w:val="left" w:pos="1560"/>
          <w:tab w:val="left" w:pos="2127"/>
        </w:tabs>
        <w:spacing w:before="0"/>
        <w:ind w:left="1440" w:hanging="873"/>
        <w:rPr>
          <w:rFonts w:ascii="Arial" w:eastAsia="Times New Roman" w:hAnsi="Arial" w:cs="Arial"/>
          <w:color w:val="000000"/>
          <w:lang w:val="es-ES_tradnl" w:eastAsia="en-GB"/>
        </w:rPr>
      </w:pPr>
    </w:p>
    <w:p w14:paraId="7B8D95A7" w14:textId="77777777" w:rsidR="00974E55" w:rsidRPr="00B640D4" w:rsidRDefault="00974E55" w:rsidP="00974E55">
      <w:pPr>
        <w:rPr>
          <w:rFonts w:eastAsia="Times New Roman"/>
          <w:noProof/>
          <w:lang w:val="es-ES_tradnl"/>
        </w:rPr>
      </w:pPr>
    </w:p>
    <w:p w14:paraId="2F86F26D" w14:textId="568756F7" w:rsidR="00974E55" w:rsidRPr="00B640D4" w:rsidRDefault="00974E5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val="es-ES_tradnl" w:eastAsia="zh-CN"/>
        </w:rPr>
      </w:pPr>
      <w:r w:rsidRPr="00B640D4">
        <w:rPr>
          <w:rFonts w:asciiTheme="minorHAnsi" w:hAnsiTheme="minorHAnsi" w:cstheme="minorHAnsi"/>
          <w:lang w:val="es-ES_tradnl" w:eastAsia="zh-CN"/>
        </w:rPr>
        <w:br w:type="page"/>
      </w:r>
    </w:p>
    <w:p w14:paraId="670F1816" w14:textId="77777777" w:rsidR="00C07BA9" w:rsidRPr="006D476D" w:rsidRDefault="00C07BA9" w:rsidP="00C07BA9">
      <w:pPr>
        <w:pStyle w:val="Heading20"/>
        <w:spacing w:before="360"/>
        <w:rPr>
          <w:rFonts w:ascii="Calibri" w:hAnsi="Calibri"/>
          <w:sz w:val="28"/>
          <w:lang w:val="es-ES_tradnl" w:eastAsia="zh-CN"/>
        </w:rPr>
      </w:pPr>
      <w:bookmarkStart w:id="474" w:name="_Toc39484658"/>
      <w:bookmarkStart w:id="475" w:name="_Toc39650457"/>
      <w:r w:rsidRPr="00454DB1">
        <w:rPr>
          <w:rFonts w:hint="eastAsia"/>
          <w:sz w:val="28"/>
          <w:lang w:val="en-GB" w:eastAsia="zh-CN"/>
        </w:rPr>
        <w:lastRenderedPageBreak/>
        <w:t>国际电信收费卡号码发行方列表</w:t>
      </w:r>
      <w:r w:rsidRPr="006D476D">
        <w:rPr>
          <w:sz w:val="28"/>
          <w:lang w:val="es-ES_tradnl" w:eastAsia="zh-CN"/>
        </w:rPr>
        <w:br/>
      </w:r>
      <w:r w:rsidRPr="006D476D">
        <w:rPr>
          <w:rFonts w:hint="eastAsia"/>
          <w:sz w:val="28"/>
          <w:lang w:val="es-ES_tradnl" w:eastAsia="zh-CN"/>
        </w:rPr>
        <w:t>（</w:t>
      </w:r>
      <w:r w:rsidRPr="00454DB1">
        <w:rPr>
          <w:rFonts w:hint="eastAsia"/>
          <w:sz w:val="28"/>
          <w:lang w:val="en-GB" w:eastAsia="zh-CN"/>
        </w:rPr>
        <w:t>符合</w:t>
      </w:r>
      <w:r w:rsidRPr="006D476D">
        <w:rPr>
          <w:sz w:val="28"/>
          <w:lang w:val="es-ES_tradnl" w:eastAsia="zh-CN"/>
        </w:rPr>
        <w:t>ITU-T E.118</w:t>
      </w:r>
      <w:r w:rsidRPr="00454DB1">
        <w:rPr>
          <w:rFonts w:hint="eastAsia"/>
          <w:sz w:val="28"/>
          <w:lang w:val="en-GB" w:eastAsia="zh-CN"/>
        </w:rPr>
        <w:t>建议书</w:t>
      </w:r>
      <w:r w:rsidRPr="006D476D">
        <w:rPr>
          <w:rFonts w:hint="eastAsia"/>
          <w:sz w:val="28"/>
          <w:lang w:val="es-ES_tradnl" w:eastAsia="zh-CN"/>
        </w:rPr>
        <w:t>（</w:t>
      </w:r>
      <w:r w:rsidRPr="006D476D">
        <w:rPr>
          <w:sz w:val="28"/>
          <w:lang w:val="es-ES_tradnl" w:eastAsia="zh-CN"/>
        </w:rPr>
        <w:t>05/2006</w:t>
      </w:r>
      <w:r w:rsidRPr="006D476D">
        <w:rPr>
          <w:rFonts w:hint="eastAsia"/>
          <w:sz w:val="28"/>
          <w:lang w:val="es-ES_tradnl" w:eastAsia="zh-CN"/>
        </w:rPr>
        <w:t>））</w:t>
      </w:r>
      <w:r w:rsidRPr="006D476D">
        <w:rPr>
          <w:sz w:val="28"/>
          <w:lang w:val="es-ES_tradnl" w:eastAsia="zh-CN"/>
        </w:rPr>
        <w:br/>
      </w:r>
      <w:r w:rsidRPr="006D476D">
        <w:rPr>
          <w:rFonts w:hint="eastAsia"/>
          <w:sz w:val="28"/>
          <w:lang w:val="es-ES_tradnl" w:eastAsia="zh-CN"/>
        </w:rPr>
        <w:t>（</w:t>
      </w:r>
      <w:r w:rsidRPr="00454DB1">
        <w:rPr>
          <w:rFonts w:hint="eastAsia"/>
          <w:sz w:val="28"/>
          <w:lang w:val="en-GB" w:eastAsia="zh-CN"/>
        </w:rPr>
        <w:t>截至</w:t>
      </w:r>
      <w:r w:rsidRPr="006D476D">
        <w:rPr>
          <w:sz w:val="28"/>
          <w:lang w:val="es-ES_tradnl" w:eastAsia="zh-CN"/>
        </w:rPr>
        <w:t>2018</w:t>
      </w:r>
      <w:r w:rsidRPr="00454DB1">
        <w:rPr>
          <w:rFonts w:hint="eastAsia"/>
          <w:sz w:val="28"/>
          <w:lang w:val="en-GB" w:eastAsia="zh-CN"/>
        </w:rPr>
        <w:t>年</w:t>
      </w:r>
      <w:r w:rsidRPr="006D476D">
        <w:rPr>
          <w:sz w:val="28"/>
          <w:lang w:val="es-ES_tradnl" w:eastAsia="zh-CN"/>
        </w:rPr>
        <w:t>12</w:t>
      </w:r>
      <w:r w:rsidRPr="00454DB1">
        <w:rPr>
          <w:rFonts w:hint="eastAsia"/>
          <w:sz w:val="28"/>
          <w:lang w:val="en-GB" w:eastAsia="zh-CN"/>
        </w:rPr>
        <w:t>月</w:t>
      </w:r>
      <w:r w:rsidRPr="006D476D">
        <w:rPr>
          <w:sz w:val="28"/>
          <w:lang w:val="es-ES_tradnl" w:eastAsia="zh-CN"/>
        </w:rPr>
        <w:t>1</w:t>
      </w:r>
      <w:r w:rsidRPr="00454DB1">
        <w:rPr>
          <w:rFonts w:hint="eastAsia"/>
          <w:sz w:val="28"/>
          <w:lang w:val="en-GB" w:eastAsia="zh-CN"/>
        </w:rPr>
        <w:t>日</w:t>
      </w:r>
      <w:r w:rsidRPr="006D476D">
        <w:rPr>
          <w:rFonts w:hint="eastAsia"/>
          <w:sz w:val="28"/>
          <w:lang w:val="es-ES_tradnl" w:eastAsia="zh-CN"/>
        </w:rPr>
        <w:t>）</w:t>
      </w:r>
      <w:bookmarkEnd w:id="474"/>
      <w:bookmarkEnd w:id="475"/>
    </w:p>
    <w:p w14:paraId="491BF1B0" w14:textId="77777777" w:rsidR="00C07BA9" w:rsidRPr="00454DB1" w:rsidRDefault="00C07BA9" w:rsidP="00C07BA9">
      <w:pPr>
        <w:widowControl w:val="0"/>
        <w:tabs>
          <w:tab w:val="left" w:pos="1133"/>
        </w:tabs>
        <w:spacing w:before="240"/>
        <w:ind w:left="284"/>
        <w:jc w:val="center"/>
        <w:rPr>
          <w:rFonts w:eastAsiaTheme="minorEastAsia"/>
          <w:lang w:eastAsia="zh-CN"/>
        </w:rPr>
      </w:pPr>
      <w:r w:rsidRPr="00454DB1">
        <w:rPr>
          <w:rFonts w:eastAsiaTheme="minorEastAsia" w:hint="eastAsia"/>
          <w:lang w:eastAsia="zh-CN"/>
        </w:rPr>
        <w:t>（国际电联第</w:t>
      </w:r>
      <w:r w:rsidRPr="00454DB1">
        <w:rPr>
          <w:lang w:eastAsia="zh-CN"/>
        </w:rPr>
        <w:t>1161</w:t>
      </w:r>
      <w:r w:rsidRPr="00454DB1">
        <w:rPr>
          <w:rFonts w:eastAsiaTheme="minorEastAsia" w:hint="eastAsia"/>
          <w:lang w:eastAsia="zh-CN"/>
        </w:rPr>
        <w:t>期《操作公报》附件</w:t>
      </w:r>
      <w:r w:rsidRPr="00454DB1">
        <w:rPr>
          <w:lang w:eastAsia="zh-CN"/>
        </w:rPr>
        <w:t xml:space="preserve"> – </w:t>
      </w:r>
      <w:r w:rsidRPr="00454DB1">
        <w:rPr>
          <w:rFonts w:asciiTheme="minorHAnsi" w:hAnsiTheme="minorHAnsi"/>
          <w:lang w:eastAsia="zh-CN"/>
        </w:rPr>
        <w:t>1.XII.2018</w:t>
      </w:r>
      <w:r w:rsidRPr="00454DB1">
        <w:rPr>
          <w:rFonts w:eastAsiaTheme="minorEastAsia" w:hint="eastAsia"/>
          <w:lang w:eastAsia="zh-CN"/>
        </w:rPr>
        <w:t>）</w:t>
      </w:r>
    </w:p>
    <w:p w14:paraId="5013C3C7" w14:textId="5188B5F2" w:rsidR="00C07BA9" w:rsidRPr="00454DB1" w:rsidRDefault="00C07BA9" w:rsidP="00C07BA9">
      <w:pPr>
        <w:tabs>
          <w:tab w:val="clear" w:pos="567"/>
          <w:tab w:val="clear" w:pos="1276"/>
          <w:tab w:val="clear" w:pos="1843"/>
          <w:tab w:val="clear" w:pos="5387"/>
          <w:tab w:val="clear" w:pos="5954"/>
          <w:tab w:val="left" w:pos="720"/>
        </w:tabs>
        <w:spacing w:before="0"/>
        <w:jc w:val="center"/>
        <w:rPr>
          <w:lang w:eastAsia="zh-CN"/>
        </w:rPr>
      </w:pPr>
      <w:r w:rsidRPr="00454DB1">
        <w:rPr>
          <w:rFonts w:ascii="SimSun" w:hAnsi="SimSun" w:cs="Microsoft YaHei" w:hint="eastAsia"/>
          <w:lang w:eastAsia="zh-CN"/>
        </w:rPr>
        <w:t>（</w:t>
      </w:r>
      <w:r w:rsidRPr="00454DB1">
        <w:rPr>
          <w:rFonts w:asciiTheme="minorEastAsia" w:eastAsiaTheme="minorEastAsia" w:hAnsiTheme="minorEastAsia" w:hint="eastAsia"/>
          <w:lang w:eastAsia="zh-CN"/>
        </w:rPr>
        <w:t>第</w:t>
      </w:r>
      <w:r w:rsidR="00974E55">
        <w:rPr>
          <w:rFonts w:asciiTheme="minorHAnsi" w:hAnsiTheme="minorHAnsi"/>
          <w:lang w:eastAsia="zh-CN"/>
        </w:rPr>
        <w:t>36</w:t>
      </w:r>
      <w:r w:rsidRPr="00454DB1">
        <w:rPr>
          <w:rFonts w:asciiTheme="minorEastAsia" w:eastAsiaTheme="minorEastAsia" w:hAnsiTheme="minorEastAsia" w:hint="eastAsia"/>
          <w:lang w:eastAsia="zh-CN"/>
        </w:rPr>
        <w:t>号修正案</w:t>
      </w:r>
      <w:r w:rsidRPr="00454DB1">
        <w:rPr>
          <w:rFonts w:ascii="SimSun" w:hAnsi="SimSun"/>
          <w:lang w:eastAsia="zh-CN"/>
        </w:rPr>
        <w:t>）</w:t>
      </w:r>
    </w:p>
    <w:p w14:paraId="214A9724" w14:textId="77777777" w:rsidR="00C07BA9" w:rsidRPr="00454DB1" w:rsidRDefault="00C07BA9" w:rsidP="00C07BA9">
      <w:pPr>
        <w:tabs>
          <w:tab w:val="clear" w:pos="567"/>
          <w:tab w:val="clear" w:pos="1276"/>
          <w:tab w:val="clear" w:pos="1843"/>
          <w:tab w:val="clear" w:pos="5387"/>
          <w:tab w:val="clear" w:pos="5954"/>
        </w:tabs>
        <w:spacing w:before="0"/>
        <w:jc w:val="left"/>
        <w:rPr>
          <w:lang w:eastAsia="zh-CN"/>
        </w:rPr>
      </w:pPr>
    </w:p>
    <w:p w14:paraId="5F3887D1" w14:textId="75E4C3F8" w:rsidR="00974E55" w:rsidRDefault="00974E55" w:rsidP="00974E55">
      <w:pPr>
        <w:tabs>
          <w:tab w:val="left" w:pos="1560"/>
          <w:tab w:val="left" w:pos="4140"/>
          <w:tab w:val="left" w:pos="4230"/>
        </w:tabs>
        <w:rPr>
          <w:rFonts w:cs="Arial"/>
          <w:b/>
          <w:bCs/>
        </w:rPr>
      </w:pPr>
      <w:r>
        <w:rPr>
          <w:rFonts w:cs="Arial" w:hint="eastAsia"/>
          <w:b/>
          <w:bCs/>
          <w:lang w:eastAsia="zh-CN"/>
        </w:rPr>
        <w:t>日本</w:t>
      </w:r>
      <w:r>
        <w:rPr>
          <w:rFonts w:cs="Arial"/>
          <w:b/>
          <w:bCs/>
        </w:rPr>
        <w:tab/>
      </w:r>
      <w:r>
        <w:rPr>
          <w:rFonts w:cs="Arial"/>
          <w:b/>
          <w:bCs/>
        </w:rPr>
        <w:tab/>
        <w:t>ADD</w:t>
      </w:r>
    </w:p>
    <w:p w14:paraId="16BF46F4" w14:textId="77777777" w:rsidR="00974E55" w:rsidRPr="004E7FB4" w:rsidRDefault="00974E55" w:rsidP="00974E55">
      <w:pPr>
        <w:tabs>
          <w:tab w:val="left" w:pos="1560"/>
          <w:tab w:val="left" w:pos="4140"/>
          <w:tab w:val="left" w:pos="4230"/>
        </w:tabs>
        <w:rPr>
          <w:rFonts w:cs="Arial"/>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6"/>
        <w:gridCol w:w="2284"/>
        <w:gridCol w:w="1484"/>
        <w:gridCol w:w="3205"/>
        <w:gridCol w:w="1200"/>
      </w:tblGrid>
      <w:tr w:rsidR="00974E55" w:rsidRPr="001F7E57" w14:paraId="54C00EF3" w14:textId="77777777" w:rsidTr="00974E55">
        <w:tc>
          <w:tcPr>
            <w:tcW w:w="1466" w:type="dxa"/>
            <w:tcBorders>
              <w:top w:val="single" w:sz="6" w:space="0" w:color="auto"/>
              <w:left w:val="single" w:sz="6" w:space="0" w:color="auto"/>
              <w:bottom w:val="single" w:sz="6" w:space="0" w:color="auto"/>
              <w:right w:val="single" w:sz="6" w:space="0" w:color="auto"/>
            </w:tcBorders>
          </w:tcPr>
          <w:p w14:paraId="32C71773" w14:textId="77777777" w:rsidR="00974E55" w:rsidRPr="00454DB1" w:rsidRDefault="00974E55" w:rsidP="00974E55">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lang w:eastAsia="zh-CN"/>
              </w:rPr>
            </w:pPr>
            <w:r w:rsidRPr="00454DB1">
              <w:rPr>
                <w:rFonts w:ascii="STKaiti" w:eastAsia="STKaiti" w:hAnsi="STKaiti" w:cs="Arial" w:hint="eastAsia"/>
                <w:lang w:eastAsia="zh-CN"/>
              </w:rPr>
              <w:t>国家</w:t>
            </w:r>
            <w:r w:rsidRPr="00454DB1">
              <w:rPr>
                <w:rFonts w:ascii="STKaiti" w:eastAsia="STKaiti" w:hAnsi="STKaiti" w:cs="Arial"/>
                <w:lang w:eastAsia="zh-CN"/>
              </w:rPr>
              <w:t>/</w:t>
            </w:r>
          </w:p>
          <w:p w14:paraId="190A9927" w14:textId="1ADB660E" w:rsidR="00974E55" w:rsidRPr="00F81E6F" w:rsidRDefault="00974E55" w:rsidP="00974E55">
            <w:pPr>
              <w:tabs>
                <w:tab w:val="left" w:pos="426"/>
                <w:tab w:val="left" w:pos="4140"/>
                <w:tab w:val="left" w:pos="4230"/>
              </w:tabs>
              <w:spacing w:before="0"/>
              <w:jc w:val="center"/>
              <w:rPr>
                <w:rFonts w:asciiTheme="minorHAnsi" w:hAnsiTheme="minorHAnsi" w:cs="Arial"/>
                <w:i/>
                <w:iCs/>
                <w:sz w:val="18"/>
                <w:szCs w:val="18"/>
                <w:highlight w:val="yellow"/>
              </w:rPr>
            </w:pPr>
            <w:r w:rsidRPr="00454DB1">
              <w:rPr>
                <w:rFonts w:ascii="STKaiti" w:eastAsia="STKaiti" w:hAnsi="STKaiti" w:cs="Arial" w:hint="eastAsia"/>
                <w:lang w:eastAsia="zh-CN"/>
              </w:rPr>
              <w:t>地理区域</w:t>
            </w:r>
          </w:p>
        </w:tc>
        <w:tc>
          <w:tcPr>
            <w:tcW w:w="2284" w:type="dxa"/>
            <w:tcBorders>
              <w:top w:val="single" w:sz="6" w:space="0" w:color="auto"/>
              <w:left w:val="single" w:sz="6" w:space="0" w:color="auto"/>
              <w:bottom w:val="single" w:sz="6" w:space="0" w:color="auto"/>
              <w:right w:val="single" w:sz="6" w:space="0" w:color="auto"/>
            </w:tcBorders>
          </w:tcPr>
          <w:p w14:paraId="46A2193A" w14:textId="4D5E4C58" w:rsidR="00974E55" w:rsidRPr="00F81E6F" w:rsidRDefault="00974E55" w:rsidP="00974E55">
            <w:pPr>
              <w:tabs>
                <w:tab w:val="left" w:pos="426"/>
                <w:tab w:val="left" w:pos="4140"/>
                <w:tab w:val="left" w:pos="4230"/>
              </w:tabs>
              <w:spacing w:before="0"/>
              <w:jc w:val="center"/>
              <w:rPr>
                <w:rFonts w:asciiTheme="minorHAnsi" w:hAnsiTheme="minorHAnsi" w:cs="Arial"/>
                <w:i/>
                <w:iCs/>
                <w:sz w:val="18"/>
                <w:szCs w:val="18"/>
                <w:highlight w:val="yellow"/>
              </w:rPr>
            </w:pPr>
            <w:r w:rsidRPr="00454DB1">
              <w:rPr>
                <w:rFonts w:ascii="STKaiti" w:eastAsia="STKaiti" w:hAnsi="STKaiti" w:cs="Arial" w:hint="eastAsia"/>
                <w:lang w:eastAsia="zh-CN"/>
              </w:rPr>
              <w:t>公司名称</w:t>
            </w:r>
            <w:r w:rsidRPr="00454DB1">
              <w:rPr>
                <w:rFonts w:ascii="STKaiti" w:eastAsia="STKaiti" w:hAnsi="STKaiti" w:cs="Arial"/>
              </w:rPr>
              <w:t>/</w:t>
            </w:r>
            <w:r w:rsidRPr="00454DB1">
              <w:rPr>
                <w:rFonts w:ascii="STKaiti" w:eastAsia="STKaiti" w:hAnsi="STKaiti" w:cs="Arial" w:hint="eastAsia"/>
                <w:lang w:eastAsia="zh-CN"/>
              </w:rPr>
              <w:t>地址</w:t>
            </w:r>
          </w:p>
        </w:tc>
        <w:tc>
          <w:tcPr>
            <w:tcW w:w="1484" w:type="dxa"/>
            <w:tcBorders>
              <w:top w:val="single" w:sz="6" w:space="0" w:color="auto"/>
              <w:left w:val="single" w:sz="6" w:space="0" w:color="auto"/>
              <w:bottom w:val="single" w:sz="6" w:space="0" w:color="auto"/>
              <w:right w:val="single" w:sz="6" w:space="0" w:color="auto"/>
            </w:tcBorders>
          </w:tcPr>
          <w:p w14:paraId="53AE986A" w14:textId="63F432A9" w:rsidR="00974E55" w:rsidRPr="00F81E6F" w:rsidRDefault="00974E55" w:rsidP="00974E55">
            <w:pPr>
              <w:tabs>
                <w:tab w:val="left" w:pos="426"/>
                <w:tab w:val="left" w:pos="4140"/>
                <w:tab w:val="left" w:pos="4230"/>
              </w:tabs>
              <w:spacing w:before="0"/>
              <w:jc w:val="center"/>
              <w:rPr>
                <w:rFonts w:asciiTheme="minorHAnsi" w:hAnsiTheme="minorHAnsi" w:cs="Arial"/>
                <w:i/>
                <w:iCs/>
                <w:sz w:val="18"/>
                <w:szCs w:val="18"/>
                <w:highlight w:val="yellow"/>
              </w:rPr>
            </w:pPr>
            <w:r w:rsidRPr="00454DB1">
              <w:rPr>
                <w:rFonts w:ascii="STKaiti" w:eastAsia="STKaiti" w:hAnsi="STKaiti" w:cs="Arial" w:hint="eastAsia"/>
                <w:lang w:eastAsia="zh-CN"/>
              </w:rPr>
              <w:t>发行方</w:t>
            </w:r>
            <w:r w:rsidRPr="00454DB1">
              <w:rPr>
                <w:rFonts w:ascii="STKaiti" w:eastAsia="STKaiti" w:hAnsi="STKaiti" w:cs="Arial"/>
                <w:lang w:eastAsia="zh-CN"/>
              </w:rPr>
              <w:br/>
            </w:r>
            <w:r w:rsidRPr="00454DB1">
              <w:rPr>
                <w:rFonts w:ascii="STKaiti" w:eastAsia="STKaiti" w:hAnsi="STKaiti" w:cs="Arial" w:hint="eastAsia"/>
                <w:lang w:eastAsia="zh-CN"/>
              </w:rPr>
              <w:t>标识</w:t>
            </w:r>
            <w:r w:rsidRPr="00454DB1">
              <w:rPr>
                <w:rFonts w:ascii="STKaiti" w:eastAsia="STKaiti" w:hAnsi="STKaiti" w:cs="Arial"/>
                <w:lang w:eastAsia="zh-CN"/>
              </w:rPr>
              <w:t>号</w:t>
            </w:r>
          </w:p>
        </w:tc>
        <w:tc>
          <w:tcPr>
            <w:tcW w:w="3205" w:type="dxa"/>
            <w:tcBorders>
              <w:top w:val="single" w:sz="6" w:space="0" w:color="auto"/>
              <w:left w:val="single" w:sz="6" w:space="0" w:color="auto"/>
              <w:bottom w:val="single" w:sz="6" w:space="0" w:color="auto"/>
              <w:right w:val="single" w:sz="6" w:space="0" w:color="auto"/>
            </w:tcBorders>
          </w:tcPr>
          <w:p w14:paraId="6C1A0C3F" w14:textId="366991E6" w:rsidR="00974E55" w:rsidRPr="00F81E6F" w:rsidRDefault="00974E55" w:rsidP="00974E55">
            <w:pPr>
              <w:tabs>
                <w:tab w:val="left" w:pos="426"/>
                <w:tab w:val="left" w:pos="4140"/>
                <w:tab w:val="left" w:pos="4230"/>
              </w:tabs>
              <w:spacing w:before="0"/>
              <w:jc w:val="center"/>
              <w:rPr>
                <w:rFonts w:asciiTheme="minorHAnsi" w:hAnsiTheme="minorHAnsi" w:cs="Arial"/>
                <w:i/>
                <w:iCs/>
                <w:sz w:val="18"/>
                <w:szCs w:val="18"/>
                <w:highlight w:val="yellow"/>
              </w:rPr>
            </w:pPr>
            <w:r w:rsidRPr="00454DB1">
              <w:rPr>
                <w:rFonts w:ascii="STKaiti" w:eastAsia="STKaiti" w:hAnsi="STKaiti" w:cs="Arial" w:hint="eastAsia"/>
                <w:lang w:eastAsia="zh-CN"/>
              </w:rPr>
              <w:t>联系人</w:t>
            </w:r>
          </w:p>
        </w:tc>
        <w:tc>
          <w:tcPr>
            <w:tcW w:w="1200" w:type="dxa"/>
            <w:tcBorders>
              <w:top w:val="single" w:sz="6" w:space="0" w:color="auto"/>
              <w:left w:val="single" w:sz="6" w:space="0" w:color="auto"/>
              <w:bottom w:val="single" w:sz="6" w:space="0" w:color="auto"/>
              <w:right w:val="single" w:sz="6" w:space="0" w:color="auto"/>
            </w:tcBorders>
          </w:tcPr>
          <w:p w14:paraId="3E54C2C0" w14:textId="56D5564C" w:rsidR="00974E55" w:rsidRPr="00F81E6F" w:rsidRDefault="00974E55" w:rsidP="00974E55">
            <w:pPr>
              <w:tabs>
                <w:tab w:val="left" w:pos="426"/>
                <w:tab w:val="left" w:pos="4140"/>
                <w:tab w:val="left" w:pos="4230"/>
              </w:tabs>
              <w:spacing w:before="0"/>
              <w:jc w:val="center"/>
              <w:rPr>
                <w:rFonts w:asciiTheme="minorHAnsi" w:hAnsiTheme="minorHAnsi" w:cs="Arial"/>
                <w:i/>
                <w:iCs/>
                <w:sz w:val="18"/>
                <w:szCs w:val="18"/>
                <w:highlight w:val="yellow"/>
              </w:rPr>
            </w:pPr>
            <w:r w:rsidRPr="00454DB1">
              <w:rPr>
                <w:rFonts w:ascii="STKaiti" w:eastAsia="STKaiti" w:hAnsi="STKaiti" w:cs="Arial" w:hint="eastAsia"/>
                <w:lang w:eastAsia="zh-CN"/>
              </w:rPr>
              <w:t>使用的</w:t>
            </w:r>
            <w:r>
              <w:rPr>
                <w:rFonts w:ascii="STKaiti" w:eastAsia="STKaiti" w:hAnsi="STKaiti" w:cs="Arial"/>
                <w:lang w:eastAsia="zh-CN"/>
              </w:rPr>
              <w:br/>
            </w:r>
            <w:r w:rsidRPr="00454DB1">
              <w:rPr>
                <w:rFonts w:ascii="STKaiti" w:eastAsia="STKaiti" w:hAnsi="STKaiti" w:cs="Arial" w:hint="eastAsia"/>
                <w:lang w:eastAsia="zh-CN"/>
              </w:rPr>
              <w:t>生效日期</w:t>
            </w:r>
          </w:p>
        </w:tc>
      </w:tr>
      <w:tr w:rsidR="00974E55" w:rsidRPr="001F7E57" w14:paraId="3D07D81F" w14:textId="77777777" w:rsidTr="00974E55">
        <w:tc>
          <w:tcPr>
            <w:tcW w:w="1466" w:type="dxa"/>
            <w:tcBorders>
              <w:top w:val="single" w:sz="6" w:space="0" w:color="auto"/>
              <w:left w:val="single" w:sz="6" w:space="0" w:color="auto"/>
              <w:bottom w:val="single" w:sz="6" w:space="0" w:color="auto"/>
              <w:right w:val="single" w:sz="6" w:space="0" w:color="auto"/>
            </w:tcBorders>
          </w:tcPr>
          <w:p w14:paraId="670A59E4" w14:textId="5F54BD79" w:rsidR="00974E55" w:rsidRPr="001F7E57" w:rsidRDefault="00974E55" w:rsidP="005E507D">
            <w:pPr>
              <w:tabs>
                <w:tab w:val="left" w:pos="426"/>
                <w:tab w:val="left" w:pos="4140"/>
                <w:tab w:val="left" w:pos="4230"/>
              </w:tabs>
              <w:spacing w:before="0"/>
              <w:jc w:val="center"/>
              <w:rPr>
                <w:rFonts w:asciiTheme="minorHAnsi" w:hAnsiTheme="minorHAnsi" w:cs="Arial"/>
                <w:sz w:val="18"/>
                <w:szCs w:val="18"/>
              </w:rPr>
            </w:pPr>
            <w:r>
              <w:rPr>
                <w:rFonts w:asciiTheme="minorHAnsi" w:hAnsiTheme="minorHAnsi" w:cs="Arial" w:hint="eastAsia"/>
                <w:sz w:val="18"/>
                <w:szCs w:val="18"/>
                <w:lang w:eastAsia="zh-CN"/>
              </w:rPr>
              <w:t>日本</w:t>
            </w:r>
          </w:p>
        </w:tc>
        <w:tc>
          <w:tcPr>
            <w:tcW w:w="2284" w:type="dxa"/>
            <w:tcBorders>
              <w:top w:val="single" w:sz="6" w:space="0" w:color="auto"/>
              <w:left w:val="single" w:sz="6" w:space="0" w:color="auto"/>
              <w:bottom w:val="single" w:sz="6" w:space="0" w:color="auto"/>
              <w:right w:val="single" w:sz="6" w:space="0" w:color="auto"/>
            </w:tcBorders>
          </w:tcPr>
          <w:p w14:paraId="132762F6" w14:textId="77777777" w:rsidR="00974E55" w:rsidRPr="001F7E57" w:rsidRDefault="00974E55" w:rsidP="005E507D">
            <w:pPr>
              <w:tabs>
                <w:tab w:val="left" w:pos="794"/>
                <w:tab w:val="left" w:pos="1191"/>
                <w:tab w:val="left" w:pos="1588"/>
                <w:tab w:val="left" w:pos="1985"/>
              </w:tabs>
              <w:spacing w:before="0"/>
              <w:jc w:val="left"/>
              <w:rPr>
                <w:rFonts w:asciiTheme="minorHAnsi" w:hAnsiTheme="minorHAnsi"/>
                <w:b/>
                <w:sz w:val="18"/>
                <w:szCs w:val="18"/>
              </w:rPr>
            </w:pPr>
            <w:r w:rsidRPr="001F7E57">
              <w:rPr>
                <w:rFonts w:asciiTheme="minorHAnsi" w:hAnsiTheme="minorHAnsi"/>
                <w:b/>
                <w:sz w:val="18"/>
                <w:szCs w:val="18"/>
              </w:rPr>
              <w:t>NEC Networks &amp; System Integration Corporation</w:t>
            </w:r>
          </w:p>
          <w:p w14:paraId="690C36C1" w14:textId="77777777" w:rsidR="00974E55" w:rsidRPr="001F7E57" w:rsidRDefault="00974E55" w:rsidP="005E507D">
            <w:pPr>
              <w:tabs>
                <w:tab w:val="left" w:pos="794"/>
                <w:tab w:val="left" w:pos="1191"/>
                <w:tab w:val="left" w:pos="1588"/>
                <w:tab w:val="left" w:pos="1985"/>
              </w:tabs>
              <w:spacing w:before="0"/>
              <w:jc w:val="left"/>
              <w:rPr>
                <w:rFonts w:asciiTheme="minorHAnsi" w:hAnsiTheme="minorHAnsi"/>
                <w:sz w:val="18"/>
                <w:szCs w:val="18"/>
                <w:lang w:eastAsia="zh-CN"/>
              </w:rPr>
            </w:pPr>
            <w:proofErr w:type="spellStart"/>
            <w:r w:rsidRPr="001F7E57">
              <w:rPr>
                <w:rFonts w:asciiTheme="minorHAnsi" w:hAnsiTheme="minorHAnsi"/>
                <w:sz w:val="18"/>
                <w:szCs w:val="18"/>
                <w:lang w:eastAsia="zh-CN"/>
              </w:rPr>
              <w:t>Iidabashi</w:t>
            </w:r>
            <w:proofErr w:type="spellEnd"/>
            <w:r w:rsidRPr="001F7E57">
              <w:rPr>
                <w:rFonts w:asciiTheme="minorHAnsi" w:hAnsiTheme="minorHAnsi"/>
                <w:sz w:val="18"/>
                <w:szCs w:val="18"/>
                <w:lang w:eastAsia="zh-CN"/>
              </w:rPr>
              <w:t xml:space="preserve"> First Tower,</w:t>
            </w:r>
          </w:p>
          <w:p w14:paraId="149D7D95" w14:textId="77777777" w:rsidR="00974E55" w:rsidRPr="001F7E57" w:rsidRDefault="00974E55" w:rsidP="005E507D">
            <w:pPr>
              <w:tabs>
                <w:tab w:val="left" w:pos="794"/>
                <w:tab w:val="left" w:pos="1191"/>
                <w:tab w:val="left" w:pos="1588"/>
                <w:tab w:val="left" w:pos="1985"/>
              </w:tabs>
              <w:spacing w:before="0"/>
              <w:jc w:val="left"/>
              <w:rPr>
                <w:rFonts w:asciiTheme="minorHAnsi" w:hAnsiTheme="minorHAnsi"/>
                <w:sz w:val="18"/>
                <w:szCs w:val="18"/>
              </w:rPr>
            </w:pPr>
            <w:r w:rsidRPr="001F7E57">
              <w:rPr>
                <w:rFonts w:asciiTheme="minorHAnsi" w:hAnsiTheme="minorHAnsi"/>
                <w:sz w:val="18"/>
                <w:szCs w:val="18"/>
                <w:lang w:eastAsia="zh-CN"/>
              </w:rPr>
              <w:t xml:space="preserve">2-6-1 </w:t>
            </w:r>
            <w:proofErr w:type="spellStart"/>
            <w:r w:rsidRPr="001F7E57">
              <w:rPr>
                <w:rFonts w:asciiTheme="minorHAnsi" w:hAnsiTheme="minorHAnsi"/>
                <w:sz w:val="18"/>
                <w:szCs w:val="18"/>
                <w:lang w:eastAsia="zh-CN"/>
              </w:rPr>
              <w:t>Koraku</w:t>
            </w:r>
            <w:proofErr w:type="spellEnd"/>
            <w:r w:rsidRPr="001F7E57">
              <w:rPr>
                <w:rFonts w:asciiTheme="minorHAnsi" w:hAnsiTheme="minorHAnsi"/>
                <w:sz w:val="18"/>
                <w:szCs w:val="18"/>
                <w:lang w:eastAsia="zh-CN"/>
              </w:rPr>
              <w:t>, Bunkyo-</w:t>
            </w:r>
            <w:proofErr w:type="spellStart"/>
            <w:r w:rsidRPr="001F7E57">
              <w:rPr>
                <w:rFonts w:asciiTheme="minorHAnsi" w:hAnsiTheme="minorHAnsi"/>
                <w:sz w:val="18"/>
                <w:szCs w:val="18"/>
                <w:lang w:eastAsia="zh-CN"/>
              </w:rPr>
              <w:t>ku</w:t>
            </w:r>
            <w:proofErr w:type="spellEnd"/>
          </w:p>
          <w:p w14:paraId="78E76D14" w14:textId="77777777" w:rsidR="00974E55" w:rsidRPr="001F7E57" w:rsidRDefault="00974E55" w:rsidP="005E507D">
            <w:pPr>
              <w:tabs>
                <w:tab w:val="left" w:pos="794"/>
                <w:tab w:val="left" w:pos="1191"/>
                <w:tab w:val="left" w:pos="1588"/>
                <w:tab w:val="left" w:pos="1985"/>
              </w:tabs>
              <w:spacing w:before="0"/>
              <w:jc w:val="left"/>
              <w:rPr>
                <w:rFonts w:asciiTheme="minorHAnsi" w:hAnsiTheme="minorHAnsi"/>
                <w:sz w:val="18"/>
                <w:szCs w:val="18"/>
              </w:rPr>
            </w:pPr>
            <w:r w:rsidRPr="001F7E57">
              <w:rPr>
                <w:rFonts w:asciiTheme="minorHAnsi" w:hAnsiTheme="minorHAnsi"/>
                <w:sz w:val="18"/>
                <w:szCs w:val="18"/>
              </w:rPr>
              <w:t>TOKYO 112-8560</w:t>
            </w:r>
          </w:p>
        </w:tc>
        <w:tc>
          <w:tcPr>
            <w:tcW w:w="1484" w:type="dxa"/>
            <w:tcBorders>
              <w:top w:val="single" w:sz="6" w:space="0" w:color="auto"/>
              <w:left w:val="single" w:sz="6" w:space="0" w:color="auto"/>
              <w:bottom w:val="single" w:sz="6" w:space="0" w:color="auto"/>
              <w:right w:val="single" w:sz="6" w:space="0" w:color="auto"/>
            </w:tcBorders>
          </w:tcPr>
          <w:p w14:paraId="6150A20F" w14:textId="77777777" w:rsidR="00974E55" w:rsidRPr="001F7E57" w:rsidRDefault="00974E55" w:rsidP="005E507D">
            <w:pPr>
              <w:tabs>
                <w:tab w:val="left" w:pos="426"/>
                <w:tab w:val="left" w:pos="4140"/>
                <w:tab w:val="left" w:pos="4230"/>
              </w:tabs>
              <w:spacing w:before="0"/>
              <w:jc w:val="center"/>
              <w:rPr>
                <w:rFonts w:asciiTheme="minorHAnsi" w:hAnsiTheme="minorHAnsi" w:cs="Arial"/>
                <w:b/>
                <w:sz w:val="18"/>
                <w:szCs w:val="18"/>
              </w:rPr>
            </w:pPr>
            <w:r w:rsidRPr="001F7E57">
              <w:rPr>
                <w:rFonts w:asciiTheme="minorHAnsi" w:hAnsiTheme="minorHAnsi"/>
                <w:b/>
                <w:sz w:val="18"/>
                <w:szCs w:val="18"/>
              </w:rPr>
              <w:t>89 81 14</w:t>
            </w:r>
          </w:p>
        </w:tc>
        <w:tc>
          <w:tcPr>
            <w:tcW w:w="3205" w:type="dxa"/>
            <w:tcBorders>
              <w:top w:val="single" w:sz="6" w:space="0" w:color="auto"/>
              <w:left w:val="single" w:sz="6" w:space="0" w:color="auto"/>
              <w:bottom w:val="single" w:sz="6" w:space="0" w:color="auto"/>
              <w:right w:val="single" w:sz="6" w:space="0" w:color="auto"/>
            </w:tcBorders>
          </w:tcPr>
          <w:p w14:paraId="6D65F4C9" w14:textId="77777777" w:rsidR="00974E55" w:rsidRPr="001F7E57" w:rsidRDefault="00974E55" w:rsidP="005E507D">
            <w:pPr>
              <w:tabs>
                <w:tab w:val="left" w:pos="794"/>
                <w:tab w:val="left" w:pos="1191"/>
                <w:tab w:val="left" w:pos="1588"/>
                <w:tab w:val="left" w:pos="1985"/>
              </w:tabs>
              <w:spacing w:before="0"/>
              <w:jc w:val="left"/>
              <w:rPr>
                <w:rFonts w:asciiTheme="minorHAnsi" w:hAnsiTheme="minorHAnsi"/>
                <w:sz w:val="18"/>
                <w:szCs w:val="18"/>
              </w:rPr>
            </w:pPr>
            <w:r w:rsidRPr="001F7E57">
              <w:rPr>
                <w:rFonts w:asciiTheme="minorHAnsi" w:hAnsiTheme="minorHAnsi"/>
                <w:sz w:val="18"/>
                <w:szCs w:val="18"/>
              </w:rPr>
              <w:t>Business Design Operation Unit</w:t>
            </w:r>
          </w:p>
          <w:p w14:paraId="7B6CACF7" w14:textId="77777777" w:rsidR="00974E55" w:rsidRPr="001F7E57" w:rsidRDefault="00974E55" w:rsidP="005E507D">
            <w:pPr>
              <w:tabs>
                <w:tab w:val="left" w:pos="794"/>
                <w:tab w:val="left" w:pos="1191"/>
                <w:tab w:val="left" w:pos="1588"/>
                <w:tab w:val="left" w:pos="1985"/>
              </w:tabs>
              <w:spacing w:before="0"/>
              <w:jc w:val="left"/>
              <w:rPr>
                <w:rFonts w:asciiTheme="minorHAnsi" w:hAnsiTheme="minorHAnsi"/>
                <w:sz w:val="18"/>
                <w:szCs w:val="18"/>
                <w:lang w:eastAsia="zh-CN"/>
              </w:rPr>
            </w:pPr>
            <w:proofErr w:type="spellStart"/>
            <w:r w:rsidRPr="001F7E57">
              <w:rPr>
                <w:rFonts w:asciiTheme="minorHAnsi" w:hAnsiTheme="minorHAnsi"/>
                <w:sz w:val="18"/>
                <w:szCs w:val="18"/>
                <w:lang w:eastAsia="zh-CN"/>
              </w:rPr>
              <w:t>Nihonbashi</w:t>
            </w:r>
            <w:proofErr w:type="spellEnd"/>
            <w:r w:rsidRPr="001F7E57">
              <w:rPr>
                <w:rFonts w:asciiTheme="minorHAnsi" w:hAnsiTheme="minorHAnsi"/>
                <w:sz w:val="18"/>
                <w:szCs w:val="18"/>
                <w:lang w:eastAsia="zh-CN"/>
              </w:rPr>
              <w:t xml:space="preserve"> </w:t>
            </w:r>
            <w:proofErr w:type="spellStart"/>
            <w:r w:rsidRPr="001F7E57">
              <w:rPr>
                <w:rFonts w:asciiTheme="minorHAnsi" w:hAnsiTheme="minorHAnsi"/>
                <w:sz w:val="18"/>
                <w:szCs w:val="18"/>
                <w:lang w:eastAsia="zh-CN"/>
              </w:rPr>
              <w:t>Muromachi</w:t>
            </w:r>
            <w:proofErr w:type="spellEnd"/>
            <w:r w:rsidRPr="001F7E57">
              <w:rPr>
                <w:rFonts w:asciiTheme="minorHAnsi" w:hAnsiTheme="minorHAnsi"/>
                <w:sz w:val="18"/>
                <w:szCs w:val="18"/>
                <w:lang w:eastAsia="zh-CN"/>
              </w:rPr>
              <w:t xml:space="preserve"> Mitsui Tower</w:t>
            </w:r>
          </w:p>
          <w:p w14:paraId="133479F1" w14:textId="77777777" w:rsidR="00974E55" w:rsidRPr="001F7E57" w:rsidRDefault="00974E55" w:rsidP="005E507D">
            <w:pPr>
              <w:tabs>
                <w:tab w:val="left" w:pos="794"/>
                <w:tab w:val="left" w:pos="1191"/>
                <w:tab w:val="left" w:pos="1588"/>
                <w:tab w:val="left" w:pos="1985"/>
              </w:tabs>
              <w:spacing w:before="0"/>
              <w:jc w:val="left"/>
              <w:rPr>
                <w:rFonts w:asciiTheme="minorHAnsi" w:hAnsiTheme="minorHAnsi"/>
                <w:sz w:val="18"/>
                <w:szCs w:val="18"/>
                <w:lang w:val="fr-CH"/>
              </w:rPr>
            </w:pPr>
            <w:r w:rsidRPr="001F7E57">
              <w:rPr>
                <w:rFonts w:asciiTheme="minorHAnsi" w:hAnsiTheme="minorHAnsi"/>
                <w:sz w:val="18"/>
                <w:szCs w:val="18"/>
                <w:lang w:val="fr-CH" w:eastAsia="zh-CN"/>
              </w:rPr>
              <w:t xml:space="preserve">3-2-1 Muromachi </w:t>
            </w:r>
            <w:proofErr w:type="spellStart"/>
            <w:r w:rsidRPr="001F7E57">
              <w:rPr>
                <w:rFonts w:asciiTheme="minorHAnsi" w:hAnsiTheme="minorHAnsi"/>
                <w:sz w:val="18"/>
                <w:szCs w:val="18"/>
                <w:lang w:val="fr-CH" w:eastAsia="zh-CN"/>
              </w:rPr>
              <w:t>Nihonbashi</w:t>
            </w:r>
            <w:proofErr w:type="spellEnd"/>
            <w:r w:rsidRPr="001F7E57">
              <w:rPr>
                <w:rFonts w:asciiTheme="minorHAnsi" w:hAnsiTheme="minorHAnsi"/>
                <w:sz w:val="18"/>
                <w:szCs w:val="18"/>
                <w:lang w:val="fr-CH" w:eastAsia="zh-CN"/>
              </w:rPr>
              <w:t xml:space="preserve"> </w:t>
            </w:r>
            <w:proofErr w:type="spellStart"/>
            <w:r w:rsidRPr="001F7E57">
              <w:rPr>
                <w:rFonts w:asciiTheme="minorHAnsi" w:hAnsiTheme="minorHAnsi"/>
                <w:sz w:val="18"/>
                <w:szCs w:val="18"/>
                <w:lang w:val="fr-CH" w:eastAsia="zh-CN"/>
              </w:rPr>
              <w:t>Chuoku</w:t>
            </w:r>
            <w:proofErr w:type="spellEnd"/>
          </w:p>
          <w:p w14:paraId="5F36CFEA" w14:textId="77777777" w:rsidR="00974E55" w:rsidRPr="001F7E57" w:rsidRDefault="00974E55" w:rsidP="005E507D">
            <w:pPr>
              <w:tabs>
                <w:tab w:val="left" w:pos="794"/>
                <w:tab w:val="left" w:pos="1191"/>
                <w:tab w:val="left" w:pos="1588"/>
                <w:tab w:val="left" w:pos="1985"/>
              </w:tabs>
              <w:spacing w:before="0"/>
              <w:jc w:val="left"/>
              <w:rPr>
                <w:rFonts w:asciiTheme="minorHAnsi" w:hAnsiTheme="minorHAnsi"/>
                <w:sz w:val="18"/>
                <w:szCs w:val="18"/>
                <w:lang w:val="fr-CH"/>
              </w:rPr>
            </w:pPr>
            <w:r w:rsidRPr="001F7E57">
              <w:rPr>
                <w:rFonts w:asciiTheme="minorHAnsi" w:hAnsiTheme="minorHAnsi"/>
                <w:sz w:val="18"/>
                <w:szCs w:val="18"/>
                <w:lang w:val="fr-CH"/>
              </w:rPr>
              <w:t>TOKYO 103-0022</w:t>
            </w:r>
          </w:p>
          <w:p w14:paraId="54D33B25" w14:textId="7214EAB6" w:rsidR="00974E55" w:rsidRPr="001F7E57" w:rsidRDefault="009F5AA2" w:rsidP="005E507D">
            <w:pPr>
              <w:tabs>
                <w:tab w:val="left" w:pos="794"/>
                <w:tab w:val="left" w:pos="1191"/>
                <w:tab w:val="left" w:pos="1588"/>
                <w:tab w:val="left" w:pos="1985"/>
              </w:tabs>
              <w:spacing w:before="0"/>
              <w:jc w:val="left"/>
              <w:rPr>
                <w:rFonts w:asciiTheme="minorHAnsi" w:hAnsiTheme="minorHAnsi"/>
                <w:sz w:val="18"/>
                <w:szCs w:val="18"/>
                <w:lang w:val="fr-CH" w:eastAsia="zh-CN"/>
              </w:rPr>
            </w:pPr>
            <w:r>
              <w:rPr>
                <w:rFonts w:asciiTheme="minorHAnsi" w:hAnsiTheme="minorHAnsi" w:hint="eastAsia"/>
                <w:sz w:val="18"/>
                <w:szCs w:val="18"/>
                <w:lang w:val="fr-CH" w:eastAsia="zh-CN"/>
              </w:rPr>
              <w:t>电话：</w:t>
            </w:r>
            <w:r w:rsidR="00974E55" w:rsidRPr="001F7E57">
              <w:rPr>
                <w:rFonts w:asciiTheme="minorHAnsi" w:hAnsiTheme="minorHAnsi"/>
                <w:sz w:val="18"/>
                <w:szCs w:val="18"/>
                <w:lang w:val="fr-CH" w:eastAsia="zh-CN"/>
              </w:rPr>
              <w:t>+81 3 4582 2950</w:t>
            </w:r>
          </w:p>
          <w:p w14:paraId="4690CCF0" w14:textId="11DD382D" w:rsidR="00974E55" w:rsidRPr="001F7E57" w:rsidRDefault="009F5AA2" w:rsidP="00310300">
            <w:pPr>
              <w:tabs>
                <w:tab w:val="left" w:pos="794"/>
                <w:tab w:val="left" w:pos="1191"/>
                <w:tab w:val="left" w:pos="1588"/>
                <w:tab w:val="left" w:pos="1985"/>
              </w:tabs>
              <w:spacing w:before="0"/>
              <w:jc w:val="left"/>
              <w:rPr>
                <w:color w:val="000000" w:themeColor="text1"/>
                <w:sz w:val="18"/>
                <w:szCs w:val="18"/>
                <w:lang w:val="es-ES_tradnl" w:eastAsia="zh-CN"/>
              </w:rPr>
            </w:pPr>
            <w:r>
              <w:rPr>
                <w:rFonts w:asciiTheme="minorHAnsi" w:hAnsiTheme="minorHAnsi"/>
                <w:sz w:val="18"/>
                <w:szCs w:val="18"/>
                <w:lang w:val="fr-CH" w:eastAsia="zh-CN"/>
              </w:rPr>
              <w:t>电子邮件：</w:t>
            </w:r>
            <w:r w:rsidR="00974E55" w:rsidRPr="00974E55">
              <w:rPr>
                <w:rFonts w:asciiTheme="minorHAnsi" w:hAnsiTheme="minorHAnsi"/>
                <w:sz w:val="18"/>
                <w:szCs w:val="18"/>
                <w:lang w:val="fr-CH" w:eastAsia="zh-CN"/>
              </w:rPr>
              <w:t>arikawa.yohei@nesic.com</w:t>
            </w:r>
          </w:p>
        </w:tc>
        <w:tc>
          <w:tcPr>
            <w:tcW w:w="1200" w:type="dxa"/>
            <w:tcBorders>
              <w:top w:val="single" w:sz="6" w:space="0" w:color="auto"/>
              <w:left w:val="single" w:sz="6" w:space="0" w:color="auto"/>
              <w:bottom w:val="single" w:sz="6" w:space="0" w:color="auto"/>
              <w:right w:val="single" w:sz="6" w:space="0" w:color="auto"/>
            </w:tcBorders>
          </w:tcPr>
          <w:p w14:paraId="3C12EC81" w14:textId="77777777" w:rsidR="00974E55" w:rsidRPr="001F7E57" w:rsidRDefault="00974E55" w:rsidP="005E507D">
            <w:pPr>
              <w:tabs>
                <w:tab w:val="left" w:pos="794"/>
                <w:tab w:val="left" w:pos="1191"/>
                <w:tab w:val="left" w:pos="1588"/>
                <w:tab w:val="left" w:pos="1985"/>
              </w:tabs>
              <w:spacing w:before="0"/>
              <w:jc w:val="center"/>
              <w:rPr>
                <w:rFonts w:asciiTheme="minorHAnsi" w:hAnsiTheme="minorHAnsi"/>
                <w:sz w:val="18"/>
                <w:szCs w:val="18"/>
              </w:rPr>
            </w:pPr>
            <w:r w:rsidRPr="001F7E57">
              <w:rPr>
                <w:rFonts w:asciiTheme="minorHAnsi" w:hAnsiTheme="minorHAnsi"/>
                <w:sz w:val="18"/>
                <w:szCs w:val="18"/>
              </w:rPr>
              <w:t>1.X.2020</w:t>
            </w:r>
          </w:p>
        </w:tc>
      </w:tr>
    </w:tbl>
    <w:p w14:paraId="70FAED22" w14:textId="77777777" w:rsidR="00974E55" w:rsidRDefault="00974E55" w:rsidP="00974E55">
      <w:pPr>
        <w:tabs>
          <w:tab w:val="left" w:pos="794"/>
          <w:tab w:val="left" w:pos="1191"/>
          <w:tab w:val="left" w:pos="1588"/>
          <w:tab w:val="left" w:pos="1985"/>
        </w:tabs>
        <w:rPr>
          <w:rFonts w:cs="Calibri"/>
          <w:sz w:val="22"/>
          <w:szCs w:val="22"/>
          <w:lang w:val="es-ES_tradnl"/>
        </w:rPr>
      </w:pPr>
    </w:p>
    <w:p w14:paraId="65682351" w14:textId="137333AA" w:rsidR="00974E55" w:rsidRPr="00A22B33" w:rsidRDefault="00A22B33" w:rsidP="00974E55">
      <w:pPr>
        <w:tabs>
          <w:tab w:val="left" w:pos="1560"/>
          <w:tab w:val="left" w:pos="4140"/>
          <w:tab w:val="left" w:pos="4230"/>
        </w:tabs>
        <w:spacing w:after="120"/>
        <w:rPr>
          <w:rFonts w:asciiTheme="minorHAnsi" w:hAnsiTheme="minorHAnsi" w:cs="Arial"/>
          <w:lang w:val="es-ES_tradnl"/>
        </w:rPr>
      </w:pPr>
      <w:proofErr w:type="spellStart"/>
      <w:r w:rsidRPr="00A22B33">
        <w:rPr>
          <w:rFonts w:asciiTheme="minorHAnsi" w:hAnsiTheme="minorHAnsi" w:cs="Arial" w:hint="eastAsia"/>
          <w:b/>
          <w:bCs/>
        </w:rPr>
        <w:t>美国</w:t>
      </w:r>
      <w:proofErr w:type="spellEnd"/>
      <w:r w:rsidR="00974E55" w:rsidRPr="00A22B33">
        <w:rPr>
          <w:rFonts w:asciiTheme="minorHAnsi" w:hAnsiTheme="minorHAnsi" w:cs="Arial"/>
          <w:b/>
          <w:bCs/>
          <w:lang w:val="es-ES_tradnl"/>
        </w:rPr>
        <w:tab/>
      </w:r>
      <w:r w:rsidRPr="00A22B33">
        <w:rPr>
          <w:rFonts w:asciiTheme="minorHAnsi" w:hAnsiTheme="minorHAnsi" w:cs="Arial"/>
          <w:b/>
          <w:bCs/>
          <w:lang w:val="es-ES_tradnl"/>
        </w:rPr>
        <w:tab/>
      </w:r>
      <w:r w:rsidR="00974E55" w:rsidRPr="00A22B33">
        <w:rPr>
          <w:rFonts w:asciiTheme="minorHAnsi" w:hAnsiTheme="minorHAnsi" w:cs="Arial"/>
          <w:b/>
          <w:bCs/>
          <w:lang w:val="es-ES_tradnl"/>
        </w:rPr>
        <w:t>ADD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350"/>
        <w:gridCol w:w="2405"/>
        <w:gridCol w:w="1456"/>
        <w:gridCol w:w="2794"/>
        <w:gridCol w:w="1634"/>
      </w:tblGrid>
      <w:tr w:rsidR="00974E55" w:rsidRPr="00A22B33" w14:paraId="1108E4AD" w14:textId="77777777" w:rsidTr="005E507D">
        <w:tc>
          <w:tcPr>
            <w:tcW w:w="1350" w:type="dxa"/>
            <w:shd w:val="clear" w:color="auto" w:fill="FFFFFF"/>
            <w:tcMar>
              <w:top w:w="0" w:type="dxa"/>
              <w:left w:w="108" w:type="dxa"/>
              <w:bottom w:w="0" w:type="dxa"/>
              <w:right w:w="108" w:type="dxa"/>
            </w:tcMar>
            <w:hideMark/>
          </w:tcPr>
          <w:p w14:paraId="2F776F29" w14:textId="77777777" w:rsidR="00974E55" w:rsidRPr="00A22B33" w:rsidRDefault="00974E55" w:rsidP="00974E55">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lang w:val="es-ES_tradnl" w:eastAsia="zh-CN"/>
              </w:rPr>
            </w:pPr>
            <w:r w:rsidRPr="00454DB1">
              <w:rPr>
                <w:rFonts w:ascii="STKaiti" w:eastAsia="STKaiti" w:hAnsi="STKaiti" w:cs="Arial" w:hint="eastAsia"/>
                <w:lang w:eastAsia="zh-CN"/>
              </w:rPr>
              <w:t>国家</w:t>
            </w:r>
            <w:r w:rsidRPr="00A22B33">
              <w:rPr>
                <w:rFonts w:ascii="STKaiti" w:eastAsia="STKaiti" w:hAnsi="STKaiti" w:cs="Arial"/>
                <w:lang w:val="es-ES_tradnl" w:eastAsia="zh-CN"/>
              </w:rPr>
              <w:t>/</w:t>
            </w:r>
          </w:p>
          <w:p w14:paraId="671FBEE7" w14:textId="13F03736" w:rsidR="00974E55" w:rsidRPr="00A22B33" w:rsidRDefault="00974E55" w:rsidP="00974E55">
            <w:pPr>
              <w:widowControl w:val="0"/>
              <w:spacing w:before="0" w:after="60"/>
              <w:jc w:val="center"/>
              <w:rPr>
                <w:rFonts w:asciiTheme="minorHAnsi" w:hAnsiTheme="minorHAnsi" w:cstheme="minorHAnsi"/>
                <w:i/>
                <w:iCs/>
                <w:sz w:val="18"/>
                <w:szCs w:val="18"/>
                <w:highlight w:val="lightGray"/>
                <w:lang w:val="es-ES_tradnl"/>
              </w:rPr>
            </w:pPr>
            <w:r w:rsidRPr="00454DB1">
              <w:rPr>
                <w:rFonts w:ascii="STKaiti" w:eastAsia="STKaiti" w:hAnsi="STKaiti" w:cs="Arial" w:hint="eastAsia"/>
                <w:lang w:eastAsia="zh-CN"/>
              </w:rPr>
              <w:t>地理区域</w:t>
            </w:r>
          </w:p>
        </w:tc>
        <w:tc>
          <w:tcPr>
            <w:tcW w:w="2405" w:type="dxa"/>
            <w:shd w:val="clear" w:color="auto" w:fill="FFFFFF"/>
            <w:tcMar>
              <w:top w:w="0" w:type="dxa"/>
              <w:left w:w="108" w:type="dxa"/>
              <w:bottom w:w="0" w:type="dxa"/>
              <w:right w:w="108" w:type="dxa"/>
            </w:tcMar>
            <w:hideMark/>
          </w:tcPr>
          <w:p w14:paraId="47EB9403" w14:textId="13C21831" w:rsidR="00974E55" w:rsidRPr="00A22B33" w:rsidRDefault="00974E55" w:rsidP="00974E55">
            <w:pPr>
              <w:widowControl w:val="0"/>
              <w:spacing w:before="0" w:after="60"/>
              <w:jc w:val="center"/>
              <w:rPr>
                <w:rFonts w:asciiTheme="minorHAnsi" w:hAnsiTheme="minorHAnsi" w:cstheme="minorHAnsi"/>
                <w:i/>
                <w:iCs/>
                <w:color w:val="000000"/>
                <w:sz w:val="18"/>
                <w:szCs w:val="18"/>
                <w:highlight w:val="lightGray"/>
                <w:lang w:val="es-ES_tradnl"/>
              </w:rPr>
            </w:pPr>
            <w:r w:rsidRPr="00454DB1">
              <w:rPr>
                <w:rFonts w:ascii="STKaiti" w:eastAsia="STKaiti" w:hAnsi="STKaiti" w:cs="Arial" w:hint="eastAsia"/>
                <w:lang w:eastAsia="zh-CN"/>
              </w:rPr>
              <w:t>公司名称</w:t>
            </w:r>
            <w:r w:rsidRPr="00A22B33">
              <w:rPr>
                <w:rFonts w:ascii="STKaiti" w:eastAsia="STKaiti" w:hAnsi="STKaiti" w:cs="Arial"/>
                <w:lang w:val="es-ES_tradnl"/>
              </w:rPr>
              <w:t>/</w:t>
            </w:r>
            <w:r w:rsidRPr="00454DB1">
              <w:rPr>
                <w:rFonts w:ascii="STKaiti" w:eastAsia="STKaiti" w:hAnsi="STKaiti" w:cs="Arial" w:hint="eastAsia"/>
                <w:lang w:eastAsia="zh-CN"/>
              </w:rPr>
              <w:t>地址</w:t>
            </w:r>
          </w:p>
        </w:tc>
        <w:tc>
          <w:tcPr>
            <w:tcW w:w="1456" w:type="dxa"/>
            <w:shd w:val="clear" w:color="auto" w:fill="FFFFFF"/>
            <w:tcMar>
              <w:top w:w="0" w:type="dxa"/>
              <w:left w:w="108" w:type="dxa"/>
              <w:bottom w:w="0" w:type="dxa"/>
              <w:right w:w="108" w:type="dxa"/>
            </w:tcMar>
            <w:hideMark/>
          </w:tcPr>
          <w:p w14:paraId="339A06BD" w14:textId="237FE810" w:rsidR="00974E55" w:rsidRPr="00A22B33" w:rsidRDefault="00974E55" w:rsidP="00974E55">
            <w:pPr>
              <w:widowControl w:val="0"/>
              <w:spacing w:before="0" w:after="60"/>
              <w:jc w:val="center"/>
              <w:rPr>
                <w:rFonts w:asciiTheme="minorHAnsi" w:hAnsiTheme="minorHAnsi" w:cstheme="minorHAnsi"/>
                <w:i/>
                <w:iCs/>
                <w:color w:val="000000"/>
                <w:sz w:val="18"/>
                <w:szCs w:val="18"/>
                <w:highlight w:val="lightGray"/>
                <w:lang w:val="es-ES_tradnl"/>
              </w:rPr>
            </w:pPr>
            <w:r w:rsidRPr="00454DB1">
              <w:rPr>
                <w:rFonts w:ascii="STKaiti" w:eastAsia="STKaiti" w:hAnsi="STKaiti" w:cs="Arial" w:hint="eastAsia"/>
                <w:lang w:eastAsia="zh-CN"/>
              </w:rPr>
              <w:t>发行方</w:t>
            </w:r>
            <w:r w:rsidRPr="00A22B33">
              <w:rPr>
                <w:rFonts w:ascii="STKaiti" w:eastAsia="STKaiti" w:hAnsi="STKaiti" w:cs="Arial"/>
                <w:lang w:val="es-ES_tradnl" w:eastAsia="zh-CN"/>
              </w:rPr>
              <w:br/>
            </w:r>
            <w:r w:rsidRPr="00454DB1">
              <w:rPr>
                <w:rFonts w:ascii="STKaiti" w:eastAsia="STKaiti" w:hAnsi="STKaiti" w:cs="Arial" w:hint="eastAsia"/>
                <w:lang w:eastAsia="zh-CN"/>
              </w:rPr>
              <w:t>标识</w:t>
            </w:r>
            <w:r w:rsidRPr="00454DB1">
              <w:rPr>
                <w:rFonts w:ascii="STKaiti" w:eastAsia="STKaiti" w:hAnsi="STKaiti" w:cs="Arial"/>
                <w:lang w:eastAsia="zh-CN"/>
              </w:rPr>
              <w:t>号</w:t>
            </w:r>
          </w:p>
        </w:tc>
        <w:tc>
          <w:tcPr>
            <w:tcW w:w="2794" w:type="dxa"/>
            <w:shd w:val="clear" w:color="auto" w:fill="FFFFFF"/>
            <w:tcMar>
              <w:top w:w="0" w:type="dxa"/>
              <w:left w:w="108" w:type="dxa"/>
              <w:bottom w:w="0" w:type="dxa"/>
              <w:right w:w="108" w:type="dxa"/>
            </w:tcMar>
            <w:hideMark/>
          </w:tcPr>
          <w:p w14:paraId="37015DB9" w14:textId="13E68B26" w:rsidR="00974E55" w:rsidRPr="00A22B33" w:rsidRDefault="00974E55" w:rsidP="00974E55">
            <w:pPr>
              <w:widowControl w:val="0"/>
              <w:tabs>
                <w:tab w:val="center" w:pos="1679"/>
              </w:tabs>
              <w:spacing w:before="0" w:after="60"/>
              <w:jc w:val="center"/>
              <w:rPr>
                <w:rFonts w:asciiTheme="minorHAnsi" w:hAnsiTheme="minorHAnsi" w:cstheme="minorHAnsi"/>
                <w:i/>
                <w:iCs/>
                <w:color w:val="000000"/>
                <w:sz w:val="18"/>
                <w:szCs w:val="18"/>
                <w:highlight w:val="lightGray"/>
                <w:lang w:val="es-ES_tradnl"/>
              </w:rPr>
            </w:pPr>
            <w:r w:rsidRPr="00454DB1">
              <w:rPr>
                <w:rFonts w:ascii="STKaiti" w:eastAsia="STKaiti" w:hAnsi="STKaiti" w:cs="Arial" w:hint="eastAsia"/>
                <w:lang w:eastAsia="zh-CN"/>
              </w:rPr>
              <w:t>联系人</w:t>
            </w:r>
          </w:p>
        </w:tc>
        <w:tc>
          <w:tcPr>
            <w:tcW w:w="1634" w:type="dxa"/>
            <w:shd w:val="clear" w:color="auto" w:fill="FFFFFF"/>
            <w:hideMark/>
          </w:tcPr>
          <w:p w14:paraId="4A754C9C" w14:textId="34807A2D" w:rsidR="00974E55" w:rsidRPr="00A22B33" w:rsidRDefault="00974E55" w:rsidP="00974E55">
            <w:pPr>
              <w:widowControl w:val="0"/>
              <w:tabs>
                <w:tab w:val="center" w:pos="1679"/>
              </w:tabs>
              <w:spacing w:before="0" w:after="60"/>
              <w:jc w:val="center"/>
              <w:rPr>
                <w:rFonts w:cs="Calibri"/>
                <w:b/>
                <w:i/>
                <w:iCs/>
                <w:color w:val="800000"/>
                <w:sz w:val="22"/>
                <w:szCs w:val="18"/>
                <w:highlight w:val="lightGray"/>
                <w:lang w:val="es-ES_tradnl"/>
              </w:rPr>
            </w:pPr>
            <w:r w:rsidRPr="00454DB1">
              <w:rPr>
                <w:rFonts w:ascii="STKaiti" w:eastAsia="STKaiti" w:hAnsi="STKaiti" w:cs="Arial" w:hint="eastAsia"/>
                <w:lang w:eastAsia="zh-CN"/>
              </w:rPr>
              <w:t>使用的</w:t>
            </w:r>
            <w:r w:rsidRPr="00A22B33">
              <w:rPr>
                <w:rFonts w:ascii="STKaiti" w:eastAsia="STKaiti" w:hAnsi="STKaiti" w:cs="Arial"/>
                <w:lang w:val="es-ES_tradnl" w:eastAsia="zh-CN"/>
              </w:rPr>
              <w:br/>
            </w:r>
            <w:r w:rsidRPr="00454DB1">
              <w:rPr>
                <w:rFonts w:ascii="STKaiti" w:eastAsia="STKaiti" w:hAnsi="STKaiti" w:cs="Arial" w:hint="eastAsia"/>
                <w:lang w:eastAsia="zh-CN"/>
              </w:rPr>
              <w:t>生效日期</w:t>
            </w:r>
          </w:p>
        </w:tc>
      </w:tr>
      <w:tr w:rsidR="00974E55" w:rsidRPr="001F7E57" w14:paraId="1CCF6B20" w14:textId="77777777" w:rsidTr="005E507D">
        <w:tc>
          <w:tcPr>
            <w:tcW w:w="1350" w:type="dxa"/>
            <w:shd w:val="clear" w:color="auto" w:fill="FFFFFF"/>
            <w:tcMar>
              <w:top w:w="0" w:type="dxa"/>
              <w:left w:w="108" w:type="dxa"/>
              <w:bottom w:w="0" w:type="dxa"/>
              <w:right w:w="108" w:type="dxa"/>
            </w:tcMar>
            <w:hideMark/>
          </w:tcPr>
          <w:p w14:paraId="1D3978D2" w14:textId="6486E646" w:rsidR="00974E55" w:rsidRPr="00A22B33" w:rsidRDefault="00974E55" w:rsidP="005E507D">
            <w:pPr>
              <w:tabs>
                <w:tab w:val="left" w:pos="720"/>
              </w:tabs>
              <w:overflowPunct/>
              <w:autoSpaceDE/>
              <w:adjustRightInd/>
              <w:spacing w:before="0"/>
              <w:jc w:val="center"/>
              <w:rPr>
                <w:rFonts w:asciiTheme="minorHAnsi" w:hAnsiTheme="minorHAnsi" w:cstheme="minorHAnsi"/>
                <w:bCs/>
                <w:color w:val="000000" w:themeColor="text1"/>
                <w:sz w:val="18"/>
                <w:szCs w:val="18"/>
                <w:lang w:val="es-ES_tradnl"/>
              </w:rPr>
            </w:pPr>
            <w:proofErr w:type="spellStart"/>
            <w:r w:rsidRPr="00974E55">
              <w:rPr>
                <w:rFonts w:asciiTheme="minorHAnsi" w:hAnsiTheme="minorHAnsi" w:cstheme="minorHAnsi"/>
                <w:bCs/>
                <w:color w:val="000000" w:themeColor="text1"/>
                <w:sz w:val="18"/>
                <w:szCs w:val="18"/>
              </w:rPr>
              <w:t>美国</w:t>
            </w:r>
            <w:proofErr w:type="spellEnd"/>
          </w:p>
        </w:tc>
        <w:tc>
          <w:tcPr>
            <w:tcW w:w="2405" w:type="dxa"/>
            <w:shd w:val="clear" w:color="auto" w:fill="FFFFFF"/>
            <w:tcMar>
              <w:top w:w="0" w:type="dxa"/>
              <w:left w:w="108" w:type="dxa"/>
              <w:bottom w:w="0" w:type="dxa"/>
              <w:right w:w="108" w:type="dxa"/>
            </w:tcMar>
            <w:hideMark/>
          </w:tcPr>
          <w:p w14:paraId="40DCDE11" w14:textId="77777777" w:rsidR="00974E55" w:rsidRPr="006D476D" w:rsidRDefault="00974E55" w:rsidP="005E507D">
            <w:pPr>
              <w:tabs>
                <w:tab w:val="left" w:pos="709"/>
              </w:tabs>
              <w:overflowPunct/>
              <w:autoSpaceDE/>
              <w:adjustRightInd/>
              <w:spacing w:before="0"/>
              <w:rPr>
                <w:rFonts w:asciiTheme="minorHAnsi" w:hAnsiTheme="minorHAnsi" w:cstheme="minorHAnsi"/>
                <w:b/>
                <w:bCs/>
                <w:color w:val="000000" w:themeColor="text1"/>
                <w:sz w:val="18"/>
                <w:szCs w:val="18"/>
                <w:lang w:val="en-US"/>
              </w:rPr>
            </w:pPr>
            <w:r w:rsidRPr="006D476D">
              <w:rPr>
                <w:rFonts w:asciiTheme="minorHAnsi" w:hAnsiTheme="minorHAnsi" w:cstheme="minorHAnsi"/>
                <w:b/>
                <w:bCs/>
                <w:color w:val="000000" w:themeColor="text1"/>
                <w:sz w:val="18"/>
                <w:szCs w:val="18"/>
                <w:lang w:val="en-US"/>
              </w:rPr>
              <w:t>JCI US INC</w:t>
            </w:r>
          </w:p>
          <w:p w14:paraId="743FFA7B" w14:textId="77777777" w:rsidR="00974E55" w:rsidRPr="006D476D" w:rsidRDefault="00974E55" w:rsidP="005E507D">
            <w:pPr>
              <w:tabs>
                <w:tab w:val="left" w:pos="709"/>
              </w:tabs>
              <w:overflowPunct/>
              <w:autoSpaceDE/>
              <w:adjustRightInd/>
              <w:spacing w:before="0"/>
              <w:rPr>
                <w:rFonts w:asciiTheme="minorHAnsi" w:hAnsiTheme="minorHAnsi" w:cstheme="minorHAnsi"/>
                <w:bCs/>
                <w:color w:val="000000" w:themeColor="text1"/>
                <w:sz w:val="18"/>
                <w:szCs w:val="18"/>
                <w:lang w:val="en-US"/>
              </w:rPr>
            </w:pPr>
            <w:r w:rsidRPr="006D476D">
              <w:rPr>
                <w:rFonts w:asciiTheme="minorHAnsi" w:hAnsiTheme="minorHAnsi" w:cstheme="minorHAnsi"/>
                <w:bCs/>
                <w:color w:val="000000" w:themeColor="text1"/>
                <w:sz w:val="18"/>
                <w:szCs w:val="18"/>
                <w:lang w:val="en-US"/>
              </w:rPr>
              <w:t>61 Inverness Drive E # 108</w:t>
            </w:r>
          </w:p>
          <w:p w14:paraId="55792563" w14:textId="77777777" w:rsidR="00974E55" w:rsidRPr="00A22B33" w:rsidRDefault="00974E55" w:rsidP="005E507D">
            <w:pPr>
              <w:tabs>
                <w:tab w:val="left" w:pos="709"/>
              </w:tabs>
              <w:overflowPunct/>
              <w:autoSpaceDE/>
              <w:adjustRightInd/>
              <w:spacing w:before="0"/>
              <w:rPr>
                <w:rFonts w:asciiTheme="minorHAnsi" w:hAnsiTheme="minorHAnsi" w:cstheme="minorHAnsi"/>
                <w:bCs/>
                <w:color w:val="000000" w:themeColor="text1"/>
                <w:sz w:val="18"/>
                <w:szCs w:val="18"/>
                <w:lang w:val="es-ES_tradnl"/>
              </w:rPr>
            </w:pPr>
            <w:r w:rsidRPr="00A22B33">
              <w:rPr>
                <w:rFonts w:asciiTheme="minorHAnsi" w:hAnsiTheme="minorHAnsi" w:cstheme="minorHAnsi"/>
                <w:bCs/>
                <w:color w:val="000000" w:themeColor="text1"/>
                <w:sz w:val="18"/>
                <w:szCs w:val="18"/>
                <w:lang w:val="es-ES_tradnl"/>
              </w:rPr>
              <w:t>Englewood, CO 80112</w:t>
            </w:r>
          </w:p>
        </w:tc>
        <w:tc>
          <w:tcPr>
            <w:tcW w:w="1456" w:type="dxa"/>
            <w:shd w:val="clear" w:color="auto" w:fill="FFFFFF"/>
            <w:tcMar>
              <w:top w:w="0" w:type="dxa"/>
              <w:left w:w="108" w:type="dxa"/>
              <w:bottom w:w="0" w:type="dxa"/>
              <w:right w:w="108" w:type="dxa"/>
            </w:tcMar>
            <w:hideMark/>
          </w:tcPr>
          <w:p w14:paraId="239C259A" w14:textId="77777777" w:rsidR="00974E55" w:rsidRPr="00A22B33" w:rsidRDefault="00974E55" w:rsidP="005E507D">
            <w:pPr>
              <w:tabs>
                <w:tab w:val="left" w:pos="720"/>
              </w:tabs>
              <w:overflowPunct/>
              <w:autoSpaceDE/>
              <w:adjustRightInd/>
              <w:spacing w:before="0"/>
              <w:jc w:val="center"/>
              <w:rPr>
                <w:rFonts w:asciiTheme="minorHAnsi" w:hAnsiTheme="minorHAnsi" w:cstheme="minorHAnsi"/>
                <w:b/>
                <w:color w:val="000000" w:themeColor="text1"/>
                <w:sz w:val="18"/>
                <w:szCs w:val="18"/>
                <w:lang w:val="es-ES_tradnl"/>
              </w:rPr>
            </w:pPr>
            <w:r w:rsidRPr="00A22B33">
              <w:rPr>
                <w:rFonts w:asciiTheme="minorHAnsi" w:hAnsiTheme="minorHAnsi" w:cstheme="minorHAnsi"/>
                <w:b/>
                <w:color w:val="000000" w:themeColor="text1"/>
                <w:sz w:val="18"/>
                <w:szCs w:val="18"/>
                <w:lang w:val="es-ES_tradnl"/>
              </w:rPr>
              <w:t>89 1 056</w:t>
            </w:r>
          </w:p>
        </w:tc>
        <w:tc>
          <w:tcPr>
            <w:tcW w:w="2794" w:type="dxa"/>
            <w:shd w:val="clear" w:color="auto" w:fill="FFFFFF"/>
            <w:tcMar>
              <w:top w:w="0" w:type="dxa"/>
              <w:left w:w="108" w:type="dxa"/>
              <w:bottom w:w="0" w:type="dxa"/>
              <w:right w:w="108" w:type="dxa"/>
            </w:tcMar>
            <w:hideMark/>
          </w:tcPr>
          <w:p w14:paraId="385B483B" w14:textId="77777777" w:rsidR="00974E55" w:rsidRPr="006D476D" w:rsidRDefault="00974E55" w:rsidP="005E507D">
            <w:pPr>
              <w:spacing w:before="0"/>
              <w:rPr>
                <w:rFonts w:asciiTheme="minorHAnsi" w:hAnsiTheme="minorHAnsi" w:cstheme="minorHAnsi"/>
                <w:color w:val="000000" w:themeColor="text1"/>
                <w:sz w:val="18"/>
                <w:szCs w:val="18"/>
                <w:lang w:val="en-US"/>
              </w:rPr>
            </w:pPr>
            <w:r w:rsidRPr="006D476D">
              <w:rPr>
                <w:rFonts w:asciiTheme="minorHAnsi" w:hAnsiTheme="minorHAnsi" w:cstheme="minorHAnsi"/>
                <w:color w:val="000000" w:themeColor="text1"/>
                <w:sz w:val="18"/>
                <w:szCs w:val="18"/>
                <w:lang w:val="en-US"/>
              </w:rPr>
              <w:t>SIM Administrator</w:t>
            </w:r>
          </w:p>
          <w:p w14:paraId="20EEDD9F" w14:textId="77777777" w:rsidR="00974E55" w:rsidRPr="001F7E57" w:rsidRDefault="00974E55" w:rsidP="005E507D">
            <w:pPr>
              <w:spacing w:before="0"/>
              <w:rPr>
                <w:rFonts w:asciiTheme="minorHAnsi" w:hAnsiTheme="minorHAnsi" w:cstheme="minorHAnsi"/>
                <w:color w:val="000000" w:themeColor="text1"/>
                <w:sz w:val="18"/>
                <w:szCs w:val="18"/>
              </w:rPr>
            </w:pPr>
            <w:r w:rsidRPr="001F7E57">
              <w:rPr>
                <w:rFonts w:asciiTheme="minorHAnsi" w:hAnsiTheme="minorHAnsi" w:cstheme="minorHAnsi"/>
                <w:color w:val="000000" w:themeColor="text1"/>
                <w:sz w:val="18"/>
                <w:szCs w:val="18"/>
              </w:rPr>
              <w:t>JCI US INC</w:t>
            </w:r>
          </w:p>
          <w:p w14:paraId="06B8DC9B" w14:textId="77777777" w:rsidR="00974E55" w:rsidRPr="001F7E57" w:rsidRDefault="00974E55" w:rsidP="005E507D">
            <w:pPr>
              <w:spacing w:before="0"/>
              <w:rPr>
                <w:rFonts w:asciiTheme="minorHAnsi" w:hAnsiTheme="minorHAnsi" w:cstheme="minorHAnsi"/>
                <w:color w:val="000000" w:themeColor="text1"/>
                <w:sz w:val="18"/>
                <w:szCs w:val="18"/>
              </w:rPr>
            </w:pPr>
            <w:r w:rsidRPr="001F7E57">
              <w:rPr>
                <w:rFonts w:asciiTheme="minorHAnsi" w:hAnsiTheme="minorHAnsi" w:cstheme="minorHAnsi"/>
                <w:color w:val="000000" w:themeColor="text1"/>
                <w:sz w:val="18"/>
                <w:szCs w:val="18"/>
              </w:rPr>
              <w:t>61 Inverness Drive E # 108</w:t>
            </w:r>
          </w:p>
          <w:p w14:paraId="7CF3D07D" w14:textId="77777777" w:rsidR="00974E55" w:rsidRPr="001F7E57" w:rsidRDefault="00974E55" w:rsidP="005E507D">
            <w:pPr>
              <w:spacing w:before="0"/>
              <w:rPr>
                <w:rFonts w:asciiTheme="minorHAnsi" w:hAnsiTheme="minorHAnsi" w:cstheme="minorHAnsi"/>
                <w:color w:val="000000" w:themeColor="text1"/>
                <w:sz w:val="18"/>
                <w:szCs w:val="18"/>
              </w:rPr>
            </w:pPr>
            <w:r w:rsidRPr="001F7E57">
              <w:rPr>
                <w:rFonts w:asciiTheme="minorHAnsi" w:hAnsiTheme="minorHAnsi" w:cstheme="minorHAnsi"/>
                <w:color w:val="000000" w:themeColor="text1"/>
                <w:sz w:val="18"/>
                <w:szCs w:val="18"/>
              </w:rPr>
              <w:t>Englewood, CO 80112</w:t>
            </w:r>
          </w:p>
          <w:p w14:paraId="309255BB" w14:textId="7F61FFD2" w:rsidR="00974E55" w:rsidRPr="001F7E57" w:rsidRDefault="009F5AA2" w:rsidP="005E507D">
            <w:pPr>
              <w:spacing w:before="0"/>
              <w:rPr>
                <w:rFonts w:asciiTheme="minorHAnsi" w:hAnsiTheme="minorHAnsi" w:cstheme="minorHAnsi"/>
                <w:color w:val="000000" w:themeColor="text1"/>
                <w:sz w:val="18"/>
                <w:szCs w:val="18"/>
              </w:rPr>
            </w:pPr>
            <w:proofErr w:type="spellStart"/>
            <w:r>
              <w:rPr>
                <w:rFonts w:asciiTheme="minorHAnsi" w:hAnsiTheme="minorHAnsi" w:cstheme="minorHAnsi"/>
                <w:color w:val="000000" w:themeColor="text1"/>
                <w:sz w:val="18"/>
                <w:szCs w:val="18"/>
              </w:rPr>
              <w:t>电子邮件</w:t>
            </w:r>
            <w:proofErr w:type="spellEnd"/>
            <w:r>
              <w:rPr>
                <w:rFonts w:asciiTheme="minorHAnsi" w:hAnsiTheme="minorHAnsi" w:cstheme="minorHAnsi"/>
                <w:color w:val="000000" w:themeColor="text1"/>
                <w:sz w:val="18"/>
                <w:szCs w:val="18"/>
              </w:rPr>
              <w:t>：</w:t>
            </w:r>
            <w:r w:rsidR="00974E55" w:rsidRPr="001F7E57">
              <w:rPr>
                <w:rFonts w:asciiTheme="minorHAnsi" w:hAnsiTheme="minorHAnsi" w:cstheme="minorHAnsi"/>
                <w:color w:val="000000" w:themeColor="text1"/>
                <w:sz w:val="18"/>
                <w:szCs w:val="18"/>
              </w:rPr>
              <w:t>usimadmin@jcius.com</w:t>
            </w:r>
          </w:p>
        </w:tc>
        <w:tc>
          <w:tcPr>
            <w:tcW w:w="1634" w:type="dxa"/>
            <w:shd w:val="clear" w:color="auto" w:fill="FFFFFF"/>
            <w:hideMark/>
          </w:tcPr>
          <w:p w14:paraId="78EFA665" w14:textId="77777777" w:rsidR="00974E55" w:rsidRPr="001F7E57" w:rsidRDefault="00974E55" w:rsidP="005E507D">
            <w:pPr>
              <w:spacing w:before="0"/>
              <w:jc w:val="center"/>
              <w:rPr>
                <w:rFonts w:asciiTheme="minorHAnsi" w:hAnsiTheme="minorHAnsi" w:cstheme="minorHAnsi"/>
                <w:color w:val="000000" w:themeColor="text1"/>
                <w:sz w:val="18"/>
                <w:szCs w:val="18"/>
              </w:rPr>
            </w:pPr>
            <w:r w:rsidRPr="001F7E57">
              <w:rPr>
                <w:rFonts w:asciiTheme="minorHAnsi" w:hAnsiTheme="minorHAnsi" w:cstheme="minorHAnsi"/>
                <w:color w:val="000000" w:themeColor="text1"/>
                <w:sz w:val="18"/>
                <w:szCs w:val="18"/>
              </w:rPr>
              <w:t>7.IX.2020</w:t>
            </w:r>
          </w:p>
        </w:tc>
      </w:tr>
    </w:tbl>
    <w:p w14:paraId="5C4D7CF8" w14:textId="77777777" w:rsidR="00974E55" w:rsidRDefault="00974E55" w:rsidP="00974E55">
      <w:pPr>
        <w:pStyle w:val="NoSpacing"/>
        <w:rPr>
          <w:sz w:val="20"/>
          <w:szCs w:val="20"/>
          <w:lang w:val="fr-CH"/>
        </w:rPr>
      </w:pPr>
    </w:p>
    <w:p w14:paraId="2A8F0BB3" w14:textId="77777777" w:rsidR="00974E55" w:rsidRDefault="00974E55" w:rsidP="00C07BA9">
      <w:pPr>
        <w:keepNext/>
        <w:tabs>
          <w:tab w:val="clear" w:pos="567"/>
          <w:tab w:val="left" w:pos="1560"/>
          <w:tab w:val="left" w:pos="4140"/>
          <w:tab w:val="left" w:pos="4230"/>
        </w:tabs>
        <w:spacing w:after="120"/>
        <w:rPr>
          <w:rFonts w:ascii="SimSun" w:hAnsi="SimSun" w:cs="SimSun"/>
          <w:b/>
          <w:bCs/>
          <w:lang w:eastAsia="zh-CN"/>
        </w:rPr>
      </w:pPr>
    </w:p>
    <w:p w14:paraId="72A37FDE" w14:textId="77777777" w:rsidR="00C07BA9" w:rsidRPr="00454DB1" w:rsidRDefault="00C07BA9" w:rsidP="00C07BA9">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sidRPr="00454DB1">
        <w:rPr>
          <w:lang w:val="es-ES" w:eastAsia="zh-CN"/>
        </w:rPr>
        <w:br w:type="page"/>
      </w:r>
    </w:p>
    <w:tbl>
      <w:tblPr>
        <w:tblW w:w="0" w:type="auto"/>
        <w:tblCellMar>
          <w:left w:w="0" w:type="dxa"/>
          <w:right w:w="0" w:type="dxa"/>
        </w:tblCellMar>
        <w:tblLook w:val="04A0" w:firstRow="1" w:lastRow="0" w:firstColumn="1" w:lastColumn="0" w:noHBand="0" w:noVBand="1"/>
      </w:tblPr>
      <w:tblGrid>
        <w:gridCol w:w="41"/>
        <w:gridCol w:w="8883"/>
        <w:gridCol w:w="141"/>
      </w:tblGrid>
      <w:tr w:rsidR="00FD2AC4" w:rsidRPr="00454DB1" w14:paraId="79827544" w14:textId="77777777" w:rsidTr="00A2605E">
        <w:trPr>
          <w:trHeight w:val="339"/>
        </w:trPr>
        <w:tc>
          <w:tcPr>
            <w:tcW w:w="41" w:type="dxa"/>
          </w:tcPr>
          <w:p w14:paraId="59A1C2F0"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83" w:type="dxa"/>
          </w:tcPr>
          <w:p w14:paraId="2DC0597D"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41" w:type="dxa"/>
          </w:tcPr>
          <w:p w14:paraId="4735E441"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454DB1" w14:paraId="4660F22D" w14:textId="77777777" w:rsidTr="00A2605E">
        <w:trPr>
          <w:trHeight w:val="1064"/>
        </w:trPr>
        <w:tc>
          <w:tcPr>
            <w:tcW w:w="41" w:type="dxa"/>
          </w:tcPr>
          <w:p w14:paraId="1CD9A1E0"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83" w:type="dxa"/>
          </w:tcPr>
          <w:tbl>
            <w:tblPr>
              <w:tblW w:w="8883" w:type="dxa"/>
              <w:tblCellMar>
                <w:left w:w="0" w:type="dxa"/>
                <w:right w:w="0" w:type="dxa"/>
              </w:tblCellMar>
              <w:tblLook w:val="04A0" w:firstRow="1" w:lastRow="0" w:firstColumn="1" w:lastColumn="0" w:noHBand="0" w:noVBand="1"/>
            </w:tblPr>
            <w:tblGrid>
              <w:gridCol w:w="8883"/>
            </w:tblGrid>
            <w:tr w:rsidR="00FD2AC4" w:rsidRPr="00454DB1" w14:paraId="4A57DF4C" w14:textId="77777777" w:rsidTr="00D9785F">
              <w:trPr>
                <w:trHeight w:val="986"/>
              </w:trPr>
              <w:tc>
                <w:tcPr>
                  <w:tcW w:w="8883" w:type="dxa"/>
                  <w:tcBorders>
                    <w:top w:val="nil"/>
                    <w:left w:val="nil"/>
                    <w:bottom w:val="nil"/>
                    <w:right w:val="nil"/>
                  </w:tcBorders>
                  <w:shd w:val="clear" w:color="auto" w:fill="D3D3D3"/>
                  <w:tcMar>
                    <w:top w:w="39" w:type="dxa"/>
                    <w:left w:w="39" w:type="dxa"/>
                    <w:bottom w:w="39" w:type="dxa"/>
                    <w:right w:w="39" w:type="dxa"/>
                  </w:tcMar>
                </w:tcPr>
                <w:p w14:paraId="6423BEB4" w14:textId="2EB7A716" w:rsidR="00FD2AC4" w:rsidRPr="00454DB1" w:rsidRDefault="00F242A8" w:rsidP="00F242A8">
                  <w:pPr>
                    <w:pStyle w:val="Heading20"/>
                    <w:rPr>
                      <w:rFonts w:eastAsia="SimSun" w:cs="Arial"/>
                      <w:sz w:val="28"/>
                      <w:lang w:val="en-US" w:eastAsia="zh-CN"/>
                    </w:rPr>
                  </w:pPr>
                  <w:r w:rsidRPr="00454DB1">
                    <w:rPr>
                      <w:rFonts w:hint="eastAsia"/>
                      <w:sz w:val="28"/>
                      <w:lang w:eastAsia="zh-CN"/>
                    </w:rPr>
                    <w:t>用于公共网络和订户的国际识别规划的移动网络代码</w:t>
                  </w:r>
                  <w:r w:rsidR="000E1A67" w:rsidRPr="00454DB1">
                    <w:rPr>
                      <w:rFonts w:hint="eastAsia"/>
                      <w:sz w:val="28"/>
                      <w:lang w:eastAsia="zh-CN"/>
                    </w:rPr>
                    <w:t>（</w:t>
                  </w:r>
                  <w:r w:rsidRPr="00454DB1">
                    <w:rPr>
                      <w:sz w:val="28"/>
                      <w:lang w:eastAsia="zh-CN"/>
                    </w:rPr>
                    <w:t>MNC</w:t>
                  </w:r>
                  <w:r w:rsidRPr="00454DB1">
                    <w:rPr>
                      <w:rFonts w:hint="eastAsia"/>
                      <w:sz w:val="28"/>
                      <w:lang w:eastAsia="zh-CN"/>
                    </w:rPr>
                    <w:t>）</w:t>
                  </w:r>
                  <w:r w:rsidRPr="00454DB1">
                    <w:rPr>
                      <w:sz w:val="28"/>
                      <w:lang w:eastAsia="zh-CN"/>
                    </w:rPr>
                    <w:br/>
                  </w:r>
                  <w:r w:rsidR="000E1A67" w:rsidRPr="00454DB1">
                    <w:rPr>
                      <w:rFonts w:hint="eastAsia"/>
                      <w:sz w:val="28"/>
                      <w:lang w:eastAsia="zh-CN"/>
                    </w:rPr>
                    <w:t>（</w:t>
                  </w:r>
                  <w:r w:rsidRPr="00454DB1">
                    <w:rPr>
                      <w:rFonts w:hint="eastAsia"/>
                      <w:sz w:val="28"/>
                      <w:lang w:eastAsia="zh-CN"/>
                    </w:rPr>
                    <w:t>依据</w:t>
                  </w:r>
                  <w:r w:rsidRPr="00454DB1">
                    <w:rPr>
                      <w:sz w:val="28"/>
                      <w:lang w:eastAsia="zh-CN"/>
                    </w:rPr>
                    <w:t>ITU-T E.212</w:t>
                  </w:r>
                  <w:r w:rsidRPr="00454DB1">
                    <w:rPr>
                      <w:rFonts w:hint="eastAsia"/>
                      <w:sz w:val="28"/>
                      <w:lang w:eastAsia="zh-CN"/>
                    </w:rPr>
                    <w:t>建议书</w:t>
                  </w:r>
                  <w:r w:rsidR="000E1A67" w:rsidRPr="00454DB1">
                    <w:rPr>
                      <w:rFonts w:hint="eastAsia"/>
                      <w:sz w:val="28"/>
                      <w:lang w:eastAsia="zh-CN"/>
                    </w:rPr>
                    <w:t>（</w:t>
                  </w:r>
                  <w:r w:rsidRPr="00454DB1">
                    <w:rPr>
                      <w:sz w:val="28"/>
                      <w:lang w:eastAsia="zh-CN"/>
                    </w:rPr>
                    <w:t>09/2016</w:t>
                  </w:r>
                  <w:r w:rsidRPr="00454DB1">
                    <w:rPr>
                      <w:rFonts w:hint="eastAsia"/>
                      <w:sz w:val="28"/>
                      <w:lang w:eastAsia="zh-CN"/>
                    </w:rPr>
                    <w:t>））</w:t>
                  </w:r>
                  <w:r w:rsidRPr="00454DB1">
                    <w:rPr>
                      <w:sz w:val="28"/>
                      <w:lang w:eastAsia="zh-CN"/>
                    </w:rPr>
                    <w:br/>
                  </w:r>
                  <w:bookmarkStart w:id="476" w:name="_Hlk32917984"/>
                  <w:r w:rsidR="000E1A67" w:rsidRPr="00454DB1">
                    <w:rPr>
                      <w:rFonts w:hint="eastAsia"/>
                      <w:sz w:val="28"/>
                      <w:lang w:eastAsia="zh-CN"/>
                    </w:rPr>
                    <w:t>（</w:t>
                  </w:r>
                  <w:r w:rsidRPr="00454DB1">
                    <w:rPr>
                      <w:rFonts w:hint="eastAsia"/>
                      <w:sz w:val="28"/>
                      <w:lang w:eastAsia="zh-CN"/>
                    </w:rPr>
                    <w:t>截至</w:t>
                  </w:r>
                  <w:r w:rsidRPr="00454DB1">
                    <w:rPr>
                      <w:sz w:val="28"/>
                      <w:lang w:eastAsia="zh-CN"/>
                    </w:rPr>
                    <w:t>2018</w:t>
                  </w:r>
                  <w:r w:rsidRPr="00454DB1">
                    <w:rPr>
                      <w:rFonts w:hint="eastAsia"/>
                      <w:sz w:val="28"/>
                      <w:lang w:eastAsia="zh-CN"/>
                    </w:rPr>
                    <w:t>年</w:t>
                  </w:r>
                  <w:r w:rsidRPr="00454DB1">
                    <w:rPr>
                      <w:sz w:val="28"/>
                      <w:lang w:eastAsia="zh-CN"/>
                    </w:rPr>
                    <w:t>12</w:t>
                  </w:r>
                  <w:r w:rsidRPr="00454DB1">
                    <w:rPr>
                      <w:rFonts w:hint="eastAsia"/>
                      <w:sz w:val="28"/>
                      <w:lang w:eastAsia="zh-CN"/>
                    </w:rPr>
                    <w:t>月</w:t>
                  </w:r>
                  <w:r w:rsidRPr="00454DB1">
                    <w:rPr>
                      <w:sz w:val="28"/>
                      <w:lang w:eastAsia="zh-CN"/>
                    </w:rPr>
                    <w:t>1</w:t>
                  </w:r>
                  <w:r w:rsidR="00C45F01" w:rsidRPr="00454DB1">
                    <w:rPr>
                      <w:rFonts w:hint="eastAsia"/>
                      <w:sz w:val="28"/>
                      <w:lang w:eastAsia="zh-CN"/>
                    </w:rPr>
                    <w:t>5</w:t>
                  </w:r>
                  <w:r w:rsidRPr="00454DB1">
                    <w:rPr>
                      <w:rFonts w:hint="eastAsia"/>
                      <w:sz w:val="28"/>
                      <w:lang w:eastAsia="zh-CN"/>
                    </w:rPr>
                    <w:t>日）</w:t>
                  </w:r>
                  <w:bookmarkEnd w:id="476"/>
                </w:p>
              </w:tc>
            </w:tr>
          </w:tbl>
          <w:p w14:paraId="281E53A2"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41" w:type="dxa"/>
          </w:tcPr>
          <w:p w14:paraId="2E7B2C58"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454DB1" w14:paraId="5FA3EB04" w14:textId="77777777" w:rsidTr="00A2605E">
        <w:trPr>
          <w:trHeight w:val="116"/>
        </w:trPr>
        <w:tc>
          <w:tcPr>
            <w:tcW w:w="41" w:type="dxa"/>
          </w:tcPr>
          <w:p w14:paraId="103789C2"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83" w:type="dxa"/>
          </w:tcPr>
          <w:p w14:paraId="3DAC900C"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41" w:type="dxa"/>
          </w:tcPr>
          <w:p w14:paraId="201EFB85"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454DB1" w14:paraId="47BD5E25" w14:textId="77777777" w:rsidTr="00A2605E">
        <w:trPr>
          <w:trHeight w:val="394"/>
        </w:trPr>
        <w:tc>
          <w:tcPr>
            <w:tcW w:w="41" w:type="dxa"/>
          </w:tcPr>
          <w:p w14:paraId="2E7BE028"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883" w:type="dxa"/>
          </w:tcPr>
          <w:tbl>
            <w:tblPr>
              <w:tblW w:w="0" w:type="auto"/>
              <w:tblCellMar>
                <w:left w:w="0" w:type="dxa"/>
                <w:right w:w="0" w:type="dxa"/>
              </w:tblCellMar>
              <w:tblLook w:val="04A0" w:firstRow="1" w:lastRow="0" w:firstColumn="1" w:lastColumn="0" w:noHBand="0" w:noVBand="1"/>
            </w:tblPr>
            <w:tblGrid>
              <w:gridCol w:w="8274"/>
            </w:tblGrid>
            <w:tr w:rsidR="00FD2AC4" w:rsidRPr="00454DB1" w14:paraId="34D9E494" w14:textId="77777777" w:rsidTr="00F22EEB">
              <w:trPr>
                <w:trHeight w:val="316"/>
              </w:trPr>
              <w:tc>
                <w:tcPr>
                  <w:tcW w:w="8274" w:type="dxa"/>
                  <w:tcBorders>
                    <w:top w:val="nil"/>
                    <w:left w:val="nil"/>
                    <w:bottom w:val="nil"/>
                    <w:right w:val="nil"/>
                  </w:tcBorders>
                  <w:tcMar>
                    <w:top w:w="39" w:type="dxa"/>
                    <w:left w:w="39" w:type="dxa"/>
                    <w:bottom w:w="39" w:type="dxa"/>
                    <w:right w:w="39" w:type="dxa"/>
                  </w:tcMar>
                </w:tcPr>
                <w:p w14:paraId="615320FE" w14:textId="77777777" w:rsidR="00F242A8" w:rsidRPr="00454DB1" w:rsidRDefault="000E1A67" w:rsidP="007755A8">
                  <w:pPr>
                    <w:tabs>
                      <w:tab w:val="clear" w:pos="567"/>
                      <w:tab w:val="clear" w:pos="1276"/>
                      <w:tab w:val="clear" w:pos="1843"/>
                      <w:tab w:val="clear" w:pos="5387"/>
                      <w:tab w:val="clear" w:pos="5954"/>
                    </w:tabs>
                    <w:overflowPunct/>
                    <w:autoSpaceDE/>
                    <w:autoSpaceDN/>
                    <w:adjustRightInd/>
                    <w:spacing w:before="0"/>
                    <w:jc w:val="center"/>
                    <w:textAlignment w:val="auto"/>
                    <w:rPr>
                      <w:lang w:val="en-US" w:eastAsia="zh-CN"/>
                    </w:rPr>
                  </w:pPr>
                  <w:r w:rsidRPr="00454DB1">
                    <w:rPr>
                      <w:rFonts w:cs="Arial" w:hint="eastAsia"/>
                      <w:lang w:val="en-US" w:eastAsia="zh-CN"/>
                    </w:rPr>
                    <w:t>（</w:t>
                  </w:r>
                  <w:r w:rsidR="00F242A8" w:rsidRPr="00454DB1">
                    <w:rPr>
                      <w:rFonts w:cs="Arial" w:hint="eastAsia"/>
                      <w:lang w:val="en-US" w:eastAsia="zh-CN"/>
                    </w:rPr>
                    <w:t>国际电联《操作公报》</w:t>
                  </w:r>
                  <w:r w:rsidR="00F242A8" w:rsidRPr="00454DB1">
                    <w:rPr>
                      <w:rFonts w:eastAsia="Calibri"/>
                      <w:color w:val="000000"/>
                      <w:lang w:eastAsia="zh-CN"/>
                    </w:rPr>
                    <w:t xml:space="preserve">1162 </w:t>
                  </w:r>
                  <w:r w:rsidR="00F242A8" w:rsidRPr="00454DB1">
                    <w:rPr>
                      <w:rFonts w:cs="Calibri"/>
                      <w:lang w:val="en-US" w:eastAsia="zh-CN"/>
                    </w:rPr>
                    <w:t>–</w:t>
                  </w:r>
                  <w:r w:rsidR="00F242A8" w:rsidRPr="00454DB1">
                    <w:rPr>
                      <w:rFonts w:eastAsia="Calibri"/>
                      <w:color w:val="000000"/>
                      <w:lang w:eastAsia="zh-CN"/>
                    </w:rPr>
                    <w:t xml:space="preserve"> 15.XII.2018</w:t>
                  </w:r>
                  <w:r w:rsidR="00F242A8" w:rsidRPr="00454DB1">
                    <w:rPr>
                      <w:rFonts w:ascii="Microsoft YaHei" w:eastAsiaTheme="minorEastAsia" w:hAnsi="Microsoft YaHei" w:cs="Microsoft YaHei" w:hint="eastAsia"/>
                      <w:color w:val="000000"/>
                      <w:lang w:eastAsia="zh-CN"/>
                    </w:rPr>
                    <w:t>期的附件</w:t>
                  </w:r>
                  <w:r w:rsidR="00F242A8" w:rsidRPr="00454DB1">
                    <w:rPr>
                      <w:rFonts w:cs="Arial" w:hint="eastAsia"/>
                      <w:lang w:val="en-US" w:eastAsia="zh-CN"/>
                    </w:rPr>
                    <w:t>）</w:t>
                  </w:r>
                </w:p>
                <w:p w14:paraId="4D258E88" w14:textId="7976D390" w:rsidR="00FD2AC4" w:rsidRPr="00454DB1" w:rsidRDefault="000E1A67" w:rsidP="00F242A8">
                  <w:pPr>
                    <w:tabs>
                      <w:tab w:val="clear" w:pos="567"/>
                      <w:tab w:val="clear" w:pos="1276"/>
                      <w:tab w:val="clear" w:pos="1843"/>
                      <w:tab w:val="clear" w:pos="5387"/>
                      <w:tab w:val="clear" w:pos="5954"/>
                    </w:tabs>
                    <w:overflowPunct/>
                    <w:autoSpaceDE/>
                    <w:autoSpaceDN/>
                    <w:adjustRightInd/>
                    <w:spacing w:before="0" w:after="120"/>
                    <w:jc w:val="center"/>
                    <w:textAlignment w:val="auto"/>
                    <w:rPr>
                      <w:rFonts w:cs="Arial"/>
                      <w:lang w:val="en-US" w:eastAsia="zh-CN"/>
                    </w:rPr>
                  </w:pPr>
                  <w:r w:rsidRPr="00454DB1">
                    <w:rPr>
                      <w:rFonts w:cs="Arial" w:hint="eastAsia"/>
                      <w:lang w:val="en-US" w:eastAsia="zh-CN"/>
                    </w:rPr>
                    <w:t>（</w:t>
                  </w:r>
                  <w:r w:rsidR="00F242A8" w:rsidRPr="00454DB1">
                    <w:rPr>
                      <w:rFonts w:cs="Arial" w:hint="eastAsia"/>
                      <w:lang w:val="en-US" w:eastAsia="zh-CN"/>
                    </w:rPr>
                    <w:t>第</w:t>
                  </w:r>
                  <w:r w:rsidR="00974E55">
                    <w:rPr>
                      <w:rFonts w:cs="Arial" w:hint="eastAsia"/>
                      <w:lang w:val="en-US" w:eastAsia="zh-CN"/>
                    </w:rPr>
                    <w:t>42</w:t>
                  </w:r>
                  <w:r w:rsidR="00F242A8" w:rsidRPr="00454DB1">
                    <w:rPr>
                      <w:rFonts w:cs="Arial" w:hint="eastAsia"/>
                      <w:lang w:val="en-US" w:eastAsia="zh-CN"/>
                    </w:rPr>
                    <w:t>号修正）</w:t>
                  </w:r>
                </w:p>
              </w:tc>
            </w:tr>
          </w:tbl>
          <w:p w14:paraId="2622CE32"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41" w:type="dxa"/>
          </w:tcPr>
          <w:p w14:paraId="204D1222"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43AD0ECF" w14:textId="77777777" w:rsidTr="00A2605E">
        <w:trPr>
          <w:trHeight w:val="103"/>
        </w:trPr>
        <w:tc>
          <w:tcPr>
            <w:tcW w:w="41" w:type="dxa"/>
          </w:tcPr>
          <w:p w14:paraId="46D18955"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883" w:type="dxa"/>
          </w:tcPr>
          <w:p w14:paraId="6F8E5E30"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41" w:type="dxa"/>
          </w:tcPr>
          <w:p w14:paraId="43C04F3F"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164F2186" w14:textId="77777777" w:rsidTr="00A2605E">
        <w:tc>
          <w:tcPr>
            <w:tcW w:w="41" w:type="dxa"/>
          </w:tcPr>
          <w:p w14:paraId="611DFCC1"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883" w:type="dxa"/>
          </w:tcPr>
          <w:tbl>
            <w:tblPr>
              <w:tblW w:w="8826" w:type="dxa"/>
              <w:tblBorders>
                <w:top w:val="nil"/>
                <w:left w:val="nil"/>
                <w:bottom w:val="nil"/>
                <w:right w:val="nil"/>
              </w:tblBorders>
              <w:tblCellMar>
                <w:left w:w="0" w:type="dxa"/>
                <w:right w:w="0" w:type="dxa"/>
              </w:tblCellMar>
              <w:tblLook w:val="04A0" w:firstRow="1" w:lastRow="0" w:firstColumn="1" w:lastColumn="0" w:noHBand="0" w:noVBand="1"/>
            </w:tblPr>
            <w:tblGrid>
              <w:gridCol w:w="6"/>
              <w:gridCol w:w="180"/>
              <w:gridCol w:w="8645"/>
              <w:gridCol w:w="16"/>
              <w:gridCol w:w="6"/>
            </w:tblGrid>
            <w:tr w:rsidR="00FD2AC4" w:rsidRPr="00454DB1" w14:paraId="4A636622" w14:textId="77777777" w:rsidTr="00F22EEB">
              <w:trPr>
                <w:trHeight w:val="91"/>
              </w:trPr>
              <w:tc>
                <w:tcPr>
                  <w:tcW w:w="99" w:type="dxa"/>
                </w:tcPr>
                <w:p w14:paraId="567664FC"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170CEE77"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p w14:paraId="662519AE"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2" w:type="dxa"/>
                </w:tcPr>
                <w:p w14:paraId="385708DF"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7DFC129F"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1F83972C" w14:textId="77777777" w:rsidTr="00A6423A">
              <w:trPr>
                <w:trHeight w:val="1839"/>
              </w:trPr>
              <w:tc>
                <w:tcPr>
                  <w:tcW w:w="99" w:type="dxa"/>
                </w:tcPr>
                <w:p w14:paraId="6251F04E"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7C7CC4E3"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9"/>
                    <w:gridCol w:w="1387"/>
                    <w:gridCol w:w="2835"/>
                  </w:tblGrid>
                  <w:tr w:rsidR="0058123C" w:rsidRPr="00454DB1" w14:paraId="2BBE645B" w14:textId="77777777" w:rsidTr="00A6423A">
                    <w:trPr>
                      <w:trHeight w:val="299"/>
                    </w:trPr>
                    <w:tc>
                      <w:tcPr>
                        <w:tcW w:w="401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3980DB25" w14:textId="77777777" w:rsidR="0058123C" w:rsidRPr="00454DB1"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454DB1">
                          <w:rPr>
                            <w:rFonts w:ascii="STKaiti" w:eastAsia="STKaiti" w:hAnsi="STKaiti" w:hint="eastAsia"/>
                            <w:b/>
                            <w:bCs/>
                            <w:lang w:val="fr-FR" w:eastAsia="zh-CN"/>
                          </w:rPr>
                          <w:t>国家</w:t>
                        </w:r>
                        <w:r w:rsidRPr="00454DB1">
                          <w:rPr>
                            <w:rFonts w:ascii="STKaiti" w:eastAsia="STKaiti" w:hAnsi="STKaiti" w:hint="eastAsia"/>
                            <w:b/>
                            <w:bCs/>
                            <w:lang w:val="en-US" w:eastAsia="zh-CN"/>
                          </w:rPr>
                          <w:t>/</w:t>
                        </w:r>
                        <w:r w:rsidRPr="00454DB1">
                          <w:rPr>
                            <w:rFonts w:ascii="STKaiti" w:eastAsia="STKaiti" w:hAnsi="STKaiti" w:hint="eastAsia"/>
                            <w:b/>
                            <w:bCs/>
                            <w:lang w:val="fr-FR" w:eastAsia="zh-CN"/>
                          </w:rPr>
                          <w:t>地理区域</w:t>
                        </w:r>
                      </w:p>
                    </w:tc>
                    <w:tc>
                      <w:tcPr>
                        <w:tcW w:w="1387"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tcPr>
                      <w:p w14:paraId="1F63E8AB" w14:textId="77777777" w:rsidR="0058123C" w:rsidRPr="00454DB1"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454DB1">
                          <w:rPr>
                            <w:rFonts w:eastAsia="Calibri"/>
                            <w:b/>
                            <w:i/>
                            <w:color w:val="000000"/>
                            <w:lang w:eastAsia="en-GB"/>
                          </w:rPr>
                          <w:t>MCC+MNC *</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E1B3DF" w14:textId="77777777" w:rsidR="0058123C" w:rsidRPr="00454DB1" w:rsidRDefault="0058123C" w:rsidP="005812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454DB1">
                          <w:rPr>
                            <w:rFonts w:ascii="STKaiti" w:eastAsia="STKaiti" w:hAnsi="STKaiti" w:hint="eastAsia"/>
                            <w:b/>
                            <w:iCs/>
                            <w:color w:val="000000"/>
                            <w:lang w:val="en-US" w:eastAsia="zh-CN"/>
                          </w:rPr>
                          <w:t>运营商</w:t>
                        </w:r>
                        <w:r w:rsidRPr="00454DB1">
                          <w:rPr>
                            <w:rFonts w:ascii="STKaiti" w:eastAsia="STKaiti" w:hAnsi="STKaiti"/>
                            <w:b/>
                            <w:iCs/>
                            <w:color w:val="000000"/>
                            <w:lang w:val="en-US" w:eastAsia="zh-CN"/>
                          </w:rPr>
                          <w:t>/</w:t>
                        </w:r>
                        <w:r w:rsidRPr="00454DB1">
                          <w:rPr>
                            <w:rFonts w:ascii="STKaiti" w:eastAsia="STKaiti" w:hAnsi="STKaiti" w:hint="eastAsia"/>
                            <w:b/>
                            <w:iCs/>
                            <w:color w:val="000000"/>
                            <w:lang w:val="en-US" w:eastAsia="zh-CN"/>
                          </w:rPr>
                          <w:t>网络</w:t>
                        </w:r>
                      </w:p>
                    </w:tc>
                  </w:tr>
                  <w:tr w:rsidR="00974E55" w:rsidRPr="00454DB1" w14:paraId="36E80B56" w14:textId="77777777" w:rsidTr="00A6423A">
                    <w:trPr>
                      <w:trHeight w:val="262"/>
                    </w:trPr>
                    <w:tc>
                      <w:tcPr>
                        <w:tcW w:w="4019" w:type="dxa"/>
                        <w:vMerge w:val="restart"/>
                        <w:tcBorders>
                          <w:top w:val="single" w:sz="7" w:space="0" w:color="D3D3D3"/>
                          <w:left w:val="single" w:sz="8" w:space="0" w:color="D3D3D3"/>
                          <w:bottom w:val="single" w:sz="8" w:space="0" w:color="D3D3D3"/>
                          <w:right w:val="single" w:sz="8" w:space="0" w:color="D3D3D3"/>
                        </w:tcBorders>
                        <w:tcMar>
                          <w:top w:w="39" w:type="dxa"/>
                          <w:left w:w="39" w:type="dxa"/>
                          <w:bottom w:w="39" w:type="dxa"/>
                          <w:right w:w="39" w:type="dxa"/>
                        </w:tcMar>
                      </w:tcPr>
                      <w:p w14:paraId="421CB194" w14:textId="2ED42275" w:rsidR="00974E55" w:rsidRPr="00454DB1" w:rsidRDefault="00974E55" w:rsidP="00974E55">
                        <w:pPr>
                          <w:spacing w:before="0"/>
                          <w:rPr>
                            <w:b/>
                            <w:bCs/>
                            <w:lang w:eastAsia="zh-CN"/>
                          </w:rPr>
                        </w:pPr>
                        <w:proofErr w:type="spellStart"/>
                        <w:r w:rsidRPr="00974E55">
                          <w:rPr>
                            <w:rFonts w:hint="eastAsia"/>
                          </w:rPr>
                          <w:t>巴西</w:t>
                        </w:r>
                        <w:proofErr w:type="spellEnd"/>
                        <w:r>
                          <w:rPr>
                            <w:rFonts w:hint="eastAsia"/>
                            <w:lang w:eastAsia="zh-CN"/>
                          </w:rPr>
                          <w:t xml:space="preserve"> </w:t>
                        </w:r>
                        <w:r>
                          <w:rPr>
                            <w:rFonts w:eastAsia="Calibri"/>
                            <w:b/>
                            <w:color w:val="000000"/>
                          </w:rPr>
                          <w:t>ADD</w:t>
                        </w:r>
                      </w:p>
                    </w:tc>
                    <w:tc>
                      <w:tcPr>
                        <w:tcW w:w="1387"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1D54F48" w14:textId="77777777" w:rsidR="00974E55" w:rsidRPr="00454DB1" w:rsidRDefault="00974E55" w:rsidP="00974E5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4F7929" w14:textId="77777777" w:rsidR="00974E55" w:rsidRPr="00454DB1" w:rsidRDefault="00974E55" w:rsidP="00974E5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974E55" w:rsidRPr="00454DB1" w14:paraId="642BF06A" w14:textId="77777777" w:rsidTr="00A6423A">
                    <w:trPr>
                      <w:trHeight w:val="262"/>
                    </w:trPr>
                    <w:tc>
                      <w:tcPr>
                        <w:tcW w:w="4019" w:type="dxa"/>
                        <w:vMerge/>
                        <w:tcBorders>
                          <w:top w:val="nil"/>
                          <w:left w:val="single" w:sz="8" w:space="0" w:color="D3D3D3"/>
                          <w:bottom w:val="single" w:sz="8" w:space="0" w:color="D3D3D3"/>
                          <w:right w:val="single" w:sz="8" w:space="0" w:color="D3D3D3"/>
                        </w:tcBorders>
                        <w:tcMar>
                          <w:top w:w="39" w:type="dxa"/>
                          <w:left w:w="39" w:type="dxa"/>
                          <w:bottom w:w="39" w:type="dxa"/>
                          <w:right w:w="39" w:type="dxa"/>
                        </w:tcMar>
                      </w:tcPr>
                      <w:p w14:paraId="7F07BC3A" w14:textId="77777777" w:rsidR="00974E55" w:rsidRPr="00454DB1" w:rsidRDefault="00974E55" w:rsidP="00974E5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387"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6CD030A" w14:textId="0A243ABF" w:rsidR="00974E55" w:rsidRPr="00454DB1" w:rsidRDefault="00974E55" w:rsidP="00974E55">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Pr>
                            <w:rFonts w:eastAsia="Calibri"/>
                            <w:color w:val="000000"/>
                          </w:rPr>
                          <w:t>724 21</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FA8E24" w14:textId="18FBE8CD" w:rsidR="00974E55" w:rsidRPr="00454DB1" w:rsidRDefault="00974E55" w:rsidP="00974E5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Pr>
                            <w:rFonts w:eastAsia="Calibri"/>
                            <w:color w:val="000000"/>
                          </w:rPr>
                          <w:t>LIGUE</w:t>
                        </w:r>
                      </w:p>
                    </w:tc>
                  </w:tr>
                  <w:tr w:rsidR="00974E55" w:rsidRPr="00454DB1" w14:paraId="263C6FFA" w14:textId="77777777" w:rsidTr="005E507D">
                    <w:trPr>
                      <w:trHeight w:val="262"/>
                    </w:trPr>
                    <w:tc>
                      <w:tcPr>
                        <w:tcW w:w="4019" w:type="dxa"/>
                        <w:vMerge w:val="restart"/>
                        <w:tcBorders>
                          <w:top w:val="single" w:sz="7" w:space="0" w:color="D3D3D3"/>
                          <w:left w:val="single" w:sz="8" w:space="0" w:color="D3D3D3"/>
                          <w:right w:val="single" w:sz="8" w:space="0" w:color="D3D3D3"/>
                        </w:tcBorders>
                        <w:tcMar>
                          <w:top w:w="39" w:type="dxa"/>
                          <w:left w:w="39" w:type="dxa"/>
                          <w:bottom w:w="39" w:type="dxa"/>
                          <w:right w:w="39" w:type="dxa"/>
                        </w:tcMar>
                      </w:tcPr>
                      <w:p w14:paraId="04B2FD96" w14:textId="55C31BC4" w:rsidR="00974E55" w:rsidRPr="00454DB1" w:rsidRDefault="00974E55" w:rsidP="00974E55">
                        <w:pPr>
                          <w:spacing w:before="0"/>
                          <w:rPr>
                            <w:rFonts w:ascii="Times New Roman" w:hAnsi="Times New Roman"/>
                            <w:lang w:eastAsia="zh-CN"/>
                          </w:rPr>
                        </w:pPr>
                        <w:proofErr w:type="spellStart"/>
                        <w:r w:rsidRPr="00974E55">
                          <w:rPr>
                            <w:lang w:val="en-US"/>
                          </w:rPr>
                          <w:t>肯尼亚</w:t>
                        </w:r>
                        <w:proofErr w:type="spellEnd"/>
                        <w:r>
                          <w:rPr>
                            <w:rFonts w:hint="eastAsia"/>
                            <w:lang w:val="en-US" w:eastAsia="zh-CN"/>
                          </w:rPr>
                          <w:t xml:space="preserve"> </w:t>
                        </w:r>
                        <w:r>
                          <w:rPr>
                            <w:rFonts w:eastAsia="Calibri"/>
                            <w:b/>
                            <w:color w:val="000000"/>
                          </w:rPr>
                          <w:t>ADD</w:t>
                        </w:r>
                      </w:p>
                    </w:tc>
                    <w:tc>
                      <w:tcPr>
                        <w:tcW w:w="1387"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1B70642" w14:textId="77777777" w:rsidR="00974E55" w:rsidRPr="00454DB1" w:rsidRDefault="00974E55" w:rsidP="00974E5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77F69B" w14:textId="77777777" w:rsidR="00974E55" w:rsidRPr="00454DB1" w:rsidRDefault="00974E55" w:rsidP="00974E5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c>
                  </w:tr>
                  <w:tr w:rsidR="00974E55" w:rsidRPr="00454DB1" w14:paraId="51226405" w14:textId="77777777" w:rsidTr="005E507D">
                    <w:trPr>
                      <w:trHeight w:val="262"/>
                    </w:trPr>
                    <w:tc>
                      <w:tcPr>
                        <w:tcW w:w="4019" w:type="dxa"/>
                        <w:vMerge/>
                        <w:tcBorders>
                          <w:left w:val="single" w:sz="8" w:space="0" w:color="D3D3D3"/>
                          <w:right w:val="single" w:sz="8" w:space="0" w:color="D3D3D3"/>
                        </w:tcBorders>
                        <w:tcMar>
                          <w:top w:w="39" w:type="dxa"/>
                          <w:left w:w="39" w:type="dxa"/>
                          <w:bottom w:w="39" w:type="dxa"/>
                          <w:right w:w="39" w:type="dxa"/>
                        </w:tcMar>
                      </w:tcPr>
                      <w:p w14:paraId="77A09139" w14:textId="77777777" w:rsidR="00974E55" w:rsidRPr="00454DB1" w:rsidRDefault="00974E55" w:rsidP="00974E5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387"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5F03BE1" w14:textId="3D3A83F5" w:rsidR="00974E55" w:rsidRPr="00454DB1" w:rsidRDefault="00974E55" w:rsidP="00974E55">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Pr>
                            <w:rFonts w:eastAsia="Calibri"/>
                            <w:color w:val="000000"/>
                          </w:rPr>
                          <w:t>639 11</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361076" w14:textId="56FA8063" w:rsidR="00974E55" w:rsidRPr="00454DB1" w:rsidRDefault="00974E55" w:rsidP="00974E5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roofErr w:type="spellStart"/>
                        <w:r>
                          <w:rPr>
                            <w:rFonts w:eastAsia="Calibri"/>
                            <w:color w:val="000000"/>
                          </w:rPr>
                          <w:t>Jambo</w:t>
                        </w:r>
                        <w:proofErr w:type="spellEnd"/>
                        <w:r>
                          <w:rPr>
                            <w:rFonts w:eastAsia="Calibri"/>
                            <w:color w:val="000000"/>
                          </w:rPr>
                          <w:t xml:space="preserve"> </w:t>
                        </w:r>
                        <w:proofErr w:type="spellStart"/>
                        <w:r>
                          <w:rPr>
                            <w:rFonts w:eastAsia="Calibri"/>
                            <w:color w:val="000000"/>
                          </w:rPr>
                          <w:t>Telcoms</w:t>
                        </w:r>
                        <w:proofErr w:type="spellEnd"/>
                        <w:r>
                          <w:rPr>
                            <w:rFonts w:eastAsia="Calibri"/>
                            <w:color w:val="000000"/>
                          </w:rPr>
                          <w:t xml:space="preserve"> Limited</w:t>
                        </w:r>
                      </w:p>
                    </w:tc>
                  </w:tr>
                  <w:tr w:rsidR="00974E55" w:rsidRPr="00454DB1" w14:paraId="5557D2BB" w14:textId="77777777" w:rsidTr="005E507D">
                    <w:trPr>
                      <w:trHeight w:val="262"/>
                    </w:trPr>
                    <w:tc>
                      <w:tcPr>
                        <w:tcW w:w="4019" w:type="dxa"/>
                        <w:vMerge/>
                        <w:tcBorders>
                          <w:left w:val="single" w:sz="8" w:space="0" w:color="D3D3D3"/>
                          <w:bottom w:val="single" w:sz="8" w:space="0" w:color="D3D3D3"/>
                          <w:right w:val="single" w:sz="8" w:space="0" w:color="D3D3D3"/>
                        </w:tcBorders>
                        <w:tcMar>
                          <w:top w:w="39" w:type="dxa"/>
                          <w:left w:w="39" w:type="dxa"/>
                          <w:bottom w:w="39" w:type="dxa"/>
                          <w:right w:w="39" w:type="dxa"/>
                        </w:tcMar>
                      </w:tcPr>
                      <w:p w14:paraId="24577E3D" w14:textId="77777777" w:rsidR="00974E55" w:rsidRPr="00454DB1" w:rsidRDefault="00974E55" w:rsidP="00974E5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387"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B92A1D5" w14:textId="3336E4B9" w:rsidR="00974E55" w:rsidRDefault="00974E55" w:rsidP="00974E55">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color w:val="000000"/>
                          </w:rPr>
                        </w:pPr>
                        <w:r>
                          <w:rPr>
                            <w:rFonts w:eastAsia="Calibri"/>
                            <w:color w:val="000000"/>
                          </w:rPr>
                          <w:t>639 12</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5740A5" w14:textId="5BF16ACB" w:rsidR="00974E55" w:rsidRDefault="00974E55" w:rsidP="00974E5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olor w:val="000000"/>
                          </w:rPr>
                        </w:pPr>
                        <w:proofErr w:type="spellStart"/>
                        <w:r>
                          <w:rPr>
                            <w:rFonts w:eastAsia="Calibri"/>
                            <w:color w:val="000000"/>
                          </w:rPr>
                          <w:t>Infura</w:t>
                        </w:r>
                        <w:proofErr w:type="spellEnd"/>
                        <w:r>
                          <w:rPr>
                            <w:rFonts w:eastAsia="Calibri"/>
                            <w:color w:val="000000"/>
                          </w:rPr>
                          <w:t xml:space="preserve"> Limited</w:t>
                        </w:r>
                      </w:p>
                    </w:tc>
                  </w:tr>
                </w:tbl>
                <w:p w14:paraId="50116F39"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2" w:type="dxa"/>
                </w:tcPr>
                <w:p w14:paraId="47E4D0A6"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30253C35"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44FD09BF" w14:textId="77777777" w:rsidTr="00F22EEB">
              <w:trPr>
                <w:trHeight w:val="322"/>
              </w:trPr>
              <w:tc>
                <w:tcPr>
                  <w:tcW w:w="99" w:type="dxa"/>
                </w:tcPr>
                <w:p w14:paraId="164B2544"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2" w:type="dxa"/>
                </w:tcPr>
                <w:p w14:paraId="5BE1509B"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788" w:type="dxa"/>
                </w:tcPr>
                <w:p w14:paraId="6DDE3F45"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12" w:type="dxa"/>
                </w:tcPr>
                <w:p w14:paraId="022E28AA"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725" w:type="dxa"/>
                </w:tcPr>
                <w:p w14:paraId="3FDAB921"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168A5B17" w14:textId="77777777" w:rsidTr="00F22EEB">
              <w:trPr>
                <w:trHeight w:val="736"/>
              </w:trPr>
              <w:tc>
                <w:tcPr>
                  <w:tcW w:w="99" w:type="dxa"/>
                </w:tcPr>
                <w:p w14:paraId="3A6BBE4D"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002" w:type="dxa"/>
                  <w:gridSpan w:val="3"/>
                </w:tcPr>
                <w:tbl>
                  <w:tblPr>
                    <w:tblW w:w="8841" w:type="dxa"/>
                    <w:tblCellMar>
                      <w:left w:w="0" w:type="dxa"/>
                      <w:right w:w="0" w:type="dxa"/>
                    </w:tblCellMar>
                    <w:tblLook w:val="04A0" w:firstRow="1" w:lastRow="0" w:firstColumn="1" w:lastColumn="0" w:noHBand="0" w:noVBand="1"/>
                  </w:tblPr>
                  <w:tblGrid>
                    <w:gridCol w:w="8841"/>
                  </w:tblGrid>
                  <w:tr w:rsidR="00FD2AC4" w:rsidRPr="00454DB1" w14:paraId="06B4C96C" w14:textId="77777777" w:rsidTr="00F22EEB">
                    <w:trPr>
                      <w:trHeight w:val="658"/>
                    </w:trPr>
                    <w:tc>
                      <w:tcPr>
                        <w:tcW w:w="8841" w:type="dxa"/>
                        <w:tcBorders>
                          <w:top w:val="nil"/>
                          <w:left w:val="nil"/>
                          <w:bottom w:val="nil"/>
                          <w:right w:val="nil"/>
                        </w:tcBorders>
                        <w:tcMar>
                          <w:top w:w="39" w:type="dxa"/>
                          <w:left w:w="39" w:type="dxa"/>
                          <w:bottom w:w="39" w:type="dxa"/>
                          <w:right w:w="39" w:type="dxa"/>
                        </w:tcMar>
                      </w:tcPr>
                      <w:p w14:paraId="5270689D"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454DB1">
                          <w:rPr>
                            <w:rFonts w:ascii="Arial" w:eastAsia="Arial" w:hAnsi="Arial"/>
                            <w:color w:val="000000"/>
                            <w:sz w:val="16"/>
                            <w:lang w:eastAsia="zh-CN"/>
                          </w:rPr>
                          <w:t>____________</w:t>
                        </w:r>
                      </w:p>
                      <w:p w14:paraId="3D6A244E" w14:textId="572D42B3"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454DB1">
                          <w:rPr>
                            <w:rFonts w:eastAsia="Calibri"/>
                            <w:color w:val="000000"/>
                            <w:sz w:val="16"/>
                            <w:lang w:eastAsia="zh-CN"/>
                          </w:rPr>
                          <w:t>*</w:t>
                        </w:r>
                        <w:r w:rsidRPr="00454DB1">
                          <w:rPr>
                            <w:rFonts w:eastAsia="Calibri"/>
                            <w:color w:val="000000"/>
                            <w:sz w:val="18"/>
                            <w:lang w:eastAsia="zh-CN"/>
                          </w:rPr>
                          <w:t xml:space="preserve">                  </w:t>
                        </w:r>
                        <w:r w:rsidR="00DB7F7E" w:rsidRPr="00454DB1">
                          <w:rPr>
                            <w:rFonts w:eastAsia="Calibri"/>
                            <w:color w:val="000000"/>
                            <w:sz w:val="18"/>
                            <w:lang w:val="en-US" w:eastAsia="zh-CN"/>
                          </w:rPr>
                          <w:t>MCC</w:t>
                        </w:r>
                        <w:r w:rsidR="00F10E14" w:rsidRPr="00454DB1">
                          <w:rPr>
                            <w:rFonts w:eastAsiaTheme="minorEastAsia" w:hint="eastAsia"/>
                            <w:color w:val="000000"/>
                            <w:sz w:val="18"/>
                            <w:lang w:val="en-US" w:eastAsia="zh-CN"/>
                          </w:rPr>
                          <w:t>：</w:t>
                        </w:r>
                        <w:r w:rsidR="00DB7F7E" w:rsidRPr="00454DB1">
                          <w:rPr>
                            <w:rFonts w:asciiTheme="minorEastAsia" w:eastAsiaTheme="minorEastAsia" w:hAnsiTheme="minorEastAsia" w:hint="eastAsia"/>
                            <w:color w:val="000000"/>
                            <w:sz w:val="18"/>
                            <w:lang w:val="en-US" w:eastAsia="zh-CN"/>
                          </w:rPr>
                          <w:t>移动</w:t>
                        </w:r>
                        <w:r w:rsidR="00DB7F7E" w:rsidRPr="00454DB1">
                          <w:rPr>
                            <w:rFonts w:asciiTheme="minorEastAsia" w:eastAsiaTheme="minorEastAsia" w:hAnsiTheme="minorEastAsia" w:cs="Microsoft YaHei" w:hint="eastAsia"/>
                            <w:color w:val="000000"/>
                            <w:sz w:val="18"/>
                            <w:lang w:val="en-US" w:eastAsia="zh-CN"/>
                          </w:rPr>
                          <w:t>国家代码</w:t>
                        </w:r>
                      </w:p>
                      <w:p w14:paraId="2BFF92F0" w14:textId="75E9A9C0"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454DB1">
                          <w:rPr>
                            <w:rFonts w:eastAsia="Calibri"/>
                            <w:color w:val="000000"/>
                            <w:sz w:val="18"/>
                            <w:lang w:eastAsia="zh-CN"/>
                          </w:rPr>
                          <w:t>                   </w:t>
                        </w:r>
                        <w:r w:rsidR="00DB7F7E" w:rsidRPr="00454DB1">
                          <w:rPr>
                            <w:rFonts w:eastAsia="Calibri"/>
                            <w:color w:val="000000"/>
                            <w:sz w:val="18"/>
                            <w:lang w:eastAsia="zh-CN"/>
                          </w:rPr>
                          <w:t xml:space="preserve"> </w:t>
                        </w:r>
                        <w:r w:rsidR="00DB7F7E" w:rsidRPr="00454DB1">
                          <w:rPr>
                            <w:rFonts w:eastAsia="Calibri"/>
                            <w:color w:val="000000"/>
                            <w:sz w:val="18"/>
                            <w:lang w:val="en-US" w:eastAsia="zh-CN"/>
                          </w:rPr>
                          <w:t>MNC</w:t>
                        </w:r>
                        <w:r w:rsidR="00F10E14" w:rsidRPr="00454DB1">
                          <w:rPr>
                            <w:rFonts w:eastAsiaTheme="minorEastAsia" w:hint="eastAsia"/>
                            <w:color w:val="000000"/>
                            <w:sz w:val="18"/>
                            <w:lang w:val="en-US" w:eastAsia="zh-CN"/>
                          </w:rPr>
                          <w:t>：</w:t>
                        </w:r>
                        <w:r w:rsidR="00DB7F7E" w:rsidRPr="00454DB1">
                          <w:rPr>
                            <w:rFonts w:eastAsiaTheme="minorEastAsia" w:hint="eastAsia"/>
                            <w:color w:val="000000"/>
                            <w:sz w:val="18"/>
                            <w:lang w:val="en-US" w:eastAsia="zh-CN"/>
                          </w:rPr>
                          <w:t>移动</w:t>
                        </w:r>
                        <w:r w:rsidR="00DB7F7E" w:rsidRPr="00454DB1">
                          <w:rPr>
                            <w:rFonts w:eastAsiaTheme="minorEastAsia"/>
                            <w:color w:val="000000"/>
                            <w:sz w:val="18"/>
                            <w:lang w:val="en-US" w:eastAsia="zh-CN"/>
                          </w:rPr>
                          <w:t>网络代码</w:t>
                        </w:r>
                      </w:p>
                    </w:tc>
                  </w:tr>
                </w:tbl>
                <w:p w14:paraId="609FEB9B"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725" w:type="dxa"/>
                </w:tcPr>
                <w:p w14:paraId="721E7C10"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14:paraId="54D53CC6"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41" w:type="dxa"/>
          </w:tcPr>
          <w:p w14:paraId="13895358"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14:paraId="74C5E140" w14:textId="77777777" w:rsidR="00FD2AC4" w:rsidRPr="00454DB1"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p w14:paraId="5284773F" w14:textId="77777777" w:rsidR="00310300" w:rsidRPr="00310300" w:rsidRDefault="00310300" w:rsidP="00310300">
      <w:pPr>
        <w:rPr>
          <w:lang w:eastAsia="zh-CN"/>
        </w:rPr>
      </w:pPr>
    </w:p>
    <w:p w14:paraId="2AD7342E" w14:textId="643EA673" w:rsidR="0058123C" w:rsidRPr="00454DB1" w:rsidRDefault="0058123C" w:rsidP="00310300">
      <w:pPr>
        <w:pStyle w:val="Heading20"/>
        <w:rPr>
          <w:lang w:val="en-US" w:eastAsia="zh-CN"/>
        </w:rPr>
      </w:pPr>
      <w:r w:rsidRPr="00454DB1">
        <w:rPr>
          <w:rFonts w:hint="eastAsia"/>
          <w:lang w:eastAsia="zh-CN"/>
        </w:rPr>
        <w:t>国内编号方案</w:t>
      </w:r>
      <w:r w:rsidRPr="00454DB1">
        <w:rPr>
          <w:lang w:eastAsia="zh-CN"/>
        </w:rPr>
        <w:br/>
      </w:r>
      <w:r w:rsidRPr="00454DB1">
        <w:rPr>
          <w:rFonts w:hint="eastAsia"/>
          <w:lang w:eastAsia="zh-CN"/>
        </w:rPr>
        <w:t>（依据</w:t>
      </w:r>
      <w:r w:rsidRPr="00454DB1">
        <w:rPr>
          <w:lang w:eastAsia="zh-CN"/>
        </w:rPr>
        <w:t>ITU-T E.129</w:t>
      </w:r>
      <w:r w:rsidRPr="00454DB1">
        <w:rPr>
          <w:rFonts w:hint="eastAsia"/>
          <w:lang w:eastAsia="zh-CN"/>
        </w:rPr>
        <w:t>建议书（</w:t>
      </w:r>
      <w:r w:rsidRPr="00454DB1">
        <w:rPr>
          <w:rFonts w:hint="eastAsia"/>
          <w:lang w:eastAsia="zh-CN"/>
        </w:rPr>
        <w:t>0</w:t>
      </w:r>
      <w:r w:rsidRPr="00454DB1">
        <w:rPr>
          <w:lang w:eastAsia="zh-CN"/>
        </w:rPr>
        <w:t>1/20</w:t>
      </w:r>
      <w:r w:rsidRPr="00454DB1">
        <w:rPr>
          <w:rFonts w:hint="eastAsia"/>
          <w:lang w:eastAsia="zh-CN"/>
        </w:rPr>
        <w:t>13</w:t>
      </w:r>
      <w:r w:rsidRPr="00454DB1">
        <w:rPr>
          <w:rFonts w:hint="eastAsia"/>
          <w:lang w:eastAsia="zh-CN"/>
        </w:rPr>
        <w:t>））</w:t>
      </w:r>
    </w:p>
    <w:p w14:paraId="1CF9A40D" w14:textId="77777777" w:rsidR="0058123C" w:rsidRPr="006D476D" w:rsidRDefault="0058123C" w:rsidP="006D476D">
      <w:pPr>
        <w:jc w:val="center"/>
      </w:pPr>
      <w:bookmarkStart w:id="477" w:name="lt_pId2019"/>
      <w:bookmarkStart w:id="478" w:name="_Toc517792344"/>
      <w:bookmarkStart w:id="479" w:name="_Toc524430973"/>
      <w:r w:rsidRPr="00454DB1">
        <w:rPr>
          <w:rFonts w:hint="eastAsia"/>
          <w:lang w:eastAsia="zh-CN"/>
        </w:rPr>
        <w:t>网站</w:t>
      </w:r>
      <w:r w:rsidRPr="00454DB1">
        <w:rPr>
          <w:lang w:eastAsia="zh-CN"/>
        </w:rPr>
        <w:t>：</w:t>
      </w:r>
      <w:r w:rsidRPr="00454DB1">
        <w:t>www.itu.int/itu-t/inr/nnp/index.html</w:t>
      </w:r>
      <w:bookmarkEnd w:id="477"/>
      <w:bookmarkEnd w:id="478"/>
      <w:bookmarkEnd w:id="479"/>
    </w:p>
    <w:p w14:paraId="30174A4F" w14:textId="77777777" w:rsidR="0058123C" w:rsidRPr="00454DB1" w:rsidRDefault="0058123C" w:rsidP="00D9785F">
      <w:pPr>
        <w:spacing w:before="240"/>
        <w:ind w:firstLineChars="200" w:firstLine="400"/>
        <w:rPr>
          <w:lang w:eastAsia="zh-CN"/>
        </w:rPr>
      </w:pPr>
      <w:r w:rsidRPr="00454DB1">
        <w:rPr>
          <w:rFonts w:eastAsiaTheme="minorEastAsia" w:hint="eastAsia"/>
          <w:lang w:eastAsia="zh-CN"/>
        </w:rPr>
        <w:t>请各主管部门向国际电联通报其国内编号方案的变更，或在网站上说明其国内编号方案及联系方式，以便在</w:t>
      </w:r>
      <w:r w:rsidRPr="00454DB1">
        <w:rPr>
          <w:rFonts w:eastAsiaTheme="minorEastAsia" w:hint="eastAsia"/>
          <w:lang w:eastAsia="zh-CN"/>
        </w:rPr>
        <w:t>ITU-T</w:t>
      </w:r>
      <w:r w:rsidRPr="00454DB1">
        <w:rPr>
          <w:rFonts w:eastAsiaTheme="minorEastAsia" w:hint="eastAsia"/>
          <w:lang w:eastAsia="zh-CN"/>
        </w:rPr>
        <w:t>网站上免费向所有主管部门</w:t>
      </w:r>
      <w:r w:rsidRPr="00454DB1">
        <w:rPr>
          <w:rFonts w:eastAsiaTheme="minorEastAsia" w:hint="eastAsia"/>
          <w:lang w:eastAsia="zh-CN"/>
        </w:rPr>
        <w:t>/</w:t>
      </w:r>
      <w:r w:rsidRPr="00454DB1">
        <w:rPr>
          <w:rFonts w:eastAsiaTheme="minorEastAsia" w:hint="eastAsia"/>
          <w:lang w:eastAsia="zh-CN"/>
        </w:rPr>
        <w:t>经认可的运营机构和</w:t>
      </w:r>
      <w:r w:rsidRPr="00454DB1">
        <w:rPr>
          <w:rFonts w:eastAsiaTheme="minorEastAsia"/>
          <w:lang w:eastAsia="zh-CN"/>
        </w:rPr>
        <w:t>服务提供商</w:t>
      </w:r>
      <w:r w:rsidRPr="00454DB1">
        <w:rPr>
          <w:rFonts w:eastAsiaTheme="minorEastAsia" w:hint="eastAsia"/>
          <w:lang w:eastAsia="zh-CN"/>
        </w:rPr>
        <w:t>提供该信息。</w:t>
      </w:r>
    </w:p>
    <w:p w14:paraId="088A8C66" w14:textId="77777777" w:rsidR="0058123C" w:rsidRPr="00454DB1" w:rsidRDefault="0058123C" w:rsidP="0058123C">
      <w:pPr>
        <w:ind w:firstLineChars="200" w:firstLine="400"/>
        <w:rPr>
          <w:lang w:eastAsia="zh-CN"/>
        </w:rPr>
      </w:pPr>
      <w:r w:rsidRPr="00454DB1">
        <w:rPr>
          <w:rFonts w:eastAsiaTheme="minorEastAsia" w:hint="eastAsia"/>
          <w:lang w:eastAsia="zh-CN"/>
        </w:rPr>
        <w:t>对于其编号网站或向国际电</w:t>
      </w:r>
      <w:proofErr w:type="gramStart"/>
      <w:r w:rsidRPr="00454DB1">
        <w:rPr>
          <w:rFonts w:eastAsiaTheme="minorEastAsia" w:hint="eastAsia"/>
          <w:lang w:eastAsia="zh-CN"/>
        </w:rPr>
        <w:t>联电信</w:t>
      </w:r>
      <w:proofErr w:type="gramEnd"/>
      <w:r w:rsidRPr="00454DB1">
        <w:rPr>
          <w:rFonts w:eastAsiaTheme="minorEastAsia" w:hint="eastAsia"/>
          <w:lang w:eastAsia="zh-CN"/>
        </w:rPr>
        <w:t>标准化局（</w:t>
      </w:r>
      <w:r w:rsidRPr="00454DB1">
        <w:rPr>
          <w:rFonts w:ascii="SimSun" w:hAnsi="SimSun" w:cs="SimSun" w:hint="eastAsia"/>
          <w:lang w:eastAsia="zh-CN"/>
        </w:rPr>
        <w:t>电子邮件：</w:t>
      </w:r>
      <w:r w:rsidRPr="00454DB1">
        <w:rPr>
          <w:lang w:eastAsia="zh-CN"/>
        </w:rPr>
        <w:t>tsbtson@itu.int</w:t>
      </w:r>
      <w:r w:rsidRPr="00454DB1">
        <w:rPr>
          <w:rFonts w:eastAsiaTheme="minorEastAsia" w:hint="eastAsia"/>
          <w:lang w:eastAsia="zh-CN"/>
        </w:rPr>
        <w:t>）发送其信息时，请各主管部门采用</w:t>
      </w:r>
      <w:r w:rsidRPr="00454DB1">
        <w:rPr>
          <w:lang w:eastAsia="zh-CN"/>
        </w:rPr>
        <w:t>ITU-T E.129</w:t>
      </w:r>
      <w:r w:rsidRPr="00454DB1">
        <w:rPr>
          <w:rFonts w:eastAsiaTheme="minorEastAsia" w:hint="eastAsia"/>
          <w:lang w:eastAsia="zh-CN"/>
        </w:rPr>
        <w:t>建议书中所述的格式。提醒各主管部门注意，他们应负责及时更新该信息。</w:t>
      </w:r>
    </w:p>
    <w:p w14:paraId="4638D469" w14:textId="026B34AE" w:rsidR="0058123C" w:rsidRDefault="0058123C" w:rsidP="0058123C">
      <w:pPr>
        <w:ind w:firstLineChars="200" w:firstLine="400"/>
        <w:rPr>
          <w:rFonts w:eastAsiaTheme="minorEastAsia"/>
          <w:lang w:eastAsia="zh-CN"/>
        </w:rPr>
      </w:pPr>
      <w:r w:rsidRPr="00454DB1">
        <w:rPr>
          <w:rFonts w:eastAsiaTheme="minorEastAsia" w:hint="eastAsia"/>
          <w:lang w:eastAsia="zh-CN"/>
        </w:rPr>
        <w:t>自</w:t>
      </w:r>
      <w:r w:rsidRPr="00454DB1">
        <w:rPr>
          <w:rFonts w:eastAsiaTheme="minorEastAsia"/>
          <w:lang w:eastAsia="zh-CN"/>
        </w:rPr>
        <w:t>2020</w:t>
      </w:r>
      <w:r w:rsidRPr="00454DB1">
        <w:rPr>
          <w:rFonts w:eastAsiaTheme="minorEastAsia" w:hint="eastAsia"/>
          <w:lang w:eastAsia="zh-CN"/>
        </w:rPr>
        <w:t>年</w:t>
      </w:r>
      <w:r w:rsidR="00974E55">
        <w:rPr>
          <w:rFonts w:eastAsiaTheme="minorEastAsia" w:hint="eastAsia"/>
          <w:lang w:eastAsia="zh-CN"/>
        </w:rPr>
        <w:t>10</w:t>
      </w:r>
      <w:r w:rsidRPr="00454DB1">
        <w:rPr>
          <w:rFonts w:eastAsiaTheme="minorEastAsia" w:hint="eastAsia"/>
          <w:lang w:eastAsia="zh-CN"/>
        </w:rPr>
        <w:t>月</w:t>
      </w:r>
      <w:r w:rsidRPr="00454DB1">
        <w:rPr>
          <w:rFonts w:eastAsiaTheme="minorEastAsia" w:hint="eastAsia"/>
          <w:lang w:eastAsia="zh-CN"/>
        </w:rPr>
        <w:t>1</w:t>
      </w:r>
      <w:r w:rsidRPr="00454DB1">
        <w:rPr>
          <w:rFonts w:eastAsiaTheme="minorEastAsia" w:hint="eastAsia"/>
          <w:lang w:eastAsia="zh-CN"/>
        </w:rPr>
        <w:t>日起，以下国家</w:t>
      </w:r>
      <w:r w:rsidR="00906D4C" w:rsidRPr="00454DB1">
        <w:rPr>
          <w:rFonts w:eastAsiaTheme="minorEastAsia" w:hint="eastAsia"/>
          <w:lang w:eastAsia="zh-CN"/>
        </w:rPr>
        <w:t>/</w:t>
      </w:r>
      <w:r w:rsidR="00906D4C" w:rsidRPr="00454DB1">
        <w:rPr>
          <w:rFonts w:eastAsiaTheme="minorEastAsia" w:hint="eastAsia"/>
          <w:lang w:eastAsia="zh-CN"/>
        </w:rPr>
        <w:t>地区</w:t>
      </w:r>
      <w:r w:rsidRPr="00454DB1">
        <w:rPr>
          <w:rFonts w:eastAsiaTheme="minorEastAsia" w:hint="eastAsia"/>
          <w:lang w:eastAsia="zh-CN"/>
        </w:rPr>
        <w:t>在我们的网站上更新了其国内编号方案：</w:t>
      </w:r>
    </w:p>
    <w:p w14:paraId="0D399232" w14:textId="77777777" w:rsidR="0058123C" w:rsidRPr="003D52A9" w:rsidRDefault="0058123C" w:rsidP="0058123C">
      <w:pPr>
        <w:spacing w:before="0"/>
        <w:rPr>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0"/>
        <w:gridCol w:w="2840"/>
      </w:tblGrid>
      <w:tr w:rsidR="0058123C" w14:paraId="7C4D8882" w14:textId="77777777" w:rsidTr="00A70A6E">
        <w:trPr>
          <w:jc w:val="center"/>
        </w:trPr>
        <w:tc>
          <w:tcPr>
            <w:tcW w:w="4110" w:type="dxa"/>
            <w:tcBorders>
              <w:top w:val="single" w:sz="4" w:space="0" w:color="auto"/>
              <w:bottom w:val="single" w:sz="4" w:space="0" w:color="auto"/>
              <w:right w:val="single" w:sz="4" w:space="0" w:color="auto"/>
            </w:tcBorders>
            <w:hideMark/>
          </w:tcPr>
          <w:p w14:paraId="74AA37AA" w14:textId="77777777" w:rsidR="0058123C" w:rsidRPr="00425A29" w:rsidRDefault="0058123C" w:rsidP="00C21FC3">
            <w:pPr>
              <w:tabs>
                <w:tab w:val="clear" w:pos="567"/>
                <w:tab w:val="clear" w:pos="1276"/>
                <w:tab w:val="clear" w:pos="1843"/>
                <w:tab w:val="clear" w:pos="5387"/>
                <w:tab w:val="clear" w:pos="5954"/>
              </w:tabs>
              <w:overflowPunct/>
              <w:spacing w:before="40" w:after="40"/>
              <w:jc w:val="center"/>
              <w:textAlignment w:val="auto"/>
              <w:rPr>
                <w:rFonts w:cs="Arial"/>
                <w:i/>
              </w:rPr>
            </w:pPr>
            <w:r w:rsidRPr="00425A29">
              <w:rPr>
                <w:rFonts w:ascii="STKaiti" w:eastAsia="STKaiti" w:hAnsi="STKaiti" w:hint="eastAsia"/>
                <w:lang w:val="fr-FR" w:eastAsia="zh-CN"/>
              </w:rPr>
              <w:t>国家</w:t>
            </w:r>
            <w:r w:rsidRPr="00425A29">
              <w:rPr>
                <w:rFonts w:ascii="STKaiti" w:eastAsia="STKaiti" w:hAnsi="STKaiti" w:hint="eastAsia"/>
                <w:lang w:eastAsia="zh-CN"/>
              </w:rPr>
              <w:t>/</w:t>
            </w:r>
            <w:r w:rsidRPr="00425A29">
              <w:rPr>
                <w:rFonts w:ascii="STKaiti" w:eastAsia="STKaiti" w:hAnsi="STKaiti" w:hint="eastAsia"/>
                <w:lang w:val="fr-FR" w:eastAsia="zh-CN"/>
              </w:rPr>
              <w:t>地理区域</w:t>
            </w:r>
          </w:p>
        </w:tc>
        <w:tc>
          <w:tcPr>
            <w:tcW w:w="2840" w:type="dxa"/>
            <w:tcBorders>
              <w:top w:val="single" w:sz="4" w:space="0" w:color="auto"/>
              <w:left w:val="single" w:sz="4" w:space="0" w:color="auto"/>
              <w:bottom w:val="single" w:sz="4" w:space="0" w:color="auto"/>
            </w:tcBorders>
            <w:hideMark/>
          </w:tcPr>
          <w:p w14:paraId="41267B1B" w14:textId="77777777" w:rsidR="0058123C" w:rsidRPr="007F314B" w:rsidRDefault="0058123C" w:rsidP="00C21FC3">
            <w:pPr>
              <w:tabs>
                <w:tab w:val="clear" w:pos="567"/>
                <w:tab w:val="clear" w:pos="1276"/>
                <w:tab w:val="clear" w:pos="1843"/>
                <w:tab w:val="clear" w:pos="5387"/>
                <w:tab w:val="clear" w:pos="5954"/>
              </w:tabs>
              <w:overflowPunct/>
              <w:spacing w:before="40" w:after="40"/>
              <w:jc w:val="center"/>
              <w:textAlignment w:val="auto"/>
              <w:rPr>
                <w:rFonts w:cs="Arial"/>
                <w:iCs/>
                <w:lang w:val="fr-CH"/>
              </w:rPr>
            </w:pPr>
            <w:bookmarkStart w:id="480" w:name="lt_pId2025"/>
            <w:r w:rsidRPr="007F314B">
              <w:rPr>
                <w:rFonts w:ascii="STKaiti" w:eastAsia="STKaiti" w:hAnsi="STKaiti" w:hint="eastAsia"/>
                <w:iCs/>
                <w:sz w:val="18"/>
                <w:szCs w:val="18"/>
                <w:lang w:val="fr-CH" w:eastAsia="zh-CN"/>
              </w:rPr>
              <w:t>国家代码</w:t>
            </w:r>
            <w:r w:rsidRPr="007F314B">
              <w:rPr>
                <w:rFonts w:hint="eastAsia"/>
                <w:iCs/>
                <w:lang w:val="fr-CH" w:eastAsia="zh-CN"/>
              </w:rPr>
              <w:t>（</w:t>
            </w:r>
            <w:r w:rsidRPr="007F314B">
              <w:rPr>
                <w:iCs/>
                <w:lang w:val="fr-CH"/>
              </w:rPr>
              <w:t>CC</w:t>
            </w:r>
            <w:r w:rsidRPr="007F314B">
              <w:rPr>
                <w:rFonts w:hint="eastAsia"/>
                <w:iCs/>
                <w:lang w:val="fr-CH" w:eastAsia="zh-CN"/>
              </w:rPr>
              <w:t>）</w:t>
            </w:r>
            <w:bookmarkEnd w:id="480"/>
          </w:p>
        </w:tc>
      </w:tr>
      <w:tr w:rsidR="00974E55" w14:paraId="165A11FF" w14:textId="77777777" w:rsidTr="00A70A6E">
        <w:trPr>
          <w:jc w:val="center"/>
        </w:trPr>
        <w:tc>
          <w:tcPr>
            <w:tcW w:w="4110" w:type="dxa"/>
            <w:tcBorders>
              <w:top w:val="single" w:sz="4" w:space="0" w:color="auto"/>
              <w:left w:val="single" w:sz="4" w:space="0" w:color="auto"/>
              <w:bottom w:val="single" w:sz="4" w:space="0" w:color="auto"/>
              <w:right w:val="single" w:sz="4" w:space="0" w:color="auto"/>
            </w:tcBorders>
          </w:tcPr>
          <w:p w14:paraId="457ACAED" w14:textId="37362F3A" w:rsidR="00974E55" w:rsidRPr="00945625" w:rsidRDefault="00974E55" w:rsidP="00974E55">
            <w:pPr>
              <w:tabs>
                <w:tab w:val="clear" w:pos="567"/>
                <w:tab w:val="clear" w:pos="1276"/>
                <w:tab w:val="clear" w:pos="1843"/>
                <w:tab w:val="clear" w:pos="5387"/>
                <w:tab w:val="clear" w:pos="5954"/>
                <w:tab w:val="left" w:pos="1020"/>
              </w:tabs>
              <w:overflowPunct/>
              <w:spacing w:before="40" w:after="40"/>
              <w:jc w:val="left"/>
              <w:textAlignment w:val="auto"/>
              <w:rPr>
                <w:lang w:eastAsia="zh-CN"/>
              </w:rPr>
            </w:pPr>
            <w:proofErr w:type="spellStart"/>
            <w:r>
              <w:t>中国</w:t>
            </w:r>
            <w:proofErr w:type="spellEnd"/>
          </w:p>
        </w:tc>
        <w:tc>
          <w:tcPr>
            <w:tcW w:w="2840" w:type="dxa"/>
            <w:tcBorders>
              <w:top w:val="single" w:sz="4" w:space="0" w:color="auto"/>
              <w:left w:val="single" w:sz="4" w:space="0" w:color="auto"/>
              <w:bottom w:val="single" w:sz="4" w:space="0" w:color="auto"/>
              <w:right w:val="single" w:sz="4" w:space="0" w:color="auto"/>
            </w:tcBorders>
          </w:tcPr>
          <w:p w14:paraId="12C7CEED" w14:textId="6A6F59BD" w:rsidR="00974E55" w:rsidRPr="003D52A9" w:rsidRDefault="00974E55" w:rsidP="00974E55">
            <w:pPr>
              <w:tabs>
                <w:tab w:val="clear" w:pos="567"/>
                <w:tab w:val="clear" w:pos="1276"/>
                <w:tab w:val="clear" w:pos="1843"/>
                <w:tab w:val="clear" w:pos="5387"/>
                <w:tab w:val="clear" w:pos="5954"/>
              </w:tabs>
              <w:overflowPunct/>
              <w:spacing w:before="40" w:after="40"/>
              <w:jc w:val="center"/>
              <w:textAlignment w:val="auto"/>
            </w:pPr>
            <w:r>
              <w:t>+86</w:t>
            </w:r>
          </w:p>
        </w:tc>
      </w:tr>
      <w:tr w:rsidR="00974E55" w14:paraId="3C30C0A3" w14:textId="77777777" w:rsidTr="00A70A6E">
        <w:trPr>
          <w:jc w:val="center"/>
        </w:trPr>
        <w:tc>
          <w:tcPr>
            <w:tcW w:w="4110" w:type="dxa"/>
            <w:tcBorders>
              <w:top w:val="single" w:sz="4" w:space="0" w:color="auto"/>
              <w:left w:val="single" w:sz="4" w:space="0" w:color="auto"/>
              <w:bottom w:val="single" w:sz="4" w:space="0" w:color="auto"/>
              <w:right w:val="single" w:sz="4" w:space="0" w:color="auto"/>
            </w:tcBorders>
          </w:tcPr>
          <w:p w14:paraId="30E1C396" w14:textId="0F8EC764" w:rsidR="00974E55" w:rsidRDefault="00974E55" w:rsidP="00974E55">
            <w:pPr>
              <w:tabs>
                <w:tab w:val="clear" w:pos="567"/>
                <w:tab w:val="clear" w:pos="1276"/>
                <w:tab w:val="clear" w:pos="1843"/>
                <w:tab w:val="clear" w:pos="5387"/>
                <w:tab w:val="clear" w:pos="5954"/>
                <w:tab w:val="left" w:pos="1020"/>
              </w:tabs>
              <w:overflowPunct/>
              <w:spacing w:before="40" w:after="40"/>
              <w:jc w:val="left"/>
              <w:textAlignment w:val="auto"/>
              <w:rPr>
                <w:rFonts w:ascii="SimSun" w:hAnsi="SimSun" w:cs="SimSun"/>
                <w:lang w:eastAsia="zh-CN"/>
              </w:rPr>
            </w:pPr>
            <w:proofErr w:type="spellStart"/>
            <w:r>
              <w:t>毛里求斯</w:t>
            </w:r>
            <w:proofErr w:type="spellEnd"/>
          </w:p>
        </w:tc>
        <w:tc>
          <w:tcPr>
            <w:tcW w:w="2840" w:type="dxa"/>
            <w:tcBorders>
              <w:top w:val="single" w:sz="4" w:space="0" w:color="auto"/>
              <w:left w:val="single" w:sz="4" w:space="0" w:color="auto"/>
              <w:bottom w:val="single" w:sz="4" w:space="0" w:color="auto"/>
              <w:right w:val="single" w:sz="4" w:space="0" w:color="auto"/>
            </w:tcBorders>
          </w:tcPr>
          <w:p w14:paraId="60190DBC" w14:textId="44D864FD" w:rsidR="00974E55" w:rsidRDefault="00974E55" w:rsidP="00974E55">
            <w:pPr>
              <w:tabs>
                <w:tab w:val="clear" w:pos="567"/>
                <w:tab w:val="clear" w:pos="1276"/>
                <w:tab w:val="clear" w:pos="1843"/>
                <w:tab w:val="clear" w:pos="5387"/>
                <w:tab w:val="clear" w:pos="5954"/>
              </w:tabs>
              <w:overflowPunct/>
              <w:spacing w:before="40" w:after="40"/>
              <w:jc w:val="center"/>
              <w:textAlignment w:val="auto"/>
            </w:pPr>
            <w:r>
              <w:t>+230</w:t>
            </w:r>
          </w:p>
        </w:tc>
      </w:tr>
      <w:tr w:rsidR="00974E55" w14:paraId="5806F8DD" w14:textId="77777777" w:rsidTr="00A70A6E">
        <w:trPr>
          <w:jc w:val="center"/>
        </w:trPr>
        <w:tc>
          <w:tcPr>
            <w:tcW w:w="4110" w:type="dxa"/>
            <w:tcBorders>
              <w:top w:val="single" w:sz="4" w:space="0" w:color="auto"/>
              <w:left w:val="single" w:sz="4" w:space="0" w:color="auto"/>
              <w:bottom w:val="single" w:sz="4" w:space="0" w:color="auto"/>
              <w:right w:val="single" w:sz="4" w:space="0" w:color="auto"/>
            </w:tcBorders>
          </w:tcPr>
          <w:p w14:paraId="4E3E586A" w14:textId="278A55E9" w:rsidR="00974E55" w:rsidRDefault="00974E55" w:rsidP="00974E55">
            <w:pPr>
              <w:tabs>
                <w:tab w:val="clear" w:pos="567"/>
                <w:tab w:val="clear" w:pos="1276"/>
                <w:tab w:val="clear" w:pos="1843"/>
                <w:tab w:val="clear" w:pos="5387"/>
                <w:tab w:val="clear" w:pos="5954"/>
                <w:tab w:val="left" w:pos="1020"/>
              </w:tabs>
              <w:overflowPunct/>
              <w:spacing w:before="40" w:after="40"/>
              <w:jc w:val="left"/>
              <w:textAlignment w:val="auto"/>
              <w:rPr>
                <w:rFonts w:ascii="SimSun" w:hAnsi="SimSun" w:cs="SimSun"/>
                <w:lang w:eastAsia="zh-CN"/>
              </w:rPr>
            </w:pPr>
            <w:proofErr w:type="spellStart"/>
            <w:r>
              <w:t>缅甸</w:t>
            </w:r>
            <w:proofErr w:type="spellEnd"/>
          </w:p>
        </w:tc>
        <w:tc>
          <w:tcPr>
            <w:tcW w:w="2840" w:type="dxa"/>
            <w:tcBorders>
              <w:top w:val="single" w:sz="4" w:space="0" w:color="auto"/>
              <w:left w:val="single" w:sz="4" w:space="0" w:color="auto"/>
              <w:bottom w:val="single" w:sz="4" w:space="0" w:color="auto"/>
              <w:right w:val="single" w:sz="4" w:space="0" w:color="auto"/>
            </w:tcBorders>
          </w:tcPr>
          <w:p w14:paraId="48D2BF70" w14:textId="70B45904" w:rsidR="00974E55" w:rsidRDefault="00974E55" w:rsidP="00974E55">
            <w:pPr>
              <w:tabs>
                <w:tab w:val="clear" w:pos="567"/>
                <w:tab w:val="clear" w:pos="1276"/>
                <w:tab w:val="clear" w:pos="1843"/>
                <w:tab w:val="clear" w:pos="5387"/>
                <w:tab w:val="clear" w:pos="5954"/>
              </w:tabs>
              <w:overflowPunct/>
              <w:spacing w:before="40" w:after="40"/>
              <w:jc w:val="center"/>
              <w:textAlignment w:val="auto"/>
            </w:pPr>
            <w:r>
              <w:t>+95</w:t>
            </w:r>
          </w:p>
        </w:tc>
      </w:tr>
      <w:tr w:rsidR="00974E55" w14:paraId="05DE1B9D" w14:textId="77777777" w:rsidTr="00A70A6E">
        <w:trPr>
          <w:jc w:val="center"/>
        </w:trPr>
        <w:tc>
          <w:tcPr>
            <w:tcW w:w="4110" w:type="dxa"/>
            <w:tcBorders>
              <w:top w:val="single" w:sz="4" w:space="0" w:color="auto"/>
              <w:left w:val="single" w:sz="4" w:space="0" w:color="auto"/>
              <w:bottom w:val="single" w:sz="4" w:space="0" w:color="auto"/>
              <w:right w:val="single" w:sz="4" w:space="0" w:color="auto"/>
            </w:tcBorders>
          </w:tcPr>
          <w:p w14:paraId="66BF0659" w14:textId="3EEBA4BF" w:rsidR="00974E55" w:rsidRDefault="009F5AA2" w:rsidP="00974E55">
            <w:pPr>
              <w:tabs>
                <w:tab w:val="clear" w:pos="567"/>
                <w:tab w:val="clear" w:pos="1276"/>
                <w:tab w:val="clear" w:pos="1843"/>
                <w:tab w:val="clear" w:pos="5387"/>
                <w:tab w:val="clear" w:pos="5954"/>
                <w:tab w:val="left" w:pos="1020"/>
              </w:tabs>
              <w:overflowPunct/>
              <w:spacing w:before="40" w:after="40"/>
              <w:jc w:val="left"/>
              <w:textAlignment w:val="auto"/>
              <w:rPr>
                <w:rFonts w:ascii="SimSun" w:hAnsi="SimSun" w:cs="SimSun"/>
                <w:lang w:eastAsia="zh-CN"/>
              </w:rPr>
            </w:pPr>
            <w:r>
              <w:rPr>
                <w:rFonts w:hint="eastAsia"/>
                <w:lang w:eastAsia="zh-CN"/>
              </w:rPr>
              <w:t>帕劳</w:t>
            </w:r>
          </w:p>
        </w:tc>
        <w:tc>
          <w:tcPr>
            <w:tcW w:w="2840" w:type="dxa"/>
            <w:tcBorders>
              <w:top w:val="single" w:sz="4" w:space="0" w:color="auto"/>
              <w:left w:val="single" w:sz="4" w:space="0" w:color="auto"/>
              <w:bottom w:val="single" w:sz="4" w:space="0" w:color="auto"/>
              <w:right w:val="single" w:sz="4" w:space="0" w:color="auto"/>
            </w:tcBorders>
          </w:tcPr>
          <w:p w14:paraId="496369C9" w14:textId="7B0AB828" w:rsidR="00974E55" w:rsidRDefault="00974E55" w:rsidP="00974E55">
            <w:pPr>
              <w:tabs>
                <w:tab w:val="clear" w:pos="567"/>
                <w:tab w:val="clear" w:pos="1276"/>
                <w:tab w:val="clear" w:pos="1843"/>
                <w:tab w:val="clear" w:pos="5387"/>
                <w:tab w:val="clear" w:pos="5954"/>
              </w:tabs>
              <w:overflowPunct/>
              <w:spacing w:before="40" w:after="40"/>
              <w:jc w:val="center"/>
              <w:textAlignment w:val="auto"/>
            </w:pPr>
            <w:r>
              <w:t>+680</w:t>
            </w:r>
          </w:p>
        </w:tc>
      </w:tr>
    </w:tbl>
    <w:p w14:paraId="772D55DB" w14:textId="77777777" w:rsidR="0058123C" w:rsidRPr="003D52A9" w:rsidRDefault="0058123C" w:rsidP="0058123C"/>
    <w:p w14:paraId="2143AC18" w14:textId="77777777" w:rsidR="0058123C" w:rsidRPr="00CB67BE" w:rsidRDefault="0058123C" w:rsidP="0058123C"/>
    <w:p w14:paraId="665F50B4" w14:textId="65E8E8B4" w:rsidR="00FD2AC4" w:rsidRPr="00F81EBA"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p>
    <w:sectPr w:rsidR="00FD2AC4" w:rsidRPr="00F81EBA" w:rsidSect="00660831">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D3D5E" w14:textId="77777777" w:rsidR="00F93337" w:rsidRDefault="00F93337">
      <w:r>
        <w:separator/>
      </w:r>
    </w:p>
  </w:endnote>
  <w:endnote w:type="continuationSeparator" w:id="0">
    <w:p w14:paraId="7C73F449" w14:textId="77777777" w:rsidR="00F93337" w:rsidRDefault="00F9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inherit">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93337" w:rsidRPr="007F091C" w14:paraId="3C402333" w14:textId="77777777" w:rsidTr="002309C1">
      <w:trPr>
        <w:cantSplit/>
        <w:jc w:val="center"/>
      </w:trPr>
      <w:tc>
        <w:tcPr>
          <w:tcW w:w="1761" w:type="dxa"/>
          <w:shd w:val="clear" w:color="auto" w:fill="4C4C4C"/>
        </w:tcPr>
        <w:p w14:paraId="7C9574FD" w14:textId="61C9FB64" w:rsidR="00F93337" w:rsidRPr="007F091C" w:rsidRDefault="00F93337" w:rsidP="00571C56">
          <w:pPr>
            <w:pStyle w:val="Footer"/>
            <w:spacing w:before="20" w:after="20"/>
            <w:jc w:val="left"/>
            <w:rPr>
              <w:color w:val="FFFFFF"/>
              <w:lang w:val="fr-CH"/>
            </w:rPr>
          </w:pPr>
          <w:r w:rsidRPr="00AD28A6">
            <w:rPr>
              <w:color w:val="FFFFFF"/>
              <w:lang w:val="es-ES_tradnl"/>
            </w:rPr>
            <w:t xml:space="preserve">  No. </w:t>
          </w:r>
          <w:r w:rsidRPr="00AD28A6">
            <w:rPr>
              <w:color w:val="FFFFFF"/>
              <w:lang w:val="es-ES_tradnl"/>
            </w:rPr>
            <w:fldChar w:fldCharType="begin"/>
          </w:r>
          <w:r w:rsidRPr="00AD28A6">
            <w:rPr>
              <w:color w:val="FFFFFF"/>
              <w:lang w:val="es-ES_tradnl"/>
            </w:rPr>
            <w:instrText>styleref Foot</w:instrText>
          </w:r>
          <w:r w:rsidRPr="00AD28A6">
            <w:rPr>
              <w:color w:val="FFFFFF"/>
              <w:lang w:val="es-ES_tradnl"/>
            </w:rPr>
            <w:fldChar w:fldCharType="separate"/>
          </w:r>
          <w:r w:rsidR="00164A46">
            <w:rPr>
              <w:noProof/>
              <w:color w:val="FFFFFF"/>
              <w:lang w:val="es-ES_tradnl"/>
            </w:rPr>
            <w:t>1207</w:t>
          </w:r>
          <w:r w:rsidRPr="00AD28A6">
            <w:rPr>
              <w:color w:val="FFFFFF"/>
              <w:lang w:val="es-ES_tradnl"/>
            </w:rPr>
            <w:fldChar w:fldCharType="end"/>
          </w:r>
          <w:r w:rsidRPr="00AD28A6">
            <w:rPr>
              <w:color w:val="FFFFFF"/>
              <w:lang w:val="en-US"/>
            </w:rPr>
            <w:t xml:space="preserve"> – </w:t>
          </w:r>
          <w:r w:rsidRPr="00AD28A6">
            <w:rPr>
              <w:color w:val="FFFFFF"/>
              <w:lang w:val="en-US"/>
            </w:rPr>
            <w:fldChar w:fldCharType="begin"/>
          </w:r>
          <w:r w:rsidRPr="00AD28A6">
            <w:rPr>
              <w:color w:val="FFFFFF"/>
              <w:lang w:val="en-US"/>
            </w:rPr>
            <w:instrText>PAGE</w:instrText>
          </w:r>
          <w:r w:rsidRPr="00AD28A6">
            <w:rPr>
              <w:color w:val="FFFFFF"/>
              <w:lang w:val="en-US"/>
            </w:rPr>
            <w:fldChar w:fldCharType="separate"/>
          </w:r>
          <w:r>
            <w:rPr>
              <w:noProof/>
              <w:color w:val="FFFFFF"/>
              <w:lang w:val="en-US"/>
            </w:rPr>
            <w:t>2</w:t>
          </w:r>
          <w:r w:rsidRPr="00AD28A6">
            <w:rPr>
              <w:color w:val="FFFFFF"/>
              <w:lang w:val="es-ES_tradnl"/>
            </w:rPr>
            <w:fldChar w:fldCharType="end"/>
          </w:r>
        </w:p>
      </w:tc>
      <w:tc>
        <w:tcPr>
          <w:tcW w:w="7292" w:type="dxa"/>
          <w:shd w:val="clear" w:color="auto" w:fill="A6A6A6"/>
        </w:tcPr>
        <w:p w14:paraId="0CB5F9E3" w14:textId="77777777" w:rsidR="00F93337" w:rsidRPr="00911AE9" w:rsidRDefault="00F93337"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03933C0A" w14:textId="77777777" w:rsidR="00F93337" w:rsidRDefault="00F93337" w:rsidP="00571C56">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93337" w:rsidRPr="007F091C" w14:paraId="3EA69248" w14:textId="77777777" w:rsidTr="009D2C4F">
      <w:trPr>
        <w:cantSplit/>
        <w:jc w:val="right"/>
      </w:trPr>
      <w:tc>
        <w:tcPr>
          <w:tcW w:w="7378" w:type="dxa"/>
          <w:shd w:val="clear" w:color="auto" w:fill="A6A6A6"/>
        </w:tcPr>
        <w:p w14:paraId="506CA9F2" w14:textId="77777777" w:rsidR="00F93337" w:rsidRPr="00911AE9" w:rsidRDefault="00F93337"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73C0987B" w14:textId="2E58B3FD" w:rsidR="00F93337" w:rsidRPr="007F091C" w:rsidRDefault="00F93337" w:rsidP="009D2C4F">
          <w:pPr>
            <w:pStyle w:val="Footer"/>
            <w:spacing w:before="20" w:after="20"/>
            <w:ind w:left="142"/>
            <w:jc w:val="right"/>
            <w:rPr>
              <w:color w:val="FFFFFF"/>
              <w:lang w:val="en-US"/>
            </w:rPr>
          </w:pPr>
          <w:r>
            <w:rPr>
              <w:color w:val="FFFFFF"/>
              <w:lang w:val="es-ES_tradnl"/>
            </w:rPr>
            <w:t xml:space="preserve">No. </w:t>
          </w:r>
          <w:r>
            <w:rPr>
              <w:color w:val="FFFFFF"/>
              <w:lang w:val="es-ES_tradnl"/>
            </w:rPr>
            <w:fldChar w:fldCharType="begin"/>
          </w:r>
          <w:r>
            <w:rPr>
              <w:color w:val="FFFFFF"/>
              <w:lang w:val="es-ES_tradnl"/>
            </w:rPr>
            <w:instrText>styleref Foot</w:instrText>
          </w:r>
          <w:r>
            <w:rPr>
              <w:color w:val="FFFFFF"/>
              <w:lang w:val="es-ES_tradnl"/>
            </w:rPr>
            <w:fldChar w:fldCharType="separate"/>
          </w:r>
          <w:r w:rsidR="00164A46">
            <w:rPr>
              <w:noProof/>
              <w:color w:val="FFFFFF"/>
              <w:lang w:val="es-ES_tradnl"/>
            </w:rPr>
            <w:t>1207</w:t>
          </w:r>
          <w:r>
            <w:rPr>
              <w:color w:val="FFFFFF"/>
              <w:lang w:val="es-ES_tradnl"/>
            </w:rPr>
            <w:fldChar w:fldCharType="end"/>
          </w:r>
          <w:r>
            <w:rPr>
              <w:color w:val="FFFFFF"/>
            </w:rPr>
            <w:t xml:space="preserve"> – </w:t>
          </w:r>
          <w:r>
            <w:rPr>
              <w:color w:val="FFFFFF"/>
            </w:rPr>
            <w:fldChar w:fldCharType="begin"/>
          </w:r>
          <w:r>
            <w:rPr>
              <w:color w:val="FFFFFF"/>
            </w:rPr>
            <w:instrText>PAGE</w:instrText>
          </w:r>
          <w:r>
            <w:rPr>
              <w:color w:val="FFFFFF"/>
            </w:rPr>
            <w:fldChar w:fldCharType="separate"/>
          </w:r>
          <w:r>
            <w:rPr>
              <w:noProof/>
              <w:color w:val="FFFFFF"/>
            </w:rPr>
            <w:t>3</w:t>
          </w:r>
          <w:r>
            <w:rPr>
              <w:color w:val="FFFFFF"/>
            </w:rPr>
            <w:fldChar w:fldCharType="end"/>
          </w:r>
          <w:r>
            <w:rPr>
              <w:color w:val="FFFFFF"/>
              <w:lang w:val="es-ES_tradnl"/>
            </w:rPr>
            <w:t>  </w:t>
          </w:r>
        </w:p>
      </w:tc>
    </w:tr>
  </w:tbl>
  <w:p w14:paraId="1746A7B4" w14:textId="77777777" w:rsidR="00F93337" w:rsidRDefault="00F93337">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F93337" w:rsidRPr="007F091C" w14:paraId="0BA349E4" w14:textId="77777777" w:rsidTr="008149B6">
      <w:trPr>
        <w:cantSplit/>
        <w:trHeight w:val="900"/>
      </w:trPr>
      <w:tc>
        <w:tcPr>
          <w:tcW w:w="8147" w:type="dxa"/>
          <w:tcBorders>
            <w:top w:val="nil"/>
            <w:bottom w:val="nil"/>
          </w:tcBorders>
          <w:shd w:val="clear" w:color="auto" w:fill="FFFFFF"/>
          <w:vAlign w:val="center"/>
        </w:tcPr>
        <w:p w14:paraId="67EEAE45" w14:textId="77777777" w:rsidR="00F93337" w:rsidRDefault="00F9333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AA0888C" w14:textId="77777777" w:rsidR="00F93337" w:rsidRPr="007F091C" w:rsidRDefault="00F93337"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B313DA4" wp14:editId="0B169A8B">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125659F1" w14:textId="77777777" w:rsidR="00F93337" w:rsidRDefault="00F93337"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93337" w:rsidRPr="007F091C" w14:paraId="7F069A40" w14:textId="77777777" w:rsidTr="002712E3">
      <w:trPr>
        <w:cantSplit/>
        <w:jc w:val="center"/>
      </w:trPr>
      <w:tc>
        <w:tcPr>
          <w:tcW w:w="1761" w:type="dxa"/>
          <w:shd w:val="clear" w:color="auto" w:fill="4C4C4C"/>
        </w:tcPr>
        <w:p w14:paraId="47C966C8" w14:textId="6424464A" w:rsidR="00F93337" w:rsidRPr="007F091C" w:rsidRDefault="00F93337"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64A46">
            <w:rPr>
              <w:noProof/>
              <w:color w:val="FFFFFF"/>
              <w:lang w:val="es-ES_tradnl"/>
            </w:rPr>
            <w:t>1207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9</w:t>
          </w:r>
          <w:r w:rsidRPr="007F091C">
            <w:rPr>
              <w:color w:val="FFFFFF"/>
              <w:lang w:val="en-US"/>
            </w:rPr>
            <w:fldChar w:fldCharType="end"/>
          </w:r>
        </w:p>
      </w:tc>
      <w:tc>
        <w:tcPr>
          <w:tcW w:w="7292" w:type="dxa"/>
          <w:shd w:val="clear" w:color="auto" w:fill="A6A6A6"/>
        </w:tcPr>
        <w:p w14:paraId="1478F2C8" w14:textId="77777777" w:rsidR="00F93337" w:rsidRPr="00911AE9" w:rsidRDefault="00F93337"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3B5880E9" w14:textId="77777777" w:rsidR="00F93337" w:rsidRPr="006B4A80" w:rsidRDefault="00F93337"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0A945" w14:textId="77777777" w:rsidR="00F93337" w:rsidRDefault="00F93337">
      <w:r>
        <w:separator/>
      </w:r>
    </w:p>
  </w:footnote>
  <w:footnote w:type="continuationSeparator" w:id="0">
    <w:p w14:paraId="4C2EFE74" w14:textId="77777777" w:rsidR="00F93337" w:rsidRDefault="00F93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3E2FF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FC7C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1446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8ED8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F607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686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F8C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443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C4862C"/>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3A6"/>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328"/>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562"/>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B61"/>
    <w:rsid w:val="00073CDF"/>
    <w:rsid w:val="00073F80"/>
    <w:rsid w:val="00074047"/>
    <w:rsid w:val="0007452B"/>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388A"/>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222A"/>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2709"/>
    <w:rsid w:val="00162D5D"/>
    <w:rsid w:val="00162D80"/>
    <w:rsid w:val="0016336B"/>
    <w:rsid w:val="00163423"/>
    <w:rsid w:val="00163AE8"/>
    <w:rsid w:val="00163DA8"/>
    <w:rsid w:val="0016401B"/>
    <w:rsid w:val="00164334"/>
    <w:rsid w:val="00164345"/>
    <w:rsid w:val="00164A46"/>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858"/>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CC4"/>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9D"/>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3D4F"/>
    <w:rsid w:val="002B53C4"/>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00"/>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73F"/>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F5D"/>
    <w:rsid w:val="003B30A2"/>
    <w:rsid w:val="003B393B"/>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0F4"/>
    <w:rsid w:val="0058123C"/>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026"/>
    <w:rsid w:val="0059751C"/>
    <w:rsid w:val="0059784B"/>
    <w:rsid w:val="00597854"/>
    <w:rsid w:val="005978BE"/>
    <w:rsid w:val="00597ED0"/>
    <w:rsid w:val="005A0006"/>
    <w:rsid w:val="005A05FA"/>
    <w:rsid w:val="005A0B0C"/>
    <w:rsid w:val="005A11A9"/>
    <w:rsid w:val="005A168B"/>
    <w:rsid w:val="005A180E"/>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07D"/>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621"/>
    <w:rsid w:val="006176D6"/>
    <w:rsid w:val="00620562"/>
    <w:rsid w:val="00620A51"/>
    <w:rsid w:val="00620E4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831"/>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76D"/>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4B18"/>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404"/>
    <w:rsid w:val="007C5509"/>
    <w:rsid w:val="007C62FA"/>
    <w:rsid w:val="007C632D"/>
    <w:rsid w:val="007C670E"/>
    <w:rsid w:val="007C688C"/>
    <w:rsid w:val="007C6B4F"/>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6C3"/>
    <w:rsid w:val="008149B6"/>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797B"/>
    <w:rsid w:val="00870DBA"/>
    <w:rsid w:val="00870FA0"/>
    <w:rsid w:val="0087171E"/>
    <w:rsid w:val="00871A56"/>
    <w:rsid w:val="00871ACB"/>
    <w:rsid w:val="00871B01"/>
    <w:rsid w:val="00871EB1"/>
    <w:rsid w:val="00871FBF"/>
    <w:rsid w:val="00872383"/>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BA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4E55"/>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AA2"/>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33"/>
    <w:rsid w:val="00A22BB3"/>
    <w:rsid w:val="00A22DF0"/>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932"/>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251"/>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0D4"/>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A85"/>
    <w:rsid w:val="00C16F89"/>
    <w:rsid w:val="00C1795E"/>
    <w:rsid w:val="00C204C9"/>
    <w:rsid w:val="00C20BE3"/>
    <w:rsid w:val="00C21220"/>
    <w:rsid w:val="00C21E0D"/>
    <w:rsid w:val="00C21FC3"/>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546"/>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65E"/>
    <w:rsid w:val="00D976CD"/>
    <w:rsid w:val="00D9785F"/>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552"/>
    <w:rsid w:val="00E46602"/>
    <w:rsid w:val="00E46934"/>
    <w:rsid w:val="00E46940"/>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208A"/>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8A"/>
    <w:rsid w:val="00F506B8"/>
    <w:rsid w:val="00F509D3"/>
    <w:rsid w:val="00F50C08"/>
    <w:rsid w:val="00F50E76"/>
    <w:rsid w:val="00F5113E"/>
    <w:rsid w:val="00F519E2"/>
    <w:rsid w:val="00F51FDC"/>
    <w:rsid w:val="00F5284D"/>
    <w:rsid w:val="00F52B7B"/>
    <w:rsid w:val="00F52DD5"/>
    <w:rsid w:val="00F53AD5"/>
    <w:rsid w:val="00F53DED"/>
    <w:rsid w:val="00F53EDF"/>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337"/>
    <w:rsid w:val="00F935BB"/>
    <w:rsid w:val="00F93F3A"/>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681"/>
    <w:rsid w:val="00FC7A78"/>
    <w:rsid w:val="00FD07CC"/>
    <w:rsid w:val="00FD082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D05DE2B"/>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83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B9290-E97A-4D7A-A9D5-E8223156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12</Pages>
  <Words>4636</Words>
  <Characters>5164</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OB 1207</vt:lpstr>
    </vt:vector>
  </TitlesOfParts>
  <Company>ITU</Company>
  <LinksUpToDate>false</LinksUpToDate>
  <CharactersWithSpaces>9781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1207</dc:title>
  <dc:creator>ITU-T</dc:creator>
  <cp:lastModifiedBy>Liu, Sanping</cp:lastModifiedBy>
  <cp:revision>22</cp:revision>
  <cp:lastPrinted>2020-11-05T14:38:00Z</cp:lastPrinted>
  <dcterms:created xsi:type="dcterms:W3CDTF">2020-11-03T14:09:00Z</dcterms:created>
  <dcterms:modified xsi:type="dcterms:W3CDTF">2020-11-05T14:49:00Z</dcterms:modified>
</cp:coreProperties>
</file>