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567C4C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A34BBE" w:rsidRDefault="006514E4" w:rsidP="00C135AD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34BB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34BB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A34BB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34BB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A34BBE" w:rsidTr="009D3D3F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A34BBE" w:rsidRDefault="00F540FB" w:rsidP="00C135AD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A34BB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A34BB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A34BB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A34BB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16022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540FB" w:rsidRPr="00A34BBE" w:rsidRDefault="00F540FB" w:rsidP="00C135AD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34BBE">
              <w:rPr>
                <w:color w:val="FFFFFF" w:themeColor="background1"/>
                <w:sz w:val="18"/>
                <w:szCs w:val="18"/>
                <w:lang w:val="ru-RU"/>
              </w:rPr>
              <w:t>15.I</w:t>
            </w:r>
            <w:r w:rsidR="00160223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A34BBE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A34BBE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A34BBE" w:rsidRDefault="00F540FB" w:rsidP="009D3D3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358BE"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о </w:t>
            </w:r>
            <w:r w:rsidR="009D3D3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1</w:t>
            </w:r>
            <w:r w:rsidR="008358BE"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9D3D3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A34BB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A34BB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A34BBE" w:rsidRDefault="00FD509E" w:rsidP="009D3D3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D3D3F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2312-8232</w:t>
            </w:r>
            <w:r w:rsidR="00160223" w:rsidRPr="00160223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67C4C" w:rsidTr="009D3D3F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74287" w:rsidRDefault="006514E4" w:rsidP="00C135AD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A34BBE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574287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A34BB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74287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A34BB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74287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574287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574287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A34BBE" w:rsidRDefault="006514E4" w:rsidP="00C135AD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A34BB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A34BB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A34BBE" w:rsidRDefault="006514E4" w:rsidP="00C135AD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34BB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A34BB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A34BBE" w:rsidRDefault="008149B6" w:rsidP="00C135AD">
      <w:pPr>
        <w:rPr>
          <w:lang w:val="ru-RU"/>
        </w:rPr>
      </w:pPr>
    </w:p>
    <w:p w:rsidR="008149B6" w:rsidRPr="00A34BBE" w:rsidRDefault="008149B6" w:rsidP="00C135AD">
      <w:pPr>
        <w:rPr>
          <w:lang w:val="ru-RU"/>
        </w:rPr>
        <w:sectPr w:rsidR="008149B6" w:rsidRPr="00A34BBE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A34BBE" w:rsidRDefault="00B648E2" w:rsidP="00C135AD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A34BBE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A34BBE" w:rsidRDefault="00B648E2" w:rsidP="00C135AD">
      <w:pPr>
        <w:jc w:val="right"/>
        <w:rPr>
          <w:lang w:val="ru-RU"/>
        </w:rPr>
      </w:pPr>
      <w:r w:rsidRPr="00A34BBE">
        <w:rPr>
          <w:i/>
          <w:iCs/>
          <w:lang w:val="ru-RU"/>
        </w:rPr>
        <w:t>Стр.</w:t>
      </w:r>
    </w:p>
    <w:p w:rsidR="0027472C" w:rsidRPr="00A34BBE" w:rsidRDefault="00B648E2" w:rsidP="00C135AD">
      <w:pPr>
        <w:pStyle w:val="TOC1"/>
        <w:rPr>
          <w:rFonts w:eastAsiaTheme="minorEastAsia"/>
          <w:b/>
          <w:bCs/>
          <w:noProof w:val="0"/>
          <w:lang w:val="ru-RU"/>
        </w:rPr>
      </w:pPr>
      <w:r w:rsidRPr="00A34BBE">
        <w:rPr>
          <w:b/>
          <w:bCs/>
          <w:noProof w:val="0"/>
          <w:lang w:val="ru-RU"/>
        </w:rPr>
        <w:t>ОБЩАЯ ИНФОРМАЦИЯ</w:t>
      </w:r>
    </w:p>
    <w:p w:rsidR="008C723B" w:rsidRPr="00A34BBE" w:rsidRDefault="00E15B4C" w:rsidP="006E2A83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A34BBE">
        <w:rPr>
          <w:noProof w:val="0"/>
          <w:lang w:val="ru-RU"/>
        </w:rPr>
        <w:t xml:space="preserve">Списки, прилагаемые к Оперативному бюллетеню МСЭ </w:t>
      </w:r>
      <w:r w:rsidR="008C723B" w:rsidRPr="00A34BBE">
        <w:rPr>
          <w:noProof w:val="0"/>
          <w:webHidden/>
          <w:lang w:val="ru-RU"/>
        </w:rPr>
        <w:tab/>
      </w:r>
      <w:r w:rsidR="00690A4F" w:rsidRPr="00A34BBE">
        <w:rPr>
          <w:noProof w:val="0"/>
          <w:webHidden/>
          <w:lang w:val="ru-RU"/>
        </w:rPr>
        <w:tab/>
      </w:r>
      <w:r w:rsidR="00A22B07" w:rsidRPr="00A34BBE">
        <w:rPr>
          <w:noProof w:val="0"/>
          <w:webHidden/>
          <w:lang w:val="ru-RU"/>
        </w:rPr>
        <w:t>3</w:t>
      </w:r>
    </w:p>
    <w:p w:rsidR="008C723B" w:rsidRPr="00845028" w:rsidRDefault="00E31284" w:rsidP="00C135A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noProof w:val="0"/>
          <w:lang w:val="ru-RU"/>
        </w:rPr>
        <w:t>Услуга</w:t>
      </w:r>
      <w:r w:rsidRPr="00845028">
        <w:rPr>
          <w:noProof w:val="0"/>
          <w:lang w:val="ru-RU"/>
        </w:rPr>
        <w:t xml:space="preserve"> </w:t>
      </w:r>
      <w:r w:rsidRPr="00A34BBE">
        <w:rPr>
          <w:noProof w:val="0"/>
          <w:lang w:val="ru-RU"/>
        </w:rPr>
        <w:t>телефонной</w:t>
      </w:r>
      <w:r w:rsidRPr="00845028">
        <w:rPr>
          <w:noProof w:val="0"/>
          <w:lang w:val="ru-RU"/>
        </w:rPr>
        <w:t xml:space="preserve"> </w:t>
      </w:r>
      <w:r w:rsidRPr="00A34BBE">
        <w:rPr>
          <w:noProof w:val="0"/>
          <w:lang w:val="ru-RU"/>
        </w:rPr>
        <w:t>связи</w:t>
      </w:r>
      <w:r w:rsidR="00862309" w:rsidRPr="00845028">
        <w:rPr>
          <w:noProof w:val="0"/>
          <w:lang w:val="ru-RU"/>
        </w:rPr>
        <w:t>:</w:t>
      </w:r>
    </w:p>
    <w:p w:rsidR="00160223" w:rsidRPr="008365C9" w:rsidRDefault="008365C9" w:rsidP="00C135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61E7F">
        <w:rPr>
          <w:i/>
          <w:iCs/>
          <w:lang w:val="ru-RU"/>
        </w:rPr>
        <w:t>Азербайджан (Министерство связи и высоких технологий, Баку)</w:t>
      </w:r>
      <w:r w:rsidR="00160223" w:rsidRPr="008365C9">
        <w:rPr>
          <w:webHidden/>
          <w:lang w:val="ru-RU"/>
        </w:rPr>
        <w:tab/>
      </w:r>
      <w:r w:rsidR="00160223" w:rsidRPr="008365C9">
        <w:rPr>
          <w:webHidden/>
          <w:lang w:val="ru-RU"/>
        </w:rPr>
        <w:tab/>
        <w:t>4</w:t>
      </w:r>
    </w:p>
    <w:p w:rsidR="00160223" w:rsidRPr="008365C9" w:rsidRDefault="008365C9" w:rsidP="00C135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2582B">
        <w:rPr>
          <w:rFonts w:asciiTheme="minorHAnsi" w:hAnsiTheme="minorHAnsi"/>
          <w:i/>
          <w:iCs/>
          <w:lang w:val="ru-RU"/>
        </w:rPr>
        <w:t>Бельгия (Бельгийский институт почтовой службы и связи, Брюссель)</w:t>
      </w:r>
      <w:r w:rsidR="00160223" w:rsidRPr="008365C9">
        <w:rPr>
          <w:webHidden/>
          <w:lang w:val="ru-RU"/>
        </w:rPr>
        <w:tab/>
      </w:r>
      <w:r w:rsidR="00160223" w:rsidRPr="008365C9">
        <w:rPr>
          <w:webHidden/>
          <w:lang w:val="ru-RU"/>
        </w:rPr>
        <w:tab/>
        <w:t>10</w:t>
      </w:r>
    </w:p>
    <w:p w:rsidR="00906093" w:rsidRPr="00A34BBE" w:rsidRDefault="00906093" w:rsidP="00C135AD">
      <w:pPr>
        <w:pStyle w:val="TOC2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34BBE">
        <w:rPr>
          <w:i/>
          <w:iCs/>
          <w:lang w:val="ru-RU"/>
        </w:rPr>
        <w:t>Дания (</w:t>
      </w:r>
      <w:r w:rsidRPr="00A34BB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A34BBE">
        <w:rPr>
          <w:rFonts w:cs="Arial"/>
          <w:snapToGrid w:val="0"/>
          <w:lang w:val="ru-RU"/>
        </w:rPr>
        <w:t xml:space="preserve">, </w:t>
      </w:r>
      <w:r w:rsidRPr="00A34BBE">
        <w:rPr>
          <w:rFonts w:cs="Arial"/>
          <w:i/>
          <w:iCs/>
          <w:snapToGrid w:val="0"/>
          <w:lang w:val="ru-RU"/>
        </w:rPr>
        <w:t>Копенгаген</w:t>
      </w:r>
      <w:r w:rsidRPr="00A34BBE">
        <w:rPr>
          <w:i/>
          <w:iCs/>
          <w:lang w:val="ru-RU"/>
        </w:rPr>
        <w:t>)</w:t>
      </w:r>
      <w:r w:rsidRPr="00A34BBE">
        <w:rPr>
          <w:webHidden/>
          <w:lang w:val="ru-RU"/>
        </w:rPr>
        <w:tab/>
      </w:r>
      <w:r w:rsidRPr="00A34BBE">
        <w:rPr>
          <w:webHidden/>
          <w:lang w:val="ru-RU"/>
        </w:rPr>
        <w:tab/>
      </w:r>
      <w:r w:rsidR="00160223">
        <w:rPr>
          <w:webHidden/>
          <w:lang w:val="ru-RU"/>
        </w:rPr>
        <w:t>11</w:t>
      </w:r>
    </w:p>
    <w:p w:rsidR="00160223" w:rsidRPr="008365C9" w:rsidRDefault="008365C9" w:rsidP="00C135AD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92F93">
        <w:rPr>
          <w:rFonts w:eastAsiaTheme="minorEastAsia"/>
          <w:i/>
          <w:iCs/>
          <w:lang w:val="ru-RU"/>
        </w:rPr>
        <w:t>Иран</w:t>
      </w:r>
      <w:r>
        <w:rPr>
          <w:rFonts w:eastAsiaTheme="minorEastAsia"/>
          <w:i/>
          <w:iCs/>
          <w:lang w:val="ru-RU"/>
        </w:rPr>
        <w:t xml:space="preserve"> (Исламская Республика) </w:t>
      </w:r>
      <w:r w:rsidRPr="00D92F93">
        <w:rPr>
          <w:rFonts w:eastAsiaTheme="minorEastAsia"/>
          <w:i/>
          <w:iCs/>
          <w:lang w:val="ru-RU"/>
        </w:rPr>
        <w:t>(Регуляторный орган связи (CRA), Тегеран)</w:t>
      </w:r>
      <w:r w:rsidR="00160223" w:rsidRPr="008365C9">
        <w:rPr>
          <w:i/>
          <w:iCs/>
          <w:lang w:val="ru-RU"/>
        </w:rPr>
        <w:tab/>
      </w:r>
      <w:r w:rsidR="00160223" w:rsidRPr="008365C9">
        <w:rPr>
          <w:i/>
          <w:iCs/>
          <w:lang w:val="ru-RU"/>
        </w:rPr>
        <w:tab/>
      </w:r>
      <w:r w:rsidR="00160223" w:rsidRPr="008365C9">
        <w:rPr>
          <w:lang w:val="ru-RU"/>
        </w:rPr>
        <w:t>11</w:t>
      </w:r>
    </w:p>
    <w:p w:rsidR="00160223" w:rsidRPr="00BF744A" w:rsidRDefault="00BF744A" w:rsidP="006E2A83">
      <w:pPr>
        <w:pStyle w:val="TOC2"/>
        <w:tabs>
          <w:tab w:val="center" w:leader="dot" w:pos="8505"/>
          <w:tab w:val="right" w:pos="9072"/>
        </w:tabs>
        <w:rPr>
          <w:rFonts w:asciiTheme="minorHAnsi" w:hAnsiTheme="minorHAnsi" w:cs="Arial"/>
          <w:lang w:val="ru-RU"/>
        </w:rPr>
      </w:pPr>
      <w:r w:rsidRPr="00E9455B">
        <w:rPr>
          <w:i/>
          <w:lang w:val="ru-RU"/>
        </w:rPr>
        <w:t>Сан-Томе и Принсип</w:t>
      </w:r>
      <w:r w:rsidR="006E2A83">
        <w:rPr>
          <w:i/>
          <w:lang w:val="ru-RU"/>
        </w:rPr>
        <w:t>и</w:t>
      </w:r>
      <w:r w:rsidRPr="00E9455B">
        <w:rPr>
          <w:i/>
          <w:lang w:val="ru-RU"/>
        </w:rPr>
        <w:t xml:space="preserve"> (</w:t>
      </w:r>
      <w:r w:rsidRPr="00E9455B">
        <w:rPr>
          <w:i/>
          <w:iCs/>
          <w:lang w:val="ru-RU"/>
        </w:rPr>
        <w:t>Генеральный регуляторный орган (AGER)</w:t>
      </w:r>
      <w:r w:rsidRPr="00E9455B">
        <w:rPr>
          <w:lang w:val="ru-RU"/>
        </w:rPr>
        <w:t xml:space="preserve">, </w:t>
      </w:r>
      <w:r w:rsidRPr="00E9455B">
        <w:rPr>
          <w:i/>
          <w:iCs/>
          <w:lang w:val="ru-RU"/>
        </w:rPr>
        <w:t>Сан-Томе)</w:t>
      </w:r>
      <w:r w:rsidR="00160223" w:rsidRPr="00BF744A">
        <w:rPr>
          <w:rFonts w:asciiTheme="minorHAnsi" w:hAnsiTheme="minorHAnsi" w:cs="Arial"/>
          <w:lang w:val="ru-RU"/>
        </w:rPr>
        <w:tab/>
      </w:r>
      <w:r w:rsidR="00160223" w:rsidRPr="00BF744A">
        <w:rPr>
          <w:rFonts w:asciiTheme="minorHAnsi" w:hAnsiTheme="minorHAnsi" w:cs="Arial"/>
          <w:lang w:val="ru-RU"/>
        </w:rPr>
        <w:tab/>
        <w:t>15</w:t>
      </w:r>
    </w:p>
    <w:p w:rsidR="00160223" w:rsidRPr="00902B45" w:rsidRDefault="00902B45" w:rsidP="00C135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Тувалу</w:t>
      </w:r>
      <w:r w:rsidR="00160223" w:rsidRPr="00902B45">
        <w:rPr>
          <w:rFonts w:eastAsiaTheme="minorEastAsia"/>
          <w:lang w:val="ru-RU"/>
        </w:rPr>
        <w:t xml:space="preserve"> (</w:t>
      </w:r>
      <w:r w:rsidR="00160223" w:rsidRPr="003D70B7">
        <w:rPr>
          <w:rFonts w:eastAsia="Calibri"/>
          <w:i/>
        </w:rPr>
        <w:t>Tuvalu</w:t>
      </w:r>
      <w:r w:rsidR="00160223" w:rsidRPr="00902B45">
        <w:rPr>
          <w:rFonts w:eastAsia="Calibri"/>
          <w:i/>
          <w:lang w:val="ru-RU"/>
        </w:rPr>
        <w:t xml:space="preserve"> </w:t>
      </w:r>
      <w:r w:rsidR="00160223" w:rsidRPr="003D70B7">
        <w:rPr>
          <w:rFonts w:eastAsia="Calibri"/>
          <w:i/>
        </w:rPr>
        <w:t>Telecommunications</w:t>
      </w:r>
      <w:r w:rsidR="00160223" w:rsidRPr="00902B45">
        <w:rPr>
          <w:rFonts w:eastAsia="Calibri"/>
          <w:i/>
          <w:lang w:val="ru-RU"/>
        </w:rPr>
        <w:t xml:space="preserve"> </w:t>
      </w:r>
      <w:r w:rsidR="00160223" w:rsidRPr="003D70B7">
        <w:rPr>
          <w:rFonts w:eastAsia="Calibri"/>
          <w:i/>
        </w:rPr>
        <w:t>Corporation</w:t>
      </w:r>
      <w:r w:rsidR="00160223" w:rsidRPr="00902B45">
        <w:rPr>
          <w:rFonts w:eastAsia="Calibri"/>
          <w:i/>
          <w:lang w:val="ru-RU"/>
        </w:rPr>
        <w:t xml:space="preserve"> (</w:t>
      </w:r>
      <w:r w:rsidR="00160223" w:rsidRPr="003D70B7">
        <w:rPr>
          <w:rFonts w:eastAsia="Calibri"/>
          <w:i/>
        </w:rPr>
        <w:t>TTC</w:t>
      </w:r>
      <w:r w:rsidR="00160223" w:rsidRPr="00902B45">
        <w:rPr>
          <w:rFonts w:eastAsia="Calibri"/>
          <w:i/>
          <w:lang w:val="ru-RU"/>
        </w:rPr>
        <w:t>)</w:t>
      </w:r>
      <w:r w:rsidR="00160223" w:rsidRPr="00902B45">
        <w:rPr>
          <w:rFonts w:cs="Arial"/>
          <w:i/>
          <w:iCs/>
          <w:lang w:val="ru-RU"/>
        </w:rPr>
        <w:t xml:space="preserve">, </w:t>
      </w:r>
      <w:r w:rsidRPr="00902B45">
        <w:rPr>
          <w:rFonts w:cs="Arial"/>
          <w:i/>
          <w:iCs/>
          <w:lang w:val="ru-RU"/>
        </w:rPr>
        <w:t>Фунафути</w:t>
      </w:r>
      <w:r w:rsidR="00160223" w:rsidRPr="00902B45">
        <w:rPr>
          <w:rFonts w:cs="Arial"/>
          <w:lang w:val="ru-RU"/>
        </w:rPr>
        <w:t>)</w:t>
      </w:r>
      <w:r w:rsidR="00160223" w:rsidRPr="00902B45">
        <w:rPr>
          <w:rFonts w:cs="Arial"/>
          <w:lang w:val="ru-RU"/>
        </w:rPr>
        <w:tab/>
      </w:r>
      <w:r w:rsidR="00160223" w:rsidRPr="00902B45">
        <w:rPr>
          <w:rFonts w:cs="Arial"/>
          <w:lang w:val="ru-RU"/>
        </w:rPr>
        <w:tab/>
        <w:t>15</w:t>
      </w:r>
    </w:p>
    <w:p w:rsidR="00160223" w:rsidRPr="00902B45" w:rsidRDefault="00902B45" w:rsidP="00C135AD">
      <w:pPr>
        <w:pStyle w:val="TOC1"/>
        <w:tabs>
          <w:tab w:val="right" w:pos="567"/>
          <w:tab w:val="center" w:leader="dot" w:pos="8505"/>
          <w:tab w:val="right" w:pos="9072"/>
        </w:tabs>
        <w:rPr>
          <w:lang w:val="ru-RU"/>
        </w:rPr>
      </w:pPr>
      <w:r w:rsidRPr="00902B45">
        <w:rPr>
          <w:lang w:val="ru-RU"/>
        </w:rPr>
        <w:t>Другие сообщения</w:t>
      </w:r>
    </w:p>
    <w:p w:rsidR="00160223" w:rsidRPr="00845028" w:rsidRDefault="00902B45" w:rsidP="008D2184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Theme="minorEastAsia"/>
          <w:i/>
          <w:iCs/>
          <w:lang w:val="ru-RU"/>
        </w:rPr>
        <w:t>А</w:t>
      </w:r>
      <w:r w:rsidR="008D2184">
        <w:rPr>
          <w:rFonts w:eastAsiaTheme="minorEastAsia"/>
          <w:i/>
          <w:iCs/>
          <w:lang w:val="ru-RU"/>
        </w:rPr>
        <w:t>в</w:t>
      </w:r>
      <w:r>
        <w:rPr>
          <w:rFonts w:eastAsiaTheme="minorEastAsia"/>
          <w:i/>
          <w:iCs/>
          <w:lang w:val="ru-RU"/>
        </w:rPr>
        <w:t>стрия</w:t>
      </w:r>
      <w:r w:rsidR="00160223" w:rsidRPr="00845028">
        <w:rPr>
          <w:rFonts w:eastAsiaTheme="minorEastAsia"/>
          <w:i/>
          <w:iCs/>
          <w:lang w:val="ru-RU"/>
        </w:rPr>
        <w:tab/>
      </w:r>
      <w:r w:rsidR="00160223" w:rsidRPr="00845028">
        <w:rPr>
          <w:rFonts w:eastAsiaTheme="minorEastAsia"/>
          <w:i/>
          <w:iCs/>
          <w:lang w:val="ru-RU"/>
        </w:rPr>
        <w:tab/>
      </w:r>
      <w:r w:rsidR="00160223" w:rsidRPr="00845028">
        <w:rPr>
          <w:rFonts w:eastAsiaTheme="minorEastAsia"/>
          <w:lang w:val="ru-RU"/>
        </w:rPr>
        <w:t>17</w:t>
      </w:r>
    </w:p>
    <w:p w:rsidR="00160223" w:rsidRPr="00845028" w:rsidRDefault="00902B45" w:rsidP="00C135A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>
        <w:rPr>
          <w:rFonts w:eastAsiaTheme="minorEastAsia"/>
          <w:i/>
          <w:iCs/>
          <w:lang w:val="ru-RU"/>
        </w:rPr>
        <w:t>Сербия</w:t>
      </w:r>
      <w:r w:rsidR="00160223" w:rsidRPr="00845028">
        <w:rPr>
          <w:rFonts w:eastAsiaTheme="minorEastAsia"/>
          <w:lang w:val="ru-RU"/>
        </w:rPr>
        <w:tab/>
      </w:r>
      <w:r w:rsidR="00160223" w:rsidRPr="00845028">
        <w:rPr>
          <w:rFonts w:eastAsiaTheme="minorEastAsia"/>
          <w:lang w:val="ru-RU"/>
        </w:rPr>
        <w:tab/>
        <w:t>17</w:t>
      </w:r>
    </w:p>
    <w:p w:rsidR="008C723B" w:rsidRPr="00160223" w:rsidRDefault="00B66F96" w:rsidP="00C135A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02B45">
        <w:rPr>
          <w:noProof w:val="0"/>
          <w:lang w:val="ru-RU"/>
        </w:rPr>
        <w:t>Ограничения</w:t>
      </w:r>
      <w:r w:rsidRPr="00845028">
        <w:rPr>
          <w:noProof w:val="0"/>
          <w:lang w:val="ru-RU"/>
        </w:rPr>
        <w:t xml:space="preserve"> </w:t>
      </w:r>
      <w:r w:rsidRPr="00902B45">
        <w:rPr>
          <w:noProof w:val="0"/>
          <w:lang w:val="ru-RU"/>
        </w:rPr>
        <w:t>обслуживания</w:t>
      </w:r>
      <w:r w:rsidR="008C723B" w:rsidRPr="00845028">
        <w:rPr>
          <w:noProof w:val="0"/>
          <w:webHidden/>
          <w:lang w:val="ru-RU"/>
        </w:rPr>
        <w:tab/>
      </w:r>
      <w:r w:rsidR="00690A4F" w:rsidRPr="00845028">
        <w:rPr>
          <w:noProof w:val="0"/>
          <w:webHidden/>
          <w:lang w:val="ru-RU"/>
        </w:rPr>
        <w:tab/>
      </w:r>
      <w:r w:rsidR="00C46668" w:rsidRPr="00845028">
        <w:rPr>
          <w:noProof w:val="0"/>
          <w:webHidden/>
          <w:lang w:val="ru-RU"/>
        </w:rPr>
        <w:t>1</w:t>
      </w:r>
      <w:r w:rsidR="00160223" w:rsidRPr="00902B45">
        <w:rPr>
          <w:noProof w:val="0"/>
          <w:webHidden/>
          <w:lang w:val="ru-RU"/>
        </w:rPr>
        <w:t>8</w:t>
      </w:r>
    </w:p>
    <w:p w:rsidR="008C723B" w:rsidRPr="00A34BBE" w:rsidRDefault="00B66F96" w:rsidP="00C135A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A34BBE">
        <w:rPr>
          <w:noProof w:val="0"/>
          <w:webHidden/>
          <w:lang w:val="ru-RU"/>
        </w:rPr>
        <w:tab/>
      </w:r>
      <w:r w:rsidR="00690A4F" w:rsidRPr="00A34BBE">
        <w:rPr>
          <w:noProof w:val="0"/>
          <w:webHidden/>
          <w:lang w:val="ru-RU"/>
        </w:rPr>
        <w:tab/>
      </w:r>
      <w:r w:rsidR="00C46668" w:rsidRPr="00A34BBE">
        <w:rPr>
          <w:noProof w:val="0"/>
          <w:webHidden/>
          <w:lang w:val="ru-RU"/>
        </w:rPr>
        <w:t>1</w:t>
      </w:r>
      <w:r w:rsidR="00160223">
        <w:rPr>
          <w:noProof w:val="0"/>
          <w:webHidden/>
          <w:lang w:val="ru-RU"/>
        </w:rPr>
        <w:t>8</w:t>
      </w:r>
    </w:p>
    <w:p w:rsidR="00862309" w:rsidRPr="00A34BBE" w:rsidRDefault="00B66F96" w:rsidP="00C135AD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A34BBE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160223" w:rsidRPr="00845028" w:rsidRDefault="00902B45" w:rsidP="00C135AD">
      <w:pPr>
        <w:pStyle w:val="TOC1"/>
        <w:tabs>
          <w:tab w:val="right" w:pos="567"/>
          <w:tab w:val="center" w:leader="dot" w:pos="8505"/>
          <w:tab w:val="right" w:pos="9072"/>
        </w:tabs>
        <w:rPr>
          <w:lang w:val="ru-RU"/>
        </w:rPr>
      </w:pPr>
      <w:r w:rsidRPr="00902B45">
        <w:rPr>
          <w:color w:val="000000"/>
          <w:lang w:val="ru-RU"/>
        </w:rPr>
        <w:t>Спис</w:t>
      </w:r>
      <w:r>
        <w:rPr>
          <w:color w:val="000000"/>
          <w:lang w:val="ru-RU"/>
        </w:rPr>
        <w:t>ок</w:t>
      </w:r>
      <w:r w:rsidRPr="00902B45">
        <w:rPr>
          <w:color w:val="000000"/>
          <w:lang w:val="ru-RU"/>
        </w:rPr>
        <w:t xml:space="preserve"> береговых станций и станций специальных служб (Список </w:t>
      </w:r>
      <w:r>
        <w:rPr>
          <w:color w:val="000000"/>
        </w:rPr>
        <w:t>IV</w:t>
      </w:r>
      <w:r w:rsidRPr="00902B45">
        <w:rPr>
          <w:color w:val="000000"/>
          <w:lang w:val="ru-RU"/>
        </w:rPr>
        <w:t>).</w:t>
      </w:r>
      <w:r w:rsidR="00160223" w:rsidRPr="00902B45">
        <w:rPr>
          <w:webHidden/>
          <w:lang w:val="ru-RU"/>
        </w:rPr>
        <w:tab/>
      </w:r>
      <w:r w:rsidR="00160223" w:rsidRPr="00902B45">
        <w:rPr>
          <w:webHidden/>
          <w:lang w:val="ru-RU"/>
        </w:rPr>
        <w:tab/>
      </w:r>
      <w:r w:rsidR="00160223" w:rsidRPr="00845028">
        <w:rPr>
          <w:webHidden/>
          <w:lang w:val="ru-RU"/>
        </w:rPr>
        <w:t>19</w:t>
      </w:r>
    </w:p>
    <w:p w:rsidR="00906093" w:rsidRPr="00A34BBE" w:rsidRDefault="00906093" w:rsidP="00C135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A34BBE">
        <w:rPr>
          <w:noProof w:val="0"/>
          <w:color w:val="000000"/>
          <w:lang w:val="ru-RU"/>
        </w:rPr>
        <w:t xml:space="preserve">Список идентификационных номеров эмитентов международной карты для расчетов </w:t>
      </w:r>
      <w:r w:rsidR="00C46668" w:rsidRPr="00A34BBE">
        <w:rPr>
          <w:noProof w:val="0"/>
          <w:color w:val="000000"/>
          <w:lang w:val="ru-RU"/>
        </w:rPr>
        <w:br/>
      </w:r>
      <w:r w:rsidRPr="00A34BBE">
        <w:rPr>
          <w:noProof w:val="0"/>
          <w:color w:val="000000"/>
          <w:lang w:val="ru-RU"/>
        </w:rPr>
        <w:t>за электросвязь</w:t>
      </w:r>
      <w:r w:rsidRPr="00A34BBE">
        <w:rPr>
          <w:noProof w:val="0"/>
          <w:color w:val="000000"/>
          <w:lang w:val="ru-RU"/>
        </w:rPr>
        <w:tab/>
      </w:r>
      <w:r w:rsidR="00C46668" w:rsidRPr="00A34BBE">
        <w:rPr>
          <w:noProof w:val="0"/>
          <w:color w:val="000000"/>
          <w:lang w:val="ru-RU"/>
        </w:rPr>
        <w:tab/>
      </w:r>
      <w:r w:rsidR="00160223">
        <w:rPr>
          <w:noProof w:val="0"/>
          <w:color w:val="000000"/>
          <w:lang w:val="ru-RU"/>
        </w:rPr>
        <w:t>20</w:t>
      </w:r>
    </w:p>
    <w:p w:rsidR="00901E85" w:rsidRPr="00A34BBE" w:rsidRDefault="00901E85" w:rsidP="00C135AD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160223">
        <w:rPr>
          <w:noProof w:val="0"/>
          <w:webHidden/>
          <w:lang w:val="ru-RU"/>
        </w:rPr>
        <w:t>21</w:t>
      </w:r>
    </w:p>
    <w:p w:rsidR="00901E85" w:rsidRPr="00A34BBE" w:rsidRDefault="00901E85" w:rsidP="00C135AD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A34BBE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160223">
        <w:rPr>
          <w:noProof w:val="0"/>
          <w:webHidden/>
          <w:lang w:val="ru-RU"/>
        </w:rPr>
        <w:t>22</w:t>
      </w:r>
    </w:p>
    <w:p w:rsidR="00901E85" w:rsidRPr="00A34BBE" w:rsidRDefault="00901E85" w:rsidP="00C135A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34BB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A34BBE">
        <w:rPr>
          <w:noProof w:val="0"/>
          <w:webHidden/>
          <w:lang w:val="ru-RU"/>
        </w:rPr>
        <w:tab/>
      </w:r>
      <w:r w:rsidRPr="00A34BBE">
        <w:rPr>
          <w:noProof w:val="0"/>
          <w:webHidden/>
          <w:lang w:val="ru-RU"/>
        </w:rPr>
        <w:tab/>
      </w:r>
      <w:r w:rsidR="00160223">
        <w:rPr>
          <w:noProof w:val="0"/>
          <w:webHidden/>
          <w:lang w:val="ru-RU"/>
        </w:rPr>
        <w:t>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A34BB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A34BBE" w:rsidRDefault="00B80F87" w:rsidP="00C135AD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A34BB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A34BBE" w:rsidRDefault="00B80F87" w:rsidP="00C135AD">
            <w:pPr>
              <w:pStyle w:val="TableHead1"/>
              <w:rPr>
                <w:rFonts w:eastAsia="SimSun"/>
                <w:lang w:val="ru-RU" w:eastAsia="zh-CN"/>
              </w:rPr>
            </w:pPr>
            <w:r w:rsidRPr="00A34BB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0" w:name="_Toc262631799"/>
            <w:bookmarkStart w:id="1" w:name="_Toc253407143"/>
            <w:r w:rsidRPr="00A34BBE">
              <w:rPr>
                <w:rFonts w:eastAsia="SimSun"/>
                <w:sz w:val="18"/>
                <w:lang w:val="ru-RU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A34BBE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A34BBE" w:rsidRDefault="00661D40" w:rsidP="00C135A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34BBE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D3142B" w:rsidRPr="004D229F" w:rsidRDefault="00D3142B" w:rsidP="00C135A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20" w:after="20"/>
        <w:ind w:left="2268" w:hanging="425"/>
        <w:jc w:val="left"/>
        <w:textAlignment w:val="auto"/>
        <w:rPr>
          <w:rFonts w:eastAsia="SimSun"/>
          <w:sz w:val="18"/>
          <w:lang w:val="ru-RU" w:eastAsia="zh-CN"/>
        </w:rPr>
      </w:pPr>
      <w:r w:rsidRPr="00D766FD">
        <w:rPr>
          <w:rFonts w:eastAsia="SimSun"/>
          <w:sz w:val="18"/>
          <w:szCs w:val="18"/>
          <w:lang w:val="ru-RU" w:eastAsia="zh-CN"/>
        </w:rPr>
        <w:t>*</w:t>
      </w:r>
      <w:r w:rsidRPr="00D766FD">
        <w:rPr>
          <w:rFonts w:eastAsia="SimSun"/>
          <w:sz w:val="18"/>
          <w:szCs w:val="18"/>
          <w:lang w:val="ru-RU" w:eastAsia="zh-CN"/>
        </w:rPr>
        <w:tab/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</w:t>
      </w:r>
      <w:bookmarkStart w:id="2" w:name="_GoBack"/>
      <w:bookmarkEnd w:id="2"/>
      <w:r w:rsidRPr="00D766FD">
        <w:rPr>
          <w:rFonts w:eastAsia="SimSun"/>
          <w:i/>
          <w:iCs/>
          <w:sz w:val="18"/>
          <w:szCs w:val="18"/>
          <w:lang w:val="ru-RU" w:eastAsia="zh-CN"/>
        </w:rPr>
        <w:t>му языку.</w:t>
      </w:r>
    </w:p>
    <w:p w:rsidR="00CB621B" w:rsidRPr="00A34BBE" w:rsidRDefault="0021243B" w:rsidP="00C135AD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A34BB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A34BBE" w:rsidRDefault="0021243B" w:rsidP="00C135AD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A34BBE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A34BBE" w:rsidRDefault="009C26A6" w:rsidP="00C135AD">
      <w:pPr>
        <w:spacing w:before="200"/>
        <w:rPr>
          <w:rFonts w:asciiTheme="minorHAnsi" w:hAnsiTheme="minorHAnsi"/>
          <w:b/>
          <w:bCs/>
          <w:lang w:val="ru-RU"/>
        </w:rPr>
      </w:pPr>
      <w:r w:rsidRPr="00A34BB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A34BBE" w:rsidRDefault="00154588" w:rsidP="00C135AD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A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A34BBE" w:rsidRDefault="00154588" w:rsidP="00C135AD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1125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1125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1117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34BB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1114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A34BB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1111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1109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A34BB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1096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1088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1060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34BB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1055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1015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1002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1001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1000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994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991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980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978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977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976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34BB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974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955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A34BBE" w:rsidRDefault="004E456E" w:rsidP="00C135A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669</w:t>
      </w:r>
      <w:r w:rsidRPr="00A34BBE">
        <w:rPr>
          <w:rFonts w:asciiTheme="minorHAnsi" w:hAnsiTheme="minorHAnsi"/>
          <w:sz w:val="18"/>
          <w:szCs w:val="18"/>
          <w:lang w:val="ru-RU"/>
        </w:rPr>
        <w:tab/>
      </w:r>
      <w:r w:rsidRPr="00A34BB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34BB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A34BBE" w:rsidRDefault="00154588" w:rsidP="00C135AD">
      <w:pPr>
        <w:spacing w:before="240"/>
        <w:ind w:left="567" w:hanging="567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B</w:t>
      </w:r>
      <w:r w:rsidRPr="00A34BB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A34BBE">
        <w:rPr>
          <w:rFonts w:asciiTheme="minorHAnsi" w:hAnsiTheme="minorHAnsi"/>
          <w:lang w:val="ru-RU"/>
        </w:rPr>
        <w:t>:</w:t>
      </w:r>
    </w:p>
    <w:p w:rsidR="00CB621B" w:rsidRPr="00574287" w:rsidRDefault="00FE4B4A" w:rsidP="00C135AD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74287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574287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574287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574287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574287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A34BBE" w:rsidRDefault="00C6174B" w:rsidP="00C135AD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34BB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A34BB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A34BBE" w:rsidRDefault="00C6174B" w:rsidP="00C135AD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34BB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A34BB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A34BB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B6138C" w:rsidRPr="00A34BBE" w:rsidRDefault="004747D0" w:rsidP="00C135AD">
      <w:pPr>
        <w:pStyle w:val="Heading20"/>
        <w:keepLines/>
        <w:pageBreakBefore/>
        <w:spacing w:before="1440"/>
        <w:rPr>
          <w:lang w:val="ru-RU"/>
        </w:rPr>
      </w:pPr>
      <w:bookmarkStart w:id="56" w:name="_Toc215907216"/>
      <w:r w:rsidRPr="00A34BBE">
        <w:rPr>
          <w:szCs w:val="22"/>
          <w:lang w:val="ru-RU"/>
        </w:rPr>
        <w:lastRenderedPageBreak/>
        <w:t>Услуга телефонной связи</w:t>
      </w:r>
      <w:r w:rsidR="00C01286" w:rsidRPr="00A34BBE">
        <w:rPr>
          <w:szCs w:val="22"/>
          <w:lang w:val="ru-RU"/>
        </w:rPr>
        <w:t xml:space="preserve"> </w:t>
      </w:r>
      <w:r w:rsidRPr="00A34BBE">
        <w:rPr>
          <w:szCs w:val="22"/>
          <w:lang w:val="ru-RU"/>
        </w:rPr>
        <w:br/>
        <w:t>(Рекомендация МСЭ-Т E.164)</w:t>
      </w:r>
    </w:p>
    <w:p w:rsidR="00B6138C" w:rsidRPr="00574287" w:rsidRDefault="00B6138C" w:rsidP="00C135AD">
      <w:pPr>
        <w:jc w:val="center"/>
      </w:pPr>
      <w:r w:rsidRPr="00574287">
        <w:t xml:space="preserve">url: </w:t>
      </w:r>
      <w:hyperlink r:id="rId16" w:history="1">
        <w:r w:rsidR="004747D0" w:rsidRPr="00574287">
          <w:rPr>
            <w:rStyle w:val="Hyperlink"/>
          </w:rPr>
          <w:t>www.itu.int/itu-t/inr/nnp</w:t>
        </w:r>
      </w:hyperlink>
      <w:r w:rsidR="004747D0" w:rsidRPr="00574287">
        <w:t xml:space="preserve"> </w:t>
      </w:r>
    </w:p>
    <w:p w:rsidR="00BA7FE7" w:rsidRPr="000A5276" w:rsidRDefault="00BA7FE7" w:rsidP="00C135AD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57" w:name="_Toc41986998"/>
      <w:bookmarkEnd w:id="56"/>
      <w:r w:rsidRPr="000A5276">
        <w:rPr>
          <w:b/>
          <w:bCs/>
          <w:lang w:val="ru-RU"/>
        </w:rPr>
        <w:t>Азербайджан</w:t>
      </w:r>
      <w:r w:rsidRPr="000A5276">
        <w:rPr>
          <w:rFonts w:cs="Arial"/>
          <w:b/>
          <w:lang w:val="ru-RU"/>
        </w:rPr>
        <w:t xml:space="preserve"> (</w:t>
      </w:r>
      <w:r w:rsidR="00D711F6" w:rsidRPr="000A5276">
        <w:rPr>
          <w:rFonts w:cs="Arial"/>
          <w:b/>
          <w:lang w:val="ru-RU"/>
        </w:rPr>
        <w:t>код страны</w:t>
      </w:r>
      <w:r w:rsidRPr="000A5276">
        <w:rPr>
          <w:rFonts w:cs="Arial"/>
          <w:b/>
          <w:lang w:val="ru-RU"/>
        </w:rPr>
        <w:t xml:space="preserve"> +994)</w:t>
      </w:r>
      <w:r w:rsidRPr="000A5276">
        <w:rPr>
          <w:rFonts w:cs="Arial"/>
          <w:b/>
          <w:i/>
          <w:lang w:val="ru-RU" w:eastAsia="zh-CN"/>
        </w:rPr>
        <w:t xml:space="preserve"> </w:t>
      </w:r>
    </w:p>
    <w:p w:rsidR="00BA7FE7" w:rsidRPr="000A5276" w:rsidRDefault="00BA7FE7" w:rsidP="00C135AD">
      <w:pPr>
        <w:spacing w:before="60"/>
        <w:rPr>
          <w:lang w:val="ru-RU"/>
        </w:rPr>
      </w:pPr>
      <w:r w:rsidRPr="000A5276">
        <w:rPr>
          <w:lang w:val="ru-RU"/>
        </w:rPr>
        <w:t>Сообщение от 24.</w:t>
      </w:r>
      <w:r w:rsidRPr="000A5276">
        <w:t>I</w:t>
      </w:r>
      <w:r w:rsidRPr="000A5276">
        <w:rPr>
          <w:lang w:val="ru-RU"/>
        </w:rPr>
        <w:t>.2018:</w:t>
      </w:r>
    </w:p>
    <w:p w:rsidR="00BA7FE7" w:rsidRPr="000A5276" w:rsidRDefault="00BA7FE7" w:rsidP="008D2184">
      <w:pPr>
        <w:rPr>
          <w:rFonts w:asciiTheme="minorHAnsi" w:hAnsiTheme="minorHAnsi"/>
          <w:lang w:val="ru-RU"/>
        </w:rPr>
      </w:pPr>
      <w:r w:rsidRPr="000A5276">
        <w:rPr>
          <w:rFonts w:asciiTheme="minorHAnsi" w:hAnsiTheme="minorHAnsi"/>
          <w:i/>
          <w:lang w:val="ru-RU"/>
        </w:rPr>
        <w:t>Министерство транспорта, связи и высоких технологий</w:t>
      </w:r>
      <w:r w:rsidRPr="006E2A83">
        <w:rPr>
          <w:rFonts w:asciiTheme="minorHAnsi" w:hAnsiTheme="minorHAnsi"/>
          <w:iCs/>
          <w:lang w:val="ru-RU"/>
        </w:rPr>
        <w:t>,</w:t>
      </w:r>
      <w:r w:rsidRPr="000A5276">
        <w:rPr>
          <w:rFonts w:asciiTheme="minorHAnsi" w:hAnsiTheme="minorHAnsi"/>
          <w:i/>
          <w:lang w:val="ru-RU"/>
        </w:rPr>
        <w:t xml:space="preserve"> </w:t>
      </w:r>
      <w:r w:rsidRPr="000A5276">
        <w:rPr>
          <w:rFonts w:asciiTheme="minorHAnsi" w:hAnsiTheme="minorHAnsi"/>
          <w:iCs/>
          <w:lang w:val="ru-RU"/>
        </w:rPr>
        <w:t xml:space="preserve">Баку, </w:t>
      </w:r>
      <w:r w:rsidR="00D711F6" w:rsidRPr="000A5276">
        <w:rPr>
          <w:lang w:val="ru-RU"/>
        </w:rPr>
        <w:t>объявляет обновлен</w:t>
      </w:r>
      <w:r w:rsidR="008D2184">
        <w:rPr>
          <w:lang w:val="ru-RU"/>
        </w:rPr>
        <w:t>ный</w:t>
      </w:r>
      <w:r w:rsidR="00D711F6" w:rsidRPr="000A5276">
        <w:rPr>
          <w:lang w:val="ru-RU"/>
        </w:rPr>
        <w:t xml:space="preserve"> </w:t>
      </w:r>
      <w:r w:rsidR="00D711F6" w:rsidRPr="000A5276">
        <w:rPr>
          <w:color w:val="000000"/>
          <w:lang w:val="ru-RU"/>
        </w:rPr>
        <w:t>национальн</w:t>
      </w:r>
      <w:r w:rsidR="008D2184">
        <w:rPr>
          <w:color w:val="000000"/>
          <w:lang w:val="ru-RU"/>
        </w:rPr>
        <w:t>ый план</w:t>
      </w:r>
      <w:r w:rsidR="00D711F6" w:rsidRPr="000A5276">
        <w:rPr>
          <w:color w:val="000000"/>
          <w:lang w:val="ru-RU"/>
        </w:rPr>
        <w:t xml:space="preserve"> нумерации Азербайджанской Республики</w:t>
      </w:r>
      <w:r w:rsidR="00D711F6" w:rsidRPr="000A5276">
        <w:rPr>
          <w:lang w:val="ru-RU"/>
        </w:rPr>
        <w:t>.</w:t>
      </w:r>
    </w:p>
    <w:p w:rsidR="00BA7FE7" w:rsidRPr="000A5276" w:rsidRDefault="00D711F6" w:rsidP="00C135AD">
      <w:pPr>
        <w:spacing w:before="240"/>
        <w:jc w:val="center"/>
        <w:rPr>
          <w:rFonts w:asciiTheme="minorHAnsi" w:hAnsiTheme="minorHAnsi" w:cs="Arial"/>
          <w:i/>
          <w:iCs/>
          <w:lang w:val="ru-RU"/>
        </w:rPr>
      </w:pPr>
      <w:r w:rsidRPr="000A5276">
        <w:rPr>
          <w:rFonts w:asciiTheme="minorHAnsi" w:hAnsiTheme="minorHAnsi" w:cs="Arial"/>
          <w:i/>
          <w:iCs/>
          <w:lang w:val="ru-RU"/>
        </w:rPr>
        <w:t>План нумерации</w:t>
      </w:r>
      <w:r w:rsidRPr="000A5276">
        <w:rPr>
          <w:lang w:val="ru-RU"/>
        </w:rPr>
        <w:t xml:space="preserve"> </w:t>
      </w:r>
      <w:r w:rsidRPr="000A5276">
        <w:rPr>
          <w:rFonts w:asciiTheme="minorHAnsi" w:hAnsiTheme="minorHAnsi" w:cs="Arial"/>
          <w:i/>
          <w:iCs/>
          <w:lang w:val="ru-RU"/>
        </w:rPr>
        <w:t>Азербайджанской Республики</w:t>
      </w:r>
    </w:p>
    <w:p w:rsidR="00BA7FE7" w:rsidRPr="00D711F6" w:rsidRDefault="00D711F6" w:rsidP="00C135AD">
      <w:pPr>
        <w:jc w:val="left"/>
        <w:rPr>
          <w:rFonts w:asciiTheme="minorHAnsi" w:hAnsiTheme="minorHAnsi"/>
          <w:lang w:val="ru-RU"/>
        </w:rPr>
      </w:pPr>
      <w:r w:rsidRPr="000A5276">
        <w:rPr>
          <w:lang w:val="ru-RU"/>
        </w:rPr>
        <w:t>Общая информация</w:t>
      </w:r>
    </w:p>
    <w:p w:rsidR="00BA7FE7" w:rsidRPr="00D711F6" w:rsidRDefault="00D711F6" w:rsidP="008D2184">
      <w:pPr>
        <w:ind w:left="851"/>
        <w:jc w:val="left"/>
        <w:rPr>
          <w:rFonts w:asciiTheme="minorHAnsi" w:hAnsiTheme="minorHAnsi"/>
          <w:lang w:val="ru-RU"/>
        </w:rPr>
      </w:pPr>
      <w:r w:rsidRPr="001C214E">
        <w:rPr>
          <w:lang w:val="ru-RU"/>
        </w:rPr>
        <w:t>Столица: Баку</w:t>
      </w:r>
      <w:r w:rsidRPr="001C214E">
        <w:rPr>
          <w:lang w:val="ru-RU"/>
        </w:rPr>
        <w:br/>
        <w:t>Официальный язык: азербайджанский</w:t>
      </w:r>
      <w:r w:rsidRPr="001C214E">
        <w:rPr>
          <w:lang w:val="ru-RU"/>
        </w:rPr>
        <w:br/>
        <w:t>Общая площадь: 86 600 кв. км</w:t>
      </w:r>
      <w:r w:rsidRPr="001C214E">
        <w:rPr>
          <w:lang w:val="ru-RU"/>
        </w:rPr>
        <w:br/>
        <w:t>Население:</w:t>
      </w:r>
      <w:r w:rsidR="00BA7FE7" w:rsidRPr="00D711F6">
        <w:rPr>
          <w:rFonts w:asciiTheme="minorHAnsi" w:hAnsiTheme="minorHAnsi"/>
          <w:lang w:val="ru-RU"/>
        </w:rPr>
        <w:t xml:space="preserve"> 2017</w:t>
      </w:r>
      <w:r>
        <w:rPr>
          <w:rFonts w:asciiTheme="minorHAnsi" w:hAnsiTheme="minorHAnsi"/>
          <w:lang w:val="ru-RU"/>
        </w:rPr>
        <w:t> г.</w:t>
      </w:r>
      <w:r w:rsidR="00BA7FE7" w:rsidRPr="00D711F6">
        <w:rPr>
          <w:rFonts w:asciiTheme="minorHAnsi" w:hAnsiTheme="minorHAnsi"/>
          <w:lang w:val="ru-RU"/>
        </w:rPr>
        <w:t xml:space="preserve"> – 9</w:t>
      </w:r>
      <w:r>
        <w:rPr>
          <w:rFonts w:asciiTheme="minorHAnsi" w:hAnsiTheme="minorHAnsi"/>
          <w:lang w:val="ru-RU"/>
        </w:rPr>
        <w:t> </w:t>
      </w:r>
      <w:r w:rsidR="00BA7FE7" w:rsidRPr="00D711F6">
        <w:rPr>
          <w:rFonts w:asciiTheme="minorHAnsi" w:hAnsiTheme="minorHAnsi"/>
          <w:lang w:val="ru-RU"/>
        </w:rPr>
        <w:t>810</w:t>
      </w:r>
      <w:r>
        <w:rPr>
          <w:rFonts w:asciiTheme="minorHAnsi" w:hAnsiTheme="minorHAnsi"/>
          <w:lang w:val="ru-RU"/>
        </w:rPr>
        <w:t> </w:t>
      </w:r>
      <w:r w:rsidR="00BA7FE7" w:rsidRPr="00D711F6">
        <w:rPr>
          <w:rFonts w:asciiTheme="minorHAnsi" w:hAnsiTheme="minorHAnsi"/>
          <w:lang w:val="ru-RU"/>
        </w:rPr>
        <w:t>000</w:t>
      </w:r>
      <w:r>
        <w:rPr>
          <w:rFonts w:asciiTheme="minorHAnsi" w:hAnsiTheme="minorHAnsi"/>
          <w:lang w:val="ru-RU"/>
        </w:rPr>
        <w:t> чел.</w:t>
      </w:r>
      <w:r w:rsidR="00BA7FE7" w:rsidRPr="00D711F6">
        <w:rPr>
          <w:rFonts w:asciiTheme="minorHAnsi" w:hAnsiTheme="minorHAnsi"/>
          <w:lang w:val="ru-RU"/>
        </w:rPr>
        <w:br/>
      </w:r>
      <w:r w:rsidRPr="001C214E">
        <w:rPr>
          <w:lang w:val="ru-RU"/>
        </w:rPr>
        <w:t>Валюта: манат (AZN)</w:t>
      </w:r>
      <w:r w:rsidRPr="001C214E">
        <w:rPr>
          <w:lang w:val="ru-RU"/>
        </w:rPr>
        <w:br/>
        <w:t>Часовой пояс: UTC +04.00</w:t>
      </w:r>
      <w:r w:rsidR="00BA7FE7" w:rsidRPr="00D711F6">
        <w:rPr>
          <w:rFonts w:asciiTheme="minorHAnsi" w:hAnsiTheme="minorHAnsi"/>
          <w:lang w:val="ru-RU"/>
        </w:rPr>
        <w:br/>
      </w:r>
      <w:r w:rsidRPr="001C214E">
        <w:rPr>
          <w:lang w:val="ru-RU"/>
        </w:rPr>
        <w:t>Домен высшего уровня (TLD) в интернете: az</w:t>
      </w:r>
    </w:p>
    <w:p w:rsidR="00BA7FE7" w:rsidRPr="00D711F6" w:rsidRDefault="00D711F6" w:rsidP="00C135AD">
      <w:pPr>
        <w:jc w:val="left"/>
        <w:rPr>
          <w:rFonts w:asciiTheme="minorHAnsi" w:hAnsiTheme="minorHAnsi"/>
          <w:lang w:val="ru-RU"/>
        </w:rPr>
      </w:pPr>
      <w:r w:rsidRPr="001C214E">
        <w:rPr>
          <w:color w:val="000000"/>
          <w:lang w:val="ru-RU"/>
        </w:rPr>
        <w:t>Международный формат набора</w:t>
      </w:r>
      <w:r w:rsidRPr="001C214E">
        <w:rPr>
          <w:lang w:val="ru-RU"/>
        </w:rPr>
        <w:t>: 00 (для исходящих вызовов из Азербайджана)</w:t>
      </w:r>
      <w:r w:rsidR="000A5276">
        <w:rPr>
          <w:lang w:val="ru-RU"/>
        </w:rPr>
        <w:t>.</w:t>
      </w:r>
    </w:p>
    <w:p w:rsidR="00BA7FE7" w:rsidRPr="00512C0D" w:rsidRDefault="000A5276" w:rsidP="00C135AD">
      <w:pPr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Код страны</w:t>
      </w:r>
      <w:r w:rsidR="00BA7FE7" w:rsidRPr="00512C0D">
        <w:rPr>
          <w:rFonts w:asciiTheme="minorHAnsi" w:hAnsiTheme="minorHAnsi"/>
          <w:lang w:val="ru-RU"/>
        </w:rPr>
        <w:t>: +994</w:t>
      </w:r>
    </w:p>
    <w:p w:rsidR="00512C0D" w:rsidRPr="001C214E" w:rsidRDefault="002F2591" w:rsidP="00C135AD">
      <w:pPr>
        <w:rPr>
          <w:rFonts w:eastAsia="Calibri"/>
          <w:lang w:val="ru-RU"/>
        </w:rPr>
      </w:pPr>
      <w:r>
        <w:rPr>
          <w:rFonts w:eastAsia="Calibri"/>
          <w:lang w:val="ru-RU"/>
        </w:rPr>
        <w:t>a)</w:t>
      </w:r>
      <w:r>
        <w:rPr>
          <w:rFonts w:eastAsia="Calibri"/>
          <w:lang w:val="ru-RU"/>
        </w:rPr>
        <w:tab/>
        <w:t>Общее представление</w:t>
      </w:r>
    </w:p>
    <w:p w:rsidR="00512C0D" w:rsidRPr="001C214E" w:rsidRDefault="00512C0D" w:rsidP="00C135AD">
      <w:pPr>
        <w:keepLines/>
        <w:tabs>
          <w:tab w:val="clear" w:pos="567"/>
        </w:tabs>
        <w:ind w:left="851" w:hanging="851"/>
        <w:jc w:val="left"/>
        <w:rPr>
          <w:rFonts w:eastAsia="Calibri"/>
          <w:lang w:val="ru-RU"/>
        </w:rPr>
      </w:pPr>
      <w:r w:rsidRPr="001C214E">
        <w:rPr>
          <w:rFonts w:eastAsia="Calibri"/>
          <w:lang w:val="ru-RU"/>
        </w:rPr>
        <w:tab/>
        <w:t>Минимальная длина номера (исключая код страны) составляет 9 цифр.</w:t>
      </w:r>
    </w:p>
    <w:p w:rsidR="00512C0D" w:rsidRPr="001C214E" w:rsidRDefault="00512C0D" w:rsidP="00C135AD">
      <w:pPr>
        <w:keepLines/>
        <w:tabs>
          <w:tab w:val="clear" w:pos="567"/>
        </w:tabs>
        <w:spacing w:before="60"/>
        <w:ind w:left="851" w:hanging="851"/>
        <w:jc w:val="left"/>
        <w:rPr>
          <w:rFonts w:asciiTheme="minorHAnsi" w:eastAsia="Calibri" w:hAnsiTheme="minorHAnsi"/>
          <w:lang w:val="ru-RU"/>
        </w:rPr>
      </w:pPr>
      <w:r w:rsidRPr="001C214E">
        <w:rPr>
          <w:rFonts w:asciiTheme="minorHAnsi" w:eastAsia="Calibri" w:hAnsiTheme="minorHAnsi"/>
          <w:lang w:val="ru-RU"/>
        </w:rPr>
        <w:tab/>
        <w:t>Максимальная длина номера (исключая код страны) составляет 9 цифр.</w:t>
      </w:r>
    </w:p>
    <w:p w:rsidR="00512C0D" w:rsidRPr="001C214E" w:rsidRDefault="00512C0D" w:rsidP="00C135AD">
      <w:pPr>
        <w:spacing w:after="120"/>
        <w:rPr>
          <w:rFonts w:eastAsia="Calibri"/>
          <w:lang w:val="ru-RU"/>
        </w:rPr>
      </w:pPr>
      <w:r w:rsidRPr="001C214E">
        <w:rPr>
          <w:rFonts w:eastAsia="Calibri"/>
          <w:lang w:val="ru-RU"/>
        </w:rPr>
        <w:t>b)</w:t>
      </w:r>
      <w:r w:rsidRPr="001C214E">
        <w:rPr>
          <w:rFonts w:eastAsia="Calibri"/>
          <w:lang w:val="ru-RU"/>
        </w:rPr>
        <w:tab/>
      </w:r>
      <w:r w:rsidRPr="001C214E">
        <w:rPr>
          <w:lang w:val="ru-RU"/>
        </w:rPr>
        <w:t>Подробные данные плана нумерации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7"/>
        <w:gridCol w:w="1134"/>
        <w:gridCol w:w="1194"/>
        <w:gridCol w:w="3058"/>
        <w:gridCol w:w="2376"/>
      </w:tblGrid>
      <w:tr w:rsidR="00512C0D" w:rsidRPr="00567C4C" w:rsidTr="003D268C">
        <w:trPr>
          <w:cantSplit/>
          <w:tblHeader/>
          <w:jc w:val="center"/>
        </w:trPr>
        <w:tc>
          <w:tcPr>
            <w:tcW w:w="2487" w:type="dxa"/>
            <w:vMerge w:val="restart"/>
            <w:vAlign w:val="center"/>
          </w:tcPr>
          <w:p w:rsidR="00512C0D" w:rsidRPr="00512C0D" w:rsidRDefault="00512C0D" w:rsidP="00C135A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2C0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328" w:type="dxa"/>
            <w:gridSpan w:val="2"/>
            <w:vAlign w:val="center"/>
          </w:tcPr>
          <w:p w:rsidR="00512C0D" w:rsidRPr="00512C0D" w:rsidRDefault="00512C0D" w:rsidP="00C135AD">
            <w:pPr>
              <w:pStyle w:val="Tablehead"/>
              <w:spacing w:before="40" w:after="40"/>
              <w:rPr>
                <w:rFonts w:asciiTheme="minorHAnsi" w:hAnsiTheme="minorHAnsi" w:cstheme="majorBidi"/>
                <w:i w:val="0"/>
                <w:szCs w:val="18"/>
                <w:lang w:val="ru-RU"/>
              </w:rPr>
            </w:pPr>
            <w:r w:rsidRPr="00512C0D">
              <w:rPr>
                <w:rFonts w:asciiTheme="minorHAnsi" w:hAnsiTheme="minorHAnsi" w:cstheme="majorBidi"/>
                <w:i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058" w:type="dxa"/>
            <w:vMerge w:val="restart"/>
            <w:vAlign w:val="center"/>
          </w:tcPr>
          <w:p w:rsidR="00512C0D" w:rsidRPr="00512C0D" w:rsidRDefault="00512C0D" w:rsidP="00C135A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</w:pPr>
            <w:r w:rsidRPr="00512C0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Pr="00512C0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376" w:type="dxa"/>
            <w:vMerge w:val="restart"/>
            <w:vAlign w:val="center"/>
          </w:tcPr>
          <w:p w:rsidR="00512C0D" w:rsidRPr="00512C0D" w:rsidRDefault="00512C0D" w:rsidP="00C135A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</w:pPr>
            <w:r w:rsidRPr="00512C0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  <w:r w:rsidRPr="00512C0D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br/>
              <w:t>(регионы и типы услуг)</w:t>
            </w:r>
          </w:p>
        </w:tc>
      </w:tr>
      <w:tr w:rsidR="00512C0D" w:rsidRPr="00512C0D" w:rsidTr="003D268C">
        <w:trPr>
          <w:cantSplit/>
          <w:trHeight w:val="541"/>
          <w:tblHeader/>
          <w:jc w:val="center"/>
        </w:trPr>
        <w:tc>
          <w:tcPr>
            <w:tcW w:w="2487" w:type="dxa"/>
            <w:vMerge/>
            <w:vAlign w:val="center"/>
          </w:tcPr>
          <w:p w:rsidR="00512C0D" w:rsidRPr="00512C0D" w:rsidRDefault="00512C0D" w:rsidP="00C135AD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color w:val="000000"/>
                <w:sz w:val="18"/>
                <w:szCs w:val="18"/>
                <w:lang w:val="ru-RU"/>
              </w:rPr>
            </w:pPr>
            <w:r w:rsidRPr="00512C0D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Максималь</w:t>
            </w:r>
            <w:r w:rsidRPr="00512C0D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/>
                <w:color w:val="000000"/>
                <w:sz w:val="18"/>
                <w:szCs w:val="18"/>
                <w:lang w:val="ru-RU"/>
              </w:rPr>
            </w:pPr>
            <w:r w:rsidRPr="00512C0D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Минималь</w:t>
            </w:r>
            <w:r w:rsidRPr="00512C0D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softHyphen/>
              <w:t xml:space="preserve">ная </w:t>
            </w:r>
          </w:p>
        </w:tc>
        <w:tc>
          <w:tcPr>
            <w:tcW w:w="3058" w:type="dxa"/>
            <w:vMerge/>
            <w:vAlign w:val="center"/>
          </w:tcPr>
          <w:p w:rsidR="00512C0D" w:rsidRPr="00512C0D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6" w:type="dxa"/>
            <w:vMerge/>
            <w:vAlign w:val="center"/>
          </w:tcPr>
          <w:p w:rsidR="00512C0D" w:rsidRPr="00512C0D" w:rsidRDefault="00512C0D" w:rsidP="00C135AD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12 (NDC)</w:t>
            </w:r>
          </w:p>
        </w:tc>
        <w:tc>
          <w:tcPr>
            <w:tcW w:w="113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Баку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18 (NDC)</w:t>
            </w:r>
          </w:p>
        </w:tc>
        <w:tc>
          <w:tcPr>
            <w:tcW w:w="113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Сумгайыт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2020 (NDC)</w:t>
            </w:r>
          </w:p>
        </w:tc>
        <w:tc>
          <w:tcPr>
            <w:tcW w:w="113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Барда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2021 (NDC)</w:t>
            </w:r>
          </w:p>
        </w:tc>
        <w:tc>
          <w:tcPr>
            <w:tcW w:w="113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Уджары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2022 (NDC)</w:t>
            </w:r>
          </w:p>
        </w:tc>
        <w:tc>
          <w:tcPr>
            <w:tcW w:w="113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Ахсу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2023 (NDC)</w:t>
            </w:r>
          </w:p>
        </w:tc>
        <w:tc>
          <w:tcPr>
            <w:tcW w:w="113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Агдаш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2024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Гобустан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2025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Курдамир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2026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Шемаха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2027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Геокчай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2028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Исмайлы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2029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Зардоб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2120, 21428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Аджикабул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2121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Ширван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2122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Бейлаган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2123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Сабирабад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2124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pageBreakBefore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Имишли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2125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Салян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lastRenderedPageBreak/>
              <w:t>2126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Нефтечала</w:t>
            </w:r>
          </w:p>
        </w:tc>
      </w:tr>
      <w:tr w:rsidR="00512C0D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2127 (NDC)</w:t>
            </w:r>
          </w:p>
        </w:tc>
        <w:tc>
          <w:tcPr>
            <w:tcW w:w="113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512C0D" w:rsidRPr="00512C0D" w:rsidRDefault="00512C0D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512C0D" w:rsidRPr="00512C0D" w:rsidRDefault="00512C0D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512C0D" w:rsidRPr="001C214E" w:rsidRDefault="00512C0D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Агджабеди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2128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Саатлы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2225, 2226, 22428 (NDC)</w:t>
            </w:r>
          </w:p>
        </w:tc>
        <w:tc>
          <w:tcPr>
            <w:tcW w:w="1134" w:type="dxa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Гянджа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2220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Гёйгёль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2221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Дашкесан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2222, 22428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Акстафа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2223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Тер-Тер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2224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Геранбой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2227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Самух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2229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Казах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2230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Шамкир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2231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Тауз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2232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Кедабек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2233, 22428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Евлах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2235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Нафталан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2330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Сиазань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2331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Хызы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2332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Хачмаз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2333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Куба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2335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Шабран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2338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Гусар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2420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Габала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2421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Огуз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2422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Закаталы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2424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Шеки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2425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Гах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2427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Мингечевир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2429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Белокань</w:t>
            </w:r>
          </w:p>
        </w:tc>
      </w:tr>
      <w:tr w:rsidR="00BC1BF9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2520 (NDC)</w:t>
            </w:r>
          </w:p>
        </w:tc>
        <w:tc>
          <w:tcPr>
            <w:tcW w:w="113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C1BF9" w:rsidRPr="00512C0D" w:rsidRDefault="00BC1BF9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C1BF9" w:rsidRPr="00512C0D" w:rsidRDefault="00BC1BF9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BC1BF9" w:rsidRPr="001C214E" w:rsidRDefault="00BC1BF9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Ярдымлы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2521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Масаллы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2522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Астара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2524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Джалилабад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2525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Ленкорань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2527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Лерик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2529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Биласувар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2620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Ходжалы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2621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Лачин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2622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pageBreakBefore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Ханкенди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2623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Кубатлы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2624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Аскеран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2625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Зангелан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lastRenderedPageBreak/>
              <w:t>2626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Шуша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2627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Кельбаджары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2628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Агдара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2629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Ходжавенд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2630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* Гадрут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2631(NDC)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Физули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2632 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Агдам</w:t>
            </w:r>
          </w:p>
        </w:tc>
      </w:tr>
      <w:tr w:rsidR="003D268C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2638(NDC)</w:t>
            </w:r>
          </w:p>
        </w:tc>
        <w:tc>
          <w:tcPr>
            <w:tcW w:w="113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3D268C" w:rsidRPr="00512C0D" w:rsidRDefault="003D268C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3D268C" w:rsidRPr="00512C0D" w:rsidRDefault="003D268C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3D268C" w:rsidRPr="001C214E" w:rsidRDefault="003D268C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 w:eastAsia="ru-RU"/>
              </w:rPr>
              <w:t>Джебраил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36 544 (NDC)</w:t>
            </w:r>
            <w:r w:rsidRPr="00512C0D">
              <w:rPr>
                <w:rFonts w:asciiTheme="minorHAnsi" w:hAnsiTheme="minorHAnsi"/>
                <w:sz w:val="18"/>
                <w:szCs w:val="18"/>
              </w:rPr>
              <w:br/>
              <w:t>36 550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г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ород Нахичевань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36554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еть Naxtel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36541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Бабек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36542, 36552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Шарур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36543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Шахбуз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36546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Джульфа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36547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Ордубад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36548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Кенгерли</w:t>
            </w:r>
          </w:p>
        </w:tc>
      </w:tr>
      <w:tr w:rsidR="001D697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36549 (NDC)</w:t>
            </w:r>
          </w:p>
        </w:tc>
        <w:tc>
          <w:tcPr>
            <w:tcW w:w="113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1D6977" w:rsidRPr="00512C0D" w:rsidRDefault="001D697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1D6977" w:rsidRPr="00512C0D" w:rsidRDefault="001D6977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Географический номер для КТСОП</w:t>
            </w:r>
          </w:p>
        </w:tc>
        <w:tc>
          <w:tcPr>
            <w:tcW w:w="2376" w:type="dxa"/>
          </w:tcPr>
          <w:p w:rsidR="001D6977" w:rsidRPr="001C214E" w:rsidRDefault="001D6977" w:rsidP="00C135A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Садарак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44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0C058B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 для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фиксированной связи CDMA</w:t>
            </w:r>
          </w:p>
        </w:tc>
        <w:tc>
          <w:tcPr>
            <w:tcW w:w="2376" w:type="dxa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Aztelekom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50, 51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0C058B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GSM</w:t>
            </w:r>
          </w:p>
        </w:tc>
        <w:tc>
          <w:tcPr>
            <w:tcW w:w="2376" w:type="dxa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Azercell Telecom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55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0C058B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GSM</w:t>
            </w:r>
          </w:p>
        </w:tc>
        <w:tc>
          <w:tcPr>
            <w:tcW w:w="2376" w:type="dxa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Bakcell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70, 77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0C058B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для подвижной связи GSM</w:t>
            </w:r>
          </w:p>
        </w:tc>
        <w:tc>
          <w:tcPr>
            <w:tcW w:w="2376" w:type="dxa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Azerfon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40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0C058B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для подвижной связи </w:t>
            </w:r>
            <w:r w:rsidR="00BA7FE7" w:rsidRPr="00512C0D">
              <w:rPr>
                <w:rFonts w:asciiTheme="minorHAnsi" w:hAnsiTheme="minorHAnsi"/>
                <w:sz w:val="18"/>
                <w:szCs w:val="18"/>
              </w:rPr>
              <w:t>CDMA</w:t>
            </w:r>
          </w:p>
        </w:tc>
        <w:tc>
          <w:tcPr>
            <w:tcW w:w="2376" w:type="dxa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Catel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60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0C058B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для подвижной связи </w:t>
            </w:r>
            <w:r w:rsidR="00BA7FE7" w:rsidRPr="00512C0D">
              <w:rPr>
                <w:rFonts w:asciiTheme="minorHAnsi" w:hAnsiTheme="minorHAnsi"/>
                <w:sz w:val="18"/>
                <w:szCs w:val="18"/>
              </w:rPr>
              <w:t>CDMA</w:t>
            </w:r>
            <w:r w:rsidR="00BA7FE7" w:rsidRPr="000C058B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BA7FE7" w:rsidRPr="00512C0D">
              <w:rPr>
                <w:rFonts w:asciiTheme="minorHAnsi" w:hAnsiTheme="minorHAnsi"/>
                <w:sz w:val="18"/>
                <w:szCs w:val="18"/>
              </w:rPr>
              <w:t>GSM</w:t>
            </w:r>
          </w:p>
        </w:tc>
        <w:tc>
          <w:tcPr>
            <w:tcW w:w="2376" w:type="dxa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Naxtel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88 (NDC)</w:t>
            </w:r>
          </w:p>
        </w:tc>
        <w:tc>
          <w:tcPr>
            <w:tcW w:w="113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512C0D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C058B">
              <w:rPr>
                <w:rFonts w:asciiTheme="minorHAnsi" w:hAnsiTheme="minorHAnsi"/>
                <w:sz w:val="18"/>
                <w:szCs w:val="18"/>
                <w:lang w:val="ru-RU"/>
              </w:rPr>
              <w:t>Неографический номер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для КТСОП</w:t>
            </w:r>
          </w:p>
        </w:tc>
        <w:tc>
          <w:tcPr>
            <w:tcW w:w="2376" w:type="dxa"/>
            <w:vAlign w:val="center"/>
          </w:tcPr>
          <w:p w:rsidR="00BA7FE7" w:rsidRPr="00512C0D" w:rsidRDefault="00BA7FE7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Avirtel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46 (NDC)</w:t>
            </w:r>
          </w:p>
        </w:tc>
        <w:tc>
          <w:tcPr>
            <w:tcW w:w="1134" w:type="dxa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512C0D" w:rsidRDefault="004C58C6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Неографический номер </w:t>
            </w:r>
            <w:r w:rsidR="00512C0D" w:rsidRPr="00512C0D">
              <w:rPr>
                <w:rFonts w:asciiTheme="minorHAnsi" w:hAnsiTheme="minorHAnsi"/>
                <w:sz w:val="18"/>
                <w:szCs w:val="18"/>
                <w:lang w:val="ru-RU"/>
              </w:rPr>
              <w:t>для КТСОП</w:t>
            </w:r>
          </w:p>
        </w:tc>
        <w:tc>
          <w:tcPr>
            <w:tcW w:w="2376" w:type="dxa"/>
          </w:tcPr>
          <w:p w:rsidR="00BA7FE7" w:rsidRPr="00512C0D" w:rsidRDefault="004C58C6" w:rsidP="00C135A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BA7FE7" w:rsidRPr="00512C0D">
              <w:rPr>
                <w:rFonts w:asciiTheme="minorHAnsi" w:hAnsiTheme="minorHAnsi"/>
                <w:sz w:val="18"/>
                <w:szCs w:val="18"/>
              </w:rPr>
              <w:t>Delta Telecom Ltd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  <w:r w:rsidR="00BA7FE7" w:rsidRPr="00512C0D">
              <w:rPr>
                <w:rFonts w:asciiTheme="minorHAnsi" w:hAnsiTheme="minorHAnsi"/>
                <w:sz w:val="18"/>
                <w:szCs w:val="18"/>
              </w:rPr>
              <w:t xml:space="preserve"> LLC</w:t>
            </w:r>
          </w:p>
        </w:tc>
      </w:tr>
      <w:tr w:rsidR="00BA7FE7" w:rsidRPr="00512C0D" w:rsidTr="003D268C">
        <w:trPr>
          <w:cantSplit/>
          <w:jc w:val="center"/>
        </w:trPr>
        <w:tc>
          <w:tcPr>
            <w:tcW w:w="2487" w:type="dxa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12109 (NDC)</w:t>
            </w:r>
          </w:p>
        </w:tc>
        <w:tc>
          <w:tcPr>
            <w:tcW w:w="1134" w:type="dxa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:rsidR="00BA7FE7" w:rsidRPr="00512C0D" w:rsidRDefault="00BA7FE7" w:rsidP="00C135A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2C0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BA7FE7" w:rsidRPr="00512C0D" w:rsidRDefault="004C58C6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Неографический номер </w:t>
            </w:r>
            <w:r w:rsidR="00512C0D" w:rsidRPr="00512C0D">
              <w:rPr>
                <w:rFonts w:asciiTheme="minorHAnsi" w:hAnsiTheme="minorHAnsi"/>
                <w:sz w:val="18"/>
                <w:szCs w:val="18"/>
                <w:lang w:val="ru-RU"/>
              </w:rPr>
              <w:t>для КТСОП</w:t>
            </w:r>
          </w:p>
        </w:tc>
        <w:tc>
          <w:tcPr>
            <w:tcW w:w="2376" w:type="dxa"/>
          </w:tcPr>
          <w:p w:rsidR="00BA7FE7" w:rsidRPr="00512C0D" w:rsidRDefault="000C058B" w:rsidP="00C135AD">
            <w:pPr>
              <w:snapToGrid w:val="0"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C214E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Информационная помощь оператора</w:t>
            </w:r>
          </w:p>
        </w:tc>
      </w:tr>
    </w:tbl>
    <w:p w:rsidR="00BA7FE7" w:rsidRPr="001C0116" w:rsidRDefault="00BA7FE7" w:rsidP="00C135AD">
      <w:pPr>
        <w:tabs>
          <w:tab w:val="left" w:pos="284"/>
        </w:tabs>
        <w:rPr>
          <w:lang w:val="ru-RU"/>
        </w:rPr>
      </w:pPr>
      <w:r w:rsidRPr="00A83CDB">
        <w:rPr>
          <w:lang w:val="ru-RU"/>
        </w:rPr>
        <w:t>*</w:t>
      </w:r>
      <w:r w:rsidRPr="00A83CDB">
        <w:rPr>
          <w:lang w:val="ru-RU"/>
        </w:rPr>
        <w:tab/>
      </w:r>
      <w:r w:rsidR="00A83CDB" w:rsidRPr="001C214E">
        <w:rPr>
          <w:sz w:val="18"/>
          <w:szCs w:val="18"/>
          <w:lang w:val="ru-RU"/>
        </w:rPr>
        <w:t xml:space="preserve">Доступ к этим оккупированным территориям с помощью средств Aztelekom LLC </w:t>
      </w:r>
      <w:r w:rsidR="00A83CDB">
        <w:rPr>
          <w:sz w:val="18"/>
          <w:szCs w:val="18"/>
          <w:lang w:val="ru-RU"/>
        </w:rPr>
        <w:t xml:space="preserve">временно </w:t>
      </w:r>
      <w:r w:rsidR="00A83CDB" w:rsidRPr="001C214E">
        <w:rPr>
          <w:sz w:val="18"/>
          <w:szCs w:val="18"/>
          <w:lang w:val="ru-RU"/>
        </w:rPr>
        <w:t>невозможен</w:t>
      </w:r>
      <w:r w:rsidRPr="0024001E">
        <w:rPr>
          <w:vertAlign w:val="superscript"/>
        </w:rPr>
        <w:footnoteReference w:id="1"/>
      </w:r>
      <w:r w:rsidR="001C0116">
        <w:rPr>
          <w:lang w:val="ru-RU"/>
        </w:rPr>
        <w:t>.</w:t>
      </w:r>
    </w:p>
    <w:p w:rsidR="00BA7FE7" w:rsidRPr="001C0116" w:rsidRDefault="00A83CDB" w:rsidP="00C135AD">
      <w:pPr>
        <w:keepNext/>
        <w:keepLines/>
        <w:pageBreakBefore/>
        <w:spacing w:before="60" w:after="120"/>
        <w:jc w:val="center"/>
        <w:rPr>
          <w:rFonts w:asciiTheme="minorHAnsi" w:hAnsiTheme="minorHAnsi"/>
          <w:b/>
        </w:rPr>
      </w:pPr>
      <w:r w:rsidRPr="001C0116">
        <w:rPr>
          <w:rFonts w:asciiTheme="minorHAnsi" w:hAnsiTheme="minorHAnsi"/>
          <w:b/>
          <w:bCs/>
          <w:lang w:val="ru-RU" w:eastAsia="zh-CN"/>
        </w:rPr>
        <w:lastRenderedPageBreak/>
        <w:t>Тестовые номера</w:t>
      </w:r>
    </w:p>
    <w:tbl>
      <w:tblPr>
        <w:tblW w:w="8583" w:type="dxa"/>
        <w:jc w:val="center"/>
        <w:tblLook w:val="04A0" w:firstRow="1" w:lastRow="0" w:firstColumn="1" w:lastColumn="0" w:noHBand="0" w:noVBand="1"/>
      </w:tblPr>
      <w:tblGrid>
        <w:gridCol w:w="1034"/>
        <w:gridCol w:w="3210"/>
        <w:gridCol w:w="4339"/>
      </w:tblGrid>
      <w:tr w:rsidR="00A83CDB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Тестовые номера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A83CDB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ГОРОД БАКУ – 12</w:t>
            </w:r>
          </w:p>
        </w:tc>
      </w:tr>
      <w:tr w:rsidR="00A83CDB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Баку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12 370 21 99</w:t>
            </w:r>
          </w:p>
        </w:tc>
      </w:tr>
      <w:tr w:rsidR="00A83CDB" w:rsidRPr="001C0116" w:rsidTr="00D20F8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CDB" w:rsidRPr="001C0116" w:rsidRDefault="00A83CDB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12 440 21 99</w:t>
            </w:r>
          </w:p>
        </w:tc>
      </w:tr>
      <w:tr w:rsidR="00A83CDB" w:rsidRPr="001C0116" w:rsidTr="00D20F8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CDB" w:rsidRPr="001C0116" w:rsidRDefault="00A83CDB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12 564 21 99</w:t>
            </w:r>
          </w:p>
        </w:tc>
      </w:tr>
      <w:tr w:rsidR="00A83CDB" w:rsidRPr="001C0116" w:rsidTr="00D20F8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CDB" w:rsidRPr="001C0116" w:rsidRDefault="00A83CDB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88 555 55 55</w:t>
            </w:r>
          </w:p>
        </w:tc>
      </w:tr>
      <w:tr w:rsidR="00A83CDB" w:rsidRPr="001C0116" w:rsidTr="00D20F8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CDB" w:rsidRPr="001C0116" w:rsidRDefault="00A83CDB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DB" w:rsidRPr="001C0116" w:rsidRDefault="00A83CDB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+994 12 200 00 24</w:t>
            </w:r>
          </w:p>
        </w:tc>
      </w:tr>
      <w:tr w:rsidR="00A83CD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1C0116" w:rsidP="001C0116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Апшерон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DB" w:rsidRPr="001C0116" w:rsidRDefault="00A83CD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12 342 21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A83CDB" w:rsidP="00C135A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ГОРОД СУМГАЙЫТ – 18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E7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Сумгайыт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+994 18 644 21 99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</w:tr>
      <w:tr w:rsidR="00BA7FE7" w:rsidRPr="00567C4C" w:rsidTr="00D20F8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A83CDB" w:rsidP="00C135AD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РАЙОН, ПОДКЛЮЧЕННЫЙ К АТС – 20 БАКУ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Барда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20 205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Уджары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20 213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Ахсу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20 226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Агдаш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20 235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Гобустан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20 245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Курдамир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20 255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Шемаха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20 265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Геокчай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20 274 21 99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Исмайлы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20 285 10 00</w:t>
            </w:r>
          </w:p>
        </w:tc>
      </w:tr>
      <w:tr w:rsidR="00025A85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A85" w:rsidRPr="001C0116" w:rsidRDefault="00025A85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Зардоб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A85" w:rsidRPr="001C0116" w:rsidRDefault="00025A85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20 296 42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A83CDB" w:rsidP="00C135A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ШИРВАНСКИЙ РАЙОН – 21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Аджикабул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21 204 21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21 428 00 20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Ширван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21 215 21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Бейлаган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21 225 21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Сабирабад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21 235 69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/>
              </w:rPr>
              <w:t>Имишли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21 246 60 01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Салян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21 255 21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Нефтечала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21 263 21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/>
              </w:rPr>
              <w:t>Агджабеди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21 275 21 99</w:t>
            </w:r>
          </w:p>
        </w:tc>
      </w:tr>
      <w:tr w:rsidR="00A03189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/>
              </w:rPr>
              <w:t>Саатлы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89" w:rsidRPr="001C0116" w:rsidRDefault="00A03189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21 285 21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D20F82" w:rsidP="00C135A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ГЯНДЖИНСКИЙ РАЙОН – 22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Гянджа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22 257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20" w:after="2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22 428 70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Гёйгёль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22 205 24 19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Дашкесан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 xml:space="preserve">+ 994 22 215 55 99 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Акстафа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22 225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22 428 33 13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Тер-Тер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22 236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Геранбой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22 245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Самух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22 275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Казах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22 295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Шамкир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22 305 21 90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Тауз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22 315 00 00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Кедабек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22 326 01 71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 xml:space="preserve">Евлах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22 336 21 99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22 428 26 41</w:t>
            </w:r>
          </w:p>
        </w:tc>
      </w:tr>
      <w:tr w:rsidR="00D20F82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Нафталан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82" w:rsidRPr="001C0116" w:rsidRDefault="00D20F82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22 352 21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44114B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КУБИНСКИЙ РАЙОН – 23</w:t>
            </w:r>
          </w:p>
        </w:tc>
      </w:tr>
      <w:tr w:rsidR="0044114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Сиазань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23 304 21 99</w:t>
            </w:r>
          </w:p>
        </w:tc>
      </w:tr>
      <w:tr w:rsidR="0044114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14B" w:rsidRPr="001C0116" w:rsidRDefault="0044114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Хызы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23 315 00 00</w:t>
            </w:r>
          </w:p>
        </w:tc>
      </w:tr>
      <w:tr w:rsidR="0044114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Хачмаз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23 325 21 99</w:t>
            </w:r>
          </w:p>
        </w:tc>
      </w:tr>
      <w:tr w:rsidR="0044114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Куба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23 335 21 99</w:t>
            </w:r>
          </w:p>
        </w:tc>
      </w:tr>
      <w:tr w:rsidR="0044114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Шабран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23 353 21 99</w:t>
            </w:r>
          </w:p>
        </w:tc>
      </w:tr>
      <w:tr w:rsidR="0044114B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Гусар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B" w:rsidRPr="001C0116" w:rsidRDefault="0044114B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 xml:space="preserve">+ 994 23 385 21 99 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7B608E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ШЕКИНСКИЙ РАЙОН – 24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Габала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24 205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Огуз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24 215 12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Закаталы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24 225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24 244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24 255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Мингечевир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24 274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Белакен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24 295 21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7B608E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ЛЕНКОРАНСКИЙ РАЙОН – 25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/>
              </w:rPr>
              <w:t>Ярдымлы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25 206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/>
              </w:rPr>
              <w:t>Масаллы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25 215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Астара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25 225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Джалилабад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25 245 21 99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Ленкорань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 xml:space="preserve">+ 994 25 255 21 99 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Лерик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25 274 60 30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Биласувар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25 295 21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 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7B608E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ШУШИНСКИЙ РАЙОН – 26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Физули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26 315 50 00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Агдам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26 325 06 32</w:t>
            </w:r>
          </w:p>
        </w:tc>
      </w:tr>
      <w:tr w:rsidR="007B608E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Джебраил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8E" w:rsidRPr="001C0116" w:rsidRDefault="007B608E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26 384 37 99</w:t>
            </w:r>
          </w:p>
        </w:tc>
      </w:tr>
      <w:tr w:rsidR="00BA7FE7" w:rsidRPr="001C0116" w:rsidTr="00D20F8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E7" w:rsidRPr="001C0116" w:rsidRDefault="006C6F47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НАХИЧЕВАНСКИЙ РАЙОН – 36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Нахичевань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36 544 63 00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36 550 99 19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Сеть Nakhtel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36 554 00 32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Бабек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36 541 30 99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Шерур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36 542 25 99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36 552 44 00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Шахбуз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36 543 00 99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Джульфа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36 546 01 99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Ордубад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36 547 00 99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Кенгерли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36 548 07 00</w:t>
            </w:r>
          </w:p>
        </w:tc>
      </w:tr>
      <w:tr w:rsidR="006C6F47" w:rsidRPr="001C0116" w:rsidTr="00D20F82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lang w:val="ru-RU" w:eastAsia="zh-CN"/>
              </w:rPr>
            </w:pPr>
            <w:r w:rsidRPr="001C0116">
              <w:rPr>
                <w:rFonts w:asciiTheme="minorHAnsi" w:hAnsiTheme="minorHAnsi"/>
                <w:lang w:val="ru-RU" w:eastAsia="zh-CN"/>
              </w:rPr>
              <w:t>Седерек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47" w:rsidRPr="001C0116" w:rsidRDefault="006C6F4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+ 994 36 549 00 00</w:t>
            </w:r>
          </w:p>
        </w:tc>
      </w:tr>
    </w:tbl>
    <w:p w:rsidR="00BA7FE7" w:rsidRPr="001C0116" w:rsidRDefault="00BA7FE7" w:rsidP="00C135AD">
      <w:pPr>
        <w:spacing w:before="60"/>
        <w:rPr>
          <w:rFonts w:asciiTheme="minorHAnsi" w:hAnsiTheme="minorHAnsi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07"/>
        <w:gridCol w:w="2246"/>
        <w:gridCol w:w="1458"/>
        <w:gridCol w:w="1985"/>
        <w:gridCol w:w="2551"/>
      </w:tblGrid>
      <w:tr w:rsidR="00BA7FE7" w:rsidRPr="001C0116" w:rsidTr="006C6F47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E7" w:rsidRPr="001C0116" w:rsidRDefault="006C6F47" w:rsidP="00C135AD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Операторы подвижной связи</w:t>
            </w:r>
          </w:p>
        </w:tc>
      </w:tr>
      <w:tr w:rsidR="00BA7FE7" w:rsidRPr="001C0116" w:rsidTr="006C6F47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6F47" w:rsidRPr="001C0116" w:rsidTr="006C6F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F47" w:rsidRPr="001C0116" w:rsidRDefault="006C6F47" w:rsidP="00C135AD">
            <w:pPr>
              <w:spacing w:before="40" w:after="40"/>
              <w:jc w:val="right"/>
              <w:rPr>
                <w:rFonts w:asciiTheme="minorHAnsi" w:hAnsiTheme="minorHAnsi"/>
                <w:b/>
              </w:rPr>
            </w:pPr>
            <w:r w:rsidRPr="001C0116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 xml:space="preserve">Оператор </w:t>
            </w: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br/>
              <w:t>подвижной связи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Код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 xml:space="preserve">Код </w:t>
            </w: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br/>
              <w:t>подвижной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47" w:rsidRPr="001C0116" w:rsidRDefault="006C6F47" w:rsidP="00C135A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1C0116">
              <w:rPr>
                <w:rFonts w:asciiTheme="minorHAnsi" w:hAnsiTheme="minorHAnsi"/>
                <w:b/>
                <w:bCs/>
                <w:lang w:val="ru-RU" w:eastAsia="zh-CN"/>
              </w:rPr>
              <w:t>Тестовый номер</w:t>
            </w:r>
          </w:p>
        </w:tc>
      </w:tr>
      <w:tr w:rsidR="00BA7FE7" w:rsidRPr="001C0116" w:rsidTr="006C6F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1C0116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  <w:lang w:val="ru-RU"/>
              </w:rPr>
            </w:pPr>
            <w:r w:rsidRPr="001C0116">
              <w:rPr>
                <w:rFonts w:asciiTheme="minorHAnsi" w:hAnsiTheme="minorHAnsi"/>
              </w:rPr>
              <w:t>AZERCELL</w:t>
            </w:r>
            <w:r w:rsidRPr="001C0116">
              <w:rPr>
                <w:rFonts w:asciiTheme="minorHAnsi" w:hAnsiTheme="minorHAnsi"/>
                <w:lang w:val="ru-RU"/>
              </w:rPr>
              <w:t>_</w:t>
            </w:r>
            <w:r w:rsidRPr="001C0116">
              <w:rPr>
                <w:rFonts w:asciiTheme="minorHAnsi" w:hAnsiTheme="minorHAnsi"/>
              </w:rPr>
              <w:t>GSM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1C0116">
              <w:rPr>
                <w:rFonts w:asciiTheme="minorHAnsi" w:hAnsiTheme="minorHAnsi"/>
                <w:lang w:val="ru-RU"/>
              </w:rPr>
              <w:t>994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1C0116">
              <w:rPr>
                <w:rFonts w:asciiTheme="minorHAnsi" w:hAnsiTheme="minorHAnsi"/>
                <w:lang w:val="ru-RU"/>
              </w:rPr>
              <w:t>50, 51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left"/>
              <w:rPr>
                <w:rFonts w:asciiTheme="minorHAnsi" w:hAnsiTheme="minorHAnsi"/>
                <w:lang w:val="ru-RU"/>
              </w:rPr>
            </w:pPr>
            <w:r w:rsidRPr="001C0116">
              <w:rPr>
                <w:rFonts w:asciiTheme="minorHAnsi" w:hAnsiTheme="minorHAnsi"/>
                <w:lang w:val="ru-RU"/>
              </w:rPr>
              <w:t>+994 50 225 1111</w:t>
            </w:r>
          </w:p>
          <w:p w:rsidR="00BA7FE7" w:rsidRPr="001C0116" w:rsidRDefault="00BA7FE7" w:rsidP="00C135AD">
            <w:pPr>
              <w:spacing w:before="40" w:after="40"/>
              <w:jc w:val="left"/>
              <w:rPr>
                <w:rFonts w:asciiTheme="minorHAnsi" w:hAnsiTheme="minorHAnsi"/>
                <w:lang w:val="ru-RU"/>
              </w:rPr>
            </w:pPr>
            <w:r w:rsidRPr="001C0116">
              <w:rPr>
                <w:rFonts w:asciiTheme="minorHAnsi" w:hAnsiTheme="minorHAnsi"/>
                <w:lang w:val="ru-RU"/>
              </w:rPr>
              <w:t>+994 50 680 00 01</w:t>
            </w:r>
            <w:r w:rsidRPr="001C0116">
              <w:rPr>
                <w:rFonts w:asciiTheme="minorHAnsi" w:hAnsiTheme="minorHAnsi"/>
                <w:lang w:val="ru-RU"/>
              </w:rPr>
              <w:br/>
              <w:t>+994 50 211 04 98</w:t>
            </w:r>
          </w:p>
        </w:tc>
      </w:tr>
      <w:tr w:rsidR="00BA7FE7" w:rsidRPr="001C0116" w:rsidTr="006C6F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BAKCELL_GSM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+994 55 210 0001</w:t>
            </w:r>
          </w:p>
          <w:p w:rsidR="00BA7FE7" w:rsidRPr="001C0116" w:rsidRDefault="00BA7FE7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+994 55 590 9027</w:t>
            </w:r>
          </w:p>
        </w:tc>
      </w:tr>
      <w:tr w:rsidR="00BA7FE7" w:rsidRPr="001C0116" w:rsidTr="006C6F47">
        <w:trPr>
          <w:cantSplit/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AZERFON_GSM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994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70,77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+994 70 200 0613</w:t>
            </w:r>
            <w:r w:rsidRPr="001C0116">
              <w:rPr>
                <w:rFonts w:asciiTheme="minorHAnsi" w:hAnsiTheme="minorHAnsi"/>
              </w:rPr>
              <w:br/>
              <w:t>+994 70 201 0877</w:t>
            </w:r>
          </w:p>
        </w:tc>
      </w:tr>
      <w:tr w:rsidR="00BA7FE7" w:rsidRPr="001C0116" w:rsidTr="006C6F47">
        <w:trPr>
          <w:cantSplit/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BA7FE7" w:rsidRPr="001C0116" w:rsidTr="006C6F47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CATEL_CDMA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BA7FE7" w:rsidRPr="001C0116" w:rsidTr="006C6F47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NAKHTEL _CDMA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+994 60 540 00 24</w:t>
            </w:r>
          </w:p>
        </w:tc>
      </w:tr>
      <w:tr w:rsidR="00BA7FE7" w:rsidRPr="001C0116" w:rsidTr="006C6F4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NAKHTEL_GSM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E7" w:rsidRPr="001C0116" w:rsidRDefault="00BA7FE7" w:rsidP="00C135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1C0116" w:rsidRDefault="00BA7FE7" w:rsidP="00C135AD">
            <w:pPr>
              <w:spacing w:before="40" w:after="4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+994 60 220 00 20</w:t>
            </w:r>
          </w:p>
        </w:tc>
      </w:tr>
    </w:tbl>
    <w:p w:rsidR="00BA7FE7" w:rsidRPr="001C0116" w:rsidRDefault="00BA7FE7" w:rsidP="00C135AD">
      <w:pPr>
        <w:spacing w:before="60"/>
        <w:rPr>
          <w:rFonts w:asciiTheme="minorHAnsi" w:hAnsiTheme="minorHAnsi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410"/>
      </w:tblGrid>
      <w:tr w:rsidR="00BA7FE7" w:rsidRPr="001C0116" w:rsidTr="00D711F6">
        <w:trPr>
          <w:cantSplit/>
          <w:trHeight w:val="375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  <w:b/>
              </w:rPr>
              <w:t>CDMA</w:t>
            </w:r>
          </w:p>
        </w:tc>
      </w:tr>
      <w:tr w:rsidR="00BA7FE7" w:rsidRPr="001C0116" w:rsidTr="00D711F6">
        <w:trPr>
          <w:cantSplit/>
          <w:trHeight w:val="37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0"/>
              <w:rPr>
                <w:rFonts w:asciiTheme="minorHAnsi" w:hAnsiTheme="minorHAnsi"/>
              </w:rPr>
            </w:pPr>
          </w:p>
        </w:tc>
      </w:tr>
      <w:tr w:rsidR="00BA7FE7" w:rsidRPr="001C0116" w:rsidTr="00D711F6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E7" w:rsidRPr="001C0116" w:rsidRDefault="00851982" w:rsidP="00C135AD">
            <w:pPr>
              <w:keepNext/>
              <w:keepLines/>
              <w:pageBreakBefore/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  <w:lang w:val="ru-RU"/>
              </w:rPr>
              <w:t xml:space="preserve">РЕГИОН </w:t>
            </w:r>
            <w:r w:rsidR="00BA7FE7" w:rsidRPr="001C0116">
              <w:rPr>
                <w:rFonts w:asciiTheme="minorHAnsi" w:hAnsiTheme="minorHAnsi"/>
              </w:rPr>
              <w:t>CDMA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E7" w:rsidRPr="001C0116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FE7" w:rsidRPr="001C0116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1C0116">
              <w:rPr>
                <w:rFonts w:asciiTheme="minorHAnsi" w:hAnsiTheme="minorHAnsi"/>
              </w:rPr>
              <w:t>+994 44 201 2199</w:t>
            </w:r>
          </w:p>
        </w:tc>
      </w:tr>
    </w:tbl>
    <w:p w:rsidR="00BA7FE7" w:rsidRPr="0024001E" w:rsidRDefault="00BA7FE7" w:rsidP="00C135AD">
      <w:pPr>
        <w:spacing w:before="0"/>
        <w:rPr>
          <w:rFonts w:asciiTheme="minorHAnsi" w:hAnsiTheme="minorHAnsi"/>
        </w:rPr>
      </w:pPr>
    </w:p>
    <w:p w:rsidR="00BA7FE7" w:rsidRPr="00EA1354" w:rsidRDefault="00851982" w:rsidP="00C135AD">
      <w:pPr>
        <w:keepNext/>
        <w:spacing w:before="0"/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РЕГИОН</w:t>
      </w:r>
      <w:r w:rsidR="00BA7FE7" w:rsidRPr="0024001E">
        <w:rPr>
          <w:rFonts w:asciiTheme="minorHAnsi" w:hAnsiTheme="minorHAnsi"/>
          <w:b/>
        </w:rPr>
        <w:t xml:space="preserve"> </w:t>
      </w:r>
      <w:r w:rsidR="00EA1354">
        <w:rPr>
          <w:rFonts w:asciiTheme="minorHAnsi" w:hAnsiTheme="minorHAnsi"/>
          <w:b/>
          <w:lang w:val="ru-RU"/>
        </w:rPr>
        <w:t>КТСОП</w:t>
      </w:r>
    </w:p>
    <w:p w:rsidR="00BA7FE7" w:rsidRPr="00EA1354" w:rsidRDefault="00BA7FE7" w:rsidP="00C135AD">
      <w:pPr>
        <w:keepNext/>
        <w:spacing w:before="0"/>
        <w:jc w:val="center"/>
        <w:rPr>
          <w:rFonts w:asciiTheme="minorHAnsi" w:hAnsiTheme="minorHAnsi"/>
          <w:bCs/>
          <w:lang w:val="ru-RU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568"/>
        <w:gridCol w:w="2587"/>
        <w:gridCol w:w="1802"/>
        <w:gridCol w:w="1275"/>
        <w:gridCol w:w="2410"/>
      </w:tblGrid>
      <w:tr w:rsidR="00BA7FE7" w:rsidRPr="0024001E" w:rsidTr="00D711F6">
        <w:trPr>
          <w:trHeight w:val="3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24001E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24001E" w:rsidRDefault="00EA1354" w:rsidP="00C135AD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"</w:t>
            </w:r>
            <w:r w:rsidR="00BA7FE7" w:rsidRPr="0024001E">
              <w:rPr>
                <w:rFonts w:asciiTheme="minorHAnsi" w:hAnsiTheme="minorHAnsi"/>
              </w:rPr>
              <w:t>Delta Telecom Ltd</w:t>
            </w:r>
            <w:r>
              <w:rPr>
                <w:rFonts w:asciiTheme="minorHAnsi" w:hAnsiTheme="minorHAnsi"/>
                <w:lang w:val="ru-RU"/>
              </w:rPr>
              <w:t>"</w:t>
            </w:r>
            <w:r w:rsidR="00BA7FE7" w:rsidRPr="0024001E">
              <w:rPr>
                <w:rFonts w:asciiTheme="minorHAnsi" w:hAnsiTheme="minorHAnsi"/>
              </w:rPr>
              <w:t xml:space="preserve"> LLC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24001E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E7" w:rsidRPr="0024001E" w:rsidRDefault="00BA7FE7" w:rsidP="00C135AD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E7" w:rsidRPr="0024001E" w:rsidRDefault="00BA7FE7" w:rsidP="00C135AD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+994 46 450 40 10</w:t>
            </w:r>
          </w:p>
        </w:tc>
      </w:tr>
    </w:tbl>
    <w:p w:rsidR="00BA7FE7" w:rsidRPr="0024001E" w:rsidRDefault="00EA1354" w:rsidP="00C135AD">
      <w:pPr>
        <w:spacing w:before="36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Для</w:t>
      </w:r>
      <w:r w:rsidRPr="00C311A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ru-RU"/>
        </w:rPr>
        <w:t>контактов</w:t>
      </w:r>
      <w:r w:rsidR="00BA7FE7" w:rsidRPr="0024001E">
        <w:rPr>
          <w:rFonts w:asciiTheme="minorHAnsi" w:hAnsiTheme="minorHAnsi"/>
        </w:rPr>
        <w:t xml:space="preserve">: </w:t>
      </w:r>
    </w:p>
    <w:p w:rsidR="00BA7FE7" w:rsidRPr="0024001E" w:rsidRDefault="00BA7FE7" w:rsidP="00C135AD">
      <w:pPr>
        <w:tabs>
          <w:tab w:val="left" w:pos="426"/>
          <w:tab w:val="left" w:pos="1134"/>
        </w:tabs>
        <w:spacing w:before="60"/>
        <w:ind w:left="426"/>
        <w:jc w:val="left"/>
        <w:rPr>
          <w:rFonts w:asciiTheme="minorHAnsi" w:hAnsiTheme="minorHAnsi"/>
        </w:rPr>
      </w:pPr>
      <w:r w:rsidRPr="0024001E">
        <w:rPr>
          <w:rFonts w:asciiTheme="minorHAnsi" w:hAnsiTheme="minorHAnsi"/>
        </w:rPr>
        <w:t>Ministry of Transport, Communications and High Technologies</w:t>
      </w:r>
      <w:r w:rsidRPr="0024001E">
        <w:rPr>
          <w:rFonts w:asciiTheme="minorHAnsi" w:hAnsiTheme="minorHAnsi"/>
        </w:rPr>
        <w:br/>
        <w:t xml:space="preserve">77, Zarifa Aliyeva Str., </w:t>
      </w:r>
      <w:r w:rsidRPr="0024001E">
        <w:rPr>
          <w:rFonts w:asciiTheme="minorHAnsi" w:hAnsiTheme="minorHAnsi"/>
        </w:rPr>
        <w:br/>
        <w:t>AZ 1000 BAKU</w:t>
      </w:r>
      <w:r w:rsidRPr="0024001E">
        <w:rPr>
          <w:rFonts w:asciiTheme="minorHAnsi" w:hAnsiTheme="minorHAnsi"/>
        </w:rPr>
        <w:br/>
        <w:t xml:space="preserve">Azerbaijan </w:t>
      </w:r>
    </w:p>
    <w:p w:rsidR="006E2A83" w:rsidRPr="006E2A83" w:rsidRDefault="00EA1354" w:rsidP="006E2A83">
      <w:pPr>
        <w:tabs>
          <w:tab w:val="clear" w:pos="567"/>
          <w:tab w:val="clear" w:pos="1276"/>
          <w:tab w:val="clear" w:pos="5387"/>
          <w:tab w:val="left" w:pos="1418"/>
          <w:tab w:val="left" w:pos="3261"/>
        </w:tabs>
        <w:spacing w:before="0"/>
        <w:ind w:left="425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Тел</w:t>
      </w:r>
      <w:r w:rsidRPr="00EA1354">
        <w:rPr>
          <w:rFonts w:asciiTheme="minorHAnsi" w:hAnsiTheme="minorHAnsi"/>
          <w:lang w:val="ru-RU"/>
        </w:rPr>
        <w:t>.</w:t>
      </w:r>
      <w:r w:rsidR="00BA7FE7" w:rsidRPr="00EA1354">
        <w:rPr>
          <w:rFonts w:asciiTheme="minorHAnsi" w:hAnsiTheme="minorHAnsi"/>
          <w:lang w:val="ru-RU"/>
        </w:rPr>
        <w:t>:</w:t>
      </w:r>
      <w:r w:rsidR="00BA7FE7" w:rsidRPr="00EA1354">
        <w:rPr>
          <w:rFonts w:asciiTheme="minorHAnsi" w:hAnsiTheme="minorHAnsi"/>
          <w:lang w:val="ru-RU"/>
        </w:rPr>
        <w:tab/>
        <w:t>+994 12 498 5838</w:t>
      </w:r>
      <w:r w:rsidR="006E2A83">
        <w:rPr>
          <w:rFonts w:asciiTheme="minorHAnsi" w:hAnsiTheme="minorHAnsi"/>
          <w:lang w:val="ru-RU"/>
        </w:rPr>
        <w:tab/>
      </w:r>
      <w:r w:rsidR="00BA7FE7" w:rsidRPr="00EA1354">
        <w:rPr>
          <w:rFonts w:asciiTheme="minorHAnsi" w:hAnsiTheme="minorHAnsi"/>
          <w:lang w:val="ru-RU"/>
        </w:rPr>
        <w:t>+994 12 598 0753</w:t>
      </w:r>
      <w:r w:rsidR="00BA7FE7" w:rsidRPr="00EA1354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ru-RU"/>
        </w:rPr>
        <w:t>Факс</w:t>
      </w:r>
      <w:r w:rsidR="00BA7FE7" w:rsidRPr="00EA1354">
        <w:rPr>
          <w:rFonts w:asciiTheme="minorHAnsi" w:hAnsiTheme="minorHAnsi"/>
          <w:lang w:val="ru-RU"/>
        </w:rPr>
        <w:t>:</w:t>
      </w:r>
      <w:r w:rsidR="00BA7FE7" w:rsidRPr="00EA1354">
        <w:rPr>
          <w:rFonts w:asciiTheme="minorHAnsi" w:hAnsiTheme="minorHAnsi"/>
          <w:lang w:val="ru-RU"/>
        </w:rPr>
        <w:tab/>
        <w:t>+994 12 498 7912</w:t>
      </w:r>
      <w:r w:rsidR="006E2A83">
        <w:rPr>
          <w:rFonts w:asciiTheme="minorHAnsi" w:hAnsiTheme="minorHAnsi"/>
          <w:lang w:val="ru-RU"/>
        </w:rPr>
        <w:tab/>
      </w:r>
      <w:r w:rsidR="00BA7FE7" w:rsidRPr="00EA1354">
        <w:rPr>
          <w:rFonts w:asciiTheme="minorHAnsi" w:hAnsiTheme="minorHAnsi"/>
          <w:lang w:val="ru-RU"/>
        </w:rPr>
        <w:t>+994 12 493 7363</w:t>
      </w:r>
      <w:r w:rsidR="00BA7FE7" w:rsidRPr="00EA1354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ru-RU"/>
        </w:rPr>
        <w:t>Эл</w:t>
      </w:r>
      <w:r w:rsidRPr="00EA1354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почта</w:t>
      </w:r>
      <w:r w:rsidR="00BA7FE7" w:rsidRPr="00EA1354">
        <w:rPr>
          <w:rFonts w:asciiTheme="minorHAnsi" w:hAnsiTheme="minorHAnsi"/>
          <w:lang w:val="ru-RU"/>
        </w:rPr>
        <w:t xml:space="preserve">: </w:t>
      </w:r>
      <w:r w:rsidR="00BA7FE7" w:rsidRPr="00EA1354">
        <w:rPr>
          <w:rFonts w:asciiTheme="minorHAnsi" w:hAnsiTheme="minorHAnsi"/>
          <w:lang w:val="ru-RU"/>
        </w:rPr>
        <w:tab/>
      </w:r>
      <w:hyperlink r:id="rId17" w:history="1">
        <w:r w:rsidR="006E2A83" w:rsidRPr="00350276">
          <w:rPr>
            <w:rStyle w:val="Hyperlink"/>
            <w:rFonts w:asciiTheme="minorHAnsi" w:hAnsiTheme="minorHAnsi"/>
            <w:lang w:val="en-US"/>
          </w:rPr>
          <w:t>mincom</w:t>
        </w:r>
        <w:r w:rsidR="006E2A83" w:rsidRPr="00350276">
          <w:rPr>
            <w:rStyle w:val="Hyperlink"/>
            <w:rFonts w:asciiTheme="minorHAnsi" w:hAnsiTheme="minorHAnsi"/>
            <w:lang w:val="ru-RU"/>
          </w:rPr>
          <w:t>@</w:t>
        </w:r>
        <w:r w:rsidR="006E2A83" w:rsidRPr="00350276">
          <w:rPr>
            <w:rStyle w:val="Hyperlink"/>
            <w:rFonts w:asciiTheme="minorHAnsi" w:hAnsiTheme="minorHAnsi"/>
            <w:lang w:val="en-US"/>
          </w:rPr>
          <w:t>mincom</w:t>
        </w:r>
        <w:r w:rsidR="006E2A83" w:rsidRPr="00350276">
          <w:rPr>
            <w:rStyle w:val="Hyperlink"/>
            <w:rFonts w:asciiTheme="minorHAnsi" w:hAnsiTheme="minorHAnsi"/>
            <w:lang w:val="ru-RU"/>
          </w:rPr>
          <w:t>.</w:t>
        </w:r>
        <w:r w:rsidR="006E2A83" w:rsidRPr="00350276">
          <w:rPr>
            <w:rStyle w:val="Hyperlink"/>
            <w:rFonts w:asciiTheme="minorHAnsi" w:hAnsiTheme="minorHAnsi"/>
            <w:lang w:val="en-US"/>
          </w:rPr>
          <w:t>gov</w:t>
        </w:r>
        <w:r w:rsidR="006E2A83" w:rsidRPr="00350276">
          <w:rPr>
            <w:rStyle w:val="Hyperlink"/>
            <w:rFonts w:asciiTheme="minorHAnsi" w:hAnsiTheme="minorHAnsi"/>
            <w:lang w:val="ru-RU"/>
          </w:rPr>
          <w:t>.</w:t>
        </w:r>
        <w:r w:rsidR="006E2A83" w:rsidRPr="00350276">
          <w:rPr>
            <w:rStyle w:val="Hyperlink"/>
            <w:rFonts w:asciiTheme="minorHAnsi" w:hAnsiTheme="minorHAnsi"/>
            <w:lang w:val="en-US"/>
          </w:rPr>
          <w:t>az</w:t>
        </w:r>
      </w:hyperlink>
      <w:r w:rsidR="00BA7FE7" w:rsidRPr="00EA1354">
        <w:rPr>
          <w:rFonts w:asciiTheme="minorHAnsi" w:hAnsiTheme="minorHAnsi"/>
          <w:lang w:val="ru-RU"/>
        </w:rPr>
        <w:br/>
      </w:r>
      <w:r w:rsidR="00BA7FE7" w:rsidRPr="00EA1354">
        <w:rPr>
          <w:rFonts w:asciiTheme="minorHAnsi" w:hAnsiTheme="minorHAnsi"/>
          <w:lang w:val="en-US"/>
        </w:rPr>
        <w:t>URL</w:t>
      </w:r>
      <w:r w:rsidR="00BA7FE7" w:rsidRPr="00EA1354">
        <w:rPr>
          <w:rFonts w:asciiTheme="minorHAnsi" w:hAnsiTheme="minorHAnsi"/>
          <w:lang w:val="ru-RU"/>
        </w:rPr>
        <w:t xml:space="preserve">: </w:t>
      </w:r>
      <w:r w:rsidR="00BA7FE7" w:rsidRPr="00EA1354">
        <w:rPr>
          <w:rFonts w:asciiTheme="minorHAnsi" w:hAnsiTheme="minorHAnsi"/>
          <w:lang w:val="ru-RU"/>
        </w:rPr>
        <w:tab/>
      </w:r>
      <w:hyperlink r:id="rId18" w:history="1">
        <w:r w:rsidR="006E2A83" w:rsidRPr="00350276">
          <w:rPr>
            <w:rStyle w:val="Hyperlink"/>
            <w:rFonts w:asciiTheme="minorHAnsi" w:hAnsiTheme="minorHAnsi"/>
            <w:lang w:val="en-US"/>
          </w:rPr>
          <w:t>www</w:t>
        </w:r>
        <w:r w:rsidR="006E2A83" w:rsidRPr="00350276">
          <w:rPr>
            <w:rStyle w:val="Hyperlink"/>
            <w:rFonts w:asciiTheme="minorHAnsi" w:hAnsiTheme="minorHAnsi"/>
            <w:lang w:val="ru-RU"/>
          </w:rPr>
          <w:t>.</w:t>
        </w:r>
        <w:r w:rsidR="006E2A83" w:rsidRPr="00350276">
          <w:rPr>
            <w:rStyle w:val="Hyperlink"/>
            <w:rFonts w:asciiTheme="minorHAnsi" w:hAnsiTheme="minorHAnsi"/>
            <w:lang w:val="en-US"/>
          </w:rPr>
          <w:t>mincom</w:t>
        </w:r>
        <w:r w:rsidR="006E2A83" w:rsidRPr="00350276">
          <w:rPr>
            <w:rStyle w:val="Hyperlink"/>
            <w:rFonts w:asciiTheme="minorHAnsi" w:hAnsiTheme="minorHAnsi"/>
            <w:lang w:val="ru-RU"/>
          </w:rPr>
          <w:t>.</w:t>
        </w:r>
        <w:r w:rsidR="006E2A83" w:rsidRPr="00350276">
          <w:rPr>
            <w:rStyle w:val="Hyperlink"/>
            <w:rFonts w:asciiTheme="minorHAnsi" w:hAnsiTheme="minorHAnsi"/>
            <w:lang w:val="en-US"/>
          </w:rPr>
          <w:t>gov</w:t>
        </w:r>
        <w:r w:rsidR="006E2A83" w:rsidRPr="00350276">
          <w:rPr>
            <w:rStyle w:val="Hyperlink"/>
            <w:rFonts w:asciiTheme="minorHAnsi" w:hAnsiTheme="minorHAnsi"/>
            <w:lang w:val="ru-RU"/>
          </w:rPr>
          <w:t>.</w:t>
        </w:r>
        <w:r w:rsidR="006E2A83" w:rsidRPr="00350276">
          <w:rPr>
            <w:rStyle w:val="Hyperlink"/>
            <w:rFonts w:asciiTheme="minorHAnsi" w:hAnsiTheme="minorHAnsi"/>
            <w:lang w:val="en-US"/>
          </w:rPr>
          <w:t>az</w:t>
        </w:r>
      </w:hyperlink>
      <w:bookmarkEnd w:id="57"/>
    </w:p>
    <w:p w:rsidR="00BA7FE7" w:rsidRPr="00B356C0" w:rsidRDefault="00B356C0" w:rsidP="00C135AD">
      <w:pPr>
        <w:keepNext/>
        <w:keepLines/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B356C0">
        <w:rPr>
          <w:rFonts w:cs="Arial"/>
          <w:b/>
          <w:lang w:val="ru-RU"/>
        </w:rPr>
        <w:lastRenderedPageBreak/>
        <w:t xml:space="preserve">Бельгия </w:t>
      </w:r>
      <w:r w:rsidR="00BA7FE7" w:rsidRPr="00B356C0">
        <w:rPr>
          <w:rFonts w:cs="Arial"/>
          <w:b/>
          <w:lang w:val="ru-RU"/>
        </w:rPr>
        <w:t>(</w:t>
      </w:r>
      <w:r w:rsidRPr="00B356C0">
        <w:rPr>
          <w:rFonts w:cs="Arial"/>
          <w:b/>
          <w:lang w:val="ru-RU"/>
        </w:rPr>
        <w:t>код страны</w:t>
      </w:r>
      <w:r w:rsidR="00BA7FE7" w:rsidRPr="00B356C0">
        <w:rPr>
          <w:rFonts w:cs="Arial"/>
          <w:b/>
          <w:lang w:val="ru-RU"/>
        </w:rPr>
        <w:t xml:space="preserve"> +32)</w:t>
      </w:r>
      <w:r w:rsidR="00BA7FE7" w:rsidRPr="00B356C0">
        <w:rPr>
          <w:rFonts w:cs="Arial"/>
          <w:b/>
          <w:i/>
          <w:lang w:val="ru-RU" w:eastAsia="zh-CN"/>
        </w:rPr>
        <w:t xml:space="preserve"> </w:t>
      </w:r>
    </w:p>
    <w:p w:rsidR="00BA7FE7" w:rsidRPr="00B356C0" w:rsidRDefault="00B356C0" w:rsidP="00C135AD">
      <w:pPr>
        <w:spacing w:before="60"/>
        <w:rPr>
          <w:lang w:val="ru-RU"/>
        </w:rPr>
      </w:pPr>
      <w:r w:rsidRPr="00B356C0">
        <w:rPr>
          <w:lang w:val="ru-RU"/>
        </w:rPr>
        <w:t>Сообщение от</w:t>
      </w:r>
      <w:r w:rsidR="00BA7FE7" w:rsidRPr="00B356C0">
        <w:rPr>
          <w:lang w:val="ru-RU"/>
        </w:rPr>
        <w:t xml:space="preserve"> 1.</w:t>
      </w:r>
      <w:r w:rsidR="00BA7FE7" w:rsidRPr="00B356C0">
        <w:t>II</w:t>
      </w:r>
      <w:r w:rsidR="00BA7FE7" w:rsidRPr="00B356C0">
        <w:rPr>
          <w:lang w:val="ru-RU"/>
        </w:rPr>
        <w:t>.2018:</w:t>
      </w:r>
    </w:p>
    <w:p w:rsidR="00BA7FE7" w:rsidRPr="00B356C0" w:rsidRDefault="00B356C0" w:rsidP="006E2A83">
      <w:pPr>
        <w:tabs>
          <w:tab w:val="left" w:pos="708"/>
        </w:tabs>
        <w:snapToGrid w:val="0"/>
        <w:textAlignment w:val="auto"/>
        <w:rPr>
          <w:rFonts w:cs="Arial"/>
          <w:lang w:val="ru-RU"/>
        </w:rPr>
      </w:pPr>
      <w:r w:rsidRPr="00B356C0">
        <w:rPr>
          <w:rFonts w:cs="Arial"/>
          <w:i/>
          <w:iCs/>
          <w:lang w:val="ru-RU"/>
        </w:rPr>
        <w:t>Бельгийский институт почтовой службы и связи</w:t>
      </w:r>
      <w:r w:rsidRPr="00B356C0">
        <w:rPr>
          <w:rFonts w:cs="Arial"/>
          <w:lang w:val="ru-RU"/>
        </w:rPr>
        <w:t>, Брюссель</w:t>
      </w:r>
      <w:r w:rsidR="00BA7FE7" w:rsidRPr="00B356C0">
        <w:rPr>
          <w:rFonts w:cs="Arial"/>
          <w:lang w:val="ru-RU"/>
        </w:rPr>
        <w:t xml:space="preserve">, </w:t>
      </w:r>
      <w:r w:rsidRPr="00B356C0">
        <w:rPr>
          <w:color w:val="000000"/>
          <w:lang w:val="ru-RU"/>
        </w:rPr>
        <w:t>объявляет о следующем изменении в телефонном плане нумерации Бельгии</w:t>
      </w:r>
      <w:r w:rsidR="00BA7FE7" w:rsidRPr="00B356C0">
        <w:rPr>
          <w:rFonts w:cs="Arial"/>
          <w:lang w:val="ru-RU"/>
        </w:rPr>
        <w:t>:</w:t>
      </w:r>
    </w:p>
    <w:p w:rsidR="00BA7FE7" w:rsidRPr="0040719D" w:rsidRDefault="006E2A83" w:rsidP="006E2A83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3A3B56" w:rsidRPr="00C94697">
        <w:rPr>
          <w:lang w:val="ru-RU"/>
        </w:rPr>
        <w:t>Существующий диапазон</w:t>
      </w:r>
      <w:r w:rsidR="007841F5" w:rsidRPr="00C94697">
        <w:rPr>
          <w:lang w:val="ru-RU"/>
        </w:rPr>
        <w:t xml:space="preserve"> +32 77 для </w:t>
      </w:r>
      <w:r w:rsidR="00BA7FE7" w:rsidRPr="00C94697">
        <w:t>M</w:t>
      </w:r>
      <w:r w:rsidR="00BA7FE7" w:rsidRPr="00C94697">
        <w:rPr>
          <w:lang w:val="ru-RU"/>
        </w:rPr>
        <w:t>2</w:t>
      </w:r>
      <w:r w:rsidR="00BA7FE7" w:rsidRPr="00C94697">
        <w:t>M</w:t>
      </w:r>
      <w:r w:rsidR="0040719D" w:rsidRPr="00C94697">
        <w:rPr>
          <w:lang w:val="ru-RU"/>
        </w:rPr>
        <w:t>, за которым следуют</w:t>
      </w:r>
      <w:r w:rsidR="00BA7FE7" w:rsidRPr="00C94697">
        <w:rPr>
          <w:lang w:val="ru-RU"/>
        </w:rPr>
        <w:t xml:space="preserve"> 11</w:t>
      </w:r>
      <w:r w:rsidR="0040719D" w:rsidRPr="00C94697">
        <w:rPr>
          <w:lang w:val="en-US"/>
        </w:rPr>
        <w:t> </w:t>
      </w:r>
      <w:r w:rsidR="0040719D" w:rsidRPr="00C94697">
        <w:rPr>
          <w:lang w:val="ru-RU"/>
        </w:rPr>
        <w:t xml:space="preserve">цифр, может использоваться также для услуг </w:t>
      </w:r>
      <w:r w:rsidR="00BA7FE7" w:rsidRPr="00C94697">
        <w:t>eCall</w:t>
      </w:r>
      <w:r w:rsidR="0040719D" w:rsidRPr="00C94697">
        <w:rPr>
          <w:lang w:val="ru-RU"/>
        </w:rPr>
        <w:t xml:space="preserve"> </w:t>
      </w:r>
      <w:r w:rsidR="00BA7FE7" w:rsidRPr="00C94697">
        <w:rPr>
          <w:lang w:val="ru-RU"/>
        </w:rPr>
        <w:t>(</w:t>
      </w:r>
      <w:r w:rsidR="0040719D" w:rsidRPr="00C94697">
        <w:rPr>
          <w:lang w:val="ru-RU"/>
        </w:rPr>
        <w:t>см. Решение Совета</w:t>
      </w:r>
      <w:r w:rsidR="00BA7FE7" w:rsidRPr="00C94697">
        <w:rPr>
          <w:lang w:val="ru-RU"/>
        </w:rPr>
        <w:t xml:space="preserve"> </w:t>
      </w:r>
      <w:r w:rsidR="0040719D" w:rsidRPr="00C94697">
        <w:rPr>
          <w:lang w:val="ru-RU"/>
        </w:rPr>
        <w:t>Бельгийского института почтовой службы и связи от</w:t>
      </w:r>
      <w:r w:rsidR="00BA7FE7" w:rsidRPr="00C94697">
        <w:rPr>
          <w:lang w:val="ru-RU"/>
        </w:rPr>
        <w:t xml:space="preserve"> 10</w:t>
      </w:r>
      <w:r w:rsidR="0040719D" w:rsidRPr="00C94697">
        <w:rPr>
          <w:lang w:val="en-US"/>
        </w:rPr>
        <w:t> </w:t>
      </w:r>
      <w:r w:rsidR="0040719D" w:rsidRPr="00C94697">
        <w:rPr>
          <w:lang w:val="ru-RU"/>
        </w:rPr>
        <w:t>января</w:t>
      </w:r>
      <w:r w:rsidR="00BA7FE7" w:rsidRPr="00C94697">
        <w:rPr>
          <w:lang w:val="ru-RU"/>
        </w:rPr>
        <w:t xml:space="preserve"> 2018</w:t>
      </w:r>
      <w:r w:rsidR="0040719D" w:rsidRPr="00C94697">
        <w:rPr>
          <w:lang w:val="ru-RU"/>
        </w:rPr>
        <w:t> года</w:t>
      </w:r>
      <w:r w:rsidR="007841F5" w:rsidRPr="00C94697">
        <w:rPr>
          <w:lang w:val="ru-RU"/>
        </w:rPr>
        <w:t xml:space="preserve">, касающееся определения плана нумерации для </w:t>
      </w:r>
      <w:r w:rsidR="00BA7FE7" w:rsidRPr="00C94697">
        <w:t>IoT</w:t>
      </w:r>
      <w:r w:rsidR="00BA7FE7" w:rsidRPr="00C94697">
        <w:rPr>
          <w:lang w:val="ru-RU"/>
        </w:rPr>
        <w:t xml:space="preserve"> </w:t>
      </w:r>
      <w:r w:rsidR="007841F5" w:rsidRPr="00C94697">
        <w:rPr>
          <w:lang w:val="ru-RU"/>
        </w:rPr>
        <w:t>и</w:t>
      </w:r>
      <w:r w:rsidR="00BA7FE7" w:rsidRPr="00C94697">
        <w:rPr>
          <w:lang w:val="ru-RU"/>
        </w:rPr>
        <w:t xml:space="preserve"> </w:t>
      </w:r>
      <w:r w:rsidR="008F435D" w:rsidRPr="00C94697">
        <w:t>eCall</w:t>
      </w:r>
      <w:r w:rsidR="00BA7FE7" w:rsidRPr="00C94697">
        <w:rPr>
          <w:lang w:val="ru-RU"/>
        </w:rPr>
        <w:t xml:space="preserve">: </w:t>
      </w:r>
      <w:hyperlink r:id="rId19" w:history="1">
        <w:r w:rsidR="00BA7FE7" w:rsidRPr="00C94697">
          <w:rPr>
            <w:color w:val="0000FF"/>
            <w:u w:val="single"/>
          </w:rPr>
          <w:t>http</w:t>
        </w:r>
        <w:r w:rsidR="00BA7FE7" w:rsidRPr="00C94697">
          <w:rPr>
            <w:color w:val="0000FF"/>
            <w:u w:val="single"/>
            <w:lang w:val="ru-RU"/>
          </w:rPr>
          <w:t>://</w:t>
        </w:r>
        <w:r w:rsidR="00BA7FE7" w:rsidRPr="00C94697">
          <w:rPr>
            <w:color w:val="0000FF"/>
            <w:u w:val="single"/>
          </w:rPr>
          <w:t>bipt</w:t>
        </w:r>
        <w:r w:rsidR="00BA7FE7" w:rsidRPr="00C94697">
          <w:rPr>
            <w:color w:val="0000FF"/>
            <w:u w:val="single"/>
            <w:lang w:val="ru-RU"/>
          </w:rPr>
          <w:t>.</w:t>
        </w:r>
        <w:r w:rsidR="00BA7FE7" w:rsidRPr="00C94697">
          <w:rPr>
            <w:color w:val="0000FF"/>
            <w:u w:val="single"/>
          </w:rPr>
          <w:t>be</w:t>
        </w:r>
        <w:r w:rsidR="00BA7FE7" w:rsidRPr="00C94697">
          <w:rPr>
            <w:color w:val="0000FF"/>
            <w:u w:val="single"/>
            <w:lang w:val="ru-RU"/>
          </w:rPr>
          <w:t>/</w:t>
        </w:r>
        <w:r w:rsidR="00BA7FE7" w:rsidRPr="00C94697">
          <w:rPr>
            <w:color w:val="0000FF"/>
            <w:u w:val="single"/>
          </w:rPr>
          <w:t>en</w:t>
        </w:r>
        <w:r w:rsidR="00BA7FE7" w:rsidRPr="00C94697">
          <w:rPr>
            <w:color w:val="0000FF"/>
            <w:u w:val="single"/>
            <w:lang w:val="ru-RU"/>
          </w:rPr>
          <w:t>/</w:t>
        </w:r>
        <w:r w:rsidR="00BA7FE7" w:rsidRPr="00C94697">
          <w:rPr>
            <w:color w:val="0000FF"/>
            <w:u w:val="single"/>
          </w:rPr>
          <w:t>operators</w:t>
        </w:r>
        <w:r w:rsidR="00BA7FE7" w:rsidRPr="00C94697">
          <w:rPr>
            <w:color w:val="0000FF"/>
            <w:u w:val="single"/>
            <w:lang w:val="ru-RU"/>
          </w:rPr>
          <w:t>/</w:t>
        </w:r>
        <w:r w:rsidR="00BA7FE7" w:rsidRPr="00C94697">
          <w:rPr>
            <w:color w:val="0000FF"/>
            <w:u w:val="single"/>
          </w:rPr>
          <w:t>telecommunication</w:t>
        </w:r>
        <w:r w:rsidR="00BA7FE7" w:rsidRPr="00C94697">
          <w:rPr>
            <w:color w:val="0000FF"/>
            <w:u w:val="single"/>
            <w:lang w:val="ru-RU"/>
          </w:rPr>
          <w:t>/</w:t>
        </w:r>
        <w:r w:rsidR="00BA7FE7" w:rsidRPr="00C94697">
          <w:rPr>
            <w:color w:val="0000FF"/>
            <w:u w:val="single"/>
          </w:rPr>
          <w:t>Numbering</w:t>
        </w:r>
        <w:r w:rsidR="00BA7FE7" w:rsidRPr="00C94697">
          <w:rPr>
            <w:color w:val="0000FF"/>
            <w:u w:val="single"/>
            <w:lang w:val="ru-RU"/>
          </w:rPr>
          <w:t>/</w:t>
        </w:r>
        <w:r w:rsidR="00BA7FE7" w:rsidRPr="00C94697">
          <w:rPr>
            <w:color w:val="0000FF"/>
            <w:u w:val="single"/>
          </w:rPr>
          <w:t>regulation</w:t>
        </w:r>
        <w:r w:rsidR="00BA7FE7" w:rsidRPr="00C94697">
          <w:rPr>
            <w:color w:val="0000FF"/>
            <w:u w:val="single"/>
            <w:lang w:val="ru-RU"/>
          </w:rPr>
          <w:t>/</w:t>
        </w:r>
        <w:r w:rsidR="00BA7FE7" w:rsidRPr="00C94697">
          <w:rPr>
            <w:color w:val="0000FF"/>
            <w:u w:val="single"/>
          </w:rPr>
          <w:t>decision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of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the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bipt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council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of</w:t>
        </w:r>
        <w:r w:rsidR="00BA7FE7" w:rsidRPr="00C94697">
          <w:rPr>
            <w:color w:val="0000FF"/>
            <w:u w:val="single"/>
            <w:lang w:val="ru-RU"/>
          </w:rPr>
          <w:t>-10-</w:t>
        </w:r>
        <w:r w:rsidR="00BA7FE7" w:rsidRPr="00C94697">
          <w:rPr>
            <w:color w:val="0000FF"/>
            <w:u w:val="single"/>
          </w:rPr>
          <w:t>january</w:t>
        </w:r>
        <w:r w:rsidR="00BA7FE7" w:rsidRPr="00C94697">
          <w:rPr>
            <w:color w:val="0000FF"/>
            <w:u w:val="single"/>
            <w:lang w:val="ru-RU"/>
          </w:rPr>
          <w:t>-2018-</w:t>
        </w:r>
        <w:r w:rsidR="00BA7FE7" w:rsidRPr="00C94697">
          <w:rPr>
            <w:color w:val="0000FF"/>
            <w:u w:val="single"/>
          </w:rPr>
          <w:t>relating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to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the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determination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of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the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numbering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plan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for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iot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and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ecall</w:t>
        </w:r>
        <w:r w:rsidR="00BA7FE7" w:rsidRPr="00C94697">
          <w:rPr>
            <w:color w:val="0000FF"/>
            <w:u w:val="single"/>
            <w:lang w:val="ru-RU"/>
          </w:rPr>
          <w:t>-</w:t>
        </w:r>
        <w:r w:rsidR="00BA7FE7" w:rsidRPr="00C94697">
          <w:rPr>
            <w:color w:val="0000FF"/>
            <w:u w:val="single"/>
          </w:rPr>
          <w:t>communication</w:t>
        </w:r>
      </w:hyperlink>
      <w:r w:rsidR="00BA7FE7" w:rsidRPr="0040719D">
        <w:rPr>
          <w:lang w:val="ru-RU"/>
        </w:rPr>
        <w:t>)</w:t>
      </w:r>
    </w:p>
    <w:p w:rsidR="00BA7FE7" w:rsidRPr="00AC5C20" w:rsidRDefault="006E2A83" w:rsidP="006E2A83">
      <w:pPr>
        <w:pStyle w:val="enumlev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AC5C20">
        <w:rPr>
          <w:lang w:val="ru-RU"/>
        </w:rPr>
        <w:t>Диапазон</w:t>
      </w:r>
      <w:r w:rsidR="00BA7FE7" w:rsidRPr="00AC5C20">
        <w:rPr>
          <w:lang w:val="ru-RU"/>
        </w:rPr>
        <w:t xml:space="preserve"> +32 45</w:t>
      </w:r>
      <w:r w:rsidR="00BA7FE7" w:rsidRPr="0004535A">
        <w:t>AB</w:t>
      </w:r>
      <w:r w:rsidR="00BA7FE7" w:rsidRPr="00AC5C20">
        <w:rPr>
          <w:lang w:val="ru-RU"/>
        </w:rPr>
        <w:t xml:space="preserve"> </w:t>
      </w:r>
      <w:r w:rsidR="00BA7FE7" w:rsidRPr="0004535A">
        <w:t>XXXXX</w:t>
      </w:r>
      <w:r w:rsidR="00BA7FE7" w:rsidRPr="00AC5C20">
        <w:rPr>
          <w:lang w:val="ru-RU"/>
        </w:rPr>
        <w:t xml:space="preserve"> </w:t>
      </w:r>
      <w:r w:rsidR="00AC5C20">
        <w:rPr>
          <w:lang w:val="ru-RU"/>
        </w:rPr>
        <w:t>б</w:t>
      </w:r>
      <w:r>
        <w:rPr>
          <w:lang w:val="ru-RU"/>
        </w:rPr>
        <w:t>у</w:t>
      </w:r>
      <w:r w:rsidR="00AC5C20">
        <w:rPr>
          <w:lang w:val="ru-RU"/>
        </w:rPr>
        <w:t xml:space="preserve">дет также назначен для услуг подвижной связи </w:t>
      </w:r>
      <w:r w:rsidR="00BA7FE7" w:rsidRPr="00AC5C20">
        <w:rPr>
          <w:lang w:val="ru-RU"/>
        </w:rPr>
        <w:t>(</w:t>
      </w:r>
      <w:r w:rsidR="00C34A9C">
        <w:rPr>
          <w:lang w:val="ru-RU"/>
        </w:rPr>
        <w:t xml:space="preserve">наряду с существующими диапазонами </w:t>
      </w:r>
      <w:r w:rsidR="00BA7FE7" w:rsidRPr="00AC5C20">
        <w:rPr>
          <w:lang w:val="ru-RU"/>
        </w:rPr>
        <w:t xml:space="preserve">+32 46, +32 47, +32 48 +32 49). </w:t>
      </w:r>
    </w:p>
    <w:p w:rsidR="00BA7FE7" w:rsidRPr="00DA0A35" w:rsidRDefault="00DA0A35" w:rsidP="00C135AD">
      <w:pPr>
        <w:tabs>
          <w:tab w:val="left" w:pos="708"/>
        </w:tabs>
        <w:snapToGrid w:val="0"/>
        <w:spacing w:before="240"/>
        <w:ind w:left="397" w:hanging="357"/>
        <w:jc w:val="left"/>
        <w:textAlignment w:val="auto"/>
        <w:rPr>
          <w:rFonts w:cs="Arial"/>
          <w:u w:val="single"/>
          <w:lang w:val="ru-RU"/>
        </w:rPr>
      </w:pPr>
      <w:r>
        <w:rPr>
          <w:rFonts w:cs="Arial"/>
          <w:u w:val="single"/>
          <w:lang w:val="ru-RU"/>
        </w:rPr>
        <w:t>Дополнительная информация</w:t>
      </w:r>
    </w:p>
    <w:p w:rsidR="00BA7FE7" w:rsidRPr="00DA0A35" w:rsidRDefault="00DA0A35" w:rsidP="00C135AD">
      <w:pPr>
        <w:tabs>
          <w:tab w:val="left" w:pos="708"/>
        </w:tabs>
        <w:snapToGrid w:val="0"/>
        <w:spacing w:before="240" w:after="240"/>
        <w:ind w:left="397" w:hanging="357"/>
        <w:jc w:val="left"/>
        <w:textAlignment w:val="auto"/>
        <w:rPr>
          <w:rFonts w:cs="Arial"/>
          <w:lang w:val="ru-RU"/>
        </w:rPr>
      </w:pPr>
      <w:r>
        <w:rPr>
          <w:rFonts w:cs="Arial"/>
          <w:lang w:val="ru-RU"/>
        </w:rPr>
        <w:t>Присвоение для услуг подвижной связи</w:t>
      </w:r>
      <w:r w:rsidR="00BA7FE7" w:rsidRPr="00DA0A35">
        <w:rPr>
          <w:rFonts w:cs="Arial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BA7FE7" w:rsidRPr="0004535A" w:rsidTr="00B356C0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DA0A35" w:rsidRDefault="00DA0A35" w:rsidP="00C34A9C">
            <w:pPr>
              <w:tabs>
                <w:tab w:val="left" w:pos="708"/>
              </w:tabs>
              <w:spacing w:before="40" w:after="40"/>
              <w:jc w:val="center"/>
              <w:textAlignment w:val="auto"/>
              <w:rPr>
                <w:rFonts w:cs="Arial"/>
                <w:i/>
                <w:lang w:val="ru-RU"/>
              </w:rPr>
            </w:pPr>
            <w:r>
              <w:rPr>
                <w:rFonts w:cs="Arial"/>
                <w:i/>
                <w:lang w:val="ru-RU"/>
              </w:rPr>
              <w:t>Поставщик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DA0A35" w:rsidRDefault="00DA0A35" w:rsidP="00C34A9C">
            <w:pPr>
              <w:numPr>
                <w:ilvl w:val="12"/>
                <w:numId w:val="0"/>
              </w:numPr>
              <w:tabs>
                <w:tab w:val="left" w:pos="708"/>
              </w:tabs>
              <w:spacing w:before="40" w:after="40"/>
              <w:jc w:val="center"/>
              <w:textAlignment w:val="auto"/>
              <w:rPr>
                <w:rFonts w:cs="Arial"/>
                <w:lang w:val="ru-RU"/>
              </w:rPr>
            </w:pPr>
            <w:r>
              <w:rPr>
                <w:rFonts w:cs="Arial"/>
                <w:bCs/>
                <w:i/>
                <w:lang w:val="ru-RU"/>
              </w:rPr>
              <w:t>Серия нумерации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DA0A35" w:rsidRDefault="00DA0A35" w:rsidP="00C34A9C">
            <w:pPr>
              <w:numPr>
                <w:ilvl w:val="12"/>
                <w:numId w:val="0"/>
              </w:numPr>
              <w:tabs>
                <w:tab w:val="left" w:pos="708"/>
              </w:tabs>
              <w:spacing w:before="40" w:after="40"/>
              <w:jc w:val="left"/>
              <w:textAlignment w:val="auto"/>
              <w:rPr>
                <w:rFonts w:cs="Arial"/>
                <w:i/>
                <w:lang w:val="ru-RU"/>
              </w:rPr>
            </w:pPr>
            <w:r>
              <w:rPr>
                <w:rFonts w:cs="Arial"/>
                <w:i/>
                <w:lang w:val="ru-RU"/>
              </w:rPr>
              <w:t>Дата присвоения</w:t>
            </w:r>
          </w:p>
        </w:tc>
      </w:tr>
      <w:tr w:rsidR="00BA7FE7" w:rsidRPr="0004535A" w:rsidTr="00B356C0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04535A" w:rsidRDefault="00BA7FE7" w:rsidP="00C34A9C">
            <w:pPr>
              <w:spacing w:before="40" w:after="40"/>
              <w:jc w:val="left"/>
              <w:textAlignment w:val="auto"/>
              <w:rPr>
                <w:rFonts w:cs="Arial"/>
              </w:rPr>
            </w:pPr>
            <w:r w:rsidRPr="0004535A">
              <w:t>Unleashed N.V.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04535A" w:rsidRDefault="00BA7FE7" w:rsidP="00C34A9C">
            <w:pPr>
              <w:spacing w:before="40" w:after="40"/>
              <w:jc w:val="left"/>
              <w:textAlignment w:val="auto"/>
              <w:rPr>
                <w:rFonts w:cs="Arial"/>
              </w:rPr>
            </w:pPr>
            <w:r w:rsidRPr="0004535A">
              <w:rPr>
                <w:rFonts w:cs="Arial"/>
              </w:rPr>
              <w:t>+32 456 XX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E7" w:rsidRPr="0004535A" w:rsidRDefault="00BA7FE7" w:rsidP="00C34A9C">
            <w:pPr>
              <w:spacing w:before="40" w:after="40"/>
              <w:jc w:val="center"/>
              <w:textAlignment w:val="auto"/>
              <w:rPr>
                <w:rFonts w:cs="Arial"/>
              </w:rPr>
            </w:pPr>
            <w:r w:rsidRPr="0004535A">
              <w:rPr>
                <w:rFonts w:cs="Arial"/>
              </w:rPr>
              <w:t>11.II.2018</w:t>
            </w:r>
          </w:p>
        </w:tc>
      </w:tr>
    </w:tbl>
    <w:p w:rsidR="00BA7FE7" w:rsidRPr="00C135AD" w:rsidRDefault="008F435D" w:rsidP="006E2A83">
      <w:pPr>
        <w:tabs>
          <w:tab w:val="left" w:pos="708"/>
        </w:tabs>
        <w:spacing w:before="240"/>
        <w:textAlignment w:val="auto"/>
        <w:rPr>
          <w:color w:val="0000FF"/>
          <w:u w:val="single"/>
          <w:lang w:val="ru-RU"/>
        </w:rPr>
      </w:pPr>
      <w:r>
        <w:rPr>
          <w:rFonts w:cs="Arial"/>
          <w:lang w:val="ru-RU"/>
        </w:rPr>
        <w:t>База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данных</w:t>
      </w:r>
      <w:r w:rsidRPr="00C135AD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содержащая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все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зарезервированные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присвоенные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номера</w:t>
      </w:r>
      <w:r w:rsidRPr="00C135AD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доступна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</w:t>
      </w:r>
      <w:r w:rsidRPr="00C135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следующему</w:t>
      </w:r>
      <w:r w:rsidR="00BA7FE7" w:rsidRPr="00C135AD">
        <w:rPr>
          <w:rFonts w:cs="Arial"/>
          <w:lang w:val="ru-RU"/>
        </w:rPr>
        <w:t xml:space="preserve"> </w:t>
      </w:r>
      <w:r w:rsidR="00BA7FE7" w:rsidRPr="0004535A">
        <w:rPr>
          <w:rFonts w:cs="Arial"/>
        </w:rPr>
        <w:t>URL</w:t>
      </w:r>
      <w:r w:rsidR="00BA7FE7" w:rsidRPr="00C135AD">
        <w:rPr>
          <w:rFonts w:cs="Arial"/>
          <w:lang w:val="ru-RU"/>
        </w:rPr>
        <w:t xml:space="preserve">: </w:t>
      </w:r>
      <w:hyperlink r:id="rId20" w:history="1">
        <w:r w:rsidR="00BA7FE7" w:rsidRPr="0004535A">
          <w:rPr>
            <w:rFonts w:cs="Arial"/>
            <w:color w:val="0000FF"/>
            <w:u w:val="single"/>
          </w:rPr>
          <w:t>http</w:t>
        </w:r>
        <w:r w:rsidR="00BA7FE7" w:rsidRPr="00C135AD">
          <w:rPr>
            <w:rFonts w:cs="Arial"/>
            <w:color w:val="0000FF"/>
            <w:u w:val="single"/>
            <w:lang w:val="ru-RU"/>
          </w:rPr>
          <w:t>://</w:t>
        </w:r>
        <w:r w:rsidR="00BA7FE7" w:rsidRPr="0004535A">
          <w:rPr>
            <w:rFonts w:cs="Arial"/>
            <w:color w:val="0000FF"/>
            <w:u w:val="single"/>
          </w:rPr>
          <w:t>bipt</w:t>
        </w:r>
        <w:r w:rsidR="00BA7FE7" w:rsidRPr="00C135AD">
          <w:rPr>
            <w:rFonts w:cs="Arial"/>
            <w:color w:val="0000FF"/>
            <w:u w:val="single"/>
            <w:lang w:val="ru-RU"/>
          </w:rPr>
          <w:t>.</w:t>
        </w:r>
        <w:r w:rsidR="00BA7FE7" w:rsidRPr="0004535A">
          <w:rPr>
            <w:rFonts w:cs="Arial"/>
            <w:color w:val="0000FF"/>
            <w:u w:val="single"/>
          </w:rPr>
          <w:t>be</w:t>
        </w:r>
        <w:r w:rsidR="00BA7FE7" w:rsidRPr="00C135AD">
          <w:rPr>
            <w:rFonts w:cs="Arial"/>
            <w:color w:val="0000FF"/>
            <w:u w:val="single"/>
            <w:lang w:val="ru-RU"/>
          </w:rPr>
          <w:t>/</w:t>
        </w:r>
        <w:r w:rsidR="00BA7FE7" w:rsidRPr="0004535A">
          <w:rPr>
            <w:rFonts w:cs="Arial"/>
            <w:color w:val="0000FF"/>
            <w:u w:val="single"/>
          </w:rPr>
          <w:t>en</w:t>
        </w:r>
        <w:r w:rsidR="00BA7FE7" w:rsidRPr="00C135AD">
          <w:rPr>
            <w:rFonts w:cs="Arial"/>
            <w:color w:val="0000FF"/>
            <w:u w:val="single"/>
            <w:lang w:val="ru-RU"/>
          </w:rPr>
          <w:t>/</w:t>
        </w:r>
        <w:r w:rsidR="00BA7FE7" w:rsidRPr="0004535A">
          <w:rPr>
            <w:rFonts w:cs="Arial"/>
            <w:color w:val="0000FF"/>
            <w:u w:val="single"/>
          </w:rPr>
          <w:t>operators</w:t>
        </w:r>
        <w:r w:rsidR="00BA7FE7" w:rsidRPr="00C135AD">
          <w:rPr>
            <w:rFonts w:cs="Arial"/>
            <w:color w:val="0000FF"/>
            <w:u w:val="single"/>
            <w:lang w:val="ru-RU"/>
          </w:rPr>
          <w:t>/</w:t>
        </w:r>
        <w:r w:rsidR="00BA7FE7" w:rsidRPr="0004535A">
          <w:rPr>
            <w:rFonts w:cs="Arial"/>
            <w:color w:val="0000FF"/>
            <w:u w:val="single"/>
          </w:rPr>
          <w:t>telecommunication</w:t>
        </w:r>
        <w:r w:rsidR="00BA7FE7" w:rsidRPr="00C135AD">
          <w:rPr>
            <w:rFonts w:cs="Arial"/>
            <w:color w:val="0000FF"/>
            <w:u w:val="single"/>
            <w:lang w:val="ru-RU"/>
          </w:rPr>
          <w:t>/</w:t>
        </w:r>
        <w:r w:rsidR="00BA7FE7" w:rsidRPr="0004535A">
          <w:rPr>
            <w:rFonts w:cs="Arial"/>
            <w:color w:val="0000FF"/>
            <w:u w:val="single"/>
          </w:rPr>
          <w:t>Numbering</w:t>
        </w:r>
        <w:r w:rsidR="00BA7FE7" w:rsidRPr="00C135AD">
          <w:rPr>
            <w:rFonts w:cs="Arial"/>
            <w:color w:val="0000FF"/>
            <w:u w:val="single"/>
            <w:lang w:val="ru-RU"/>
          </w:rPr>
          <w:t>/</w:t>
        </w:r>
        <w:r w:rsidR="00BA7FE7" w:rsidRPr="0004535A">
          <w:rPr>
            <w:rFonts w:cs="Arial"/>
            <w:color w:val="0000FF"/>
            <w:u w:val="single"/>
          </w:rPr>
          <w:t>Database</w:t>
        </w:r>
        <w:r w:rsidR="00BA7FE7" w:rsidRPr="00C135AD">
          <w:rPr>
            <w:rFonts w:cs="Arial"/>
            <w:color w:val="0000FF"/>
            <w:u w:val="single"/>
            <w:lang w:val="ru-RU"/>
          </w:rPr>
          <w:t>/</w:t>
        </w:r>
        <w:r w:rsidR="00BA7FE7" w:rsidRPr="0004535A">
          <w:rPr>
            <w:rFonts w:cs="Arial"/>
            <w:color w:val="0000FF"/>
            <w:u w:val="single"/>
          </w:rPr>
          <w:t>database</w:t>
        </w:r>
        <w:r w:rsidR="00BA7FE7" w:rsidRPr="00C135AD">
          <w:rPr>
            <w:rFonts w:cs="Arial"/>
            <w:color w:val="0000FF"/>
            <w:u w:val="single"/>
            <w:lang w:val="ru-RU"/>
          </w:rPr>
          <w:t>-</w:t>
        </w:r>
        <w:r w:rsidR="00BA7FE7" w:rsidRPr="0004535A">
          <w:rPr>
            <w:rFonts w:cs="Arial"/>
            <w:color w:val="0000FF"/>
            <w:u w:val="single"/>
          </w:rPr>
          <w:t>with</w:t>
        </w:r>
        <w:r w:rsidR="00BA7FE7" w:rsidRPr="00C135AD">
          <w:rPr>
            <w:rFonts w:cs="Arial"/>
            <w:color w:val="0000FF"/>
            <w:u w:val="single"/>
            <w:lang w:val="ru-RU"/>
          </w:rPr>
          <w:t>-</w:t>
        </w:r>
        <w:r w:rsidR="00BA7FE7" w:rsidRPr="0004535A">
          <w:rPr>
            <w:rFonts w:cs="Arial"/>
            <w:color w:val="0000FF"/>
            <w:u w:val="single"/>
          </w:rPr>
          <w:t>reserved</w:t>
        </w:r>
        <w:r w:rsidR="00BA7FE7" w:rsidRPr="00C135AD">
          <w:rPr>
            <w:rFonts w:cs="Arial"/>
            <w:color w:val="0000FF"/>
            <w:u w:val="single"/>
            <w:lang w:val="ru-RU"/>
          </w:rPr>
          <w:t>-</w:t>
        </w:r>
        <w:r w:rsidR="00BA7FE7" w:rsidRPr="0004535A">
          <w:rPr>
            <w:rFonts w:cs="Arial"/>
            <w:color w:val="0000FF"/>
            <w:u w:val="single"/>
          </w:rPr>
          <w:t>and</w:t>
        </w:r>
        <w:r w:rsidR="00BA7FE7" w:rsidRPr="00C135AD">
          <w:rPr>
            <w:rFonts w:cs="Arial"/>
            <w:color w:val="0000FF"/>
            <w:u w:val="single"/>
            <w:lang w:val="ru-RU"/>
          </w:rPr>
          <w:t>-</w:t>
        </w:r>
        <w:r w:rsidR="00BA7FE7" w:rsidRPr="0004535A">
          <w:rPr>
            <w:rFonts w:cs="Arial"/>
            <w:color w:val="0000FF"/>
            <w:u w:val="single"/>
          </w:rPr>
          <w:t>allocated</w:t>
        </w:r>
        <w:r w:rsidR="00BA7FE7" w:rsidRPr="00C135AD">
          <w:rPr>
            <w:rFonts w:cs="Arial"/>
            <w:color w:val="0000FF"/>
            <w:u w:val="single"/>
            <w:lang w:val="ru-RU"/>
          </w:rPr>
          <w:t>-</w:t>
        </w:r>
        <w:r w:rsidR="00BA7FE7" w:rsidRPr="0004535A">
          <w:rPr>
            <w:rFonts w:cs="Arial"/>
            <w:color w:val="0000FF"/>
            <w:u w:val="single"/>
          </w:rPr>
          <w:t>numbers</w:t>
        </w:r>
      </w:hyperlink>
    </w:p>
    <w:p w:rsidR="00BA7FE7" w:rsidRPr="007E183E" w:rsidRDefault="007E183E" w:rsidP="00C135AD">
      <w:pPr>
        <w:spacing w:before="360"/>
        <w:jc w:val="left"/>
      </w:pPr>
      <w:r w:rsidRPr="007E183E">
        <w:rPr>
          <w:lang w:val="ru-RU"/>
        </w:rPr>
        <w:t>Для</w:t>
      </w:r>
      <w:r w:rsidRPr="00C311A1">
        <w:rPr>
          <w:lang w:val="en-US"/>
        </w:rPr>
        <w:t xml:space="preserve"> </w:t>
      </w:r>
      <w:r w:rsidRPr="007E183E">
        <w:rPr>
          <w:lang w:val="ru-RU"/>
        </w:rPr>
        <w:t>контактов</w:t>
      </w:r>
      <w:r w:rsidR="00BA7FE7" w:rsidRPr="007E183E">
        <w:t>:</w:t>
      </w:r>
    </w:p>
    <w:p w:rsidR="00BA7FE7" w:rsidRPr="007E183E" w:rsidRDefault="00BA7FE7" w:rsidP="00C135AD">
      <w:pPr>
        <w:jc w:val="left"/>
      </w:pPr>
      <w:r w:rsidRPr="007E183E">
        <w:tab/>
        <w:t>Belgian Institute for Postal services and Telecommunications</w:t>
      </w:r>
    </w:p>
    <w:p w:rsidR="00BA7FE7" w:rsidRPr="007E183E" w:rsidRDefault="00BA7FE7" w:rsidP="00C135AD">
      <w:pPr>
        <w:spacing w:before="0"/>
        <w:jc w:val="left"/>
        <w:rPr>
          <w:lang w:val="fr-CH"/>
        </w:rPr>
      </w:pPr>
      <w:r w:rsidRPr="007E183E">
        <w:tab/>
      </w:r>
      <w:r w:rsidRPr="007E183E">
        <w:rPr>
          <w:lang w:val="fr-CH"/>
        </w:rPr>
        <w:t>Ellipse Building</w:t>
      </w:r>
    </w:p>
    <w:p w:rsidR="00BA7FE7" w:rsidRPr="007E183E" w:rsidRDefault="00BA7FE7" w:rsidP="00C135AD">
      <w:pPr>
        <w:spacing w:before="0"/>
        <w:jc w:val="left"/>
        <w:rPr>
          <w:lang w:val="fr-CH"/>
        </w:rPr>
      </w:pPr>
      <w:r w:rsidRPr="007E183E">
        <w:rPr>
          <w:lang w:val="fr-CH"/>
        </w:rPr>
        <w:tab/>
        <w:t>Boulevard du Roi Albert II, 35</w:t>
      </w:r>
    </w:p>
    <w:p w:rsidR="00BA7FE7" w:rsidRPr="007E183E" w:rsidRDefault="00BA7FE7" w:rsidP="00C135AD">
      <w:pPr>
        <w:spacing w:before="0"/>
        <w:jc w:val="left"/>
        <w:rPr>
          <w:lang w:val="fr-CH"/>
        </w:rPr>
      </w:pPr>
      <w:r w:rsidRPr="007E183E">
        <w:rPr>
          <w:lang w:val="fr-CH"/>
        </w:rPr>
        <w:tab/>
        <w:t>1030 Brussels</w:t>
      </w:r>
    </w:p>
    <w:p w:rsidR="00BA7FE7" w:rsidRPr="00C311A1" w:rsidRDefault="00BA7FE7" w:rsidP="00C135AD">
      <w:pPr>
        <w:spacing w:before="0"/>
        <w:jc w:val="left"/>
        <w:rPr>
          <w:lang w:val="ru-RU"/>
        </w:rPr>
      </w:pPr>
      <w:r w:rsidRPr="007E183E">
        <w:rPr>
          <w:lang w:val="fr-CH"/>
        </w:rPr>
        <w:tab/>
      </w:r>
      <w:r w:rsidRPr="007E183E">
        <w:t>Belgium</w:t>
      </w:r>
    </w:p>
    <w:p w:rsidR="00BA7FE7" w:rsidRPr="007E183E" w:rsidRDefault="00BA7FE7" w:rsidP="00C135AD">
      <w:pPr>
        <w:tabs>
          <w:tab w:val="clear" w:pos="1276"/>
          <w:tab w:val="clear" w:pos="1843"/>
          <w:tab w:val="left" w:pos="1560"/>
        </w:tabs>
        <w:spacing w:before="0"/>
        <w:jc w:val="left"/>
        <w:rPr>
          <w:lang w:val="ru-RU"/>
        </w:rPr>
      </w:pPr>
      <w:r w:rsidRPr="00C311A1">
        <w:rPr>
          <w:lang w:val="ru-RU"/>
        </w:rPr>
        <w:tab/>
      </w:r>
      <w:r w:rsidR="007E183E" w:rsidRPr="007E183E">
        <w:rPr>
          <w:lang w:val="ru-RU"/>
        </w:rPr>
        <w:t>Тел.</w:t>
      </w:r>
      <w:r w:rsidRPr="007E183E">
        <w:rPr>
          <w:lang w:val="ru-RU"/>
        </w:rPr>
        <w:t>:</w:t>
      </w:r>
      <w:r w:rsidRPr="007E183E">
        <w:rPr>
          <w:lang w:val="ru-RU"/>
        </w:rPr>
        <w:tab/>
        <w:t>+32 2 226 88 88</w:t>
      </w:r>
    </w:p>
    <w:p w:rsidR="00BA7FE7" w:rsidRPr="007E183E" w:rsidRDefault="00BA7FE7" w:rsidP="00C135AD">
      <w:pPr>
        <w:tabs>
          <w:tab w:val="clear" w:pos="1276"/>
          <w:tab w:val="clear" w:pos="1843"/>
          <w:tab w:val="left" w:pos="1560"/>
        </w:tabs>
        <w:spacing w:before="0"/>
        <w:jc w:val="left"/>
        <w:rPr>
          <w:lang w:val="ru-RU"/>
        </w:rPr>
      </w:pPr>
      <w:r w:rsidRPr="007E183E">
        <w:rPr>
          <w:lang w:val="ru-RU"/>
        </w:rPr>
        <w:tab/>
      </w:r>
      <w:r w:rsidR="007E183E" w:rsidRPr="007E183E">
        <w:rPr>
          <w:lang w:val="ru-RU"/>
        </w:rPr>
        <w:t>Факс</w:t>
      </w:r>
      <w:r w:rsidRPr="007E183E">
        <w:rPr>
          <w:lang w:val="ru-RU"/>
        </w:rPr>
        <w:t xml:space="preserve">: </w:t>
      </w:r>
      <w:r w:rsidRPr="007E183E">
        <w:rPr>
          <w:lang w:val="ru-RU"/>
        </w:rPr>
        <w:tab/>
        <w:t>+32 2 226 88 77</w:t>
      </w:r>
    </w:p>
    <w:p w:rsidR="006E2A83" w:rsidRPr="007E183E" w:rsidRDefault="00BA7FE7" w:rsidP="006E2A83">
      <w:pPr>
        <w:tabs>
          <w:tab w:val="clear" w:pos="1276"/>
          <w:tab w:val="clear" w:pos="1843"/>
          <w:tab w:val="left" w:pos="1560"/>
        </w:tabs>
        <w:spacing w:before="0"/>
        <w:jc w:val="left"/>
        <w:rPr>
          <w:lang w:val="ru-RU"/>
        </w:rPr>
      </w:pPr>
      <w:r w:rsidRPr="007E183E">
        <w:rPr>
          <w:lang w:val="ru-RU"/>
        </w:rPr>
        <w:tab/>
      </w:r>
      <w:r w:rsidR="007E183E" w:rsidRPr="007E183E">
        <w:rPr>
          <w:lang w:val="ru-RU"/>
        </w:rPr>
        <w:t>Эл. почта</w:t>
      </w:r>
      <w:r w:rsidRPr="007E183E">
        <w:rPr>
          <w:lang w:val="ru-RU"/>
        </w:rPr>
        <w:t>:</w:t>
      </w:r>
      <w:r w:rsidRPr="007E183E">
        <w:rPr>
          <w:lang w:val="ru-RU"/>
        </w:rPr>
        <w:tab/>
      </w:r>
      <w:hyperlink r:id="rId21" w:history="1">
        <w:r w:rsidR="006E2A83" w:rsidRPr="00350276">
          <w:rPr>
            <w:rStyle w:val="Hyperlink"/>
          </w:rPr>
          <w:t>numbering</w:t>
        </w:r>
        <w:r w:rsidR="006E2A83" w:rsidRPr="00350276">
          <w:rPr>
            <w:rStyle w:val="Hyperlink"/>
            <w:lang w:val="ru-RU"/>
          </w:rPr>
          <w:t>@</w:t>
        </w:r>
        <w:r w:rsidR="006E2A83" w:rsidRPr="00350276">
          <w:rPr>
            <w:rStyle w:val="Hyperlink"/>
          </w:rPr>
          <w:t>bipt</w:t>
        </w:r>
        <w:r w:rsidR="006E2A83" w:rsidRPr="00350276">
          <w:rPr>
            <w:rStyle w:val="Hyperlink"/>
            <w:lang w:val="ru-RU"/>
          </w:rPr>
          <w:t>.</w:t>
        </w:r>
        <w:r w:rsidR="006E2A83" w:rsidRPr="00350276">
          <w:rPr>
            <w:rStyle w:val="Hyperlink"/>
          </w:rPr>
          <w:t>be</w:t>
        </w:r>
      </w:hyperlink>
    </w:p>
    <w:p w:rsidR="006E2A83" w:rsidRPr="007E183E" w:rsidRDefault="00BA7FE7" w:rsidP="006E2A83">
      <w:pPr>
        <w:tabs>
          <w:tab w:val="clear" w:pos="1276"/>
          <w:tab w:val="clear" w:pos="1843"/>
          <w:tab w:val="left" w:pos="1560"/>
        </w:tabs>
        <w:spacing w:before="0"/>
        <w:jc w:val="left"/>
        <w:rPr>
          <w:lang w:val="ru-RU"/>
        </w:rPr>
      </w:pPr>
      <w:r w:rsidRPr="007E183E">
        <w:rPr>
          <w:lang w:val="ru-RU"/>
        </w:rPr>
        <w:tab/>
      </w:r>
      <w:r w:rsidRPr="007E183E">
        <w:t>URL</w:t>
      </w:r>
      <w:r w:rsidRPr="007E183E">
        <w:rPr>
          <w:lang w:val="ru-RU"/>
        </w:rPr>
        <w:t xml:space="preserve">: </w:t>
      </w:r>
      <w:r w:rsidRPr="007E183E">
        <w:rPr>
          <w:lang w:val="ru-RU"/>
        </w:rPr>
        <w:tab/>
      </w:r>
      <w:hyperlink r:id="rId22" w:history="1">
        <w:r w:rsidR="006E2A83" w:rsidRPr="00350276">
          <w:rPr>
            <w:rStyle w:val="Hyperlink"/>
          </w:rPr>
          <w:t>www</w:t>
        </w:r>
        <w:r w:rsidR="006E2A83" w:rsidRPr="00350276">
          <w:rPr>
            <w:rStyle w:val="Hyperlink"/>
            <w:lang w:val="ru-RU"/>
          </w:rPr>
          <w:t>.</w:t>
        </w:r>
        <w:r w:rsidR="006E2A83" w:rsidRPr="00350276">
          <w:rPr>
            <w:rStyle w:val="Hyperlink"/>
          </w:rPr>
          <w:t>bipt</w:t>
        </w:r>
        <w:r w:rsidR="006E2A83" w:rsidRPr="00350276">
          <w:rPr>
            <w:rStyle w:val="Hyperlink"/>
            <w:lang w:val="ru-RU"/>
          </w:rPr>
          <w:t>.</w:t>
        </w:r>
        <w:r w:rsidR="006E2A83" w:rsidRPr="00350276">
          <w:rPr>
            <w:rStyle w:val="Hyperlink"/>
          </w:rPr>
          <w:t>be</w:t>
        </w:r>
      </w:hyperlink>
    </w:p>
    <w:p w:rsidR="00F52BEC" w:rsidRPr="00A34BBE" w:rsidRDefault="00F52BEC" w:rsidP="00C135AD">
      <w:pPr>
        <w:keepNext/>
        <w:keepLines/>
        <w:pageBreakBefore/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iCs/>
          <w:lang w:val="ru-RU"/>
        </w:rPr>
      </w:pPr>
      <w:r w:rsidRPr="00A34BBE">
        <w:rPr>
          <w:rFonts w:cs="Arial"/>
          <w:b/>
          <w:lang w:val="ru-RU"/>
        </w:rPr>
        <w:lastRenderedPageBreak/>
        <w:t>Дания (код страны +45)</w:t>
      </w:r>
    </w:p>
    <w:p w:rsidR="00F52BEC" w:rsidRPr="00A34BBE" w:rsidRDefault="00F52BEC" w:rsidP="00C135AD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C135AD">
        <w:rPr>
          <w:rFonts w:cs="Arial"/>
          <w:lang w:val="ru-RU"/>
        </w:rPr>
        <w:t xml:space="preserve">Сообщение от </w:t>
      </w:r>
      <w:r w:rsidR="00C135AD" w:rsidRPr="00C135AD">
        <w:rPr>
          <w:lang w:val="ru-RU"/>
        </w:rPr>
        <w:t>16.</w:t>
      </w:r>
      <w:r w:rsidR="00C135AD" w:rsidRPr="00C135AD">
        <w:t>I</w:t>
      </w:r>
      <w:r w:rsidR="00C135AD" w:rsidRPr="00C135AD">
        <w:rPr>
          <w:lang w:val="ru-RU"/>
        </w:rPr>
        <w:t>.2018</w:t>
      </w:r>
      <w:r w:rsidRPr="00C135AD">
        <w:rPr>
          <w:rFonts w:cs="Arial"/>
          <w:lang w:val="ru-RU"/>
        </w:rPr>
        <w:t>:</w:t>
      </w:r>
    </w:p>
    <w:p w:rsidR="00F52BEC" w:rsidRPr="00A34BBE" w:rsidRDefault="00F52BEC" w:rsidP="00C135AD">
      <w:pPr>
        <w:spacing w:before="0"/>
        <w:rPr>
          <w:rFonts w:cs="Arial"/>
          <w:lang w:val="ru-RU"/>
        </w:rPr>
      </w:pPr>
      <w:r w:rsidRPr="00A34BB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6E2A83">
        <w:rPr>
          <w:rFonts w:cs="Arial"/>
          <w:snapToGrid w:val="0"/>
          <w:lang w:val="ru-RU"/>
        </w:rPr>
        <w:t>,</w:t>
      </w:r>
      <w:r w:rsidRPr="00A34BBE">
        <w:rPr>
          <w:rFonts w:cs="Arial"/>
          <w:snapToGrid w:val="0"/>
          <w:lang w:val="ru-RU"/>
        </w:rPr>
        <w:t xml:space="preserve"> Копенгаген</w:t>
      </w:r>
      <w:r w:rsidRPr="00A34BBE">
        <w:rPr>
          <w:rFonts w:cs="Arial"/>
          <w:lang w:val="ru-RU"/>
        </w:rPr>
        <w:t xml:space="preserve">, </w:t>
      </w:r>
      <w:r w:rsidRPr="00A34BBE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A34BBE">
        <w:rPr>
          <w:rFonts w:eastAsia="SimSun" w:cs="Arial"/>
          <w:szCs w:val="22"/>
          <w:lang w:val="ru-RU" w:eastAsia="zh-CN"/>
        </w:rPr>
        <w:t xml:space="preserve">национальном </w:t>
      </w:r>
      <w:r w:rsidRPr="00A34BBE">
        <w:rPr>
          <w:rFonts w:asciiTheme="minorHAnsi" w:hAnsiTheme="minorHAnsi"/>
          <w:iCs/>
          <w:lang w:val="ru-RU"/>
        </w:rPr>
        <w:t>плане нумерации</w:t>
      </w:r>
      <w:r w:rsidRPr="00A34BBE">
        <w:rPr>
          <w:rFonts w:eastAsia="SimSun" w:cs="Calibri"/>
          <w:snapToGrid w:val="0"/>
          <w:lang w:val="ru-RU" w:eastAsia="zh-CN"/>
        </w:rPr>
        <w:t xml:space="preserve"> Дании</w:t>
      </w:r>
      <w:r w:rsidRPr="00A34BBE">
        <w:rPr>
          <w:rFonts w:cs="Arial"/>
          <w:lang w:val="ru-RU"/>
        </w:rPr>
        <w:t>:</w:t>
      </w:r>
      <w:bookmarkStart w:id="58" w:name="dtmis_Start"/>
      <w:bookmarkStart w:id="59" w:name="dtmis_Underskriver"/>
      <w:bookmarkEnd w:id="58"/>
      <w:bookmarkEnd w:id="59"/>
    </w:p>
    <w:p w:rsidR="00F52BEC" w:rsidRPr="00A34BBE" w:rsidRDefault="00F52BEC" w:rsidP="00C135AD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jc w:val="left"/>
        <w:textAlignment w:val="auto"/>
        <w:rPr>
          <w:rFonts w:cs="Arial"/>
          <w:iCs/>
          <w:lang w:val="ru-RU"/>
        </w:rPr>
      </w:pPr>
      <w:bookmarkStart w:id="60" w:name="OLE_LINK24"/>
      <w:bookmarkStart w:id="61" w:name="OLE_LINK25"/>
      <w:r w:rsidRPr="00A34BBE">
        <w:rPr>
          <w:color w:val="000000"/>
          <w:lang w:val="ru-RU"/>
        </w:rPr>
        <w:t xml:space="preserve">отзыв – услуги </w:t>
      </w:r>
      <w:r w:rsidR="00C135AD">
        <w:rPr>
          <w:color w:val="000000"/>
          <w:lang w:val="ru-RU"/>
        </w:rPr>
        <w:t>фиксированной</w:t>
      </w:r>
      <w:r w:rsidRPr="00A34BBE">
        <w:rPr>
          <w:color w:val="000000"/>
          <w:lang w:val="ru-RU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F52BEC" w:rsidRPr="00A34BBE" w:rsidTr="00F52BEC">
        <w:trPr>
          <w:jc w:val="center"/>
        </w:trPr>
        <w:tc>
          <w:tcPr>
            <w:tcW w:w="2929" w:type="dxa"/>
            <w:hideMark/>
          </w:tcPr>
          <w:p w:rsidR="00F52BEC" w:rsidRPr="00A34BBE" w:rsidRDefault="00F52BEC" w:rsidP="00C135A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F52BEC" w:rsidRPr="00A34BBE" w:rsidRDefault="00F52BEC" w:rsidP="00C135A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lang w:val="ru-RU"/>
              </w:rPr>
            </w:pPr>
            <w:r w:rsidRPr="00A34BBE">
              <w:rPr>
                <w:rFonts w:cs="Arial"/>
                <w:bCs/>
                <w:i/>
                <w:snapToGrid w:val="0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F52BEC" w:rsidRPr="00A34BBE" w:rsidRDefault="00F52BEC" w:rsidP="00C135A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lang w:val="ru-RU"/>
              </w:rPr>
            </w:pPr>
            <w:r w:rsidRPr="00A34BBE">
              <w:rPr>
                <w:rFonts w:cs="Arial"/>
                <w:i/>
                <w:snapToGrid w:val="0"/>
                <w:lang w:val="ru-RU"/>
              </w:rPr>
              <w:t>Дата отзыва</w:t>
            </w:r>
          </w:p>
        </w:tc>
      </w:tr>
      <w:tr w:rsidR="00C135AD" w:rsidRPr="00A34BBE" w:rsidTr="00F52BEC">
        <w:trPr>
          <w:jc w:val="center"/>
        </w:trPr>
        <w:tc>
          <w:tcPr>
            <w:tcW w:w="2929" w:type="dxa"/>
          </w:tcPr>
          <w:p w:rsidR="00C135AD" w:rsidRPr="00471E82" w:rsidRDefault="00C135AD" w:rsidP="00C135A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</w:rPr>
            </w:pPr>
            <w:r w:rsidRPr="00471E82">
              <w:rPr>
                <w:rFonts w:cs="Arial"/>
              </w:rPr>
              <w:t>Benemen Oy</w:t>
            </w:r>
          </w:p>
        </w:tc>
        <w:tc>
          <w:tcPr>
            <w:tcW w:w="4387" w:type="dxa"/>
          </w:tcPr>
          <w:p w:rsidR="00C135AD" w:rsidRPr="00471E82" w:rsidRDefault="00C135AD" w:rsidP="00C135A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</w:rPr>
            </w:pPr>
            <w:r w:rsidRPr="00471E82">
              <w:rPr>
                <w:rFonts w:cs="Arial"/>
              </w:rPr>
              <w:t>35522fgh</w:t>
            </w:r>
          </w:p>
        </w:tc>
        <w:tc>
          <w:tcPr>
            <w:tcW w:w="1739" w:type="dxa"/>
          </w:tcPr>
          <w:p w:rsidR="00C135AD" w:rsidRPr="00471E82" w:rsidRDefault="00C135AD" w:rsidP="00C135AD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</w:rPr>
            </w:pPr>
            <w:r w:rsidRPr="00471E82">
              <w:rPr>
                <w:rFonts w:cs="Arial"/>
              </w:rPr>
              <w:t>9.I.2018</w:t>
            </w:r>
          </w:p>
        </w:tc>
      </w:tr>
    </w:tbl>
    <w:bookmarkEnd w:id="60"/>
    <w:bookmarkEnd w:id="61"/>
    <w:p w:rsidR="00F52BEC" w:rsidRPr="00A34BBE" w:rsidRDefault="00F52BEC" w:rsidP="00C135AD">
      <w:pPr>
        <w:spacing w:before="240"/>
        <w:rPr>
          <w:lang w:val="ru-RU"/>
        </w:rPr>
      </w:pPr>
      <w:r w:rsidRPr="00A34BBE">
        <w:rPr>
          <w:lang w:val="ru-RU"/>
        </w:rPr>
        <w:t>Для контактов:</w:t>
      </w:r>
    </w:p>
    <w:p w:rsidR="00F52BEC" w:rsidRPr="00574287" w:rsidRDefault="00F52BEC" w:rsidP="00C135AD">
      <w:pPr>
        <w:tabs>
          <w:tab w:val="clear" w:pos="1276"/>
          <w:tab w:val="clear" w:pos="1843"/>
          <w:tab w:val="left" w:pos="1701"/>
        </w:tabs>
        <w:spacing w:before="60" w:line="240" w:lineRule="exact"/>
        <w:ind w:left="567" w:hanging="567"/>
        <w:jc w:val="left"/>
        <w:rPr>
          <w:rFonts w:cs="Arial"/>
          <w:bCs/>
        </w:rPr>
      </w:pPr>
      <w:r w:rsidRPr="00C311A1">
        <w:rPr>
          <w:lang w:val="en-US"/>
        </w:rPr>
        <w:tab/>
      </w:r>
      <w:r w:rsidRPr="00574287">
        <w:t>Danish Energy Agency</w:t>
      </w:r>
      <w:r w:rsidRPr="00574287">
        <w:br/>
      </w:r>
      <w:r w:rsidRPr="00574287">
        <w:rPr>
          <w:rFonts w:cs="Arial"/>
        </w:rPr>
        <w:t>Amaliegade 44</w:t>
      </w:r>
      <w:r w:rsidRPr="00574287">
        <w:rPr>
          <w:rFonts w:cs="Arial"/>
        </w:rPr>
        <w:br/>
        <w:t>1256 COPENHAGEN K</w:t>
      </w:r>
      <w:r w:rsidRPr="00574287">
        <w:rPr>
          <w:rFonts w:cs="Arial"/>
        </w:rPr>
        <w:br/>
        <w:t>Denmark</w:t>
      </w:r>
      <w:r w:rsidRPr="00574287">
        <w:rPr>
          <w:rFonts w:cs="Arial"/>
        </w:rPr>
        <w:br/>
      </w:r>
      <w:r w:rsidRPr="00A34BBE">
        <w:rPr>
          <w:rFonts w:cs="Arial"/>
          <w:lang w:val="ru-RU"/>
        </w:rPr>
        <w:t>Тел</w:t>
      </w:r>
      <w:r w:rsidRPr="00574287">
        <w:rPr>
          <w:rFonts w:cs="Arial"/>
        </w:rPr>
        <w:t>.:</w:t>
      </w:r>
      <w:r w:rsidRPr="00574287">
        <w:rPr>
          <w:rFonts w:cs="Arial"/>
        </w:rPr>
        <w:tab/>
        <w:t xml:space="preserve">+45 33 92 67 00 </w:t>
      </w:r>
      <w:r w:rsidRPr="00574287">
        <w:rPr>
          <w:rFonts w:cs="Arial"/>
        </w:rPr>
        <w:br/>
      </w:r>
      <w:r w:rsidRPr="00A34BBE">
        <w:rPr>
          <w:rFonts w:cs="Arial"/>
          <w:lang w:val="ru-RU"/>
        </w:rPr>
        <w:t>Факс</w:t>
      </w:r>
      <w:r w:rsidRPr="00574287">
        <w:rPr>
          <w:rFonts w:cs="Arial"/>
        </w:rPr>
        <w:t>:</w:t>
      </w:r>
      <w:r w:rsidRPr="00574287">
        <w:rPr>
          <w:rFonts w:cs="Arial"/>
        </w:rPr>
        <w:tab/>
        <w:t>+45 33 11 47 43</w:t>
      </w:r>
      <w:r w:rsidRPr="00574287">
        <w:rPr>
          <w:rFonts w:cs="Arial"/>
        </w:rPr>
        <w:br/>
      </w:r>
      <w:r w:rsidRPr="00A34BBE">
        <w:rPr>
          <w:rFonts w:cs="Arial"/>
          <w:lang w:val="ru-RU"/>
        </w:rPr>
        <w:t>Эл</w:t>
      </w:r>
      <w:r w:rsidRPr="00574287">
        <w:rPr>
          <w:rFonts w:cs="Arial"/>
        </w:rPr>
        <w:t xml:space="preserve">. </w:t>
      </w:r>
      <w:r w:rsidRPr="00A34BBE">
        <w:rPr>
          <w:rFonts w:cs="Arial"/>
          <w:lang w:val="ru-RU"/>
        </w:rPr>
        <w:t>почта</w:t>
      </w:r>
      <w:r w:rsidRPr="00574287">
        <w:rPr>
          <w:rFonts w:cs="Arial"/>
        </w:rPr>
        <w:t>:</w:t>
      </w:r>
      <w:r w:rsidRPr="00574287">
        <w:rPr>
          <w:rFonts w:cs="Arial"/>
        </w:rPr>
        <w:tab/>
      </w:r>
      <w:hyperlink r:id="rId23" w:history="1">
        <w:r w:rsidRPr="00574287">
          <w:rPr>
            <w:rStyle w:val="Hyperlink"/>
            <w:rFonts w:cs="Arial"/>
          </w:rPr>
          <w:t>ens@ens.dk</w:t>
        </w:r>
      </w:hyperlink>
      <w:r w:rsidRPr="00574287">
        <w:rPr>
          <w:rFonts w:cs="Arial"/>
        </w:rPr>
        <w:t xml:space="preserve"> </w:t>
      </w:r>
      <w:r w:rsidRPr="00574287">
        <w:rPr>
          <w:rFonts w:cs="Arial"/>
        </w:rPr>
        <w:br/>
        <w:t>URL:</w:t>
      </w:r>
      <w:r w:rsidRPr="00574287">
        <w:rPr>
          <w:rFonts w:cs="Arial"/>
        </w:rPr>
        <w:tab/>
      </w:r>
      <w:hyperlink r:id="rId24" w:history="1">
        <w:r w:rsidRPr="00574287">
          <w:rPr>
            <w:rStyle w:val="Hyperlink"/>
            <w:rFonts w:cs="Arial"/>
          </w:rPr>
          <w:t>www.ens.dk</w:t>
        </w:r>
      </w:hyperlink>
    </w:p>
    <w:p w:rsidR="00C135AD" w:rsidRPr="00F60F10" w:rsidRDefault="00C135AD" w:rsidP="00C311A1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lang w:val="ru-RU"/>
        </w:rPr>
      </w:pPr>
      <w:r w:rsidRPr="00F60F10">
        <w:rPr>
          <w:rFonts w:cs="Arial"/>
          <w:b/>
          <w:lang w:val="ru-RU"/>
        </w:rPr>
        <w:t>Иран (</w:t>
      </w:r>
      <w:r w:rsidRPr="00F60F10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Pr="00F60F10">
        <w:rPr>
          <w:rFonts w:asciiTheme="minorHAnsi" w:eastAsiaTheme="minorEastAsia" w:hAnsiTheme="minorHAnsi" w:cs="Arial"/>
          <w:b/>
          <w:bCs/>
          <w:lang w:val="de-CH" w:eastAsia="zh-CN"/>
        </w:rPr>
        <w:t xml:space="preserve"> </w:t>
      </w:r>
      <w:r w:rsidRPr="00F60F10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Pr="00F60F10">
        <w:rPr>
          <w:rFonts w:asciiTheme="minorHAnsi" w:eastAsiaTheme="minorEastAsia" w:hAnsiTheme="minorHAnsi" w:cs="Arial"/>
          <w:b/>
          <w:bCs/>
          <w:lang w:val="de-CH" w:eastAsia="zh-CN"/>
        </w:rPr>
        <w:t>) (</w:t>
      </w:r>
      <w:r w:rsidRPr="00F60F10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Pr="00F60F10">
        <w:rPr>
          <w:rFonts w:asciiTheme="minorHAnsi" w:eastAsiaTheme="minorEastAsia" w:hAnsiTheme="minorHAnsi" w:cs="Arial"/>
          <w:b/>
          <w:bCs/>
          <w:lang w:val="de-CH" w:eastAsia="zh-CN"/>
        </w:rPr>
        <w:t xml:space="preserve"> </w:t>
      </w:r>
      <w:r w:rsidRPr="00F60F10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Pr="00F60F10">
        <w:rPr>
          <w:rFonts w:asciiTheme="minorHAnsi" w:eastAsiaTheme="minorEastAsia" w:hAnsiTheme="minorHAnsi" w:cs="Arial"/>
          <w:b/>
          <w:bCs/>
          <w:lang w:val="de-CH" w:eastAsia="zh-CN"/>
        </w:rPr>
        <w:t xml:space="preserve"> +98)</w:t>
      </w:r>
    </w:p>
    <w:p w:rsidR="00C135AD" w:rsidRPr="00C311A1" w:rsidRDefault="00C135AD" w:rsidP="00C135AD">
      <w:pPr>
        <w:spacing w:before="60"/>
        <w:rPr>
          <w:rFonts w:cs="Arial"/>
          <w:lang w:val="ru-RU"/>
        </w:rPr>
      </w:pPr>
      <w:r w:rsidRPr="00F60F10">
        <w:rPr>
          <w:rFonts w:cs="Arial"/>
          <w:lang w:val="ru-RU"/>
        </w:rPr>
        <w:t>Сообщение</w:t>
      </w:r>
      <w:r w:rsidRPr="00C311A1">
        <w:rPr>
          <w:rFonts w:cs="Arial"/>
          <w:lang w:val="ru-RU"/>
        </w:rPr>
        <w:t xml:space="preserve"> </w:t>
      </w:r>
      <w:r w:rsidRPr="00F60F10">
        <w:rPr>
          <w:rFonts w:cs="Arial"/>
          <w:lang w:val="ru-RU"/>
        </w:rPr>
        <w:t>от</w:t>
      </w:r>
      <w:r w:rsidRPr="00C311A1">
        <w:rPr>
          <w:rFonts w:cs="Arial"/>
          <w:lang w:val="ru-RU"/>
        </w:rPr>
        <w:t xml:space="preserve"> 27.</w:t>
      </w:r>
      <w:r w:rsidRPr="00F60F10">
        <w:rPr>
          <w:rFonts w:cs="Arial"/>
        </w:rPr>
        <w:t>I</w:t>
      </w:r>
      <w:r w:rsidRPr="00C311A1">
        <w:rPr>
          <w:rFonts w:cs="Arial"/>
          <w:lang w:val="ru-RU"/>
        </w:rPr>
        <w:t>.2018:</w:t>
      </w:r>
    </w:p>
    <w:p w:rsidR="00C135AD" w:rsidRPr="00A61002" w:rsidRDefault="00A61002" w:rsidP="00A61002">
      <w:pPr>
        <w:rPr>
          <w:rFonts w:cs="Arial"/>
          <w:lang w:val="ru-RU"/>
        </w:rPr>
      </w:pPr>
      <w:r w:rsidRPr="00F60F10">
        <w:rPr>
          <w:rFonts w:asciiTheme="minorHAnsi" w:hAnsiTheme="minorHAnsi" w:cs="Arial"/>
          <w:i/>
          <w:iCs/>
          <w:lang w:val="ru-RU"/>
        </w:rPr>
        <w:t>Регуляторный орган связи (</w:t>
      </w:r>
      <w:r w:rsidRPr="00F60F10">
        <w:rPr>
          <w:rFonts w:asciiTheme="minorHAnsi" w:hAnsiTheme="minorHAnsi" w:cs="Arial"/>
          <w:i/>
          <w:iCs/>
          <w:lang w:val="en-US"/>
        </w:rPr>
        <w:t>CRA</w:t>
      </w:r>
      <w:r w:rsidRPr="00F60F10">
        <w:rPr>
          <w:rFonts w:asciiTheme="minorHAnsi" w:hAnsiTheme="minorHAnsi" w:cs="Arial"/>
          <w:i/>
          <w:iCs/>
          <w:lang w:val="ru-RU"/>
        </w:rPr>
        <w:t>)</w:t>
      </w:r>
      <w:r w:rsidRPr="00F60F10">
        <w:rPr>
          <w:rFonts w:asciiTheme="minorHAnsi" w:hAnsiTheme="minorHAnsi" w:cs="Arial"/>
          <w:lang w:val="ru-RU"/>
        </w:rPr>
        <w:t>, Тегеран</w:t>
      </w:r>
      <w:r w:rsidR="00C135AD" w:rsidRPr="00F60F10">
        <w:rPr>
          <w:rFonts w:cs="Arial"/>
          <w:lang w:val="ru-RU"/>
        </w:rPr>
        <w:t xml:space="preserve">, </w:t>
      </w:r>
      <w:r w:rsidRPr="00F60F10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Иран.</w:t>
      </w:r>
    </w:p>
    <w:p w:rsidR="00C135AD" w:rsidRPr="00A61002" w:rsidRDefault="00A61002" w:rsidP="00C311A1">
      <w:pPr>
        <w:spacing w:before="240"/>
        <w:jc w:val="center"/>
        <w:rPr>
          <w:rFonts w:asciiTheme="minorHAnsi" w:hAnsiTheme="minorHAnsi" w:cs="Arial"/>
          <w:highlight w:val="yellow"/>
          <w:lang w:val="ru-RU"/>
        </w:rPr>
      </w:pPr>
      <w:r w:rsidRPr="00D92F93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A61002" w:rsidRPr="00D92F93" w:rsidRDefault="00A61002" w:rsidP="00F60F10">
      <w:pPr>
        <w:spacing w:after="60"/>
        <w:rPr>
          <w:rFonts w:asciiTheme="minorHAnsi" w:hAnsiTheme="minorHAnsi" w:cs="Arial"/>
          <w:b/>
          <w:bCs/>
          <w:lang w:val="ru-RU"/>
        </w:rPr>
      </w:pPr>
      <w:r w:rsidRPr="00D92F93">
        <w:rPr>
          <w:rFonts w:asciiTheme="minorHAnsi" w:hAnsiTheme="minorHAnsi" w:cs="Arial"/>
          <w:b/>
          <w:bCs/>
          <w:lang w:val="ru-RU"/>
        </w:rPr>
        <w:t>1</w:t>
      </w:r>
      <w:r w:rsidRPr="00D92F93">
        <w:rPr>
          <w:rFonts w:asciiTheme="minorHAnsi" w:hAnsiTheme="minorHAnsi" w:cs="Arial"/>
          <w:b/>
          <w:bCs/>
          <w:lang w:val="ru-RU"/>
        </w:rPr>
        <w:tab/>
      </w:r>
      <w:r w:rsidRPr="00D92F93">
        <w:rPr>
          <w:rFonts w:asciiTheme="minorHAnsi" w:hAnsiTheme="minorHAnsi"/>
          <w:b/>
          <w:bCs/>
          <w:lang w:val="ru-RU"/>
        </w:rPr>
        <w:t>Общая информация</w:t>
      </w:r>
    </w:p>
    <w:p w:rsidR="00A61002" w:rsidRPr="00D92F93" w:rsidRDefault="00A61002" w:rsidP="00F60F10">
      <w:pPr>
        <w:spacing w:before="0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План нумерации E.164 Ирана</w:t>
      </w:r>
    </w:p>
    <w:p w:rsidR="00A61002" w:rsidRPr="00D92F93" w:rsidRDefault="00A61002" w:rsidP="00A61002">
      <w:pPr>
        <w:tabs>
          <w:tab w:val="clear" w:pos="567"/>
          <w:tab w:val="left" w:pos="993"/>
        </w:tabs>
        <w:spacing w:before="60"/>
        <w:ind w:left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Код страны: +98</w:t>
      </w:r>
    </w:p>
    <w:p w:rsidR="00A61002" w:rsidRPr="00D92F93" w:rsidRDefault="00A61002" w:rsidP="00F60F10">
      <w:pPr>
        <w:tabs>
          <w:tab w:val="clear" w:pos="567"/>
          <w:tab w:val="left" w:pos="993"/>
        </w:tabs>
        <w:spacing w:before="20"/>
        <w:ind w:left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 xml:space="preserve">Международный префикс: </w:t>
      </w:r>
      <w:r>
        <w:rPr>
          <w:rFonts w:asciiTheme="minorHAnsi" w:hAnsiTheme="minorHAnsi"/>
          <w:lang w:val="ru-RU"/>
        </w:rPr>
        <w:t>"</w:t>
      </w:r>
      <w:r w:rsidRPr="00D92F93">
        <w:rPr>
          <w:rFonts w:asciiTheme="minorHAnsi" w:hAnsiTheme="minorHAnsi"/>
          <w:lang w:val="ru-RU"/>
        </w:rPr>
        <w:t>00</w:t>
      </w:r>
      <w:r>
        <w:rPr>
          <w:rFonts w:asciiTheme="minorHAnsi" w:hAnsiTheme="minorHAnsi"/>
          <w:lang w:val="ru-RU"/>
        </w:rPr>
        <w:t>"</w:t>
      </w:r>
    </w:p>
    <w:p w:rsidR="00A61002" w:rsidRPr="00D92F93" w:rsidRDefault="00A61002" w:rsidP="00F60F10">
      <w:pPr>
        <w:tabs>
          <w:tab w:val="clear" w:pos="567"/>
          <w:tab w:val="left" w:pos="993"/>
        </w:tabs>
        <w:spacing w:before="20"/>
        <w:ind w:left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 xml:space="preserve">Национальный префикс: </w:t>
      </w:r>
      <w:r>
        <w:rPr>
          <w:rFonts w:asciiTheme="minorHAnsi" w:hAnsiTheme="minorHAnsi"/>
          <w:lang w:val="ru-RU"/>
        </w:rPr>
        <w:t>"</w:t>
      </w:r>
      <w:r w:rsidRPr="00D92F93">
        <w:rPr>
          <w:rFonts w:asciiTheme="minorHAnsi" w:hAnsiTheme="minorHAnsi"/>
          <w:lang w:val="ru-RU"/>
        </w:rPr>
        <w:t>0</w:t>
      </w:r>
      <w:r>
        <w:rPr>
          <w:rFonts w:asciiTheme="minorHAnsi" w:hAnsiTheme="minorHAnsi"/>
          <w:lang w:val="ru-RU"/>
        </w:rPr>
        <w:t>"</w:t>
      </w:r>
    </w:p>
    <w:p w:rsidR="00A61002" w:rsidRDefault="00A61002" w:rsidP="00A61002">
      <w:pPr>
        <w:tabs>
          <w:tab w:val="clear" w:pos="567"/>
        </w:tabs>
        <w:spacing w:before="60"/>
        <w:ind w:left="993" w:hanging="426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ab/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</w:p>
    <w:p w:rsidR="00A61002" w:rsidRPr="00D92F93" w:rsidRDefault="00A61002" w:rsidP="00A61002">
      <w:pPr>
        <w:tabs>
          <w:tab w:val="clear" w:pos="567"/>
        </w:tabs>
        <w:spacing w:before="60"/>
        <w:ind w:left="993" w:hanging="426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ab/>
        <w:t xml:space="preserve">Не следует набирать этот префикс при вызове из-за границы. </w:t>
      </w:r>
    </w:p>
    <w:p w:rsidR="00A61002" w:rsidRPr="00D92F93" w:rsidRDefault="00A61002" w:rsidP="00F60F10">
      <w:pPr>
        <w:tabs>
          <w:tab w:val="clear" w:pos="1276"/>
          <w:tab w:val="left" w:pos="993"/>
        </w:tabs>
        <w:spacing w:before="20"/>
        <w:ind w:left="567"/>
        <w:rPr>
          <w:rFonts w:eastAsia="Calibr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A61002" w:rsidRPr="00D92F93" w:rsidRDefault="00A61002" w:rsidP="00F60F10">
      <w:pPr>
        <w:spacing w:after="60"/>
        <w:rPr>
          <w:rFonts w:asciiTheme="minorHAnsi" w:hAnsiTheme="minorHAnsi"/>
          <w:b/>
          <w:bCs/>
          <w:lang w:val="ru-RU"/>
        </w:rPr>
      </w:pPr>
      <w:r w:rsidRPr="00D92F93">
        <w:rPr>
          <w:rFonts w:asciiTheme="minorHAnsi" w:hAnsiTheme="minorHAnsi"/>
          <w:b/>
          <w:bCs/>
          <w:lang w:val="ru-RU"/>
        </w:rPr>
        <w:t>2</w:t>
      </w:r>
      <w:r w:rsidRPr="00D92F93">
        <w:rPr>
          <w:rFonts w:asciiTheme="minorHAnsi" w:hAnsiTheme="minorHAnsi"/>
          <w:b/>
          <w:bCs/>
          <w:lang w:val="ru-RU"/>
        </w:rPr>
        <w:tab/>
        <w:t>Подробные данные схемы нумерации</w:t>
      </w:r>
    </w:p>
    <w:p w:rsidR="00A61002" w:rsidRPr="00D92F93" w:rsidRDefault="00A61002" w:rsidP="00F60F10">
      <w:pPr>
        <w:tabs>
          <w:tab w:val="clear" w:pos="567"/>
          <w:tab w:val="clear" w:pos="1276"/>
          <w:tab w:val="left" w:pos="993"/>
        </w:tabs>
        <w:spacing w:before="20"/>
        <w:ind w:left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A61002" w:rsidRPr="00D92F93" w:rsidRDefault="00A61002" w:rsidP="00F60F10">
      <w:pPr>
        <w:tabs>
          <w:tab w:val="clear" w:pos="567"/>
          <w:tab w:val="clear" w:pos="1276"/>
          <w:tab w:val="left" w:pos="993"/>
        </w:tabs>
        <w:spacing w:before="20"/>
        <w:ind w:left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A61002" w:rsidRDefault="00A61002" w:rsidP="00C311A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6379"/>
        </w:tabs>
        <w:snapToGrid w:val="0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</w:t>
      </w:r>
      <w:r w:rsidRPr="00D92F93">
        <w:rPr>
          <w:rFonts w:asciiTheme="minorHAnsi" w:hAnsiTheme="minorHAnsi"/>
          <w:lang w:val="ru-RU"/>
        </w:rPr>
        <w:tab/>
        <w:t>5 цифр.</w:t>
      </w:r>
      <w:r w:rsidRPr="00D92F93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D92F93">
        <w:rPr>
          <w:rFonts w:asciiTheme="minorHAnsi" w:hAnsiTheme="minorHAnsi"/>
          <w:lang w:val="ru-RU"/>
        </w:rPr>
        <w:tab/>
        <w:t>10 цифр.</w:t>
      </w:r>
    </w:p>
    <w:p w:rsidR="00A61002" w:rsidRPr="00D92F93" w:rsidRDefault="00A61002" w:rsidP="00DD26A4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eastAsia="Calibri" w:cs="Arial"/>
          <w:lang w:val="ru-RU"/>
        </w:rPr>
      </w:pPr>
      <w:r w:rsidRPr="00D92F93">
        <w:rPr>
          <w:rFonts w:asciiTheme="minorHAnsi" w:hAnsiTheme="minorHAnsi"/>
          <w:lang w:val="ru-RU"/>
        </w:rPr>
        <w:t>Схема нумерации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59"/>
        <w:gridCol w:w="864"/>
        <w:gridCol w:w="2283"/>
        <w:gridCol w:w="4394"/>
      </w:tblGrid>
      <w:tr w:rsidR="00A61002" w:rsidRPr="00C311A1" w:rsidTr="00C311A1">
        <w:trPr>
          <w:cantSplit/>
          <w:tblHeader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A61002" w:rsidRPr="00C311A1" w:rsidRDefault="00A61002" w:rsidP="00C311A1">
            <w:pPr>
              <w:spacing w:before="40" w:after="40" w:line="180" w:lineRule="exact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0" w:type="auto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A61002" w:rsidRPr="00C311A1" w:rsidRDefault="00A61002" w:rsidP="00C311A1">
            <w:pPr>
              <w:spacing w:before="40" w:after="40" w:line="180" w:lineRule="exact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2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1002" w:rsidRPr="00C311A1" w:rsidRDefault="00A61002" w:rsidP="00C311A1">
            <w:pPr>
              <w:pStyle w:val="Tablehead"/>
              <w:spacing w:before="40" w:after="40" w:line="180" w:lineRule="exact"/>
              <w:rPr>
                <w:rFonts w:asciiTheme="minorHAnsi" w:hAnsiTheme="minorHAnsi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Cs w:val="18"/>
                <w:lang w:val="ru-RU"/>
              </w:rPr>
              <w:t xml:space="preserve">Использование </w:t>
            </w:r>
            <w:r w:rsidRPr="00C311A1">
              <w:rPr>
                <w:rFonts w:asciiTheme="minorHAnsi" w:hAnsi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1002" w:rsidRPr="00C311A1" w:rsidRDefault="00A61002" w:rsidP="00C311A1">
            <w:pPr>
              <w:pStyle w:val="Tablehead"/>
              <w:spacing w:before="40" w:after="40" w:line="180" w:lineRule="exact"/>
              <w:rPr>
                <w:rFonts w:asciiTheme="minorHAnsi" w:hAnsiTheme="minorHAnsi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Cs w:val="18"/>
                <w:lang w:val="ru-RU"/>
              </w:rPr>
              <w:t xml:space="preserve">Дополнительная </w:t>
            </w:r>
            <w:r w:rsidRPr="00C311A1">
              <w:rPr>
                <w:rFonts w:asciiTheme="minorHAnsi" w:hAnsiTheme="minorHAnsi"/>
                <w:szCs w:val="18"/>
                <w:lang w:val="ru-RU"/>
              </w:rPr>
              <w:br/>
              <w:t>информация</w:t>
            </w:r>
          </w:p>
        </w:tc>
      </w:tr>
      <w:tr w:rsidR="00A61002" w:rsidRPr="00C311A1" w:rsidTr="00C311A1">
        <w:trPr>
          <w:cantSplit/>
          <w:tblHeader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  <w:hideMark/>
          </w:tcPr>
          <w:p w:rsidR="00A61002" w:rsidRPr="00C311A1" w:rsidRDefault="00A61002" w:rsidP="00C311A1">
            <w:pPr>
              <w:spacing w:before="40" w:after="40" w:line="18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61002" w:rsidRPr="00C311A1" w:rsidRDefault="00A61002" w:rsidP="00C311A1">
            <w:pPr>
              <w:tabs>
                <w:tab w:val="clear" w:pos="567"/>
              </w:tabs>
              <w:spacing w:before="40" w:after="40" w:line="180" w:lineRule="exact"/>
              <w:ind w:left="-60" w:right="-57" w:hanging="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C311A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C311A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61002" w:rsidRPr="00C311A1" w:rsidRDefault="00A61002" w:rsidP="00C311A1">
            <w:pPr>
              <w:tabs>
                <w:tab w:val="clear" w:pos="567"/>
              </w:tabs>
              <w:spacing w:before="40" w:after="40" w:line="180" w:lineRule="exact"/>
              <w:ind w:left="-57" w:right="-57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C311A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C311A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283" w:type="dxa"/>
            <w:vMerge/>
            <w:tcMar>
              <w:left w:w="28" w:type="dxa"/>
              <w:right w:w="28" w:type="dxa"/>
            </w:tcMar>
            <w:vAlign w:val="center"/>
          </w:tcPr>
          <w:p w:rsidR="00A61002" w:rsidRPr="00C311A1" w:rsidRDefault="00A61002" w:rsidP="00C311A1">
            <w:pPr>
              <w:spacing w:before="40" w:after="40"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center"/>
          </w:tcPr>
          <w:p w:rsidR="00A61002" w:rsidRPr="00C311A1" w:rsidRDefault="00A61002" w:rsidP="00C311A1">
            <w:pPr>
              <w:spacing w:before="40" w:after="40"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0F10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rtl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F60F10" w:rsidRPr="00C311A1" w:rsidRDefault="00F60F10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Мазендеран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F60F10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F60F10" w:rsidRPr="00C311A1" w:rsidRDefault="00F60F10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Гилян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F60F10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F60F10" w:rsidRPr="00C311A1" w:rsidRDefault="00F60F10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Голестан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F60F10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F60F10" w:rsidRPr="00C311A1" w:rsidRDefault="00F60F10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Тегеран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F60F10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F60F10" w:rsidRPr="00C311A1" w:rsidRDefault="00F60F10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Семнан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F60F10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F60F10" w:rsidRPr="00C311A1" w:rsidRDefault="00F60F10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F60F10" w:rsidRPr="00C311A1" w:rsidRDefault="00F60F10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F60F10" w:rsidRPr="00C311A1" w:rsidRDefault="00F60F10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Зенджан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Кум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Альборз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Газвин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Исфахан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Йезд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38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Чехармехаль и Бахтиария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Восточный Азербайджан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DD26A4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DD26A4" w:rsidRPr="00C311A1" w:rsidRDefault="00DD26A4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DD26A4" w:rsidRPr="00C311A1" w:rsidRDefault="00DD26A4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DD26A4" w:rsidRPr="00C311A1" w:rsidRDefault="00DD26A4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Западный Азербайджан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Ардебиль</w:t>
            </w: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Хорасан-Резави)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Систан и Белуджистан)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Хузестан)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Лурестан)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74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Кохгилуйе и Бойерахмед)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Хормозган)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Буширr)</w:t>
            </w:r>
          </w:p>
        </w:tc>
      </w:tr>
      <w:tr w:rsidR="00A97A57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A97A57" w:rsidRPr="00C311A1" w:rsidRDefault="00A97A57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A97A57" w:rsidRPr="00C311A1" w:rsidRDefault="00A97A57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A97A57" w:rsidRPr="00C311A1" w:rsidRDefault="00A97A57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Хамадан)</w:t>
            </w:r>
          </w:p>
        </w:tc>
      </w:tr>
      <w:tr w:rsidR="001B2021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lastRenderedPageBreak/>
              <w:t>83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B2021" w:rsidRPr="00C311A1" w:rsidRDefault="001B2021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Керманшах)</w:t>
            </w:r>
          </w:p>
        </w:tc>
      </w:tr>
      <w:tr w:rsidR="001B2021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B2021" w:rsidRPr="00C311A1" w:rsidRDefault="001B2021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1B2021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B2021" w:rsidRPr="00C311A1" w:rsidRDefault="001B2021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Маркази)</w:t>
            </w:r>
          </w:p>
        </w:tc>
      </w:tr>
      <w:tr w:rsidR="001B2021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hideMark/>
          </w:tcPr>
          <w:p w:rsidR="001B2021" w:rsidRPr="00C311A1" w:rsidRDefault="001B2021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1B2021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Фиксированный телефон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B2021" w:rsidRPr="00C311A1" w:rsidRDefault="001B2021" w:rsidP="001B2021">
            <w:pPr>
              <w:spacing w:before="20" w:after="2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901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902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903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9044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905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921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922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4EA3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8D4EA3" w:rsidRPr="00C311A1" w:rsidRDefault="008D4EA3" w:rsidP="008D4EA3">
            <w:pPr>
              <w:keepNext/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94000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8D4EA3" w:rsidRPr="00C311A1" w:rsidRDefault="008D4EA3" w:rsidP="008D4EA3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8D4EA3" w:rsidRPr="00C311A1" w:rsidRDefault="008D4EA3" w:rsidP="008D4EA3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8D4EA3" w:rsidRPr="00C311A1" w:rsidRDefault="008D4EA3" w:rsidP="008D4EA3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8D4EA3" w:rsidRPr="00C311A1" w:rsidRDefault="008D4EA3" w:rsidP="008D4EA3">
            <w:pPr>
              <w:spacing w:before="20" w:after="20" w:line="220" w:lineRule="exact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94117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 xml:space="preserve">Фиксированный телефон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Негеографический</w:t>
            </w: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94300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 xml:space="preserve">Фиксированный телефон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Негеографический</w:t>
            </w: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94301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 xml:space="preserve">Фиксированный телефон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Негеографический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944111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567C4C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lastRenderedPageBreak/>
              <w:t>94440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Фиксированный телефон </w:t>
            </w:r>
            <w:r w:rsidR="006D208E">
              <w:rPr>
                <w:rFonts w:asciiTheme="minorHAnsi" w:hAnsiTheme="minorHAnsi"/>
                <w:sz w:val="18"/>
                <w:szCs w:val="18"/>
                <w:lang w:val="ru-RU"/>
              </w:rPr>
              <w:t>(фиксированный</w:t>
            </w: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беспроводный доступ)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9944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311A1">
              <w:rPr>
                <w:rFonts w:asciiTheme="minorHAnsi" w:hAnsi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99810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99888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1B2021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99900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99901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99903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99911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shd w:val="clear" w:color="auto" w:fill="FFFFFF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99913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99914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99921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99998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35AD" w:rsidRPr="00C311A1" w:rsidTr="00C311A1">
        <w:trPr>
          <w:cantSplit/>
        </w:trPr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99999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283" w:type="dxa"/>
            <w:tcMar>
              <w:left w:w="28" w:type="dxa"/>
              <w:right w:w="28" w:type="dxa"/>
            </w:tcMar>
          </w:tcPr>
          <w:p w:rsidR="00C135AD" w:rsidRPr="00C311A1" w:rsidRDefault="008D4EA3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11A1">
              <w:rPr>
                <w:rFonts w:asciiTheme="minorHAnsi" w:hAnsiTheme="minorHAnsi"/>
                <w:sz w:val="18"/>
                <w:szCs w:val="18"/>
              </w:rPr>
              <w:t>Услуги подвижной связи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135AD" w:rsidRPr="00C311A1" w:rsidRDefault="00C135AD" w:rsidP="001B2021">
            <w:pPr>
              <w:spacing w:before="40" w:after="40" w:line="22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135AD" w:rsidRPr="00103710" w:rsidRDefault="00103710" w:rsidP="00C135AD">
      <w:pPr>
        <w:spacing w:before="240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  <w:lang w:val="ru-RU"/>
        </w:rPr>
        <w:t>Для контактов</w:t>
      </w:r>
      <w:r w:rsidR="00C135AD" w:rsidRPr="00103710">
        <w:rPr>
          <w:rFonts w:asciiTheme="minorHAnsi" w:hAnsiTheme="minorHAnsi" w:cs="Arial"/>
        </w:rPr>
        <w:t>:</w:t>
      </w:r>
    </w:p>
    <w:p w:rsidR="00C135AD" w:rsidRPr="00103710" w:rsidRDefault="00C135AD" w:rsidP="00C135AD">
      <w:pPr>
        <w:tabs>
          <w:tab w:val="left" w:pos="1428"/>
        </w:tabs>
        <w:ind w:left="720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</w:rPr>
        <w:t>Alireza Darvishi</w:t>
      </w:r>
    </w:p>
    <w:p w:rsidR="00C135AD" w:rsidRPr="00103710" w:rsidRDefault="00C135AD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</w:rPr>
        <w:t>Director, International Specialized Organizations Bureau,</w:t>
      </w:r>
    </w:p>
    <w:p w:rsidR="00C135AD" w:rsidRPr="00103710" w:rsidRDefault="00C135AD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</w:rPr>
        <w:t>Communications Regulatory Authority (CRA)</w:t>
      </w:r>
    </w:p>
    <w:p w:rsidR="00C135AD" w:rsidRPr="00103710" w:rsidRDefault="00C135AD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</w:rPr>
        <w:t>Ministry of Information and Communication Technology</w:t>
      </w:r>
    </w:p>
    <w:p w:rsidR="00C135AD" w:rsidRPr="00103710" w:rsidRDefault="00C135AD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</w:rPr>
        <w:t xml:space="preserve">15598 TEHRAN </w:t>
      </w:r>
    </w:p>
    <w:p w:rsidR="00C135AD" w:rsidRPr="00103710" w:rsidRDefault="00C135AD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103710">
        <w:rPr>
          <w:rFonts w:asciiTheme="minorHAnsi" w:hAnsiTheme="minorHAnsi" w:cs="Arial"/>
        </w:rPr>
        <w:t xml:space="preserve">Iran (Islamic Republic of) </w:t>
      </w:r>
    </w:p>
    <w:p w:rsidR="00C135AD" w:rsidRPr="00C311A1" w:rsidRDefault="00103710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 w:rsidRPr="00103710">
        <w:rPr>
          <w:rFonts w:asciiTheme="minorHAnsi" w:hAnsiTheme="minorHAnsi" w:cs="Arial"/>
          <w:lang w:val="ru-RU"/>
        </w:rPr>
        <w:t>Тел</w:t>
      </w:r>
      <w:r w:rsidRPr="00C311A1">
        <w:rPr>
          <w:rFonts w:asciiTheme="minorHAnsi" w:hAnsiTheme="minorHAnsi" w:cs="Arial"/>
          <w:lang w:val="ru-RU"/>
        </w:rPr>
        <w:t>.</w:t>
      </w:r>
      <w:r w:rsidR="00C135AD" w:rsidRPr="00C311A1">
        <w:rPr>
          <w:rFonts w:asciiTheme="minorHAnsi" w:hAnsiTheme="minorHAnsi" w:cs="Arial"/>
          <w:lang w:val="ru-RU"/>
        </w:rPr>
        <w:t>:</w:t>
      </w:r>
      <w:r w:rsidR="00C135AD" w:rsidRPr="00C311A1">
        <w:rPr>
          <w:rFonts w:asciiTheme="minorHAnsi" w:hAnsiTheme="minorHAnsi" w:cs="Arial"/>
          <w:lang w:val="ru-RU"/>
        </w:rPr>
        <w:tab/>
        <w:t>+98 21 89662201</w:t>
      </w:r>
    </w:p>
    <w:p w:rsidR="00C135AD" w:rsidRPr="00C311A1" w:rsidRDefault="00103710" w:rsidP="00C135AD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 w:rsidRPr="00103710">
        <w:rPr>
          <w:rFonts w:asciiTheme="minorHAnsi" w:hAnsiTheme="minorHAnsi" w:cs="Arial"/>
          <w:lang w:val="ru-RU"/>
        </w:rPr>
        <w:t>Факс</w:t>
      </w:r>
      <w:r w:rsidR="00C135AD" w:rsidRPr="00C311A1">
        <w:rPr>
          <w:rFonts w:asciiTheme="minorHAnsi" w:hAnsiTheme="minorHAnsi" w:cs="Arial"/>
          <w:lang w:val="ru-RU"/>
        </w:rPr>
        <w:t xml:space="preserve">: </w:t>
      </w:r>
      <w:r w:rsidR="00C135AD" w:rsidRPr="00C311A1">
        <w:rPr>
          <w:rFonts w:asciiTheme="minorHAnsi" w:hAnsiTheme="minorHAnsi" w:cs="Arial"/>
          <w:lang w:val="ru-RU"/>
        </w:rPr>
        <w:tab/>
        <w:t>+98 21 88468999</w:t>
      </w:r>
    </w:p>
    <w:p w:rsidR="001479FA" w:rsidRPr="00C311A1" w:rsidRDefault="00C135AD" w:rsidP="001479FA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 w:rsidRPr="00103710">
        <w:rPr>
          <w:rFonts w:asciiTheme="minorHAnsi" w:hAnsiTheme="minorHAnsi" w:cs="Arial"/>
        </w:rPr>
        <w:t>URL</w:t>
      </w:r>
      <w:r w:rsidRPr="00C311A1">
        <w:rPr>
          <w:rFonts w:asciiTheme="minorHAnsi" w:hAnsiTheme="minorHAnsi" w:cs="Arial"/>
          <w:lang w:val="ru-RU"/>
        </w:rPr>
        <w:t xml:space="preserve">: </w:t>
      </w:r>
      <w:r w:rsidRPr="00C311A1">
        <w:rPr>
          <w:rFonts w:asciiTheme="minorHAnsi" w:hAnsiTheme="minorHAnsi" w:cs="Arial"/>
          <w:lang w:val="ru-RU"/>
        </w:rPr>
        <w:tab/>
      </w:r>
      <w:hyperlink r:id="rId25" w:history="1">
        <w:r w:rsidR="001479FA" w:rsidRPr="00350276">
          <w:rPr>
            <w:rStyle w:val="Hyperlink"/>
            <w:rFonts w:asciiTheme="minorHAnsi" w:hAnsiTheme="minorHAnsi" w:cs="Arial"/>
          </w:rPr>
          <w:t>www</w:t>
        </w:r>
        <w:r w:rsidR="001479FA" w:rsidRPr="00350276">
          <w:rPr>
            <w:rStyle w:val="Hyperlink"/>
            <w:rFonts w:asciiTheme="minorHAnsi" w:hAnsiTheme="minorHAnsi" w:cs="Arial"/>
            <w:lang w:val="ru-RU"/>
          </w:rPr>
          <w:t>.</w:t>
        </w:r>
        <w:r w:rsidR="001479FA" w:rsidRPr="00350276">
          <w:rPr>
            <w:rStyle w:val="Hyperlink"/>
            <w:rFonts w:asciiTheme="minorHAnsi" w:hAnsiTheme="minorHAnsi" w:cs="Arial"/>
          </w:rPr>
          <w:t>cra</w:t>
        </w:r>
        <w:r w:rsidR="001479FA" w:rsidRPr="00350276">
          <w:rPr>
            <w:rStyle w:val="Hyperlink"/>
            <w:rFonts w:asciiTheme="minorHAnsi" w:hAnsiTheme="minorHAnsi" w:cs="Arial"/>
            <w:lang w:val="ru-RU"/>
          </w:rPr>
          <w:t>.</w:t>
        </w:r>
        <w:r w:rsidR="001479FA" w:rsidRPr="00350276">
          <w:rPr>
            <w:rStyle w:val="Hyperlink"/>
            <w:rFonts w:asciiTheme="minorHAnsi" w:hAnsiTheme="minorHAnsi" w:cs="Arial"/>
          </w:rPr>
          <w:t>ir</w:t>
        </w:r>
      </w:hyperlink>
    </w:p>
    <w:p w:rsidR="00A76ABA" w:rsidRPr="00F97051" w:rsidRDefault="00F97051" w:rsidP="001479FA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F97051">
        <w:rPr>
          <w:b/>
          <w:bCs/>
          <w:lang w:val="ru-RU"/>
        </w:rPr>
        <w:lastRenderedPageBreak/>
        <w:t>Сан-Томе и Принсип</w:t>
      </w:r>
      <w:r w:rsidR="001479FA">
        <w:rPr>
          <w:b/>
          <w:bCs/>
          <w:lang w:val="ru-RU"/>
        </w:rPr>
        <w:t>и</w:t>
      </w:r>
      <w:r w:rsidRPr="00F97051">
        <w:rPr>
          <w:rFonts w:cs="Arial"/>
          <w:b/>
          <w:lang w:val="ru-RU"/>
        </w:rPr>
        <w:t xml:space="preserve"> </w:t>
      </w:r>
      <w:r w:rsidR="00A76ABA" w:rsidRPr="00F97051">
        <w:rPr>
          <w:rFonts w:cs="Arial"/>
          <w:b/>
          <w:lang w:val="ru-RU"/>
        </w:rPr>
        <w:t>(</w:t>
      </w:r>
      <w:r w:rsidRPr="00F97051">
        <w:rPr>
          <w:b/>
          <w:bCs/>
          <w:lang w:val="ru-RU"/>
        </w:rPr>
        <w:t xml:space="preserve">код страны </w:t>
      </w:r>
      <w:r w:rsidR="00A76ABA" w:rsidRPr="00F97051">
        <w:rPr>
          <w:rFonts w:cs="Arial"/>
          <w:b/>
          <w:lang w:val="ru-RU"/>
        </w:rPr>
        <w:t>+239)</w:t>
      </w:r>
    </w:p>
    <w:p w:rsidR="00A76ABA" w:rsidRPr="001479FA" w:rsidRDefault="00F97051" w:rsidP="00F97051">
      <w:pPr>
        <w:spacing w:before="60" w:after="120"/>
        <w:rPr>
          <w:lang w:val="ru-RU"/>
        </w:rPr>
      </w:pPr>
      <w:r w:rsidRPr="00F97051">
        <w:rPr>
          <w:lang w:val="ru-RU"/>
        </w:rPr>
        <w:t>Сообщение от</w:t>
      </w:r>
      <w:r w:rsidR="00A76ABA" w:rsidRPr="00F97051">
        <w:rPr>
          <w:lang w:val="ru-RU"/>
        </w:rPr>
        <w:t xml:space="preserve"> 19.</w:t>
      </w:r>
      <w:r w:rsidR="00A76ABA" w:rsidRPr="00F97051">
        <w:t>I</w:t>
      </w:r>
      <w:r w:rsidR="00A76ABA" w:rsidRPr="00F97051">
        <w:rPr>
          <w:lang w:val="ru-RU"/>
        </w:rPr>
        <w:t>.2018:</w:t>
      </w:r>
      <w:r w:rsidR="00A76ABA" w:rsidRPr="00F97051">
        <w:rPr>
          <w:b/>
          <w:color w:val="800000"/>
          <w:sz w:val="22"/>
          <w:lang w:val="ru-RU"/>
        </w:rPr>
        <w:t xml:space="preserve"> </w:t>
      </w:r>
    </w:p>
    <w:p w:rsidR="00A76ABA" w:rsidRPr="00F97051" w:rsidRDefault="00F97051" w:rsidP="00B2587B">
      <w:pPr>
        <w:spacing w:after="120"/>
        <w:jc w:val="left"/>
        <w:rPr>
          <w:rFonts w:asciiTheme="minorHAnsi" w:hAnsiTheme="minorHAnsi" w:cs="Arial"/>
          <w:lang w:val="ru-RU"/>
        </w:rPr>
      </w:pPr>
      <w:r>
        <w:rPr>
          <w:i/>
          <w:iCs/>
          <w:lang w:val="ru-RU"/>
        </w:rPr>
        <w:t>Генеральный регуляторный орган (AGER)</w:t>
      </w:r>
      <w:r>
        <w:rPr>
          <w:lang w:val="ru-RU"/>
        </w:rPr>
        <w:t>, Сан-Томе</w:t>
      </w:r>
      <w:r w:rsidR="00A76ABA" w:rsidRPr="00F97051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 о следующих процедурах набора номера и декретном времени.</w:t>
      </w:r>
    </w:p>
    <w:p w:rsidR="00A76ABA" w:rsidRPr="00F97051" w:rsidRDefault="00F97051" w:rsidP="00F97051">
      <w:pPr>
        <w:tabs>
          <w:tab w:val="clear" w:pos="567"/>
          <w:tab w:val="clear" w:pos="1276"/>
          <w:tab w:val="clear" w:pos="1843"/>
          <w:tab w:val="left" w:pos="241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Код страны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>: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ab/>
        <w:t>239</w:t>
      </w:r>
    </w:p>
    <w:p w:rsidR="00A76ABA" w:rsidRPr="00F97051" w:rsidRDefault="00F97051" w:rsidP="00F97051">
      <w:pPr>
        <w:tabs>
          <w:tab w:val="clear" w:pos="567"/>
          <w:tab w:val="clear" w:pos="1276"/>
          <w:tab w:val="clear" w:pos="1843"/>
          <w:tab w:val="left" w:pos="241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Международный префикс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: 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ab/>
        <w:t>00</w:t>
      </w:r>
    </w:p>
    <w:p w:rsidR="00A76ABA" w:rsidRPr="00F97051" w:rsidRDefault="00F97051" w:rsidP="004F314A">
      <w:pPr>
        <w:tabs>
          <w:tab w:val="clear" w:pos="567"/>
          <w:tab w:val="clear" w:pos="1276"/>
          <w:tab w:val="clear" w:pos="1843"/>
          <w:tab w:val="left" w:pos="241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Национальный префикс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: 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ab/>
      </w:r>
      <w:r w:rsidR="004F314A">
        <w:rPr>
          <w:rFonts w:asciiTheme="minorHAnsi" w:eastAsiaTheme="minorEastAsia" w:hAnsiTheme="minorHAnsi" w:cstheme="minorBidi"/>
          <w:lang w:val="ru-RU" w:eastAsia="zh-CN"/>
        </w:rPr>
        <w:t>отсутствует</w:t>
      </w:r>
    </w:p>
    <w:p w:rsidR="00A76ABA" w:rsidRPr="00F97051" w:rsidRDefault="00F97051" w:rsidP="004F314A">
      <w:pPr>
        <w:tabs>
          <w:tab w:val="clear" w:pos="567"/>
          <w:tab w:val="clear" w:pos="1276"/>
          <w:tab w:val="clear" w:pos="1843"/>
          <w:tab w:val="left" w:pos="3402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Длина</w:t>
      </w:r>
      <w:r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национального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 (</w:t>
      </w:r>
      <w:r>
        <w:rPr>
          <w:rFonts w:asciiTheme="minorHAnsi" w:eastAsiaTheme="minorEastAsia" w:hAnsiTheme="minorHAnsi" w:cstheme="minorBidi"/>
          <w:lang w:val="ru-RU" w:eastAsia="zh-CN"/>
        </w:rPr>
        <w:t>значащего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) </w:t>
      </w:r>
      <w:r>
        <w:rPr>
          <w:rFonts w:asciiTheme="minorHAnsi" w:eastAsiaTheme="minorEastAsia" w:hAnsiTheme="minorHAnsi" w:cstheme="minorBidi"/>
          <w:lang w:val="ru-RU" w:eastAsia="zh-CN"/>
        </w:rPr>
        <w:t>номера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br/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>(</w:t>
      </w:r>
      <w:r>
        <w:rPr>
          <w:rFonts w:asciiTheme="minorHAnsi" w:eastAsiaTheme="minorEastAsia" w:hAnsiTheme="minorHAnsi" w:cstheme="minorBidi"/>
          <w:lang w:val="ru-RU" w:eastAsia="zh-CN"/>
        </w:rPr>
        <w:t>исключая национальный префикс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): 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ab/>
      </w:r>
      <w:r w:rsidR="004F314A">
        <w:rPr>
          <w:rFonts w:asciiTheme="minorHAnsi" w:eastAsiaTheme="minorEastAsia" w:hAnsiTheme="minorHAnsi" w:cstheme="minorBidi"/>
          <w:lang w:val="ru-RU" w:eastAsia="zh-CN"/>
        </w:rPr>
        <w:t>минимально</w:t>
      </w:r>
      <w:r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три</w:t>
      </w:r>
      <w:r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цифры</w:t>
      </w:r>
    </w:p>
    <w:p w:rsidR="00A76ABA" w:rsidRPr="009A013E" w:rsidRDefault="00A76ABA" w:rsidP="004F314A">
      <w:pPr>
        <w:tabs>
          <w:tab w:val="clear" w:pos="567"/>
          <w:tab w:val="clear" w:pos="1276"/>
          <w:tab w:val="clear" w:pos="1843"/>
          <w:tab w:val="left" w:pos="3402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 w:rsidRPr="00F97051">
        <w:rPr>
          <w:rFonts w:asciiTheme="minorHAnsi" w:eastAsiaTheme="minorEastAsia" w:hAnsiTheme="minorHAnsi" w:cstheme="minorBidi"/>
          <w:lang w:val="ru-RU" w:eastAsia="zh-CN"/>
        </w:rPr>
        <w:tab/>
      </w:r>
      <w:r w:rsidR="00F97051">
        <w:rPr>
          <w:rFonts w:asciiTheme="minorHAnsi" w:eastAsiaTheme="minorEastAsia" w:hAnsiTheme="minorHAnsi" w:cstheme="minorBidi"/>
          <w:lang w:val="ru-RU" w:eastAsia="zh-CN"/>
        </w:rPr>
        <w:t>максимально</w:t>
      </w:r>
      <w:r w:rsidR="00F97051" w:rsidRPr="009A013E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семь</w:t>
      </w:r>
      <w:r w:rsidR="00F97051" w:rsidRPr="009A013E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цифр</w:t>
      </w:r>
    </w:p>
    <w:p w:rsidR="00A76ABA" w:rsidRPr="004F314A" w:rsidRDefault="004F314A" w:rsidP="003F5022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 w:rsidRPr="004F314A">
        <w:rPr>
          <w:color w:val="000000"/>
          <w:lang w:val="ru-RU"/>
        </w:rPr>
        <w:t>Всемирное координированное время/Летнее время</w:t>
      </w:r>
      <w:r w:rsidR="00A76ABA" w:rsidRPr="004F314A">
        <w:rPr>
          <w:rFonts w:asciiTheme="minorHAnsi" w:eastAsiaTheme="minorEastAsia" w:hAnsiTheme="minorHAnsi" w:cstheme="minorBidi"/>
          <w:lang w:val="ru-RU" w:eastAsia="zh-CN"/>
        </w:rPr>
        <w:t xml:space="preserve">: </w:t>
      </w:r>
      <w:r w:rsidR="00A76ABA" w:rsidRPr="009E3300">
        <w:rPr>
          <w:rFonts w:asciiTheme="minorHAnsi" w:eastAsiaTheme="minorEastAsia" w:hAnsiTheme="minorHAnsi" w:cstheme="minorBidi"/>
          <w:lang w:eastAsia="zh-CN"/>
        </w:rPr>
        <w:t>UTC</w:t>
      </w:r>
      <w:r w:rsidR="00A76ABA" w:rsidRPr="004F314A">
        <w:rPr>
          <w:rFonts w:asciiTheme="minorHAnsi" w:eastAsiaTheme="minorEastAsia" w:hAnsiTheme="minorHAnsi" w:cstheme="minorBidi"/>
          <w:lang w:val="ru-RU" w:eastAsia="zh-CN"/>
        </w:rPr>
        <w:t>+01</w:t>
      </w:r>
    </w:p>
    <w:p w:rsidR="00A76ABA" w:rsidRPr="00F97051" w:rsidRDefault="004F314A" w:rsidP="00B2587B">
      <w:pPr>
        <w:overflowPunct/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Для сведения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: </w:t>
      </w:r>
      <w:r w:rsidR="00F97051">
        <w:rPr>
          <w:rFonts w:asciiTheme="minorHAnsi" w:eastAsiaTheme="minorEastAsia" w:hAnsiTheme="minorHAnsi" w:cstheme="minorBidi"/>
          <w:lang w:val="ru-RU" w:eastAsia="zh-CN"/>
        </w:rPr>
        <w:t>с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1</w:t>
      </w:r>
      <w:r w:rsidR="00F97051" w:rsidRPr="00F97051">
        <w:rPr>
          <w:rFonts w:asciiTheme="minorHAnsi" w:eastAsiaTheme="minorEastAsia" w:hAnsiTheme="minorHAnsi" w:cstheme="minorBidi"/>
          <w:lang w:val="en-US" w:eastAsia="zh-CN"/>
        </w:rPr>
        <w:t> </w:t>
      </w:r>
      <w:r w:rsidR="00F97051">
        <w:rPr>
          <w:rFonts w:asciiTheme="minorHAnsi" w:eastAsiaTheme="minorEastAsia" w:hAnsiTheme="minorHAnsi" w:cstheme="minorBidi"/>
          <w:lang w:val="ru-RU" w:eastAsia="zh-CN"/>
        </w:rPr>
        <w:t>января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2018</w:t>
      </w:r>
      <w:r w:rsidR="00F97051" w:rsidRPr="00F97051">
        <w:rPr>
          <w:rFonts w:asciiTheme="minorHAnsi" w:eastAsiaTheme="minorEastAsia" w:hAnsiTheme="minorHAnsi" w:cstheme="minorBidi"/>
          <w:lang w:val="en-US" w:eastAsia="zh-CN"/>
        </w:rPr>
        <w:t> </w:t>
      </w:r>
      <w:r w:rsidR="00F97051">
        <w:rPr>
          <w:rFonts w:asciiTheme="minorHAnsi" w:eastAsiaTheme="minorEastAsia" w:hAnsiTheme="minorHAnsi" w:cstheme="minorBidi"/>
          <w:lang w:val="ru-RU" w:eastAsia="zh-CN"/>
        </w:rPr>
        <w:t>года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декретное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времени по решению правительства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было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изменено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с</w:t>
      </w:r>
      <w:r w:rsidR="00F97051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A76ABA" w:rsidRPr="009E3300">
        <w:rPr>
          <w:rFonts w:asciiTheme="minorHAnsi" w:eastAsiaTheme="minorEastAsia" w:hAnsiTheme="minorHAnsi" w:cstheme="minorBidi"/>
          <w:lang w:eastAsia="zh-CN"/>
        </w:rPr>
        <w:t>UTC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97051">
        <w:rPr>
          <w:rFonts w:asciiTheme="minorHAnsi" w:eastAsiaTheme="minorEastAsia" w:hAnsiTheme="minorHAnsi" w:cstheme="minorBidi"/>
          <w:lang w:val="ru-RU" w:eastAsia="zh-CN"/>
        </w:rPr>
        <w:t>на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A76ABA" w:rsidRPr="009E3300">
        <w:rPr>
          <w:rFonts w:asciiTheme="minorHAnsi" w:eastAsiaTheme="minorEastAsia" w:hAnsiTheme="minorHAnsi" w:cstheme="minorBidi"/>
          <w:lang w:eastAsia="zh-CN"/>
        </w:rPr>
        <w:t>UTC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+01, </w:t>
      </w:r>
      <w:r w:rsidR="00F97051">
        <w:rPr>
          <w:rFonts w:asciiTheme="minorHAnsi" w:eastAsiaTheme="minorEastAsia" w:hAnsiTheme="minorHAnsi" w:cstheme="minorBidi"/>
          <w:lang w:val="ru-RU" w:eastAsia="zh-CN"/>
        </w:rPr>
        <w:t>Указ №</w:t>
      </w:r>
      <w:r w:rsidR="00A76ABA" w:rsidRPr="00F97051">
        <w:rPr>
          <w:rFonts w:asciiTheme="minorHAnsi" w:eastAsiaTheme="minorEastAsia" w:hAnsiTheme="minorHAnsi" w:cstheme="minorBidi"/>
          <w:lang w:val="ru-RU" w:eastAsia="zh-CN"/>
        </w:rPr>
        <w:t xml:space="preserve"> 25/2017</w:t>
      </w:r>
      <w:r w:rsidR="00F97051">
        <w:rPr>
          <w:rFonts w:asciiTheme="minorHAnsi" w:eastAsiaTheme="minorEastAsia" w:hAnsiTheme="minorHAnsi" w:cstheme="minorBidi"/>
          <w:lang w:val="ru-RU" w:eastAsia="zh-CN"/>
        </w:rPr>
        <w:t>.</w:t>
      </w:r>
    </w:p>
    <w:p w:rsidR="00A76ABA" w:rsidRPr="00512A5D" w:rsidRDefault="00C311A1" w:rsidP="00F37BCA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Для</w:t>
      </w:r>
      <w:r w:rsidRPr="001853CB">
        <w:rPr>
          <w:rFonts w:asciiTheme="minorHAnsi" w:eastAsiaTheme="minorEastAsia" w:hAnsiTheme="minorHAnsi" w:cstheme="minorBidi"/>
          <w:lang w:val="es-ES" w:eastAsia="zh-CN"/>
        </w:rPr>
        <w:t xml:space="preserve"> </w:t>
      </w:r>
      <w:r>
        <w:rPr>
          <w:rFonts w:asciiTheme="minorHAnsi" w:eastAsiaTheme="minorEastAsia" w:hAnsiTheme="minorHAnsi" w:cstheme="minorBidi"/>
          <w:lang w:val="ru-RU" w:eastAsia="zh-CN"/>
        </w:rPr>
        <w:t>контактов</w:t>
      </w:r>
      <w:r w:rsidR="00A76ABA" w:rsidRPr="00512A5D">
        <w:rPr>
          <w:rFonts w:asciiTheme="minorHAnsi" w:eastAsiaTheme="minorEastAsia" w:hAnsiTheme="minorHAnsi" w:cstheme="minorBidi"/>
          <w:lang w:val="es-ES_tradnl" w:eastAsia="zh-CN"/>
        </w:rPr>
        <w:t xml:space="preserve">: </w:t>
      </w:r>
    </w:p>
    <w:p w:rsidR="00A76ABA" w:rsidRPr="00512A5D" w:rsidRDefault="00A76ABA" w:rsidP="003F5022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  <w:r w:rsidRPr="00512A5D">
        <w:rPr>
          <w:rFonts w:asciiTheme="minorHAnsi" w:eastAsiaTheme="minorEastAsia" w:hAnsiTheme="minorHAnsi" w:cstheme="minorBidi"/>
          <w:lang w:val="es-ES_tradnl" w:eastAsia="zh-CN"/>
        </w:rPr>
        <w:t>Eng. Candido Frota</w:t>
      </w:r>
    </w:p>
    <w:p w:rsidR="00A76ABA" w:rsidRPr="00512A5D" w:rsidRDefault="00A76ABA" w:rsidP="003F5022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  <w:r w:rsidRPr="00512A5D">
        <w:rPr>
          <w:rFonts w:asciiTheme="minorHAnsi" w:eastAsiaTheme="minorEastAsia" w:hAnsiTheme="minorHAnsi" w:cstheme="minorBidi"/>
          <w:lang w:val="es-ES_tradnl" w:eastAsia="zh-CN"/>
        </w:rPr>
        <w:t>President</w:t>
      </w:r>
    </w:p>
    <w:p w:rsidR="00A76ABA" w:rsidRPr="00512A5D" w:rsidRDefault="00A76ABA" w:rsidP="003F5022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  <w:r w:rsidRPr="00512A5D">
        <w:rPr>
          <w:rFonts w:asciiTheme="minorHAnsi" w:eastAsiaTheme="minorEastAsia" w:hAnsiTheme="minorHAnsi" w:cstheme="minorBidi"/>
          <w:lang w:val="es-ES_tradnl" w:eastAsia="zh-CN"/>
        </w:rPr>
        <w:t>Autoridade Geral de Regulação (AGER)</w:t>
      </w:r>
    </w:p>
    <w:p w:rsidR="00A76ABA" w:rsidRPr="00512A5D" w:rsidRDefault="00A76ABA" w:rsidP="003F5022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  <w:r w:rsidRPr="00512A5D">
        <w:rPr>
          <w:rFonts w:asciiTheme="minorHAnsi" w:eastAsiaTheme="minorEastAsia" w:hAnsiTheme="minorHAnsi" w:cstheme="minorBidi"/>
          <w:lang w:val="es-ES_tradnl" w:eastAsia="zh-CN"/>
        </w:rPr>
        <w:t>Avenida 12 de Julho N° 54</w:t>
      </w:r>
    </w:p>
    <w:p w:rsidR="00A76ABA" w:rsidRPr="00512A5D" w:rsidRDefault="00A76ABA" w:rsidP="003F5022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  <w:r w:rsidRPr="00512A5D">
        <w:rPr>
          <w:rFonts w:asciiTheme="minorHAnsi" w:eastAsiaTheme="minorEastAsia" w:hAnsiTheme="minorHAnsi" w:cstheme="minorBidi"/>
          <w:lang w:val="es-ES_tradnl" w:eastAsia="zh-CN"/>
        </w:rPr>
        <w:t>SÃO TOMÉ</w:t>
      </w:r>
    </w:p>
    <w:p w:rsidR="00A76ABA" w:rsidRPr="009E3300" w:rsidRDefault="00A76ABA" w:rsidP="003F5022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E3300">
        <w:rPr>
          <w:rFonts w:asciiTheme="minorHAnsi" w:eastAsiaTheme="minorEastAsia" w:hAnsiTheme="minorHAnsi" w:cstheme="minorBidi"/>
          <w:lang w:eastAsia="zh-CN"/>
        </w:rPr>
        <w:t>Sao Tome and Principe</w:t>
      </w:r>
    </w:p>
    <w:p w:rsidR="00A76ABA" w:rsidRPr="009E3300" w:rsidRDefault="009A013E" w:rsidP="009A013E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Тел</w:t>
      </w:r>
      <w:r w:rsidRPr="009A013E">
        <w:rPr>
          <w:rFonts w:asciiTheme="minorHAnsi" w:eastAsiaTheme="minorEastAsia" w:hAnsiTheme="minorHAnsi" w:cstheme="minorBidi"/>
          <w:lang w:eastAsia="zh-CN"/>
        </w:rPr>
        <w:t>.</w:t>
      </w:r>
      <w:r w:rsidR="00A76ABA">
        <w:rPr>
          <w:rFonts w:asciiTheme="minorHAnsi" w:eastAsiaTheme="minorEastAsia" w:hAnsiTheme="minorHAnsi" w:cstheme="minorBidi"/>
          <w:lang w:eastAsia="zh-CN"/>
        </w:rPr>
        <w:t xml:space="preserve">: </w:t>
      </w:r>
      <w:r w:rsidR="00A76ABA">
        <w:rPr>
          <w:rFonts w:asciiTheme="minorHAnsi" w:eastAsiaTheme="minorEastAsia" w:hAnsiTheme="minorHAnsi" w:cstheme="minorBidi"/>
          <w:lang w:eastAsia="zh-CN"/>
        </w:rPr>
        <w:tab/>
        <w:t>+</w:t>
      </w:r>
      <w:r w:rsidR="00A76ABA" w:rsidRPr="009E3300">
        <w:rPr>
          <w:rFonts w:asciiTheme="minorHAnsi" w:eastAsiaTheme="minorEastAsia" w:hAnsiTheme="minorHAnsi" w:cstheme="minorBidi"/>
          <w:lang w:eastAsia="zh-CN"/>
        </w:rPr>
        <w:t>239 2224995</w:t>
      </w:r>
    </w:p>
    <w:p w:rsidR="001479FA" w:rsidRPr="009A013E" w:rsidRDefault="009A013E" w:rsidP="001479FA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val="ru-RU" w:eastAsia="zh-CN"/>
        </w:rPr>
      </w:pPr>
      <w:r>
        <w:rPr>
          <w:rFonts w:asciiTheme="minorHAnsi" w:eastAsiaTheme="minorEastAsia" w:hAnsiTheme="minorHAnsi" w:cstheme="minorBidi"/>
          <w:lang w:val="ru-RU" w:eastAsia="zh-CN"/>
        </w:rPr>
        <w:t>Эл</w:t>
      </w:r>
      <w:r w:rsidRPr="009A013E">
        <w:rPr>
          <w:rFonts w:asciiTheme="minorHAnsi" w:eastAsiaTheme="minorEastAsia" w:hAnsiTheme="minorHAnsi" w:cstheme="minorBidi"/>
          <w:lang w:val="ru-RU" w:eastAsia="zh-CN"/>
        </w:rPr>
        <w:t xml:space="preserve">. </w:t>
      </w:r>
      <w:r>
        <w:rPr>
          <w:rFonts w:asciiTheme="minorHAnsi" w:eastAsiaTheme="minorEastAsia" w:hAnsiTheme="minorHAnsi" w:cstheme="minorBidi"/>
          <w:lang w:val="ru-RU" w:eastAsia="zh-CN"/>
        </w:rPr>
        <w:t>почта</w:t>
      </w:r>
      <w:r w:rsidR="00A76ABA" w:rsidRPr="009A013E">
        <w:rPr>
          <w:rFonts w:asciiTheme="minorHAnsi" w:eastAsiaTheme="minorEastAsia" w:hAnsiTheme="minorHAnsi" w:cstheme="minorBidi"/>
          <w:lang w:val="ru-RU" w:eastAsia="zh-CN"/>
        </w:rPr>
        <w:t>:</w:t>
      </w:r>
      <w:r w:rsidR="00A76ABA" w:rsidRPr="009A013E">
        <w:rPr>
          <w:rFonts w:asciiTheme="minorHAnsi" w:eastAsiaTheme="minorEastAsia" w:hAnsiTheme="minorHAnsi" w:cstheme="minorBidi"/>
          <w:lang w:val="ru-RU" w:eastAsia="zh-CN"/>
        </w:rPr>
        <w:tab/>
      </w:r>
      <w:hyperlink r:id="rId26" w:history="1">
        <w:r w:rsidR="001479FA" w:rsidRPr="00350276">
          <w:rPr>
            <w:rStyle w:val="Hyperlink"/>
            <w:rFonts w:asciiTheme="minorHAnsi" w:eastAsiaTheme="minorEastAsia" w:hAnsiTheme="minorHAnsi" w:cstheme="minorBidi"/>
            <w:lang w:eastAsia="zh-CN"/>
          </w:rPr>
          <w:t>candidofrota</w:t>
        </w:r>
        <w:r w:rsidR="001479FA" w:rsidRPr="00350276">
          <w:rPr>
            <w:rStyle w:val="Hyperlink"/>
            <w:rFonts w:asciiTheme="minorHAnsi" w:eastAsiaTheme="minorEastAsia" w:hAnsiTheme="minorHAnsi" w:cstheme="minorBidi"/>
            <w:lang w:val="ru-RU" w:eastAsia="zh-CN"/>
          </w:rPr>
          <w:t>1963@</w:t>
        </w:r>
        <w:r w:rsidR="001479FA" w:rsidRPr="00350276">
          <w:rPr>
            <w:rStyle w:val="Hyperlink"/>
            <w:rFonts w:asciiTheme="minorHAnsi" w:eastAsiaTheme="minorEastAsia" w:hAnsiTheme="minorHAnsi" w:cstheme="minorBidi"/>
            <w:lang w:eastAsia="zh-CN"/>
          </w:rPr>
          <w:t>gmail</w:t>
        </w:r>
        <w:r w:rsidR="001479FA" w:rsidRPr="00350276">
          <w:rPr>
            <w:rStyle w:val="Hyperlink"/>
            <w:rFonts w:asciiTheme="minorHAnsi" w:eastAsiaTheme="minorEastAsia" w:hAnsiTheme="minorHAnsi" w:cstheme="minorBidi"/>
            <w:lang w:val="ru-RU" w:eastAsia="zh-CN"/>
          </w:rPr>
          <w:t>.</w:t>
        </w:r>
        <w:r w:rsidR="001479FA" w:rsidRPr="00350276">
          <w:rPr>
            <w:rStyle w:val="Hyperlink"/>
            <w:rFonts w:asciiTheme="minorHAnsi" w:eastAsiaTheme="minorEastAsia" w:hAnsiTheme="minorHAnsi" w:cstheme="minorBidi"/>
            <w:lang w:eastAsia="zh-CN"/>
          </w:rPr>
          <w:t>com</w:t>
        </w:r>
      </w:hyperlink>
    </w:p>
    <w:p w:rsidR="00A76ABA" w:rsidRPr="009A013E" w:rsidRDefault="003F5022" w:rsidP="00F37BCA">
      <w:pPr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Тувалу</w:t>
      </w:r>
      <w:r w:rsidR="00A76ABA" w:rsidRPr="009A013E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</w:t>
      </w:r>
      <w:r w:rsidRPr="009A013E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страны</w:t>
      </w:r>
      <w:r w:rsidR="00A76ABA" w:rsidRPr="009A013E">
        <w:rPr>
          <w:rFonts w:cs="Arial"/>
          <w:b/>
          <w:lang w:val="ru-RU"/>
        </w:rPr>
        <w:t xml:space="preserve"> +688)</w:t>
      </w:r>
    </w:p>
    <w:p w:rsidR="00A76ABA" w:rsidRPr="001853CB" w:rsidRDefault="003F5022" w:rsidP="003F5022">
      <w:pPr>
        <w:spacing w:before="60" w:after="120"/>
        <w:rPr>
          <w:lang w:val="ru-RU"/>
        </w:rPr>
      </w:pPr>
      <w:r>
        <w:rPr>
          <w:lang w:val="ru-RU"/>
        </w:rPr>
        <w:t>Сообщение</w:t>
      </w:r>
      <w:r w:rsidRPr="001853CB">
        <w:rPr>
          <w:lang w:val="ru-RU"/>
        </w:rPr>
        <w:t xml:space="preserve"> </w:t>
      </w:r>
      <w:r>
        <w:rPr>
          <w:lang w:val="ru-RU"/>
        </w:rPr>
        <w:t>от</w:t>
      </w:r>
      <w:r w:rsidR="00A76ABA" w:rsidRPr="001853CB">
        <w:rPr>
          <w:lang w:val="ru-RU"/>
        </w:rPr>
        <w:t xml:space="preserve"> 2.</w:t>
      </w:r>
      <w:r w:rsidR="00A76ABA">
        <w:t>II</w:t>
      </w:r>
      <w:r w:rsidR="00A76ABA" w:rsidRPr="001853CB">
        <w:rPr>
          <w:lang w:val="ru-RU"/>
        </w:rPr>
        <w:t>.2018:</w:t>
      </w:r>
    </w:p>
    <w:p w:rsidR="00A76ABA" w:rsidRPr="003F5022" w:rsidRDefault="00A76ABA" w:rsidP="003F5022">
      <w:pPr>
        <w:overflowPunct/>
        <w:autoSpaceDE/>
        <w:adjustRightInd/>
        <w:spacing w:before="0" w:after="120"/>
        <w:jc w:val="left"/>
        <w:textAlignment w:val="auto"/>
        <w:rPr>
          <w:rFonts w:cs="Arial"/>
          <w:lang w:val="ru-RU"/>
        </w:rPr>
      </w:pPr>
      <w:r w:rsidRPr="004A7F04">
        <w:rPr>
          <w:rFonts w:eastAsia="Calibri"/>
          <w:i/>
        </w:rPr>
        <w:t>Tuvalu</w:t>
      </w:r>
      <w:r w:rsidRPr="001853CB">
        <w:rPr>
          <w:rFonts w:eastAsia="Calibri"/>
          <w:i/>
          <w:lang w:val="ru-RU"/>
        </w:rPr>
        <w:t xml:space="preserve"> </w:t>
      </w:r>
      <w:r w:rsidRPr="004A7F04">
        <w:rPr>
          <w:rFonts w:eastAsia="Calibri"/>
          <w:i/>
        </w:rPr>
        <w:t>Telecommunications</w:t>
      </w:r>
      <w:r w:rsidRPr="001853CB">
        <w:rPr>
          <w:rFonts w:eastAsia="Calibri"/>
          <w:i/>
          <w:lang w:val="ru-RU"/>
        </w:rPr>
        <w:t xml:space="preserve"> </w:t>
      </w:r>
      <w:r w:rsidRPr="004A7F04">
        <w:rPr>
          <w:rFonts w:eastAsia="Calibri"/>
          <w:i/>
        </w:rPr>
        <w:t>Corporation</w:t>
      </w:r>
      <w:r w:rsidRPr="001853CB">
        <w:rPr>
          <w:rFonts w:eastAsia="Calibri"/>
          <w:i/>
          <w:lang w:val="ru-RU"/>
        </w:rPr>
        <w:t xml:space="preserve"> (</w:t>
      </w:r>
      <w:r w:rsidRPr="004A7F04">
        <w:rPr>
          <w:rFonts w:eastAsia="Calibri"/>
          <w:i/>
        </w:rPr>
        <w:t>TTC</w:t>
      </w:r>
      <w:r w:rsidRPr="001853CB">
        <w:rPr>
          <w:rFonts w:eastAsia="Calibri"/>
          <w:i/>
          <w:lang w:val="ru-RU"/>
        </w:rPr>
        <w:t>)</w:t>
      </w:r>
      <w:r w:rsidRPr="001853CB">
        <w:rPr>
          <w:rFonts w:cs="Arial"/>
          <w:i/>
          <w:iCs/>
          <w:lang w:val="ru-RU"/>
        </w:rPr>
        <w:t xml:space="preserve">, </w:t>
      </w:r>
      <w:r w:rsidR="003F5022">
        <w:rPr>
          <w:rFonts w:cs="Arial"/>
          <w:lang w:val="ru-RU"/>
        </w:rPr>
        <w:t>Фунафити</w:t>
      </w:r>
      <w:r w:rsidRPr="001853CB">
        <w:rPr>
          <w:rFonts w:cs="Arial"/>
          <w:lang w:val="ru-RU"/>
        </w:rPr>
        <w:t xml:space="preserve">, </w:t>
      </w:r>
      <w:r w:rsidR="003F5022">
        <w:rPr>
          <w:rFonts w:cs="Arial"/>
          <w:lang w:val="ru-RU"/>
        </w:rPr>
        <w:t>объявляет</w:t>
      </w:r>
      <w:r w:rsidR="003F5022" w:rsidRPr="001853CB">
        <w:rPr>
          <w:rFonts w:cs="Arial"/>
          <w:lang w:val="ru-RU"/>
        </w:rPr>
        <w:t xml:space="preserve"> </w:t>
      </w:r>
      <w:r w:rsidR="003F5022">
        <w:rPr>
          <w:rFonts w:cs="Arial"/>
          <w:lang w:val="ru-RU"/>
        </w:rPr>
        <w:t>следующий</w:t>
      </w:r>
      <w:r w:rsidR="003F5022" w:rsidRPr="001853CB">
        <w:rPr>
          <w:rFonts w:cs="Arial"/>
          <w:lang w:val="ru-RU"/>
        </w:rPr>
        <w:t xml:space="preserve"> </w:t>
      </w:r>
      <w:r w:rsidR="003F5022">
        <w:rPr>
          <w:rFonts w:cs="Arial"/>
          <w:lang w:val="ru-RU"/>
        </w:rPr>
        <w:t>обновленный план нумерации Тувалу</w:t>
      </w:r>
      <w:r w:rsidRPr="003F5022">
        <w:rPr>
          <w:rFonts w:cs="Arial"/>
          <w:lang w:val="ru-RU"/>
        </w:rPr>
        <w:t xml:space="preserve">, </w:t>
      </w:r>
      <w:r w:rsidR="003F5022">
        <w:rPr>
          <w:rFonts w:cs="Arial"/>
          <w:lang w:val="ru-RU"/>
        </w:rPr>
        <w:t xml:space="preserve">вступивший в силу </w:t>
      </w:r>
      <w:r w:rsidRPr="003F5022">
        <w:rPr>
          <w:rFonts w:cs="Arial"/>
          <w:lang w:val="ru-RU"/>
        </w:rPr>
        <w:t>2</w:t>
      </w:r>
      <w:r w:rsidR="003F5022">
        <w:rPr>
          <w:rFonts w:cs="Arial"/>
          <w:vertAlign w:val="superscript"/>
          <w:lang w:val="ru-RU"/>
        </w:rPr>
        <w:t> </w:t>
      </w:r>
      <w:r w:rsidR="003F5022" w:rsidRPr="003F5022">
        <w:rPr>
          <w:rFonts w:cs="Arial"/>
          <w:lang w:val="ru-RU"/>
        </w:rPr>
        <w:t>февраля</w:t>
      </w:r>
      <w:r w:rsidRPr="003F5022">
        <w:rPr>
          <w:rFonts w:cs="Arial"/>
          <w:lang w:val="ru-RU"/>
        </w:rPr>
        <w:t xml:space="preserve"> 2018</w:t>
      </w:r>
      <w:r w:rsidR="003F5022">
        <w:rPr>
          <w:rFonts w:cs="Arial"/>
          <w:lang w:val="ru-RU"/>
        </w:rPr>
        <w:t> года.</w:t>
      </w:r>
    </w:p>
    <w:p w:rsidR="00A76ABA" w:rsidRPr="002F2591" w:rsidRDefault="002F2591" w:rsidP="00F37BCA">
      <w:pPr>
        <w:numPr>
          <w:ilvl w:val="0"/>
          <w:numId w:val="48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00" w:after="60"/>
        <w:ind w:left="425" w:hanging="357"/>
        <w:jc w:val="left"/>
        <w:textAlignment w:val="auto"/>
        <w:rPr>
          <w:rFonts w:eastAsia="Calibri" w:cs="Arial"/>
        </w:rPr>
      </w:pPr>
      <w:r w:rsidRPr="002F2591">
        <w:rPr>
          <w:rFonts w:eastAsia="Calibri"/>
          <w:lang w:val="ru-RU"/>
        </w:rPr>
        <w:t>Общее представление</w:t>
      </w:r>
    </w:p>
    <w:p w:rsidR="00A76ABA" w:rsidRPr="002F2591" w:rsidRDefault="00920880" w:rsidP="003F5022">
      <w:pPr>
        <w:overflowPunct/>
        <w:autoSpaceDE/>
        <w:autoSpaceDN/>
        <w:adjustRightInd/>
        <w:snapToGrid w:val="0"/>
        <w:spacing w:before="60"/>
        <w:ind w:left="425"/>
        <w:jc w:val="left"/>
        <w:textAlignment w:val="auto"/>
        <w:rPr>
          <w:rFonts w:eastAsia="Calibri" w:cs="Arial"/>
          <w:lang w:val="ru-RU"/>
        </w:rPr>
      </w:pPr>
      <w:r>
        <w:rPr>
          <w:rFonts w:asciiTheme="minorHAnsi" w:hAnsiTheme="minorHAnsi"/>
          <w:lang w:val="ru-RU"/>
        </w:rPr>
        <w:t>М</w:t>
      </w:r>
      <w:r w:rsidR="002E1C65" w:rsidRPr="002F2591">
        <w:rPr>
          <w:rFonts w:asciiTheme="minorHAnsi" w:hAnsiTheme="minorHAnsi"/>
          <w:lang w:val="ru-RU"/>
        </w:rPr>
        <w:t xml:space="preserve">инимальная длина номера (исключая код страны) составляет </w:t>
      </w:r>
      <w:r w:rsidR="002E1C65" w:rsidRPr="00920880">
        <w:rPr>
          <w:rFonts w:asciiTheme="minorHAnsi" w:hAnsiTheme="minorHAnsi"/>
          <w:b/>
          <w:bCs/>
          <w:lang w:val="ru-RU"/>
        </w:rPr>
        <w:t>пять</w:t>
      </w:r>
      <w:r w:rsidR="002E1C65" w:rsidRPr="002F2591">
        <w:rPr>
          <w:rFonts w:asciiTheme="minorHAnsi" w:hAnsiTheme="minorHAnsi"/>
          <w:lang w:val="ru-RU"/>
        </w:rPr>
        <w:t xml:space="preserve"> цифр.</w:t>
      </w:r>
    </w:p>
    <w:p w:rsidR="00A76ABA" w:rsidRPr="002F2591" w:rsidRDefault="00920880" w:rsidP="003F5022">
      <w:pPr>
        <w:overflowPunct/>
        <w:autoSpaceDE/>
        <w:autoSpaceDN/>
        <w:adjustRightInd/>
        <w:snapToGrid w:val="0"/>
        <w:spacing w:before="60"/>
        <w:ind w:left="425"/>
        <w:jc w:val="left"/>
        <w:textAlignment w:val="auto"/>
        <w:rPr>
          <w:rFonts w:eastAsia="Calibri" w:cs="Arial"/>
          <w:lang w:val="ru-RU"/>
        </w:rPr>
      </w:pPr>
      <w:r>
        <w:rPr>
          <w:rFonts w:asciiTheme="minorHAnsi" w:hAnsiTheme="minorHAnsi"/>
          <w:lang w:val="ru-RU"/>
        </w:rPr>
        <w:t>М</w:t>
      </w:r>
      <w:r w:rsidR="002E1C65" w:rsidRPr="002F2591">
        <w:rPr>
          <w:rFonts w:asciiTheme="minorHAnsi" w:hAnsiTheme="minorHAnsi"/>
          <w:lang w:val="ru-RU"/>
        </w:rPr>
        <w:t xml:space="preserve">аксимальная длина номера (исключая код страны) составляет </w:t>
      </w:r>
      <w:r w:rsidR="002E1C65" w:rsidRPr="00920880">
        <w:rPr>
          <w:rFonts w:asciiTheme="minorHAnsi" w:hAnsiTheme="minorHAnsi"/>
          <w:b/>
          <w:bCs/>
          <w:lang w:val="ru-RU"/>
        </w:rPr>
        <w:t>семь</w:t>
      </w:r>
      <w:r w:rsidR="002E1C65" w:rsidRPr="002F2591">
        <w:rPr>
          <w:rFonts w:asciiTheme="minorHAnsi" w:hAnsiTheme="minorHAnsi"/>
          <w:lang w:val="ru-RU"/>
        </w:rPr>
        <w:t xml:space="preserve"> цифр</w:t>
      </w:r>
    </w:p>
    <w:p w:rsidR="00A76ABA" w:rsidRPr="002F2591" w:rsidRDefault="002E1C65" w:rsidP="00F37BCA">
      <w:pPr>
        <w:numPr>
          <w:ilvl w:val="0"/>
          <w:numId w:val="48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napToGrid w:val="0"/>
        <w:spacing w:before="200" w:after="120"/>
        <w:ind w:left="0" w:firstLine="0"/>
        <w:jc w:val="left"/>
        <w:textAlignment w:val="auto"/>
        <w:rPr>
          <w:rFonts w:eastAsia="Calibri" w:cs="Arial"/>
        </w:rPr>
      </w:pPr>
      <w:r w:rsidRPr="002F2591">
        <w:rPr>
          <w:rFonts w:eastAsia="Calibri" w:cs="Arial"/>
        </w:rPr>
        <w:t>Подробные данные схемы нумерации</w:t>
      </w:r>
    </w:p>
    <w:tbl>
      <w:tblPr>
        <w:tblStyle w:val="TableGrid2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977"/>
        <w:gridCol w:w="992"/>
        <w:gridCol w:w="2552"/>
        <w:gridCol w:w="3118"/>
      </w:tblGrid>
      <w:tr w:rsidR="002E1C65" w:rsidRPr="002F2591" w:rsidTr="003F5022">
        <w:trPr>
          <w:cantSplit/>
          <w:trHeight w:val="436"/>
          <w:tblHeader/>
        </w:trPr>
        <w:tc>
          <w:tcPr>
            <w:tcW w:w="1428" w:type="dxa"/>
            <w:vMerge w:val="restart"/>
          </w:tcPr>
          <w:p w:rsidR="002E1C65" w:rsidRPr="002F2591" w:rsidRDefault="002E1C65" w:rsidP="003F5022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Первые цифры национального (значащего) номера (</w:t>
            </w: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</w:t>
            </w: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(</w:t>
            </w: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</w:t>
            </w: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</w:t>
            </w:r>
            <w:r w:rsidRPr="002F25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69" w:type="dxa"/>
            <w:gridSpan w:val="2"/>
            <w:vAlign w:val="center"/>
          </w:tcPr>
          <w:p w:rsidR="002E1C65" w:rsidRPr="002F2591" w:rsidRDefault="002E1C65" w:rsidP="003F5022">
            <w:pPr>
              <w:keepNext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F259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2" w:type="dxa"/>
            <w:vMerge w:val="restart"/>
            <w:vAlign w:val="center"/>
          </w:tcPr>
          <w:p w:rsidR="002E1C65" w:rsidRPr="002F2591" w:rsidRDefault="002E1C65" w:rsidP="003F5022">
            <w:pPr>
              <w:pStyle w:val="Tablehead"/>
              <w:spacing w:before="40" w:after="40"/>
              <w:rPr>
                <w:rFonts w:asciiTheme="minorHAnsi" w:hAnsiTheme="minorHAnsi"/>
                <w:szCs w:val="18"/>
                <w:lang w:val="ru-RU"/>
              </w:rPr>
            </w:pPr>
            <w:r w:rsidRPr="002F2591">
              <w:rPr>
                <w:rFonts w:asciiTheme="minorHAnsi" w:hAnsiTheme="minorHAnsi"/>
                <w:szCs w:val="18"/>
                <w:lang w:val="ru-RU"/>
              </w:rPr>
              <w:t xml:space="preserve">Использование </w:t>
            </w:r>
            <w:r w:rsidRPr="002F2591">
              <w:rPr>
                <w:rFonts w:asciiTheme="minorHAnsi" w:hAnsi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3118" w:type="dxa"/>
            <w:vMerge w:val="restart"/>
            <w:vAlign w:val="center"/>
          </w:tcPr>
          <w:p w:rsidR="002E1C65" w:rsidRPr="002F2591" w:rsidRDefault="002E1C65" w:rsidP="003F5022">
            <w:pPr>
              <w:pStyle w:val="Tablehead"/>
              <w:spacing w:before="40" w:after="40"/>
              <w:rPr>
                <w:rFonts w:asciiTheme="minorHAnsi" w:hAnsiTheme="minorHAnsi"/>
                <w:szCs w:val="18"/>
                <w:lang w:val="ru-RU"/>
              </w:rPr>
            </w:pPr>
            <w:r w:rsidRPr="002F2591">
              <w:rPr>
                <w:rFonts w:asciiTheme="minorHAnsi" w:hAnsiTheme="minorHAnsi"/>
                <w:szCs w:val="18"/>
                <w:lang w:val="ru-RU"/>
              </w:rPr>
              <w:t xml:space="preserve">Дополнительная </w:t>
            </w:r>
            <w:r w:rsidRPr="002F2591">
              <w:rPr>
                <w:rFonts w:asciiTheme="minorHAnsi" w:hAnsiTheme="minorHAnsi"/>
                <w:szCs w:val="18"/>
                <w:lang w:val="ru-RU"/>
              </w:rPr>
              <w:br/>
              <w:t>информация</w:t>
            </w:r>
          </w:p>
        </w:tc>
      </w:tr>
      <w:tr w:rsidR="002E1C65" w:rsidRPr="002F2591" w:rsidTr="003F5022">
        <w:trPr>
          <w:cantSplit/>
          <w:tblHeader/>
        </w:trPr>
        <w:tc>
          <w:tcPr>
            <w:tcW w:w="1428" w:type="dxa"/>
            <w:vMerge/>
          </w:tcPr>
          <w:p w:rsidR="002E1C65" w:rsidRPr="002F2591" w:rsidRDefault="002E1C65" w:rsidP="003F502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</w:tc>
        <w:tc>
          <w:tcPr>
            <w:tcW w:w="977" w:type="dxa"/>
            <w:vAlign w:val="bottom"/>
          </w:tcPr>
          <w:p w:rsidR="002E1C65" w:rsidRPr="002F2591" w:rsidRDefault="002E1C65" w:rsidP="003F5022">
            <w:pPr>
              <w:tabs>
                <w:tab w:val="clear" w:pos="567"/>
              </w:tabs>
              <w:spacing w:before="40" w:after="40"/>
              <w:ind w:left="-60" w:right="-57" w:hanging="23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F259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2F259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2F259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vAlign w:val="center"/>
          </w:tcPr>
          <w:p w:rsidR="002E1C65" w:rsidRPr="002F2591" w:rsidRDefault="002E1C65" w:rsidP="003F5022">
            <w:pPr>
              <w:tabs>
                <w:tab w:val="clear" w:pos="567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F259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2F259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2F259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552" w:type="dxa"/>
            <w:vMerge/>
          </w:tcPr>
          <w:p w:rsidR="002E1C65" w:rsidRPr="002F2591" w:rsidRDefault="002E1C65" w:rsidP="003F502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E1C65" w:rsidRPr="002F2591" w:rsidRDefault="002E1C65" w:rsidP="003F502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</w:p>
        </w:tc>
      </w:tr>
      <w:tr w:rsidR="00A76ABA" w:rsidRPr="00025A4F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20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A76ABA" w:rsidRPr="00025A4F" w:rsidRDefault="002F2591" w:rsidP="00025A4F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Фунафити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025A4F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+688 20</w:t>
            </w: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22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5678D5" w:rsidRDefault="002F2591" w:rsidP="00025A4F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 Ниулакита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+688 22XXX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23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025A4F" w:rsidRDefault="002F2591" w:rsidP="00025A4F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Нуи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+688 23XXX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24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025A4F" w:rsidRDefault="002F2591" w:rsidP="00025A4F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025A4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Нукуфетау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+688 24XXX</w:t>
            </w:r>
          </w:p>
        </w:tc>
      </w:tr>
      <w:tr w:rsidR="00A76ABA" w:rsidRPr="00D57D5D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D57D5D" w:rsidRDefault="002F2591" w:rsidP="00D57D5D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D57D5D" w:rsidRP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Нукулаэлаэ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  <w:r w:rsidR="003F5022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A76ABA" w:rsidRPr="00D57D5D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+688 25</w:t>
            </w: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26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5678D5" w:rsidRDefault="002F2591" w:rsidP="00D57D5D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D57D5D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Нанумеа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+688 26XXX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27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5678D5" w:rsidRDefault="002F2591" w:rsidP="00D57D5D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D57D5D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Нануманга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+688 27XXX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28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5678D5" w:rsidRDefault="002F2591" w:rsidP="00D57D5D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D57D5D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Ниутао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+688 28XXX</w:t>
            </w:r>
          </w:p>
        </w:tc>
      </w:tr>
      <w:tr w:rsidR="00A76ABA" w:rsidRPr="002F2591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29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5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3118" w:type="dxa"/>
          </w:tcPr>
          <w:p w:rsidR="00A76ABA" w:rsidRPr="005678D5" w:rsidRDefault="002F2591" w:rsidP="00D129ED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Код зоны</w:t>
            </w:r>
            <w:r w:rsidR="00D57D5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 –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D57D5D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Ва</w:t>
            </w:r>
            <w:r w:rsidR="00D129ED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й</w:t>
            </w:r>
            <w:r w:rsidR="00D57D5D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тупу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+688 29</w:t>
            </w: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XXX</w:t>
            </w:r>
          </w:p>
        </w:tc>
      </w:tr>
      <w:tr w:rsidR="00A76ABA" w:rsidRPr="00567C4C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90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6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6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Негеографический номер</w:t>
            </w:r>
          </w:p>
        </w:tc>
        <w:tc>
          <w:tcPr>
            <w:tcW w:w="3118" w:type="dxa"/>
          </w:tcPr>
          <w:p w:rsidR="00A76ABA" w:rsidRPr="00920880" w:rsidRDefault="00CE75E7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Цифровая подвижная связь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2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G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(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GSM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).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="000A03CF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Присвоен оператору</w:t>
            </w:r>
            <w:r w:rsidR="00A76ABA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Tuvalu</w:t>
            </w:r>
            <w:r w:rsidR="00A76ABA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Telecom</w:t>
            </w:r>
            <w:r w:rsidR="00920880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.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+688 90</w:t>
            </w: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XXXX</w:t>
            </w:r>
          </w:p>
        </w:tc>
      </w:tr>
      <w:tr w:rsidR="00A76ABA" w:rsidRPr="00567C4C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70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7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7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Негеографический номер</w:t>
            </w:r>
          </w:p>
        </w:tc>
        <w:tc>
          <w:tcPr>
            <w:tcW w:w="3118" w:type="dxa"/>
          </w:tcPr>
          <w:p w:rsidR="00A76ABA" w:rsidRPr="00920880" w:rsidRDefault="00CE75E7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Цифровая подвижная связь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3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G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(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UMTS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).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="000A03CF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Присвоен оператору</w:t>
            </w:r>
            <w:r w:rsidR="00A76ABA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Tuvalu</w:t>
            </w:r>
            <w:r w:rsidR="00A76ABA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Telecom</w:t>
            </w:r>
            <w:r w:rsidR="00920880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.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+688 70</w:t>
            </w: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XXXXX</w:t>
            </w:r>
          </w:p>
        </w:tc>
      </w:tr>
      <w:tr w:rsidR="00A76ABA" w:rsidRPr="00567C4C" w:rsidTr="003F5022">
        <w:trPr>
          <w:cantSplit/>
        </w:trPr>
        <w:tc>
          <w:tcPr>
            <w:tcW w:w="1428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71</w:t>
            </w:r>
          </w:p>
        </w:tc>
        <w:tc>
          <w:tcPr>
            <w:tcW w:w="977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7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992" w:type="dxa"/>
          </w:tcPr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7</w:t>
            </w:r>
            <w:r w:rsidR="002F2591" w:rsidRPr="005678D5">
              <w:rPr>
                <w:rFonts w:asciiTheme="minorHAnsi" w:eastAsia="Calibri" w:hAnsiTheme="minorHAnsi" w:cs="Arial"/>
                <w:sz w:val="18"/>
                <w:szCs w:val="18"/>
              </w:rPr>
              <w:t> цифр</w:t>
            </w:r>
          </w:p>
        </w:tc>
        <w:tc>
          <w:tcPr>
            <w:tcW w:w="2552" w:type="dxa"/>
          </w:tcPr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Негеографический номер</w:t>
            </w:r>
          </w:p>
        </w:tc>
        <w:tc>
          <w:tcPr>
            <w:tcW w:w="3118" w:type="dxa"/>
          </w:tcPr>
          <w:p w:rsidR="00A76ABA" w:rsidRPr="00920880" w:rsidRDefault="00CE75E7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Цифровая подвижная связь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4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G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(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LTE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).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</w:r>
            <w:r w:rsidR="000A03CF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Присвоен оператору</w:t>
            </w:r>
            <w:r w:rsidR="00A76ABA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Tuvalu</w:t>
            </w:r>
            <w:r w:rsidR="00A76ABA" w:rsidRPr="001853CB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 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</w:rPr>
              <w:t>Telecom</w:t>
            </w:r>
            <w:r w:rsidR="00920880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.</w:t>
            </w:r>
          </w:p>
          <w:p w:rsidR="00A76ABA" w:rsidRPr="005678D5" w:rsidRDefault="002F2591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Международный формат набора номера</w:t>
            </w:r>
            <w:r w:rsidR="00A76ABA"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:</w:t>
            </w:r>
          </w:p>
          <w:p w:rsidR="00A76ABA" w:rsidRPr="005678D5" w:rsidRDefault="00A76ABA" w:rsidP="005678D5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5678D5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+688 71</w:t>
            </w:r>
            <w:r w:rsidRPr="005678D5">
              <w:rPr>
                <w:rFonts w:asciiTheme="minorHAnsi" w:eastAsia="Calibri" w:hAnsiTheme="minorHAnsi" w:cs="Arial"/>
                <w:sz w:val="18"/>
                <w:szCs w:val="18"/>
              </w:rPr>
              <w:t>XXXXX</w:t>
            </w:r>
          </w:p>
        </w:tc>
      </w:tr>
    </w:tbl>
    <w:p w:rsidR="00A76ABA" w:rsidRPr="00A76ABA" w:rsidRDefault="002F2591" w:rsidP="003F5022">
      <w:pPr>
        <w:overflowPunct/>
        <w:autoSpaceDE/>
        <w:adjustRightInd/>
        <w:spacing w:before="360"/>
        <w:jc w:val="left"/>
        <w:textAlignment w:val="auto"/>
        <w:rPr>
          <w:rFonts w:eastAsia="Calibri" w:cs="Arial"/>
          <w:lang w:val="pt-BR"/>
        </w:rPr>
      </w:pPr>
      <w:r>
        <w:rPr>
          <w:rFonts w:eastAsia="Calibri" w:cs="Arial"/>
          <w:lang w:val="ru-RU"/>
        </w:rPr>
        <w:t>Для</w:t>
      </w:r>
      <w:r w:rsidRPr="002F2591">
        <w:rPr>
          <w:rFonts w:eastAsia="Calibri" w:cs="Arial"/>
          <w:lang w:val="pt-BR"/>
        </w:rPr>
        <w:t xml:space="preserve"> </w:t>
      </w:r>
      <w:r>
        <w:rPr>
          <w:rFonts w:eastAsia="Calibri" w:cs="Arial"/>
          <w:lang w:val="ru-RU"/>
        </w:rPr>
        <w:t>контактов</w:t>
      </w:r>
      <w:r w:rsidR="00A76ABA" w:rsidRPr="00A76ABA">
        <w:rPr>
          <w:rFonts w:eastAsia="Calibri" w:cs="Arial"/>
          <w:lang w:val="pt-BR"/>
        </w:rPr>
        <w:t xml:space="preserve">: 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Mr Simeti Lopati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CEO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Tuvalu Telecommunications Corporation (TTC)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Private Bag 14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Vaiaku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FUNAFUTI</w:t>
      </w:r>
    </w:p>
    <w:p w:rsidR="00A76ABA" w:rsidRPr="00A76ABA" w:rsidRDefault="00A76ABA" w:rsidP="003F5022">
      <w:pPr>
        <w:overflowPunct/>
        <w:autoSpaceDE/>
        <w:adjustRightInd/>
        <w:spacing w:before="0"/>
        <w:ind w:left="708"/>
        <w:jc w:val="left"/>
        <w:textAlignment w:val="auto"/>
        <w:rPr>
          <w:rFonts w:eastAsia="Calibri" w:cs="Arial"/>
          <w:lang w:val="pt-BR"/>
        </w:rPr>
      </w:pPr>
      <w:r w:rsidRPr="00A76ABA">
        <w:rPr>
          <w:rFonts w:eastAsia="Calibri" w:cs="Arial"/>
          <w:lang w:val="pt-BR"/>
        </w:rPr>
        <w:t>Tuvalu</w:t>
      </w:r>
    </w:p>
    <w:p w:rsidR="00A76ABA" w:rsidRPr="004A7F04" w:rsidRDefault="002F2591" w:rsidP="003F5022">
      <w:pPr>
        <w:tabs>
          <w:tab w:val="clear" w:pos="1276"/>
        </w:tabs>
        <w:overflowPunct/>
        <w:autoSpaceDE/>
        <w:adjustRightInd/>
        <w:spacing w:before="0"/>
        <w:ind w:left="1701" w:hanging="993"/>
        <w:textAlignment w:val="auto"/>
        <w:rPr>
          <w:rFonts w:eastAsia="Calibri" w:cs="Arial"/>
          <w:lang w:val="pt-BR"/>
        </w:rPr>
      </w:pPr>
      <w:r>
        <w:rPr>
          <w:rFonts w:eastAsia="Calibri" w:cs="Arial"/>
          <w:lang w:val="ru-RU"/>
        </w:rPr>
        <w:t>Тел</w:t>
      </w:r>
      <w:r w:rsidRPr="00567C4C">
        <w:rPr>
          <w:rFonts w:eastAsia="Calibri" w:cs="Arial"/>
          <w:lang w:val="pt-BR"/>
        </w:rPr>
        <w:t>.</w:t>
      </w:r>
      <w:r w:rsidR="00A76ABA" w:rsidRPr="004A7F04">
        <w:rPr>
          <w:rFonts w:eastAsia="Calibri" w:cs="Arial"/>
          <w:lang w:val="pt-BR"/>
        </w:rPr>
        <w:t>:</w:t>
      </w:r>
      <w:r w:rsidR="00A76ABA" w:rsidRPr="004A7F04">
        <w:rPr>
          <w:rFonts w:eastAsia="Calibri" w:cs="Arial"/>
          <w:lang w:val="pt-BR"/>
        </w:rPr>
        <w:tab/>
        <w:t>+688 20688</w:t>
      </w:r>
    </w:p>
    <w:p w:rsidR="00A76ABA" w:rsidRPr="004A7F04" w:rsidRDefault="002F2591" w:rsidP="003F5022">
      <w:pPr>
        <w:tabs>
          <w:tab w:val="clear" w:pos="1276"/>
        </w:tabs>
        <w:overflowPunct/>
        <w:autoSpaceDE/>
        <w:adjustRightInd/>
        <w:spacing w:before="0"/>
        <w:ind w:left="1701" w:hanging="993"/>
        <w:textAlignment w:val="auto"/>
        <w:rPr>
          <w:rFonts w:eastAsia="Calibri" w:cs="Arial"/>
          <w:lang w:val="pt-BR"/>
        </w:rPr>
      </w:pPr>
      <w:r>
        <w:rPr>
          <w:rFonts w:eastAsia="Calibri" w:cs="Arial"/>
          <w:lang w:val="ru-RU"/>
        </w:rPr>
        <w:t>Факс</w:t>
      </w:r>
      <w:r w:rsidR="00A76ABA" w:rsidRPr="004A7F04">
        <w:rPr>
          <w:rFonts w:eastAsia="Calibri" w:cs="Arial"/>
          <w:lang w:val="pt-BR"/>
        </w:rPr>
        <w:t>:</w:t>
      </w:r>
      <w:r w:rsidR="00A76ABA" w:rsidRPr="004A7F04">
        <w:rPr>
          <w:rFonts w:eastAsia="Calibri" w:cs="Arial"/>
          <w:lang w:val="pt-BR"/>
        </w:rPr>
        <w:tab/>
        <w:t>+688 20800</w:t>
      </w:r>
    </w:p>
    <w:p w:rsidR="001479FA" w:rsidRPr="004A7F04" w:rsidRDefault="002F2591" w:rsidP="001479FA">
      <w:pPr>
        <w:tabs>
          <w:tab w:val="clear" w:pos="1276"/>
        </w:tabs>
        <w:overflowPunct/>
        <w:autoSpaceDE/>
        <w:adjustRightInd/>
        <w:spacing w:before="0"/>
        <w:ind w:left="1701" w:hanging="993"/>
        <w:jc w:val="left"/>
        <w:textAlignment w:val="auto"/>
        <w:rPr>
          <w:rFonts w:eastAsia="Calibri" w:cs="Arial"/>
          <w:lang w:val="pt-BR"/>
        </w:rPr>
      </w:pPr>
      <w:r>
        <w:rPr>
          <w:rFonts w:eastAsia="Calibri" w:cs="Arial"/>
          <w:lang w:val="ru-RU"/>
        </w:rPr>
        <w:t>Эл</w:t>
      </w:r>
      <w:r w:rsidRPr="00567C4C">
        <w:rPr>
          <w:rFonts w:eastAsia="Calibri" w:cs="Arial"/>
          <w:lang w:val="pt-BR"/>
        </w:rPr>
        <w:t xml:space="preserve">. </w:t>
      </w:r>
      <w:r>
        <w:rPr>
          <w:rFonts w:eastAsia="Calibri" w:cs="Arial"/>
          <w:lang w:val="ru-RU"/>
        </w:rPr>
        <w:t>почта</w:t>
      </w:r>
      <w:r w:rsidR="00A76ABA" w:rsidRPr="004A7F04">
        <w:rPr>
          <w:rFonts w:eastAsia="Calibri" w:cs="Arial"/>
          <w:lang w:val="pt-BR"/>
        </w:rPr>
        <w:t xml:space="preserve">: </w:t>
      </w:r>
      <w:r w:rsidR="00A76ABA" w:rsidRPr="004A7F04">
        <w:rPr>
          <w:rFonts w:eastAsia="Calibri" w:cs="Arial"/>
          <w:lang w:val="pt-BR"/>
        </w:rPr>
        <w:tab/>
      </w:r>
      <w:hyperlink r:id="rId27" w:history="1">
        <w:r w:rsidR="001479FA" w:rsidRPr="00350276">
          <w:rPr>
            <w:rStyle w:val="Hyperlink"/>
            <w:rFonts w:eastAsia="Calibri" w:cs="Arial"/>
            <w:lang w:val="pt-BR"/>
          </w:rPr>
          <w:t>simeti@tuvalutelecom.tv</w:t>
        </w:r>
      </w:hyperlink>
    </w:p>
    <w:p w:rsidR="00A76ABA" w:rsidRPr="002F2591" w:rsidRDefault="00A76ABA" w:rsidP="00A76ABA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 w:after="240"/>
        <w:jc w:val="center"/>
        <w:outlineLvl w:val="1"/>
        <w:rPr>
          <w:b/>
          <w:bCs/>
          <w:sz w:val="24"/>
          <w:szCs w:val="24"/>
          <w:lang w:val="pt-BR"/>
        </w:rPr>
      </w:pPr>
      <w:r w:rsidRPr="0050216A">
        <w:rPr>
          <w:b/>
          <w:bCs/>
          <w:sz w:val="24"/>
          <w:szCs w:val="24"/>
          <w:lang w:val="ru-RU"/>
        </w:rPr>
        <w:lastRenderedPageBreak/>
        <w:t>Другие</w:t>
      </w:r>
      <w:r w:rsidRPr="002F2591">
        <w:rPr>
          <w:b/>
          <w:bCs/>
          <w:sz w:val="24"/>
          <w:szCs w:val="24"/>
          <w:lang w:val="pt-BR"/>
        </w:rPr>
        <w:t xml:space="preserve"> </w:t>
      </w:r>
      <w:r w:rsidRPr="0050216A">
        <w:rPr>
          <w:b/>
          <w:bCs/>
          <w:sz w:val="24"/>
          <w:szCs w:val="24"/>
          <w:lang w:val="ru-RU"/>
        </w:rPr>
        <w:t>сообщения</w:t>
      </w:r>
    </w:p>
    <w:p w:rsidR="00A76ABA" w:rsidRPr="002F2591" w:rsidRDefault="00A76ABA" w:rsidP="00A76A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pt-BR"/>
        </w:rPr>
      </w:pPr>
      <w:r w:rsidRPr="00B87DBF">
        <w:rPr>
          <w:b/>
          <w:bCs/>
          <w:szCs w:val="18"/>
          <w:lang w:val="ru-RU"/>
        </w:rPr>
        <w:t>Австрия</w:t>
      </w:r>
    </w:p>
    <w:p w:rsidR="00A76ABA" w:rsidRPr="002F2591" w:rsidRDefault="00A76ABA" w:rsidP="00066A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"/>
        <w:rPr>
          <w:szCs w:val="18"/>
          <w:lang w:val="pt-BR"/>
        </w:rPr>
      </w:pPr>
      <w:r w:rsidRPr="00066A6D">
        <w:rPr>
          <w:szCs w:val="18"/>
          <w:lang w:val="ru-RU"/>
        </w:rPr>
        <w:t>Сообщение</w:t>
      </w:r>
      <w:r w:rsidRPr="002F2591">
        <w:rPr>
          <w:szCs w:val="18"/>
          <w:lang w:val="pt-BR"/>
        </w:rPr>
        <w:t xml:space="preserve"> </w:t>
      </w:r>
      <w:r w:rsidRPr="00066A6D">
        <w:rPr>
          <w:szCs w:val="18"/>
          <w:lang w:val="ru-RU"/>
        </w:rPr>
        <w:t>от</w:t>
      </w:r>
      <w:r w:rsidRPr="002F2591">
        <w:rPr>
          <w:szCs w:val="18"/>
          <w:lang w:val="pt-BR"/>
        </w:rPr>
        <w:t xml:space="preserve"> </w:t>
      </w:r>
      <w:r w:rsidRPr="002F2591">
        <w:rPr>
          <w:lang w:val="pt-BR"/>
        </w:rPr>
        <w:t>18.I.2018</w:t>
      </w:r>
      <w:r w:rsidRPr="002F2591">
        <w:rPr>
          <w:szCs w:val="18"/>
          <w:lang w:val="pt-BR"/>
        </w:rPr>
        <w:t>:</w:t>
      </w:r>
    </w:p>
    <w:p w:rsidR="00A76ABA" w:rsidRPr="001479FA" w:rsidRDefault="00A76ABA" w:rsidP="00920880">
      <w:pPr>
        <w:rPr>
          <w:color w:val="000000"/>
          <w:lang w:val="ru-RU"/>
        </w:rPr>
      </w:pPr>
      <w:r w:rsidRPr="00066A6D">
        <w:rPr>
          <w:szCs w:val="18"/>
          <w:lang w:val="ru-RU"/>
        </w:rPr>
        <w:t xml:space="preserve">По случаю проведения мероприятия "Young Helpers on the Air" </w:t>
      </w:r>
      <w:r w:rsidRPr="00066A6D">
        <w:rPr>
          <w:color w:val="000000"/>
          <w:lang w:val="ru-RU"/>
        </w:rPr>
        <w:t>("Молодежь в эфире") администрация Австрии разрешает австрийской любительской станции использовать</w:t>
      </w:r>
      <w:r w:rsidR="00920880">
        <w:rPr>
          <w:color w:val="000000"/>
          <w:lang w:val="ru-RU"/>
        </w:rPr>
        <w:t xml:space="preserve"> в период с</w:t>
      </w:r>
      <w:r w:rsidRPr="00066A6D">
        <w:rPr>
          <w:color w:val="000000"/>
          <w:lang w:val="ru-RU"/>
        </w:rPr>
        <w:t xml:space="preserve"> 12</w:t>
      </w:r>
      <w:r w:rsidR="00920880">
        <w:rPr>
          <w:color w:val="000000"/>
          <w:lang w:val="ru-RU"/>
        </w:rPr>
        <w:t xml:space="preserve"> по </w:t>
      </w:r>
      <w:r w:rsidRPr="00066A6D">
        <w:rPr>
          <w:color w:val="000000"/>
          <w:lang w:val="ru-RU"/>
        </w:rPr>
        <w:t xml:space="preserve">13 мая 2018 года и </w:t>
      </w:r>
      <w:r w:rsidR="00920880">
        <w:rPr>
          <w:color w:val="000000"/>
          <w:lang w:val="ru-RU"/>
        </w:rPr>
        <w:t>с </w:t>
      </w:r>
      <w:r w:rsidRPr="00066A6D">
        <w:rPr>
          <w:color w:val="000000"/>
          <w:lang w:val="ru-RU"/>
        </w:rPr>
        <w:t>29</w:t>
      </w:r>
      <w:r w:rsidR="00920880">
        <w:rPr>
          <w:color w:val="000000"/>
          <w:lang w:val="ru-RU"/>
        </w:rPr>
        <w:t xml:space="preserve"> по </w:t>
      </w:r>
      <w:r w:rsidRPr="00066A6D">
        <w:rPr>
          <w:color w:val="000000"/>
          <w:lang w:val="ru-RU"/>
        </w:rPr>
        <w:t>30 сентября 2018 года специальный позывной сигнал</w:t>
      </w:r>
      <w:r w:rsidRPr="00066A6D">
        <w:rPr>
          <w:szCs w:val="18"/>
          <w:lang w:val="ru-RU"/>
        </w:rPr>
        <w:t xml:space="preserve"> </w:t>
      </w:r>
      <w:r w:rsidRPr="00066A6D">
        <w:rPr>
          <w:b/>
          <w:bCs/>
        </w:rPr>
        <w:t>OE</w:t>
      </w:r>
      <w:r w:rsidRPr="00066A6D">
        <w:rPr>
          <w:b/>
          <w:bCs/>
          <w:lang w:val="ru-RU"/>
        </w:rPr>
        <w:t>6</w:t>
      </w:r>
      <w:r w:rsidRPr="00066A6D">
        <w:rPr>
          <w:b/>
          <w:bCs/>
        </w:rPr>
        <w:t>YHOTA</w:t>
      </w:r>
      <w:r w:rsidR="001479FA" w:rsidRPr="001479FA">
        <w:rPr>
          <w:lang w:val="ru-RU"/>
        </w:rPr>
        <w:t>.</w:t>
      </w:r>
    </w:p>
    <w:p w:rsidR="00A76ABA" w:rsidRPr="00066A6D" w:rsidRDefault="00066A6D" w:rsidP="00D01ED0">
      <w:pPr>
        <w:spacing w:before="360"/>
        <w:rPr>
          <w:lang w:val="ru-RU"/>
        </w:rPr>
      </w:pPr>
      <w:r w:rsidRPr="00066A6D">
        <w:rPr>
          <w:szCs w:val="18"/>
          <w:lang w:val="ru-RU"/>
        </w:rPr>
        <w:t xml:space="preserve">Сообщение от </w:t>
      </w:r>
      <w:r w:rsidR="00A76ABA" w:rsidRPr="00066A6D">
        <w:rPr>
          <w:lang w:val="ru-RU"/>
        </w:rPr>
        <w:t>26.</w:t>
      </w:r>
      <w:r w:rsidR="00A76ABA" w:rsidRPr="00066A6D">
        <w:t>I</w:t>
      </w:r>
      <w:r w:rsidR="00A76ABA" w:rsidRPr="00066A6D">
        <w:rPr>
          <w:lang w:val="ru-RU"/>
        </w:rPr>
        <w:t>.2018:</w:t>
      </w:r>
    </w:p>
    <w:p w:rsidR="00066A6D" w:rsidRDefault="00A76ABA" w:rsidP="00066A6D">
      <w:pPr>
        <w:rPr>
          <w:lang w:val="ru-RU"/>
        </w:rPr>
      </w:pPr>
      <w:r w:rsidRPr="00066A6D">
        <w:rPr>
          <w:color w:val="000000"/>
          <w:lang w:val="ru-RU"/>
        </w:rPr>
        <w:t xml:space="preserve">По случаю "Недели арктической активности" администрация Австрии разрешает австрийской любительской станции использовать в период с 17 по 25 февраля 2018 года специальный позывной сигнал </w:t>
      </w:r>
      <w:r w:rsidRPr="00066A6D">
        <w:rPr>
          <w:b/>
          <w:bCs/>
        </w:rPr>
        <w:t>OE</w:t>
      </w:r>
      <w:r w:rsidRPr="00066A6D">
        <w:rPr>
          <w:b/>
          <w:bCs/>
          <w:lang w:val="ru-RU"/>
        </w:rPr>
        <w:t>89</w:t>
      </w:r>
      <w:r w:rsidRPr="00066A6D">
        <w:rPr>
          <w:b/>
          <w:bCs/>
        </w:rPr>
        <w:t>ANT</w:t>
      </w:r>
      <w:r w:rsidR="00066A6D" w:rsidRPr="00066A6D">
        <w:rPr>
          <w:lang w:val="ru-RU"/>
        </w:rPr>
        <w:t>.</w:t>
      </w:r>
    </w:p>
    <w:p w:rsidR="00A76ABA" w:rsidRPr="00C311A1" w:rsidRDefault="00066A6D" w:rsidP="00066A6D">
      <w:pPr>
        <w:spacing w:before="720"/>
        <w:rPr>
          <w:b/>
          <w:bCs/>
          <w:lang w:val="ru-RU"/>
        </w:rPr>
      </w:pPr>
      <w:r>
        <w:rPr>
          <w:b/>
          <w:bCs/>
          <w:lang w:val="ru-RU"/>
        </w:rPr>
        <w:t>Сербия</w:t>
      </w:r>
    </w:p>
    <w:p w:rsidR="00A76ABA" w:rsidRPr="00C311A1" w:rsidRDefault="00066A6D" w:rsidP="00066A6D">
      <w:pPr>
        <w:spacing w:before="60"/>
        <w:rPr>
          <w:lang w:val="ru-RU"/>
        </w:rPr>
      </w:pPr>
      <w:r>
        <w:rPr>
          <w:lang w:val="ru-RU"/>
        </w:rPr>
        <w:t>Сообщение</w:t>
      </w:r>
      <w:r w:rsidRPr="00C311A1">
        <w:rPr>
          <w:lang w:val="ru-RU"/>
        </w:rPr>
        <w:t xml:space="preserve"> </w:t>
      </w:r>
      <w:r>
        <w:rPr>
          <w:lang w:val="ru-RU"/>
        </w:rPr>
        <w:t>от</w:t>
      </w:r>
      <w:r w:rsidR="00A76ABA" w:rsidRPr="00C311A1">
        <w:rPr>
          <w:lang w:val="ru-RU"/>
        </w:rPr>
        <w:t xml:space="preserve"> 18.</w:t>
      </w:r>
      <w:r w:rsidR="00A76ABA">
        <w:t>I</w:t>
      </w:r>
      <w:r w:rsidR="00A76ABA" w:rsidRPr="00C311A1">
        <w:rPr>
          <w:lang w:val="ru-RU"/>
        </w:rPr>
        <w:t>.2018:</w:t>
      </w:r>
    </w:p>
    <w:p w:rsidR="00A76ABA" w:rsidRPr="00D01ED0" w:rsidRDefault="00066A6D" w:rsidP="00066A6D">
      <w:pPr>
        <w:rPr>
          <w:lang w:val="ru-RU"/>
        </w:rPr>
      </w:pPr>
      <w:r>
        <w:rPr>
          <w:lang w:val="ru-RU"/>
        </w:rPr>
        <w:t>По</w:t>
      </w:r>
      <w:r w:rsidRPr="00D01ED0">
        <w:rPr>
          <w:lang w:val="ru-RU"/>
        </w:rPr>
        <w:t xml:space="preserve"> </w:t>
      </w:r>
      <w:r>
        <w:rPr>
          <w:lang w:val="ru-RU"/>
        </w:rPr>
        <w:t>случаю</w:t>
      </w:r>
      <w:r w:rsidRPr="00D01ED0">
        <w:rPr>
          <w:lang w:val="ru-RU"/>
        </w:rPr>
        <w:t xml:space="preserve"> 100-</w:t>
      </w:r>
      <w:r>
        <w:rPr>
          <w:lang w:val="ru-RU"/>
        </w:rPr>
        <w:t>летия</w:t>
      </w:r>
      <w:r w:rsidRPr="00D01ED0">
        <w:rPr>
          <w:lang w:val="ru-RU"/>
        </w:rPr>
        <w:t xml:space="preserve"> </w:t>
      </w:r>
      <w:r>
        <w:rPr>
          <w:lang w:val="ru-RU"/>
        </w:rPr>
        <w:t>со</w:t>
      </w:r>
      <w:r w:rsidRPr="00D01ED0">
        <w:rPr>
          <w:lang w:val="ru-RU"/>
        </w:rPr>
        <w:t xml:space="preserve"> </w:t>
      </w:r>
      <w:r>
        <w:rPr>
          <w:lang w:val="ru-RU"/>
        </w:rPr>
        <w:t>дня</w:t>
      </w:r>
      <w:r w:rsidRPr="00D01ED0">
        <w:rPr>
          <w:lang w:val="ru-RU"/>
        </w:rPr>
        <w:t xml:space="preserve"> </w:t>
      </w:r>
      <w:r>
        <w:rPr>
          <w:lang w:val="ru-RU"/>
        </w:rPr>
        <w:t>окончания</w:t>
      </w:r>
      <w:r w:rsidRPr="00D01ED0">
        <w:rPr>
          <w:lang w:val="ru-RU"/>
        </w:rPr>
        <w:t xml:space="preserve"> </w:t>
      </w:r>
      <w:r>
        <w:rPr>
          <w:lang w:val="ru-RU"/>
        </w:rPr>
        <w:t>Первой</w:t>
      </w:r>
      <w:r w:rsidRPr="00D01ED0">
        <w:rPr>
          <w:lang w:val="ru-RU"/>
        </w:rPr>
        <w:t xml:space="preserve"> </w:t>
      </w:r>
      <w:r>
        <w:rPr>
          <w:lang w:val="ru-RU"/>
        </w:rPr>
        <w:t>мировой</w:t>
      </w:r>
      <w:r w:rsidRPr="00D01ED0">
        <w:rPr>
          <w:lang w:val="ru-RU"/>
        </w:rPr>
        <w:t xml:space="preserve"> </w:t>
      </w:r>
      <w:r>
        <w:rPr>
          <w:lang w:val="ru-RU"/>
        </w:rPr>
        <w:t>войны</w:t>
      </w:r>
      <w:r w:rsidRPr="00D01ED0">
        <w:rPr>
          <w:lang w:val="ru-RU"/>
        </w:rPr>
        <w:t xml:space="preserve"> </w:t>
      </w:r>
      <w:r>
        <w:rPr>
          <w:lang w:val="ru-RU"/>
        </w:rPr>
        <w:t>и</w:t>
      </w:r>
      <w:r w:rsidRPr="00D01ED0">
        <w:rPr>
          <w:lang w:val="ru-RU"/>
        </w:rPr>
        <w:t xml:space="preserve"> 100-</w:t>
      </w:r>
      <w:r>
        <w:rPr>
          <w:lang w:val="ru-RU"/>
        </w:rPr>
        <w:t>летия</w:t>
      </w:r>
      <w:r w:rsidRPr="00D01ED0">
        <w:rPr>
          <w:lang w:val="ru-RU"/>
        </w:rPr>
        <w:t xml:space="preserve"> </w:t>
      </w:r>
      <w:r>
        <w:rPr>
          <w:lang w:val="ru-RU"/>
        </w:rPr>
        <w:t>прорыва</w:t>
      </w:r>
      <w:r w:rsidRPr="00D01ED0">
        <w:rPr>
          <w:lang w:val="ru-RU"/>
        </w:rPr>
        <w:t xml:space="preserve"> </w:t>
      </w:r>
      <w:r>
        <w:rPr>
          <w:lang w:val="ru-RU"/>
        </w:rPr>
        <w:t>Салоникского</w:t>
      </w:r>
      <w:r w:rsidRPr="00D01ED0">
        <w:rPr>
          <w:lang w:val="ru-RU"/>
        </w:rPr>
        <w:t xml:space="preserve"> </w:t>
      </w:r>
      <w:r>
        <w:rPr>
          <w:lang w:val="ru-RU"/>
        </w:rPr>
        <w:t>фронта</w:t>
      </w:r>
      <w:r w:rsidRPr="00D01ED0">
        <w:rPr>
          <w:lang w:val="ru-RU"/>
        </w:rPr>
        <w:t xml:space="preserve"> </w:t>
      </w:r>
      <w:r w:rsidRPr="00D01ED0">
        <w:rPr>
          <w:color w:val="000000"/>
          <w:lang w:val="ru-RU"/>
        </w:rPr>
        <w:t>администрация Сербии разрешает ряду сербских любительских радиостанций использовать в период с 15</w:t>
      </w:r>
      <w:r w:rsidRPr="00066A6D">
        <w:rPr>
          <w:color w:val="000000"/>
          <w:lang w:val="en-US"/>
        </w:rPr>
        <w:t> </w:t>
      </w:r>
      <w:r>
        <w:rPr>
          <w:color w:val="000000"/>
          <w:lang w:val="ru-RU"/>
        </w:rPr>
        <w:t>февраля</w:t>
      </w:r>
      <w:r w:rsidRPr="00D01ED0">
        <w:rPr>
          <w:color w:val="000000"/>
          <w:lang w:val="ru-RU"/>
        </w:rPr>
        <w:t xml:space="preserve"> по 31</w:t>
      </w:r>
      <w:r w:rsidRPr="00066A6D">
        <w:rPr>
          <w:color w:val="000000"/>
          <w:lang w:val="en-US"/>
        </w:rPr>
        <w:t> </w:t>
      </w:r>
      <w:r w:rsidRPr="00D01ED0">
        <w:rPr>
          <w:color w:val="000000"/>
          <w:lang w:val="ru-RU"/>
        </w:rPr>
        <w:t>декабря 2018</w:t>
      </w:r>
      <w:r w:rsidRPr="00066A6D">
        <w:rPr>
          <w:color w:val="000000"/>
          <w:lang w:val="en-US"/>
        </w:rPr>
        <w:t> </w:t>
      </w:r>
      <w:r w:rsidRPr="00D01ED0">
        <w:rPr>
          <w:color w:val="000000"/>
          <w:lang w:val="ru-RU"/>
        </w:rPr>
        <w:t>года специальны</w:t>
      </w:r>
      <w:r>
        <w:rPr>
          <w:color w:val="000000"/>
          <w:lang w:val="ru-RU"/>
        </w:rPr>
        <w:t>е</w:t>
      </w:r>
      <w:r w:rsidRPr="00D01ED0">
        <w:rPr>
          <w:color w:val="000000"/>
          <w:lang w:val="ru-RU"/>
        </w:rPr>
        <w:t xml:space="preserve"> позывн</w:t>
      </w:r>
      <w:r>
        <w:rPr>
          <w:color w:val="000000"/>
          <w:lang w:val="ru-RU"/>
        </w:rPr>
        <w:t>ые</w:t>
      </w:r>
      <w:r w:rsidRPr="00D01ED0">
        <w:rPr>
          <w:color w:val="000000"/>
          <w:lang w:val="ru-RU"/>
        </w:rPr>
        <w:t xml:space="preserve"> сигнал</w:t>
      </w:r>
      <w:r>
        <w:rPr>
          <w:color w:val="000000"/>
          <w:lang w:val="ru-RU"/>
        </w:rPr>
        <w:t>ы</w:t>
      </w:r>
      <w:r w:rsidR="00A76ABA" w:rsidRPr="00D01ED0">
        <w:rPr>
          <w:lang w:val="ru-RU"/>
        </w:rPr>
        <w:t xml:space="preserve"> </w:t>
      </w:r>
      <w:r w:rsidR="00A76ABA">
        <w:rPr>
          <w:b/>
          <w:bCs/>
        </w:rPr>
        <w:t>YU</w:t>
      </w:r>
      <w:r w:rsidR="00A76ABA" w:rsidRPr="00D01ED0">
        <w:rPr>
          <w:b/>
          <w:bCs/>
          <w:lang w:val="ru-RU"/>
        </w:rPr>
        <w:t>100</w:t>
      </w:r>
      <w:r w:rsidR="00A76ABA">
        <w:rPr>
          <w:b/>
          <w:bCs/>
        </w:rPr>
        <w:t>WWI</w:t>
      </w:r>
      <w:r w:rsidR="00A76ABA" w:rsidRPr="00D01ED0">
        <w:rPr>
          <w:b/>
          <w:bCs/>
          <w:lang w:val="ru-RU"/>
        </w:rPr>
        <w:t xml:space="preserve"> </w:t>
      </w:r>
      <w:r>
        <w:rPr>
          <w:lang w:val="ru-RU"/>
        </w:rPr>
        <w:t>и</w:t>
      </w:r>
      <w:r w:rsidR="00A76ABA" w:rsidRPr="00D01ED0">
        <w:rPr>
          <w:b/>
          <w:bCs/>
          <w:lang w:val="ru-RU"/>
        </w:rPr>
        <w:t xml:space="preserve"> </w:t>
      </w:r>
      <w:r w:rsidR="00A76ABA">
        <w:rPr>
          <w:b/>
          <w:bCs/>
        </w:rPr>
        <w:t>YT</w:t>
      </w:r>
      <w:r w:rsidR="00A76ABA" w:rsidRPr="00D01ED0">
        <w:rPr>
          <w:b/>
          <w:bCs/>
          <w:lang w:val="ru-RU"/>
        </w:rPr>
        <w:t>100</w:t>
      </w:r>
      <w:r w:rsidR="00A76ABA">
        <w:rPr>
          <w:b/>
          <w:bCs/>
        </w:rPr>
        <w:t>SF</w:t>
      </w:r>
      <w:r w:rsidR="00A76ABA" w:rsidRPr="00D01ED0">
        <w:rPr>
          <w:lang w:val="ru-RU"/>
        </w:rPr>
        <w:t>.</w:t>
      </w:r>
    </w:p>
    <w:p w:rsidR="00A76ABA" w:rsidRPr="00D01ED0" w:rsidRDefault="00A76ABA" w:rsidP="00A76ABA">
      <w:pPr>
        <w:overflowPunct/>
        <w:spacing w:before="0"/>
        <w:jc w:val="left"/>
        <w:textAlignment w:val="auto"/>
        <w:rPr>
          <w:rFonts w:eastAsia="SimSun"/>
          <w:lang w:val="ru-RU" w:eastAsia="zh-CN"/>
        </w:rPr>
      </w:pPr>
    </w:p>
    <w:p w:rsidR="001063A9" w:rsidRPr="00A76ABA" w:rsidRDefault="001063A9" w:rsidP="00C135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/>
        </w:rPr>
      </w:pPr>
    </w:p>
    <w:p w:rsidR="001063A9" w:rsidRPr="00A76ABA" w:rsidRDefault="001063A9" w:rsidP="00C135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/>
        </w:rPr>
        <w:sectPr w:rsidR="001063A9" w:rsidRPr="00A76ABA" w:rsidSect="004C24DE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0"/>
    <w:bookmarkEnd w:id="1"/>
    <w:p w:rsidR="00D5349A" w:rsidRPr="00A34BBE" w:rsidRDefault="00D5349A" w:rsidP="00C135AD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A34BBE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A34BBE" w:rsidRDefault="00D5349A" w:rsidP="00C135AD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A34BBE">
        <w:rPr>
          <w:rFonts w:asciiTheme="minorHAnsi" w:hAnsiTheme="minorHAnsi"/>
          <w:lang w:val="ru-RU"/>
        </w:rPr>
        <w:t xml:space="preserve">См. URL: </w:t>
      </w:r>
      <w:hyperlink r:id="rId32" w:history="1">
        <w:r w:rsidRPr="00A34BB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A34B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A34BBE" w:rsidTr="00D5349A">
        <w:tc>
          <w:tcPr>
            <w:tcW w:w="2977" w:type="dxa"/>
          </w:tcPr>
          <w:p w:rsidR="00BD26BB" w:rsidRPr="00A34BBE" w:rsidRDefault="00BD26BB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A34BBE" w:rsidRDefault="00BD26BB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A34BBE" w:rsidRDefault="00BD26BB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A34BBE" w:rsidRDefault="00BD26BB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34BBE" w:rsidTr="00D5349A">
        <w:tc>
          <w:tcPr>
            <w:tcW w:w="2977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A34BBE" w:rsidRDefault="00D5349A" w:rsidP="00C135AD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A34BBE" w:rsidRDefault="00D5349A" w:rsidP="00C135AD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A34BBE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A34BBE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D5349A" w:rsidRPr="00A34BBE" w:rsidRDefault="00D5349A" w:rsidP="00C135AD">
      <w:pPr>
        <w:jc w:val="center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t xml:space="preserve">См. URL: </w:t>
      </w:r>
      <w:hyperlink r:id="rId33" w:history="1">
        <w:r w:rsidRPr="00A34BB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A34BBE" w:rsidRDefault="00E5105F" w:rsidP="00C135AD">
      <w:pPr>
        <w:rPr>
          <w:rFonts w:asciiTheme="minorHAnsi" w:hAnsiTheme="minorHAnsi"/>
          <w:lang w:val="ru-RU"/>
        </w:rPr>
      </w:pPr>
    </w:p>
    <w:p w:rsidR="008852E5" w:rsidRPr="00A34BBE" w:rsidRDefault="008852E5" w:rsidP="00C135AD">
      <w:pPr>
        <w:pStyle w:val="Heading1"/>
        <w:spacing w:before="0"/>
        <w:ind w:left="142"/>
        <w:jc w:val="center"/>
        <w:rPr>
          <w:lang w:val="ru-RU"/>
        </w:rPr>
        <w:sectPr w:rsidR="008852E5" w:rsidRPr="00A34BBE" w:rsidSect="004C24DE">
          <w:footerReference w:type="first" r:id="rId3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:rsidR="00872C86" w:rsidRPr="00A34BBE" w:rsidRDefault="005C28E6" w:rsidP="00C135AD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A34BB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A34BBE" w:rsidRDefault="005C28E6" w:rsidP="00C135AD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34BB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A34BBE" w:rsidTr="00B27BD3">
        <w:tc>
          <w:tcPr>
            <w:tcW w:w="590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A34BBE" w:rsidTr="00B27BD3">
        <w:tc>
          <w:tcPr>
            <w:tcW w:w="590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A34BBE" w:rsidTr="00B27BD3">
        <w:tc>
          <w:tcPr>
            <w:tcW w:w="590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A34BBE" w:rsidTr="00B27BD3">
        <w:tc>
          <w:tcPr>
            <w:tcW w:w="590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34BB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A34BBE" w:rsidRDefault="005C28E6" w:rsidP="00C135A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F10D2F" w:rsidRPr="0040133B" w:rsidRDefault="00F10D2F" w:rsidP="00920880">
      <w:pPr>
        <w:pStyle w:val="Heading20"/>
        <w:spacing w:before="1200"/>
        <w:rPr>
          <w:sz w:val="24"/>
          <w:szCs w:val="24"/>
          <w:lang w:val="ru-RU"/>
        </w:rPr>
      </w:pPr>
      <w:bookmarkStart w:id="215" w:name="_Toc367715556"/>
      <w:r w:rsidRPr="0040133B">
        <w:rPr>
          <w:sz w:val="24"/>
          <w:szCs w:val="24"/>
          <w:lang w:val="ru-RU"/>
        </w:rPr>
        <w:t>Список береговых станций и станций специальной службы</w:t>
      </w:r>
      <w:r w:rsidRPr="0040133B">
        <w:rPr>
          <w:sz w:val="24"/>
          <w:szCs w:val="24"/>
          <w:lang w:val="ru-RU"/>
        </w:rPr>
        <w:br/>
      </w:r>
      <w:r w:rsidRPr="0040133B">
        <w:rPr>
          <w:rFonts w:eastAsia="SimSun"/>
          <w:sz w:val="24"/>
          <w:szCs w:val="24"/>
          <w:lang w:val="ru-RU"/>
        </w:rPr>
        <w:t>(Список IV</w:t>
      </w:r>
      <w:r w:rsidRPr="0040133B">
        <w:rPr>
          <w:rFonts w:eastAsia="SimSun"/>
          <w:sz w:val="24"/>
          <w:szCs w:val="24"/>
          <w:lang w:val="ru-RU" w:eastAsia="zh-CN"/>
        </w:rPr>
        <w:t>)</w:t>
      </w:r>
      <w:r>
        <w:rPr>
          <w:rFonts w:eastAsia="SimSun"/>
          <w:sz w:val="24"/>
          <w:szCs w:val="24"/>
          <w:lang w:val="ru-RU" w:eastAsia="zh-CN"/>
        </w:rPr>
        <w:br/>
      </w:r>
      <w:r>
        <w:rPr>
          <w:rFonts w:eastAsia="SimSun"/>
          <w:sz w:val="24"/>
          <w:szCs w:val="24"/>
          <w:lang w:val="ru-RU" w:eastAsia="zh-CN"/>
        </w:rPr>
        <w:br/>
      </w:r>
      <w:r w:rsidRPr="0040133B">
        <w:rPr>
          <w:sz w:val="24"/>
          <w:szCs w:val="24"/>
          <w:lang w:val="ru-RU"/>
        </w:rPr>
        <w:t>Издание 201</w:t>
      </w:r>
      <w:r w:rsidR="00920880">
        <w:rPr>
          <w:sz w:val="24"/>
          <w:szCs w:val="24"/>
          <w:lang w:val="ru-RU"/>
        </w:rPr>
        <w:t>7</w:t>
      </w:r>
      <w:r w:rsidRPr="0040133B">
        <w:rPr>
          <w:sz w:val="24"/>
          <w:szCs w:val="24"/>
          <w:lang w:val="ru-RU"/>
        </w:rPr>
        <w:t> года</w:t>
      </w:r>
      <w:r w:rsidR="005F7FD7">
        <w:rPr>
          <w:sz w:val="24"/>
          <w:szCs w:val="24"/>
          <w:lang w:val="ru-RU"/>
        </w:rPr>
        <w:br/>
      </w:r>
      <w:r w:rsidR="005F7FD7">
        <w:rPr>
          <w:sz w:val="24"/>
          <w:szCs w:val="24"/>
          <w:lang w:val="ru-RU"/>
        </w:rPr>
        <w:br/>
      </w:r>
      <w:r w:rsidR="005F7FD7" w:rsidRPr="005F7FD7">
        <w:rPr>
          <w:rFonts w:asciiTheme="minorHAnsi" w:hAnsiTheme="minorHAnsi"/>
          <w:sz w:val="24"/>
          <w:szCs w:val="24"/>
          <w:lang w:val="en-US"/>
        </w:rPr>
        <w:t>(</w:t>
      </w:r>
      <w:r w:rsidR="005F7FD7" w:rsidRPr="005F7FD7">
        <w:rPr>
          <w:rFonts w:asciiTheme="minorHAnsi" w:hAnsiTheme="minorHAnsi"/>
          <w:sz w:val="24"/>
          <w:szCs w:val="24"/>
          <w:lang w:val="ru-RU"/>
        </w:rPr>
        <w:t>Поправка</w:t>
      </w:r>
      <w:r w:rsidR="005F7FD7" w:rsidRPr="005F7FD7">
        <w:rPr>
          <w:rFonts w:asciiTheme="minorHAnsi" w:hAnsiTheme="minorHAnsi"/>
          <w:sz w:val="24"/>
          <w:szCs w:val="24"/>
          <w:lang w:val="en-US"/>
        </w:rPr>
        <w:t xml:space="preserve"> № </w:t>
      </w:r>
      <w:r w:rsidR="005F7FD7" w:rsidRPr="005F7FD7">
        <w:rPr>
          <w:rFonts w:asciiTheme="minorHAnsi" w:hAnsiTheme="minorHAnsi"/>
          <w:sz w:val="24"/>
          <w:szCs w:val="24"/>
        </w:rPr>
        <w:t>1</w:t>
      </w:r>
      <w:r w:rsidR="005F7FD7" w:rsidRPr="005F7FD7">
        <w:rPr>
          <w:rFonts w:asciiTheme="minorHAnsi" w:hAnsiTheme="minorHAnsi"/>
          <w:sz w:val="24"/>
          <w:szCs w:val="24"/>
          <w:lang w:val="en-US"/>
        </w:rPr>
        <w:t>)</w:t>
      </w:r>
      <w:r w:rsidR="005F7FD7" w:rsidRPr="005F7FD7">
        <w:rPr>
          <w:rStyle w:val="FootnoteReference"/>
          <w:rFonts w:asciiTheme="minorHAnsi" w:hAnsiTheme="minorHAnsi"/>
          <w:sz w:val="24"/>
          <w:szCs w:val="24"/>
          <w:lang w:val="en-US"/>
        </w:rPr>
        <w:footnoteReference w:customMarkFollows="1" w:id="2"/>
        <w:t>*</w:t>
      </w:r>
    </w:p>
    <w:bookmarkEnd w:id="215"/>
    <w:p w:rsidR="00F10D2F" w:rsidRPr="0048127B" w:rsidRDefault="00F10D2F" w:rsidP="00F10D2F">
      <w:pPr>
        <w:pStyle w:val="NoteText"/>
        <w:spacing w:line="200" w:lineRule="exact"/>
        <w:rPr>
          <w:rFonts w:cstheme="minorHAnsi"/>
          <w:b/>
          <w:lang w:val="en-GB" w:eastAsia="en-US"/>
        </w:rPr>
      </w:pPr>
      <w:r w:rsidRPr="0048127B">
        <w:rPr>
          <w:rFonts w:cstheme="minorHAnsi"/>
          <w:b/>
          <w:lang w:val="en-GB" w:eastAsia="en-US"/>
        </w:rPr>
        <w:t>NOR</w:t>
      </w:r>
      <w:r w:rsidRPr="0048127B">
        <w:rPr>
          <w:rFonts w:cstheme="minorHAnsi"/>
          <w:b/>
          <w:lang w:val="en-GB" w:eastAsia="en-US"/>
        </w:rPr>
        <w:tab/>
        <w:t>Norway</w:t>
      </w:r>
    </w:p>
    <w:p w:rsidR="00F10D2F" w:rsidRPr="0048127B" w:rsidRDefault="00F10D2F" w:rsidP="00F10D2F">
      <w:pPr>
        <w:pStyle w:val="NoteText"/>
        <w:spacing w:before="0" w:line="200" w:lineRule="exact"/>
        <w:rPr>
          <w:rFonts w:cstheme="minorHAnsi"/>
          <w:b/>
          <w:lang w:val="en-GB" w:eastAsia="en-US"/>
        </w:rPr>
      </w:pPr>
    </w:p>
    <w:p w:rsidR="00F10D2F" w:rsidRPr="0048127B" w:rsidRDefault="00F10D2F" w:rsidP="00F10D2F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993"/>
          <w:tab w:val="left" w:pos="1474"/>
          <w:tab w:val="left" w:pos="1758"/>
        </w:tabs>
        <w:jc w:val="both"/>
        <w:rPr>
          <w:rFonts w:cstheme="minorHAnsi"/>
          <w:b/>
          <w:bCs/>
          <w:lang w:val="en-GB"/>
        </w:rPr>
      </w:pPr>
      <w:r w:rsidRPr="0048127B">
        <w:rPr>
          <w:rFonts w:cstheme="minorHAnsi"/>
          <w:lang w:val="en-GB"/>
        </w:rPr>
        <w:t>Notes</w:t>
      </w:r>
      <w:r w:rsidRPr="0048127B">
        <w:rPr>
          <w:rFonts w:cstheme="minorHAnsi"/>
          <w:lang w:val="en-GB"/>
        </w:rPr>
        <w:tab/>
      </w:r>
      <w:r w:rsidRPr="0048127B">
        <w:rPr>
          <w:rFonts w:cstheme="minorHAnsi"/>
          <w:b/>
          <w:bCs/>
          <w:lang w:val="en-GB"/>
        </w:rPr>
        <w:t>AAIC</w:t>
      </w:r>
      <w:r w:rsidRPr="0048127B">
        <w:rPr>
          <w:rFonts w:cstheme="minorHAnsi"/>
          <w:position w:val="-3"/>
          <w:sz w:val="14"/>
          <w:lang w:val="en-GB"/>
        </w:rPr>
        <w:tab/>
      </w:r>
      <w:r w:rsidRPr="0048127B">
        <w:rPr>
          <w:rFonts w:cstheme="minorHAnsi"/>
          <w:position w:val="-3"/>
          <w:sz w:val="14"/>
          <w:lang w:val="en-GB"/>
        </w:rPr>
        <w:tab/>
      </w:r>
      <w:r w:rsidRPr="0048127B">
        <w:rPr>
          <w:rFonts w:cstheme="minorHAnsi"/>
          <w:b/>
          <w:bCs/>
          <w:lang w:val="en-GB"/>
        </w:rPr>
        <w:t>LIR</w:t>
      </w:r>
    </w:p>
    <w:p w:rsidR="00F10D2F" w:rsidRDefault="00F10D2F" w:rsidP="00F10D2F">
      <w:pPr>
        <w:pStyle w:val="NoteText"/>
      </w:pPr>
      <w:r>
        <w:t>A</w:t>
      </w:r>
      <w:r>
        <w:tab/>
        <w:t>Accounting authority: Telenor Norge AS, Snaroyveien 30, 1331 Fornebu (Norway).</w:t>
      </w:r>
    </w:p>
    <w:p w:rsidR="001479FA" w:rsidRPr="00ED776B" w:rsidRDefault="00F10D2F" w:rsidP="001479FA">
      <w:pPr>
        <w:pStyle w:val="Contact"/>
        <w:tabs>
          <w:tab w:val="clear" w:pos="1134"/>
          <w:tab w:val="clear" w:pos="1247"/>
        </w:tabs>
        <w:rPr>
          <w:lang w:val="de-CH"/>
        </w:rPr>
      </w:pPr>
      <w:r>
        <w:tab/>
      </w:r>
      <w:r w:rsidRPr="00ED776B">
        <w:rPr>
          <w:lang w:val="de-CH"/>
        </w:rPr>
        <w:t>TF:</w:t>
      </w:r>
      <w:r w:rsidRPr="00ED776B">
        <w:rPr>
          <w:lang w:val="de-CH"/>
        </w:rPr>
        <w:tab/>
        <w:t>+47 67 893200</w:t>
      </w:r>
      <w:r w:rsidRPr="00ED776B">
        <w:rPr>
          <w:lang w:val="de-CH"/>
        </w:rPr>
        <w:br/>
      </w:r>
      <w:r w:rsidRPr="00ED776B">
        <w:rPr>
          <w:lang w:val="de-CH"/>
        </w:rPr>
        <w:tab/>
        <w:t>E-mail:</w:t>
      </w:r>
      <w:r w:rsidR="001479FA">
        <w:rPr>
          <w:lang w:val="de-CH"/>
        </w:rPr>
        <w:tab/>
      </w:r>
      <w:hyperlink r:id="rId35" w:history="1">
        <w:r w:rsidR="001479FA" w:rsidRPr="00350276">
          <w:rPr>
            <w:rStyle w:val="Hyperlink"/>
            <w:lang w:val="de-CH"/>
          </w:rPr>
          <w:t>lisens@telenor.com</w:t>
        </w:r>
      </w:hyperlink>
    </w:p>
    <w:p w:rsidR="00F10D2F" w:rsidRDefault="00F10D2F" w:rsidP="00F10D2F">
      <w:pPr>
        <w:pStyle w:val="NoteText"/>
      </w:pPr>
      <w:r>
        <w:t>B</w:t>
      </w:r>
      <w:r>
        <w:tab/>
        <w:t>Radiotelegrams are charged, handled and delivered as for radiomaritime letters = SLT = (see note C).</w:t>
      </w:r>
    </w:p>
    <w:p w:rsidR="00F10D2F" w:rsidRDefault="00F10D2F" w:rsidP="00F10D2F">
      <w:pPr>
        <w:pStyle w:val="NoteText"/>
      </w:pPr>
      <w:r>
        <w:t>C</w:t>
      </w:r>
      <w:r>
        <w:tab/>
        <w:t xml:space="preserve">Radiomaritime letters = SLT =: 15.– SDR (fixed charge per A4 paper sheet). They are delivered by </w:t>
      </w:r>
      <w:r>
        <w:tab/>
        <w:t>facsimile, telex or e-mail if bearing this service indication.</w:t>
      </w:r>
    </w:p>
    <w:p w:rsidR="00F10D2F" w:rsidRDefault="00F10D2F" w:rsidP="00F10D2F">
      <w:pPr>
        <w:pStyle w:val="NoteText"/>
      </w:pPr>
      <w:r>
        <w:t>H</w:t>
      </w:r>
      <w:r>
        <w:tab/>
        <w:t>Radiotelephone calls (minimum 1 min.)</w:t>
      </w:r>
    </w:p>
    <w:p w:rsidR="00F10D2F" w:rsidRDefault="00F10D2F" w:rsidP="00F10D2F">
      <w:pPr>
        <w:pStyle w:val="EnumLev10"/>
      </w:pPr>
      <w:r>
        <w:t>1.</w:t>
      </w:r>
      <w:r>
        <w:tab/>
        <w:t>Total charge</w:t>
      </w:r>
    </w:p>
    <w:p w:rsidR="00F10D2F" w:rsidRDefault="00F10D2F" w:rsidP="00F10D2F">
      <w:pPr>
        <w:pStyle w:val="EnumLev1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</w:tblGrid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2F" w:rsidRDefault="00F10D2F" w:rsidP="00C311A1">
            <w:pPr>
              <w:pStyle w:val="TableHead3"/>
              <w:framePr w:hSpace="0" w:wrap="auto" w:vAnchor="margin" w:xAlign="left" w:yAlign="inline"/>
            </w:pPr>
            <w:r>
              <w:t>SDR/min.</w:t>
            </w:r>
          </w:p>
        </w:tc>
      </w:tr>
      <w:tr w:rsidR="00F10D2F" w:rsidTr="00C311A1">
        <w:trPr>
          <w:trHeight w:hRule="exact" w:val="397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10D2F" w:rsidRDefault="00F10D2F" w:rsidP="00C311A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2F" w:rsidRDefault="00F10D2F" w:rsidP="00C311A1">
            <w:pPr>
              <w:pStyle w:val="TableHead3"/>
              <w:framePr w:wrap="notBeside" w:xAlign="left"/>
              <w:rPr>
                <w:lang w:val="en-GB"/>
              </w:rPr>
            </w:pPr>
            <w:r>
              <w:rPr>
                <w:lang w:val="en-GB"/>
              </w:rPr>
              <w:t>VHF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2F" w:rsidRDefault="00F10D2F" w:rsidP="00C311A1">
            <w:pPr>
              <w:pStyle w:val="TableHead3"/>
              <w:framePr w:wrap="notBeside" w:xAlign="left"/>
              <w:rPr>
                <w:lang w:val="en-GB"/>
              </w:rPr>
            </w:pPr>
            <w:r>
              <w:rPr>
                <w:lang w:val="en-GB"/>
              </w:rPr>
              <w:t>VHF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D2F" w:rsidRDefault="00F10D2F" w:rsidP="00C311A1">
            <w:pPr>
              <w:pStyle w:val="TableHead3"/>
              <w:framePr w:wrap="notBeside" w:xAlign="left"/>
              <w:rPr>
                <w:lang w:val="en-GB"/>
              </w:rPr>
            </w:pPr>
            <w:r>
              <w:rPr>
                <w:lang w:val="en-GB"/>
              </w:rPr>
              <w:t>MF/HF</w:t>
            </w:r>
            <w:r>
              <w:rPr>
                <w:vertAlign w:val="superscript"/>
                <w:lang w:val="en-GB"/>
              </w:rPr>
              <w:t>1</w:t>
            </w:r>
          </w:p>
        </w:tc>
      </w:tr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10D2F" w:rsidRDefault="00F10D2F" w:rsidP="001479F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a)</w:t>
            </w:r>
            <w:r>
              <w:rPr>
                <w:lang w:val="en-GB"/>
              </w:rPr>
              <w:tab/>
              <w:t>Norway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</w:pPr>
            <w:r>
              <w:t>0.30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</w:pPr>
            <w:r>
              <w:t>0.60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</w:pPr>
            <w:r>
              <w:t>1.50</w:t>
            </w:r>
          </w:p>
        </w:tc>
      </w:tr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10D2F" w:rsidRDefault="00F10D2F" w:rsidP="001479F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b)</w:t>
            </w:r>
            <w:r>
              <w:rPr>
                <w:lang w:val="en-GB"/>
              </w:rPr>
              <w:tab/>
              <w:t>Europe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1.90</w:t>
            </w:r>
          </w:p>
        </w:tc>
      </w:tr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10D2F" w:rsidRDefault="00F10D2F" w:rsidP="001479F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c)</w:t>
            </w:r>
            <w:r>
              <w:rPr>
                <w:lang w:val="en-US"/>
              </w:rPr>
              <w:tab/>
              <w:t>Rest of the world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2.40</w:t>
            </w:r>
          </w:p>
        </w:tc>
      </w:tr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</w:tc>
      </w:tr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10D2F" w:rsidRDefault="00F10D2F" w:rsidP="001479F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e)</w:t>
            </w:r>
            <w:r>
              <w:rPr>
                <w:lang w:val="en-US"/>
              </w:rPr>
              <w:tab/>
              <w:t>Inmarsat–B/M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4.–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4.–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4.–</w:t>
            </w:r>
          </w:p>
        </w:tc>
      </w:tr>
      <w:tr w:rsidR="00F10D2F" w:rsidTr="00C311A1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10D2F" w:rsidRDefault="00F10D2F" w:rsidP="001479FA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f)</w:t>
            </w:r>
            <w:r>
              <w:rPr>
                <w:lang w:val="en-GB"/>
              </w:rPr>
              <w:tab/>
              <w:t>Ship-to-ship (via Norway)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10D2F" w:rsidRDefault="00F10D2F" w:rsidP="00C311A1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1.50</w:t>
            </w:r>
          </w:p>
        </w:tc>
      </w:tr>
    </w:tbl>
    <w:p w:rsidR="00F10D2F" w:rsidRDefault="00F10D2F" w:rsidP="00F10D2F">
      <w:pPr>
        <w:pStyle w:val="EnumLev10"/>
      </w:pPr>
    </w:p>
    <w:p w:rsidR="00F10D2F" w:rsidRDefault="00F10D2F" w:rsidP="00F10D2F">
      <w:pPr>
        <w:pStyle w:val="EnumLev10"/>
      </w:pPr>
      <w:r>
        <w:t>2.</w:t>
      </w:r>
      <w:r>
        <w:tab/>
        <w:t>Ship-to-ship calls via one/two Norwegian coast stations: one charge (see table above).</w:t>
      </w:r>
    </w:p>
    <w:p w:rsidR="00F10D2F" w:rsidRDefault="00F10D2F" w:rsidP="00F10D2F">
      <w:pPr>
        <w:pStyle w:val="EnumLev10"/>
      </w:pPr>
      <w:r>
        <w:tab/>
        <w:t>Ship-to-ship calls via one Norwegian and one foreign coast station: one charge for each station.</w:t>
      </w:r>
    </w:p>
    <w:p w:rsidR="00BB0BFC" w:rsidRDefault="00BB0BFC" w:rsidP="007852D0">
      <w:pPr>
        <w:pStyle w:val="EnumLev10"/>
        <w:pageBreakBefore/>
      </w:pPr>
      <w:r>
        <w:lastRenderedPageBreak/>
        <w:t>3.</w:t>
      </w:r>
      <w:r>
        <w:tab/>
        <w:t>Surcharges</w:t>
      </w:r>
    </w:p>
    <w:p w:rsidR="00BB0BFC" w:rsidRDefault="00BB0BFC" w:rsidP="00BB0BFC">
      <w:pPr>
        <w:pStyle w:val="EnumLev10"/>
      </w:pPr>
      <w:r>
        <w:tab/>
        <w:t>a)</w:t>
      </w:r>
      <w:r>
        <w:tab/>
        <w:t>Personal calls</w:t>
      </w:r>
    </w:p>
    <w:p w:rsidR="00BB0BFC" w:rsidRDefault="00BB0BFC" w:rsidP="00BB0BFC">
      <w:pPr>
        <w:pStyle w:val="EnumLev10"/>
      </w:pPr>
      <w:r>
        <w:tab/>
      </w:r>
      <w:r>
        <w:tab/>
        <w:t>i)</w:t>
      </w:r>
      <w:r>
        <w:tab/>
        <w:t>Norway: 1.20 SDR.</w:t>
      </w:r>
    </w:p>
    <w:p w:rsidR="00BB0BFC" w:rsidRDefault="00BB0BFC" w:rsidP="00BB0BFC">
      <w:pPr>
        <w:pStyle w:val="EnumLev10"/>
      </w:pPr>
      <w:r>
        <w:tab/>
      </w:r>
      <w:r>
        <w:tab/>
        <w:t>ii)</w:t>
      </w:r>
      <w:r>
        <w:tab/>
        <w:t>Other countries: 2.40 SDR.</w:t>
      </w:r>
    </w:p>
    <w:p w:rsidR="00BB0BFC" w:rsidRDefault="00BB0BFC" w:rsidP="00BB0BFC">
      <w:pPr>
        <w:pStyle w:val="EnumLev10"/>
      </w:pPr>
      <w:r>
        <w:tab/>
        <w:t>b)</w:t>
      </w:r>
      <w:r>
        <w:tab/>
        <w:t>Collect calls between Norwegian ships and Norway: charge in local currency.</w:t>
      </w:r>
    </w:p>
    <w:p w:rsidR="00BB0BFC" w:rsidRDefault="00BB0BFC" w:rsidP="00BB0BFC">
      <w:pPr>
        <w:pStyle w:val="Footnote"/>
      </w:pPr>
      <w:r>
        <w:t>_______________</w:t>
      </w:r>
    </w:p>
    <w:p w:rsidR="00BB0BFC" w:rsidRDefault="00BB0BFC" w:rsidP="00BB0BFC">
      <w:pPr>
        <w:pStyle w:val="Footnote"/>
        <w:spacing w:after="0"/>
      </w:pPr>
      <w:r>
        <w:rPr>
          <w:b/>
          <w:bCs/>
          <w:sz w:val="20"/>
          <w:szCs w:val="20"/>
          <w:vertAlign w:val="superscript"/>
          <w:lang w:val="en-GB" w:eastAsia="en-US"/>
        </w:rPr>
        <w:t>1</w:t>
      </w:r>
      <w:r>
        <w:tab/>
        <w:t>Manual operation.</w:t>
      </w:r>
    </w:p>
    <w:p w:rsidR="00BB0BFC" w:rsidRDefault="00BB0BFC" w:rsidP="00BB0BFC">
      <w:pPr>
        <w:pStyle w:val="Footnote"/>
        <w:tabs>
          <w:tab w:val="left" w:pos="1701"/>
        </w:tabs>
        <w:spacing w:after="0"/>
        <w:ind w:left="0" w:firstLine="0"/>
      </w:pPr>
      <w:r>
        <w:rPr>
          <w:b/>
          <w:bCs/>
          <w:sz w:val="20"/>
          <w:szCs w:val="20"/>
          <w:vertAlign w:val="superscript"/>
          <w:lang w:val="en-GB" w:eastAsia="en-US"/>
        </w:rPr>
        <w:t>2</w:t>
      </w:r>
      <w:r>
        <w:tab/>
        <w:t>Arctic: calls via SVALBARD, JAN MAYEN and BJORNOYA geographical sites.</w:t>
      </w:r>
    </w:p>
    <w:p w:rsidR="00BB0BFC" w:rsidRDefault="00BB0BFC" w:rsidP="00BB0BFC">
      <w:pPr>
        <w:pStyle w:val="Footnote"/>
        <w:tabs>
          <w:tab w:val="left" w:pos="1701"/>
        </w:tabs>
        <w:spacing w:after="0"/>
        <w:ind w:left="0" w:firstLine="0"/>
      </w:pPr>
    </w:p>
    <w:p w:rsidR="00BB0BFC" w:rsidRDefault="00BB0BFC" w:rsidP="00BB0BFC">
      <w:pPr>
        <w:pStyle w:val="NoteText"/>
      </w:pPr>
      <w:r>
        <w:t>L</w:t>
      </w:r>
      <w:r>
        <w:tab/>
        <w:t>Special charges</w:t>
      </w:r>
    </w:p>
    <w:p w:rsidR="00BB0BFC" w:rsidRDefault="00BB0BFC" w:rsidP="00BB0BFC">
      <w:pPr>
        <w:pStyle w:val="EnumLev10"/>
      </w:pPr>
      <w:r>
        <w:t>1.</w:t>
      </w:r>
      <w:r>
        <w:tab/>
        <w:t>Notifications of arrival and navigation in Norwegian territorial waters: 15.– SDR per notification.</w:t>
      </w:r>
    </w:p>
    <w:p w:rsidR="00BB0BFC" w:rsidRDefault="00BB0BFC" w:rsidP="00BB0BFC">
      <w:pPr>
        <w:pStyle w:val="EnumLev10"/>
      </w:pPr>
      <w:r>
        <w:t>2.</w:t>
      </w:r>
      <w:r>
        <w:tab/>
        <w:t>Weather forecasts (gale, storm, ice) and navigational warnings transmitted on request: 3.– SDR.</w:t>
      </w:r>
    </w:p>
    <w:p w:rsidR="00BB0BFC" w:rsidRPr="00BB0BFC" w:rsidRDefault="00BB0BFC" w:rsidP="00BB0BFC">
      <w:pPr>
        <w:pStyle w:val="EnumLev10"/>
        <w:rPr>
          <w:lang w:val="ru-RU"/>
        </w:rPr>
      </w:pPr>
      <w:r>
        <w:t>3.</w:t>
      </w:r>
      <w:r>
        <w:tab/>
        <w:t>Short text-message via Norwegian coast stations to ship delivered by satellite (Eik coast earth station): 2.– SDR</w:t>
      </w:r>
      <w:r w:rsidRPr="00BB0BFC">
        <w:rPr>
          <w:lang w:val="ru-RU"/>
        </w:rPr>
        <w:t>.</w:t>
      </w:r>
    </w:p>
    <w:p w:rsidR="008A78F0" w:rsidRPr="00A34BBE" w:rsidRDefault="008A78F0" w:rsidP="007852D0">
      <w:pPr>
        <w:pStyle w:val="Heading20"/>
        <w:spacing w:before="1200"/>
        <w:rPr>
          <w:lang w:val="ru-RU"/>
        </w:rPr>
      </w:pPr>
      <w:r w:rsidRPr="00A34BBE">
        <w:rPr>
          <w:color w:val="000000"/>
          <w:lang w:val="ru-RU"/>
        </w:rPr>
        <w:t>Список идентификационных номеров эмитентов международной карты для</w:t>
      </w:r>
      <w:r w:rsidR="00574287">
        <w:rPr>
          <w:color w:val="000000"/>
          <w:lang w:val="ru-RU"/>
        </w:rPr>
        <w:t> </w:t>
      </w:r>
      <w:r w:rsidRPr="00A34BBE">
        <w:rPr>
          <w:color w:val="000000"/>
          <w:lang w:val="ru-RU"/>
        </w:rPr>
        <w:t xml:space="preserve">расчетов за электросвязь (согласно Рекомендации МСЭ-Т E.118 (05/2006)) </w:t>
      </w:r>
      <w:r w:rsidRPr="00A34BBE">
        <w:rPr>
          <w:color w:val="000000"/>
          <w:lang w:val="ru-RU"/>
        </w:rPr>
        <w:br/>
        <w:t>(по состоянию на 15 ноября 2015 г.)</w:t>
      </w:r>
    </w:p>
    <w:p w:rsidR="008A78F0" w:rsidRPr="00A34BBE" w:rsidRDefault="008A78F0" w:rsidP="00F667EC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A34BBE">
        <w:rPr>
          <w:sz w:val="22"/>
          <w:lang w:val="ru-RU"/>
        </w:rPr>
        <w:t>(Приложение к Оперативному бюллетеню № 1088 МСЭ – 15.XI.2015)</w:t>
      </w:r>
      <w:r w:rsidRPr="00A34BBE">
        <w:rPr>
          <w:sz w:val="22"/>
          <w:lang w:val="ru-RU"/>
        </w:rPr>
        <w:br/>
        <w:t xml:space="preserve">(Поправка </w:t>
      </w:r>
      <w:r w:rsidR="005F029F" w:rsidRPr="00A34BBE">
        <w:rPr>
          <w:sz w:val="22"/>
          <w:lang w:val="ru-RU"/>
        </w:rPr>
        <w:t>№</w:t>
      </w:r>
      <w:r w:rsidR="00D362A3">
        <w:rPr>
          <w:sz w:val="22"/>
          <w:lang w:val="ru-RU"/>
        </w:rPr>
        <w:t xml:space="preserve"> 3</w:t>
      </w:r>
      <w:r w:rsidR="00BB0BFC">
        <w:rPr>
          <w:sz w:val="22"/>
          <w:lang w:val="ru-RU"/>
        </w:rPr>
        <w:t>5</w:t>
      </w:r>
      <w:r w:rsidR="00D362A3">
        <w:rPr>
          <w:sz w:val="22"/>
          <w:lang w:val="ru-RU"/>
        </w:rPr>
        <w:t>)</w:t>
      </w:r>
    </w:p>
    <w:p w:rsidR="008A78F0" w:rsidRPr="00A34BBE" w:rsidRDefault="00BB0BFC" w:rsidP="00F667EC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before="360" w:after="160"/>
        <w:jc w:val="left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Украина</w:t>
      </w:r>
      <w:r w:rsidR="008A78F0" w:rsidRPr="00A34BBE">
        <w:rPr>
          <w:rFonts w:cs="Arial"/>
          <w:b/>
          <w:bCs/>
          <w:lang w:val="ru-RU"/>
        </w:rPr>
        <w:tab/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200"/>
        <w:gridCol w:w="1484"/>
        <w:gridCol w:w="3812"/>
      </w:tblGrid>
      <w:tr w:rsidR="00BB0BFC" w:rsidRPr="00A540E4" w:rsidTr="007852D0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BFC" w:rsidRPr="00F667EC" w:rsidRDefault="00BB0BFC" w:rsidP="001853C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667EC">
              <w:rPr>
                <w:rFonts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BFC" w:rsidRPr="00F667EC" w:rsidRDefault="00BB0BFC" w:rsidP="001853C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667EC">
              <w:rPr>
                <w:i/>
                <w:iCs/>
                <w:color w:val="00000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BFC" w:rsidRPr="00F667EC" w:rsidRDefault="00BB0BFC" w:rsidP="001853C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667EC">
              <w:rPr>
                <w:i/>
                <w:iCs/>
                <w:color w:val="00000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BFC" w:rsidRPr="00F667EC" w:rsidRDefault="00BB0BFC" w:rsidP="001853C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F667EC">
              <w:rPr>
                <w:rFonts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B0BFC" w:rsidRPr="00567C4C" w:rsidTr="007852D0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eastAsia="zh-CN"/>
              </w:rPr>
              <w:t>PrJSC "VF-UKRAINE"</w:t>
            </w:r>
          </w:p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15 Leyptsyzka St. </w:t>
            </w:r>
          </w:p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KYIV, 01601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667EC">
              <w:rPr>
                <w:rFonts w:asciiTheme="minorHAnsi" w:hAnsiTheme="minorHAnsi" w:cs="Arial"/>
                <w:b/>
                <w:sz w:val="18"/>
                <w:szCs w:val="18"/>
              </w:rPr>
              <w:t>89 380 01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Olga Ustinova</w:t>
            </w:r>
          </w:p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15 Leyptsyzka St. </w:t>
            </w:r>
          </w:p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KYIV, 01601</w:t>
            </w:r>
          </w:p>
          <w:p w:rsidR="00BB0BFC" w:rsidRPr="00F667EC" w:rsidRDefault="007852D0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F667EC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+380 44 389 58 00</w:t>
            </w:r>
          </w:p>
          <w:p w:rsidR="00BB0BFC" w:rsidRPr="00F667EC" w:rsidRDefault="007852D0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+380 44 389 58 06</w:t>
            </w:r>
          </w:p>
          <w:p w:rsidR="001479FA" w:rsidRPr="00F667EC" w:rsidRDefault="007852D0" w:rsidP="001479FA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36" w:history="1">
              <w:r w:rsidR="001479FA" w:rsidRPr="0035027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pt-BR"/>
                </w:rPr>
                <w:t>vodafone@vodafone.ua</w:t>
              </w:r>
            </w:hyperlink>
          </w:p>
        </w:tc>
      </w:tr>
      <w:tr w:rsidR="00BB0BFC" w:rsidRPr="00567C4C" w:rsidTr="007852D0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  <w:t>"Kyivstar" PJSC</w:t>
            </w:r>
          </w:p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  <w:t xml:space="preserve">53 Degtyarivska St. </w:t>
            </w:r>
          </w:p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  <w:t>KYIV, 03113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89 380 02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Alexey Logvinenko</w:t>
            </w:r>
          </w:p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53 Degtyarivska St. </w:t>
            </w:r>
          </w:p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KYIV, 03113</w:t>
            </w:r>
          </w:p>
          <w:p w:rsidR="00BB0BFC" w:rsidRPr="00F667EC" w:rsidRDefault="007852D0" w:rsidP="0092088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.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+380 67 220 75 59</w:t>
            </w:r>
          </w:p>
          <w:p w:rsidR="001479FA" w:rsidRPr="00F667EC" w:rsidRDefault="007852D0" w:rsidP="001479FA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</w:t>
            </w:r>
            <w:r w:rsidR="00BB0BFC" w:rsidRPr="00F667EC">
              <w:rPr>
                <w:rFonts w:asciiTheme="minorHAnsi" w:hAnsiTheme="minorHAnsi" w:cs="Arial"/>
                <w:spacing w:val="-8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pacing w:val="-8"/>
                <w:sz w:val="18"/>
                <w:szCs w:val="18"/>
                <w:lang w:val="pt-BR"/>
              </w:rPr>
              <w:tab/>
            </w:r>
            <w:hyperlink r:id="rId37" w:history="1">
              <w:r w:rsidR="001479FA" w:rsidRPr="00350276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pt-BR"/>
                </w:rPr>
                <w:t>Alexey.Logvinenko@kyivstar.net</w:t>
              </w:r>
            </w:hyperlink>
          </w:p>
        </w:tc>
      </w:tr>
      <w:tr w:rsidR="00BB0BFC" w:rsidRPr="00567C4C" w:rsidTr="007852D0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  <w:t>"Kyivstar" PJSC</w:t>
            </w:r>
          </w:p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  <w:t xml:space="preserve">53 Degtyarivska St. </w:t>
            </w:r>
          </w:p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</w:pPr>
            <w:r w:rsidRPr="00F667EC">
              <w:rPr>
                <w:rFonts w:eastAsiaTheme="minorEastAsia" w:cstheme="minorBidi"/>
                <w:b/>
                <w:bCs/>
                <w:sz w:val="18"/>
                <w:szCs w:val="18"/>
                <w:lang w:val="pt-BR" w:eastAsia="zh-CN"/>
              </w:rPr>
              <w:t>KYIV, 03113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1853C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b/>
                <w:sz w:val="18"/>
                <w:szCs w:val="18"/>
                <w:lang w:val="pt-BR"/>
              </w:rPr>
              <w:t>89 380 03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Alexey Logvinenko</w:t>
            </w:r>
          </w:p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53 Degtyarivska St. </w:t>
            </w:r>
          </w:p>
          <w:p w:rsidR="00BB0BFC" w:rsidRPr="00F667EC" w:rsidRDefault="00BB0BFC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>KYIV, 03113</w:t>
            </w:r>
          </w:p>
          <w:p w:rsidR="00BB0BFC" w:rsidRPr="00F667EC" w:rsidRDefault="007852D0" w:rsidP="007852D0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  <w:t>+380 67 220 75 59</w:t>
            </w:r>
          </w:p>
          <w:p w:rsidR="001479FA" w:rsidRPr="00F667EC" w:rsidRDefault="007852D0" w:rsidP="001479FA">
            <w:pPr>
              <w:tabs>
                <w:tab w:val="clear" w:pos="567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667EC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="00BB0BFC" w:rsidRPr="00F667EC">
              <w:rPr>
                <w:rFonts w:asciiTheme="minorHAnsi" w:hAnsiTheme="minorHAnsi" w:cs="Arial"/>
                <w:spacing w:val="-8"/>
                <w:sz w:val="18"/>
                <w:szCs w:val="18"/>
                <w:lang w:val="pt-BR"/>
              </w:rPr>
              <w:t xml:space="preserve">: </w:t>
            </w:r>
            <w:r w:rsidR="00BB0BFC" w:rsidRPr="00F667EC">
              <w:rPr>
                <w:rFonts w:asciiTheme="minorHAnsi" w:hAnsiTheme="minorHAnsi" w:cs="Arial"/>
                <w:spacing w:val="-8"/>
                <w:sz w:val="18"/>
                <w:szCs w:val="18"/>
                <w:lang w:val="pt-BR"/>
              </w:rPr>
              <w:tab/>
            </w:r>
            <w:hyperlink r:id="rId38" w:history="1">
              <w:r w:rsidR="001479FA" w:rsidRPr="00350276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pt-BR"/>
                </w:rPr>
                <w:t>Alexey.Logvinenko@kyivstar.net</w:t>
              </w:r>
            </w:hyperlink>
          </w:p>
        </w:tc>
      </w:tr>
    </w:tbl>
    <w:p w:rsidR="006F0603" w:rsidRPr="00A34BBE" w:rsidRDefault="006F0603" w:rsidP="00BB0BFC">
      <w:pPr>
        <w:pStyle w:val="Heading20"/>
        <w:keepLines/>
        <w:pageBreakBefore/>
        <w:spacing w:before="1320"/>
        <w:rPr>
          <w:lang w:val="ru-RU"/>
        </w:rPr>
      </w:pPr>
      <w:r w:rsidRPr="00A34BBE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A34BBE">
        <w:rPr>
          <w:lang w:val="ru-RU"/>
        </w:rPr>
        <w:br/>
        <w:t xml:space="preserve">идентификации для сетей общего пользования и абонентов </w:t>
      </w:r>
      <w:r w:rsidRPr="00A34BBE">
        <w:rPr>
          <w:lang w:val="ru-RU"/>
        </w:rPr>
        <w:br/>
        <w:t xml:space="preserve">(согласно Рекомендации МСЭ-Т E.212 (09/2016)) </w:t>
      </w:r>
      <w:r w:rsidRPr="00A34BBE">
        <w:rPr>
          <w:lang w:val="ru-RU"/>
        </w:rPr>
        <w:br/>
        <w:t>(по состоянию на 1 ноября 2016 г.)</w:t>
      </w:r>
    </w:p>
    <w:p w:rsidR="006F0603" w:rsidRPr="00A34BBE" w:rsidRDefault="006F0603" w:rsidP="00920880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A34BBE">
        <w:rPr>
          <w:rFonts w:asciiTheme="minorHAnsi" w:hAnsiTheme="minorHAnsi"/>
          <w:sz w:val="2"/>
          <w:lang w:val="ru-RU"/>
        </w:rPr>
        <w:tab/>
      </w:r>
      <w:r w:rsidRPr="00A34BBE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A34BBE">
        <w:rPr>
          <w:rFonts w:eastAsia="Calibri"/>
          <w:color w:val="000000"/>
          <w:lang w:val="ru-RU"/>
        </w:rPr>
        <w:t>1111 − 1.XI.2016</w:t>
      </w:r>
      <w:r w:rsidRPr="00A34BBE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A34BBE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920880">
        <w:rPr>
          <w:rFonts w:asciiTheme="minorHAnsi" w:eastAsia="Calibri" w:hAnsiTheme="minorHAnsi"/>
          <w:color w:val="000000"/>
          <w:lang w:val="ru-RU"/>
        </w:rPr>
        <w:t>30</w:t>
      </w:r>
      <w:r w:rsidRPr="00A34BBE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794690" w:rsidRPr="00A34BBE" w:rsidTr="001853CB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A34BBE" w:rsidRDefault="00794690" w:rsidP="001853CB">
            <w:pPr>
              <w:spacing w:before="60" w:after="120"/>
              <w:jc w:val="left"/>
              <w:rPr>
                <w:lang w:val="ru-RU"/>
              </w:rPr>
            </w:pP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A34BB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A34BBE" w:rsidRDefault="00794690" w:rsidP="001853CB">
            <w:pPr>
              <w:spacing w:before="60" w:after="120"/>
              <w:jc w:val="left"/>
              <w:rPr>
                <w:lang w:val="ru-RU"/>
              </w:rPr>
            </w:pPr>
            <w:r w:rsidRPr="00A34BBE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A34BBE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A34BBE" w:rsidRDefault="00794690" w:rsidP="001853CB">
            <w:pPr>
              <w:spacing w:before="60" w:after="120"/>
              <w:jc w:val="left"/>
              <w:rPr>
                <w:lang w:val="ru-RU"/>
              </w:rPr>
            </w:pP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A34BB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34BB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b/>
                <w:color w:val="000000"/>
                <w:lang w:val="ru-RU"/>
              </w:rPr>
              <w:t>Бельгия     </w:t>
            </w:r>
            <w:r>
              <w:rPr>
                <w:rFonts w:eastAsia="Calibri"/>
                <w:b/>
                <w:color w:val="000000"/>
              </w:rPr>
              <w:t>SUP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206 00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Proximus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b/>
                <w:color w:val="000000"/>
                <w:lang w:val="ru-RU"/>
              </w:rPr>
              <w:t>Бельгия     </w:t>
            </w:r>
            <w:r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206 08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Nethys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206 25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Voyacom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206 28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BICS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206 30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Unleashed</w:t>
            </w:r>
          </w:p>
        </w:tc>
      </w:tr>
      <w:tr w:rsidR="00794690" w:rsidRPr="00567C4C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206 33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Pr="00794690" w:rsidRDefault="00794690" w:rsidP="00794690">
            <w:pPr>
              <w:jc w:val="left"/>
              <w:rPr>
                <w:lang w:val="ru-RU"/>
              </w:rPr>
            </w:pPr>
            <w:r>
              <w:rPr>
                <w:rFonts w:eastAsia="Calibri"/>
                <w:color w:val="000000"/>
              </w:rPr>
              <w:t>Ericsson</w:t>
            </w:r>
            <w:r w:rsidRPr="00794690">
              <w:rPr>
                <w:rFonts w:eastAsia="Calibri"/>
                <w:color w:val="000000"/>
                <w:lang w:val="ru-RU"/>
              </w:rPr>
              <w:t xml:space="preserve"> *</w:t>
            </w:r>
            <w:r>
              <w:rPr>
                <w:rFonts w:eastAsia="Calibri"/>
                <w:color w:val="000000"/>
                <w:lang w:val="ru-RU"/>
              </w:rPr>
              <w:t>использование только в тестовом режиме</w:t>
            </w:r>
            <w:r w:rsidRPr="00794690">
              <w:rPr>
                <w:rFonts w:eastAsia="Calibri"/>
                <w:color w:val="000000"/>
                <w:lang w:val="ru-RU"/>
              </w:rPr>
              <w:t>*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Pr="00794690" w:rsidRDefault="00794690" w:rsidP="001853CB">
            <w:pPr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206 50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IP Nexia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b/>
                <w:color w:val="000000"/>
                <w:lang w:val="ru-RU"/>
              </w:rPr>
              <w:t>Бельгия     </w:t>
            </w:r>
            <w:r>
              <w:rPr>
                <w:rFonts w:eastAsia="Calibri"/>
                <w:b/>
                <w:color w:val="000000"/>
              </w:rPr>
              <w:t>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206 05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Telenet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206 10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Orange Belgium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206 20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Telenet Group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b/>
                <w:color w:val="000000"/>
                <w:lang w:val="ru-RU"/>
              </w:rPr>
              <w:t>Канада     </w:t>
            </w:r>
            <w:r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302 491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Freedom Mobile Inc.</w:t>
            </w:r>
          </w:p>
        </w:tc>
      </w:tr>
      <w:tr w:rsidR="00794690" w:rsidTr="001853CB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b/>
                <w:color w:val="000000"/>
                <w:lang w:val="ru-RU"/>
              </w:rPr>
              <w:t>Израиль     </w:t>
            </w:r>
            <w:r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/>
        </w:tc>
      </w:tr>
      <w:tr w:rsidR="00794690" w:rsidTr="001853CB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Default="00794690" w:rsidP="001853CB">
            <w:pPr>
              <w:jc w:val="center"/>
            </w:pPr>
            <w:r>
              <w:rPr>
                <w:rFonts w:eastAsia="Calibri"/>
                <w:color w:val="000000"/>
              </w:rPr>
              <w:t>425 29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4690" w:rsidRDefault="00794690" w:rsidP="001853CB">
            <w:r>
              <w:rPr>
                <w:rFonts w:eastAsia="Calibri"/>
                <w:color w:val="000000"/>
              </w:rPr>
              <w:t>CG Networks</w:t>
            </w:r>
          </w:p>
        </w:tc>
      </w:tr>
    </w:tbl>
    <w:p w:rsidR="006F0603" w:rsidRPr="00A34BBE" w:rsidRDefault="006F0603" w:rsidP="00C135AD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A34BBE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6F0603" w:rsidRPr="00A34BBE" w:rsidRDefault="006F0603" w:rsidP="00C135AD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A34BBE">
        <w:rPr>
          <w:rFonts w:eastAsia="Calibri"/>
          <w:color w:val="000000"/>
          <w:sz w:val="16"/>
          <w:szCs w:val="16"/>
          <w:lang w:val="ru-RU"/>
        </w:rPr>
        <w:t>*</w:t>
      </w:r>
      <w:r w:rsidRPr="00A34BBE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A34BBE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A34BBE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A34BBE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:rsidR="005B38F8" w:rsidRPr="00A34BBE" w:rsidRDefault="00325694" w:rsidP="00C135AD">
      <w:pPr>
        <w:pStyle w:val="Heading20"/>
        <w:keepLines/>
        <w:spacing w:before="840"/>
        <w:rPr>
          <w:lang w:val="ru-RU"/>
        </w:rPr>
      </w:pPr>
      <w:r w:rsidRPr="00A34BBE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A34BBE">
        <w:rPr>
          <w:szCs w:val="22"/>
          <w:lang w:val="ru-RU"/>
        </w:rPr>
        <w:br/>
        <w:t>(согласно Рекомендации МСЭ-Т Q.708 (03/1999))</w:t>
      </w:r>
      <w:r w:rsidRPr="00A34BBE">
        <w:rPr>
          <w:szCs w:val="22"/>
          <w:lang w:val="ru-RU"/>
        </w:rPr>
        <w:br/>
        <w:t>(по состоянию на 1 октября 2016 г.)</w:t>
      </w:r>
    </w:p>
    <w:p w:rsidR="00325694" w:rsidRPr="00A34BBE" w:rsidRDefault="00325694" w:rsidP="0079469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A34BBE">
        <w:rPr>
          <w:lang w:val="ru-RU"/>
        </w:rPr>
        <w:t xml:space="preserve">(Приложение к Оперативному бюллетеню МСЭ № </w:t>
      </w:r>
      <w:r w:rsidRPr="00A34BBE">
        <w:rPr>
          <w:bCs/>
          <w:lang w:val="ru-RU"/>
        </w:rPr>
        <w:t>1109 – 1.X.2016</w:t>
      </w:r>
      <w:r w:rsidRPr="00A34BBE">
        <w:rPr>
          <w:lang w:val="ru-RU"/>
        </w:rPr>
        <w:t>)</w:t>
      </w:r>
      <w:r w:rsidRPr="00A34BBE">
        <w:rPr>
          <w:lang w:val="ru-RU"/>
        </w:rPr>
        <w:br/>
        <w:t xml:space="preserve">(Поправка № </w:t>
      </w:r>
      <w:r w:rsidR="00794690">
        <w:rPr>
          <w:bCs/>
          <w:lang w:val="ru-RU"/>
        </w:rPr>
        <w:t>30</w:t>
      </w:r>
      <w:r w:rsidRPr="00A34BB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94690" w:rsidRPr="00916C1F" w:rsidTr="001853CB">
        <w:trPr>
          <w:cantSplit/>
          <w:trHeight w:val="227"/>
        </w:trPr>
        <w:tc>
          <w:tcPr>
            <w:tcW w:w="1818" w:type="dxa"/>
            <w:gridSpan w:val="2"/>
          </w:tcPr>
          <w:p w:rsidR="00794690" w:rsidRPr="00A34BBE" w:rsidRDefault="00794690" w:rsidP="001853C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94690" w:rsidRPr="00A34BBE" w:rsidRDefault="00794690" w:rsidP="001853C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94690" w:rsidRPr="00A34BBE" w:rsidRDefault="00794690" w:rsidP="001853C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A34BB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794690" w:rsidRPr="00B62253" w:rsidTr="001853CB">
        <w:trPr>
          <w:cantSplit/>
          <w:trHeight w:val="227"/>
        </w:trPr>
        <w:tc>
          <w:tcPr>
            <w:tcW w:w="909" w:type="dxa"/>
          </w:tcPr>
          <w:p w:rsidR="00794690" w:rsidRPr="00794690" w:rsidRDefault="00794690" w:rsidP="001853CB">
            <w:pPr>
              <w:pStyle w:val="Tablehead0"/>
              <w:jc w:val="left"/>
            </w:pPr>
            <w:r w:rsidRPr="00794690">
              <w:t>ISPC</w:t>
            </w:r>
          </w:p>
        </w:tc>
        <w:tc>
          <w:tcPr>
            <w:tcW w:w="909" w:type="dxa"/>
            <w:shd w:val="clear" w:color="auto" w:fill="auto"/>
          </w:tcPr>
          <w:p w:rsidR="00794690" w:rsidRPr="00794690" w:rsidRDefault="00794690" w:rsidP="001853CB">
            <w:pPr>
              <w:pStyle w:val="Tablehead0"/>
              <w:jc w:val="left"/>
            </w:pPr>
            <w:r w:rsidRPr="00794690"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94690" w:rsidRPr="00870C6B" w:rsidRDefault="00794690" w:rsidP="001853CB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794690" w:rsidRPr="00870C6B" w:rsidRDefault="00794690" w:rsidP="001853CB">
            <w:pPr>
              <w:pStyle w:val="Tablehead0"/>
              <w:jc w:val="left"/>
            </w:pPr>
          </w:p>
        </w:tc>
      </w:tr>
      <w:tr w:rsidR="00794690" w:rsidRPr="00870C6B" w:rsidTr="001853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4690" w:rsidRPr="001754B6" w:rsidRDefault="00794690" w:rsidP="001853CB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Бельгия     </w:t>
            </w:r>
            <w:r w:rsidRPr="001754B6">
              <w:rPr>
                <w:b/>
                <w:bCs/>
              </w:rPr>
              <w:t>SUP</w:t>
            </w:r>
          </w:p>
        </w:tc>
      </w:tr>
      <w:tr w:rsidR="00794690" w:rsidRPr="00870C6B" w:rsidTr="001853CB">
        <w:trPr>
          <w:cantSplit/>
          <w:trHeight w:val="113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2-012-4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4196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Brussel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Verizon Business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2-013-6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4206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Nextgen Belgium 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Nextgen Mobile Ltd.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2-013-7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4207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Nextgen Belgium 2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Nextgen Mobile Ltd.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2-015-5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4221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WorldCom Brussels - Site II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Verizon Business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2-099-1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4889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Wind International Services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4690" w:rsidRPr="001754B6" w:rsidRDefault="00794690" w:rsidP="001853CB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Бельгия     </w:t>
            </w:r>
            <w:r w:rsidRPr="001754B6">
              <w:rPr>
                <w:b/>
                <w:bCs/>
              </w:rPr>
              <w:t>ADD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2-014-2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4210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Unleashed 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Unleashed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2-014-3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4211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Unleashed 2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Unleashed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2-014-5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4213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IPNexia 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IP Nexia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2-099-7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4895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Voyacom 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Voyacom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4690" w:rsidRPr="001754B6" w:rsidRDefault="00794690" w:rsidP="001853CB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Бельгия     </w:t>
            </w:r>
            <w:r w:rsidRPr="001754B6">
              <w:rPr>
                <w:b/>
                <w:bCs/>
              </w:rPr>
              <w:t>LIR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2-012-5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4197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4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Belgium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2-014-4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4212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T2 Antwerpen 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Belgium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2-015-6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4222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BMSCA/Brussel-N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2-097-0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4872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Mobistar STP T02 BRU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Belgium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2-097-1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4873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Mobistar STP T03 ANT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Belgium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2-097-3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4875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BMSC2/Brussels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2-097-4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4876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ZMSC1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2-097-5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4877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GMSC3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2-098-3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4883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BSTP1/Brussels STP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2-098-4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4884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ASTP1/Antwerp STP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2-098-6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4886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STP/MECHELEN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Nethys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2-098-7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4887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STP/Hoboken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Nethys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2-099-4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4892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MSC-S/MGW Intl1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Belgium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2-099-5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4893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MSC-S/MGW Intl2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Orange Belgium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4690" w:rsidRPr="001754B6" w:rsidRDefault="00794690" w:rsidP="00794690">
            <w:pPr>
              <w:pStyle w:val="Normalaftertitle"/>
              <w:keepNext/>
              <w:spacing w:before="120"/>
              <w:rPr>
                <w:b/>
                <w:bCs/>
              </w:rPr>
            </w:pPr>
            <w:r w:rsidRPr="00794690">
              <w:rPr>
                <w:b/>
                <w:bCs/>
              </w:rPr>
              <w:t>Южная Африка</w:t>
            </w:r>
            <w:r>
              <w:rPr>
                <w:b/>
                <w:bCs/>
                <w:lang w:val="ru-RU"/>
              </w:rPr>
              <w:t>     </w:t>
            </w:r>
            <w:r w:rsidRPr="001754B6">
              <w:rPr>
                <w:b/>
                <w:bCs/>
              </w:rPr>
              <w:t>SUP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6-110-6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13174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Vodacom Cellular Network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6-111-3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13179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JBA GMSC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6-111-4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13180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SJD STP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6-112-0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13184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SPP STP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4690" w:rsidRPr="001754B6" w:rsidRDefault="00794690" w:rsidP="001853CB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Украина     </w:t>
            </w:r>
            <w:r w:rsidRPr="001754B6">
              <w:rPr>
                <w:b/>
                <w:bCs/>
              </w:rPr>
              <w:t>SUP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4-242-1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10129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INATO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Telesystems of Ukraine Ltd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4690" w:rsidRPr="001754B6" w:rsidRDefault="00794690" w:rsidP="001853CB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Украина     </w:t>
            </w:r>
            <w:r w:rsidRPr="001754B6">
              <w:rPr>
                <w:b/>
                <w:bCs/>
              </w:rPr>
              <w:t>ADD</w:t>
            </w:r>
          </w:p>
        </w:tc>
      </w:tr>
      <w:tr w:rsidR="00794690" w:rsidRPr="00870C6B" w:rsidTr="001853C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4-242-7</w:t>
            </w:r>
          </w:p>
        </w:tc>
        <w:tc>
          <w:tcPr>
            <w:tcW w:w="909" w:type="dxa"/>
            <w:shd w:val="clear" w:color="auto" w:fill="auto"/>
          </w:tcPr>
          <w:p w:rsidR="00794690" w:rsidRPr="00E7062C" w:rsidRDefault="00794690" w:rsidP="001853CB">
            <w:pPr>
              <w:pStyle w:val="StyleTabletextLeft"/>
              <w:spacing w:after="0"/>
            </w:pPr>
            <w:r w:rsidRPr="00E7062C">
              <w:t>10135</w:t>
            </w:r>
          </w:p>
        </w:tc>
        <w:tc>
          <w:tcPr>
            <w:tcW w:w="3461" w:type="dxa"/>
            <w:shd w:val="clear" w:color="auto" w:fill="auto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ETTUA</w:t>
            </w:r>
          </w:p>
        </w:tc>
        <w:tc>
          <w:tcPr>
            <w:tcW w:w="4009" w:type="dxa"/>
          </w:tcPr>
          <w:p w:rsidR="00794690" w:rsidRPr="00FF621E" w:rsidRDefault="00794690" w:rsidP="001853CB">
            <w:pPr>
              <w:pStyle w:val="StyleTabletextLeft"/>
              <w:spacing w:after="0"/>
            </w:pPr>
            <w:r w:rsidRPr="00FF621E">
              <w:t>Eurotranstelecom LLC</w:t>
            </w:r>
          </w:p>
        </w:tc>
      </w:tr>
    </w:tbl>
    <w:p w:rsidR="005B38F8" w:rsidRPr="00A34BBE" w:rsidRDefault="005B38F8" w:rsidP="00C135A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34BBE">
        <w:rPr>
          <w:position w:val="6"/>
          <w:sz w:val="16"/>
          <w:szCs w:val="16"/>
          <w:lang w:val="ru-RU"/>
        </w:rPr>
        <w:t>____________</w:t>
      </w:r>
    </w:p>
    <w:p w:rsidR="005B38F8" w:rsidRPr="00A34BBE" w:rsidRDefault="005B38F8" w:rsidP="00C135A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A34BBE">
        <w:rPr>
          <w:sz w:val="16"/>
          <w:szCs w:val="16"/>
          <w:lang w:val="ru-RU"/>
        </w:rPr>
        <w:t>ISPC:</w:t>
      </w:r>
      <w:r w:rsidRPr="00A34BBE">
        <w:rPr>
          <w:sz w:val="16"/>
          <w:szCs w:val="16"/>
          <w:lang w:val="ru-RU"/>
        </w:rPr>
        <w:tab/>
      </w:r>
      <w:r w:rsidR="001C5D4A" w:rsidRPr="00A34BBE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A34BBE">
        <w:rPr>
          <w:sz w:val="16"/>
          <w:szCs w:val="16"/>
          <w:lang w:val="ru-RU"/>
        </w:rPr>
        <w:br/>
      </w:r>
      <w:r w:rsidR="001C5D4A" w:rsidRPr="00A34BBE">
        <w:rPr>
          <w:sz w:val="16"/>
          <w:szCs w:val="16"/>
          <w:lang w:val="ru-RU"/>
        </w:rPr>
        <w:tab/>
        <w:t>International Signalling Point Codes.</w:t>
      </w:r>
    </w:p>
    <w:p w:rsidR="00B75C16" w:rsidRPr="00A34BBE" w:rsidRDefault="00895B41" w:rsidP="00C135AD">
      <w:pPr>
        <w:pStyle w:val="Heading20"/>
        <w:keepLines/>
        <w:spacing w:before="1320"/>
        <w:rPr>
          <w:lang w:val="ru-RU"/>
        </w:rPr>
      </w:pPr>
      <w:r w:rsidRPr="00A34BBE">
        <w:rPr>
          <w:lang w:val="ru-RU"/>
        </w:rPr>
        <w:lastRenderedPageBreak/>
        <w:t>Национальный план нумерации</w:t>
      </w:r>
      <w:r w:rsidRPr="00A34BBE">
        <w:rPr>
          <w:lang w:val="ru-RU"/>
        </w:rPr>
        <w:br/>
        <w:t>(согласно Рекомендации МСЭ-Т E.129 (01/2013))</w:t>
      </w:r>
    </w:p>
    <w:p w:rsidR="00B75C16" w:rsidRPr="00A34BBE" w:rsidRDefault="00895B41" w:rsidP="00C135A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6" w:name="_Toc36875244"/>
      <w:bookmarkStart w:id="217" w:name="_Toc469048962"/>
      <w:r w:rsidRPr="00A34BBE">
        <w:rPr>
          <w:rFonts w:eastAsia="SimSun" w:cs="Arial"/>
          <w:lang w:val="ru-RU"/>
        </w:rPr>
        <w:t>Веб-страница</w:t>
      </w:r>
      <w:hyperlink r:id="rId39" w:history="1">
        <w:r w:rsidR="00B75C16" w:rsidRPr="00160223">
          <w:rPr>
            <w:rFonts w:eastAsia="SimSun"/>
            <w:lang w:val="ru-RU"/>
          </w:rPr>
          <w:t>:</w:t>
        </w:r>
        <w:bookmarkEnd w:id="216"/>
        <w:r w:rsidRPr="00160223">
          <w:rPr>
            <w:rFonts w:eastAsia="SimSun"/>
            <w:lang w:val="ru-RU"/>
          </w:rPr>
          <w:t xml:space="preserve"> </w:t>
        </w:r>
        <w:r w:rsidR="00B75C16" w:rsidRPr="00A34BBE">
          <w:rPr>
            <w:rStyle w:val="Hyperlink"/>
            <w:rFonts w:eastAsia="SimSun" w:cs="Arial"/>
            <w:lang w:val="ru-RU"/>
          </w:rPr>
          <w:t>www.itu.int/itu-t/inr/nnp/index.html</w:t>
        </w:r>
        <w:bookmarkEnd w:id="217"/>
      </w:hyperlink>
    </w:p>
    <w:p w:rsidR="00895B41" w:rsidRPr="00A34BBE" w:rsidRDefault="00895B41" w:rsidP="00C135AD">
      <w:pPr>
        <w:spacing w:before="480"/>
        <w:rPr>
          <w:lang w:val="ru-RU"/>
        </w:rPr>
      </w:pPr>
      <w:r w:rsidRPr="00A34BB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A34BBE" w:rsidRDefault="00895B41" w:rsidP="00C135AD">
      <w:pPr>
        <w:rPr>
          <w:lang w:val="ru-RU"/>
        </w:rPr>
      </w:pPr>
      <w:r w:rsidRPr="00A34BB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0" w:history="1">
        <w:r w:rsidRPr="00A34BBE">
          <w:rPr>
            <w:rStyle w:val="Hyperlink"/>
            <w:lang w:val="ru-RU"/>
          </w:rPr>
          <w:t>tsbtson@itu.int</w:t>
        </w:r>
      </w:hyperlink>
      <w:r w:rsidRPr="00A34BB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A34BBE" w:rsidRDefault="00895B41" w:rsidP="00BB0BFC">
      <w:pPr>
        <w:spacing w:after="360"/>
        <w:rPr>
          <w:lang w:val="ru-RU"/>
        </w:rPr>
      </w:pPr>
      <w:r w:rsidRPr="00A34BBE">
        <w:rPr>
          <w:lang w:val="ru-RU"/>
        </w:rPr>
        <w:t>В период с 1</w:t>
      </w:r>
      <w:r w:rsidR="00F870BF" w:rsidRPr="00A34BBE">
        <w:rPr>
          <w:lang w:val="ru-RU"/>
        </w:rPr>
        <w:t>5</w:t>
      </w:r>
      <w:r w:rsidR="009566E1" w:rsidRPr="00A34BBE">
        <w:rPr>
          <w:lang w:val="ru-RU"/>
        </w:rPr>
        <w:t> </w:t>
      </w:r>
      <w:r w:rsidR="00BB0BFC">
        <w:rPr>
          <w:lang w:val="ru-RU"/>
        </w:rPr>
        <w:t>января</w:t>
      </w:r>
      <w:r w:rsidRPr="00A34BBE">
        <w:rPr>
          <w:lang w:val="ru-RU"/>
        </w:rPr>
        <w:t xml:space="preserve"> </w:t>
      </w:r>
      <w:r w:rsidR="0005185B" w:rsidRPr="00A34BBE">
        <w:rPr>
          <w:lang w:val="ru-RU"/>
        </w:rPr>
        <w:t>201</w:t>
      </w:r>
      <w:r w:rsidR="00BB0BFC">
        <w:rPr>
          <w:lang w:val="ru-RU"/>
        </w:rPr>
        <w:t>8 </w:t>
      </w:r>
      <w:r w:rsidRPr="00A34BBE">
        <w:rPr>
          <w:lang w:val="ru-RU"/>
        </w:rPr>
        <w:t>года следующие страны</w:t>
      </w:r>
      <w:r w:rsidR="000732A1" w:rsidRPr="00A34BBE">
        <w:rPr>
          <w:lang w:val="ru-RU"/>
        </w:rPr>
        <w:t>/географические зоны</w:t>
      </w:r>
      <w:r w:rsidRPr="00A34BBE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A34BB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A34BBE" w:rsidRDefault="00895B41" w:rsidP="00C13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A34BBE" w:rsidRDefault="00895B41" w:rsidP="00C135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34BB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BB0BFC" w:rsidRPr="00A34BB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C" w:rsidRPr="00794690" w:rsidRDefault="00794690" w:rsidP="00BB0B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C" w:rsidRPr="00CB44A1" w:rsidRDefault="00BB0BFC" w:rsidP="00BB0B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CB44A1">
              <w:rPr>
                <w:rFonts w:eastAsia="SimSun"/>
              </w:rPr>
              <w:t>+254</w:t>
            </w:r>
          </w:p>
        </w:tc>
      </w:tr>
      <w:tr w:rsidR="00BB0BFC" w:rsidRPr="00A34BBE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C" w:rsidRPr="00794690" w:rsidRDefault="00794690" w:rsidP="00BB0B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Кувейт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C" w:rsidRPr="00CB44A1" w:rsidRDefault="00BB0BFC" w:rsidP="00BB0B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CB44A1">
              <w:rPr>
                <w:rFonts w:eastAsia="SimSun"/>
              </w:rPr>
              <w:t>+965</w:t>
            </w:r>
          </w:p>
        </w:tc>
      </w:tr>
    </w:tbl>
    <w:p w:rsidR="001479FA" w:rsidRDefault="001479FA" w:rsidP="009D3D3F">
      <w:pPr>
        <w:pStyle w:val="Reasons"/>
      </w:pPr>
    </w:p>
    <w:p w:rsidR="001479FA" w:rsidRDefault="001479FA">
      <w:pPr>
        <w:jc w:val="center"/>
      </w:pPr>
      <w:r>
        <w:t>______________</w:t>
      </w:r>
    </w:p>
    <w:sectPr w:rsidR="001479FA" w:rsidSect="004C24DE">
      <w:footerReference w:type="even" r:id="rId41"/>
      <w:footerReference w:type="default" r:id="rId42"/>
      <w:footerReference w:type="first" r:id="rId4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DD" w:rsidRDefault="00D25DDD">
      <w:r>
        <w:separator/>
      </w:r>
    </w:p>
  </w:endnote>
  <w:endnote w:type="continuationSeparator" w:id="0">
    <w:p w:rsidR="00D25DDD" w:rsidRDefault="00D2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25DD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5DDD" w:rsidRDefault="00D25DD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25DDD" w:rsidRPr="007F091C" w:rsidRDefault="00D25DD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5DDD" w:rsidRDefault="00D25DDD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DD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25DDD" w:rsidRPr="007F091C" w:rsidRDefault="00D25DDD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C0BDD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C0BDD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5DDD" w:rsidRPr="00911AE9" w:rsidRDefault="00D25DD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25DDD" w:rsidRDefault="00D25DDD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DD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25DDD" w:rsidRPr="00911AE9" w:rsidRDefault="00D25DD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25DDD" w:rsidRPr="007F091C" w:rsidRDefault="00D25DD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C0BDD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C0BDD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5DDD" w:rsidRDefault="00D25DDD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DDD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D25DDD" w:rsidRPr="00911AE9" w:rsidRDefault="00D25DDD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25DDD" w:rsidRPr="007F091C" w:rsidRDefault="00D25DDD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C0BDD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C0BDD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5DDD" w:rsidRPr="00F540FB" w:rsidRDefault="00D25DDD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DD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25DDD" w:rsidRPr="007F091C" w:rsidRDefault="00D25DDD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C0BDD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C0BDD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5DDD" w:rsidRPr="00911AE9" w:rsidRDefault="00D25DD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25DDD" w:rsidRDefault="00D25DDD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DD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25DDD" w:rsidRPr="00911AE9" w:rsidRDefault="00D25DD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25DDD" w:rsidRPr="007F091C" w:rsidRDefault="00D25DDD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C0BDD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C0BDD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5DDD" w:rsidRDefault="00D25DDD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DDD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D25DDD" w:rsidRPr="007F091C" w:rsidRDefault="00D25DDD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C0BDD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C0BDD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25DDD" w:rsidRPr="00911AE9" w:rsidRDefault="00D25DDD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25DDD" w:rsidRDefault="00D25DDD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DD" w:rsidRDefault="00D25DDD">
      <w:r>
        <w:separator/>
      </w:r>
    </w:p>
  </w:footnote>
  <w:footnote w:type="continuationSeparator" w:id="0">
    <w:p w:rsidR="00D25DDD" w:rsidRDefault="00D25DDD">
      <w:r>
        <w:continuationSeparator/>
      </w:r>
    </w:p>
  </w:footnote>
  <w:footnote w:id="1">
    <w:p w:rsidR="00D25DDD" w:rsidRPr="00A83CDB" w:rsidRDefault="00D25DDD" w:rsidP="00A83CDB">
      <w:pPr>
        <w:pStyle w:val="FootnoteText"/>
        <w:ind w:left="284" w:hanging="284"/>
        <w:rPr>
          <w:b/>
          <w:sz w:val="18"/>
          <w:szCs w:val="18"/>
          <w:lang w:val="ru-RU"/>
        </w:rPr>
      </w:pPr>
      <w:r w:rsidRPr="00A83CDB">
        <w:rPr>
          <w:rStyle w:val="FootnoteReference"/>
          <w:sz w:val="18"/>
          <w:szCs w:val="18"/>
        </w:rPr>
        <w:footnoteRef/>
      </w:r>
      <w:r w:rsidRPr="00A83CDB">
        <w:rPr>
          <w:sz w:val="18"/>
          <w:szCs w:val="18"/>
          <w:lang w:val="ru-RU"/>
        </w:rPr>
        <w:tab/>
        <w:t>Информация опубликована по просьбе Азербайджана. Это не подразумевают выражения какого бы то ни было мнения со стороны МСЭ или его секретариата в отношении статуса этих территорий.</w:t>
      </w:r>
    </w:p>
  </w:footnote>
  <w:footnote w:id="2">
    <w:p w:rsidR="00D25DDD" w:rsidRPr="00F10D2F" w:rsidRDefault="00D25DDD" w:rsidP="005F7FD7">
      <w:pPr>
        <w:pStyle w:val="FootnoteText"/>
        <w:tabs>
          <w:tab w:val="clear" w:pos="567"/>
        </w:tabs>
        <w:ind w:left="567" w:hanging="283"/>
        <w:rPr>
          <w:lang w:val="ru-RU"/>
        </w:rPr>
      </w:pPr>
      <w:r w:rsidRPr="00485C18">
        <w:rPr>
          <w:rStyle w:val="FootnoteReference"/>
          <w:lang w:val="ru-RU"/>
        </w:rPr>
        <w:t>*</w:t>
      </w:r>
      <w:r w:rsidRPr="00F10D2F">
        <w:rPr>
          <w:lang w:val="ru-RU"/>
        </w:rPr>
        <w:tab/>
      </w:r>
      <w:r w:rsidRPr="00760881">
        <w:rPr>
          <w:rFonts w:asciiTheme="minorHAnsi" w:hAnsiTheme="minorHAnsi" w:cstheme="minorHAnsi"/>
          <w:b/>
          <w:bCs/>
          <w:sz w:val="18"/>
          <w:szCs w:val="18"/>
          <w:lang w:val="ru-RU"/>
        </w:rPr>
        <w:t xml:space="preserve">Все примечания в Списке </w:t>
      </w:r>
      <w:r w:rsidRPr="00760881">
        <w:rPr>
          <w:rFonts w:asciiTheme="minorHAnsi" w:hAnsiTheme="minorHAnsi" w:cstheme="minorHAnsi"/>
          <w:b/>
          <w:bCs/>
          <w:sz w:val="18"/>
          <w:szCs w:val="18"/>
        </w:rPr>
        <w:t>IV</w:t>
      </w:r>
      <w:r w:rsidRPr="00760881">
        <w:rPr>
          <w:rFonts w:asciiTheme="minorHAnsi" w:hAnsiTheme="minorHAnsi" w:cstheme="minorHAnsi"/>
          <w:b/>
          <w:bCs/>
          <w:sz w:val="18"/>
          <w:szCs w:val="18"/>
          <w:lang w:val="ru-RU"/>
        </w:rPr>
        <w:t xml:space="preserve"> публикуются исключительно на английском языке. Вследствие этого данная поправка представлена только на английском языке.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DD" w:rsidRPr="00FB1F65" w:rsidRDefault="00D25DDD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DD" w:rsidRPr="00513053" w:rsidRDefault="00D25DDD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20"/>
  </w:num>
  <w:num w:numId="17">
    <w:abstractNumId w:val="40"/>
  </w:num>
  <w:num w:numId="18">
    <w:abstractNumId w:val="33"/>
  </w:num>
  <w:num w:numId="19">
    <w:abstractNumId w:val="39"/>
  </w:num>
  <w:num w:numId="20">
    <w:abstractNumId w:val="36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8"/>
  </w:num>
  <w:num w:numId="27">
    <w:abstractNumId w:val="16"/>
  </w:num>
  <w:num w:numId="28">
    <w:abstractNumId w:val="32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 w:numId="32">
    <w:abstractNumId w:val="30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3"/>
  </w:num>
  <w:num w:numId="36">
    <w:abstractNumId w:val="26"/>
  </w:num>
  <w:num w:numId="37">
    <w:abstractNumId w:val="38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41"/>
  </w:num>
  <w:num w:numId="41">
    <w:abstractNumId w:val="22"/>
  </w:num>
  <w:num w:numId="42">
    <w:abstractNumId w:val="17"/>
  </w:num>
  <w:num w:numId="43">
    <w:abstractNumId w:val="13"/>
  </w:num>
  <w:num w:numId="44">
    <w:abstractNumId w:val="29"/>
  </w:num>
  <w:num w:numId="45">
    <w:abstractNumId w:val="35"/>
  </w:num>
  <w:num w:numId="4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47">
    <w:abstractNumId w:val="21"/>
  </w:num>
  <w:num w:numId="4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9F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3CB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2F8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0A9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C4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5F7FD7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173"/>
    <w:rsid w:val="006E266B"/>
    <w:rsid w:val="006E2A83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A83"/>
    <w:rsid w:val="00764238"/>
    <w:rsid w:val="0076452C"/>
    <w:rsid w:val="00764D79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8BE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3043"/>
    <w:rsid w:val="008F38F3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D3F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6A"/>
    <w:rsid w:val="00A76F7C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1DE6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386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4F2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896"/>
    <w:rsid w:val="00D24D40"/>
    <w:rsid w:val="00D24EFC"/>
    <w:rsid w:val="00D25601"/>
    <w:rsid w:val="00D25DDD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6A4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BDD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612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mincom.gov.az" TargetMode="External"/><Relationship Id="rId26" Type="http://schemas.openxmlformats.org/officeDocument/2006/relationships/hyperlink" Target="mailto:candidofrota1963@gmail.com" TargetMode="External"/><Relationship Id="rId39" Type="http://schemas.openxmlformats.org/officeDocument/2006/relationships/hyperlink" Target="http://intweb/conf/refinfo/REFTXT/REFTXT2017/ITU-T/BUREAU/:%20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numbering@bipt.be" TargetMode="External"/><Relationship Id="rId34" Type="http://schemas.openxmlformats.org/officeDocument/2006/relationships/footer" Target="footer4.xml"/><Relationship Id="rId42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incom@mincom.gov.az" TargetMode="External"/><Relationship Id="rId25" Type="http://schemas.openxmlformats.org/officeDocument/2006/relationships/hyperlink" Target="http://www.cra.ir" TargetMode="External"/><Relationship Id="rId33" Type="http://schemas.openxmlformats.org/officeDocument/2006/relationships/hyperlink" Target="http://www.itu.int/pub/T-SP-PP.RES.21-2011/" TargetMode="External"/><Relationship Id="rId38" Type="http://schemas.openxmlformats.org/officeDocument/2006/relationships/hyperlink" Target="mailto:Alexey.Logvinenko@kyivsta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bipt.be/en/operators/telecommunication/Numbering/Database/database-with-reserved-and-allocated-numbers" TargetMode="External"/><Relationship Id="rId29" Type="http://schemas.openxmlformats.org/officeDocument/2006/relationships/header" Target="header2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file:///\\blue\dfs\compo\COMP\COMP\UIT-T\BE\2017\1120\Recup_ARC\www.ens.dk" TargetMode="External"/><Relationship Id="rId32" Type="http://schemas.openxmlformats.org/officeDocument/2006/relationships/hyperlink" Target="http://www.itu.int/pub/T-SP-SR.1-2012" TargetMode="External"/><Relationship Id="rId37" Type="http://schemas.openxmlformats.org/officeDocument/2006/relationships/hyperlink" Target="mailto:Alexey.Logvinenko@kyivstar.net" TargetMode="External"/><Relationship Id="rId40" Type="http://schemas.openxmlformats.org/officeDocument/2006/relationships/hyperlink" Target="mailto:tsbtson@itu/.in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ens@ens.dk" TargetMode="External"/><Relationship Id="rId28" Type="http://schemas.openxmlformats.org/officeDocument/2006/relationships/header" Target="header1.xml"/><Relationship Id="rId36" Type="http://schemas.openxmlformats.org/officeDocument/2006/relationships/hyperlink" Target="mailto:vodafone@vodafone.ua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bipt.be/en/operators/telecommunication/Numbering/regulation/decision-of-the-bipt-council-of-10-january-2018-relating-to-the-determination-of-the-numbering-plan-for-iot-and-ecall-communication" TargetMode="External"/><Relationship Id="rId31" Type="http://schemas.openxmlformats.org/officeDocument/2006/relationships/footer" Target="footer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bipt.be" TargetMode="External"/><Relationship Id="rId27" Type="http://schemas.openxmlformats.org/officeDocument/2006/relationships/hyperlink" Target="mailto:simeti@tuvalutelecom.tv" TargetMode="External"/><Relationship Id="rId30" Type="http://schemas.openxmlformats.org/officeDocument/2006/relationships/footer" Target="footer2.xml"/><Relationship Id="rId35" Type="http://schemas.openxmlformats.org/officeDocument/2006/relationships/hyperlink" Target="mailto:lisens@telenor.com" TargetMode="External"/><Relationship Id="rId43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9EB6-9E12-40A6-8214-CB1D07C0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37105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5</cp:revision>
  <cp:lastPrinted>2018-03-05T14:37:00Z</cp:lastPrinted>
  <dcterms:created xsi:type="dcterms:W3CDTF">2018-03-05T13:48:00Z</dcterms:created>
  <dcterms:modified xsi:type="dcterms:W3CDTF">2018-03-05T15:00:00Z</dcterms:modified>
</cp:coreProperties>
</file>