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408"/>
        <w:gridCol w:w="1315"/>
        <w:gridCol w:w="3504"/>
        <w:gridCol w:w="2953"/>
      </w:tblGrid>
      <w:tr w:rsidR="006514E4" w:rsidRPr="009D3488" w:rsidTr="006514E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B87DBF" w:rsidRDefault="006514E4" w:rsidP="006514E4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B87DBF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87DB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B87DB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B87DBF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AF1793" w:rsidRPr="00B87DBF" w:rsidTr="00AF1793">
        <w:trPr>
          <w:trHeight w:val="260"/>
        </w:trPr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F1793" w:rsidRPr="007125E8" w:rsidRDefault="00AF1793" w:rsidP="00884E91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  <w:r w:rsidRPr="00B87DBF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B87DBF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B87DBF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884E91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31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F1793" w:rsidRPr="00B87DBF" w:rsidRDefault="00AF1793" w:rsidP="00884E91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884E91"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  <w:t>IX</w:t>
            </w: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.2017</w:t>
            </w:r>
          </w:p>
        </w:tc>
        <w:tc>
          <w:tcPr>
            <w:tcW w:w="3504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AF1793" w:rsidRPr="00B87DBF" w:rsidRDefault="00AF1793" w:rsidP="00884E91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B87DB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7125E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16</w:t>
            </w:r>
            <w:r w:rsidRPr="00B87DB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884E9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августа</w:t>
            </w:r>
            <w:r w:rsidRPr="00B87DB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2017 г</w:t>
            </w: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  <w:r w:rsidRPr="00B87DBF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F1793" w:rsidRPr="00B87DBF" w:rsidRDefault="007125E8" w:rsidP="00AF53C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125E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AF53C0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</w:t>
            </w:r>
            <w:r w:rsidR="00884E91" w:rsidRPr="00884E91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-</w:t>
            </w:r>
            <w:r w:rsidR="00AF53C0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8232</w:t>
            </w:r>
            <w:r w:rsidR="00884E91" w:rsidRPr="005C5D03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6A1C30" w:rsidRPr="00017B3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9D3488" w:rsidTr="00AF1793">
        <w:tc>
          <w:tcPr>
            <w:tcW w:w="272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AF1793" w:rsidRDefault="006514E4" w:rsidP="006514E4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proofErr w:type="gramStart"/>
            <w:r w:rsidRPr="00B87DBF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>.:</w:t>
            </w:r>
            <w:proofErr w:type="gramEnd"/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B87DB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AF1793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B87DB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AF1793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AF1793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AF1793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504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B87DBF" w:rsidRDefault="006514E4" w:rsidP="006514E4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B87DB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B87DB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B87DBF" w:rsidRDefault="006514E4" w:rsidP="006514E4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B87DBF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B87DBF" w:rsidRDefault="008149B6">
      <w:pPr>
        <w:rPr>
          <w:lang w:val="ru-RU"/>
        </w:rPr>
      </w:pPr>
    </w:p>
    <w:p w:rsidR="008149B6" w:rsidRPr="00B87DBF" w:rsidRDefault="008149B6">
      <w:pPr>
        <w:rPr>
          <w:lang w:val="ru-RU"/>
        </w:rPr>
        <w:sectPr w:rsidR="008149B6" w:rsidRPr="00B87DBF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C3753E" w:rsidRDefault="00B648E2" w:rsidP="00B648E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B87DBF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B87DBF" w:rsidRDefault="00B648E2" w:rsidP="00B648E2">
      <w:pPr>
        <w:jc w:val="right"/>
        <w:rPr>
          <w:lang w:val="ru-RU"/>
        </w:rPr>
      </w:pPr>
      <w:r w:rsidRPr="00B87DBF">
        <w:rPr>
          <w:i/>
          <w:iCs/>
          <w:lang w:val="ru-RU"/>
        </w:rPr>
        <w:t>Стр.</w:t>
      </w:r>
    </w:p>
    <w:p w:rsidR="0027472C" w:rsidRPr="00B87DBF" w:rsidRDefault="00B648E2" w:rsidP="0027472C">
      <w:pPr>
        <w:pStyle w:val="TOC1"/>
        <w:rPr>
          <w:rFonts w:eastAsiaTheme="minorEastAsia"/>
          <w:b/>
          <w:bCs/>
          <w:noProof w:val="0"/>
          <w:lang w:val="ru-RU"/>
        </w:rPr>
      </w:pPr>
      <w:r w:rsidRPr="00B87DBF">
        <w:rPr>
          <w:b/>
          <w:bCs/>
          <w:noProof w:val="0"/>
          <w:lang w:val="ru-RU"/>
        </w:rPr>
        <w:t xml:space="preserve">ОБЩАЯ ИНФОРМАЦИЯ </w:t>
      </w:r>
    </w:p>
    <w:p w:rsidR="008C723B" w:rsidRPr="00B87DBF" w:rsidRDefault="00E15B4C" w:rsidP="00A22B0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lang w:val="ru-RU"/>
        </w:rPr>
        <w:t xml:space="preserve">Списки, прилагаемые к Оперативному бюллетеню МСЭ: </w:t>
      </w:r>
      <w:r w:rsidRPr="00B87DBF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B87DBF">
        <w:rPr>
          <w:noProof w:val="0"/>
          <w:webHidden/>
          <w:lang w:val="ru-RU"/>
        </w:rPr>
        <w:tab/>
      </w:r>
      <w:r w:rsidR="00690A4F" w:rsidRPr="00B87DBF">
        <w:rPr>
          <w:noProof w:val="0"/>
          <w:webHidden/>
          <w:lang w:val="ru-RU"/>
        </w:rPr>
        <w:tab/>
      </w:r>
      <w:r w:rsidR="00A22B07" w:rsidRPr="00B87DBF">
        <w:rPr>
          <w:noProof w:val="0"/>
          <w:webHidden/>
          <w:lang w:val="ru-RU"/>
        </w:rPr>
        <w:t>3</w:t>
      </w:r>
    </w:p>
    <w:p w:rsidR="00D65E12" w:rsidRDefault="00D65E12" w:rsidP="00690A4F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>
        <w:rPr>
          <w:noProof w:val="0"/>
          <w:lang w:val="ru-RU"/>
        </w:rPr>
        <w:t>Утверждение Рекомендаций МСЭ-Т</w:t>
      </w:r>
      <w:r>
        <w:rPr>
          <w:noProof w:val="0"/>
          <w:lang w:val="ru-RU"/>
        </w:rPr>
        <w:tab/>
      </w:r>
      <w:r w:rsidR="009D3488">
        <w:rPr>
          <w:noProof w:val="0"/>
          <w:lang w:val="ru-RU"/>
        </w:rPr>
        <w:tab/>
        <w:t>4</w:t>
      </w:r>
    </w:p>
    <w:p w:rsidR="008C723B" w:rsidRPr="00B87DBF" w:rsidRDefault="00E31284" w:rsidP="00690A4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lang w:val="ru-RU"/>
        </w:rPr>
        <w:t>Услуга телефонной связи</w:t>
      </w:r>
      <w:r w:rsidR="00862309" w:rsidRPr="00B87DBF">
        <w:rPr>
          <w:noProof w:val="0"/>
          <w:lang w:val="ru-RU"/>
        </w:rPr>
        <w:t>:</w:t>
      </w:r>
    </w:p>
    <w:p w:rsidR="009C0B3C" w:rsidRPr="00B87DBF" w:rsidRDefault="004B6FD9" w:rsidP="009D3488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B87DBF">
        <w:rPr>
          <w:i/>
          <w:iCs/>
          <w:lang w:val="ru-RU"/>
        </w:rPr>
        <w:t>Дания</w:t>
      </w:r>
      <w:r w:rsidR="009C0B3C" w:rsidRPr="00B87DBF">
        <w:rPr>
          <w:i/>
          <w:iCs/>
          <w:lang w:val="ru-RU"/>
        </w:rPr>
        <w:t xml:space="preserve"> (</w:t>
      </w:r>
      <w:r w:rsidRPr="00B87DBF">
        <w:rPr>
          <w:i/>
          <w:iCs/>
          <w:lang w:val="ru-RU"/>
        </w:rPr>
        <w:t xml:space="preserve">Управление энергетики Дании, </w:t>
      </w:r>
      <w:proofErr w:type="gramStart"/>
      <w:r w:rsidRPr="00B87DBF">
        <w:rPr>
          <w:i/>
          <w:iCs/>
          <w:lang w:val="ru-RU"/>
        </w:rPr>
        <w:t>Копенгаген</w:t>
      </w:r>
      <w:r w:rsidR="009C0B3C" w:rsidRPr="00B87DBF">
        <w:rPr>
          <w:i/>
          <w:iCs/>
          <w:lang w:val="ru-RU"/>
        </w:rPr>
        <w:t>)</w:t>
      </w:r>
      <w:r w:rsidR="009C0B3C" w:rsidRPr="00B87DBF">
        <w:rPr>
          <w:webHidden/>
          <w:lang w:val="ru-RU"/>
        </w:rPr>
        <w:tab/>
      </w:r>
      <w:proofErr w:type="gramEnd"/>
      <w:r w:rsidR="009C0B3C" w:rsidRPr="00B87DBF">
        <w:rPr>
          <w:webHidden/>
          <w:lang w:val="ru-RU"/>
        </w:rPr>
        <w:tab/>
      </w:r>
      <w:r w:rsidR="009D3488">
        <w:rPr>
          <w:webHidden/>
          <w:lang w:val="ru-RU"/>
        </w:rPr>
        <w:t>6</w:t>
      </w:r>
    </w:p>
    <w:p w:rsidR="00A9502D" w:rsidRPr="00AE1A5D" w:rsidRDefault="00F8082A" w:rsidP="009D3488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>
        <w:rPr>
          <w:i/>
          <w:iCs/>
          <w:lang w:val="ru-RU"/>
        </w:rPr>
        <w:t>Украина</w:t>
      </w:r>
      <w:r w:rsidR="007125E8" w:rsidRPr="00D96704">
        <w:rPr>
          <w:i/>
          <w:iCs/>
          <w:lang w:val="ru-RU"/>
        </w:rPr>
        <w:t xml:space="preserve"> (</w:t>
      </w:r>
      <w:r w:rsidR="00D96704" w:rsidRPr="00D96704">
        <w:rPr>
          <w:i/>
          <w:iCs/>
          <w:lang w:val="ru-RU"/>
        </w:rPr>
        <w:t>Государственн</w:t>
      </w:r>
      <w:r w:rsidR="00D96704">
        <w:rPr>
          <w:i/>
          <w:iCs/>
          <w:lang w:val="ru-RU"/>
        </w:rPr>
        <w:t>ая</w:t>
      </w:r>
      <w:r w:rsidR="00D96704" w:rsidRPr="00D96704">
        <w:rPr>
          <w:i/>
          <w:iCs/>
          <w:lang w:val="ru-RU"/>
        </w:rPr>
        <w:t xml:space="preserve"> служб</w:t>
      </w:r>
      <w:r w:rsidR="00D96704">
        <w:rPr>
          <w:i/>
          <w:iCs/>
          <w:lang w:val="ru-RU"/>
        </w:rPr>
        <w:t>а</w:t>
      </w:r>
      <w:r w:rsidR="00D96704" w:rsidRPr="00D96704">
        <w:rPr>
          <w:i/>
          <w:iCs/>
          <w:lang w:val="ru-RU"/>
        </w:rPr>
        <w:t xml:space="preserve"> специальной связи и защиты информации Украины</w:t>
      </w:r>
      <w:r w:rsidR="00D96704">
        <w:rPr>
          <w:i/>
          <w:iCs/>
          <w:lang w:val="ru-RU"/>
        </w:rPr>
        <w:t xml:space="preserve">, </w:t>
      </w:r>
      <w:proofErr w:type="gramStart"/>
      <w:r w:rsidR="00D96704">
        <w:rPr>
          <w:i/>
          <w:iCs/>
          <w:lang w:val="ru-RU"/>
        </w:rPr>
        <w:t>Киев</w:t>
      </w:r>
      <w:r w:rsidR="007125E8" w:rsidRPr="00D96704">
        <w:rPr>
          <w:i/>
          <w:iCs/>
          <w:lang w:val="ru-RU"/>
        </w:rPr>
        <w:t>)</w:t>
      </w:r>
      <w:r w:rsidR="007125E8" w:rsidRPr="00D96704">
        <w:rPr>
          <w:i/>
          <w:iCs/>
          <w:lang w:val="ru-RU"/>
        </w:rPr>
        <w:tab/>
      </w:r>
      <w:proofErr w:type="gramEnd"/>
      <w:r w:rsidR="007125E8" w:rsidRPr="00D96704">
        <w:rPr>
          <w:i/>
          <w:iCs/>
          <w:lang w:val="ru-RU"/>
        </w:rPr>
        <w:tab/>
      </w:r>
      <w:r w:rsidR="009D3488">
        <w:rPr>
          <w:lang w:val="ru-RU"/>
        </w:rPr>
        <w:t>7</w:t>
      </w:r>
    </w:p>
    <w:p w:rsidR="008C723B" w:rsidRPr="002A7139" w:rsidRDefault="00B66F96" w:rsidP="009D348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lang w:val="ru-RU"/>
        </w:rPr>
        <w:t>Ограничения</w:t>
      </w:r>
      <w:r w:rsidRPr="00407416">
        <w:rPr>
          <w:noProof w:val="0"/>
          <w:lang w:val="ru-RU"/>
        </w:rPr>
        <w:t xml:space="preserve"> </w:t>
      </w:r>
      <w:r w:rsidRPr="00B87DBF">
        <w:rPr>
          <w:noProof w:val="0"/>
          <w:lang w:val="ru-RU"/>
        </w:rPr>
        <w:t>обслуживания</w:t>
      </w:r>
      <w:r w:rsidR="008C723B" w:rsidRPr="00407416">
        <w:rPr>
          <w:noProof w:val="0"/>
          <w:webHidden/>
          <w:lang w:val="ru-RU"/>
        </w:rPr>
        <w:tab/>
      </w:r>
      <w:r w:rsidR="00690A4F" w:rsidRPr="00407416">
        <w:rPr>
          <w:noProof w:val="0"/>
          <w:webHidden/>
          <w:lang w:val="ru-RU"/>
        </w:rPr>
        <w:tab/>
      </w:r>
      <w:r w:rsidR="009D3488">
        <w:rPr>
          <w:noProof w:val="0"/>
          <w:webHidden/>
          <w:lang w:val="ru-RU"/>
        </w:rPr>
        <w:t>8</w:t>
      </w:r>
    </w:p>
    <w:p w:rsidR="008C723B" w:rsidRPr="00B87DBF" w:rsidRDefault="00B66F96" w:rsidP="009D348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szCs w:val="20"/>
          <w:lang w:val="ru-RU"/>
        </w:rPr>
        <w:t>Обратный вызов и альтернативные процедуры вызова (Рез. 21 (Пересм. ПК-06</w:t>
      </w:r>
      <w:proofErr w:type="gramStart"/>
      <w:r w:rsidRPr="00B87DBF">
        <w:rPr>
          <w:noProof w:val="0"/>
          <w:szCs w:val="20"/>
          <w:lang w:val="ru-RU"/>
        </w:rPr>
        <w:t>))</w:t>
      </w:r>
      <w:r w:rsidR="008C723B" w:rsidRPr="00B87DBF">
        <w:rPr>
          <w:noProof w:val="0"/>
          <w:webHidden/>
          <w:lang w:val="ru-RU"/>
        </w:rPr>
        <w:tab/>
      </w:r>
      <w:proofErr w:type="gramEnd"/>
      <w:r w:rsidR="00690A4F" w:rsidRPr="00B87DBF">
        <w:rPr>
          <w:noProof w:val="0"/>
          <w:webHidden/>
          <w:lang w:val="ru-RU"/>
        </w:rPr>
        <w:tab/>
      </w:r>
      <w:r w:rsidR="009D3488">
        <w:rPr>
          <w:noProof w:val="0"/>
          <w:webHidden/>
          <w:lang w:val="ru-RU"/>
        </w:rPr>
        <w:t>8</w:t>
      </w:r>
    </w:p>
    <w:p w:rsidR="00862309" w:rsidRPr="00B87DBF" w:rsidRDefault="00B66F96" w:rsidP="00935A39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B87DBF">
        <w:rPr>
          <w:b/>
          <w:bCs/>
          <w:noProof w:val="0"/>
          <w:lang w:val="ru-RU"/>
        </w:rPr>
        <w:t>ПОПРАВКИ К СЛУЖЕБНЫМ ПУБЛИКАЦИЯМ</w:t>
      </w:r>
    </w:p>
    <w:p w:rsidR="009C0B3C" w:rsidRPr="00B87DBF" w:rsidRDefault="007125E8" w:rsidP="009D3488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bookmarkStart w:id="0" w:name="lt_pId053"/>
      <w:r w:rsidRPr="000669F7">
        <w:rPr>
          <w:noProof w:val="0"/>
          <w:lang w:val="ru-RU"/>
        </w:rPr>
        <w:t xml:space="preserve">Список судовых станций и присвоений опознавателей морской подвижной службы (Список </w:t>
      </w:r>
      <w:proofErr w:type="gramStart"/>
      <w:r w:rsidRPr="000669F7">
        <w:rPr>
          <w:noProof w:val="0"/>
          <w:lang w:val="ru-RU"/>
        </w:rPr>
        <w:t>V)</w:t>
      </w:r>
      <w:r w:rsidR="007C1823" w:rsidRPr="00B87DBF">
        <w:rPr>
          <w:rFonts w:asciiTheme="minorHAnsi" w:hAnsiTheme="minorHAnsi"/>
          <w:noProof w:val="0"/>
          <w:lang w:val="ru-RU"/>
        </w:rPr>
        <w:tab/>
      </w:r>
      <w:proofErr w:type="gramEnd"/>
      <w:r w:rsidR="007C1823" w:rsidRPr="00B87DBF">
        <w:rPr>
          <w:rFonts w:asciiTheme="minorHAnsi" w:hAnsiTheme="minorHAnsi"/>
          <w:noProof w:val="0"/>
          <w:lang w:val="ru-RU"/>
        </w:rPr>
        <w:tab/>
      </w:r>
      <w:r w:rsidR="009D3488">
        <w:rPr>
          <w:rFonts w:asciiTheme="minorHAnsi" w:hAnsiTheme="minorHAnsi"/>
          <w:noProof w:val="0"/>
          <w:lang w:val="ru-RU"/>
        </w:rPr>
        <w:t>9</w:t>
      </w:r>
    </w:p>
    <w:p w:rsidR="009C0B3C" w:rsidRPr="00B87DBF" w:rsidRDefault="00D65E12" w:rsidP="009D3488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FC4B43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Pr="00FC4B43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="009C0B3C" w:rsidRPr="00B87DBF">
        <w:rPr>
          <w:noProof w:val="0"/>
          <w:webHidden/>
          <w:lang w:val="ru-RU"/>
        </w:rPr>
        <w:tab/>
      </w:r>
      <w:r w:rsidR="009C0B3C" w:rsidRPr="00B87DBF">
        <w:rPr>
          <w:noProof w:val="0"/>
          <w:webHidden/>
          <w:lang w:val="ru-RU"/>
        </w:rPr>
        <w:tab/>
      </w:r>
      <w:r w:rsidR="009D3488">
        <w:rPr>
          <w:noProof w:val="0"/>
          <w:webHidden/>
          <w:lang w:val="ru-RU"/>
        </w:rPr>
        <w:t>10</w:t>
      </w:r>
    </w:p>
    <w:p w:rsidR="00D65E12" w:rsidRDefault="00D65E12" w:rsidP="009D3488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color w:val="000000"/>
          <w:lang w:val="ru-RU"/>
        </w:rPr>
      </w:pPr>
      <w:bookmarkStart w:id="1" w:name="lt_pId055"/>
      <w:bookmarkEnd w:id="0"/>
      <w:r w:rsidRPr="00FC4B43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FC4B43">
        <w:rPr>
          <w:rFonts w:asciiTheme="minorHAnsi" w:hAnsiTheme="minorHAnsi"/>
          <w:noProof w:val="0"/>
          <w:szCs w:val="20"/>
          <w:lang w:val="ru-RU"/>
        </w:rPr>
        <w:t>(ISPC)</w:t>
      </w:r>
      <w:r>
        <w:rPr>
          <w:rFonts w:asciiTheme="minorHAnsi" w:hAnsiTheme="minorHAnsi"/>
          <w:noProof w:val="0"/>
          <w:szCs w:val="20"/>
          <w:lang w:val="ru-RU"/>
        </w:rPr>
        <w:tab/>
      </w:r>
      <w:r w:rsidR="009D3488">
        <w:rPr>
          <w:rFonts w:asciiTheme="minorHAnsi" w:hAnsiTheme="minorHAnsi"/>
          <w:noProof w:val="0"/>
          <w:szCs w:val="20"/>
          <w:lang w:val="ru-RU"/>
        </w:rPr>
        <w:tab/>
        <w:t>11</w:t>
      </w:r>
    </w:p>
    <w:p w:rsidR="00A9502D" w:rsidRPr="00B87DBF" w:rsidRDefault="00A9502D" w:rsidP="009D3488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B87DBF">
        <w:rPr>
          <w:noProof w:val="0"/>
          <w:color w:val="000000"/>
          <w:lang w:val="ru-RU"/>
        </w:rPr>
        <w:t>Список кодов МСЭ операторов связи</w:t>
      </w:r>
      <w:r w:rsidRPr="00B87DBF">
        <w:rPr>
          <w:noProof w:val="0"/>
          <w:lang w:val="ru-RU"/>
        </w:rPr>
        <w:tab/>
      </w:r>
      <w:r w:rsidRPr="00B87DBF">
        <w:rPr>
          <w:noProof w:val="0"/>
          <w:lang w:val="ru-RU"/>
        </w:rPr>
        <w:tab/>
      </w:r>
      <w:r w:rsidR="009D3488">
        <w:rPr>
          <w:noProof w:val="0"/>
          <w:lang w:val="ru-RU"/>
        </w:rPr>
        <w:t>12</w:t>
      </w:r>
    </w:p>
    <w:bookmarkEnd w:id="1"/>
    <w:p w:rsidR="00B961A9" w:rsidRPr="00B87DBF" w:rsidRDefault="00B66F96" w:rsidP="009D3488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ru-RU"/>
        </w:rPr>
      </w:pPr>
      <w:r w:rsidRPr="00B87DBF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8C723B" w:rsidRPr="00B87DBF">
        <w:rPr>
          <w:noProof w:val="0"/>
          <w:webHidden/>
          <w:lang w:val="ru-RU"/>
        </w:rPr>
        <w:tab/>
      </w:r>
      <w:r w:rsidR="00690A4F" w:rsidRPr="00B87DBF">
        <w:rPr>
          <w:noProof w:val="0"/>
          <w:webHidden/>
          <w:lang w:val="ru-RU"/>
        </w:rPr>
        <w:tab/>
      </w:r>
      <w:r w:rsidR="009D3488">
        <w:rPr>
          <w:noProof w:val="0"/>
          <w:webHidden/>
          <w:lang w:val="ru-RU"/>
        </w:rPr>
        <w:t>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B87DBF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B87DBF" w:rsidRDefault="00B80F87" w:rsidP="00512D1A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B87DBF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B87DBF" w:rsidRDefault="00B80F87" w:rsidP="00B80F87">
            <w:pPr>
              <w:pStyle w:val="TableHead1"/>
              <w:rPr>
                <w:rFonts w:eastAsia="SimSun"/>
                <w:lang w:val="ru-RU" w:eastAsia="zh-CN"/>
              </w:rPr>
            </w:pPr>
            <w:r w:rsidRPr="00B87DBF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29.IX.2017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16.X.2017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31.X.2017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</w:tr>
      <w:tr w:rsidR="00CB621B" w:rsidRPr="002676F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</w:tr>
    </w:tbl>
    <w:p w:rsidR="002676F4" w:rsidRPr="002676F4" w:rsidRDefault="00AF53C0" w:rsidP="002676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2268" w:right="2119" w:hanging="425"/>
        <w:rPr>
          <w:lang w:val="ru-RU"/>
        </w:rPr>
      </w:pPr>
      <w:r w:rsidRPr="005E1B6B">
        <w:rPr>
          <w:rFonts w:eastAsia="SimSun"/>
          <w:sz w:val="18"/>
          <w:szCs w:val="18"/>
          <w:lang w:val="ru-RU" w:eastAsia="zh-CN"/>
        </w:rPr>
        <w:t>*</w:t>
      </w:r>
      <w:r w:rsidRPr="005E1B6B">
        <w:rPr>
          <w:rFonts w:eastAsia="SimSun"/>
          <w:sz w:val="18"/>
          <w:szCs w:val="18"/>
          <w:lang w:val="ru-RU" w:eastAsia="zh-CN"/>
        </w:rPr>
        <w:tab/>
      </w:r>
      <w:r w:rsidRPr="005E1B6B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5E1B6B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B87DBF" w:rsidRDefault="0021243B" w:rsidP="00512D1A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bookmarkStart w:id="2" w:name="_Toc262631799"/>
      <w:bookmarkStart w:id="3" w:name="_Toc253407143"/>
      <w:r w:rsidRPr="00B87DBF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B87DBF" w:rsidRDefault="0021243B" w:rsidP="006E0F8C">
      <w:pPr>
        <w:pStyle w:val="Heading20"/>
        <w:spacing w:before="120" w:after="0"/>
        <w:rPr>
          <w:sz w:val="22"/>
          <w:szCs w:val="22"/>
          <w:lang w:val="ru-RU"/>
        </w:rPr>
      </w:pPr>
      <w:bookmarkStart w:id="4" w:name="_Toc253407142"/>
      <w:bookmarkStart w:id="5" w:name="_Toc259783105"/>
      <w:bookmarkStart w:id="6" w:name="_Toc262631768"/>
      <w:bookmarkStart w:id="7" w:name="_Toc265056484"/>
      <w:bookmarkStart w:id="8" w:name="_Toc266181234"/>
      <w:bookmarkStart w:id="9" w:name="_Toc268774000"/>
      <w:bookmarkStart w:id="10" w:name="_Toc271700477"/>
      <w:bookmarkStart w:id="11" w:name="_Toc273023321"/>
      <w:bookmarkStart w:id="12" w:name="_Toc274223815"/>
      <w:bookmarkStart w:id="13" w:name="_Toc276717163"/>
      <w:bookmarkStart w:id="14" w:name="_Toc279669136"/>
      <w:bookmarkStart w:id="15" w:name="_Toc280349206"/>
      <w:bookmarkStart w:id="16" w:name="_Toc282526038"/>
      <w:bookmarkStart w:id="17" w:name="_Toc283737195"/>
      <w:bookmarkStart w:id="18" w:name="_Toc286218712"/>
      <w:bookmarkStart w:id="19" w:name="_Toc288660269"/>
      <w:bookmarkStart w:id="20" w:name="_Toc291005379"/>
      <w:bookmarkStart w:id="21" w:name="_Toc292704951"/>
      <w:bookmarkStart w:id="22" w:name="_Toc295387896"/>
      <w:bookmarkStart w:id="23" w:name="_Toc296675479"/>
      <w:bookmarkStart w:id="24" w:name="_Toc297804718"/>
      <w:bookmarkStart w:id="25" w:name="_Toc301945290"/>
      <w:bookmarkStart w:id="26" w:name="_Toc303344249"/>
      <w:bookmarkStart w:id="27" w:name="_Toc304892155"/>
      <w:bookmarkStart w:id="28" w:name="_Toc308530337"/>
      <w:bookmarkStart w:id="29" w:name="_Toc311103643"/>
      <w:bookmarkStart w:id="30" w:name="_Toc313973313"/>
      <w:bookmarkStart w:id="31" w:name="_Toc316479953"/>
      <w:bookmarkStart w:id="32" w:name="_Toc318964999"/>
      <w:bookmarkStart w:id="33" w:name="_Toc320536955"/>
      <w:bookmarkStart w:id="34" w:name="_Toc321233390"/>
      <w:bookmarkStart w:id="35" w:name="_Toc321311661"/>
      <w:bookmarkStart w:id="36" w:name="_Toc321820541"/>
      <w:bookmarkStart w:id="37" w:name="_Toc323035707"/>
      <w:bookmarkStart w:id="38" w:name="_Toc323904375"/>
      <w:bookmarkStart w:id="39" w:name="_Toc332272647"/>
      <w:bookmarkStart w:id="40" w:name="_Toc334776193"/>
      <w:bookmarkStart w:id="41" w:name="_Toc335901500"/>
      <w:bookmarkStart w:id="42" w:name="_Toc337110334"/>
      <w:bookmarkStart w:id="43" w:name="_Toc338779374"/>
      <w:bookmarkStart w:id="44" w:name="_Toc340225514"/>
      <w:bookmarkStart w:id="45" w:name="_Toc341451213"/>
      <w:bookmarkStart w:id="46" w:name="_Toc342912840"/>
      <w:bookmarkStart w:id="47" w:name="_Toc343262677"/>
      <w:bookmarkStart w:id="48" w:name="_Toc345579828"/>
      <w:bookmarkStart w:id="49" w:name="_Toc346885933"/>
      <w:bookmarkStart w:id="50" w:name="_Toc347929581"/>
      <w:bookmarkStart w:id="51" w:name="_Toc349288249"/>
      <w:bookmarkStart w:id="52" w:name="_Toc350415579"/>
      <w:bookmarkStart w:id="53" w:name="_Toc351549877"/>
      <w:bookmarkStart w:id="54" w:name="_Toc352940477"/>
      <w:bookmarkStart w:id="55" w:name="_Toc354053822"/>
      <w:bookmarkStart w:id="56" w:name="_Toc355708837"/>
      <w:r w:rsidRPr="00B87DBF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CB621B" w:rsidRPr="00B87DBF" w:rsidRDefault="009C26A6" w:rsidP="00CB621B">
      <w:pPr>
        <w:spacing w:before="200"/>
        <w:rPr>
          <w:rFonts w:asciiTheme="minorHAnsi" w:hAnsiTheme="minorHAnsi"/>
          <w:b/>
          <w:bCs/>
          <w:lang w:val="ru-RU"/>
        </w:rPr>
      </w:pPr>
      <w:r w:rsidRPr="00B87DBF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A</w:t>
      </w:r>
      <w:r w:rsidRPr="00B87DBF">
        <w:rPr>
          <w:rFonts w:asciiTheme="minorHAnsi" w:hAnsiTheme="minorHAnsi"/>
          <w:sz w:val="18"/>
          <w:szCs w:val="18"/>
          <w:lang w:val="ru-RU"/>
        </w:rPr>
        <w:tab/>
      </w:r>
      <w:r w:rsidRPr="00B87DBF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B87DBF" w:rsidRDefault="00154588" w:rsidP="009A33D0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ОБ №</w:t>
      </w:r>
    </w:p>
    <w:p w:rsidR="00B34075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1125</w:t>
      </w:r>
      <w:r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/>
          <w:sz w:val="18"/>
          <w:szCs w:val="18"/>
          <w:lang w:val="ru-RU"/>
        </w:rPr>
        <w:t>Список зоновых/сетевых кодов сигнализации (SANC) (Дополнение к Рекомендации МСЭ-Т Q.708 (03/1999)) (по состоянию на 1 </w:t>
      </w:r>
      <w:r>
        <w:rPr>
          <w:rFonts w:asciiTheme="minorHAnsi" w:hAnsiTheme="minorHAnsi"/>
          <w:sz w:val="18"/>
          <w:szCs w:val="18"/>
          <w:lang w:val="ru-RU"/>
        </w:rPr>
        <w:t>июня</w:t>
      </w:r>
      <w:r w:rsidRPr="000669F7">
        <w:rPr>
          <w:rFonts w:asciiTheme="minorHAnsi" w:hAnsiTheme="minorHAnsi"/>
          <w:sz w:val="18"/>
          <w:szCs w:val="18"/>
          <w:lang w:val="ru-RU"/>
        </w:rPr>
        <w:t xml:space="preserve"> 201</w:t>
      </w:r>
      <w:r>
        <w:rPr>
          <w:rFonts w:asciiTheme="minorHAnsi" w:hAnsiTheme="minorHAnsi"/>
          <w:sz w:val="18"/>
          <w:szCs w:val="18"/>
          <w:lang w:val="ru-RU"/>
        </w:rPr>
        <w:t>7</w:t>
      </w:r>
      <w:r w:rsidRPr="000669F7">
        <w:rPr>
          <w:rFonts w:asciiTheme="minorHAnsi" w:hAnsiTheme="minorHAnsi"/>
          <w:sz w:val="18"/>
          <w:szCs w:val="18"/>
          <w:lang w:val="ru-RU"/>
        </w:rPr>
        <w:t> г.)</w:t>
      </w:r>
    </w:p>
    <w:p w:rsidR="00B34075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1125</w:t>
      </w:r>
      <w:r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/>
          <w:sz w:val="18"/>
          <w:szCs w:val="18"/>
          <w:lang w:val="ru-RU"/>
        </w:rPr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</w:t>
      </w:r>
      <w:r>
        <w:rPr>
          <w:rFonts w:asciiTheme="minorHAnsi" w:hAnsiTheme="minorHAnsi"/>
          <w:sz w:val="18"/>
          <w:szCs w:val="18"/>
          <w:lang w:val="ru-RU"/>
        </w:rPr>
        <w:t>июня</w:t>
      </w:r>
      <w:r w:rsidRPr="000669F7">
        <w:rPr>
          <w:rFonts w:asciiTheme="minorHAnsi" w:hAnsiTheme="minorHAnsi"/>
          <w:sz w:val="18"/>
          <w:szCs w:val="18"/>
          <w:lang w:val="ru-RU"/>
        </w:rPr>
        <w:t xml:space="preserve"> 201</w:t>
      </w:r>
      <w:r>
        <w:rPr>
          <w:rFonts w:asciiTheme="minorHAnsi" w:hAnsiTheme="minorHAnsi"/>
          <w:sz w:val="18"/>
          <w:szCs w:val="18"/>
          <w:lang w:val="ru-RU"/>
        </w:rPr>
        <w:t>7</w:t>
      </w:r>
      <w:r w:rsidRPr="000669F7">
        <w:rPr>
          <w:rFonts w:asciiTheme="minorHAnsi" w:hAnsiTheme="minorHAnsi"/>
          <w:sz w:val="18"/>
          <w:szCs w:val="18"/>
          <w:lang w:val="ru-RU"/>
        </w:rPr>
        <w:t>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1117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0669F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1114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0669F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1111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1109</w:t>
      </w:r>
      <w:r w:rsidRPr="000669F7"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0669F7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1096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1088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1060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669F7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1055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1015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1002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1001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1000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994</w:t>
      </w:r>
      <w:r w:rsidRPr="000669F7"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991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980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978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977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976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0669F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974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955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B87DBF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669</w:t>
      </w:r>
      <w:r w:rsidRPr="000669F7"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669F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B87DBF" w:rsidRDefault="00154588" w:rsidP="006D4798">
      <w:pPr>
        <w:spacing w:before="240"/>
        <w:ind w:left="567" w:hanging="567"/>
        <w:rPr>
          <w:rFonts w:asciiTheme="minorHAnsi" w:hAnsiTheme="minorHAnsi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B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B87DBF">
        <w:rPr>
          <w:rFonts w:asciiTheme="minorHAnsi" w:hAnsiTheme="minorHAnsi"/>
          <w:lang w:val="ru-RU"/>
        </w:rPr>
        <w:t>:</w:t>
      </w:r>
    </w:p>
    <w:p w:rsidR="00CB621B" w:rsidRPr="00AF1793" w:rsidRDefault="00FE4B4A" w:rsidP="009A33D0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AF1793">
        <w:rPr>
          <w:rFonts w:asciiTheme="minorHAnsi" w:hAnsiTheme="minorHAnsi"/>
          <w:sz w:val="18"/>
          <w:szCs w:val="18"/>
          <w:lang w:val="fr-CH"/>
        </w:rPr>
        <w:t>-T M.1400 (03/2013</w:t>
      </w:r>
      <w:proofErr w:type="gramStart"/>
      <w:r w:rsidR="00CB621B" w:rsidRPr="00AF1793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AF1793">
        <w:rPr>
          <w:rFonts w:asciiTheme="minorHAnsi" w:hAnsiTheme="minorHAnsi"/>
          <w:sz w:val="18"/>
          <w:szCs w:val="18"/>
          <w:lang w:val="fr-CH"/>
        </w:rPr>
        <w:tab/>
      </w:r>
      <w:proofErr w:type="gramEnd"/>
      <w:r w:rsidR="009D3488">
        <w:fldChar w:fldCharType="begin"/>
      </w:r>
      <w:r w:rsidR="009D3488" w:rsidRPr="009D3488">
        <w:rPr>
          <w:lang w:val="fr-CH"/>
        </w:rPr>
        <w:instrText xml:space="preserve"> HYPERLINK "http://www.itu.int/ITU-T/inr/icc/index.html" </w:instrText>
      </w:r>
      <w:r w:rsidR="009D3488">
        <w:fldChar w:fldCharType="separate"/>
      </w:r>
      <w:r w:rsidR="00C6174B" w:rsidRPr="00AF1793">
        <w:rPr>
          <w:rStyle w:val="Hyperlink"/>
          <w:rFonts w:asciiTheme="minorHAnsi" w:hAnsiTheme="minorHAnsi"/>
          <w:sz w:val="18"/>
          <w:szCs w:val="18"/>
          <w:lang w:val="fr-CH"/>
        </w:rPr>
        <w:t>www.itu.int/ITU-T/inr/icc/index.html</w:t>
      </w:r>
      <w:r w:rsidR="009D3488">
        <w:rPr>
          <w:rStyle w:val="Hyperlink"/>
          <w:rFonts w:asciiTheme="minorHAnsi" w:hAnsiTheme="minorHAnsi"/>
          <w:sz w:val="18"/>
          <w:szCs w:val="18"/>
          <w:lang w:val="fr-CH"/>
        </w:rPr>
        <w:fldChar w:fldCharType="end"/>
      </w:r>
      <w:r w:rsidR="00C6174B" w:rsidRPr="00AF1793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B87DBF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 xml:space="preserve"> F.</w:t>
      </w:r>
      <w:proofErr w:type="gramStart"/>
      <w:r w:rsidR="00CB621B" w:rsidRPr="00B87DBF">
        <w:rPr>
          <w:rFonts w:asciiTheme="minorHAnsi" w:hAnsiTheme="minorHAnsi"/>
          <w:sz w:val="18"/>
          <w:szCs w:val="18"/>
          <w:lang w:val="ru-RU"/>
        </w:rPr>
        <w:t>170)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9D3488">
        <w:fldChar w:fldCharType="begin"/>
      </w:r>
      <w:r w:rsidR="009D3488" w:rsidRPr="009D3488">
        <w:rPr>
          <w:lang w:val="ru-RU"/>
        </w:rPr>
        <w:instrText xml:space="preserve"> </w:instrText>
      </w:r>
      <w:r w:rsidR="009D3488">
        <w:instrText>HYPERLINK</w:instrText>
      </w:r>
      <w:r w:rsidR="009D3488" w:rsidRPr="009D3488">
        <w:rPr>
          <w:lang w:val="ru-RU"/>
        </w:rPr>
        <w:instrText xml:space="preserve"> "</w:instrText>
      </w:r>
      <w:r w:rsidR="009D3488">
        <w:instrText>http</w:instrText>
      </w:r>
      <w:r w:rsidR="009D3488" w:rsidRPr="009D3488">
        <w:rPr>
          <w:lang w:val="ru-RU"/>
        </w:rPr>
        <w:instrText>://</w:instrText>
      </w:r>
      <w:r w:rsidR="009D3488">
        <w:instrText>www</w:instrText>
      </w:r>
      <w:r w:rsidR="009D3488" w:rsidRPr="009D3488">
        <w:rPr>
          <w:lang w:val="ru-RU"/>
        </w:rPr>
        <w:instrText>.</w:instrText>
      </w:r>
      <w:r w:rsidR="009D3488">
        <w:instrText>itu</w:instrText>
      </w:r>
      <w:r w:rsidR="009D3488" w:rsidRPr="009D3488">
        <w:rPr>
          <w:lang w:val="ru-RU"/>
        </w:rPr>
        <w:instrText>.</w:instrText>
      </w:r>
      <w:r w:rsidR="009D3488">
        <w:instrText>int</w:instrText>
      </w:r>
      <w:r w:rsidR="009D3488" w:rsidRPr="009D3488">
        <w:rPr>
          <w:lang w:val="ru-RU"/>
        </w:rPr>
        <w:instrText>/</w:instrText>
      </w:r>
      <w:r w:rsidR="009D3488">
        <w:instrText>ITU</w:instrText>
      </w:r>
      <w:r w:rsidR="009D3488" w:rsidRPr="009D3488">
        <w:rPr>
          <w:lang w:val="ru-RU"/>
        </w:rPr>
        <w:instrText>-</w:instrText>
      </w:r>
      <w:r w:rsidR="009D3488">
        <w:instrText>T</w:instrText>
      </w:r>
      <w:r w:rsidR="009D3488" w:rsidRPr="009D3488">
        <w:rPr>
          <w:lang w:val="ru-RU"/>
        </w:rPr>
        <w:instrText>/</w:instrText>
      </w:r>
      <w:r w:rsidR="009D3488">
        <w:instrText>inr</w:instrText>
      </w:r>
      <w:r w:rsidR="009D3488" w:rsidRPr="009D3488">
        <w:rPr>
          <w:lang w:val="ru-RU"/>
        </w:rPr>
        <w:instrText>/</w:instrText>
      </w:r>
      <w:r w:rsidR="009D3488">
        <w:instrText>bureaufax</w:instrText>
      </w:r>
      <w:r w:rsidR="009D3488" w:rsidRPr="009D3488">
        <w:rPr>
          <w:lang w:val="ru-RU"/>
        </w:rPr>
        <w:instrText>/</w:instrText>
      </w:r>
      <w:r w:rsidR="009D3488">
        <w:instrText>index</w:instrText>
      </w:r>
      <w:r w:rsidR="009D3488" w:rsidRPr="009D3488">
        <w:rPr>
          <w:lang w:val="ru-RU"/>
        </w:rPr>
        <w:instrText>.</w:instrText>
      </w:r>
      <w:r w:rsidR="009D3488">
        <w:instrText>html</w:instrText>
      </w:r>
      <w:r w:rsidR="009D3488" w:rsidRPr="009D3488">
        <w:rPr>
          <w:lang w:val="ru-RU"/>
        </w:rPr>
        <w:instrText xml:space="preserve">" </w:instrText>
      </w:r>
      <w:r w:rsidR="009D3488">
        <w:fldChar w:fldCharType="separate"/>
      </w:r>
      <w:r w:rsidRPr="00B87DBF">
        <w:rPr>
          <w:rStyle w:val="Hyperlink"/>
          <w:rFonts w:asciiTheme="minorHAnsi" w:hAnsiTheme="minorHAnsi"/>
          <w:sz w:val="18"/>
          <w:szCs w:val="18"/>
          <w:lang w:val="ru-RU"/>
        </w:rPr>
        <w:t>www.itu.int/ITU-T/inr/bureaufax/index.html</w:t>
      </w:r>
      <w:r w:rsidR="009D3488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  <w:r w:rsidRPr="00B87DBF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B87DBF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F1519C" w:rsidRPr="00B87DBF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FE0981" w:rsidRPr="00FC4B43" w:rsidRDefault="00FE0981" w:rsidP="00FE0981">
      <w:pPr>
        <w:pStyle w:val="Heading20"/>
        <w:spacing w:before="120" w:after="0"/>
        <w:rPr>
          <w:sz w:val="22"/>
          <w:szCs w:val="22"/>
          <w:lang w:val="ru-RU"/>
        </w:rPr>
      </w:pPr>
      <w:bookmarkStart w:id="57" w:name="_Toc215907216"/>
      <w:r w:rsidRPr="00FC4B43">
        <w:rPr>
          <w:sz w:val="22"/>
          <w:szCs w:val="22"/>
          <w:lang w:val="ru-RU"/>
        </w:rPr>
        <w:lastRenderedPageBreak/>
        <w:t>Утверждение Рекомендаций МСЭ-T</w:t>
      </w:r>
    </w:p>
    <w:p w:rsidR="00FE0981" w:rsidRPr="00FC4B43" w:rsidRDefault="00FE0981" w:rsidP="00FE0981">
      <w:pPr>
        <w:spacing w:before="240"/>
        <w:rPr>
          <w:lang w:val="ru-RU"/>
        </w:rPr>
      </w:pPr>
      <w:r w:rsidRPr="00FC4B43">
        <w:rPr>
          <w:lang w:val="ru-RU"/>
        </w:rPr>
        <w:t>В рамках АПУ-</w:t>
      </w:r>
      <w:r w:rsidRPr="009D3488">
        <w:rPr>
          <w:lang w:val="ru-RU"/>
        </w:rPr>
        <w:t>18</w:t>
      </w:r>
      <w:r w:rsidRPr="00FC4B43">
        <w:rPr>
          <w:lang w:val="ru-RU"/>
        </w:rPr>
        <w:t xml:space="preserve"> </w:t>
      </w:r>
      <w:r w:rsidRPr="00FC4B43">
        <w:rPr>
          <w:color w:val="000000"/>
          <w:lang w:val="ru-RU"/>
        </w:rPr>
        <w:t>было объявлено о том, что в соответствии с процедурами, изложенными в Рекомендации МСЭ-Т А.8, утверждены следующие Рекомендации МСЭ-Т</w:t>
      </w:r>
      <w:r w:rsidRPr="00FC4B43">
        <w:rPr>
          <w:lang w:val="ru-RU"/>
        </w:rPr>
        <w:t>: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 xml:space="preserve">G.650.3 (08/2017): </w:t>
      </w:r>
      <w:r w:rsidRPr="00865A70">
        <w:rPr>
          <w:color w:val="000000"/>
          <w:lang w:val="ru-RU"/>
        </w:rPr>
        <w:t>Методы тестирования для проложенных линий одномодового оптического кабеля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>G.709/Y.1331 (2016</w:t>
      </w:r>
      <w:r w:rsidR="009D3488">
        <w:rPr>
          <w:rFonts w:cs="Arial"/>
          <w:lang w:val="ru-RU"/>
        </w:rPr>
        <w:t xml:space="preserve"> г.</w:t>
      </w:r>
      <w:r w:rsidRPr="00865A70">
        <w:rPr>
          <w:rFonts w:cs="Arial"/>
          <w:lang w:val="ru-RU"/>
        </w:rPr>
        <w:t>) Испр. 1 (08/2017)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>G.806 (2012</w:t>
      </w:r>
      <w:r w:rsidR="009D3488">
        <w:rPr>
          <w:rFonts w:cs="Arial"/>
          <w:lang w:val="ru-RU"/>
        </w:rPr>
        <w:t xml:space="preserve"> г.</w:t>
      </w:r>
      <w:r w:rsidRPr="00865A70">
        <w:rPr>
          <w:rFonts w:cs="Arial"/>
          <w:lang w:val="ru-RU"/>
        </w:rPr>
        <w:t>) Испр. 3 (08/2017)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 xml:space="preserve">G.811.1 (08/2017): </w:t>
      </w:r>
      <w:r w:rsidRPr="00865A70">
        <w:rPr>
          <w:color w:val="000000"/>
          <w:lang w:val="ru-RU"/>
        </w:rPr>
        <w:t>Усовершенствованный первичный эталонный генератор сигналов хронирования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 xml:space="preserve">G.874 (08/2017): </w:t>
      </w:r>
      <w:r w:rsidRPr="00865A70">
        <w:rPr>
          <w:color w:val="000000"/>
          <w:lang w:val="ru-RU"/>
        </w:rPr>
        <w:t>Аспекты управления элементами оптических транспортных сетей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>G.987.2 (2016</w:t>
      </w:r>
      <w:r w:rsidR="009D3488">
        <w:rPr>
          <w:rFonts w:cs="Arial"/>
          <w:lang w:val="ru-RU"/>
        </w:rPr>
        <w:t xml:space="preserve"> г.</w:t>
      </w:r>
      <w:r w:rsidRPr="00865A70">
        <w:rPr>
          <w:rFonts w:cs="Arial"/>
          <w:lang w:val="ru-RU"/>
        </w:rPr>
        <w:t xml:space="preserve">) </w:t>
      </w:r>
      <w:r w:rsidR="00B72C43" w:rsidRPr="00865A70">
        <w:rPr>
          <w:rFonts w:cs="Arial"/>
          <w:lang w:val="ru-RU"/>
        </w:rPr>
        <w:t>Попр</w:t>
      </w:r>
      <w:r w:rsidRPr="00865A70">
        <w:rPr>
          <w:rFonts w:cs="Arial"/>
          <w:lang w:val="ru-RU"/>
        </w:rPr>
        <w:t>. 1 (08/2017)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>G.989.2 (2014</w:t>
      </w:r>
      <w:r w:rsidR="009D3488">
        <w:rPr>
          <w:rFonts w:cs="Arial"/>
          <w:lang w:val="ru-RU"/>
        </w:rPr>
        <w:t xml:space="preserve"> г.</w:t>
      </w:r>
      <w:r w:rsidRPr="00865A70">
        <w:rPr>
          <w:rFonts w:cs="Arial"/>
          <w:lang w:val="ru-RU"/>
        </w:rPr>
        <w:t xml:space="preserve">) </w:t>
      </w:r>
      <w:r w:rsidR="00B72C43" w:rsidRPr="00865A70">
        <w:rPr>
          <w:rFonts w:cs="Arial"/>
          <w:lang w:val="ru-RU"/>
        </w:rPr>
        <w:t>Попр</w:t>
      </w:r>
      <w:r w:rsidRPr="00865A70">
        <w:rPr>
          <w:rFonts w:cs="Arial"/>
          <w:lang w:val="ru-RU"/>
        </w:rPr>
        <w:t>. 2 (08/2017)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>G.997.2 (2015</w:t>
      </w:r>
      <w:r w:rsidR="009D3488">
        <w:rPr>
          <w:rFonts w:cs="Arial"/>
          <w:lang w:val="ru-RU"/>
        </w:rPr>
        <w:t xml:space="preserve"> г.</w:t>
      </w:r>
      <w:r w:rsidRPr="00865A70">
        <w:rPr>
          <w:rFonts w:cs="Arial"/>
          <w:lang w:val="ru-RU"/>
        </w:rPr>
        <w:t xml:space="preserve">) </w:t>
      </w:r>
      <w:r w:rsidR="00B72C43" w:rsidRPr="00865A70">
        <w:rPr>
          <w:rFonts w:cs="Arial"/>
          <w:lang w:val="ru-RU"/>
        </w:rPr>
        <w:t>Испр</w:t>
      </w:r>
      <w:r w:rsidRPr="00865A70">
        <w:rPr>
          <w:rFonts w:cs="Arial"/>
          <w:lang w:val="ru-RU"/>
        </w:rPr>
        <w:t>. 3 (08/2017)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>G.998.4 (2015</w:t>
      </w:r>
      <w:r w:rsidR="009D3488">
        <w:rPr>
          <w:rFonts w:cs="Arial"/>
          <w:lang w:val="ru-RU"/>
        </w:rPr>
        <w:t xml:space="preserve"> г.</w:t>
      </w:r>
      <w:r w:rsidRPr="00865A70">
        <w:rPr>
          <w:rFonts w:cs="Arial"/>
          <w:lang w:val="ru-RU"/>
        </w:rPr>
        <w:t xml:space="preserve">) </w:t>
      </w:r>
      <w:r w:rsidR="00B72C43" w:rsidRPr="00865A70">
        <w:rPr>
          <w:rFonts w:cs="Arial"/>
          <w:lang w:val="ru-RU"/>
        </w:rPr>
        <w:t>Испр</w:t>
      </w:r>
      <w:r w:rsidRPr="00865A70">
        <w:rPr>
          <w:rFonts w:cs="Arial"/>
          <w:lang w:val="ru-RU"/>
        </w:rPr>
        <w:t>. 1 (08/2017)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 xml:space="preserve">G.7714.1/Y.1705.1 (08/2017): </w:t>
      </w:r>
      <w:r w:rsidR="00B72C43" w:rsidRPr="00865A70">
        <w:rPr>
          <w:color w:val="000000"/>
          <w:lang w:val="ru-RU"/>
        </w:rPr>
        <w:t>Протокол автоматического раскрытия в транспортных сетях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>G.8032/Y.1344 (2015</w:t>
      </w:r>
      <w:r w:rsidR="009D3488">
        <w:rPr>
          <w:rFonts w:cs="Arial"/>
          <w:lang w:val="ru-RU"/>
        </w:rPr>
        <w:t xml:space="preserve"> г.</w:t>
      </w:r>
      <w:r w:rsidRPr="00865A70">
        <w:rPr>
          <w:rFonts w:cs="Arial"/>
          <w:lang w:val="ru-RU"/>
        </w:rPr>
        <w:t xml:space="preserve">) </w:t>
      </w:r>
      <w:r w:rsidR="00B72C43" w:rsidRPr="00865A70">
        <w:rPr>
          <w:rFonts w:cs="Arial"/>
          <w:lang w:val="ru-RU"/>
        </w:rPr>
        <w:t>Испр</w:t>
      </w:r>
      <w:r w:rsidRPr="00865A70">
        <w:rPr>
          <w:rFonts w:cs="Arial"/>
          <w:lang w:val="ru-RU"/>
        </w:rPr>
        <w:t>. 1 (08/2017)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>G.8051/Y.1345 (2015</w:t>
      </w:r>
      <w:r w:rsidR="009D3488">
        <w:rPr>
          <w:rFonts w:cs="Arial"/>
          <w:lang w:val="ru-RU"/>
        </w:rPr>
        <w:t xml:space="preserve"> г.</w:t>
      </w:r>
      <w:r w:rsidRPr="00865A70">
        <w:rPr>
          <w:rFonts w:cs="Arial"/>
          <w:lang w:val="ru-RU"/>
        </w:rPr>
        <w:t xml:space="preserve">) </w:t>
      </w:r>
      <w:r w:rsidR="00B72C43" w:rsidRPr="00865A70">
        <w:rPr>
          <w:rFonts w:cs="Arial"/>
          <w:lang w:val="ru-RU"/>
        </w:rPr>
        <w:t>Попр</w:t>
      </w:r>
      <w:r w:rsidRPr="00865A70">
        <w:rPr>
          <w:rFonts w:cs="Arial"/>
          <w:lang w:val="ru-RU"/>
        </w:rPr>
        <w:t>. 1 (08/2017)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>G.8112/Y.1371 (2015</w:t>
      </w:r>
      <w:r w:rsidR="009D3488">
        <w:rPr>
          <w:rFonts w:cs="Arial"/>
          <w:lang w:val="ru-RU"/>
        </w:rPr>
        <w:t xml:space="preserve"> г.</w:t>
      </w:r>
      <w:r w:rsidRPr="00865A70">
        <w:rPr>
          <w:rFonts w:cs="Arial"/>
          <w:lang w:val="ru-RU"/>
        </w:rPr>
        <w:t xml:space="preserve">) </w:t>
      </w:r>
      <w:r w:rsidR="00B72C43" w:rsidRPr="00865A70">
        <w:rPr>
          <w:rFonts w:cs="Arial"/>
          <w:lang w:val="ru-RU"/>
        </w:rPr>
        <w:t>Попр</w:t>
      </w:r>
      <w:r w:rsidRPr="00865A70">
        <w:rPr>
          <w:rFonts w:cs="Arial"/>
          <w:lang w:val="ru-RU"/>
        </w:rPr>
        <w:t>. 1 (08/2017)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>G.8113.2/Y.1372.2 (2015</w:t>
      </w:r>
      <w:r w:rsidR="009D3488">
        <w:rPr>
          <w:rFonts w:cs="Arial"/>
          <w:lang w:val="ru-RU"/>
        </w:rPr>
        <w:t xml:space="preserve"> г.</w:t>
      </w:r>
      <w:r w:rsidRPr="00865A70">
        <w:rPr>
          <w:rFonts w:cs="Arial"/>
          <w:lang w:val="ru-RU"/>
        </w:rPr>
        <w:t xml:space="preserve">) </w:t>
      </w:r>
      <w:r w:rsidR="00B72C43" w:rsidRPr="00865A70">
        <w:rPr>
          <w:rFonts w:cs="Arial"/>
          <w:lang w:val="ru-RU"/>
        </w:rPr>
        <w:t>Попр</w:t>
      </w:r>
      <w:r w:rsidRPr="00865A70">
        <w:rPr>
          <w:rFonts w:cs="Arial"/>
          <w:lang w:val="ru-RU"/>
        </w:rPr>
        <w:t>. 1 (08/2017)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>G.8121/Y.1381 (2016</w:t>
      </w:r>
      <w:r w:rsidR="009D3488">
        <w:rPr>
          <w:rFonts w:cs="Arial"/>
          <w:lang w:val="ru-RU"/>
        </w:rPr>
        <w:t xml:space="preserve"> г.</w:t>
      </w:r>
      <w:r w:rsidRPr="00865A70">
        <w:rPr>
          <w:rFonts w:cs="Arial"/>
          <w:lang w:val="ru-RU"/>
        </w:rPr>
        <w:t xml:space="preserve">) </w:t>
      </w:r>
      <w:r w:rsidR="00B72C43" w:rsidRPr="00865A70">
        <w:rPr>
          <w:rFonts w:cs="Arial"/>
          <w:lang w:val="ru-RU"/>
        </w:rPr>
        <w:t>Попр</w:t>
      </w:r>
      <w:r w:rsidRPr="00865A70">
        <w:rPr>
          <w:rFonts w:cs="Arial"/>
          <w:lang w:val="ru-RU"/>
        </w:rPr>
        <w:t>. 1 (08/2017)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 xml:space="preserve">G.8132/Y.1383 (08/2017): </w:t>
      </w:r>
      <w:r w:rsidR="00B72C43" w:rsidRPr="00865A70">
        <w:rPr>
          <w:rFonts w:cs="Arial"/>
          <w:lang w:val="ru-RU"/>
        </w:rPr>
        <w:t xml:space="preserve">Кольцевая защита </w:t>
      </w:r>
      <w:r w:rsidRPr="00865A70">
        <w:rPr>
          <w:rFonts w:cs="Arial"/>
          <w:lang w:val="ru-RU"/>
        </w:rPr>
        <w:t xml:space="preserve">MPLS-TP 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 xml:space="preserve">G.8151/Y.1374 (08/2017): </w:t>
      </w:r>
      <w:r w:rsidR="00B72C43" w:rsidRPr="00865A70">
        <w:rPr>
          <w:color w:val="000000"/>
          <w:lang w:val="ru-RU"/>
        </w:rPr>
        <w:t>Аспекты управления элементом сети MPLS-TP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 xml:space="preserve">G.8263/Y.1363 (08/2017): </w:t>
      </w:r>
      <w:r w:rsidR="00B72C43" w:rsidRPr="00865A70">
        <w:rPr>
          <w:color w:val="000000"/>
          <w:lang w:val="ru-RU"/>
        </w:rPr>
        <w:t>Характеристики хронирования тактовых генераторов оборудования на основе пакетов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>G.8271/Y.1366 (2016</w:t>
      </w:r>
      <w:r w:rsidR="009D3488">
        <w:rPr>
          <w:rFonts w:cs="Arial"/>
          <w:lang w:val="ru-RU"/>
        </w:rPr>
        <w:t xml:space="preserve"> г.</w:t>
      </w:r>
      <w:r w:rsidRPr="00865A70">
        <w:rPr>
          <w:rFonts w:cs="Arial"/>
          <w:lang w:val="ru-RU"/>
        </w:rPr>
        <w:t xml:space="preserve">) </w:t>
      </w:r>
      <w:r w:rsidR="00B72C43" w:rsidRPr="00865A70">
        <w:rPr>
          <w:rFonts w:cs="Arial"/>
          <w:lang w:val="ru-RU"/>
        </w:rPr>
        <w:t>Попр</w:t>
      </w:r>
      <w:r w:rsidRPr="00865A70">
        <w:rPr>
          <w:rFonts w:cs="Arial"/>
          <w:lang w:val="ru-RU"/>
        </w:rPr>
        <w:t>. 1 (08/2017)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 xml:space="preserve">G.8271.2/Y.1366.2 (08/2017): </w:t>
      </w:r>
      <w:r w:rsidR="00DB7F8D" w:rsidRPr="00865A70">
        <w:rPr>
          <w:rFonts w:cs="Arial"/>
          <w:lang w:val="ru-RU"/>
        </w:rPr>
        <w:t xml:space="preserve">Сетевые пределы для </w:t>
      </w:r>
      <w:r w:rsidR="00DB7F8D" w:rsidRPr="00865A70">
        <w:rPr>
          <w:color w:val="000000"/>
          <w:lang w:val="ru-RU"/>
        </w:rPr>
        <w:t>временной синхронизации с частичной поддержкой по синхронизации от сети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>G.8272.1/Y.1367.1 (2016</w:t>
      </w:r>
      <w:r w:rsidR="009D3488">
        <w:rPr>
          <w:rFonts w:cs="Arial"/>
          <w:lang w:val="ru-RU"/>
        </w:rPr>
        <w:t xml:space="preserve"> г.</w:t>
      </w:r>
      <w:r w:rsidRPr="00865A70">
        <w:rPr>
          <w:rFonts w:cs="Arial"/>
          <w:lang w:val="ru-RU"/>
        </w:rPr>
        <w:t xml:space="preserve">) </w:t>
      </w:r>
      <w:r w:rsidR="00B72C43" w:rsidRPr="00865A70">
        <w:rPr>
          <w:rFonts w:cs="Arial"/>
          <w:lang w:val="ru-RU"/>
        </w:rPr>
        <w:t>Попр</w:t>
      </w:r>
      <w:r w:rsidRPr="00865A70">
        <w:rPr>
          <w:rFonts w:cs="Arial"/>
          <w:lang w:val="ru-RU"/>
        </w:rPr>
        <w:t>. 1 (08/2017)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>G.8273.2/Y.1368.2 (2017</w:t>
      </w:r>
      <w:r w:rsidR="009D3488">
        <w:rPr>
          <w:rFonts w:cs="Arial"/>
          <w:lang w:val="ru-RU"/>
        </w:rPr>
        <w:t xml:space="preserve"> г.</w:t>
      </w:r>
      <w:r w:rsidRPr="00865A70">
        <w:rPr>
          <w:rFonts w:cs="Arial"/>
          <w:lang w:val="ru-RU"/>
        </w:rPr>
        <w:t xml:space="preserve">) </w:t>
      </w:r>
      <w:r w:rsidR="00B72C43" w:rsidRPr="00865A70">
        <w:rPr>
          <w:rFonts w:cs="Arial"/>
          <w:lang w:val="ru-RU"/>
        </w:rPr>
        <w:t>Попр</w:t>
      </w:r>
      <w:r w:rsidRPr="00865A70">
        <w:rPr>
          <w:rFonts w:cs="Arial"/>
          <w:lang w:val="ru-RU"/>
        </w:rPr>
        <w:t>. 1 (08/2017)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 xml:space="preserve">G.8275/Y.1369 (08/2017): </w:t>
      </w:r>
      <w:r w:rsidR="00DB7F8D" w:rsidRPr="00865A70">
        <w:rPr>
          <w:color w:val="000000"/>
          <w:lang w:val="ru-RU"/>
        </w:rPr>
        <w:t>Архитектура и требования для пакетного фазово-временного распределения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 xml:space="preserve">G.9807.2 (08/2017): </w:t>
      </w:r>
      <w:r w:rsidR="00DB7F8D" w:rsidRPr="00865A70">
        <w:rPr>
          <w:color w:val="000000"/>
          <w:lang w:val="ru-RU"/>
        </w:rPr>
        <w:t>Симметричные пассивные волоконно-оптические сети с поддержкой скорости передачи 10 Гбит/с</w:t>
      </w:r>
      <w:r w:rsidR="00DB7F8D" w:rsidRPr="00865A70">
        <w:rPr>
          <w:rFonts w:cs="Arial"/>
          <w:lang w:val="ru-RU"/>
        </w:rPr>
        <w:t xml:space="preserve"> </w:t>
      </w:r>
      <w:r w:rsidRPr="00865A70">
        <w:rPr>
          <w:rFonts w:cs="Arial"/>
          <w:lang w:val="ru-RU"/>
        </w:rPr>
        <w:t xml:space="preserve">(XGS-PON): </w:t>
      </w:r>
      <w:r w:rsidR="00DB7F8D" w:rsidRPr="00865A70">
        <w:rPr>
          <w:color w:val="000000"/>
          <w:lang w:val="ru-RU"/>
        </w:rPr>
        <w:t>Расширение дальности действия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 xml:space="preserve">G.9903 (08/2017): </w:t>
      </w:r>
      <w:r w:rsidR="00DB7F8D" w:rsidRPr="00865A70">
        <w:rPr>
          <w:color w:val="000000"/>
          <w:lang w:val="ru-RU"/>
        </w:rPr>
        <w:t>Узкополосные приемопередатчики с ортогональным частотным разделением для систем связи по линиям электропередачи – для сетей G3-PLC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>G.9961 (2015</w:t>
      </w:r>
      <w:r w:rsidR="009D3488">
        <w:rPr>
          <w:rFonts w:cs="Arial"/>
          <w:lang w:val="ru-RU"/>
        </w:rPr>
        <w:t xml:space="preserve"> г.</w:t>
      </w:r>
      <w:r w:rsidRPr="00865A70">
        <w:rPr>
          <w:rFonts w:cs="Arial"/>
          <w:lang w:val="ru-RU"/>
        </w:rPr>
        <w:t xml:space="preserve">) </w:t>
      </w:r>
      <w:r w:rsidR="00DB7F8D" w:rsidRPr="00865A70">
        <w:rPr>
          <w:rFonts w:cs="Arial"/>
          <w:lang w:val="ru-RU"/>
        </w:rPr>
        <w:t>Испр</w:t>
      </w:r>
      <w:r w:rsidRPr="00865A70">
        <w:rPr>
          <w:rFonts w:cs="Arial"/>
          <w:lang w:val="ru-RU"/>
        </w:rPr>
        <w:t>. 4 (08/2017)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 xml:space="preserve">G.9973 (08/2017): </w:t>
      </w:r>
      <w:r w:rsidR="00F02E1D" w:rsidRPr="00865A70">
        <w:rPr>
          <w:color w:val="000000"/>
          <w:lang w:val="ru-RU"/>
        </w:rPr>
        <w:t>Протокол для определения топологии домашней сети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>G.9977 (2016</w:t>
      </w:r>
      <w:r w:rsidR="009D3488">
        <w:rPr>
          <w:rFonts w:cs="Arial"/>
          <w:lang w:val="ru-RU"/>
        </w:rPr>
        <w:t xml:space="preserve"> г.</w:t>
      </w:r>
      <w:r w:rsidRPr="00865A70">
        <w:rPr>
          <w:rFonts w:cs="Arial"/>
          <w:lang w:val="ru-RU"/>
        </w:rPr>
        <w:t xml:space="preserve">) </w:t>
      </w:r>
      <w:r w:rsidR="00F02E1D" w:rsidRPr="00865A70">
        <w:rPr>
          <w:rFonts w:cs="Arial"/>
          <w:lang w:val="ru-RU"/>
        </w:rPr>
        <w:t>Испр</w:t>
      </w:r>
      <w:r w:rsidRPr="00865A70">
        <w:rPr>
          <w:rFonts w:cs="Arial"/>
          <w:lang w:val="ru-RU"/>
        </w:rPr>
        <w:t>. 1 (08/2017)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 xml:space="preserve">L.110 (08/2017): </w:t>
      </w:r>
      <w:r w:rsidR="00F02E1D" w:rsidRPr="00865A70">
        <w:rPr>
          <w:color w:val="000000"/>
          <w:lang w:val="ru-RU"/>
        </w:rPr>
        <w:t>Волоконно-оптические кабели для непосредственного применения на поверхности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 xml:space="preserve">L.206 (08/2017): </w:t>
      </w:r>
      <w:r w:rsidR="00F02E1D" w:rsidRPr="00865A70">
        <w:rPr>
          <w:rFonts w:cs="Arial"/>
          <w:lang w:val="ru-RU"/>
        </w:rPr>
        <w:t>Требования</w:t>
      </w:r>
      <w:r w:rsidR="00865A70" w:rsidRPr="00865A70">
        <w:rPr>
          <w:rFonts w:cs="Arial"/>
          <w:lang w:val="ru-RU"/>
        </w:rPr>
        <w:t xml:space="preserve"> для пассивных оптических узлов</w:t>
      </w:r>
      <w:r w:rsidRPr="00865A70">
        <w:rPr>
          <w:rFonts w:cs="Arial"/>
          <w:lang w:val="ru-RU"/>
        </w:rPr>
        <w:t xml:space="preserve">: </w:t>
      </w:r>
      <w:r w:rsidR="00865A70" w:rsidRPr="00865A70">
        <w:rPr>
          <w:color w:val="000000"/>
          <w:lang w:val="ru-RU"/>
        </w:rPr>
        <w:t>Наружный распределительный шкаф для оптических кросс-коммутаторов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lastRenderedPageBreak/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 xml:space="preserve">L.404 (08/2017): </w:t>
      </w:r>
      <w:r w:rsidR="00865A70" w:rsidRPr="00865A70">
        <w:rPr>
          <w:color w:val="000000"/>
          <w:lang w:val="ru-RU"/>
        </w:rPr>
        <w:t>Собираемые на месте соединители для одномодового оптического волокна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 xml:space="preserve">L.1220 (08/2017): </w:t>
      </w:r>
      <w:r w:rsidR="00865A70" w:rsidRPr="00865A70">
        <w:rPr>
          <w:rFonts w:cs="Arial"/>
          <w:lang w:val="ru-RU"/>
        </w:rPr>
        <w:t>Инновационная технология источников энергии для стационарного использования</w:t>
      </w:r>
      <w:r w:rsidRPr="00865A70">
        <w:rPr>
          <w:rFonts w:cs="Arial"/>
          <w:lang w:val="ru-RU"/>
        </w:rPr>
        <w:t xml:space="preserve"> </w:t>
      </w:r>
      <w:r w:rsidR="00865A70" w:rsidRPr="00865A70">
        <w:rPr>
          <w:rFonts w:cs="Arial"/>
          <w:lang w:val="ru-RU"/>
        </w:rPr>
        <w:t>–</w:t>
      </w:r>
      <w:r w:rsidRPr="00865A70">
        <w:rPr>
          <w:rFonts w:cs="Arial"/>
          <w:lang w:val="ru-RU"/>
        </w:rPr>
        <w:t xml:space="preserve"> </w:t>
      </w:r>
      <w:r w:rsidR="00865A70" w:rsidRPr="00865A70">
        <w:rPr>
          <w:rFonts w:cs="Arial"/>
          <w:lang w:val="ru-RU"/>
        </w:rPr>
        <w:t>Часть</w:t>
      </w:r>
      <w:r w:rsidRPr="00865A70">
        <w:rPr>
          <w:rFonts w:cs="Arial"/>
          <w:lang w:val="ru-RU"/>
        </w:rPr>
        <w:t xml:space="preserve"> 1: </w:t>
      </w:r>
      <w:r w:rsidR="00865A70" w:rsidRPr="00865A70">
        <w:rPr>
          <w:rFonts w:cs="Arial"/>
          <w:lang w:val="ru-RU"/>
        </w:rPr>
        <w:t>Обзор источников энергии</w:t>
      </w:r>
    </w:p>
    <w:p w:rsidR="00FE0981" w:rsidRPr="00865A70" w:rsidRDefault="00FE0981" w:rsidP="00865A70">
      <w:pPr>
        <w:spacing w:before="100"/>
        <w:ind w:left="170" w:hanging="170"/>
        <w:rPr>
          <w:rFonts w:cs="Arial"/>
          <w:lang w:val="ru-RU"/>
        </w:rPr>
      </w:pPr>
      <w:r w:rsidRPr="00865A70">
        <w:rPr>
          <w:rFonts w:cs="Arial"/>
          <w:lang w:val="ru-RU"/>
        </w:rPr>
        <w:t xml:space="preserve">– </w:t>
      </w:r>
      <w:r w:rsidRPr="00865A70">
        <w:rPr>
          <w:lang w:val="ru-RU"/>
        </w:rPr>
        <w:t xml:space="preserve">Рекомендация МСЭ-T </w:t>
      </w:r>
      <w:r w:rsidRPr="00865A70">
        <w:rPr>
          <w:rFonts w:cs="Arial"/>
          <w:lang w:val="ru-RU"/>
        </w:rPr>
        <w:t xml:space="preserve">M.3020 (07/2017): </w:t>
      </w:r>
      <w:r w:rsidR="00865A70" w:rsidRPr="00865A70">
        <w:rPr>
          <w:rFonts w:cs="Arial"/>
          <w:lang w:val="ru-RU"/>
        </w:rPr>
        <w:t>Методика спецификаций интерфейса управления</w:t>
      </w:r>
    </w:p>
    <w:p w:rsidR="00FE0981" w:rsidRDefault="00FE09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b/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B6138C" w:rsidRPr="0050216A" w:rsidRDefault="004747D0" w:rsidP="00F064F3">
      <w:pPr>
        <w:pStyle w:val="Heading20"/>
        <w:keepLines/>
        <w:pageBreakBefore/>
        <w:rPr>
          <w:sz w:val="22"/>
          <w:szCs w:val="22"/>
          <w:lang w:val="ru-RU"/>
        </w:rPr>
      </w:pPr>
      <w:r w:rsidRPr="0050216A">
        <w:rPr>
          <w:sz w:val="22"/>
          <w:szCs w:val="22"/>
          <w:lang w:val="ru-RU"/>
        </w:rPr>
        <w:lastRenderedPageBreak/>
        <w:t xml:space="preserve">Услуга телефонной </w:t>
      </w:r>
      <w:proofErr w:type="gramStart"/>
      <w:r w:rsidRPr="0050216A">
        <w:rPr>
          <w:sz w:val="22"/>
          <w:szCs w:val="22"/>
          <w:lang w:val="ru-RU"/>
        </w:rPr>
        <w:t>связи</w:t>
      </w:r>
      <w:r w:rsidRPr="0050216A">
        <w:rPr>
          <w:sz w:val="22"/>
          <w:szCs w:val="22"/>
          <w:lang w:val="ru-RU"/>
        </w:rPr>
        <w:br/>
        <w:t>(</w:t>
      </w:r>
      <w:proofErr w:type="gramEnd"/>
      <w:r w:rsidRPr="0050216A">
        <w:rPr>
          <w:sz w:val="22"/>
          <w:szCs w:val="22"/>
          <w:lang w:val="ru-RU"/>
        </w:rPr>
        <w:t>Рекомендация МСЭ-Т E.164)</w:t>
      </w:r>
    </w:p>
    <w:p w:rsidR="00B6138C" w:rsidRPr="00AF1793" w:rsidRDefault="00B6138C" w:rsidP="00B6138C">
      <w:pPr>
        <w:jc w:val="center"/>
      </w:pPr>
      <w:proofErr w:type="gramStart"/>
      <w:r w:rsidRPr="00AF1793">
        <w:t>url</w:t>
      </w:r>
      <w:proofErr w:type="gramEnd"/>
      <w:r w:rsidRPr="00AF1793">
        <w:t xml:space="preserve">: </w:t>
      </w:r>
      <w:hyperlink r:id="rId14" w:history="1">
        <w:r w:rsidR="004747D0" w:rsidRPr="00AF1793">
          <w:rPr>
            <w:rStyle w:val="Hyperlink"/>
          </w:rPr>
          <w:t>www.itu.int/itu-t/inr/nnp</w:t>
        </w:r>
      </w:hyperlink>
    </w:p>
    <w:bookmarkEnd w:id="57"/>
    <w:p w:rsidR="00A5529C" w:rsidRPr="00B87DBF" w:rsidRDefault="00A5529C" w:rsidP="002E26BA">
      <w:pPr>
        <w:tabs>
          <w:tab w:val="clear" w:pos="1276"/>
          <w:tab w:val="clear" w:pos="1843"/>
          <w:tab w:val="left" w:pos="1560"/>
          <w:tab w:val="left" w:pos="2127"/>
        </w:tabs>
        <w:spacing w:before="480"/>
        <w:jc w:val="left"/>
        <w:outlineLvl w:val="3"/>
        <w:rPr>
          <w:rFonts w:asciiTheme="minorHAnsi" w:hAnsiTheme="minorHAnsi" w:cs="Arial"/>
          <w:b/>
          <w:lang w:val="ru-RU"/>
        </w:rPr>
      </w:pPr>
      <w:r w:rsidRPr="00B87DBF">
        <w:rPr>
          <w:rFonts w:asciiTheme="minorHAnsi" w:hAnsiTheme="minorHAnsi" w:cs="Arial"/>
          <w:b/>
          <w:lang w:val="ru-RU"/>
        </w:rPr>
        <w:t>Дания</w:t>
      </w:r>
      <w:r w:rsidRPr="00B87DBF">
        <w:rPr>
          <w:rFonts w:asciiTheme="minorHAnsi" w:hAnsiTheme="minorHAnsi" w:cs="Arial"/>
          <w:b/>
          <w:lang w:val="ru-RU"/>
        </w:rPr>
        <w:fldChar w:fldCharType="begin"/>
      </w:r>
      <w:r w:rsidRPr="00B87DBF">
        <w:rPr>
          <w:lang w:val="ru-RU"/>
        </w:rPr>
        <w:instrText xml:space="preserve"> TC </w:instrText>
      </w:r>
      <w:r w:rsidR="00944972">
        <w:rPr>
          <w:lang w:val="ru-RU"/>
        </w:rPr>
        <w:instrText>"</w:instrText>
      </w:r>
      <w:bookmarkStart w:id="58" w:name="_Toc399160628"/>
      <w:r w:rsidRPr="00B87DBF">
        <w:rPr>
          <w:rFonts w:asciiTheme="minorHAnsi" w:hAnsiTheme="minorHAnsi" w:cs="Arial"/>
          <w:b/>
          <w:lang w:val="ru-RU"/>
        </w:rPr>
        <w:instrText>Denmark</w:instrText>
      </w:r>
      <w:bookmarkEnd w:id="58"/>
      <w:r w:rsidR="00944972">
        <w:rPr>
          <w:lang w:val="ru-RU"/>
        </w:rPr>
        <w:instrText>"</w:instrText>
      </w:r>
      <w:r w:rsidRPr="00B87DBF">
        <w:rPr>
          <w:lang w:val="ru-RU"/>
        </w:rPr>
        <w:instrText xml:space="preserve"> \f C \l </w:instrText>
      </w:r>
      <w:r w:rsidR="00944972">
        <w:rPr>
          <w:lang w:val="ru-RU"/>
        </w:rPr>
        <w:instrText>"</w:instrText>
      </w:r>
      <w:r w:rsidRPr="00B87DBF">
        <w:rPr>
          <w:lang w:val="ru-RU"/>
        </w:rPr>
        <w:instrText>1</w:instrText>
      </w:r>
      <w:proofErr w:type="gramStart"/>
      <w:r w:rsidR="00944972">
        <w:rPr>
          <w:lang w:val="ru-RU"/>
        </w:rPr>
        <w:instrText>"</w:instrText>
      </w:r>
      <w:r w:rsidRPr="00B87DBF">
        <w:rPr>
          <w:lang w:val="ru-RU"/>
        </w:rPr>
        <w:instrText xml:space="preserve"> </w:instrText>
      </w:r>
      <w:r w:rsidRPr="00B87DBF">
        <w:rPr>
          <w:rFonts w:asciiTheme="minorHAnsi" w:hAnsiTheme="minorHAnsi" w:cs="Arial"/>
          <w:b/>
          <w:lang w:val="ru-RU"/>
        </w:rPr>
        <w:fldChar w:fldCharType="end"/>
      </w:r>
      <w:r w:rsidRPr="00B87DBF">
        <w:rPr>
          <w:rFonts w:asciiTheme="minorHAnsi" w:hAnsiTheme="minorHAnsi" w:cs="Arial"/>
          <w:b/>
          <w:lang w:val="ru-RU"/>
        </w:rPr>
        <w:t xml:space="preserve"> (</w:t>
      </w:r>
      <w:proofErr w:type="gramEnd"/>
      <w:r w:rsidRPr="00B87DBF">
        <w:rPr>
          <w:rFonts w:asciiTheme="minorHAnsi" w:hAnsiTheme="minorHAnsi" w:cs="Arial"/>
          <w:b/>
          <w:lang w:val="ru-RU"/>
        </w:rPr>
        <w:t>код страны +45)</w:t>
      </w:r>
      <w:r w:rsidRPr="00B87DBF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A5529C" w:rsidRPr="00B87DBF" w:rsidRDefault="00A5529C" w:rsidP="00AE322F">
      <w:pPr>
        <w:tabs>
          <w:tab w:val="clear" w:pos="1276"/>
          <w:tab w:val="clear" w:pos="1843"/>
          <w:tab w:val="left" w:pos="1560"/>
          <w:tab w:val="left" w:pos="2127"/>
        </w:tabs>
        <w:spacing w:before="40" w:after="120"/>
        <w:jc w:val="left"/>
        <w:outlineLvl w:val="3"/>
        <w:rPr>
          <w:rFonts w:asciiTheme="minorHAnsi" w:hAnsiTheme="minorHAnsi" w:cs="Arial"/>
          <w:lang w:val="ru-RU"/>
        </w:rPr>
      </w:pPr>
      <w:r w:rsidRPr="00B87DBF">
        <w:rPr>
          <w:rFonts w:asciiTheme="minorHAnsi" w:hAnsiTheme="minorHAnsi" w:cs="Arial"/>
          <w:lang w:val="ru-RU"/>
        </w:rPr>
        <w:t>Сообщение от </w:t>
      </w:r>
      <w:r w:rsidR="00AE322F">
        <w:rPr>
          <w:rFonts w:cs="Arial"/>
          <w:lang w:val="ru-RU"/>
        </w:rPr>
        <w:t>11</w:t>
      </w:r>
      <w:r w:rsidR="00737BD1" w:rsidRPr="00407416">
        <w:rPr>
          <w:rFonts w:cs="Arial"/>
          <w:lang w:val="ru-RU"/>
        </w:rPr>
        <w:t>.</w:t>
      </w:r>
      <w:r w:rsidR="00737BD1" w:rsidRPr="003042F3">
        <w:rPr>
          <w:rFonts w:cs="Arial"/>
        </w:rPr>
        <w:t>VI</w:t>
      </w:r>
      <w:r w:rsidR="00AE322F">
        <w:rPr>
          <w:rFonts w:cs="Arial"/>
          <w:lang w:val="en-US"/>
        </w:rPr>
        <w:t>II</w:t>
      </w:r>
      <w:r w:rsidR="00737BD1" w:rsidRPr="00407416">
        <w:rPr>
          <w:rFonts w:cs="Arial"/>
          <w:lang w:val="ru-RU"/>
        </w:rPr>
        <w:t>.2017</w:t>
      </w:r>
      <w:r w:rsidRPr="00B87DBF">
        <w:rPr>
          <w:rFonts w:asciiTheme="minorHAnsi" w:hAnsiTheme="minorHAnsi" w:cs="Arial"/>
          <w:lang w:val="ru-RU"/>
        </w:rPr>
        <w:t>:</w:t>
      </w:r>
    </w:p>
    <w:p w:rsidR="00A5529C" w:rsidRPr="00B87DBF" w:rsidRDefault="00D72884" w:rsidP="000E5B1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B87DBF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="00A5529C" w:rsidRPr="00B87DBF">
        <w:rPr>
          <w:rFonts w:cs="Arial"/>
          <w:snapToGrid w:val="0"/>
          <w:lang w:val="ru-RU"/>
        </w:rPr>
        <w:t>, Копенгаген</w:t>
      </w:r>
      <w:r w:rsidR="004B6FD9" w:rsidRPr="00B87DBF">
        <w:rPr>
          <w:rFonts w:cs="Arial"/>
          <w:lang w:val="ru-RU"/>
        </w:rPr>
        <w:fldChar w:fldCharType="begin"/>
      </w:r>
      <w:r w:rsidR="004B6FD9" w:rsidRPr="00B87DBF">
        <w:rPr>
          <w:lang w:val="ru-RU"/>
        </w:rPr>
        <w:instrText xml:space="preserve"> TC </w:instrText>
      </w:r>
      <w:r w:rsidR="00944972">
        <w:rPr>
          <w:lang w:val="ru-RU"/>
        </w:rPr>
        <w:instrText>"</w:instrText>
      </w:r>
      <w:bookmarkStart w:id="59" w:name="_Toc479671300"/>
      <w:r w:rsidR="004B6FD9" w:rsidRPr="00B87DBF">
        <w:rPr>
          <w:rFonts w:cs="Arial"/>
          <w:i/>
          <w:lang w:val="ru-RU"/>
        </w:rPr>
        <w:instrText>Danish Energy Agency</w:instrText>
      </w:r>
      <w:r w:rsidR="004B6FD9" w:rsidRPr="00B87DBF">
        <w:rPr>
          <w:rFonts w:cs="Arial"/>
          <w:lang w:val="ru-RU"/>
        </w:rPr>
        <w:instrText>, Copenhagen</w:instrText>
      </w:r>
      <w:bookmarkEnd w:id="59"/>
      <w:r w:rsidR="00944972">
        <w:rPr>
          <w:lang w:val="ru-RU"/>
        </w:rPr>
        <w:instrText>"</w:instrText>
      </w:r>
      <w:r w:rsidR="004B6FD9" w:rsidRPr="00B87DBF">
        <w:rPr>
          <w:lang w:val="ru-RU"/>
        </w:rPr>
        <w:instrText xml:space="preserve"> \f C \l </w:instrText>
      </w:r>
      <w:r w:rsidR="00944972">
        <w:rPr>
          <w:lang w:val="ru-RU"/>
        </w:rPr>
        <w:instrText>"</w:instrText>
      </w:r>
      <w:r w:rsidR="004B6FD9" w:rsidRPr="00B87DBF">
        <w:rPr>
          <w:lang w:val="ru-RU"/>
        </w:rPr>
        <w:instrText>1</w:instrText>
      </w:r>
      <w:proofErr w:type="gramStart"/>
      <w:r w:rsidR="00944972">
        <w:rPr>
          <w:lang w:val="ru-RU"/>
        </w:rPr>
        <w:instrText>"</w:instrText>
      </w:r>
      <w:r w:rsidR="004B6FD9" w:rsidRPr="00B87DBF">
        <w:rPr>
          <w:lang w:val="ru-RU"/>
        </w:rPr>
        <w:instrText xml:space="preserve"> </w:instrText>
      </w:r>
      <w:r w:rsidR="004B6FD9" w:rsidRPr="00B87DBF">
        <w:rPr>
          <w:rFonts w:cs="Arial"/>
          <w:lang w:val="ru-RU"/>
        </w:rPr>
        <w:fldChar w:fldCharType="end"/>
      </w:r>
      <w:r w:rsidR="00A5529C" w:rsidRPr="00B87DBF">
        <w:rPr>
          <w:rFonts w:asciiTheme="minorHAnsi" w:hAnsiTheme="minorHAnsi" w:cs="Arial"/>
          <w:lang w:val="ru-RU"/>
        </w:rPr>
        <w:t>,</w:t>
      </w:r>
      <w:proofErr w:type="gramEnd"/>
      <w:r w:rsidR="00A5529C" w:rsidRPr="00B87DBF">
        <w:rPr>
          <w:rFonts w:asciiTheme="minorHAnsi" w:hAnsiTheme="minorHAnsi" w:cs="Arial"/>
          <w:lang w:val="ru-RU"/>
        </w:rPr>
        <w:t xml:space="preserve"> </w:t>
      </w:r>
      <w:r w:rsidR="002D64E2" w:rsidRPr="00B87DBF">
        <w:rPr>
          <w:color w:val="000000"/>
          <w:lang w:val="ru-RU"/>
        </w:rPr>
        <w:t>объявляет о следующих обновлениях в национальном плане нумерации Дании</w:t>
      </w:r>
      <w:r w:rsidR="000E5B17">
        <w:rPr>
          <w:color w:val="000000"/>
          <w:lang w:val="ru-RU"/>
        </w:rPr>
        <w:t>:</w:t>
      </w:r>
    </w:p>
    <w:p w:rsidR="00A5529C" w:rsidRPr="00B87DBF" w:rsidRDefault="00A5529C" w:rsidP="00737BD1">
      <w:pPr>
        <w:spacing w:before="240" w:after="120"/>
        <w:rPr>
          <w:lang w:val="ru-RU"/>
        </w:rPr>
      </w:pPr>
      <w:r w:rsidRPr="00B87DBF">
        <w:rPr>
          <w:lang w:val="ru-RU"/>
        </w:rPr>
        <w:t>•</w:t>
      </w:r>
      <w:r w:rsidRPr="00B87DBF">
        <w:rPr>
          <w:lang w:val="ru-RU"/>
        </w:rPr>
        <w:tab/>
      </w:r>
      <w:r w:rsidRPr="00B87DBF">
        <w:rPr>
          <w:rFonts w:eastAsia="SimSun" w:cs="Calibri"/>
          <w:snapToGrid w:val="0"/>
          <w:lang w:val="ru-RU" w:eastAsia="zh-CN"/>
        </w:rPr>
        <w:t xml:space="preserve">присвоение – </w:t>
      </w:r>
      <w:r w:rsidR="00D72884" w:rsidRPr="00B87DBF">
        <w:rPr>
          <w:rFonts w:eastAsia="SimSun" w:cs="Calibri"/>
          <w:snapToGrid w:val="0"/>
          <w:lang w:val="ru-RU" w:eastAsia="zh-CN"/>
        </w:rPr>
        <w:t xml:space="preserve">услуги </w:t>
      </w:r>
      <w:r w:rsidR="00737BD1">
        <w:rPr>
          <w:rFonts w:eastAsia="SimSun" w:cs="Calibri"/>
          <w:snapToGrid w:val="0"/>
          <w:lang w:val="ru-RU" w:eastAsia="zh-CN"/>
        </w:rPr>
        <w:t>фиксированной</w:t>
      </w:r>
      <w:r w:rsidR="00D72884" w:rsidRPr="00B87DBF"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737BD1" w:rsidRPr="003042F3" w:rsidTr="002E26BA">
        <w:trPr>
          <w:jc w:val="center"/>
        </w:trPr>
        <w:tc>
          <w:tcPr>
            <w:tcW w:w="2929" w:type="dxa"/>
            <w:hideMark/>
          </w:tcPr>
          <w:p w:rsidR="00737BD1" w:rsidRPr="00B87DBF" w:rsidRDefault="00737BD1" w:rsidP="002E26B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737BD1" w:rsidRPr="00B87DBF" w:rsidRDefault="00737BD1" w:rsidP="002E26B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737BD1" w:rsidRPr="00B87DBF" w:rsidRDefault="00737BD1" w:rsidP="002E26B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AE322F" w:rsidRPr="003042F3" w:rsidTr="002E26BA">
        <w:trPr>
          <w:jc w:val="center"/>
        </w:trPr>
        <w:tc>
          <w:tcPr>
            <w:tcW w:w="2929" w:type="dxa"/>
          </w:tcPr>
          <w:p w:rsidR="00AE322F" w:rsidRPr="005F6425" w:rsidRDefault="00AE322F" w:rsidP="00AE322F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</w:rPr>
            </w:pPr>
            <w:r w:rsidRPr="00CB27B6">
              <w:t>Supertel A/S</w:t>
            </w:r>
          </w:p>
        </w:tc>
        <w:tc>
          <w:tcPr>
            <w:tcW w:w="4387" w:type="dxa"/>
          </w:tcPr>
          <w:p w:rsidR="00AE322F" w:rsidRPr="00BA519A" w:rsidRDefault="00AE322F" w:rsidP="00AE322F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  <w:lang w:val="da-DK"/>
              </w:rPr>
            </w:pPr>
            <w:r w:rsidRPr="00CB27B6">
              <w:rPr>
                <w:rFonts w:cs="Arial"/>
                <w:lang w:val="da-DK"/>
              </w:rPr>
              <w:t>7872efgh</w:t>
            </w:r>
          </w:p>
        </w:tc>
        <w:tc>
          <w:tcPr>
            <w:tcW w:w="1739" w:type="dxa"/>
          </w:tcPr>
          <w:p w:rsidR="00AE322F" w:rsidRPr="00BA519A" w:rsidRDefault="00AE322F" w:rsidP="00AE322F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BA519A">
              <w:rPr>
                <w:rFonts w:cs="Arial"/>
              </w:rPr>
              <w:t>.</w:t>
            </w:r>
            <w:r>
              <w:rPr>
                <w:rFonts w:cs="Arial"/>
              </w:rPr>
              <w:t>X</w:t>
            </w:r>
            <w:r w:rsidRPr="00BA519A">
              <w:rPr>
                <w:rFonts w:cs="Arial"/>
              </w:rPr>
              <w:t>.2017</w:t>
            </w:r>
          </w:p>
        </w:tc>
      </w:tr>
    </w:tbl>
    <w:p w:rsidR="00022E83" w:rsidRPr="00B25C4D" w:rsidRDefault="00022E83" w:rsidP="00022E83">
      <w:pPr>
        <w:numPr>
          <w:ilvl w:val="0"/>
          <w:numId w:val="47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 w:line="360" w:lineRule="auto"/>
        <w:ind w:left="357" w:hanging="357"/>
        <w:jc w:val="left"/>
        <w:textAlignment w:val="auto"/>
        <w:rPr>
          <w:rFonts w:cs="Arial"/>
          <w:iCs/>
        </w:rPr>
      </w:pPr>
      <w:r>
        <w:rPr>
          <w:rFonts w:cs="Arial"/>
          <w:bCs/>
          <w:lang w:val="ru-RU"/>
        </w:rPr>
        <w:t>отзыв</w:t>
      </w:r>
      <w:r w:rsidRPr="003A00BF">
        <w:rPr>
          <w:rFonts w:cs="Arial"/>
          <w:bCs/>
        </w:rPr>
        <w:t xml:space="preserve"> </w:t>
      </w:r>
      <w:r w:rsidRPr="00635A1A">
        <w:rPr>
          <w:rFonts w:cs="Arial"/>
          <w:bCs/>
          <w:iCs/>
        </w:rPr>
        <w:t xml:space="preserve">– </w:t>
      </w:r>
      <w:r w:rsidRPr="00635A1A">
        <w:rPr>
          <w:rFonts w:eastAsia="SimSun" w:cs="Calibri"/>
          <w:snapToGrid w:val="0"/>
          <w:lang w:val="ru-RU" w:eastAsia="zh-CN"/>
        </w:rPr>
        <w:t>у</w:t>
      </w:r>
      <w:r w:rsidRPr="00B87DBF">
        <w:rPr>
          <w:rFonts w:eastAsia="SimSun" w:cs="Calibri"/>
          <w:snapToGrid w:val="0"/>
          <w:lang w:val="ru-RU" w:eastAsia="zh-CN"/>
        </w:rPr>
        <w:t xml:space="preserve">слуги </w:t>
      </w:r>
      <w:r>
        <w:rPr>
          <w:rFonts w:eastAsia="SimSun" w:cs="Calibri"/>
          <w:snapToGrid w:val="0"/>
          <w:lang w:val="ru-RU" w:eastAsia="zh-CN"/>
        </w:rPr>
        <w:t>фиксированной</w:t>
      </w:r>
      <w:r w:rsidRPr="00B87DBF"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022E83" w:rsidRPr="00B25C4D" w:rsidTr="00022E83">
        <w:trPr>
          <w:jc w:val="center"/>
        </w:trPr>
        <w:tc>
          <w:tcPr>
            <w:tcW w:w="2929" w:type="dxa"/>
            <w:hideMark/>
          </w:tcPr>
          <w:p w:rsidR="00022E83" w:rsidRPr="00B87DBF" w:rsidRDefault="00022E83" w:rsidP="00022E83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022E83" w:rsidRPr="00B87DBF" w:rsidRDefault="00022E83" w:rsidP="00022E83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022E83" w:rsidRPr="00B87DBF" w:rsidRDefault="00022E83" w:rsidP="00022E83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Дата 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отзыва</w:t>
            </w:r>
          </w:p>
        </w:tc>
      </w:tr>
      <w:tr w:rsidR="00022E83" w:rsidRPr="00B25C4D" w:rsidTr="00022E83">
        <w:trPr>
          <w:jc w:val="center"/>
        </w:trPr>
        <w:tc>
          <w:tcPr>
            <w:tcW w:w="2929" w:type="dxa"/>
          </w:tcPr>
          <w:p w:rsidR="00022E83" w:rsidRPr="005F6425" w:rsidRDefault="00022E83" w:rsidP="00FA04F1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</w:rPr>
            </w:pPr>
            <w:r w:rsidRPr="00CB27B6">
              <w:rPr>
                <w:rFonts w:cs="Arial"/>
              </w:rPr>
              <w:t>Jaynet.dk</w:t>
            </w:r>
          </w:p>
        </w:tc>
        <w:tc>
          <w:tcPr>
            <w:tcW w:w="4387" w:type="dxa"/>
          </w:tcPr>
          <w:p w:rsidR="00022E83" w:rsidRPr="005F6425" w:rsidRDefault="00022E83" w:rsidP="00022E83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  <w:lang w:val="da-DK"/>
              </w:rPr>
            </w:pPr>
            <w:r w:rsidRPr="00CB27B6">
              <w:t xml:space="preserve">78105fgh, 78108efgh, 78109fgh, 39996fgh </w:t>
            </w:r>
            <w:r>
              <w:rPr>
                <w:lang w:val="ru-RU"/>
              </w:rPr>
              <w:t>и</w:t>
            </w:r>
            <w:r w:rsidRPr="00CB27B6">
              <w:t xml:space="preserve"> 39997fgh</w:t>
            </w:r>
          </w:p>
        </w:tc>
        <w:tc>
          <w:tcPr>
            <w:tcW w:w="1739" w:type="dxa"/>
          </w:tcPr>
          <w:p w:rsidR="00022E83" w:rsidRPr="00BA519A" w:rsidRDefault="00022E83" w:rsidP="00FA04F1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  <w:r w:rsidRPr="00BA519A">
              <w:rPr>
                <w:rFonts w:cs="Arial"/>
              </w:rPr>
              <w:t>.V</w:t>
            </w:r>
            <w:r>
              <w:rPr>
                <w:rFonts w:cs="Arial"/>
              </w:rPr>
              <w:t>I</w:t>
            </w:r>
            <w:r w:rsidRPr="00BA519A">
              <w:rPr>
                <w:rFonts w:cs="Arial"/>
              </w:rPr>
              <w:t>II.2017</w:t>
            </w:r>
          </w:p>
        </w:tc>
      </w:tr>
    </w:tbl>
    <w:p w:rsidR="00022E83" w:rsidRDefault="00022E83" w:rsidP="00022E83">
      <w:r>
        <w:rPr>
          <w:lang w:val="ru-RU"/>
        </w:rPr>
        <w:t>Сообщение от</w:t>
      </w:r>
      <w:r w:rsidRPr="00B25C4D">
        <w:t xml:space="preserve"> </w:t>
      </w:r>
      <w:r>
        <w:t>3</w:t>
      </w:r>
      <w:r w:rsidRPr="00B25C4D">
        <w:t>.</w:t>
      </w:r>
      <w:r>
        <w:t>VIII</w:t>
      </w:r>
      <w:r w:rsidRPr="00B25C4D">
        <w:t>.201</w:t>
      </w:r>
      <w:r>
        <w:t>7</w:t>
      </w:r>
      <w:r w:rsidRPr="00B25C4D">
        <w:t>:</w:t>
      </w:r>
    </w:p>
    <w:p w:rsidR="00022E83" w:rsidRPr="009D3488" w:rsidRDefault="000E5B17" w:rsidP="00022E83">
      <w:pPr>
        <w:rPr>
          <w:rFonts w:cs="Arial"/>
          <w:lang w:val="ru-RU"/>
        </w:rPr>
      </w:pPr>
      <w:r w:rsidRPr="00B87DBF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B87DBF">
        <w:rPr>
          <w:rFonts w:cs="Arial"/>
          <w:snapToGrid w:val="0"/>
          <w:lang w:val="ru-RU"/>
        </w:rPr>
        <w:t>, Копенгаген</w:t>
      </w:r>
      <w:r w:rsidRPr="00B87DBF">
        <w:rPr>
          <w:rFonts w:cs="Arial"/>
          <w:lang w:val="ru-RU"/>
        </w:rPr>
        <w:fldChar w:fldCharType="begin"/>
      </w:r>
      <w:r w:rsidRPr="00B87DBF">
        <w:rPr>
          <w:lang w:val="ru-RU"/>
        </w:rPr>
        <w:instrText xml:space="preserve"> TC </w:instrText>
      </w:r>
      <w:r>
        <w:rPr>
          <w:lang w:val="ru-RU"/>
        </w:rPr>
        <w:instrText>"</w:instrText>
      </w:r>
      <w:r w:rsidRPr="00B87DBF">
        <w:rPr>
          <w:rFonts w:cs="Arial"/>
          <w:i/>
          <w:lang w:val="ru-RU"/>
        </w:rPr>
        <w:instrText>Danish Energy Agency</w:instrText>
      </w:r>
      <w:r w:rsidRPr="00B87DBF">
        <w:rPr>
          <w:rFonts w:cs="Arial"/>
          <w:lang w:val="ru-RU"/>
        </w:rPr>
        <w:instrText>, Copenhagen</w:instrText>
      </w:r>
      <w:r>
        <w:rPr>
          <w:lang w:val="ru-RU"/>
        </w:rPr>
        <w:instrText>"</w:instrText>
      </w:r>
      <w:r w:rsidRPr="00B87DBF">
        <w:rPr>
          <w:lang w:val="ru-RU"/>
        </w:rPr>
        <w:instrText xml:space="preserve"> \f C \l </w:instrText>
      </w:r>
      <w:r>
        <w:rPr>
          <w:lang w:val="ru-RU"/>
        </w:rPr>
        <w:instrText>"</w:instrText>
      </w:r>
      <w:r w:rsidRPr="00B87DBF">
        <w:rPr>
          <w:lang w:val="ru-RU"/>
        </w:rPr>
        <w:instrText>1</w:instrText>
      </w:r>
      <w:proofErr w:type="gramStart"/>
      <w:r>
        <w:rPr>
          <w:lang w:val="ru-RU"/>
        </w:rPr>
        <w:instrText>"</w:instrText>
      </w:r>
      <w:r w:rsidRPr="00B87DBF">
        <w:rPr>
          <w:lang w:val="ru-RU"/>
        </w:rPr>
        <w:instrText xml:space="preserve"> </w:instrText>
      </w:r>
      <w:r w:rsidRPr="00B87DBF">
        <w:rPr>
          <w:rFonts w:cs="Arial"/>
          <w:lang w:val="ru-RU"/>
        </w:rPr>
        <w:fldChar w:fldCharType="end"/>
      </w:r>
      <w:r w:rsidRPr="00B87DBF">
        <w:rPr>
          <w:rFonts w:asciiTheme="minorHAnsi" w:hAnsiTheme="minorHAnsi" w:cs="Arial"/>
          <w:lang w:val="ru-RU"/>
        </w:rPr>
        <w:t>,</w:t>
      </w:r>
      <w:proofErr w:type="gramEnd"/>
      <w:r w:rsidRPr="00B87DBF">
        <w:rPr>
          <w:rFonts w:asciiTheme="minorHAnsi" w:hAnsiTheme="minorHAnsi" w:cs="Arial"/>
          <w:lang w:val="ru-RU"/>
        </w:rPr>
        <w:t xml:space="preserve"> </w:t>
      </w:r>
      <w:r w:rsidRPr="00B87DBF">
        <w:rPr>
          <w:color w:val="000000"/>
          <w:lang w:val="ru-RU"/>
        </w:rPr>
        <w:t>объявляет о следующих обновлениях в национальном плане нумерации Дании</w:t>
      </w:r>
      <w:r w:rsidR="00022E83" w:rsidRPr="009D3488">
        <w:rPr>
          <w:rFonts w:cs="Arial"/>
          <w:lang w:val="ru-RU"/>
        </w:rPr>
        <w:t>:</w:t>
      </w:r>
    </w:p>
    <w:p w:rsidR="00022E83" w:rsidRPr="00B25C4D" w:rsidRDefault="000E5B17" w:rsidP="000E5B17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 w:line="360" w:lineRule="auto"/>
        <w:ind w:left="357" w:hanging="357"/>
        <w:jc w:val="left"/>
        <w:textAlignment w:val="auto"/>
        <w:rPr>
          <w:rFonts w:cs="Arial"/>
          <w:iCs/>
        </w:rPr>
      </w:pPr>
      <w:bookmarkStart w:id="60" w:name="OLE_LINK3"/>
      <w:r>
        <w:rPr>
          <w:rFonts w:cs="Arial"/>
          <w:bCs/>
          <w:lang w:val="ru-RU"/>
        </w:rPr>
        <w:t>присвоение</w:t>
      </w:r>
      <w:r w:rsidR="00022E83" w:rsidRPr="003A00BF">
        <w:rPr>
          <w:rFonts w:cs="Arial"/>
          <w:bCs/>
        </w:rPr>
        <w:t xml:space="preserve"> </w:t>
      </w:r>
      <w:r w:rsidR="00022E83" w:rsidRPr="00B25C4D">
        <w:rPr>
          <w:rFonts w:cs="Arial"/>
          <w:bCs/>
          <w:iCs/>
        </w:rPr>
        <w:t>–</w:t>
      </w:r>
      <w:r w:rsidR="00022E83" w:rsidRPr="00302D09">
        <w:rPr>
          <w:rFonts w:cs="Arial"/>
          <w:bCs/>
          <w:iCs/>
        </w:rPr>
        <w:t xml:space="preserve"> </w:t>
      </w:r>
      <w:r>
        <w:rPr>
          <w:rFonts w:cs="Arial"/>
          <w:bCs/>
          <w:iCs/>
          <w:lang w:val="ru-RU"/>
        </w:rPr>
        <w:t>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0E5B17" w:rsidRPr="00B25C4D" w:rsidTr="000E5B17">
        <w:trPr>
          <w:jc w:val="center"/>
        </w:trPr>
        <w:tc>
          <w:tcPr>
            <w:tcW w:w="2929" w:type="dxa"/>
            <w:hideMark/>
          </w:tcPr>
          <w:p w:rsidR="000E5B17" w:rsidRPr="00B87DBF" w:rsidRDefault="000E5B17" w:rsidP="000E5B17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0E5B17" w:rsidRPr="00B87DBF" w:rsidRDefault="000E5B17" w:rsidP="000E5B17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0E5B17" w:rsidRPr="00B87DBF" w:rsidRDefault="000E5B17" w:rsidP="000E5B17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022E83" w:rsidRPr="00B25C4D" w:rsidTr="000E5B17">
        <w:trPr>
          <w:jc w:val="center"/>
        </w:trPr>
        <w:tc>
          <w:tcPr>
            <w:tcW w:w="2929" w:type="dxa"/>
          </w:tcPr>
          <w:p w:rsidR="00022E83" w:rsidRPr="005F6425" w:rsidRDefault="00022E83" w:rsidP="00FA04F1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</w:rPr>
            </w:pPr>
            <w:r w:rsidRPr="005F6425">
              <w:t>ipnordic A/S</w:t>
            </w:r>
          </w:p>
        </w:tc>
        <w:tc>
          <w:tcPr>
            <w:tcW w:w="4387" w:type="dxa"/>
          </w:tcPr>
          <w:p w:rsidR="00022E83" w:rsidRPr="00BA519A" w:rsidRDefault="00022E83" w:rsidP="00FA04F1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  <w:lang w:val="da-DK"/>
              </w:rPr>
            </w:pPr>
            <w:r w:rsidRPr="005F6425">
              <w:t>8140efgh</w:t>
            </w:r>
          </w:p>
        </w:tc>
        <w:tc>
          <w:tcPr>
            <w:tcW w:w="1739" w:type="dxa"/>
          </w:tcPr>
          <w:p w:rsidR="00022E83" w:rsidRPr="00BA519A" w:rsidRDefault="00022E83" w:rsidP="00FA04F1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BA519A">
              <w:rPr>
                <w:rFonts w:cs="Arial"/>
              </w:rPr>
              <w:t>.V</w:t>
            </w:r>
            <w:r>
              <w:rPr>
                <w:rFonts w:cs="Arial"/>
              </w:rPr>
              <w:t>I</w:t>
            </w:r>
            <w:r w:rsidRPr="00BA519A">
              <w:rPr>
                <w:rFonts w:cs="Arial"/>
              </w:rPr>
              <w:t>II.2017</w:t>
            </w:r>
          </w:p>
        </w:tc>
      </w:tr>
    </w:tbl>
    <w:p w:rsidR="00022E83" w:rsidRPr="00B25C4D" w:rsidRDefault="000E5B17" w:rsidP="000E5B17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 w:line="360" w:lineRule="auto"/>
        <w:ind w:left="357" w:hanging="357"/>
        <w:jc w:val="left"/>
        <w:textAlignment w:val="auto"/>
        <w:rPr>
          <w:rFonts w:cs="Arial"/>
          <w:iCs/>
        </w:rPr>
      </w:pPr>
      <w:bookmarkStart w:id="61" w:name="OLE_LINK6"/>
      <w:bookmarkStart w:id="62" w:name="OLE_LINK7"/>
      <w:bookmarkEnd w:id="60"/>
      <w:r>
        <w:rPr>
          <w:rFonts w:cs="Arial"/>
          <w:bCs/>
          <w:lang w:val="ru-RU"/>
        </w:rPr>
        <w:t>отзыв</w:t>
      </w:r>
      <w:r w:rsidR="00022E83" w:rsidRPr="003A00BF">
        <w:rPr>
          <w:rFonts w:cs="Arial"/>
          <w:bCs/>
        </w:rPr>
        <w:t xml:space="preserve"> </w:t>
      </w:r>
      <w:r w:rsidR="00022E83" w:rsidRPr="00B25C4D">
        <w:rPr>
          <w:rFonts w:cs="Arial"/>
          <w:bCs/>
          <w:iCs/>
        </w:rPr>
        <w:t>–</w:t>
      </w:r>
      <w:r w:rsidR="00022E83" w:rsidRPr="00302D09">
        <w:rPr>
          <w:rFonts w:cs="Arial"/>
          <w:bCs/>
          <w:iCs/>
        </w:rPr>
        <w:t xml:space="preserve"> </w:t>
      </w:r>
      <w:r>
        <w:rPr>
          <w:rFonts w:cs="Arial"/>
          <w:bCs/>
          <w:iCs/>
          <w:lang w:val="ru-RU"/>
        </w:rPr>
        <w:t>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0E5B17" w:rsidRPr="00B25C4D" w:rsidTr="000E5B17">
        <w:trPr>
          <w:jc w:val="center"/>
        </w:trPr>
        <w:tc>
          <w:tcPr>
            <w:tcW w:w="2929" w:type="dxa"/>
            <w:hideMark/>
          </w:tcPr>
          <w:p w:rsidR="000E5B17" w:rsidRPr="00B87DBF" w:rsidRDefault="000E5B17" w:rsidP="000E5B17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0E5B17" w:rsidRPr="00B87DBF" w:rsidRDefault="000E5B17" w:rsidP="000E5B17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0E5B17" w:rsidRPr="00B87DBF" w:rsidRDefault="000E5B17" w:rsidP="000E5B17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Дата 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отзыва</w:t>
            </w:r>
          </w:p>
        </w:tc>
      </w:tr>
      <w:tr w:rsidR="00022E83" w:rsidRPr="00B25C4D" w:rsidTr="000E5B17">
        <w:trPr>
          <w:jc w:val="center"/>
        </w:trPr>
        <w:tc>
          <w:tcPr>
            <w:tcW w:w="2929" w:type="dxa"/>
          </w:tcPr>
          <w:p w:rsidR="00022E83" w:rsidRPr="005F6425" w:rsidRDefault="00022E83" w:rsidP="00FA04F1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</w:rPr>
            </w:pPr>
            <w:r w:rsidRPr="005F6425">
              <w:t>Tel42 ApS</w:t>
            </w:r>
          </w:p>
        </w:tc>
        <w:tc>
          <w:tcPr>
            <w:tcW w:w="4387" w:type="dxa"/>
          </w:tcPr>
          <w:p w:rsidR="00022E83" w:rsidRPr="005F6425" w:rsidRDefault="00022E83" w:rsidP="000E5B17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  <w:lang w:val="da-DK"/>
              </w:rPr>
            </w:pPr>
            <w:r w:rsidRPr="005F6425">
              <w:t xml:space="preserve">93750fgh, 93751fgh, 93752fgh, 93753fgh, 93756fgh, 93757fgh, 93758fgh </w:t>
            </w:r>
            <w:r w:rsidR="000E5B17">
              <w:rPr>
                <w:lang w:val="ru-RU"/>
              </w:rPr>
              <w:t>и</w:t>
            </w:r>
            <w:r w:rsidRPr="005F6425">
              <w:t xml:space="preserve"> 93759fgh</w:t>
            </w:r>
          </w:p>
        </w:tc>
        <w:tc>
          <w:tcPr>
            <w:tcW w:w="1739" w:type="dxa"/>
          </w:tcPr>
          <w:p w:rsidR="00022E83" w:rsidRPr="00BA519A" w:rsidRDefault="00022E83" w:rsidP="00FA04F1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  <w:r w:rsidRPr="00BA519A">
              <w:rPr>
                <w:rFonts w:cs="Arial"/>
              </w:rPr>
              <w:t>.V</w:t>
            </w:r>
            <w:r>
              <w:rPr>
                <w:rFonts w:cs="Arial"/>
              </w:rPr>
              <w:t>I</w:t>
            </w:r>
            <w:r w:rsidRPr="00BA519A">
              <w:rPr>
                <w:rFonts w:cs="Arial"/>
              </w:rPr>
              <w:t>II.2017</w:t>
            </w:r>
          </w:p>
        </w:tc>
      </w:tr>
    </w:tbl>
    <w:bookmarkEnd w:id="61"/>
    <w:bookmarkEnd w:id="62"/>
    <w:p w:rsidR="00022E83" w:rsidRPr="00B25C4D" w:rsidRDefault="000E5B17" w:rsidP="000E5B17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 w:line="360" w:lineRule="auto"/>
        <w:ind w:left="357" w:hanging="357"/>
        <w:jc w:val="left"/>
        <w:textAlignment w:val="auto"/>
        <w:rPr>
          <w:rFonts w:cs="Arial"/>
          <w:iCs/>
        </w:rPr>
      </w:pPr>
      <w:r>
        <w:rPr>
          <w:rFonts w:cs="Arial"/>
          <w:bCs/>
          <w:lang w:val="ru-RU"/>
        </w:rPr>
        <w:t>отзыв</w:t>
      </w:r>
      <w:r w:rsidR="00022E83" w:rsidRPr="003A00BF">
        <w:rPr>
          <w:rFonts w:cs="Arial"/>
          <w:bCs/>
        </w:rPr>
        <w:t xml:space="preserve"> </w:t>
      </w:r>
      <w:r w:rsidR="00022E83" w:rsidRPr="00B25C4D">
        <w:rPr>
          <w:rFonts w:cs="Arial"/>
          <w:bCs/>
          <w:iCs/>
        </w:rPr>
        <w:t>–</w:t>
      </w:r>
      <w:r w:rsidR="00022E83" w:rsidRPr="00302D09">
        <w:rPr>
          <w:rFonts w:cs="Arial"/>
          <w:bCs/>
          <w:iCs/>
        </w:rPr>
        <w:t xml:space="preserve"> </w:t>
      </w:r>
      <w:r w:rsidRPr="00B87DBF">
        <w:rPr>
          <w:rFonts w:eastAsia="SimSun" w:cs="Calibri"/>
          <w:snapToGrid w:val="0"/>
          <w:lang w:val="ru-RU" w:eastAsia="zh-CN"/>
        </w:rPr>
        <w:t xml:space="preserve">услуги </w:t>
      </w:r>
      <w:r>
        <w:rPr>
          <w:rFonts w:eastAsia="SimSun" w:cs="Calibri"/>
          <w:snapToGrid w:val="0"/>
          <w:lang w:val="ru-RU" w:eastAsia="zh-CN"/>
        </w:rPr>
        <w:t>фиксированной</w:t>
      </w:r>
      <w:r w:rsidRPr="00B87DBF"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0E5B17" w:rsidRPr="00B25C4D" w:rsidTr="000E5B17">
        <w:trPr>
          <w:jc w:val="center"/>
        </w:trPr>
        <w:tc>
          <w:tcPr>
            <w:tcW w:w="2929" w:type="dxa"/>
            <w:hideMark/>
          </w:tcPr>
          <w:p w:rsidR="000E5B17" w:rsidRPr="00B87DBF" w:rsidRDefault="000E5B17" w:rsidP="000E5B17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0E5B17" w:rsidRPr="00B87DBF" w:rsidRDefault="000E5B17" w:rsidP="000E5B17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0E5B17" w:rsidRPr="00B87DBF" w:rsidRDefault="000E5B17" w:rsidP="000E5B17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Дата </w:t>
            </w: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отзыва</w:t>
            </w:r>
          </w:p>
        </w:tc>
      </w:tr>
      <w:tr w:rsidR="00022E83" w:rsidRPr="00B25C4D" w:rsidTr="000E5B17">
        <w:trPr>
          <w:jc w:val="center"/>
        </w:trPr>
        <w:tc>
          <w:tcPr>
            <w:tcW w:w="2929" w:type="dxa"/>
          </w:tcPr>
          <w:p w:rsidR="00022E83" w:rsidRPr="005F6425" w:rsidRDefault="00022E83" w:rsidP="00FA04F1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</w:rPr>
            </w:pPr>
            <w:r w:rsidRPr="005F6425">
              <w:t>Tel42 ApS</w:t>
            </w:r>
          </w:p>
        </w:tc>
        <w:tc>
          <w:tcPr>
            <w:tcW w:w="4387" w:type="dxa"/>
          </w:tcPr>
          <w:p w:rsidR="00022E83" w:rsidRPr="005F6425" w:rsidRDefault="00022E83" w:rsidP="00FA04F1">
            <w:pPr>
              <w:numPr>
                <w:ilvl w:val="12"/>
                <w:numId w:val="0"/>
              </w:numPr>
              <w:tabs>
                <w:tab w:val="center" w:pos="1642"/>
              </w:tabs>
              <w:jc w:val="left"/>
              <w:rPr>
                <w:rFonts w:cs="Arial"/>
                <w:lang w:val="da-DK"/>
              </w:rPr>
            </w:pPr>
            <w:r w:rsidRPr="005F6425">
              <w:t>9777efgh</w:t>
            </w:r>
          </w:p>
        </w:tc>
        <w:tc>
          <w:tcPr>
            <w:tcW w:w="1739" w:type="dxa"/>
          </w:tcPr>
          <w:p w:rsidR="00022E83" w:rsidRPr="00BA519A" w:rsidRDefault="00022E83" w:rsidP="00FA04F1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  <w:r w:rsidRPr="00BA519A">
              <w:rPr>
                <w:rFonts w:cs="Arial"/>
              </w:rPr>
              <w:t>.V</w:t>
            </w:r>
            <w:r>
              <w:rPr>
                <w:rFonts w:cs="Arial"/>
              </w:rPr>
              <w:t>I</w:t>
            </w:r>
            <w:r w:rsidRPr="00BA519A">
              <w:rPr>
                <w:rFonts w:cs="Arial"/>
              </w:rPr>
              <w:t>II.2017</w:t>
            </w:r>
          </w:p>
        </w:tc>
      </w:tr>
    </w:tbl>
    <w:p w:rsidR="00A5529C" w:rsidRPr="00B87DBF" w:rsidRDefault="00A5529C" w:rsidP="002E26BA">
      <w:pPr>
        <w:keepNext/>
        <w:keepLines/>
        <w:tabs>
          <w:tab w:val="left" w:pos="1800"/>
        </w:tabs>
        <w:overflowPunct/>
        <w:spacing w:before="240"/>
        <w:textAlignment w:val="auto"/>
        <w:rPr>
          <w:rFonts w:asciiTheme="minorHAnsi" w:hAnsiTheme="minorHAnsi" w:cs="Arial"/>
          <w:lang w:val="ru-RU"/>
        </w:rPr>
      </w:pPr>
      <w:r w:rsidRPr="00B87DBF">
        <w:rPr>
          <w:rFonts w:asciiTheme="minorHAnsi" w:hAnsiTheme="minorHAnsi" w:cs="Arial"/>
          <w:lang w:val="ru-RU"/>
        </w:rPr>
        <w:t>Для контактов:</w:t>
      </w:r>
      <w:r w:rsidRPr="00B87DBF">
        <w:rPr>
          <w:rFonts w:asciiTheme="minorHAnsi" w:hAnsiTheme="minorHAnsi" w:cs="Arial"/>
          <w:lang w:val="ru-RU"/>
        </w:rPr>
        <w:tab/>
      </w:r>
    </w:p>
    <w:p w:rsidR="007F3462" w:rsidRPr="00742935" w:rsidRDefault="007F3462" w:rsidP="007F34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00"/>
        </w:tabs>
        <w:overflowPunct/>
        <w:autoSpaceDE/>
        <w:autoSpaceDN/>
        <w:adjustRightInd/>
        <w:ind w:left="567"/>
        <w:jc w:val="left"/>
        <w:textAlignment w:val="auto"/>
        <w:rPr>
          <w:rFonts w:cs="Arial"/>
        </w:rPr>
      </w:pPr>
      <w:bookmarkStart w:id="63" w:name="dtmis_Start"/>
      <w:bookmarkStart w:id="64" w:name="dtmis_Underskriver"/>
      <w:bookmarkStart w:id="65" w:name="lt_pId223"/>
      <w:bookmarkEnd w:id="63"/>
      <w:bookmarkEnd w:id="64"/>
      <w:r w:rsidRPr="00742935">
        <w:rPr>
          <w:rFonts w:cs="Arial"/>
        </w:rPr>
        <w:t xml:space="preserve">Danish </w:t>
      </w:r>
      <w:r w:rsidRPr="00742935">
        <w:rPr>
          <w:rFonts w:cs="Arial"/>
          <w:lang w:val="de-CH"/>
        </w:rPr>
        <w:t>Energy</w:t>
      </w:r>
      <w:r w:rsidRPr="00742935">
        <w:rPr>
          <w:rFonts w:cs="Arial"/>
        </w:rPr>
        <w:t xml:space="preserve"> Agency</w:t>
      </w:r>
      <w:bookmarkEnd w:id="65"/>
    </w:p>
    <w:p w:rsidR="007F3462" w:rsidRPr="00742935" w:rsidRDefault="007F3462" w:rsidP="007F34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00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  <w:lang w:val="de-CH"/>
        </w:rPr>
      </w:pPr>
      <w:bookmarkStart w:id="66" w:name="lt_pId224"/>
      <w:r w:rsidRPr="00742935">
        <w:rPr>
          <w:rFonts w:cs="Arial"/>
          <w:lang w:val="de-CH"/>
        </w:rPr>
        <w:t>Amaliegade 44</w:t>
      </w:r>
      <w:bookmarkEnd w:id="66"/>
    </w:p>
    <w:p w:rsidR="008540EF" w:rsidRDefault="007F3462" w:rsidP="009D348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  <w:lang w:val="de-CH"/>
        </w:rPr>
      </w:pPr>
      <w:bookmarkStart w:id="67" w:name="lt_pId225"/>
      <w:r w:rsidRPr="00742935">
        <w:rPr>
          <w:rFonts w:cs="Arial"/>
          <w:lang w:val="de-CH"/>
        </w:rPr>
        <w:t>1256 COPENHAGEN K</w:t>
      </w:r>
      <w:bookmarkStart w:id="68" w:name="lt_pId226"/>
      <w:bookmarkEnd w:id="67"/>
      <w:r>
        <w:rPr>
          <w:rFonts w:cs="Arial"/>
          <w:lang w:val="de-CH"/>
        </w:rPr>
        <w:br/>
      </w:r>
      <w:r w:rsidRPr="00742935">
        <w:rPr>
          <w:rFonts w:cs="Arial"/>
          <w:lang w:val="de-CH"/>
        </w:rPr>
        <w:t>Denmark</w:t>
      </w:r>
      <w:bookmarkEnd w:id="68"/>
      <w:r w:rsidRPr="00742935">
        <w:rPr>
          <w:rFonts w:cs="Arial"/>
          <w:lang w:val="de-CH"/>
        </w:rPr>
        <w:br/>
      </w:r>
      <w:bookmarkStart w:id="69" w:name="lt_pId227"/>
      <w:r>
        <w:rPr>
          <w:rFonts w:cs="Arial"/>
          <w:lang w:val="ru-RU"/>
        </w:rPr>
        <w:t>Тел</w:t>
      </w:r>
      <w:r w:rsidRPr="007F3462">
        <w:rPr>
          <w:rFonts w:cs="Arial"/>
          <w:lang w:val="de-CH"/>
        </w:rPr>
        <w:t>.</w:t>
      </w:r>
      <w:r w:rsidRPr="00742935">
        <w:rPr>
          <w:rFonts w:cs="Arial"/>
          <w:lang w:val="de-CH"/>
        </w:rPr>
        <w:t>:</w:t>
      </w:r>
      <w:bookmarkEnd w:id="69"/>
      <w:r w:rsidRPr="00742935">
        <w:rPr>
          <w:rFonts w:cs="Arial"/>
          <w:lang w:val="de-CH"/>
        </w:rPr>
        <w:tab/>
        <w:t xml:space="preserve">+45 33 92 67 00 </w:t>
      </w:r>
      <w:r w:rsidRPr="00742935">
        <w:rPr>
          <w:rFonts w:cs="Arial"/>
          <w:lang w:val="de-CH"/>
        </w:rPr>
        <w:br/>
      </w:r>
      <w:bookmarkStart w:id="70" w:name="lt_pId229"/>
      <w:r>
        <w:rPr>
          <w:rFonts w:cs="Arial"/>
          <w:lang w:val="ru-RU"/>
        </w:rPr>
        <w:t>Факс</w:t>
      </w:r>
      <w:r w:rsidRPr="00742935">
        <w:rPr>
          <w:rFonts w:cs="Arial"/>
          <w:lang w:val="de-CH"/>
        </w:rPr>
        <w:t>:</w:t>
      </w:r>
      <w:bookmarkEnd w:id="70"/>
      <w:r w:rsidRPr="00742935">
        <w:rPr>
          <w:rFonts w:cs="Arial"/>
          <w:lang w:val="de-CH"/>
        </w:rPr>
        <w:tab/>
        <w:t>+45 33 11 47 43</w:t>
      </w:r>
      <w:r w:rsidRPr="00742935">
        <w:rPr>
          <w:rFonts w:cs="Arial"/>
          <w:lang w:val="de-CH"/>
        </w:rPr>
        <w:br/>
      </w:r>
      <w:bookmarkStart w:id="71" w:name="lt_pId231"/>
      <w:r>
        <w:rPr>
          <w:rFonts w:cs="Arial"/>
          <w:lang w:val="ru-RU"/>
        </w:rPr>
        <w:t>Эл</w:t>
      </w:r>
      <w:r w:rsidRPr="007F3462">
        <w:rPr>
          <w:rFonts w:cs="Arial"/>
          <w:lang w:val="de-CH"/>
        </w:rPr>
        <w:t xml:space="preserve">. </w:t>
      </w:r>
      <w:proofErr w:type="gramStart"/>
      <w:r>
        <w:rPr>
          <w:rFonts w:cs="Arial"/>
          <w:lang w:val="ru-RU"/>
        </w:rPr>
        <w:t>почта</w:t>
      </w:r>
      <w:r w:rsidRPr="00742935">
        <w:rPr>
          <w:rFonts w:cs="Arial"/>
          <w:lang w:val="de-CH"/>
        </w:rPr>
        <w:t>:</w:t>
      </w:r>
      <w:bookmarkEnd w:id="71"/>
      <w:r w:rsidRPr="00742935">
        <w:rPr>
          <w:rFonts w:cs="Arial"/>
          <w:lang w:val="de-CH"/>
        </w:rPr>
        <w:tab/>
      </w:r>
      <w:bookmarkStart w:id="72" w:name="lt_pId232"/>
      <w:proofErr w:type="gramEnd"/>
      <w:r w:rsidR="008540EF">
        <w:rPr>
          <w:rFonts w:cs="Arial"/>
          <w:lang w:val="de-CH"/>
        </w:rPr>
        <w:fldChar w:fldCharType="begin"/>
      </w:r>
      <w:r w:rsidR="008540EF">
        <w:rPr>
          <w:rFonts w:cs="Arial"/>
          <w:lang w:val="de-CH"/>
        </w:rPr>
        <w:instrText xml:space="preserve"> HYPERLINK "mailto:</w:instrText>
      </w:r>
      <w:r w:rsidR="008540EF" w:rsidRPr="00742935">
        <w:rPr>
          <w:rFonts w:cs="Arial"/>
          <w:lang w:val="de-CH"/>
        </w:rPr>
        <w:instrText>ens@ens.dk</w:instrText>
      </w:r>
      <w:r w:rsidR="008540EF">
        <w:rPr>
          <w:rFonts w:cs="Arial"/>
          <w:lang w:val="de-CH"/>
        </w:rPr>
        <w:instrText xml:space="preserve">" </w:instrText>
      </w:r>
      <w:r w:rsidR="008540EF">
        <w:rPr>
          <w:rFonts w:cs="Arial"/>
          <w:lang w:val="de-CH"/>
        </w:rPr>
        <w:fldChar w:fldCharType="separate"/>
      </w:r>
      <w:r w:rsidR="008540EF" w:rsidRPr="001B65A8">
        <w:rPr>
          <w:rStyle w:val="Hyperlink"/>
          <w:rFonts w:cs="Arial"/>
          <w:lang w:val="de-CH"/>
        </w:rPr>
        <w:t>ens@ens.dk</w:t>
      </w:r>
      <w:bookmarkEnd w:id="72"/>
      <w:r w:rsidR="008540EF">
        <w:rPr>
          <w:rFonts w:cs="Arial"/>
          <w:lang w:val="de-CH"/>
        </w:rPr>
        <w:fldChar w:fldCharType="end"/>
      </w:r>
      <w:r w:rsidRPr="00742935">
        <w:rPr>
          <w:rFonts w:cs="Arial"/>
          <w:lang w:val="de-CH"/>
        </w:rPr>
        <w:br/>
      </w:r>
      <w:bookmarkStart w:id="73" w:name="lt_pId233"/>
      <w:r w:rsidRPr="00742935">
        <w:rPr>
          <w:rFonts w:cs="Arial"/>
          <w:lang w:val="de-CH"/>
        </w:rPr>
        <w:t>URL:</w:t>
      </w:r>
      <w:bookmarkEnd w:id="73"/>
      <w:r w:rsidRPr="00742935">
        <w:rPr>
          <w:rFonts w:cs="Arial"/>
          <w:lang w:val="de-CH"/>
        </w:rPr>
        <w:tab/>
      </w:r>
      <w:bookmarkStart w:id="74" w:name="lt_pId234"/>
      <w:r w:rsidR="008540EF">
        <w:rPr>
          <w:rFonts w:cs="Arial"/>
          <w:lang w:val="de-CH"/>
        </w:rPr>
        <w:fldChar w:fldCharType="begin"/>
      </w:r>
      <w:r w:rsidR="008540EF">
        <w:rPr>
          <w:rFonts w:cs="Arial"/>
          <w:lang w:val="de-CH"/>
        </w:rPr>
        <w:instrText xml:space="preserve"> HYPERLINK "http://</w:instrText>
      </w:r>
      <w:r w:rsidR="008540EF" w:rsidRPr="00742935">
        <w:rPr>
          <w:rFonts w:cs="Arial"/>
          <w:lang w:val="de-CH"/>
        </w:rPr>
        <w:instrText>www.ens.dk</w:instrText>
      </w:r>
      <w:r w:rsidR="008540EF">
        <w:rPr>
          <w:rFonts w:cs="Arial"/>
          <w:lang w:val="de-CH"/>
        </w:rPr>
        <w:instrText xml:space="preserve">" </w:instrText>
      </w:r>
      <w:r w:rsidR="008540EF">
        <w:rPr>
          <w:rFonts w:cs="Arial"/>
          <w:lang w:val="de-CH"/>
        </w:rPr>
        <w:fldChar w:fldCharType="separate"/>
      </w:r>
      <w:r w:rsidR="008540EF" w:rsidRPr="001B65A8">
        <w:rPr>
          <w:rStyle w:val="Hyperlink"/>
          <w:rFonts w:cs="Arial"/>
          <w:lang w:val="de-CH"/>
        </w:rPr>
        <w:t>www.ens.dk</w:t>
      </w:r>
      <w:bookmarkEnd w:id="74"/>
      <w:r w:rsidR="008540EF">
        <w:rPr>
          <w:rFonts w:cs="Arial"/>
          <w:lang w:val="de-CH"/>
        </w:rPr>
        <w:fldChar w:fldCharType="end"/>
      </w:r>
    </w:p>
    <w:p w:rsidR="000E5B17" w:rsidRPr="003E246F" w:rsidRDefault="000E5B17" w:rsidP="000E5B17">
      <w:pPr>
        <w:keepNext/>
        <w:keepLines/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lastRenderedPageBreak/>
        <w:t>Украина</w:t>
      </w:r>
      <w:r w:rsidRPr="00676C00">
        <w:rPr>
          <w:rFonts w:cs="Arial"/>
          <w:b/>
        </w:rPr>
        <w:fldChar w:fldCharType="begin"/>
      </w:r>
      <w:r w:rsidRPr="003E246F">
        <w:rPr>
          <w:lang w:val="ru-RU"/>
        </w:rPr>
        <w:instrText xml:space="preserve"> </w:instrText>
      </w:r>
      <w:r w:rsidRPr="00676C00">
        <w:instrText>TC</w:instrText>
      </w:r>
      <w:r w:rsidRPr="003E246F">
        <w:rPr>
          <w:lang w:val="ru-RU"/>
        </w:rPr>
        <w:instrText xml:space="preserve"> "</w:instrText>
      </w:r>
      <w:r w:rsidRPr="00676C00">
        <w:rPr>
          <w:rFonts w:cs="Arial"/>
          <w:b/>
        </w:rPr>
        <w:instrText>Ukraine</w:instrText>
      </w:r>
      <w:r w:rsidRPr="003E246F">
        <w:rPr>
          <w:lang w:val="ru-RU"/>
        </w:rPr>
        <w:instrText>" \</w:instrText>
      </w:r>
      <w:r w:rsidRPr="00676C00">
        <w:instrText>f</w:instrText>
      </w:r>
      <w:r w:rsidRPr="003E246F">
        <w:rPr>
          <w:lang w:val="ru-RU"/>
        </w:rPr>
        <w:instrText xml:space="preserve"> </w:instrText>
      </w:r>
      <w:r w:rsidRPr="00676C00">
        <w:instrText>C</w:instrText>
      </w:r>
      <w:r w:rsidRPr="003E246F">
        <w:rPr>
          <w:lang w:val="ru-RU"/>
        </w:rPr>
        <w:instrText xml:space="preserve"> \</w:instrText>
      </w:r>
      <w:r w:rsidRPr="00676C00">
        <w:instrText>l</w:instrText>
      </w:r>
      <w:r w:rsidRPr="003E246F">
        <w:rPr>
          <w:lang w:val="ru-RU"/>
        </w:rPr>
        <w:instrText xml:space="preserve"> "1</w:instrText>
      </w:r>
      <w:proofErr w:type="gramStart"/>
      <w:r w:rsidRPr="003E246F">
        <w:rPr>
          <w:lang w:val="ru-RU"/>
        </w:rPr>
        <w:instrText xml:space="preserve">" </w:instrText>
      </w:r>
      <w:r w:rsidRPr="00676C00">
        <w:rPr>
          <w:rFonts w:cs="Arial"/>
          <w:b/>
        </w:rPr>
        <w:fldChar w:fldCharType="end"/>
      </w:r>
      <w:r w:rsidRPr="003E246F">
        <w:rPr>
          <w:rFonts w:cs="Arial"/>
          <w:b/>
          <w:lang w:val="ru-RU"/>
        </w:rPr>
        <w:t xml:space="preserve"> (</w:t>
      </w:r>
      <w:proofErr w:type="gramEnd"/>
      <w:r>
        <w:rPr>
          <w:rFonts w:cs="Arial"/>
          <w:b/>
          <w:lang w:val="ru-RU"/>
        </w:rPr>
        <w:t>код страны</w:t>
      </w:r>
      <w:r w:rsidRPr="003E246F">
        <w:rPr>
          <w:rFonts w:cs="Arial"/>
          <w:b/>
          <w:lang w:val="ru-RU"/>
        </w:rPr>
        <w:t xml:space="preserve"> +380)</w:t>
      </w:r>
    </w:p>
    <w:p w:rsidR="000E5B17" w:rsidRPr="003E246F" w:rsidRDefault="000E5B17" w:rsidP="000E5B17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>
        <w:rPr>
          <w:rFonts w:cs="Arial"/>
          <w:lang w:val="ru-RU"/>
        </w:rPr>
        <w:t>Сообщение от</w:t>
      </w:r>
      <w:r w:rsidRPr="003E246F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11</w:t>
      </w:r>
      <w:r w:rsidRPr="003E246F">
        <w:rPr>
          <w:rFonts w:cs="Arial"/>
          <w:lang w:val="ru-RU"/>
        </w:rPr>
        <w:t>.</w:t>
      </w:r>
      <w:r>
        <w:rPr>
          <w:rFonts w:cs="Arial"/>
          <w:lang w:val="en-US"/>
        </w:rPr>
        <w:t>VI</w:t>
      </w:r>
      <w:r w:rsidRPr="00676C00">
        <w:rPr>
          <w:rFonts w:cs="Arial"/>
        </w:rPr>
        <w:t>II</w:t>
      </w:r>
      <w:r w:rsidRPr="003E246F">
        <w:rPr>
          <w:rFonts w:cs="Arial"/>
          <w:lang w:val="ru-RU"/>
        </w:rPr>
        <w:t>.2017:</w:t>
      </w:r>
    </w:p>
    <w:p w:rsidR="000E5B17" w:rsidRPr="00483BA1" w:rsidRDefault="000E5B17" w:rsidP="000E5B17">
      <w:pPr>
        <w:overflowPunct/>
        <w:autoSpaceDE/>
        <w:autoSpaceDN/>
        <w:adjustRightInd/>
        <w:spacing w:before="0" w:after="120"/>
        <w:jc w:val="left"/>
        <w:textAlignment w:val="auto"/>
        <w:rPr>
          <w:lang w:val="ru-RU" w:eastAsia="ru-RU"/>
        </w:rPr>
      </w:pPr>
      <w:r w:rsidRPr="00D96704">
        <w:rPr>
          <w:i/>
          <w:iCs/>
          <w:lang w:val="ru-RU"/>
        </w:rPr>
        <w:t>Государственн</w:t>
      </w:r>
      <w:r>
        <w:rPr>
          <w:i/>
          <w:iCs/>
          <w:lang w:val="ru-RU"/>
        </w:rPr>
        <w:t>ая</w:t>
      </w:r>
      <w:r w:rsidRPr="003E246F">
        <w:rPr>
          <w:i/>
          <w:iCs/>
          <w:lang w:val="ru-RU"/>
        </w:rPr>
        <w:t xml:space="preserve"> </w:t>
      </w:r>
      <w:r w:rsidRPr="00D96704">
        <w:rPr>
          <w:i/>
          <w:iCs/>
          <w:lang w:val="ru-RU"/>
        </w:rPr>
        <w:t>служб</w:t>
      </w:r>
      <w:r>
        <w:rPr>
          <w:i/>
          <w:iCs/>
          <w:lang w:val="ru-RU"/>
        </w:rPr>
        <w:t>а</w:t>
      </w:r>
      <w:r w:rsidRPr="003E246F">
        <w:rPr>
          <w:i/>
          <w:iCs/>
          <w:lang w:val="ru-RU"/>
        </w:rPr>
        <w:t xml:space="preserve"> </w:t>
      </w:r>
      <w:r w:rsidRPr="00D96704">
        <w:rPr>
          <w:i/>
          <w:iCs/>
          <w:lang w:val="ru-RU"/>
        </w:rPr>
        <w:t>специальной</w:t>
      </w:r>
      <w:r w:rsidRPr="003E246F">
        <w:rPr>
          <w:i/>
          <w:iCs/>
          <w:lang w:val="ru-RU"/>
        </w:rPr>
        <w:t xml:space="preserve"> </w:t>
      </w:r>
      <w:r w:rsidRPr="00D96704">
        <w:rPr>
          <w:i/>
          <w:iCs/>
          <w:lang w:val="ru-RU"/>
        </w:rPr>
        <w:t>связи</w:t>
      </w:r>
      <w:r w:rsidRPr="003E246F">
        <w:rPr>
          <w:i/>
          <w:iCs/>
          <w:lang w:val="ru-RU"/>
        </w:rPr>
        <w:t xml:space="preserve"> </w:t>
      </w:r>
      <w:r w:rsidRPr="00D96704">
        <w:rPr>
          <w:i/>
          <w:iCs/>
          <w:lang w:val="ru-RU"/>
        </w:rPr>
        <w:t>и</w:t>
      </w:r>
      <w:r w:rsidRPr="003E246F">
        <w:rPr>
          <w:i/>
          <w:iCs/>
          <w:lang w:val="ru-RU"/>
        </w:rPr>
        <w:t xml:space="preserve"> </w:t>
      </w:r>
      <w:r w:rsidRPr="00D96704">
        <w:rPr>
          <w:i/>
          <w:iCs/>
          <w:lang w:val="ru-RU"/>
        </w:rPr>
        <w:t>защиты</w:t>
      </w:r>
      <w:r w:rsidRPr="003E246F">
        <w:rPr>
          <w:i/>
          <w:iCs/>
          <w:lang w:val="ru-RU"/>
        </w:rPr>
        <w:t xml:space="preserve"> </w:t>
      </w:r>
      <w:r w:rsidRPr="00D96704">
        <w:rPr>
          <w:i/>
          <w:iCs/>
          <w:lang w:val="ru-RU"/>
        </w:rPr>
        <w:t>информации</w:t>
      </w:r>
      <w:r w:rsidRPr="003E246F">
        <w:rPr>
          <w:i/>
          <w:iCs/>
          <w:lang w:val="ru-RU"/>
        </w:rPr>
        <w:t xml:space="preserve"> </w:t>
      </w:r>
      <w:r w:rsidRPr="00D96704">
        <w:rPr>
          <w:i/>
          <w:iCs/>
          <w:lang w:val="ru-RU"/>
        </w:rPr>
        <w:t>Украины</w:t>
      </w:r>
      <w:r w:rsidRPr="003E246F">
        <w:rPr>
          <w:i/>
          <w:iCs/>
          <w:lang w:val="ru-RU"/>
        </w:rPr>
        <w:t xml:space="preserve">, </w:t>
      </w:r>
      <w:r w:rsidRPr="003E246F">
        <w:rPr>
          <w:lang w:val="ru-RU"/>
        </w:rPr>
        <w:t>Киев</w:t>
      </w:r>
      <w:r w:rsidRPr="00676C00">
        <w:rPr>
          <w:lang w:eastAsia="ru-RU"/>
        </w:rPr>
        <w:fldChar w:fldCharType="begin"/>
      </w:r>
      <w:r w:rsidRPr="003E246F">
        <w:rPr>
          <w:lang w:val="ru-RU"/>
        </w:rPr>
        <w:instrText xml:space="preserve"> </w:instrText>
      </w:r>
      <w:r w:rsidRPr="00676C00">
        <w:instrText>TC</w:instrText>
      </w:r>
      <w:r w:rsidRPr="003E246F">
        <w:rPr>
          <w:lang w:val="ru-RU"/>
        </w:rPr>
        <w:instrText xml:space="preserve"> "</w:instrText>
      </w:r>
      <w:r w:rsidRPr="00676C00">
        <w:rPr>
          <w:i/>
          <w:iCs/>
          <w:lang w:eastAsia="ru-RU"/>
        </w:rPr>
        <w:instrText>State</w:instrText>
      </w:r>
      <w:r w:rsidRPr="003E246F">
        <w:rPr>
          <w:i/>
          <w:iCs/>
          <w:lang w:val="ru-RU" w:eastAsia="ru-RU"/>
        </w:rPr>
        <w:instrText xml:space="preserve"> </w:instrText>
      </w:r>
      <w:r w:rsidRPr="00676C00">
        <w:rPr>
          <w:i/>
          <w:iCs/>
          <w:lang w:eastAsia="ru-RU"/>
        </w:rPr>
        <w:instrText>Service</w:instrText>
      </w:r>
      <w:r w:rsidRPr="003E246F">
        <w:rPr>
          <w:i/>
          <w:iCs/>
          <w:lang w:val="ru-RU" w:eastAsia="ru-RU"/>
        </w:rPr>
        <w:instrText xml:space="preserve"> </w:instrText>
      </w:r>
      <w:r w:rsidRPr="00676C00">
        <w:rPr>
          <w:i/>
          <w:iCs/>
          <w:lang w:eastAsia="ru-RU"/>
        </w:rPr>
        <w:instrText>of</w:instrText>
      </w:r>
      <w:r w:rsidRPr="003E246F">
        <w:rPr>
          <w:i/>
          <w:iCs/>
          <w:lang w:val="ru-RU" w:eastAsia="ru-RU"/>
        </w:rPr>
        <w:instrText xml:space="preserve"> </w:instrText>
      </w:r>
      <w:r w:rsidRPr="00676C00">
        <w:rPr>
          <w:i/>
          <w:iCs/>
          <w:lang w:eastAsia="ru-RU"/>
        </w:rPr>
        <w:instrText>Special</w:instrText>
      </w:r>
      <w:r w:rsidRPr="003E246F">
        <w:rPr>
          <w:i/>
          <w:iCs/>
          <w:lang w:val="ru-RU" w:eastAsia="ru-RU"/>
        </w:rPr>
        <w:instrText xml:space="preserve"> </w:instrText>
      </w:r>
      <w:r w:rsidRPr="00676C00">
        <w:rPr>
          <w:i/>
          <w:iCs/>
          <w:lang w:eastAsia="ru-RU"/>
        </w:rPr>
        <w:instrText>Communication</w:instrText>
      </w:r>
      <w:r w:rsidRPr="003E246F">
        <w:rPr>
          <w:i/>
          <w:iCs/>
          <w:lang w:val="ru-RU" w:eastAsia="ru-RU"/>
        </w:rPr>
        <w:instrText xml:space="preserve"> </w:instrText>
      </w:r>
      <w:r w:rsidRPr="00676C00">
        <w:rPr>
          <w:i/>
          <w:iCs/>
          <w:lang w:eastAsia="ru-RU"/>
        </w:rPr>
        <w:instrText>and</w:instrText>
      </w:r>
      <w:r w:rsidRPr="003E246F">
        <w:rPr>
          <w:i/>
          <w:iCs/>
          <w:lang w:val="ru-RU" w:eastAsia="ru-RU"/>
        </w:rPr>
        <w:instrText xml:space="preserve"> </w:instrText>
      </w:r>
      <w:r w:rsidRPr="00676C00">
        <w:rPr>
          <w:i/>
          <w:iCs/>
          <w:lang w:eastAsia="ru-RU"/>
        </w:rPr>
        <w:instrText>Information</w:instrText>
      </w:r>
      <w:r w:rsidRPr="003E246F">
        <w:rPr>
          <w:i/>
          <w:iCs/>
          <w:lang w:val="ru-RU" w:eastAsia="ru-RU"/>
        </w:rPr>
        <w:instrText xml:space="preserve"> </w:instrText>
      </w:r>
      <w:r w:rsidRPr="00676C00">
        <w:rPr>
          <w:i/>
          <w:iCs/>
          <w:lang w:eastAsia="ru-RU"/>
        </w:rPr>
        <w:instrText>Protection</w:instrText>
      </w:r>
      <w:r w:rsidRPr="003E246F">
        <w:rPr>
          <w:i/>
          <w:iCs/>
          <w:lang w:val="ru-RU" w:eastAsia="ru-RU"/>
        </w:rPr>
        <w:instrText xml:space="preserve"> </w:instrText>
      </w:r>
      <w:r w:rsidRPr="00676C00">
        <w:rPr>
          <w:i/>
          <w:iCs/>
          <w:lang w:eastAsia="ru-RU"/>
        </w:rPr>
        <w:instrText>of</w:instrText>
      </w:r>
      <w:r w:rsidRPr="003E246F">
        <w:rPr>
          <w:i/>
          <w:iCs/>
          <w:lang w:val="ru-RU" w:eastAsia="ru-RU"/>
        </w:rPr>
        <w:instrText xml:space="preserve"> </w:instrText>
      </w:r>
      <w:r w:rsidRPr="00676C00">
        <w:rPr>
          <w:i/>
          <w:iCs/>
          <w:lang w:eastAsia="ru-RU"/>
        </w:rPr>
        <w:instrText>Ukraine</w:instrText>
      </w:r>
      <w:r w:rsidRPr="003E246F">
        <w:rPr>
          <w:lang w:val="ru-RU" w:eastAsia="ru-RU"/>
        </w:rPr>
        <w:instrText xml:space="preserve">, </w:instrText>
      </w:r>
      <w:r w:rsidRPr="00676C00">
        <w:rPr>
          <w:lang w:eastAsia="ru-RU"/>
        </w:rPr>
        <w:instrText>Kyiv</w:instrText>
      </w:r>
      <w:r w:rsidRPr="003E246F">
        <w:rPr>
          <w:lang w:val="ru-RU"/>
        </w:rPr>
        <w:instrText>" \</w:instrText>
      </w:r>
      <w:r w:rsidRPr="00676C00">
        <w:instrText>f</w:instrText>
      </w:r>
      <w:r w:rsidRPr="003E246F">
        <w:rPr>
          <w:lang w:val="ru-RU"/>
        </w:rPr>
        <w:instrText xml:space="preserve"> </w:instrText>
      </w:r>
      <w:r w:rsidRPr="00676C00">
        <w:instrText>C</w:instrText>
      </w:r>
      <w:r w:rsidRPr="003E246F">
        <w:rPr>
          <w:lang w:val="ru-RU"/>
        </w:rPr>
        <w:instrText xml:space="preserve"> \</w:instrText>
      </w:r>
      <w:r w:rsidRPr="00676C00">
        <w:instrText>l</w:instrText>
      </w:r>
      <w:r w:rsidRPr="003E246F">
        <w:rPr>
          <w:lang w:val="ru-RU"/>
        </w:rPr>
        <w:instrText xml:space="preserve"> "1</w:instrText>
      </w:r>
      <w:proofErr w:type="gramStart"/>
      <w:r w:rsidRPr="003E246F">
        <w:rPr>
          <w:lang w:val="ru-RU"/>
        </w:rPr>
        <w:instrText xml:space="preserve">" </w:instrText>
      </w:r>
      <w:r w:rsidRPr="00676C00">
        <w:rPr>
          <w:lang w:eastAsia="ru-RU"/>
        </w:rPr>
        <w:fldChar w:fldCharType="end"/>
      </w:r>
      <w:r w:rsidRPr="003E246F">
        <w:rPr>
          <w:lang w:val="ru-RU" w:eastAsia="ru-RU"/>
        </w:rPr>
        <w:t>,</w:t>
      </w:r>
      <w:proofErr w:type="gramEnd"/>
      <w:r w:rsidRPr="003E246F">
        <w:rPr>
          <w:lang w:val="ru-RU" w:eastAsia="ru-RU"/>
        </w:rPr>
        <w:t xml:space="preserve"> </w:t>
      </w:r>
      <w:r>
        <w:rPr>
          <w:lang w:val="ru-RU" w:eastAsia="ru-RU"/>
        </w:rPr>
        <w:t xml:space="preserve">объявляет следующий </w:t>
      </w:r>
      <w:r w:rsidRPr="00483BA1">
        <w:rPr>
          <w:lang w:val="ru-RU" w:eastAsia="ru-RU"/>
        </w:rPr>
        <w:t>обновленный список национальных кодов пункта назначения (</w:t>
      </w:r>
      <w:r w:rsidRPr="00483BA1">
        <w:rPr>
          <w:lang w:eastAsia="ru-RU"/>
        </w:rPr>
        <w:t>NDC</w:t>
      </w:r>
      <w:r w:rsidRPr="00483BA1">
        <w:rPr>
          <w:lang w:val="ru-RU" w:eastAsia="ru-RU"/>
        </w:rPr>
        <w:t xml:space="preserve">) </w:t>
      </w:r>
      <w:r>
        <w:rPr>
          <w:lang w:val="ru-RU" w:eastAsia="ru-RU"/>
        </w:rPr>
        <w:t>для услуг</w:t>
      </w:r>
      <w:r w:rsidRPr="00483BA1">
        <w:rPr>
          <w:lang w:val="ru-RU" w:eastAsia="ru-RU"/>
        </w:rPr>
        <w:t xml:space="preserve"> подвижной связи </w:t>
      </w:r>
      <w:r>
        <w:rPr>
          <w:lang w:val="ru-RU" w:eastAsia="ru-RU"/>
        </w:rPr>
        <w:t xml:space="preserve">на </w:t>
      </w:r>
      <w:r w:rsidRPr="00483BA1">
        <w:rPr>
          <w:lang w:val="ru-RU" w:eastAsia="ru-RU"/>
        </w:rPr>
        <w:t>Украин</w:t>
      </w:r>
      <w:r>
        <w:rPr>
          <w:lang w:val="ru-RU" w:eastAsia="ru-RU"/>
        </w:rPr>
        <w:t>е</w:t>
      </w:r>
      <w:r w:rsidRPr="00483BA1">
        <w:rPr>
          <w:lang w:val="ru-RU" w:eastAsia="ru-RU"/>
        </w:rPr>
        <w:t xml:space="preserve">. </w:t>
      </w:r>
    </w:p>
    <w:p w:rsidR="000E5B17" w:rsidRPr="00483BA1" w:rsidRDefault="000E5B17" w:rsidP="000E5B17">
      <w:pPr>
        <w:numPr>
          <w:ilvl w:val="0"/>
          <w:numId w:val="4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357" w:hanging="357"/>
        <w:contextualSpacing/>
        <w:jc w:val="left"/>
        <w:textAlignment w:val="auto"/>
        <w:rPr>
          <w:lang w:eastAsia="ru-RU"/>
        </w:rPr>
      </w:pPr>
      <w:r w:rsidRPr="00483BA1">
        <w:rPr>
          <w:rFonts w:eastAsia="SimSun"/>
          <w:lang w:val="ru-RU"/>
        </w:rPr>
        <w:t>Общее представление</w:t>
      </w:r>
      <w:r w:rsidRPr="00483BA1">
        <w:rPr>
          <w:lang w:val="ru-RU"/>
        </w:rPr>
        <w:t>:</w:t>
      </w:r>
    </w:p>
    <w:p w:rsidR="000E5B17" w:rsidRPr="00483BA1" w:rsidRDefault="000E5B17" w:rsidP="000E5B17">
      <w:pPr>
        <w:overflowPunct/>
        <w:autoSpaceDE/>
        <w:autoSpaceDN/>
        <w:adjustRightInd/>
        <w:spacing w:before="0"/>
        <w:ind w:firstLine="357"/>
        <w:jc w:val="left"/>
        <w:textAlignment w:val="auto"/>
        <w:rPr>
          <w:lang w:val="ru-RU" w:eastAsia="ru-RU"/>
        </w:rPr>
      </w:pPr>
      <w:r w:rsidRPr="00483BA1">
        <w:rPr>
          <w:rFonts w:eastAsia="SimSun"/>
          <w:lang w:val="ru-RU"/>
        </w:rPr>
        <w:t>минимальная длина номера (исключая код страны</w:t>
      </w:r>
      <w:proofErr w:type="gramStart"/>
      <w:r w:rsidRPr="00483BA1">
        <w:rPr>
          <w:rFonts w:eastAsia="SimSun"/>
          <w:lang w:val="ru-RU"/>
        </w:rPr>
        <w:t>)</w:t>
      </w:r>
      <w:r w:rsidRPr="00483BA1">
        <w:rPr>
          <w:rFonts w:asciiTheme="minorHAnsi" w:hAnsiTheme="minorHAnsi"/>
          <w:lang w:val="ru-RU"/>
        </w:rPr>
        <w:t>:</w:t>
      </w:r>
      <w:r w:rsidRPr="00483BA1">
        <w:rPr>
          <w:rFonts w:asciiTheme="minorHAnsi" w:hAnsiTheme="minorHAnsi"/>
          <w:lang w:val="ru-RU"/>
        </w:rPr>
        <w:tab/>
      </w:r>
      <w:proofErr w:type="gramEnd"/>
      <w:r w:rsidRPr="00483BA1">
        <w:rPr>
          <w:rFonts w:asciiTheme="minorHAnsi" w:hAnsiTheme="minorHAnsi"/>
          <w:lang w:val="ru-RU"/>
        </w:rPr>
        <w:t>9 цифр</w:t>
      </w:r>
    </w:p>
    <w:p w:rsidR="000E5B17" w:rsidRPr="00483BA1" w:rsidRDefault="000E5B17" w:rsidP="000E5B17">
      <w:pPr>
        <w:overflowPunct/>
        <w:autoSpaceDE/>
        <w:autoSpaceDN/>
        <w:adjustRightInd/>
        <w:spacing w:before="0" w:after="120"/>
        <w:ind w:firstLine="357"/>
        <w:jc w:val="left"/>
        <w:textAlignment w:val="auto"/>
        <w:rPr>
          <w:lang w:val="ru-RU" w:eastAsia="ru-RU"/>
        </w:rPr>
      </w:pPr>
      <w:r w:rsidRPr="00483BA1">
        <w:rPr>
          <w:rFonts w:eastAsia="SimSun"/>
          <w:lang w:val="ru-RU"/>
        </w:rPr>
        <w:t>максимальная длина номера (исключая код страны</w:t>
      </w:r>
      <w:proofErr w:type="gramStart"/>
      <w:r w:rsidRPr="00483BA1">
        <w:rPr>
          <w:rFonts w:eastAsia="SimSun"/>
          <w:lang w:val="ru-RU"/>
        </w:rPr>
        <w:t>)</w:t>
      </w:r>
      <w:r w:rsidRPr="00483BA1">
        <w:rPr>
          <w:rFonts w:asciiTheme="minorHAnsi" w:hAnsiTheme="minorHAnsi"/>
          <w:lang w:val="ru-RU"/>
        </w:rPr>
        <w:t>:</w:t>
      </w:r>
      <w:r w:rsidRPr="00483BA1">
        <w:rPr>
          <w:rFonts w:asciiTheme="minorHAnsi" w:hAnsiTheme="minorHAnsi"/>
          <w:lang w:val="ru-RU"/>
        </w:rPr>
        <w:tab/>
      </w:r>
      <w:proofErr w:type="gramEnd"/>
      <w:r w:rsidRPr="00483BA1">
        <w:rPr>
          <w:rFonts w:asciiTheme="minorHAnsi" w:hAnsiTheme="minorHAnsi"/>
          <w:lang w:val="ru-RU"/>
        </w:rPr>
        <w:t>9 цифр</w:t>
      </w:r>
    </w:p>
    <w:p w:rsidR="000E5B17" w:rsidRPr="00483BA1" w:rsidRDefault="000E5B17" w:rsidP="000E5B17">
      <w:pPr>
        <w:numPr>
          <w:ilvl w:val="0"/>
          <w:numId w:val="4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ind w:left="357" w:hanging="357"/>
        <w:jc w:val="left"/>
        <w:textAlignment w:val="auto"/>
        <w:rPr>
          <w:lang w:eastAsia="ru-RU"/>
        </w:rPr>
      </w:pPr>
      <w:r w:rsidRPr="00483BA1">
        <w:rPr>
          <w:lang w:val="ru-RU"/>
        </w:rPr>
        <w:t>Подробные данные схемы нумерации</w:t>
      </w:r>
      <w:r w:rsidRPr="00483BA1">
        <w:rPr>
          <w:lang w:eastAsia="ru-RU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134"/>
        <w:gridCol w:w="1134"/>
        <w:gridCol w:w="3119"/>
        <w:gridCol w:w="2268"/>
      </w:tblGrid>
      <w:tr w:rsidR="00E66ADF" w:rsidRPr="00BB2327" w:rsidTr="000D399D">
        <w:trPr>
          <w:cantSplit/>
          <w:tblHeader/>
        </w:trPr>
        <w:tc>
          <w:tcPr>
            <w:tcW w:w="1838" w:type="dxa"/>
            <w:vMerge w:val="restart"/>
            <w:vAlign w:val="center"/>
          </w:tcPr>
          <w:p w:rsidR="00E66ADF" w:rsidRPr="00320469" w:rsidRDefault="00E66ADF" w:rsidP="00E66AD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8540EF">
              <w:rPr>
                <w:rFonts w:asciiTheme="minorHAnsi" w:hAnsiTheme="minorHAnsi" w:cs="Times New Roman Bold"/>
                <w:b/>
                <w:bCs/>
                <w:spacing w:val="-4"/>
                <w:sz w:val="18"/>
                <w:szCs w:val="18"/>
                <w:lang w:val="ru-RU"/>
              </w:rPr>
              <w:t xml:space="preserve">Национальный </w:t>
            </w:r>
            <w:r w:rsidRPr="0032046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код пункта назначения </w:t>
            </w:r>
            <w:r w:rsidRPr="0032046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(</w:t>
            </w:r>
            <w:r w:rsidRPr="00320469">
              <w:rPr>
                <w:rFonts w:asciiTheme="minorHAnsi" w:hAnsiTheme="minorHAnsi"/>
                <w:b/>
                <w:bCs/>
                <w:sz w:val="18"/>
                <w:szCs w:val="18"/>
              </w:rPr>
              <w:t>NDC</w:t>
            </w:r>
            <w:r w:rsidRPr="0032046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E66ADF" w:rsidRPr="00320469" w:rsidRDefault="00E66ADF" w:rsidP="00E66AD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2046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Длина номера </w:t>
            </w:r>
            <w:r w:rsidRPr="00320469">
              <w:rPr>
                <w:rFonts w:asciiTheme="minorHAnsi" w:hAnsiTheme="minorHAnsi"/>
                <w:b/>
                <w:bCs/>
                <w:sz w:val="18"/>
                <w:szCs w:val="18"/>
              </w:rPr>
              <w:t>N</w:t>
            </w:r>
            <w:r w:rsidRPr="0032046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(</w:t>
            </w:r>
            <w:r w:rsidRPr="00320469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Pr="00320469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)</w:t>
            </w:r>
            <w:r w:rsidRPr="00320469">
              <w:rPr>
                <w:rFonts w:asciiTheme="minorHAnsi" w:hAnsiTheme="minorHAns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119" w:type="dxa"/>
            <w:vMerge w:val="restart"/>
            <w:vAlign w:val="center"/>
          </w:tcPr>
          <w:p w:rsidR="00E66ADF" w:rsidRPr="00320469" w:rsidRDefault="00E66ADF" w:rsidP="00E66AD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320469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 xml:space="preserve">Использование номера </w:t>
            </w:r>
            <w:r w:rsidRPr="00320469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268" w:type="dxa"/>
            <w:vMerge w:val="restart"/>
            <w:vAlign w:val="center"/>
          </w:tcPr>
          <w:p w:rsidR="00E66ADF" w:rsidRPr="00E51E06" w:rsidRDefault="00E66ADF" w:rsidP="00E66AD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320469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 xml:space="preserve">Дополнительная </w:t>
            </w:r>
            <w:r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br/>
            </w:r>
            <w:r w:rsidRPr="00320469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>информация</w:t>
            </w:r>
          </w:p>
        </w:tc>
      </w:tr>
      <w:tr w:rsidR="00E66ADF" w:rsidRPr="00BB2327" w:rsidTr="000D399D">
        <w:trPr>
          <w:cantSplit/>
          <w:tblHeader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E66ADF" w:rsidRPr="00E66ADF" w:rsidRDefault="00E66ADF" w:rsidP="00E66ADF">
            <w:pPr>
              <w:overflowPunct/>
              <w:autoSpaceDE/>
              <w:autoSpaceDN/>
              <w:adjustRightInd/>
              <w:spacing w:before="0"/>
              <w:jc w:val="left"/>
              <w:rPr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6ADF" w:rsidRPr="00E51E06" w:rsidRDefault="00E66ADF" w:rsidP="00E66AD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proofErr w:type="gramStart"/>
            <w:r w:rsidRPr="00320469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>Макси-мальная</w:t>
            </w:r>
            <w:proofErr w:type="gramEnd"/>
            <w:r w:rsidRPr="00320469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6ADF" w:rsidRPr="00E51E06" w:rsidRDefault="00E66ADF" w:rsidP="00E66AD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proofErr w:type="gramStart"/>
            <w:r w:rsidRPr="00320469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>Мини-мальная</w:t>
            </w:r>
            <w:proofErr w:type="gramEnd"/>
            <w:r w:rsidRPr="00320469">
              <w:rPr>
                <w:rFonts w:asciiTheme="minorHAnsi" w:hAnsiTheme="minorHAnsi" w:cstheme="majorBidi"/>
                <w:b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E66ADF" w:rsidRPr="00E66ADF" w:rsidRDefault="00E66ADF" w:rsidP="00E66ADF">
            <w:pPr>
              <w:overflowPunct/>
              <w:autoSpaceDE/>
              <w:autoSpaceDN/>
              <w:adjustRightInd/>
              <w:spacing w:before="0"/>
              <w:jc w:val="left"/>
              <w:rPr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66ADF" w:rsidRPr="00E66ADF" w:rsidRDefault="00E66ADF" w:rsidP="00E66ADF">
            <w:pPr>
              <w:overflowPunct/>
              <w:autoSpaceDE/>
              <w:autoSpaceDN/>
              <w:adjustRightInd/>
              <w:spacing w:before="0"/>
              <w:jc w:val="left"/>
              <w:rPr>
                <w:lang w:eastAsia="ru-RU"/>
              </w:rPr>
            </w:pPr>
          </w:p>
        </w:tc>
      </w:tr>
      <w:tr w:rsidR="00E66ADF" w:rsidRPr="00BB2327" w:rsidTr="000D399D">
        <w:trPr>
          <w:cantSplit/>
        </w:trPr>
        <w:tc>
          <w:tcPr>
            <w:tcW w:w="1838" w:type="dxa"/>
            <w:vAlign w:val="center"/>
          </w:tcPr>
          <w:p w:rsidR="00E66ADF" w:rsidRPr="00E66ADF" w:rsidRDefault="00E66ADF" w:rsidP="00FA04F1">
            <w:pPr>
              <w:overflowPunct/>
              <w:autoSpaceDE/>
              <w:autoSpaceDN/>
              <w:adjustRightInd/>
              <w:spacing w:before="0"/>
              <w:jc w:val="center"/>
              <w:rPr>
                <w:lang w:eastAsia="ru-RU"/>
              </w:rPr>
            </w:pPr>
            <w:r w:rsidRPr="00E66ADF">
              <w:rPr>
                <w:lang w:val="ru-RU" w:eastAsia="ru-RU"/>
              </w:rPr>
              <w:t>50</w:t>
            </w:r>
            <w:r w:rsidRPr="00E66ADF">
              <w:rPr>
                <w:lang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E66ADF" w:rsidRPr="00E66ADF" w:rsidRDefault="00E66ADF" w:rsidP="00FA04F1">
            <w:pPr>
              <w:overflowPunct/>
              <w:autoSpaceDE/>
              <w:autoSpaceDN/>
              <w:adjustRightInd/>
              <w:spacing w:before="0"/>
              <w:jc w:val="center"/>
              <w:rPr>
                <w:lang w:eastAsia="ru-RU"/>
              </w:rPr>
            </w:pPr>
            <w:r w:rsidRPr="00E66ADF">
              <w:rPr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E66ADF" w:rsidRPr="00E66ADF" w:rsidRDefault="00E66ADF" w:rsidP="00FA04F1">
            <w:pPr>
              <w:overflowPunct/>
              <w:autoSpaceDE/>
              <w:autoSpaceDN/>
              <w:adjustRightInd/>
              <w:spacing w:before="0"/>
              <w:jc w:val="center"/>
              <w:rPr>
                <w:lang w:eastAsia="ru-RU"/>
              </w:rPr>
            </w:pPr>
            <w:r w:rsidRPr="00E66ADF">
              <w:rPr>
                <w:lang w:eastAsia="ru-RU"/>
              </w:rPr>
              <w:t>9</w:t>
            </w:r>
          </w:p>
        </w:tc>
        <w:tc>
          <w:tcPr>
            <w:tcW w:w="3119" w:type="dxa"/>
          </w:tcPr>
          <w:p w:rsidR="00E66ADF" w:rsidRPr="009D3488" w:rsidRDefault="00E66ADF" w:rsidP="00FA04F1">
            <w:pPr>
              <w:overflowPunct/>
              <w:autoSpaceDE/>
              <w:autoSpaceDN/>
              <w:adjustRightInd/>
              <w:spacing w:before="0"/>
              <w:jc w:val="left"/>
              <w:rPr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vAlign w:val="center"/>
          </w:tcPr>
          <w:p w:rsidR="00E66ADF" w:rsidRPr="00E66ADF" w:rsidRDefault="000D399D" w:rsidP="000D399D">
            <w:pPr>
              <w:overflowPunct/>
              <w:autoSpaceDE/>
              <w:autoSpaceDN/>
              <w:adjustRightInd/>
              <w:spacing w:before="0"/>
              <w:jc w:val="left"/>
              <w:rPr>
                <w:lang w:eastAsia="ru-RU"/>
              </w:rPr>
            </w:pPr>
            <w:r>
              <w:rPr>
                <w:lang w:val="ru-RU" w:eastAsia="ru-RU"/>
              </w:rPr>
              <w:t>PrJSC "</w:t>
            </w:r>
            <w:r w:rsidR="00E66ADF" w:rsidRPr="00E66ADF">
              <w:rPr>
                <w:lang w:eastAsia="ru-RU"/>
              </w:rPr>
              <w:t>VF</w:t>
            </w:r>
            <w:r w:rsidR="00E66ADF" w:rsidRPr="00E66ADF">
              <w:rPr>
                <w:lang w:val="ru-RU" w:eastAsia="ru-RU"/>
              </w:rPr>
              <w:t xml:space="preserve"> Ukraine</w:t>
            </w:r>
            <w:r>
              <w:rPr>
                <w:lang w:val="ru-RU" w:eastAsia="ru-RU"/>
              </w:rPr>
              <w:t>"</w:t>
            </w:r>
          </w:p>
        </w:tc>
      </w:tr>
      <w:tr w:rsidR="00E66ADF" w:rsidRPr="00BB2327" w:rsidTr="000D399D">
        <w:trPr>
          <w:cantSplit/>
        </w:trPr>
        <w:tc>
          <w:tcPr>
            <w:tcW w:w="1838" w:type="dxa"/>
            <w:vAlign w:val="center"/>
          </w:tcPr>
          <w:p w:rsidR="00E66ADF" w:rsidRPr="00E66ADF" w:rsidRDefault="00E66ADF" w:rsidP="00FA04F1">
            <w:pPr>
              <w:overflowPunct/>
              <w:autoSpaceDE/>
              <w:autoSpaceDN/>
              <w:adjustRightInd/>
              <w:spacing w:before="0"/>
              <w:jc w:val="center"/>
              <w:rPr>
                <w:lang w:eastAsia="ru-RU"/>
              </w:rPr>
            </w:pPr>
            <w:r w:rsidRPr="00E66ADF">
              <w:rPr>
                <w:lang w:val="ru-RU" w:eastAsia="ru-RU"/>
              </w:rPr>
              <w:t>66</w:t>
            </w:r>
            <w:r w:rsidRPr="00E66ADF">
              <w:rPr>
                <w:lang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E66ADF" w:rsidRPr="00E66ADF" w:rsidRDefault="00E66ADF" w:rsidP="00FA04F1">
            <w:pPr>
              <w:overflowPunct/>
              <w:autoSpaceDE/>
              <w:autoSpaceDN/>
              <w:adjustRightInd/>
              <w:spacing w:before="0"/>
              <w:jc w:val="center"/>
              <w:rPr>
                <w:lang w:eastAsia="ru-RU"/>
              </w:rPr>
            </w:pPr>
            <w:r w:rsidRPr="00E66ADF">
              <w:rPr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E66ADF" w:rsidRPr="00E66ADF" w:rsidRDefault="00E66ADF" w:rsidP="00FA04F1">
            <w:pPr>
              <w:overflowPunct/>
              <w:autoSpaceDE/>
              <w:autoSpaceDN/>
              <w:adjustRightInd/>
              <w:spacing w:before="0"/>
              <w:jc w:val="center"/>
              <w:rPr>
                <w:lang w:eastAsia="ru-RU"/>
              </w:rPr>
            </w:pPr>
            <w:r w:rsidRPr="00E66ADF">
              <w:rPr>
                <w:lang w:eastAsia="ru-RU"/>
              </w:rPr>
              <w:t>9</w:t>
            </w:r>
          </w:p>
        </w:tc>
        <w:tc>
          <w:tcPr>
            <w:tcW w:w="3119" w:type="dxa"/>
          </w:tcPr>
          <w:p w:rsidR="00E66ADF" w:rsidRPr="009D3488" w:rsidRDefault="00E66ADF" w:rsidP="00FA04F1">
            <w:pPr>
              <w:overflowPunct/>
              <w:autoSpaceDE/>
              <w:autoSpaceDN/>
              <w:adjustRightInd/>
              <w:spacing w:before="0"/>
              <w:jc w:val="left"/>
              <w:rPr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vAlign w:val="center"/>
          </w:tcPr>
          <w:p w:rsidR="00E66ADF" w:rsidRPr="00E66ADF" w:rsidRDefault="000D399D" w:rsidP="000D399D">
            <w:pPr>
              <w:spacing w:before="0"/>
              <w:jc w:val="left"/>
            </w:pPr>
            <w:r>
              <w:rPr>
                <w:lang w:val="ru-RU" w:eastAsia="ru-RU"/>
              </w:rPr>
              <w:t>PrJSC "</w:t>
            </w:r>
            <w:r w:rsidR="00E66ADF" w:rsidRPr="00E66ADF">
              <w:rPr>
                <w:lang w:eastAsia="ru-RU"/>
              </w:rPr>
              <w:t>VF</w:t>
            </w:r>
            <w:r w:rsidR="00E66ADF" w:rsidRPr="00E66ADF">
              <w:rPr>
                <w:lang w:val="ru-RU" w:eastAsia="ru-RU"/>
              </w:rPr>
              <w:t xml:space="preserve"> Ukraine</w:t>
            </w:r>
            <w:r>
              <w:rPr>
                <w:lang w:val="ru-RU" w:eastAsia="ru-RU"/>
              </w:rPr>
              <w:t>"</w:t>
            </w:r>
          </w:p>
        </w:tc>
      </w:tr>
      <w:tr w:rsidR="00E66ADF" w:rsidRPr="00BB2327" w:rsidTr="000D399D">
        <w:trPr>
          <w:cantSplit/>
        </w:trPr>
        <w:tc>
          <w:tcPr>
            <w:tcW w:w="1838" w:type="dxa"/>
            <w:vAlign w:val="center"/>
          </w:tcPr>
          <w:p w:rsidR="00E66ADF" w:rsidRPr="00E66ADF" w:rsidRDefault="00E66ADF" w:rsidP="00FA04F1">
            <w:pPr>
              <w:overflowPunct/>
              <w:autoSpaceDE/>
              <w:autoSpaceDN/>
              <w:adjustRightInd/>
              <w:spacing w:before="0"/>
              <w:jc w:val="center"/>
              <w:rPr>
                <w:lang w:eastAsia="ru-RU"/>
              </w:rPr>
            </w:pPr>
            <w:r w:rsidRPr="00E66ADF">
              <w:rPr>
                <w:lang w:val="ru-RU" w:eastAsia="ru-RU"/>
              </w:rPr>
              <w:t>95</w:t>
            </w:r>
            <w:r w:rsidRPr="00E66ADF">
              <w:rPr>
                <w:lang w:eastAsia="ru-RU"/>
              </w:rPr>
              <w:t xml:space="preserve"> (NDC)</w:t>
            </w:r>
          </w:p>
        </w:tc>
        <w:tc>
          <w:tcPr>
            <w:tcW w:w="1134" w:type="dxa"/>
            <w:vAlign w:val="center"/>
          </w:tcPr>
          <w:p w:rsidR="00E66ADF" w:rsidRPr="00E66ADF" w:rsidRDefault="00E66ADF" w:rsidP="00FA04F1">
            <w:pPr>
              <w:overflowPunct/>
              <w:autoSpaceDE/>
              <w:autoSpaceDN/>
              <w:adjustRightInd/>
              <w:spacing w:before="0"/>
              <w:jc w:val="center"/>
              <w:rPr>
                <w:lang w:eastAsia="ru-RU"/>
              </w:rPr>
            </w:pPr>
            <w:r w:rsidRPr="00E66ADF">
              <w:rPr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E66ADF" w:rsidRPr="00E66ADF" w:rsidRDefault="00E66ADF" w:rsidP="00FA04F1">
            <w:pPr>
              <w:overflowPunct/>
              <w:autoSpaceDE/>
              <w:autoSpaceDN/>
              <w:adjustRightInd/>
              <w:spacing w:before="0"/>
              <w:jc w:val="center"/>
              <w:rPr>
                <w:lang w:eastAsia="ru-RU"/>
              </w:rPr>
            </w:pPr>
            <w:r w:rsidRPr="00E66ADF">
              <w:rPr>
                <w:lang w:eastAsia="ru-RU"/>
              </w:rPr>
              <w:t>9</w:t>
            </w:r>
          </w:p>
        </w:tc>
        <w:tc>
          <w:tcPr>
            <w:tcW w:w="3119" w:type="dxa"/>
          </w:tcPr>
          <w:p w:rsidR="00E66ADF" w:rsidRPr="009D3488" w:rsidRDefault="00E66ADF" w:rsidP="00FA04F1">
            <w:pPr>
              <w:overflowPunct/>
              <w:autoSpaceDE/>
              <w:autoSpaceDN/>
              <w:adjustRightInd/>
              <w:spacing w:before="0"/>
              <w:jc w:val="left"/>
              <w:rPr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vAlign w:val="center"/>
          </w:tcPr>
          <w:p w:rsidR="00E66ADF" w:rsidRPr="00E66ADF" w:rsidRDefault="00E66ADF" w:rsidP="000D399D">
            <w:pPr>
              <w:spacing w:before="0"/>
              <w:jc w:val="left"/>
            </w:pPr>
            <w:r w:rsidRPr="00E66ADF">
              <w:rPr>
                <w:lang w:val="ru-RU" w:eastAsia="ru-RU"/>
              </w:rPr>
              <w:t xml:space="preserve">PrJSC </w:t>
            </w:r>
            <w:r w:rsidR="000D399D">
              <w:rPr>
                <w:lang w:val="ru-RU" w:eastAsia="ru-RU"/>
              </w:rPr>
              <w:t>"</w:t>
            </w:r>
            <w:r w:rsidRPr="00E66ADF">
              <w:rPr>
                <w:lang w:eastAsia="ru-RU"/>
              </w:rPr>
              <w:t>VF</w:t>
            </w:r>
            <w:r w:rsidRPr="00E66ADF">
              <w:rPr>
                <w:lang w:val="ru-RU" w:eastAsia="ru-RU"/>
              </w:rPr>
              <w:t xml:space="preserve"> Ukraine</w:t>
            </w:r>
            <w:r w:rsidR="000D399D">
              <w:rPr>
                <w:lang w:val="ru-RU" w:eastAsia="ru-RU"/>
              </w:rPr>
              <w:t>"</w:t>
            </w:r>
          </w:p>
        </w:tc>
      </w:tr>
      <w:tr w:rsidR="00E66ADF" w:rsidRPr="00BB2327" w:rsidTr="000D399D">
        <w:trPr>
          <w:cantSplit/>
        </w:trPr>
        <w:tc>
          <w:tcPr>
            <w:tcW w:w="1838" w:type="dxa"/>
            <w:vAlign w:val="center"/>
          </w:tcPr>
          <w:p w:rsidR="00E66ADF" w:rsidRPr="00E66ADF" w:rsidRDefault="00E66ADF" w:rsidP="00FA04F1">
            <w:pPr>
              <w:overflowPunct/>
              <w:autoSpaceDE/>
              <w:autoSpaceDN/>
              <w:adjustRightInd/>
              <w:spacing w:before="0"/>
              <w:jc w:val="center"/>
              <w:rPr>
                <w:lang w:val="ru-RU" w:eastAsia="ru-RU"/>
              </w:rPr>
            </w:pPr>
            <w:r w:rsidRPr="00E66ADF">
              <w:rPr>
                <w:lang w:val="ru-RU" w:eastAsia="ru-RU"/>
              </w:rPr>
              <w:t>99 (NDC)</w:t>
            </w:r>
          </w:p>
        </w:tc>
        <w:tc>
          <w:tcPr>
            <w:tcW w:w="1134" w:type="dxa"/>
            <w:vAlign w:val="center"/>
          </w:tcPr>
          <w:p w:rsidR="00E66ADF" w:rsidRPr="00E66ADF" w:rsidRDefault="00E66ADF" w:rsidP="00FA04F1">
            <w:pPr>
              <w:overflowPunct/>
              <w:autoSpaceDE/>
              <w:autoSpaceDN/>
              <w:adjustRightInd/>
              <w:spacing w:before="0"/>
              <w:jc w:val="center"/>
              <w:rPr>
                <w:lang w:val="ru-RU" w:eastAsia="ru-RU"/>
              </w:rPr>
            </w:pPr>
            <w:r w:rsidRPr="00E66ADF">
              <w:rPr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E66ADF" w:rsidRPr="00E66ADF" w:rsidRDefault="00E66ADF" w:rsidP="00FA04F1">
            <w:pPr>
              <w:overflowPunct/>
              <w:autoSpaceDE/>
              <w:autoSpaceDN/>
              <w:adjustRightInd/>
              <w:spacing w:before="0"/>
              <w:jc w:val="center"/>
              <w:rPr>
                <w:lang w:val="ru-RU" w:eastAsia="ru-RU"/>
              </w:rPr>
            </w:pPr>
            <w:r w:rsidRPr="00E66ADF">
              <w:rPr>
                <w:lang w:val="ru-RU" w:eastAsia="ru-RU"/>
              </w:rPr>
              <w:t>9</w:t>
            </w:r>
          </w:p>
        </w:tc>
        <w:tc>
          <w:tcPr>
            <w:tcW w:w="3119" w:type="dxa"/>
          </w:tcPr>
          <w:p w:rsidR="00E66ADF" w:rsidRPr="009D3488" w:rsidRDefault="00E66ADF" w:rsidP="00FA04F1">
            <w:pPr>
              <w:overflowPunct/>
              <w:autoSpaceDE/>
              <w:autoSpaceDN/>
              <w:adjustRightInd/>
              <w:spacing w:before="0"/>
              <w:jc w:val="left"/>
              <w:rPr>
                <w:lang w:val="ru-RU" w:eastAsia="ru-RU"/>
              </w:rPr>
            </w:pP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Негеографический номер – </w:t>
            </w:r>
            <w:r>
              <w:rPr>
                <w:rFonts w:asciiTheme="minorHAnsi" w:hAnsiTheme="minorHAnsi"/>
                <w:sz w:val="18"/>
                <w:szCs w:val="18"/>
                <w:lang w:val="ru-RU" w:eastAsia="ru-RU"/>
              </w:rPr>
              <w:t xml:space="preserve">Услуги подвижной </w:t>
            </w:r>
            <w:r w:rsidRPr="00320469">
              <w:rPr>
                <w:rFonts w:asciiTheme="minorHAnsi" w:hAnsiTheme="minorHAnsi"/>
                <w:sz w:val="18"/>
                <w:szCs w:val="18"/>
                <w:lang w:val="ru-RU" w:eastAsia="ru-RU"/>
              </w:rPr>
              <w:t>связи, присвоен</w:t>
            </w:r>
          </w:p>
        </w:tc>
        <w:tc>
          <w:tcPr>
            <w:tcW w:w="2268" w:type="dxa"/>
            <w:vAlign w:val="center"/>
          </w:tcPr>
          <w:p w:rsidR="00E66ADF" w:rsidRPr="00E66ADF" w:rsidRDefault="000D399D" w:rsidP="000D399D">
            <w:pPr>
              <w:spacing w:before="0"/>
              <w:jc w:val="left"/>
            </w:pPr>
            <w:r>
              <w:rPr>
                <w:lang w:val="ru-RU" w:eastAsia="ru-RU"/>
              </w:rPr>
              <w:t>PrJSC "</w:t>
            </w:r>
            <w:r w:rsidR="00E66ADF" w:rsidRPr="00E66ADF">
              <w:rPr>
                <w:lang w:eastAsia="ru-RU"/>
              </w:rPr>
              <w:t>VF</w:t>
            </w:r>
            <w:r w:rsidR="00E66ADF" w:rsidRPr="00E66ADF">
              <w:rPr>
                <w:lang w:val="ru-RU" w:eastAsia="ru-RU"/>
              </w:rPr>
              <w:t xml:space="preserve"> Ukraine</w:t>
            </w:r>
            <w:r>
              <w:rPr>
                <w:lang w:val="ru-RU" w:eastAsia="ru-RU"/>
              </w:rPr>
              <w:t>"</w:t>
            </w:r>
          </w:p>
        </w:tc>
      </w:tr>
    </w:tbl>
    <w:p w:rsidR="00E66ADF" w:rsidRPr="007F3462" w:rsidRDefault="00E66ADF" w:rsidP="00E66ADF">
      <w:pPr>
        <w:overflowPunct/>
        <w:autoSpaceDE/>
        <w:autoSpaceDN/>
        <w:adjustRightInd/>
        <w:spacing w:before="360"/>
        <w:jc w:val="left"/>
        <w:textAlignment w:val="auto"/>
        <w:rPr>
          <w:lang w:val="en-US" w:eastAsia="ru-RU"/>
        </w:rPr>
      </w:pPr>
      <w:r>
        <w:rPr>
          <w:lang w:val="ru-RU" w:eastAsia="ru-RU"/>
        </w:rPr>
        <w:t>Для</w:t>
      </w:r>
      <w:r w:rsidRPr="007F3462">
        <w:rPr>
          <w:lang w:val="en-US" w:eastAsia="ru-RU"/>
        </w:rPr>
        <w:t xml:space="preserve"> </w:t>
      </w:r>
      <w:r>
        <w:rPr>
          <w:lang w:val="ru-RU" w:eastAsia="ru-RU"/>
        </w:rPr>
        <w:t>контактов</w:t>
      </w:r>
      <w:r w:rsidRPr="007F3462">
        <w:rPr>
          <w:lang w:val="en-US" w:eastAsia="ru-RU"/>
        </w:rPr>
        <w:t>:</w:t>
      </w:r>
    </w:p>
    <w:p w:rsidR="00E66ADF" w:rsidRPr="00676C00" w:rsidRDefault="00E66ADF" w:rsidP="00E66ADF">
      <w:pPr>
        <w:overflowPunct/>
        <w:autoSpaceDE/>
        <w:autoSpaceDN/>
        <w:adjustRightInd/>
        <w:ind w:left="709"/>
        <w:jc w:val="left"/>
        <w:textAlignment w:val="auto"/>
        <w:rPr>
          <w:lang w:eastAsia="ru-RU"/>
        </w:rPr>
      </w:pPr>
      <w:r w:rsidRPr="00676C00">
        <w:rPr>
          <w:lang w:eastAsia="ru-RU"/>
        </w:rPr>
        <w:t>State Service of Special Communication and Information Protection of Ukraine</w:t>
      </w:r>
    </w:p>
    <w:p w:rsidR="00E66ADF" w:rsidRPr="00676C00" w:rsidRDefault="00E66ADF" w:rsidP="00E66ADF">
      <w:pPr>
        <w:overflowPunct/>
        <w:autoSpaceDE/>
        <w:autoSpaceDN/>
        <w:adjustRightInd/>
        <w:spacing w:before="0"/>
        <w:ind w:left="708"/>
        <w:jc w:val="left"/>
        <w:textAlignment w:val="auto"/>
        <w:rPr>
          <w:lang w:eastAsia="ru-RU"/>
        </w:rPr>
      </w:pPr>
      <w:r w:rsidRPr="00676C00">
        <w:rPr>
          <w:lang w:eastAsia="ru-RU"/>
        </w:rPr>
        <w:t>13 Solomianska Street,</w:t>
      </w:r>
    </w:p>
    <w:p w:rsidR="00E66ADF" w:rsidRPr="00676C00" w:rsidRDefault="00E66ADF" w:rsidP="00E66ADF">
      <w:pPr>
        <w:overflowPunct/>
        <w:autoSpaceDE/>
        <w:autoSpaceDN/>
        <w:adjustRightInd/>
        <w:spacing w:before="0"/>
        <w:ind w:left="708"/>
        <w:jc w:val="left"/>
        <w:textAlignment w:val="auto"/>
        <w:rPr>
          <w:lang w:eastAsia="ru-RU"/>
        </w:rPr>
      </w:pPr>
      <w:r w:rsidRPr="00676C00">
        <w:rPr>
          <w:lang w:eastAsia="ru-RU"/>
        </w:rPr>
        <w:t xml:space="preserve">03110 KYIV </w:t>
      </w:r>
    </w:p>
    <w:p w:rsidR="00E66ADF" w:rsidRPr="00676C00" w:rsidRDefault="00E66ADF" w:rsidP="00E66ADF">
      <w:pPr>
        <w:overflowPunct/>
        <w:autoSpaceDE/>
        <w:autoSpaceDN/>
        <w:adjustRightInd/>
        <w:spacing w:before="0"/>
        <w:ind w:left="708"/>
        <w:jc w:val="left"/>
        <w:textAlignment w:val="auto"/>
        <w:rPr>
          <w:lang w:eastAsia="ru-RU"/>
        </w:rPr>
      </w:pPr>
      <w:r w:rsidRPr="00676C00">
        <w:rPr>
          <w:lang w:eastAsia="ru-RU"/>
        </w:rPr>
        <w:t xml:space="preserve">Ukraine </w:t>
      </w:r>
    </w:p>
    <w:p w:rsidR="00E66ADF" w:rsidRPr="009D3488" w:rsidRDefault="00E66ADF" w:rsidP="009D3488">
      <w:pPr>
        <w:tabs>
          <w:tab w:val="clear" w:pos="1276"/>
          <w:tab w:val="left" w:pos="1540"/>
        </w:tabs>
        <w:overflowPunct/>
        <w:autoSpaceDE/>
        <w:autoSpaceDN/>
        <w:adjustRightInd/>
        <w:spacing w:before="0"/>
        <w:ind w:left="708"/>
        <w:jc w:val="left"/>
        <w:textAlignment w:val="auto"/>
        <w:rPr>
          <w:lang w:eastAsia="ru-RU"/>
        </w:rPr>
      </w:pPr>
      <w:r>
        <w:rPr>
          <w:lang w:val="ru-RU" w:eastAsia="ru-RU"/>
        </w:rPr>
        <w:t>Тел</w:t>
      </w:r>
      <w:r w:rsidRPr="009D3488">
        <w:rPr>
          <w:lang w:eastAsia="ru-RU"/>
        </w:rPr>
        <w:t>./</w:t>
      </w:r>
      <w:proofErr w:type="gramStart"/>
      <w:r>
        <w:rPr>
          <w:lang w:val="ru-RU" w:eastAsia="ru-RU"/>
        </w:rPr>
        <w:t>Факс</w:t>
      </w:r>
      <w:r w:rsidRPr="009D3488">
        <w:rPr>
          <w:lang w:eastAsia="ru-RU"/>
        </w:rPr>
        <w:t>:</w:t>
      </w:r>
      <w:r w:rsidRPr="009D3488">
        <w:rPr>
          <w:lang w:eastAsia="ru-RU"/>
        </w:rPr>
        <w:tab/>
      </w:r>
      <w:proofErr w:type="gramEnd"/>
      <w:r w:rsidR="009D3488">
        <w:rPr>
          <w:lang w:eastAsia="ru-RU"/>
        </w:rPr>
        <w:t>+380 44 226 26 73</w:t>
      </w:r>
    </w:p>
    <w:p w:rsidR="00E66ADF" w:rsidRPr="008540EF" w:rsidRDefault="00E66ADF" w:rsidP="00E66ADF">
      <w:pPr>
        <w:tabs>
          <w:tab w:val="clear" w:pos="1276"/>
          <w:tab w:val="left" w:pos="1540"/>
        </w:tabs>
        <w:overflowPunct/>
        <w:autoSpaceDE/>
        <w:autoSpaceDN/>
        <w:adjustRightInd/>
        <w:spacing w:before="0"/>
        <w:ind w:left="708"/>
        <w:jc w:val="left"/>
        <w:textAlignment w:val="auto"/>
        <w:rPr>
          <w:lang w:val="ru-RU"/>
        </w:rPr>
      </w:pPr>
      <w:r>
        <w:rPr>
          <w:lang w:val="ru-RU" w:eastAsia="ru-RU"/>
        </w:rPr>
        <w:t xml:space="preserve">Эл. </w:t>
      </w:r>
      <w:proofErr w:type="gramStart"/>
      <w:r>
        <w:rPr>
          <w:lang w:val="ru-RU" w:eastAsia="ru-RU"/>
        </w:rPr>
        <w:t>почта</w:t>
      </w:r>
      <w:r w:rsidRPr="00E00A32">
        <w:rPr>
          <w:lang w:val="ru-RU"/>
        </w:rPr>
        <w:t>:</w:t>
      </w:r>
      <w:r w:rsidRPr="00E00A32">
        <w:rPr>
          <w:lang w:val="ru-RU"/>
        </w:rPr>
        <w:tab/>
      </w:r>
      <w:proofErr w:type="gramEnd"/>
      <w:r w:rsidR="009D3488">
        <w:fldChar w:fldCharType="begin"/>
      </w:r>
      <w:r w:rsidR="009D3488" w:rsidRPr="009D3488">
        <w:rPr>
          <w:lang w:val="ru-RU"/>
        </w:rPr>
        <w:instrText xml:space="preserve"> </w:instrText>
      </w:r>
      <w:r w:rsidR="009D3488">
        <w:instrText>HYPERLINK</w:instrText>
      </w:r>
      <w:r w:rsidR="009D3488" w:rsidRPr="009D3488">
        <w:rPr>
          <w:lang w:val="ru-RU"/>
        </w:rPr>
        <w:instrText xml:space="preserve"> "</w:instrText>
      </w:r>
      <w:r w:rsidR="009D3488">
        <w:instrText>mailto</w:instrText>
      </w:r>
      <w:r w:rsidR="009D3488" w:rsidRPr="009D3488">
        <w:rPr>
          <w:lang w:val="ru-RU"/>
        </w:rPr>
        <w:instrText>:</w:instrText>
      </w:r>
      <w:r w:rsidR="009D3488">
        <w:instrText>doz</w:instrText>
      </w:r>
      <w:r w:rsidR="009D3488" w:rsidRPr="009D3488">
        <w:rPr>
          <w:lang w:val="ru-RU"/>
        </w:rPr>
        <w:instrText>_</w:instrText>
      </w:r>
      <w:r w:rsidR="009D3488">
        <w:instrText>kom</w:instrText>
      </w:r>
      <w:r w:rsidR="009D3488" w:rsidRPr="009D3488">
        <w:rPr>
          <w:lang w:val="ru-RU"/>
        </w:rPr>
        <w:instrText>@</w:instrText>
      </w:r>
      <w:r w:rsidR="009D3488">
        <w:instrText>dsszzi</w:instrText>
      </w:r>
      <w:r w:rsidR="009D3488" w:rsidRPr="009D3488">
        <w:rPr>
          <w:lang w:val="ru-RU"/>
        </w:rPr>
        <w:instrText>.</w:instrText>
      </w:r>
      <w:r w:rsidR="009D3488">
        <w:instrText>gov</w:instrText>
      </w:r>
      <w:r w:rsidR="009D3488" w:rsidRPr="009D3488">
        <w:rPr>
          <w:lang w:val="ru-RU"/>
        </w:rPr>
        <w:instrText>.</w:instrText>
      </w:r>
      <w:r w:rsidR="009D3488">
        <w:instrText>ua</w:instrText>
      </w:r>
      <w:r w:rsidR="009D3488" w:rsidRPr="009D3488">
        <w:rPr>
          <w:lang w:val="ru-RU"/>
        </w:rPr>
        <w:instrText xml:space="preserve">" </w:instrText>
      </w:r>
      <w:r w:rsidR="009D3488">
        <w:fldChar w:fldCharType="separate"/>
      </w:r>
      <w:r w:rsidRPr="008540EF">
        <w:rPr>
          <w:rStyle w:val="Hyperlink"/>
          <w:iCs/>
          <w:lang w:val="ru-RU"/>
        </w:rPr>
        <w:t>doz_kom@dsszzi.gov.ua</w:t>
      </w:r>
      <w:r w:rsidR="009D3488">
        <w:rPr>
          <w:rStyle w:val="Hyperlink"/>
          <w:iCs/>
          <w:lang w:val="ru-RU"/>
        </w:rPr>
        <w:fldChar w:fldCharType="end"/>
      </w:r>
    </w:p>
    <w:p w:rsidR="000E5B17" w:rsidRPr="008540EF" w:rsidRDefault="000E5B17" w:rsidP="008540E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  <w:lang w:val="de-CH"/>
        </w:rPr>
      </w:pPr>
    </w:p>
    <w:p w:rsidR="001063A9" w:rsidRPr="00840227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840227" w:rsidSect="004C24DE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2"/>
    <w:bookmarkEnd w:id="3"/>
    <w:p w:rsidR="00D5349A" w:rsidRPr="000B3B2F" w:rsidRDefault="00D5349A" w:rsidP="00D5349A">
      <w:pPr>
        <w:pStyle w:val="Heading20"/>
        <w:pageBreakBefore/>
        <w:rPr>
          <w:rFonts w:asciiTheme="minorHAnsi" w:hAnsiTheme="minorHAnsi"/>
          <w:sz w:val="22"/>
          <w:szCs w:val="22"/>
          <w:lang w:val="ru-RU"/>
        </w:rPr>
      </w:pPr>
      <w:r w:rsidRPr="000B3B2F">
        <w:rPr>
          <w:rFonts w:asciiTheme="minorHAnsi" w:hAnsiTheme="minorHAnsi"/>
          <w:sz w:val="22"/>
          <w:szCs w:val="22"/>
          <w:lang w:val="ru-RU"/>
        </w:rPr>
        <w:lastRenderedPageBreak/>
        <w:t>Ограничения обслуживания</w:t>
      </w:r>
    </w:p>
    <w:p w:rsidR="00D5349A" w:rsidRPr="00B87DBF" w:rsidRDefault="00D5349A" w:rsidP="00D5349A">
      <w:pPr>
        <w:spacing w:after="360"/>
        <w:jc w:val="center"/>
        <w:rPr>
          <w:rFonts w:asciiTheme="minorHAnsi" w:hAnsiTheme="minorHAnsi"/>
          <w:lang w:val="ru-RU"/>
        </w:rPr>
      </w:pPr>
      <w:bookmarkStart w:id="75" w:name="_Toc248829287"/>
      <w:bookmarkStart w:id="76" w:name="_Toc251059440"/>
      <w:r w:rsidRPr="00B87DBF">
        <w:rPr>
          <w:rFonts w:asciiTheme="minorHAnsi" w:hAnsiTheme="minorHAnsi"/>
          <w:lang w:val="ru-RU"/>
        </w:rPr>
        <w:t xml:space="preserve">См. URL: </w:t>
      </w:r>
      <w:hyperlink r:id="rId19" w:history="1">
        <w:r w:rsidRPr="00B87DBF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B87DB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0B3B2F" w:rsidRDefault="00D5349A" w:rsidP="00D5349A">
      <w:pPr>
        <w:pStyle w:val="Heading20"/>
        <w:spacing w:before="1520"/>
        <w:rPr>
          <w:rFonts w:asciiTheme="minorHAnsi" w:hAnsiTheme="minorHAnsi"/>
          <w:sz w:val="22"/>
          <w:szCs w:val="22"/>
          <w:lang w:val="ru-RU"/>
        </w:rPr>
      </w:pPr>
      <w:bookmarkStart w:id="77" w:name="_Toc253407167"/>
      <w:bookmarkStart w:id="78" w:name="_Toc259783162"/>
      <w:bookmarkStart w:id="79" w:name="_Toc262631833"/>
      <w:bookmarkStart w:id="80" w:name="_Toc265056512"/>
      <w:bookmarkStart w:id="81" w:name="_Toc266181259"/>
      <w:bookmarkStart w:id="82" w:name="_Toc268774044"/>
      <w:bookmarkStart w:id="83" w:name="_Toc271700513"/>
      <w:bookmarkStart w:id="84" w:name="_Toc273023374"/>
      <w:bookmarkStart w:id="85" w:name="_Toc274223848"/>
      <w:bookmarkStart w:id="86" w:name="_Toc276717184"/>
      <w:bookmarkStart w:id="87" w:name="_Toc279669170"/>
      <w:bookmarkStart w:id="88" w:name="_Toc280349226"/>
      <w:bookmarkStart w:id="89" w:name="_Toc282526058"/>
      <w:bookmarkStart w:id="90" w:name="_Toc283737224"/>
      <w:bookmarkStart w:id="91" w:name="_Toc286218735"/>
      <w:bookmarkStart w:id="92" w:name="_Toc288660300"/>
      <w:bookmarkStart w:id="93" w:name="_Toc291005409"/>
      <w:bookmarkStart w:id="94" w:name="_Toc292704993"/>
      <w:bookmarkStart w:id="95" w:name="_Toc295387918"/>
      <w:bookmarkStart w:id="96" w:name="_Toc296675488"/>
      <w:bookmarkStart w:id="97" w:name="_Toc297804739"/>
      <w:bookmarkStart w:id="98" w:name="_Toc301945313"/>
      <w:bookmarkStart w:id="99" w:name="_Toc303344268"/>
      <w:bookmarkStart w:id="100" w:name="_Toc304892186"/>
      <w:bookmarkStart w:id="101" w:name="_Toc308530351"/>
      <w:bookmarkStart w:id="102" w:name="_Toc311103663"/>
      <w:bookmarkStart w:id="103" w:name="_Toc313973328"/>
      <w:bookmarkStart w:id="104" w:name="_Toc316479984"/>
      <w:bookmarkStart w:id="105" w:name="_Toc318965022"/>
      <w:bookmarkStart w:id="106" w:name="_Toc320536978"/>
      <w:bookmarkStart w:id="107" w:name="_Toc323035741"/>
      <w:bookmarkStart w:id="108" w:name="_Toc323904394"/>
      <w:bookmarkStart w:id="109" w:name="_Toc332272672"/>
      <w:bookmarkStart w:id="110" w:name="_Toc334776207"/>
      <w:bookmarkStart w:id="111" w:name="_Toc335901526"/>
      <w:bookmarkStart w:id="112" w:name="_Toc337110352"/>
      <w:bookmarkStart w:id="113" w:name="_Toc338779393"/>
      <w:bookmarkStart w:id="114" w:name="_Toc340225540"/>
      <w:bookmarkStart w:id="115" w:name="_Toc341451238"/>
      <w:bookmarkStart w:id="116" w:name="_Toc342912869"/>
      <w:bookmarkStart w:id="117" w:name="_Toc343262689"/>
      <w:bookmarkStart w:id="118" w:name="_Toc345579844"/>
      <w:bookmarkStart w:id="119" w:name="_Toc346885966"/>
      <w:bookmarkStart w:id="120" w:name="_Toc347929611"/>
      <w:bookmarkStart w:id="121" w:name="_Toc349288272"/>
      <w:bookmarkStart w:id="122" w:name="_Toc350415590"/>
      <w:bookmarkStart w:id="123" w:name="_Toc351549911"/>
      <w:bookmarkStart w:id="124" w:name="_Toc352940516"/>
      <w:bookmarkStart w:id="125" w:name="_Toc354053853"/>
      <w:bookmarkStart w:id="126" w:name="_Toc355708879"/>
      <w:r w:rsidRPr="000B3B2F">
        <w:rPr>
          <w:rFonts w:asciiTheme="minorHAnsi" w:hAnsiTheme="minorHAnsi"/>
          <w:sz w:val="22"/>
          <w:szCs w:val="22"/>
          <w:lang w:val="ru-RU"/>
        </w:rPr>
        <w:t xml:space="preserve">Обратный вызов </w:t>
      </w:r>
      <w:r w:rsidRPr="000B3B2F">
        <w:rPr>
          <w:rFonts w:asciiTheme="minorHAnsi" w:hAnsiTheme="minorHAnsi"/>
          <w:sz w:val="22"/>
          <w:szCs w:val="22"/>
          <w:lang w:val="ru-RU"/>
        </w:rPr>
        <w:br/>
        <w:t>и альтернативные процедуры вызова (Рез. 21 (Пересм. ПК-06))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D5349A" w:rsidRPr="00B87DBF" w:rsidRDefault="00D5349A" w:rsidP="00D5349A">
      <w:pPr>
        <w:jc w:val="center"/>
        <w:rPr>
          <w:rFonts w:asciiTheme="minorHAnsi" w:hAnsiTheme="minorHAnsi"/>
          <w:lang w:val="ru-RU"/>
        </w:rPr>
      </w:pPr>
      <w:r w:rsidRPr="00B87DBF">
        <w:rPr>
          <w:rFonts w:asciiTheme="minorHAnsi" w:hAnsiTheme="minorHAnsi"/>
          <w:lang w:val="ru-RU"/>
        </w:rPr>
        <w:t xml:space="preserve">См. URL: </w:t>
      </w:r>
      <w:hyperlink r:id="rId20" w:history="1">
        <w:r w:rsidRPr="00B87DBF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B87DBF" w:rsidRDefault="00E5105F" w:rsidP="00AD54EE">
      <w:pPr>
        <w:rPr>
          <w:rFonts w:asciiTheme="minorHAnsi" w:hAnsiTheme="minorHAnsi"/>
          <w:lang w:val="ru-RU"/>
        </w:rPr>
      </w:pPr>
    </w:p>
    <w:p w:rsidR="008852E5" w:rsidRPr="00B87DBF" w:rsidRDefault="008852E5" w:rsidP="00AD54EE">
      <w:pPr>
        <w:pStyle w:val="Heading1"/>
        <w:spacing w:before="0"/>
        <w:ind w:left="142"/>
        <w:jc w:val="center"/>
        <w:rPr>
          <w:lang w:val="ru-RU"/>
        </w:rPr>
        <w:sectPr w:rsidR="008852E5" w:rsidRPr="00B87DBF" w:rsidSect="004C24DE">
          <w:footerReference w:type="first" r:id="rId2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7" w:name="_Toc253407169"/>
      <w:bookmarkStart w:id="128" w:name="_Toc259783164"/>
      <w:bookmarkStart w:id="129" w:name="_Toc266181261"/>
      <w:bookmarkStart w:id="130" w:name="_Toc268774046"/>
      <w:bookmarkStart w:id="131" w:name="_Toc271700515"/>
      <w:bookmarkStart w:id="132" w:name="_Toc273023376"/>
      <w:bookmarkStart w:id="133" w:name="_Toc274223850"/>
      <w:bookmarkStart w:id="134" w:name="_Toc276717186"/>
      <w:bookmarkStart w:id="135" w:name="_Toc279669172"/>
      <w:bookmarkStart w:id="136" w:name="_Toc280349228"/>
      <w:bookmarkStart w:id="137" w:name="_Toc282526060"/>
      <w:bookmarkStart w:id="138" w:name="_Toc283737226"/>
      <w:bookmarkStart w:id="139" w:name="_Toc286218737"/>
      <w:bookmarkStart w:id="140" w:name="_Toc288660302"/>
      <w:bookmarkStart w:id="141" w:name="_Toc291005411"/>
      <w:bookmarkStart w:id="142" w:name="_Toc292704995"/>
      <w:bookmarkStart w:id="143" w:name="_Toc295387920"/>
      <w:bookmarkStart w:id="144" w:name="_Toc296675490"/>
      <w:bookmarkStart w:id="145" w:name="_Toc297804741"/>
      <w:bookmarkStart w:id="146" w:name="_Toc301945315"/>
      <w:bookmarkStart w:id="147" w:name="_Toc303344270"/>
      <w:bookmarkStart w:id="148" w:name="_Toc304892188"/>
      <w:bookmarkStart w:id="149" w:name="_Toc308530352"/>
      <w:bookmarkStart w:id="150" w:name="_Toc311103664"/>
      <w:bookmarkStart w:id="151" w:name="_Toc313973329"/>
      <w:bookmarkStart w:id="152" w:name="_Toc316479985"/>
      <w:bookmarkStart w:id="153" w:name="_Toc318965023"/>
      <w:bookmarkStart w:id="154" w:name="_Toc320536979"/>
      <w:bookmarkStart w:id="155" w:name="_Toc321233409"/>
      <w:bookmarkStart w:id="156" w:name="_Toc321311688"/>
      <w:bookmarkStart w:id="157" w:name="_Toc321820569"/>
      <w:bookmarkStart w:id="158" w:name="_Toc323035742"/>
      <w:bookmarkStart w:id="159" w:name="_Toc323904395"/>
      <w:bookmarkStart w:id="160" w:name="_Toc332272673"/>
      <w:bookmarkStart w:id="161" w:name="_Toc334776208"/>
      <w:bookmarkStart w:id="162" w:name="_Toc335901527"/>
      <w:bookmarkStart w:id="163" w:name="_Toc337110353"/>
      <w:bookmarkStart w:id="164" w:name="_Toc338779394"/>
      <w:bookmarkStart w:id="165" w:name="_Toc340225541"/>
      <w:bookmarkStart w:id="166" w:name="_Toc341451239"/>
      <w:bookmarkStart w:id="167" w:name="_Toc342912870"/>
      <w:bookmarkStart w:id="168" w:name="_Toc343262690"/>
      <w:bookmarkStart w:id="169" w:name="_Toc345579845"/>
      <w:bookmarkStart w:id="170" w:name="_Toc346885967"/>
      <w:bookmarkStart w:id="171" w:name="_Toc347929612"/>
      <w:bookmarkStart w:id="172" w:name="_Toc349288273"/>
      <w:bookmarkStart w:id="173" w:name="_Toc350415591"/>
      <w:bookmarkStart w:id="174" w:name="_Toc351549912"/>
      <w:bookmarkStart w:id="175" w:name="_Toc352940517"/>
      <w:bookmarkStart w:id="176" w:name="_Toc354053854"/>
      <w:bookmarkStart w:id="177" w:name="_Toc355708880"/>
      <w:bookmarkStart w:id="178" w:name="_Toc357001963"/>
      <w:bookmarkStart w:id="179" w:name="_Toc358192590"/>
      <w:bookmarkStart w:id="180" w:name="_Toc359489439"/>
      <w:bookmarkStart w:id="181" w:name="_Toc360696839"/>
      <w:bookmarkStart w:id="182" w:name="_Toc361921570"/>
      <w:bookmarkStart w:id="183" w:name="_Toc363741410"/>
      <w:bookmarkStart w:id="184" w:name="_Toc364672359"/>
      <w:bookmarkStart w:id="185" w:name="_Toc366157716"/>
      <w:bookmarkStart w:id="186" w:name="_Toc367715555"/>
      <w:bookmarkStart w:id="187" w:name="_Toc369007689"/>
      <w:bookmarkStart w:id="188" w:name="_Toc369007893"/>
      <w:bookmarkStart w:id="189" w:name="_Toc370373502"/>
      <w:bookmarkStart w:id="190" w:name="_Toc371588868"/>
      <w:bookmarkStart w:id="191" w:name="_Toc373157834"/>
      <w:bookmarkStart w:id="192" w:name="_Toc374006642"/>
      <w:bookmarkStart w:id="193" w:name="_Toc374692696"/>
      <w:bookmarkStart w:id="194" w:name="_Toc374692773"/>
      <w:bookmarkStart w:id="195" w:name="_Toc377026502"/>
      <w:bookmarkStart w:id="196" w:name="_Toc378322723"/>
      <w:bookmarkStart w:id="197" w:name="_Toc379440376"/>
      <w:bookmarkStart w:id="198" w:name="_Toc380582901"/>
      <w:bookmarkStart w:id="199" w:name="_Toc381784234"/>
      <w:bookmarkStart w:id="200" w:name="_Toc383182317"/>
      <w:bookmarkStart w:id="201" w:name="_Toc384625711"/>
      <w:bookmarkStart w:id="202" w:name="_Toc385496803"/>
      <w:bookmarkStart w:id="203" w:name="_Toc388946331"/>
      <w:bookmarkStart w:id="204" w:name="_Toc388947564"/>
      <w:bookmarkStart w:id="205" w:name="_Toc389730888"/>
      <w:bookmarkStart w:id="206" w:name="_Toc391386076"/>
      <w:bookmarkStart w:id="207" w:name="_Toc392235890"/>
      <w:bookmarkStart w:id="208" w:name="_Toc393713421"/>
      <w:bookmarkStart w:id="209" w:name="_Toc393714488"/>
      <w:bookmarkStart w:id="210" w:name="_Toc393715492"/>
      <w:bookmarkStart w:id="211" w:name="_Toc395100467"/>
      <w:bookmarkStart w:id="212" w:name="_Toc396212814"/>
      <w:bookmarkStart w:id="213" w:name="_Toc397517659"/>
      <w:bookmarkStart w:id="214" w:name="_Toc399160642"/>
      <w:bookmarkStart w:id="215" w:name="_Toc400374880"/>
      <w:bookmarkStart w:id="216" w:name="_Toc401757926"/>
      <w:bookmarkStart w:id="217" w:name="_Toc402967106"/>
      <w:bookmarkStart w:id="218" w:name="_Toc404332318"/>
      <w:bookmarkStart w:id="219" w:name="_Toc405386784"/>
      <w:bookmarkStart w:id="220" w:name="_Toc406508022"/>
      <w:bookmarkStart w:id="221" w:name="_Toc408576643"/>
      <w:bookmarkStart w:id="222" w:name="_Toc409708238"/>
      <w:bookmarkStart w:id="223" w:name="_Toc410904541"/>
      <w:bookmarkStart w:id="224" w:name="_Toc414884970"/>
      <w:bookmarkStart w:id="225" w:name="_Toc416360080"/>
      <w:bookmarkStart w:id="226" w:name="_Toc417984363"/>
      <w:bookmarkStart w:id="227" w:name="_Toc420414841"/>
    </w:p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p w:rsidR="00872C86" w:rsidRPr="000B3B2F" w:rsidRDefault="005C28E6" w:rsidP="00AD54EE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0B3B2F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B87DBF" w:rsidRDefault="005C28E6" w:rsidP="005C28E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B87DBF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B87DBF" w:rsidTr="00B27BD3">
        <w:tc>
          <w:tcPr>
            <w:tcW w:w="590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B87DBF" w:rsidTr="00B27BD3">
        <w:tc>
          <w:tcPr>
            <w:tcW w:w="590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B87DBF" w:rsidTr="00B27BD3">
        <w:tc>
          <w:tcPr>
            <w:tcW w:w="590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B87DBF" w:rsidTr="00B27BD3">
        <w:tc>
          <w:tcPr>
            <w:tcW w:w="590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840227" w:rsidRPr="004477D7" w:rsidRDefault="00840227" w:rsidP="004477D7">
      <w:pPr>
        <w:pStyle w:val="Heading20"/>
        <w:keepLines/>
        <w:spacing w:before="840"/>
        <w:rPr>
          <w:sz w:val="22"/>
          <w:szCs w:val="22"/>
          <w:lang w:val="ru-RU"/>
        </w:rPr>
      </w:pPr>
      <w:r w:rsidRPr="004477D7">
        <w:rPr>
          <w:sz w:val="22"/>
          <w:szCs w:val="22"/>
          <w:lang w:val="ru-RU"/>
        </w:rPr>
        <w:t xml:space="preserve">Список судовых станций и присвоений опознавателей </w:t>
      </w:r>
      <w:r w:rsidRPr="004477D7">
        <w:rPr>
          <w:sz w:val="22"/>
          <w:szCs w:val="22"/>
          <w:lang w:val="ru-RU"/>
        </w:rPr>
        <w:br/>
        <w:t xml:space="preserve">морской подвижной службы </w:t>
      </w:r>
      <w:r w:rsidRPr="004477D7">
        <w:rPr>
          <w:sz w:val="22"/>
          <w:szCs w:val="22"/>
          <w:lang w:val="ru-RU"/>
        </w:rPr>
        <w:br/>
        <w:t xml:space="preserve">(Список V) </w:t>
      </w:r>
      <w:r w:rsidRPr="004477D7">
        <w:rPr>
          <w:sz w:val="22"/>
          <w:szCs w:val="22"/>
          <w:lang w:val="ru-RU"/>
        </w:rPr>
        <w:br/>
        <w:t>Издание 2017 года</w:t>
      </w:r>
    </w:p>
    <w:p w:rsidR="00840227" w:rsidRPr="009D3488" w:rsidRDefault="00840227" w:rsidP="004477D7">
      <w:pPr>
        <w:pStyle w:val="Heading20"/>
        <w:spacing w:before="120"/>
        <w:rPr>
          <w:sz w:val="22"/>
          <w:szCs w:val="22"/>
          <w:lang w:val="ru-RU"/>
        </w:rPr>
      </w:pPr>
      <w:r w:rsidRPr="004477D7">
        <w:rPr>
          <w:sz w:val="22"/>
          <w:szCs w:val="22"/>
          <w:lang w:val="ru-RU"/>
        </w:rPr>
        <w:t>Раздел</w:t>
      </w:r>
      <w:r w:rsidRPr="009D3488">
        <w:rPr>
          <w:sz w:val="22"/>
          <w:szCs w:val="22"/>
          <w:lang w:val="ru-RU"/>
        </w:rPr>
        <w:t xml:space="preserve"> </w:t>
      </w:r>
      <w:r w:rsidRPr="004477D7">
        <w:rPr>
          <w:sz w:val="22"/>
          <w:szCs w:val="22"/>
          <w:lang w:val="en-GB"/>
        </w:rPr>
        <w:t>VI</w:t>
      </w:r>
    </w:p>
    <w:p w:rsidR="00840227" w:rsidRPr="009D3488" w:rsidRDefault="00840227" w:rsidP="0084022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ru-RU"/>
        </w:rPr>
      </w:pPr>
      <w:bookmarkStart w:id="228" w:name="lt_pId1371"/>
      <w:r w:rsidRPr="00D93F02">
        <w:rPr>
          <w:rFonts w:asciiTheme="minorHAnsi" w:hAnsiTheme="minorHAnsi" w:cs="Arial"/>
          <w:b/>
          <w:bCs/>
          <w:color w:val="000000"/>
          <w:lang w:val="en-US"/>
        </w:rPr>
        <w:t>ADD</w:t>
      </w:r>
      <w:bookmarkEnd w:id="228"/>
    </w:p>
    <w:p w:rsidR="00B32E1F" w:rsidRPr="009D3488" w:rsidRDefault="00B32E1F" w:rsidP="00B32E1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851FBD">
        <w:rPr>
          <w:rFonts w:asciiTheme="minorHAnsi" w:hAnsiTheme="minorHAnsi" w:cs="Arial"/>
          <w:b/>
          <w:bCs/>
          <w:color w:val="000000"/>
          <w:lang w:val="en-US"/>
        </w:rPr>
        <w:t>FJ</w:t>
      </w:r>
      <w:r w:rsidRPr="009D3488">
        <w:rPr>
          <w:rFonts w:asciiTheme="minorHAnsi" w:hAnsiTheme="minorHAnsi" w:cs="Arial"/>
          <w:b/>
          <w:bCs/>
          <w:color w:val="000000"/>
          <w:lang w:val="ru-RU"/>
        </w:rPr>
        <w:t>11</w:t>
      </w:r>
      <w:r w:rsidRPr="009D3488">
        <w:rPr>
          <w:rFonts w:asciiTheme="minorHAnsi" w:hAnsiTheme="minorHAnsi" w:cs="Arial"/>
          <w:sz w:val="24"/>
          <w:szCs w:val="24"/>
          <w:lang w:val="ru-RU"/>
        </w:rPr>
        <w:tab/>
      </w:r>
      <w:r w:rsidRPr="009D3488">
        <w:rPr>
          <w:rFonts w:asciiTheme="minorHAnsi" w:hAnsiTheme="minorHAnsi" w:cs="Arial"/>
          <w:sz w:val="24"/>
          <w:szCs w:val="24"/>
          <w:lang w:val="ru-RU"/>
        </w:rPr>
        <w:tab/>
      </w:r>
      <w:r w:rsidRPr="00851FBD">
        <w:rPr>
          <w:rFonts w:asciiTheme="minorHAnsi" w:hAnsiTheme="minorHAnsi" w:cs="Arial"/>
          <w:color w:val="000000"/>
          <w:lang w:val="en-US"/>
        </w:rPr>
        <w:t>Future</w:t>
      </w:r>
      <w:r w:rsidRPr="009D3488">
        <w:rPr>
          <w:rFonts w:asciiTheme="minorHAnsi" w:hAnsiTheme="minorHAnsi" w:cs="Arial"/>
          <w:color w:val="000000"/>
          <w:lang w:val="ru-RU"/>
        </w:rPr>
        <w:t xml:space="preserve"> </w:t>
      </w:r>
      <w:r w:rsidRPr="00851FBD">
        <w:rPr>
          <w:rFonts w:asciiTheme="minorHAnsi" w:hAnsiTheme="minorHAnsi" w:cs="Arial"/>
          <w:color w:val="000000"/>
          <w:lang w:val="en-US"/>
        </w:rPr>
        <w:t>Electronics</w:t>
      </w:r>
      <w:r w:rsidRPr="009D3488">
        <w:rPr>
          <w:rFonts w:asciiTheme="minorHAnsi" w:hAnsiTheme="minorHAnsi" w:cs="Arial"/>
          <w:color w:val="000000"/>
          <w:lang w:val="ru-RU"/>
        </w:rPr>
        <w:t xml:space="preserve">, 16 </w:t>
      </w:r>
      <w:r w:rsidRPr="00851FBD">
        <w:rPr>
          <w:rFonts w:asciiTheme="minorHAnsi" w:hAnsiTheme="minorHAnsi" w:cs="Arial"/>
          <w:color w:val="000000"/>
          <w:lang w:val="en-US"/>
        </w:rPr>
        <w:t>Avon</w:t>
      </w:r>
      <w:r w:rsidRPr="009D3488">
        <w:rPr>
          <w:rFonts w:asciiTheme="minorHAnsi" w:hAnsiTheme="minorHAnsi" w:cs="Arial"/>
          <w:color w:val="000000"/>
          <w:lang w:val="ru-RU"/>
        </w:rPr>
        <w:t xml:space="preserve"> </w:t>
      </w:r>
      <w:r w:rsidRPr="00851FBD">
        <w:rPr>
          <w:rFonts w:asciiTheme="minorHAnsi" w:hAnsiTheme="minorHAnsi" w:cs="Arial"/>
          <w:color w:val="000000"/>
          <w:lang w:val="en-US"/>
        </w:rPr>
        <w:t>place</w:t>
      </w:r>
      <w:r w:rsidRPr="009D3488">
        <w:rPr>
          <w:rFonts w:asciiTheme="minorHAnsi" w:hAnsiTheme="minorHAnsi" w:cs="Arial"/>
          <w:color w:val="000000"/>
          <w:lang w:val="ru-RU"/>
        </w:rPr>
        <w:t xml:space="preserve">, </w:t>
      </w:r>
      <w:r w:rsidRPr="00851FBD">
        <w:rPr>
          <w:rFonts w:asciiTheme="minorHAnsi" w:hAnsiTheme="minorHAnsi" w:cs="Arial"/>
          <w:color w:val="000000"/>
          <w:lang w:val="en-US"/>
        </w:rPr>
        <w:t>Raiwaqa</w:t>
      </w:r>
      <w:r w:rsidRPr="009D3488">
        <w:rPr>
          <w:rFonts w:asciiTheme="minorHAnsi" w:hAnsiTheme="minorHAnsi" w:cs="Arial"/>
          <w:color w:val="000000"/>
          <w:lang w:val="ru-RU"/>
        </w:rPr>
        <w:t xml:space="preserve">, </w:t>
      </w:r>
      <w:r w:rsidRPr="00851FBD">
        <w:rPr>
          <w:rFonts w:asciiTheme="minorHAnsi" w:hAnsiTheme="minorHAnsi" w:cs="Arial"/>
          <w:color w:val="000000"/>
          <w:lang w:val="en-US"/>
        </w:rPr>
        <w:t>Suva</w:t>
      </w:r>
      <w:r w:rsidRPr="009D3488">
        <w:rPr>
          <w:rFonts w:asciiTheme="minorHAnsi" w:hAnsiTheme="minorHAnsi" w:cs="Arial"/>
          <w:color w:val="000000"/>
          <w:lang w:val="ru-RU"/>
        </w:rPr>
        <w:t xml:space="preserve">, </w:t>
      </w:r>
      <w:r w:rsidRPr="00851FBD">
        <w:rPr>
          <w:rFonts w:asciiTheme="minorHAnsi" w:hAnsiTheme="minorHAnsi" w:cs="Arial"/>
          <w:color w:val="000000"/>
          <w:lang w:val="en-US"/>
        </w:rPr>
        <w:t>FIJI</w:t>
      </w:r>
      <w:r w:rsidRPr="009D3488">
        <w:rPr>
          <w:rFonts w:asciiTheme="minorHAnsi" w:hAnsiTheme="minorHAnsi" w:cs="Arial"/>
          <w:color w:val="000000"/>
          <w:lang w:val="ru-RU"/>
        </w:rPr>
        <w:t>.</w:t>
      </w:r>
    </w:p>
    <w:p w:rsidR="00B32E1F" w:rsidRPr="009D3488" w:rsidRDefault="00B32E1F" w:rsidP="00B32E1F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9D3488">
        <w:rPr>
          <w:rFonts w:asciiTheme="minorHAnsi" w:hAnsiTheme="minorHAnsi" w:cs="Arial"/>
          <w:sz w:val="24"/>
          <w:szCs w:val="24"/>
          <w:lang w:val="ru-RU"/>
        </w:rPr>
        <w:tab/>
      </w:r>
      <w:r w:rsidRPr="009D3488">
        <w:rPr>
          <w:rFonts w:asciiTheme="minorHAnsi" w:hAnsiTheme="minorHAnsi" w:cs="Arial"/>
          <w:sz w:val="24"/>
          <w:szCs w:val="24"/>
          <w:lang w:val="ru-RU"/>
        </w:rPr>
        <w:tab/>
      </w:r>
      <w:r w:rsidRPr="00B32E1F">
        <w:rPr>
          <w:rFonts w:asciiTheme="minorHAnsi" w:hAnsiTheme="minorHAnsi" w:cs="Arial"/>
          <w:lang w:val="ru-RU"/>
        </w:rPr>
        <w:t>Эл. почта</w:t>
      </w:r>
      <w:r w:rsidRPr="009D3488">
        <w:rPr>
          <w:rFonts w:asciiTheme="minorHAnsi" w:hAnsiTheme="minorHAnsi" w:cs="Arial"/>
          <w:color w:val="000000"/>
          <w:lang w:val="ru-RU"/>
        </w:rPr>
        <w:t xml:space="preserve">: </w:t>
      </w:r>
      <w:hyperlink r:id="rId22" w:history="1">
        <w:r w:rsidRPr="00851FBD">
          <w:rPr>
            <w:rFonts w:asciiTheme="minorHAnsi" w:hAnsiTheme="minorHAnsi" w:cs="Arial"/>
            <w:color w:val="0000FF"/>
            <w:u w:val="single"/>
            <w:lang w:val="en-US"/>
          </w:rPr>
          <w:t>Rovert</w:t>
        </w:r>
        <w:r w:rsidRPr="009D3488">
          <w:rPr>
            <w:rFonts w:asciiTheme="minorHAnsi" w:hAnsiTheme="minorHAnsi" w:cs="Arial"/>
            <w:color w:val="0000FF"/>
            <w:u w:val="single"/>
            <w:lang w:val="ru-RU"/>
          </w:rPr>
          <w:t>.</w:t>
        </w:r>
        <w:r w:rsidRPr="00851FBD">
          <w:rPr>
            <w:rFonts w:asciiTheme="minorHAnsi" w:hAnsiTheme="minorHAnsi" w:cs="Arial"/>
            <w:color w:val="0000FF"/>
            <w:u w:val="single"/>
            <w:lang w:val="en-US"/>
          </w:rPr>
          <w:t>li</w:t>
        </w:r>
        <w:r w:rsidRPr="009D3488">
          <w:rPr>
            <w:rFonts w:asciiTheme="minorHAnsi" w:hAnsiTheme="minorHAnsi" w:cs="Arial"/>
            <w:color w:val="0000FF"/>
            <w:u w:val="single"/>
            <w:lang w:val="ru-RU"/>
          </w:rPr>
          <w:t>@</w:t>
        </w:r>
        <w:r w:rsidRPr="00851FBD">
          <w:rPr>
            <w:rFonts w:asciiTheme="minorHAnsi" w:hAnsiTheme="minorHAnsi" w:cs="Arial"/>
            <w:color w:val="0000FF"/>
            <w:u w:val="single"/>
            <w:lang w:val="en-US"/>
          </w:rPr>
          <w:t>futureelectronics</w:t>
        </w:r>
        <w:r w:rsidRPr="009D3488">
          <w:rPr>
            <w:rFonts w:asciiTheme="minorHAnsi" w:hAnsiTheme="minorHAnsi" w:cs="Arial"/>
            <w:color w:val="0000FF"/>
            <w:u w:val="single"/>
            <w:lang w:val="ru-RU"/>
          </w:rPr>
          <w:t>.</w:t>
        </w:r>
        <w:r w:rsidRPr="00851FBD">
          <w:rPr>
            <w:rFonts w:asciiTheme="minorHAnsi" w:hAnsiTheme="minorHAnsi" w:cs="Arial"/>
            <w:color w:val="0000FF"/>
            <w:u w:val="single"/>
            <w:lang w:val="en-US"/>
          </w:rPr>
          <w:t>com</w:t>
        </w:r>
        <w:r w:rsidRPr="009D3488">
          <w:rPr>
            <w:rFonts w:asciiTheme="minorHAnsi" w:hAnsiTheme="minorHAnsi" w:cs="Arial"/>
            <w:color w:val="0000FF"/>
            <w:u w:val="single"/>
            <w:lang w:val="ru-RU"/>
          </w:rPr>
          <w:t>.</w:t>
        </w:r>
        <w:r w:rsidRPr="00851FBD">
          <w:rPr>
            <w:rFonts w:asciiTheme="minorHAnsi" w:hAnsiTheme="minorHAnsi" w:cs="Arial"/>
            <w:color w:val="0000FF"/>
            <w:u w:val="single"/>
            <w:lang w:val="en-US"/>
          </w:rPr>
          <w:t>fj</w:t>
        </w:r>
      </w:hyperlink>
    </w:p>
    <w:p w:rsidR="00B32E1F" w:rsidRPr="009D3488" w:rsidRDefault="00B32E1F" w:rsidP="00B32E1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i/>
          <w:iCs/>
          <w:color w:val="000000"/>
          <w:lang w:val="ru-RU"/>
        </w:rPr>
      </w:pPr>
      <w:r w:rsidRPr="009D3488">
        <w:rPr>
          <w:rFonts w:asciiTheme="minorHAnsi" w:hAnsiTheme="minorHAnsi" w:cs="Arial"/>
          <w:sz w:val="24"/>
          <w:szCs w:val="24"/>
          <w:lang w:val="ru-RU"/>
        </w:rPr>
        <w:tab/>
      </w:r>
      <w:r w:rsidRPr="009D3488">
        <w:rPr>
          <w:rFonts w:asciiTheme="minorHAnsi" w:hAnsiTheme="minorHAnsi" w:cs="Arial"/>
          <w:sz w:val="24"/>
          <w:szCs w:val="24"/>
          <w:lang w:val="ru-RU"/>
        </w:rPr>
        <w:tab/>
      </w:r>
      <w:r>
        <w:rPr>
          <w:rFonts w:asciiTheme="minorHAnsi" w:hAnsiTheme="minorHAnsi" w:cs="Arial"/>
          <w:i/>
          <w:iCs/>
          <w:color w:val="000000"/>
          <w:lang w:val="ru-RU"/>
        </w:rPr>
        <w:t>Лицо</w:t>
      </w:r>
      <w:r w:rsidRPr="009D3488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>
        <w:rPr>
          <w:rFonts w:asciiTheme="minorHAnsi" w:hAnsiTheme="minorHAnsi" w:cs="Arial"/>
          <w:i/>
          <w:iCs/>
          <w:color w:val="000000"/>
          <w:lang w:val="ru-RU"/>
        </w:rPr>
        <w:t>для</w:t>
      </w:r>
      <w:r w:rsidRPr="009D3488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>
        <w:rPr>
          <w:rFonts w:asciiTheme="minorHAnsi" w:hAnsiTheme="minorHAnsi" w:cs="Arial"/>
          <w:i/>
          <w:iCs/>
          <w:color w:val="000000"/>
          <w:lang w:val="ru-RU"/>
        </w:rPr>
        <w:t>контактов</w:t>
      </w:r>
      <w:r w:rsidRPr="009D3488">
        <w:rPr>
          <w:rFonts w:asciiTheme="minorHAnsi" w:hAnsiTheme="minorHAnsi" w:cs="Arial"/>
          <w:i/>
          <w:iCs/>
          <w:color w:val="000000"/>
          <w:lang w:val="ru-RU"/>
        </w:rPr>
        <w:t xml:space="preserve">: </w:t>
      </w:r>
      <w:r w:rsidRPr="00851FBD">
        <w:rPr>
          <w:rFonts w:asciiTheme="minorHAnsi" w:hAnsiTheme="minorHAnsi" w:cs="Arial"/>
          <w:i/>
          <w:iCs/>
          <w:color w:val="000000"/>
          <w:lang w:val="en-US"/>
        </w:rPr>
        <w:t>Mr</w:t>
      </w:r>
      <w:r w:rsidRPr="009D3488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 w:rsidRPr="00851FBD">
        <w:rPr>
          <w:rFonts w:asciiTheme="minorHAnsi" w:hAnsiTheme="minorHAnsi" w:cs="Arial"/>
          <w:i/>
          <w:iCs/>
          <w:color w:val="000000"/>
          <w:lang w:val="en-US"/>
        </w:rPr>
        <w:t>Robert</w:t>
      </w:r>
      <w:r w:rsidRPr="009D3488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 w:rsidRPr="00851FBD">
        <w:rPr>
          <w:rFonts w:asciiTheme="minorHAnsi" w:hAnsiTheme="minorHAnsi" w:cs="Arial"/>
          <w:i/>
          <w:iCs/>
          <w:color w:val="000000"/>
          <w:lang w:val="en-US"/>
        </w:rPr>
        <w:t>Li</w:t>
      </w:r>
      <w:r w:rsidRPr="009D3488">
        <w:rPr>
          <w:rFonts w:asciiTheme="minorHAnsi" w:hAnsiTheme="minorHAnsi" w:cs="Arial"/>
          <w:i/>
          <w:iCs/>
          <w:color w:val="000000"/>
          <w:lang w:val="ru-RU"/>
        </w:rPr>
        <w:t xml:space="preserve">, </w:t>
      </w:r>
      <w:r w:rsidRPr="00851FBD">
        <w:rPr>
          <w:rFonts w:asciiTheme="minorHAnsi" w:hAnsiTheme="minorHAnsi" w:cs="Arial"/>
          <w:i/>
          <w:iCs/>
          <w:color w:val="000000"/>
          <w:lang w:val="en-US"/>
        </w:rPr>
        <w:t>PO</w:t>
      </w:r>
      <w:r w:rsidRPr="009D3488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 w:rsidRPr="00851FBD">
        <w:rPr>
          <w:rFonts w:asciiTheme="minorHAnsi" w:hAnsiTheme="minorHAnsi" w:cs="Arial"/>
          <w:i/>
          <w:iCs/>
          <w:color w:val="000000"/>
          <w:lang w:val="en-US"/>
        </w:rPr>
        <w:t>Box</w:t>
      </w:r>
      <w:r w:rsidRPr="009D3488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 w:rsidRPr="00851FBD">
        <w:rPr>
          <w:rFonts w:asciiTheme="minorHAnsi" w:hAnsiTheme="minorHAnsi" w:cs="Arial"/>
          <w:i/>
          <w:iCs/>
          <w:color w:val="000000"/>
          <w:lang w:val="en-US"/>
        </w:rPr>
        <w:t>U</w:t>
      </w:r>
      <w:r w:rsidRPr="009D3488">
        <w:rPr>
          <w:rFonts w:asciiTheme="minorHAnsi" w:hAnsiTheme="minorHAnsi" w:cs="Arial"/>
          <w:i/>
          <w:iCs/>
          <w:color w:val="000000"/>
          <w:lang w:val="ru-RU"/>
        </w:rPr>
        <w:t xml:space="preserve">104, </w:t>
      </w:r>
      <w:r w:rsidRPr="00851FBD">
        <w:rPr>
          <w:rFonts w:asciiTheme="minorHAnsi" w:hAnsiTheme="minorHAnsi" w:cs="Arial"/>
          <w:i/>
          <w:iCs/>
          <w:color w:val="000000"/>
          <w:lang w:val="en-US"/>
        </w:rPr>
        <w:t>USP</w:t>
      </w:r>
      <w:r w:rsidRPr="009D3488">
        <w:rPr>
          <w:rFonts w:asciiTheme="minorHAnsi" w:hAnsiTheme="minorHAnsi" w:cs="Arial"/>
          <w:i/>
          <w:iCs/>
          <w:color w:val="000000"/>
          <w:lang w:val="ru-RU"/>
        </w:rPr>
        <w:t xml:space="preserve">, </w:t>
      </w:r>
      <w:r w:rsidRPr="00851FBD">
        <w:rPr>
          <w:rFonts w:asciiTheme="minorHAnsi" w:hAnsiTheme="minorHAnsi" w:cs="Arial"/>
          <w:i/>
          <w:iCs/>
          <w:color w:val="000000"/>
          <w:lang w:val="en-US"/>
        </w:rPr>
        <w:t>SUVA</w:t>
      </w:r>
      <w:r w:rsidR="009D3488">
        <w:rPr>
          <w:rFonts w:asciiTheme="minorHAnsi" w:hAnsiTheme="minorHAnsi" w:cs="Arial"/>
          <w:i/>
          <w:iCs/>
          <w:color w:val="000000"/>
          <w:lang w:val="ru-RU"/>
        </w:rPr>
        <w:t>,</w:t>
      </w:r>
    </w:p>
    <w:p w:rsidR="00B32E1F" w:rsidRPr="00851FBD" w:rsidRDefault="00B32E1F" w:rsidP="00B32E1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color w:val="000000"/>
          <w:lang w:val="en-US"/>
        </w:rPr>
      </w:pPr>
      <w:r w:rsidRPr="009D3488">
        <w:rPr>
          <w:rFonts w:asciiTheme="minorHAnsi" w:hAnsiTheme="minorHAnsi" w:cs="Arial"/>
          <w:color w:val="000000"/>
          <w:lang w:val="ru-RU"/>
        </w:rPr>
        <w:tab/>
      </w:r>
      <w:r w:rsidRPr="009D3488">
        <w:rPr>
          <w:rFonts w:asciiTheme="minorHAnsi" w:hAnsiTheme="minorHAnsi" w:cs="Arial"/>
          <w:color w:val="000000"/>
          <w:lang w:val="ru-RU"/>
        </w:rPr>
        <w:tab/>
      </w:r>
      <w:r w:rsidR="009D3488">
        <w:rPr>
          <w:rFonts w:asciiTheme="minorHAnsi" w:hAnsiTheme="minorHAnsi" w:cs="Arial"/>
          <w:color w:val="000000"/>
          <w:lang w:val="ru-RU"/>
        </w:rPr>
        <w:t>тел</w:t>
      </w:r>
      <w:r w:rsidRPr="00851FBD">
        <w:rPr>
          <w:rFonts w:asciiTheme="minorHAnsi" w:hAnsiTheme="minorHAnsi" w:cs="Arial"/>
          <w:color w:val="000000"/>
          <w:lang w:val="en-US"/>
        </w:rPr>
        <w:t xml:space="preserve">.: 338 3300, 926 2971, </w:t>
      </w:r>
      <w:hyperlink r:id="rId23" w:history="1">
        <w:r w:rsidRPr="006C1DC1">
          <w:rPr>
            <w:rFonts w:asciiTheme="minorHAnsi" w:hAnsiTheme="minorHAnsi" w:cs="Arial"/>
            <w:color w:val="0000FF"/>
            <w:u w:val="single"/>
            <w:lang w:val="en-US"/>
          </w:rPr>
          <w:t>rbtli99@yahoo.com</w:t>
        </w:r>
      </w:hyperlink>
    </w:p>
    <w:p w:rsidR="00B32E1F" w:rsidRPr="00851FBD" w:rsidRDefault="00B32E1F" w:rsidP="00B32E1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  <w:b/>
          <w:bCs/>
          <w:color w:val="000000"/>
        </w:rPr>
      </w:pPr>
      <w:r w:rsidRPr="00851FBD">
        <w:rPr>
          <w:rFonts w:asciiTheme="minorHAnsi" w:hAnsiTheme="minorHAnsi" w:cs="Arial"/>
          <w:b/>
          <w:bCs/>
          <w:color w:val="000000"/>
        </w:rPr>
        <w:t>REP</w:t>
      </w:r>
    </w:p>
    <w:p w:rsidR="00B32E1F" w:rsidRPr="00851FBD" w:rsidRDefault="00B32E1F" w:rsidP="00B32E1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</w:rPr>
      </w:pPr>
    </w:p>
    <w:p w:rsidR="00B32E1F" w:rsidRPr="00851FBD" w:rsidRDefault="00B32E1F" w:rsidP="00B32E1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851FBD">
        <w:rPr>
          <w:rFonts w:asciiTheme="minorHAnsi" w:hAnsiTheme="minorHAnsi" w:cs="Arial"/>
          <w:b/>
          <w:bCs/>
          <w:color w:val="000000"/>
        </w:rPr>
        <w:t>GB01</w:t>
      </w:r>
      <w:r w:rsidRPr="00851FBD">
        <w:rPr>
          <w:rFonts w:asciiTheme="minorHAnsi" w:hAnsiTheme="minorHAnsi" w:cs="Arial"/>
          <w:sz w:val="24"/>
          <w:szCs w:val="24"/>
        </w:rPr>
        <w:tab/>
      </w:r>
      <w:r w:rsidRPr="00851FBD">
        <w:rPr>
          <w:rFonts w:asciiTheme="minorHAnsi" w:hAnsiTheme="minorHAnsi" w:cs="Arial"/>
          <w:sz w:val="24"/>
          <w:szCs w:val="24"/>
        </w:rPr>
        <w:tab/>
      </w:r>
      <w:r w:rsidRPr="00851FBD">
        <w:rPr>
          <w:rFonts w:asciiTheme="minorHAnsi" w:hAnsiTheme="minorHAnsi" w:cs="Arial"/>
          <w:color w:val="000000"/>
        </w:rPr>
        <w:t>A-N-D Group Plc, Tanners Bank, North Shields, Tyne &amp; Wear,</w:t>
      </w:r>
    </w:p>
    <w:p w:rsidR="00B32E1F" w:rsidRPr="00851FBD" w:rsidRDefault="00B32E1F" w:rsidP="00B32E1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851FBD">
        <w:rPr>
          <w:rFonts w:asciiTheme="minorHAnsi" w:hAnsiTheme="minorHAnsi" w:cs="Arial"/>
          <w:color w:val="000000"/>
        </w:rPr>
        <w:tab/>
      </w:r>
      <w:r w:rsidRPr="00851FBD">
        <w:rPr>
          <w:rFonts w:asciiTheme="minorHAnsi" w:hAnsiTheme="minorHAnsi" w:cs="Arial"/>
          <w:color w:val="000000"/>
        </w:rPr>
        <w:tab/>
        <w:t>NE301JH, United Kingdom.</w:t>
      </w:r>
    </w:p>
    <w:p w:rsidR="00B32E1F" w:rsidRPr="00851FBD" w:rsidRDefault="00B32E1F" w:rsidP="00635A1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851FBD">
        <w:rPr>
          <w:rFonts w:asciiTheme="minorHAnsi" w:hAnsiTheme="minorHAnsi" w:cs="Arial"/>
          <w:sz w:val="24"/>
          <w:szCs w:val="24"/>
        </w:rPr>
        <w:tab/>
      </w:r>
      <w:r w:rsidRPr="00851FBD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color w:val="000000"/>
          <w:lang w:val="ru-RU"/>
        </w:rPr>
        <w:t>Тел</w:t>
      </w:r>
      <w:r w:rsidRPr="00851FBD">
        <w:rPr>
          <w:rFonts w:asciiTheme="minorHAnsi" w:hAnsiTheme="minorHAnsi" w:cs="Arial"/>
          <w:color w:val="000000"/>
        </w:rPr>
        <w:t xml:space="preserve">.: +44 191 258 1635, </w:t>
      </w:r>
      <w:r w:rsidR="00635A1A">
        <w:rPr>
          <w:rFonts w:asciiTheme="minorHAnsi" w:hAnsiTheme="minorHAnsi" w:cs="Arial"/>
          <w:color w:val="000000"/>
          <w:lang w:val="ru-RU"/>
        </w:rPr>
        <w:t>ф</w:t>
      </w:r>
      <w:r>
        <w:rPr>
          <w:rFonts w:asciiTheme="minorHAnsi" w:hAnsiTheme="minorHAnsi" w:cs="Arial"/>
          <w:color w:val="000000"/>
          <w:lang w:val="ru-RU"/>
        </w:rPr>
        <w:t>акс</w:t>
      </w:r>
      <w:r w:rsidRPr="00851FBD">
        <w:rPr>
          <w:rFonts w:asciiTheme="minorHAnsi" w:hAnsiTheme="minorHAnsi" w:cs="Arial"/>
          <w:color w:val="000000"/>
        </w:rPr>
        <w:t xml:space="preserve">: +44 191 258 8505, </w:t>
      </w:r>
      <w:r>
        <w:rPr>
          <w:rFonts w:asciiTheme="minorHAnsi" w:hAnsiTheme="minorHAnsi" w:cs="Arial"/>
          <w:lang w:val="ru-RU"/>
        </w:rPr>
        <w:t>э</w:t>
      </w:r>
      <w:r w:rsidRPr="00B32E1F">
        <w:rPr>
          <w:rFonts w:asciiTheme="minorHAnsi" w:hAnsiTheme="minorHAnsi" w:cs="Arial"/>
          <w:lang w:val="ru-RU"/>
        </w:rPr>
        <w:t>л</w:t>
      </w:r>
      <w:r w:rsidRPr="009D3488">
        <w:rPr>
          <w:rFonts w:asciiTheme="minorHAnsi" w:hAnsiTheme="minorHAnsi" w:cs="Arial"/>
        </w:rPr>
        <w:t xml:space="preserve">. </w:t>
      </w:r>
      <w:r w:rsidRPr="00B32E1F">
        <w:rPr>
          <w:rFonts w:asciiTheme="minorHAnsi" w:hAnsiTheme="minorHAnsi" w:cs="Arial"/>
          <w:lang w:val="ru-RU"/>
        </w:rPr>
        <w:t>почта</w:t>
      </w:r>
      <w:r w:rsidRPr="00851FBD">
        <w:rPr>
          <w:rFonts w:asciiTheme="minorHAnsi" w:hAnsiTheme="minorHAnsi" w:cs="Arial"/>
          <w:color w:val="000000"/>
        </w:rPr>
        <w:t xml:space="preserve">: </w:t>
      </w:r>
      <w:hyperlink r:id="rId24" w:history="1">
        <w:r w:rsidRPr="00851FBD">
          <w:rPr>
            <w:rFonts w:asciiTheme="minorHAnsi" w:hAnsiTheme="minorHAnsi" w:cs="Arial"/>
            <w:color w:val="0000FF"/>
            <w:u w:val="single"/>
          </w:rPr>
          <w:t>traffic@satcomglobal.com</w:t>
        </w:r>
      </w:hyperlink>
    </w:p>
    <w:p w:rsidR="00B32E1F" w:rsidRPr="00851FBD" w:rsidRDefault="00B32E1F" w:rsidP="00B32E1F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</w:p>
    <w:p w:rsidR="00B32E1F" w:rsidRPr="00851FBD" w:rsidRDefault="00B32E1F" w:rsidP="00B32E1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851FBD">
        <w:rPr>
          <w:rFonts w:asciiTheme="minorHAnsi" w:hAnsiTheme="minorHAnsi" w:cs="Arial"/>
          <w:b/>
          <w:bCs/>
          <w:color w:val="000000"/>
        </w:rPr>
        <w:t>GB05</w:t>
      </w:r>
      <w:r w:rsidRPr="00851FBD">
        <w:rPr>
          <w:rFonts w:asciiTheme="minorHAnsi" w:hAnsiTheme="minorHAnsi" w:cs="Arial"/>
          <w:b/>
          <w:bCs/>
          <w:color w:val="000000"/>
        </w:rPr>
        <w:tab/>
      </w:r>
      <w:r w:rsidRPr="00851FBD">
        <w:rPr>
          <w:rFonts w:asciiTheme="minorHAnsi" w:hAnsiTheme="minorHAnsi" w:cs="Arial"/>
          <w:b/>
          <w:bCs/>
          <w:color w:val="000000"/>
        </w:rPr>
        <w:tab/>
      </w:r>
      <w:r w:rsidRPr="00851FBD">
        <w:rPr>
          <w:rFonts w:asciiTheme="minorHAnsi" w:hAnsiTheme="minorHAnsi" w:cs="Arial"/>
          <w:color w:val="000000"/>
        </w:rPr>
        <w:t>A-N-D Group Plc, Tanners Bank, North Shields, Tyne &amp; Wear,</w:t>
      </w:r>
    </w:p>
    <w:p w:rsidR="00B32E1F" w:rsidRPr="00851FBD" w:rsidRDefault="00B32E1F" w:rsidP="00B32E1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851FBD">
        <w:rPr>
          <w:rFonts w:asciiTheme="minorHAnsi" w:hAnsiTheme="minorHAnsi" w:cs="Arial"/>
          <w:color w:val="000000"/>
        </w:rPr>
        <w:tab/>
      </w:r>
      <w:r w:rsidRPr="00851FBD">
        <w:rPr>
          <w:rFonts w:asciiTheme="minorHAnsi" w:hAnsiTheme="minorHAnsi" w:cs="Arial"/>
          <w:color w:val="000000"/>
        </w:rPr>
        <w:tab/>
        <w:t>NE30 1HJ, United Kingdom.</w:t>
      </w:r>
    </w:p>
    <w:p w:rsidR="00B32E1F" w:rsidRPr="00851FBD" w:rsidRDefault="00B32E1F" w:rsidP="00635A1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851FBD">
        <w:rPr>
          <w:rFonts w:asciiTheme="minorHAnsi" w:hAnsiTheme="minorHAnsi" w:cs="Arial"/>
          <w:sz w:val="24"/>
          <w:szCs w:val="24"/>
        </w:rPr>
        <w:tab/>
      </w:r>
      <w:r w:rsidRPr="00851FBD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color w:val="000000"/>
          <w:lang w:val="ru-RU"/>
        </w:rPr>
        <w:t>Тел</w:t>
      </w:r>
      <w:r w:rsidRPr="00851FBD">
        <w:rPr>
          <w:rFonts w:asciiTheme="minorHAnsi" w:hAnsiTheme="minorHAnsi" w:cs="Arial"/>
          <w:color w:val="000000"/>
        </w:rPr>
        <w:t xml:space="preserve">.: +44 191 258 1635, </w:t>
      </w:r>
      <w:r w:rsidR="00635A1A">
        <w:rPr>
          <w:rFonts w:asciiTheme="minorHAnsi" w:hAnsiTheme="minorHAnsi" w:cs="Arial"/>
          <w:color w:val="000000"/>
          <w:lang w:val="ru-RU"/>
        </w:rPr>
        <w:t>ф</w:t>
      </w:r>
      <w:r>
        <w:rPr>
          <w:rFonts w:asciiTheme="minorHAnsi" w:hAnsiTheme="minorHAnsi" w:cs="Arial"/>
          <w:color w:val="000000"/>
          <w:lang w:val="ru-RU"/>
        </w:rPr>
        <w:t>акс</w:t>
      </w:r>
      <w:r w:rsidRPr="00851FBD">
        <w:rPr>
          <w:rFonts w:asciiTheme="minorHAnsi" w:hAnsiTheme="minorHAnsi" w:cs="Arial"/>
          <w:color w:val="000000"/>
        </w:rPr>
        <w:t xml:space="preserve">: +44 191 258 8505, </w:t>
      </w:r>
      <w:r>
        <w:rPr>
          <w:rFonts w:asciiTheme="minorHAnsi" w:hAnsiTheme="minorHAnsi" w:cs="Arial"/>
          <w:lang w:val="ru-RU"/>
        </w:rPr>
        <w:t>э</w:t>
      </w:r>
      <w:r w:rsidRPr="00B32E1F">
        <w:rPr>
          <w:rFonts w:asciiTheme="minorHAnsi" w:hAnsiTheme="minorHAnsi" w:cs="Arial"/>
          <w:lang w:val="ru-RU"/>
        </w:rPr>
        <w:t>л</w:t>
      </w:r>
      <w:r w:rsidRPr="009D3488">
        <w:rPr>
          <w:rFonts w:asciiTheme="minorHAnsi" w:hAnsiTheme="minorHAnsi" w:cs="Arial"/>
        </w:rPr>
        <w:t xml:space="preserve">. </w:t>
      </w:r>
      <w:r w:rsidRPr="00B32E1F">
        <w:rPr>
          <w:rFonts w:asciiTheme="minorHAnsi" w:hAnsiTheme="minorHAnsi" w:cs="Arial"/>
          <w:lang w:val="ru-RU"/>
        </w:rPr>
        <w:t>почта</w:t>
      </w:r>
      <w:r w:rsidRPr="00851FBD">
        <w:rPr>
          <w:rFonts w:asciiTheme="minorHAnsi" w:hAnsiTheme="minorHAnsi" w:cs="Arial"/>
          <w:color w:val="000000"/>
        </w:rPr>
        <w:t xml:space="preserve">: </w:t>
      </w:r>
      <w:hyperlink r:id="rId25" w:history="1">
        <w:r w:rsidRPr="00851FBD">
          <w:rPr>
            <w:rFonts w:asciiTheme="minorHAnsi" w:hAnsiTheme="minorHAnsi" w:cs="Arial"/>
            <w:color w:val="0000FF"/>
            <w:u w:val="single"/>
          </w:rPr>
          <w:t>traffic@satcomglobal.com</w:t>
        </w:r>
      </w:hyperlink>
    </w:p>
    <w:p w:rsidR="00B32E1F" w:rsidRPr="00851FBD" w:rsidRDefault="00B32E1F" w:rsidP="00B32E1F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</w:p>
    <w:p w:rsidR="00B32E1F" w:rsidRPr="00851FBD" w:rsidRDefault="00B32E1F" w:rsidP="00B32E1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851FBD">
        <w:rPr>
          <w:rFonts w:asciiTheme="minorHAnsi" w:hAnsiTheme="minorHAnsi" w:cs="Arial"/>
          <w:b/>
          <w:bCs/>
          <w:color w:val="000000"/>
        </w:rPr>
        <w:t>GB15</w:t>
      </w:r>
      <w:r w:rsidRPr="00851FBD">
        <w:rPr>
          <w:rFonts w:asciiTheme="minorHAnsi" w:hAnsiTheme="minorHAnsi" w:cs="Arial"/>
          <w:b/>
          <w:bCs/>
          <w:color w:val="000000"/>
        </w:rPr>
        <w:tab/>
      </w:r>
      <w:r w:rsidRPr="00851FBD">
        <w:rPr>
          <w:rFonts w:asciiTheme="minorHAnsi" w:hAnsiTheme="minorHAnsi" w:cs="Arial"/>
          <w:b/>
          <w:bCs/>
          <w:color w:val="000000"/>
        </w:rPr>
        <w:tab/>
      </w:r>
      <w:r w:rsidRPr="00851FBD">
        <w:rPr>
          <w:rFonts w:asciiTheme="minorHAnsi" w:hAnsiTheme="minorHAnsi" w:cs="Arial"/>
          <w:color w:val="000000"/>
        </w:rPr>
        <w:t>A-N-D Group Plc, Tanners Bank, North Shields, Tyne &amp; Wear,</w:t>
      </w:r>
    </w:p>
    <w:p w:rsidR="00B32E1F" w:rsidRPr="00851FBD" w:rsidRDefault="00B32E1F" w:rsidP="00B32E1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851FBD">
        <w:rPr>
          <w:rFonts w:asciiTheme="minorHAnsi" w:hAnsiTheme="minorHAnsi" w:cs="Arial"/>
          <w:color w:val="000000"/>
        </w:rPr>
        <w:tab/>
      </w:r>
      <w:r w:rsidRPr="00851FBD">
        <w:rPr>
          <w:rFonts w:asciiTheme="minorHAnsi" w:hAnsiTheme="minorHAnsi" w:cs="Arial"/>
          <w:color w:val="000000"/>
        </w:rPr>
        <w:tab/>
        <w:t>NE30 1HJ, United Kingdom.</w:t>
      </w:r>
    </w:p>
    <w:p w:rsidR="00B32E1F" w:rsidRPr="009D3488" w:rsidRDefault="00B32E1F" w:rsidP="00635A1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851FBD">
        <w:rPr>
          <w:rFonts w:asciiTheme="minorHAnsi" w:hAnsiTheme="minorHAnsi" w:cs="Arial"/>
          <w:sz w:val="24"/>
          <w:szCs w:val="24"/>
        </w:rPr>
        <w:tab/>
      </w:r>
      <w:r w:rsidRPr="00851FBD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color w:val="000000"/>
          <w:lang w:val="ru-RU"/>
        </w:rPr>
        <w:t>Тел</w:t>
      </w:r>
      <w:r w:rsidRPr="009D3488">
        <w:rPr>
          <w:rFonts w:asciiTheme="minorHAnsi" w:hAnsiTheme="minorHAnsi" w:cs="Arial"/>
          <w:color w:val="000000"/>
          <w:lang w:val="ru-RU"/>
        </w:rPr>
        <w:t xml:space="preserve">.: +44 191 258 1635, </w:t>
      </w:r>
      <w:r w:rsidR="00635A1A">
        <w:rPr>
          <w:rFonts w:asciiTheme="minorHAnsi" w:hAnsiTheme="minorHAnsi" w:cs="Arial"/>
          <w:color w:val="000000"/>
          <w:lang w:val="ru-RU"/>
        </w:rPr>
        <w:t>ф</w:t>
      </w:r>
      <w:r>
        <w:rPr>
          <w:rFonts w:asciiTheme="minorHAnsi" w:hAnsiTheme="minorHAnsi" w:cs="Arial"/>
          <w:color w:val="000000"/>
          <w:lang w:val="ru-RU"/>
        </w:rPr>
        <w:t>акс</w:t>
      </w:r>
      <w:r w:rsidRPr="009D3488">
        <w:rPr>
          <w:rFonts w:asciiTheme="minorHAnsi" w:hAnsiTheme="minorHAnsi" w:cs="Arial"/>
          <w:color w:val="000000"/>
          <w:lang w:val="ru-RU"/>
        </w:rPr>
        <w:t xml:space="preserve">: +44 191 258 8505, </w:t>
      </w:r>
      <w:r>
        <w:rPr>
          <w:rFonts w:asciiTheme="minorHAnsi" w:hAnsiTheme="minorHAnsi" w:cs="Arial"/>
          <w:lang w:val="ru-RU"/>
        </w:rPr>
        <w:t>э</w:t>
      </w:r>
      <w:r w:rsidRPr="00B32E1F">
        <w:rPr>
          <w:rFonts w:asciiTheme="minorHAnsi" w:hAnsiTheme="minorHAnsi" w:cs="Arial"/>
          <w:lang w:val="ru-RU"/>
        </w:rPr>
        <w:t>л</w:t>
      </w:r>
      <w:r w:rsidRPr="009D3488">
        <w:rPr>
          <w:rFonts w:asciiTheme="minorHAnsi" w:hAnsiTheme="minorHAnsi" w:cs="Arial"/>
          <w:lang w:val="ru-RU"/>
        </w:rPr>
        <w:t xml:space="preserve">. </w:t>
      </w:r>
      <w:r w:rsidRPr="00B32E1F">
        <w:rPr>
          <w:rFonts w:asciiTheme="minorHAnsi" w:hAnsiTheme="minorHAnsi" w:cs="Arial"/>
          <w:lang w:val="ru-RU"/>
        </w:rPr>
        <w:t>почта</w:t>
      </w:r>
      <w:r w:rsidRPr="009D3488">
        <w:rPr>
          <w:rFonts w:asciiTheme="minorHAnsi" w:hAnsiTheme="minorHAnsi" w:cs="Arial"/>
          <w:color w:val="000000"/>
          <w:lang w:val="ru-RU"/>
        </w:rPr>
        <w:t xml:space="preserve">: </w:t>
      </w:r>
      <w:hyperlink r:id="rId26" w:history="1">
        <w:r w:rsidRPr="00851FBD">
          <w:rPr>
            <w:rFonts w:asciiTheme="minorHAnsi" w:hAnsiTheme="minorHAnsi" w:cs="Arial"/>
            <w:color w:val="0000FF"/>
            <w:u w:val="single"/>
          </w:rPr>
          <w:t>traffic</w:t>
        </w:r>
        <w:r w:rsidRPr="009D3488">
          <w:rPr>
            <w:rFonts w:asciiTheme="minorHAnsi" w:hAnsiTheme="minorHAnsi" w:cs="Arial"/>
            <w:color w:val="0000FF"/>
            <w:u w:val="single"/>
            <w:lang w:val="ru-RU"/>
          </w:rPr>
          <w:t>@</w:t>
        </w:r>
        <w:r w:rsidRPr="00851FBD">
          <w:rPr>
            <w:rFonts w:asciiTheme="minorHAnsi" w:hAnsiTheme="minorHAnsi" w:cs="Arial"/>
            <w:color w:val="0000FF"/>
            <w:u w:val="single"/>
          </w:rPr>
          <w:t>satcomglobal</w:t>
        </w:r>
        <w:r w:rsidRPr="009D3488">
          <w:rPr>
            <w:rFonts w:asciiTheme="minorHAnsi" w:hAnsiTheme="minorHAnsi" w:cs="Arial"/>
            <w:color w:val="0000FF"/>
            <w:u w:val="single"/>
            <w:lang w:val="ru-RU"/>
          </w:rPr>
          <w:t>.</w:t>
        </w:r>
        <w:r w:rsidRPr="00851FBD">
          <w:rPr>
            <w:rFonts w:asciiTheme="minorHAnsi" w:hAnsiTheme="minorHAnsi" w:cs="Arial"/>
            <w:color w:val="0000FF"/>
            <w:u w:val="single"/>
          </w:rPr>
          <w:t>com</w:t>
        </w:r>
      </w:hyperlink>
    </w:p>
    <w:p w:rsidR="00B32E1F" w:rsidRPr="009D3488" w:rsidRDefault="00B32E1F" w:rsidP="00B32E1F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</w:p>
    <w:p w:rsidR="00B32E1F" w:rsidRPr="00851FBD" w:rsidRDefault="00B32E1F" w:rsidP="00B32E1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851FBD">
        <w:rPr>
          <w:rFonts w:asciiTheme="minorHAnsi" w:hAnsiTheme="minorHAnsi" w:cs="Arial"/>
          <w:b/>
          <w:bCs/>
          <w:color w:val="000000"/>
        </w:rPr>
        <w:t>GB22</w:t>
      </w:r>
      <w:r w:rsidRPr="00851FBD">
        <w:rPr>
          <w:rFonts w:asciiTheme="minorHAnsi" w:hAnsiTheme="minorHAnsi" w:cs="Arial"/>
          <w:color w:val="000000"/>
        </w:rPr>
        <w:tab/>
      </w:r>
      <w:r w:rsidRPr="00851FBD">
        <w:rPr>
          <w:rFonts w:asciiTheme="minorHAnsi" w:hAnsiTheme="minorHAnsi" w:cs="Arial"/>
          <w:color w:val="000000"/>
        </w:rPr>
        <w:tab/>
        <w:t>A-N-D Group Plc, Tanners Bank, North Shields, Tyne &amp; Wear,</w:t>
      </w:r>
    </w:p>
    <w:p w:rsidR="00B32E1F" w:rsidRPr="00851FBD" w:rsidRDefault="00B32E1F" w:rsidP="00B32E1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851FBD">
        <w:rPr>
          <w:rFonts w:asciiTheme="minorHAnsi" w:hAnsiTheme="minorHAnsi" w:cs="Arial"/>
          <w:color w:val="000000"/>
        </w:rPr>
        <w:tab/>
      </w:r>
      <w:r w:rsidRPr="00851FBD">
        <w:rPr>
          <w:rFonts w:asciiTheme="minorHAnsi" w:hAnsiTheme="minorHAnsi" w:cs="Arial"/>
          <w:color w:val="000000"/>
        </w:rPr>
        <w:tab/>
        <w:t>NE30 1HJ, United Kingdom.</w:t>
      </w:r>
    </w:p>
    <w:p w:rsidR="00B32E1F" w:rsidRPr="00851FBD" w:rsidRDefault="00B32E1F" w:rsidP="00635A1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851FBD">
        <w:rPr>
          <w:rFonts w:asciiTheme="minorHAnsi" w:hAnsiTheme="minorHAnsi" w:cs="Arial"/>
          <w:sz w:val="24"/>
          <w:szCs w:val="24"/>
        </w:rPr>
        <w:tab/>
      </w:r>
      <w:r w:rsidRPr="00851FBD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color w:val="000000"/>
          <w:lang w:val="ru-RU"/>
        </w:rPr>
        <w:t>Тел</w:t>
      </w:r>
      <w:r w:rsidRPr="00851FBD">
        <w:rPr>
          <w:rFonts w:asciiTheme="minorHAnsi" w:hAnsiTheme="minorHAnsi" w:cs="Arial"/>
          <w:color w:val="000000"/>
        </w:rPr>
        <w:t xml:space="preserve">.: +44 191 258 1635, </w:t>
      </w:r>
      <w:r w:rsidR="00635A1A">
        <w:rPr>
          <w:rFonts w:asciiTheme="minorHAnsi" w:hAnsiTheme="minorHAnsi" w:cs="Arial"/>
          <w:color w:val="000000"/>
          <w:lang w:val="ru-RU"/>
        </w:rPr>
        <w:t>ф</w:t>
      </w:r>
      <w:r>
        <w:rPr>
          <w:rFonts w:asciiTheme="minorHAnsi" w:hAnsiTheme="minorHAnsi" w:cs="Arial"/>
          <w:color w:val="000000"/>
          <w:lang w:val="ru-RU"/>
        </w:rPr>
        <w:t>акс</w:t>
      </w:r>
      <w:r w:rsidRPr="00851FBD">
        <w:rPr>
          <w:rFonts w:asciiTheme="minorHAnsi" w:hAnsiTheme="minorHAnsi" w:cs="Arial"/>
          <w:color w:val="000000"/>
        </w:rPr>
        <w:t xml:space="preserve">: +44 191 258 8505, </w:t>
      </w:r>
      <w:r>
        <w:rPr>
          <w:rFonts w:asciiTheme="minorHAnsi" w:hAnsiTheme="minorHAnsi" w:cs="Arial"/>
          <w:lang w:val="ru-RU"/>
        </w:rPr>
        <w:t>э</w:t>
      </w:r>
      <w:r w:rsidRPr="00B32E1F">
        <w:rPr>
          <w:rFonts w:asciiTheme="minorHAnsi" w:hAnsiTheme="minorHAnsi" w:cs="Arial"/>
          <w:lang w:val="ru-RU"/>
        </w:rPr>
        <w:t>л</w:t>
      </w:r>
      <w:r w:rsidRPr="009D3488">
        <w:rPr>
          <w:rFonts w:asciiTheme="minorHAnsi" w:hAnsiTheme="minorHAnsi" w:cs="Arial"/>
        </w:rPr>
        <w:t xml:space="preserve">. </w:t>
      </w:r>
      <w:r w:rsidRPr="00B32E1F">
        <w:rPr>
          <w:rFonts w:asciiTheme="minorHAnsi" w:hAnsiTheme="minorHAnsi" w:cs="Arial"/>
          <w:lang w:val="ru-RU"/>
        </w:rPr>
        <w:t>почта</w:t>
      </w:r>
      <w:r w:rsidRPr="00851FBD">
        <w:rPr>
          <w:rFonts w:asciiTheme="minorHAnsi" w:hAnsiTheme="minorHAnsi" w:cs="Arial"/>
          <w:color w:val="000000"/>
        </w:rPr>
        <w:t xml:space="preserve">: </w:t>
      </w:r>
      <w:hyperlink r:id="rId27" w:history="1">
        <w:r w:rsidRPr="00851FBD">
          <w:rPr>
            <w:rFonts w:asciiTheme="minorHAnsi" w:hAnsiTheme="minorHAnsi" w:cs="Arial"/>
            <w:color w:val="0000FF"/>
            <w:u w:val="single"/>
          </w:rPr>
          <w:t>traffic@satcomglobal.com</w:t>
        </w:r>
      </w:hyperlink>
    </w:p>
    <w:p w:rsidR="00B32E1F" w:rsidRPr="009D3488" w:rsidRDefault="00B32E1F" w:rsidP="00B32E1F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00" w:beforeAutospacing="1"/>
        <w:ind w:firstLine="14"/>
        <w:rPr>
          <w:rFonts w:asciiTheme="minorHAnsi" w:hAnsiTheme="minorHAnsi" w:cs="Arial"/>
          <w:b/>
          <w:bCs/>
          <w:color w:val="000000"/>
          <w:lang w:val="ru-RU"/>
        </w:rPr>
      </w:pPr>
      <w:r w:rsidRPr="00851FBD">
        <w:rPr>
          <w:rFonts w:asciiTheme="minorHAnsi" w:hAnsiTheme="minorHAnsi" w:cs="Arial"/>
          <w:b/>
          <w:bCs/>
          <w:color w:val="000000"/>
        </w:rPr>
        <w:t>SUP</w:t>
      </w:r>
    </w:p>
    <w:p w:rsidR="00B32E1F" w:rsidRDefault="00B32E1F" w:rsidP="000D399D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00" w:beforeAutospacing="1"/>
        <w:ind w:firstLine="14"/>
        <w:rPr>
          <w:rFonts w:asciiTheme="minorHAnsi" w:hAnsiTheme="minorHAnsi" w:cs="Arial"/>
          <w:color w:val="000000"/>
          <w:lang w:val="ru-RU"/>
        </w:rPr>
      </w:pPr>
      <w:r w:rsidRPr="009D3488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851FBD">
        <w:rPr>
          <w:rFonts w:asciiTheme="minorHAnsi" w:hAnsiTheme="minorHAnsi" w:cs="Arial"/>
          <w:b/>
          <w:bCs/>
          <w:color w:val="000000"/>
        </w:rPr>
        <w:t>GR</w:t>
      </w:r>
      <w:r w:rsidRPr="009D3488">
        <w:rPr>
          <w:rFonts w:asciiTheme="minorHAnsi" w:hAnsiTheme="minorHAnsi" w:cs="Arial"/>
          <w:b/>
          <w:bCs/>
          <w:color w:val="000000"/>
          <w:lang w:val="ru-RU"/>
        </w:rPr>
        <w:t>18</w:t>
      </w:r>
      <w:r w:rsidRPr="009D3488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9D3488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851FBD">
        <w:rPr>
          <w:rFonts w:asciiTheme="minorHAnsi" w:hAnsiTheme="minorHAnsi" w:cs="Arial"/>
          <w:color w:val="000000"/>
        </w:rPr>
        <w:t>Radio</w:t>
      </w:r>
      <w:r w:rsidRPr="009D3488">
        <w:rPr>
          <w:rFonts w:asciiTheme="minorHAnsi" w:hAnsiTheme="minorHAnsi" w:cs="Arial"/>
          <w:color w:val="000000"/>
          <w:lang w:val="ru-RU"/>
        </w:rPr>
        <w:t xml:space="preserve"> </w:t>
      </w:r>
      <w:r w:rsidRPr="00851FBD">
        <w:rPr>
          <w:rFonts w:asciiTheme="minorHAnsi" w:hAnsiTheme="minorHAnsi" w:cs="Arial"/>
          <w:color w:val="000000"/>
        </w:rPr>
        <w:t>Marine</w:t>
      </w:r>
      <w:r w:rsidRPr="009D3488">
        <w:rPr>
          <w:rFonts w:asciiTheme="minorHAnsi" w:hAnsiTheme="minorHAnsi" w:cs="Arial"/>
          <w:color w:val="000000"/>
          <w:lang w:val="ru-RU"/>
        </w:rPr>
        <w:t xml:space="preserve"> </w:t>
      </w:r>
      <w:r w:rsidRPr="00851FBD">
        <w:rPr>
          <w:rFonts w:asciiTheme="minorHAnsi" w:hAnsiTheme="minorHAnsi" w:cs="Arial"/>
          <w:color w:val="000000"/>
        </w:rPr>
        <w:t>Electronics</w:t>
      </w:r>
      <w:r w:rsidRPr="009D3488">
        <w:rPr>
          <w:rFonts w:asciiTheme="minorHAnsi" w:hAnsiTheme="minorHAnsi" w:cs="Arial"/>
          <w:color w:val="000000"/>
          <w:lang w:val="ru-RU"/>
        </w:rPr>
        <w:t xml:space="preserve">, 150, </w:t>
      </w:r>
      <w:r w:rsidRPr="00851FBD">
        <w:rPr>
          <w:rFonts w:asciiTheme="minorHAnsi" w:hAnsiTheme="minorHAnsi" w:cs="Arial"/>
          <w:color w:val="000000"/>
        </w:rPr>
        <w:t>Kolokotroni</w:t>
      </w:r>
      <w:r w:rsidRPr="009D3488">
        <w:rPr>
          <w:rFonts w:asciiTheme="minorHAnsi" w:hAnsiTheme="minorHAnsi" w:cs="Arial"/>
          <w:color w:val="000000"/>
          <w:lang w:val="ru-RU"/>
        </w:rPr>
        <w:t xml:space="preserve"> </w:t>
      </w:r>
      <w:r w:rsidRPr="00851FBD">
        <w:rPr>
          <w:rFonts w:asciiTheme="minorHAnsi" w:hAnsiTheme="minorHAnsi" w:cs="Arial"/>
          <w:color w:val="000000"/>
        </w:rPr>
        <w:t>Str</w:t>
      </w:r>
      <w:r w:rsidRPr="009D3488">
        <w:rPr>
          <w:rFonts w:asciiTheme="minorHAnsi" w:hAnsiTheme="minorHAnsi" w:cs="Arial"/>
          <w:color w:val="000000"/>
          <w:lang w:val="ru-RU"/>
        </w:rPr>
        <w:t xml:space="preserve">., </w:t>
      </w:r>
      <w:r w:rsidRPr="00851FBD">
        <w:rPr>
          <w:rFonts w:asciiTheme="minorHAnsi" w:hAnsiTheme="minorHAnsi" w:cs="Arial"/>
          <w:color w:val="000000"/>
        </w:rPr>
        <w:t>Piraeus</w:t>
      </w:r>
      <w:r w:rsidRPr="009D3488">
        <w:rPr>
          <w:rFonts w:asciiTheme="minorHAnsi" w:hAnsiTheme="minorHAnsi" w:cs="Arial"/>
          <w:color w:val="000000"/>
          <w:lang w:val="ru-RU"/>
        </w:rPr>
        <w:t xml:space="preserve"> 18536, </w:t>
      </w:r>
      <w:r w:rsidRPr="00851FBD">
        <w:rPr>
          <w:rFonts w:asciiTheme="minorHAnsi" w:hAnsiTheme="minorHAnsi" w:cs="Arial"/>
          <w:color w:val="000000"/>
        </w:rPr>
        <w:t>Greece</w:t>
      </w:r>
      <w:r w:rsidRPr="009D3488">
        <w:rPr>
          <w:rFonts w:asciiTheme="minorHAnsi" w:hAnsiTheme="minorHAnsi" w:cs="Arial"/>
          <w:color w:val="000000"/>
          <w:lang w:val="ru-RU"/>
        </w:rPr>
        <w:t>.</w:t>
      </w:r>
    </w:p>
    <w:p w:rsidR="000D399D" w:rsidRPr="000D399D" w:rsidRDefault="000D399D" w:rsidP="000D399D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00" w:beforeAutospacing="1"/>
        <w:ind w:firstLine="14"/>
        <w:rPr>
          <w:rFonts w:asciiTheme="minorHAnsi" w:hAnsiTheme="minorHAnsi" w:cs="Arial"/>
          <w:color w:val="000000"/>
          <w:lang w:val="ru-RU"/>
        </w:rPr>
      </w:pPr>
    </w:p>
    <w:p w:rsidR="00B439F8" w:rsidRPr="00FC4B43" w:rsidRDefault="00B439F8" w:rsidP="00B439F8">
      <w:pPr>
        <w:pStyle w:val="Heading20"/>
        <w:keepLines/>
        <w:spacing w:before="1320"/>
        <w:rPr>
          <w:sz w:val="22"/>
          <w:szCs w:val="22"/>
          <w:lang w:val="ru-RU"/>
        </w:rPr>
      </w:pPr>
      <w:r w:rsidRPr="00FC4B43">
        <w:rPr>
          <w:sz w:val="22"/>
          <w:szCs w:val="22"/>
          <w:lang w:val="ru-RU"/>
        </w:rPr>
        <w:lastRenderedPageBreak/>
        <w:t xml:space="preserve">Коды сетей подвижной связи (MNC) для плана международной </w:t>
      </w:r>
      <w:r w:rsidRPr="00FC4B43">
        <w:rPr>
          <w:sz w:val="22"/>
          <w:szCs w:val="22"/>
          <w:lang w:val="ru-RU"/>
        </w:rPr>
        <w:br/>
        <w:t xml:space="preserve">идентификации для сетей общего пользования и абонентов </w:t>
      </w:r>
      <w:r w:rsidRPr="00FC4B43">
        <w:rPr>
          <w:sz w:val="22"/>
          <w:szCs w:val="22"/>
          <w:lang w:val="ru-RU"/>
        </w:rPr>
        <w:br/>
        <w:t xml:space="preserve">(согласно Рекомендации МСЭ−Т E.212 (09/2016)) </w:t>
      </w:r>
      <w:r w:rsidRPr="00FC4B43">
        <w:rPr>
          <w:sz w:val="22"/>
          <w:szCs w:val="22"/>
          <w:lang w:val="ru-RU"/>
        </w:rPr>
        <w:br/>
        <w:t>(по состоянию на 1 ноября 2016 г.)</w:t>
      </w:r>
    </w:p>
    <w:p w:rsidR="00B439F8" w:rsidRDefault="00B439F8" w:rsidP="00B439F8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FC4B43">
        <w:rPr>
          <w:rFonts w:asciiTheme="minorHAnsi" w:hAnsiTheme="minorHAnsi"/>
          <w:sz w:val="2"/>
          <w:lang w:val="ru-RU"/>
        </w:rPr>
        <w:tab/>
      </w:r>
      <w:r w:rsidRPr="00FC4B43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Pr="00FC4B43">
        <w:rPr>
          <w:rFonts w:eastAsia="Calibri"/>
          <w:color w:val="000000"/>
          <w:lang w:val="ru-RU"/>
        </w:rPr>
        <w:t>1111 − 1.XI.2016</w:t>
      </w:r>
      <w:r w:rsidRPr="00FC4B43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FC4B43">
        <w:rPr>
          <w:rFonts w:asciiTheme="minorHAnsi" w:eastAsia="Calibri" w:hAnsiTheme="minorHAnsi"/>
          <w:color w:val="000000"/>
          <w:lang w:val="ru-RU"/>
        </w:rPr>
        <w:br/>
        <w:t>(Поправка № 1</w:t>
      </w:r>
      <w:r>
        <w:rPr>
          <w:rFonts w:asciiTheme="minorHAnsi" w:eastAsia="Calibri" w:hAnsiTheme="minorHAnsi"/>
          <w:color w:val="000000"/>
          <w:lang w:val="ru-RU"/>
        </w:rPr>
        <w:t>9</w:t>
      </w:r>
      <w:r w:rsidRPr="00FC4B43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92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592AEE" w:rsidTr="00592AEE">
        <w:tc>
          <w:tcPr>
            <w:tcW w:w="9246" w:type="dxa"/>
          </w:tcPr>
          <w:tbl>
            <w:tblPr>
              <w:tblW w:w="901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99"/>
              <w:gridCol w:w="1492"/>
              <w:gridCol w:w="4827"/>
            </w:tblGrid>
            <w:tr w:rsidR="00592AEE" w:rsidTr="0005610A">
              <w:trPr>
                <w:trHeight w:val="20"/>
              </w:trPr>
              <w:tc>
                <w:tcPr>
                  <w:tcW w:w="269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Pr="00FC4B43" w:rsidRDefault="00592AEE" w:rsidP="0005610A">
                  <w:pPr>
                    <w:spacing w:before="60" w:after="12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FC4B43">
                    <w:rPr>
                      <w:rFonts w:asciiTheme="minorHAnsi" w:eastAsia="Calibri" w:hAnsiTheme="minorHAnsi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>Страна</w:t>
                  </w:r>
                  <w:r w:rsidRPr="00FC4B43">
                    <w:rPr>
                      <w:rFonts w:asciiTheme="minorHAnsi" w:eastAsia="Calibri" w:hAnsiTheme="minorHAnsi"/>
                      <w:b/>
                      <w:iCs/>
                      <w:color w:val="000000"/>
                      <w:sz w:val="18"/>
                      <w:szCs w:val="18"/>
                      <w:lang w:val="ru-RU"/>
                    </w:rPr>
                    <w:t>/</w:t>
                  </w:r>
                  <w:r w:rsidRPr="00FC4B43">
                    <w:rPr>
                      <w:rFonts w:asciiTheme="minorHAnsi" w:eastAsia="Calibri" w:hAnsiTheme="minorHAnsi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>географическая зона</w:t>
                  </w:r>
                </w:p>
              </w:tc>
              <w:tc>
                <w:tcPr>
                  <w:tcW w:w="14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Pr="00FC4B43" w:rsidRDefault="00592AEE" w:rsidP="0005610A">
                  <w:pPr>
                    <w:spacing w:before="60" w:after="12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FC4B43">
                    <w:rPr>
                      <w:rFonts w:eastAsia="Calibri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>MCC+MNC</w:t>
                  </w:r>
                  <w:r w:rsidRPr="00FC4B43">
                    <w:rPr>
                      <w:rFonts w:eastAsia="Calibri"/>
                      <w:bCs/>
                      <w:iCs/>
                      <w:color w:val="000000"/>
                      <w:sz w:val="18"/>
                      <w:szCs w:val="18"/>
                      <w:lang w:val="ru-RU"/>
                    </w:rPr>
                    <w:t>*</w:t>
                  </w:r>
                </w:p>
              </w:tc>
              <w:tc>
                <w:tcPr>
                  <w:tcW w:w="482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Pr="00FC4B43" w:rsidRDefault="00592AEE" w:rsidP="00592AEE">
                  <w:pPr>
                    <w:spacing w:before="60" w:after="12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FC4B43">
                    <w:rPr>
                      <w:rFonts w:asciiTheme="minorHAnsi" w:eastAsia="Calibri" w:hAnsiTheme="minorHAnsi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>Оператор</w:t>
                  </w:r>
                  <w:r w:rsidRPr="00FC4B43">
                    <w:rPr>
                      <w:rFonts w:asciiTheme="minorHAnsi" w:eastAsia="Calibri" w:hAnsiTheme="minorHAnsi"/>
                      <w:b/>
                      <w:iCs/>
                      <w:color w:val="000000"/>
                      <w:sz w:val="18"/>
                      <w:szCs w:val="18"/>
                      <w:lang w:val="ru-RU"/>
                    </w:rPr>
                    <w:t>/</w:t>
                  </w:r>
                  <w:r w:rsidRPr="00FC4B43">
                    <w:rPr>
                      <w:rFonts w:asciiTheme="minorHAnsi" w:eastAsia="Calibri" w:hAnsiTheme="minorHAnsi"/>
                      <w:b/>
                      <w:i/>
                      <w:color w:val="000000"/>
                      <w:sz w:val="18"/>
                      <w:szCs w:val="18"/>
                      <w:lang w:val="ru-RU"/>
                    </w:rPr>
                    <w:t>сеть</w:t>
                  </w:r>
                </w:p>
              </w:tc>
            </w:tr>
            <w:tr w:rsidR="00592AEE" w:rsidTr="0005610A">
              <w:trPr>
                <w:trHeight w:val="20"/>
              </w:trPr>
              <w:tc>
                <w:tcPr>
                  <w:tcW w:w="2699" w:type="dxa"/>
                  <w:vMerge w:val="restart"/>
                  <w:tcBorders>
                    <w:top w:val="single" w:sz="8" w:space="0" w:color="D3D3D3"/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  <w:r>
                    <w:rPr>
                      <w:rFonts w:eastAsia="Calibri"/>
                      <w:b/>
                      <w:color w:val="000000"/>
                      <w:lang w:val="ru-RU"/>
                    </w:rPr>
                    <w:t>Канада</w:t>
                  </w:r>
                  <w:r>
                    <w:rPr>
                      <w:rFonts w:eastAsia="Calibri"/>
                      <w:b/>
                      <w:color w:val="000000"/>
                    </w:rPr>
                    <w:t xml:space="preserve"> ADD</w:t>
                  </w:r>
                </w:p>
              </w:tc>
              <w:tc>
                <w:tcPr>
                  <w:tcW w:w="14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</w:pPr>
                </w:p>
              </w:tc>
              <w:tc>
                <w:tcPr>
                  <w:tcW w:w="482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</w:pPr>
                </w:p>
              </w:tc>
            </w:tr>
            <w:tr w:rsidR="00592AEE" w:rsidTr="0005610A">
              <w:trPr>
                <w:trHeight w:val="20"/>
              </w:trPr>
              <w:tc>
                <w:tcPr>
                  <w:tcW w:w="2699" w:type="dxa"/>
                  <w:vMerge/>
                  <w:tcBorders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</w:p>
              </w:tc>
              <w:tc>
                <w:tcPr>
                  <w:tcW w:w="14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302 130</w:t>
                  </w:r>
                </w:p>
              </w:tc>
              <w:tc>
                <w:tcPr>
                  <w:tcW w:w="482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  <w:r>
                    <w:rPr>
                      <w:rFonts w:eastAsia="Calibri"/>
                      <w:color w:val="000000"/>
                    </w:rPr>
                    <w:t>Xplornet Communications</w:t>
                  </w:r>
                </w:p>
              </w:tc>
            </w:tr>
            <w:tr w:rsidR="00592AEE" w:rsidTr="0005610A">
              <w:trPr>
                <w:trHeight w:val="20"/>
              </w:trPr>
              <w:tc>
                <w:tcPr>
                  <w:tcW w:w="2699" w:type="dxa"/>
                  <w:vMerge/>
                  <w:tcBorders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</w:p>
              </w:tc>
              <w:tc>
                <w:tcPr>
                  <w:tcW w:w="14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302 131</w:t>
                  </w:r>
                </w:p>
              </w:tc>
              <w:tc>
                <w:tcPr>
                  <w:tcW w:w="482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  <w:r>
                    <w:rPr>
                      <w:rFonts w:eastAsia="Calibri"/>
                      <w:color w:val="000000"/>
                    </w:rPr>
                    <w:t>Xplornet Communications</w:t>
                  </w:r>
                </w:p>
              </w:tc>
            </w:tr>
            <w:tr w:rsidR="00592AEE" w:rsidTr="0005610A">
              <w:trPr>
                <w:trHeight w:val="20"/>
              </w:trPr>
              <w:tc>
                <w:tcPr>
                  <w:tcW w:w="2699" w:type="dxa"/>
                  <w:vMerge w:val="restart"/>
                  <w:tcBorders>
                    <w:top w:val="single" w:sz="8" w:space="0" w:color="D3D3D3"/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  <w:r>
                    <w:rPr>
                      <w:rFonts w:eastAsia="Calibri"/>
                      <w:b/>
                      <w:color w:val="000000"/>
                      <w:lang w:val="ru-RU"/>
                    </w:rPr>
                    <w:t>Украина</w:t>
                  </w:r>
                  <w:r>
                    <w:rPr>
                      <w:rFonts w:eastAsia="Calibri"/>
                      <w:b/>
                      <w:color w:val="000000"/>
                    </w:rPr>
                    <w:t xml:space="preserve"> SUP</w:t>
                  </w:r>
                </w:p>
              </w:tc>
              <w:tc>
                <w:tcPr>
                  <w:tcW w:w="14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</w:pPr>
                </w:p>
              </w:tc>
              <w:tc>
                <w:tcPr>
                  <w:tcW w:w="482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</w:pPr>
                </w:p>
              </w:tc>
            </w:tr>
            <w:tr w:rsidR="00592AEE" w:rsidTr="0005610A">
              <w:trPr>
                <w:trHeight w:val="20"/>
              </w:trPr>
              <w:tc>
                <w:tcPr>
                  <w:tcW w:w="2699" w:type="dxa"/>
                  <w:vMerge/>
                  <w:tcBorders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</w:p>
              </w:tc>
              <w:tc>
                <w:tcPr>
                  <w:tcW w:w="14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255 02</w:t>
                  </w:r>
                </w:p>
              </w:tc>
              <w:tc>
                <w:tcPr>
                  <w:tcW w:w="482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  <w:r>
                    <w:rPr>
                      <w:rFonts w:eastAsia="Calibri"/>
                      <w:color w:val="000000"/>
                    </w:rPr>
                    <w:t>Ukranian Radio Systems, URS</w:t>
                  </w:r>
                </w:p>
              </w:tc>
            </w:tr>
            <w:tr w:rsidR="00592AEE" w:rsidTr="0005610A">
              <w:trPr>
                <w:trHeight w:val="20"/>
              </w:trPr>
              <w:tc>
                <w:tcPr>
                  <w:tcW w:w="2699" w:type="dxa"/>
                  <w:vMerge/>
                  <w:tcBorders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</w:p>
              </w:tc>
              <w:tc>
                <w:tcPr>
                  <w:tcW w:w="14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255 05</w:t>
                  </w:r>
                </w:p>
              </w:tc>
              <w:tc>
                <w:tcPr>
                  <w:tcW w:w="482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  <w:r>
                    <w:rPr>
                      <w:rFonts w:eastAsia="Calibri"/>
                      <w:color w:val="000000"/>
                    </w:rPr>
                    <w:t>Golden Telecom</w:t>
                  </w:r>
                </w:p>
              </w:tc>
            </w:tr>
            <w:tr w:rsidR="00592AEE" w:rsidTr="0005610A">
              <w:trPr>
                <w:trHeight w:val="20"/>
              </w:trPr>
              <w:tc>
                <w:tcPr>
                  <w:tcW w:w="2699" w:type="dxa"/>
                  <w:vMerge/>
                  <w:tcBorders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</w:p>
              </w:tc>
              <w:tc>
                <w:tcPr>
                  <w:tcW w:w="14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255 07</w:t>
                  </w:r>
                </w:p>
              </w:tc>
              <w:tc>
                <w:tcPr>
                  <w:tcW w:w="482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  <w:r>
                    <w:rPr>
                      <w:rFonts w:eastAsia="Calibri"/>
                      <w:color w:val="000000"/>
                    </w:rPr>
                    <w:t>Ukrtelecom</w:t>
                  </w:r>
                </w:p>
              </w:tc>
            </w:tr>
            <w:tr w:rsidR="00592AEE" w:rsidTr="0005610A">
              <w:trPr>
                <w:trHeight w:val="20"/>
              </w:trPr>
              <w:tc>
                <w:tcPr>
                  <w:tcW w:w="2699" w:type="dxa"/>
                  <w:vMerge w:val="restart"/>
                  <w:tcBorders>
                    <w:top w:val="single" w:sz="8" w:space="0" w:color="D3D3D3"/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  <w:r>
                    <w:rPr>
                      <w:rFonts w:eastAsia="Calibri"/>
                      <w:b/>
                      <w:color w:val="000000"/>
                      <w:lang w:val="ru-RU"/>
                    </w:rPr>
                    <w:t>Украина</w:t>
                  </w:r>
                  <w:r>
                    <w:rPr>
                      <w:rFonts w:eastAsia="Calibri"/>
                      <w:b/>
                      <w:color w:val="000000"/>
                    </w:rPr>
                    <w:t xml:space="preserve"> ADD</w:t>
                  </w:r>
                </w:p>
              </w:tc>
              <w:tc>
                <w:tcPr>
                  <w:tcW w:w="14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</w:pPr>
                </w:p>
              </w:tc>
              <w:tc>
                <w:tcPr>
                  <w:tcW w:w="482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</w:pPr>
                </w:p>
              </w:tc>
            </w:tr>
            <w:tr w:rsidR="00592AEE" w:rsidTr="0005610A">
              <w:trPr>
                <w:trHeight w:val="20"/>
              </w:trPr>
              <w:tc>
                <w:tcPr>
                  <w:tcW w:w="2699" w:type="dxa"/>
                  <w:vMerge/>
                  <w:tcBorders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</w:p>
              </w:tc>
              <w:tc>
                <w:tcPr>
                  <w:tcW w:w="14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255 02</w:t>
                  </w:r>
                </w:p>
              </w:tc>
              <w:tc>
                <w:tcPr>
                  <w:tcW w:w="482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  <w:jc w:val="left"/>
                  </w:pPr>
                  <w:r>
                    <w:rPr>
                      <w:rFonts w:eastAsia="Calibri"/>
                      <w:color w:val="000000"/>
                    </w:rPr>
                    <w:t>PRIVATE JOINT STOCK COMPANY KYIVSTAR (JSC KYIVSTAR)</w:t>
                  </w:r>
                </w:p>
              </w:tc>
            </w:tr>
            <w:tr w:rsidR="00592AEE" w:rsidTr="0005610A">
              <w:trPr>
                <w:trHeight w:val="20"/>
              </w:trPr>
              <w:tc>
                <w:tcPr>
                  <w:tcW w:w="2699" w:type="dxa"/>
                  <w:vMerge/>
                  <w:tcBorders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</w:p>
              </w:tc>
              <w:tc>
                <w:tcPr>
                  <w:tcW w:w="14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255 07</w:t>
                  </w:r>
                </w:p>
              </w:tc>
              <w:tc>
                <w:tcPr>
                  <w:tcW w:w="482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  <w:jc w:val="left"/>
                  </w:pPr>
                  <w:r>
                    <w:rPr>
                      <w:rFonts w:eastAsia="Calibri"/>
                      <w:color w:val="000000"/>
                    </w:rPr>
                    <w:t>LIMITED LIABILITY COMPANY "TRYMOB" (LLC "TRYMOB")</w:t>
                  </w:r>
                </w:p>
              </w:tc>
            </w:tr>
            <w:tr w:rsidR="00592AEE" w:rsidTr="0005610A">
              <w:trPr>
                <w:trHeight w:val="20"/>
              </w:trPr>
              <w:tc>
                <w:tcPr>
                  <w:tcW w:w="2699" w:type="dxa"/>
                  <w:vMerge w:val="restart"/>
                  <w:tcBorders>
                    <w:top w:val="single" w:sz="8" w:space="0" w:color="D3D3D3"/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  <w:r>
                    <w:rPr>
                      <w:rFonts w:eastAsia="Calibri"/>
                      <w:b/>
                      <w:color w:val="000000"/>
                      <w:lang w:val="ru-RU"/>
                    </w:rPr>
                    <w:t>Украина</w:t>
                  </w:r>
                  <w:r>
                    <w:rPr>
                      <w:rFonts w:eastAsia="Calibri"/>
                      <w:b/>
                      <w:color w:val="000000"/>
                    </w:rPr>
                    <w:t xml:space="preserve"> LIR</w:t>
                  </w:r>
                </w:p>
              </w:tc>
              <w:tc>
                <w:tcPr>
                  <w:tcW w:w="14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</w:pPr>
                </w:p>
              </w:tc>
              <w:tc>
                <w:tcPr>
                  <w:tcW w:w="482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  <w:jc w:val="left"/>
                  </w:pPr>
                </w:p>
              </w:tc>
            </w:tr>
            <w:tr w:rsidR="00592AEE" w:rsidTr="0005610A">
              <w:trPr>
                <w:trHeight w:val="20"/>
              </w:trPr>
              <w:tc>
                <w:tcPr>
                  <w:tcW w:w="2699" w:type="dxa"/>
                  <w:vMerge/>
                  <w:tcBorders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</w:p>
              </w:tc>
              <w:tc>
                <w:tcPr>
                  <w:tcW w:w="14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255 01</w:t>
                  </w:r>
                </w:p>
              </w:tc>
              <w:tc>
                <w:tcPr>
                  <w:tcW w:w="482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  <w:jc w:val="left"/>
                  </w:pPr>
                  <w:r>
                    <w:rPr>
                      <w:rFonts w:eastAsia="Calibri"/>
                      <w:color w:val="000000"/>
                    </w:rPr>
                    <w:t>PRIVATE JOINT STOCK COMPANY "VF UKRAINE" (PRJSC "VF UKRAINE")</w:t>
                  </w:r>
                </w:p>
              </w:tc>
            </w:tr>
            <w:tr w:rsidR="00592AEE" w:rsidTr="0005610A">
              <w:trPr>
                <w:trHeight w:val="20"/>
              </w:trPr>
              <w:tc>
                <w:tcPr>
                  <w:tcW w:w="2699" w:type="dxa"/>
                  <w:vMerge/>
                  <w:tcBorders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</w:p>
              </w:tc>
              <w:tc>
                <w:tcPr>
                  <w:tcW w:w="14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255 03</w:t>
                  </w:r>
                </w:p>
              </w:tc>
              <w:tc>
                <w:tcPr>
                  <w:tcW w:w="482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  <w:jc w:val="left"/>
                  </w:pPr>
                  <w:r>
                    <w:rPr>
                      <w:rFonts w:eastAsia="Calibri"/>
                      <w:color w:val="000000"/>
                    </w:rPr>
                    <w:t>PRIVATE JOINT STOCK COMPANY KYIVSTAR (JSC KYIVSTAR)</w:t>
                  </w:r>
                </w:p>
              </w:tc>
            </w:tr>
            <w:tr w:rsidR="00592AEE" w:rsidTr="0005610A">
              <w:trPr>
                <w:trHeight w:val="20"/>
              </w:trPr>
              <w:tc>
                <w:tcPr>
                  <w:tcW w:w="2699" w:type="dxa"/>
                  <w:vMerge/>
                  <w:tcBorders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</w:p>
              </w:tc>
              <w:tc>
                <w:tcPr>
                  <w:tcW w:w="14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255 04</w:t>
                  </w:r>
                </w:p>
              </w:tc>
              <w:tc>
                <w:tcPr>
                  <w:tcW w:w="482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  <w:jc w:val="left"/>
                  </w:pPr>
                  <w:r>
                    <w:rPr>
                      <w:rFonts w:eastAsia="Calibri"/>
                      <w:color w:val="000000"/>
                    </w:rPr>
                    <w:t>LIMITED LIABILITY COMPANY "INTERNATIONAL TELECOMMUNICATIONS" (LLC INTERTELECOM)</w:t>
                  </w:r>
                </w:p>
              </w:tc>
            </w:tr>
            <w:tr w:rsidR="00592AEE" w:rsidTr="0005610A">
              <w:trPr>
                <w:trHeight w:val="20"/>
              </w:trPr>
              <w:tc>
                <w:tcPr>
                  <w:tcW w:w="2699" w:type="dxa"/>
                  <w:vMerge/>
                  <w:tcBorders>
                    <w:left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</w:p>
              </w:tc>
              <w:tc>
                <w:tcPr>
                  <w:tcW w:w="14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255 06</w:t>
                  </w:r>
                </w:p>
              </w:tc>
              <w:tc>
                <w:tcPr>
                  <w:tcW w:w="482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  <w:jc w:val="left"/>
                  </w:pPr>
                  <w:r>
                    <w:rPr>
                      <w:rFonts w:eastAsia="Calibri"/>
                      <w:color w:val="000000"/>
                    </w:rPr>
                    <w:t>LIMITED LIABILITY COMPANY "LIFECELL" (LLC "LIFECELL")</w:t>
                  </w:r>
                </w:p>
              </w:tc>
            </w:tr>
            <w:tr w:rsidR="00592AEE" w:rsidTr="00592AEE">
              <w:trPr>
                <w:trHeight w:val="20"/>
              </w:trPr>
              <w:tc>
                <w:tcPr>
                  <w:tcW w:w="2699" w:type="dxa"/>
                  <w:vMerge/>
                  <w:tcBorders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</w:pPr>
                </w:p>
              </w:tc>
              <w:tc>
                <w:tcPr>
                  <w:tcW w:w="14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592AEE" w:rsidRDefault="00592AEE" w:rsidP="0005610A">
                  <w:pPr>
                    <w:spacing w:before="40"/>
                    <w:jc w:val="center"/>
                  </w:pPr>
                  <w:r>
                    <w:rPr>
                      <w:rFonts w:eastAsia="Calibri"/>
                      <w:color w:val="000000"/>
                    </w:rPr>
                    <w:t>255 21</w:t>
                  </w:r>
                </w:p>
              </w:tc>
              <w:tc>
                <w:tcPr>
                  <w:tcW w:w="482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  <w:jc w:val="left"/>
                  </w:pPr>
                  <w:r>
                    <w:rPr>
                      <w:rFonts w:eastAsia="Calibri"/>
                      <w:color w:val="000000"/>
                    </w:rPr>
                    <w:t>PRIVATE JOINT STOCK COMPANY "TELESYSTEMS OF UKRAINE" (PJSC "TELESYSTEMS OF UKRAINE")</w:t>
                  </w:r>
                </w:p>
              </w:tc>
            </w:tr>
            <w:tr w:rsidR="00592AEE" w:rsidTr="00592AEE">
              <w:trPr>
                <w:trHeight w:val="20"/>
              </w:trPr>
              <w:tc>
                <w:tcPr>
                  <w:tcW w:w="9018" w:type="dxa"/>
                  <w:gridSpan w:val="3"/>
                  <w:tcBorders>
                    <w:top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05610A">
                  <w:pPr>
                    <w:spacing w:before="40"/>
                    <w:jc w:val="left"/>
                    <w:rPr>
                      <w:rFonts w:eastAsia="Calibri"/>
                      <w:color w:val="000000"/>
                    </w:rPr>
                  </w:pPr>
                </w:p>
              </w:tc>
            </w:tr>
            <w:tr w:rsidR="00592AEE" w:rsidTr="00592AEE">
              <w:trPr>
                <w:trHeight w:val="20"/>
              </w:trPr>
              <w:tc>
                <w:tcPr>
                  <w:tcW w:w="9018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92AEE" w:rsidRDefault="00592AEE" w:rsidP="00592AE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____________</w:t>
                  </w:r>
                </w:p>
                <w:p w:rsidR="00592AEE" w:rsidRPr="00592AEE" w:rsidRDefault="00592AEE" w:rsidP="00592AEE">
                  <w:pPr>
                    <w:tabs>
                      <w:tab w:val="clear" w:pos="567"/>
                      <w:tab w:val="left" w:pos="624"/>
                    </w:tabs>
                    <w:jc w:val="left"/>
                    <w:rPr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Calibri"/>
                      <w:color w:val="000000"/>
                      <w:sz w:val="16"/>
                    </w:rPr>
                    <w:t>*</w:t>
                  </w:r>
                  <w:r>
                    <w:rPr>
                      <w:rFonts w:eastAsia="Calibri"/>
                      <w:color w:val="000000"/>
                      <w:sz w:val="18"/>
                    </w:rPr>
                    <w:t> </w:t>
                  </w:r>
                  <w:r w:rsidRPr="009D3488">
                    <w:rPr>
                      <w:rFonts w:eastAsia="Calibri"/>
                      <w:color w:val="000000"/>
                      <w:sz w:val="16"/>
                      <w:szCs w:val="16"/>
                      <w:lang w:val="en-US"/>
                    </w:rPr>
                    <w:t>MCC:</w:t>
                  </w:r>
                  <w:r w:rsidRPr="009D3488">
                    <w:rPr>
                      <w:rFonts w:eastAsia="Calibri"/>
                      <w:color w:val="000000"/>
                      <w:sz w:val="16"/>
                      <w:szCs w:val="16"/>
                      <w:lang w:val="en-US"/>
                    </w:rPr>
                    <w:tab/>
                  </w:r>
                  <w:r w:rsidRPr="00FC4B43">
                    <w:rPr>
                      <w:rFonts w:eastAsia="Calibri"/>
                      <w:color w:val="000000"/>
                      <w:sz w:val="16"/>
                      <w:szCs w:val="16"/>
                      <w:lang w:val="ru-RU"/>
                    </w:rPr>
                    <w:t>Код</w:t>
                  </w:r>
                  <w:r w:rsidRPr="009D3488">
                    <w:rPr>
                      <w:rFonts w:eastAsia="Calibri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FC4B43">
                    <w:rPr>
                      <w:rFonts w:eastAsia="Calibri"/>
                      <w:color w:val="000000"/>
                      <w:sz w:val="16"/>
                      <w:szCs w:val="16"/>
                      <w:lang w:val="ru-RU"/>
                    </w:rPr>
                    <w:t>страны</w:t>
                  </w:r>
                  <w:r w:rsidRPr="009D3488">
                    <w:rPr>
                      <w:rFonts w:eastAsia="Calibri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FC4B43">
                    <w:rPr>
                      <w:rFonts w:eastAsia="Calibri"/>
                      <w:color w:val="000000"/>
                      <w:sz w:val="16"/>
                      <w:szCs w:val="16"/>
                      <w:lang w:val="ru-RU"/>
                    </w:rPr>
                    <w:t>в</w:t>
                  </w:r>
                  <w:r w:rsidRPr="009D3488">
                    <w:rPr>
                      <w:rFonts w:eastAsia="Calibri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FC4B43">
                    <w:rPr>
                      <w:rFonts w:eastAsia="Calibri"/>
                      <w:color w:val="000000"/>
                      <w:sz w:val="16"/>
                      <w:szCs w:val="16"/>
                      <w:lang w:val="ru-RU"/>
                    </w:rPr>
                    <w:t>системе</w:t>
                  </w:r>
                  <w:r w:rsidRPr="009D3488">
                    <w:rPr>
                      <w:rFonts w:eastAsia="Calibri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FC4B43">
                    <w:rPr>
                      <w:rFonts w:eastAsia="Calibri"/>
                      <w:color w:val="000000"/>
                      <w:sz w:val="16"/>
                      <w:szCs w:val="16"/>
                      <w:lang w:val="ru-RU"/>
                    </w:rPr>
                    <w:t>подвижной</w:t>
                  </w:r>
                  <w:r w:rsidRPr="009D3488">
                    <w:rPr>
                      <w:rFonts w:eastAsia="Calibri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FC4B43">
                    <w:rPr>
                      <w:rFonts w:eastAsia="Calibri"/>
                      <w:color w:val="000000"/>
                      <w:sz w:val="16"/>
                      <w:szCs w:val="16"/>
                      <w:lang w:val="ru-RU"/>
                    </w:rPr>
                    <w:t>связи</w:t>
                  </w:r>
                  <w:r w:rsidRPr="009D3488">
                    <w:rPr>
                      <w:rFonts w:eastAsia="Calibri"/>
                      <w:color w:val="000000"/>
                      <w:sz w:val="16"/>
                      <w:szCs w:val="16"/>
                      <w:lang w:val="en-US"/>
                    </w:rPr>
                    <w:t>/Mobile Country Code</w:t>
                  </w:r>
                  <w:r w:rsidRPr="009D3488">
                    <w:rPr>
                      <w:rFonts w:eastAsia="Calibri"/>
                      <w:color w:val="000000"/>
                      <w:sz w:val="16"/>
                      <w:szCs w:val="16"/>
                      <w:lang w:val="en-US"/>
                    </w:rPr>
                    <w:br/>
                    <w:t> </w:t>
                  </w:r>
                  <w:r w:rsidRPr="00592AEE">
                    <w:rPr>
                      <w:rFonts w:eastAsia="Calibri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9D3488">
                    <w:rPr>
                      <w:rFonts w:eastAsia="Calibri"/>
                      <w:color w:val="000000"/>
                      <w:sz w:val="16"/>
                      <w:szCs w:val="16"/>
                      <w:lang w:val="en-US"/>
                    </w:rPr>
                    <w:t>MNC:</w:t>
                  </w:r>
                  <w:r w:rsidRPr="009D3488">
                    <w:rPr>
                      <w:rFonts w:eastAsia="Calibri"/>
                      <w:color w:val="000000"/>
                      <w:sz w:val="16"/>
                      <w:szCs w:val="16"/>
                      <w:lang w:val="en-US"/>
                    </w:rPr>
                    <w:tab/>
                  </w:r>
                  <w:r w:rsidRPr="00FC4B43">
                    <w:rPr>
                      <w:rFonts w:eastAsia="Calibri"/>
                      <w:color w:val="000000"/>
                      <w:sz w:val="16"/>
                      <w:szCs w:val="16"/>
                      <w:lang w:val="ru-RU"/>
                    </w:rPr>
                    <w:t>Код</w:t>
                  </w:r>
                  <w:r w:rsidRPr="009D3488">
                    <w:rPr>
                      <w:rFonts w:eastAsia="Calibri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FC4B43">
                    <w:rPr>
                      <w:rFonts w:eastAsia="Calibri"/>
                      <w:color w:val="000000"/>
                      <w:sz w:val="16"/>
                      <w:szCs w:val="16"/>
                      <w:lang w:val="ru-RU"/>
                    </w:rPr>
                    <w:t>сети</w:t>
                  </w:r>
                  <w:r w:rsidRPr="009D3488">
                    <w:rPr>
                      <w:rFonts w:eastAsia="Calibri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FC4B43">
                    <w:rPr>
                      <w:rFonts w:eastAsia="Calibri"/>
                      <w:color w:val="000000"/>
                      <w:sz w:val="16"/>
                      <w:szCs w:val="16"/>
                      <w:lang w:val="ru-RU"/>
                    </w:rPr>
                    <w:t>подвижной</w:t>
                  </w:r>
                  <w:r w:rsidRPr="009D3488">
                    <w:rPr>
                      <w:rFonts w:eastAsia="Calibri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FC4B43">
                    <w:rPr>
                      <w:rFonts w:eastAsia="Calibri"/>
                      <w:color w:val="000000"/>
                      <w:sz w:val="16"/>
                      <w:szCs w:val="16"/>
                      <w:lang w:val="ru-RU"/>
                    </w:rPr>
                    <w:t>связи</w:t>
                  </w:r>
                  <w:r w:rsidRPr="009D3488">
                    <w:rPr>
                      <w:rFonts w:eastAsia="Calibri"/>
                      <w:color w:val="000000"/>
                      <w:sz w:val="16"/>
                      <w:szCs w:val="16"/>
                      <w:lang w:val="en-US"/>
                    </w:rPr>
                    <w:t>/Mobile Network Code</w:t>
                  </w:r>
                </w:p>
              </w:tc>
            </w:tr>
          </w:tbl>
          <w:p w:rsidR="00592AEE" w:rsidRDefault="00592AEE" w:rsidP="0005610A"/>
        </w:tc>
      </w:tr>
      <w:tr w:rsidR="00592AEE" w:rsidTr="00592AEE">
        <w:trPr>
          <w:trHeight w:val="322"/>
        </w:trPr>
        <w:tc>
          <w:tcPr>
            <w:tcW w:w="9246" w:type="dxa"/>
          </w:tcPr>
          <w:p w:rsidR="00592AEE" w:rsidRDefault="00592AEE" w:rsidP="0005610A">
            <w:pPr>
              <w:pStyle w:val="EmptyLayoutCell"/>
            </w:pPr>
          </w:p>
        </w:tc>
      </w:tr>
    </w:tbl>
    <w:p w:rsidR="00592AEE" w:rsidRPr="009D3488" w:rsidRDefault="00592AEE" w:rsidP="00B439F8">
      <w:pPr>
        <w:spacing w:after="240"/>
        <w:jc w:val="center"/>
        <w:rPr>
          <w:rFonts w:asciiTheme="minorHAnsi" w:eastAsia="Calibri" w:hAnsiTheme="minorHAnsi"/>
          <w:color w:val="000000"/>
          <w:lang w:val="en-US"/>
        </w:rPr>
      </w:pPr>
    </w:p>
    <w:p w:rsidR="00B439F8" w:rsidRPr="00FC4B43" w:rsidRDefault="00B439F8" w:rsidP="00B439F8">
      <w:pPr>
        <w:pStyle w:val="Heading20"/>
        <w:keepLines/>
        <w:spacing w:before="840"/>
        <w:rPr>
          <w:sz w:val="22"/>
          <w:szCs w:val="22"/>
          <w:lang w:val="ru-RU"/>
        </w:rPr>
      </w:pPr>
      <w:r w:rsidRPr="00FC4B43">
        <w:rPr>
          <w:sz w:val="22"/>
          <w:szCs w:val="22"/>
          <w:lang w:val="ru-RU"/>
        </w:rPr>
        <w:lastRenderedPageBreak/>
        <w:t>Список кодов пунктов международной сигнализации (ISPC</w:t>
      </w:r>
      <w:proofErr w:type="gramStart"/>
      <w:r w:rsidRPr="00FC4B43">
        <w:rPr>
          <w:sz w:val="22"/>
          <w:szCs w:val="22"/>
          <w:lang w:val="ru-RU"/>
        </w:rPr>
        <w:t>)</w:t>
      </w:r>
      <w:r w:rsidRPr="00FC4B43">
        <w:rPr>
          <w:sz w:val="22"/>
          <w:szCs w:val="22"/>
          <w:lang w:val="ru-RU"/>
        </w:rPr>
        <w:br/>
        <w:t>(</w:t>
      </w:r>
      <w:proofErr w:type="gramEnd"/>
      <w:r w:rsidRPr="00FC4B43">
        <w:rPr>
          <w:sz w:val="22"/>
          <w:szCs w:val="22"/>
          <w:lang w:val="ru-RU"/>
        </w:rPr>
        <w:t>согласно Рекомендации МСЭ−Т Q.708 (03/1999))</w:t>
      </w:r>
      <w:r w:rsidRPr="00FC4B43">
        <w:rPr>
          <w:sz w:val="22"/>
          <w:szCs w:val="22"/>
          <w:lang w:val="ru-RU"/>
        </w:rPr>
        <w:br/>
        <w:t>(по состоянию на 1 октября 2016 г.)</w:t>
      </w:r>
    </w:p>
    <w:p w:rsidR="00B439F8" w:rsidRDefault="00B439F8" w:rsidP="00B439F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FC4B43">
        <w:rPr>
          <w:lang w:val="ru-RU"/>
        </w:rPr>
        <w:t xml:space="preserve">(Приложение к Оперативному бюллетеню МСЭ № </w:t>
      </w:r>
      <w:r w:rsidRPr="00FC4B43">
        <w:rPr>
          <w:bCs/>
          <w:lang w:val="ru-RU"/>
        </w:rPr>
        <w:t xml:space="preserve">1109 – </w:t>
      </w:r>
      <w:proofErr w:type="gramStart"/>
      <w:r w:rsidRPr="00FC4B43">
        <w:rPr>
          <w:bCs/>
          <w:lang w:val="ru-RU"/>
        </w:rPr>
        <w:t>1.X.2016</w:t>
      </w:r>
      <w:r w:rsidRPr="00FC4B43">
        <w:rPr>
          <w:lang w:val="ru-RU"/>
        </w:rPr>
        <w:t>)</w:t>
      </w:r>
      <w:r w:rsidRPr="00FC4B43">
        <w:rPr>
          <w:lang w:val="ru-RU"/>
        </w:rPr>
        <w:br/>
        <w:t>(</w:t>
      </w:r>
      <w:proofErr w:type="gramEnd"/>
      <w:r w:rsidRPr="00FC4B43">
        <w:rPr>
          <w:lang w:val="ru-RU"/>
        </w:rPr>
        <w:t xml:space="preserve">Поправка № </w:t>
      </w:r>
      <w:r>
        <w:rPr>
          <w:lang w:val="ru-RU"/>
        </w:rPr>
        <w:t>20</w:t>
      </w:r>
      <w:r w:rsidRPr="00FC4B43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5559D" w:rsidRPr="0035559D" w:rsidTr="0005610A">
        <w:trPr>
          <w:cantSplit/>
          <w:trHeight w:val="227"/>
        </w:trPr>
        <w:tc>
          <w:tcPr>
            <w:tcW w:w="1818" w:type="dxa"/>
            <w:gridSpan w:val="2"/>
          </w:tcPr>
          <w:p w:rsidR="0035559D" w:rsidRPr="0035559D" w:rsidRDefault="0035559D" w:rsidP="0005610A">
            <w:pPr>
              <w:pStyle w:val="Tablehead0"/>
              <w:jc w:val="left"/>
              <w:rPr>
                <w:lang w:val="ru-RU"/>
              </w:rPr>
            </w:pPr>
            <w:r w:rsidRPr="0035559D">
              <w:rPr>
                <w:rFonts w:asciiTheme="minorHAnsi" w:hAnsiTheme="minorHAnsi"/>
                <w:szCs w:val="18"/>
                <w:lang w:val="ru-RU"/>
              </w:rPr>
              <w:t>Страна/</w:t>
            </w:r>
            <w:r w:rsidRPr="0035559D">
              <w:rPr>
                <w:rFonts w:asciiTheme="minorHAnsi" w:hAnsi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35559D" w:rsidRPr="0035559D" w:rsidRDefault="0035559D" w:rsidP="0005610A">
            <w:pPr>
              <w:pStyle w:val="Tablehead0"/>
              <w:jc w:val="left"/>
              <w:rPr>
                <w:lang w:val="ru-RU"/>
              </w:rPr>
            </w:pPr>
            <w:r w:rsidRPr="0035559D">
              <w:rPr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35559D" w:rsidRPr="0035559D" w:rsidRDefault="0035559D" w:rsidP="0035559D">
            <w:pPr>
              <w:pStyle w:val="Tablehead0"/>
              <w:jc w:val="left"/>
              <w:rPr>
                <w:lang w:val="ru-RU"/>
              </w:rPr>
            </w:pPr>
            <w:r w:rsidRPr="0035559D">
              <w:rPr>
                <w:lang w:val="ru-RU"/>
              </w:rPr>
              <w:t>Название оператора пункта сигнализации</w:t>
            </w:r>
          </w:p>
        </w:tc>
      </w:tr>
      <w:tr w:rsidR="0035559D" w:rsidRPr="00B62253" w:rsidTr="0005610A">
        <w:trPr>
          <w:cantSplit/>
          <w:trHeight w:val="227"/>
        </w:trPr>
        <w:tc>
          <w:tcPr>
            <w:tcW w:w="909" w:type="dxa"/>
          </w:tcPr>
          <w:p w:rsidR="0035559D" w:rsidRPr="00870C6B" w:rsidRDefault="0035559D" w:rsidP="0005610A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35559D" w:rsidRDefault="0035559D" w:rsidP="0005610A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35559D" w:rsidRPr="00870C6B" w:rsidRDefault="0035559D" w:rsidP="0005610A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35559D" w:rsidRPr="00870C6B" w:rsidRDefault="0035559D" w:rsidP="0005610A">
            <w:pPr>
              <w:pStyle w:val="Tablehead0"/>
              <w:jc w:val="left"/>
            </w:pPr>
          </w:p>
        </w:tc>
      </w:tr>
      <w:tr w:rsidR="0035559D" w:rsidRPr="00D20C1F" w:rsidTr="0005610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5559D" w:rsidRPr="00D20C1F" w:rsidRDefault="0035559D" w:rsidP="0005610A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Украина</w:t>
            </w:r>
            <w:r w:rsidRPr="00D20C1F">
              <w:rPr>
                <w:b/>
                <w:bCs/>
              </w:rPr>
              <w:t xml:space="preserve">  </w:t>
            </w:r>
            <w:r w:rsidR="000D399D">
              <w:rPr>
                <w:b/>
                <w:bCs/>
                <w:lang w:val="ru-RU"/>
              </w:rPr>
              <w:t xml:space="preserve"> </w:t>
            </w:r>
            <w:r w:rsidRPr="00D20C1F">
              <w:rPr>
                <w:b/>
                <w:bCs/>
              </w:rPr>
              <w:t xml:space="preserve">  LIR</w:t>
            </w:r>
          </w:p>
        </w:tc>
      </w:tr>
      <w:tr w:rsidR="0035559D" w:rsidRPr="00870C6B" w:rsidTr="003555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559D" w:rsidRPr="00E7062C" w:rsidRDefault="0035559D" w:rsidP="0005610A">
            <w:pPr>
              <w:pStyle w:val="StyleTabletextLeft"/>
            </w:pPr>
            <w:r w:rsidRPr="00E7062C">
              <w:t>2-214-2</w:t>
            </w:r>
          </w:p>
        </w:tc>
        <w:tc>
          <w:tcPr>
            <w:tcW w:w="909" w:type="dxa"/>
            <w:shd w:val="clear" w:color="auto" w:fill="auto"/>
          </w:tcPr>
          <w:p w:rsidR="0035559D" w:rsidRPr="00E7062C" w:rsidRDefault="0035559D" w:rsidP="0005610A">
            <w:pPr>
              <w:pStyle w:val="StyleTabletextLeft"/>
            </w:pPr>
            <w:r w:rsidRPr="00E7062C">
              <w:t>5810</w:t>
            </w:r>
          </w:p>
        </w:tc>
        <w:tc>
          <w:tcPr>
            <w:tcW w:w="3461" w:type="dxa"/>
            <w:shd w:val="clear" w:color="auto" w:fill="auto"/>
          </w:tcPr>
          <w:p w:rsidR="0035559D" w:rsidRPr="00FF621E" w:rsidRDefault="0035559D" w:rsidP="0005610A">
            <w:pPr>
              <w:pStyle w:val="StyleTabletextLeft"/>
            </w:pPr>
            <w:r w:rsidRPr="00FF621E">
              <w:t>Kyiv ISC_1</w:t>
            </w:r>
          </w:p>
        </w:tc>
        <w:tc>
          <w:tcPr>
            <w:tcW w:w="4009" w:type="dxa"/>
          </w:tcPr>
          <w:p w:rsidR="0035559D" w:rsidRPr="00FF621E" w:rsidRDefault="0035559D" w:rsidP="0005610A">
            <w:pPr>
              <w:pStyle w:val="StyleTabletextLeft"/>
            </w:pPr>
            <w:r w:rsidRPr="00FF621E">
              <w:t>PrJSC "VF Ukraine"</w:t>
            </w:r>
          </w:p>
        </w:tc>
      </w:tr>
      <w:tr w:rsidR="0035559D" w:rsidRPr="00870C6B" w:rsidTr="003555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559D" w:rsidRPr="00E7062C" w:rsidRDefault="0035559D" w:rsidP="0005610A">
            <w:pPr>
              <w:pStyle w:val="StyleTabletextLeft"/>
            </w:pPr>
            <w:r w:rsidRPr="00E7062C">
              <w:t>2-216-6</w:t>
            </w:r>
          </w:p>
        </w:tc>
        <w:tc>
          <w:tcPr>
            <w:tcW w:w="909" w:type="dxa"/>
            <w:shd w:val="clear" w:color="auto" w:fill="auto"/>
          </w:tcPr>
          <w:p w:rsidR="0035559D" w:rsidRPr="00E7062C" w:rsidRDefault="0035559D" w:rsidP="0005610A">
            <w:pPr>
              <w:pStyle w:val="StyleTabletextLeft"/>
            </w:pPr>
            <w:r w:rsidRPr="00E7062C">
              <w:t>5830</w:t>
            </w:r>
          </w:p>
        </w:tc>
        <w:tc>
          <w:tcPr>
            <w:tcW w:w="3461" w:type="dxa"/>
            <w:shd w:val="clear" w:color="auto" w:fill="auto"/>
          </w:tcPr>
          <w:p w:rsidR="0035559D" w:rsidRPr="00FF621E" w:rsidRDefault="0035559D" w:rsidP="0005610A">
            <w:pPr>
              <w:pStyle w:val="StyleTabletextLeft"/>
            </w:pPr>
            <w:r w:rsidRPr="00FF621E">
              <w:t>KyivISC</w:t>
            </w:r>
          </w:p>
        </w:tc>
        <w:tc>
          <w:tcPr>
            <w:tcW w:w="4009" w:type="dxa"/>
          </w:tcPr>
          <w:p w:rsidR="0035559D" w:rsidRPr="00FF621E" w:rsidRDefault="0035559D" w:rsidP="0005610A">
            <w:pPr>
              <w:pStyle w:val="StyleTabletextLeft"/>
            </w:pPr>
            <w:r w:rsidRPr="00FF621E">
              <w:t>PrJSC "VF Ukraine"</w:t>
            </w:r>
          </w:p>
        </w:tc>
      </w:tr>
      <w:tr w:rsidR="0035559D" w:rsidRPr="00870C6B" w:rsidTr="003555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559D" w:rsidRPr="00E7062C" w:rsidRDefault="0035559D" w:rsidP="0005610A">
            <w:pPr>
              <w:pStyle w:val="StyleTabletextLeft"/>
            </w:pPr>
            <w:r w:rsidRPr="00E7062C">
              <w:t>6-241-4</w:t>
            </w:r>
          </w:p>
        </w:tc>
        <w:tc>
          <w:tcPr>
            <w:tcW w:w="909" w:type="dxa"/>
            <w:shd w:val="clear" w:color="auto" w:fill="auto"/>
          </w:tcPr>
          <w:p w:rsidR="0035559D" w:rsidRPr="00E7062C" w:rsidRDefault="0035559D" w:rsidP="0005610A">
            <w:pPr>
              <w:pStyle w:val="StyleTabletextLeft"/>
            </w:pPr>
            <w:r w:rsidRPr="00E7062C">
              <w:t>14220</w:t>
            </w:r>
          </w:p>
        </w:tc>
        <w:tc>
          <w:tcPr>
            <w:tcW w:w="3461" w:type="dxa"/>
            <w:shd w:val="clear" w:color="auto" w:fill="auto"/>
          </w:tcPr>
          <w:p w:rsidR="0035559D" w:rsidRPr="00FF621E" w:rsidRDefault="0035559D" w:rsidP="0005610A">
            <w:pPr>
              <w:pStyle w:val="StyleTabletextLeft"/>
            </w:pPr>
            <w:r w:rsidRPr="00FF621E">
              <w:t>KIE/STP3</w:t>
            </w:r>
          </w:p>
        </w:tc>
        <w:tc>
          <w:tcPr>
            <w:tcW w:w="4009" w:type="dxa"/>
          </w:tcPr>
          <w:p w:rsidR="0035559D" w:rsidRPr="00FF621E" w:rsidRDefault="0035559D" w:rsidP="0005610A">
            <w:pPr>
              <w:pStyle w:val="StyleTabletextLeft"/>
            </w:pPr>
            <w:r w:rsidRPr="00FF621E">
              <w:t>PrJSC "VF Ukraine"</w:t>
            </w:r>
          </w:p>
        </w:tc>
      </w:tr>
      <w:tr w:rsidR="0035559D" w:rsidRPr="00870C6B" w:rsidTr="003555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559D" w:rsidRPr="00E7062C" w:rsidRDefault="0035559D" w:rsidP="0005610A">
            <w:pPr>
              <w:pStyle w:val="StyleTabletextLeft"/>
            </w:pPr>
            <w:r w:rsidRPr="00E7062C">
              <w:t>6-241-5</w:t>
            </w:r>
          </w:p>
        </w:tc>
        <w:tc>
          <w:tcPr>
            <w:tcW w:w="909" w:type="dxa"/>
            <w:shd w:val="clear" w:color="auto" w:fill="auto"/>
          </w:tcPr>
          <w:p w:rsidR="0035559D" w:rsidRPr="00E7062C" w:rsidRDefault="0035559D" w:rsidP="0005610A">
            <w:pPr>
              <w:pStyle w:val="StyleTabletextLeft"/>
            </w:pPr>
            <w:r w:rsidRPr="00E7062C">
              <w:t>14221</w:t>
            </w:r>
          </w:p>
        </w:tc>
        <w:tc>
          <w:tcPr>
            <w:tcW w:w="3461" w:type="dxa"/>
            <w:shd w:val="clear" w:color="auto" w:fill="auto"/>
          </w:tcPr>
          <w:p w:rsidR="0035559D" w:rsidRPr="00FF621E" w:rsidRDefault="0035559D" w:rsidP="0005610A">
            <w:pPr>
              <w:pStyle w:val="StyleTabletextLeft"/>
            </w:pPr>
            <w:r w:rsidRPr="00FF621E">
              <w:t>ODE/STP1</w:t>
            </w:r>
          </w:p>
        </w:tc>
        <w:tc>
          <w:tcPr>
            <w:tcW w:w="4009" w:type="dxa"/>
          </w:tcPr>
          <w:p w:rsidR="0035559D" w:rsidRPr="00FF621E" w:rsidRDefault="0035559D" w:rsidP="0005610A">
            <w:pPr>
              <w:pStyle w:val="StyleTabletextLeft"/>
            </w:pPr>
            <w:r w:rsidRPr="00FF621E">
              <w:t>PrJSC "VF Ukraine"</w:t>
            </w:r>
          </w:p>
        </w:tc>
      </w:tr>
      <w:tr w:rsidR="0035559D" w:rsidRPr="00870C6B" w:rsidTr="0035559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5559D" w:rsidRPr="00E7062C" w:rsidRDefault="0035559D" w:rsidP="0005610A">
            <w:pPr>
              <w:pStyle w:val="StyleTabletextLeft"/>
            </w:pPr>
            <w:r w:rsidRPr="00E7062C">
              <w:t>6-241-6</w:t>
            </w:r>
          </w:p>
        </w:tc>
        <w:tc>
          <w:tcPr>
            <w:tcW w:w="909" w:type="dxa"/>
            <w:shd w:val="clear" w:color="auto" w:fill="auto"/>
          </w:tcPr>
          <w:p w:rsidR="0035559D" w:rsidRPr="00E7062C" w:rsidRDefault="0035559D" w:rsidP="0005610A">
            <w:pPr>
              <w:pStyle w:val="StyleTabletextLeft"/>
            </w:pPr>
            <w:r w:rsidRPr="00E7062C">
              <w:t>14222</w:t>
            </w:r>
          </w:p>
        </w:tc>
        <w:tc>
          <w:tcPr>
            <w:tcW w:w="3461" w:type="dxa"/>
            <w:shd w:val="clear" w:color="auto" w:fill="auto"/>
          </w:tcPr>
          <w:p w:rsidR="0035559D" w:rsidRPr="00FF621E" w:rsidRDefault="0035559D" w:rsidP="0005610A">
            <w:pPr>
              <w:pStyle w:val="StyleTabletextLeft"/>
            </w:pPr>
            <w:r w:rsidRPr="00FF621E">
              <w:t>Kyiv IGW</w:t>
            </w:r>
          </w:p>
        </w:tc>
        <w:tc>
          <w:tcPr>
            <w:tcW w:w="4009" w:type="dxa"/>
          </w:tcPr>
          <w:p w:rsidR="0035559D" w:rsidRPr="00FF621E" w:rsidRDefault="0035559D" w:rsidP="0005610A">
            <w:pPr>
              <w:pStyle w:val="StyleTabletextLeft"/>
            </w:pPr>
            <w:r w:rsidRPr="00FF621E">
              <w:t>PrJSC "VF Ukraine"</w:t>
            </w:r>
          </w:p>
        </w:tc>
      </w:tr>
    </w:tbl>
    <w:p w:rsidR="0035559D" w:rsidRDefault="0035559D" w:rsidP="00A84E8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</w:rPr>
      </w:pPr>
    </w:p>
    <w:p w:rsidR="00A84E8A" w:rsidRPr="009D3488" w:rsidRDefault="00A84E8A" w:rsidP="00A84E8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</w:rPr>
      </w:pPr>
      <w:r w:rsidRPr="009D3488">
        <w:rPr>
          <w:sz w:val="16"/>
          <w:szCs w:val="16"/>
        </w:rPr>
        <w:t>ISPC:</w:t>
      </w:r>
      <w:r w:rsidRPr="009D3488">
        <w:rPr>
          <w:sz w:val="16"/>
          <w:szCs w:val="16"/>
        </w:rPr>
        <w:tab/>
      </w:r>
      <w:r w:rsidRPr="00FC4B43">
        <w:rPr>
          <w:sz w:val="16"/>
          <w:szCs w:val="16"/>
          <w:lang w:val="ru-RU"/>
        </w:rPr>
        <w:t>Коды</w:t>
      </w:r>
      <w:r w:rsidRPr="009D3488">
        <w:rPr>
          <w:sz w:val="16"/>
          <w:szCs w:val="16"/>
        </w:rPr>
        <w:t xml:space="preserve"> </w:t>
      </w:r>
      <w:r w:rsidRPr="00FC4B43">
        <w:rPr>
          <w:sz w:val="16"/>
          <w:szCs w:val="16"/>
          <w:lang w:val="ru-RU"/>
        </w:rPr>
        <w:t>пунктов</w:t>
      </w:r>
      <w:r w:rsidRPr="009D3488">
        <w:rPr>
          <w:sz w:val="16"/>
          <w:szCs w:val="16"/>
        </w:rPr>
        <w:t xml:space="preserve"> </w:t>
      </w:r>
      <w:r w:rsidRPr="00FC4B43">
        <w:rPr>
          <w:sz w:val="16"/>
          <w:szCs w:val="16"/>
          <w:lang w:val="ru-RU"/>
        </w:rPr>
        <w:t>международной</w:t>
      </w:r>
      <w:r w:rsidRPr="009D3488">
        <w:rPr>
          <w:sz w:val="16"/>
          <w:szCs w:val="16"/>
        </w:rPr>
        <w:t xml:space="preserve"> </w:t>
      </w:r>
      <w:r w:rsidRPr="00FC4B43">
        <w:rPr>
          <w:sz w:val="16"/>
          <w:szCs w:val="16"/>
          <w:lang w:val="ru-RU"/>
        </w:rPr>
        <w:t>сигнализации</w:t>
      </w:r>
      <w:r w:rsidRPr="009D3488">
        <w:rPr>
          <w:sz w:val="16"/>
          <w:szCs w:val="16"/>
        </w:rPr>
        <w:br/>
      </w:r>
      <w:r w:rsidRPr="009D3488">
        <w:rPr>
          <w:sz w:val="16"/>
          <w:szCs w:val="16"/>
        </w:rPr>
        <w:tab/>
        <w:t>International Signalling Point Codes.</w:t>
      </w:r>
    </w:p>
    <w:p w:rsidR="00A84E8A" w:rsidRPr="00FC4B43" w:rsidRDefault="00A84E8A" w:rsidP="00A84E8A">
      <w:pPr>
        <w:pStyle w:val="Heading20"/>
        <w:keepLines/>
        <w:pageBreakBefore/>
        <w:spacing w:before="720"/>
        <w:rPr>
          <w:sz w:val="22"/>
          <w:szCs w:val="22"/>
          <w:lang w:val="ru-RU"/>
        </w:rPr>
      </w:pPr>
      <w:r w:rsidRPr="00FC4B43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Список кодов МСЭ операторов связи </w:t>
      </w:r>
      <w:r w:rsidRPr="00FC4B43">
        <w:rPr>
          <w:rFonts w:asciiTheme="minorHAnsi" w:hAnsiTheme="minorHAnsi" w:cstheme="minorHAnsi"/>
          <w:sz w:val="22"/>
          <w:szCs w:val="22"/>
          <w:lang w:val="ru-RU"/>
        </w:rPr>
        <w:br/>
        <w:t xml:space="preserve">(согласно Рекомендации МСЭ−Т M.1400 (03/2013)) </w:t>
      </w:r>
      <w:r w:rsidRPr="00FC4B43">
        <w:rPr>
          <w:rFonts w:asciiTheme="minorHAnsi" w:hAnsiTheme="minorHAnsi" w:cstheme="minorHAnsi"/>
          <w:sz w:val="22"/>
          <w:szCs w:val="22"/>
          <w:lang w:val="ru-RU"/>
        </w:rPr>
        <w:br/>
        <w:t>(по состоянию на 15 сентября 2014 г.)</w:t>
      </w:r>
    </w:p>
    <w:p w:rsidR="00A84E8A" w:rsidRPr="00FC4B43" w:rsidRDefault="00A84E8A" w:rsidP="00A84E8A">
      <w:pPr>
        <w:spacing w:after="240"/>
        <w:jc w:val="center"/>
        <w:rPr>
          <w:lang w:val="ru-RU"/>
        </w:rPr>
      </w:pPr>
      <w:r w:rsidRPr="00FC4B43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FC4B43">
        <w:rPr>
          <w:lang w:val="ru-RU"/>
        </w:rPr>
        <w:t>1060 – 15.IX.2014</w:t>
      </w:r>
      <w:r w:rsidRPr="00FC4B43">
        <w:rPr>
          <w:rFonts w:asciiTheme="minorHAnsi" w:hAnsiTheme="minorHAnsi"/>
          <w:lang w:val="ru-RU"/>
        </w:rPr>
        <w:t xml:space="preserve">) </w:t>
      </w:r>
      <w:r w:rsidRPr="00FC4B43">
        <w:rPr>
          <w:rFonts w:asciiTheme="minorHAnsi" w:hAnsiTheme="minorHAnsi"/>
          <w:lang w:val="ru-RU"/>
        </w:rPr>
        <w:br/>
        <w:t xml:space="preserve">(Поправка № </w:t>
      </w:r>
      <w:r w:rsidRPr="00FC4B43">
        <w:rPr>
          <w:lang w:val="ru-RU"/>
        </w:rPr>
        <w:t>4</w:t>
      </w:r>
      <w:r>
        <w:rPr>
          <w:lang w:val="ru-RU"/>
        </w:rPr>
        <w:t>8</w:t>
      </w:r>
      <w:r w:rsidRPr="00FC4B43">
        <w:rPr>
          <w:rFonts w:asciiTheme="minorHAnsi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3827"/>
      </w:tblGrid>
      <w:tr w:rsidR="00A84E8A" w:rsidRPr="00FC4B43" w:rsidTr="00FA04F1">
        <w:trPr>
          <w:cantSplit/>
          <w:tblHeader/>
        </w:trPr>
        <w:tc>
          <w:tcPr>
            <w:tcW w:w="3119" w:type="dxa"/>
            <w:hideMark/>
          </w:tcPr>
          <w:p w:rsidR="00A84E8A" w:rsidRPr="00FC4B43" w:rsidRDefault="00A84E8A" w:rsidP="00FA04F1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FC4B43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:rsidR="00A84E8A" w:rsidRPr="00FC4B43" w:rsidRDefault="00A84E8A" w:rsidP="00FA04F1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827" w:type="dxa"/>
            <w:hideMark/>
          </w:tcPr>
          <w:p w:rsidR="00A84E8A" w:rsidRPr="00FC4B43" w:rsidRDefault="00A84E8A" w:rsidP="00FA04F1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A84E8A" w:rsidRPr="00FC4B43" w:rsidTr="00FA04F1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E8A" w:rsidRPr="00FC4B43" w:rsidRDefault="00A84E8A" w:rsidP="00FA04F1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FC4B43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E8A" w:rsidRPr="00FC4B43" w:rsidRDefault="00A84E8A" w:rsidP="00FA04F1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FC4B4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E8A" w:rsidRPr="00FC4B43" w:rsidRDefault="00A84E8A" w:rsidP="00FA04F1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FA04F1" w:rsidRPr="000D399D" w:rsidRDefault="00FA04F1" w:rsidP="000D399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  <w:tab w:val="left" w:pos="4536"/>
        </w:tabs>
        <w:jc w:val="left"/>
        <w:rPr>
          <w:rFonts w:cs="Calibri"/>
          <w:b/>
          <w:i/>
          <w:lang w:val="ru-RU"/>
        </w:rPr>
      </w:pPr>
      <w:r>
        <w:rPr>
          <w:rFonts w:eastAsia="SimSun"/>
          <w:b/>
          <w:bCs/>
          <w:i/>
          <w:iCs/>
          <w:lang w:val="ru-RU"/>
        </w:rPr>
        <w:t>Германия</w:t>
      </w:r>
      <w:r w:rsidRPr="000D399D">
        <w:rPr>
          <w:rFonts w:eastAsia="SimSun"/>
          <w:b/>
          <w:bCs/>
          <w:i/>
          <w:iCs/>
          <w:lang w:val="ru-RU"/>
        </w:rPr>
        <w:t xml:space="preserve"> (</w:t>
      </w:r>
      <w:r>
        <w:rPr>
          <w:rFonts w:eastAsia="SimSun"/>
          <w:b/>
          <w:bCs/>
          <w:i/>
          <w:iCs/>
          <w:lang w:val="ru-RU"/>
        </w:rPr>
        <w:t>Федеративная Республика</w:t>
      </w:r>
      <w:r w:rsidRPr="000D399D">
        <w:rPr>
          <w:rFonts w:eastAsia="SimSun"/>
          <w:b/>
          <w:bCs/>
          <w:i/>
          <w:iCs/>
          <w:lang w:val="ru-RU"/>
        </w:rPr>
        <w:t xml:space="preserve">) / </w:t>
      </w:r>
      <w:r w:rsidRPr="00A10F62">
        <w:rPr>
          <w:rFonts w:eastAsia="SimSun"/>
          <w:b/>
          <w:bCs/>
          <w:i/>
          <w:iCs/>
          <w:lang w:val="en-US"/>
        </w:rPr>
        <w:t>DEU</w:t>
      </w:r>
      <w:r w:rsidR="000D399D">
        <w:rPr>
          <w:rFonts w:eastAsia="SimSun"/>
          <w:b/>
          <w:bCs/>
          <w:i/>
          <w:iCs/>
          <w:lang w:val="ru-RU"/>
        </w:rPr>
        <w:t xml:space="preserve">     </w:t>
      </w:r>
      <w:r w:rsidRPr="00A10F62">
        <w:rPr>
          <w:rFonts w:cs="Calibri"/>
          <w:b/>
          <w:lang w:val="en-US"/>
        </w:rPr>
        <w:t>ADD</w:t>
      </w:r>
    </w:p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036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4933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BBCom Berlin-Brandenburgische Communicationsgesellschaft mbH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Goslaer Ufer 39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10589 BERLIN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en-US"/>
              </w:rPr>
              <w:t>BBCOM</w:t>
            </w:r>
          </w:p>
        </w:tc>
        <w:tc>
          <w:tcPr>
            <w:tcW w:w="4933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</w:rPr>
            </w:pPr>
            <w:r w:rsidRPr="00A10F62">
              <w:rPr>
                <w:rFonts w:cs="Arial"/>
                <w:noProof/>
              </w:rPr>
              <w:t>Mr Andreas Gaertig</w:t>
            </w:r>
          </w:p>
          <w:p w:rsidR="00FA04F1" w:rsidRPr="00A10F62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Тел.</w:t>
            </w:r>
            <w:r w:rsidRPr="00A10F62">
              <w:rPr>
                <w:rFonts w:eastAsia="SimSun" w:cs="Arial"/>
                <w:color w:val="000000"/>
              </w:rPr>
              <w:t xml:space="preserve">: </w:t>
            </w:r>
            <w:r>
              <w:rPr>
                <w:rFonts w:eastAsia="SimSun" w:cs="Arial"/>
                <w:color w:val="000000"/>
              </w:rPr>
              <w:tab/>
            </w:r>
            <w:r w:rsidRPr="00A10F62">
              <w:rPr>
                <w:rFonts w:eastAsia="SimSun" w:cs="Arial"/>
                <w:color w:val="000000"/>
              </w:rPr>
              <w:t>+</w:t>
            </w:r>
            <w:r w:rsidRPr="00A10F62">
              <w:rPr>
                <w:rFonts w:cs="Calibri"/>
              </w:rPr>
              <w:t>49 341 60952 445</w:t>
            </w:r>
          </w:p>
          <w:p w:rsidR="00FA04F1" w:rsidRPr="00A10F62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/>
                <w:color w:val="000000"/>
              </w:rPr>
              <w:t>Факс</w:t>
            </w:r>
            <w:r w:rsidRPr="00A10F62">
              <w:rPr>
                <w:rFonts w:eastAsia="SimSun" w:cs="Arial"/>
                <w:color w:val="000000"/>
              </w:rPr>
              <w:t xml:space="preserve">: </w:t>
            </w:r>
            <w:r>
              <w:rPr>
                <w:rFonts w:eastAsia="SimSun" w:cs="Arial"/>
                <w:color w:val="000000"/>
              </w:rPr>
              <w:tab/>
            </w:r>
            <w:r w:rsidRPr="00A10F62">
              <w:rPr>
                <w:rFonts w:cs="Calibri"/>
              </w:rPr>
              <w:t>+49 341 60952 903</w:t>
            </w:r>
          </w:p>
          <w:p w:rsidR="0035559D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Эл. почта</w:t>
            </w:r>
            <w:r w:rsidRPr="00A10F62">
              <w:rPr>
                <w:rFonts w:eastAsia="SimSun" w:cs="Arial"/>
                <w:color w:val="000000"/>
                <w:lang w:val="de-CH"/>
              </w:rPr>
              <w:t xml:space="preserve">: </w:t>
            </w:r>
            <w:r w:rsidRPr="00A102AC">
              <w:rPr>
                <w:rFonts w:eastAsia="SimSun" w:cs="Arial"/>
                <w:color w:val="000000"/>
                <w:lang w:val="de-CH"/>
              </w:rPr>
              <w:tab/>
            </w:r>
            <w:hyperlink r:id="rId28" w:history="1">
              <w:r w:rsidR="0035559D" w:rsidRPr="00920DFD">
                <w:rPr>
                  <w:rStyle w:val="Hyperlink"/>
                  <w:rFonts w:cs="Calibri"/>
                  <w:lang w:val="de-CH"/>
                </w:rPr>
                <w:t>andreas.gaertig@telecolumbus.de</w:t>
              </w:r>
            </w:hyperlink>
          </w:p>
        </w:tc>
      </w:tr>
    </w:tbl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178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075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de-DE"/>
              </w:rPr>
            </w:pPr>
            <w:r w:rsidRPr="00A10F62">
              <w:rPr>
                <w:lang w:val="de-DE"/>
              </w:rPr>
              <w:t>Breitband Versorgung Deutschland GmbH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DE"/>
              </w:rPr>
            </w:pPr>
            <w:r w:rsidRPr="00A10F62">
              <w:rPr>
                <w:rFonts w:eastAsia="SimSun" w:cs="Arial"/>
                <w:color w:val="000000"/>
                <w:lang w:val="de-DE"/>
              </w:rPr>
              <w:t>Robert-Bosch-Strasse 32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de-DE"/>
              </w:rPr>
            </w:pPr>
            <w:r w:rsidRPr="00A10F62">
              <w:rPr>
                <w:rFonts w:eastAsia="SimSun" w:cs="Arial"/>
                <w:color w:val="000000"/>
                <w:lang w:val="de-DE"/>
              </w:rPr>
              <w:t>63303 DREIEICH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de-CH"/>
              </w:rPr>
              <w:t>BBV000</w:t>
            </w:r>
          </w:p>
        </w:tc>
        <w:tc>
          <w:tcPr>
            <w:tcW w:w="5075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lang w:val="de-CH"/>
              </w:rPr>
              <w:t>Mrs A. Schmitz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="Calibri"/>
                <w:lang w:val="de-CH"/>
              </w:rPr>
              <w:t>Тел.</w:t>
            </w:r>
            <w:r w:rsidRPr="00A10F62">
              <w:rPr>
                <w:rFonts w:eastAsia="SimSun" w:cs="Calibri"/>
                <w:lang w:val="de-CH"/>
              </w:rPr>
              <w:t>:</w:t>
            </w:r>
            <w:r w:rsidRPr="00A10F62">
              <w:rPr>
                <w:rFonts w:eastAsia="SimSun" w:cs="Arial"/>
                <w:lang w:val="de-CH" w:eastAsia="zh-CN"/>
              </w:rPr>
              <w:t xml:space="preserve"> </w:t>
            </w:r>
            <w:r>
              <w:rPr>
                <w:rFonts w:eastAsia="SimSun" w:cs="Arial"/>
                <w:lang w:val="de-CH" w:eastAsia="zh-CN"/>
              </w:rPr>
              <w:tab/>
            </w:r>
            <w:r w:rsidRPr="00A10F62">
              <w:rPr>
                <w:rFonts w:eastAsia="SimSun" w:cs="Calibri"/>
                <w:lang w:val="de-CH" w:eastAsia="zh-CN"/>
              </w:rPr>
              <w:t xml:space="preserve">+49 </w:t>
            </w:r>
            <w:r w:rsidRPr="0035559D">
              <w:rPr>
                <w:rFonts w:cs="Calibri"/>
              </w:rPr>
              <w:t>6103 9999 893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</w:rPr>
            </w:pPr>
            <w:r w:rsidRPr="0035559D">
              <w:rPr>
                <w:rFonts w:cs="Calibri"/>
              </w:rPr>
              <w:t xml:space="preserve">Факс: </w:t>
            </w:r>
            <w:r w:rsidRPr="0035559D">
              <w:rPr>
                <w:rFonts w:cs="Calibri"/>
              </w:rPr>
              <w:tab/>
              <w:t>+49 6103 9999 888</w:t>
            </w:r>
          </w:p>
          <w:p w:rsidR="0035559D" w:rsidRPr="00A10F62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35559D">
              <w:rPr>
                <w:rFonts w:cs="Calibri"/>
              </w:rPr>
              <w:t xml:space="preserve">Эл. почта: </w:t>
            </w:r>
            <w:r>
              <w:rPr>
                <w:rFonts w:cs="Calibri"/>
                <w:lang w:val="de-CH"/>
              </w:rPr>
              <w:tab/>
            </w:r>
            <w:hyperlink r:id="rId29" w:history="1">
              <w:r w:rsidR="0035559D" w:rsidRPr="00920DFD">
                <w:rPr>
                  <w:rStyle w:val="Hyperlink"/>
                  <w:rFonts w:cs="Calibri"/>
                  <w:lang w:val="de-CH"/>
                </w:rPr>
                <w:t>aschmitz</w:t>
              </w:r>
              <w:r w:rsidR="0035559D" w:rsidRPr="00920DFD">
                <w:rPr>
                  <w:rStyle w:val="Hyperlink"/>
                  <w:rFonts w:eastAsia="SimSun" w:cs="Calibri"/>
                  <w:lang w:val="de-CH"/>
                </w:rPr>
                <w:t>@bbv-deutschland.de</w:t>
              </w:r>
            </w:hyperlink>
          </w:p>
        </w:tc>
      </w:tr>
    </w:tbl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178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075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de-DE"/>
              </w:rPr>
            </w:pPr>
            <w:r w:rsidRPr="00A10F62">
              <w:rPr>
                <w:lang w:val="de-DE"/>
              </w:rPr>
              <w:t>Breitband Versorgung Münsterland GmbH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DE"/>
              </w:rPr>
            </w:pPr>
            <w:r w:rsidRPr="00A10F62">
              <w:rPr>
                <w:rFonts w:eastAsia="SimSun" w:cs="Arial"/>
                <w:color w:val="000000"/>
                <w:lang w:val="de-DE"/>
              </w:rPr>
              <w:t>Robert-Bosch-Strasse 32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de-DE"/>
              </w:rPr>
            </w:pPr>
            <w:r w:rsidRPr="00A10F62">
              <w:rPr>
                <w:rFonts w:eastAsia="SimSun" w:cs="Arial"/>
                <w:color w:val="000000"/>
                <w:lang w:val="de-DE"/>
              </w:rPr>
              <w:t>63303 DREIEICH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de-CH"/>
              </w:rPr>
              <w:t>BBV002</w:t>
            </w:r>
          </w:p>
        </w:tc>
        <w:tc>
          <w:tcPr>
            <w:tcW w:w="5075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lang w:val="de-CH"/>
              </w:rPr>
              <w:t>Mrs A. Schmitz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="Calibri"/>
                <w:lang w:val="de-CH"/>
              </w:rPr>
              <w:t>Тел.</w:t>
            </w:r>
            <w:r w:rsidRPr="00A10F62">
              <w:rPr>
                <w:rFonts w:eastAsia="SimSun" w:cs="Calibri"/>
                <w:lang w:val="de-CH"/>
              </w:rPr>
              <w:t>:</w:t>
            </w:r>
            <w:r w:rsidRPr="00A10F62">
              <w:rPr>
                <w:rFonts w:eastAsia="SimSun" w:cs="Arial"/>
                <w:lang w:val="de-CH" w:eastAsia="zh-CN"/>
              </w:rPr>
              <w:t xml:space="preserve"> </w:t>
            </w:r>
            <w:r>
              <w:rPr>
                <w:rFonts w:eastAsia="SimSun" w:cs="Arial"/>
                <w:lang w:val="de-CH" w:eastAsia="zh-CN"/>
              </w:rPr>
              <w:tab/>
            </w:r>
            <w:r w:rsidRPr="00A10F62">
              <w:rPr>
                <w:rFonts w:eastAsia="SimSun" w:cs="Calibri"/>
                <w:lang w:val="de-CH" w:eastAsia="zh-CN"/>
              </w:rPr>
              <w:t>+</w:t>
            </w:r>
            <w:r w:rsidRPr="0035559D">
              <w:rPr>
                <w:rFonts w:cs="Calibri"/>
              </w:rPr>
              <w:t>49 6103 9999 893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</w:rPr>
            </w:pPr>
            <w:r w:rsidRPr="0035559D">
              <w:rPr>
                <w:rFonts w:cs="Calibri"/>
              </w:rPr>
              <w:t xml:space="preserve">Факс: </w:t>
            </w:r>
            <w:r w:rsidRPr="0035559D">
              <w:rPr>
                <w:rFonts w:cs="Calibri"/>
              </w:rPr>
              <w:tab/>
              <w:t>+49 6103 9999 888</w:t>
            </w:r>
          </w:p>
          <w:p w:rsidR="0035559D" w:rsidRPr="00A10F62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35559D">
              <w:rPr>
                <w:rFonts w:cs="Calibri"/>
              </w:rPr>
              <w:t>Эл. почта</w:t>
            </w:r>
            <w:r w:rsidRPr="00A10F62">
              <w:rPr>
                <w:rFonts w:cs="Calibri"/>
                <w:lang w:val="de-CH"/>
              </w:rPr>
              <w:t xml:space="preserve">: </w:t>
            </w:r>
            <w:r>
              <w:rPr>
                <w:rFonts w:cs="Calibri"/>
                <w:lang w:val="de-CH"/>
              </w:rPr>
              <w:tab/>
            </w:r>
            <w:hyperlink r:id="rId30" w:history="1">
              <w:r w:rsidR="0035559D" w:rsidRPr="00920DFD">
                <w:rPr>
                  <w:rStyle w:val="Hyperlink"/>
                  <w:rFonts w:cs="Calibri"/>
                  <w:lang w:val="de-CH"/>
                </w:rPr>
                <w:t>aschmitz</w:t>
              </w:r>
              <w:r w:rsidR="0035559D" w:rsidRPr="00920DFD">
                <w:rPr>
                  <w:rStyle w:val="Hyperlink"/>
                  <w:rFonts w:eastAsia="SimSun" w:cs="Calibri"/>
                  <w:lang w:val="de-CH"/>
                </w:rPr>
                <w:t>@bbv-deutschland.de</w:t>
              </w:r>
            </w:hyperlink>
          </w:p>
        </w:tc>
      </w:tr>
    </w:tbl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178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075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de-DE"/>
              </w:rPr>
            </w:pPr>
            <w:r w:rsidRPr="00A10F62">
              <w:rPr>
                <w:lang w:val="de-DE"/>
              </w:rPr>
              <w:t>Breitband Versorgung Ostwestfalen GmbH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DE"/>
              </w:rPr>
            </w:pPr>
            <w:r w:rsidRPr="00A10F62">
              <w:rPr>
                <w:rFonts w:eastAsia="SimSun" w:cs="Arial"/>
                <w:color w:val="000000"/>
                <w:lang w:val="de-DE"/>
              </w:rPr>
              <w:t>Robert-Bosch-Strasse 32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de-DE"/>
              </w:rPr>
            </w:pPr>
            <w:r w:rsidRPr="00A10F62">
              <w:rPr>
                <w:rFonts w:eastAsia="SimSun" w:cs="Arial"/>
                <w:color w:val="000000"/>
                <w:lang w:val="de-DE"/>
              </w:rPr>
              <w:t>63303 DREIEICH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de-CH"/>
              </w:rPr>
              <w:t>BBV003</w:t>
            </w:r>
          </w:p>
        </w:tc>
        <w:tc>
          <w:tcPr>
            <w:tcW w:w="5075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lang w:val="de-CH"/>
              </w:rPr>
              <w:t>Mrs A. Schmitz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="Calibri"/>
                <w:lang w:val="de-CH"/>
              </w:rPr>
              <w:t>Тел.</w:t>
            </w:r>
            <w:r w:rsidRPr="00A10F62">
              <w:rPr>
                <w:rFonts w:eastAsia="SimSun" w:cs="Calibri"/>
                <w:lang w:val="de-CH"/>
              </w:rPr>
              <w:t>:</w:t>
            </w:r>
            <w:r w:rsidRPr="00A10F62">
              <w:rPr>
                <w:rFonts w:eastAsia="SimSun" w:cs="Arial"/>
                <w:lang w:val="de-CH" w:eastAsia="zh-CN"/>
              </w:rPr>
              <w:t xml:space="preserve"> </w:t>
            </w:r>
            <w:r>
              <w:rPr>
                <w:rFonts w:eastAsia="SimSun" w:cs="Arial"/>
                <w:lang w:val="de-CH" w:eastAsia="zh-CN"/>
              </w:rPr>
              <w:tab/>
            </w:r>
            <w:r w:rsidRPr="0035559D">
              <w:rPr>
                <w:rFonts w:cs="Calibri"/>
              </w:rPr>
              <w:t>+49 6103 9999 893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</w:rPr>
            </w:pPr>
            <w:r w:rsidRPr="0035559D">
              <w:rPr>
                <w:rFonts w:cs="Calibri"/>
              </w:rPr>
              <w:t xml:space="preserve">Факс: </w:t>
            </w:r>
            <w:r w:rsidRPr="0035559D">
              <w:rPr>
                <w:rFonts w:cs="Calibri"/>
              </w:rPr>
              <w:tab/>
              <w:t>+49 6103 9999 888</w:t>
            </w:r>
          </w:p>
          <w:p w:rsidR="0035559D" w:rsidRPr="00A10F62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35559D">
              <w:rPr>
                <w:rFonts w:cs="Calibri"/>
              </w:rPr>
              <w:t>Эл. почта</w:t>
            </w:r>
            <w:r w:rsidRPr="00A10F62">
              <w:rPr>
                <w:rFonts w:cs="Calibri"/>
                <w:lang w:val="de-CH"/>
              </w:rPr>
              <w:t xml:space="preserve">: </w:t>
            </w:r>
            <w:r>
              <w:rPr>
                <w:rFonts w:cs="Calibri"/>
                <w:lang w:val="de-CH"/>
              </w:rPr>
              <w:tab/>
            </w:r>
            <w:hyperlink r:id="rId31" w:history="1">
              <w:r w:rsidR="0035559D" w:rsidRPr="00920DFD">
                <w:rPr>
                  <w:rStyle w:val="Hyperlink"/>
                  <w:rFonts w:cs="Calibri"/>
                  <w:lang w:val="de-CH"/>
                </w:rPr>
                <w:t>aschmitz</w:t>
              </w:r>
              <w:r w:rsidR="0035559D" w:rsidRPr="00920DFD">
                <w:rPr>
                  <w:rStyle w:val="Hyperlink"/>
                  <w:rFonts w:eastAsia="SimSun" w:cs="Calibri"/>
                  <w:lang w:val="de-CH"/>
                </w:rPr>
                <w:t>@bbv-deutschland.de</w:t>
              </w:r>
            </w:hyperlink>
          </w:p>
        </w:tc>
      </w:tr>
    </w:tbl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178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075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de-DE"/>
              </w:rPr>
            </w:pPr>
            <w:r w:rsidRPr="00A10F62">
              <w:rPr>
                <w:lang w:val="de-DE"/>
              </w:rPr>
              <w:t>Breitband Versorgung Rhein-Neckar GmbH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DE"/>
              </w:rPr>
            </w:pPr>
            <w:r w:rsidRPr="00A10F62">
              <w:rPr>
                <w:rFonts w:eastAsia="SimSun" w:cs="Arial"/>
                <w:color w:val="000000"/>
                <w:lang w:val="de-DE"/>
              </w:rPr>
              <w:t>Robert-Bosch-Strasse 32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de-DE"/>
              </w:rPr>
            </w:pPr>
            <w:r w:rsidRPr="00A10F62">
              <w:rPr>
                <w:rFonts w:eastAsia="SimSun" w:cs="Arial"/>
                <w:color w:val="000000"/>
                <w:lang w:val="de-DE"/>
              </w:rPr>
              <w:t>63303 DREIEICH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de-CH"/>
              </w:rPr>
              <w:t>BBV001</w:t>
            </w:r>
          </w:p>
        </w:tc>
        <w:tc>
          <w:tcPr>
            <w:tcW w:w="5075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lang w:val="de-CH"/>
              </w:rPr>
              <w:t>Mrs A. Schmitz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="Calibri"/>
                <w:lang w:val="de-CH"/>
              </w:rPr>
              <w:t>Тел.</w:t>
            </w:r>
            <w:r w:rsidRPr="00E24CF7">
              <w:rPr>
                <w:rFonts w:eastAsia="SimSun" w:cs="Calibri"/>
                <w:lang w:val="de-CH"/>
              </w:rPr>
              <w:t>:</w:t>
            </w:r>
            <w:r w:rsidRPr="00E24CF7">
              <w:rPr>
                <w:rFonts w:eastAsia="SimSun" w:cs="Arial"/>
                <w:lang w:val="de-CH" w:eastAsia="zh-CN"/>
              </w:rPr>
              <w:t xml:space="preserve"> </w:t>
            </w:r>
            <w:r w:rsidRPr="00E24CF7">
              <w:rPr>
                <w:rFonts w:eastAsia="SimSun" w:cs="Arial"/>
                <w:lang w:val="de-CH" w:eastAsia="zh-CN"/>
              </w:rPr>
              <w:tab/>
            </w:r>
            <w:r w:rsidRPr="00E24CF7">
              <w:rPr>
                <w:rFonts w:eastAsia="SimSun" w:cs="Calibri"/>
                <w:lang w:val="de-CH" w:eastAsia="zh-CN"/>
              </w:rPr>
              <w:t>+</w:t>
            </w:r>
            <w:r w:rsidRPr="0035559D">
              <w:rPr>
                <w:rFonts w:cs="Calibri"/>
              </w:rPr>
              <w:t>49 6103 9999 893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</w:rPr>
            </w:pPr>
            <w:r w:rsidRPr="0035559D">
              <w:rPr>
                <w:rFonts w:cs="Calibri"/>
              </w:rPr>
              <w:t xml:space="preserve">Факс: </w:t>
            </w:r>
            <w:r w:rsidRPr="0035559D">
              <w:rPr>
                <w:rFonts w:cs="Calibri"/>
              </w:rPr>
              <w:tab/>
              <w:t>+49 6103 9999 888</w:t>
            </w:r>
          </w:p>
          <w:p w:rsidR="0035559D" w:rsidRPr="00E24CF7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35559D">
              <w:rPr>
                <w:rFonts w:cs="Calibri"/>
              </w:rPr>
              <w:t>Эл. почта</w:t>
            </w:r>
            <w:r w:rsidRPr="00E24CF7">
              <w:rPr>
                <w:rFonts w:cs="Calibri"/>
                <w:lang w:val="de-CH"/>
              </w:rPr>
              <w:t xml:space="preserve">: </w:t>
            </w:r>
            <w:r w:rsidRPr="00E24CF7">
              <w:rPr>
                <w:rFonts w:cs="Calibri"/>
                <w:lang w:val="de-CH"/>
              </w:rPr>
              <w:tab/>
            </w:r>
            <w:hyperlink r:id="rId32" w:history="1">
              <w:r w:rsidR="0035559D" w:rsidRPr="00920DFD">
                <w:rPr>
                  <w:rStyle w:val="Hyperlink"/>
                  <w:rFonts w:cs="Calibri"/>
                  <w:lang w:val="de-CH"/>
                </w:rPr>
                <w:t>aschmitz</w:t>
              </w:r>
              <w:r w:rsidR="0035559D" w:rsidRPr="00920DFD">
                <w:rPr>
                  <w:rStyle w:val="Hyperlink"/>
                  <w:rFonts w:eastAsia="SimSun" w:cs="Calibri"/>
                  <w:lang w:val="de-CH"/>
                </w:rPr>
                <w:t>@bbv-deutschland.de</w:t>
              </w:r>
            </w:hyperlink>
          </w:p>
        </w:tc>
      </w:tr>
    </w:tbl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178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075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5F3DF7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de-CH"/>
              </w:rPr>
            </w:pPr>
            <w:r w:rsidRPr="005F3DF7">
              <w:rPr>
                <w:lang w:val="de-CH"/>
              </w:rPr>
              <w:t>Energieversorgung Filstal GmbH &amp; Co. KG</w:t>
            </w:r>
          </w:p>
          <w:p w:rsidR="00FA04F1" w:rsidRPr="005F3DF7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5F3DF7">
              <w:rPr>
                <w:rFonts w:eastAsia="SimSun" w:cs="Arial"/>
                <w:color w:val="000000"/>
                <w:lang w:val="de-CH"/>
              </w:rPr>
              <w:t>Grosseislinger Strasse 28 - 34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</w:pPr>
            <w:r w:rsidRPr="00A10F62">
              <w:rPr>
                <w:rFonts w:eastAsia="SimSun" w:cs="Arial"/>
                <w:color w:val="000000"/>
              </w:rPr>
              <w:t>73033 GOEPPINGEN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en-US"/>
              </w:rPr>
              <w:t>EVFIGP</w:t>
            </w:r>
          </w:p>
        </w:tc>
        <w:tc>
          <w:tcPr>
            <w:tcW w:w="5075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A10F62">
              <w:t>Mr Andreas Bantel</w:t>
            </w:r>
          </w:p>
          <w:p w:rsidR="00FA04F1" w:rsidRPr="00E24CF7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="Calibri"/>
              </w:rPr>
              <w:t>Тел.</w:t>
            </w:r>
            <w:r w:rsidRPr="00E24CF7">
              <w:rPr>
                <w:rFonts w:eastAsia="SimSun" w:cs="Calibri"/>
              </w:rPr>
              <w:t>:</w:t>
            </w:r>
            <w:r w:rsidRPr="00E24CF7">
              <w:rPr>
                <w:rFonts w:eastAsia="SimSun" w:cs="Arial"/>
                <w:lang w:eastAsia="zh-CN"/>
              </w:rPr>
              <w:t xml:space="preserve"> </w:t>
            </w:r>
            <w:r w:rsidRPr="00E24CF7">
              <w:rPr>
                <w:rFonts w:eastAsia="SimSun" w:cs="Arial"/>
                <w:lang w:eastAsia="zh-CN"/>
              </w:rPr>
              <w:tab/>
            </w:r>
            <w:r w:rsidRPr="0035559D">
              <w:rPr>
                <w:rFonts w:cs="Calibri"/>
              </w:rPr>
              <w:t xml:space="preserve">+49 </w:t>
            </w:r>
            <w:r w:rsidRPr="00E24CF7">
              <w:rPr>
                <w:rFonts w:cs="Calibri"/>
              </w:rPr>
              <w:t>7161 6101 140</w:t>
            </w:r>
          </w:p>
          <w:p w:rsidR="00FA04F1" w:rsidRPr="00E24CF7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cs="Calibri"/>
              </w:rPr>
              <w:t>Факс</w:t>
            </w:r>
            <w:r w:rsidRPr="00E24CF7">
              <w:rPr>
                <w:rFonts w:cs="Calibri"/>
              </w:rPr>
              <w:t xml:space="preserve">: </w:t>
            </w:r>
            <w:r w:rsidRPr="00E24CF7">
              <w:rPr>
                <w:rFonts w:cs="Calibri"/>
              </w:rPr>
              <w:tab/>
              <w:t>+49 7161 6101 255</w:t>
            </w:r>
          </w:p>
          <w:p w:rsidR="0035559D" w:rsidRPr="00A10F62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35559D">
              <w:rPr>
                <w:rFonts w:cs="Calibri"/>
              </w:rPr>
              <w:t>Эл. почта</w:t>
            </w:r>
            <w:r w:rsidRPr="00A10F62">
              <w:rPr>
                <w:rFonts w:cs="Calibri"/>
                <w:lang w:val="de-CH"/>
              </w:rPr>
              <w:t xml:space="preserve">: </w:t>
            </w:r>
            <w:r>
              <w:rPr>
                <w:rFonts w:cs="Calibri"/>
                <w:lang w:val="de-CH"/>
              </w:rPr>
              <w:tab/>
            </w:r>
            <w:hyperlink r:id="rId33" w:history="1">
              <w:r w:rsidR="0035559D" w:rsidRPr="00920DFD">
                <w:rPr>
                  <w:rStyle w:val="Hyperlink"/>
                  <w:rFonts w:cs="Calibri"/>
                  <w:lang w:val="de-CH"/>
                </w:rPr>
                <w:t>andreas.bantel@evf.de</w:t>
              </w:r>
            </w:hyperlink>
          </w:p>
        </w:tc>
      </w:tr>
    </w:tbl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178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075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euromicron Deutschland GmbH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Baumeisterallee 13 - 15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04442 ZWENKAU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de-CH"/>
              </w:rPr>
              <w:t>EMD04</w:t>
            </w:r>
          </w:p>
        </w:tc>
        <w:tc>
          <w:tcPr>
            <w:tcW w:w="5075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Mr Holger Foedisch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</w:rPr>
            </w:pPr>
            <w:r>
              <w:rPr>
                <w:rFonts w:eastAsia="SimSun" w:cs="Arial"/>
                <w:color w:val="000000"/>
              </w:rPr>
              <w:t>Тел.</w:t>
            </w:r>
            <w:r w:rsidRPr="00A10F62">
              <w:rPr>
                <w:rFonts w:eastAsia="SimSun" w:cs="Arial"/>
                <w:color w:val="000000"/>
              </w:rPr>
              <w:t xml:space="preserve">: </w:t>
            </w:r>
            <w:r w:rsidRPr="008813F9">
              <w:rPr>
                <w:rFonts w:eastAsia="SimSun" w:cs="Arial"/>
                <w:color w:val="000000"/>
              </w:rPr>
              <w:tab/>
            </w:r>
            <w:r w:rsidRPr="0035559D">
              <w:rPr>
                <w:rFonts w:cs="Calibri"/>
              </w:rPr>
              <w:t>+</w:t>
            </w:r>
            <w:r w:rsidRPr="00A10F62">
              <w:rPr>
                <w:rFonts w:cs="Calibri"/>
              </w:rPr>
              <w:t>49 34203 446814</w:t>
            </w:r>
          </w:p>
          <w:p w:rsidR="00FA04F1" w:rsidRPr="00A10F62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Calibri"/>
              </w:rPr>
            </w:pPr>
            <w:r w:rsidRPr="0035559D">
              <w:rPr>
                <w:rFonts w:cs="Calibri"/>
              </w:rPr>
              <w:t xml:space="preserve">Факс: </w:t>
            </w:r>
            <w:r w:rsidRPr="0035559D">
              <w:rPr>
                <w:rFonts w:cs="Calibri"/>
              </w:rPr>
              <w:tab/>
            </w:r>
            <w:r w:rsidRPr="00A10F62">
              <w:rPr>
                <w:rFonts w:cs="Calibri"/>
              </w:rPr>
              <w:t>+49 34203 446820</w:t>
            </w:r>
          </w:p>
          <w:p w:rsidR="0035559D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35559D">
              <w:rPr>
                <w:rFonts w:cs="Calibri"/>
              </w:rPr>
              <w:t>Эл. почта</w:t>
            </w:r>
            <w:r w:rsidRPr="009D3488">
              <w:rPr>
                <w:rFonts w:cs="Calibri"/>
                <w:lang w:val="ru-RU"/>
              </w:rPr>
              <w:t xml:space="preserve">: </w:t>
            </w:r>
            <w:r w:rsidRPr="009D3488">
              <w:rPr>
                <w:rFonts w:cs="Calibri"/>
                <w:lang w:val="ru-RU"/>
              </w:rPr>
              <w:tab/>
            </w:r>
            <w:hyperlink r:id="rId34" w:history="1">
              <w:r w:rsidR="0035559D" w:rsidRPr="00920DFD">
                <w:rPr>
                  <w:rStyle w:val="Hyperlink"/>
                  <w:rFonts w:cs="Calibri"/>
                </w:rPr>
                <w:t>holger</w:t>
              </w:r>
              <w:r w:rsidR="0035559D" w:rsidRPr="00920DFD">
                <w:rPr>
                  <w:rStyle w:val="Hyperlink"/>
                  <w:rFonts w:cs="Calibri"/>
                  <w:lang w:val="ru-RU"/>
                </w:rPr>
                <w:t>.</w:t>
              </w:r>
              <w:r w:rsidR="0035559D" w:rsidRPr="00920DFD">
                <w:rPr>
                  <w:rStyle w:val="Hyperlink"/>
                  <w:rFonts w:cs="Calibri"/>
                </w:rPr>
                <w:t>foedisch</w:t>
              </w:r>
              <w:r w:rsidR="0035559D" w:rsidRPr="00920DFD">
                <w:rPr>
                  <w:rStyle w:val="Hyperlink"/>
                  <w:rFonts w:cs="Calibri"/>
                  <w:lang w:val="ru-RU"/>
                </w:rPr>
                <w:t>@</w:t>
              </w:r>
              <w:r w:rsidR="0035559D" w:rsidRPr="00920DFD">
                <w:rPr>
                  <w:rStyle w:val="Hyperlink"/>
                  <w:rFonts w:cs="Calibri"/>
                </w:rPr>
                <w:t>euromicron</w:t>
              </w:r>
              <w:r w:rsidR="0035559D" w:rsidRPr="00920DFD">
                <w:rPr>
                  <w:rStyle w:val="Hyperlink"/>
                  <w:rFonts w:cs="Calibri"/>
                  <w:lang w:val="ru-RU"/>
                </w:rPr>
                <w:t>-</w:t>
              </w:r>
              <w:r w:rsidR="0035559D" w:rsidRPr="00920DFD">
                <w:rPr>
                  <w:rStyle w:val="Hyperlink"/>
                  <w:rFonts w:cs="Calibri"/>
                </w:rPr>
                <w:t>deutschland</w:t>
              </w:r>
              <w:r w:rsidR="0035559D" w:rsidRPr="00920DFD">
                <w:rPr>
                  <w:rStyle w:val="Hyperlink"/>
                  <w:rFonts w:cs="Calibri"/>
                  <w:lang w:val="ru-RU"/>
                </w:rPr>
                <w:t>.</w:t>
              </w:r>
              <w:r w:rsidR="0035559D" w:rsidRPr="00920DFD">
                <w:rPr>
                  <w:rStyle w:val="Hyperlink"/>
                  <w:rFonts w:cs="Calibri"/>
                </w:rPr>
                <w:t>de</w:t>
              </w:r>
            </w:hyperlink>
          </w:p>
        </w:tc>
      </w:tr>
    </w:tbl>
    <w:p w:rsidR="00FA04F1" w:rsidRPr="009D3488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eastAsia="SimSun"/>
          <w:b/>
          <w:bCs/>
          <w:i/>
          <w:iCs/>
          <w:lang w:val="ru-RU"/>
        </w:rPr>
      </w:pPr>
    </w:p>
    <w:p w:rsidR="00FA04F1" w:rsidRPr="009D3488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/>
          <w:b/>
          <w:bCs/>
          <w:i/>
          <w:iCs/>
          <w:lang w:val="ru-RU"/>
        </w:rPr>
      </w:pPr>
      <w:r w:rsidRPr="009D3488">
        <w:rPr>
          <w:rFonts w:eastAsia="SimSun"/>
          <w:b/>
          <w:bCs/>
          <w:i/>
          <w:iCs/>
          <w:lang w:val="ru-RU"/>
        </w:rPr>
        <w:br w:type="page"/>
      </w:r>
    </w:p>
    <w:p w:rsidR="00FA04F1" w:rsidRPr="00A10F62" w:rsidRDefault="00FA04F1" w:rsidP="000D399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  <w:tab w:val="left" w:pos="4536"/>
        </w:tabs>
        <w:spacing w:before="0"/>
        <w:jc w:val="left"/>
        <w:rPr>
          <w:rFonts w:cs="Calibri"/>
          <w:b/>
          <w:i/>
          <w:lang w:val="en-US"/>
        </w:rPr>
      </w:pPr>
      <w:r>
        <w:rPr>
          <w:rFonts w:eastAsia="SimSun"/>
          <w:b/>
          <w:bCs/>
          <w:i/>
          <w:iCs/>
          <w:lang w:val="ru-RU"/>
        </w:rPr>
        <w:lastRenderedPageBreak/>
        <w:t>Германия</w:t>
      </w:r>
      <w:r w:rsidRPr="00A10F62">
        <w:rPr>
          <w:rFonts w:eastAsia="SimSun"/>
          <w:b/>
          <w:bCs/>
          <w:i/>
          <w:iCs/>
          <w:lang w:val="en-US"/>
        </w:rPr>
        <w:t xml:space="preserve"> (</w:t>
      </w:r>
      <w:r>
        <w:rPr>
          <w:rFonts w:eastAsia="SimSun"/>
          <w:b/>
          <w:bCs/>
          <w:i/>
          <w:iCs/>
          <w:lang w:val="ru-RU"/>
        </w:rPr>
        <w:t>Федеративная Республика</w:t>
      </w:r>
      <w:r w:rsidRPr="00A10F62">
        <w:rPr>
          <w:rFonts w:eastAsia="SimSun"/>
          <w:b/>
          <w:bCs/>
          <w:i/>
          <w:iCs/>
          <w:lang w:val="en-US"/>
        </w:rPr>
        <w:t>) / DEU</w:t>
      </w:r>
      <w:r w:rsidR="000D399D">
        <w:rPr>
          <w:rFonts w:cs="Calibri"/>
          <w:b/>
          <w:i/>
          <w:color w:val="00B050"/>
          <w:lang w:val="ru-RU"/>
        </w:rPr>
        <w:t xml:space="preserve">     </w:t>
      </w:r>
      <w:r w:rsidRPr="00A10F62">
        <w:rPr>
          <w:rFonts w:cs="Calibri"/>
          <w:b/>
          <w:lang w:val="en-US"/>
        </w:rPr>
        <w:t>ADD</w:t>
      </w:r>
    </w:p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en-US"/>
        </w:rPr>
      </w:pPr>
    </w:p>
    <w:tbl>
      <w:tblPr>
        <w:tblW w:w="10178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075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A10F62">
              <w:rPr>
                <w:lang w:val="en-US"/>
              </w:rPr>
              <w:t>foncloud GmbH &amp; Co.KG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A10F62">
              <w:rPr>
                <w:rFonts w:eastAsia="SimSun" w:cs="Arial"/>
                <w:color w:val="000000"/>
                <w:lang w:val="en-US"/>
              </w:rPr>
              <w:t>Hahlweg 2a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</w:pPr>
            <w:r w:rsidRPr="00A10F62">
              <w:rPr>
                <w:rFonts w:eastAsia="SimSun" w:cs="Arial"/>
                <w:color w:val="000000"/>
              </w:rPr>
              <w:t>36093 KUENZELL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en-US"/>
              </w:rPr>
              <w:t>FCLOUD</w:t>
            </w:r>
          </w:p>
        </w:tc>
        <w:tc>
          <w:tcPr>
            <w:tcW w:w="5075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A10F62">
              <w:t>Mr Peter Krug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 xml:space="preserve">Тел.: </w:t>
            </w:r>
            <w:r w:rsidRPr="0035559D">
              <w:rPr>
                <w:rFonts w:cs="Arial"/>
                <w:noProof/>
                <w:lang w:val="de-CH"/>
              </w:rPr>
              <w:tab/>
              <w:t>+49 661 968990 00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 xml:space="preserve">Факс: </w:t>
            </w:r>
            <w:r w:rsidRPr="0035559D">
              <w:rPr>
                <w:rFonts w:cs="Arial"/>
                <w:noProof/>
                <w:lang w:val="de-CH"/>
              </w:rPr>
              <w:tab/>
              <w:t>+49 661 968990 98</w:t>
            </w:r>
          </w:p>
          <w:p w:rsidR="0035559D" w:rsidRPr="009D3488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35559D">
              <w:rPr>
                <w:rFonts w:cs="Arial"/>
                <w:noProof/>
                <w:lang w:val="de-CH"/>
              </w:rPr>
              <w:t>Эл.</w:t>
            </w:r>
            <w:r w:rsidRPr="009D3488">
              <w:rPr>
                <w:rFonts w:eastAsia="SimSun" w:cs="Arial"/>
                <w:color w:val="000000"/>
                <w:lang w:val="ru-RU"/>
              </w:rPr>
              <w:t xml:space="preserve"> почта: </w:t>
            </w:r>
            <w:r w:rsidRPr="009D3488">
              <w:rPr>
                <w:rFonts w:eastAsia="SimSun" w:cs="Arial"/>
                <w:color w:val="000000"/>
                <w:lang w:val="ru-RU"/>
              </w:rPr>
              <w:tab/>
            </w:r>
            <w:hyperlink r:id="rId35" w:history="1">
              <w:r w:rsidR="0035559D" w:rsidRPr="00920DFD">
                <w:rPr>
                  <w:rStyle w:val="Hyperlink"/>
                  <w:rFonts w:eastAsia="SimSun" w:cs="Arial"/>
                </w:rPr>
                <w:t>support</w:t>
              </w:r>
              <w:r w:rsidR="0035559D" w:rsidRPr="00920DFD">
                <w:rPr>
                  <w:rStyle w:val="Hyperlink"/>
                  <w:rFonts w:eastAsia="SimSun" w:cs="Calibri"/>
                  <w:lang w:val="ru-RU"/>
                </w:rPr>
                <w:t>@</w:t>
              </w:r>
              <w:r w:rsidR="0035559D" w:rsidRPr="00920DFD">
                <w:rPr>
                  <w:rStyle w:val="Hyperlink"/>
                  <w:rFonts w:eastAsia="SimSun" w:cs="Calibri"/>
                  <w:lang w:val="en-US"/>
                </w:rPr>
                <w:t>foncloud</w:t>
              </w:r>
              <w:r w:rsidR="0035559D" w:rsidRPr="00920DFD">
                <w:rPr>
                  <w:rStyle w:val="Hyperlink"/>
                  <w:rFonts w:eastAsia="SimSun" w:cs="Calibri"/>
                  <w:lang w:val="ru-RU"/>
                </w:rPr>
                <w:t>.</w:t>
              </w:r>
              <w:r w:rsidR="0035559D" w:rsidRPr="00920DFD">
                <w:rPr>
                  <w:rStyle w:val="Hyperlink"/>
                  <w:rFonts w:eastAsia="SimSun" w:cs="Calibri"/>
                  <w:lang w:val="en-US"/>
                </w:rPr>
                <w:t>net</w:t>
              </w:r>
            </w:hyperlink>
          </w:p>
        </w:tc>
      </w:tr>
    </w:tbl>
    <w:p w:rsidR="00FA04F1" w:rsidRPr="009D3488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10178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075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A10F62">
              <w:rPr>
                <w:lang w:val="en-US"/>
              </w:rPr>
              <w:t>I-Netpartner GmbH Online Services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A10F62">
              <w:rPr>
                <w:rFonts w:eastAsia="SimSun" w:cs="Arial"/>
                <w:color w:val="000000"/>
                <w:lang w:val="en-US"/>
              </w:rPr>
              <w:t>Fraunhoferstrasse 4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A10F62">
              <w:rPr>
                <w:rFonts w:eastAsia="SimSun" w:cs="Arial"/>
                <w:color w:val="000000"/>
                <w:lang w:val="en-US"/>
              </w:rPr>
              <w:t>73037 GOEPPINGEN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en-US"/>
              </w:rPr>
              <w:t>INETP</w:t>
            </w:r>
          </w:p>
        </w:tc>
        <w:tc>
          <w:tcPr>
            <w:tcW w:w="5075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A10F62">
              <w:t>Mr Hans-Peter Straub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>
              <w:rPr>
                <w:rFonts w:eastAsia="SimSun" w:cs="Calibri"/>
                <w:lang w:val="en-US"/>
              </w:rPr>
              <w:t>Тел</w:t>
            </w:r>
            <w:r w:rsidRPr="0035559D">
              <w:rPr>
                <w:rFonts w:cs="Arial"/>
                <w:noProof/>
                <w:lang w:val="de-CH"/>
              </w:rPr>
              <w:t xml:space="preserve">.: </w:t>
            </w:r>
            <w:r w:rsidRPr="0035559D">
              <w:rPr>
                <w:rFonts w:cs="Arial"/>
                <w:noProof/>
                <w:lang w:val="de-CH"/>
              </w:rPr>
              <w:tab/>
              <w:t>+49 7161 98499 55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 xml:space="preserve">Факс: </w:t>
            </w:r>
            <w:r w:rsidRPr="0035559D">
              <w:rPr>
                <w:rFonts w:cs="Arial"/>
                <w:noProof/>
                <w:lang w:val="de-CH"/>
              </w:rPr>
              <w:tab/>
              <w:t>+49 7161 98499 56</w:t>
            </w:r>
          </w:p>
          <w:p w:rsidR="0035559D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35559D">
              <w:rPr>
                <w:rFonts w:cs="Arial"/>
                <w:noProof/>
                <w:lang w:val="de-CH"/>
              </w:rPr>
              <w:t>Эл. почта</w:t>
            </w:r>
            <w:r w:rsidRPr="009D3488">
              <w:rPr>
                <w:rFonts w:eastAsia="SimSun" w:cs="Arial"/>
                <w:color w:val="000000"/>
                <w:lang w:val="ru-RU"/>
              </w:rPr>
              <w:t xml:space="preserve">: </w:t>
            </w:r>
            <w:r w:rsidRPr="009D3488">
              <w:rPr>
                <w:rFonts w:eastAsia="SimSun" w:cs="Arial"/>
                <w:color w:val="000000"/>
                <w:lang w:val="ru-RU"/>
              </w:rPr>
              <w:tab/>
            </w:r>
            <w:hyperlink r:id="rId36" w:history="1">
              <w:r w:rsidR="0035559D" w:rsidRPr="00920DFD">
                <w:rPr>
                  <w:rStyle w:val="Hyperlink"/>
                  <w:rFonts w:eastAsia="SimSun" w:cs="Arial"/>
                  <w:lang w:val="fr-CH"/>
                </w:rPr>
                <w:t>technik</w:t>
              </w:r>
              <w:r w:rsidR="0035559D" w:rsidRPr="00920DFD">
                <w:rPr>
                  <w:rStyle w:val="Hyperlink"/>
                  <w:rFonts w:eastAsia="SimSun" w:cs="Calibri"/>
                  <w:lang w:val="ru-RU"/>
                </w:rPr>
                <w:t>@</w:t>
              </w:r>
              <w:r w:rsidR="0035559D" w:rsidRPr="00920DFD">
                <w:rPr>
                  <w:rStyle w:val="Hyperlink"/>
                  <w:rFonts w:eastAsia="SimSun" w:cs="Calibri"/>
                  <w:lang w:val="fr-CH"/>
                </w:rPr>
                <w:t>i</w:t>
              </w:r>
              <w:r w:rsidR="0035559D" w:rsidRPr="00920DFD">
                <w:rPr>
                  <w:rStyle w:val="Hyperlink"/>
                  <w:rFonts w:eastAsia="SimSun" w:cs="Calibri"/>
                  <w:lang w:val="ru-RU"/>
                </w:rPr>
                <w:t>-</w:t>
              </w:r>
              <w:r w:rsidR="0035559D" w:rsidRPr="00920DFD">
                <w:rPr>
                  <w:rStyle w:val="Hyperlink"/>
                  <w:rFonts w:eastAsia="SimSun" w:cs="Calibri"/>
                  <w:lang w:val="fr-CH"/>
                </w:rPr>
                <w:t>netpartner</w:t>
              </w:r>
              <w:r w:rsidR="0035559D" w:rsidRPr="00920DFD">
                <w:rPr>
                  <w:rStyle w:val="Hyperlink"/>
                  <w:rFonts w:eastAsia="SimSun" w:cs="Calibri"/>
                  <w:lang w:val="ru-RU"/>
                </w:rPr>
                <w:t>.</w:t>
              </w:r>
              <w:r w:rsidR="0035559D" w:rsidRPr="00920DFD">
                <w:rPr>
                  <w:rStyle w:val="Hyperlink"/>
                  <w:rFonts w:eastAsia="SimSun" w:cs="Calibri"/>
                  <w:lang w:val="fr-CH"/>
                </w:rPr>
                <w:t>de</w:t>
              </w:r>
            </w:hyperlink>
          </w:p>
        </w:tc>
      </w:tr>
    </w:tbl>
    <w:p w:rsidR="00FA04F1" w:rsidRPr="009D3488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894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4791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E24CF7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24CF7">
              <w:rPr>
                <w:rFonts w:cs="Arial"/>
                <w:noProof/>
                <w:lang w:val="de-CH"/>
              </w:rPr>
              <w:t>NEXTWERK IT-Services GmbH</w:t>
            </w:r>
          </w:p>
          <w:p w:rsidR="00FA04F1" w:rsidRPr="00E24CF7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24CF7">
              <w:rPr>
                <w:rFonts w:cs="Arial"/>
                <w:noProof/>
                <w:lang w:val="de-CH"/>
              </w:rPr>
              <w:t>Wetterkreuz 27</w:t>
            </w:r>
          </w:p>
          <w:p w:rsidR="00FA04F1" w:rsidRPr="00E24CF7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24CF7">
              <w:rPr>
                <w:rFonts w:cs="Arial"/>
                <w:noProof/>
                <w:lang w:val="de-CH"/>
              </w:rPr>
              <w:t>91058 ERLANGEN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en-US"/>
              </w:rPr>
              <w:t>NXTWRK</w:t>
            </w:r>
          </w:p>
        </w:tc>
        <w:tc>
          <w:tcPr>
            <w:tcW w:w="4791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</w:rPr>
            </w:pPr>
            <w:r w:rsidRPr="00A10F62">
              <w:rPr>
                <w:rFonts w:cs="Arial"/>
                <w:noProof/>
              </w:rPr>
              <w:t>Mr Henning Schneck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>
              <w:rPr>
                <w:rFonts w:eastAsia="SimSun" w:cs="Arial"/>
                <w:color w:val="000000"/>
              </w:rPr>
              <w:t>Тел</w:t>
            </w:r>
            <w:r w:rsidRPr="0035559D">
              <w:rPr>
                <w:rFonts w:cs="Arial"/>
                <w:noProof/>
                <w:lang w:val="de-CH"/>
              </w:rPr>
              <w:t xml:space="preserve">.: </w:t>
            </w:r>
            <w:r w:rsidRPr="0035559D">
              <w:rPr>
                <w:rFonts w:cs="Arial"/>
                <w:noProof/>
                <w:lang w:val="de-CH"/>
              </w:rPr>
              <w:tab/>
              <w:t>+49 9131 5338980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 xml:space="preserve">Факс: </w:t>
            </w:r>
            <w:r w:rsidRPr="0035559D">
              <w:rPr>
                <w:rFonts w:cs="Arial"/>
                <w:noProof/>
                <w:lang w:val="de-CH"/>
              </w:rPr>
              <w:tab/>
              <w:t>+49 9131 5338988</w:t>
            </w:r>
          </w:p>
          <w:p w:rsidR="0035559D" w:rsidRPr="009D3488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35559D">
              <w:rPr>
                <w:rFonts w:cs="Arial"/>
                <w:noProof/>
                <w:lang w:val="de-CH"/>
              </w:rPr>
              <w:t>Эл.</w:t>
            </w:r>
            <w:r w:rsidRPr="009D3488">
              <w:rPr>
                <w:rFonts w:eastAsia="SimSun" w:cs="Arial"/>
                <w:color w:val="000000"/>
                <w:lang w:val="ru-RU"/>
              </w:rPr>
              <w:t xml:space="preserve"> почта: </w:t>
            </w:r>
            <w:r w:rsidRPr="009D3488">
              <w:rPr>
                <w:rFonts w:eastAsia="SimSun" w:cs="Arial"/>
                <w:color w:val="000000"/>
                <w:lang w:val="ru-RU"/>
              </w:rPr>
              <w:tab/>
            </w:r>
            <w:hyperlink r:id="rId37" w:history="1">
              <w:r w:rsidR="0035559D" w:rsidRPr="00920DFD">
                <w:rPr>
                  <w:rStyle w:val="Hyperlink"/>
                  <w:rFonts w:eastAsia="SimSun" w:cs="Arial"/>
                </w:rPr>
                <w:t>info</w:t>
              </w:r>
              <w:r w:rsidR="0035559D" w:rsidRPr="00920DFD">
                <w:rPr>
                  <w:rStyle w:val="Hyperlink"/>
                  <w:rFonts w:cs="Calibri"/>
                  <w:lang w:val="ru-RU"/>
                </w:rPr>
                <w:t>@</w:t>
              </w:r>
              <w:r w:rsidR="0035559D" w:rsidRPr="00920DFD">
                <w:rPr>
                  <w:rStyle w:val="Hyperlink"/>
                  <w:rFonts w:cs="Calibri"/>
                </w:rPr>
                <w:t>nextwerk</w:t>
              </w:r>
              <w:r w:rsidR="0035559D" w:rsidRPr="00920DFD">
                <w:rPr>
                  <w:rStyle w:val="Hyperlink"/>
                  <w:rFonts w:cs="Calibri"/>
                  <w:lang w:val="ru-RU"/>
                </w:rPr>
                <w:t>.</w:t>
              </w:r>
              <w:r w:rsidR="0035559D" w:rsidRPr="00920DFD">
                <w:rPr>
                  <w:rStyle w:val="Hyperlink"/>
                  <w:rFonts w:cs="Calibri"/>
                </w:rPr>
                <w:t>de</w:t>
              </w:r>
            </w:hyperlink>
          </w:p>
        </w:tc>
      </w:tr>
    </w:tbl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753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4650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10F62">
              <w:rPr>
                <w:rFonts w:cs="Arial"/>
                <w:noProof/>
              </w:rPr>
              <w:t>RAPIDATA GmbH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</w:rPr>
            </w:pPr>
            <w:r w:rsidRPr="00A10F62">
              <w:rPr>
                <w:rFonts w:cs="Arial"/>
                <w:noProof/>
              </w:rPr>
              <w:t>Ziegelweg 20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10F62">
              <w:rPr>
                <w:rFonts w:cs="Arial"/>
                <w:noProof/>
              </w:rPr>
              <w:t>79100 ESCHBACH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en-US"/>
              </w:rPr>
              <w:t>RADATA</w:t>
            </w:r>
          </w:p>
        </w:tc>
        <w:tc>
          <w:tcPr>
            <w:tcW w:w="4650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</w:rPr>
            </w:pPr>
            <w:r w:rsidRPr="00A10F62">
              <w:rPr>
                <w:rFonts w:cs="Arial"/>
                <w:noProof/>
              </w:rPr>
              <w:t>Mr Arton Binakaj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>
              <w:rPr>
                <w:rFonts w:eastAsia="SimSun" w:cs="Arial"/>
                <w:color w:val="000000"/>
              </w:rPr>
              <w:t>Тел</w:t>
            </w:r>
            <w:r w:rsidRPr="0035559D">
              <w:rPr>
                <w:rFonts w:cs="Arial"/>
                <w:noProof/>
                <w:lang w:val="de-CH"/>
              </w:rPr>
              <w:t xml:space="preserve">.: </w:t>
            </w:r>
            <w:r w:rsidRPr="0035559D">
              <w:rPr>
                <w:rFonts w:cs="Arial"/>
                <w:noProof/>
                <w:lang w:val="de-CH"/>
              </w:rPr>
              <w:tab/>
              <w:t>+49 7634 3500011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 xml:space="preserve">Факс: </w:t>
            </w:r>
            <w:r w:rsidRPr="0035559D">
              <w:rPr>
                <w:rFonts w:cs="Arial"/>
                <w:noProof/>
                <w:lang w:val="de-CH"/>
              </w:rPr>
              <w:tab/>
              <w:t>+49 7634 3500019</w:t>
            </w:r>
          </w:p>
          <w:p w:rsidR="0035559D" w:rsidRPr="00A10F62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>Эл. почта</w:t>
            </w:r>
            <w:r w:rsidRPr="00A10F62">
              <w:rPr>
                <w:rFonts w:eastAsia="SimSun" w:cs="Arial"/>
                <w:color w:val="000000"/>
                <w:lang w:val="de-CH"/>
              </w:rPr>
              <w:t xml:space="preserve">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hyperlink r:id="rId38" w:history="1">
              <w:r w:rsidR="0035559D" w:rsidRPr="00920DFD">
                <w:rPr>
                  <w:rStyle w:val="Hyperlink"/>
                  <w:rFonts w:eastAsia="SimSun" w:cs="Arial"/>
                  <w:lang w:val="de-CH"/>
                </w:rPr>
                <w:t>arton</w:t>
              </w:r>
              <w:r w:rsidR="0035559D" w:rsidRPr="00920DFD">
                <w:rPr>
                  <w:rStyle w:val="Hyperlink"/>
                  <w:rFonts w:cs="Calibri"/>
                  <w:lang w:val="de-CH"/>
                </w:rPr>
                <w:t>.binakaj@rapidata.de</w:t>
              </w:r>
            </w:hyperlink>
          </w:p>
        </w:tc>
      </w:tr>
    </w:tbl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894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4791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Stadtwerke Schneverdingen-Neuenkirchen GmbH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Harburger Strasse 21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29640 SCHNEVERDINGEN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de-CH"/>
              </w:rPr>
              <w:t>SWSVNK</w:t>
            </w:r>
          </w:p>
        </w:tc>
        <w:tc>
          <w:tcPr>
            <w:tcW w:w="4791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Mr Moritz Kawaletz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>
              <w:rPr>
                <w:rFonts w:eastAsia="SimSun" w:cs="Arial"/>
                <w:color w:val="000000"/>
                <w:lang w:val="de-CH"/>
              </w:rPr>
              <w:t>Тел</w:t>
            </w:r>
            <w:r w:rsidRPr="0035559D">
              <w:rPr>
                <w:rFonts w:cs="Arial"/>
                <w:noProof/>
                <w:lang w:val="de-CH"/>
              </w:rPr>
              <w:t xml:space="preserve">.: </w:t>
            </w:r>
            <w:r w:rsidRPr="0035559D">
              <w:rPr>
                <w:rFonts w:cs="Arial"/>
                <w:noProof/>
                <w:lang w:val="de-CH"/>
              </w:rPr>
              <w:tab/>
              <w:t>+49 5193 9888 36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 xml:space="preserve">Факс: </w:t>
            </w:r>
            <w:r w:rsidRPr="0035559D">
              <w:rPr>
                <w:rFonts w:cs="Arial"/>
                <w:noProof/>
                <w:lang w:val="de-CH"/>
              </w:rPr>
              <w:tab/>
              <w:t>+49 5193 9888 98</w:t>
            </w:r>
          </w:p>
          <w:p w:rsidR="0035559D" w:rsidRPr="00A10F62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>Эл. почта</w:t>
            </w:r>
            <w:r w:rsidRPr="00A10F62">
              <w:rPr>
                <w:rFonts w:eastAsia="SimSun" w:cs="Arial"/>
                <w:color w:val="000000"/>
                <w:lang w:val="de-CH"/>
              </w:rPr>
              <w:t xml:space="preserve">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hyperlink r:id="rId39" w:history="1">
              <w:r w:rsidR="0035559D" w:rsidRPr="00920DFD">
                <w:rPr>
                  <w:rStyle w:val="Hyperlink"/>
                  <w:rFonts w:eastAsia="SimSun" w:cs="Arial"/>
                  <w:lang w:val="de-CH"/>
                </w:rPr>
                <w:t>m.kawaletz@heidjers-stadtwerke.de</w:t>
              </w:r>
            </w:hyperlink>
          </w:p>
        </w:tc>
      </w:tr>
    </w:tbl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753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4650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de-DE"/>
              </w:rPr>
            </w:pPr>
            <w:r w:rsidRPr="00A10F62">
              <w:rPr>
                <w:lang w:val="de-DE"/>
              </w:rPr>
              <w:t>Stephan Konheiser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de-DE"/>
              </w:rPr>
            </w:pPr>
            <w:r w:rsidRPr="00A10F62">
              <w:rPr>
                <w:lang w:val="de-DE"/>
              </w:rPr>
              <w:t>EDV-Studio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  <w:lang w:val="de-DE"/>
              </w:rPr>
            </w:pPr>
            <w:r w:rsidRPr="00A10F62">
              <w:rPr>
                <w:rFonts w:eastAsia="SimSun" w:cs="Arial"/>
                <w:color w:val="000000"/>
                <w:lang w:val="de-DE"/>
              </w:rPr>
              <w:t>Tannscharn 7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de-DE"/>
              </w:rPr>
            </w:pPr>
            <w:r w:rsidRPr="00A10F62">
              <w:rPr>
                <w:rFonts w:eastAsia="SimSun" w:cs="Arial"/>
                <w:color w:val="000000"/>
                <w:lang w:val="de-DE"/>
              </w:rPr>
              <w:t>91448 EMSKIRCHEN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de-CH"/>
              </w:rPr>
              <w:t>KONHEI</w:t>
            </w:r>
          </w:p>
        </w:tc>
        <w:tc>
          <w:tcPr>
            <w:tcW w:w="4650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lang w:val="de-CH"/>
              </w:rPr>
              <w:t xml:space="preserve">Mr </w:t>
            </w:r>
            <w:r w:rsidRPr="00A10F62">
              <w:rPr>
                <w:lang w:val="de-DE"/>
              </w:rPr>
              <w:t>Stephan Konheiser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>
              <w:rPr>
                <w:rFonts w:eastAsia="SimSun" w:cs="Calibri"/>
                <w:lang w:val="de-CH"/>
              </w:rPr>
              <w:t>Тел</w:t>
            </w:r>
            <w:r w:rsidRPr="0035559D">
              <w:rPr>
                <w:rFonts w:cs="Arial"/>
                <w:noProof/>
                <w:lang w:val="de-CH"/>
              </w:rPr>
              <w:t xml:space="preserve">.: </w:t>
            </w:r>
            <w:r w:rsidRPr="0035559D">
              <w:rPr>
                <w:rFonts w:cs="Arial"/>
                <w:noProof/>
                <w:lang w:val="de-CH"/>
              </w:rPr>
              <w:tab/>
              <w:t>+49 9104 8296620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 xml:space="preserve">Факс: </w:t>
            </w:r>
            <w:r w:rsidRPr="0035559D">
              <w:rPr>
                <w:rFonts w:cs="Arial"/>
                <w:noProof/>
                <w:lang w:val="de-CH"/>
              </w:rPr>
              <w:tab/>
              <w:t>+49 9104 8296643</w:t>
            </w:r>
          </w:p>
          <w:p w:rsidR="0035559D" w:rsidRPr="00A10F62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>Эл. почта</w:t>
            </w:r>
            <w:r w:rsidRPr="00A10F62">
              <w:rPr>
                <w:rFonts w:eastAsia="SimSun" w:cs="Arial"/>
                <w:color w:val="000000"/>
                <w:lang w:val="de-CH"/>
              </w:rPr>
              <w:t xml:space="preserve">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hyperlink r:id="rId40" w:history="1">
              <w:r w:rsidR="0035559D" w:rsidRPr="00920DFD">
                <w:rPr>
                  <w:rStyle w:val="Hyperlink"/>
                  <w:rFonts w:eastAsia="SimSun" w:cs="Arial"/>
                  <w:lang w:val="de-CH"/>
                </w:rPr>
                <w:t>s.konheiser</w:t>
              </w:r>
              <w:r w:rsidR="0035559D" w:rsidRPr="00920DFD">
                <w:rPr>
                  <w:rStyle w:val="Hyperlink"/>
                  <w:rFonts w:eastAsia="SimSun" w:cs="Calibri"/>
                  <w:lang w:val="de-CH"/>
                </w:rPr>
                <w:t>@edv-studio.de</w:t>
              </w:r>
            </w:hyperlink>
          </w:p>
        </w:tc>
      </w:tr>
    </w:tbl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815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4712"/>
      </w:tblGrid>
      <w:tr w:rsidR="00FA04F1" w:rsidRPr="0035559D" w:rsidTr="0035559D">
        <w:trPr>
          <w:trHeight w:val="1014"/>
        </w:trPr>
        <w:tc>
          <w:tcPr>
            <w:tcW w:w="3686" w:type="dxa"/>
          </w:tcPr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A10F62">
              <w:rPr>
                <w:rFonts w:cs="Arial"/>
                <w:noProof/>
                <w:lang w:val="pt-BR"/>
              </w:rPr>
              <w:t xml:space="preserve">Tele Columbus Berlin-Brandenburg </w:t>
            </w:r>
            <w:r w:rsidRPr="00D61138">
              <w:rPr>
                <w:rFonts w:cs="Arial"/>
                <w:noProof/>
                <w:lang w:val="pt-BR"/>
              </w:rPr>
              <w:br/>
            </w:r>
            <w:r w:rsidRPr="00A10F62">
              <w:rPr>
                <w:rFonts w:cs="Arial"/>
                <w:noProof/>
                <w:lang w:val="pt-BR"/>
              </w:rPr>
              <w:t>GmbH &amp; Co.KG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pt-BR"/>
              </w:rPr>
            </w:pPr>
            <w:r w:rsidRPr="00A10F62">
              <w:rPr>
                <w:rFonts w:cs="Arial"/>
                <w:noProof/>
                <w:lang w:val="pt-BR"/>
              </w:rPr>
              <w:t>Goslaer Ufer 39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A10F62">
              <w:rPr>
                <w:rFonts w:cs="Arial"/>
                <w:noProof/>
                <w:lang w:val="pt-BR"/>
              </w:rPr>
              <w:t>10589 BERLIN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pt-BR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pt-BR"/>
              </w:rPr>
              <w:t>TCBB</w:t>
            </w:r>
          </w:p>
        </w:tc>
        <w:tc>
          <w:tcPr>
            <w:tcW w:w="4712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A10F62">
              <w:rPr>
                <w:rFonts w:cs="Arial"/>
                <w:noProof/>
                <w:lang w:val="pt-BR"/>
              </w:rPr>
              <w:t>Mr Andreas Gaertig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>
              <w:rPr>
                <w:rFonts w:eastAsia="SimSun" w:cs="Arial"/>
                <w:color w:val="000000"/>
                <w:lang w:val="pt-BR"/>
              </w:rPr>
              <w:t>Тел</w:t>
            </w:r>
            <w:r w:rsidRPr="0035559D">
              <w:rPr>
                <w:rFonts w:cs="Arial"/>
                <w:noProof/>
                <w:lang w:val="de-CH"/>
              </w:rPr>
              <w:t xml:space="preserve">.: </w:t>
            </w:r>
            <w:r w:rsidR="0035559D">
              <w:rPr>
                <w:rFonts w:cs="Arial"/>
                <w:noProof/>
                <w:lang w:val="de-CH"/>
              </w:rPr>
              <w:tab/>
            </w:r>
            <w:r w:rsidRPr="0035559D">
              <w:rPr>
                <w:rFonts w:cs="Arial"/>
                <w:noProof/>
                <w:lang w:val="de-CH"/>
              </w:rPr>
              <w:t>+49 341 60952 445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 xml:space="preserve">Факс: </w:t>
            </w:r>
            <w:r w:rsidR="0035559D">
              <w:rPr>
                <w:rFonts w:cs="Arial"/>
                <w:noProof/>
                <w:lang w:val="de-CH"/>
              </w:rPr>
              <w:tab/>
            </w:r>
            <w:r w:rsidRPr="0035559D">
              <w:rPr>
                <w:rFonts w:cs="Arial"/>
                <w:noProof/>
                <w:lang w:val="de-CH"/>
              </w:rPr>
              <w:t>+49 341 60952 903</w:t>
            </w:r>
          </w:p>
          <w:p w:rsidR="0035559D" w:rsidRPr="00A10F62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pt-BR"/>
              </w:rPr>
            </w:pPr>
            <w:r w:rsidRPr="0035559D">
              <w:rPr>
                <w:rFonts w:cs="Arial"/>
                <w:noProof/>
                <w:lang w:val="de-CH"/>
              </w:rPr>
              <w:t>Эл.</w:t>
            </w:r>
            <w:r w:rsidRPr="0035559D">
              <w:rPr>
                <w:rFonts w:eastAsia="SimSun" w:cs="Arial"/>
                <w:color w:val="000000"/>
                <w:lang w:val="pt-BR"/>
              </w:rPr>
              <w:t xml:space="preserve"> </w:t>
            </w:r>
            <w:r w:rsidRPr="009D3488">
              <w:rPr>
                <w:rFonts w:eastAsia="SimSun" w:cs="Arial"/>
                <w:color w:val="000000"/>
                <w:lang w:val="ru-RU"/>
              </w:rPr>
              <w:t>почта</w:t>
            </w:r>
            <w:r w:rsidRPr="0035559D">
              <w:rPr>
                <w:rFonts w:eastAsia="SimSun" w:cs="Arial"/>
                <w:color w:val="000000"/>
                <w:lang w:val="pt-BR"/>
              </w:rPr>
              <w:t xml:space="preserve">: </w:t>
            </w:r>
            <w:r w:rsidR="0035559D">
              <w:rPr>
                <w:rFonts w:eastAsia="SimSun" w:cs="Arial"/>
                <w:color w:val="000000"/>
                <w:lang w:val="pt-BR"/>
              </w:rPr>
              <w:tab/>
            </w:r>
            <w:hyperlink r:id="rId41" w:history="1">
              <w:r w:rsidR="0035559D" w:rsidRPr="0035559D">
                <w:rPr>
                  <w:rStyle w:val="Hyperlink"/>
                  <w:rFonts w:eastAsia="SimSun" w:cs="Arial"/>
                  <w:lang w:val="pt-BR"/>
                </w:rPr>
                <w:t>andreas</w:t>
              </w:r>
              <w:r w:rsidR="0035559D" w:rsidRPr="00920DFD">
                <w:rPr>
                  <w:rStyle w:val="Hyperlink"/>
                  <w:rFonts w:eastAsia="SimSun" w:cs="Arial"/>
                  <w:lang w:val="pt-BR"/>
                </w:rPr>
                <w:t>.gaertig@telecolumbus.de</w:t>
              </w:r>
            </w:hyperlink>
          </w:p>
        </w:tc>
      </w:tr>
    </w:tbl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894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4791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rFonts w:cs="Arial"/>
                <w:noProof/>
                <w:lang w:val="pt-BR"/>
              </w:rPr>
              <w:t>Tele Columbus C</w:t>
            </w:r>
            <w:r w:rsidRPr="00A10F62">
              <w:rPr>
                <w:rFonts w:cs="Arial"/>
                <w:noProof/>
                <w:lang w:val="de-CH"/>
              </w:rPr>
              <w:t>ottbus GmbH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Gerhart-Hauptmann-Strasse 15 / Sued 6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03044 COTTBUS</w:t>
            </w:r>
          </w:p>
        </w:tc>
        <w:tc>
          <w:tcPr>
            <w:tcW w:w="1417" w:type="dxa"/>
          </w:tcPr>
          <w:p w:rsidR="00FA04F1" w:rsidRPr="0035559D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pt-BR"/>
              </w:rPr>
            </w:pPr>
            <w:r w:rsidRPr="0035559D">
              <w:rPr>
                <w:rFonts w:eastAsia="SimSun" w:cs="Arial"/>
                <w:b/>
                <w:bCs/>
                <w:color w:val="000000"/>
                <w:lang w:val="pt-BR"/>
              </w:rPr>
              <w:t>TCCOTB</w:t>
            </w:r>
          </w:p>
        </w:tc>
        <w:tc>
          <w:tcPr>
            <w:tcW w:w="4791" w:type="dxa"/>
          </w:tcPr>
          <w:p w:rsidR="00FA04F1" w:rsidRPr="0035559D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35559D">
              <w:rPr>
                <w:rFonts w:cs="Arial"/>
                <w:noProof/>
                <w:lang w:val="pt-BR"/>
              </w:rPr>
              <w:t>Mr Andreas Gaertig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>
              <w:rPr>
                <w:rFonts w:eastAsia="SimSun" w:cs="Arial"/>
                <w:color w:val="000000"/>
              </w:rPr>
              <w:t>Тел</w:t>
            </w:r>
            <w:r w:rsidRPr="0035559D">
              <w:rPr>
                <w:rFonts w:cs="Arial"/>
                <w:noProof/>
                <w:lang w:val="de-CH"/>
              </w:rPr>
              <w:t xml:space="preserve">.: </w:t>
            </w:r>
            <w:r w:rsidRPr="0035559D">
              <w:rPr>
                <w:rFonts w:cs="Arial"/>
                <w:noProof/>
                <w:lang w:val="de-CH"/>
              </w:rPr>
              <w:tab/>
              <w:t>+49 341 60952 445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 xml:space="preserve">Факс: </w:t>
            </w:r>
            <w:r w:rsidRPr="0035559D">
              <w:rPr>
                <w:rFonts w:cs="Arial"/>
                <w:noProof/>
                <w:lang w:val="de-CH"/>
              </w:rPr>
              <w:tab/>
              <w:t>+49 341 60952 903</w:t>
            </w:r>
          </w:p>
          <w:p w:rsidR="0035559D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35559D">
              <w:rPr>
                <w:rFonts w:cs="Arial"/>
                <w:noProof/>
                <w:lang w:val="de-CH"/>
              </w:rPr>
              <w:t>Эл.</w:t>
            </w:r>
            <w:r w:rsidRPr="009D3488">
              <w:rPr>
                <w:rFonts w:eastAsia="SimSun" w:cs="Arial"/>
                <w:color w:val="000000"/>
                <w:lang w:val="ru-RU"/>
              </w:rPr>
              <w:t xml:space="preserve"> почта: </w:t>
            </w:r>
            <w:r w:rsidRPr="009D3488">
              <w:rPr>
                <w:rFonts w:eastAsia="SimSun" w:cs="Arial"/>
                <w:color w:val="000000"/>
                <w:lang w:val="ru-RU"/>
              </w:rPr>
              <w:tab/>
            </w:r>
            <w:hyperlink r:id="rId42" w:history="1">
              <w:r w:rsidR="0035559D" w:rsidRPr="00920DFD">
                <w:rPr>
                  <w:rStyle w:val="Hyperlink"/>
                  <w:rFonts w:eastAsia="SimSun" w:cs="Arial"/>
                </w:rPr>
                <w:t>andreas</w:t>
              </w:r>
              <w:r w:rsidR="0035559D" w:rsidRPr="00920DFD">
                <w:rPr>
                  <w:rStyle w:val="Hyperlink"/>
                  <w:rFonts w:eastAsia="SimSun" w:cs="Arial"/>
                  <w:lang w:val="ru-RU"/>
                </w:rPr>
                <w:t>.</w:t>
              </w:r>
              <w:r w:rsidR="0035559D" w:rsidRPr="00920DFD">
                <w:rPr>
                  <w:rStyle w:val="Hyperlink"/>
                  <w:rFonts w:eastAsia="SimSun" w:cs="Arial"/>
                </w:rPr>
                <w:t>gaertig</w:t>
              </w:r>
              <w:r w:rsidR="0035559D" w:rsidRPr="00920DFD">
                <w:rPr>
                  <w:rStyle w:val="Hyperlink"/>
                  <w:rFonts w:eastAsia="SimSun" w:cs="Arial"/>
                  <w:lang w:val="ru-RU"/>
                </w:rPr>
                <w:t>@</w:t>
              </w:r>
              <w:r w:rsidR="0035559D" w:rsidRPr="00920DFD">
                <w:rPr>
                  <w:rStyle w:val="Hyperlink"/>
                  <w:rFonts w:eastAsia="SimSun" w:cs="Arial"/>
                </w:rPr>
                <w:t>telecolumbus</w:t>
              </w:r>
              <w:r w:rsidR="0035559D" w:rsidRPr="00920DFD">
                <w:rPr>
                  <w:rStyle w:val="Hyperlink"/>
                  <w:rFonts w:eastAsia="SimSun" w:cs="Arial"/>
                  <w:lang w:val="ru-RU"/>
                </w:rPr>
                <w:t>.</w:t>
              </w:r>
              <w:r w:rsidR="0035559D" w:rsidRPr="00920DFD">
                <w:rPr>
                  <w:rStyle w:val="Hyperlink"/>
                  <w:rFonts w:eastAsia="SimSun" w:cs="Arial"/>
                </w:rPr>
                <w:t>de</w:t>
              </w:r>
            </w:hyperlink>
          </w:p>
        </w:tc>
      </w:tr>
    </w:tbl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894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4791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E24CF7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E24CF7">
              <w:rPr>
                <w:rFonts w:cs="Arial"/>
                <w:noProof/>
                <w:lang w:val="de-CH"/>
              </w:rPr>
              <w:t>Tele Columbus Hessen GmbH</w:t>
            </w:r>
          </w:p>
          <w:p w:rsidR="00FA04F1" w:rsidRPr="00E24CF7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E24CF7">
              <w:rPr>
                <w:rFonts w:cs="Arial"/>
                <w:noProof/>
                <w:lang w:val="de-CH"/>
              </w:rPr>
              <w:t>Goslaer Ufer 39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10F62">
              <w:rPr>
                <w:rFonts w:cs="Arial"/>
                <w:noProof/>
              </w:rPr>
              <w:t>10589 BERLIN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en-US"/>
              </w:rPr>
              <w:t>TCHESS</w:t>
            </w:r>
          </w:p>
        </w:tc>
        <w:tc>
          <w:tcPr>
            <w:tcW w:w="4791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</w:rPr>
            </w:pPr>
            <w:r w:rsidRPr="00A10F62">
              <w:rPr>
                <w:rFonts w:cs="Arial"/>
                <w:noProof/>
              </w:rPr>
              <w:t>Mr Andreas Gaertig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>
              <w:rPr>
                <w:rFonts w:eastAsia="SimSun" w:cs="Arial"/>
                <w:color w:val="000000"/>
              </w:rPr>
              <w:t>Тел</w:t>
            </w:r>
            <w:r w:rsidRPr="0035559D">
              <w:rPr>
                <w:rFonts w:cs="Arial"/>
                <w:noProof/>
                <w:lang w:val="de-CH"/>
              </w:rPr>
              <w:t xml:space="preserve">.: </w:t>
            </w:r>
            <w:r w:rsidRPr="0035559D">
              <w:rPr>
                <w:rFonts w:cs="Arial"/>
                <w:noProof/>
                <w:lang w:val="de-CH"/>
              </w:rPr>
              <w:tab/>
              <w:t>+49 341 60952 445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 xml:space="preserve">Факс: </w:t>
            </w:r>
            <w:r w:rsidRPr="0035559D">
              <w:rPr>
                <w:rFonts w:cs="Arial"/>
                <w:noProof/>
                <w:lang w:val="de-CH"/>
              </w:rPr>
              <w:tab/>
              <w:t>+49 341 60952 903</w:t>
            </w:r>
          </w:p>
          <w:p w:rsidR="0035559D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35559D">
              <w:rPr>
                <w:rFonts w:cs="Arial"/>
                <w:noProof/>
                <w:lang w:val="de-CH"/>
              </w:rPr>
              <w:t>Эл. почта</w:t>
            </w:r>
            <w:r w:rsidRPr="009D3488">
              <w:rPr>
                <w:rFonts w:eastAsia="SimSun" w:cs="Arial"/>
                <w:color w:val="000000"/>
                <w:lang w:val="ru-RU"/>
              </w:rPr>
              <w:t xml:space="preserve">: </w:t>
            </w:r>
            <w:r w:rsidRPr="009D3488">
              <w:rPr>
                <w:rFonts w:eastAsia="SimSun" w:cs="Arial"/>
                <w:color w:val="000000"/>
                <w:lang w:val="ru-RU"/>
              </w:rPr>
              <w:tab/>
            </w:r>
            <w:hyperlink r:id="rId43" w:history="1">
              <w:r w:rsidR="0035559D" w:rsidRPr="00920DFD">
                <w:rPr>
                  <w:rStyle w:val="Hyperlink"/>
                  <w:rFonts w:eastAsia="SimSun" w:cs="Arial"/>
                </w:rPr>
                <w:t>andreas</w:t>
              </w:r>
              <w:r w:rsidR="0035559D" w:rsidRPr="00920DFD">
                <w:rPr>
                  <w:rStyle w:val="Hyperlink"/>
                  <w:rFonts w:eastAsia="SimSun" w:cs="Arial"/>
                  <w:lang w:val="ru-RU"/>
                </w:rPr>
                <w:t>.</w:t>
              </w:r>
              <w:r w:rsidR="0035559D" w:rsidRPr="00920DFD">
                <w:rPr>
                  <w:rStyle w:val="Hyperlink"/>
                  <w:rFonts w:eastAsia="SimSun" w:cs="Arial"/>
                </w:rPr>
                <w:t>gaertig</w:t>
              </w:r>
              <w:r w:rsidR="0035559D" w:rsidRPr="00920DFD">
                <w:rPr>
                  <w:rStyle w:val="Hyperlink"/>
                  <w:rFonts w:eastAsia="SimSun" w:cs="Arial"/>
                  <w:lang w:val="ru-RU"/>
                </w:rPr>
                <w:t>@</w:t>
              </w:r>
              <w:r w:rsidR="0035559D" w:rsidRPr="00920DFD">
                <w:rPr>
                  <w:rStyle w:val="Hyperlink"/>
                  <w:rFonts w:eastAsia="SimSun" w:cs="Arial"/>
                </w:rPr>
                <w:t>telecolumbus</w:t>
              </w:r>
              <w:r w:rsidR="0035559D" w:rsidRPr="00920DFD">
                <w:rPr>
                  <w:rStyle w:val="Hyperlink"/>
                  <w:rFonts w:eastAsia="SimSun" w:cs="Arial"/>
                  <w:lang w:val="ru-RU"/>
                </w:rPr>
                <w:t>.</w:t>
              </w:r>
              <w:r w:rsidR="0035559D" w:rsidRPr="00920DFD">
                <w:rPr>
                  <w:rStyle w:val="Hyperlink"/>
                  <w:rFonts w:eastAsia="SimSun" w:cs="Arial"/>
                </w:rPr>
                <w:t>de</w:t>
              </w:r>
            </w:hyperlink>
          </w:p>
        </w:tc>
      </w:tr>
    </w:tbl>
    <w:p w:rsidR="00FA04F1" w:rsidRPr="009D3488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/>
          <w:b/>
          <w:bCs/>
          <w:i/>
          <w:iCs/>
          <w:lang w:val="ru-RU"/>
        </w:rPr>
      </w:pPr>
      <w:r w:rsidRPr="009D3488">
        <w:rPr>
          <w:rFonts w:eastAsia="SimSun"/>
          <w:b/>
          <w:bCs/>
          <w:i/>
          <w:iCs/>
          <w:lang w:val="ru-RU"/>
        </w:rPr>
        <w:br w:type="page"/>
      </w:r>
    </w:p>
    <w:p w:rsidR="00FA04F1" w:rsidRPr="000D399D" w:rsidRDefault="00FA04F1" w:rsidP="000D399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  <w:tab w:val="left" w:pos="4536"/>
        </w:tabs>
        <w:spacing w:before="0"/>
        <w:jc w:val="left"/>
        <w:rPr>
          <w:rFonts w:cs="Calibri"/>
          <w:b/>
          <w:i/>
          <w:lang w:val="ru-RU"/>
        </w:rPr>
      </w:pPr>
      <w:r>
        <w:rPr>
          <w:rFonts w:eastAsia="SimSun"/>
          <w:b/>
          <w:bCs/>
          <w:i/>
          <w:iCs/>
          <w:lang w:val="ru-RU"/>
        </w:rPr>
        <w:lastRenderedPageBreak/>
        <w:t>Германия</w:t>
      </w:r>
      <w:r w:rsidRPr="000D399D">
        <w:rPr>
          <w:rFonts w:eastAsia="SimSun"/>
          <w:b/>
          <w:bCs/>
          <w:i/>
          <w:iCs/>
          <w:lang w:val="ru-RU"/>
        </w:rPr>
        <w:t xml:space="preserve"> (</w:t>
      </w:r>
      <w:r>
        <w:rPr>
          <w:rFonts w:eastAsia="SimSun"/>
          <w:b/>
          <w:bCs/>
          <w:i/>
          <w:iCs/>
          <w:lang w:val="ru-RU"/>
        </w:rPr>
        <w:t>Федеративная Республика</w:t>
      </w:r>
      <w:r w:rsidRPr="000D399D">
        <w:rPr>
          <w:rFonts w:eastAsia="SimSun"/>
          <w:b/>
          <w:bCs/>
          <w:i/>
          <w:iCs/>
          <w:lang w:val="ru-RU"/>
        </w:rPr>
        <w:t xml:space="preserve">) / </w:t>
      </w:r>
      <w:r w:rsidRPr="00A10F62">
        <w:rPr>
          <w:rFonts w:eastAsia="SimSun"/>
          <w:b/>
          <w:bCs/>
          <w:i/>
          <w:iCs/>
          <w:lang w:val="en-US"/>
        </w:rPr>
        <w:t>DEU</w:t>
      </w:r>
      <w:r w:rsidR="000D399D">
        <w:rPr>
          <w:rFonts w:cs="Calibri"/>
          <w:b/>
          <w:i/>
          <w:color w:val="00B050"/>
          <w:lang w:val="ru-RU"/>
        </w:rPr>
        <w:t xml:space="preserve">     </w:t>
      </w:r>
      <w:r w:rsidRPr="00A10F62">
        <w:rPr>
          <w:rFonts w:cs="Calibri"/>
          <w:b/>
          <w:lang w:val="en-US"/>
        </w:rPr>
        <w:t>ADD</w:t>
      </w:r>
    </w:p>
    <w:p w:rsidR="00FA04F1" w:rsidRPr="000D399D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894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4791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10F62">
              <w:rPr>
                <w:rFonts w:cs="Arial"/>
                <w:noProof/>
              </w:rPr>
              <w:t>Tele Columbus Kabel Service GmbH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</w:rPr>
            </w:pPr>
            <w:r w:rsidRPr="00A10F62">
              <w:rPr>
                <w:rFonts w:cs="Arial"/>
                <w:noProof/>
              </w:rPr>
              <w:t>Goslaer Ufer 39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10F62">
              <w:rPr>
                <w:rFonts w:cs="Arial"/>
                <w:noProof/>
              </w:rPr>
              <w:t>10589 BERLIN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en-US"/>
              </w:rPr>
              <w:t>TCKS</w:t>
            </w:r>
          </w:p>
        </w:tc>
        <w:tc>
          <w:tcPr>
            <w:tcW w:w="4791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</w:rPr>
            </w:pPr>
            <w:r w:rsidRPr="00A10F62">
              <w:rPr>
                <w:rFonts w:cs="Arial"/>
                <w:noProof/>
              </w:rPr>
              <w:t>Mr Andreas Gaertig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>
              <w:rPr>
                <w:rFonts w:eastAsia="SimSun" w:cs="Arial"/>
                <w:color w:val="000000"/>
              </w:rPr>
              <w:t>Тел</w:t>
            </w:r>
            <w:r w:rsidRPr="0035559D">
              <w:rPr>
                <w:rFonts w:cs="Arial"/>
                <w:noProof/>
                <w:lang w:val="de-CH"/>
              </w:rPr>
              <w:t xml:space="preserve">.: </w:t>
            </w:r>
            <w:r w:rsidRPr="0035559D">
              <w:rPr>
                <w:rFonts w:cs="Arial"/>
                <w:noProof/>
                <w:lang w:val="de-CH"/>
              </w:rPr>
              <w:tab/>
              <w:t>+49 341 60952 445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 xml:space="preserve">Факс: </w:t>
            </w:r>
            <w:r w:rsidRPr="0035559D">
              <w:rPr>
                <w:rFonts w:cs="Arial"/>
                <w:noProof/>
                <w:lang w:val="de-CH"/>
              </w:rPr>
              <w:tab/>
              <w:t>+49 341 60952 903</w:t>
            </w:r>
          </w:p>
          <w:p w:rsidR="0035559D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35559D">
              <w:rPr>
                <w:rFonts w:cs="Arial"/>
                <w:noProof/>
                <w:lang w:val="de-CH"/>
              </w:rPr>
              <w:t>Эл. почта</w:t>
            </w:r>
            <w:r w:rsidRPr="009D3488">
              <w:rPr>
                <w:rFonts w:eastAsia="SimSun" w:cs="Arial"/>
                <w:color w:val="000000"/>
                <w:lang w:val="ru-RU"/>
              </w:rPr>
              <w:t xml:space="preserve">: </w:t>
            </w:r>
            <w:r w:rsidRPr="009D3488">
              <w:rPr>
                <w:rFonts w:eastAsia="SimSun" w:cs="Arial"/>
                <w:color w:val="000000"/>
                <w:lang w:val="ru-RU"/>
              </w:rPr>
              <w:tab/>
            </w:r>
            <w:hyperlink r:id="rId44" w:history="1">
              <w:r w:rsidR="0035559D" w:rsidRPr="00920DFD">
                <w:rPr>
                  <w:rStyle w:val="Hyperlink"/>
                  <w:rFonts w:eastAsia="SimSun" w:cs="Arial"/>
                </w:rPr>
                <w:t>andreas</w:t>
              </w:r>
              <w:r w:rsidR="0035559D" w:rsidRPr="00920DFD">
                <w:rPr>
                  <w:rStyle w:val="Hyperlink"/>
                  <w:rFonts w:eastAsia="SimSun" w:cs="Arial"/>
                  <w:lang w:val="ru-RU"/>
                </w:rPr>
                <w:t>.</w:t>
              </w:r>
              <w:r w:rsidR="0035559D" w:rsidRPr="00920DFD">
                <w:rPr>
                  <w:rStyle w:val="Hyperlink"/>
                  <w:rFonts w:eastAsia="SimSun" w:cs="Arial"/>
                </w:rPr>
                <w:t>gaertig</w:t>
              </w:r>
              <w:r w:rsidR="0035559D" w:rsidRPr="00920DFD">
                <w:rPr>
                  <w:rStyle w:val="Hyperlink"/>
                  <w:rFonts w:eastAsia="SimSun" w:cs="Arial"/>
                  <w:lang w:val="ru-RU"/>
                </w:rPr>
                <w:t>@</w:t>
              </w:r>
              <w:r w:rsidR="0035559D" w:rsidRPr="00920DFD">
                <w:rPr>
                  <w:rStyle w:val="Hyperlink"/>
                  <w:rFonts w:eastAsia="SimSun" w:cs="Arial"/>
                </w:rPr>
                <w:t>telecolumbus</w:t>
              </w:r>
              <w:r w:rsidR="0035559D" w:rsidRPr="00920DFD">
                <w:rPr>
                  <w:rStyle w:val="Hyperlink"/>
                  <w:rFonts w:eastAsia="SimSun" w:cs="Arial"/>
                  <w:lang w:val="ru-RU"/>
                </w:rPr>
                <w:t>.</w:t>
              </w:r>
              <w:r w:rsidR="0035559D" w:rsidRPr="00920DFD">
                <w:rPr>
                  <w:rStyle w:val="Hyperlink"/>
                  <w:rFonts w:eastAsia="SimSun" w:cs="Arial"/>
                </w:rPr>
                <w:t>de</w:t>
              </w:r>
            </w:hyperlink>
          </w:p>
        </w:tc>
      </w:tr>
    </w:tbl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809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4706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E24CF7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E24CF7">
              <w:rPr>
                <w:rFonts w:cs="Arial"/>
                <w:noProof/>
                <w:lang w:val="es-ES_tradnl"/>
              </w:rPr>
              <w:t>Tele Columbus Multimedia GmbH</w:t>
            </w:r>
          </w:p>
          <w:p w:rsidR="00FA04F1" w:rsidRPr="00E24CF7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es-ES_tradnl"/>
              </w:rPr>
            </w:pPr>
            <w:r w:rsidRPr="00E24CF7">
              <w:rPr>
                <w:rFonts w:cs="Arial"/>
                <w:noProof/>
                <w:lang w:val="es-ES_tradnl"/>
              </w:rPr>
              <w:t>Goslaer Ufer 39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10F62">
              <w:rPr>
                <w:rFonts w:cs="Arial"/>
                <w:noProof/>
              </w:rPr>
              <w:t>10589 BERLIN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en-US"/>
              </w:rPr>
              <w:t>TCMULT</w:t>
            </w:r>
          </w:p>
        </w:tc>
        <w:tc>
          <w:tcPr>
            <w:tcW w:w="4706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</w:rPr>
            </w:pPr>
            <w:r w:rsidRPr="00A10F62">
              <w:rPr>
                <w:rFonts w:cs="Arial"/>
                <w:noProof/>
              </w:rPr>
              <w:t>Mr Andreas Gaertig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>
              <w:rPr>
                <w:rFonts w:eastAsia="SimSun" w:cs="Arial"/>
                <w:color w:val="000000"/>
              </w:rPr>
              <w:t>Тел.</w:t>
            </w:r>
            <w:r w:rsidRPr="00A10F62">
              <w:rPr>
                <w:rFonts w:eastAsia="SimSun" w:cs="Arial"/>
                <w:color w:val="000000"/>
              </w:rPr>
              <w:t xml:space="preserve">: </w:t>
            </w:r>
            <w:r w:rsidRPr="0035559D">
              <w:rPr>
                <w:rFonts w:cs="Arial"/>
                <w:noProof/>
                <w:lang w:val="de-CH"/>
              </w:rPr>
              <w:tab/>
              <w:t>+49 341 60952 445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 xml:space="preserve">Факс: </w:t>
            </w:r>
            <w:r w:rsidRPr="0035559D">
              <w:rPr>
                <w:rFonts w:cs="Arial"/>
                <w:noProof/>
                <w:lang w:val="de-CH"/>
              </w:rPr>
              <w:tab/>
              <w:t>+49 341 60952 903</w:t>
            </w:r>
          </w:p>
          <w:p w:rsidR="0035559D" w:rsidRPr="00A10F62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>Эл. почта</w:t>
            </w:r>
            <w:r w:rsidRPr="00A10F62">
              <w:rPr>
                <w:rFonts w:eastAsia="SimSun" w:cs="Arial"/>
                <w:color w:val="000000"/>
                <w:lang w:val="de-CH"/>
              </w:rPr>
              <w:t xml:space="preserve">: </w:t>
            </w:r>
            <w:r w:rsidRPr="008813F9">
              <w:rPr>
                <w:rFonts w:eastAsia="SimSun" w:cs="Arial"/>
                <w:color w:val="000000"/>
                <w:lang w:val="de-CH"/>
              </w:rPr>
              <w:tab/>
            </w:r>
            <w:hyperlink r:id="rId45" w:history="1">
              <w:r w:rsidR="0035559D" w:rsidRPr="00920DFD">
                <w:rPr>
                  <w:rStyle w:val="Hyperlink"/>
                  <w:rFonts w:eastAsia="SimSun" w:cs="Arial"/>
                  <w:lang w:val="de-CH"/>
                </w:rPr>
                <w:t>andreas.gaertig@telecolumbus.de</w:t>
              </w:r>
            </w:hyperlink>
          </w:p>
        </w:tc>
      </w:tr>
    </w:tbl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036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4933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Tele Columbus Netze Berlin GmbH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Goslaer Ufer 39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10589 BERLIN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de-CH"/>
              </w:rPr>
              <w:t>TCNETZ</w:t>
            </w:r>
          </w:p>
        </w:tc>
        <w:tc>
          <w:tcPr>
            <w:tcW w:w="4933" w:type="dxa"/>
          </w:tcPr>
          <w:p w:rsidR="00FA04F1" w:rsidRPr="00E24CF7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</w:rPr>
            </w:pPr>
            <w:r w:rsidRPr="00E24CF7">
              <w:rPr>
                <w:rFonts w:cs="Arial"/>
                <w:noProof/>
              </w:rPr>
              <w:t>Mr Andreas Gaertig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>
              <w:rPr>
                <w:rFonts w:eastAsia="SimSun" w:cs="Arial"/>
                <w:color w:val="000000"/>
              </w:rPr>
              <w:t>Тел</w:t>
            </w:r>
            <w:r w:rsidRPr="0035559D">
              <w:rPr>
                <w:rFonts w:cs="Arial"/>
                <w:noProof/>
                <w:lang w:val="de-CH"/>
              </w:rPr>
              <w:t xml:space="preserve">.: </w:t>
            </w:r>
            <w:r w:rsidRPr="0035559D">
              <w:rPr>
                <w:rFonts w:cs="Arial"/>
                <w:noProof/>
                <w:lang w:val="de-CH"/>
              </w:rPr>
              <w:tab/>
              <w:t>+49 341 60952 445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 xml:space="preserve">Факс: </w:t>
            </w:r>
            <w:r w:rsidRPr="0035559D">
              <w:rPr>
                <w:rFonts w:cs="Arial"/>
                <w:noProof/>
                <w:lang w:val="de-CH"/>
              </w:rPr>
              <w:tab/>
              <w:t>+49 341 60952 903</w:t>
            </w:r>
          </w:p>
          <w:p w:rsidR="0035559D" w:rsidRPr="00A10F62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>Эл. почта</w:t>
            </w:r>
            <w:r w:rsidRPr="00A10F62">
              <w:rPr>
                <w:rFonts w:eastAsia="SimSun" w:cs="Arial"/>
                <w:color w:val="000000"/>
                <w:lang w:val="de-CH"/>
              </w:rPr>
              <w:t xml:space="preserve">: </w:t>
            </w:r>
            <w:r w:rsidRPr="008813F9">
              <w:rPr>
                <w:rFonts w:eastAsia="SimSun" w:cs="Arial"/>
                <w:color w:val="000000"/>
                <w:lang w:val="de-CH"/>
              </w:rPr>
              <w:tab/>
            </w:r>
            <w:hyperlink r:id="rId46" w:history="1">
              <w:r w:rsidR="0035559D" w:rsidRPr="00920DFD">
                <w:rPr>
                  <w:rStyle w:val="Hyperlink"/>
                  <w:rFonts w:eastAsia="SimSun" w:cs="Arial"/>
                  <w:lang w:val="de-CH"/>
                </w:rPr>
                <w:t>andreas.gaertig@telecolumbus.de</w:t>
              </w:r>
            </w:hyperlink>
          </w:p>
        </w:tc>
      </w:tr>
    </w:tbl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036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4933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Tele Columbus Sachsen-Thüringen GmbH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Goeschwitzer Strasse 22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07745 JENA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de-CH"/>
              </w:rPr>
              <w:t>TCSATH</w:t>
            </w:r>
          </w:p>
        </w:tc>
        <w:tc>
          <w:tcPr>
            <w:tcW w:w="4933" w:type="dxa"/>
          </w:tcPr>
          <w:p w:rsidR="00FA04F1" w:rsidRPr="00E24CF7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</w:rPr>
            </w:pPr>
            <w:r w:rsidRPr="00E24CF7">
              <w:rPr>
                <w:rFonts w:cs="Arial"/>
                <w:noProof/>
              </w:rPr>
              <w:t>Mr Andreas Gaertig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>
              <w:rPr>
                <w:rFonts w:eastAsia="SimSun" w:cs="Arial"/>
                <w:color w:val="000000"/>
              </w:rPr>
              <w:t>Тел.</w:t>
            </w:r>
            <w:r w:rsidRPr="00E24CF7">
              <w:rPr>
                <w:rFonts w:eastAsia="SimSun" w:cs="Arial"/>
                <w:color w:val="000000"/>
              </w:rPr>
              <w:t xml:space="preserve">: </w:t>
            </w:r>
            <w:r w:rsidRPr="0035559D">
              <w:rPr>
                <w:rFonts w:cs="Arial"/>
                <w:noProof/>
                <w:lang w:val="de-CH"/>
              </w:rPr>
              <w:tab/>
              <w:t>+49 341 60952 445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>Факс:</w:t>
            </w:r>
            <w:r w:rsidRPr="0035559D">
              <w:rPr>
                <w:rFonts w:cs="Arial"/>
                <w:noProof/>
                <w:lang w:val="de-CH"/>
              </w:rPr>
              <w:tab/>
              <w:t xml:space="preserve"> +49 341 60952 903</w:t>
            </w:r>
          </w:p>
          <w:p w:rsidR="0035559D" w:rsidRPr="00A10F62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>Эл. почта</w:t>
            </w:r>
            <w:r w:rsidRPr="00A10F62">
              <w:rPr>
                <w:rFonts w:eastAsia="SimSun" w:cs="Arial"/>
                <w:color w:val="000000"/>
                <w:lang w:val="de-CH"/>
              </w:rPr>
              <w:t xml:space="preserve">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hyperlink r:id="rId47" w:history="1">
              <w:r w:rsidR="0035559D" w:rsidRPr="00920DFD">
                <w:rPr>
                  <w:rStyle w:val="Hyperlink"/>
                  <w:rFonts w:eastAsia="SimSun" w:cs="Arial"/>
                  <w:lang w:val="de-CH"/>
                </w:rPr>
                <w:t>andreas.gaertig@telecolumbus.de</w:t>
              </w:r>
            </w:hyperlink>
          </w:p>
        </w:tc>
      </w:tr>
    </w:tbl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036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4933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Tele Columbus Sachsen-Anhalt GmbH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Goslaer Ufer 39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A10F62">
              <w:rPr>
                <w:rFonts w:cs="Arial"/>
                <w:noProof/>
                <w:lang w:val="de-CH"/>
              </w:rPr>
              <w:t>10589 BERLIN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de-CH"/>
              </w:rPr>
              <w:t>TCSAAN</w:t>
            </w:r>
          </w:p>
        </w:tc>
        <w:tc>
          <w:tcPr>
            <w:tcW w:w="4933" w:type="dxa"/>
          </w:tcPr>
          <w:p w:rsidR="00FA04F1" w:rsidRPr="00E24CF7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</w:rPr>
            </w:pPr>
            <w:r w:rsidRPr="00E24CF7">
              <w:rPr>
                <w:rFonts w:cs="Arial"/>
                <w:noProof/>
              </w:rPr>
              <w:t>Mr Andreas Gaertig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>
              <w:rPr>
                <w:rFonts w:eastAsia="SimSun" w:cs="Arial"/>
                <w:color w:val="000000"/>
              </w:rPr>
              <w:t>Тел.</w:t>
            </w:r>
            <w:r w:rsidRPr="00E24CF7">
              <w:rPr>
                <w:rFonts w:eastAsia="SimSun" w:cs="Arial"/>
                <w:color w:val="000000"/>
              </w:rPr>
              <w:t xml:space="preserve">: </w:t>
            </w:r>
            <w:r w:rsidRPr="0035559D">
              <w:rPr>
                <w:rFonts w:cs="Arial"/>
                <w:noProof/>
                <w:lang w:val="de-CH"/>
              </w:rPr>
              <w:tab/>
              <w:t>+49 341 60952 445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 xml:space="preserve">Факс: </w:t>
            </w:r>
            <w:r w:rsidRPr="0035559D">
              <w:rPr>
                <w:rFonts w:cs="Arial"/>
                <w:noProof/>
                <w:lang w:val="de-CH"/>
              </w:rPr>
              <w:tab/>
              <w:t>+49 341 60952 903</w:t>
            </w:r>
          </w:p>
          <w:p w:rsidR="0035559D" w:rsidRPr="00A10F62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>Эл. почта</w:t>
            </w:r>
            <w:r w:rsidRPr="00A10F62">
              <w:rPr>
                <w:rFonts w:eastAsia="SimSun" w:cs="Arial"/>
                <w:color w:val="000000"/>
                <w:lang w:val="de-CH"/>
              </w:rPr>
              <w:t xml:space="preserve">: </w:t>
            </w:r>
            <w:r w:rsidRPr="008813F9">
              <w:rPr>
                <w:rFonts w:eastAsia="SimSun" w:cs="Arial"/>
                <w:color w:val="000000"/>
                <w:lang w:val="de-CH"/>
              </w:rPr>
              <w:tab/>
            </w:r>
            <w:hyperlink r:id="rId48" w:history="1">
              <w:r w:rsidR="0035559D" w:rsidRPr="00920DFD">
                <w:rPr>
                  <w:rStyle w:val="Hyperlink"/>
                  <w:rFonts w:eastAsia="SimSun" w:cs="Arial"/>
                  <w:lang w:val="de-CH"/>
                </w:rPr>
                <w:t>andreas.gaertig@telecolumbus.de</w:t>
              </w:r>
            </w:hyperlink>
          </w:p>
        </w:tc>
      </w:tr>
    </w:tbl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22"/>
          <w:lang w:val="de-CH"/>
        </w:rPr>
      </w:pPr>
    </w:p>
    <w:tbl>
      <w:tblPr>
        <w:tblW w:w="10178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075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E24CF7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</w:pPr>
            <w:r w:rsidRPr="00E24CF7">
              <w:t>WEBDISCOUNT GmbH &amp; Co. KG</w:t>
            </w:r>
          </w:p>
          <w:p w:rsidR="00FA04F1" w:rsidRPr="00E24CF7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E24CF7">
              <w:rPr>
                <w:rFonts w:eastAsia="SimSun" w:cs="Arial"/>
                <w:color w:val="000000"/>
              </w:rPr>
              <w:t>Hafenweg 9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de-DE"/>
              </w:rPr>
            </w:pPr>
            <w:r w:rsidRPr="00A10F62">
              <w:rPr>
                <w:rFonts w:eastAsia="SimSun" w:cs="Arial"/>
                <w:color w:val="000000"/>
                <w:lang w:val="de-DE"/>
              </w:rPr>
              <w:t>48155 MUENSTER</w:t>
            </w:r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de-CH"/>
              </w:rPr>
              <w:t>WEBD</w:t>
            </w:r>
          </w:p>
        </w:tc>
        <w:tc>
          <w:tcPr>
            <w:tcW w:w="5075" w:type="dxa"/>
          </w:tcPr>
          <w:p w:rsidR="00FA04F1" w:rsidRPr="00E24CF7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</w:rPr>
            </w:pPr>
            <w:r w:rsidRPr="00E24CF7">
              <w:t>Mr Michael Boehme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>
              <w:rPr>
                <w:rFonts w:eastAsia="SimSun" w:cs="Calibri"/>
              </w:rPr>
              <w:t>Тел</w:t>
            </w:r>
            <w:r w:rsidRPr="0035559D">
              <w:rPr>
                <w:rFonts w:cs="Arial"/>
                <w:noProof/>
                <w:lang w:val="de-CH"/>
              </w:rPr>
              <w:t xml:space="preserve">.: </w:t>
            </w:r>
            <w:r w:rsidRPr="0035559D">
              <w:rPr>
                <w:rFonts w:cs="Arial"/>
                <w:noProof/>
                <w:lang w:val="de-CH"/>
              </w:rPr>
              <w:tab/>
              <w:t>+49 251 263930 0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 xml:space="preserve">Факс: </w:t>
            </w:r>
            <w:r w:rsidRPr="0035559D">
              <w:rPr>
                <w:rFonts w:cs="Arial"/>
                <w:noProof/>
                <w:lang w:val="de-CH"/>
              </w:rPr>
              <w:tab/>
              <w:t>+49 251 263930 49</w:t>
            </w:r>
          </w:p>
          <w:p w:rsidR="0035559D" w:rsidRPr="009D3488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35559D">
              <w:rPr>
                <w:rFonts w:cs="Arial"/>
                <w:noProof/>
                <w:lang w:val="de-CH"/>
              </w:rPr>
              <w:t>Эл.</w:t>
            </w:r>
            <w:r>
              <w:rPr>
                <w:rFonts w:eastAsia="SimSun" w:cs="Arial"/>
                <w:color w:val="000000"/>
                <w:lang w:val="de-CH"/>
              </w:rPr>
              <w:t xml:space="preserve"> почта</w:t>
            </w:r>
            <w:r w:rsidRPr="009D3488">
              <w:rPr>
                <w:rFonts w:eastAsia="SimSun" w:cs="Arial"/>
                <w:color w:val="000000"/>
                <w:lang w:val="ru-RU"/>
              </w:rPr>
              <w:t xml:space="preserve">: </w:t>
            </w:r>
            <w:r w:rsidRPr="009D3488">
              <w:rPr>
                <w:rFonts w:eastAsia="SimSun" w:cs="Arial"/>
                <w:color w:val="000000"/>
                <w:lang w:val="ru-RU"/>
              </w:rPr>
              <w:tab/>
            </w:r>
            <w:hyperlink r:id="rId49" w:history="1">
              <w:r w:rsidR="0035559D" w:rsidRPr="00920DFD">
                <w:rPr>
                  <w:rStyle w:val="Hyperlink"/>
                  <w:rFonts w:eastAsia="SimSun" w:cs="Arial"/>
                </w:rPr>
                <w:t>mboehme</w:t>
              </w:r>
              <w:r w:rsidR="0035559D" w:rsidRPr="00920DFD">
                <w:rPr>
                  <w:rStyle w:val="Hyperlink"/>
                  <w:rFonts w:eastAsia="SimSun" w:cs="Calibri"/>
                  <w:lang w:val="ru-RU"/>
                </w:rPr>
                <w:t>@</w:t>
              </w:r>
              <w:r w:rsidR="0035559D" w:rsidRPr="00920DFD">
                <w:rPr>
                  <w:rStyle w:val="Hyperlink"/>
                  <w:rFonts w:eastAsia="SimSun" w:cs="Calibri"/>
                  <w:lang w:val="en-US"/>
                </w:rPr>
                <w:t>webdiscount</w:t>
              </w:r>
              <w:r w:rsidR="0035559D" w:rsidRPr="00920DFD">
                <w:rPr>
                  <w:rStyle w:val="Hyperlink"/>
                  <w:rFonts w:eastAsia="SimSun" w:cs="Calibri"/>
                  <w:lang w:val="ru-RU"/>
                </w:rPr>
                <w:t>.</w:t>
              </w:r>
              <w:r w:rsidR="0035559D" w:rsidRPr="00920DFD">
                <w:rPr>
                  <w:rStyle w:val="Hyperlink"/>
                  <w:rFonts w:eastAsia="SimSun" w:cs="Calibri"/>
                  <w:lang w:val="en-US"/>
                </w:rPr>
                <w:t>net</w:t>
              </w:r>
            </w:hyperlink>
          </w:p>
        </w:tc>
      </w:tr>
    </w:tbl>
    <w:p w:rsidR="00FA04F1" w:rsidRPr="009D3488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sz w:val="22"/>
          <w:lang w:val="ru-RU"/>
        </w:rPr>
      </w:pPr>
    </w:p>
    <w:p w:rsidR="00FA04F1" w:rsidRPr="000D399D" w:rsidRDefault="00FA04F1" w:rsidP="000D399D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536"/>
        </w:tabs>
        <w:overflowPunct/>
        <w:spacing w:before="0"/>
        <w:jc w:val="left"/>
        <w:textAlignment w:val="auto"/>
        <w:rPr>
          <w:rFonts w:cs="Calibri"/>
          <w:b/>
          <w:lang w:val="ru-RU"/>
        </w:rPr>
      </w:pPr>
      <w:r>
        <w:rPr>
          <w:rFonts w:eastAsia="SimSun"/>
          <w:b/>
          <w:bCs/>
          <w:i/>
          <w:iCs/>
          <w:lang w:val="ru-RU"/>
        </w:rPr>
        <w:t>Германия</w:t>
      </w:r>
      <w:r w:rsidRPr="000D399D">
        <w:rPr>
          <w:rFonts w:eastAsia="SimSun"/>
          <w:b/>
          <w:bCs/>
          <w:i/>
          <w:iCs/>
          <w:lang w:val="ru-RU"/>
        </w:rPr>
        <w:t xml:space="preserve"> (</w:t>
      </w:r>
      <w:r>
        <w:rPr>
          <w:rFonts w:eastAsia="SimSun"/>
          <w:b/>
          <w:bCs/>
          <w:i/>
          <w:iCs/>
          <w:lang w:val="ru-RU"/>
        </w:rPr>
        <w:t>Федеративная Республика</w:t>
      </w:r>
      <w:r w:rsidRPr="000D399D">
        <w:rPr>
          <w:rFonts w:eastAsia="SimSun"/>
          <w:b/>
          <w:bCs/>
          <w:i/>
          <w:iCs/>
          <w:lang w:val="ru-RU"/>
        </w:rPr>
        <w:t>)</w:t>
      </w:r>
      <w:r>
        <w:rPr>
          <w:rFonts w:eastAsia="SimSun"/>
          <w:b/>
          <w:bCs/>
          <w:i/>
          <w:iCs/>
          <w:lang w:val="ru-RU"/>
        </w:rPr>
        <w:t xml:space="preserve"> </w:t>
      </w:r>
      <w:r w:rsidRPr="000D399D">
        <w:rPr>
          <w:rFonts w:eastAsia="SimSun"/>
          <w:b/>
          <w:bCs/>
          <w:i/>
          <w:iCs/>
          <w:lang w:val="ru-RU"/>
        </w:rPr>
        <w:t xml:space="preserve">/ </w:t>
      </w:r>
      <w:r w:rsidRPr="00A10F62">
        <w:rPr>
          <w:rFonts w:eastAsia="SimSun"/>
          <w:b/>
          <w:bCs/>
          <w:i/>
          <w:iCs/>
          <w:lang w:val="en-US"/>
        </w:rPr>
        <w:t>DEU</w:t>
      </w:r>
      <w:r w:rsidR="000D399D">
        <w:rPr>
          <w:rFonts w:cs="Calibri"/>
          <w:b/>
          <w:i/>
          <w:color w:val="00B050"/>
          <w:lang w:val="ru-RU"/>
        </w:rPr>
        <w:t xml:space="preserve">     </w:t>
      </w:r>
      <w:r w:rsidRPr="00A10F62">
        <w:rPr>
          <w:rFonts w:cs="Calibri"/>
          <w:b/>
          <w:lang w:val="en-US"/>
        </w:rPr>
        <w:t>LIR</w:t>
      </w:r>
    </w:p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044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3941"/>
      </w:tblGrid>
      <w:tr w:rsidR="00FA04F1" w:rsidRPr="00A10F62" w:rsidTr="0035559D">
        <w:trPr>
          <w:trHeight w:val="1014"/>
        </w:trPr>
        <w:tc>
          <w:tcPr>
            <w:tcW w:w="3686" w:type="dxa"/>
          </w:tcPr>
          <w:p w:rsidR="00FA04F1" w:rsidRPr="00E24CF7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de-CH" w:eastAsia="zh-CN"/>
              </w:rPr>
            </w:pPr>
            <w:bookmarkStart w:id="229" w:name="OLE_LINK9"/>
            <w:r w:rsidRPr="00E24CF7">
              <w:rPr>
                <w:rFonts w:eastAsia="SimSun" w:cs="Arial"/>
                <w:color w:val="000000"/>
                <w:lang w:val="de-CH" w:eastAsia="zh-CN"/>
              </w:rPr>
              <w:t>Jens Dreiheller – Lodaya Technologies</w:t>
            </w:r>
          </w:p>
          <w:p w:rsidR="00FA04F1" w:rsidRPr="00E24CF7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de-CH" w:eastAsia="zh-CN"/>
              </w:rPr>
            </w:pPr>
            <w:r w:rsidRPr="00E24CF7">
              <w:rPr>
                <w:rFonts w:eastAsia="SimSun" w:cs="Calibri"/>
                <w:color w:val="000000"/>
                <w:lang w:val="de-CH" w:eastAsia="zh-CN"/>
              </w:rPr>
              <w:t>Hofer Strasse 32 A</w:t>
            </w:r>
          </w:p>
          <w:p w:rsidR="00FA04F1" w:rsidRPr="00E24CF7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de-CH" w:eastAsia="zh-CN"/>
              </w:rPr>
            </w:pPr>
            <w:r w:rsidRPr="00E24CF7">
              <w:rPr>
                <w:rFonts w:eastAsia="SimSun" w:cs="Calibri"/>
                <w:color w:val="000000"/>
                <w:lang w:val="de-CH" w:eastAsia="zh-CN"/>
              </w:rPr>
              <w:t>91056 ERLANGEN</w:t>
            </w:r>
            <w:bookmarkEnd w:id="229"/>
          </w:p>
        </w:tc>
        <w:tc>
          <w:tcPr>
            <w:tcW w:w="1417" w:type="dxa"/>
          </w:tcPr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eastAsia="SimSun" w:cs="Calibri"/>
                <w:color w:val="000000"/>
                <w:lang w:val="en-US" w:eastAsia="zh-CN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en-US" w:eastAsia="zh-CN"/>
              </w:rPr>
              <w:t>LODAYA</w:t>
            </w:r>
          </w:p>
        </w:tc>
        <w:tc>
          <w:tcPr>
            <w:tcW w:w="3941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de-CH"/>
              </w:rPr>
            </w:pPr>
            <w:r w:rsidRPr="00E24CF7">
              <w:rPr>
                <w:rFonts w:cs="Calibri"/>
                <w:color w:val="000000"/>
                <w:lang w:val="de-CH"/>
              </w:rPr>
              <w:t>Mr Je</w:t>
            </w:r>
            <w:r w:rsidRPr="00A10F62">
              <w:rPr>
                <w:rFonts w:cs="Calibri"/>
                <w:color w:val="000000"/>
                <w:lang w:val="de-CH"/>
              </w:rPr>
              <w:t>ns Dreiheller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>Тел.:</w:t>
            </w:r>
            <w:r w:rsidRPr="0035559D">
              <w:rPr>
                <w:rFonts w:cs="Arial"/>
                <w:noProof/>
                <w:lang w:val="de-CH"/>
              </w:rPr>
              <w:tab/>
              <w:t xml:space="preserve"> +49 3222 2132461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 xml:space="preserve">Факс: </w:t>
            </w:r>
            <w:r w:rsidRPr="0035559D">
              <w:rPr>
                <w:rFonts w:cs="Arial"/>
                <w:noProof/>
                <w:lang w:val="de-CH"/>
              </w:rPr>
              <w:tab/>
            </w:r>
            <w:bookmarkStart w:id="230" w:name="OLE_LINK11"/>
            <w:bookmarkStart w:id="231" w:name="OLE_LINK12"/>
            <w:bookmarkStart w:id="232" w:name="OLE_LINK13"/>
            <w:r w:rsidRPr="0035559D">
              <w:rPr>
                <w:rFonts w:cs="Arial"/>
                <w:noProof/>
                <w:lang w:val="de-CH"/>
              </w:rPr>
              <w:t>+49 3222 2133859</w:t>
            </w:r>
            <w:bookmarkEnd w:id="230"/>
            <w:bookmarkEnd w:id="231"/>
            <w:bookmarkEnd w:id="232"/>
          </w:p>
          <w:p w:rsidR="0035559D" w:rsidRPr="00A10F62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Calibri"/>
                <w:color w:val="000000"/>
                <w:lang w:val="en-US" w:eastAsia="zh-CN"/>
              </w:rPr>
            </w:pPr>
            <w:r w:rsidRPr="0035559D">
              <w:rPr>
                <w:rFonts w:cs="Arial"/>
                <w:noProof/>
                <w:lang w:val="de-CH"/>
              </w:rPr>
              <w:t>Эл.</w:t>
            </w:r>
            <w:r>
              <w:rPr>
                <w:rFonts w:eastAsia="SimSun" w:cs="Arial"/>
                <w:color w:val="000000"/>
              </w:rPr>
              <w:t xml:space="preserve"> почта</w:t>
            </w:r>
            <w:r w:rsidRPr="00A10F62">
              <w:rPr>
                <w:rFonts w:eastAsia="SimSun" w:cs="Arial"/>
                <w:color w:val="000000"/>
              </w:rPr>
              <w:t xml:space="preserve">: </w:t>
            </w:r>
            <w:r w:rsidRPr="00A10F62">
              <w:rPr>
                <w:rFonts w:eastAsia="SimSun" w:cs="Arial"/>
                <w:color w:val="000000"/>
              </w:rPr>
              <w:tab/>
            </w:r>
            <w:bookmarkStart w:id="233" w:name="OLE_LINK14"/>
            <w:r w:rsidR="0035559D">
              <w:rPr>
                <w:rFonts w:eastAsia="SimSun" w:cs="Arial"/>
                <w:color w:val="000000"/>
              </w:rPr>
              <w:fldChar w:fldCharType="begin"/>
            </w:r>
            <w:r w:rsidR="0035559D">
              <w:rPr>
                <w:rFonts w:eastAsia="SimSun" w:cs="Arial"/>
                <w:color w:val="000000"/>
              </w:rPr>
              <w:instrText xml:space="preserve"> HYPERLINK "mailto:</w:instrText>
            </w:r>
            <w:r w:rsidR="0035559D" w:rsidRPr="00A10F62">
              <w:rPr>
                <w:rFonts w:eastAsia="SimSun" w:cs="Arial"/>
                <w:color w:val="000000"/>
              </w:rPr>
              <w:instrText>info</w:instrText>
            </w:r>
            <w:r w:rsidR="0035559D" w:rsidRPr="00A10F62">
              <w:rPr>
                <w:rFonts w:eastAsia="SimSun" w:cs="Calibri"/>
                <w:color w:val="000000"/>
                <w:lang w:val="en-US" w:eastAsia="zh-CN"/>
              </w:rPr>
              <w:instrText>@lodaya.net</w:instrText>
            </w:r>
            <w:r w:rsidR="0035559D">
              <w:rPr>
                <w:rFonts w:eastAsia="SimSun" w:cs="Arial"/>
                <w:color w:val="000000"/>
              </w:rPr>
              <w:instrText xml:space="preserve">" </w:instrText>
            </w:r>
            <w:r w:rsidR="0035559D">
              <w:rPr>
                <w:rFonts w:eastAsia="SimSun" w:cs="Arial"/>
                <w:color w:val="000000"/>
              </w:rPr>
              <w:fldChar w:fldCharType="separate"/>
            </w:r>
            <w:r w:rsidR="0035559D" w:rsidRPr="00920DFD">
              <w:rPr>
                <w:rStyle w:val="Hyperlink"/>
                <w:rFonts w:eastAsia="SimSun" w:cs="Arial"/>
              </w:rPr>
              <w:t>info</w:t>
            </w:r>
            <w:r w:rsidR="0035559D" w:rsidRPr="00920DFD">
              <w:rPr>
                <w:rStyle w:val="Hyperlink"/>
                <w:rFonts w:eastAsia="SimSun" w:cs="Calibri"/>
                <w:lang w:val="en-US" w:eastAsia="zh-CN"/>
              </w:rPr>
              <w:t>@lodaya.net</w:t>
            </w:r>
            <w:bookmarkEnd w:id="233"/>
            <w:r w:rsidR="0035559D">
              <w:rPr>
                <w:rFonts w:eastAsia="SimSun" w:cs="Arial"/>
                <w:color w:val="000000"/>
              </w:rPr>
              <w:fldChar w:fldCharType="end"/>
            </w:r>
          </w:p>
        </w:tc>
      </w:tr>
    </w:tbl>
    <w:p w:rsidR="00FA04F1" w:rsidRPr="00A10F62" w:rsidRDefault="00FA04F1" w:rsidP="00FA04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178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075"/>
      </w:tblGrid>
      <w:tr w:rsidR="00FA04F1" w:rsidRPr="009D3488" w:rsidTr="0035559D">
        <w:trPr>
          <w:trHeight w:val="1014"/>
        </w:trPr>
        <w:tc>
          <w:tcPr>
            <w:tcW w:w="3686" w:type="dxa"/>
          </w:tcPr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de-DE"/>
              </w:rPr>
            </w:pPr>
            <w:bookmarkStart w:id="234" w:name="OLE_LINK22"/>
            <w:bookmarkStart w:id="235" w:name="OLE_LINK23"/>
            <w:bookmarkStart w:id="236" w:name="_Hlk490213712"/>
            <w:r w:rsidRPr="00A10F62">
              <w:rPr>
                <w:lang w:val="de-DE"/>
              </w:rPr>
              <w:t>Stadtwerke Barmstedt Xtra GmbH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de-DE"/>
              </w:rPr>
            </w:pPr>
            <w:r w:rsidRPr="00A10F62">
              <w:rPr>
                <w:rFonts w:eastAsia="SimSun" w:cs="Arial"/>
                <w:color w:val="000000"/>
                <w:lang w:val="de-DE"/>
              </w:rPr>
              <w:t>Bahnhofstrasse 27</w:t>
            </w:r>
          </w:p>
          <w:p w:rsidR="00FA04F1" w:rsidRPr="00A10F62" w:rsidRDefault="00FA04F1" w:rsidP="00FA04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de-DE"/>
              </w:rPr>
            </w:pPr>
            <w:r w:rsidRPr="00A10F62">
              <w:rPr>
                <w:rFonts w:eastAsia="SimSun" w:cs="Calibri"/>
                <w:lang w:val="de-DE"/>
              </w:rPr>
              <w:t>25355 BARMSTEDT</w:t>
            </w:r>
            <w:bookmarkEnd w:id="234"/>
            <w:bookmarkEnd w:id="235"/>
          </w:p>
        </w:tc>
        <w:tc>
          <w:tcPr>
            <w:tcW w:w="1417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A10F62">
              <w:rPr>
                <w:rFonts w:eastAsia="SimSun" w:cs="Arial"/>
                <w:b/>
                <w:bCs/>
                <w:color w:val="000000"/>
                <w:lang w:val="en-US"/>
              </w:rPr>
              <w:t>SNBG</w:t>
            </w:r>
          </w:p>
        </w:tc>
        <w:tc>
          <w:tcPr>
            <w:tcW w:w="5075" w:type="dxa"/>
          </w:tcPr>
          <w:p w:rsidR="00FA04F1" w:rsidRPr="00A10F62" w:rsidRDefault="00FA04F1" w:rsidP="00FA04F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A10F62">
              <w:rPr>
                <w:rFonts w:cs="Arial"/>
                <w:lang w:val="en-US"/>
              </w:rPr>
              <w:t>Mr Fred Freyermuth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>
              <w:rPr>
                <w:rFonts w:eastAsia="SimSun" w:cs="Calibri"/>
                <w:lang w:val="en-US"/>
              </w:rPr>
              <w:t>Тел</w:t>
            </w:r>
            <w:r w:rsidRPr="0035559D">
              <w:rPr>
                <w:rFonts w:cs="Arial"/>
                <w:noProof/>
                <w:lang w:val="de-CH"/>
              </w:rPr>
              <w:t xml:space="preserve">.: </w:t>
            </w:r>
            <w:r w:rsidRPr="0035559D">
              <w:rPr>
                <w:rFonts w:cs="Arial"/>
                <w:noProof/>
                <w:lang w:val="de-CH"/>
              </w:rPr>
              <w:tab/>
              <w:t>+49 4123 68151</w:t>
            </w:r>
          </w:p>
          <w:p w:rsidR="00FA04F1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35559D">
              <w:rPr>
                <w:rFonts w:cs="Arial"/>
                <w:noProof/>
                <w:lang w:val="de-CH"/>
              </w:rPr>
              <w:t xml:space="preserve">Факс: </w:t>
            </w:r>
            <w:bookmarkStart w:id="237" w:name="OLE_LINK24"/>
            <w:r w:rsidRPr="0035559D">
              <w:rPr>
                <w:rFonts w:cs="Arial"/>
                <w:noProof/>
                <w:lang w:val="de-CH"/>
              </w:rPr>
              <w:tab/>
              <w:t>+49 4123 68178</w:t>
            </w:r>
            <w:bookmarkEnd w:id="237"/>
          </w:p>
          <w:p w:rsidR="0035559D" w:rsidRPr="0035559D" w:rsidRDefault="00FA04F1" w:rsidP="003555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35559D">
              <w:rPr>
                <w:rFonts w:cs="Arial"/>
                <w:noProof/>
                <w:lang w:val="de-CH"/>
              </w:rPr>
              <w:t>Эл. почта</w:t>
            </w:r>
            <w:r w:rsidRPr="009D3488">
              <w:rPr>
                <w:rFonts w:eastAsia="SimSun" w:cs="Arial"/>
                <w:color w:val="000000"/>
                <w:lang w:val="ru-RU"/>
              </w:rPr>
              <w:t xml:space="preserve">: </w:t>
            </w:r>
            <w:bookmarkStart w:id="238" w:name="OLE_LINK25"/>
            <w:r w:rsidRPr="009D3488">
              <w:rPr>
                <w:rFonts w:eastAsia="SimSun" w:cs="Arial"/>
                <w:color w:val="000000"/>
                <w:lang w:val="ru-RU"/>
              </w:rPr>
              <w:tab/>
            </w:r>
            <w:hyperlink r:id="rId50" w:history="1">
              <w:r w:rsidR="0035559D" w:rsidRPr="00920DFD">
                <w:rPr>
                  <w:rStyle w:val="Hyperlink"/>
                  <w:rFonts w:eastAsia="SimSun" w:cs="Arial"/>
                </w:rPr>
                <w:t>freyermuth</w:t>
              </w:r>
              <w:r w:rsidR="0035559D" w:rsidRPr="00920DFD">
                <w:rPr>
                  <w:rStyle w:val="Hyperlink"/>
                  <w:rFonts w:eastAsia="SimSun" w:cs="Calibri"/>
                  <w:lang w:val="ru-RU" w:eastAsia="zh-CN"/>
                </w:rPr>
                <w:t>@</w:t>
              </w:r>
              <w:r w:rsidR="0035559D" w:rsidRPr="00920DFD">
                <w:rPr>
                  <w:rStyle w:val="Hyperlink"/>
                  <w:rFonts w:eastAsia="SimSun" w:cs="Calibri"/>
                  <w:lang w:val="en-US" w:eastAsia="zh-CN"/>
                </w:rPr>
                <w:t>stadtwerke</w:t>
              </w:r>
              <w:r w:rsidR="0035559D" w:rsidRPr="00920DFD">
                <w:rPr>
                  <w:rStyle w:val="Hyperlink"/>
                  <w:rFonts w:eastAsia="SimSun" w:cs="Calibri"/>
                  <w:lang w:val="ru-RU" w:eastAsia="zh-CN"/>
                </w:rPr>
                <w:t>-</w:t>
              </w:r>
              <w:r w:rsidR="0035559D" w:rsidRPr="00920DFD">
                <w:rPr>
                  <w:rStyle w:val="Hyperlink"/>
                  <w:rFonts w:eastAsia="SimSun" w:cs="Calibri"/>
                  <w:lang w:val="en-US" w:eastAsia="zh-CN"/>
                </w:rPr>
                <w:t>barmstedt</w:t>
              </w:r>
              <w:r w:rsidR="0035559D" w:rsidRPr="00920DFD">
                <w:rPr>
                  <w:rStyle w:val="Hyperlink"/>
                  <w:rFonts w:eastAsia="SimSun" w:cs="Calibri"/>
                  <w:lang w:val="ru-RU" w:eastAsia="zh-CN"/>
                </w:rPr>
                <w:t>.</w:t>
              </w:r>
              <w:r w:rsidR="0035559D" w:rsidRPr="00920DFD">
                <w:rPr>
                  <w:rStyle w:val="Hyperlink"/>
                  <w:rFonts w:eastAsia="SimSun" w:cs="Calibri"/>
                  <w:lang w:val="en-US" w:eastAsia="zh-CN"/>
                </w:rPr>
                <w:t>de</w:t>
              </w:r>
            </w:hyperlink>
            <w:bookmarkEnd w:id="238"/>
          </w:p>
        </w:tc>
      </w:tr>
      <w:bookmarkEnd w:id="236"/>
    </w:tbl>
    <w:p w:rsidR="00FA04F1" w:rsidRPr="009D3488" w:rsidRDefault="00FA04F1" w:rsidP="00FA04F1">
      <w:pPr>
        <w:rPr>
          <w:lang w:val="ru-RU"/>
        </w:rPr>
      </w:pPr>
      <w:r w:rsidRPr="009D3488">
        <w:rPr>
          <w:lang w:val="ru-RU"/>
        </w:rPr>
        <w:br w:type="page"/>
      </w:r>
    </w:p>
    <w:p w:rsidR="00B75C16" w:rsidRPr="000B3B2F" w:rsidRDefault="00895B41" w:rsidP="004477D7">
      <w:pPr>
        <w:pStyle w:val="Heading20"/>
        <w:keepLines/>
        <w:spacing w:before="1440"/>
        <w:rPr>
          <w:sz w:val="22"/>
          <w:szCs w:val="22"/>
          <w:lang w:val="ru-RU"/>
        </w:rPr>
      </w:pPr>
      <w:r w:rsidRPr="000B3B2F">
        <w:rPr>
          <w:sz w:val="22"/>
          <w:szCs w:val="22"/>
          <w:lang w:val="ru-RU"/>
        </w:rPr>
        <w:lastRenderedPageBreak/>
        <w:t>Национальный план нумерации</w:t>
      </w:r>
      <w:r w:rsidR="00AF53C0">
        <w:rPr>
          <w:sz w:val="22"/>
          <w:szCs w:val="22"/>
          <w:lang w:val="en-US"/>
        </w:rPr>
        <w:t xml:space="preserve"> </w:t>
      </w:r>
      <w:bookmarkStart w:id="239" w:name="_GoBack"/>
      <w:bookmarkEnd w:id="239"/>
      <w:r w:rsidRPr="000B3B2F">
        <w:rPr>
          <w:sz w:val="22"/>
          <w:szCs w:val="22"/>
          <w:lang w:val="ru-RU"/>
        </w:rPr>
        <w:br/>
        <w:t>(согласно Рекомендации МСЭ-Т E.129 (01/2013))</w:t>
      </w:r>
    </w:p>
    <w:p w:rsidR="00B75C16" w:rsidRPr="00B87DBF" w:rsidRDefault="00895B41" w:rsidP="00B75C1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40" w:name="_Toc36875244"/>
      <w:bookmarkStart w:id="241" w:name="_Toc469048962"/>
      <w:r w:rsidRPr="00B87DBF">
        <w:rPr>
          <w:rFonts w:eastAsia="SimSun" w:cs="Arial"/>
          <w:lang w:val="ru-RU"/>
        </w:rPr>
        <w:t>Веб-страница</w:t>
      </w:r>
      <w:hyperlink r:id="rId51" w:history="1">
        <w:r w:rsidR="00B75C16" w:rsidRPr="00A46CFB">
          <w:rPr>
            <w:rStyle w:val="Hyperlink"/>
            <w:rFonts w:eastAsia="SimSun" w:cs="Arial"/>
            <w:u w:val="none"/>
            <w:lang w:val="ru-RU"/>
          </w:rPr>
          <w:t>:</w:t>
        </w:r>
        <w:bookmarkEnd w:id="240"/>
        <w:r w:rsidRPr="00A46CFB">
          <w:rPr>
            <w:rStyle w:val="Hyperlink"/>
            <w:rFonts w:eastAsia="SimSun" w:cs="Arial"/>
            <w:u w:val="none"/>
            <w:lang w:val="ru-RU"/>
          </w:rPr>
          <w:t xml:space="preserve"> </w:t>
        </w:r>
        <w:r w:rsidR="00B75C16" w:rsidRPr="00B87DBF">
          <w:rPr>
            <w:rStyle w:val="Hyperlink"/>
            <w:rFonts w:eastAsia="SimSun" w:cs="Arial"/>
            <w:lang w:val="ru-RU"/>
          </w:rPr>
          <w:t>www.itu.int/itu-t/inr/nnp/index.html</w:t>
        </w:r>
        <w:bookmarkEnd w:id="241"/>
      </w:hyperlink>
    </w:p>
    <w:p w:rsidR="00895B41" w:rsidRPr="00B87DBF" w:rsidRDefault="00895B41" w:rsidP="00895B41">
      <w:pPr>
        <w:spacing w:before="480"/>
        <w:rPr>
          <w:lang w:val="ru-RU"/>
        </w:rPr>
      </w:pPr>
      <w:r w:rsidRPr="00B87DBF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B87DBF" w:rsidRDefault="00895B41" w:rsidP="00895B41">
      <w:pPr>
        <w:rPr>
          <w:lang w:val="ru-RU"/>
        </w:rPr>
      </w:pPr>
      <w:r w:rsidRPr="00B87DBF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52" w:history="1">
        <w:r w:rsidRPr="00B87DBF">
          <w:rPr>
            <w:rStyle w:val="Hyperlink"/>
            <w:lang w:val="ru-RU"/>
          </w:rPr>
          <w:t>tsbtson@itu.int</w:t>
        </w:r>
      </w:hyperlink>
      <w:r w:rsidRPr="00B87DBF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B87DBF" w:rsidRDefault="00895B41" w:rsidP="00D65E12">
      <w:pPr>
        <w:spacing w:after="360"/>
        <w:rPr>
          <w:lang w:val="ru-RU"/>
        </w:rPr>
      </w:pPr>
      <w:r w:rsidRPr="00B87DBF">
        <w:rPr>
          <w:lang w:val="ru-RU"/>
        </w:rPr>
        <w:t>В период с 1</w:t>
      </w:r>
      <w:r w:rsidR="009566E1" w:rsidRPr="00B87DBF">
        <w:rPr>
          <w:lang w:val="ru-RU"/>
        </w:rPr>
        <w:t> </w:t>
      </w:r>
      <w:r w:rsidR="00D65E12">
        <w:rPr>
          <w:lang w:val="ru-RU"/>
        </w:rPr>
        <w:t>августа</w:t>
      </w:r>
      <w:r w:rsidRPr="00B87DBF">
        <w:rPr>
          <w:lang w:val="ru-RU"/>
        </w:rPr>
        <w:t xml:space="preserve"> 201</w:t>
      </w:r>
      <w:r w:rsidR="00874C00" w:rsidRPr="00B87DBF">
        <w:rPr>
          <w:lang w:val="ru-RU"/>
        </w:rPr>
        <w:t>7</w:t>
      </w:r>
      <w:r w:rsidRPr="00B87DBF">
        <w:rPr>
          <w:lang w:val="ru-RU"/>
        </w:rPr>
        <w:t xml:space="preserve"> года следующие страны</w:t>
      </w:r>
      <w:r w:rsidR="00D65E12">
        <w:rPr>
          <w:lang w:val="ru-RU"/>
        </w:rPr>
        <w:t>/географические зоны</w:t>
      </w:r>
      <w:r w:rsidRPr="00B87DBF">
        <w:rPr>
          <w:lang w:val="ru-RU"/>
        </w:rPr>
        <w:t xml:space="preserve">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35559D" w:rsidTr="0035559D">
        <w:trPr>
          <w:jc w:val="center"/>
        </w:trPr>
        <w:tc>
          <w:tcPr>
            <w:tcW w:w="3539" w:type="dxa"/>
            <w:hideMark/>
          </w:tcPr>
          <w:p w:rsidR="00895B41" w:rsidRPr="0035559D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5559D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  <w:r w:rsidR="00D65E12" w:rsidRPr="0035559D">
              <w:rPr>
                <w:rFonts w:asciiTheme="minorHAnsi" w:hAnsiTheme="minorHAnsi"/>
                <w:i/>
                <w:iCs/>
                <w:lang w:val="ru-RU"/>
              </w:rPr>
              <w:t>/Географическая зона</w:t>
            </w:r>
          </w:p>
        </w:tc>
        <w:tc>
          <w:tcPr>
            <w:tcW w:w="3294" w:type="dxa"/>
            <w:hideMark/>
          </w:tcPr>
          <w:p w:rsidR="00895B41" w:rsidRPr="0035559D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5559D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3A294B" w:rsidRPr="0035559D" w:rsidTr="0035559D">
        <w:trPr>
          <w:jc w:val="center"/>
        </w:trPr>
        <w:tc>
          <w:tcPr>
            <w:tcW w:w="3539" w:type="dxa"/>
          </w:tcPr>
          <w:p w:rsidR="003A294B" w:rsidRPr="0035559D" w:rsidRDefault="00D65E12" w:rsidP="003A29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35559D">
              <w:rPr>
                <w:rFonts w:eastAsia="SimSun"/>
                <w:lang w:val="ru-RU"/>
              </w:rPr>
              <w:t>Гренландия</w:t>
            </w:r>
          </w:p>
        </w:tc>
        <w:tc>
          <w:tcPr>
            <w:tcW w:w="3294" w:type="dxa"/>
          </w:tcPr>
          <w:p w:rsidR="003A294B" w:rsidRPr="0035559D" w:rsidRDefault="003A294B" w:rsidP="00D65E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35559D">
              <w:rPr>
                <w:rFonts w:eastAsia="SimSun"/>
                <w:lang w:val="en-US"/>
              </w:rPr>
              <w:t>+</w:t>
            </w:r>
            <w:r w:rsidR="00D65E12" w:rsidRPr="0035559D">
              <w:rPr>
                <w:rFonts w:eastAsia="SimSun"/>
                <w:lang w:val="ru-RU"/>
              </w:rPr>
              <w:t>299</w:t>
            </w:r>
          </w:p>
        </w:tc>
      </w:tr>
    </w:tbl>
    <w:p w:rsidR="00B75C16" w:rsidRPr="00B87DBF" w:rsidRDefault="00B75C16" w:rsidP="00B033CC">
      <w:pPr>
        <w:rPr>
          <w:rFonts w:eastAsia="SimSun"/>
          <w:lang w:val="ru-RU"/>
        </w:rPr>
      </w:pPr>
    </w:p>
    <w:sectPr w:rsidR="00B75C16" w:rsidRPr="00B87DBF" w:rsidSect="004C24DE">
      <w:footerReference w:type="even" r:id="rId53"/>
      <w:footerReference w:type="default" r:id="rId54"/>
      <w:footerReference w:type="first" r:id="rId5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88" w:rsidRDefault="009D3488">
      <w:r>
        <w:separator/>
      </w:r>
    </w:p>
  </w:endnote>
  <w:endnote w:type="continuationSeparator" w:id="0">
    <w:p w:rsidR="009D3488" w:rsidRDefault="009D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9D3488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9D3488" w:rsidRDefault="009D3488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9D3488" w:rsidRPr="007F091C" w:rsidRDefault="009D3488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3488" w:rsidRDefault="009D3488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D3488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9D3488" w:rsidRPr="007F091C" w:rsidRDefault="009D3488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F53C0">
            <w:rPr>
              <w:noProof/>
              <w:color w:val="FFFFFF"/>
              <w:lang w:val="es-ES_tradnl"/>
            </w:rPr>
            <w:t>1131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F53C0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D3488" w:rsidRPr="00911AE9" w:rsidRDefault="009D3488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9D3488" w:rsidRDefault="009D3488" w:rsidP="00497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D3488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9D3488" w:rsidRPr="00911AE9" w:rsidRDefault="009D348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9D3488" w:rsidRPr="007F091C" w:rsidRDefault="009D3488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F53C0">
            <w:rPr>
              <w:noProof/>
              <w:color w:val="FFFFFF"/>
              <w:lang w:val="es-ES_tradnl"/>
            </w:rPr>
            <w:t>1131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F53C0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D3488" w:rsidRDefault="009D348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D3488" w:rsidRPr="007F091C" w:rsidTr="00F8082A">
      <w:trPr>
        <w:cantSplit/>
        <w:jc w:val="center"/>
      </w:trPr>
      <w:tc>
        <w:tcPr>
          <w:tcW w:w="1761" w:type="dxa"/>
          <w:shd w:val="clear" w:color="auto" w:fill="4C4C4C"/>
        </w:tcPr>
        <w:p w:rsidR="009D3488" w:rsidRPr="007F091C" w:rsidRDefault="009D3488" w:rsidP="00A46C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F53C0">
            <w:rPr>
              <w:noProof/>
              <w:color w:val="FFFFFF"/>
              <w:lang w:val="es-ES_tradnl"/>
            </w:rPr>
            <w:t>1131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F53C0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D3488" w:rsidRPr="00911AE9" w:rsidRDefault="009D3488" w:rsidP="00A46C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9D3488" w:rsidRPr="00D86473" w:rsidRDefault="009D3488" w:rsidP="00D8647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D3488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9D3488" w:rsidRPr="007F091C" w:rsidRDefault="009D3488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F53C0">
            <w:rPr>
              <w:noProof/>
              <w:color w:val="FFFFFF"/>
              <w:lang w:val="es-ES_tradnl"/>
            </w:rPr>
            <w:t>1131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F53C0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D3488" w:rsidRPr="00911AE9" w:rsidRDefault="009D3488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9D3488" w:rsidRDefault="009D3488" w:rsidP="0049766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D3488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9D3488" w:rsidRPr="00911AE9" w:rsidRDefault="009D348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9D3488" w:rsidRPr="007F091C" w:rsidRDefault="009D3488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F53C0">
            <w:rPr>
              <w:noProof/>
              <w:color w:val="FFFFFF"/>
              <w:lang w:val="es-ES_tradnl"/>
            </w:rPr>
            <w:t>1131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F53C0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D3488" w:rsidRDefault="009D348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D3488" w:rsidRPr="007F091C" w:rsidTr="00F8082A">
      <w:trPr>
        <w:cantSplit/>
        <w:jc w:val="right"/>
      </w:trPr>
      <w:tc>
        <w:tcPr>
          <w:tcW w:w="7378" w:type="dxa"/>
          <w:shd w:val="clear" w:color="auto" w:fill="A6A6A6"/>
        </w:tcPr>
        <w:p w:rsidR="009D3488" w:rsidRPr="00911AE9" w:rsidRDefault="009D3488" w:rsidP="00A46C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9D3488" w:rsidRPr="007F091C" w:rsidRDefault="009D3488" w:rsidP="00A46C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F53C0">
            <w:rPr>
              <w:noProof/>
              <w:color w:val="FFFFFF"/>
              <w:lang w:val="es-ES_tradnl"/>
            </w:rPr>
            <w:t>1131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F53C0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D3488" w:rsidRPr="00D86473" w:rsidRDefault="009D3488" w:rsidP="00D8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88" w:rsidRDefault="009D3488">
      <w:r>
        <w:separator/>
      </w:r>
    </w:p>
  </w:footnote>
  <w:footnote w:type="continuationSeparator" w:id="0">
    <w:p w:rsidR="009D3488" w:rsidRDefault="009D3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488" w:rsidRPr="00FB1F65" w:rsidRDefault="009D3488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488" w:rsidRPr="00513053" w:rsidRDefault="009D3488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2A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E00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DE6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D6A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921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A0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EC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AE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AA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9"/>
  </w:num>
  <w:num w:numId="18">
    <w:abstractNumId w:val="32"/>
  </w:num>
  <w:num w:numId="19">
    <w:abstractNumId w:val="38"/>
  </w:num>
  <w:num w:numId="20">
    <w:abstractNumId w:val="35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1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7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40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4"/>
  </w:num>
  <w:num w:numId="46">
    <w:abstractNumId w:val="29"/>
  </w:num>
  <w:num w:numId="4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0A5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2ED9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2E83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500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9EC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6E5F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382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5ED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5B90"/>
    <w:rsid w:val="000662EA"/>
    <w:rsid w:val="00066FAE"/>
    <w:rsid w:val="0006743F"/>
    <w:rsid w:val="0006768E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AF5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48A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15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631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2F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6CE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62"/>
    <w:rsid w:val="000D22F6"/>
    <w:rsid w:val="000D278E"/>
    <w:rsid w:val="000D2F77"/>
    <w:rsid w:val="000D32C7"/>
    <w:rsid w:val="000D3465"/>
    <w:rsid w:val="000D3661"/>
    <w:rsid w:val="000D38F0"/>
    <w:rsid w:val="000D399D"/>
    <w:rsid w:val="000D39F1"/>
    <w:rsid w:val="000D3DC8"/>
    <w:rsid w:val="000D4578"/>
    <w:rsid w:val="000D48DF"/>
    <w:rsid w:val="000D4BBF"/>
    <w:rsid w:val="000D4D06"/>
    <w:rsid w:val="000D4D90"/>
    <w:rsid w:val="000D511F"/>
    <w:rsid w:val="000D5782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4E7C"/>
    <w:rsid w:val="000E554F"/>
    <w:rsid w:val="000E56F7"/>
    <w:rsid w:val="000E5B17"/>
    <w:rsid w:val="000E62BF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16D"/>
    <w:rsid w:val="00114806"/>
    <w:rsid w:val="001151D5"/>
    <w:rsid w:val="001151D7"/>
    <w:rsid w:val="00115390"/>
    <w:rsid w:val="00115559"/>
    <w:rsid w:val="001155F4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985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857"/>
    <w:rsid w:val="0017490C"/>
    <w:rsid w:val="00175386"/>
    <w:rsid w:val="001755D8"/>
    <w:rsid w:val="0017589C"/>
    <w:rsid w:val="001763E7"/>
    <w:rsid w:val="00176524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1F9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9F"/>
    <w:rsid w:val="001873CB"/>
    <w:rsid w:val="00187628"/>
    <w:rsid w:val="00187645"/>
    <w:rsid w:val="00187670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03A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1B44"/>
    <w:rsid w:val="001B210F"/>
    <w:rsid w:val="001B28F9"/>
    <w:rsid w:val="001B2AAE"/>
    <w:rsid w:val="001B2B2C"/>
    <w:rsid w:val="001B2B7E"/>
    <w:rsid w:val="001B2CD6"/>
    <w:rsid w:val="001B2DC2"/>
    <w:rsid w:val="001B3318"/>
    <w:rsid w:val="001B3386"/>
    <w:rsid w:val="001B34D3"/>
    <w:rsid w:val="001B3545"/>
    <w:rsid w:val="001B3C55"/>
    <w:rsid w:val="001B3CF2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CDB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79"/>
    <w:rsid w:val="001D65E8"/>
    <w:rsid w:val="001D665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E4C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17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53D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7AF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90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97B"/>
    <w:rsid w:val="00222FC6"/>
    <w:rsid w:val="00223417"/>
    <w:rsid w:val="00223AC8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900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1AA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91B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676F4"/>
    <w:rsid w:val="002705EC"/>
    <w:rsid w:val="002708BA"/>
    <w:rsid w:val="00270907"/>
    <w:rsid w:val="00270EC0"/>
    <w:rsid w:val="00270FAB"/>
    <w:rsid w:val="00271057"/>
    <w:rsid w:val="002717D9"/>
    <w:rsid w:val="00271A27"/>
    <w:rsid w:val="00271B0B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A66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AF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139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1F4C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26E"/>
    <w:rsid w:val="002D536C"/>
    <w:rsid w:val="002D54D5"/>
    <w:rsid w:val="002D5622"/>
    <w:rsid w:val="002D5959"/>
    <w:rsid w:val="002D5AEC"/>
    <w:rsid w:val="002D5C76"/>
    <w:rsid w:val="002D64E2"/>
    <w:rsid w:val="002D6650"/>
    <w:rsid w:val="002D6D56"/>
    <w:rsid w:val="002D7113"/>
    <w:rsid w:val="002D71BF"/>
    <w:rsid w:val="002D743E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BA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8F4"/>
    <w:rsid w:val="002F2B3F"/>
    <w:rsid w:val="002F2D29"/>
    <w:rsid w:val="002F3393"/>
    <w:rsid w:val="002F3BDA"/>
    <w:rsid w:val="002F463B"/>
    <w:rsid w:val="002F468F"/>
    <w:rsid w:val="002F46CD"/>
    <w:rsid w:val="002F4879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4E5"/>
    <w:rsid w:val="00307B59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3C3C"/>
    <w:rsid w:val="0031417D"/>
    <w:rsid w:val="003142D8"/>
    <w:rsid w:val="0031478F"/>
    <w:rsid w:val="00315D50"/>
    <w:rsid w:val="00315F9A"/>
    <w:rsid w:val="0031620F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469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B6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59D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3D7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83"/>
    <w:rsid w:val="003677E2"/>
    <w:rsid w:val="003678B9"/>
    <w:rsid w:val="00367BA7"/>
    <w:rsid w:val="00367BAE"/>
    <w:rsid w:val="00367E81"/>
    <w:rsid w:val="00370594"/>
    <w:rsid w:val="003710C6"/>
    <w:rsid w:val="0037110E"/>
    <w:rsid w:val="00371379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CA4"/>
    <w:rsid w:val="00390EF8"/>
    <w:rsid w:val="0039142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836"/>
    <w:rsid w:val="00395F76"/>
    <w:rsid w:val="00396F21"/>
    <w:rsid w:val="00397260"/>
    <w:rsid w:val="003972C9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94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6F6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A6A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020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46F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3F7F47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8B0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416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85D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BE2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DFD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AF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DD6"/>
    <w:rsid w:val="00445E2D"/>
    <w:rsid w:val="00445E2F"/>
    <w:rsid w:val="00445E46"/>
    <w:rsid w:val="00446FDF"/>
    <w:rsid w:val="004477D7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472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9CB"/>
    <w:rsid w:val="00475AD5"/>
    <w:rsid w:val="00475BA8"/>
    <w:rsid w:val="0047675F"/>
    <w:rsid w:val="00476AAC"/>
    <w:rsid w:val="00476DB6"/>
    <w:rsid w:val="004770B9"/>
    <w:rsid w:val="004777E9"/>
    <w:rsid w:val="00477930"/>
    <w:rsid w:val="00477E9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BA1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AE3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552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E34"/>
    <w:rsid w:val="004B322C"/>
    <w:rsid w:val="004B355C"/>
    <w:rsid w:val="004B38A5"/>
    <w:rsid w:val="004B3EEA"/>
    <w:rsid w:val="004B4C5D"/>
    <w:rsid w:val="004B4C6D"/>
    <w:rsid w:val="004B4FD7"/>
    <w:rsid w:val="004B5130"/>
    <w:rsid w:val="004B539E"/>
    <w:rsid w:val="004B5E5A"/>
    <w:rsid w:val="004B607A"/>
    <w:rsid w:val="004B67C3"/>
    <w:rsid w:val="004B6D00"/>
    <w:rsid w:val="004B6E1A"/>
    <w:rsid w:val="004B6FD9"/>
    <w:rsid w:val="004B702E"/>
    <w:rsid w:val="004B7BEB"/>
    <w:rsid w:val="004C0587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4F7DBD"/>
    <w:rsid w:val="00500066"/>
    <w:rsid w:val="0050039D"/>
    <w:rsid w:val="00500458"/>
    <w:rsid w:val="00500983"/>
    <w:rsid w:val="00500DCC"/>
    <w:rsid w:val="00501656"/>
    <w:rsid w:val="00501718"/>
    <w:rsid w:val="00501955"/>
    <w:rsid w:val="0050216A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680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4D4D"/>
    <w:rsid w:val="00515277"/>
    <w:rsid w:val="005156A1"/>
    <w:rsid w:val="005159EC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C2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A97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DF4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B3D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AEE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5B2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6F16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EB7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0D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A4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1A39"/>
    <w:rsid w:val="005F23C5"/>
    <w:rsid w:val="005F34EB"/>
    <w:rsid w:val="005F3880"/>
    <w:rsid w:val="005F429E"/>
    <w:rsid w:val="005F4D1D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5A0"/>
    <w:rsid w:val="006338A3"/>
    <w:rsid w:val="006338B9"/>
    <w:rsid w:val="00633A86"/>
    <w:rsid w:val="00633A8A"/>
    <w:rsid w:val="0063402D"/>
    <w:rsid w:val="0063513F"/>
    <w:rsid w:val="0063542E"/>
    <w:rsid w:val="006358A4"/>
    <w:rsid w:val="00635A1A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B90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D6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AB7"/>
    <w:rsid w:val="00651C4F"/>
    <w:rsid w:val="00651D12"/>
    <w:rsid w:val="00652230"/>
    <w:rsid w:val="00652587"/>
    <w:rsid w:val="00652D0A"/>
    <w:rsid w:val="00652D2C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58E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D42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6F82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34"/>
    <w:rsid w:val="006A155B"/>
    <w:rsid w:val="006A1571"/>
    <w:rsid w:val="006A1C30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B7D37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473"/>
    <w:rsid w:val="006C4988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56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3D9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BB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5E8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920"/>
    <w:rsid w:val="00736A10"/>
    <w:rsid w:val="00736A36"/>
    <w:rsid w:val="0073719A"/>
    <w:rsid w:val="00737481"/>
    <w:rsid w:val="00737746"/>
    <w:rsid w:val="00737BD1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3F4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C38"/>
    <w:rsid w:val="00750E58"/>
    <w:rsid w:val="00750EF9"/>
    <w:rsid w:val="007511E8"/>
    <w:rsid w:val="00751461"/>
    <w:rsid w:val="007518A9"/>
    <w:rsid w:val="00751979"/>
    <w:rsid w:val="007520B6"/>
    <w:rsid w:val="007520DD"/>
    <w:rsid w:val="00752232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4C1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89A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CF6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1F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823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DCC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462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3C0D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3B8"/>
    <w:rsid w:val="00811471"/>
    <w:rsid w:val="0081198E"/>
    <w:rsid w:val="00811F24"/>
    <w:rsid w:val="00811F2E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2479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C04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BF3"/>
    <w:rsid w:val="00837D88"/>
    <w:rsid w:val="00840227"/>
    <w:rsid w:val="008403E1"/>
    <w:rsid w:val="0084074B"/>
    <w:rsid w:val="0084106D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0EF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70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632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4E91"/>
    <w:rsid w:val="00885076"/>
    <w:rsid w:val="008852E5"/>
    <w:rsid w:val="00885D13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5FD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166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225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A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B74"/>
    <w:rsid w:val="00911C93"/>
    <w:rsid w:val="0091304F"/>
    <w:rsid w:val="009131B7"/>
    <w:rsid w:val="0091364D"/>
    <w:rsid w:val="009137B5"/>
    <w:rsid w:val="00913DFF"/>
    <w:rsid w:val="00913EAE"/>
    <w:rsid w:val="0091413E"/>
    <w:rsid w:val="00914221"/>
    <w:rsid w:val="009146BA"/>
    <w:rsid w:val="00914D8D"/>
    <w:rsid w:val="00914EF1"/>
    <w:rsid w:val="00915048"/>
    <w:rsid w:val="00915161"/>
    <w:rsid w:val="0091567F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972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1C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DBE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8EC"/>
    <w:rsid w:val="00965B04"/>
    <w:rsid w:val="00965E65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0C1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1BF2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43B"/>
    <w:rsid w:val="009A7501"/>
    <w:rsid w:val="009A762A"/>
    <w:rsid w:val="009A7708"/>
    <w:rsid w:val="009A7805"/>
    <w:rsid w:val="009A7903"/>
    <w:rsid w:val="009A7996"/>
    <w:rsid w:val="009B03EB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B3C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18F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2A54"/>
    <w:rsid w:val="009D30DD"/>
    <w:rsid w:val="009D3488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118"/>
    <w:rsid w:val="00A0095C"/>
    <w:rsid w:val="00A00D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DE7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5A2A"/>
    <w:rsid w:val="00A46284"/>
    <w:rsid w:val="00A463FA"/>
    <w:rsid w:val="00A4672C"/>
    <w:rsid w:val="00A46CB2"/>
    <w:rsid w:val="00A46CFB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29C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C5"/>
    <w:rsid w:val="00A677DA"/>
    <w:rsid w:val="00A67D11"/>
    <w:rsid w:val="00A67D78"/>
    <w:rsid w:val="00A70870"/>
    <w:rsid w:val="00A70C98"/>
    <w:rsid w:val="00A70CB6"/>
    <w:rsid w:val="00A70D0A"/>
    <w:rsid w:val="00A70EB9"/>
    <w:rsid w:val="00A716CA"/>
    <w:rsid w:val="00A717F5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4E8A"/>
    <w:rsid w:val="00A85079"/>
    <w:rsid w:val="00A8509E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1F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A7E38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BD8"/>
    <w:rsid w:val="00AD2C1B"/>
    <w:rsid w:val="00AD2C4A"/>
    <w:rsid w:val="00AD3451"/>
    <w:rsid w:val="00AD3BED"/>
    <w:rsid w:val="00AD43B6"/>
    <w:rsid w:val="00AD43DB"/>
    <w:rsid w:val="00AD48EF"/>
    <w:rsid w:val="00AD49E3"/>
    <w:rsid w:val="00AD4A96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A5D"/>
    <w:rsid w:val="00AE1B22"/>
    <w:rsid w:val="00AE1ECC"/>
    <w:rsid w:val="00AE2AA3"/>
    <w:rsid w:val="00AE2DAA"/>
    <w:rsid w:val="00AE2EA5"/>
    <w:rsid w:val="00AE2EF3"/>
    <w:rsid w:val="00AE311B"/>
    <w:rsid w:val="00AE322F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93"/>
    <w:rsid w:val="00AF17A0"/>
    <w:rsid w:val="00AF1820"/>
    <w:rsid w:val="00AF19F0"/>
    <w:rsid w:val="00AF1F03"/>
    <w:rsid w:val="00AF1FA8"/>
    <w:rsid w:val="00AF25E5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798"/>
    <w:rsid w:val="00AF487D"/>
    <w:rsid w:val="00AF4944"/>
    <w:rsid w:val="00AF5363"/>
    <w:rsid w:val="00AF53C0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3CC"/>
    <w:rsid w:val="00B039EB"/>
    <w:rsid w:val="00B039FB"/>
    <w:rsid w:val="00B03DC9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707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E1F"/>
    <w:rsid w:val="00B3302C"/>
    <w:rsid w:val="00B3325E"/>
    <w:rsid w:val="00B33650"/>
    <w:rsid w:val="00B339F8"/>
    <w:rsid w:val="00B33DDC"/>
    <w:rsid w:val="00B33F0B"/>
    <w:rsid w:val="00B34075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AEE"/>
    <w:rsid w:val="00B4304F"/>
    <w:rsid w:val="00B43578"/>
    <w:rsid w:val="00B439F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ACD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00E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C43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DBF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2BE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652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00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0F4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4FB3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DF6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5E8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0FE4"/>
    <w:rsid w:val="00C1156B"/>
    <w:rsid w:val="00C116C5"/>
    <w:rsid w:val="00C117BD"/>
    <w:rsid w:val="00C11A24"/>
    <w:rsid w:val="00C11B7F"/>
    <w:rsid w:val="00C11C5C"/>
    <w:rsid w:val="00C120CD"/>
    <w:rsid w:val="00C1218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BFE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E7F"/>
    <w:rsid w:val="00C35FA3"/>
    <w:rsid w:val="00C3624E"/>
    <w:rsid w:val="00C36973"/>
    <w:rsid w:val="00C372A0"/>
    <w:rsid w:val="00C3753E"/>
    <w:rsid w:val="00C375C4"/>
    <w:rsid w:val="00C401F5"/>
    <w:rsid w:val="00C40872"/>
    <w:rsid w:val="00C40B11"/>
    <w:rsid w:val="00C40B45"/>
    <w:rsid w:val="00C40DA0"/>
    <w:rsid w:val="00C4143A"/>
    <w:rsid w:val="00C414B1"/>
    <w:rsid w:val="00C41744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60C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81D"/>
    <w:rsid w:val="00C56FCA"/>
    <w:rsid w:val="00C5729A"/>
    <w:rsid w:val="00C5754F"/>
    <w:rsid w:val="00C57DE5"/>
    <w:rsid w:val="00C57F01"/>
    <w:rsid w:val="00C601E0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20C"/>
    <w:rsid w:val="00C6435E"/>
    <w:rsid w:val="00C64971"/>
    <w:rsid w:val="00C65034"/>
    <w:rsid w:val="00C659F3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925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094"/>
    <w:rsid w:val="00C76139"/>
    <w:rsid w:val="00C762A1"/>
    <w:rsid w:val="00C76467"/>
    <w:rsid w:val="00C7668E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963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697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A6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309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571"/>
    <w:rsid w:val="00CE0692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781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650B"/>
    <w:rsid w:val="00CF6737"/>
    <w:rsid w:val="00CF6A75"/>
    <w:rsid w:val="00CF6FB0"/>
    <w:rsid w:val="00CF74E1"/>
    <w:rsid w:val="00CF7823"/>
    <w:rsid w:val="00CF7A5E"/>
    <w:rsid w:val="00CF7F40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2D0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9D9"/>
    <w:rsid w:val="00D23B28"/>
    <w:rsid w:val="00D24236"/>
    <w:rsid w:val="00D245C9"/>
    <w:rsid w:val="00D2463C"/>
    <w:rsid w:val="00D24D40"/>
    <w:rsid w:val="00D24EFC"/>
    <w:rsid w:val="00D25601"/>
    <w:rsid w:val="00D256BF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669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12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884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9F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73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04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B7F8D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685"/>
    <w:rsid w:val="00DC7954"/>
    <w:rsid w:val="00DC7A4D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5AA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81C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680"/>
    <w:rsid w:val="00E008B4"/>
    <w:rsid w:val="00E00A32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B1C"/>
    <w:rsid w:val="00E10D9E"/>
    <w:rsid w:val="00E10E50"/>
    <w:rsid w:val="00E11036"/>
    <w:rsid w:val="00E11814"/>
    <w:rsid w:val="00E11BD2"/>
    <w:rsid w:val="00E121F5"/>
    <w:rsid w:val="00E1271E"/>
    <w:rsid w:val="00E12ABC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AAA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62E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4AD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41"/>
    <w:rsid w:val="00E36830"/>
    <w:rsid w:val="00E3758F"/>
    <w:rsid w:val="00E376E4"/>
    <w:rsid w:val="00E37783"/>
    <w:rsid w:val="00E377D6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1E06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831"/>
    <w:rsid w:val="00E66ADF"/>
    <w:rsid w:val="00E66B2E"/>
    <w:rsid w:val="00E66F7B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9D3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9C6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A19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4A2"/>
    <w:rsid w:val="00EC7A3B"/>
    <w:rsid w:val="00EC7C35"/>
    <w:rsid w:val="00EC7CF4"/>
    <w:rsid w:val="00ED002F"/>
    <w:rsid w:val="00ED0598"/>
    <w:rsid w:val="00ED0BAB"/>
    <w:rsid w:val="00ED0E0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661B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D33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2F1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2E1D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8BB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7FA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4DC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8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26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2A"/>
    <w:rsid w:val="00F80851"/>
    <w:rsid w:val="00F80F9C"/>
    <w:rsid w:val="00F8115D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225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4F1"/>
    <w:rsid w:val="00FA06C2"/>
    <w:rsid w:val="00FA0822"/>
    <w:rsid w:val="00FA113F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521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B7BC8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5E70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981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A5529C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msonormal0">
    <w:name w:val="msonormal"/>
    <w:basedOn w:val="Normal"/>
    <w:rsid w:val="002F28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2">
    <w:name w:val="Table Grid32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2F28F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F28F4"/>
  </w:style>
  <w:style w:type="table" w:customStyle="1" w:styleId="TableGrid39">
    <w:name w:val="Table Grid39"/>
    <w:basedOn w:val="TableNormal"/>
    <w:next w:val="TableGrid"/>
    <w:uiPriority w:val="59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F28F4"/>
  </w:style>
  <w:style w:type="numbering" w:customStyle="1" w:styleId="NoList25">
    <w:name w:val="No List25"/>
    <w:next w:val="NoList"/>
    <w:uiPriority w:val="99"/>
    <w:semiHidden/>
    <w:unhideWhenUsed/>
    <w:rsid w:val="002F28F4"/>
  </w:style>
  <w:style w:type="numbering" w:customStyle="1" w:styleId="NoList32">
    <w:name w:val="No List32"/>
    <w:next w:val="NoList"/>
    <w:uiPriority w:val="99"/>
    <w:semiHidden/>
    <w:unhideWhenUsed/>
    <w:rsid w:val="002F28F4"/>
  </w:style>
  <w:style w:type="table" w:customStyle="1" w:styleId="TableGrid1101">
    <w:name w:val="Table Grid1101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F28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3.xml"/><Relationship Id="rId26" Type="http://schemas.openxmlformats.org/officeDocument/2006/relationships/hyperlink" Target="mailto:traffic@satcomglobal.com" TargetMode="External"/><Relationship Id="rId39" Type="http://schemas.openxmlformats.org/officeDocument/2006/relationships/hyperlink" Target="mailto:m.kawaletz@heidjers-stadtwerke.de" TargetMode="External"/><Relationship Id="rId21" Type="http://schemas.openxmlformats.org/officeDocument/2006/relationships/footer" Target="footer4.xml"/><Relationship Id="rId34" Type="http://schemas.openxmlformats.org/officeDocument/2006/relationships/hyperlink" Target="mailto:holger.foedisch@euromicron-deutschland.de" TargetMode="External"/><Relationship Id="rId42" Type="http://schemas.openxmlformats.org/officeDocument/2006/relationships/hyperlink" Target="mailto:andreas.gaertig@telecolumbus.de" TargetMode="External"/><Relationship Id="rId47" Type="http://schemas.openxmlformats.org/officeDocument/2006/relationships/hyperlink" Target="mailto:andreas.gaertig@telecolumbus.de" TargetMode="External"/><Relationship Id="rId50" Type="http://schemas.openxmlformats.org/officeDocument/2006/relationships/hyperlink" Target="mailto:freyermuth@stadtwerke-barmstedt.de" TargetMode="External"/><Relationship Id="rId55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hyperlink" Target="mailto:traffic@satcomglobal.com" TargetMode="External"/><Relationship Id="rId33" Type="http://schemas.openxmlformats.org/officeDocument/2006/relationships/hyperlink" Target="mailto:andreas.bantel@evf.de" TargetMode="External"/><Relationship Id="rId38" Type="http://schemas.openxmlformats.org/officeDocument/2006/relationships/hyperlink" Target="mailto:arton.binakaj@rapidata.de" TargetMode="External"/><Relationship Id="rId46" Type="http://schemas.openxmlformats.org/officeDocument/2006/relationships/hyperlink" Target="mailto:andreas.gaertig@telecolumbus.de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://www.itu.int/pub/T-SP-PP.RES.21-2011/" TargetMode="External"/><Relationship Id="rId29" Type="http://schemas.openxmlformats.org/officeDocument/2006/relationships/hyperlink" Target="mailto:aschmitz@bbv-deutschland.de" TargetMode="External"/><Relationship Id="rId41" Type="http://schemas.openxmlformats.org/officeDocument/2006/relationships/hyperlink" Target="mailto:andreas.gaertig@telecolumbus.de" TargetMode="External"/><Relationship Id="rId54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traffic@satcomglobal.com" TargetMode="External"/><Relationship Id="rId32" Type="http://schemas.openxmlformats.org/officeDocument/2006/relationships/hyperlink" Target="mailto:aschmitz@bbv-deutschland.de" TargetMode="External"/><Relationship Id="rId37" Type="http://schemas.openxmlformats.org/officeDocument/2006/relationships/hyperlink" Target="mailto:info@nextwerk.de" TargetMode="External"/><Relationship Id="rId40" Type="http://schemas.openxmlformats.org/officeDocument/2006/relationships/hyperlink" Target="mailto:s.konheiser@edv-studio.de" TargetMode="External"/><Relationship Id="rId45" Type="http://schemas.openxmlformats.org/officeDocument/2006/relationships/hyperlink" Target="mailto:andreas.gaertig@telecolumbus.de" TargetMode="External"/><Relationship Id="rId53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mailto:rbtli99@yahoo.com" TargetMode="External"/><Relationship Id="rId28" Type="http://schemas.openxmlformats.org/officeDocument/2006/relationships/hyperlink" Target="mailto:andreas.gaertig@telecolumbus.de" TargetMode="External"/><Relationship Id="rId36" Type="http://schemas.openxmlformats.org/officeDocument/2006/relationships/hyperlink" Target="mailto:technik@i-netpartner.de" TargetMode="External"/><Relationship Id="rId49" Type="http://schemas.openxmlformats.org/officeDocument/2006/relationships/hyperlink" Target="mailto:mboehme@webdiscount.net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SR.1-2012" TargetMode="External"/><Relationship Id="rId31" Type="http://schemas.openxmlformats.org/officeDocument/2006/relationships/hyperlink" Target="mailto:aschmitz@bbv-deutschland.de" TargetMode="External"/><Relationship Id="rId44" Type="http://schemas.openxmlformats.org/officeDocument/2006/relationships/hyperlink" Target="mailto:andreas.gaertig@telecolumbus.de" TargetMode="External"/><Relationship Id="rId52" Type="http://schemas.openxmlformats.org/officeDocument/2006/relationships/hyperlink" Target="mailto:tsbtson@itu/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hyperlink" Target="mailto:Rovert.li@futureelectronics.com.fj" TargetMode="External"/><Relationship Id="rId27" Type="http://schemas.openxmlformats.org/officeDocument/2006/relationships/hyperlink" Target="mailto:traffic@satcomglobal.com" TargetMode="External"/><Relationship Id="rId30" Type="http://schemas.openxmlformats.org/officeDocument/2006/relationships/hyperlink" Target="mailto:aschmitz@bbv-deutschland.de" TargetMode="External"/><Relationship Id="rId35" Type="http://schemas.openxmlformats.org/officeDocument/2006/relationships/hyperlink" Target="mailto:support@foncloud.net" TargetMode="External"/><Relationship Id="rId43" Type="http://schemas.openxmlformats.org/officeDocument/2006/relationships/hyperlink" Target="mailto:andreas.gaertig@telecolumbus.de" TargetMode="External"/><Relationship Id="rId48" Type="http://schemas.openxmlformats.org/officeDocument/2006/relationships/hyperlink" Target="mailto:andreas.gaertig@telecolumbus.de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itumail@itu.int" TargetMode="External"/><Relationship Id="rId51" Type="http://schemas.openxmlformats.org/officeDocument/2006/relationships/hyperlink" Target="file:///\\blue\dfs\compo\COMP\COMP\UIT-T\BE\2017\1118\Recup\:%20www.itu.int\itu-t\inr\nnp\index.html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9709-BD08-43BC-A449-A0AFB18C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2677</Words>
  <Characters>20574</Characters>
  <Application>Microsoft Office Word</Application>
  <DocSecurity>0</DocSecurity>
  <Lines>171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23205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Sikacheva, Violetta</cp:lastModifiedBy>
  <cp:revision>3</cp:revision>
  <cp:lastPrinted>2017-08-08T10:07:00Z</cp:lastPrinted>
  <dcterms:created xsi:type="dcterms:W3CDTF">2017-09-20T13:24:00Z</dcterms:created>
  <dcterms:modified xsi:type="dcterms:W3CDTF">2017-09-20T13:33:00Z</dcterms:modified>
</cp:coreProperties>
</file>