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B04CE8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B04CE8" w:rsidRDefault="008322B0" w:rsidP="000E5A67">
            <w:pPr>
              <w:pStyle w:val="TOC1"/>
              <w:tabs>
                <w:tab w:val="clear" w:pos="8799"/>
                <w:tab w:val="clear" w:pos="9639"/>
              </w:tabs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B04CE8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B04CE8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B04CE8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B04CE8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B04CE8" w:rsidRDefault="008322B0" w:rsidP="00FC57B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B04CE8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1F40BE" w:rsidRPr="00B04CE8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</w:t>
            </w:r>
            <w:r w:rsidR="00FC57B0" w:rsidRPr="00B04CE8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100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B04CE8" w:rsidRDefault="008D7A05" w:rsidP="001F40B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 w:rsidRPr="00B04CE8">
              <w:rPr>
                <w:rFonts w:eastAsia="SimSun"/>
                <w:color w:val="FFFFFF" w:themeColor="background1"/>
                <w:sz w:val="20"/>
                <w:szCs w:val="20"/>
              </w:rPr>
              <w:t>2016</w:t>
            </w:r>
            <w:r w:rsidR="001559F3" w:rsidRPr="00B04CE8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1F40BE" w:rsidRPr="00B04CE8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V</w:t>
            </w:r>
            <w:r w:rsidR="001559F3" w:rsidRPr="00B04CE8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90028D" w:rsidRPr="00B04CE8">
              <w:rPr>
                <w:rFonts w:eastAsia="SimSun"/>
                <w:color w:val="FFFFFF" w:themeColor="background1"/>
                <w:sz w:val="20"/>
                <w:szCs w:val="20"/>
              </w:rPr>
              <w:t>1</w:t>
            </w:r>
            <w:r w:rsidR="00FC57B0" w:rsidRPr="00B04CE8">
              <w:rPr>
                <w:rFonts w:eastAsia="SimSun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B04CE8" w:rsidRDefault="008322B0" w:rsidP="00837AD5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B04CE8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0547EE" w:rsidRPr="00B04CE8">
              <w:rPr>
                <w:rFonts w:eastAsia="SimSun"/>
                <w:color w:val="FFFFFF" w:themeColor="background1"/>
                <w:sz w:val="20"/>
                <w:szCs w:val="26"/>
              </w:rPr>
              <w:t>29</w:t>
            </w:r>
            <w:r w:rsidRPr="00B04CE8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1F40BE" w:rsidRPr="00B04CE8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أبريل</w:t>
            </w:r>
            <w:r w:rsidRPr="00B04CE8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8D7A05" w:rsidRPr="00B04CE8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2016</w:t>
            </w:r>
            <w:r w:rsidRPr="00B04CE8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B04CE8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E1039D" w:rsidRPr="00B04CE8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 xml:space="preserve">ISSN </w:t>
            </w:r>
            <w:r w:rsidR="00837AD5" w:rsidRPr="00B04CE8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2312-8240</w:t>
            </w:r>
            <w:r w:rsidR="00E1039D" w:rsidRPr="00B04CE8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B04CE8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B04CE8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C0736C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C0736C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C0736C">
              <w:rPr>
                <w:rFonts w:eastAsia="SimSun"/>
                <w:bCs/>
                <w:sz w:val="14"/>
                <w:szCs w:val="18"/>
              </w:rPr>
              <w:t>1211</w:t>
            </w:r>
            <w:r w:rsidRPr="00C0736C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C0736C">
              <w:rPr>
                <w:rFonts w:eastAsia="SimSun"/>
                <w:bCs/>
                <w:sz w:val="14"/>
                <w:szCs w:val="18"/>
              </w:rPr>
              <w:t>20</w:t>
            </w:r>
            <w:r w:rsidRPr="00C0736C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C0736C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C0736C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C0736C">
              <w:rPr>
                <w:rFonts w:eastAsia="SimSun" w:hint="cs"/>
                <w:bCs/>
                <w:sz w:val="14"/>
                <w:szCs w:val="18"/>
                <w:rtl/>
                <w:lang w:val="fr-FR"/>
              </w:rPr>
              <w:t>الهاتف:</w:t>
            </w:r>
            <w:r w:rsidRPr="00C0736C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C0736C">
              <w:rPr>
                <w:rFonts w:eastAsia="SimSun"/>
                <w:bCs/>
                <w:sz w:val="14"/>
                <w:szCs w:val="18"/>
              </w:rPr>
              <w:t>41</w:t>
            </w:r>
            <w:r w:rsidRPr="00C0736C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C0736C">
              <w:rPr>
                <w:rFonts w:eastAsia="SimSun"/>
                <w:bCs/>
                <w:sz w:val="14"/>
                <w:szCs w:val="18"/>
              </w:rPr>
              <w:t>22</w:t>
            </w:r>
            <w:r w:rsidRPr="00C0736C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C0736C">
              <w:rPr>
                <w:rFonts w:eastAsia="SimSun"/>
                <w:bCs/>
                <w:sz w:val="14"/>
                <w:szCs w:val="18"/>
              </w:rPr>
              <w:t>730</w:t>
            </w:r>
            <w:r w:rsidRPr="00C0736C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C0736C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322B0" w:rsidRPr="00C0736C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C0736C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C0736C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C0736C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C0736C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C0736C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C0736C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C0736C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C0736C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C0736C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C0736C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C0736C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C0736C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C0736C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C0736C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C0736C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C0736C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C0736C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C0736C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C0736C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C0736C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C0736C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C0736C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C0736C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C0736C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C0736C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C0736C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C0736C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C0736C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C0736C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C0736C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141508" w:rsidRPr="00C0736C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"\\\\blue\\dfs\\pool\\ARA\\ITU-T\\BUREAU\\tsbmail@itu.int"</w:instrText>
            </w:r>
            <w:r w:rsidR="00FC173A" w:rsidRPr="00C0736C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C0736C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C0736C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C0736C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C0736C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C0736C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C0736C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C0736C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C0736C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C0736C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C0736C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C0736C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C0736C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C0736C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C0736C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C0736C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C0736C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C0736C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C0736C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C0736C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C0736C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C0736C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C0736C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C0736C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C0736C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C0736C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C0736C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C0736C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C0736C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C0736C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C0736C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r w:rsidRPr="00C0736C">
              <w:rPr>
                <w:rFonts w:eastAsia="SimSun"/>
                <w:b/>
                <w:bCs/>
                <w:sz w:val="14"/>
                <w:szCs w:val="18"/>
                <w:u w:val="single"/>
                <w:lang w:val="fr-FR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322B0" w:rsidRPr="00B04CE8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:rsidR="008322B0" w:rsidRPr="00B04CE8" w:rsidRDefault="00B37D30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B04CE8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B04CE8" w:rsidRDefault="00B94BF0" w:rsidP="008F30B2">
      <w:pPr>
        <w:spacing w:before="0"/>
        <w:ind w:right="-170"/>
        <w:jc w:val="right"/>
        <w:rPr>
          <w:rFonts w:eastAsia="SimSun"/>
          <w:i/>
          <w:iCs/>
          <w:rtl/>
          <w:lang w:bidi="ar-SY"/>
        </w:rPr>
      </w:pPr>
      <w:r w:rsidRPr="00B04CE8">
        <w:rPr>
          <w:rFonts w:eastAsia="SimSun" w:hint="cs"/>
          <w:i/>
          <w:iCs/>
          <w:rtl/>
          <w:lang w:bidi="ar-SY"/>
        </w:rPr>
        <w:t>الصفحة</w:t>
      </w:r>
    </w:p>
    <w:p w:rsidR="00291E5A" w:rsidRPr="000C4486" w:rsidRDefault="00291E5A" w:rsidP="001F40BE">
      <w:pPr>
        <w:rPr>
          <w:rFonts w:eastAsia="SimSun"/>
          <w:b/>
          <w:bCs/>
          <w:rtl/>
          <w:lang w:bidi="ar-EG"/>
        </w:rPr>
      </w:pPr>
      <w:r w:rsidRPr="000C4486">
        <w:rPr>
          <w:rFonts w:eastAsia="SimSun" w:hint="cs"/>
          <w:b/>
          <w:bCs/>
          <w:rtl/>
        </w:rPr>
        <w:t>معلومات عامة</w:t>
      </w:r>
    </w:p>
    <w:p w:rsidR="00322FB1" w:rsidRPr="000C4486" w:rsidRDefault="00BB33E3" w:rsidP="00BB33E3">
      <w:pPr>
        <w:tabs>
          <w:tab w:val="left" w:leader="dot" w:pos="9213"/>
        </w:tabs>
        <w:ind w:right="567"/>
        <w:rPr>
          <w:rFonts w:eastAsia="SimSun"/>
          <w:rtl/>
        </w:rPr>
      </w:pPr>
      <w:hyperlink w:anchor="TOC03" w:history="1">
        <w:r w:rsidR="00322FB1" w:rsidRPr="000C4486">
          <w:rPr>
            <w:rStyle w:val="Hyperlink"/>
            <w:rFonts w:eastAsia="SimSun" w:hint="cs"/>
            <w:color w:val="auto"/>
            <w:u w:val="none"/>
            <w:rtl/>
          </w:rPr>
          <w:t>القوائم الملحقة بالنشرة التشغيلية للاتحاد</w:t>
        </w:r>
        <w:r w:rsidR="008F30B2" w:rsidRPr="000C4486">
          <w:rPr>
            <w:rStyle w:val="Hyperlink"/>
            <w:rFonts w:eastAsia="SimSun" w:hint="cs"/>
            <w:color w:val="auto"/>
            <w:u w:val="none"/>
            <w:rtl/>
          </w:rPr>
          <w:t xml:space="preserve">: </w:t>
        </w:r>
        <w:r w:rsidR="008F30B2" w:rsidRPr="000C4486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>ملاحظة من مكتب تقييس الاتصالات</w:t>
        </w:r>
        <w:r w:rsidR="00322FB1" w:rsidRPr="000C4486">
          <w:rPr>
            <w:rStyle w:val="Hyperlink"/>
            <w:rFonts w:eastAsia="SimSun"/>
            <w:color w:val="auto"/>
            <w:u w:val="none"/>
            <w:rtl/>
          </w:rPr>
          <w:tab/>
        </w:r>
        <w:r w:rsidR="003A19AE" w:rsidRPr="000C4486">
          <w:rPr>
            <w:rStyle w:val="Hyperlink"/>
            <w:rFonts w:eastAsia="SimSun"/>
            <w:color w:val="auto"/>
            <w:u w:val="none"/>
            <w:rtl/>
          </w:rPr>
          <w:tab/>
        </w:r>
        <w:r w:rsidR="00817D80" w:rsidRPr="000C4486">
          <w:rPr>
            <w:rStyle w:val="Hyperlink"/>
            <w:rFonts w:eastAsia="SimSun"/>
            <w:color w:val="auto"/>
            <w:szCs w:val="22"/>
            <w:u w:val="none"/>
          </w:rPr>
          <w:t>3</w:t>
        </w:r>
      </w:hyperlink>
    </w:p>
    <w:p w:rsidR="00322FB1" w:rsidRPr="000C4486" w:rsidRDefault="00BB33E3" w:rsidP="00BB33E3">
      <w:pPr>
        <w:tabs>
          <w:tab w:val="left" w:leader="dot" w:pos="9213"/>
        </w:tabs>
        <w:ind w:right="567"/>
        <w:rPr>
          <w:rFonts w:eastAsia="SimSun"/>
          <w:rtl/>
        </w:rPr>
      </w:pPr>
      <w:hyperlink w:anchor="TOC04" w:history="1">
        <w:r w:rsidR="00322FB1" w:rsidRPr="000C4486">
          <w:rPr>
            <w:rStyle w:val="Hyperlink"/>
            <w:rFonts w:eastAsia="SimSun" w:hint="cs"/>
            <w:color w:val="auto"/>
            <w:u w:val="none"/>
            <w:rtl/>
          </w:rPr>
          <w:t>الموافقة على توصيات قطاع تقييس الاتصالات</w:t>
        </w:r>
        <w:r w:rsidR="00322FB1" w:rsidRPr="000C4486">
          <w:rPr>
            <w:rStyle w:val="Hyperlink"/>
            <w:rFonts w:eastAsia="SimSun"/>
            <w:color w:val="auto"/>
            <w:u w:val="none"/>
            <w:rtl/>
          </w:rPr>
          <w:tab/>
        </w:r>
        <w:r w:rsidR="003A19AE" w:rsidRPr="000C4486">
          <w:rPr>
            <w:rStyle w:val="Hyperlink"/>
            <w:rFonts w:eastAsia="SimSun"/>
            <w:color w:val="auto"/>
            <w:u w:val="none"/>
            <w:rtl/>
          </w:rPr>
          <w:tab/>
        </w:r>
        <w:r w:rsidR="00817D80" w:rsidRPr="000C4486">
          <w:rPr>
            <w:rStyle w:val="Hyperlink"/>
            <w:rFonts w:eastAsia="SimSun"/>
            <w:color w:val="auto"/>
            <w:szCs w:val="22"/>
            <w:u w:val="none"/>
          </w:rPr>
          <w:t>4</w:t>
        </w:r>
      </w:hyperlink>
    </w:p>
    <w:p w:rsidR="00322FB1" w:rsidRPr="000C4486" w:rsidRDefault="00BB33E3" w:rsidP="00BB33E3">
      <w:pPr>
        <w:tabs>
          <w:tab w:val="left" w:leader="dot" w:pos="9213"/>
        </w:tabs>
        <w:ind w:right="567"/>
        <w:rPr>
          <w:rFonts w:eastAsia="SimSun"/>
          <w:i/>
          <w:iCs/>
          <w:rtl/>
          <w:lang w:bidi="ar-EG"/>
        </w:rPr>
      </w:pPr>
      <w:hyperlink w:anchor="TOC04A" w:history="1">
        <w:r w:rsidR="00F23D91" w:rsidRPr="000C4486">
          <w:rPr>
            <w:rStyle w:val="Hyperlink"/>
            <w:rFonts w:eastAsia="SimSun" w:hint="cs"/>
            <w:color w:val="auto"/>
            <w:w w:val="110"/>
            <w:u w:val="none"/>
            <w:rtl/>
            <w:lang w:bidi="ar-EG"/>
          </w:rPr>
          <w:t xml:space="preserve">تخصيص الرموز الدليلية لمناطق/شبكات التشوير </w:t>
        </w:r>
        <w:r w:rsidR="00F23D91" w:rsidRPr="000C4486">
          <w:rPr>
            <w:rStyle w:val="Hyperlink"/>
            <w:rFonts w:eastAsia="SimSun"/>
            <w:color w:val="auto"/>
            <w:w w:val="110"/>
            <w:u w:val="none"/>
            <w:lang w:bidi="ar-EG"/>
          </w:rPr>
          <w:t>(SANC)</w:t>
        </w:r>
        <w:r w:rsidR="004A173B" w:rsidRPr="000C4486">
          <w:rPr>
            <w:rStyle w:val="Hyperlink"/>
            <w:rFonts w:eastAsia="SimSun" w:hint="cs"/>
            <w:color w:val="auto"/>
            <w:w w:val="110"/>
            <w:u w:val="none"/>
            <w:rtl/>
            <w:lang w:bidi="ar-EG"/>
          </w:rPr>
          <w:t xml:space="preserve"> </w:t>
        </w:r>
        <w:r w:rsidR="00F23D91" w:rsidRPr="000C4486">
          <w:rPr>
            <w:rStyle w:val="Hyperlink"/>
            <w:rFonts w:eastAsia="SimSun" w:hint="cs"/>
            <w:color w:val="auto"/>
            <w:w w:val="110"/>
            <w:u w:val="none"/>
            <w:rtl/>
            <w:lang w:bidi="ar-EG"/>
          </w:rPr>
          <w:t xml:space="preserve">(التوصية </w:t>
        </w:r>
        <w:r w:rsidR="00F23D91" w:rsidRPr="000C4486">
          <w:rPr>
            <w:rStyle w:val="Hyperlink"/>
            <w:rFonts w:eastAsia="SimSun"/>
            <w:color w:val="auto"/>
            <w:w w:val="110"/>
            <w:u w:val="none"/>
            <w:lang w:bidi="ar-EG"/>
          </w:rPr>
          <w:t>ITU-T Q.708</w:t>
        </w:r>
        <w:r w:rsidR="00F23D91" w:rsidRPr="000C4486">
          <w:rPr>
            <w:rStyle w:val="Hyperlink"/>
            <w:rFonts w:eastAsia="SimSun" w:hint="cs"/>
            <w:color w:val="auto"/>
            <w:w w:val="110"/>
            <w:u w:val="none"/>
            <w:rtl/>
            <w:lang w:bidi="ar-EG"/>
          </w:rPr>
          <w:t xml:space="preserve"> </w:t>
        </w:r>
        <w:r w:rsidR="00F23D91" w:rsidRPr="000C4486">
          <w:rPr>
            <w:rStyle w:val="Hyperlink"/>
            <w:rFonts w:eastAsia="SimSun"/>
            <w:color w:val="auto"/>
            <w:w w:val="110"/>
            <w:u w:val="none"/>
            <w:lang w:bidi="ar-EG"/>
          </w:rPr>
          <w:t>(</w:t>
        </w:r>
        <w:r w:rsidR="00B04CE8" w:rsidRPr="000C4486">
          <w:rPr>
            <w:rStyle w:val="Hyperlink"/>
            <w:rFonts w:eastAsia="SimSun"/>
            <w:color w:val="auto"/>
            <w:w w:val="110"/>
            <w:u w:val="none"/>
            <w:lang w:bidi="ar-EG"/>
          </w:rPr>
          <w:t>19</w:t>
        </w:r>
        <w:r w:rsidR="00F23D91" w:rsidRPr="000C4486">
          <w:rPr>
            <w:rStyle w:val="Hyperlink"/>
            <w:rFonts w:eastAsia="SimSun"/>
            <w:color w:val="auto"/>
            <w:w w:val="110"/>
            <w:u w:val="none"/>
            <w:lang w:bidi="ar-EG"/>
          </w:rPr>
          <w:t>99/03)</w:t>
        </w:r>
        <w:r w:rsidR="00F23D91" w:rsidRPr="000C4486">
          <w:rPr>
            <w:rStyle w:val="Hyperlink"/>
            <w:rFonts w:eastAsia="SimSun" w:hint="cs"/>
            <w:color w:val="auto"/>
            <w:w w:val="110"/>
            <w:u w:val="none"/>
            <w:rtl/>
            <w:lang w:bidi="ar-EG"/>
          </w:rPr>
          <w:t>)</w:t>
        </w:r>
        <w:r w:rsidR="00F23D91" w:rsidRPr="000C4486">
          <w:rPr>
            <w:rStyle w:val="Hyperlink"/>
            <w:rFonts w:eastAsia="SimSun"/>
            <w:color w:val="auto"/>
            <w:w w:val="110"/>
            <w:u w:val="none"/>
            <w:lang w:bidi="ar-EG"/>
          </w:rPr>
          <w:br/>
        </w:r>
        <w:r w:rsidR="009523FB" w:rsidRPr="000C4486">
          <w:rPr>
            <w:rStyle w:val="Hyperlink"/>
            <w:rFonts w:eastAsia="SimSun" w:hint="eastAsia"/>
            <w:i/>
            <w:iCs/>
            <w:color w:val="auto"/>
            <w:u w:val="none"/>
            <w:rtl/>
            <w:lang w:bidi="ar-EG"/>
          </w:rPr>
          <w:t>   </w:t>
        </w:r>
        <w:r w:rsidR="00F23D91" w:rsidRPr="000C4486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>مملكة هولندا</w:t>
        </w:r>
        <w:r w:rsidR="003A19AE" w:rsidRPr="000C4486">
          <w:rPr>
            <w:rStyle w:val="Hyperlink"/>
            <w:rFonts w:eastAsia="SimSun"/>
            <w:i/>
            <w:iCs/>
            <w:color w:val="auto"/>
            <w:u w:val="none"/>
            <w:rtl/>
            <w:lang w:bidi="ar-EG"/>
          </w:rPr>
          <w:tab/>
        </w:r>
        <w:r w:rsidR="00322FB1" w:rsidRPr="000C4486">
          <w:rPr>
            <w:rStyle w:val="Hyperlink"/>
            <w:rFonts w:eastAsia="SimSun"/>
            <w:i/>
            <w:iCs/>
            <w:color w:val="auto"/>
            <w:u w:val="none"/>
            <w:rtl/>
            <w:lang w:bidi="ar-EG"/>
          </w:rPr>
          <w:tab/>
        </w:r>
        <w:r w:rsidR="00817D80" w:rsidRPr="000C4486">
          <w:rPr>
            <w:rStyle w:val="Hyperlink"/>
            <w:rFonts w:eastAsia="SimSun"/>
            <w:color w:val="auto"/>
            <w:szCs w:val="22"/>
            <w:u w:val="none"/>
            <w:lang w:bidi="ar-EG"/>
          </w:rPr>
          <w:t>4</w:t>
        </w:r>
      </w:hyperlink>
    </w:p>
    <w:p w:rsidR="00322FB1" w:rsidRPr="000C4486" w:rsidRDefault="00322FB1" w:rsidP="003A19AE">
      <w:pPr>
        <w:tabs>
          <w:tab w:val="left" w:leader="dot" w:pos="9213"/>
          <w:tab w:val="right" w:pos="9639"/>
        </w:tabs>
        <w:rPr>
          <w:rFonts w:eastAsia="SimSun"/>
          <w:rtl/>
        </w:rPr>
      </w:pPr>
      <w:r w:rsidRPr="000C4486">
        <w:rPr>
          <w:rFonts w:eastAsia="SimSun" w:hint="cs"/>
          <w:rtl/>
        </w:rPr>
        <w:t>الخدمة الهاتفية</w:t>
      </w:r>
    </w:p>
    <w:p w:rsidR="00322FB1" w:rsidRPr="000C4486" w:rsidRDefault="00BB33E3" w:rsidP="00BB33E3">
      <w:pPr>
        <w:tabs>
          <w:tab w:val="left" w:leader="dot" w:pos="9213"/>
        </w:tabs>
        <w:ind w:right="567"/>
        <w:rPr>
          <w:rFonts w:eastAsia="SimSun"/>
          <w:rtl/>
          <w:lang w:bidi="ar-EG"/>
        </w:rPr>
      </w:pPr>
      <w:hyperlink w:anchor="TOC05" w:history="1">
        <w:r w:rsidR="00676123" w:rsidRPr="000C4486">
          <w:rPr>
            <w:rStyle w:val="Hyperlink"/>
            <w:rFonts w:eastAsia="SimSun" w:hint="cs"/>
            <w:i/>
            <w:iCs/>
            <w:color w:val="auto"/>
            <w:u w:val="none"/>
            <w:rtl/>
            <w:lang w:bidi="ar-SY"/>
          </w:rPr>
          <w:t> </w:t>
        </w:r>
        <w:r w:rsidR="00676123" w:rsidRPr="000C4486">
          <w:rPr>
            <w:rStyle w:val="Hyperlink"/>
            <w:rFonts w:eastAsia="SimSun" w:hint="eastAsia"/>
            <w:i/>
            <w:iCs/>
            <w:color w:val="auto"/>
            <w:u w:val="none"/>
            <w:rtl/>
            <w:lang w:bidi="ar-SY"/>
          </w:rPr>
          <w:t>  </w:t>
        </w:r>
        <w:r w:rsidR="00F06B3B" w:rsidRPr="000C4486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>بوركينا</w:t>
        </w:r>
        <w:r w:rsidR="00F06B3B" w:rsidRPr="000C4486">
          <w:rPr>
            <w:rStyle w:val="Hyperlink"/>
            <w:rFonts w:eastAsia="SimSun" w:hint="eastAsia"/>
            <w:i/>
            <w:iCs/>
            <w:color w:val="auto"/>
            <w:u w:val="none"/>
            <w:rtl/>
          </w:rPr>
          <w:t> </w:t>
        </w:r>
        <w:r w:rsidR="00F06B3B" w:rsidRPr="000C4486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 xml:space="preserve">فاصو </w:t>
        </w:r>
        <w:r w:rsidR="00676123" w:rsidRPr="000C4486">
          <w:rPr>
            <w:rStyle w:val="Hyperlink"/>
            <w:rFonts w:eastAsia="SimSun" w:hint="cs"/>
            <w:i/>
            <w:iCs/>
            <w:color w:val="auto"/>
            <w:u w:val="none"/>
            <w:rtl/>
            <w:lang w:bidi="ar-SY"/>
          </w:rPr>
          <w:t>(</w:t>
        </w:r>
        <w:r w:rsidR="00F06B3B" w:rsidRPr="000C4486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 xml:space="preserve">وكالة تنظيم الاتصالات الإلكترونية والبريد </w:t>
        </w:r>
        <w:r w:rsidR="00F06B3B" w:rsidRPr="000C4486">
          <w:rPr>
            <w:rStyle w:val="Hyperlink"/>
            <w:rFonts w:eastAsia="SimSun"/>
            <w:i/>
            <w:iCs/>
            <w:color w:val="auto"/>
            <w:u w:val="none"/>
            <w:lang w:bidi="ar-EG"/>
          </w:rPr>
          <w:t>(ARCEP)</w:t>
        </w:r>
        <w:r w:rsidR="00F06B3B" w:rsidRPr="000C4486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 xml:space="preserve">، </w:t>
        </w:r>
        <w:proofErr w:type="spellStart"/>
        <w:r w:rsidR="00F06B3B" w:rsidRPr="000C4486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>واغادوغو</w:t>
        </w:r>
        <w:proofErr w:type="spellEnd"/>
        <w:r w:rsidR="00676123" w:rsidRPr="000C4486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>)</w:t>
        </w:r>
        <w:r w:rsidR="00322FB1" w:rsidRPr="000C4486">
          <w:rPr>
            <w:rStyle w:val="Hyperlink"/>
            <w:rFonts w:eastAsia="SimSun"/>
            <w:color w:val="auto"/>
            <w:u w:val="none"/>
            <w:rtl/>
            <w:lang w:bidi="ar-EG"/>
          </w:rPr>
          <w:tab/>
        </w:r>
        <w:r w:rsidR="003A19AE" w:rsidRPr="000C4486">
          <w:rPr>
            <w:rStyle w:val="Hyperlink"/>
            <w:rFonts w:eastAsia="SimSun"/>
            <w:color w:val="auto"/>
            <w:u w:val="none"/>
            <w:rtl/>
            <w:lang w:bidi="ar-EG"/>
          </w:rPr>
          <w:tab/>
        </w:r>
        <w:r w:rsidR="00817D80" w:rsidRPr="000C4486">
          <w:rPr>
            <w:rStyle w:val="Hyperlink"/>
            <w:rFonts w:eastAsia="SimSun"/>
            <w:color w:val="auto"/>
            <w:szCs w:val="22"/>
            <w:u w:val="none"/>
            <w:lang w:bidi="ar-EG"/>
          </w:rPr>
          <w:t>5</w:t>
        </w:r>
      </w:hyperlink>
    </w:p>
    <w:p w:rsidR="00322FB1" w:rsidRPr="000C4486" w:rsidRDefault="00BB33E3" w:rsidP="00BB33E3">
      <w:pPr>
        <w:tabs>
          <w:tab w:val="left" w:leader="dot" w:pos="9213"/>
        </w:tabs>
        <w:ind w:right="567"/>
        <w:rPr>
          <w:rFonts w:eastAsia="SimSun"/>
          <w:rtl/>
        </w:rPr>
      </w:pPr>
      <w:hyperlink w:anchor="TOC05A" w:history="1">
        <w:r w:rsidR="00676123" w:rsidRPr="000C4486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>   </w:t>
        </w:r>
        <w:r w:rsidR="00F06B3B" w:rsidRPr="000C4486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>الدانمارك</w:t>
        </w:r>
        <w:r w:rsidR="00F06B3B" w:rsidRPr="001E4952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 xml:space="preserve"> </w:t>
        </w:r>
        <w:r w:rsidR="00676123" w:rsidRPr="000C4486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>(</w:t>
        </w:r>
        <w:r w:rsidR="00F06B3B" w:rsidRPr="000C4486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>وكالة الطاقة</w:t>
        </w:r>
        <w:r w:rsidR="00F06B3B" w:rsidRPr="000C4486">
          <w:rPr>
            <w:rStyle w:val="Hyperlink"/>
            <w:rFonts w:eastAsia="SimSun"/>
            <w:i/>
            <w:iCs/>
            <w:color w:val="auto"/>
            <w:u w:val="none"/>
            <w:rtl/>
          </w:rPr>
          <w:t xml:space="preserve"> الدانماركية</w:t>
        </w:r>
        <w:r w:rsidR="00F06B3B" w:rsidRPr="000C4486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 xml:space="preserve">، </w:t>
        </w:r>
        <w:r w:rsidR="00F06B3B" w:rsidRPr="000C4486">
          <w:rPr>
            <w:rStyle w:val="Hyperlink"/>
            <w:rFonts w:eastAsia="SimSun"/>
            <w:i/>
            <w:iCs/>
            <w:color w:val="auto"/>
            <w:u w:val="none"/>
            <w:rtl/>
          </w:rPr>
          <w:t>كوبنهاغن</w:t>
        </w:r>
        <w:r w:rsidR="00676123" w:rsidRPr="000C4486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>)</w:t>
        </w:r>
        <w:r w:rsidR="00322FB1" w:rsidRPr="000C4486">
          <w:rPr>
            <w:rStyle w:val="Hyperlink"/>
            <w:rFonts w:eastAsia="SimSun"/>
            <w:color w:val="auto"/>
            <w:u w:val="none"/>
            <w:rtl/>
          </w:rPr>
          <w:tab/>
        </w:r>
        <w:r w:rsidR="003A19AE" w:rsidRPr="000C4486">
          <w:rPr>
            <w:rStyle w:val="Hyperlink"/>
            <w:rFonts w:eastAsia="SimSun"/>
            <w:color w:val="auto"/>
            <w:u w:val="none"/>
            <w:rtl/>
          </w:rPr>
          <w:tab/>
        </w:r>
        <w:r w:rsidR="00817D80" w:rsidRPr="000C4486">
          <w:rPr>
            <w:rStyle w:val="Hyperlink"/>
            <w:rFonts w:eastAsia="SimSun"/>
            <w:color w:val="auto"/>
            <w:szCs w:val="22"/>
            <w:u w:val="none"/>
          </w:rPr>
          <w:t>5</w:t>
        </w:r>
      </w:hyperlink>
    </w:p>
    <w:p w:rsidR="00322FB1" w:rsidRPr="000C4486" w:rsidRDefault="00BB33E3" w:rsidP="00BB33E3">
      <w:pPr>
        <w:tabs>
          <w:tab w:val="left" w:leader="dot" w:pos="9213"/>
        </w:tabs>
        <w:ind w:right="567"/>
        <w:rPr>
          <w:rFonts w:eastAsia="SimSun"/>
          <w:rtl/>
        </w:rPr>
      </w:pPr>
      <w:hyperlink w:anchor="TOC06" w:history="1">
        <w:r w:rsidR="00676123" w:rsidRPr="000C4486">
          <w:rPr>
            <w:rStyle w:val="Hyperlink"/>
            <w:rFonts w:eastAsia="SimSun" w:hint="eastAsia"/>
            <w:color w:val="auto"/>
            <w:u w:val="none"/>
            <w:rtl/>
            <w:lang w:bidi="ar-SY"/>
          </w:rPr>
          <w:t>   </w:t>
        </w:r>
        <w:r w:rsidR="00F06B3B" w:rsidRPr="000C4486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 xml:space="preserve">ليبيريا </w:t>
        </w:r>
        <w:r w:rsidR="00676123" w:rsidRPr="000C4486">
          <w:rPr>
            <w:rStyle w:val="Hyperlink"/>
            <w:rFonts w:eastAsia="SimSun" w:hint="cs"/>
            <w:i/>
            <w:iCs/>
            <w:color w:val="auto"/>
            <w:u w:val="none"/>
            <w:rtl/>
            <w:lang w:bidi="ar-SY"/>
          </w:rPr>
          <w:t>(</w:t>
        </w:r>
        <w:r w:rsidR="00F06B3B" w:rsidRPr="000C4486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 xml:space="preserve">هيئة الاتصالات في ليبيريا </w:t>
        </w:r>
        <w:r w:rsidR="00F06B3B" w:rsidRPr="000C4486">
          <w:rPr>
            <w:rStyle w:val="Hyperlink"/>
            <w:rFonts w:eastAsia="SimSun"/>
            <w:i/>
            <w:iCs/>
            <w:color w:val="auto"/>
            <w:u w:val="none"/>
          </w:rPr>
          <w:t>(LTA)</w:t>
        </w:r>
        <w:r w:rsidR="00F06B3B" w:rsidRPr="000C4486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>، مونروفيا</w:t>
        </w:r>
        <w:r w:rsidR="00676123" w:rsidRPr="000C4486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>)</w:t>
        </w:r>
        <w:r w:rsidR="00322FB1" w:rsidRPr="000C4486">
          <w:rPr>
            <w:rStyle w:val="Hyperlink"/>
            <w:rFonts w:eastAsia="SimSun"/>
            <w:color w:val="auto"/>
            <w:u w:val="none"/>
            <w:rtl/>
          </w:rPr>
          <w:tab/>
        </w:r>
        <w:r w:rsidR="003A19AE" w:rsidRPr="000C4486">
          <w:rPr>
            <w:rStyle w:val="Hyperlink"/>
            <w:rFonts w:eastAsia="SimSun"/>
            <w:color w:val="auto"/>
            <w:u w:val="none"/>
            <w:rtl/>
          </w:rPr>
          <w:tab/>
        </w:r>
        <w:r w:rsidR="00817D80" w:rsidRPr="000C4486">
          <w:rPr>
            <w:rStyle w:val="Hyperlink"/>
            <w:rFonts w:eastAsia="SimSun"/>
            <w:color w:val="auto"/>
            <w:szCs w:val="22"/>
            <w:u w:val="none"/>
          </w:rPr>
          <w:t>6</w:t>
        </w:r>
      </w:hyperlink>
    </w:p>
    <w:p w:rsidR="00322FB1" w:rsidRPr="000C4486" w:rsidRDefault="00BB33E3" w:rsidP="00BB33E3">
      <w:pPr>
        <w:tabs>
          <w:tab w:val="left" w:leader="dot" w:pos="9213"/>
        </w:tabs>
        <w:ind w:right="567"/>
        <w:rPr>
          <w:rFonts w:eastAsia="SimSun"/>
          <w:rtl/>
        </w:rPr>
      </w:pPr>
      <w:hyperlink w:anchor="TOC07" w:history="1">
        <w:r w:rsidR="00322FB1" w:rsidRPr="000C4486">
          <w:rPr>
            <w:rStyle w:val="Hyperlink"/>
            <w:rFonts w:eastAsia="SimSun" w:hint="cs"/>
            <w:color w:val="auto"/>
            <w:u w:val="none"/>
            <w:rtl/>
          </w:rPr>
          <w:t>تبليغات أخرى</w:t>
        </w:r>
        <w:r w:rsidR="003A19AE" w:rsidRPr="000C4486">
          <w:rPr>
            <w:rStyle w:val="Hyperlink"/>
            <w:rFonts w:eastAsia="SimSun" w:hint="cs"/>
            <w:color w:val="auto"/>
            <w:u w:val="none"/>
            <w:rtl/>
          </w:rPr>
          <w:t>:</w:t>
        </w:r>
        <w:r w:rsidR="00322FB1" w:rsidRPr="000C4486">
          <w:rPr>
            <w:rStyle w:val="Hyperlink"/>
            <w:rFonts w:eastAsia="SimSun" w:hint="cs"/>
            <w:color w:val="auto"/>
            <w:u w:val="none"/>
            <w:rtl/>
          </w:rPr>
          <w:t xml:space="preserve"> </w:t>
        </w:r>
        <w:r w:rsidR="00322FB1" w:rsidRPr="000C4486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>النمسا</w:t>
        </w:r>
        <w:r w:rsidR="00322FB1" w:rsidRPr="000C4486">
          <w:rPr>
            <w:rStyle w:val="Hyperlink"/>
            <w:rFonts w:eastAsia="SimSun" w:hint="cs"/>
            <w:color w:val="auto"/>
            <w:u w:val="none"/>
            <w:rtl/>
          </w:rPr>
          <w:tab/>
        </w:r>
        <w:r w:rsidR="003A19AE" w:rsidRPr="000C4486">
          <w:rPr>
            <w:rStyle w:val="Hyperlink"/>
            <w:rFonts w:eastAsia="SimSun"/>
            <w:color w:val="auto"/>
            <w:u w:val="none"/>
            <w:rtl/>
          </w:rPr>
          <w:tab/>
        </w:r>
        <w:r w:rsidR="00817D80" w:rsidRPr="000C4486">
          <w:rPr>
            <w:rStyle w:val="Hyperlink"/>
            <w:rFonts w:eastAsia="SimSun"/>
            <w:color w:val="auto"/>
            <w:szCs w:val="22"/>
            <w:u w:val="none"/>
          </w:rPr>
          <w:t>7</w:t>
        </w:r>
      </w:hyperlink>
    </w:p>
    <w:p w:rsidR="00322FB1" w:rsidRPr="000C4486" w:rsidRDefault="00BB33E3" w:rsidP="00BB33E3">
      <w:pPr>
        <w:tabs>
          <w:tab w:val="left" w:leader="dot" w:pos="9213"/>
        </w:tabs>
        <w:ind w:right="567"/>
        <w:rPr>
          <w:rFonts w:eastAsia="SimSun"/>
          <w:rtl/>
        </w:rPr>
      </w:pPr>
      <w:hyperlink w:anchor="TOC08" w:history="1">
        <w:r w:rsidR="00322FB1" w:rsidRPr="000C4486">
          <w:rPr>
            <w:rStyle w:val="Hyperlink"/>
            <w:rFonts w:eastAsia="SimSun" w:hint="cs"/>
            <w:color w:val="auto"/>
            <w:u w:val="none"/>
            <w:rtl/>
          </w:rPr>
          <w:t>تقييد الخدمة</w:t>
        </w:r>
        <w:r w:rsidR="00322FB1" w:rsidRPr="000C4486">
          <w:rPr>
            <w:rStyle w:val="Hyperlink"/>
            <w:rFonts w:eastAsia="SimSun"/>
            <w:color w:val="auto"/>
            <w:u w:val="none"/>
            <w:rtl/>
          </w:rPr>
          <w:tab/>
        </w:r>
        <w:r w:rsidR="003A19AE" w:rsidRPr="000C4486">
          <w:rPr>
            <w:rStyle w:val="Hyperlink"/>
            <w:rFonts w:eastAsia="SimSun"/>
            <w:color w:val="auto"/>
            <w:u w:val="none"/>
            <w:rtl/>
          </w:rPr>
          <w:tab/>
        </w:r>
        <w:r w:rsidR="00817D80" w:rsidRPr="000C4486">
          <w:rPr>
            <w:rStyle w:val="Hyperlink"/>
            <w:rFonts w:eastAsia="SimSun"/>
            <w:color w:val="auto"/>
            <w:szCs w:val="22"/>
            <w:u w:val="none"/>
          </w:rPr>
          <w:t>8</w:t>
        </w:r>
      </w:hyperlink>
    </w:p>
    <w:p w:rsidR="00322FB1" w:rsidRPr="000C4486" w:rsidRDefault="00BB33E3" w:rsidP="00BB33E3">
      <w:pPr>
        <w:tabs>
          <w:tab w:val="left" w:leader="dot" w:pos="9213"/>
        </w:tabs>
        <w:ind w:right="567"/>
        <w:rPr>
          <w:rFonts w:eastAsia="SimSun"/>
          <w:rtl/>
        </w:rPr>
      </w:pPr>
      <w:hyperlink w:anchor="TOC08A" w:history="1">
        <w:r w:rsidR="00322FB1" w:rsidRPr="000C4486">
          <w:rPr>
            <w:rStyle w:val="Hyperlink"/>
            <w:rFonts w:eastAsia="SimSun" w:hint="cs"/>
            <w:color w:val="auto"/>
            <w:u w:val="none"/>
            <w:rtl/>
          </w:rPr>
          <w:t xml:space="preserve">إجراء معاودة النداء وإجراءات النداء البديلة (القرار </w:t>
        </w:r>
        <w:r w:rsidR="00322FB1" w:rsidRPr="000C4486">
          <w:rPr>
            <w:rStyle w:val="Hyperlink"/>
            <w:rFonts w:eastAsia="SimSun"/>
            <w:color w:val="auto"/>
            <w:u w:val="none"/>
          </w:rPr>
          <w:t>21</w:t>
        </w:r>
        <w:r w:rsidR="00322FB1" w:rsidRPr="000C4486">
          <w:rPr>
            <w:rStyle w:val="Hyperlink"/>
            <w:rFonts w:eastAsia="SimSun" w:hint="cs"/>
            <w:color w:val="auto"/>
            <w:u w:val="none"/>
            <w:rtl/>
          </w:rPr>
          <w:t xml:space="preserve"> المراجَع في مؤتمر المندوبين المفوضين لعام </w:t>
        </w:r>
        <w:r w:rsidR="00322FB1" w:rsidRPr="000C4486">
          <w:rPr>
            <w:rStyle w:val="Hyperlink"/>
            <w:rFonts w:eastAsia="SimSun"/>
            <w:color w:val="auto"/>
            <w:u w:val="none"/>
          </w:rPr>
          <w:t>2006</w:t>
        </w:r>
        <w:r w:rsidR="00322FB1" w:rsidRPr="000C4486">
          <w:rPr>
            <w:rStyle w:val="Hyperlink"/>
            <w:rFonts w:eastAsia="SimSun" w:hint="cs"/>
            <w:color w:val="auto"/>
            <w:u w:val="none"/>
            <w:rtl/>
          </w:rPr>
          <w:t>)</w:t>
        </w:r>
        <w:r w:rsidR="003A19AE" w:rsidRPr="000C4486">
          <w:rPr>
            <w:rStyle w:val="Hyperlink"/>
            <w:rFonts w:eastAsia="SimSun"/>
            <w:color w:val="auto"/>
            <w:u w:val="none"/>
            <w:rtl/>
          </w:rPr>
          <w:tab/>
        </w:r>
        <w:r w:rsidR="00322FB1" w:rsidRPr="000C4486">
          <w:rPr>
            <w:rStyle w:val="Hyperlink"/>
            <w:rFonts w:eastAsia="SimSun" w:hint="cs"/>
            <w:color w:val="auto"/>
            <w:u w:val="none"/>
            <w:rtl/>
          </w:rPr>
          <w:tab/>
        </w:r>
        <w:r w:rsidR="00817D80" w:rsidRPr="000C4486">
          <w:rPr>
            <w:rStyle w:val="Hyperlink"/>
            <w:rFonts w:eastAsia="SimSun"/>
            <w:color w:val="auto"/>
            <w:szCs w:val="22"/>
            <w:u w:val="none"/>
          </w:rPr>
          <w:t>8</w:t>
        </w:r>
      </w:hyperlink>
    </w:p>
    <w:p w:rsidR="00322FB1" w:rsidRPr="000C4486" w:rsidRDefault="00322FB1" w:rsidP="003A19AE">
      <w:pPr>
        <w:tabs>
          <w:tab w:val="left" w:leader="dot" w:pos="9213"/>
          <w:tab w:val="right" w:pos="9639"/>
        </w:tabs>
        <w:spacing w:before="240"/>
        <w:rPr>
          <w:rFonts w:eastAsia="SimSun"/>
          <w:b/>
          <w:bCs/>
          <w:rtl/>
        </w:rPr>
      </w:pPr>
      <w:r w:rsidRPr="000C4486">
        <w:rPr>
          <w:rFonts w:eastAsia="SimSun" w:hint="cs"/>
          <w:b/>
          <w:bCs/>
          <w:rtl/>
        </w:rPr>
        <w:t>تعديلات على منشورات الخدمة</w:t>
      </w:r>
    </w:p>
    <w:p w:rsidR="00322FB1" w:rsidRPr="000C4486" w:rsidRDefault="00BB33E3" w:rsidP="00BB33E3">
      <w:pPr>
        <w:tabs>
          <w:tab w:val="left" w:leader="dot" w:pos="9213"/>
        </w:tabs>
        <w:ind w:right="567"/>
        <w:rPr>
          <w:rFonts w:eastAsia="SimSun"/>
          <w:rtl/>
        </w:rPr>
      </w:pPr>
      <w:hyperlink w:anchor="TOC09" w:history="1">
        <w:r w:rsidR="00322FB1" w:rsidRPr="000C4486">
          <w:rPr>
            <w:rStyle w:val="Hyperlink"/>
            <w:rFonts w:eastAsia="SimSun" w:hint="cs"/>
            <w:color w:val="auto"/>
            <w:u w:val="none"/>
            <w:rtl/>
          </w:rPr>
          <w:t xml:space="preserve">قائمة محطات السفن وتخصيصات هويات الخدمة المتنقلة البحرية (القائمة </w:t>
        </w:r>
        <w:r w:rsidR="00322FB1" w:rsidRPr="000C4486">
          <w:rPr>
            <w:rStyle w:val="Hyperlink"/>
            <w:rFonts w:eastAsia="SimSun"/>
            <w:color w:val="auto"/>
            <w:u w:val="none"/>
          </w:rPr>
          <w:t>V</w:t>
        </w:r>
        <w:r w:rsidR="00322FB1" w:rsidRPr="000C4486">
          <w:rPr>
            <w:rStyle w:val="Hyperlink"/>
            <w:rFonts w:eastAsia="SimSun" w:hint="cs"/>
            <w:color w:val="auto"/>
            <w:u w:val="none"/>
            <w:rtl/>
          </w:rPr>
          <w:t>)</w:t>
        </w:r>
        <w:r w:rsidR="00322FB1" w:rsidRPr="000C4486">
          <w:rPr>
            <w:rStyle w:val="Hyperlink"/>
            <w:rFonts w:eastAsia="SimSun"/>
            <w:color w:val="auto"/>
            <w:u w:val="none"/>
            <w:rtl/>
          </w:rPr>
          <w:tab/>
        </w:r>
        <w:r w:rsidR="003A19AE" w:rsidRPr="000C4486">
          <w:rPr>
            <w:rStyle w:val="Hyperlink"/>
            <w:rFonts w:eastAsia="SimSun"/>
            <w:color w:val="auto"/>
            <w:u w:val="none"/>
            <w:rtl/>
          </w:rPr>
          <w:tab/>
        </w:r>
        <w:r w:rsidR="00817D80" w:rsidRPr="000C4486">
          <w:rPr>
            <w:rStyle w:val="Hyperlink"/>
            <w:rFonts w:eastAsia="SimSun"/>
            <w:color w:val="auto"/>
            <w:szCs w:val="22"/>
            <w:u w:val="none"/>
          </w:rPr>
          <w:t>9</w:t>
        </w:r>
      </w:hyperlink>
    </w:p>
    <w:p w:rsidR="00322FB1" w:rsidRPr="000C4486" w:rsidRDefault="00BB33E3" w:rsidP="00BB33E3">
      <w:pPr>
        <w:tabs>
          <w:tab w:val="left" w:leader="dot" w:pos="9213"/>
        </w:tabs>
        <w:ind w:right="567"/>
        <w:rPr>
          <w:rFonts w:eastAsia="SimSun"/>
          <w:rtl/>
        </w:rPr>
      </w:pPr>
      <w:hyperlink w:anchor="TOC10" w:history="1">
        <w:r w:rsidR="005C1AA3" w:rsidRPr="000C4486">
          <w:rPr>
            <w:rStyle w:val="Hyperlink"/>
            <w:rFonts w:eastAsia="SimSun" w:hint="cs"/>
            <w:color w:val="auto"/>
            <w:u w:val="none"/>
            <w:rtl/>
          </w:rPr>
          <w:t xml:space="preserve">جدول </w:t>
        </w:r>
        <w:proofErr w:type="spellStart"/>
        <w:r w:rsidR="005C1AA3" w:rsidRPr="000C4486">
          <w:rPr>
            <w:rStyle w:val="Hyperlink"/>
            <w:rFonts w:eastAsia="SimSun" w:hint="cs"/>
            <w:color w:val="auto"/>
            <w:u w:val="none"/>
            <w:rtl/>
          </w:rPr>
          <w:t>بيروفكس</w:t>
        </w:r>
        <w:proofErr w:type="spellEnd"/>
        <w:r w:rsidR="00322FB1" w:rsidRPr="000C4486">
          <w:rPr>
            <w:rStyle w:val="Hyperlink"/>
            <w:rFonts w:eastAsia="SimSun"/>
            <w:color w:val="auto"/>
            <w:u w:val="none"/>
            <w:rtl/>
          </w:rPr>
          <w:tab/>
        </w:r>
        <w:r w:rsidR="003A19AE" w:rsidRPr="000C4486">
          <w:rPr>
            <w:rStyle w:val="Hyperlink"/>
            <w:rFonts w:eastAsia="SimSun"/>
            <w:color w:val="auto"/>
            <w:u w:val="none"/>
            <w:rtl/>
          </w:rPr>
          <w:tab/>
        </w:r>
        <w:r w:rsidR="00817D80" w:rsidRPr="000C4486">
          <w:rPr>
            <w:rStyle w:val="Hyperlink"/>
            <w:rFonts w:eastAsia="SimSun"/>
            <w:color w:val="auto"/>
            <w:szCs w:val="22"/>
            <w:u w:val="none"/>
          </w:rPr>
          <w:t>10</w:t>
        </w:r>
      </w:hyperlink>
    </w:p>
    <w:p w:rsidR="00322FB1" w:rsidRPr="000C4486" w:rsidRDefault="00BB33E3" w:rsidP="00BB33E3">
      <w:pPr>
        <w:tabs>
          <w:tab w:val="left" w:leader="dot" w:pos="9213"/>
        </w:tabs>
        <w:ind w:right="567"/>
        <w:rPr>
          <w:rFonts w:eastAsia="SimSun"/>
          <w:rtl/>
        </w:rPr>
      </w:pPr>
      <w:hyperlink w:anchor="TOC11" w:history="1">
        <w:r w:rsidR="0060730C" w:rsidRPr="000C4486">
          <w:rPr>
            <w:rStyle w:val="Hyperlink"/>
            <w:rFonts w:eastAsia="SimSun" w:hint="cs"/>
            <w:color w:val="auto"/>
            <w:u w:val="none"/>
            <w:rtl/>
          </w:rPr>
          <w:t xml:space="preserve">الرموز الدليلية للشبكات المتنقلة </w:t>
        </w:r>
        <w:r w:rsidR="0060730C" w:rsidRPr="000C4486">
          <w:rPr>
            <w:rStyle w:val="Hyperlink"/>
            <w:rFonts w:eastAsia="SimSun"/>
            <w:color w:val="auto"/>
            <w:u w:val="none"/>
          </w:rPr>
          <w:t>(MNC)</w:t>
        </w:r>
        <w:r w:rsidR="0060730C" w:rsidRPr="000C4486">
          <w:rPr>
            <w:rStyle w:val="Hyperlink"/>
            <w:rFonts w:eastAsia="SimSun" w:hint="cs"/>
            <w:color w:val="auto"/>
            <w:u w:val="none"/>
            <w:rtl/>
          </w:rPr>
          <w:t xml:space="preserve"> فيما يتعلق بالخطة الدولية</w:t>
        </w:r>
        <w:r w:rsidR="000D0055" w:rsidRPr="000C4486">
          <w:rPr>
            <w:rStyle w:val="Hyperlink"/>
            <w:rFonts w:eastAsia="SimSun" w:hint="cs"/>
            <w:color w:val="auto"/>
            <w:u w:val="none"/>
            <w:rtl/>
          </w:rPr>
          <w:t xml:space="preserve"> </w:t>
        </w:r>
        <w:r w:rsidR="0060730C" w:rsidRPr="000C4486">
          <w:rPr>
            <w:rStyle w:val="Hyperlink"/>
            <w:rFonts w:eastAsia="SimSun" w:hint="cs"/>
            <w:color w:val="auto"/>
            <w:u w:val="none"/>
            <w:rtl/>
          </w:rPr>
          <w:t>لتعرّف هوية الشبكات والاشتراكات العمومية</w:t>
        </w:r>
        <w:r w:rsidR="00322FB1" w:rsidRPr="000C4486">
          <w:rPr>
            <w:rStyle w:val="Hyperlink"/>
            <w:rFonts w:eastAsia="SimSun"/>
            <w:color w:val="auto"/>
            <w:u w:val="none"/>
            <w:rtl/>
          </w:rPr>
          <w:tab/>
        </w:r>
        <w:r w:rsidR="003A19AE" w:rsidRPr="000C4486">
          <w:rPr>
            <w:rStyle w:val="Hyperlink"/>
            <w:rFonts w:eastAsia="SimSun"/>
            <w:color w:val="auto"/>
            <w:u w:val="none"/>
            <w:rtl/>
          </w:rPr>
          <w:tab/>
        </w:r>
        <w:r w:rsidR="00817D80" w:rsidRPr="000C4486">
          <w:rPr>
            <w:rStyle w:val="Hyperlink"/>
            <w:rFonts w:eastAsia="SimSun"/>
            <w:color w:val="auto"/>
            <w:szCs w:val="22"/>
            <w:u w:val="none"/>
          </w:rPr>
          <w:t>11</w:t>
        </w:r>
      </w:hyperlink>
    </w:p>
    <w:p w:rsidR="00322FB1" w:rsidRPr="000C4486" w:rsidRDefault="00BB33E3" w:rsidP="00BB33E3">
      <w:pPr>
        <w:tabs>
          <w:tab w:val="left" w:leader="dot" w:pos="9213"/>
        </w:tabs>
        <w:ind w:right="567"/>
        <w:rPr>
          <w:rFonts w:eastAsia="SimSun"/>
          <w:szCs w:val="22"/>
        </w:rPr>
      </w:pPr>
      <w:hyperlink w:anchor="TOC11A" w:history="1">
        <w:r w:rsidR="0060730C" w:rsidRPr="000C4486">
          <w:rPr>
            <w:rStyle w:val="Hyperlink"/>
            <w:rFonts w:eastAsia="SimSun" w:hint="cs"/>
            <w:color w:val="auto"/>
            <w:position w:val="4"/>
            <w:u w:val="none"/>
            <w:rtl/>
          </w:rPr>
          <w:t xml:space="preserve">قائمة أسماء </w:t>
        </w:r>
        <w:r w:rsidR="00686856" w:rsidRPr="000C4486">
          <w:rPr>
            <w:rStyle w:val="Hyperlink"/>
            <w:rFonts w:eastAsia="SimSun" w:hint="cs"/>
            <w:color w:val="auto"/>
            <w:position w:val="4"/>
            <w:u w:val="none"/>
            <w:rtl/>
          </w:rPr>
          <w:t>المواقع</w:t>
        </w:r>
        <w:r w:rsidR="0060730C" w:rsidRPr="000C4486">
          <w:rPr>
            <w:rStyle w:val="Hyperlink"/>
            <w:rFonts w:eastAsia="SimSun" w:hint="cs"/>
            <w:color w:val="auto"/>
            <w:position w:val="4"/>
            <w:u w:val="none"/>
            <w:rtl/>
          </w:rPr>
          <w:t xml:space="preserve"> الإدارية للإدارات </w:t>
        </w:r>
        <w:r w:rsidR="0060730C" w:rsidRPr="000C4486">
          <w:rPr>
            <w:rStyle w:val="Hyperlink"/>
            <w:rFonts w:eastAsia="SimSun"/>
            <w:color w:val="auto"/>
            <w:position w:val="4"/>
            <w:u w:val="none"/>
          </w:rPr>
          <w:t>(ADMD)</w:t>
        </w:r>
        <w:r w:rsidR="00322FB1" w:rsidRPr="000C4486">
          <w:rPr>
            <w:rStyle w:val="Hyperlink"/>
            <w:rFonts w:eastAsia="SimSun"/>
            <w:color w:val="auto"/>
            <w:u w:val="none"/>
            <w:rtl/>
          </w:rPr>
          <w:tab/>
        </w:r>
        <w:r w:rsidR="003A19AE" w:rsidRPr="000C4486">
          <w:rPr>
            <w:rStyle w:val="Hyperlink"/>
            <w:rFonts w:eastAsia="SimSun"/>
            <w:color w:val="auto"/>
            <w:u w:val="none"/>
            <w:rtl/>
          </w:rPr>
          <w:tab/>
        </w:r>
        <w:r w:rsidR="00817D80" w:rsidRPr="000C4486">
          <w:rPr>
            <w:rStyle w:val="Hyperlink"/>
            <w:rFonts w:eastAsia="SimSun"/>
            <w:color w:val="auto"/>
            <w:szCs w:val="22"/>
            <w:u w:val="none"/>
          </w:rPr>
          <w:t>11</w:t>
        </w:r>
      </w:hyperlink>
    </w:p>
    <w:p w:rsidR="0060730C" w:rsidRPr="000C4486" w:rsidRDefault="00BB33E3" w:rsidP="00BB33E3">
      <w:pPr>
        <w:tabs>
          <w:tab w:val="left" w:leader="dot" w:pos="9213"/>
        </w:tabs>
        <w:ind w:right="567"/>
        <w:rPr>
          <w:rFonts w:eastAsia="SimSun"/>
          <w:rtl/>
        </w:rPr>
      </w:pPr>
      <w:hyperlink w:anchor="TOC12" w:history="1">
        <w:r w:rsidR="002779EC" w:rsidRPr="000C4486">
          <w:rPr>
            <w:rStyle w:val="Hyperlink"/>
            <w:rFonts w:eastAsia="SimSun" w:hint="cs"/>
            <w:color w:val="auto"/>
            <w:position w:val="2"/>
            <w:u w:val="none"/>
            <w:rtl/>
          </w:rPr>
          <w:t>قائمة برموز المشغلين الصادرة عن الاتحاد</w:t>
        </w:r>
        <w:r w:rsidR="0060730C" w:rsidRPr="000C4486">
          <w:rPr>
            <w:rStyle w:val="Hyperlink"/>
            <w:rFonts w:eastAsia="SimSun"/>
            <w:color w:val="auto"/>
            <w:u w:val="none"/>
            <w:rtl/>
          </w:rPr>
          <w:tab/>
        </w:r>
        <w:r w:rsidR="0060730C" w:rsidRPr="000C4486">
          <w:rPr>
            <w:rStyle w:val="Hyperlink"/>
            <w:rFonts w:eastAsia="SimSun"/>
            <w:color w:val="auto"/>
            <w:u w:val="none"/>
            <w:rtl/>
          </w:rPr>
          <w:tab/>
        </w:r>
        <w:r w:rsidR="00817D80" w:rsidRPr="000C4486">
          <w:rPr>
            <w:rStyle w:val="Hyperlink"/>
            <w:rFonts w:eastAsia="SimSun"/>
            <w:color w:val="auto"/>
            <w:szCs w:val="22"/>
            <w:u w:val="none"/>
          </w:rPr>
          <w:t>12</w:t>
        </w:r>
      </w:hyperlink>
    </w:p>
    <w:p w:rsidR="0060730C" w:rsidRPr="000C4486" w:rsidRDefault="00BB33E3" w:rsidP="00BB33E3">
      <w:pPr>
        <w:tabs>
          <w:tab w:val="left" w:leader="dot" w:pos="9213"/>
        </w:tabs>
        <w:ind w:right="567"/>
        <w:rPr>
          <w:rFonts w:eastAsia="SimSun"/>
          <w:rtl/>
        </w:rPr>
      </w:pPr>
      <w:hyperlink w:anchor="TOC13" w:history="1">
        <w:r w:rsidR="001B1F4A" w:rsidRPr="000C4486">
          <w:rPr>
            <w:rStyle w:val="Hyperlink"/>
            <w:rFonts w:eastAsia="SimSun" w:hint="cs"/>
            <w:color w:val="auto"/>
            <w:position w:val="4"/>
            <w:u w:val="none"/>
            <w:rtl/>
          </w:rPr>
          <w:t xml:space="preserve">قائمة بالرموز الدليلية لمناطق/شبكات التشوير </w:t>
        </w:r>
        <w:r w:rsidR="001B1F4A" w:rsidRPr="000C4486">
          <w:rPr>
            <w:rStyle w:val="Hyperlink"/>
            <w:rFonts w:eastAsia="SimSun"/>
            <w:color w:val="auto"/>
            <w:position w:val="4"/>
            <w:u w:val="none"/>
          </w:rPr>
          <w:t>(SANC)</w:t>
        </w:r>
        <w:r w:rsidR="0060730C" w:rsidRPr="000C4486">
          <w:rPr>
            <w:rStyle w:val="Hyperlink"/>
            <w:rFonts w:eastAsia="SimSun"/>
            <w:color w:val="auto"/>
            <w:u w:val="none"/>
            <w:rtl/>
          </w:rPr>
          <w:tab/>
        </w:r>
        <w:r w:rsidR="0060730C" w:rsidRPr="000C4486">
          <w:rPr>
            <w:rStyle w:val="Hyperlink"/>
            <w:rFonts w:eastAsia="SimSun"/>
            <w:color w:val="auto"/>
            <w:u w:val="none"/>
            <w:rtl/>
          </w:rPr>
          <w:tab/>
        </w:r>
        <w:r w:rsidR="00817D80" w:rsidRPr="000C4486">
          <w:rPr>
            <w:rStyle w:val="Hyperlink"/>
            <w:rFonts w:eastAsia="SimSun"/>
            <w:color w:val="auto"/>
            <w:szCs w:val="22"/>
            <w:u w:val="none"/>
          </w:rPr>
          <w:t>13</w:t>
        </w:r>
      </w:hyperlink>
    </w:p>
    <w:p w:rsidR="00291E5A" w:rsidRPr="000C4486" w:rsidRDefault="00BB33E3" w:rsidP="00BB33E3">
      <w:pPr>
        <w:tabs>
          <w:tab w:val="left" w:leader="dot" w:pos="9213"/>
        </w:tabs>
        <w:ind w:right="567"/>
        <w:rPr>
          <w:rFonts w:eastAsia="SimSun"/>
          <w:szCs w:val="22"/>
        </w:rPr>
      </w:pPr>
      <w:hyperlink w:anchor="TOC13A" w:history="1">
        <w:r w:rsidR="0009519E" w:rsidRPr="000C4486">
          <w:rPr>
            <w:rStyle w:val="Hyperlink"/>
            <w:rFonts w:eastAsia="SimSun" w:hint="cs"/>
            <w:color w:val="auto"/>
            <w:position w:val="2"/>
            <w:u w:val="none"/>
            <w:rtl/>
          </w:rPr>
          <w:t xml:space="preserve">قائمة برموز نقاط التشوير الدولية </w:t>
        </w:r>
        <w:r w:rsidR="0009519E" w:rsidRPr="000C4486">
          <w:rPr>
            <w:rStyle w:val="Hyperlink"/>
            <w:rFonts w:eastAsia="SimSun"/>
            <w:color w:val="auto"/>
            <w:position w:val="2"/>
            <w:u w:val="none"/>
          </w:rPr>
          <w:t>(ISPC)</w:t>
        </w:r>
        <w:r w:rsidR="00322FB1" w:rsidRPr="000C4486">
          <w:rPr>
            <w:rStyle w:val="Hyperlink"/>
            <w:rFonts w:eastAsia="SimSun"/>
            <w:color w:val="auto"/>
            <w:u w:val="none"/>
            <w:rtl/>
          </w:rPr>
          <w:tab/>
        </w:r>
        <w:r w:rsidR="003A19AE" w:rsidRPr="000C4486">
          <w:rPr>
            <w:rStyle w:val="Hyperlink"/>
            <w:rFonts w:eastAsia="SimSun"/>
            <w:color w:val="auto"/>
            <w:u w:val="none"/>
            <w:rtl/>
          </w:rPr>
          <w:tab/>
        </w:r>
        <w:r w:rsidR="00817D80" w:rsidRPr="000C4486">
          <w:rPr>
            <w:rStyle w:val="Hyperlink"/>
            <w:rFonts w:eastAsia="SimSun"/>
            <w:color w:val="auto"/>
            <w:szCs w:val="22"/>
            <w:u w:val="none"/>
          </w:rPr>
          <w:t>13</w:t>
        </w:r>
      </w:hyperlink>
    </w:p>
    <w:p w:rsidR="00A87C20" w:rsidRDefault="00BB33E3" w:rsidP="00BB33E3">
      <w:pPr>
        <w:tabs>
          <w:tab w:val="left" w:leader="dot" w:pos="9213"/>
        </w:tabs>
        <w:ind w:right="567"/>
        <w:rPr>
          <w:rFonts w:eastAsia="SimSun"/>
          <w:szCs w:val="22"/>
          <w:rtl/>
        </w:rPr>
      </w:pPr>
      <w:hyperlink w:anchor="TOC16" w:history="1">
        <w:r w:rsidR="00A87C20" w:rsidRPr="000C4486">
          <w:rPr>
            <w:rStyle w:val="Hyperlink"/>
            <w:rFonts w:eastAsia="SimSun" w:hint="cs"/>
            <w:color w:val="auto"/>
            <w:position w:val="2"/>
            <w:u w:val="none"/>
            <w:rtl/>
            <w:lang w:bidi="ar-EG"/>
          </w:rPr>
          <w:t>خطة الترقيم الوطنية</w:t>
        </w:r>
        <w:r w:rsidR="00A87C20" w:rsidRPr="000C4486">
          <w:rPr>
            <w:rStyle w:val="Hyperlink"/>
            <w:rFonts w:eastAsia="SimSun"/>
            <w:color w:val="auto"/>
            <w:u w:val="none"/>
            <w:rtl/>
          </w:rPr>
          <w:tab/>
        </w:r>
        <w:r w:rsidR="00A87C20" w:rsidRPr="000C4486">
          <w:rPr>
            <w:rStyle w:val="Hyperlink"/>
            <w:rFonts w:eastAsia="SimSun"/>
            <w:color w:val="auto"/>
            <w:u w:val="none"/>
            <w:rtl/>
          </w:rPr>
          <w:tab/>
        </w:r>
        <w:r w:rsidR="00817D80" w:rsidRPr="000C4486">
          <w:rPr>
            <w:rStyle w:val="Hyperlink"/>
            <w:rFonts w:eastAsia="SimSun"/>
            <w:color w:val="auto"/>
            <w:szCs w:val="22"/>
            <w:u w:val="none"/>
          </w:rPr>
          <w:t>16</w:t>
        </w:r>
      </w:hyperlink>
      <w:bookmarkStart w:id="109" w:name="_GoBack"/>
      <w:bookmarkEnd w:id="109"/>
    </w:p>
    <w:p w:rsidR="00206803" w:rsidRDefault="00206803" w:rsidP="00BD1B8D">
      <w:pPr>
        <w:tabs>
          <w:tab w:val="left" w:leader="dot" w:pos="9213"/>
          <w:tab w:val="right" w:pos="9639"/>
        </w:tabs>
        <w:rPr>
          <w:rFonts w:eastAsia="SimSun"/>
          <w:szCs w:val="22"/>
          <w:rtl/>
        </w:rPr>
      </w:pPr>
    </w:p>
    <w:p w:rsidR="00206803" w:rsidRPr="00B04CE8" w:rsidRDefault="00206803" w:rsidP="00BD1B8D">
      <w:pPr>
        <w:tabs>
          <w:tab w:val="left" w:leader="dot" w:pos="9213"/>
          <w:tab w:val="right" w:pos="9639"/>
        </w:tabs>
        <w:rPr>
          <w:rFonts w:eastAsia="SimSun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8D7A05" w:rsidRPr="00B04CE8" w:rsidTr="0043740E">
        <w:trPr>
          <w:trHeight w:val="547"/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6400B4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B04CE8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مواعيد</w:t>
            </w:r>
            <w:r w:rsidR="003D0D92" w:rsidRPr="00B04CE8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*</w:t>
            </w:r>
            <w:r w:rsidR="00594073" w:rsidRPr="00B04CE8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 xml:space="preserve"> </w:t>
            </w:r>
            <w:r w:rsidRPr="00B04CE8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نشر</w:t>
            </w:r>
            <w:r w:rsidRPr="00B04CE8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br/>
            </w:r>
            <w:r w:rsidRPr="00B04CE8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8D7A05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B04CE8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t>بما في ذلك</w:t>
            </w:r>
            <w:r w:rsidRPr="00B04CE8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br/>
            </w:r>
            <w:r w:rsidRPr="00B04CE8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t>المعلومات الواردة حتى:</w:t>
            </w:r>
          </w:p>
        </w:tc>
      </w:tr>
      <w:tr w:rsidR="008D7A05" w:rsidRPr="00B04CE8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6"/>
                <w:lang w:val="en-GB" w:eastAsia="zh-CN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VI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18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V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B04CE8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6"/>
                <w:lang w:val="en-GB" w:eastAsia="zh-CN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VI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VI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B04CE8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6"/>
                <w:lang w:val="en-GB" w:eastAsia="zh-CN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VII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17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VI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B04CE8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6"/>
                <w:lang w:val="en-GB" w:eastAsia="zh-CN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VII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VII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B04CE8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6"/>
                <w:lang w:val="en-GB" w:eastAsia="zh-CN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VIII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18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VII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B04CE8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6"/>
                <w:lang w:val="en-GB" w:eastAsia="zh-CN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VIII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3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VIII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B04CE8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6"/>
                <w:lang w:val="en-GB" w:eastAsia="zh-CN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IX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18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VIII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B04CE8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6"/>
                <w:lang w:val="en-GB" w:eastAsia="zh-CN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IX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IX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B04CE8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6"/>
                <w:lang w:val="en-GB" w:eastAsia="zh-CN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X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16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IX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B04CE8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6"/>
                <w:lang w:val="en-GB" w:eastAsia="zh-CN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X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30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IX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B04CE8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6"/>
                <w:lang w:val="en-GB"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XI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18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X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B04CE8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6"/>
                <w:lang w:val="en-GB"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XI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XI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B04CE8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6"/>
                <w:lang w:val="en-GB"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XII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16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XI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8D7A05" w:rsidRPr="00B04CE8" w:rsidTr="0043740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6"/>
                <w:lang w:val="en-GB"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XII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05" w:rsidRPr="00B04CE8" w:rsidRDefault="008D7A05" w:rsidP="008D7A0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XII</w:t>
            </w:r>
            <w:r w:rsidRPr="00B04CE8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B04CE8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</w:tbl>
    <w:p w:rsidR="003D0D92" w:rsidRPr="00B04CE8" w:rsidRDefault="003D0D92" w:rsidP="003D0D92">
      <w:pPr>
        <w:tabs>
          <w:tab w:val="left" w:pos="1984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overflowPunct w:val="0"/>
        <w:autoSpaceDE w:val="0"/>
        <w:autoSpaceDN w:val="0"/>
        <w:adjustRightInd w:val="0"/>
        <w:spacing w:before="40" w:after="40" w:line="240" w:lineRule="auto"/>
        <w:ind w:left="2325" w:hanging="284"/>
        <w:jc w:val="left"/>
        <w:textAlignment w:val="baseline"/>
        <w:rPr>
          <w:rFonts w:eastAsia="SimSun"/>
          <w:sz w:val="18"/>
          <w:szCs w:val="26"/>
          <w:rtl/>
          <w:lang w:val="en-GB" w:bidi="ar-EG"/>
        </w:rPr>
      </w:pPr>
      <w:r w:rsidRPr="00B04CE8">
        <w:rPr>
          <w:rFonts w:eastAsia="SimSun"/>
          <w:sz w:val="18"/>
          <w:szCs w:val="26"/>
          <w:lang w:val="en-GB"/>
        </w:rPr>
        <w:t>*</w:t>
      </w:r>
      <w:r w:rsidRPr="00B04CE8">
        <w:rPr>
          <w:rFonts w:eastAsia="SimSun"/>
          <w:sz w:val="18"/>
          <w:szCs w:val="26"/>
          <w:lang w:val="en-GB"/>
        </w:rPr>
        <w:tab/>
      </w:r>
      <w:r w:rsidRPr="00B04CE8">
        <w:rPr>
          <w:rFonts w:eastAsia="SimSun" w:hint="cs"/>
          <w:sz w:val="18"/>
          <w:szCs w:val="26"/>
          <w:rtl/>
          <w:lang w:val="en-GB" w:bidi="ar-EG"/>
        </w:rPr>
        <w:t>هذه المواعيد تخص اللغة الإنكليزية.</w:t>
      </w:r>
    </w:p>
    <w:p w:rsidR="008D7A05" w:rsidRPr="00B04CE8" w:rsidRDefault="008D7A05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p w:rsidR="00104C7D" w:rsidRPr="00B04CE8" w:rsidRDefault="00104C7D" w:rsidP="009F3D96">
      <w:pPr>
        <w:rPr>
          <w:rFonts w:eastAsia="SimSun"/>
        </w:rPr>
      </w:pPr>
    </w:p>
    <w:p w:rsidR="006A769D" w:rsidRPr="00B04CE8" w:rsidRDefault="006A769D">
      <w:pPr>
        <w:bidi w:val="0"/>
        <w:spacing w:before="0" w:line="240" w:lineRule="auto"/>
        <w:jc w:val="left"/>
        <w:rPr>
          <w:rFonts w:eastAsia="SimSun"/>
        </w:rPr>
      </w:pPr>
      <w:r w:rsidRPr="00B04CE8">
        <w:rPr>
          <w:rFonts w:eastAsia="SimSun"/>
          <w:rtl/>
          <w:lang w:bidi="ar-SY"/>
        </w:rPr>
        <w:br w:type="page"/>
      </w:r>
    </w:p>
    <w:p w:rsidR="008D7A05" w:rsidRPr="00B04CE8" w:rsidRDefault="008D7A05" w:rsidP="008D7A05">
      <w:pPr>
        <w:pStyle w:val="Heading1"/>
        <w:spacing w:before="120" w:after="0"/>
        <w:rPr>
          <w:rFonts w:ascii="Calibri" w:eastAsia="SimSun" w:hAnsi="Calibri"/>
          <w:rtl/>
        </w:rPr>
      </w:pPr>
      <w:bookmarkStart w:id="110" w:name="_Toc408394543"/>
      <w:bookmarkStart w:id="111" w:name="_Toc408396044"/>
      <w:bookmarkStart w:id="112" w:name="_Toc408396929"/>
      <w:bookmarkStart w:id="113" w:name="_Toc408403984"/>
      <w:bookmarkStart w:id="114" w:name="_Toc409692628"/>
      <w:bookmarkStart w:id="115" w:name="_Toc410046163"/>
      <w:bookmarkStart w:id="116" w:name="_Toc410919742"/>
      <w:bookmarkStart w:id="117" w:name="_Toc411249967"/>
      <w:bookmarkStart w:id="118" w:name="_Toc413753328"/>
      <w:bookmarkStart w:id="119" w:name="_Toc413754215"/>
      <w:bookmarkStart w:id="120" w:name="_Toc413754879"/>
      <w:bookmarkStart w:id="121" w:name="_Toc414264971"/>
      <w:bookmarkStart w:id="122" w:name="_Toc359596901"/>
      <w:bookmarkStart w:id="123" w:name="_Toc359596904"/>
      <w:bookmarkStart w:id="124" w:name="_Toc409692630"/>
      <w:r w:rsidRPr="00B04CE8">
        <w:rPr>
          <w:rFonts w:ascii="Calibri" w:eastAsia="SimSun" w:hAnsi="Calibri" w:hint="cs"/>
          <w:rtl/>
        </w:rPr>
        <w:lastRenderedPageBreak/>
        <w:t>معلومات عامة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:rsidR="008D7A05" w:rsidRPr="00B04CE8" w:rsidRDefault="008D7A05" w:rsidP="008D7A05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25" w:name="_Toc359596900"/>
      <w:bookmarkStart w:id="126" w:name="_Toc408394544"/>
      <w:bookmarkStart w:id="127" w:name="_Toc408396045"/>
      <w:bookmarkStart w:id="128" w:name="_Toc408396930"/>
      <w:bookmarkStart w:id="129" w:name="_Toc408403985"/>
      <w:bookmarkStart w:id="130" w:name="_Toc409681124"/>
      <w:bookmarkStart w:id="131" w:name="_Toc409692629"/>
      <w:bookmarkStart w:id="132" w:name="_Toc411249968"/>
      <w:bookmarkStart w:id="133" w:name="_Toc413754216"/>
      <w:bookmarkStart w:id="134" w:name="_Toc414264972"/>
      <w:bookmarkStart w:id="135" w:name="TOC03"/>
      <w:r w:rsidRPr="00B04CE8">
        <w:rPr>
          <w:rFonts w:eastAsia="SimSun" w:hint="cs"/>
          <w:position w:val="4"/>
          <w:rtl/>
        </w:rPr>
        <w:t>القوائم الملحقة بالنشرة التشغيلية للاتحاد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 w:rsidR="008D7A05" w:rsidRPr="00B04CE8" w:rsidRDefault="008D7A05" w:rsidP="008D7A05">
      <w:pPr>
        <w:spacing w:before="160" w:after="60"/>
        <w:jc w:val="left"/>
        <w:rPr>
          <w:rFonts w:eastAsia="SimSun"/>
          <w:b/>
          <w:bCs/>
          <w:kern w:val="14"/>
          <w:rtl/>
          <w:lang w:bidi="ar-SY"/>
        </w:rPr>
      </w:pPr>
      <w:r w:rsidRPr="00B04CE8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bookmarkEnd w:id="135"/>
    <w:p w:rsidR="008D7A05" w:rsidRPr="00B04CE8" w:rsidRDefault="008D7A05" w:rsidP="008D7A05">
      <w:pPr>
        <w:spacing w:before="60" w:line="175" w:lineRule="auto"/>
        <w:ind w:left="851" w:hanging="851"/>
        <w:rPr>
          <w:rFonts w:eastAsia="SimSun"/>
          <w:spacing w:val="-2"/>
          <w:sz w:val="20"/>
          <w:szCs w:val="26"/>
          <w:rtl/>
          <w:lang w:bidi="ar-EG"/>
        </w:rPr>
      </w:pPr>
      <w:r w:rsidRPr="00B04CE8">
        <w:rPr>
          <w:rFonts w:eastAsia="SimSun" w:hint="cs"/>
          <w:spacing w:val="-2"/>
          <w:sz w:val="20"/>
          <w:szCs w:val="26"/>
          <w:rtl/>
          <w:lang w:bidi="ar-EG"/>
        </w:rPr>
        <w:t>ألف</w:t>
      </w:r>
      <w:r w:rsidRPr="00B04CE8">
        <w:rPr>
          <w:rFonts w:eastAsia="SimSun" w:hint="cs"/>
          <w:spacing w:val="-2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B04CE8">
        <w:rPr>
          <w:rFonts w:eastAsia="SimSun"/>
          <w:spacing w:val="-2"/>
          <w:sz w:val="20"/>
          <w:szCs w:val="26"/>
          <w:lang w:bidi="ar-EG"/>
        </w:rPr>
        <w:t>(OB)</w:t>
      </w:r>
      <w:r w:rsidRPr="00B04CE8">
        <w:rPr>
          <w:rFonts w:eastAsia="SimSun" w:hint="cs"/>
          <w:spacing w:val="-2"/>
          <w:sz w:val="20"/>
          <w:szCs w:val="26"/>
          <w:rtl/>
          <w:lang w:bidi="ar-EG"/>
        </w:rPr>
        <w:t>:</w:t>
      </w:r>
    </w:p>
    <w:p w:rsidR="008D7A05" w:rsidRPr="00B04CE8" w:rsidRDefault="008D7A05" w:rsidP="004A173B">
      <w:pPr>
        <w:tabs>
          <w:tab w:val="left" w:pos="3303"/>
        </w:tabs>
        <w:spacing w:line="175" w:lineRule="auto"/>
        <w:rPr>
          <w:rFonts w:eastAsia="SimSun"/>
          <w:sz w:val="20"/>
          <w:szCs w:val="26"/>
          <w:rtl/>
          <w:lang w:bidi="ar-EG"/>
        </w:rPr>
      </w:pPr>
      <w:r w:rsidRPr="00B04CE8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704E1D" w:rsidRPr="00B04CE8" w:rsidRDefault="00704E1D" w:rsidP="008D7A05">
      <w:pPr>
        <w:tabs>
          <w:tab w:val="left" w:pos="3303"/>
        </w:tabs>
        <w:spacing w:before="60" w:line="175" w:lineRule="auto"/>
        <w:rPr>
          <w:rFonts w:eastAsia="SimSun"/>
          <w:sz w:val="20"/>
          <w:szCs w:val="26"/>
          <w:lang w:bidi="ar-EG"/>
        </w:rPr>
      </w:pPr>
    </w:p>
    <w:p w:rsidR="001F40BE" w:rsidRPr="00B04CE8" w:rsidRDefault="001F40BE" w:rsidP="001F40BE">
      <w:pPr>
        <w:tabs>
          <w:tab w:val="left" w:pos="850"/>
          <w:tab w:val="left" w:pos="3303"/>
        </w:tabs>
        <w:spacing w:before="60" w:line="175" w:lineRule="auto"/>
        <w:rPr>
          <w:rFonts w:eastAsia="SimSun"/>
          <w:spacing w:val="-2"/>
          <w:sz w:val="20"/>
          <w:szCs w:val="26"/>
          <w:rtl/>
          <w:lang w:bidi="ar-EG"/>
        </w:rPr>
      </w:pPr>
      <w:r w:rsidRPr="00B04CE8">
        <w:rPr>
          <w:rFonts w:eastAsia="SimSun"/>
          <w:spacing w:val="-2"/>
          <w:sz w:val="20"/>
          <w:szCs w:val="26"/>
        </w:rPr>
        <w:t>1096</w:t>
      </w:r>
      <w:r w:rsidRPr="00B04CE8">
        <w:rPr>
          <w:rFonts w:eastAsia="SimSun"/>
          <w:spacing w:val="-2"/>
          <w:sz w:val="20"/>
          <w:szCs w:val="26"/>
        </w:rPr>
        <w:tab/>
      </w:r>
      <w:r w:rsidRPr="00B04CE8">
        <w:rPr>
          <w:rFonts w:eastAsia="SimSun"/>
          <w:spacing w:val="-2"/>
          <w:sz w:val="20"/>
          <w:szCs w:val="26"/>
          <w:rtl/>
        </w:rPr>
        <w:t xml:space="preserve">التوقيت القانوني </w:t>
      </w:r>
      <w:r w:rsidRPr="00B04CE8">
        <w:rPr>
          <w:rFonts w:eastAsia="SimSun"/>
          <w:spacing w:val="-2"/>
          <w:sz w:val="20"/>
          <w:szCs w:val="26"/>
        </w:rPr>
        <w:t>2016</w:t>
      </w:r>
    </w:p>
    <w:p w:rsidR="008D7A05" w:rsidRPr="00B04CE8" w:rsidRDefault="008D7A05" w:rsidP="004A173B">
      <w:pPr>
        <w:tabs>
          <w:tab w:val="left" w:pos="850"/>
          <w:tab w:val="left" w:pos="3303"/>
        </w:tabs>
        <w:spacing w:before="60" w:line="175" w:lineRule="auto"/>
        <w:rPr>
          <w:rFonts w:eastAsia="SimSun"/>
          <w:spacing w:val="-4"/>
          <w:sz w:val="20"/>
          <w:szCs w:val="26"/>
          <w:rtl/>
        </w:rPr>
      </w:pPr>
      <w:r w:rsidRPr="00B04CE8">
        <w:rPr>
          <w:rFonts w:eastAsia="SimSun"/>
          <w:spacing w:val="-4"/>
          <w:sz w:val="20"/>
          <w:szCs w:val="26"/>
        </w:rPr>
        <w:t>1088</w:t>
      </w:r>
      <w:r w:rsidRPr="00B04CE8">
        <w:rPr>
          <w:rFonts w:eastAsia="SimSun"/>
          <w:spacing w:val="-4"/>
          <w:sz w:val="20"/>
          <w:szCs w:val="26"/>
          <w:rtl/>
        </w:rPr>
        <w:tab/>
      </w:r>
      <w:r w:rsidRPr="00B04CE8">
        <w:rPr>
          <w:rFonts w:eastAsia="SimSun"/>
          <w:color w:val="000000"/>
          <w:spacing w:val="-4"/>
          <w:sz w:val="20"/>
          <w:szCs w:val="26"/>
          <w:rtl/>
        </w:rPr>
        <w:t>قائمة بأرقام تعرّف جهة الإصدار لبطاقة رسوم الاتصالات الدولية (وفقاً للتوصية</w:t>
      </w:r>
      <w:r w:rsidRPr="00B04CE8">
        <w:rPr>
          <w:rFonts w:eastAsia="SimSun" w:hint="cs"/>
          <w:color w:val="000000"/>
          <w:spacing w:val="-4"/>
          <w:sz w:val="20"/>
          <w:szCs w:val="26"/>
          <w:rtl/>
        </w:rPr>
        <w:t xml:space="preserve"> </w:t>
      </w:r>
      <w:r w:rsidR="00FA08BF" w:rsidRPr="00B04CE8">
        <w:rPr>
          <w:rFonts w:eastAsia="SimSun"/>
          <w:spacing w:val="-4"/>
          <w:sz w:val="20"/>
          <w:szCs w:val="26"/>
        </w:rPr>
        <w:t>I</w:t>
      </w:r>
      <w:r w:rsidRPr="00B04CE8">
        <w:rPr>
          <w:rFonts w:eastAsia="SimSun"/>
          <w:spacing w:val="-4"/>
          <w:sz w:val="20"/>
          <w:szCs w:val="26"/>
        </w:rPr>
        <w:t>TU-T E.118</w:t>
      </w:r>
      <w:r w:rsidRPr="00B04CE8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B04CE8">
        <w:rPr>
          <w:rFonts w:eastAsia="SimSun"/>
          <w:spacing w:val="-4"/>
          <w:sz w:val="20"/>
          <w:szCs w:val="26"/>
          <w:lang w:bidi="ar-EG"/>
        </w:rPr>
        <w:t>(2006/05)</w:t>
      </w:r>
      <w:r w:rsidRPr="00B04CE8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B04CE8">
        <w:rPr>
          <w:rFonts w:eastAsia="SimSun" w:hint="cs"/>
          <w:spacing w:val="-4"/>
          <w:sz w:val="20"/>
          <w:szCs w:val="26"/>
          <w:rtl/>
        </w:rPr>
        <w:t>(</w:t>
      </w:r>
      <w:r w:rsidRPr="00B04CE8">
        <w:rPr>
          <w:rFonts w:eastAsia="SimSun"/>
          <w:color w:val="000000"/>
          <w:spacing w:val="-4"/>
          <w:sz w:val="20"/>
          <w:szCs w:val="26"/>
          <w:rtl/>
        </w:rPr>
        <w:t>الوضع في</w:t>
      </w:r>
      <w:r w:rsidRPr="00B04CE8">
        <w:rPr>
          <w:rFonts w:eastAsia="SimSun" w:hint="cs"/>
          <w:color w:val="000000"/>
          <w:spacing w:val="-4"/>
          <w:sz w:val="20"/>
          <w:szCs w:val="26"/>
          <w:rtl/>
        </w:rPr>
        <w:t xml:space="preserve"> </w:t>
      </w:r>
      <w:r w:rsidRPr="00B04CE8">
        <w:rPr>
          <w:rFonts w:eastAsia="SimSun"/>
          <w:spacing w:val="-4"/>
          <w:sz w:val="20"/>
          <w:szCs w:val="26"/>
        </w:rPr>
        <w:t>15</w:t>
      </w:r>
      <w:r w:rsidRPr="00B04CE8">
        <w:rPr>
          <w:rFonts w:eastAsia="SimSun" w:hint="cs"/>
          <w:spacing w:val="-4"/>
          <w:sz w:val="20"/>
          <w:szCs w:val="26"/>
          <w:rtl/>
        </w:rPr>
        <w:t xml:space="preserve"> </w:t>
      </w:r>
      <w:r w:rsidRPr="00B04CE8">
        <w:rPr>
          <w:rFonts w:eastAsia="SimSun"/>
          <w:color w:val="000000"/>
          <w:spacing w:val="-4"/>
          <w:sz w:val="20"/>
          <w:szCs w:val="26"/>
          <w:rtl/>
        </w:rPr>
        <w:t>نوفمبر</w:t>
      </w:r>
      <w:r w:rsidR="004A173B" w:rsidRPr="00B04CE8">
        <w:rPr>
          <w:rFonts w:eastAsia="SimSun" w:hint="cs"/>
          <w:color w:val="000000"/>
          <w:spacing w:val="-4"/>
          <w:sz w:val="20"/>
          <w:szCs w:val="26"/>
          <w:rtl/>
        </w:rPr>
        <w:t> </w:t>
      </w:r>
      <w:r w:rsidRPr="00B04CE8">
        <w:rPr>
          <w:rFonts w:eastAsia="SimSun"/>
          <w:spacing w:val="-4"/>
          <w:sz w:val="20"/>
          <w:szCs w:val="26"/>
        </w:rPr>
        <w:t>2015</w:t>
      </w:r>
      <w:r w:rsidRPr="00B04CE8">
        <w:rPr>
          <w:rFonts w:eastAsia="SimSun" w:hint="cs"/>
          <w:spacing w:val="-4"/>
          <w:sz w:val="20"/>
          <w:szCs w:val="26"/>
          <w:rtl/>
        </w:rPr>
        <w:t>)</w:t>
      </w:r>
    </w:p>
    <w:p w:rsidR="008D7A05" w:rsidRPr="00B04CE8" w:rsidRDefault="008D7A05" w:rsidP="00524E9F">
      <w:pPr>
        <w:tabs>
          <w:tab w:val="left" w:pos="850"/>
          <w:tab w:val="left" w:pos="3303"/>
        </w:tabs>
        <w:spacing w:before="60" w:line="175" w:lineRule="auto"/>
        <w:ind w:left="851" w:hanging="851"/>
        <w:rPr>
          <w:rFonts w:eastAsia="SimSun"/>
          <w:spacing w:val="-6"/>
          <w:sz w:val="20"/>
          <w:szCs w:val="26"/>
          <w:rtl/>
          <w:lang w:bidi="ar-EG"/>
        </w:rPr>
      </w:pPr>
      <w:r w:rsidRPr="00B04CE8">
        <w:rPr>
          <w:rFonts w:eastAsia="SimSun"/>
          <w:spacing w:val="-6"/>
          <w:sz w:val="20"/>
          <w:szCs w:val="26"/>
        </w:rPr>
        <w:t>1086</w:t>
      </w:r>
      <w:r w:rsidRPr="00B04CE8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B04CE8">
        <w:rPr>
          <w:rFonts w:eastAsia="SimSun"/>
          <w:color w:val="000000"/>
          <w:spacing w:val="-6"/>
          <w:sz w:val="20"/>
          <w:szCs w:val="26"/>
          <w:rtl/>
        </w:rPr>
        <w:t>الرموز الدليلية للشبكات المتنقلة من أجل الخطة الدولية لتعرف هوية الشبكات والاشتراكات العمومية (وفقاً للتوصية</w:t>
      </w:r>
      <w:r w:rsidRPr="00B04CE8">
        <w:rPr>
          <w:rFonts w:eastAsia="SimSun" w:hint="eastAsia"/>
          <w:color w:val="000000"/>
          <w:spacing w:val="-6"/>
          <w:sz w:val="20"/>
          <w:szCs w:val="26"/>
          <w:rtl/>
        </w:rPr>
        <w:t> </w:t>
      </w:r>
      <w:r w:rsidRPr="00B04CE8">
        <w:rPr>
          <w:rFonts w:eastAsia="SimSun"/>
          <w:spacing w:val="-6"/>
          <w:sz w:val="20"/>
          <w:szCs w:val="26"/>
        </w:rPr>
        <w:t>ITU-T E.212</w:t>
      </w:r>
      <w:r w:rsidRPr="00B04CE8">
        <w:rPr>
          <w:rFonts w:eastAsia="SimSun" w:hint="cs"/>
          <w:spacing w:val="-6"/>
          <w:sz w:val="20"/>
          <w:szCs w:val="26"/>
          <w:rtl/>
        </w:rPr>
        <w:t xml:space="preserve"> </w:t>
      </w:r>
      <w:r w:rsidRPr="00B04CE8">
        <w:rPr>
          <w:rFonts w:eastAsia="SimSun"/>
          <w:spacing w:val="-6"/>
          <w:sz w:val="20"/>
          <w:szCs w:val="26"/>
          <w:lang w:bidi="ar-EG"/>
        </w:rPr>
        <w:t>(2008/05)</w:t>
      </w:r>
      <w:r w:rsidR="00786771" w:rsidRPr="00B04CE8">
        <w:rPr>
          <w:rFonts w:eastAsia="SimSun" w:hint="cs"/>
          <w:spacing w:val="-6"/>
          <w:sz w:val="20"/>
          <w:szCs w:val="26"/>
          <w:rtl/>
          <w:lang w:bidi="ar-EG"/>
        </w:rPr>
        <w:t>)</w:t>
      </w:r>
      <w:r w:rsidRPr="00B04CE8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B04CE8">
        <w:rPr>
          <w:rFonts w:eastAsia="SimSun" w:hint="cs"/>
          <w:spacing w:val="-6"/>
          <w:sz w:val="20"/>
          <w:szCs w:val="26"/>
          <w:rtl/>
        </w:rPr>
        <w:t>(</w:t>
      </w:r>
      <w:r w:rsidRPr="00B04CE8">
        <w:rPr>
          <w:rFonts w:eastAsia="SimSun"/>
          <w:color w:val="000000"/>
          <w:spacing w:val="-6"/>
          <w:sz w:val="20"/>
          <w:szCs w:val="26"/>
          <w:rtl/>
        </w:rPr>
        <w:t>الوضع في</w:t>
      </w:r>
      <w:r w:rsidRPr="00B04CE8">
        <w:rPr>
          <w:rFonts w:eastAsia="SimSun" w:hint="cs"/>
          <w:color w:val="000000"/>
          <w:spacing w:val="-6"/>
          <w:sz w:val="20"/>
          <w:szCs w:val="26"/>
          <w:rtl/>
        </w:rPr>
        <w:t xml:space="preserve"> </w:t>
      </w:r>
      <w:r w:rsidRPr="00B04CE8">
        <w:rPr>
          <w:rFonts w:eastAsia="SimSun"/>
          <w:spacing w:val="-6"/>
          <w:sz w:val="20"/>
          <w:szCs w:val="26"/>
        </w:rPr>
        <w:t>15</w:t>
      </w:r>
      <w:r w:rsidRPr="00B04CE8">
        <w:rPr>
          <w:rFonts w:eastAsia="SimSun" w:hint="cs"/>
          <w:spacing w:val="-6"/>
          <w:sz w:val="20"/>
          <w:szCs w:val="26"/>
          <w:rtl/>
        </w:rPr>
        <w:t xml:space="preserve"> </w:t>
      </w:r>
      <w:r w:rsidRPr="00B04CE8">
        <w:rPr>
          <w:rFonts w:eastAsia="SimSun" w:hint="cs"/>
          <w:color w:val="000000"/>
          <w:spacing w:val="-6"/>
          <w:sz w:val="20"/>
          <w:szCs w:val="26"/>
          <w:rtl/>
        </w:rPr>
        <w:t>أكتوبر</w:t>
      </w:r>
      <w:r w:rsidRPr="00B04CE8">
        <w:rPr>
          <w:rFonts w:eastAsia="SimSun"/>
          <w:color w:val="000000"/>
          <w:spacing w:val="-6"/>
          <w:sz w:val="20"/>
          <w:szCs w:val="26"/>
          <w:rtl/>
        </w:rPr>
        <w:t xml:space="preserve"> </w:t>
      </w:r>
      <w:r w:rsidRPr="00B04CE8">
        <w:rPr>
          <w:rFonts w:eastAsia="SimSun"/>
          <w:spacing w:val="-6"/>
          <w:sz w:val="20"/>
          <w:szCs w:val="26"/>
        </w:rPr>
        <w:t>2015</w:t>
      </w:r>
      <w:r w:rsidRPr="00B04CE8">
        <w:rPr>
          <w:rFonts w:eastAsia="SimSun" w:hint="cs"/>
          <w:spacing w:val="-6"/>
          <w:sz w:val="20"/>
          <w:szCs w:val="26"/>
          <w:rtl/>
        </w:rPr>
        <w:t>)</w:t>
      </w:r>
    </w:p>
    <w:p w:rsidR="008D7A05" w:rsidRPr="00B04CE8" w:rsidRDefault="008D7A05" w:rsidP="008D7A05">
      <w:pPr>
        <w:tabs>
          <w:tab w:val="left" w:pos="850"/>
          <w:tab w:val="left" w:pos="3303"/>
        </w:tabs>
        <w:spacing w:before="60" w:line="175" w:lineRule="auto"/>
        <w:rPr>
          <w:rFonts w:eastAsia="SimSun"/>
          <w:sz w:val="20"/>
          <w:szCs w:val="26"/>
          <w:rtl/>
          <w:lang w:bidi="ar-EG"/>
        </w:rPr>
      </w:pPr>
      <w:r w:rsidRPr="00B04CE8">
        <w:rPr>
          <w:rFonts w:eastAsia="SimSun"/>
          <w:sz w:val="20"/>
          <w:szCs w:val="26"/>
          <w:lang w:bidi="ar-EG"/>
        </w:rPr>
        <w:t>1067</w:t>
      </w:r>
      <w:r w:rsidRPr="00B04CE8">
        <w:rPr>
          <w:rFonts w:eastAsia="SimSun"/>
          <w:sz w:val="20"/>
          <w:szCs w:val="26"/>
          <w:rtl/>
          <w:lang w:bidi="ar-EG"/>
        </w:rPr>
        <w:tab/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B04CE8">
        <w:rPr>
          <w:rFonts w:eastAsia="SimSun"/>
          <w:sz w:val="20"/>
          <w:szCs w:val="26"/>
          <w:lang w:bidi="ar-EG"/>
        </w:rPr>
        <w:t>(ISPC)</w:t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B04CE8">
        <w:rPr>
          <w:rFonts w:eastAsia="SimSun"/>
          <w:sz w:val="20"/>
          <w:szCs w:val="26"/>
          <w:lang w:bidi="ar-EG"/>
        </w:rPr>
        <w:t>(</w:t>
      </w:r>
      <w:r w:rsidR="004A173B" w:rsidRPr="00B04CE8">
        <w:rPr>
          <w:rFonts w:eastAsia="SimSun"/>
          <w:sz w:val="20"/>
          <w:szCs w:val="26"/>
          <w:lang w:bidi="ar-EG"/>
        </w:rPr>
        <w:t>19</w:t>
      </w:r>
      <w:r w:rsidRPr="00B04CE8">
        <w:rPr>
          <w:rFonts w:eastAsia="SimSun"/>
          <w:sz w:val="20"/>
          <w:szCs w:val="26"/>
          <w:lang w:bidi="ar-EG"/>
        </w:rPr>
        <w:t>99/03) ITU-T Q.708</w:t>
      </w:r>
      <w:r w:rsidRPr="00B04CE8">
        <w:rPr>
          <w:rFonts w:eastAsia="SimSun"/>
          <w:sz w:val="20"/>
          <w:szCs w:val="26"/>
          <w:rtl/>
          <w:lang w:bidi="ar-EG"/>
        </w:rPr>
        <w:t>)</w:t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B04CE8">
        <w:rPr>
          <w:rFonts w:eastAsia="SimSun"/>
          <w:sz w:val="20"/>
          <w:szCs w:val="26"/>
          <w:lang w:bidi="ar-EG"/>
        </w:rPr>
        <w:t>1</w:t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Pr="00B04CE8">
        <w:rPr>
          <w:rFonts w:eastAsia="SimSun"/>
          <w:sz w:val="20"/>
          <w:szCs w:val="26"/>
          <w:lang w:bidi="ar-EG"/>
        </w:rPr>
        <w:t>2015</w:t>
      </w:r>
      <w:r w:rsidRPr="00B04CE8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B04CE8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B04CE8">
        <w:rPr>
          <w:rFonts w:eastAsia="SimSun"/>
          <w:sz w:val="20"/>
          <w:szCs w:val="26"/>
          <w:lang w:bidi="ar-EG"/>
        </w:rPr>
        <w:t>1066</w:t>
      </w:r>
      <w:r w:rsidRPr="00B04CE8">
        <w:rPr>
          <w:rFonts w:eastAsia="SimSun" w:hint="cs"/>
          <w:sz w:val="20"/>
          <w:szCs w:val="26"/>
          <w:rtl/>
          <w:lang w:bidi="ar-EG"/>
        </w:rPr>
        <w:tab/>
      </w:r>
      <w:r w:rsidRPr="00B04CE8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B04CE8">
        <w:rPr>
          <w:rFonts w:eastAsia="SimSun"/>
          <w:sz w:val="20"/>
          <w:szCs w:val="26"/>
          <w:lang w:bidi="ar-EG"/>
        </w:rPr>
        <w:t>(SANC)</w:t>
      </w:r>
      <w:r w:rsidRPr="00B04CE8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04CE8">
        <w:rPr>
          <w:rFonts w:eastAsia="SimSun"/>
          <w:sz w:val="20"/>
          <w:szCs w:val="26"/>
          <w:lang w:bidi="ar-EG"/>
        </w:rPr>
        <w:t>(</w:t>
      </w:r>
      <w:r w:rsidR="004A173B" w:rsidRPr="00B04CE8">
        <w:rPr>
          <w:rFonts w:eastAsia="SimSun"/>
          <w:sz w:val="20"/>
          <w:szCs w:val="26"/>
          <w:lang w:bidi="ar-EG"/>
        </w:rPr>
        <w:t>19</w:t>
      </w:r>
      <w:r w:rsidRPr="00B04CE8">
        <w:rPr>
          <w:rFonts w:eastAsia="SimSun"/>
          <w:sz w:val="20"/>
          <w:szCs w:val="26"/>
          <w:lang w:bidi="ar-EG"/>
        </w:rPr>
        <w:t>99/03) ITU-T Q.708</w:t>
      </w:r>
      <w:r w:rsidRPr="00B04CE8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B04CE8">
        <w:rPr>
          <w:rFonts w:eastAsia="SimSun"/>
          <w:sz w:val="20"/>
          <w:szCs w:val="26"/>
          <w:lang w:bidi="ar-EG"/>
        </w:rPr>
        <w:t>15</w:t>
      </w:r>
      <w:r w:rsidRPr="00B04CE8">
        <w:rPr>
          <w:rFonts w:eastAsia="SimSun"/>
          <w:sz w:val="20"/>
          <w:szCs w:val="26"/>
          <w:rtl/>
          <w:lang w:bidi="ar-EG"/>
        </w:rPr>
        <w:t xml:space="preserve"> </w:t>
      </w:r>
      <w:r w:rsidRPr="00B04CE8">
        <w:rPr>
          <w:rFonts w:eastAsia="SimSun" w:hint="cs"/>
          <w:sz w:val="20"/>
          <w:szCs w:val="26"/>
          <w:rtl/>
          <w:lang w:bidi="ar-EG"/>
        </w:rPr>
        <w:t>ديسمبر</w:t>
      </w:r>
      <w:r w:rsidRPr="00B04CE8">
        <w:rPr>
          <w:rFonts w:eastAsia="SimSun"/>
          <w:sz w:val="20"/>
          <w:szCs w:val="26"/>
          <w:rtl/>
          <w:lang w:bidi="ar-EG"/>
        </w:rPr>
        <w:t xml:space="preserve"> </w:t>
      </w:r>
      <w:r w:rsidRPr="00B04CE8">
        <w:rPr>
          <w:rFonts w:eastAsia="SimSun"/>
          <w:sz w:val="20"/>
          <w:szCs w:val="26"/>
          <w:lang w:bidi="ar-EG"/>
        </w:rPr>
        <w:t>2014</w:t>
      </w:r>
      <w:r w:rsidRPr="00B04CE8">
        <w:rPr>
          <w:rFonts w:eastAsia="SimSun"/>
          <w:sz w:val="20"/>
          <w:szCs w:val="26"/>
          <w:rtl/>
          <w:lang w:bidi="ar-EG"/>
        </w:rPr>
        <w:t>)</w:t>
      </w:r>
    </w:p>
    <w:p w:rsidR="008D7A05" w:rsidRPr="00B04CE8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lang w:bidi="ar-EG"/>
        </w:rPr>
      </w:pPr>
      <w:r w:rsidRPr="00B04CE8">
        <w:rPr>
          <w:rFonts w:eastAsia="SimSun"/>
          <w:sz w:val="20"/>
          <w:szCs w:val="26"/>
          <w:lang w:bidi="ar-EG"/>
        </w:rPr>
        <w:t>1060</w:t>
      </w:r>
      <w:r w:rsidRPr="00B04CE8">
        <w:rPr>
          <w:rFonts w:eastAsia="SimSun"/>
          <w:sz w:val="20"/>
          <w:szCs w:val="26"/>
          <w:rtl/>
          <w:lang w:bidi="ar-EG"/>
        </w:rPr>
        <w:tab/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B04CE8">
        <w:rPr>
          <w:rFonts w:eastAsia="SimSun"/>
          <w:sz w:val="20"/>
          <w:szCs w:val="26"/>
          <w:lang w:bidi="ar-EG"/>
        </w:rPr>
        <w:t>ITU</w:t>
      </w:r>
      <w:r w:rsidRPr="00B04CE8">
        <w:rPr>
          <w:rFonts w:eastAsia="SimSun"/>
          <w:sz w:val="20"/>
          <w:szCs w:val="26"/>
          <w:lang w:bidi="ar-EG"/>
        </w:rPr>
        <w:noBreakHyphen/>
        <w:t>T </w:t>
      </w:r>
      <w:r w:rsidRPr="00B04CE8">
        <w:rPr>
          <w:rFonts w:eastAsia="SimSun"/>
          <w:bCs/>
          <w:sz w:val="20"/>
          <w:szCs w:val="26"/>
          <w:lang w:val="en-GB" w:bidi="ar-EG"/>
        </w:rPr>
        <w:t>M.</w:t>
      </w:r>
      <w:r w:rsidRPr="00B04CE8">
        <w:rPr>
          <w:rFonts w:eastAsia="SimSun"/>
          <w:bCs/>
          <w:sz w:val="20"/>
          <w:szCs w:val="26"/>
          <w:lang w:bidi="ar-EG"/>
        </w:rPr>
        <w:t>1400</w:t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04CE8">
        <w:rPr>
          <w:rFonts w:eastAsia="SimSun"/>
          <w:sz w:val="20"/>
          <w:szCs w:val="26"/>
          <w:lang w:bidi="ar-EG"/>
        </w:rPr>
        <w:t>(2013/03)</w:t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B04CE8">
        <w:rPr>
          <w:rFonts w:eastAsia="SimSun"/>
          <w:sz w:val="20"/>
          <w:szCs w:val="26"/>
          <w:lang w:bidi="ar-EG"/>
        </w:rPr>
        <w:t>15</w:t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B04CE8">
        <w:rPr>
          <w:rFonts w:eastAsia="SimSun"/>
          <w:sz w:val="20"/>
          <w:szCs w:val="26"/>
          <w:lang w:bidi="ar-EG"/>
        </w:rPr>
        <w:t>2014</w:t>
      </w:r>
      <w:r w:rsidRPr="00B04CE8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B04CE8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B04CE8">
        <w:rPr>
          <w:rFonts w:eastAsia="SimSun"/>
          <w:sz w:val="20"/>
          <w:szCs w:val="26"/>
          <w:lang w:bidi="ar-EG"/>
        </w:rPr>
        <w:t>1055</w:t>
      </w:r>
      <w:r w:rsidRPr="00B04CE8">
        <w:rPr>
          <w:rFonts w:eastAsia="SimSun" w:hint="cs"/>
          <w:sz w:val="20"/>
          <w:szCs w:val="26"/>
          <w:rtl/>
          <w:lang w:bidi="ar-EG"/>
        </w:rPr>
        <w:tab/>
        <w:t xml:space="preserve">وضع الاتصالات الراديوية بين محطات الهواة التابعة لبلدان مختلفة (وفقاً للحكم الاختياري رقم </w:t>
      </w:r>
      <w:r w:rsidRPr="00B04CE8">
        <w:rPr>
          <w:rFonts w:eastAsia="SimSun"/>
          <w:sz w:val="20"/>
          <w:szCs w:val="26"/>
          <w:lang w:bidi="ar-EG"/>
        </w:rPr>
        <w:t>1.25</w:t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B04CE8">
        <w:rPr>
          <w:rFonts w:eastAsia="SimSun"/>
          <w:sz w:val="20"/>
          <w:szCs w:val="26"/>
          <w:lang w:bidi="ar-EG"/>
        </w:rPr>
        <w:t>1</w:t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B04CE8">
        <w:rPr>
          <w:rFonts w:eastAsia="SimSun"/>
          <w:sz w:val="20"/>
          <w:szCs w:val="26"/>
          <w:lang w:bidi="ar-EG"/>
        </w:rPr>
        <w:t>2014</w:t>
      </w:r>
      <w:r w:rsidRPr="00B04CE8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B04CE8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B04CE8">
        <w:rPr>
          <w:rFonts w:eastAsia="SimSun"/>
          <w:sz w:val="20"/>
          <w:szCs w:val="26"/>
          <w:lang w:bidi="ar-EG"/>
        </w:rPr>
        <w:t>1015</w:t>
      </w:r>
      <w:r w:rsidRPr="00B04CE8">
        <w:rPr>
          <w:rFonts w:eastAsia="SimSun" w:hint="cs"/>
          <w:sz w:val="20"/>
          <w:szCs w:val="26"/>
          <w:rtl/>
          <w:lang w:bidi="ar-EG"/>
        </w:rPr>
        <w:tab/>
        <w:t xml:space="preserve">رموز/أرقام النفاذ للشبكات المتنقلة (وفقاً للتوصية </w:t>
      </w:r>
      <w:r w:rsidRPr="00B04CE8">
        <w:rPr>
          <w:rFonts w:eastAsia="SimSun"/>
          <w:sz w:val="20"/>
          <w:szCs w:val="26"/>
          <w:lang w:bidi="ar-EG"/>
        </w:rPr>
        <w:t>ITU-T E.164</w:t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04CE8">
        <w:rPr>
          <w:rFonts w:eastAsia="SimSun"/>
          <w:sz w:val="20"/>
          <w:szCs w:val="26"/>
          <w:lang w:bidi="ar-EG"/>
        </w:rPr>
        <w:t>(2010/11)</w:t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B04CE8">
        <w:rPr>
          <w:rFonts w:eastAsia="SimSun"/>
          <w:sz w:val="20"/>
          <w:szCs w:val="26"/>
          <w:lang w:bidi="ar-EG"/>
        </w:rPr>
        <w:t>1</w:t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B04CE8">
        <w:rPr>
          <w:rFonts w:eastAsia="SimSun"/>
          <w:sz w:val="20"/>
          <w:szCs w:val="26"/>
          <w:lang w:bidi="ar-EG"/>
        </w:rPr>
        <w:t>2012</w:t>
      </w:r>
      <w:r w:rsidRPr="00B04CE8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B04CE8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B04CE8">
        <w:rPr>
          <w:rFonts w:eastAsia="SimSun"/>
          <w:sz w:val="20"/>
          <w:szCs w:val="26"/>
          <w:lang w:bidi="ar-EG"/>
        </w:rPr>
        <w:t>1005</w:t>
      </w:r>
      <w:r w:rsidRPr="00B04CE8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الاتصالات المتنقلة (تكملة للتوصية </w:t>
      </w:r>
      <w:r w:rsidRPr="00B04CE8">
        <w:rPr>
          <w:rFonts w:eastAsia="SimSun"/>
          <w:sz w:val="20"/>
          <w:szCs w:val="26"/>
          <w:lang w:bidi="ar-EG"/>
        </w:rPr>
        <w:t>ITU</w:t>
      </w:r>
      <w:r w:rsidRPr="00B04CE8">
        <w:rPr>
          <w:rFonts w:eastAsia="SimSun"/>
          <w:sz w:val="20"/>
          <w:szCs w:val="26"/>
          <w:lang w:bidi="ar-EG"/>
        </w:rPr>
        <w:noBreakHyphen/>
        <w:t>T E.212</w:t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04CE8">
        <w:rPr>
          <w:rFonts w:eastAsia="SimSun"/>
          <w:sz w:val="20"/>
          <w:szCs w:val="26"/>
          <w:lang w:bidi="ar-EG"/>
        </w:rPr>
        <w:t>(2008/05)</w:t>
      </w:r>
      <w:r w:rsidRPr="00B04CE8">
        <w:rPr>
          <w:rFonts w:eastAsia="SimSun" w:hint="cs"/>
          <w:sz w:val="20"/>
          <w:szCs w:val="26"/>
          <w:rtl/>
          <w:lang w:bidi="ar-EG"/>
        </w:rPr>
        <w:t>) (الوضع</w:t>
      </w:r>
      <w:r w:rsidRPr="00B04CE8">
        <w:rPr>
          <w:rFonts w:eastAsia="SimSun" w:hint="eastAsia"/>
          <w:sz w:val="20"/>
          <w:szCs w:val="26"/>
          <w:rtl/>
          <w:lang w:bidi="ar-EG"/>
        </w:rPr>
        <w:t> </w:t>
      </w:r>
      <w:r w:rsidRPr="00B04CE8">
        <w:rPr>
          <w:rFonts w:eastAsia="SimSun" w:hint="cs"/>
          <w:sz w:val="20"/>
          <w:szCs w:val="26"/>
          <w:rtl/>
          <w:lang w:bidi="ar-EG"/>
        </w:rPr>
        <w:t>في</w:t>
      </w:r>
      <w:r w:rsidRPr="00B04CE8">
        <w:rPr>
          <w:rFonts w:eastAsia="SimSun" w:hint="eastAsia"/>
          <w:sz w:val="20"/>
          <w:szCs w:val="26"/>
          <w:rtl/>
          <w:lang w:bidi="ar-EG"/>
        </w:rPr>
        <w:t> </w:t>
      </w:r>
      <w:r w:rsidRPr="00B04CE8">
        <w:rPr>
          <w:rFonts w:eastAsia="SimSun"/>
          <w:sz w:val="20"/>
          <w:szCs w:val="26"/>
          <w:lang w:bidi="ar-EG"/>
        </w:rPr>
        <w:t>1</w:t>
      </w:r>
      <w:r w:rsidRPr="00B04CE8">
        <w:rPr>
          <w:rFonts w:eastAsia="SimSun" w:hint="eastAsia"/>
          <w:sz w:val="20"/>
          <w:szCs w:val="26"/>
          <w:rtl/>
          <w:lang w:bidi="ar-EG"/>
        </w:rPr>
        <w:t> </w:t>
      </w:r>
      <w:r w:rsidRPr="00B04CE8">
        <w:rPr>
          <w:rFonts w:eastAsia="SimSun" w:hint="cs"/>
          <w:sz w:val="20"/>
          <w:szCs w:val="26"/>
          <w:rtl/>
          <w:lang w:bidi="ar-EG"/>
        </w:rPr>
        <w:t>يونيو</w:t>
      </w:r>
      <w:r w:rsidRPr="00B04CE8">
        <w:rPr>
          <w:rFonts w:eastAsia="SimSun" w:hint="eastAsia"/>
          <w:sz w:val="20"/>
          <w:szCs w:val="26"/>
          <w:rtl/>
          <w:lang w:bidi="ar-EG"/>
        </w:rPr>
        <w:t> </w:t>
      </w:r>
      <w:r w:rsidRPr="00B04CE8">
        <w:rPr>
          <w:rFonts w:eastAsia="SimSun"/>
          <w:sz w:val="20"/>
          <w:szCs w:val="26"/>
          <w:lang w:bidi="ar-EG"/>
        </w:rPr>
        <w:t>2012</w:t>
      </w:r>
      <w:r w:rsidRPr="00B04CE8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B04CE8" w:rsidRDefault="008D7A05" w:rsidP="008D7A05">
      <w:pPr>
        <w:spacing w:before="60" w:line="175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B04CE8">
        <w:rPr>
          <w:rFonts w:eastAsia="SimSun"/>
          <w:spacing w:val="-4"/>
          <w:sz w:val="20"/>
          <w:szCs w:val="26"/>
          <w:lang w:bidi="ar-EG"/>
        </w:rPr>
        <w:t>1002</w:t>
      </w:r>
      <w:r w:rsidRPr="00B04CE8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المرافق غير المعيارية في الخدمات التلماتية (تكملة للتوصية </w:t>
      </w:r>
      <w:r w:rsidRPr="00B04CE8">
        <w:rPr>
          <w:rFonts w:eastAsia="SimSun"/>
          <w:spacing w:val="-4"/>
          <w:sz w:val="20"/>
          <w:szCs w:val="26"/>
          <w:lang w:bidi="ar-EG"/>
        </w:rPr>
        <w:t>ITU</w:t>
      </w:r>
      <w:r w:rsidRPr="00B04CE8">
        <w:rPr>
          <w:rFonts w:eastAsia="SimSun"/>
          <w:spacing w:val="-4"/>
          <w:sz w:val="20"/>
          <w:szCs w:val="26"/>
          <w:lang w:bidi="ar-EG"/>
        </w:rPr>
        <w:noBreakHyphen/>
        <w:t>T T.35</w:t>
      </w:r>
      <w:r w:rsidRPr="00B04CE8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B04CE8">
        <w:rPr>
          <w:rFonts w:eastAsia="SimSun"/>
          <w:spacing w:val="-4"/>
          <w:sz w:val="20"/>
          <w:szCs w:val="26"/>
          <w:lang w:bidi="ar-EG"/>
        </w:rPr>
        <w:t>(2000/02)</w:t>
      </w:r>
      <w:r w:rsidRPr="00B04CE8">
        <w:rPr>
          <w:rFonts w:eastAsia="SimSun" w:hint="cs"/>
          <w:spacing w:val="-4"/>
          <w:sz w:val="20"/>
          <w:szCs w:val="26"/>
          <w:rtl/>
          <w:lang w:bidi="ar-EG"/>
        </w:rPr>
        <w:t xml:space="preserve">) (الوضع في </w:t>
      </w:r>
      <w:r w:rsidRPr="00B04CE8">
        <w:rPr>
          <w:rFonts w:eastAsia="SimSun"/>
          <w:spacing w:val="-4"/>
          <w:sz w:val="20"/>
          <w:szCs w:val="26"/>
          <w:lang w:bidi="ar-EG"/>
        </w:rPr>
        <w:t>15</w:t>
      </w:r>
      <w:r w:rsidRPr="00B04CE8">
        <w:rPr>
          <w:rFonts w:eastAsia="SimSun" w:hint="cs"/>
          <w:spacing w:val="-4"/>
          <w:sz w:val="20"/>
          <w:szCs w:val="26"/>
          <w:rtl/>
          <w:lang w:bidi="ar-EG"/>
        </w:rPr>
        <w:t xml:space="preserve"> أبريل </w:t>
      </w:r>
      <w:r w:rsidRPr="00B04CE8">
        <w:rPr>
          <w:rFonts w:eastAsia="SimSun"/>
          <w:spacing w:val="-4"/>
          <w:sz w:val="20"/>
          <w:szCs w:val="26"/>
          <w:lang w:bidi="ar-EG"/>
        </w:rPr>
        <w:t>2012</w:t>
      </w:r>
      <w:r w:rsidRPr="00B04CE8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8D7A05" w:rsidRPr="00B04CE8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B04CE8">
        <w:rPr>
          <w:rFonts w:eastAsia="SimSun"/>
          <w:sz w:val="20"/>
          <w:szCs w:val="26"/>
          <w:lang w:bidi="ar-EG"/>
        </w:rPr>
        <w:t>1001</w:t>
      </w:r>
      <w:r w:rsidRPr="00B04CE8">
        <w:rPr>
          <w:rFonts w:eastAsia="SimSun" w:hint="cs"/>
          <w:sz w:val="20"/>
          <w:szCs w:val="26"/>
          <w:rtl/>
          <w:lang w:bidi="ar-EG"/>
        </w:rPr>
        <w:tab/>
        <w:t xml:space="preserve">قائمة بالهيئات الوطنية المعينة لتخصيص رموز مزوّد المطراف وفقاً للتوصية </w:t>
      </w:r>
      <w:r w:rsidRPr="00B04CE8">
        <w:rPr>
          <w:rFonts w:eastAsia="SimSun"/>
          <w:sz w:val="20"/>
          <w:szCs w:val="26"/>
          <w:lang w:bidi="ar-EG"/>
        </w:rPr>
        <w:t>ITU</w:t>
      </w:r>
      <w:r w:rsidRPr="00B04CE8">
        <w:rPr>
          <w:rFonts w:eastAsia="SimSun"/>
          <w:sz w:val="20"/>
          <w:szCs w:val="26"/>
          <w:lang w:bidi="ar-EG"/>
        </w:rPr>
        <w:noBreakHyphen/>
        <w:t>T T.35</w:t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B04CE8">
        <w:rPr>
          <w:rFonts w:eastAsia="SimSun"/>
          <w:sz w:val="20"/>
          <w:szCs w:val="26"/>
          <w:lang w:bidi="ar-EG"/>
        </w:rPr>
        <w:t>1</w:t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B04CE8">
        <w:rPr>
          <w:rFonts w:eastAsia="SimSun"/>
          <w:sz w:val="20"/>
          <w:szCs w:val="26"/>
          <w:lang w:bidi="ar-EG"/>
        </w:rPr>
        <w:t>2012</w:t>
      </w:r>
      <w:r w:rsidRPr="00B04CE8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B04CE8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B04CE8">
        <w:rPr>
          <w:rFonts w:eastAsia="SimSun"/>
          <w:sz w:val="20"/>
          <w:szCs w:val="26"/>
          <w:lang w:bidi="ar-EG"/>
        </w:rPr>
        <w:t>1000</w:t>
      </w:r>
      <w:r w:rsidRPr="00B04CE8">
        <w:rPr>
          <w:rFonts w:eastAsia="SimSun" w:hint="cs"/>
          <w:sz w:val="20"/>
          <w:szCs w:val="26"/>
          <w:rtl/>
          <w:lang w:bidi="ar-EG"/>
        </w:rPr>
        <w:tab/>
        <w:t xml:space="preserve">قيود الخدمة (قائمة تلخيصية لقيود الخدمة السارية فيما يتعلق بتشغيل الاتصالات) (الوضع في </w:t>
      </w:r>
      <w:r w:rsidRPr="00B04CE8">
        <w:rPr>
          <w:rFonts w:eastAsia="SimSun"/>
          <w:sz w:val="20"/>
          <w:szCs w:val="26"/>
          <w:lang w:bidi="ar-EG"/>
        </w:rPr>
        <w:t>15</w:t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B04CE8">
        <w:rPr>
          <w:rFonts w:eastAsia="SimSun"/>
          <w:sz w:val="20"/>
          <w:szCs w:val="26"/>
          <w:lang w:bidi="ar-EG"/>
        </w:rPr>
        <w:t>2012</w:t>
      </w:r>
      <w:r w:rsidRPr="00B04CE8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B04CE8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B04CE8">
        <w:rPr>
          <w:rFonts w:eastAsia="SimSun"/>
          <w:sz w:val="20"/>
          <w:szCs w:val="26"/>
          <w:lang w:bidi="ar-EG"/>
        </w:rPr>
        <w:t>994</w:t>
      </w:r>
      <w:r w:rsidRPr="00B04CE8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B04CE8">
        <w:rPr>
          <w:rFonts w:eastAsia="SimSun"/>
          <w:sz w:val="20"/>
          <w:szCs w:val="26"/>
          <w:lang w:bidi="ar-EG"/>
        </w:rPr>
        <w:t>ITU</w:t>
      </w:r>
      <w:r w:rsidRPr="00B04CE8">
        <w:rPr>
          <w:rFonts w:eastAsia="SimSun"/>
          <w:sz w:val="20"/>
          <w:szCs w:val="26"/>
          <w:lang w:bidi="ar-EG"/>
        </w:rPr>
        <w:noBreakHyphen/>
        <w:t>T E.164</w:t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04CE8">
        <w:rPr>
          <w:rFonts w:eastAsia="SimSun"/>
          <w:sz w:val="20"/>
          <w:szCs w:val="26"/>
          <w:lang w:bidi="ar-EG"/>
        </w:rPr>
        <w:t>(2010/11)</w:t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B04CE8">
        <w:rPr>
          <w:rFonts w:eastAsia="SimSun"/>
          <w:sz w:val="20"/>
          <w:szCs w:val="26"/>
          <w:lang w:bidi="ar-EG"/>
        </w:rPr>
        <w:t>15</w:t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B04CE8">
        <w:rPr>
          <w:rFonts w:eastAsia="SimSun"/>
          <w:sz w:val="20"/>
          <w:szCs w:val="26"/>
          <w:lang w:bidi="ar-EG"/>
        </w:rPr>
        <w:t>2011</w:t>
      </w:r>
      <w:r w:rsidRPr="00B04CE8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B04CE8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B04CE8">
        <w:rPr>
          <w:rFonts w:eastAsia="SimSun"/>
          <w:sz w:val="20"/>
          <w:szCs w:val="26"/>
          <w:lang w:bidi="ar-EG"/>
        </w:rPr>
        <w:t>991</w:t>
      </w:r>
      <w:r w:rsidRPr="00B04CE8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المخصصة وفقاً للتوصية </w:t>
      </w:r>
      <w:r w:rsidRPr="00B04CE8">
        <w:rPr>
          <w:rFonts w:eastAsia="SimSun"/>
          <w:sz w:val="20"/>
          <w:szCs w:val="26"/>
          <w:lang w:bidi="ar-EG"/>
        </w:rPr>
        <w:t>ITU-T E.164</w:t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04CE8">
        <w:rPr>
          <w:rFonts w:eastAsia="SimSun"/>
          <w:sz w:val="20"/>
          <w:szCs w:val="26"/>
          <w:lang w:bidi="ar-EG"/>
        </w:rPr>
        <w:t>(2010/11)</w:t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B04CE8">
        <w:rPr>
          <w:rFonts w:eastAsia="SimSun"/>
          <w:sz w:val="20"/>
          <w:szCs w:val="26"/>
          <w:lang w:bidi="ar-EG"/>
        </w:rPr>
        <w:t>ITU</w:t>
      </w:r>
      <w:r w:rsidRPr="00B04CE8">
        <w:rPr>
          <w:rFonts w:eastAsia="SimSun"/>
          <w:sz w:val="20"/>
          <w:szCs w:val="26"/>
          <w:lang w:bidi="ar-EG"/>
        </w:rPr>
        <w:noBreakHyphen/>
        <w:t>T E.164</w:t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04CE8">
        <w:rPr>
          <w:rFonts w:eastAsia="SimSun"/>
          <w:sz w:val="20"/>
          <w:szCs w:val="26"/>
          <w:lang w:bidi="ar-EG"/>
        </w:rPr>
        <w:t>(2010/11)</w:t>
      </w:r>
      <w:r w:rsidRPr="00B04CE8">
        <w:rPr>
          <w:rFonts w:eastAsia="SimSun" w:hint="cs"/>
          <w:sz w:val="20"/>
          <w:szCs w:val="26"/>
          <w:rtl/>
          <w:lang w:bidi="ar-EG"/>
        </w:rPr>
        <w:t>) (الوضع</w:t>
      </w:r>
      <w:r w:rsidRPr="00B04CE8">
        <w:rPr>
          <w:rFonts w:eastAsia="SimSun" w:hint="eastAsia"/>
          <w:sz w:val="20"/>
          <w:szCs w:val="26"/>
          <w:rtl/>
          <w:lang w:bidi="ar-EG"/>
        </w:rPr>
        <w:t> </w:t>
      </w:r>
      <w:r w:rsidRPr="00B04CE8">
        <w:rPr>
          <w:rFonts w:eastAsia="SimSun" w:hint="cs"/>
          <w:sz w:val="20"/>
          <w:szCs w:val="26"/>
          <w:rtl/>
          <w:lang w:bidi="ar-EG"/>
        </w:rPr>
        <w:t>في</w:t>
      </w:r>
      <w:r w:rsidRPr="00B04CE8">
        <w:rPr>
          <w:rFonts w:eastAsia="SimSun" w:hint="eastAsia"/>
          <w:sz w:val="20"/>
          <w:szCs w:val="26"/>
          <w:rtl/>
          <w:lang w:bidi="ar-EG"/>
        </w:rPr>
        <w:t> </w:t>
      </w:r>
      <w:r w:rsidRPr="00B04CE8">
        <w:rPr>
          <w:rFonts w:eastAsia="SimSun"/>
          <w:sz w:val="20"/>
          <w:szCs w:val="26"/>
          <w:lang w:bidi="ar-EG"/>
        </w:rPr>
        <w:t>1</w:t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B04CE8">
        <w:rPr>
          <w:rFonts w:eastAsia="SimSun"/>
          <w:sz w:val="20"/>
          <w:szCs w:val="26"/>
          <w:lang w:bidi="ar-EG"/>
        </w:rPr>
        <w:t>2011</w:t>
      </w:r>
      <w:r w:rsidRPr="00B04CE8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B04CE8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B04CE8">
        <w:rPr>
          <w:rFonts w:eastAsia="SimSun"/>
          <w:sz w:val="20"/>
          <w:szCs w:val="26"/>
          <w:lang w:bidi="ar-EG"/>
        </w:rPr>
        <w:t>991</w:t>
      </w:r>
      <w:r w:rsidRPr="00B04CE8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B04CE8">
        <w:rPr>
          <w:rFonts w:eastAsia="SimSun"/>
          <w:sz w:val="20"/>
          <w:szCs w:val="26"/>
          <w:lang w:bidi="ar-EG"/>
        </w:rPr>
        <w:t>21</w:t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B04CE8">
        <w:rPr>
          <w:rFonts w:eastAsia="SimSun"/>
          <w:sz w:val="20"/>
          <w:szCs w:val="26"/>
          <w:lang w:bidi="ar-EG"/>
        </w:rPr>
        <w:t>2006</w:t>
      </w:r>
      <w:r w:rsidRPr="00B04CE8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B04CE8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B04CE8">
        <w:rPr>
          <w:rFonts w:eastAsia="SimSun"/>
          <w:sz w:val="20"/>
          <w:szCs w:val="26"/>
          <w:lang w:bidi="ar-EG"/>
        </w:rPr>
        <w:t>980</w:t>
      </w:r>
      <w:r w:rsidRPr="00B04CE8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B04CE8">
        <w:rPr>
          <w:rFonts w:eastAsia="SimSun"/>
          <w:sz w:val="20"/>
          <w:szCs w:val="26"/>
          <w:lang w:bidi="ar-EG"/>
        </w:rPr>
        <w:t>ITU-T F.32</w:t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04CE8">
        <w:rPr>
          <w:rFonts w:eastAsia="SimSun"/>
          <w:sz w:val="20"/>
          <w:szCs w:val="26"/>
          <w:lang w:bidi="ar-EG"/>
        </w:rPr>
        <w:t>(1995/10)</w:t>
      </w:r>
      <w:r w:rsidR="00F3144D" w:rsidRPr="00B04CE8">
        <w:rPr>
          <w:rFonts w:eastAsia="SimSun" w:hint="cs"/>
          <w:sz w:val="20"/>
          <w:szCs w:val="26"/>
          <w:rtl/>
          <w:lang w:bidi="ar-EG"/>
        </w:rPr>
        <w:t>)</w:t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B04CE8">
        <w:rPr>
          <w:rFonts w:eastAsia="SimSun"/>
          <w:sz w:val="20"/>
          <w:szCs w:val="26"/>
          <w:lang w:bidi="ar-EG"/>
        </w:rPr>
        <w:t>15</w:t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B04CE8">
        <w:rPr>
          <w:rFonts w:eastAsia="SimSun"/>
          <w:sz w:val="20"/>
          <w:szCs w:val="26"/>
          <w:lang w:bidi="ar-EG"/>
        </w:rPr>
        <w:t>2011</w:t>
      </w:r>
      <w:r w:rsidRPr="00B04CE8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B04CE8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B04CE8">
        <w:rPr>
          <w:rFonts w:eastAsia="SimSun"/>
          <w:sz w:val="20"/>
          <w:szCs w:val="26"/>
          <w:lang w:bidi="ar-EG"/>
        </w:rPr>
        <w:t>978</w:t>
      </w:r>
      <w:r w:rsidRPr="00B04CE8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B04CE8">
        <w:rPr>
          <w:rFonts w:eastAsia="SimSun"/>
          <w:sz w:val="20"/>
          <w:szCs w:val="26"/>
          <w:lang w:bidi="ar-EG"/>
        </w:rPr>
        <w:t>(TDC)</w:t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B04CE8">
        <w:rPr>
          <w:rFonts w:eastAsia="SimSun"/>
          <w:sz w:val="20"/>
          <w:szCs w:val="26"/>
          <w:lang w:bidi="ar-EG"/>
        </w:rPr>
        <w:t>(TNIC)</w:t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B04CE8">
        <w:rPr>
          <w:rFonts w:eastAsia="SimSun"/>
          <w:sz w:val="20"/>
          <w:szCs w:val="26"/>
          <w:lang w:bidi="ar-EG"/>
        </w:rPr>
        <w:t>ITU</w:t>
      </w:r>
      <w:r w:rsidRPr="00B04CE8">
        <w:rPr>
          <w:rFonts w:eastAsia="SimSun"/>
          <w:sz w:val="20"/>
          <w:szCs w:val="26"/>
          <w:lang w:bidi="ar-EG"/>
        </w:rPr>
        <w:noBreakHyphen/>
        <w:t>T F.69</w:t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04CE8">
        <w:rPr>
          <w:rFonts w:eastAsia="SimSun"/>
          <w:sz w:val="20"/>
          <w:szCs w:val="26"/>
          <w:lang w:bidi="ar-EG"/>
        </w:rPr>
        <w:t>(1994/06)</w:t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B04CE8">
        <w:rPr>
          <w:rFonts w:eastAsia="SimSun"/>
          <w:sz w:val="20"/>
          <w:szCs w:val="26"/>
          <w:lang w:bidi="ar-EG"/>
        </w:rPr>
        <w:t>ITU-T F.68</w:t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04CE8">
        <w:rPr>
          <w:rFonts w:eastAsia="SimSun"/>
          <w:sz w:val="20"/>
          <w:szCs w:val="26"/>
          <w:lang w:bidi="ar-EG"/>
        </w:rPr>
        <w:t>(1988/11)</w:t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B04CE8">
        <w:rPr>
          <w:rFonts w:eastAsia="SimSun"/>
          <w:sz w:val="20"/>
          <w:szCs w:val="26"/>
          <w:lang w:bidi="ar-EG"/>
        </w:rPr>
        <w:t>15</w:t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B04CE8">
        <w:rPr>
          <w:rFonts w:eastAsia="SimSun"/>
          <w:sz w:val="20"/>
          <w:szCs w:val="26"/>
          <w:lang w:bidi="ar-EG"/>
        </w:rPr>
        <w:t>2011</w:t>
      </w:r>
      <w:r w:rsidRPr="00B04CE8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B04CE8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B04CE8">
        <w:rPr>
          <w:rFonts w:eastAsia="SimSun"/>
          <w:sz w:val="20"/>
          <w:szCs w:val="26"/>
          <w:lang w:bidi="ar-EG"/>
        </w:rPr>
        <w:t>977</w:t>
      </w:r>
      <w:r w:rsidRPr="00B04CE8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B04CE8">
        <w:rPr>
          <w:rFonts w:eastAsia="SimSun"/>
          <w:sz w:val="20"/>
          <w:szCs w:val="26"/>
          <w:lang w:bidi="ar-EG"/>
        </w:rPr>
        <w:t>(DNIC)</w:t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B04CE8">
        <w:rPr>
          <w:rFonts w:eastAsia="SimSun"/>
          <w:sz w:val="20"/>
          <w:szCs w:val="26"/>
          <w:lang w:bidi="ar-EG"/>
        </w:rPr>
        <w:t>ITU</w:t>
      </w:r>
      <w:r w:rsidRPr="00B04CE8">
        <w:rPr>
          <w:rFonts w:eastAsia="SimSun"/>
          <w:sz w:val="20"/>
          <w:szCs w:val="26"/>
          <w:lang w:bidi="ar-EG"/>
        </w:rPr>
        <w:noBreakHyphen/>
        <w:t>T X.121</w:t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04CE8">
        <w:rPr>
          <w:rFonts w:eastAsia="SimSun"/>
          <w:sz w:val="20"/>
          <w:szCs w:val="26"/>
          <w:lang w:bidi="ar-EG"/>
        </w:rPr>
        <w:t>(2000/10)</w:t>
      </w:r>
      <w:r w:rsidR="00F3144D" w:rsidRPr="00B04CE8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B04CE8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B04CE8">
        <w:rPr>
          <w:rFonts w:eastAsia="SimSun"/>
          <w:sz w:val="20"/>
          <w:szCs w:val="26"/>
          <w:lang w:bidi="ar-EG"/>
        </w:rPr>
        <w:t>976</w:t>
      </w:r>
      <w:r w:rsidRPr="00B04CE8">
        <w:rPr>
          <w:rFonts w:eastAsia="SimSun" w:hint="cs"/>
          <w:sz w:val="20"/>
          <w:szCs w:val="26"/>
          <w:rtl/>
          <w:lang w:bidi="ar-EG"/>
        </w:rPr>
        <w:tab/>
      </w:r>
      <w:r w:rsidRPr="00B04CE8">
        <w:rPr>
          <w:rFonts w:eastAsia="SimSun" w:hint="cs"/>
          <w:spacing w:val="4"/>
          <w:sz w:val="20"/>
          <w:szCs w:val="26"/>
          <w:rtl/>
          <w:lang w:bidi="ar-EG"/>
        </w:rPr>
        <w:t xml:space="preserve">قائمة بالرموز الدليلية للبلدان أو المناطق الجغرافية من أجل إرسال البيانات (تكملة للتوصية </w:t>
      </w:r>
      <w:r w:rsidRPr="00B04CE8">
        <w:rPr>
          <w:rFonts w:eastAsia="SimSun"/>
          <w:spacing w:val="4"/>
          <w:sz w:val="20"/>
          <w:szCs w:val="26"/>
          <w:lang w:bidi="ar-EG"/>
        </w:rPr>
        <w:t>ITU</w:t>
      </w:r>
      <w:r w:rsidRPr="00B04CE8">
        <w:rPr>
          <w:rFonts w:eastAsia="SimSun"/>
          <w:spacing w:val="4"/>
          <w:sz w:val="20"/>
          <w:szCs w:val="26"/>
          <w:lang w:bidi="ar-EG"/>
        </w:rPr>
        <w:noBreakHyphen/>
        <w:t>T X.121</w:t>
      </w:r>
      <w:r w:rsidRPr="00B04CE8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B04CE8">
        <w:rPr>
          <w:rFonts w:eastAsia="SimSun"/>
          <w:spacing w:val="4"/>
          <w:sz w:val="20"/>
          <w:szCs w:val="26"/>
          <w:lang w:bidi="ar-EG"/>
        </w:rPr>
        <w:t>(2000/10)</w:t>
      </w:r>
      <w:r w:rsidRPr="00B04CE8">
        <w:rPr>
          <w:rFonts w:eastAsia="SimSun" w:hint="cs"/>
          <w:spacing w:val="4"/>
          <w:sz w:val="20"/>
          <w:szCs w:val="26"/>
          <w:rtl/>
          <w:lang w:bidi="ar-EG"/>
        </w:rPr>
        <w:t>) (الوضع</w:t>
      </w:r>
      <w:r w:rsidRPr="00B04CE8">
        <w:rPr>
          <w:rFonts w:eastAsia="SimSun" w:hint="eastAsia"/>
          <w:sz w:val="20"/>
          <w:szCs w:val="26"/>
          <w:rtl/>
          <w:lang w:bidi="ar-EG"/>
        </w:rPr>
        <w:t> </w:t>
      </w:r>
      <w:r w:rsidRPr="00B04CE8">
        <w:rPr>
          <w:rFonts w:eastAsia="SimSun" w:hint="cs"/>
          <w:sz w:val="20"/>
          <w:szCs w:val="26"/>
          <w:rtl/>
          <w:lang w:bidi="ar-EG"/>
        </w:rPr>
        <w:t>في</w:t>
      </w:r>
      <w:r w:rsidRPr="00B04CE8">
        <w:rPr>
          <w:rFonts w:eastAsia="SimSun" w:hint="eastAsia"/>
          <w:sz w:val="20"/>
          <w:szCs w:val="26"/>
          <w:rtl/>
          <w:lang w:bidi="ar-EG"/>
        </w:rPr>
        <w:t> </w:t>
      </w:r>
      <w:r w:rsidRPr="00B04CE8">
        <w:rPr>
          <w:rFonts w:eastAsia="SimSun"/>
          <w:sz w:val="20"/>
          <w:szCs w:val="26"/>
          <w:lang w:bidi="ar-EG"/>
        </w:rPr>
        <w:t>15</w:t>
      </w:r>
      <w:r w:rsidRPr="00B04CE8">
        <w:rPr>
          <w:rFonts w:eastAsia="SimSun" w:hint="eastAsia"/>
          <w:sz w:val="20"/>
          <w:szCs w:val="26"/>
          <w:rtl/>
          <w:lang w:bidi="ar-EG"/>
        </w:rPr>
        <w:t> </w:t>
      </w:r>
      <w:r w:rsidRPr="00B04CE8">
        <w:rPr>
          <w:rFonts w:eastAsia="SimSun" w:hint="cs"/>
          <w:sz w:val="20"/>
          <w:szCs w:val="26"/>
          <w:rtl/>
          <w:lang w:bidi="ar-EG"/>
        </w:rPr>
        <w:t>مارس</w:t>
      </w:r>
      <w:r w:rsidRPr="00B04CE8">
        <w:rPr>
          <w:rFonts w:eastAsia="SimSun" w:hint="eastAsia"/>
          <w:sz w:val="20"/>
          <w:szCs w:val="26"/>
          <w:rtl/>
          <w:lang w:bidi="ar-EG"/>
        </w:rPr>
        <w:t> </w:t>
      </w:r>
      <w:r w:rsidRPr="00B04CE8">
        <w:rPr>
          <w:rFonts w:eastAsia="SimSun"/>
          <w:sz w:val="20"/>
          <w:szCs w:val="26"/>
          <w:lang w:bidi="ar-EG"/>
        </w:rPr>
        <w:t>2011</w:t>
      </w:r>
      <w:r w:rsidRPr="00B04CE8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B04CE8" w:rsidRDefault="008D7A05" w:rsidP="008D7A05">
      <w:pPr>
        <w:spacing w:before="60" w:line="175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B04CE8">
        <w:rPr>
          <w:rFonts w:eastAsia="SimSun"/>
          <w:spacing w:val="-4"/>
          <w:sz w:val="20"/>
          <w:szCs w:val="26"/>
          <w:lang w:bidi="ar-EG"/>
        </w:rPr>
        <w:t>974</w:t>
      </w:r>
      <w:r w:rsidRPr="00B04CE8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B04CE8">
        <w:rPr>
          <w:rFonts w:eastAsia="SimSun"/>
          <w:spacing w:val="-4"/>
          <w:sz w:val="20"/>
          <w:szCs w:val="26"/>
          <w:lang w:bidi="ar-EG"/>
        </w:rPr>
        <w:t>(ADMD)</w:t>
      </w:r>
      <w:r w:rsidRPr="00B04CE8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B04CE8">
        <w:rPr>
          <w:rFonts w:eastAsia="SimSun"/>
          <w:spacing w:val="-4"/>
          <w:sz w:val="20"/>
          <w:szCs w:val="26"/>
          <w:lang w:bidi="ar-EG"/>
        </w:rPr>
        <w:t>ITU</w:t>
      </w:r>
      <w:r w:rsidRPr="00B04CE8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B04CE8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B04CE8">
        <w:rPr>
          <w:rFonts w:eastAsia="SimSun"/>
          <w:spacing w:val="-4"/>
          <w:sz w:val="20"/>
          <w:szCs w:val="26"/>
          <w:lang w:bidi="ar-EG"/>
        </w:rPr>
        <w:t>X.400</w:t>
      </w:r>
      <w:r w:rsidRPr="00B04CE8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B04CE8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B04CE8">
        <w:rPr>
          <w:rFonts w:eastAsia="SimSun"/>
          <w:spacing w:val="-4"/>
          <w:sz w:val="20"/>
          <w:szCs w:val="26"/>
          <w:lang w:bidi="ar-EG"/>
        </w:rPr>
        <w:t>15</w:t>
      </w:r>
      <w:r w:rsidRPr="00B04CE8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B04CE8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B04CE8">
        <w:rPr>
          <w:rFonts w:eastAsia="SimSun"/>
          <w:spacing w:val="-4"/>
          <w:sz w:val="20"/>
          <w:szCs w:val="26"/>
          <w:lang w:bidi="ar-EG"/>
        </w:rPr>
        <w:t>2011</w:t>
      </w:r>
      <w:r w:rsidRPr="00B04CE8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8D7A05" w:rsidRPr="00B04CE8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B04CE8">
        <w:rPr>
          <w:rFonts w:eastAsia="SimSun"/>
          <w:sz w:val="20"/>
          <w:szCs w:val="26"/>
          <w:lang w:bidi="ar-EG"/>
        </w:rPr>
        <w:t>972</w:t>
      </w:r>
      <w:r w:rsidRPr="00B04CE8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B04CE8">
        <w:rPr>
          <w:rFonts w:eastAsia="SimSun"/>
          <w:sz w:val="20"/>
          <w:szCs w:val="26"/>
          <w:lang w:bidi="ar-EG"/>
        </w:rPr>
        <w:t>ITU</w:t>
      </w:r>
      <w:r w:rsidRPr="00B04CE8">
        <w:rPr>
          <w:rFonts w:eastAsia="SimSun"/>
          <w:sz w:val="20"/>
          <w:szCs w:val="26"/>
          <w:lang w:bidi="ar-EG"/>
        </w:rPr>
        <w:noBreakHyphen/>
        <w:t>T E.218</w:t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04CE8">
        <w:rPr>
          <w:rFonts w:eastAsia="SimSun"/>
          <w:sz w:val="20"/>
          <w:szCs w:val="26"/>
          <w:lang w:bidi="ar-EG"/>
        </w:rPr>
        <w:t>(2004/05)</w:t>
      </w:r>
      <w:r w:rsidRPr="00B04CE8">
        <w:rPr>
          <w:rFonts w:eastAsia="SimSun" w:hint="cs"/>
          <w:sz w:val="20"/>
          <w:szCs w:val="26"/>
          <w:rtl/>
          <w:lang w:bidi="ar-EG"/>
        </w:rPr>
        <w:t>) (الوضع</w:t>
      </w:r>
      <w:r w:rsidRPr="00B04CE8">
        <w:rPr>
          <w:rFonts w:eastAsia="SimSun" w:hint="eastAsia"/>
          <w:sz w:val="20"/>
          <w:szCs w:val="26"/>
          <w:rtl/>
          <w:lang w:bidi="ar-EG"/>
        </w:rPr>
        <w:t> </w:t>
      </w:r>
      <w:r w:rsidRPr="00B04CE8">
        <w:rPr>
          <w:rFonts w:eastAsia="SimSun" w:hint="cs"/>
          <w:sz w:val="20"/>
          <w:szCs w:val="26"/>
          <w:rtl/>
          <w:lang w:bidi="ar-EG"/>
        </w:rPr>
        <w:t>في</w:t>
      </w:r>
      <w:r w:rsidRPr="00B04CE8">
        <w:rPr>
          <w:rFonts w:eastAsia="SimSun" w:hint="eastAsia"/>
          <w:sz w:val="20"/>
          <w:szCs w:val="26"/>
          <w:rtl/>
          <w:lang w:bidi="ar-EG"/>
        </w:rPr>
        <w:t> </w:t>
      </w:r>
      <w:r w:rsidRPr="00B04CE8">
        <w:rPr>
          <w:rFonts w:eastAsia="SimSun"/>
          <w:sz w:val="20"/>
          <w:szCs w:val="26"/>
          <w:lang w:bidi="ar-EG"/>
        </w:rPr>
        <w:t>15</w:t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Pr="00B04CE8">
        <w:rPr>
          <w:rFonts w:eastAsia="SimSun"/>
          <w:sz w:val="20"/>
          <w:szCs w:val="26"/>
          <w:lang w:bidi="ar-EG"/>
        </w:rPr>
        <w:t>2011</w:t>
      </w:r>
      <w:r w:rsidRPr="00B04CE8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B04CE8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B04CE8">
        <w:rPr>
          <w:rFonts w:eastAsia="SimSun"/>
          <w:sz w:val="20"/>
          <w:szCs w:val="26"/>
          <w:lang w:bidi="ar-EG"/>
        </w:rPr>
        <w:t>955</w:t>
      </w:r>
      <w:r w:rsidRPr="00B04CE8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B04CE8">
        <w:rPr>
          <w:rFonts w:eastAsia="SimSun"/>
          <w:sz w:val="20"/>
          <w:szCs w:val="26"/>
          <w:lang w:bidi="ar-EG"/>
        </w:rPr>
        <w:t>ITU-T E.180</w:t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04CE8">
        <w:rPr>
          <w:rFonts w:eastAsia="SimSun"/>
          <w:sz w:val="20"/>
          <w:szCs w:val="26"/>
          <w:lang w:bidi="ar-EG"/>
        </w:rPr>
        <w:t>(</w:t>
      </w:r>
      <w:r w:rsidR="00DE4FCD" w:rsidRPr="00B04CE8">
        <w:rPr>
          <w:rFonts w:eastAsia="SimSun"/>
          <w:sz w:val="20"/>
          <w:szCs w:val="26"/>
          <w:lang w:bidi="ar-EG"/>
        </w:rPr>
        <w:t>19</w:t>
      </w:r>
      <w:r w:rsidRPr="00B04CE8">
        <w:rPr>
          <w:rFonts w:eastAsia="SimSun"/>
          <w:sz w:val="20"/>
          <w:szCs w:val="26"/>
          <w:lang w:bidi="ar-EG"/>
        </w:rPr>
        <w:t>98/03)</w:t>
      </w:r>
      <w:r w:rsidR="00F3144D" w:rsidRPr="00B04CE8">
        <w:rPr>
          <w:rFonts w:eastAsia="SimSun" w:hint="cs"/>
          <w:sz w:val="20"/>
          <w:szCs w:val="26"/>
          <w:rtl/>
          <w:lang w:bidi="ar-EG"/>
        </w:rPr>
        <w:t>)</w:t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B04CE8">
        <w:rPr>
          <w:rFonts w:eastAsia="SimSun"/>
          <w:sz w:val="20"/>
          <w:szCs w:val="26"/>
          <w:lang w:bidi="ar-EG"/>
        </w:rPr>
        <w:t>1</w:t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B04CE8">
        <w:rPr>
          <w:rFonts w:eastAsia="SimSun"/>
          <w:sz w:val="20"/>
          <w:szCs w:val="26"/>
          <w:lang w:bidi="ar-EG"/>
        </w:rPr>
        <w:t>2010</w:t>
      </w:r>
      <w:r w:rsidRPr="00B04CE8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B04CE8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B04CE8">
        <w:rPr>
          <w:rFonts w:eastAsia="SimSun"/>
          <w:sz w:val="20"/>
          <w:szCs w:val="26"/>
          <w:lang w:bidi="ar-EG"/>
        </w:rPr>
        <w:t>669</w:t>
      </w:r>
      <w:r w:rsidRPr="00B04CE8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B04CE8">
        <w:rPr>
          <w:rFonts w:eastAsia="SimSun"/>
          <w:sz w:val="20"/>
          <w:szCs w:val="26"/>
          <w:lang w:bidi="ar-EG"/>
        </w:rPr>
        <w:t>ITU</w:t>
      </w:r>
      <w:r w:rsidRPr="00B04CE8">
        <w:rPr>
          <w:rFonts w:eastAsia="SimSun"/>
          <w:sz w:val="20"/>
          <w:szCs w:val="26"/>
          <w:lang w:bidi="ar-EG"/>
        </w:rPr>
        <w:noBreakHyphen/>
        <w:t>T F.1</w:t>
      </w:r>
      <w:r w:rsidRPr="00B04CE8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04CE8">
        <w:rPr>
          <w:rFonts w:eastAsia="SimSun"/>
          <w:sz w:val="20"/>
          <w:szCs w:val="26"/>
          <w:lang w:bidi="ar-EG"/>
        </w:rPr>
        <w:t>(1998/03)</w:t>
      </w:r>
      <w:r w:rsidRPr="00B04CE8">
        <w:rPr>
          <w:rFonts w:eastAsia="SimSun" w:hint="cs"/>
          <w:sz w:val="20"/>
          <w:szCs w:val="26"/>
          <w:rtl/>
          <w:lang w:bidi="ar-EG"/>
        </w:rPr>
        <w:t>)</w:t>
      </w:r>
    </w:p>
    <w:p w:rsidR="008D7A05" w:rsidRPr="00B04CE8" w:rsidRDefault="008D7A05" w:rsidP="008D7A05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B04CE8">
        <w:rPr>
          <w:rFonts w:eastAsia="SimSun" w:hint="cs"/>
          <w:sz w:val="20"/>
          <w:szCs w:val="26"/>
          <w:rtl/>
          <w:lang w:bidi="ar-EG"/>
        </w:rPr>
        <w:t>باء</w:t>
      </w:r>
      <w:r w:rsidRPr="00B04CE8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8D7A05" w:rsidRPr="00B04CE8" w:rsidRDefault="008D7A05" w:rsidP="009D58FC">
      <w:pPr>
        <w:tabs>
          <w:tab w:val="left" w:pos="5670"/>
        </w:tabs>
        <w:spacing w:before="6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B04CE8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قائمة برموز المشغلين الصادرة عن الاتحاد (التوصية </w:t>
      </w:r>
      <w:r w:rsidR="00DE4FCD" w:rsidRPr="00B04CE8">
        <w:rPr>
          <w:rFonts w:eastAsia="SimSun"/>
          <w:sz w:val="20"/>
          <w:szCs w:val="26"/>
        </w:rPr>
        <w:t>(</w:t>
      </w:r>
      <w:r w:rsidR="009D58FC" w:rsidRPr="00B04CE8">
        <w:rPr>
          <w:rFonts w:eastAsia="SimSun"/>
          <w:sz w:val="20"/>
          <w:szCs w:val="26"/>
        </w:rPr>
        <w:t>2013/03</w:t>
      </w:r>
      <w:r w:rsidR="00DE4FCD" w:rsidRPr="00B04CE8">
        <w:rPr>
          <w:rFonts w:eastAsia="SimSun"/>
          <w:sz w:val="20"/>
          <w:szCs w:val="26"/>
        </w:rPr>
        <w:t xml:space="preserve">) </w:t>
      </w:r>
      <w:r w:rsidRPr="00B04CE8">
        <w:rPr>
          <w:rFonts w:eastAsia="SimSun"/>
          <w:sz w:val="20"/>
          <w:szCs w:val="26"/>
        </w:rPr>
        <w:t>ITU-T M.1400</w:t>
      </w:r>
      <w:r w:rsidRPr="00B04CE8">
        <w:rPr>
          <w:rFonts w:eastAsia="SimSun" w:hint="cs"/>
          <w:spacing w:val="-8"/>
          <w:sz w:val="20"/>
          <w:szCs w:val="26"/>
          <w:rtl/>
          <w:lang w:val="fr-CH" w:bidi="ar-EG"/>
        </w:rPr>
        <w:t>)</w:t>
      </w:r>
      <w:r w:rsidRPr="00B04CE8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0" w:history="1">
        <w:r w:rsidRPr="00B04CE8">
          <w:rPr>
            <w:rFonts w:eastAsia="SimSun"/>
            <w:spacing w:val="-8"/>
            <w:sz w:val="20"/>
            <w:szCs w:val="26"/>
            <w:lang w:val="fr-CH" w:bidi="ar-EG"/>
          </w:rPr>
          <w:t>www.itu.int/ITU-T/inr/icc/index.html</w:t>
        </w:r>
      </w:hyperlink>
    </w:p>
    <w:p w:rsidR="008D7A05" w:rsidRPr="00B04CE8" w:rsidRDefault="008D7A05" w:rsidP="008D7A05">
      <w:pPr>
        <w:tabs>
          <w:tab w:val="left" w:pos="5670"/>
        </w:tabs>
        <w:spacing w:before="6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B04CE8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جدول </w:t>
      </w:r>
      <w:proofErr w:type="spellStart"/>
      <w:r w:rsidRPr="00B04CE8">
        <w:rPr>
          <w:rFonts w:eastAsia="SimSun" w:hint="cs"/>
          <w:spacing w:val="-8"/>
          <w:sz w:val="20"/>
          <w:szCs w:val="26"/>
          <w:rtl/>
          <w:lang w:val="fr-CH" w:bidi="ar-EG"/>
        </w:rPr>
        <w:t>بيروفكس</w:t>
      </w:r>
      <w:proofErr w:type="spellEnd"/>
      <w:r w:rsidRPr="00B04CE8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 (التوصية </w:t>
      </w:r>
      <w:r w:rsidRPr="00B04CE8">
        <w:rPr>
          <w:rFonts w:eastAsia="SimSun"/>
          <w:spacing w:val="-8"/>
          <w:sz w:val="20"/>
          <w:szCs w:val="26"/>
          <w:lang w:val="fr-CH" w:bidi="ar-EG"/>
        </w:rPr>
        <w:t>ITU-T F.</w:t>
      </w:r>
      <w:r w:rsidRPr="00B04CE8">
        <w:rPr>
          <w:rFonts w:eastAsia="SimSun"/>
          <w:spacing w:val="-8"/>
          <w:sz w:val="20"/>
          <w:szCs w:val="26"/>
          <w:lang w:bidi="ar-EG"/>
        </w:rPr>
        <w:t>170</w:t>
      </w:r>
      <w:r w:rsidRPr="00B04CE8">
        <w:rPr>
          <w:rFonts w:eastAsia="SimSun" w:hint="cs"/>
          <w:spacing w:val="-8"/>
          <w:sz w:val="20"/>
          <w:szCs w:val="26"/>
          <w:rtl/>
          <w:lang w:val="fr-CH" w:bidi="ar-EG"/>
        </w:rPr>
        <w:t>)</w:t>
      </w:r>
      <w:r w:rsidRPr="00B04CE8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1" w:history="1">
        <w:r w:rsidRPr="00B04CE8">
          <w:rPr>
            <w:rFonts w:eastAsia="SimSun"/>
            <w:spacing w:val="-8"/>
            <w:sz w:val="20"/>
            <w:szCs w:val="26"/>
            <w:lang w:val="fr-CH" w:bidi="ar-EG"/>
          </w:rPr>
          <w:t>www.itu.int/ITU-T/inr/bureaufax/index.html</w:t>
        </w:r>
      </w:hyperlink>
    </w:p>
    <w:p w:rsidR="008D7A05" w:rsidRPr="00B04CE8" w:rsidRDefault="008D7A05" w:rsidP="008D7A05">
      <w:pPr>
        <w:tabs>
          <w:tab w:val="left" w:pos="5670"/>
        </w:tabs>
        <w:spacing w:before="60" w:line="175" w:lineRule="auto"/>
        <w:rPr>
          <w:rFonts w:eastAsia="SimSun"/>
          <w:sz w:val="20"/>
          <w:szCs w:val="26"/>
          <w:rtl/>
          <w:lang w:bidi="ar-EG"/>
        </w:rPr>
      </w:pPr>
      <w:r w:rsidRPr="00B04CE8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B04CE8">
        <w:rPr>
          <w:rFonts w:eastAsia="SimSun"/>
          <w:spacing w:val="-8"/>
          <w:sz w:val="20"/>
          <w:szCs w:val="26"/>
          <w:lang w:val="fr-CH" w:bidi="ar-EG"/>
        </w:rPr>
        <w:t>(ROA)</w:t>
      </w:r>
      <w:r w:rsidRPr="00B04CE8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2" w:history="1">
        <w:r w:rsidRPr="00B04CE8">
          <w:rPr>
            <w:rFonts w:eastAsia="SimSun"/>
            <w:spacing w:val="-8"/>
            <w:sz w:val="20"/>
            <w:szCs w:val="26"/>
            <w:lang w:val="fr-CH" w:bidi="ar-EG"/>
          </w:rPr>
          <w:t>www.itu.int/ITU-T/inr/roa/index.html</w:t>
        </w:r>
      </w:hyperlink>
    </w:p>
    <w:p w:rsidR="008D7A05" w:rsidRPr="00B04CE8" w:rsidRDefault="008D7A05" w:rsidP="008D7A05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36" w:name="TOC04"/>
      <w:bookmarkEnd w:id="122"/>
      <w:r w:rsidRPr="00B04CE8">
        <w:rPr>
          <w:rFonts w:eastAsia="SimSun" w:hint="cs"/>
          <w:position w:val="4"/>
          <w:rtl/>
        </w:rPr>
        <w:lastRenderedPageBreak/>
        <w:t>الموافقة على توصيات قطاع تقييس الاتصالات</w:t>
      </w:r>
    </w:p>
    <w:bookmarkEnd w:id="136"/>
    <w:p w:rsidR="008D7A05" w:rsidRPr="00B04CE8" w:rsidRDefault="008D7A05" w:rsidP="005464A9">
      <w:pPr>
        <w:spacing w:before="360"/>
        <w:rPr>
          <w:rFonts w:eastAsia="SimSun"/>
          <w:spacing w:val="-4"/>
          <w:rtl/>
          <w:lang w:val="fr-CH"/>
        </w:rPr>
      </w:pPr>
      <w:r w:rsidRPr="00B04CE8">
        <w:rPr>
          <w:rFonts w:eastAsia="SimSun"/>
          <w:color w:val="000000"/>
          <w:spacing w:val="-4"/>
          <w:rtl/>
        </w:rPr>
        <w:t xml:space="preserve">أُعلن في الإعلان </w:t>
      </w:r>
      <w:r w:rsidRPr="00B04CE8">
        <w:rPr>
          <w:rFonts w:eastAsia="SimSun"/>
          <w:color w:val="000000"/>
          <w:spacing w:val="-4"/>
        </w:rPr>
        <w:t>AAP-7</w:t>
      </w:r>
      <w:r w:rsidR="005464A9" w:rsidRPr="00B04CE8">
        <w:rPr>
          <w:rFonts w:eastAsia="SimSun"/>
          <w:color w:val="000000"/>
          <w:spacing w:val="-4"/>
        </w:rPr>
        <w:t>9</w:t>
      </w:r>
      <w:r w:rsidRPr="00B04CE8">
        <w:rPr>
          <w:rFonts w:eastAsia="SimSun"/>
          <w:color w:val="000000"/>
          <w:spacing w:val="-4"/>
          <w:rtl/>
        </w:rPr>
        <w:t xml:space="preserve"> عن الموافقة على </w:t>
      </w:r>
      <w:r w:rsidRPr="00B04CE8">
        <w:rPr>
          <w:rFonts w:eastAsia="SimSun" w:hint="cs"/>
          <w:color w:val="000000"/>
          <w:spacing w:val="-4"/>
          <w:rtl/>
        </w:rPr>
        <w:t>التوصيات التالية</w:t>
      </w:r>
      <w:r w:rsidRPr="00B04CE8">
        <w:rPr>
          <w:rFonts w:eastAsia="SimSun"/>
          <w:color w:val="000000"/>
          <w:spacing w:val="-4"/>
          <w:rtl/>
        </w:rPr>
        <w:t xml:space="preserve"> لقطاع تقييس الاتصالات وفقاً للإجراءات الواردة في التوصية</w:t>
      </w:r>
      <w:r w:rsidRPr="00B04CE8">
        <w:rPr>
          <w:rFonts w:eastAsia="SimSun" w:hint="cs"/>
          <w:color w:val="000000"/>
          <w:spacing w:val="-4"/>
          <w:rtl/>
        </w:rPr>
        <w:t xml:space="preserve"> </w:t>
      </w:r>
      <w:r w:rsidRPr="00B04CE8">
        <w:rPr>
          <w:rFonts w:eastAsia="SimSun"/>
          <w:color w:val="000000"/>
          <w:spacing w:val="-4"/>
        </w:rPr>
        <w:t>ITU</w:t>
      </w:r>
      <w:r w:rsidRPr="00B04CE8">
        <w:rPr>
          <w:rFonts w:eastAsia="SimSun"/>
          <w:color w:val="000000"/>
          <w:spacing w:val="-4"/>
        </w:rPr>
        <w:noBreakHyphen/>
        <w:t>T A.8</w:t>
      </w:r>
      <w:r w:rsidRPr="00B04CE8">
        <w:rPr>
          <w:rFonts w:eastAsia="SimSun"/>
          <w:color w:val="000000"/>
          <w:spacing w:val="-4"/>
          <w:rtl/>
        </w:rPr>
        <w:t>:</w:t>
      </w:r>
    </w:p>
    <w:p w:rsidR="00B04CE8" w:rsidRPr="00B04CE8" w:rsidRDefault="00B04CE8" w:rsidP="00B04CE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  <w:lang w:val="en-GB"/>
        </w:rPr>
      </w:pPr>
      <w:r w:rsidRPr="00B04CE8">
        <w:rPr>
          <w:rFonts w:cs="Times New Roman"/>
          <w:sz w:val="20"/>
          <w:szCs w:val="20"/>
          <w:lang w:val="en-GB"/>
        </w:rPr>
        <w:t>–</w:t>
      </w:r>
      <w:r w:rsidRPr="00B04CE8">
        <w:rPr>
          <w:rFonts w:cs="Times New Roman"/>
          <w:sz w:val="20"/>
          <w:szCs w:val="20"/>
          <w:lang w:val="en-GB"/>
        </w:rPr>
        <w:tab/>
        <w:t>ITU-T X.509 (2012) Cor. 2 (04/2016)</w:t>
      </w:r>
    </w:p>
    <w:p w:rsidR="00B04CE8" w:rsidRPr="00B04CE8" w:rsidRDefault="00B04CE8" w:rsidP="00580EA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B04CE8">
        <w:rPr>
          <w:rFonts w:cs="Times New Roman"/>
          <w:sz w:val="20"/>
          <w:szCs w:val="20"/>
          <w:lang w:val="en-GB"/>
        </w:rPr>
        <w:t>–</w:t>
      </w:r>
      <w:r w:rsidRPr="00B04CE8">
        <w:rPr>
          <w:rFonts w:cs="Times New Roman"/>
          <w:sz w:val="20"/>
          <w:szCs w:val="20"/>
          <w:lang w:val="en-GB"/>
        </w:rPr>
        <w:tab/>
        <w:t>ITU-T X.1033 (04/2016): Guidelines on security of the individual information service provided by the operators</w:t>
      </w:r>
    </w:p>
    <w:p w:rsidR="00B04CE8" w:rsidRPr="00B04CE8" w:rsidRDefault="00B04CE8" w:rsidP="00580EA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B04CE8">
        <w:rPr>
          <w:rFonts w:cs="Times New Roman"/>
          <w:sz w:val="20"/>
          <w:szCs w:val="20"/>
          <w:lang w:val="en-GB"/>
        </w:rPr>
        <w:t>–</w:t>
      </w:r>
      <w:r w:rsidRPr="00B04CE8">
        <w:rPr>
          <w:rFonts w:cs="Times New Roman"/>
          <w:sz w:val="20"/>
          <w:szCs w:val="20"/>
          <w:lang w:val="en-GB"/>
        </w:rPr>
        <w:tab/>
        <w:t>ITU-T X.1051 (04/2016): Information technology – Security techniques – Information security management guidelines for telecommunications organizations based on ISO/IEC 27002</w:t>
      </w:r>
    </w:p>
    <w:p w:rsidR="00B04CE8" w:rsidRPr="00B04CE8" w:rsidRDefault="00B04CE8" w:rsidP="00580EA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567"/>
        <w:textAlignment w:val="baseline"/>
        <w:rPr>
          <w:rFonts w:cs="Times New Roman"/>
          <w:sz w:val="20"/>
          <w:szCs w:val="20"/>
          <w:lang w:val="en-GB"/>
        </w:rPr>
      </w:pPr>
      <w:r w:rsidRPr="00B04CE8">
        <w:rPr>
          <w:rFonts w:cs="Times New Roman"/>
          <w:sz w:val="20"/>
          <w:szCs w:val="20"/>
          <w:lang w:val="en-GB"/>
        </w:rPr>
        <w:t>–</w:t>
      </w:r>
      <w:r w:rsidRPr="00B04CE8">
        <w:rPr>
          <w:rFonts w:cs="Times New Roman"/>
          <w:sz w:val="20"/>
          <w:szCs w:val="20"/>
          <w:lang w:val="en-GB"/>
        </w:rPr>
        <w:tab/>
        <w:t>ITU-T Z.100 (04/2016): Specification and Description Language - Overview of SDL-2010</w:t>
      </w:r>
    </w:p>
    <w:p w:rsidR="00B04CE8" w:rsidRPr="00B04CE8" w:rsidRDefault="00B04CE8" w:rsidP="00580EA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567"/>
        <w:textAlignment w:val="baseline"/>
        <w:rPr>
          <w:rFonts w:cs="Times New Roman"/>
          <w:sz w:val="20"/>
          <w:szCs w:val="20"/>
          <w:lang w:val="en-GB"/>
        </w:rPr>
      </w:pPr>
      <w:r w:rsidRPr="00B04CE8">
        <w:rPr>
          <w:rFonts w:cs="Times New Roman"/>
          <w:sz w:val="20"/>
          <w:szCs w:val="20"/>
          <w:lang w:val="en-GB"/>
        </w:rPr>
        <w:t>–</w:t>
      </w:r>
      <w:r w:rsidRPr="00B04CE8">
        <w:rPr>
          <w:rFonts w:cs="Times New Roman"/>
          <w:sz w:val="20"/>
          <w:szCs w:val="20"/>
          <w:lang w:val="en-GB"/>
        </w:rPr>
        <w:tab/>
        <w:t>ITU-T Z.101 (04/2016): Specification and Description Language - Basic SDL-2010</w:t>
      </w:r>
    </w:p>
    <w:p w:rsidR="00B04CE8" w:rsidRPr="00B04CE8" w:rsidRDefault="00B04CE8" w:rsidP="00580EA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567"/>
        <w:textAlignment w:val="baseline"/>
        <w:rPr>
          <w:rFonts w:cs="Times New Roman"/>
          <w:sz w:val="20"/>
          <w:szCs w:val="20"/>
          <w:lang w:val="en-GB"/>
        </w:rPr>
      </w:pPr>
      <w:r w:rsidRPr="00B04CE8">
        <w:rPr>
          <w:rFonts w:cs="Times New Roman"/>
          <w:sz w:val="20"/>
          <w:szCs w:val="20"/>
          <w:lang w:val="en-GB"/>
        </w:rPr>
        <w:t>–</w:t>
      </w:r>
      <w:r w:rsidRPr="00B04CE8">
        <w:rPr>
          <w:rFonts w:cs="Times New Roman"/>
          <w:sz w:val="20"/>
          <w:szCs w:val="20"/>
          <w:lang w:val="en-GB"/>
        </w:rPr>
        <w:tab/>
        <w:t>ITU-T Z.102 (04/2016): Specification and Description Language - Comprehensive SDL-2010</w:t>
      </w:r>
    </w:p>
    <w:p w:rsidR="00B04CE8" w:rsidRPr="00B04CE8" w:rsidRDefault="00B04CE8" w:rsidP="00580EA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B04CE8">
        <w:rPr>
          <w:rFonts w:cs="Times New Roman"/>
          <w:sz w:val="20"/>
          <w:szCs w:val="20"/>
          <w:lang w:val="en-GB"/>
        </w:rPr>
        <w:t>–</w:t>
      </w:r>
      <w:r w:rsidRPr="00B04CE8">
        <w:rPr>
          <w:rFonts w:cs="Times New Roman"/>
          <w:sz w:val="20"/>
          <w:szCs w:val="20"/>
          <w:lang w:val="en-GB"/>
        </w:rPr>
        <w:tab/>
        <w:t>ITU-T Z.103 (04/2016): Specification and Description Language - Shorthand notation and annotation in SDL-2010</w:t>
      </w:r>
    </w:p>
    <w:p w:rsidR="00B04CE8" w:rsidRPr="00B04CE8" w:rsidRDefault="00B04CE8" w:rsidP="00580EA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567"/>
        <w:textAlignment w:val="baseline"/>
        <w:rPr>
          <w:rFonts w:cs="Times New Roman"/>
          <w:sz w:val="20"/>
          <w:szCs w:val="20"/>
          <w:lang w:val="en-GB"/>
        </w:rPr>
      </w:pPr>
      <w:r w:rsidRPr="00B04CE8">
        <w:rPr>
          <w:rFonts w:cs="Times New Roman"/>
          <w:sz w:val="20"/>
          <w:szCs w:val="20"/>
          <w:lang w:val="en-GB"/>
        </w:rPr>
        <w:t>–</w:t>
      </w:r>
      <w:r w:rsidRPr="00B04CE8">
        <w:rPr>
          <w:rFonts w:cs="Times New Roman"/>
          <w:sz w:val="20"/>
          <w:szCs w:val="20"/>
          <w:lang w:val="en-GB"/>
        </w:rPr>
        <w:tab/>
        <w:t>ITU-T Z.104 (04/2016): Specification and Description Language - Data and action language in SDL-2010</w:t>
      </w:r>
    </w:p>
    <w:p w:rsidR="00B04CE8" w:rsidRPr="00B04CE8" w:rsidRDefault="00B04CE8" w:rsidP="00580EA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567"/>
        <w:textAlignment w:val="baseline"/>
        <w:rPr>
          <w:rFonts w:cs="Times New Roman"/>
          <w:sz w:val="20"/>
          <w:szCs w:val="20"/>
          <w:lang w:val="en-GB"/>
        </w:rPr>
      </w:pPr>
      <w:r w:rsidRPr="00B04CE8">
        <w:rPr>
          <w:rFonts w:cs="Times New Roman"/>
          <w:sz w:val="20"/>
          <w:szCs w:val="20"/>
          <w:lang w:val="en-GB"/>
        </w:rPr>
        <w:t>–</w:t>
      </w:r>
      <w:r w:rsidRPr="00B04CE8">
        <w:rPr>
          <w:rFonts w:cs="Times New Roman"/>
          <w:sz w:val="20"/>
          <w:szCs w:val="20"/>
          <w:lang w:val="en-GB"/>
        </w:rPr>
        <w:tab/>
        <w:t>ITU-T Z.105 (04/2016): Specification and Description Language - SDL-2010 combined with ASN.1 modules</w:t>
      </w:r>
    </w:p>
    <w:p w:rsidR="00B04CE8" w:rsidRPr="00B04CE8" w:rsidRDefault="00B04CE8" w:rsidP="00580EA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righ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B04CE8">
        <w:rPr>
          <w:rFonts w:cs="Times New Roman"/>
          <w:sz w:val="20"/>
          <w:szCs w:val="20"/>
          <w:lang w:val="en-GB"/>
        </w:rPr>
        <w:t>–</w:t>
      </w:r>
      <w:r w:rsidRPr="00B04CE8">
        <w:rPr>
          <w:rFonts w:cs="Times New Roman"/>
          <w:sz w:val="20"/>
          <w:szCs w:val="20"/>
          <w:lang w:val="en-GB"/>
        </w:rPr>
        <w:tab/>
        <w:t>ITU-T Z.106 (04/2016): Specification and Description Language - Common interchange format for SDL</w:t>
      </w:r>
      <w:r w:rsidR="00580EAA">
        <w:rPr>
          <w:rFonts w:cs="Times New Roman"/>
          <w:sz w:val="20"/>
          <w:szCs w:val="20"/>
          <w:lang w:val="en-GB"/>
        </w:rPr>
        <w:noBreakHyphen/>
      </w:r>
      <w:r w:rsidRPr="00B04CE8">
        <w:rPr>
          <w:rFonts w:cs="Times New Roman"/>
          <w:sz w:val="20"/>
          <w:szCs w:val="20"/>
          <w:lang w:val="en-GB"/>
        </w:rPr>
        <w:t>2010</w:t>
      </w:r>
    </w:p>
    <w:p w:rsidR="00B04CE8" w:rsidRPr="00B04CE8" w:rsidRDefault="00B04CE8" w:rsidP="00580EA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567"/>
        <w:textAlignment w:val="baseline"/>
        <w:rPr>
          <w:rFonts w:cs="Times New Roman"/>
          <w:sz w:val="20"/>
          <w:szCs w:val="20"/>
          <w:lang w:val="en-GB"/>
        </w:rPr>
      </w:pPr>
      <w:r w:rsidRPr="00B04CE8">
        <w:rPr>
          <w:rFonts w:cs="Times New Roman"/>
          <w:sz w:val="20"/>
          <w:szCs w:val="20"/>
          <w:lang w:val="en-GB"/>
        </w:rPr>
        <w:t>–</w:t>
      </w:r>
      <w:r w:rsidRPr="00B04CE8">
        <w:rPr>
          <w:rFonts w:cs="Times New Roman"/>
          <w:sz w:val="20"/>
          <w:szCs w:val="20"/>
          <w:lang w:val="en-GB"/>
        </w:rPr>
        <w:tab/>
        <w:t>ITU-T Z.107 (04/2016): Specification and Description Language - Object-oriented data in SDL-2010</w:t>
      </w:r>
    </w:p>
    <w:p w:rsidR="00B04CE8" w:rsidRDefault="00B04CE8" w:rsidP="00580EA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right="567"/>
        <w:textAlignment w:val="baseline"/>
        <w:rPr>
          <w:rFonts w:cs="Times New Roman"/>
          <w:sz w:val="20"/>
          <w:szCs w:val="20"/>
          <w:lang w:val="en-GB"/>
        </w:rPr>
      </w:pPr>
      <w:r w:rsidRPr="00B04CE8">
        <w:rPr>
          <w:rFonts w:cs="Times New Roman"/>
          <w:sz w:val="20"/>
          <w:szCs w:val="20"/>
          <w:lang w:val="en-GB"/>
        </w:rPr>
        <w:t>–</w:t>
      </w:r>
      <w:r w:rsidRPr="00B04CE8">
        <w:rPr>
          <w:rFonts w:cs="Times New Roman"/>
          <w:sz w:val="20"/>
          <w:szCs w:val="20"/>
          <w:lang w:val="en-GB"/>
        </w:rPr>
        <w:tab/>
        <w:t>ITU-T Z.111 (04/2016): Notations and guidelines for the definition of ITU-T languages</w:t>
      </w:r>
    </w:p>
    <w:p w:rsidR="00B04CE8" w:rsidRDefault="00B04CE8" w:rsidP="00B04CE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  <w:lang w:val="en-GB"/>
        </w:rPr>
      </w:pPr>
    </w:p>
    <w:p w:rsidR="00B04CE8" w:rsidRDefault="00B04CE8" w:rsidP="00B04CE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  <w:lang w:val="en-GB"/>
        </w:rPr>
      </w:pPr>
    </w:p>
    <w:p w:rsidR="00B04CE8" w:rsidRPr="00B04CE8" w:rsidRDefault="00B04CE8" w:rsidP="00B04CE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</w:rPr>
      </w:pPr>
    </w:p>
    <w:p w:rsidR="00FF2666" w:rsidRPr="00B04CE8" w:rsidRDefault="00CC5E53" w:rsidP="00FF2666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  <w:lang w:bidi="ar-EG"/>
        </w:rPr>
      </w:pPr>
      <w:bookmarkStart w:id="137" w:name="TOC04A"/>
      <w:r w:rsidRPr="00B04CE8">
        <w:rPr>
          <w:rFonts w:eastAsia="SimSun" w:hint="cs"/>
          <w:w w:val="110"/>
          <w:rtl/>
          <w:lang w:bidi="ar-EG"/>
        </w:rPr>
        <w:t xml:space="preserve">تخصيص الرموز الدليلية لمناطق/شبكات التشوير </w:t>
      </w:r>
      <w:r w:rsidRPr="00B04CE8">
        <w:rPr>
          <w:rFonts w:eastAsia="SimSun"/>
          <w:w w:val="110"/>
          <w:lang w:bidi="ar-EG"/>
        </w:rPr>
        <w:t>(SANC)</w:t>
      </w:r>
      <w:r w:rsidRPr="00B04CE8">
        <w:rPr>
          <w:rFonts w:eastAsia="SimSun"/>
          <w:w w:val="110"/>
          <w:rtl/>
          <w:lang w:bidi="ar-EG"/>
        </w:rPr>
        <w:br/>
      </w:r>
      <w:r w:rsidRPr="00B04CE8">
        <w:rPr>
          <w:rFonts w:eastAsia="SimSun" w:hint="cs"/>
          <w:w w:val="110"/>
          <w:rtl/>
          <w:lang w:bidi="ar-EG"/>
        </w:rPr>
        <w:t xml:space="preserve">(التوصية </w:t>
      </w:r>
      <w:r w:rsidRPr="00B04CE8">
        <w:rPr>
          <w:rFonts w:eastAsia="SimSun"/>
          <w:w w:val="110"/>
          <w:lang w:bidi="ar-EG"/>
        </w:rPr>
        <w:t>ITU-T Q.708</w:t>
      </w:r>
      <w:r w:rsidRPr="00B04CE8">
        <w:rPr>
          <w:rFonts w:eastAsia="SimSun" w:hint="cs"/>
          <w:w w:val="110"/>
          <w:rtl/>
          <w:lang w:bidi="ar-EG"/>
        </w:rPr>
        <w:t xml:space="preserve"> </w:t>
      </w:r>
      <w:r w:rsidRPr="00B04CE8">
        <w:rPr>
          <w:rFonts w:eastAsia="SimSun"/>
          <w:w w:val="110"/>
          <w:lang w:bidi="ar-EG"/>
        </w:rPr>
        <w:t>(</w:t>
      </w:r>
      <w:r w:rsidR="00136A32" w:rsidRPr="00B04CE8">
        <w:rPr>
          <w:rFonts w:eastAsia="SimSun"/>
          <w:w w:val="110"/>
          <w:lang w:bidi="ar-EG"/>
        </w:rPr>
        <w:t>19</w:t>
      </w:r>
      <w:r w:rsidRPr="00B04CE8">
        <w:rPr>
          <w:rFonts w:eastAsia="SimSun"/>
          <w:w w:val="110"/>
          <w:lang w:bidi="ar-EG"/>
        </w:rPr>
        <w:t>99/03)</w:t>
      </w:r>
      <w:r w:rsidRPr="00B04CE8">
        <w:rPr>
          <w:rFonts w:eastAsia="SimSun" w:hint="cs"/>
          <w:w w:val="110"/>
          <w:rtl/>
          <w:lang w:bidi="ar-EG"/>
        </w:rPr>
        <w:t>)</w:t>
      </w:r>
    </w:p>
    <w:bookmarkEnd w:id="137"/>
    <w:p w:rsidR="00CC5E53" w:rsidRPr="00B04CE8" w:rsidRDefault="00CC5E53" w:rsidP="00CC5E53">
      <w:pPr>
        <w:keepNext/>
        <w:tabs>
          <w:tab w:val="left" w:pos="1134"/>
        </w:tabs>
        <w:spacing w:before="240"/>
        <w:ind w:left="1134" w:hanging="1134"/>
        <w:outlineLvl w:val="1"/>
        <w:rPr>
          <w:rFonts w:eastAsia="SimSun"/>
          <w:b/>
          <w:bCs/>
          <w:kern w:val="14"/>
          <w:sz w:val="24"/>
          <w:szCs w:val="32"/>
          <w:rtl/>
          <w:lang w:bidi="ar-EG"/>
        </w:rPr>
      </w:pPr>
      <w:r w:rsidRPr="00B04CE8">
        <w:rPr>
          <w:rFonts w:eastAsia="SimSun" w:hint="cs"/>
          <w:b/>
          <w:bCs/>
          <w:kern w:val="14"/>
          <w:sz w:val="24"/>
          <w:szCs w:val="32"/>
          <w:rtl/>
          <w:lang w:bidi="ar-EG"/>
        </w:rPr>
        <w:t>ملاحظة من مكتب تقييس الاتصالات</w:t>
      </w:r>
    </w:p>
    <w:p w:rsidR="00CC5E53" w:rsidRPr="00B04CE8" w:rsidRDefault="00CC5E53" w:rsidP="00580EAA">
      <w:pPr>
        <w:tabs>
          <w:tab w:val="left" w:pos="1134"/>
        </w:tabs>
        <w:spacing w:after="240"/>
        <w:rPr>
          <w:rFonts w:eastAsia="SimSun"/>
          <w:spacing w:val="-6"/>
          <w:rtl/>
          <w:lang w:bidi="ar-EG"/>
        </w:rPr>
      </w:pPr>
      <w:r w:rsidRPr="00B04CE8">
        <w:rPr>
          <w:rFonts w:eastAsia="SimSun" w:hint="cs"/>
          <w:spacing w:val="-6"/>
          <w:rtl/>
          <w:lang w:bidi="ar-EG"/>
        </w:rPr>
        <w:t xml:space="preserve">بناءً على طلب من إدارة هولندا، خصص مدير مكتب تقييس الاتصالات رمز منطقة/شبكة التشوير </w:t>
      </w:r>
      <w:r w:rsidRPr="00B04CE8">
        <w:rPr>
          <w:rFonts w:eastAsia="SimSun"/>
          <w:spacing w:val="-6"/>
          <w:lang w:bidi="ar-EG"/>
        </w:rPr>
        <w:t>(SANC)</w:t>
      </w:r>
      <w:r w:rsidRPr="00B04CE8">
        <w:rPr>
          <w:rFonts w:eastAsia="SimSun" w:hint="cs"/>
          <w:spacing w:val="-6"/>
          <w:rtl/>
          <w:lang w:bidi="ar-EG"/>
        </w:rPr>
        <w:t xml:space="preserve"> التالي من</w:t>
      </w:r>
      <w:r w:rsidRPr="00B04CE8">
        <w:rPr>
          <w:rFonts w:eastAsia="SimSun" w:hint="eastAsia"/>
          <w:spacing w:val="-6"/>
          <w:rtl/>
          <w:lang w:bidi="ar-EG"/>
        </w:rPr>
        <w:t> </w:t>
      </w:r>
      <w:r w:rsidRPr="00B04CE8">
        <w:rPr>
          <w:rFonts w:eastAsia="SimSun" w:hint="cs"/>
          <w:spacing w:val="-6"/>
          <w:rtl/>
          <w:lang w:bidi="ar-EG"/>
        </w:rPr>
        <w:t>أجل</w:t>
      </w:r>
      <w:r w:rsidRPr="00B04CE8">
        <w:rPr>
          <w:rFonts w:eastAsia="SimSun" w:hint="eastAsia"/>
          <w:spacing w:val="-6"/>
          <w:rtl/>
          <w:lang w:bidi="ar-EG"/>
        </w:rPr>
        <w:t> </w:t>
      </w:r>
      <w:r w:rsidRPr="00B04CE8">
        <w:rPr>
          <w:rFonts w:eastAsia="SimSun" w:hint="cs"/>
          <w:spacing w:val="-6"/>
          <w:rtl/>
          <w:lang w:bidi="ar-EG"/>
        </w:rPr>
        <w:t>استعماله في</w:t>
      </w:r>
      <w:r w:rsidR="00136A32" w:rsidRPr="00B04CE8">
        <w:rPr>
          <w:rFonts w:eastAsia="SimSun" w:hint="eastAsia"/>
          <w:spacing w:val="-6"/>
          <w:rtl/>
          <w:lang w:bidi="ar-EG"/>
        </w:rPr>
        <w:t> </w:t>
      </w:r>
      <w:r w:rsidRPr="00B04CE8">
        <w:rPr>
          <w:rFonts w:eastAsia="SimSun" w:hint="cs"/>
          <w:spacing w:val="-6"/>
          <w:rtl/>
          <w:lang w:bidi="ar-EG"/>
        </w:rPr>
        <w:t xml:space="preserve">الجزء الدولي من شبكة نظام التشوير رقم </w:t>
      </w:r>
      <w:r w:rsidRPr="00B04CE8">
        <w:rPr>
          <w:rFonts w:eastAsia="SimSun"/>
          <w:spacing w:val="-6"/>
          <w:lang w:bidi="ar-EG"/>
        </w:rPr>
        <w:t>7</w:t>
      </w:r>
      <w:r w:rsidRPr="00B04CE8">
        <w:rPr>
          <w:rFonts w:eastAsia="SimSun" w:hint="cs"/>
          <w:spacing w:val="-6"/>
          <w:rtl/>
          <w:lang w:bidi="ar-EG"/>
        </w:rPr>
        <w:t xml:space="preserve"> لهذا البلد/لهذه المنطقة الجغرافية، وفقاً للتوصية</w:t>
      </w:r>
      <w:r w:rsidRPr="00B04CE8">
        <w:rPr>
          <w:rFonts w:eastAsia="SimSun" w:hint="eastAsia"/>
          <w:spacing w:val="-6"/>
          <w:rtl/>
          <w:lang w:bidi="ar-EG"/>
        </w:rPr>
        <w:t> </w:t>
      </w:r>
      <w:r w:rsidRPr="00B04CE8">
        <w:rPr>
          <w:rFonts w:eastAsia="SimSun"/>
          <w:spacing w:val="-6"/>
          <w:lang w:bidi="ar-EG"/>
        </w:rPr>
        <w:t>ITU</w:t>
      </w:r>
      <w:r w:rsidRPr="00B04CE8">
        <w:rPr>
          <w:rFonts w:eastAsia="SimSun"/>
          <w:spacing w:val="-6"/>
          <w:lang w:bidi="ar-EG"/>
        </w:rPr>
        <w:noBreakHyphen/>
        <w:t>T Q.708</w:t>
      </w:r>
      <w:r w:rsidRPr="00B04CE8">
        <w:rPr>
          <w:rFonts w:eastAsia="SimSun" w:hint="cs"/>
          <w:spacing w:val="-6"/>
          <w:rtl/>
          <w:lang w:bidi="ar-EG"/>
        </w:rPr>
        <w:t xml:space="preserve"> </w:t>
      </w:r>
      <w:r w:rsidRPr="00B04CE8">
        <w:rPr>
          <w:rFonts w:eastAsia="SimSun"/>
          <w:spacing w:val="-6"/>
          <w:lang w:bidi="ar-EG"/>
        </w:rPr>
        <w:t>(</w:t>
      </w:r>
      <w:r w:rsidR="00136A32" w:rsidRPr="00B04CE8">
        <w:rPr>
          <w:rFonts w:eastAsia="SimSun"/>
          <w:spacing w:val="-6"/>
          <w:lang w:bidi="ar-EG"/>
        </w:rPr>
        <w:t>19</w:t>
      </w:r>
      <w:r w:rsidRPr="00B04CE8">
        <w:rPr>
          <w:rFonts w:eastAsia="SimSun"/>
          <w:spacing w:val="-6"/>
          <w:lang w:bidi="ar-EG"/>
        </w:rPr>
        <w:t>99/03)</w:t>
      </w:r>
      <w:r w:rsidRPr="00B04CE8">
        <w:rPr>
          <w:rFonts w:eastAsia="SimSun" w:hint="cs"/>
          <w:spacing w:val="-6"/>
          <w:rtl/>
          <w:lang w:bidi="ar-EG"/>
        </w:rPr>
        <w:t>:</w:t>
      </w:r>
    </w:p>
    <w:tbl>
      <w:tblPr>
        <w:bidiVisual/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CC5E53" w:rsidRPr="00B04CE8" w:rsidTr="00A24A6F">
        <w:trPr>
          <w:jc w:val="center"/>
        </w:trPr>
        <w:tc>
          <w:tcPr>
            <w:tcW w:w="6057" w:type="dxa"/>
          </w:tcPr>
          <w:p w:rsidR="00CC5E53" w:rsidRPr="00B04CE8" w:rsidRDefault="00CC5E53" w:rsidP="00A24A6F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B04CE8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>البلد/المنطقة الجغرافية أو شبكة التشوير</w:t>
            </w:r>
          </w:p>
        </w:tc>
        <w:tc>
          <w:tcPr>
            <w:tcW w:w="1564" w:type="dxa"/>
          </w:tcPr>
          <w:p w:rsidR="00CC5E53" w:rsidRPr="00B04CE8" w:rsidRDefault="00CC5E53" w:rsidP="00A24A6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B04CE8">
              <w:rPr>
                <w:rFonts w:eastAsia="SimSun"/>
                <w:i/>
                <w:iCs/>
                <w:sz w:val="20"/>
                <w:szCs w:val="26"/>
                <w:lang w:val="en-GB"/>
              </w:rPr>
              <w:t>SANC</w:t>
            </w:r>
          </w:p>
        </w:tc>
      </w:tr>
      <w:tr w:rsidR="00CC5E53" w:rsidRPr="00B04CE8" w:rsidTr="00A24A6F">
        <w:trPr>
          <w:jc w:val="center"/>
        </w:trPr>
        <w:tc>
          <w:tcPr>
            <w:tcW w:w="6057" w:type="dxa"/>
          </w:tcPr>
          <w:p w:rsidR="00CC5E53" w:rsidRPr="00B04CE8" w:rsidRDefault="00CC5E53" w:rsidP="00A24A6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rFonts w:eastAsia="SimSun"/>
                <w:sz w:val="20"/>
                <w:szCs w:val="26"/>
                <w:lang w:val="en-GB"/>
              </w:rPr>
            </w:pPr>
            <w:r w:rsidRPr="00B04CE8">
              <w:rPr>
                <w:rFonts w:eastAsia="SimSun" w:hint="cs"/>
                <w:sz w:val="20"/>
                <w:szCs w:val="26"/>
                <w:rtl/>
                <w:lang w:bidi="ar-EG"/>
              </w:rPr>
              <w:t>مملكة هولندا</w:t>
            </w:r>
          </w:p>
        </w:tc>
        <w:tc>
          <w:tcPr>
            <w:tcW w:w="1564" w:type="dxa"/>
          </w:tcPr>
          <w:p w:rsidR="00CC5E53" w:rsidRPr="00B04CE8" w:rsidRDefault="00CC5E53" w:rsidP="0089743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before="60" w:after="60" w:line="260" w:lineRule="exact"/>
              <w:rPr>
                <w:rFonts w:eastAsia="SimSun"/>
                <w:sz w:val="20"/>
                <w:szCs w:val="26"/>
              </w:rPr>
            </w:pPr>
            <w:r w:rsidRPr="00B04CE8">
              <w:rPr>
                <w:rFonts w:eastAsia="SimSun"/>
                <w:sz w:val="20"/>
                <w:szCs w:val="26"/>
                <w:lang w:val="en-GB"/>
              </w:rPr>
              <w:t>7-2</w:t>
            </w:r>
            <w:r w:rsidR="00897438" w:rsidRPr="00B04CE8">
              <w:rPr>
                <w:rFonts w:eastAsia="SimSun"/>
                <w:sz w:val="20"/>
                <w:szCs w:val="26"/>
              </w:rPr>
              <w:t>03</w:t>
            </w:r>
          </w:p>
        </w:tc>
      </w:tr>
    </w:tbl>
    <w:p w:rsidR="00CC5E53" w:rsidRPr="00B04CE8" w:rsidRDefault="00CC5E53" w:rsidP="00CC5E53">
      <w:pPr>
        <w:tabs>
          <w:tab w:val="left" w:pos="1134"/>
        </w:tabs>
        <w:spacing w:before="240"/>
        <w:rPr>
          <w:rFonts w:eastAsia="SimSun"/>
          <w:rtl/>
          <w:lang w:bidi="ar-EG"/>
        </w:rPr>
      </w:pPr>
      <w:r w:rsidRPr="00B04CE8">
        <w:rPr>
          <w:rFonts w:eastAsia="SimSun" w:hint="cs"/>
          <w:rtl/>
          <w:lang w:bidi="ar-EG"/>
        </w:rPr>
        <w:t>_________</w:t>
      </w:r>
    </w:p>
    <w:p w:rsidR="00CC5E53" w:rsidRPr="00E43C5C" w:rsidRDefault="00CC5E53" w:rsidP="00E43C5C">
      <w:pPr>
        <w:tabs>
          <w:tab w:val="left" w:pos="1134"/>
        </w:tabs>
        <w:spacing w:before="60" w:line="168" w:lineRule="auto"/>
        <w:jc w:val="left"/>
        <w:rPr>
          <w:rFonts w:eastAsia="SimSun"/>
          <w:sz w:val="18"/>
          <w:szCs w:val="24"/>
          <w:rtl/>
          <w:lang w:val="es-ES" w:bidi="ar-EG"/>
        </w:rPr>
      </w:pPr>
      <w:r w:rsidRPr="00E43C5C">
        <w:rPr>
          <w:rFonts w:eastAsia="SimSun"/>
          <w:sz w:val="18"/>
          <w:szCs w:val="24"/>
          <w:lang w:bidi="ar-EG"/>
        </w:rPr>
        <w:t>SANC</w:t>
      </w:r>
      <w:r w:rsidRPr="00E43C5C">
        <w:rPr>
          <w:rFonts w:eastAsia="SimSun" w:hint="cs"/>
          <w:sz w:val="18"/>
          <w:szCs w:val="24"/>
          <w:rtl/>
          <w:lang w:bidi="ar-EG"/>
        </w:rPr>
        <w:t>:</w:t>
      </w:r>
      <w:r w:rsidRPr="00E43C5C">
        <w:rPr>
          <w:rFonts w:eastAsia="SimSun" w:hint="cs"/>
          <w:sz w:val="18"/>
          <w:szCs w:val="24"/>
          <w:rtl/>
          <w:lang w:bidi="ar-EG"/>
        </w:rPr>
        <w:tab/>
        <w:t>رمز منطقة/شبكة التشوير.</w:t>
      </w:r>
      <w:r w:rsidR="00B04CE8" w:rsidRPr="00E43C5C">
        <w:rPr>
          <w:rFonts w:eastAsia="SimSun"/>
          <w:sz w:val="18"/>
          <w:szCs w:val="24"/>
          <w:rtl/>
          <w:lang w:bidi="ar-EG"/>
        </w:rPr>
        <w:br/>
      </w:r>
      <w:r w:rsidRPr="00E43C5C">
        <w:rPr>
          <w:rFonts w:eastAsia="SimSun"/>
          <w:sz w:val="18"/>
          <w:szCs w:val="24"/>
          <w:lang w:val="fr-FR" w:bidi="ar-EG"/>
        </w:rPr>
        <w:tab/>
      </w:r>
      <w:proofErr w:type="spellStart"/>
      <w:r w:rsidRPr="00E43C5C">
        <w:rPr>
          <w:rFonts w:eastAsia="SimSun"/>
          <w:sz w:val="18"/>
          <w:szCs w:val="24"/>
          <w:lang w:val="fr-FR" w:bidi="ar-EG"/>
        </w:rPr>
        <w:t>Signalling</w:t>
      </w:r>
      <w:proofErr w:type="spellEnd"/>
      <w:r w:rsidRPr="00E43C5C">
        <w:rPr>
          <w:rFonts w:eastAsia="SimSun"/>
          <w:sz w:val="18"/>
          <w:szCs w:val="24"/>
          <w:lang w:val="fr-FR" w:bidi="ar-EG"/>
        </w:rPr>
        <w:t xml:space="preserve"> Area/Network Code (</w:t>
      </w:r>
      <w:r w:rsidRPr="00E43C5C">
        <w:rPr>
          <w:rFonts w:eastAsia="SimSun"/>
          <w:sz w:val="18"/>
          <w:szCs w:val="24"/>
          <w:lang w:val="fr-CH"/>
        </w:rPr>
        <w:t>SANC)</w:t>
      </w:r>
      <w:r w:rsidR="00B04CE8" w:rsidRPr="00E43C5C">
        <w:rPr>
          <w:rFonts w:eastAsia="SimSun" w:hint="eastAsia"/>
          <w:sz w:val="18"/>
          <w:szCs w:val="24"/>
          <w:rtl/>
          <w:lang w:val="fr-CH" w:bidi="ar-EG"/>
        </w:rPr>
        <w:t> </w:t>
      </w:r>
      <w:r w:rsidRPr="00E43C5C">
        <w:rPr>
          <w:rFonts w:eastAsia="SimSun"/>
          <w:sz w:val="18"/>
          <w:szCs w:val="24"/>
          <w:lang w:val="fr-FR" w:bidi="ar-EG"/>
        </w:rPr>
        <w:br/>
      </w:r>
      <w:r w:rsidRPr="00E43C5C">
        <w:rPr>
          <w:rFonts w:eastAsia="SimSun"/>
          <w:sz w:val="18"/>
          <w:szCs w:val="24"/>
          <w:rtl/>
          <w:lang w:val="fr-FR" w:bidi="ar-EG"/>
        </w:rPr>
        <w:tab/>
      </w:r>
      <w:r w:rsidRPr="00E43C5C">
        <w:rPr>
          <w:rFonts w:eastAsia="SimSun"/>
          <w:sz w:val="18"/>
          <w:szCs w:val="24"/>
          <w:lang w:val="fr-FR" w:bidi="ar-EG"/>
        </w:rPr>
        <w:t>Code de zone/réseau sémaphore</w:t>
      </w:r>
      <w:r w:rsidR="00E43C5C" w:rsidRPr="00E43C5C">
        <w:rPr>
          <w:rFonts w:eastAsia="SimSun" w:hint="cs"/>
          <w:sz w:val="18"/>
          <w:szCs w:val="24"/>
          <w:rtl/>
          <w:lang w:val="fr-FR" w:bidi="ar-EG"/>
        </w:rPr>
        <w:t> </w:t>
      </w:r>
    </w:p>
    <w:p w:rsidR="00AE3ACA" w:rsidRPr="00B04CE8" w:rsidRDefault="00AE3ACA">
      <w:pPr>
        <w:bidi w:val="0"/>
        <w:spacing w:before="0" w:line="240" w:lineRule="auto"/>
        <w:jc w:val="left"/>
        <w:rPr>
          <w:rFonts w:eastAsia="SimSun"/>
          <w:rtl/>
          <w:lang w:bidi="ar-EG"/>
        </w:rPr>
      </w:pPr>
      <w:r w:rsidRPr="00B04CE8">
        <w:rPr>
          <w:rFonts w:eastAsia="SimSun"/>
          <w:rtl/>
          <w:lang w:bidi="ar-EG"/>
        </w:rPr>
        <w:br w:type="page"/>
      </w:r>
    </w:p>
    <w:p w:rsidR="00435BFC" w:rsidRPr="00B04CE8" w:rsidRDefault="00435BFC" w:rsidP="00435BFC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r w:rsidRPr="00B04CE8">
        <w:rPr>
          <w:rFonts w:eastAsia="SimSun" w:hint="cs"/>
          <w:position w:val="2"/>
          <w:rtl/>
        </w:rPr>
        <w:lastRenderedPageBreak/>
        <w:t>الخدمة الهاتفية</w:t>
      </w:r>
      <w:r w:rsidRPr="00B04CE8">
        <w:rPr>
          <w:rFonts w:eastAsia="SimSun" w:hint="cs"/>
          <w:position w:val="2"/>
          <w:rtl/>
        </w:rPr>
        <w:br/>
        <w:t xml:space="preserve">(التوصية </w:t>
      </w:r>
      <w:r w:rsidRPr="00B04CE8">
        <w:rPr>
          <w:rFonts w:eastAsia="SimSun"/>
          <w:position w:val="2"/>
        </w:rPr>
        <w:t>ITU-T E.164</w:t>
      </w:r>
      <w:r w:rsidRPr="00B04CE8">
        <w:rPr>
          <w:rFonts w:eastAsia="SimSun" w:hint="cs"/>
          <w:position w:val="2"/>
          <w:rtl/>
        </w:rPr>
        <w:t>)</w:t>
      </w:r>
    </w:p>
    <w:p w:rsidR="00435BFC" w:rsidRPr="00B04CE8" w:rsidRDefault="00435BFC" w:rsidP="003407BB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B04CE8">
        <w:rPr>
          <w:rFonts w:eastAsia="SimSun" w:hint="cs"/>
          <w:rtl/>
        </w:rPr>
        <w:t xml:space="preserve">الموقع الإلكتروني: </w:t>
      </w:r>
      <w:hyperlink r:id="rId13" w:history="1">
        <w:r w:rsidR="003407BB" w:rsidRPr="003407BB">
          <w:rPr>
            <w:rFonts w:cs="Times New Roman"/>
            <w:szCs w:val="22"/>
            <w:lang w:val="en-GB"/>
          </w:rPr>
          <w:t>www.itu.int/itu-t/inr/nnp</w:t>
        </w:r>
      </w:hyperlink>
    </w:p>
    <w:p w:rsidR="00435BFC" w:rsidRPr="00B04CE8" w:rsidRDefault="00436AB5" w:rsidP="00435BFC">
      <w:pPr>
        <w:pStyle w:val="Headingb"/>
        <w:spacing w:after="60"/>
        <w:rPr>
          <w:rtl/>
          <w:lang w:bidi="ar-SY"/>
        </w:rPr>
      </w:pPr>
      <w:bookmarkStart w:id="138" w:name="TOC05"/>
      <w:r w:rsidRPr="00B04CE8">
        <w:rPr>
          <w:rFonts w:hint="cs"/>
          <w:rtl/>
        </w:rPr>
        <w:t>بوركينا</w:t>
      </w:r>
      <w:r w:rsidRPr="00B04CE8">
        <w:rPr>
          <w:rFonts w:hint="eastAsia"/>
          <w:rtl/>
        </w:rPr>
        <w:t> </w:t>
      </w:r>
      <w:r w:rsidRPr="00B04CE8">
        <w:rPr>
          <w:rFonts w:hint="cs"/>
          <w:rtl/>
        </w:rPr>
        <w:t xml:space="preserve">فاصو (الرمز الدليلي للبلد </w:t>
      </w:r>
      <w:r w:rsidRPr="00B04CE8">
        <w:t>+226</w:t>
      </w:r>
      <w:r w:rsidRPr="00B04CE8">
        <w:rPr>
          <w:rFonts w:hint="cs"/>
          <w:rtl/>
        </w:rPr>
        <w:t>)</w:t>
      </w:r>
    </w:p>
    <w:bookmarkEnd w:id="138"/>
    <w:p w:rsidR="00435BFC" w:rsidRPr="00B04CE8" w:rsidRDefault="00435BFC" w:rsidP="00132705">
      <w:pPr>
        <w:tabs>
          <w:tab w:val="left" w:pos="1134"/>
        </w:tabs>
        <w:spacing w:before="100"/>
        <w:rPr>
          <w:rFonts w:eastAsia="SimSun"/>
          <w:rtl/>
          <w:lang w:bidi="ar-EG"/>
        </w:rPr>
      </w:pPr>
      <w:r w:rsidRPr="00B04CE8">
        <w:rPr>
          <w:rFonts w:eastAsia="SimSun" w:hint="cs"/>
          <w:rtl/>
          <w:lang w:bidi="ar-EG"/>
        </w:rPr>
        <w:t xml:space="preserve">تبليغ في </w:t>
      </w:r>
      <w:r w:rsidRPr="00B04CE8">
        <w:rPr>
          <w:rFonts w:eastAsia="SimSun"/>
          <w:lang w:bidi="ar-EG"/>
        </w:rPr>
        <w:t>2016.IV.</w:t>
      </w:r>
      <w:r w:rsidR="00132705" w:rsidRPr="00B04CE8">
        <w:rPr>
          <w:rFonts w:eastAsia="SimSun"/>
          <w:lang w:bidi="ar-EG"/>
        </w:rPr>
        <w:t>18</w:t>
      </w:r>
      <w:r w:rsidRPr="00B04CE8">
        <w:rPr>
          <w:rFonts w:eastAsia="SimSun" w:hint="cs"/>
          <w:rtl/>
          <w:lang w:bidi="ar-EG"/>
        </w:rPr>
        <w:t>:</w:t>
      </w:r>
    </w:p>
    <w:p w:rsidR="00435BFC" w:rsidRPr="00B04CE8" w:rsidRDefault="00435BFC" w:rsidP="00136A32">
      <w:pPr>
        <w:spacing w:after="120"/>
        <w:rPr>
          <w:rFonts w:eastAsia="SimSun"/>
          <w:lang w:bidi="ar-EG"/>
        </w:rPr>
      </w:pPr>
      <w:r w:rsidRPr="00B04CE8">
        <w:rPr>
          <w:rFonts w:eastAsia="SimSun" w:hint="cs"/>
          <w:rtl/>
          <w:lang w:bidi="ar-EG"/>
        </w:rPr>
        <w:t xml:space="preserve">تعلن </w:t>
      </w:r>
      <w:r w:rsidRPr="00B04CE8">
        <w:rPr>
          <w:rFonts w:eastAsia="SimSun" w:hint="cs"/>
          <w:i/>
          <w:iCs/>
          <w:rtl/>
          <w:lang w:bidi="ar-EG"/>
        </w:rPr>
        <w:t>وكالة</w:t>
      </w:r>
      <w:r w:rsidRPr="00B04CE8">
        <w:rPr>
          <w:rFonts w:eastAsia="SimSun" w:hint="cs"/>
          <w:rtl/>
          <w:lang w:bidi="ar-EG"/>
        </w:rPr>
        <w:t xml:space="preserve"> </w:t>
      </w:r>
      <w:r w:rsidR="006400B4" w:rsidRPr="00B04CE8">
        <w:rPr>
          <w:rFonts w:eastAsia="SimSun" w:hint="cs"/>
          <w:i/>
          <w:iCs/>
          <w:rtl/>
          <w:lang w:bidi="ar-EG"/>
        </w:rPr>
        <w:t>تنظيم</w:t>
      </w:r>
      <w:r w:rsidRPr="00B04CE8">
        <w:rPr>
          <w:rFonts w:eastAsia="SimSun" w:hint="cs"/>
          <w:i/>
          <w:iCs/>
          <w:rtl/>
          <w:lang w:bidi="ar-EG"/>
        </w:rPr>
        <w:t xml:space="preserve"> </w:t>
      </w:r>
      <w:r w:rsidR="006400B4" w:rsidRPr="00B04CE8">
        <w:rPr>
          <w:rFonts w:eastAsia="SimSun" w:hint="cs"/>
          <w:i/>
          <w:iCs/>
          <w:rtl/>
          <w:lang w:bidi="ar-EG"/>
        </w:rPr>
        <w:t>ا</w:t>
      </w:r>
      <w:r w:rsidRPr="00B04CE8">
        <w:rPr>
          <w:rFonts w:eastAsia="SimSun" w:hint="cs"/>
          <w:i/>
          <w:iCs/>
          <w:rtl/>
          <w:lang w:bidi="ar-EG"/>
        </w:rPr>
        <w:t xml:space="preserve">لاتصالات الإلكترونية </w:t>
      </w:r>
      <w:r w:rsidR="006400B4" w:rsidRPr="00B04CE8">
        <w:rPr>
          <w:rFonts w:eastAsia="SimSun" w:hint="cs"/>
          <w:i/>
          <w:iCs/>
          <w:rtl/>
          <w:lang w:bidi="ar-EG"/>
        </w:rPr>
        <w:t>والبريد</w:t>
      </w:r>
      <w:r w:rsidR="006400B4" w:rsidRPr="00B04CE8">
        <w:rPr>
          <w:rFonts w:eastAsia="SimSun" w:hint="cs"/>
          <w:rtl/>
          <w:lang w:bidi="ar-EG"/>
        </w:rPr>
        <w:t xml:space="preserve"> </w:t>
      </w:r>
      <w:r w:rsidR="006400B4" w:rsidRPr="00B04CE8">
        <w:rPr>
          <w:rFonts w:eastAsia="SimSun"/>
          <w:i/>
          <w:iCs/>
          <w:lang w:bidi="ar-EG"/>
        </w:rPr>
        <w:t>(ARCEP)</w:t>
      </w:r>
      <w:r w:rsidRPr="00B04CE8">
        <w:rPr>
          <w:rFonts w:eastAsia="SimSun" w:hint="cs"/>
          <w:rtl/>
          <w:lang w:bidi="ar-EG"/>
        </w:rPr>
        <w:t xml:space="preserve">، </w:t>
      </w:r>
      <w:r w:rsidR="006400B4" w:rsidRPr="00B04CE8">
        <w:rPr>
          <w:rFonts w:eastAsia="SimSun" w:hint="cs"/>
          <w:rtl/>
          <w:lang w:bidi="ar-EG"/>
        </w:rPr>
        <w:t>واغادوغو</w:t>
      </w:r>
      <w:r w:rsidRPr="00B04CE8">
        <w:rPr>
          <w:rFonts w:eastAsia="SimSun" w:hint="cs"/>
          <w:rtl/>
          <w:lang w:bidi="ar-EG"/>
        </w:rPr>
        <w:t xml:space="preserve">، </w:t>
      </w:r>
      <w:r w:rsidR="003534A7" w:rsidRPr="00B04CE8">
        <w:rPr>
          <w:rFonts w:eastAsia="SimSun" w:hint="cs"/>
          <w:rtl/>
          <w:lang w:bidi="ar-EG"/>
        </w:rPr>
        <w:t>عن تخصيص</w:t>
      </w:r>
      <w:r w:rsidRPr="00B04CE8">
        <w:rPr>
          <w:rFonts w:eastAsia="SimSun" w:hint="cs"/>
          <w:rtl/>
          <w:lang w:bidi="ar-EG"/>
        </w:rPr>
        <w:t xml:space="preserve"> </w:t>
      </w:r>
      <w:r w:rsidR="003534A7" w:rsidRPr="00B04CE8">
        <w:rPr>
          <w:rFonts w:eastAsia="SimSun"/>
          <w:color w:val="000000"/>
          <w:rtl/>
        </w:rPr>
        <w:t>سلسلة الأرقام الجديدة التالية</w:t>
      </w:r>
      <w:r w:rsidR="003534A7" w:rsidRPr="00B04CE8">
        <w:rPr>
          <w:rFonts w:eastAsia="SimSun" w:hint="cs"/>
          <w:rtl/>
          <w:lang w:bidi="ar-EG"/>
        </w:rPr>
        <w:t xml:space="preserve"> في</w:t>
      </w:r>
      <w:r w:rsidR="00136A32" w:rsidRPr="00B04CE8">
        <w:rPr>
          <w:rFonts w:eastAsia="SimSun" w:hint="eastAsia"/>
          <w:rtl/>
          <w:lang w:bidi="ar-EG"/>
        </w:rPr>
        <w:t> </w:t>
      </w:r>
      <w:r w:rsidR="003534A7" w:rsidRPr="00B04CE8">
        <w:rPr>
          <w:rFonts w:eastAsia="SimSun" w:hint="cs"/>
          <w:rtl/>
          <w:lang w:bidi="ar-EG"/>
        </w:rPr>
        <w:t>خطة الترقيم الوطنية لبوركينا فاصو</w:t>
      </w:r>
      <w:r w:rsidRPr="00B04CE8">
        <w:rPr>
          <w:rFonts w:eastAsia="SimSun" w:hint="cs"/>
          <w:rtl/>
          <w:lang w:bidi="ar-EG"/>
        </w:rPr>
        <w:t>.</w:t>
      </w:r>
    </w:p>
    <w:tbl>
      <w:tblPr>
        <w:tblStyle w:val="TableGrid"/>
        <w:bidiVisual/>
        <w:tblW w:w="9072" w:type="dxa"/>
        <w:jc w:val="center"/>
        <w:tblLook w:val="01E0" w:firstRow="1" w:lastRow="1" w:firstColumn="1" w:lastColumn="1" w:noHBand="0" w:noVBand="0"/>
      </w:tblPr>
      <w:tblGrid>
        <w:gridCol w:w="2451"/>
        <w:gridCol w:w="1381"/>
        <w:gridCol w:w="3447"/>
        <w:gridCol w:w="1793"/>
      </w:tblGrid>
      <w:tr w:rsidR="00132705" w:rsidRPr="00B04CE8" w:rsidTr="003407BB">
        <w:trPr>
          <w:trHeight w:val="489"/>
          <w:jc w:val="center"/>
        </w:trPr>
        <w:tc>
          <w:tcPr>
            <w:tcW w:w="1351" w:type="pct"/>
            <w:vAlign w:val="center"/>
          </w:tcPr>
          <w:p w:rsidR="00132705" w:rsidRPr="003407BB" w:rsidRDefault="00132705" w:rsidP="003407BB">
            <w:pPr>
              <w:spacing w:before="0" w:after="60" w:line="260" w:lineRule="exact"/>
              <w:jc w:val="center"/>
              <w:rPr>
                <w:rFonts w:eastAsia="SimSun"/>
                <w:i/>
                <w:iCs/>
                <w:sz w:val="18"/>
                <w:szCs w:val="24"/>
                <w:lang w:val="fr-FR"/>
              </w:rPr>
            </w:pPr>
            <w:r w:rsidRPr="003407BB">
              <w:rPr>
                <w:rFonts w:eastAsia="SimSun" w:hint="cs"/>
                <w:i/>
                <w:iCs/>
                <w:sz w:val="18"/>
                <w:szCs w:val="24"/>
                <w:rtl/>
                <w:lang w:val="fr-FR"/>
              </w:rPr>
              <w:t>المشغل</w:t>
            </w:r>
          </w:p>
        </w:tc>
        <w:tc>
          <w:tcPr>
            <w:tcW w:w="761" w:type="pct"/>
            <w:vAlign w:val="center"/>
          </w:tcPr>
          <w:p w:rsidR="00132705" w:rsidRPr="003407BB" w:rsidRDefault="00132705" w:rsidP="003407BB">
            <w:pPr>
              <w:spacing w:before="0" w:after="60" w:line="260" w:lineRule="exact"/>
              <w:jc w:val="center"/>
              <w:rPr>
                <w:rFonts w:eastAsia="SimSun"/>
                <w:i/>
                <w:iCs/>
                <w:sz w:val="18"/>
                <w:szCs w:val="24"/>
                <w:lang w:val="fr-FR"/>
              </w:rPr>
            </w:pPr>
            <w:r w:rsidRPr="003407BB">
              <w:rPr>
                <w:rFonts w:eastAsia="SimSun" w:hint="cs"/>
                <w:i/>
                <w:iCs/>
                <w:sz w:val="18"/>
                <w:szCs w:val="24"/>
                <w:rtl/>
                <w:lang w:val="fr-FR"/>
              </w:rPr>
              <w:t>الخدمة</w:t>
            </w:r>
          </w:p>
        </w:tc>
        <w:tc>
          <w:tcPr>
            <w:tcW w:w="1900" w:type="pct"/>
            <w:vAlign w:val="center"/>
          </w:tcPr>
          <w:p w:rsidR="00132705" w:rsidRPr="003407BB" w:rsidRDefault="00A03E44" w:rsidP="003407BB">
            <w:pPr>
              <w:spacing w:before="0" w:after="60" w:line="260" w:lineRule="exact"/>
              <w:jc w:val="center"/>
              <w:rPr>
                <w:rFonts w:eastAsia="SimSun"/>
                <w:i/>
                <w:iCs/>
                <w:sz w:val="18"/>
                <w:szCs w:val="24"/>
                <w:lang w:val="fr-FR"/>
              </w:rPr>
            </w:pPr>
            <w:r w:rsidRPr="003407BB">
              <w:rPr>
                <w:rFonts w:eastAsia="SimSun" w:hint="cs"/>
                <w:i/>
                <w:iCs/>
                <w:sz w:val="18"/>
                <w:szCs w:val="24"/>
                <w:rtl/>
                <w:lang w:val="fr-FR"/>
              </w:rPr>
              <w:t>سلاسل الأرقام</w:t>
            </w:r>
            <w:r w:rsidR="00132705" w:rsidRPr="003407BB">
              <w:rPr>
                <w:rFonts w:eastAsia="SimSun"/>
                <w:i/>
                <w:iCs/>
                <w:sz w:val="18"/>
                <w:szCs w:val="24"/>
                <w:lang w:val="fr-FR"/>
              </w:rPr>
              <w:br/>
              <w:t>AB PQ MC DU</w:t>
            </w:r>
          </w:p>
        </w:tc>
        <w:tc>
          <w:tcPr>
            <w:tcW w:w="988" w:type="pct"/>
            <w:vAlign w:val="center"/>
          </w:tcPr>
          <w:p w:rsidR="00132705" w:rsidRPr="003407BB" w:rsidRDefault="00132705" w:rsidP="003407BB">
            <w:pPr>
              <w:spacing w:before="0" w:after="60" w:line="260" w:lineRule="exact"/>
              <w:jc w:val="center"/>
              <w:rPr>
                <w:rFonts w:eastAsia="SimSun"/>
                <w:i/>
                <w:iCs/>
                <w:sz w:val="18"/>
                <w:szCs w:val="24"/>
                <w:lang w:val="fr-FR"/>
              </w:rPr>
            </w:pPr>
            <w:r w:rsidRPr="003407BB">
              <w:rPr>
                <w:rFonts w:eastAsia="SimSun" w:hint="cs"/>
                <w:i/>
                <w:iCs/>
                <w:sz w:val="18"/>
                <w:szCs w:val="24"/>
                <w:rtl/>
                <w:lang w:val="fr-FR"/>
              </w:rPr>
              <w:t>التاريخ</w:t>
            </w:r>
          </w:p>
        </w:tc>
      </w:tr>
      <w:tr w:rsidR="00132705" w:rsidRPr="00B04CE8" w:rsidTr="005A11FB">
        <w:trPr>
          <w:trHeight w:val="44"/>
          <w:jc w:val="center"/>
        </w:trPr>
        <w:tc>
          <w:tcPr>
            <w:tcW w:w="1351" w:type="pct"/>
          </w:tcPr>
          <w:p w:rsidR="00132705" w:rsidRPr="003407BB" w:rsidRDefault="003407BB" w:rsidP="005A11FB">
            <w:pPr>
              <w:spacing w:before="0" w:after="20" w:line="220" w:lineRule="exact"/>
              <w:jc w:val="left"/>
              <w:rPr>
                <w:rFonts w:eastAsia="SimSun"/>
                <w:sz w:val="18"/>
                <w:szCs w:val="24"/>
                <w:lang w:val="fr-CH"/>
              </w:rPr>
            </w:pPr>
            <w:r w:rsidRPr="003407BB">
              <w:rPr>
                <w:rFonts w:eastAsia="SimSun"/>
                <w:sz w:val="18"/>
                <w:szCs w:val="24"/>
                <w:lang w:val="fr-CH"/>
              </w:rPr>
              <w:t>TELECEL FASO S.A</w:t>
            </w:r>
          </w:p>
        </w:tc>
        <w:tc>
          <w:tcPr>
            <w:tcW w:w="761" w:type="pct"/>
          </w:tcPr>
          <w:p w:rsidR="00132705" w:rsidRPr="003407BB" w:rsidRDefault="003407BB" w:rsidP="005A11FB">
            <w:pPr>
              <w:spacing w:before="0" w:after="20" w:line="220" w:lineRule="exact"/>
              <w:jc w:val="left"/>
              <w:rPr>
                <w:rFonts w:eastAsia="SimSun"/>
                <w:sz w:val="18"/>
                <w:szCs w:val="24"/>
                <w:lang w:val="fr-CH"/>
              </w:rPr>
            </w:pPr>
            <w:r w:rsidRPr="003407BB">
              <w:rPr>
                <w:rFonts w:eastAsia="SimSun"/>
                <w:sz w:val="18"/>
                <w:szCs w:val="24"/>
                <w:lang w:val="fr-CH"/>
              </w:rPr>
              <w:t>GSM Mobile</w:t>
            </w:r>
          </w:p>
        </w:tc>
        <w:tc>
          <w:tcPr>
            <w:tcW w:w="1900" w:type="pct"/>
          </w:tcPr>
          <w:p w:rsidR="00132705" w:rsidRPr="003407BB" w:rsidRDefault="003407BB" w:rsidP="005A11FB">
            <w:pPr>
              <w:spacing w:before="0" w:after="20" w:line="220" w:lineRule="exact"/>
              <w:jc w:val="left"/>
              <w:rPr>
                <w:rFonts w:eastAsia="SimSun"/>
                <w:sz w:val="18"/>
                <w:szCs w:val="24"/>
                <w:lang w:val="fr-CH"/>
              </w:rPr>
            </w:pPr>
            <w:r w:rsidRPr="003407BB">
              <w:rPr>
                <w:rFonts w:eastAsia="SimSun"/>
                <w:sz w:val="18"/>
                <w:szCs w:val="24"/>
                <w:lang w:val="fr-CH"/>
              </w:rPr>
              <w:t xml:space="preserve">69 30 XX </w:t>
            </w:r>
            <w:proofErr w:type="spellStart"/>
            <w:r w:rsidRPr="003407BB">
              <w:rPr>
                <w:rFonts w:eastAsia="SimSun"/>
                <w:sz w:val="18"/>
                <w:szCs w:val="24"/>
                <w:lang w:val="fr-CH"/>
              </w:rPr>
              <w:t>XX</w:t>
            </w:r>
            <w:proofErr w:type="spellEnd"/>
          </w:p>
        </w:tc>
        <w:tc>
          <w:tcPr>
            <w:tcW w:w="988" w:type="pct"/>
          </w:tcPr>
          <w:p w:rsidR="00132705" w:rsidRPr="003407BB" w:rsidRDefault="004F522F" w:rsidP="005A11FB">
            <w:pPr>
              <w:spacing w:before="0" w:after="20" w:line="220" w:lineRule="exact"/>
              <w:jc w:val="left"/>
              <w:rPr>
                <w:rFonts w:eastAsia="SimSun"/>
                <w:sz w:val="18"/>
                <w:szCs w:val="24"/>
                <w:lang w:val="fr-CH"/>
              </w:rPr>
            </w:pPr>
            <w:r w:rsidRPr="003407BB">
              <w:rPr>
                <w:rFonts w:eastAsia="SimSun"/>
                <w:sz w:val="18"/>
                <w:szCs w:val="24"/>
                <w:lang w:val="fr-CH"/>
              </w:rPr>
              <w:t>2016</w:t>
            </w:r>
            <w:r w:rsidR="00132705" w:rsidRPr="003407BB">
              <w:rPr>
                <w:rFonts w:eastAsia="SimSun"/>
                <w:sz w:val="18"/>
                <w:szCs w:val="24"/>
                <w:lang w:val="fr-CH"/>
              </w:rPr>
              <w:t>.IV.</w:t>
            </w:r>
            <w:r w:rsidRPr="003407BB">
              <w:rPr>
                <w:rFonts w:eastAsia="SimSun"/>
                <w:sz w:val="18"/>
                <w:szCs w:val="24"/>
                <w:lang w:val="fr-CH"/>
              </w:rPr>
              <w:t>18</w:t>
            </w:r>
          </w:p>
        </w:tc>
      </w:tr>
    </w:tbl>
    <w:p w:rsidR="00BD51A5" w:rsidRPr="00B04CE8" w:rsidRDefault="00BD51A5" w:rsidP="00BD51A5">
      <w:pPr>
        <w:keepNext/>
        <w:rPr>
          <w:rFonts w:eastAsia="SimSun"/>
          <w:rtl/>
          <w:lang w:bidi="ar-EG"/>
        </w:rPr>
      </w:pPr>
      <w:r w:rsidRPr="00B04CE8">
        <w:rPr>
          <w:rFonts w:eastAsia="SimSun" w:hint="cs"/>
          <w:rtl/>
          <w:lang w:bidi="ar-EG"/>
        </w:rPr>
        <w:t>للاتصال:</w:t>
      </w:r>
    </w:p>
    <w:p w:rsidR="00BD51A5" w:rsidRPr="00B04CE8" w:rsidRDefault="003407BB" w:rsidP="005A11FB">
      <w:pPr>
        <w:spacing w:before="0" w:line="240" w:lineRule="exact"/>
        <w:ind w:left="567"/>
        <w:jc w:val="left"/>
        <w:rPr>
          <w:rFonts w:eastAsia="SimSun"/>
          <w:rtl/>
        </w:rPr>
      </w:pPr>
      <w:r w:rsidRPr="003407BB">
        <w:rPr>
          <w:rFonts w:eastAsia="SimSun"/>
          <w:lang w:val="fr-FR"/>
        </w:rPr>
        <w:t xml:space="preserve">Autorité de Régulation des Communications </w:t>
      </w:r>
      <w:proofErr w:type="spellStart"/>
      <w:r w:rsidRPr="003407BB">
        <w:rPr>
          <w:rFonts w:eastAsia="SimSun"/>
          <w:lang w:val="fr-FR"/>
        </w:rPr>
        <w:t>Electroniques</w:t>
      </w:r>
      <w:proofErr w:type="spellEnd"/>
      <w:r w:rsidRPr="003407BB">
        <w:rPr>
          <w:rFonts w:eastAsia="SimSun"/>
          <w:lang w:val="fr-FR"/>
        </w:rPr>
        <w:t xml:space="preserve"> et des Postes (ARCEP)</w:t>
      </w:r>
      <w:r w:rsidRPr="003407BB">
        <w:rPr>
          <w:rFonts w:eastAsia="SimSun"/>
          <w:lang w:val="fr-FR"/>
        </w:rPr>
        <w:br/>
      </w:r>
      <w:r w:rsidRPr="003407BB">
        <w:rPr>
          <w:rFonts w:eastAsia="SimSun"/>
          <w:lang w:val="fr-CH"/>
        </w:rPr>
        <w:t xml:space="preserve">B.P. </w:t>
      </w:r>
      <w:r w:rsidRPr="003407BB">
        <w:rPr>
          <w:rFonts w:eastAsia="SimSun"/>
          <w:lang w:val="pt-BR"/>
        </w:rPr>
        <w:t>6437</w:t>
      </w:r>
      <w:r w:rsidRPr="003407BB">
        <w:rPr>
          <w:rFonts w:eastAsia="SimSun"/>
          <w:lang w:val="pt-BR"/>
        </w:rPr>
        <w:br/>
        <w:t>OUAGADOUGOU 01</w:t>
      </w:r>
      <w:r w:rsidRPr="003407BB">
        <w:rPr>
          <w:rFonts w:eastAsia="SimSun"/>
          <w:lang w:val="pt-BR"/>
        </w:rPr>
        <w:br/>
        <w:t>Burkina Faso</w:t>
      </w:r>
    </w:p>
    <w:p w:rsidR="00BD51A5" w:rsidRPr="00B04CE8" w:rsidRDefault="00BD51A5" w:rsidP="005A11FB">
      <w:pPr>
        <w:tabs>
          <w:tab w:val="left" w:pos="1984"/>
        </w:tabs>
        <w:spacing w:before="40" w:after="120" w:line="280" w:lineRule="exact"/>
        <w:ind w:left="567"/>
        <w:jc w:val="left"/>
        <w:rPr>
          <w:rFonts w:eastAsia="SimSun"/>
          <w:position w:val="4"/>
          <w:rtl/>
          <w:lang w:val="es-ES" w:eastAsia="zh-CN"/>
        </w:rPr>
      </w:pPr>
      <w:r w:rsidRPr="00B04CE8">
        <w:rPr>
          <w:rFonts w:eastAsia="SimSun" w:hint="cs"/>
          <w:position w:val="4"/>
          <w:rtl/>
          <w:lang w:val="es-ES" w:eastAsia="zh-CN"/>
        </w:rPr>
        <w:t xml:space="preserve">الهاتف: </w:t>
      </w:r>
      <w:r w:rsidRPr="00B04CE8">
        <w:rPr>
          <w:rFonts w:eastAsia="SimSun"/>
          <w:position w:val="4"/>
          <w:lang w:eastAsia="zh-CN"/>
        </w:rPr>
        <w:tab/>
      </w:r>
      <w:r w:rsidR="003407BB" w:rsidRPr="003407BB">
        <w:rPr>
          <w:rFonts w:eastAsia="SimSun"/>
          <w:position w:val="4"/>
          <w:lang w:val="pt-BR" w:eastAsia="zh-CN"/>
        </w:rPr>
        <w:t>+226 25 37 53 60/61/62</w:t>
      </w:r>
      <w:r w:rsidRPr="00B04CE8">
        <w:rPr>
          <w:rFonts w:eastAsia="SimSun"/>
          <w:position w:val="4"/>
          <w:lang w:eastAsia="zh-CN"/>
        </w:rPr>
        <w:br/>
      </w:r>
      <w:r w:rsidRPr="00B04CE8">
        <w:rPr>
          <w:rFonts w:eastAsia="SimSun" w:hint="cs"/>
          <w:position w:val="4"/>
          <w:rtl/>
          <w:lang w:val="es-ES" w:eastAsia="zh-CN"/>
        </w:rPr>
        <w:t xml:space="preserve">الفاكس: </w:t>
      </w:r>
      <w:r w:rsidRPr="00B04CE8">
        <w:rPr>
          <w:rFonts w:eastAsia="SimSun"/>
          <w:position w:val="4"/>
          <w:lang w:eastAsia="zh-CN"/>
        </w:rPr>
        <w:tab/>
      </w:r>
      <w:r w:rsidR="003407BB" w:rsidRPr="003407BB">
        <w:rPr>
          <w:rFonts w:eastAsia="SimSun"/>
          <w:position w:val="4"/>
          <w:lang w:val="pt-BR" w:eastAsia="zh-CN"/>
        </w:rPr>
        <w:t>+226 25 37 53 64</w:t>
      </w:r>
      <w:r w:rsidRPr="00B04CE8">
        <w:rPr>
          <w:rFonts w:eastAsia="SimSun"/>
          <w:position w:val="4"/>
          <w:lang w:eastAsia="zh-CN"/>
        </w:rPr>
        <w:br/>
      </w:r>
      <w:r w:rsidRPr="00B04CE8">
        <w:rPr>
          <w:rFonts w:eastAsia="SimSun" w:hint="cs"/>
          <w:position w:val="4"/>
          <w:rtl/>
          <w:lang w:val="es-ES" w:eastAsia="zh-CN"/>
        </w:rPr>
        <w:t>البريد الإلكتروني:</w:t>
      </w:r>
      <w:r w:rsidRPr="00B04CE8">
        <w:rPr>
          <w:rFonts w:eastAsia="SimSun"/>
          <w:position w:val="4"/>
          <w:lang w:eastAsia="zh-CN"/>
        </w:rPr>
        <w:tab/>
      </w:r>
      <w:r w:rsidR="003407BB" w:rsidRPr="003407BB">
        <w:rPr>
          <w:rFonts w:eastAsia="SimSun"/>
          <w:lang w:val="pt-BR"/>
        </w:rPr>
        <w:t>secretariat@arcep.bf</w:t>
      </w:r>
      <w:r w:rsidRPr="00B04CE8">
        <w:rPr>
          <w:rFonts w:eastAsia="SimSun"/>
          <w:position w:val="4"/>
          <w:lang w:eastAsia="zh-CN"/>
        </w:rPr>
        <w:br/>
      </w:r>
      <w:r w:rsidRPr="00B04CE8">
        <w:rPr>
          <w:rFonts w:eastAsia="SimSun" w:hint="cs"/>
          <w:position w:val="4"/>
          <w:rtl/>
          <w:lang w:val="es-ES" w:eastAsia="zh-CN"/>
        </w:rPr>
        <w:t>الموقع الإلكتروني:</w:t>
      </w:r>
      <w:r w:rsidRPr="00B04CE8">
        <w:rPr>
          <w:rFonts w:eastAsia="SimSun"/>
          <w:position w:val="4"/>
          <w:rtl/>
          <w:lang w:val="es-ES" w:eastAsia="zh-CN"/>
        </w:rPr>
        <w:tab/>
      </w:r>
      <w:r w:rsidR="003407BB" w:rsidRPr="003407BB">
        <w:rPr>
          <w:rFonts w:eastAsia="SimSun"/>
          <w:lang w:val="pt-BR"/>
        </w:rPr>
        <w:t>www.arcep.bf</w:t>
      </w:r>
    </w:p>
    <w:p w:rsidR="00BD51A5" w:rsidRPr="00B04CE8" w:rsidRDefault="00BD51A5" w:rsidP="00D22B8A">
      <w:pPr>
        <w:keepNext/>
        <w:spacing w:before="240"/>
        <w:rPr>
          <w:rFonts w:eastAsia="SimSun"/>
          <w:b/>
          <w:bCs/>
          <w:rtl/>
          <w:lang w:bidi="ar-EG"/>
        </w:rPr>
      </w:pPr>
      <w:bookmarkStart w:id="139" w:name="TOC05A"/>
      <w:r w:rsidRPr="00B04CE8">
        <w:rPr>
          <w:rFonts w:eastAsia="SimSun" w:hint="cs"/>
          <w:b/>
          <w:bCs/>
          <w:rtl/>
          <w:lang w:bidi="ar-EG"/>
        </w:rPr>
        <w:t xml:space="preserve">الدانمارك (الرمز الدليلي للبلد </w:t>
      </w:r>
      <w:r w:rsidRPr="00B04CE8">
        <w:rPr>
          <w:rFonts w:eastAsia="SimSun"/>
          <w:b/>
          <w:bCs/>
          <w:lang w:bidi="ar-EG"/>
        </w:rPr>
        <w:t>+45</w:t>
      </w:r>
      <w:r w:rsidRPr="00B04CE8">
        <w:rPr>
          <w:rFonts w:eastAsia="SimSun" w:hint="cs"/>
          <w:b/>
          <w:bCs/>
          <w:rtl/>
          <w:lang w:bidi="ar-EG"/>
        </w:rPr>
        <w:t>)</w:t>
      </w:r>
    </w:p>
    <w:bookmarkEnd w:id="139"/>
    <w:p w:rsidR="008D3E7A" w:rsidRPr="00B04CE8" w:rsidRDefault="008D3E7A" w:rsidP="00A10E1F">
      <w:pPr>
        <w:rPr>
          <w:rFonts w:eastAsia="SimSun"/>
          <w:rtl/>
          <w:lang w:bidi="ar-EG"/>
        </w:rPr>
      </w:pPr>
      <w:r w:rsidRPr="00B04CE8">
        <w:rPr>
          <w:rFonts w:eastAsia="SimSun" w:hint="cs"/>
          <w:rtl/>
          <w:lang w:bidi="ar-EG"/>
        </w:rPr>
        <w:t xml:space="preserve">تبليغ في </w:t>
      </w:r>
      <w:r w:rsidRPr="00B04CE8">
        <w:rPr>
          <w:rFonts w:eastAsia="SimSun"/>
          <w:lang w:bidi="ar-EG"/>
        </w:rPr>
        <w:t>2016.IV.</w:t>
      </w:r>
      <w:r w:rsidR="00A10E1F" w:rsidRPr="00B04CE8">
        <w:rPr>
          <w:rFonts w:eastAsia="SimSun"/>
          <w:lang w:bidi="ar-EG"/>
        </w:rPr>
        <w:t>21</w:t>
      </w:r>
      <w:r w:rsidRPr="00B04CE8">
        <w:rPr>
          <w:rFonts w:eastAsia="SimSun" w:hint="cs"/>
          <w:rtl/>
          <w:lang w:bidi="ar-EG"/>
        </w:rPr>
        <w:t>:</w:t>
      </w:r>
    </w:p>
    <w:p w:rsidR="000D5C79" w:rsidRPr="00B04CE8" w:rsidRDefault="000D5C79" w:rsidP="000D5C79">
      <w:pPr>
        <w:rPr>
          <w:rFonts w:eastAsia="SimSun"/>
        </w:rPr>
      </w:pPr>
      <w:r w:rsidRPr="00B04CE8">
        <w:rPr>
          <w:rFonts w:eastAsia="SimSun"/>
          <w:color w:val="000000"/>
          <w:spacing w:val="2"/>
          <w:rtl/>
        </w:rPr>
        <w:t xml:space="preserve">تعلن </w:t>
      </w:r>
      <w:r w:rsidRPr="00B04CE8">
        <w:rPr>
          <w:rFonts w:eastAsia="SimSun" w:hint="cs"/>
          <w:i/>
          <w:iCs/>
          <w:color w:val="000000"/>
          <w:spacing w:val="2"/>
          <w:rtl/>
        </w:rPr>
        <w:t>وكالة الطاقة</w:t>
      </w:r>
      <w:r w:rsidRPr="00B04CE8">
        <w:rPr>
          <w:rFonts w:eastAsia="SimSun"/>
          <w:i/>
          <w:iCs/>
          <w:color w:val="000000"/>
          <w:spacing w:val="2"/>
          <w:rtl/>
        </w:rPr>
        <w:t xml:space="preserve"> الدانماركية</w:t>
      </w:r>
      <w:r w:rsidRPr="00B04CE8">
        <w:rPr>
          <w:rFonts w:eastAsia="SimSun" w:hint="cs"/>
          <w:color w:val="000000"/>
          <w:spacing w:val="2"/>
          <w:rtl/>
        </w:rPr>
        <w:t xml:space="preserve">، </w:t>
      </w:r>
      <w:r w:rsidRPr="00B04CE8">
        <w:rPr>
          <w:rFonts w:eastAsia="SimSun"/>
          <w:color w:val="000000"/>
          <w:spacing w:val="2"/>
          <w:rtl/>
        </w:rPr>
        <w:t xml:space="preserve">كوبنهاغن، عن التغييرات التالية التي طرأت على خطة </w:t>
      </w:r>
      <w:r w:rsidRPr="00B04CE8">
        <w:rPr>
          <w:rFonts w:eastAsia="SimSun"/>
          <w:color w:val="000000"/>
          <w:rtl/>
        </w:rPr>
        <w:t>الترقيم الهاتفية في الدانمارك</w:t>
      </w:r>
      <w:r w:rsidRPr="00B04CE8">
        <w:rPr>
          <w:rFonts w:eastAsia="SimSun" w:hint="cs"/>
          <w:rtl/>
        </w:rPr>
        <w:t>:</w:t>
      </w:r>
    </w:p>
    <w:p w:rsidR="006A1DA9" w:rsidRPr="00B04CE8" w:rsidRDefault="006A1DA9" w:rsidP="005A11FB">
      <w:pPr>
        <w:spacing w:after="60"/>
        <w:rPr>
          <w:rFonts w:eastAsia="SimSun"/>
          <w:rtl/>
          <w:lang w:eastAsia="zh-CN" w:bidi="ar-EG"/>
        </w:rPr>
      </w:pPr>
      <w:r w:rsidRPr="00B04CE8">
        <w:rPr>
          <w:rFonts w:eastAsia="SimSun"/>
          <w:lang w:eastAsia="zh-CN" w:bidi="ar-EG"/>
        </w:rPr>
        <w:t>•</w:t>
      </w:r>
      <w:r w:rsidRPr="00B04CE8">
        <w:rPr>
          <w:rFonts w:eastAsia="SimSun" w:hint="cs"/>
          <w:rtl/>
          <w:lang w:eastAsia="zh-CN" w:bidi="ar-EG"/>
        </w:rPr>
        <w:tab/>
        <w:t xml:space="preserve">سحب - خدمات الاتصالات </w:t>
      </w:r>
      <w:r w:rsidR="00C950B3" w:rsidRPr="00B04CE8">
        <w:rPr>
          <w:rFonts w:eastAsia="SimSun" w:hint="cs"/>
          <w:rtl/>
          <w:lang w:eastAsia="zh-CN" w:bidi="ar-EG"/>
        </w:rPr>
        <w:t>الثابتة</w:t>
      </w:r>
    </w:p>
    <w:tbl>
      <w:tblPr>
        <w:bidiVisual/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47"/>
        <w:gridCol w:w="4646"/>
        <w:gridCol w:w="1947"/>
      </w:tblGrid>
      <w:tr w:rsidR="006A1DA9" w:rsidRPr="00B04CE8" w:rsidTr="00A24A6F">
        <w:trPr>
          <w:trHeight w:val="273"/>
          <w:jc w:val="center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A9" w:rsidRPr="003407BB" w:rsidRDefault="006A1DA9" w:rsidP="003407BB">
            <w:pPr>
              <w:spacing w:before="0" w:after="60" w:line="260" w:lineRule="exact"/>
              <w:jc w:val="center"/>
              <w:rPr>
                <w:rFonts w:eastAsia="SimSun"/>
                <w:i/>
                <w:iCs/>
                <w:sz w:val="18"/>
                <w:szCs w:val="24"/>
                <w:lang w:val="fr-FR"/>
              </w:rPr>
            </w:pPr>
            <w:r w:rsidRPr="003407BB">
              <w:rPr>
                <w:rFonts w:eastAsia="SimSun" w:hint="cs"/>
                <w:i/>
                <w:iCs/>
                <w:sz w:val="18"/>
                <w:szCs w:val="24"/>
                <w:rtl/>
                <w:lang w:val="fr-FR"/>
              </w:rPr>
              <w:t>مقدم الخدمة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A9" w:rsidRPr="003407BB" w:rsidRDefault="006A1DA9" w:rsidP="003407BB">
            <w:pPr>
              <w:tabs>
                <w:tab w:val="left" w:pos="825"/>
                <w:tab w:val="center" w:pos="2443"/>
              </w:tabs>
              <w:spacing w:before="0" w:after="60" w:line="260" w:lineRule="exact"/>
              <w:jc w:val="center"/>
              <w:rPr>
                <w:rFonts w:eastAsia="SimSun"/>
                <w:i/>
                <w:iCs/>
                <w:sz w:val="18"/>
                <w:szCs w:val="24"/>
                <w:lang w:val="fr-FR"/>
              </w:rPr>
            </w:pPr>
            <w:r w:rsidRPr="003407BB">
              <w:rPr>
                <w:rFonts w:eastAsia="SimSun" w:hint="cs"/>
                <w:i/>
                <w:iCs/>
                <w:sz w:val="18"/>
                <w:szCs w:val="24"/>
                <w:rtl/>
                <w:lang w:val="fr-FR"/>
              </w:rPr>
              <w:t>سلاسل الأرقام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DA9" w:rsidRPr="003407BB" w:rsidRDefault="006A1DA9" w:rsidP="003407BB">
            <w:pPr>
              <w:spacing w:before="0" w:after="60" w:line="260" w:lineRule="exact"/>
              <w:jc w:val="center"/>
              <w:rPr>
                <w:rFonts w:eastAsia="SimSun"/>
                <w:i/>
                <w:iCs/>
                <w:sz w:val="18"/>
                <w:szCs w:val="24"/>
                <w:lang w:val="fr-FR"/>
              </w:rPr>
            </w:pPr>
            <w:r w:rsidRPr="003407BB">
              <w:rPr>
                <w:rFonts w:eastAsia="SimSun" w:hint="cs"/>
                <w:i/>
                <w:iCs/>
                <w:sz w:val="18"/>
                <w:szCs w:val="24"/>
                <w:rtl/>
                <w:lang w:val="fr-FR"/>
              </w:rPr>
              <w:t>تاريخ السحب</w:t>
            </w:r>
          </w:p>
        </w:tc>
      </w:tr>
      <w:tr w:rsidR="003407BB" w:rsidRPr="00B04CE8" w:rsidTr="005A11FB">
        <w:trPr>
          <w:trHeight w:val="35"/>
          <w:jc w:val="center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07BB" w:rsidRPr="003407BB" w:rsidRDefault="003407BB" w:rsidP="005A11FB">
            <w:pPr>
              <w:spacing w:before="0" w:after="20" w:line="220" w:lineRule="exact"/>
              <w:jc w:val="left"/>
              <w:rPr>
                <w:rFonts w:eastAsia="SimSun"/>
                <w:sz w:val="18"/>
                <w:szCs w:val="24"/>
                <w:lang w:val="fr-CH"/>
              </w:rPr>
            </w:pPr>
            <w:proofErr w:type="spellStart"/>
            <w:r w:rsidRPr="003407BB">
              <w:rPr>
                <w:rFonts w:eastAsia="SimSun"/>
                <w:sz w:val="18"/>
                <w:szCs w:val="24"/>
                <w:lang w:val="fr-CH"/>
              </w:rPr>
              <w:t>PlusTEL</w:t>
            </w:r>
            <w:proofErr w:type="spellEnd"/>
            <w:r w:rsidRPr="003407BB">
              <w:rPr>
                <w:rFonts w:eastAsia="SimSun"/>
                <w:sz w:val="18"/>
                <w:szCs w:val="24"/>
                <w:lang w:val="fr-CH"/>
              </w:rPr>
              <w:t xml:space="preserve"> </w:t>
            </w:r>
            <w:proofErr w:type="spellStart"/>
            <w:r w:rsidRPr="003407BB">
              <w:rPr>
                <w:rFonts w:eastAsia="SimSun"/>
                <w:sz w:val="18"/>
                <w:szCs w:val="24"/>
                <w:lang w:val="fr-CH"/>
              </w:rPr>
              <w:t>ApS</w:t>
            </w:r>
            <w:proofErr w:type="spellEnd"/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07BB" w:rsidRPr="003407BB" w:rsidRDefault="003407BB" w:rsidP="005A11FB">
            <w:pPr>
              <w:tabs>
                <w:tab w:val="left" w:pos="1215"/>
              </w:tabs>
              <w:spacing w:before="0" w:after="20" w:line="220" w:lineRule="exact"/>
              <w:jc w:val="left"/>
              <w:rPr>
                <w:rFonts w:eastAsia="SimSun"/>
                <w:sz w:val="18"/>
                <w:szCs w:val="24"/>
                <w:lang w:val="fr-CH"/>
              </w:rPr>
            </w:pPr>
            <w:r w:rsidRPr="003407BB">
              <w:rPr>
                <w:rFonts w:eastAsia="SimSun"/>
                <w:sz w:val="18"/>
                <w:szCs w:val="24"/>
                <w:lang w:val="fr-CH"/>
              </w:rPr>
              <w:t>69881fgh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07BB" w:rsidRPr="003407BB" w:rsidRDefault="003407BB" w:rsidP="005A11FB">
            <w:pPr>
              <w:spacing w:before="0" w:after="20" w:line="220" w:lineRule="exact"/>
              <w:jc w:val="left"/>
              <w:rPr>
                <w:rFonts w:eastAsia="SimSun"/>
                <w:sz w:val="18"/>
                <w:szCs w:val="24"/>
                <w:lang w:val="fr-CH"/>
              </w:rPr>
            </w:pPr>
            <w:r w:rsidRPr="003407BB">
              <w:rPr>
                <w:rFonts w:eastAsia="SimSun"/>
                <w:sz w:val="18"/>
                <w:szCs w:val="24"/>
                <w:lang w:val="fr-CH"/>
              </w:rPr>
              <w:t>2016.IV.30</w:t>
            </w:r>
          </w:p>
        </w:tc>
      </w:tr>
    </w:tbl>
    <w:p w:rsidR="006A1DA9" w:rsidRPr="00B04CE8" w:rsidRDefault="006A1DA9" w:rsidP="006A1DA9">
      <w:pPr>
        <w:rPr>
          <w:rFonts w:eastAsia="SimSun"/>
          <w:rtl/>
          <w:lang w:bidi="ar-EG"/>
        </w:rPr>
      </w:pPr>
      <w:r w:rsidRPr="00B04CE8">
        <w:rPr>
          <w:rFonts w:eastAsia="SimSun" w:hint="cs"/>
          <w:rtl/>
          <w:lang w:bidi="ar-EG"/>
        </w:rPr>
        <w:t xml:space="preserve">تبليغ في </w:t>
      </w:r>
      <w:r w:rsidRPr="00B04CE8">
        <w:rPr>
          <w:rFonts w:eastAsia="SimSun"/>
          <w:lang w:bidi="ar-EG"/>
        </w:rPr>
        <w:t>2016.IV.26</w:t>
      </w:r>
      <w:r w:rsidRPr="00B04CE8">
        <w:rPr>
          <w:rFonts w:eastAsia="SimSun" w:hint="cs"/>
          <w:rtl/>
          <w:lang w:bidi="ar-EG"/>
        </w:rPr>
        <w:t>:</w:t>
      </w:r>
    </w:p>
    <w:p w:rsidR="006A1DA9" w:rsidRPr="00B04CE8" w:rsidRDefault="006A1DA9" w:rsidP="006A1DA9">
      <w:pPr>
        <w:rPr>
          <w:rFonts w:eastAsia="SimSun"/>
        </w:rPr>
      </w:pPr>
      <w:r w:rsidRPr="00B04CE8">
        <w:rPr>
          <w:rFonts w:eastAsia="SimSun"/>
          <w:color w:val="000000"/>
          <w:spacing w:val="2"/>
          <w:rtl/>
        </w:rPr>
        <w:t xml:space="preserve">تعلن </w:t>
      </w:r>
      <w:r w:rsidRPr="00B04CE8">
        <w:rPr>
          <w:rFonts w:eastAsia="SimSun" w:hint="cs"/>
          <w:i/>
          <w:iCs/>
          <w:color w:val="000000"/>
          <w:spacing w:val="2"/>
          <w:rtl/>
        </w:rPr>
        <w:t>وكالة الطاقة</w:t>
      </w:r>
      <w:r w:rsidRPr="00B04CE8">
        <w:rPr>
          <w:rFonts w:eastAsia="SimSun"/>
          <w:i/>
          <w:iCs/>
          <w:color w:val="000000"/>
          <w:spacing w:val="2"/>
          <w:rtl/>
        </w:rPr>
        <w:t xml:space="preserve"> الدانماركية</w:t>
      </w:r>
      <w:r w:rsidRPr="00B04CE8">
        <w:rPr>
          <w:rFonts w:eastAsia="SimSun" w:hint="cs"/>
          <w:color w:val="000000"/>
          <w:spacing w:val="2"/>
          <w:rtl/>
        </w:rPr>
        <w:t xml:space="preserve">، </w:t>
      </w:r>
      <w:r w:rsidRPr="00B04CE8">
        <w:rPr>
          <w:rFonts w:eastAsia="SimSun"/>
          <w:color w:val="000000"/>
          <w:spacing w:val="2"/>
          <w:rtl/>
        </w:rPr>
        <w:t xml:space="preserve">كوبنهاغن، عن التغييرات التالية التي طرأت على خطة </w:t>
      </w:r>
      <w:r w:rsidRPr="00B04CE8">
        <w:rPr>
          <w:rFonts w:eastAsia="SimSun"/>
          <w:color w:val="000000"/>
          <w:rtl/>
        </w:rPr>
        <w:t>الترقيم الهاتفية في الدانمارك</w:t>
      </w:r>
      <w:r w:rsidRPr="00B04CE8">
        <w:rPr>
          <w:rFonts w:eastAsia="SimSun" w:hint="cs"/>
          <w:rtl/>
        </w:rPr>
        <w:t>:</w:t>
      </w:r>
    </w:p>
    <w:p w:rsidR="006A1DA9" w:rsidRPr="00B04CE8" w:rsidRDefault="006A1DA9" w:rsidP="005A11FB">
      <w:pPr>
        <w:spacing w:after="60"/>
        <w:rPr>
          <w:rFonts w:eastAsia="SimSun"/>
        </w:rPr>
      </w:pPr>
      <w:r w:rsidRPr="00B04CE8">
        <w:rPr>
          <w:rFonts w:eastAsia="SimSun"/>
          <w:lang w:eastAsia="zh-CN" w:bidi="ar-EG"/>
        </w:rPr>
        <w:t>•</w:t>
      </w:r>
      <w:r w:rsidRPr="00B04CE8">
        <w:rPr>
          <w:rFonts w:eastAsia="SimSun"/>
          <w:rtl/>
          <w:lang w:eastAsia="zh-CN" w:bidi="ar-EG"/>
        </w:rPr>
        <w:tab/>
      </w:r>
      <w:r w:rsidRPr="00B04CE8">
        <w:rPr>
          <w:rFonts w:eastAsia="SimSun" w:hint="cs"/>
          <w:rtl/>
          <w:lang w:eastAsia="zh-CN" w:bidi="ar-EG"/>
        </w:rPr>
        <w:t>تخصيص - خدمات الاتصالات المتنقلة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078"/>
        <w:gridCol w:w="4591"/>
        <w:gridCol w:w="1960"/>
      </w:tblGrid>
      <w:tr w:rsidR="006A1DA9" w:rsidRPr="00B04CE8" w:rsidTr="00A24A6F">
        <w:trPr>
          <w:jc w:val="center"/>
        </w:trPr>
        <w:tc>
          <w:tcPr>
            <w:tcW w:w="3078" w:type="dxa"/>
            <w:hideMark/>
          </w:tcPr>
          <w:p w:rsidR="006A1DA9" w:rsidRPr="003407BB" w:rsidRDefault="006A1DA9" w:rsidP="003407BB">
            <w:pPr>
              <w:spacing w:before="0" w:after="60" w:line="260" w:lineRule="exact"/>
              <w:jc w:val="center"/>
              <w:rPr>
                <w:rFonts w:eastAsia="SimSun"/>
                <w:i/>
                <w:iCs/>
                <w:sz w:val="18"/>
                <w:szCs w:val="24"/>
                <w:lang w:val="fr-FR"/>
              </w:rPr>
            </w:pPr>
            <w:r w:rsidRPr="003407BB">
              <w:rPr>
                <w:rFonts w:eastAsia="SimSun" w:hint="cs"/>
                <w:i/>
                <w:iCs/>
                <w:sz w:val="18"/>
                <w:szCs w:val="24"/>
                <w:rtl/>
                <w:lang w:val="fr-FR"/>
              </w:rPr>
              <w:t>مقدم الخدمة</w:t>
            </w:r>
          </w:p>
        </w:tc>
        <w:tc>
          <w:tcPr>
            <w:tcW w:w="4591" w:type="dxa"/>
            <w:hideMark/>
          </w:tcPr>
          <w:p w:rsidR="006A1DA9" w:rsidRPr="003407BB" w:rsidRDefault="006A1DA9" w:rsidP="003407BB">
            <w:pPr>
              <w:spacing w:before="0" w:after="60" w:line="260" w:lineRule="exact"/>
              <w:jc w:val="center"/>
              <w:rPr>
                <w:rFonts w:eastAsia="SimSun"/>
                <w:i/>
                <w:iCs/>
                <w:sz w:val="18"/>
                <w:szCs w:val="24"/>
                <w:lang w:val="fr-FR"/>
              </w:rPr>
            </w:pPr>
            <w:r w:rsidRPr="003407BB">
              <w:rPr>
                <w:rFonts w:eastAsia="SimSun" w:hint="cs"/>
                <w:i/>
                <w:iCs/>
                <w:sz w:val="18"/>
                <w:szCs w:val="24"/>
                <w:rtl/>
                <w:lang w:val="fr-FR"/>
              </w:rPr>
              <w:t>سلاسل الأرقام</w:t>
            </w:r>
          </w:p>
        </w:tc>
        <w:tc>
          <w:tcPr>
            <w:tcW w:w="1960" w:type="dxa"/>
            <w:hideMark/>
          </w:tcPr>
          <w:p w:rsidR="006A1DA9" w:rsidRPr="003407BB" w:rsidRDefault="006A1DA9" w:rsidP="003407BB">
            <w:pPr>
              <w:spacing w:before="0" w:after="60" w:line="260" w:lineRule="exact"/>
              <w:jc w:val="center"/>
              <w:rPr>
                <w:rFonts w:eastAsia="SimSun"/>
                <w:i/>
                <w:iCs/>
                <w:sz w:val="18"/>
                <w:szCs w:val="24"/>
                <w:lang w:val="fr-FR"/>
              </w:rPr>
            </w:pPr>
            <w:r w:rsidRPr="003407BB">
              <w:rPr>
                <w:rFonts w:eastAsia="SimSun" w:hint="cs"/>
                <w:i/>
                <w:iCs/>
                <w:sz w:val="18"/>
                <w:szCs w:val="24"/>
                <w:rtl/>
                <w:lang w:val="fr-FR"/>
              </w:rPr>
              <w:t>تاريخ التخصيص</w:t>
            </w:r>
          </w:p>
        </w:tc>
      </w:tr>
      <w:tr w:rsidR="003407BB" w:rsidRPr="00B04CE8" w:rsidTr="00A24A6F">
        <w:trPr>
          <w:jc w:val="center"/>
        </w:trPr>
        <w:tc>
          <w:tcPr>
            <w:tcW w:w="3078" w:type="dxa"/>
          </w:tcPr>
          <w:p w:rsidR="003407BB" w:rsidRPr="00FB49E5" w:rsidRDefault="003407BB" w:rsidP="005A11FB">
            <w:pPr>
              <w:spacing w:before="0" w:after="20" w:line="220" w:lineRule="exact"/>
              <w:jc w:val="left"/>
              <w:rPr>
                <w:rFonts w:eastAsia="SimSun"/>
                <w:sz w:val="18"/>
                <w:szCs w:val="24"/>
                <w:lang w:val="fr-CH"/>
              </w:rPr>
            </w:pPr>
            <w:proofErr w:type="spellStart"/>
            <w:r w:rsidRPr="00FB49E5">
              <w:rPr>
                <w:rFonts w:eastAsia="SimSun"/>
                <w:sz w:val="18"/>
                <w:szCs w:val="24"/>
                <w:lang w:val="fr-CH"/>
              </w:rPr>
              <w:t>Telenor</w:t>
            </w:r>
            <w:proofErr w:type="spellEnd"/>
            <w:r w:rsidRPr="00FB49E5">
              <w:rPr>
                <w:rFonts w:eastAsia="SimSun"/>
                <w:sz w:val="18"/>
                <w:szCs w:val="24"/>
                <w:lang w:val="fr-CH"/>
              </w:rPr>
              <w:t xml:space="preserve"> Connexion AB</w:t>
            </w:r>
          </w:p>
        </w:tc>
        <w:tc>
          <w:tcPr>
            <w:tcW w:w="4591" w:type="dxa"/>
          </w:tcPr>
          <w:p w:rsidR="003407BB" w:rsidRPr="00FB49E5" w:rsidRDefault="003407BB" w:rsidP="005A11FB">
            <w:pPr>
              <w:spacing w:before="0" w:after="20" w:line="220" w:lineRule="exact"/>
              <w:jc w:val="left"/>
              <w:rPr>
                <w:rFonts w:eastAsia="SimSun"/>
                <w:sz w:val="18"/>
                <w:szCs w:val="24"/>
                <w:lang w:val="fr-CH"/>
              </w:rPr>
            </w:pPr>
            <w:r w:rsidRPr="00FB49E5">
              <w:rPr>
                <w:rFonts w:eastAsia="SimSun"/>
                <w:sz w:val="18"/>
                <w:szCs w:val="24"/>
                <w:lang w:val="fr-CH"/>
              </w:rPr>
              <w:t>9284efgh</w:t>
            </w:r>
            <w:r w:rsidR="00FB49E5">
              <w:rPr>
                <w:rFonts w:eastAsia="SimSun" w:hint="cs"/>
                <w:sz w:val="18"/>
                <w:szCs w:val="24"/>
                <w:rtl/>
                <w:lang w:val="fr-CH"/>
              </w:rPr>
              <w:t xml:space="preserve"> و</w:t>
            </w:r>
            <w:r w:rsidRPr="00FB49E5">
              <w:rPr>
                <w:rFonts w:eastAsia="SimSun"/>
                <w:sz w:val="18"/>
                <w:szCs w:val="24"/>
                <w:lang w:val="fr-CH"/>
              </w:rPr>
              <w:t>9285efgh</w:t>
            </w:r>
          </w:p>
        </w:tc>
        <w:tc>
          <w:tcPr>
            <w:tcW w:w="1960" w:type="dxa"/>
          </w:tcPr>
          <w:p w:rsidR="003407BB" w:rsidRPr="00FB49E5" w:rsidRDefault="003407BB" w:rsidP="005A11FB">
            <w:pPr>
              <w:spacing w:before="0" w:after="20" w:line="220" w:lineRule="exact"/>
              <w:jc w:val="left"/>
              <w:rPr>
                <w:rFonts w:eastAsia="SimSun"/>
                <w:sz w:val="18"/>
                <w:szCs w:val="24"/>
                <w:lang w:val="fr-CH"/>
              </w:rPr>
            </w:pPr>
            <w:r w:rsidRPr="00FB49E5">
              <w:rPr>
                <w:rFonts w:eastAsia="SimSun"/>
                <w:sz w:val="18"/>
                <w:szCs w:val="24"/>
                <w:lang w:val="fr-CH"/>
              </w:rPr>
              <w:t>2016.IV.26</w:t>
            </w:r>
          </w:p>
        </w:tc>
      </w:tr>
      <w:tr w:rsidR="003407BB" w:rsidRPr="00B04CE8" w:rsidTr="00A24A6F">
        <w:trPr>
          <w:jc w:val="center"/>
        </w:trPr>
        <w:tc>
          <w:tcPr>
            <w:tcW w:w="3078" w:type="dxa"/>
          </w:tcPr>
          <w:p w:rsidR="003407BB" w:rsidRPr="00FB49E5" w:rsidRDefault="003407BB" w:rsidP="005A11FB">
            <w:pPr>
              <w:spacing w:before="0" w:after="20" w:line="220" w:lineRule="exact"/>
              <w:jc w:val="left"/>
              <w:rPr>
                <w:rFonts w:eastAsia="SimSun"/>
                <w:sz w:val="18"/>
                <w:szCs w:val="24"/>
                <w:lang w:val="fr-CH"/>
              </w:rPr>
            </w:pPr>
            <w:proofErr w:type="spellStart"/>
            <w:r w:rsidRPr="00FB49E5">
              <w:rPr>
                <w:rFonts w:eastAsia="SimSun"/>
                <w:sz w:val="18"/>
                <w:szCs w:val="24"/>
                <w:lang w:val="fr-CH"/>
              </w:rPr>
              <w:t>Firmafon</w:t>
            </w:r>
            <w:proofErr w:type="spellEnd"/>
            <w:r w:rsidRPr="00FB49E5">
              <w:rPr>
                <w:rFonts w:eastAsia="SimSun"/>
                <w:sz w:val="18"/>
                <w:szCs w:val="24"/>
                <w:lang w:val="fr-CH"/>
              </w:rPr>
              <w:t xml:space="preserve"> </w:t>
            </w:r>
            <w:proofErr w:type="spellStart"/>
            <w:r w:rsidRPr="00FB49E5">
              <w:rPr>
                <w:rFonts w:eastAsia="SimSun"/>
                <w:sz w:val="18"/>
                <w:szCs w:val="24"/>
                <w:lang w:val="fr-CH"/>
              </w:rPr>
              <w:t>ApS</w:t>
            </w:r>
            <w:proofErr w:type="spellEnd"/>
          </w:p>
        </w:tc>
        <w:tc>
          <w:tcPr>
            <w:tcW w:w="4591" w:type="dxa"/>
          </w:tcPr>
          <w:p w:rsidR="003407BB" w:rsidRPr="00FB49E5" w:rsidRDefault="003407BB" w:rsidP="005A11FB">
            <w:pPr>
              <w:spacing w:before="0" w:after="20" w:line="220" w:lineRule="exact"/>
              <w:jc w:val="left"/>
              <w:rPr>
                <w:rFonts w:eastAsia="SimSun"/>
                <w:sz w:val="18"/>
                <w:szCs w:val="24"/>
                <w:lang w:val="fr-CH"/>
              </w:rPr>
            </w:pPr>
            <w:r w:rsidRPr="00FB49E5">
              <w:rPr>
                <w:rFonts w:eastAsia="SimSun"/>
                <w:sz w:val="18"/>
                <w:szCs w:val="24"/>
                <w:lang w:val="fr-CH"/>
              </w:rPr>
              <w:t>4290efgh</w:t>
            </w:r>
            <w:r w:rsidR="00FB49E5">
              <w:rPr>
                <w:rFonts w:eastAsia="SimSun" w:hint="cs"/>
                <w:sz w:val="18"/>
                <w:szCs w:val="24"/>
                <w:rtl/>
                <w:lang w:val="fr-CH"/>
              </w:rPr>
              <w:t xml:space="preserve"> و</w:t>
            </w:r>
            <w:r w:rsidRPr="00FB49E5">
              <w:rPr>
                <w:rFonts w:eastAsia="SimSun"/>
                <w:sz w:val="18"/>
                <w:szCs w:val="24"/>
                <w:lang w:val="fr-CH"/>
              </w:rPr>
              <w:t>7174efgh</w:t>
            </w:r>
            <w:r w:rsidR="00FB49E5">
              <w:rPr>
                <w:rFonts w:eastAsia="SimSun" w:hint="cs"/>
                <w:sz w:val="18"/>
                <w:szCs w:val="24"/>
                <w:rtl/>
                <w:lang w:val="fr-CH"/>
              </w:rPr>
              <w:t xml:space="preserve"> و</w:t>
            </w:r>
            <w:r w:rsidRPr="00FB49E5">
              <w:rPr>
                <w:rFonts w:eastAsia="SimSun"/>
                <w:sz w:val="18"/>
                <w:szCs w:val="24"/>
                <w:lang w:val="fr-CH"/>
              </w:rPr>
              <w:t>7196efgh</w:t>
            </w:r>
          </w:p>
        </w:tc>
        <w:tc>
          <w:tcPr>
            <w:tcW w:w="1960" w:type="dxa"/>
          </w:tcPr>
          <w:p w:rsidR="003407BB" w:rsidRPr="00FB49E5" w:rsidRDefault="003407BB" w:rsidP="005A11FB">
            <w:pPr>
              <w:spacing w:before="0" w:after="20" w:line="220" w:lineRule="exact"/>
              <w:jc w:val="left"/>
              <w:rPr>
                <w:rFonts w:eastAsia="SimSun"/>
                <w:sz w:val="18"/>
                <w:szCs w:val="24"/>
                <w:lang w:val="fr-CH"/>
              </w:rPr>
            </w:pPr>
            <w:r w:rsidRPr="00FB49E5">
              <w:rPr>
                <w:rFonts w:eastAsia="SimSun"/>
                <w:sz w:val="18"/>
                <w:szCs w:val="24"/>
                <w:lang w:val="fr-CH"/>
              </w:rPr>
              <w:t>2016.VI.1</w:t>
            </w:r>
          </w:p>
        </w:tc>
      </w:tr>
    </w:tbl>
    <w:p w:rsidR="00B852BC" w:rsidRPr="00B04CE8" w:rsidRDefault="00B852BC" w:rsidP="00D22B8A">
      <w:pPr>
        <w:pStyle w:val="ContactA"/>
        <w:keepLines/>
        <w:rPr>
          <w:rtl/>
        </w:rPr>
      </w:pPr>
      <w:r w:rsidRPr="00B04CE8">
        <w:rPr>
          <w:rFonts w:hint="cs"/>
          <w:rtl/>
        </w:rPr>
        <w:t>للاتصال:</w:t>
      </w:r>
    </w:p>
    <w:p w:rsidR="00B852BC" w:rsidRPr="005A11FB" w:rsidRDefault="00B852BC" w:rsidP="005A11FB">
      <w:pPr>
        <w:spacing w:before="0" w:line="240" w:lineRule="exact"/>
        <w:ind w:left="567"/>
        <w:jc w:val="left"/>
        <w:rPr>
          <w:rFonts w:eastAsia="SimSun"/>
          <w:rtl/>
          <w:lang w:val="fr-FR"/>
        </w:rPr>
      </w:pPr>
      <w:r w:rsidRPr="00817D80">
        <w:rPr>
          <w:rFonts w:eastAsia="SimSun"/>
        </w:rPr>
        <w:t>Danish Energy Agency</w:t>
      </w:r>
      <w:r w:rsidRPr="00817D80">
        <w:rPr>
          <w:rFonts w:eastAsia="SimSun"/>
        </w:rPr>
        <w:br/>
      </w:r>
      <w:proofErr w:type="spellStart"/>
      <w:r w:rsidRPr="00817D80">
        <w:rPr>
          <w:rFonts w:eastAsia="SimSun"/>
        </w:rPr>
        <w:t>Amalietgade</w:t>
      </w:r>
      <w:proofErr w:type="spellEnd"/>
      <w:r w:rsidRPr="00817D80">
        <w:rPr>
          <w:rFonts w:eastAsia="SimSun"/>
        </w:rPr>
        <w:t xml:space="preserve"> 44</w:t>
      </w:r>
      <w:r w:rsidRPr="00817D80">
        <w:rPr>
          <w:rFonts w:eastAsia="SimSun"/>
        </w:rPr>
        <w:br/>
        <w:t>1256 COPENHAGEN K</w:t>
      </w:r>
      <w:r w:rsidRPr="00817D80">
        <w:rPr>
          <w:rFonts w:eastAsia="SimSun"/>
        </w:rPr>
        <w:br/>
        <w:t>Denmark</w:t>
      </w:r>
    </w:p>
    <w:p w:rsidR="00B852BC" w:rsidRPr="00B04CE8" w:rsidRDefault="00B852BC" w:rsidP="005A11FB">
      <w:pPr>
        <w:tabs>
          <w:tab w:val="left" w:pos="1984"/>
        </w:tabs>
        <w:spacing w:before="40" w:after="120" w:line="280" w:lineRule="exact"/>
        <w:ind w:left="567"/>
        <w:jc w:val="left"/>
        <w:rPr>
          <w:rFonts w:eastAsia="SimSun"/>
          <w:rtl/>
          <w:lang w:val="de-CH" w:bidi="ar-EG"/>
        </w:rPr>
      </w:pPr>
      <w:r w:rsidRPr="00B04CE8">
        <w:rPr>
          <w:rFonts w:eastAsia="SimSun" w:hint="cs"/>
          <w:position w:val="4"/>
          <w:rtl/>
          <w:lang w:val="es-ES" w:eastAsia="zh-CN"/>
        </w:rPr>
        <w:t xml:space="preserve">الهاتف: </w:t>
      </w:r>
      <w:r w:rsidRPr="00B04CE8">
        <w:rPr>
          <w:rFonts w:eastAsia="SimSun"/>
          <w:position w:val="4"/>
          <w:lang w:val="de-CH" w:eastAsia="zh-CN"/>
        </w:rPr>
        <w:t>+45 33 92 67 00</w:t>
      </w:r>
      <w:r w:rsidRPr="00B04CE8">
        <w:rPr>
          <w:rFonts w:eastAsia="SimSun"/>
          <w:position w:val="4"/>
          <w:lang w:val="es-ES" w:eastAsia="zh-CN"/>
        </w:rPr>
        <w:br/>
      </w:r>
      <w:r w:rsidRPr="00B04CE8">
        <w:rPr>
          <w:rFonts w:eastAsia="SimSun" w:hint="cs"/>
          <w:position w:val="4"/>
          <w:rtl/>
          <w:lang w:val="es-ES" w:eastAsia="zh-CN"/>
        </w:rPr>
        <w:t xml:space="preserve">الفاكس: </w:t>
      </w:r>
      <w:r w:rsidRPr="00B04CE8">
        <w:rPr>
          <w:rFonts w:eastAsia="SimSun"/>
          <w:position w:val="4"/>
          <w:lang w:val="de-CH" w:eastAsia="zh-CN"/>
        </w:rPr>
        <w:t>+45 33 11 47 43</w:t>
      </w:r>
      <w:r w:rsidRPr="00B04CE8">
        <w:rPr>
          <w:rFonts w:eastAsia="SimSun"/>
          <w:position w:val="4"/>
          <w:lang w:val="es-ES" w:eastAsia="zh-CN"/>
        </w:rPr>
        <w:br/>
      </w:r>
      <w:r w:rsidRPr="00B04CE8">
        <w:rPr>
          <w:rFonts w:eastAsia="SimSun" w:hint="cs"/>
          <w:position w:val="4"/>
          <w:rtl/>
          <w:lang w:val="es-ES" w:eastAsia="zh-CN"/>
        </w:rPr>
        <w:t xml:space="preserve">البريد الإلكتروني: </w:t>
      </w:r>
      <w:r w:rsidRPr="00B04CE8">
        <w:rPr>
          <w:rFonts w:eastAsia="SimSun"/>
          <w:position w:val="4"/>
          <w:lang w:val="de-CH" w:eastAsia="zh-CN"/>
        </w:rPr>
        <w:t>ens@ens.dk</w:t>
      </w:r>
      <w:r w:rsidRPr="00B04CE8">
        <w:rPr>
          <w:rFonts w:eastAsia="SimSun"/>
          <w:position w:val="4"/>
          <w:lang w:val="es-ES" w:eastAsia="zh-CN"/>
        </w:rPr>
        <w:br/>
      </w:r>
      <w:r w:rsidRPr="00B04CE8">
        <w:rPr>
          <w:rFonts w:eastAsia="SimSun" w:hint="cs"/>
          <w:position w:val="4"/>
          <w:rtl/>
          <w:lang w:val="es-ES" w:eastAsia="zh-CN"/>
        </w:rPr>
        <w:t xml:space="preserve">الموقع الإلكتروني: </w:t>
      </w:r>
      <w:r w:rsidRPr="00B04CE8">
        <w:rPr>
          <w:rFonts w:eastAsia="SimSun"/>
          <w:position w:val="4"/>
          <w:lang w:val="de-CH" w:eastAsia="zh-CN"/>
        </w:rPr>
        <w:t>www.ens.dk</w:t>
      </w:r>
    </w:p>
    <w:p w:rsidR="00F716ED" w:rsidRPr="00B04CE8" w:rsidRDefault="001A358F" w:rsidP="00F716ED">
      <w:pPr>
        <w:pStyle w:val="Headingb"/>
        <w:spacing w:after="60"/>
        <w:rPr>
          <w:rtl/>
          <w:lang w:bidi="ar-SY"/>
        </w:rPr>
      </w:pPr>
      <w:bookmarkStart w:id="140" w:name="_Toc450644984"/>
      <w:bookmarkStart w:id="141" w:name="TOC06"/>
      <w:r w:rsidRPr="00B04CE8">
        <w:rPr>
          <w:rFonts w:hint="cs"/>
          <w:sz w:val="24"/>
          <w:szCs w:val="32"/>
          <w:rtl/>
        </w:rPr>
        <w:lastRenderedPageBreak/>
        <w:t xml:space="preserve">ليبيريا (الرمز الدليلي للبلد </w:t>
      </w:r>
      <w:r w:rsidRPr="00B04CE8">
        <w:rPr>
          <w:sz w:val="24"/>
          <w:szCs w:val="32"/>
        </w:rPr>
        <w:t>+231</w:t>
      </w:r>
      <w:r w:rsidRPr="00B04CE8">
        <w:rPr>
          <w:rFonts w:hint="cs"/>
          <w:sz w:val="24"/>
          <w:szCs w:val="32"/>
          <w:rtl/>
        </w:rPr>
        <w:t>)</w:t>
      </w:r>
      <w:bookmarkEnd w:id="140"/>
    </w:p>
    <w:bookmarkEnd w:id="141"/>
    <w:p w:rsidR="00F716ED" w:rsidRPr="00B04CE8" w:rsidRDefault="00F716ED" w:rsidP="001A358F">
      <w:pPr>
        <w:tabs>
          <w:tab w:val="left" w:pos="1134"/>
        </w:tabs>
        <w:spacing w:before="100"/>
        <w:rPr>
          <w:rFonts w:eastAsia="SimSun"/>
          <w:rtl/>
          <w:lang w:bidi="ar-EG"/>
        </w:rPr>
      </w:pPr>
      <w:r w:rsidRPr="00B04CE8">
        <w:rPr>
          <w:rFonts w:eastAsia="SimSun" w:hint="cs"/>
          <w:rtl/>
          <w:lang w:bidi="ar-EG"/>
        </w:rPr>
        <w:t xml:space="preserve">تبليغ في </w:t>
      </w:r>
      <w:r w:rsidRPr="00B04CE8">
        <w:rPr>
          <w:rFonts w:eastAsia="SimSun"/>
          <w:lang w:bidi="ar-EG"/>
        </w:rPr>
        <w:t>2016.IV.</w:t>
      </w:r>
      <w:r w:rsidR="001A358F" w:rsidRPr="00B04CE8">
        <w:rPr>
          <w:rFonts w:eastAsia="SimSun"/>
          <w:lang w:bidi="ar-EG"/>
        </w:rPr>
        <w:t>22</w:t>
      </w:r>
      <w:r w:rsidRPr="00B04CE8">
        <w:rPr>
          <w:rFonts w:eastAsia="SimSun" w:hint="cs"/>
          <w:rtl/>
          <w:lang w:bidi="ar-EG"/>
        </w:rPr>
        <w:t>:</w:t>
      </w:r>
    </w:p>
    <w:p w:rsidR="00C504BB" w:rsidRPr="00B04CE8" w:rsidRDefault="00C504BB" w:rsidP="00580EAA">
      <w:pPr>
        <w:rPr>
          <w:rFonts w:eastAsia="SimSun"/>
          <w:spacing w:val="-4"/>
          <w:rtl/>
          <w:lang w:bidi="ar-EG"/>
        </w:rPr>
      </w:pPr>
      <w:r w:rsidRPr="00B04CE8">
        <w:rPr>
          <w:rFonts w:eastAsia="SimSun" w:hint="cs"/>
          <w:spacing w:val="-4"/>
          <w:rtl/>
          <w:lang w:bidi="ar-EG"/>
        </w:rPr>
        <w:t xml:space="preserve">تعلن </w:t>
      </w:r>
      <w:r w:rsidRPr="00B04CE8">
        <w:rPr>
          <w:rFonts w:eastAsia="SimSun" w:hint="cs"/>
          <w:i/>
          <w:iCs/>
          <w:spacing w:val="-4"/>
          <w:rtl/>
          <w:lang w:bidi="ar-EG"/>
        </w:rPr>
        <w:t xml:space="preserve">هيئة الاتصالات في ليبيريا </w:t>
      </w:r>
      <w:r w:rsidRPr="00B04CE8">
        <w:rPr>
          <w:rFonts w:eastAsia="SimSun"/>
          <w:i/>
          <w:iCs/>
          <w:spacing w:val="-4"/>
          <w:lang w:bidi="ar-EG"/>
        </w:rPr>
        <w:t>(LTA)</w:t>
      </w:r>
      <w:r w:rsidRPr="00B04CE8">
        <w:rPr>
          <w:rFonts w:eastAsia="SimSun" w:hint="cs"/>
          <w:spacing w:val="-4"/>
          <w:rtl/>
          <w:lang w:bidi="ar-EG"/>
        </w:rPr>
        <w:t xml:space="preserve">، مونروفيا، عن تحديث الهيئة لخطة ترقيمها. وقد تم الترخيص لشركة </w:t>
      </w:r>
      <w:proofErr w:type="spellStart"/>
      <w:r w:rsidR="005A11FB" w:rsidRPr="005A11FB">
        <w:rPr>
          <w:rFonts w:eastAsia="SimSun"/>
          <w:spacing w:val="-4"/>
          <w:lang w:val="en-GB"/>
        </w:rPr>
        <w:t>Lonestar</w:t>
      </w:r>
      <w:proofErr w:type="spellEnd"/>
      <w:r w:rsidR="005A11FB" w:rsidRPr="005A11FB">
        <w:rPr>
          <w:rFonts w:eastAsia="SimSun"/>
          <w:spacing w:val="-4"/>
          <w:lang w:val="en-GB"/>
        </w:rPr>
        <w:t xml:space="preserve"> Cell MTN</w:t>
      </w:r>
      <w:r w:rsidRPr="00B04CE8">
        <w:rPr>
          <w:rFonts w:eastAsia="SimSun" w:hint="cs"/>
          <w:spacing w:val="-4"/>
          <w:rtl/>
        </w:rPr>
        <w:t xml:space="preserve"> باستخدام</w:t>
      </w:r>
      <w:r w:rsidRPr="00B04CE8">
        <w:rPr>
          <w:rFonts w:eastAsia="SimSun" w:hint="cs"/>
          <w:spacing w:val="-4"/>
          <w:rtl/>
          <w:lang w:bidi="ar-EG"/>
        </w:rPr>
        <w:t xml:space="preserve"> مجموعة الأرقام </w:t>
      </w:r>
      <w:r w:rsidR="00580EAA" w:rsidRPr="00580EAA">
        <w:rPr>
          <w:rFonts w:eastAsia="SimSun"/>
          <w:spacing w:val="-4"/>
          <w:lang w:val="en-GB"/>
        </w:rPr>
        <w:t>(88) 1XX XXXX</w:t>
      </w:r>
      <w:r w:rsidRPr="00B04CE8">
        <w:rPr>
          <w:rFonts w:eastAsia="SimSun" w:hint="cs"/>
          <w:spacing w:val="-4"/>
          <w:rtl/>
          <w:lang w:bidi="ar-EG"/>
        </w:rPr>
        <w:t xml:space="preserve"> على النحو المبين في الجدول أدناه.</w:t>
      </w:r>
      <w:r w:rsidR="00141D5B" w:rsidRPr="00B04CE8">
        <w:rPr>
          <w:rFonts w:eastAsia="SimSun" w:hint="cs"/>
          <w:spacing w:val="-4"/>
          <w:rtl/>
          <w:lang w:bidi="ar-EG"/>
        </w:rPr>
        <w:t xml:space="preserve"> وعلاوة على ذلك، </w:t>
      </w:r>
      <w:r w:rsidR="005F7B27" w:rsidRPr="00B04CE8">
        <w:rPr>
          <w:rFonts w:eastAsia="SimSun" w:hint="cs"/>
          <w:spacing w:val="-4"/>
          <w:rtl/>
          <w:lang w:bidi="ar-EG"/>
        </w:rPr>
        <w:t>تم</w:t>
      </w:r>
      <w:r w:rsidR="00141D5B" w:rsidRPr="00B04CE8">
        <w:rPr>
          <w:rFonts w:eastAsia="SimSun" w:hint="cs"/>
          <w:spacing w:val="-4"/>
          <w:rtl/>
          <w:lang w:bidi="ar-EG"/>
        </w:rPr>
        <w:t xml:space="preserve"> تغيير اسم الشركة </w:t>
      </w:r>
      <w:r w:rsidR="005A11FB" w:rsidRPr="005A11FB">
        <w:rPr>
          <w:rFonts w:eastAsia="SimSun"/>
          <w:spacing w:val="-4"/>
          <w:lang w:val="en-GB"/>
        </w:rPr>
        <w:t>"</w:t>
      </w:r>
      <w:proofErr w:type="spellStart"/>
      <w:r w:rsidR="005A11FB" w:rsidRPr="005A11FB">
        <w:rPr>
          <w:rFonts w:eastAsia="SimSun"/>
          <w:spacing w:val="-4"/>
          <w:lang w:val="en-GB"/>
        </w:rPr>
        <w:t>Lonestar</w:t>
      </w:r>
      <w:proofErr w:type="spellEnd"/>
      <w:r w:rsidR="005A11FB" w:rsidRPr="005A11FB">
        <w:rPr>
          <w:rFonts w:eastAsia="SimSun"/>
          <w:spacing w:val="-4"/>
          <w:lang w:val="en-GB"/>
        </w:rPr>
        <w:t xml:space="preserve"> Communications Corporation"</w:t>
      </w:r>
      <w:r w:rsidR="00141D5B" w:rsidRPr="00B04CE8">
        <w:rPr>
          <w:rFonts w:eastAsia="SimSun" w:hint="cs"/>
          <w:spacing w:val="-4"/>
          <w:rtl/>
          <w:lang w:bidi="ar-EG"/>
        </w:rPr>
        <w:t xml:space="preserve"> </w:t>
      </w:r>
      <w:r w:rsidR="005F7B27" w:rsidRPr="00B04CE8">
        <w:rPr>
          <w:rFonts w:eastAsia="SimSun" w:hint="cs"/>
          <w:spacing w:val="-4"/>
          <w:rtl/>
          <w:lang w:bidi="ar-EG"/>
        </w:rPr>
        <w:t>الذي يظهر</w:t>
      </w:r>
      <w:r w:rsidR="00141D5B" w:rsidRPr="00B04CE8">
        <w:rPr>
          <w:rFonts w:eastAsia="SimSun" w:hint="cs"/>
          <w:spacing w:val="-4"/>
          <w:rtl/>
          <w:lang w:bidi="ar-EG"/>
        </w:rPr>
        <w:t xml:space="preserve"> في التبليغ المؤرخ </w:t>
      </w:r>
      <w:r w:rsidR="00141D5B" w:rsidRPr="00B04CE8">
        <w:rPr>
          <w:rFonts w:eastAsia="SimSun"/>
          <w:spacing w:val="-4"/>
          <w:lang w:bidi="ar-EG"/>
        </w:rPr>
        <w:t>17</w:t>
      </w:r>
      <w:r w:rsidR="00141D5B" w:rsidRPr="00B04CE8">
        <w:rPr>
          <w:rFonts w:eastAsia="SimSun" w:hint="cs"/>
          <w:spacing w:val="-4"/>
          <w:rtl/>
          <w:lang w:bidi="ar-EG"/>
        </w:rPr>
        <w:t xml:space="preserve"> مارس </w:t>
      </w:r>
      <w:r w:rsidR="00141D5B" w:rsidRPr="00B04CE8">
        <w:rPr>
          <w:rFonts w:eastAsia="SimSun"/>
          <w:spacing w:val="-4"/>
          <w:lang w:bidi="ar-EG"/>
        </w:rPr>
        <w:t>2016</w:t>
      </w:r>
      <w:r w:rsidR="00141D5B" w:rsidRPr="00B04CE8">
        <w:rPr>
          <w:rFonts w:eastAsia="SimSun" w:hint="cs"/>
          <w:spacing w:val="-4"/>
          <w:rtl/>
          <w:lang w:bidi="ar-EG"/>
        </w:rPr>
        <w:t xml:space="preserve"> إلى اسم </w:t>
      </w:r>
      <w:r w:rsidR="005A11FB" w:rsidRPr="005A11FB">
        <w:rPr>
          <w:rFonts w:eastAsia="SimSun"/>
          <w:spacing w:val="-4"/>
          <w:lang w:val="en-GB"/>
        </w:rPr>
        <w:t>"</w:t>
      </w:r>
      <w:proofErr w:type="spellStart"/>
      <w:r w:rsidR="005A11FB" w:rsidRPr="005A11FB">
        <w:rPr>
          <w:rFonts w:eastAsia="SimSun"/>
          <w:spacing w:val="-4"/>
          <w:lang w:val="en-GB"/>
        </w:rPr>
        <w:t>Lonestar</w:t>
      </w:r>
      <w:proofErr w:type="spellEnd"/>
      <w:r w:rsidR="005A11FB" w:rsidRPr="005A11FB">
        <w:rPr>
          <w:rFonts w:eastAsia="SimSun"/>
          <w:spacing w:val="-4"/>
          <w:lang w:val="en-GB"/>
        </w:rPr>
        <w:t xml:space="preserve"> Cell MTN"</w:t>
      </w:r>
      <w:r w:rsidR="00141D5B" w:rsidRPr="00B04CE8">
        <w:rPr>
          <w:rFonts w:eastAsia="SimSun" w:hint="cs"/>
          <w:spacing w:val="-4"/>
          <w:rtl/>
          <w:lang w:bidi="ar-EG"/>
        </w:rPr>
        <w:t>.</w:t>
      </w:r>
    </w:p>
    <w:p w:rsidR="00C504BB" w:rsidRPr="00B04CE8" w:rsidRDefault="00C504BB" w:rsidP="0042721C">
      <w:pPr>
        <w:spacing w:after="180"/>
        <w:rPr>
          <w:rFonts w:eastAsia="SimSun"/>
          <w:rtl/>
          <w:lang w:bidi="ar-EG"/>
        </w:rPr>
      </w:pPr>
      <w:r w:rsidRPr="00B04CE8">
        <w:rPr>
          <w:rFonts w:eastAsia="SimSun" w:hint="cs"/>
          <w:rtl/>
          <w:lang w:bidi="ar-EG"/>
        </w:rPr>
        <w:t xml:space="preserve">وفيما يلي </w:t>
      </w:r>
      <w:r w:rsidR="00855B1A" w:rsidRPr="00B04CE8">
        <w:rPr>
          <w:rFonts w:eastAsia="SimSun" w:hint="cs"/>
          <w:rtl/>
          <w:lang w:bidi="ar-EG"/>
        </w:rPr>
        <w:t>خطة الترقيم</w:t>
      </w:r>
      <w:r w:rsidRPr="00B04CE8">
        <w:rPr>
          <w:rFonts w:eastAsia="SimSun" w:hint="cs"/>
          <w:rtl/>
          <w:lang w:bidi="ar-EG"/>
        </w:rPr>
        <w:t xml:space="preserve"> المحدثة:</w:t>
      </w:r>
    </w:p>
    <w:tbl>
      <w:tblPr>
        <w:bidiVisual/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782"/>
        <w:gridCol w:w="3290"/>
      </w:tblGrid>
      <w:tr w:rsidR="00796B0E" w:rsidRPr="00B04CE8" w:rsidTr="00796B0E">
        <w:trPr>
          <w:trHeight w:val="273"/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B0E" w:rsidRPr="004B741B" w:rsidRDefault="00796B0E" w:rsidP="004B741B">
            <w:pPr>
              <w:spacing w:before="40" w:after="80" w:line="240" w:lineRule="exact"/>
              <w:jc w:val="center"/>
              <w:rPr>
                <w:rFonts w:eastAsia="SimSun"/>
                <w:i/>
                <w:iCs/>
                <w:spacing w:val="-4"/>
                <w:sz w:val="18"/>
                <w:szCs w:val="24"/>
                <w:lang w:val="en-GB" w:bidi="ar-EG"/>
              </w:rPr>
            </w:pPr>
            <w:r w:rsidRPr="004B741B">
              <w:rPr>
                <w:rFonts w:eastAsia="SimSun" w:hint="cs"/>
                <w:i/>
                <w:iCs/>
                <w:spacing w:val="-4"/>
                <w:sz w:val="18"/>
                <w:szCs w:val="24"/>
                <w:rtl/>
                <w:lang w:val="en-GB" w:bidi="ar-EG"/>
              </w:rPr>
              <w:t>المشغل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B0E" w:rsidRPr="004B741B" w:rsidRDefault="00796B0E" w:rsidP="004B741B">
            <w:pPr>
              <w:spacing w:before="40" w:after="80" w:line="240" w:lineRule="exact"/>
              <w:jc w:val="center"/>
              <w:rPr>
                <w:rFonts w:eastAsia="SimSun"/>
                <w:iCs/>
                <w:spacing w:val="-4"/>
                <w:sz w:val="18"/>
                <w:szCs w:val="24"/>
                <w:lang w:val="en-GB" w:bidi="ar-EG"/>
              </w:rPr>
            </w:pPr>
            <w:r w:rsidRPr="004B741B">
              <w:rPr>
                <w:rFonts w:eastAsia="SimSun" w:hint="cs"/>
                <w:i/>
                <w:iCs/>
                <w:spacing w:val="-4"/>
                <w:sz w:val="18"/>
                <w:szCs w:val="24"/>
                <w:rtl/>
                <w:lang w:val="en-GB" w:bidi="ar-EG"/>
              </w:rPr>
              <w:t>سلاسل الأرقام</w:t>
            </w:r>
          </w:p>
        </w:tc>
      </w:tr>
      <w:tr w:rsidR="00796B0E" w:rsidRPr="00B04CE8" w:rsidTr="00796B0E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B0E" w:rsidRPr="004B741B" w:rsidRDefault="00796B0E" w:rsidP="004B741B">
            <w:pPr>
              <w:spacing w:before="20" w:after="60" w:line="240" w:lineRule="exact"/>
              <w:rPr>
                <w:rFonts w:eastAsia="SimSun"/>
                <w:spacing w:val="-4"/>
                <w:sz w:val="18"/>
                <w:szCs w:val="24"/>
                <w:lang w:val="en-GB" w:bidi="ar-EG"/>
              </w:rPr>
            </w:pPr>
            <w:proofErr w:type="spellStart"/>
            <w:r w:rsidRPr="004B741B">
              <w:rPr>
                <w:rFonts w:eastAsia="SimSun"/>
                <w:spacing w:val="-4"/>
                <w:sz w:val="18"/>
                <w:szCs w:val="24"/>
                <w:lang w:val="en-GB" w:bidi="ar-EG"/>
              </w:rPr>
              <w:t>Novafone</w:t>
            </w:r>
            <w:proofErr w:type="spellEnd"/>
            <w:r w:rsidRPr="004B741B">
              <w:rPr>
                <w:rFonts w:eastAsia="SimSun"/>
                <w:spacing w:val="-4"/>
                <w:sz w:val="18"/>
                <w:szCs w:val="24"/>
                <w:lang w:val="en-GB" w:bidi="ar-EG"/>
              </w:rPr>
              <w:t xml:space="preserve"> 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B0E" w:rsidRPr="004B741B" w:rsidRDefault="00796B0E" w:rsidP="004B741B">
            <w:pPr>
              <w:bidi w:val="0"/>
              <w:spacing w:before="20" w:after="60" w:line="240" w:lineRule="exact"/>
              <w:jc w:val="center"/>
              <w:rPr>
                <w:rFonts w:eastAsia="SimSun"/>
                <w:spacing w:val="-4"/>
                <w:sz w:val="18"/>
                <w:szCs w:val="24"/>
                <w:lang w:val="en-GB" w:bidi="ar-EG"/>
              </w:rPr>
            </w:pPr>
            <w:r w:rsidRPr="004B741B">
              <w:rPr>
                <w:rFonts w:eastAsia="SimSun"/>
                <w:spacing w:val="-4"/>
                <w:sz w:val="18"/>
                <w:szCs w:val="24"/>
                <w:lang w:val="en-GB" w:bidi="ar-EG"/>
              </w:rPr>
              <w:t>(55) 5XX XXXX</w:t>
            </w:r>
          </w:p>
        </w:tc>
      </w:tr>
      <w:tr w:rsidR="00796B0E" w:rsidRPr="00B04CE8" w:rsidTr="00796B0E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B0E" w:rsidRPr="004B741B" w:rsidRDefault="00796B0E" w:rsidP="004B741B">
            <w:pPr>
              <w:spacing w:before="20" w:after="60" w:line="240" w:lineRule="exact"/>
              <w:rPr>
                <w:rFonts w:eastAsia="SimSun"/>
                <w:spacing w:val="-4"/>
                <w:sz w:val="18"/>
                <w:szCs w:val="24"/>
                <w:lang w:val="en-GB" w:bidi="ar-EG"/>
              </w:rPr>
            </w:pPr>
            <w:proofErr w:type="spellStart"/>
            <w:r w:rsidRPr="004B741B">
              <w:rPr>
                <w:rFonts w:eastAsia="SimSun"/>
                <w:spacing w:val="-4"/>
                <w:sz w:val="18"/>
                <w:szCs w:val="24"/>
                <w:lang w:val="en-GB" w:bidi="ar-EG"/>
              </w:rPr>
              <w:t>Cellcom</w:t>
            </w:r>
            <w:proofErr w:type="spellEnd"/>
            <w:r w:rsidRPr="004B741B">
              <w:rPr>
                <w:rFonts w:eastAsia="SimSun"/>
                <w:spacing w:val="-4"/>
                <w:sz w:val="18"/>
                <w:szCs w:val="24"/>
                <w:lang w:val="en-GB" w:bidi="ar-EG"/>
              </w:rPr>
              <w:t xml:space="preserve"> Telecommunications Incorporation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B0E" w:rsidRPr="004B741B" w:rsidRDefault="00796B0E" w:rsidP="004B741B">
            <w:pPr>
              <w:bidi w:val="0"/>
              <w:spacing w:before="20" w:after="60" w:line="240" w:lineRule="exact"/>
              <w:jc w:val="center"/>
              <w:rPr>
                <w:rFonts w:eastAsia="SimSun"/>
                <w:spacing w:val="-4"/>
                <w:sz w:val="18"/>
                <w:szCs w:val="24"/>
                <w:lang w:val="en-GB" w:bidi="ar-EG"/>
              </w:rPr>
            </w:pPr>
            <w:r w:rsidRPr="004B741B">
              <w:rPr>
                <w:rFonts w:eastAsia="SimSun"/>
                <w:spacing w:val="-4"/>
                <w:sz w:val="18"/>
                <w:szCs w:val="24"/>
                <w:lang w:val="en-GB" w:bidi="ar-EG"/>
              </w:rPr>
              <w:t>(77) 0XX XXXX</w:t>
            </w:r>
          </w:p>
        </w:tc>
      </w:tr>
      <w:tr w:rsidR="00796B0E" w:rsidRPr="00B04CE8" w:rsidTr="00796B0E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B0E" w:rsidRPr="004B741B" w:rsidRDefault="00796B0E" w:rsidP="004B741B">
            <w:pPr>
              <w:spacing w:before="20" w:after="60" w:line="240" w:lineRule="exact"/>
              <w:rPr>
                <w:rFonts w:eastAsia="SimSun"/>
                <w:spacing w:val="-4"/>
                <w:sz w:val="18"/>
                <w:szCs w:val="24"/>
                <w:lang w:val="en-GB" w:bidi="ar-EG"/>
              </w:rPr>
            </w:pPr>
            <w:proofErr w:type="spellStart"/>
            <w:r w:rsidRPr="004B741B">
              <w:rPr>
                <w:rFonts w:eastAsia="SimSun"/>
                <w:spacing w:val="-4"/>
                <w:sz w:val="18"/>
                <w:szCs w:val="24"/>
                <w:lang w:val="en-GB" w:bidi="ar-EG"/>
              </w:rPr>
              <w:t>Cellcom</w:t>
            </w:r>
            <w:proofErr w:type="spellEnd"/>
            <w:r w:rsidRPr="004B741B">
              <w:rPr>
                <w:rFonts w:eastAsia="SimSun"/>
                <w:spacing w:val="-4"/>
                <w:sz w:val="18"/>
                <w:szCs w:val="24"/>
                <w:lang w:val="en-GB" w:bidi="ar-EG"/>
              </w:rPr>
              <w:t xml:space="preserve"> Telecommunications Incorporation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B0E" w:rsidRPr="004B741B" w:rsidRDefault="00796B0E" w:rsidP="004B741B">
            <w:pPr>
              <w:bidi w:val="0"/>
              <w:spacing w:before="20" w:after="60" w:line="240" w:lineRule="exact"/>
              <w:jc w:val="center"/>
              <w:rPr>
                <w:rFonts w:eastAsia="SimSun"/>
                <w:spacing w:val="-4"/>
                <w:sz w:val="18"/>
                <w:szCs w:val="24"/>
                <w:lang w:val="en-GB" w:bidi="ar-EG"/>
              </w:rPr>
            </w:pPr>
            <w:r w:rsidRPr="004B741B">
              <w:rPr>
                <w:rFonts w:eastAsia="SimSun"/>
                <w:spacing w:val="-4"/>
                <w:sz w:val="18"/>
                <w:szCs w:val="24"/>
                <w:lang w:val="en-GB" w:bidi="ar-EG"/>
              </w:rPr>
              <w:t>(77) 5XX XXXX</w:t>
            </w:r>
          </w:p>
        </w:tc>
      </w:tr>
      <w:tr w:rsidR="00796B0E" w:rsidRPr="00B04CE8" w:rsidTr="00796B0E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B0E" w:rsidRPr="004B741B" w:rsidRDefault="00796B0E" w:rsidP="004B741B">
            <w:pPr>
              <w:spacing w:before="20" w:after="60" w:line="240" w:lineRule="exact"/>
              <w:rPr>
                <w:rFonts w:eastAsia="SimSun"/>
                <w:spacing w:val="-4"/>
                <w:sz w:val="18"/>
                <w:szCs w:val="24"/>
                <w:lang w:val="en-GB" w:bidi="ar-EG"/>
              </w:rPr>
            </w:pPr>
            <w:proofErr w:type="spellStart"/>
            <w:r w:rsidRPr="004B741B">
              <w:rPr>
                <w:rFonts w:eastAsia="SimSun"/>
                <w:spacing w:val="-4"/>
                <w:sz w:val="18"/>
                <w:szCs w:val="24"/>
                <w:lang w:val="en-GB" w:bidi="ar-EG"/>
              </w:rPr>
              <w:t>Cellcom</w:t>
            </w:r>
            <w:proofErr w:type="spellEnd"/>
            <w:r w:rsidRPr="004B741B">
              <w:rPr>
                <w:rFonts w:eastAsia="SimSun"/>
                <w:spacing w:val="-4"/>
                <w:sz w:val="18"/>
                <w:szCs w:val="24"/>
                <w:lang w:val="en-GB" w:bidi="ar-EG"/>
              </w:rPr>
              <w:t xml:space="preserve"> Telecommunications Incorporation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B0E" w:rsidRPr="004B741B" w:rsidRDefault="00796B0E" w:rsidP="004B741B">
            <w:pPr>
              <w:bidi w:val="0"/>
              <w:spacing w:before="20" w:after="60" w:line="240" w:lineRule="exact"/>
              <w:jc w:val="center"/>
              <w:rPr>
                <w:rFonts w:eastAsia="SimSun"/>
                <w:spacing w:val="-4"/>
                <w:sz w:val="18"/>
                <w:szCs w:val="24"/>
                <w:lang w:val="en-GB" w:bidi="ar-EG"/>
              </w:rPr>
            </w:pPr>
            <w:r w:rsidRPr="004B741B">
              <w:rPr>
                <w:rFonts w:eastAsia="SimSun"/>
                <w:spacing w:val="-4"/>
                <w:sz w:val="18"/>
                <w:szCs w:val="24"/>
                <w:lang w:val="en-GB" w:bidi="ar-EG"/>
              </w:rPr>
              <w:t>(77) 6XX XXXX</w:t>
            </w:r>
          </w:p>
        </w:tc>
      </w:tr>
      <w:tr w:rsidR="00796B0E" w:rsidRPr="00B04CE8" w:rsidTr="00796B0E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B0E" w:rsidRPr="004B741B" w:rsidRDefault="00796B0E" w:rsidP="004B741B">
            <w:pPr>
              <w:spacing w:before="20" w:after="60" w:line="240" w:lineRule="exact"/>
              <w:rPr>
                <w:rFonts w:eastAsia="SimSun"/>
                <w:spacing w:val="-4"/>
                <w:sz w:val="18"/>
                <w:szCs w:val="24"/>
                <w:lang w:val="en-GB" w:bidi="ar-EG"/>
              </w:rPr>
            </w:pPr>
            <w:proofErr w:type="spellStart"/>
            <w:r w:rsidRPr="004B741B">
              <w:rPr>
                <w:rFonts w:eastAsia="SimSun"/>
                <w:spacing w:val="-4"/>
                <w:sz w:val="18"/>
                <w:szCs w:val="24"/>
                <w:lang w:val="en-GB" w:bidi="ar-EG"/>
              </w:rPr>
              <w:t>Cellcom</w:t>
            </w:r>
            <w:proofErr w:type="spellEnd"/>
            <w:r w:rsidRPr="004B741B">
              <w:rPr>
                <w:rFonts w:eastAsia="SimSun"/>
                <w:spacing w:val="-4"/>
                <w:sz w:val="18"/>
                <w:szCs w:val="24"/>
                <w:lang w:val="en-GB" w:bidi="ar-EG"/>
              </w:rPr>
              <w:t xml:space="preserve"> Telecommunications Incorporation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B0E" w:rsidRPr="004B741B" w:rsidRDefault="00796B0E" w:rsidP="004B741B">
            <w:pPr>
              <w:bidi w:val="0"/>
              <w:spacing w:before="20" w:after="60" w:line="240" w:lineRule="exact"/>
              <w:jc w:val="center"/>
              <w:rPr>
                <w:rFonts w:eastAsia="SimSun"/>
                <w:spacing w:val="-4"/>
                <w:sz w:val="18"/>
                <w:szCs w:val="24"/>
                <w:lang w:val="en-GB" w:bidi="ar-EG"/>
              </w:rPr>
            </w:pPr>
            <w:r w:rsidRPr="004B741B">
              <w:rPr>
                <w:rFonts w:eastAsia="SimSun"/>
                <w:spacing w:val="-4"/>
                <w:sz w:val="18"/>
                <w:szCs w:val="24"/>
                <w:lang w:val="en-GB" w:bidi="ar-EG"/>
              </w:rPr>
              <w:t>(77) 7XX XXXX</w:t>
            </w:r>
          </w:p>
        </w:tc>
      </w:tr>
      <w:tr w:rsidR="00796B0E" w:rsidRPr="00B04CE8" w:rsidTr="00796B0E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0E" w:rsidRPr="004B741B" w:rsidRDefault="00796B0E" w:rsidP="004B741B">
            <w:pPr>
              <w:spacing w:before="20" w:after="60" w:line="240" w:lineRule="exact"/>
              <w:rPr>
                <w:rFonts w:eastAsia="SimSun"/>
                <w:spacing w:val="-4"/>
                <w:sz w:val="18"/>
                <w:szCs w:val="24"/>
                <w:lang w:val="en-GB" w:bidi="ar-EG"/>
              </w:rPr>
            </w:pPr>
            <w:proofErr w:type="spellStart"/>
            <w:r w:rsidRPr="004B741B">
              <w:rPr>
                <w:rFonts w:eastAsia="SimSun"/>
                <w:spacing w:val="-4"/>
                <w:sz w:val="18"/>
                <w:szCs w:val="24"/>
                <w:lang w:val="en-GB" w:bidi="ar-EG"/>
              </w:rPr>
              <w:t>Cellcom</w:t>
            </w:r>
            <w:proofErr w:type="spellEnd"/>
            <w:r w:rsidRPr="004B741B">
              <w:rPr>
                <w:rFonts w:eastAsia="SimSun"/>
                <w:spacing w:val="-4"/>
                <w:sz w:val="18"/>
                <w:szCs w:val="24"/>
                <w:lang w:val="en-GB" w:bidi="ar-EG"/>
              </w:rPr>
              <w:t xml:space="preserve"> Telecommunications Incorporation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0E" w:rsidRPr="004B741B" w:rsidRDefault="00796B0E" w:rsidP="004B741B">
            <w:pPr>
              <w:bidi w:val="0"/>
              <w:spacing w:before="20" w:after="60" w:line="240" w:lineRule="exact"/>
              <w:jc w:val="center"/>
              <w:rPr>
                <w:rFonts w:eastAsia="SimSun"/>
                <w:spacing w:val="-4"/>
                <w:sz w:val="18"/>
                <w:szCs w:val="24"/>
                <w:lang w:val="en-GB" w:bidi="ar-EG"/>
              </w:rPr>
            </w:pPr>
            <w:r w:rsidRPr="004B741B">
              <w:rPr>
                <w:rFonts w:eastAsia="SimSun"/>
                <w:spacing w:val="-4"/>
                <w:sz w:val="18"/>
                <w:szCs w:val="24"/>
                <w:lang w:val="en-GB" w:bidi="ar-EG"/>
              </w:rPr>
              <w:t>(77) 8XX XXXX</w:t>
            </w:r>
          </w:p>
        </w:tc>
      </w:tr>
      <w:tr w:rsidR="00796B0E" w:rsidRPr="00B04CE8" w:rsidTr="00796B0E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B0E" w:rsidRPr="004B741B" w:rsidRDefault="00796B0E" w:rsidP="004B741B">
            <w:pPr>
              <w:spacing w:before="20" w:after="60" w:line="240" w:lineRule="exact"/>
              <w:rPr>
                <w:rFonts w:eastAsia="SimSun"/>
                <w:spacing w:val="-4"/>
                <w:sz w:val="18"/>
                <w:szCs w:val="24"/>
                <w:lang w:val="en-GB" w:bidi="ar-EG"/>
              </w:rPr>
            </w:pPr>
            <w:proofErr w:type="spellStart"/>
            <w:r w:rsidRPr="004B741B">
              <w:rPr>
                <w:rFonts w:eastAsia="SimSun"/>
                <w:spacing w:val="-4"/>
                <w:sz w:val="18"/>
                <w:szCs w:val="24"/>
                <w:lang w:val="en-GB" w:bidi="ar-EG"/>
              </w:rPr>
              <w:t>Lonestar</w:t>
            </w:r>
            <w:proofErr w:type="spellEnd"/>
            <w:r w:rsidRPr="004B741B">
              <w:rPr>
                <w:rFonts w:eastAsia="SimSun"/>
                <w:spacing w:val="-4"/>
                <w:sz w:val="18"/>
                <w:szCs w:val="24"/>
                <w:lang w:val="en-GB" w:bidi="ar-EG"/>
              </w:rPr>
              <w:t xml:space="preserve"> Cell MTN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B0E" w:rsidRPr="004B741B" w:rsidRDefault="00796B0E" w:rsidP="004B741B">
            <w:pPr>
              <w:bidi w:val="0"/>
              <w:spacing w:before="20" w:after="60" w:line="240" w:lineRule="exact"/>
              <w:jc w:val="center"/>
              <w:rPr>
                <w:rFonts w:eastAsia="SimSun"/>
                <w:spacing w:val="-4"/>
                <w:sz w:val="18"/>
                <w:szCs w:val="24"/>
                <w:lang w:val="en-GB" w:bidi="ar-EG"/>
              </w:rPr>
            </w:pPr>
            <w:r w:rsidRPr="004B741B">
              <w:rPr>
                <w:rFonts w:eastAsia="SimSun"/>
                <w:spacing w:val="-4"/>
                <w:sz w:val="18"/>
                <w:szCs w:val="24"/>
                <w:lang w:val="en-GB" w:bidi="ar-EG"/>
              </w:rPr>
              <w:t>(88) 0XX XXXX</w:t>
            </w:r>
          </w:p>
        </w:tc>
      </w:tr>
      <w:tr w:rsidR="00796B0E" w:rsidRPr="00B04CE8" w:rsidTr="00796B0E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B0E" w:rsidRPr="004B741B" w:rsidRDefault="00796B0E" w:rsidP="004B741B">
            <w:pPr>
              <w:spacing w:before="20" w:after="60" w:line="240" w:lineRule="exact"/>
              <w:rPr>
                <w:rFonts w:eastAsia="SimSun"/>
                <w:spacing w:val="-4"/>
                <w:sz w:val="18"/>
                <w:szCs w:val="24"/>
                <w:lang w:val="en-GB" w:bidi="ar-EG"/>
              </w:rPr>
            </w:pPr>
            <w:proofErr w:type="spellStart"/>
            <w:r w:rsidRPr="004B741B">
              <w:rPr>
                <w:rFonts w:eastAsia="SimSun"/>
                <w:spacing w:val="-4"/>
                <w:sz w:val="18"/>
                <w:szCs w:val="24"/>
                <w:lang w:val="en-GB" w:bidi="ar-EG"/>
              </w:rPr>
              <w:t>Lonestat</w:t>
            </w:r>
            <w:proofErr w:type="spellEnd"/>
            <w:r w:rsidRPr="004B741B">
              <w:rPr>
                <w:rFonts w:eastAsia="SimSun"/>
                <w:spacing w:val="-4"/>
                <w:sz w:val="18"/>
                <w:szCs w:val="24"/>
                <w:lang w:val="en-GB" w:bidi="ar-EG"/>
              </w:rPr>
              <w:t xml:space="preserve"> Cell MTN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B0E" w:rsidRPr="004B741B" w:rsidRDefault="00796B0E" w:rsidP="004B741B">
            <w:pPr>
              <w:bidi w:val="0"/>
              <w:spacing w:before="20" w:after="60" w:line="240" w:lineRule="exact"/>
              <w:jc w:val="center"/>
              <w:rPr>
                <w:rFonts w:eastAsia="SimSun"/>
                <w:spacing w:val="-4"/>
                <w:sz w:val="18"/>
                <w:szCs w:val="24"/>
                <w:lang w:val="en-GB" w:bidi="ar-EG"/>
              </w:rPr>
            </w:pPr>
            <w:r w:rsidRPr="004B741B">
              <w:rPr>
                <w:rFonts w:eastAsia="SimSun"/>
                <w:spacing w:val="-4"/>
                <w:sz w:val="18"/>
                <w:szCs w:val="24"/>
                <w:lang w:val="en-GB" w:bidi="ar-EG"/>
              </w:rPr>
              <w:t>(88) 6XX XXXX</w:t>
            </w:r>
          </w:p>
        </w:tc>
      </w:tr>
      <w:tr w:rsidR="00796B0E" w:rsidRPr="00B04CE8" w:rsidTr="00796B0E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B0E" w:rsidRPr="004B741B" w:rsidRDefault="00796B0E" w:rsidP="004B741B">
            <w:pPr>
              <w:spacing w:before="20" w:after="60" w:line="240" w:lineRule="exact"/>
              <w:rPr>
                <w:rFonts w:eastAsia="SimSun"/>
                <w:spacing w:val="-4"/>
                <w:sz w:val="18"/>
                <w:szCs w:val="24"/>
                <w:lang w:val="en-GB" w:bidi="ar-EG"/>
              </w:rPr>
            </w:pPr>
            <w:proofErr w:type="spellStart"/>
            <w:r w:rsidRPr="004B741B">
              <w:rPr>
                <w:rFonts w:eastAsia="SimSun"/>
                <w:spacing w:val="-4"/>
                <w:sz w:val="18"/>
                <w:szCs w:val="24"/>
                <w:lang w:val="en-GB" w:bidi="ar-EG"/>
              </w:rPr>
              <w:t>Lonestar</w:t>
            </w:r>
            <w:proofErr w:type="spellEnd"/>
            <w:r w:rsidRPr="004B741B">
              <w:rPr>
                <w:rFonts w:eastAsia="SimSun"/>
                <w:spacing w:val="-4"/>
                <w:sz w:val="18"/>
                <w:szCs w:val="24"/>
                <w:lang w:val="en-GB" w:bidi="ar-EG"/>
              </w:rPr>
              <w:t xml:space="preserve"> Cell MTN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B0E" w:rsidRPr="004B741B" w:rsidRDefault="00796B0E" w:rsidP="004B741B">
            <w:pPr>
              <w:bidi w:val="0"/>
              <w:spacing w:before="20" w:after="60" w:line="240" w:lineRule="exact"/>
              <w:jc w:val="center"/>
              <w:rPr>
                <w:rFonts w:eastAsia="SimSun"/>
                <w:spacing w:val="-4"/>
                <w:sz w:val="18"/>
                <w:szCs w:val="24"/>
                <w:lang w:val="en-GB" w:bidi="ar-EG"/>
              </w:rPr>
            </w:pPr>
            <w:r w:rsidRPr="004B741B">
              <w:rPr>
                <w:rFonts w:eastAsia="SimSun"/>
                <w:spacing w:val="-4"/>
                <w:sz w:val="18"/>
                <w:szCs w:val="24"/>
                <w:lang w:val="en-GB" w:bidi="ar-EG"/>
              </w:rPr>
              <w:t>(88) 8XX XXXX</w:t>
            </w:r>
          </w:p>
        </w:tc>
      </w:tr>
      <w:tr w:rsidR="00796B0E" w:rsidRPr="00B04CE8" w:rsidTr="00796B0E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0E" w:rsidRPr="004B741B" w:rsidRDefault="00796B0E" w:rsidP="004B741B">
            <w:pPr>
              <w:spacing w:before="20" w:after="60" w:line="240" w:lineRule="exact"/>
              <w:rPr>
                <w:rFonts w:eastAsia="SimSun"/>
                <w:b/>
                <w:bCs/>
                <w:spacing w:val="-4"/>
                <w:sz w:val="18"/>
                <w:szCs w:val="24"/>
                <w:lang w:val="en-GB" w:bidi="ar-EG"/>
              </w:rPr>
            </w:pPr>
            <w:proofErr w:type="spellStart"/>
            <w:r w:rsidRPr="004B741B">
              <w:rPr>
                <w:rFonts w:eastAsia="SimSun"/>
                <w:b/>
                <w:bCs/>
                <w:spacing w:val="-4"/>
                <w:sz w:val="18"/>
                <w:szCs w:val="24"/>
                <w:lang w:val="en-GB" w:bidi="ar-EG"/>
              </w:rPr>
              <w:t>Lonestar</w:t>
            </w:r>
            <w:proofErr w:type="spellEnd"/>
            <w:r w:rsidRPr="004B741B">
              <w:rPr>
                <w:rFonts w:eastAsia="SimSun"/>
                <w:b/>
                <w:bCs/>
                <w:spacing w:val="-4"/>
                <w:sz w:val="18"/>
                <w:szCs w:val="24"/>
                <w:lang w:val="en-GB" w:bidi="ar-EG"/>
              </w:rPr>
              <w:t xml:space="preserve"> Cell MTN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0E" w:rsidRPr="004B741B" w:rsidRDefault="00796B0E" w:rsidP="004B741B">
            <w:pPr>
              <w:bidi w:val="0"/>
              <w:spacing w:before="20" w:after="60" w:line="240" w:lineRule="exact"/>
              <w:jc w:val="center"/>
              <w:rPr>
                <w:rFonts w:eastAsia="SimSun"/>
                <w:b/>
                <w:bCs/>
                <w:spacing w:val="-4"/>
                <w:sz w:val="18"/>
                <w:szCs w:val="24"/>
                <w:lang w:val="en-GB" w:bidi="ar-EG"/>
              </w:rPr>
            </w:pPr>
            <w:r w:rsidRPr="004B741B">
              <w:rPr>
                <w:rFonts w:eastAsia="SimSun"/>
                <w:b/>
                <w:bCs/>
                <w:spacing w:val="-4"/>
                <w:sz w:val="18"/>
                <w:szCs w:val="24"/>
                <w:lang w:val="en-GB" w:bidi="ar-EG"/>
              </w:rPr>
              <w:t>(88) 1XX XXXX</w:t>
            </w:r>
          </w:p>
        </w:tc>
      </w:tr>
      <w:tr w:rsidR="00796B0E" w:rsidRPr="00B04CE8" w:rsidTr="00796B0E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B0E" w:rsidRPr="004B741B" w:rsidRDefault="00796B0E" w:rsidP="004B741B">
            <w:pPr>
              <w:spacing w:before="20" w:after="60" w:line="240" w:lineRule="exact"/>
              <w:rPr>
                <w:rFonts w:eastAsia="SimSun"/>
                <w:spacing w:val="-4"/>
                <w:sz w:val="18"/>
                <w:szCs w:val="24"/>
                <w:lang w:val="en-GB" w:bidi="ar-EG"/>
              </w:rPr>
            </w:pPr>
            <w:r w:rsidRPr="004B741B">
              <w:rPr>
                <w:rFonts w:eastAsia="SimSun"/>
                <w:spacing w:val="-4"/>
                <w:sz w:val="18"/>
                <w:szCs w:val="24"/>
                <w:lang w:val="en-GB" w:bidi="ar-EG"/>
              </w:rPr>
              <w:t>West Africa Telecoms Incorporated (WAT)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B0E" w:rsidRPr="004B741B" w:rsidRDefault="00796B0E" w:rsidP="004B741B">
            <w:pPr>
              <w:bidi w:val="0"/>
              <w:spacing w:before="20" w:after="60" w:line="240" w:lineRule="exact"/>
              <w:jc w:val="center"/>
              <w:rPr>
                <w:rFonts w:eastAsia="SimSun"/>
                <w:spacing w:val="-4"/>
                <w:sz w:val="18"/>
                <w:szCs w:val="24"/>
                <w:lang w:val="en-GB" w:bidi="ar-EG"/>
              </w:rPr>
            </w:pPr>
            <w:r w:rsidRPr="004B741B">
              <w:rPr>
                <w:rFonts w:eastAsia="SimSun"/>
                <w:spacing w:val="-4"/>
                <w:sz w:val="18"/>
                <w:szCs w:val="24"/>
                <w:lang w:val="en-GB" w:bidi="ar-EG"/>
              </w:rPr>
              <w:t>(33) 0XX XXXX</w:t>
            </w:r>
          </w:p>
        </w:tc>
      </w:tr>
      <w:tr w:rsidR="00796B0E" w:rsidRPr="00B04CE8" w:rsidTr="00796B0E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B0E" w:rsidRPr="004B741B" w:rsidRDefault="00796B0E" w:rsidP="004B741B">
            <w:pPr>
              <w:spacing w:before="20" w:after="60" w:line="240" w:lineRule="exact"/>
              <w:rPr>
                <w:rFonts w:eastAsia="SimSun"/>
                <w:spacing w:val="-4"/>
                <w:sz w:val="18"/>
                <w:szCs w:val="24"/>
                <w:lang w:val="en-GB" w:bidi="ar-EG"/>
              </w:rPr>
            </w:pPr>
            <w:r w:rsidRPr="004B741B">
              <w:rPr>
                <w:rFonts w:eastAsia="SimSun"/>
                <w:spacing w:val="-4"/>
                <w:sz w:val="18"/>
                <w:szCs w:val="24"/>
                <w:lang w:val="en-GB" w:bidi="ar-EG"/>
              </w:rPr>
              <w:t>Liberia Telecommunications Corporation (LIBTELCO)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B0E" w:rsidRPr="004B741B" w:rsidRDefault="00796B0E" w:rsidP="004B741B">
            <w:pPr>
              <w:bidi w:val="0"/>
              <w:spacing w:before="20" w:after="60" w:line="240" w:lineRule="exact"/>
              <w:jc w:val="center"/>
              <w:rPr>
                <w:rFonts w:eastAsia="SimSun"/>
                <w:spacing w:val="-4"/>
                <w:sz w:val="18"/>
                <w:szCs w:val="24"/>
                <w:lang w:val="en-GB" w:bidi="ar-EG"/>
              </w:rPr>
            </w:pPr>
            <w:r w:rsidRPr="004B741B">
              <w:rPr>
                <w:rFonts w:eastAsia="SimSun"/>
                <w:spacing w:val="-4"/>
                <w:sz w:val="18"/>
                <w:szCs w:val="24"/>
                <w:lang w:val="en-GB" w:bidi="ar-EG"/>
              </w:rPr>
              <w:t>(20) XXX XXXX</w:t>
            </w:r>
          </w:p>
        </w:tc>
      </w:tr>
      <w:tr w:rsidR="00796B0E" w:rsidRPr="00B04CE8" w:rsidTr="00796B0E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B0E" w:rsidRPr="004B741B" w:rsidRDefault="00796B0E" w:rsidP="004B741B">
            <w:pPr>
              <w:spacing w:before="20" w:after="60" w:line="240" w:lineRule="exact"/>
              <w:rPr>
                <w:rFonts w:eastAsia="SimSun"/>
                <w:spacing w:val="-4"/>
                <w:sz w:val="18"/>
                <w:szCs w:val="24"/>
                <w:lang w:val="en-GB" w:bidi="ar-EG"/>
              </w:rPr>
            </w:pPr>
            <w:r w:rsidRPr="004B741B">
              <w:rPr>
                <w:rFonts w:eastAsia="SimSun"/>
                <w:spacing w:val="-4"/>
                <w:sz w:val="18"/>
                <w:szCs w:val="24"/>
                <w:lang w:val="en-GB" w:bidi="ar-EG"/>
              </w:rPr>
              <w:t>Atlantic Reality &amp; Investment Corporation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B0E" w:rsidRPr="004B741B" w:rsidRDefault="00796B0E" w:rsidP="004B741B">
            <w:pPr>
              <w:bidi w:val="0"/>
              <w:spacing w:before="20" w:after="60" w:line="240" w:lineRule="exact"/>
              <w:jc w:val="center"/>
              <w:rPr>
                <w:rFonts w:eastAsia="SimSun"/>
                <w:spacing w:val="-4"/>
                <w:sz w:val="18"/>
                <w:szCs w:val="24"/>
                <w:lang w:val="en-GB" w:bidi="ar-EG"/>
              </w:rPr>
            </w:pPr>
            <w:r w:rsidRPr="004B741B">
              <w:rPr>
                <w:rFonts w:eastAsia="SimSun"/>
                <w:spacing w:val="-4"/>
                <w:sz w:val="18"/>
                <w:szCs w:val="24"/>
                <w:lang w:val="en-GB" w:bidi="ar-EG"/>
              </w:rPr>
              <w:t>(33) 202 XXXX</w:t>
            </w:r>
          </w:p>
        </w:tc>
      </w:tr>
      <w:tr w:rsidR="00796B0E" w:rsidRPr="00B04CE8" w:rsidTr="00796B0E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B0E" w:rsidRPr="004B741B" w:rsidRDefault="00796B0E" w:rsidP="004B741B">
            <w:pPr>
              <w:spacing w:before="20" w:after="60" w:line="240" w:lineRule="exact"/>
              <w:rPr>
                <w:rFonts w:eastAsia="SimSun"/>
                <w:spacing w:val="-4"/>
                <w:sz w:val="18"/>
                <w:szCs w:val="24"/>
                <w:lang w:val="en-GB" w:bidi="ar-EG"/>
              </w:rPr>
            </w:pPr>
            <w:r w:rsidRPr="004B741B">
              <w:rPr>
                <w:rFonts w:eastAsia="SimSun"/>
                <w:spacing w:val="-4"/>
                <w:sz w:val="18"/>
                <w:szCs w:val="24"/>
                <w:lang w:val="en-GB" w:bidi="ar-EG"/>
              </w:rPr>
              <w:t>WASSCOM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B0E" w:rsidRPr="004B741B" w:rsidRDefault="00796B0E" w:rsidP="004B741B">
            <w:pPr>
              <w:bidi w:val="0"/>
              <w:spacing w:before="20" w:after="60" w:line="240" w:lineRule="exact"/>
              <w:jc w:val="center"/>
              <w:rPr>
                <w:rFonts w:eastAsia="SimSun"/>
                <w:spacing w:val="-4"/>
                <w:sz w:val="18"/>
                <w:szCs w:val="24"/>
                <w:lang w:val="en-GB" w:bidi="ar-EG"/>
              </w:rPr>
            </w:pPr>
            <w:r w:rsidRPr="004B741B">
              <w:rPr>
                <w:rFonts w:eastAsia="SimSun"/>
                <w:spacing w:val="-4"/>
                <w:sz w:val="18"/>
                <w:szCs w:val="24"/>
                <w:lang w:val="en-GB" w:bidi="ar-EG"/>
              </w:rPr>
              <w:t>(33) 25X XXXX</w:t>
            </w:r>
          </w:p>
        </w:tc>
      </w:tr>
      <w:tr w:rsidR="00796B0E" w:rsidRPr="00B04CE8" w:rsidTr="00796B0E">
        <w:trPr>
          <w:jc w:val="center"/>
        </w:trPr>
        <w:tc>
          <w:tcPr>
            <w:tcW w:w="3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0E" w:rsidRPr="004B741B" w:rsidRDefault="00796B0E" w:rsidP="004B741B">
            <w:pPr>
              <w:spacing w:before="20" w:after="60" w:line="240" w:lineRule="exact"/>
              <w:rPr>
                <w:rFonts w:eastAsia="SimSun"/>
                <w:spacing w:val="-4"/>
                <w:sz w:val="18"/>
                <w:szCs w:val="24"/>
                <w:lang w:val="en-GB" w:bidi="ar-EG"/>
              </w:rPr>
            </w:pPr>
            <w:r w:rsidRPr="004B741B">
              <w:rPr>
                <w:rFonts w:eastAsia="SimSun"/>
                <w:spacing w:val="-4"/>
                <w:sz w:val="18"/>
                <w:szCs w:val="24"/>
                <w:lang w:val="en-GB" w:bidi="ar-EG"/>
              </w:rPr>
              <w:t>WASSCOM</w:t>
            </w:r>
          </w:p>
        </w:tc>
        <w:tc>
          <w:tcPr>
            <w:tcW w:w="1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0E" w:rsidRPr="004B741B" w:rsidRDefault="00796B0E" w:rsidP="004B741B">
            <w:pPr>
              <w:bidi w:val="0"/>
              <w:spacing w:before="20" w:after="60" w:line="240" w:lineRule="exact"/>
              <w:jc w:val="center"/>
              <w:rPr>
                <w:rFonts w:eastAsia="SimSun"/>
                <w:spacing w:val="-4"/>
                <w:sz w:val="18"/>
                <w:szCs w:val="24"/>
                <w:lang w:val="en-GB" w:bidi="ar-EG"/>
              </w:rPr>
            </w:pPr>
            <w:r w:rsidRPr="004B741B">
              <w:rPr>
                <w:rFonts w:eastAsia="SimSun"/>
                <w:spacing w:val="-4"/>
                <w:sz w:val="18"/>
                <w:szCs w:val="24"/>
                <w:lang w:val="en-GB" w:bidi="ar-EG"/>
              </w:rPr>
              <w:t>(33) 22X XXXX</w:t>
            </w:r>
          </w:p>
        </w:tc>
      </w:tr>
    </w:tbl>
    <w:p w:rsidR="00FB76A3" w:rsidRPr="00B04CE8" w:rsidRDefault="00FB76A3" w:rsidP="004C489B">
      <w:pPr>
        <w:pStyle w:val="ContactA"/>
        <w:rPr>
          <w:rtl/>
        </w:rPr>
      </w:pPr>
      <w:r w:rsidRPr="00B04CE8">
        <w:rPr>
          <w:color w:val="000000"/>
          <w:rtl/>
        </w:rPr>
        <w:t>ويُطلب من جميع الإدارات ووكالات التشغيل المعترف بها</w:t>
      </w:r>
      <w:r w:rsidRPr="00B04CE8">
        <w:rPr>
          <w:color w:val="000000"/>
        </w:rPr>
        <w:t xml:space="preserve"> (ROA) </w:t>
      </w:r>
      <w:r w:rsidRPr="00B04CE8">
        <w:rPr>
          <w:color w:val="000000"/>
          <w:rtl/>
        </w:rPr>
        <w:t>ضمان برمجة سلاسل الأرقام الواردة أعلاه في بدالاتها</w:t>
      </w:r>
      <w:r w:rsidRPr="00B04CE8">
        <w:rPr>
          <w:color w:val="000000"/>
        </w:rPr>
        <w:t>.</w:t>
      </w:r>
    </w:p>
    <w:p w:rsidR="004C489B" w:rsidRPr="00B04CE8" w:rsidRDefault="004C489B" w:rsidP="0042721C">
      <w:pPr>
        <w:pStyle w:val="ContactA"/>
        <w:keepLines/>
        <w:rPr>
          <w:rtl/>
        </w:rPr>
      </w:pPr>
      <w:r w:rsidRPr="00B04CE8">
        <w:rPr>
          <w:rFonts w:hint="cs"/>
          <w:rtl/>
        </w:rPr>
        <w:t>للاتصال:</w:t>
      </w:r>
    </w:p>
    <w:p w:rsidR="004C489B" w:rsidRPr="00B04CE8" w:rsidRDefault="005A11FB" w:rsidP="00617055">
      <w:pPr>
        <w:pStyle w:val="ContactA1"/>
      </w:pPr>
      <w:r w:rsidRPr="005A11FB">
        <w:rPr>
          <w:lang w:val="en-GB"/>
        </w:rPr>
        <w:t>Liberia Telecommunications Authority (LTA)</w:t>
      </w:r>
      <w:r w:rsidRPr="005A11FB">
        <w:rPr>
          <w:lang w:val="en-GB"/>
        </w:rPr>
        <w:br/>
        <w:t>Commission Annex</w:t>
      </w:r>
      <w:r w:rsidRPr="005A11FB">
        <w:rPr>
          <w:lang w:val="en-GB"/>
        </w:rPr>
        <w:br/>
        <w:t xml:space="preserve">12th Street, </w:t>
      </w:r>
      <w:proofErr w:type="spellStart"/>
      <w:r w:rsidRPr="005A11FB">
        <w:rPr>
          <w:lang w:val="en-GB"/>
        </w:rPr>
        <w:t>Sinkor</w:t>
      </w:r>
      <w:proofErr w:type="spellEnd"/>
      <w:r w:rsidRPr="005A11FB">
        <w:rPr>
          <w:lang w:val="en-GB"/>
        </w:rPr>
        <w:t>, Tubman Boulevard</w:t>
      </w:r>
      <w:r w:rsidRPr="005A11FB">
        <w:rPr>
          <w:lang w:val="en-GB"/>
        </w:rPr>
        <w:br/>
        <w:t>MONROVIA</w:t>
      </w:r>
      <w:r w:rsidRPr="005A11FB">
        <w:rPr>
          <w:lang w:val="en-GB"/>
        </w:rPr>
        <w:br/>
        <w:t>Liberia</w:t>
      </w:r>
    </w:p>
    <w:p w:rsidR="004C489B" w:rsidRPr="005A11FB" w:rsidRDefault="004C489B" w:rsidP="00617055">
      <w:pPr>
        <w:tabs>
          <w:tab w:val="left" w:pos="1984"/>
        </w:tabs>
        <w:spacing w:before="20" w:after="120" w:line="340" w:lineRule="exact"/>
        <w:ind w:left="567"/>
        <w:jc w:val="left"/>
        <w:rPr>
          <w:rStyle w:val="Hyperlink"/>
          <w:rFonts w:eastAsia="SimSun"/>
          <w:color w:val="auto"/>
          <w:rtl/>
          <w:lang w:val="en-GB"/>
        </w:rPr>
      </w:pPr>
      <w:r w:rsidRPr="00B04CE8">
        <w:rPr>
          <w:rFonts w:eastAsia="SimSun" w:hint="cs"/>
          <w:rtl/>
          <w:lang w:eastAsia="zh-CN"/>
        </w:rPr>
        <w:t>الهاتف:</w:t>
      </w:r>
      <w:r w:rsidRPr="00B04CE8">
        <w:rPr>
          <w:rFonts w:eastAsia="SimSun"/>
          <w:lang w:eastAsia="zh-CN"/>
        </w:rPr>
        <w:tab/>
      </w:r>
      <w:r w:rsidR="005A11FB" w:rsidRPr="005A11FB">
        <w:rPr>
          <w:rFonts w:eastAsia="SimSun"/>
          <w:lang w:val="en-GB"/>
        </w:rPr>
        <w:t>+231 777427282</w:t>
      </w:r>
      <w:r w:rsidRPr="00B04CE8">
        <w:rPr>
          <w:rFonts w:eastAsia="SimSun"/>
          <w:lang w:eastAsia="zh-CN"/>
        </w:rPr>
        <w:br/>
      </w:r>
      <w:r w:rsidRPr="00B04CE8">
        <w:rPr>
          <w:rFonts w:eastAsia="SimSun" w:hint="cs"/>
          <w:rtl/>
          <w:lang w:eastAsia="zh-CN"/>
        </w:rPr>
        <w:t>البريد الإلكتروني</w:t>
      </w:r>
      <w:r w:rsidRPr="00B04CE8">
        <w:rPr>
          <w:rFonts w:eastAsia="SimSun"/>
          <w:rtl/>
          <w:lang w:eastAsia="zh-CN"/>
        </w:rPr>
        <w:t>:</w:t>
      </w:r>
      <w:r w:rsidRPr="00B04CE8">
        <w:rPr>
          <w:rFonts w:eastAsia="SimSun"/>
          <w:lang w:eastAsia="zh-CN"/>
        </w:rPr>
        <w:tab/>
      </w:r>
      <w:r w:rsidR="005A11FB" w:rsidRPr="005A11FB">
        <w:rPr>
          <w:rFonts w:eastAsia="SimSun"/>
          <w:lang w:val="en-GB"/>
        </w:rPr>
        <w:t>info@lta.gov.lr</w:t>
      </w:r>
      <w:r w:rsidR="00D94285" w:rsidRPr="00B04CE8">
        <w:rPr>
          <w:rFonts w:eastAsia="SimSun" w:hint="cs"/>
          <w:rtl/>
        </w:rPr>
        <w:t xml:space="preserve">؛ </w:t>
      </w:r>
      <w:r w:rsidR="005A11FB" w:rsidRPr="005A11FB">
        <w:rPr>
          <w:rFonts w:eastAsia="SimSun"/>
          <w:lang w:val="en-GB"/>
        </w:rPr>
        <w:t>epayegar@lta.gov.lr</w:t>
      </w:r>
      <w:r w:rsidRPr="00B04CE8">
        <w:rPr>
          <w:rFonts w:eastAsia="SimSun" w:hint="cs"/>
          <w:rtl/>
          <w:lang w:eastAsia="zh-CN"/>
        </w:rPr>
        <w:br/>
        <w:t>الموقع الإلكتروني:</w:t>
      </w:r>
      <w:r w:rsidRPr="00B04CE8">
        <w:rPr>
          <w:rFonts w:eastAsia="SimSun" w:hint="cs"/>
          <w:rtl/>
          <w:lang w:eastAsia="zh-CN"/>
        </w:rPr>
        <w:tab/>
      </w:r>
      <w:r w:rsidR="005A11FB" w:rsidRPr="005A11FB">
        <w:rPr>
          <w:rFonts w:eastAsia="SimSun"/>
          <w:lang w:val="en-GB"/>
        </w:rPr>
        <w:t>www.lta.gov.lr</w:t>
      </w:r>
    </w:p>
    <w:p w:rsidR="005A11FB" w:rsidRDefault="005A11FB">
      <w:pPr>
        <w:bidi w:val="0"/>
        <w:spacing w:before="0" w:line="240" w:lineRule="auto"/>
        <w:jc w:val="left"/>
        <w:rPr>
          <w:rFonts w:eastAsia="SimSun"/>
          <w:rtl/>
          <w:lang w:eastAsia="zh-CN"/>
        </w:rPr>
      </w:pPr>
      <w:r>
        <w:rPr>
          <w:rFonts w:eastAsia="SimSun"/>
          <w:rtl/>
          <w:lang w:eastAsia="zh-CN"/>
        </w:rPr>
        <w:br w:type="page"/>
      </w:r>
    </w:p>
    <w:p w:rsidR="00335DFB" w:rsidRPr="00B04CE8" w:rsidRDefault="00335DFB" w:rsidP="00335DFB">
      <w:pPr>
        <w:pStyle w:val="Heading2"/>
        <w:pBdr>
          <w:top w:val="single" w:sz="18" w:space="1" w:color="D9D9D9"/>
          <w:bottom w:val="single" w:sz="18" w:space="0" w:color="D9D9D9"/>
        </w:pBdr>
        <w:shd w:val="clear" w:color="auto" w:fill="D9D9D9"/>
        <w:spacing w:line="380" w:lineRule="exact"/>
        <w:rPr>
          <w:rFonts w:eastAsia="SimSun"/>
          <w:position w:val="4"/>
        </w:rPr>
      </w:pPr>
      <w:bookmarkStart w:id="142" w:name="P05A"/>
      <w:bookmarkStart w:id="143" w:name="_Toc410383051"/>
      <w:bookmarkEnd w:id="123"/>
      <w:r w:rsidRPr="00B04CE8">
        <w:rPr>
          <w:rFonts w:eastAsia="SimSun" w:hint="cs"/>
          <w:position w:val="4"/>
          <w:rtl/>
        </w:rPr>
        <w:lastRenderedPageBreak/>
        <w:t>تبليغات أخرى</w:t>
      </w:r>
    </w:p>
    <w:p w:rsidR="00335DFB" w:rsidRPr="00B04CE8" w:rsidRDefault="00335DFB" w:rsidP="00335DFB">
      <w:pPr>
        <w:pStyle w:val="Headingb"/>
        <w:spacing w:before="200" w:after="60"/>
        <w:rPr>
          <w:rtl/>
        </w:rPr>
      </w:pPr>
      <w:bookmarkStart w:id="144" w:name="TOC07"/>
      <w:bookmarkEnd w:id="142"/>
      <w:r w:rsidRPr="00B04CE8">
        <w:rPr>
          <w:rFonts w:hint="cs"/>
          <w:rtl/>
        </w:rPr>
        <w:t>النمسا</w:t>
      </w:r>
    </w:p>
    <w:bookmarkEnd w:id="144"/>
    <w:p w:rsidR="00335DFB" w:rsidRPr="00B04CE8" w:rsidRDefault="00335DFB" w:rsidP="001C6382">
      <w:pPr>
        <w:tabs>
          <w:tab w:val="left" w:pos="1134"/>
        </w:tabs>
        <w:spacing w:after="80" w:line="180" w:lineRule="auto"/>
        <w:rPr>
          <w:rFonts w:eastAsia="SimSun"/>
          <w:rtl/>
          <w:lang w:bidi="ar-EG"/>
        </w:rPr>
      </w:pPr>
      <w:r w:rsidRPr="00B04CE8">
        <w:rPr>
          <w:rFonts w:eastAsia="SimSun" w:hint="cs"/>
          <w:rtl/>
          <w:lang w:bidi="ar-EG"/>
        </w:rPr>
        <w:t xml:space="preserve">تبليغ في </w:t>
      </w:r>
      <w:r w:rsidRPr="00B04CE8">
        <w:rPr>
          <w:rFonts w:eastAsia="SimSun"/>
          <w:lang w:bidi="ar-EG"/>
        </w:rPr>
        <w:t>2016.</w:t>
      </w:r>
      <w:r w:rsidR="00EB3D1E" w:rsidRPr="00B04CE8">
        <w:rPr>
          <w:rFonts w:eastAsia="SimSun"/>
          <w:lang w:bidi="ar-EG"/>
        </w:rPr>
        <w:t>IV</w:t>
      </w:r>
      <w:r w:rsidRPr="00B04CE8">
        <w:rPr>
          <w:rFonts w:eastAsia="SimSun"/>
          <w:lang w:bidi="ar-EG"/>
        </w:rPr>
        <w:t>.</w:t>
      </w:r>
      <w:r w:rsidR="001C6382" w:rsidRPr="00B04CE8">
        <w:rPr>
          <w:rFonts w:eastAsia="SimSun"/>
          <w:lang w:bidi="ar-EG"/>
        </w:rPr>
        <w:t>18</w:t>
      </w:r>
      <w:r w:rsidRPr="00B04CE8">
        <w:rPr>
          <w:rFonts w:eastAsia="SimSun" w:hint="cs"/>
          <w:rtl/>
          <w:lang w:bidi="ar-EG"/>
        </w:rPr>
        <w:t>:</w:t>
      </w:r>
    </w:p>
    <w:p w:rsidR="00F43DED" w:rsidRPr="00B04CE8" w:rsidRDefault="0043740E" w:rsidP="00580EAA">
      <w:pPr>
        <w:rPr>
          <w:rFonts w:eastAsia="SimSun"/>
          <w:rtl/>
          <w:lang w:eastAsia="zh-CN" w:bidi="ar-SY"/>
        </w:rPr>
      </w:pPr>
      <w:r w:rsidRPr="00B04CE8">
        <w:rPr>
          <w:rFonts w:eastAsia="SimSun" w:hint="cs"/>
          <w:rtl/>
          <w:lang w:eastAsia="zh-CN"/>
        </w:rPr>
        <w:t xml:space="preserve">بمناسبة </w:t>
      </w:r>
      <w:r w:rsidR="00755C7D" w:rsidRPr="00B04CE8">
        <w:rPr>
          <w:rFonts w:eastAsia="SimSun"/>
          <w:color w:val="000000"/>
          <w:rtl/>
        </w:rPr>
        <w:t>بطولة كرة القدم الأوروبية</w:t>
      </w:r>
      <w:r w:rsidR="00755C7D" w:rsidRPr="00B04CE8">
        <w:rPr>
          <w:rFonts w:eastAsia="SimSun" w:hint="cs"/>
          <w:color w:val="000000"/>
          <w:rtl/>
        </w:rPr>
        <w:t xml:space="preserve"> </w:t>
      </w:r>
      <w:r w:rsidR="00755C7D" w:rsidRPr="00B04CE8">
        <w:rPr>
          <w:rFonts w:eastAsia="SimSun"/>
          <w:color w:val="000000"/>
        </w:rPr>
        <w:t>2016</w:t>
      </w:r>
      <w:r w:rsidR="00320A45" w:rsidRPr="00B04CE8">
        <w:rPr>
          <w:rFonts w:eastAsia="SimSun" w:hint="cs"/>
          <w:color w:val="000000"/>
          <w:rtl/>
        </w:rPr>
        <w:t xml:space="preserve"> </w:t>
      </w:r>
      <w:r w:rsidR="00320A45" w:rsidRPr="00B04CE8">
        <w:rPr>
          <w:rFonts w:eastAsia="SimSun"/>
          <w:color w:val="000000"/>
          <w:rtl/>
        </w:rPr>
        <w:t>التي ينظمها الاتحاد الأوروبي لكرة القدم</w:t>
      </w:r>
      <w:r w:rsidR="00320A45" w:rsidRPr="00B04CE8">
        <w:rPr>
          <w:rFonts w:eastAsia="SimSun"/>
          <w:color w:val="000000"/>
        </w:rPr>
        <w:t xml:space="preserve">(UEFA) </w:t>
      </w:r>
      <w:r w:rsidR="00320A45" w:rsidRPr="00B04CE8">
        <w:rPr>
          <w:rFonts w:eastAsia="SimSun" w:hint="cs"/>
          <w:color w:val="000000"/>
          <w:rtl/>
        </w:rPr>
        <w:t>،</w:t>
      </w:r>
      <w:r w:rsidR="00755C7D" w:rsidRPr="00B04CE8">
        <w:rPr>
          <w:rFonts w:eastAsia="SimSun"/>
          <w:color w:val="000000"/>
          <w:rtl/>
        </w:rPr>
        <w:t xml:space="preserve"> </w:t>
      </w:r>
      <w:r w:rsidR="00335DFB" w:rsidRPr="00B04CE8">
        <w:rPr>
          <w:rFonts w:eastAsia="SimSun" w:hint="cs"/>
          <w:rtl/>
          <w:lang w:eastAsia="zh-CN" w:bidi="ar-SY"/>
        </w:rPr>
        <w:t>أذنت الإدارة النمساوية لمحطة هواة نمساوية باستخدام الرمز الدليلي الخاص للنداء</w:t>
      </w:r>
      <w:r w:rsidR="00335DFB" w:rsidRPr="00B04CE8">
        <w:rPr>
          <w:rFonts w:eastAsia="SimSun" w:hint="eastAsia"/>
          <w:rtl/>
          <w:lang w:eastAsia="zh-CN" w:bidi="ar-SY"/>
        </w:rPr>
        <w:t> </w:t>
      </w:r>
      <w:r w:rsidR="00580EAA" w:rsidRPr="00580EAA">
        <w:rPr>
          <w:rFonts w:eastAsia="SimSun"/>
          <w:b/>
          <w:bCs/>
        </w:rPr>
        <w:t>OE2016EURO</w:t>
      </w:r>
      <w:r w:rsidR="00F43DED" w:rsidRPr="00B04CE8">
        <w:rPr>
          <w:rFonts w:eastAsia="SimSun" w:hint="cs"/>
          <w:rtl/>
          <w:lang w:eastAsia="zh-CN" w:bidi="ar-SY"/>
        </w:rPr>
        <w:t xml:space="preserve"> </w:t>
      </w:r>
      <w:r w:rsidR="00335DFB" w:rsidRPr="00B04CE8">
        <w:rPr>
          <w:rFonts w:eastAsia="SimSun" w:hint="cs"/>
          <w:rtl/>
          <w:lang w:eastAsia="zh-CN" w:bidi="ar-SY"/>
        </w:rPr>
        <w:t xml:space="preserve">من </w:t>
      </w:r>
      <w:r w:rsidR="001E6322" w:rsidRPr="00B04CE8">
        <w:rPr>
          <w:rFonts w:eastAsia="SimSun"/>
          <w:lang w:eastAsia="zh-CN" w:bidi="ar-SY"/>
        </w:rPr>
        <w:t>10</w:t>
      </w:r>
      <w:r w:rsidR="00335DFB" w:rsidRPr="00B04CE8">
        <w:rPr>
          <w:rFonts w:eastAsia="SimSun" w:hint="cs"/>
          <w:rtl/>
          <w:lang w:eastAsia="zh-CN" w:bidi="ar-SY"/>
        </w:rPr>
        <w:t xml:space="preserve"> </w:t>
      </w:r>
      <w:r w:rsidR="001E6322" w:rsidRPr="00B04CE8">
        <w:rPr>
          <w:rFonts w:eastAsia="SimSun" w:hint="cs"/>
          <w:rtl/>
          <w:lang w:eastAsia="zh-CN" w:bidi="ar-SY"/>
        </w:rPr>
        <w:t>يونيو</w:t>
      </w:r>
      <w:r w:rsidR="00F43DED" w:rsidRPr="00B04CE8">
        <w:rPr>
          <w:rFonts w:eastAsia="SimSun" w:hint="cs"/>
          <w:rtl/>
          <w:lang w:eastAsia="zh-CN" w:bidi="ar-SY"/>
        </w:rPr>
        <w:t xml:space="preserve"> إلى </w:t>
      </w:r>
      <w:r w:rsidR="001E6322" w:rsidRPr="00B04CE8">
        <w:rPr>
          <w:rFonts w:eastAsia="SimSun"/>
          <w:lang w:eastAsia="zh-CN" w:bidi="ar-SY"/>
        </w:rPr>
        <w:t>10</w:t>
      </w:r>
      <w:r w:rsidR="00F43DED" w:rsidRPr="00B04CE8">
        <w:rPr>
          <w:rFonts w:eastAsia="SimSun" w:hint="cs"/>
          <w:rtl/>
          <w:lang w:eastAsia="zh-CN" w:bidi="ar-SY"/>
        </w:rPr>
        <w:t xml:space="preserve"> </w:t>
      </w:r>
      <w:r w:rsidR="001E6322" w:rsidRPr="00B04CE8">
        <w:rPr>
          <w:rFonts w:eastAsia="SimSun" w:hint="cs"/>
          <w:rtl/>
          <w:lang w:eastAsia="zh-CN" w:bidi="ar-SY"/>
        </w:rPr>
        <w:t>يوليو</w:t>
      </w:r>
      <w:r w:rsidR="00053C8A" w:rsidRPr="00B04CE8">
        <w:rPr>
          <w:rFonts w:eastAsia="SimSun" w:hint="cs"/>
          <w:rtl/>
          <w:lang w:eastAsia="zh-CN" w:bidi="ar-SY"/>
        </w:rPr>
        <w:t xml:space="preserve"> </w:t>
      </w:r>
      <w:r w:rsidR="00053C8A" w:rsidRPr="00B04CE8">
        <w:rPr>
          <w:rFonts w:eastAsia="SimSun"/>
          <w:lang w:eastAsia="zh-CN" w:bidi="ar-SY"/>
        </w:rPr>
        <w:t>2016</w:t>
      </w:r>
      <w:r w:rsidR="00F43DED" w:rsidRPr="00B04CE8">
        <w:rPr>
          <w:rFonts w:eastAsia="SimSun" w:hint="cs"/>
          <w:rtl/>
          <w:lang w:eastAsia="zh-CN" w:bidi="ar-SY"/>
        </w:rPr>
        <w:t>.</w:t>
      </w:r>
    </w:p>
    <w:p w:rsidR="006E35E8" w:rsidRPr="00B04CE8" w:rsidRDefault="006E35E8" w:rsidP="00F43DED">
      <w:pPr>
        <w:rPr>
          <w:rFonts w:eastAsia="SimSun"/>
          <w:rtl/>
          <w:lang w:bidi="ar-EG"/>
        </w:rPr>
      </w:pPr>
      <w:r w:rsidRPr="00B04CE8">
        <w:rPr>
          <w:rFonts w:eastAsia="SimSun"/>
          <w:rtl/>
          <w:lang w:bidi="ar-EG"/>
        </w:rPr>
        <w:br w:type="page"/>
      </w:r>
    </w:p>
    <w:p w:rsidR="00D760F9" w:rsidRPr="00B04CE8" w:rsidRDefault="00D760F9" w:rsidP="00D760F9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45" w:name="_Toc413754221"/>
      <w:bookmarkStart w:id="146" w:name="_Toc413754885"/>
      <w:bookmarkStart w:id="147" w:name="_Toc414264977"/>
      <w:bookmarkStart w:id="148" w:name="TOC08"/>
      <w:r w:rsidRPr="00B04CE8">
        <w:rPr>
          <w:rFonts w:eastAsia="SimSun" w:hint="cs"/>
          <w:position w:val="2"/>
          <w:rtl/>
        </w:rPr>
        <w:lastRenderedPageBreak/>
        <w:t>تقييد الخدمة</w:t>
      </w:r>
      <w:bookmarkEnd w:id="145"/>
      <w:bookmarkEnd w:id="146"/>
      <w:bookmarkEnd w:id="147"/>
    </w:p>
    <w:bookmarkEnd w:id="148"/>
    <w:p w:rsidR="00D760F9" w:rsidRPr="00B04CE8" w:rsidRDefault="00D760F9" w:rsidP="00F22E5F">
      <w:pPr>
        <w:jc w:val="center"/>
        <w:rPr>
          <w:rFonts w:eastAsia="SimSun"/>
          <w:rtl/>
          <w:lang w:eastAsia="zh-CN" w:bidi="ar-SY"/>
        </w:rPr>
      </w:pPr>
      <w:r w:rsidRPr="00B04CE8">
        <w:rPr>
          <w:rFonts w:eastAsia="SimSun" w:hint="cs"/>
          <w:rtl/>
          <w:lang w:eastAsia="zh-CN" w:bidi="ar-SY"/>
        </w:rPr>
        <w:t xml:space="preserve">انظر الموقع: </w:t>
      </w:r>
      <w:r w:rsidR="00F22E5F" w:rsidRPr="00F22E5F">
        <w:rPr>
          <w:rFonts w:eastAsia="SimSun"/>
          <w:lang w:eastAsia="zh-CN" w:bidi="ar-SY"/>
        </w:rPr>
        <w:t>www.itu.int/pub/T-SP-SR.1-2012</w:t>
      </w:r>
    </w:p>
    <w:p w:rsidR="00D760F9" w:rsidRPr="00B04CE8" w:rsidRDefault="00D760F9" w:rsidP="00D760F9">
      <w:pPr>
        <w:tabs>
          <w:tab w:val="left" w:pos="2551"/>
        </w:tabs>
        <w:spacing w:before="360"/>
        <w:rPr>
          <w:rFonts w:eastAsia="SimSun"/>
          <w:b/>
          <w:bCs/>
          <w:i/>
          <w:iCs/>
          <w:rtl/>
          <w:lang w:eastAsia="zh-CN" w:bidi="ar-SY"/>
        </w:rPr>
      </w:pPr>
      <w:r w:rsidRPr="00B04CE8">
        <w:rPr>
          <w:rFonts w:eastAsia="SimSun" w:hint="cs"/>
          <w:b/>
          <w:bCs/>
          <w:i/>
          <w:iCs/>
          <w:rtl/>
          <w:lang w:eastAsia="zh-CN" w:bidi="ar-SY"/>
        </w:rPr>
        <w:t>البلد/المنطقة الجغرافية</w:t>
      </w:r>
      <w:r w:rsidRPr="00B04CE8">
        <w:rPr>
          <w:rFonts w:eastAsia="SimSun" w:hint="cs"/>
          <w:b/>
          <w:bCs/>
          <w:i/>
          <w:iCs/>
          <w:rtl/>
          <w:lang w:eastAsia="zh-CN" w:bidi="ar-SY"/>
        </w:rPr>
        <w:tab/>
        <w:t>النشرة التشغيلية</w:t>
      </w:r>
    </w:p>
    <w:p w:rsidR="00D760F9" w:rsidRPr="00B04CE8" w:rsidRDefault="00D760F9" w:rsidP="00D760F9">
      <w:pPr>
        <w:tabs>
          <w:tab w:val="left" w:pos="2551"/>
        </w:tabs>
        <w:rPr>
          <w:rFonts w:eastAsia="SimSun"/>
          <w:b/>
          <w:bCs/>
          <w:rtl/>
          <w:lang w:eastAsia="zh-CN" w:bidi="ar-SY"/>
        </w:rPr>
      </w:pPr>
      <w:r w:rsidRPr="00B04CE8">
        <w:rPr>
          <w:rFonts w:eastAsia="SimSun" w:hint="cs"/>
          <w:b/>
          <w:bCs/>
          <w:rtl/>
          <w:lang w:eastAsia="zh-CN" w:bidi="ar-SY"/>
        </w:rPr>
        <w:t>سيشيل</w:t>
      </w:r>
      <w:r w:rsidRPr="00B04CE8">
        <w:rPr>
          <w:rFonts w:eastAsia="SimSun" w:hint="cs"/>
          <w:b/>
          <w:bCs/>
          <w:rtl/>
          <w:lang w:eastAsia="zh-CN" w:bidi="ar-SY"/>
        </w:rPr>
        <w:tab/>
      </w:r>
      <w:r w:rsidRPr="00B04CE8">
        <w:rPr>
          <w:rFonts w:eastAsia="SimSun"/>
          <w:b/>
          <w:bCs/>
          <w:lang w:eastAsia="zh-CN" w:bidi="ar-SY"/>
        </w:rPr>
        <w:t>1006</w:t>
      </w:r>
      <w:r w:rsidRPr="00B04CE8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B04CE8">
        <w:rPr>
          <w:rFonts w:eastAsia="SimSun"/>
          <w:b/>
          <w:bCs/>
          <w:lang w:eastAsia="zh-CN" w:bidi="ar-SY"/>
        </w:rPr>
        <w:t>13</w:t>
      </w:r>
      <w:r w:rsidRPr="00B04CE8">
        <w:rPr>
          <w:rFonts w:eastAsia="SimSun" w:hint="cs"/>
          <w:b/>
          <w:bCs/>
          <w:rtl/>
          <w:lang w:eastAsia="zh-CN" w:bidi="ar-SY"/>
        </w:rPr>
        <w:t>)</w:t>
      </w:r>
    </w:p>
    <w:p w:rsidR="00D760F9" w:rsidRPr="00B04CE8" w:rsidRDefault="00D760F9" w:rsidP="00D760F9">
      <w:pPr>
        <w:tabs>
          <w:tab w:val="left" w:pos="2551"/>
        </w:tabs>
        <w:rPr>
          <w:rFonts w:eastAsia="SimSun"/>
          <w:b/>
          <w:bCs/>
          <w:rtl/>
          <w:lang w:eastAsia="zh-CN" w:bidi="ar-SY"/>
        </w:rPr>
      </w:pPr>
      <w:r w:rsidRPr="00B04CE8">
        <w:rPr>
          <w:rFonts w:eastAsia="SimSun" w:hint="cs"/>
          <w:b/>
          <w:bCs/>
          <w:rtl/>
          <w:lang w:eastAsia="zh-CN" w:bidi="ar-SY"/>
        </w:rPr>
        <w:t>سلوفاكيا</w:t>
      </w:r>
      <w:r w:rsidRPr="00B04CE8">
        <w:rPr>
          <w:rFonts w:eastAsia="SimSun" w:hint="cs"/>
          <w:b/>
          <w:bCs/>
          <w:rtl/>
          <w:lang w:eastAsia="zh-CN" w:bidi="ar-SY"/>
        </w:rPr>
        <w:tab/>
      </w:r>
      <w:r w:rsidRPr="00B04CE8">
        <w:rPr>
          <w:rFonts w:eastAsia="SimSun"/>
          <w:b/>
          <w:bCs/>
          <w:lang w:eastAsia="zh-CN" w:bidi="ar-SY"/>
        </w:rPr>
        <w:t>1007</w:t>
      </w:r>
      <w:r w:rsidRPr="00B04CE8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B04CE8">
        <w:rPr>
          <w:rFonts w:eastAsia="SimSun"/>
          <w:b/>
          <w:bCs/>
          <w:lang w:eastAsia="zh-CN" w:bidi="ar-SY"/>
        </w:rPr>
        <w:t>12</w:t>
      </w:r>
      <w:r w:rsidRPr="00B04CE8">
        <w:rPr>
          <w:rFonts w:eastAsia="SimSun" w:hint="cs"/>
          <w:b/>
          <w:bCs/>
          <w:rtl/>
          <w:lang w:eastAsia="zh-CN" w:bidi="ar-SY"/>
        </w:rPr>
        <w:t>)</w:t>
      </w:r>
    </w:p>
    <w:p w:rsidR="00D760F9" w:rsidRPr="00B04CE8" w:rsidRDefault="00D760F9" w:rsidP="00D760F9">
      <w:pPr>
        <w:tabs>
          <w:tab w:val="left" w:pos="2551"/>
        </w:tabs>
        <w:rPr>
          <w:rFonts w:eastAsia="SimSun"/>
          <w:b/>
          <w:bCs/>
          <w:rtl/>
          <w:lang w:eastAsia="zh-CN" w:bidi="ar-SY"/>
        </w:rPr>
      </w:pPr>
      <w:r w:rsidRPr="00B04CE8">
        <w:rPr>
          <w:rFonts w:eastAsia="SimSun" w:hint="cs"/>
          <w:b/>
          <w:bCs/>
          <w:rtl/>
          <w:lang w:eastAsia="zh-CN" w:bidi="ar-SY"/>
        </w:rPr>
        <w:t>تايلاند</w:t>
      </w:r>
      <w:r w:rsidRPr="00B04CE8">
        <w:rPr>
          <w:rFonts w:eastAsia="SimSun" w:hint="cs"/>
          <w:b/>
          <w:bCs/>
          <w:rtl/>
          <w:lang w:eastAsia="zh-CN" w:bidi="ar-SY"/>
        </w:rPr>
        <w:tab/>
      </w:r>
      <w:r w:rsidRPr="00B04CE8">
        <w:rPr>
          <w:rFonts w:eastAsia="SimSun"/>
          <w:b/>
          <w:bCs/>
          <w:lang w:eastAsia="zh-CN" w:bidi="ar-SY"/>
        </w:rPr>
        <w:t>1034</w:t>
      </w:r>
      <w:r w:rsidRPr="00B04CE8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B04CE8">
        <w:rPr>
          <w:rFonts w:eastAsia="SimSun"/>
          <w:b/>
          <w:bCs/>
          <w:lang w:eastAsia="zh-CN" w:bidi="ar-SY"/>
        </w:rPr>
        <w:t>5</w:t>
      </w:r>
      <w:r w:rsidRPr="00B04CE8">
        <w:rPr>
          <w:rFonts w:eastAsia="SimSun" w:hint="cs"/>
          <w:b/>
          <w:bCs/>
          <w:rtl/>
          <w:lang w:eastAsia="zh-CN" w:bidi="ar-SY"/>
        </w:rPr>
        <w:t>)</w:t>
      </w:r>
    </w:p>
    <w:p w:rsidR="00D760F9" w:rsidRPr="00B04CE8" w:rsidRDefault="00D760F9" w:rsidP="00D760F9">
      <w:pPr>
        <w:tabs>
          <w:tab w:val="left" w:pos="2551"/>
        </w:tabs>
        <w:rPr>
          <w:rFonts w:eastAsia="SimSun"/>
          <w:b/>
          <w:bCs/>
          <w:rtl/>
          <w:lang w:eastAsia="zh-CN" w:bidi="ar-SY"/>
        </w:rPr>
      </w:pPr>
      <w:r w:rsidRPr="00B04CE8">
        <w:rPr>
          <w:rFonts w:eastAsia="SimSun" w:hint="cs"/>
          <w:b/>
          <w:bCs/>
          <w:rtl/>
          <w:lang w:eastAsia="zh-CN" w:bidi="ar-SY"/>
        </w:rPr>
        <w:t>سان تومي وبرينسيب‍ي</w:t>
      </w:r>
      <w:r w:rsidRPr="00B04CE8">
        <w:rPr>
          <w:rFonts w:eastAsia="SimSun" w:hint="cs"/>
          <w:b/>
          <w:bCs/>
          <w:rtl/>
          <w:lang w:eastAsia="zh-CN" w:bidi="ar-SY"/>
        </w:rPr>
        <w:tab/>
      </w:r>
      <w:r w:rsidRPr="00B04CE8">
        <w:rPr>
          <w:rFonts w:eastAsia="SimSun"/>
          <w:b/>
          <w:bCs/>
          <w:lang w:eastAsia="zh-CN" w:bidi="ar-SY"/>
        </w:rPr>
        <w:t>1039</w:t>
      </w:r>
      <w:r w:rsidRPr="00B04CE8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B04CE8">
        <w:rPr>
          <w:rFonts w:eastAsia="SimSun"/>
          <w:b/>
          <w:bCs/>
          <w:lang w:eastAsia="zh-CN" w:bidi="ar-SY"/>
        </w:rPr>
        <w:t>14</w:t>
      </w:r>
      <w:r w:rsidRPr="00B04CE8">
        <w:rPr>
          <w:rFonts w:eastAsia="SimSun" w:hint="cs"/>
          <w:b/>
          <w:bCs/>
          <w:rtl/>
          <w:lang w:eastAsia="zh-CN" w:bidi="ar-SY"/>
        </w:rPr>
        <w:t>)</w:t>
      </w:r>
    </w:p>
    <w:p w:rsidR="00D760F9" w:rsidRPr="00B04CE8" w:rsidRDefault="00D760F9" w:rsidP="00D760F9">
      <w:pPr>
        <w:tabs>
          <w:tab w:val="left" w:pos="2551"/>
        </w:tabs>
        <w:rPr>
          <w:rFonts w:eastAsia="SimSun"/>
          <w:b/>
          <w:bCs/>
          <w:rtl/>
          <w:lang w:eastAsia="zh-CN" w:bidi="ar-SY"/>
        </w:rPr>
      </w:pPr>
      <w:r w:rsidRPr="00B04CE8">
        <w:rPr>
          <w:rFonts w:eastAsia="SimSun" w:hint="cs"/>
          <w:b/>
          <w:bCs/>
          <w:rtl/>
          <w:lang w:eastAsia="zh-CN" w:bidi="ar-SY"/>
        </w:rPr>
        <w:t>أوروغواي</w:t>
      </w:r>
      <w:r w:rsidRPr="00B04CE8">
        <w:rPr>
          <w:rFonts w:eastAsia="SimSun" w:hint="cs"/>
          <w:b/>
          <w:bCs/>
          <w:rtl/>
          <w:lang w:eastAsia="zh-CN" w:bidi="ar-SY"/>
        </w:rPr>
        <w:tab/>
      </w:r>
      <w:r w:rsidRPr="00B04CE8">
        <w:rPr>
          <w:rFonts w:eastAsia="SimSun"/>
          <w:b/>
          <w:bCs/>
          <w:lang w:eastAsia="zh-CN" w:bidi="ar-SY"/>
        </w:rPr>
        <w:t>1039</w:t>
      </w:r>
      <w:r w:rsidRPr="00B04CE8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B04CE8">
        <w:rPr>
          <w:rFonts w:eastAsia="SimSun"/>
          <w:b/>
          <w:bCs/>
          <w:lang w:eastAsia="zh-CN" w:bidi="ar-SY"/>
        </w:rPr>
        <w:t>14</w:t>
      </w:r>
      <w:r w:rsidRPr="00B04CE8">
        <w:rPr>
          <w:rFonts w:eastAsia="SimSun" w:hint="cs"/>
          <w:b/>
          <w:bCs/>
          <w:rtl/>
          <w:lang w:eastAsia="zh-CN" w:bidi="ar-SY"/>
        </w:rPr>
        <w:t>)</w:t>
      </w:r>
    </w:p>
    <w:p w:rsidR="00D760F9" w:rsidRPr="00B04CE8" w:rsidRDefault="00D760F9" w:rsidP="00D760F9">
      <w:pPr>
        <w:tabs>
          <w:tab w:val="left" w:pos="2551"/>
        </w:tabs>
        <w:rPr>
          <w:rFonts w:eastAsia="SimSun"/>
          <w:b/>
          <w:bCs/>
          <w:rtl/>
          <w:lang w:eastAsia="zh-CN" w:bidi="ar-SY"/>
        </w:rPr>
      </w:pPr>
      <w:r w:rsidRPr="00B04CE8">
        <w:rPr>
          <w:rFonts w:eastAsia="SimSun" w:hint="cs"/>
          <w:b/>
          <w:bCs/>
          <w:rtl/>
          <w:lang w:eastAsia="zh-CN" w:bidi="ar-SY"/>
        </w:rPr>
        <w:t>هونغ كونغ، الصين</w:t>
      </w:r>
      <w:r w:rsidRPr="00B04CE8">
        <w:rPr>
          <w:rFonts w:eastAsia="SimSun" w:hint="cs"/>
          <w:b/>
          <w:bCs/>
          <w:rtl/>
          <w:lang w:eastAsia="zh-CN" w:bidi="ar-SY"/>
        </w:rPr>
        <w:tab/>
      </w:r>
      <w:r w:rsidRPr="00B04CE8">
        <w:rPr>
          <w:rFonts w:eastAsia="SimSun"/>
          <w:b/>
          <w:bCs/>
          <w:lang w:eastAsia="zh-CN" w:bidi="ar-SY"/>
        </w:rPr>
        <w:t>1068</w:t>
      </w:r>
      <w:r w:rsidRPr="00B04CE8">
        <w:rPr>
          <w:rFonts w:eastAsia="SimSun" w:hint="cs"/>
          <w:b/>
          <w:bCs/>
          <w:rtl/>
          <w:lang w:eastAsia="zh-CN" w:bidi="ar-SY"/>
        </w:rPr>
        <w:t xml:space="preserve"> (صفحة </w:t>
      </w:r>
      <w:r w:rsidRPr="00B04CE8">
        <w:rPr>
          <w:rFonts w:eastAsia="SimSun"/>
          <w:b/>
          <w:bCs/>
          <w:lang w:eastAsia="zh-CN" w:bidi="ar-SY"/>
        </w:rPr>
        <w:t>4</w:t>
      </w:r>
      <w:r w:rsidRPr="00B04CE8">
        <w:rPr>
          <w:rFonts w:eastAsia="SimSun" w:hint="cs"/>
          <w:b/>
          <w:bCs/>
          <w:rtl/>
          <w:lang w:eastAsia="zh-CN" w:bidi="ar-SY"/>
        </w:rPr>
        <w:t>)</w:t>
      </w:r>
    </w:p>
    <w:p w:rsidR="00D760F9" w:rsidRPr="00B04CE8" w:rsidRDefault="00D760F9" w:rsidP="00D760F9">
      <w:pPr>
        <w:rPr>
          <w:rFonts w:eastAsia="SimSun"/>
          <w:rtl/>
          <w:lang w:eastAsia="zh-CN" w:bidi="ar-SY"/>
        </w:rPr>
      </w:pPr>
    </w:p>
    <w:p w:rsidR="00D760F9" w:rsidRPr="00B04CE8" w:rsidRDefault="00D760F9" w:rsidP="00D760F9">
      <w:pPr>
        <w:rPr>
          <w:rFonts w:eastAsia="SimSun"/>
          <w:rtl/>
          <w:lang w:eastAsia="zh-CN" w:bidi="ar-SY"/>
        </w:rPr>
      </w:pPr>
    </w:p>
    <w:p w:rsidR="00D760F9" w:rsidRPr="00B04CE8" w:rsidRDefault="00D760F9" w:rsidP="00D760F9">
      <w:pPr>
        <w:rPr>
          <w:rFonts w:eastAsia="SimSun"/>
          <w:rtl/>
          <w:lang w:eastAsia="zh-CN" w:bidi="ar-SY"/>
        </w:rPr>
      </w:pPr>
    </w:p>
    <w:p w:rsidR="00D760F9" w:rsidRPr="00B04CE8" w:rsidRDefault="00D760F9" w:rsidP="00D760F9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49" w:name="TOC08A"/>
      <w:r w:rsidRPr="00B04CE8">
        <w:rPr>
          <w:rFonts w:eastAsia="SimSun" w:hint="cs"/>
          <w:position w:val="4"/>
          <w:rtl/>
        </w:rPr>
        <w:t>إجراء معاودة النداء</w:t>
      </w:r>
      <w:r w:rsidRPr="00B04CE8">
        <w:rPr>
          <w:rFonts w:eastAsia="SimSun"/>
          <w:position w:val="4"/>
          <w:rtl/>
        </w:rPr>
        <w:br/>
      </w:r>
      <w:r w:rsidRPr="00B04CE8">
        <w:rPr>
          <w:rFonts w:eastAsia="SimSun" w:hint="cs"/>
          <w:position w:val="4"/>
          <w:rtl/>
        </w:rPr>
        <w:t xml:space="preserve">وإجراءات النداء البديلة (القرار </w:t>
      </w:r>
      <w:r w:rsidRPr="00B04CE8">
        <w:rPr>
          <w:rFonts w:eastAsia="SimSun"/>
          <w:position w:val="4"/>
        </w:rPr>
        <w:t>21</w:t>
      </w:r>
      <w:r w:rsidRPr="00B04CE8">
        <w:rPr>
          <w:rFonts w:eastAsia="SimSun" w:hint="cs"/>
          <w:position w:val="4"/>
          <w:rtl/>
        </w:rPr>
        <w:t xml:space="preserve"> المراجَع في مؤتمر المندوبين المفوضين لعام </w:t>
      </w:r>
      <w:r w:rsidRPr="00B04CE8">
        <w:rPr>
          <w:rFonts w:eastAsia="SimSun"/>
          <w:position w:val="4"/>
        </w:rPr>
        <w:t>2006</w:t>
      </w:r>
      <w:r w:rsidRPr="00B04CE8">
        <w:rPr>
          <w:rFonts w:eastAsia="SimSun" w:hint="cs"/>
          <w:position w:val="4"/>
          <w:rtl/>
        </w:rPr>
        <w:t>)</w:t>
      </w:r>
    </w:p>
    <w:bookmarkEnd w:id="149"/>
    <w:p w:rsidR="00D760F9" w:rsidRPr="00B04CE8" w:rsidRDefault="00D760F9" w:rsidP="00F22E5F">
      <w:pPr>
        <w:spacing w:before="240"/>
        <w:jc w:val="center"/>
        <w:rPr>
          <w:rFonts w:eastAsia="SimSun"/>
          <w:rtl/>
          <w:lang w:eastAsia="zh-CN" w:bidi="ar-SY"/>
        </w:rPr>
      </w:pPr>
      <w:r w:rsidRPr="00B04CE8">
        <w:rPr>
          <w:rFonts w:eastAsia="SimSun" w:hint="cs"/>
          <w:rtl/>
          <w:lang w:eastAsia="zh-CN" w:bidi="ar-SY"/>
        </w:rPr>
        <w:t xml:space="preserve">انظر الموقع: </w:t>
      </w:r>
      <w:r w:rsidR="00F22E5F" w:rsidRPr="00F22E5F">
        <w:rPr>
          <w:rFonts w:eastAsia="SimSun"/>
          <w:lang w:val="en-GB"/>
        </w:rPr>
        <w:t>www.itu.int/pub/T-SP-PP.RES.21-2011/</w:t>
      </w:r>
    </w:p>
    <w:p w:rsidR="006E35E8" w:rsidRPr="00B04CE8" w:rsidRDefault="006E35E8" w:rsidP="006E35E8">
      <w:pPr>
        <w:rPr>
          <w:rFonts w:eastAsia="SimSun"/>
          <w:rtl/>
          <w:lang w:bidi="ar-SY"/>
        </w:rPr>
      </w:pPr>
    </w:p>
    <w:p w:rsidR="003E51F7" w:rsidRPr="00B04CE8" w:rsidRDefault="003E51F7" w:rsidP="006E35E8">
      <w:pPr>
        <w:rPr>
          <w:rFonts w:eastAsia="SimSun"/>
          <w:rtl/>
          <w:lang w:bidi="ar-EG"/>
        </w:rPr>
      </w:pPr>
      <w:r w:rsidRPr="00B04CE8">
        <w:rPr>
          <w:rFonts w:eastAsia="SimSun"/>
          <w:rtl/>
          <w:lang w:bidi="ar-EG"/>
        </w:rPr>
        <w:br w:type="page"/>
      </w:r>
    </w:p>
    <w:p w:rsidR="00D760F9" w:rsidRPr="00B04CE8" w:rsidRDefault="00D760F9" w:rsidP="00D760F9">
      <w:pPr>
        <w:pStyle w:val="Heading1"/>
        <w:rPr>
          <w:rFonts w:ascii="Calibri" w:eastAsia="SimSun" w:hAnsi="Calibri"/>
          <w:rtl/>
        </w:rPr>
      </w:pPr>
      <w:r w:rsidRPr="00B04CE8">
        <w:rPr>
          <w:rFonts w:ascii="Calibri" w:eastAsia="SimSun" w:hAnsi="Calibri" w:hint="cs"/>
          <w:rtl/>
        </w:rPr>
        <w:lastRenderedPageBreak/>
        <w:t>تعديلات على منشورات الخدمة</w:t>
      </w:r>
    </w:p>
    <w:p w:rsidR="00D760F9" w:rsidRPr="00B04CE8" w:rsidRDefault="00D760F9" w:rsidP="00D760F9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B04CE8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708"/>
        <w:gridCol w:w="709"/>
        <w:gridCol w:w="992"/>
      </w:tblGrid>
      <w:tr w:rsidR="00D760F9" w:rsidRPr="00B04CE8" w:rsidTr="00E7739E">
        <w:trPr>
          <w:trHeight w:val="41"/>
          <w:jc w:val="center"/>
        </w:trPr>
        <w:tc>
          <w:tcPr>
            <w:tcW w:w="878" w:type="dxa"/>
          </w:tcPr>
          <w:p w:rsidR="00D760F9" w:rsidRPr="00B04CE8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B04CE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:rsidR="00D760F9" w:rsidRPr="00B04CE8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B04CE8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708" w:type="dxa"/>
          </w:tcPr>
          <w:p w:rsidR="00D760F9" w:rsidRPr="00B04CE8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709" w:type="dxa"/>
          </w:tcPr>
          <w:p w:rsidR="00D760F9" w:rsidRPr="00B04CE8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B04CE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2" w:type="dxa"/>
          </w:tcPr>
          <w:p w:rsidR="00D760F9" w:rsidRPr="00B04CE8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B04CE8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D760F9" w:rsidRPr="00B04CE8" w:rsidTr="00E7739E">
        <w:trPr>
          <w:trHeight w:val="39"/>
          <w:jc w:val="center"/>
        </w:trPr>
        <w:tc>
          <w:tcPr>
            <w:tcW w:w="878" w:type="dxa"/>
          </w:tcPr>
          <w:p w:rsidR="00D760F9" w:rsidRPr="00B04CE8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B04CE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:rsidR="00D760F9" w:rsidRPr="00B04CE8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B04CE8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708" w:type="dxa"/>
          </w:tcPr>
          <w:p w:rsidR="00D760F9" w:rsidRPr="00B04CE8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709" w:type="dxa"/>
          </w:tcPr>
          <w:p w:rsidR="00D760F9" w:rsidRPr="00B04CE8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B04CE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2" w:type="dxa"/>
          </w:tcPr>
          <w:p w:rsidR="00D760F9" w:rsidRPr="00B04CE8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B04CE8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D760F9" w:rsidRPr="00B04CE8" w:rsidTr="00E7739E">
        <w:trPr>
          <w:trHeight w:val="39"/>
          <w:jc w:val="center"/>
        </w:trPr>
        <w:tc>
          <w:tcPr>
            <w:tcW w:w="878" w:type="dxa"/>
          </w:tcPr>
          <w:p w:rsidR="00D760F9" w:rsidRPr="00B04CE8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B04CE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:rsidR="00D760F9" w:rsidRPr="00B04CE8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B04CE8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708" w:type="dxa"/>
          </w:tcPr>
          <w:p w:rsidR="00D760F9" w:rsidRPr="00B04CE8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709" w:type="dxa"/>
          </w:tcPr>
          <w:p w:rsidR="00D760F9" w:rsidRPr="00B04CE8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B04CE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2" w:type="dxa"/>
          </w:tcPr>
          <w:p w:rsidR="00D760F9" w:rsidRPr="00B04CE8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B04CE8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D760F9" w:rsidRPr="00B04CE8" w:rsidTr="00E7739E">
        <w:trPr>
          <w:trHeight w:val="39"/>
          <w:jc w:val="center"/>
        </w:trPr>
        <w:tc>
          <w:tcPr>
            <w:tcW w:w="878" w:type="dxa"/>
          </w:tcPr>
          <w:p w:rsidR="00D760F9" w:rsidRPr="00B04CE8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B04CE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:rsidR="00D760F9" w:rsidRPr="00B04CE8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B04CE8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708" w:type="dxa"/>
          </w:tcPr>
          <w:p w:rsidR="00D760F9" w:rsidRPr="00B04CE8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709" w:type="dxa"/>
          </w:tcPr>
          <w:p w:rsidR="00D760F9" w:rsidRPr="00B04CE8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2" w:type="dxa"/>
          </w:tcPr>
          <w:p w:rsidR="00D760F9" w:rsidRPr="00B04CE8" w:rsidRDefault="00D760F9" w:rsidP="0043740E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D760F9" w:rsidRDefault="00D760F9" w:rsidP="003E51F7">
      <w:pPr>
        <w:spacing w:before="0"/>
        <w:rPr>
          <w:rFonts w:eastAsia="SimSun"/>
          <w:lang w:bidi="ar-SY"/>
        </w:rPr>
      </w:pPr>
    </w:p>
    <w:p w:rsidR="00487DB5" w:rsidRDefault="00487DB5" w:rsidP="003E51F7">
      <w:pPr>
        <w:spacing w:before="0"/>
        <w:rPr>
          <w:rFonts w:eastAsia="SimSun"/>
          <w:lang w:bidi="ar-SY"/>
        </w:rPr>
      </w:pPr>
    </w:p>
    <w:p w:rsidR="000B7AF3" w:rsidRPr="00B04CE8" w:rsidRDefault="000B7AF3" w:rsidP="003E51F7">
      <w:pPr>
        <w:spacing w:before="0"/>
        <w:rPr>
          <w:rFonts w:eastAsia="SimSun"/>
          <w:rtl/>
          <w:lang w:bidi="ar-SY"/>
        </w:rPr>
      </w:pPr>
    </w:p>
    <w:p w:rsidR="00397ED0" w:rsidRPr="00B04CE8" w:rsidRDefault="00397ED0" w:rsidP="00397ED0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50" w:name="_Toc369872559"/>
      <w:bookmarkStart w:id="151" w:name="TOC09"/>
      <w:r w:rsidRPr="00B04CE8">
        <w:rPr>
          <w:rFonts w:eastAsia="SimSun" w:hint="cs"/>
          <w:position w:val="4"/>
          <w:rtl/>
        </w:rPr>
        <w:t>قائمة محطات السفن وتخصيصات هويات الخدمة المتنقلة البحرية</w:t>
      </w:r>
      <w:r w:rsidRPr="00B04CE8">
        <w:rPr>
          <w:rFonts w:eastAsia="SimSun"/>
          <w:position w:val="4"/>
          <w:rtl/>
        </w:rPr>
        <w:br/>
      </w:r>
      <w:r w:rsidRPr="00B04CE8">
        <w:rPr>
          <w:rFonts w:eastAsia="SimSun" w:hint="cs"/>
          <w:position w:val="4"/>
          <w:rtl/>
        </w:rPr>
        <w:t xml:space="preserve">(القائمة </w:t>
      </w:r>
      <w:r w:rsidRPr="00B04CE8">
        <w:rPr>
          <w:rFonts w:eastAsia="SimSun"/>
          <w:position w:val="4"/>
        </w:rPr>
        <w:t>V</w:t>
      </w:r>
      <w:r w:rsidRPr="00B04CE8">
        <w:rPr>
          <w:rFonts w:eastAsia="SimSun" w:hint="cs"/>
          <w:position w:val="4"/>
          <w:rtl/>
        </w:rPr>
        <w:t>)</w:t>
      </w:r>
      <w:r w:rsidRPr="00B04CE8">
        <w:rPr>
          <w:rFonts w:eastAsia="SimSun" w:hint="cs"/>
          <w:position w:val="4"/>
          <w:rtl/>
        </w:rPr>
        <w:br/>
        <w:t xml:space="preserve">طبعة </w:t>
      </w:r>
      <w:r w:rsidRPr="00B04CE8">
        <w:rPr>
          <w:rFonts w:eastAsia="SimSun"/>
          <w:position w:val="4"/>
        </w:rPr>
        <w:t>2016</w:t>
      </w:r>
      <w:r w:rsidRPr="00B04CE8">
        <w:rPr>
          <w:rFonts w:eastAsia="SimSun"/>
          <w:position w:val="4"/>
        </w:rPr>
        <w:br/>
      </w:r>
      <w:r w:rsidRPr="00B04CE8">
        <w:rPr>
          <w:rFonts w:eastAsia="SimSun" w:hint="cs"/>
          <w:position w:val="4"/>
          <w:rtl/>
        </w:rPr>
        <w:br/>
        <w:t xml:space="preserve">القسم </w:t>
      </w:r>
      <w:r w:rsidRPr="00B04CE8">
        <w:rPr>
          <w:rFonts w:eastAsia="SimSun"/>
          <w:position w:val="4"/>
        </w:rPr>
        <w:t>VI</w:t>
      </w:r>
      <w:bookmarkEnd w:id="150"/>
    </w:p>
    <w:bookmarkEnd w:id="151"/>
    <w:p w:rsidR="00397ED0" w:rsidRPr="00B04CE8" w:rsidRDefault="00397ED0" w:rsidP="00397ED0">
      <w:pPr>
        <w:rPr>
          <w:rFonts w:eastAsia="SimSun"/>
          <w:b/>
          <w:bCs/>
          <w:rtl/>
          <w:lang w:bidi="ar-EG"/>
        </w:rPr>
      </w:pPr>
      <w:r w:rsidRPr="00B04CE8">
        <w:rPr>
          <w:rFonts w:eastAsia="SimSun"/>
          <w:b/>
          <w:bCs/>
        </w:rPr>
        <w:t>REP</w:t>
      </w:r>
      <w:r w:rsidR="00ED4BC7" w:rsidRPr="00B04CE8">
        <w:rPr>
          <w:rFonts w:eastAsia="SimSun" w:hint="cs"/>
          <w:b/>
          <w:bCs/>
          <w:rtl/>
        </w:rPr>
        <w:t> </w:t>
      </w:r>
    </w:p>
    <w:p w:rsidR="009A324A" w:rsidRPr="00580EAA" w:rsidRDefault="009A324A" w:rsidP="000B7AF3">
      <w:pPr>
        <w:ind w:left="1440" w:hanging="873"/>
        <w:jc w:val="left"/>
        <w:rPr>
          <w:rFonts w:eastAsia="SimSun"/>
          <w:rtl/>
          <w:lang w:val="en-GB" w:bidi="ar-EG"/>
        </w:rPr>
      </w:pPr>
      <w:r w:rsidRPr="00B04CE8">
        <w:rPr>
          <w:rFonts w:eastAsia="SimSun"/>
          <w:b/>
          <w:bCs/>
          <w:lang w:val="es-ES" w:bidi="ar-EG"/>
        </w:rPr>
        <w:t>BG03</w:t>
      </w:r>
      <w:r w:rsidRPr="00B04CE8">
        <w:rPr>
          <w:rFonts w:eastAsia="SimSun"/>
          <w:b/>
          <w:bCs/>
          <w:lang w:val="es-ES" w:bidi="ar-EG"/>
        </w:rPr>
        <w:tab/>
      </w:r>
      <w:r w:rsidR="00E7739E" w:rsidRPr="00E7739E">
        <w:rPr>
          <w:rFonts w:eastAsia="SimSun"/>
          <w:lang w:bidi="ar-EG"/>
        </w:rPr>
        <w:t xml:space="preserve">NBS Maritime Ltd., 1, </w:t>
      </w:r>
      <w:proofErr w:type="spellStart"/>
      <w:r w:rsidR="00E7739E" w:rsidRPr="00E7739E">
        <w:rPr>
          <w:rFonts w:eastAsia="SimSun"/>
          <w:lang w:bidi="ar-EG"/>
        </w:rPr>
        <w:t>Primorski</w:t>
      </w:r>
      <w:proofErr w:type="spellEnd"/>
      <w:r w:rsidR="00E7739E" w:rsidRPr="00E7739E">
        <w:rPr>
          <w:rFonts w:eastAsia="SimSun"/>
          <w:lang w:bidi="ar-EG"/>
        </w:rPr>
        <w:t xml:space="preserve"> Blvd, 9000 Varna, Bulgaria.</w:t>
      </w:r>
      <w:r w:rsidR="008427A8" w:rsidRPr="00B04CE8">
        <w:rPr>
          <w:rFonts w:eastAsia="SimSun" w:hint="eastAsia"/>
          <w:rtl/>
          <w:lang w:val="es-ES" w:bidi="ar-EG"/>
        </w:rPr>
        <w:t> </w:t>
      </w:r>
      <w:r w:rsidR="008427A8" w:rsidRPr="00B04CE8">
        <w:rPr>
          <w:rFonts w:eastAsia="SimSun"/>
          <w:rtl/>
          <w:lang w:val="es-ES" w:bidi="ar-EG"/>
        </w:rPr>
        <w:br/>
      </w:r>
      <w:r w:rsidRPr="00B04CE8">
        <w:rPr>
          <w:rFonts w:eastAsia="SimSun" w:hint="cs"/>
          <w:rtl/>
          <w:lang w:val="es-ES" w:bidi="ar-EG"/>
        </w:rPr>
        <w:t xml:space="preserve">الهاتف: </w:t>
      </w:r>
      <w:r w:rsidR="00E7739E" w:rsidRPr="00E7739E">
        <w:rPr>
          <w:rFonts w:eastAsia="SimSun"/>
          <w:lang w:bidi="ar-EG"/>
        </w:rPr>
        <w:t>+359 (0) 52 683 373</w:t>
      </w:r>
      <w:r w:rsidRPr="00B04CE8">
        <w:rPr>
          <w:rFonts w:eastAsia="SimSun"/>
          <w:rtl/>
          <w:lang w:val="es-ES" w:bidi="ar-EG"/>
        </w:rPr>
        <w:t xml:space="preserve">، </w:t>
      </w:r>
      <w:r w:rsidR="00E7739E" w:rsidRPr="00E7739E">
        <w:rPr>
          <w:rFonts w:eastAsia="SimSun"/>
          <w:lang w:bidi="ar-EG"/>
        </w:rPr>
        <w:t>+359 (0) 52 683 700</w:t>
      </w:r>
      <w:r w:rsidR="008427A8" w:rsidRPr="00B04CE8">
        <w:rPr>
          <w:rFonts w:eastAsia="SimSun"/>
          <w:rtl/>
          <w:lang w:val="es-ES" w:bidi="ar-EG"/>
        </w:rPr>
        <w:t>،</w:t>
      </w:r>
      <w:r w:rsidR="0042721C" w:rsidRPr="00B04CE8">
        <w:rPr>
          <w:rFonts w:eastAsia="SimSun"/>
          <w:lang w:bidi="ar-EG"/>
        </w:rPr>
        <w:br/>
      </w:r>
      <w:r w:rsidR="00F90C7B" w:rsidRPr="00B04CE8">
        <w:rPr>
          <w:rFonts w:eastAsia="SimSun" w:hint="cs"/>
          <w:rtl/>
          <w:lang w:val="es-ES" w:bidi="ar-EG"/>
        </w:rPr>
        <w:t xml:space="preserve">الفاكس: </w:t>
      </w:r>
      <w:r w:rsidR="00E7739E" w:rsidRPr="00E7739E">
        <w:rPr>
          <w:rFonts w:eastAsia="SimSun"/>
          <w:lang w:bidi="ar-EG"/>
        </w:rPr>
        <w:t>+359 (0) 52 632 873</w:t>
      </w:r>
      <w:r w:rsidR="0042721C" w:rsidRPr="00B04CE8">
        <w:rPr>
          <w:rFonts w:eastAsia="SimSun" w:hint="cs"/>
          <w:rtl/>
          <w:lang w:val="es-ES" w:bidi="ar-EG"/>
        </w:rPr>
        <w:t xml:space="preserve">، </w:t>
      </w:r>
      <w:r w:rsidR="00E7739E" w:rsidRPr="00E7739E">
        <w:rPr>
          <w:rFonts w:eastAsia="SimSun"/>
          <w:lang w:bidi="ar-EG"/>
        </w:rPr>
        <w:t>+359 (0) 52 683 155</w:t>
      </w:r>
      <w:r w:rsidR="0042721C" w:rsidRPr="00B04CE8">
        <w:rPr>
          <w:rFonts w:eastAsia="SimSun"/>
          <w:lang w:bidi="ar-EG"/>
        </w:rPr>
        <w:br/>
      </w:r>
      <w:r w:rsidR="002E6DF4" w:rsidRPr="00B04CE8">
        <w:rPr>
          <w:rFonts w:eastAsia="SimSun" w:hint="cs"/>
          <w:rtl/>
          <w:lang w:bidi="ar-EG"/>
        </w:rPr>
        <w:t xml:space="preserve">البريد الإلكتروني: </w:t>
      </w:r>
      <w:hyperlink r:id="rId14" w:history="1">
        <w:r w:rsidR="00E7739E" w:rsidRPr="008E6B30">
          <w:rPr>
            <w:rFonts w:cs="Arial"/>
            <w:color w:val="0000FF"/>
            <w:u w:val="single"/>
          </w:rPr>
          <w:t>info@nbs-maritime.com</w:t>
        </w:r>
      </w:hyperlink>
      <w:r w:rsidR="002E6DF4" w:rsidRPr="00B04CE8">
        <w:rPr>
          <w:rFonts w:eastAsia="SimSun" w:hint="cs"/>
          <w:rtl/>
          <w:lang w:val="en-GB" w:bidi="ar-EG"/>
        </w:rPr>
        <w:t>،</w:t>
      </w:r>
      <w:r w:rsidR="0042721C" w:rsidRPr="00B04CE8">
        <w:rPr>
          <w:rFonts w:eastAsia="SimSun" w:hint="cs"/>
          <w:rtl/>
          <w:lang w:val="en-GB" w:bidi="ar-EG"/>
        </w:rPr>
        <w:t xml:space="preserve"> </w:t>
      </w:r>
      <w:hyperlink r:id="rId15" w:history="1">
        <w:r w:rsidR="00E7739E" w:rsidRPr="008E6B30">
          <w:rPr>
            <w:rFonts w:cs="Arial"/>
            <w:color w:val="0000FF"/>
            <w:u w:val="single"/>
          </w:rPr>
          <w:t>mss@nbs-maritime.com</w:t>
        </w:r>
      </w:hyperlink>
      <w:r w:rsidR="008427A8" w:rsidRPr="00B04CE8">
        <w:rPr>
          <w:rStyle w:val="Hyperlink"/>
          <w:rFonts w:eastAsia="SimSun"/>
          <w:rtl/>
          <w:lang w:bidi="ar-EG"/>
        </w:rPr>
        <w:br/>
      </w:r>
      <w:r w:rsidR="00563B5D" w:rsidRPr="00B04CE8">
        <w:rPr>
          <w:rFonts w:eastAsia="SimSun" w:hint="cs"/>
          <w:i/>
          <w:iCs/>
          <w:rtl/>
          <w:lang w:val="en-GB" w:bidi="ar-EG"/>
        </w:rPr>
        <w:t xml:space="preserve">جهة الاتصال: </w:t>
      </w:r>
      <w:r w:rsidR="00E7739E" w:rsidRPr="00E7739E">
        <w:rPr>
          <w:rFonts w:eastAsia="SimSun"/>
          <w:i/>
          <w:iCs/>
          <w:lang w:val="en-GB" w:bidi="ar-EG"/>
        </w:rPr>
        <w:t xml:space="preserve">Mr. Alexander </w:t>
      </w:r>
      <w:proofErr w:type="spellStart"/>
      <w:r w:rsidR="00E7739E" w:rsidRPr="00E7739E">
        <w:rPr>
          <w:rFonts w:eastAsia="SimSun"/>
          <w:i/>
          <w:iCs/>
          <w:lang w:val="en-GB" w:bidi="ar-EG"/>
        </w:rPr>
        <w:t>Alexandrov</w:t>
      </w:r>
      <w:proofErr w:type="spellEnd"/>
      <w:r w:rsidR="00E7739E" w:rsidRPr="00E7739E">
        <w:rPr>
          <w:rFonts w:eastAsia="SimSun"/>
          <w:i/>
          <w:iCs/>
          <w:lang w:val="en-GB" w:bidi="ar-EG"/>
        </w:rPr>
        <w:t>, Managing Director</w:t>
      </w:r>
      <w:r w:rsidR="00E7739E">
        <w:rPr>
          <w:rFonts w:eastAsia="SimSun"/>
          <w:i/>
          <w:iCs/>
          <w:rtl/>
          <w:lang w:val="en-GB" w:bidi="ar-EG"/>
        </w:rPr>
        <w:br/>
      </w:r>
      <w:r w:rsidR="00E7739E">
        <w:rPr>
          <w:rFonts w:eastAsia="SimSun" w:hint="cs"/>
          <w:i/>
          <w:iCs/>
          <w:rtl/>
          <w:lang w:val="en-GB" w:bidi="ar-EG"/>
        </w:rPr>
        <w:t xml:space="preserve">أو </w:t>
      </w:r>
      <w:r w:rsidR="00E7739E" w:rsidRPr="00E7739E">
        <w:rPr>
          <w:rFonts w:eastAsia="SimSun"/>
          <w:i/>
          <w:iCs/>
          <w:lang w:val="en-GB" w:bidi="ar-EG"/>
        </w:rPr>
        <w:t xml:space="preserve">Mrs. </w:t>
      </w:r>
      <w:proofErr w:type="spellStart"/>
      <w:r w:rsidR="00E7739E" w:rsidRPr="00E7739E">
        <w:rPr>
          <w:rFonts w:eastAsia="SimSun"/>
          <w:i/>
          <w:iCs/>
          <w:lang w:val="en-GB" w:bidi="ar-EG"/>
        </w:rPr>
        <w:t>Aneta</w:t>
      </w:r>
      <w:proofErr w:type="spellEnd"/>
      <w:r w:rsidR="00E7739E" w:rsidRPr="00E7739E">
        <w:rPr>
          <w:rFonts w:eastAsia="SimSun"/>
          <w:i/>
          <w:iCs/>
          <w:lang w:val="en-GB" w:bidi="ar-EG"/>
        </w:rPr>
        <w:t xml:space="preserve"> </w:t>
      </w:r>
      <w:proofErr w:type="spellStart"/>
      <w:r w:rsidR="00E7739E" w:rsidRPr="00E7739E">
        <w:rPr>
          <w:rFonts w:eastAsia="SimSun"/>
          <w:i/>
          <w:iCs/>
          <w:lang w:val="en-GB" w:bidi="ar-EG"/>
        </w:rPr>
        <w:t>Angelova</w:t>
      </w:r>
      <w:proofErr w:type="spellEnd"/>
      <w:r w:rsidR="00E7739E" w:rsidRPr="00E7739E">
        <w:rPr>
          <w:rFonts w:eastAsia="SimSun"/>
          <w:i/>
          <w:iCs/>
          <w:lang w:val="en-GB" w:bidi="ar-EG"/>
        </w:rPr>
        <w:t>, Manager Mobile Satellite Services</w:t>
      </w:r>
    </w:p>
    <w:p w:rsidR="009A324A" w:rsidRPr="00580EAA" w:rsidRDefault="009A324A" w:rsidP="000B7AF3">
      <w:pPr>
        <w:ind w:left="1440" w:hanging="873"/>
        <w:jc w:val="left"/>
        <w:rPr>
          <w:rFonts w:eastAsia="SimSun"/>
          <w:rtl/>
          <w:lang w:val="en-GB" w:bidi="ar-EG"/>
        </w:rPr>
      </w:pPr>
      <w:r w:rsidRPr="00B04CE8">
        <w:rPr>
          <w:rFonts w:eastAsia="SimSun"/>
          <w:b/>
          <w:bCs/>
          <w:lang w:val="en-GB" w:bidi="ar-EG"/>
        </w:rPr>
        <w:t>DP16</w:t>
      </w:r>
      <w:r w:rsidRPr="00B04CE8">
        <w:rPr>
          <w:rFonts w:eastAsia="SimSun"/>
          <w:lang w:val="en-GB" w:bidi="ar-EG"/>
        </w:rPr>
        <w:tab/>
      </w:r>
      <w:r w:rsidR="00E7739E" w:rsidRPr="00E7739E">
        <w:rPr>
          <w:rFonts w:eastAsia="SimSun"/>
          <w:lang w:val="en-GB" w:bidi="ar-EG"/>
        </w:rPr>
        <w:t xml:space="preserve">Pro </w:t>
      </w:r>
      <w:proofErr w:type="spellStart"/>
      <w:r w:rsidR="00E7739E" w:rsidRPr="00E7739E">
        <w:rPr>
          <w:rFonts w:eastAsia="SimSun"/>
          <w:lang w:val="en-GB" w:bidi="ar-EG"/>
        </w:rPr>
        <w:t>Nautas</w:t>
      </w:r>
      <w:proofErr w:type="spellEnd"/>
      <w:r w:rsidR="00E7739E" w:rsidRPr="00E7739E">
        <w:rPr>
          <w:rFonts w:eastAsia="SimSun"/>
          <w:lang w:val="en-GB" w:bidi="ar-EG"/>
        </w:rPr>
        <w:t xml:space="preserve"> B.V. GmbH, </w:t>
      </w:r>
      <w:proofErr w:type="spellStart"/>
      <w:r w:rsidR="00E7739E" w:rsidRPr="00E7739E">
        <w:rPr>
          <w:rFonts w:eastAsia="SimSun"/>
          <w:lang w:val="en-GB" w:bidi="ar-EG"/>
        </w:rPr>
        <w:t>Kutterweg</w:t>
      </w:r>
      <w:proofErr w:type="spellEnd"/>
      <w:r w:rsidR="00E7739E" w:rsidRPr="00E7739E">
        <w:rPr>
          <w:rFonts w:eastAsia="SimSun"/>
          <w:lang w:val="en-GB" w:bidi="ar-EG"/>
        </w:rPr>
        <w:t xml:space="preserve"> 1, D-26789 Leer, Germany.</w:t>
      </w:r>
      <w:r w:rsidR="008427A8" w:rsidRPr="00B04CE8">
        <w:rPr>
          <w:rFonts w:eastAsia="SimSun" w:hint="cs"/>
          <w:rtl/>
          <w:lang w:val="en-GB" w:bidi="ar-EG"/>
        </w:rPr>
        <w:t> </w:t>
      </w:r>
      <w:r w:rsidR="008427A8" w:rsidRPr="00B04CE8">
        <w:rPr>
          <w:rFonts w:eastAsia="SimSun"/>
          <w:rtl/>
          <w:lang w:val="en-GB" w:bidi="ar-EG"/>
        </w:rPr>
        <w:br/>
      </w:r>
      <w:r w:rsidR="00563B5D" w:rsidRPr="00B04CE8">
        <w:rPr>
          <w:rFonts w:eastAsia="SimSun" w:hint="cs"/>
          <w:rtl/>
          <w:lang w:val="en-GB" w:bidi="ar-EG"/>
        </w:rPr>
        <w:t xml:space="preserve">الهاتف: </w:t>
      </w:r>
      <w:r w:rsidR="00E7739E" w:rsidRPr="00E7739E">
        <w:rPr>
          <w:rFonts w:eastAsia="SimSun"/>
          <w:lang w:val="en-GB" w:bidi="ar-EG"/>
        </w:rPr>
        <w:t>+49 151 55048 384</w:t>
      </w:r>
      <w:r w:rsidR="00563B5D" w:rsidRPr="00B04CE8">
        <w:rPr>
          <w:rFonts w:eastAsia="SimSun"/>
          <w:rtl/>
          <w:lang w:val="en-GB" w:bidi="ar-EG"/>
        </w:rPr>
        <w:t xml:space="preserve">، </w:t>
      </w:r>
      <w:r w:rsidR="00563B5D" w:rsidRPr="00B04CE8">
        <w:rPr>
          <w:rFonts w:eastAsia="SimSun" w:hint="cs"/>
          <w:rtl/>
          <w:lang w:val="en-GB" w:bidi="ar-EG"/>
        </w:rPr>
        <w:t xml:space="preserve">الفاكس: </w:t>
      </w:r>
      <w:r w:rsidR="00E7739E" w:rsidRPr="00E7739E">
        <w:rPr>
          <w:rFonts w:eastAsia="SimSun"/>
          <w:lang w:val="en-GB" w:bidi="ar-EG"/>
        </w:rPr>
        <w:t>+49 491 987 9029</w:t>
      </w:r>
      <w:r w:rsidR="00563B5D" w:rsidRPr="00B04CE8">
        <w:rPr>
          <w:rFonts w:eastAsia="SimSun"/>
          <w:rtl/>
          <w:lang w:val="en-GB" w:bidi="ar-EG"/>
        </w:rPr>
        <w:t>،</w:t>
      </w:r>
      <w:r w:rsidR="0094760D" w:rsidRPr="00B04CE8">
        <w:rPr>
          <w:rFonts w:eastAsia="SimSun"/>
          <w:rtl/>
          <w:lang w:val="en-GB" w:bidi="ar-EG"/>
        </w:rPr>
        <w:br/>
      </w:r>
      <w:r w:rsidR="00563B5D" w:rsidRPr="00B04CE8">
        <w:rPr>
          <w:rFonts w:eastAsia="SimSun" w:hint="cs"/>
          <w:rtl/>
          <w:lang w:bidi="ar-EG"/>
        </w:rPr>
        <w:t>البريد الإلكتروني:</w:t>
      </w:r>
      <w:r w:rsidR="00221168" w:rsidRPr="00B04CE8">
        <w:rPr>
          <w:rFonts w:eastAsia="SimSun" w:hint="cs"/>
          <w:rtl/>
          <w:lang w:bidi="ar-EG"/>
        </w:rPr>
        <w:t xml:space="preserve"> </w:t>
      </w:r>
      <w:hyperlink r:id="rId16" w:history="1">
        <w:r w:rsidR="00E7739E" w:rsidRPr="008E6B30">
          <w:rPr>
            <w:rFonts w:cs="Arial"/>
            <w:color w:val="0000FF"/>
            <w:u w:val="single"/>
          </w:rPr>
          <w:t>airtime@pro-nautas.de</w:t>
        </w:r>
      </w:hyperlink>
      <w:r w:rsidR="008427A8" w:rsidRPr="00B04CE8">
        <w:rPr>
          <w:rStyle w:val="Hyperlink"/>
          <w:rFonts w:eastAsia="SimSun"/>
          <w:rtl/>
          <w:lang w:val="en-GB" w:bidi="ar-EG"/>
        </w:rPr>
        <w:br/>
      </w:r>
      <w:r w:rsidR="00221168" w:rsidRPr="00B04CE8">
        <w:rPr>
          <w:rFonts w:eastAsia="SimSun" w:hint="cs"/>
          <w:rtl/>
          <w:lang w:val="en-GB" w:bidi="ar-EG"/>
        </w:rPr>
        <w:t xml:space="preserve">الموقع الإلكتروني: </w:t>
      </w:r>
      <w:hyperlink r:id="rId17" w:history="1">
        <w:r w:rsidR="00E7739E" w:rsidRPr="00E7739E">
          <w:rPr>
            <w:rStyle w:val="Hyperlink"/>
            <w:rFonts w:eastAsia="SimSun"/>
            <w:lang w:val="en-GB" w:bidi="ar-EG"/>
          </w:rPr>
          <w:t>www.pro-nautas.com</w:t>
        </w:r>
      </w:hyperlink>
      <w:r w:rsidR="008427A8" w:rsidRPr="00B04CE8">
        <w:rPr>
          <w:rStyle w:val="Hyperlink"/>
          <w:rFonts w:eastAsia="SimSun"/>
          <w:rtl/>
          <w:lang w:val="en-GB" w:bidi="ar-EG"/>
        </w:rPr>
        <w:br/>
      </w:r>
      <w:r w:rsidR="00221168" w:rsidRPr="00B04CE8">
        <w:rPr>
          <w:rFonts w:eastAsia="SimSun" w:hint="cs"/>
          <w:i/>
          <w:iCs/>
          <w:rtl/>
          <w:lang w:val="en-GB" w:bidi="ar-EG"/>
        </w:rPr>
        <w:t xml:space="preserve">جهة الاتصال: </w:t>
      </w:r>
      <w:r w:rsidR="00E7739E" w:rsidRPr="00E7739E">
        <w:rPr>
          <w:rFonts w:eastAsia="SimSun"/>
          <w:i/>
          <w:iCs/>
          <w:lang w:val="en-GB" w:bidi="ar-EG"/>
        </w:rPr>
        <w:t xml:space="preserve">Stephan </w:t>
      </w:r>
      <w:proofErr w:type="spellStart"/>
      <w:r w:rsidR="00E7739E" w:rsidRPr="00E7739E">
        <w:rPr>
          <w:rFonts w:eastAsia="SimSun"/>
          <w:i/>
          <w:iCs/>
          <w:lang w:val="en-GB" w:bidi="ar-EG"/>
        </w:rPr>
        <w:t>Listewnik</w:t>
      </w:r>
      <w:proofErr w:type="spellEnd"/>
    </w:p>
    <w:p w:rsidR="00A24A6F" w:rsidRPr="00B04CE8" w:rsidRDefault="009A324A" w:rsidP="000B7AF3">
      <w:pPr>
        <w:ind w:left="1440" w:hanging="873"/>
        <w:jc w:val="left"/>
        <w:rPr>
          <w:rFonts w:eastAsia="SimSun"/>
          <w:lang w:val="en-GB" w:bidi="ar-EG"/>
        </w:rPr>
      </w:pPr>
      <w:r w:rsidRPr="00B04CE8">
        <w:rPr>
          <w:rFonts w:eastAsia="SimSun"/>
          <w:b/>
          <w:bCs/>
          <w:lang w:val="en-GB" w:bidi="ar-EG"/>
        </w:rPr>
        <w:t>GB11</w:t>
      </w:r>
      <w:r w:rsidRPr="00B04CE8">
        <w:rPr>
          <w:rFonts w:eastAsia="SimSun"/>
          <w:b/>
          <w:bCs/>
          <w:lang w:val="en-GB" w:bidi="ar-EG"/>
        </w:rPr>
        <w:tab/>
      </w:r>
      <w:proofErr w:type="spellStart"/>
      <w:r w:rsidR="00E7739E" w:rsidRPr="00E7739E">
        <w:rPr>
          <w:rFonts w:eastAsia="SimSun"/>
          <w:lang w:val="en-GB" w:bidi="ar-EG"/>
        </w:rPr>
        <w:t>NSSLGlobal</w:t>
      </w:r>
      <w:proofErr w:type="spellEnd"/>
      <w:r w:rsidR="00E7739E" w:rsidRPr="00E7739E">
        <w:rPr>
          <w:rFonts w:eastAsia="SimSun"/>
          <w:lang w:val="en-GB" w:bidi="ar-EG"/>
        </w:rPr>
        <w:t>, Airtime Billing Department, 6 Wells Place, Gatton Park Business Centre,</w:t>
      </w:r>
      <w:r w:rsidR="008427A8" w:rsidRPr="00B04CE8">
        <w:rPr>
          <w:rFonts w:eastAsia="SimSun" w:hint="cs"/>
          <w:rtl/>
          <w:lang w:val="en-GB" w:bidi="ar-EG"/>
        </w:rPr>
        <w:t> </w:t>
      </w:r>
      <w:r w:rsidR="008427A8" w:rsidRPr="00B04CE8">
        <w:rPr>
          <w:rFonts w:eastAsia="SimSun"/>
          <w:rtl/>
          <w:lang w:val="en-GB" w:bidi="ar-EG"/>
        </w:rPr>
        <w:br/>
      </w:r>
      <w:r w:rsidR="00E7739E" w:rsidRPr="00E7739E">
        <w:rPr>
          <w:rFonts w:eastAsia="SimSun"/>
          <w:lang w:val="en-GB" w:bidi="ar-EG"/>
        </w:rPr>
        <w:t>Redhill, Surrey RH1 3DR, United Kingdom.</w:t>
      </w:r>
      <w:r w:rsidR="008427A8" w:rsidRPr="00B04CE8">
        <w:rPr>
          <w:rFonts w:eastAsia="SimSun" w:hint="cs"/>
          <w:rtl/>
          <w:lang w:val="en-GB" w:bidi="ar-EG"/>
        </w:rPr>
        <w:t> </w:t>
      </w:r>
      <w:r w:rsidR="008427A8" w:rsidRPr="00B04CE8">
        <w:rPr>
          <w:rFonts w:eastAsia="SimSun"/>
          <w:rtl/>
          <w:lang w:val="en-GB" w:bidi="ar-EG"/>
        </w:rPr>
        <w:br/>
      </w:r>
      <w:r w:rsidR="00F44E1C" w:rsidRPr="00B04CE8">
        <w:rPr>
          <w:rFonts w:eastAsia="SimSun" w:hint="cs"/>
          <w:rtl/>
          <w:lang w:val="en-GB" w:bidi="ar-EG"/>
        </w:rPr>
        <w:t xml:space="preserve">الهاتف: </w:t>
      </w:r>
      <w:r w:rsidR="00E7739E" w:rsidRPr="00E7739E">
        <w:rPr>
          <w:rFonts w:eastAsia="SimSun"/>
          <w:lang w:val="en-GB" w:bidi="ar-EG"/>
        </w:rPr>
        <w:t>+44 1737 648800</w:t>
      </w:r>
      <w:r w:rsidR="00F44E1C" w:rsidRPr="00B04CE8">
        <w:rPr>
          <w:rFonts w:eastAsia="SimSun" w:hint="cs"/>
          <w:rtl/>
          <w:lang w:val="en-GB" w:bidi="ar-EG"/>
        </w:rPr>
        <w:t>، الفاكس:</w:t>
      </w:r>
      <w:r w:rsidR="008427A8" w:rsidRPr="00B04CE8">
        <w:rPr>
          <w:rFonts w:eastAsia="SimSun" w:hint="cs"/>
          <w:rtl/>
          <w:lang w:val="en-GB" w:bidi="ar-EG"/>
        </w:rPr>
        <w:t xml:space="preserve"> </w:t>
      </w:r>
      <w:r w:rsidR="00E7739E" w:rsidRPr="00E7739E">
        <w:rPr>
          <w:rFonts w:eastAsia="SimSun"/>
          <w:lang w:val="en-GB" w:bidi="ar-EG"/>
        </w:rPr>
        <w:t>+44 1737 648888</w:t>
      </w:r>
      <w:r w:rsidR="008427A8" w:rsidRPr="00B04CE8">
        <w:rPr>
          <w:rFonts w:eastAsia="SimSun"/>
          <w:rtl/>
          <w:lang w:val="en-GB" w:bidi="ar-EG"/>
        </w:rPr>
        <w:br/>
      </w:r>
      <w:r w:rsidR="00830A64" w:rsidRPr="00B04CE8">
        <w:rPr>
          <w:rFonts w:eastAsia="SimSun" w:hint="cs"/>
          <w:rtl/>
          <w:lang w:val="en-GB" w:bidi="ar-EG"/>
        </w:rPr>
        <w:t xml:space="preserve">البريد الإلكتروني: </w:t>
      </w:r>
      <w:hyperlink r:id="rId18" w:history="1">
        <w:r w:rsidR="00E7739E" w:rsidRPr="008E6B30">
          <w:rPr>
            <w:rFonts w:cs="Arial"/>
            <w:color w:val="0000FF"/>
            <w:u w:val="single"/>
          </w:rPr>
          <w:t>Lorna.johnson@nsslglobal.com</w:t>
        </w:r>
      </w:hyperlink>
      <w:r w:rsidR="00830A64" w:rsidRPr="00B04CE8">
        <w:rPr>
          <w:rFonts w:eastAsia="SimSun" w:hint="cs"/>
          <w:rtl/>
          <w:lang w:val="en-GB" w:bidi="ar-EG"/>
        </w:rPr>
        <w:t xml:space="preserve">، </w:t>
      </w:r>
      <w:hyperlink r:id="rId19" w:history="1">
        <w:r w:rsidR="00E7739E" w:rsidRPr="00E7739E">
          <w:rPr>
            <w:rStyle w:val="Hyperlink"/>
            <w:rFonts w:eastAsia="SimSun"/>
            <w:lang w:val="en-GB" w:bidi="ar-EG"/>
          </w:rPr>
          <w:t>support@nsslglobal.com</w:t>
        </w:r>
      </w:hyperlink>
      <w:r w:rsidR="008427A8" w:rsidRPr="00B04CE8">
        <w:rPr>
          <w:rStyle w:val="Hyperlink"/>
          <w:rFonts w:eastAsia="SimSun"/>
          <w:rtl/>
          <w:lang w:val="en-GB" w:bidi="ar-EG"/>
        </w:rPr>
        <w:br/>
      </w:r>
      <w:r w:rsidR="00830A64" w:rsidRPr="00B04CE8">
        <w:rPr>
          <w:rFonts w:eastAsia="SimSun" w:hint="cs"/>
          <w:i/>
          <w:iCs/>
          <w:rtl/>
          <w:lang w:val="en-GB" w:bidi="ar-EG"/>
        </w:rPr>
        <w:t xml:space="preserve">جهة الاتصال: </w:t>
      </w:r>
      <w:r w:rsidR="00E7739E" w:rsidRPr="00E7739E">
        <w:rPr>
          <w:rFonts w:eastAsia="SimSun"/>
          <w:i/>
          <w:iCs/>
          <w:lang w:val="en-GB" w:bidi="ar-EG"/>
        </w:rPr>
        <w:t>Lorna Johnson</w:t>
      </w:r>
      <w:r w:rsidR="00830A64" w:rsidRPr="00B04CE8">
        <w:rPr>
          <w:rFonts w:eastAsia="SimSun" w:hint="cs"/>
          <w:i/>
          <w:iCs/>
          <w:rtl/>
          <w:lang w:val="en-GB" w:bidi="ar-EG"/>
        </w:rPr>
        <w:t xml:space="preserve">، الهاتف: </w:t>
      </w:r>
      <w:r w:rsidR="00E7739E" w:rsidRPr="00E7739E">
        <w:rPr>
          <w:rFonts w:eastAsia="SimSun"/>
          <w:i/>
          <w:iCs/>
          <w:lang w:val="en-GB" w:bidi="ar-EG"/>
        </w:rPr>
        <w:t>+44 1737 648813</w:t>
      </w:r>
      <w:r w:rsidR="008427A8" w:rsidRPr="00B04CE8">
        <w:rPr>
          <w:rFonts w:eastAsia="SimSun"/>
          <w:i/>
          <w:iCs/>
          <w:rtl/>
          <w:lang w:val="en-GB" w:bidi="ar-EG"/>
        </w:rPr>
        <w:br/>
      </w:r>
      <w:r w:rsidR="00A80283" w:rsidRPr="00B04CE8">
        <w:rPr>
          <w:rFonts w:eastAsia="SimSun" w:hint="cs"/>
          <w:i/>
          <w:iCs/>
          <w:rtl/>
          <w:lang w:val="en-GB" w:bidi="ar-EG"/>
        </w:rPr>
        <w:t>البريد الإلكت</w:t>
      </w:r>
      <w:r w:rsidR="00BB0861" w:rsidRPr="00B04CE8">
        <w:rPr>
          <w:rFonts w:eastAsia="SimSun" w:hint="cs"/>
          <w:i/>
          <w:iCs/>
          <w:rtl/>
          <w:lang w:val="en-GB" w:bidi="ar-EG"/>
        </w:rPr>
        <w:t>ر</w:t>
      </w:r>
      <w:r w:rsidR="00A80283" w:rsidRPr="00B04CE8">
        <w:rPr>
          <w:rFonts w:eastAsia="SimSun" w:hint="cs"/>
          <w:i/>
          <w:iCs/>
          <w:rtl/>
          <w:lang w:val="en-GB" w:bidi="ar-EG"/>
        </w:rPr>
        <w:t>وني:</w:t>
      </w:r>
      <w:r w:rsidR="00E7739E">
        <w:rPr>
          <w:rFonts w:eastAsia="SimSun" w:hint="cs"/>
          <w:i/>
          <w:iCs/>
          <w:rtl/>
          <w:lang w:val="en-GB" w:bidi="ar-EG"/>
        </w:rPr>
        <w:t xml:space="preserve"> </w:t>
      </w:r>
      <w:hyperlink r:id="rId20" w:history="1">
        <w:r w:rsidR="00E7739E" w:rsidRPr="008E6B30">
          <w:rPr>
            <w:rFonts w:cs="Arial"/>
            <w:i/>
            <w:iCs/>
            <w:color w:val="0000FF"/>
            <w:u w:val="single"/>
          </w:rPr>
          <w:t>Lorna.johnson@nsslglobal.com</w:t>
        </w:r>
      </w:hyperlink>
    </w:p>
    <w:p w:rsidR="00A24A6F" w:rsidRPr="00B04CE8" w:rsidRDefault="00A24A6F">
      <w:pPr>
        <w:bidi w:val="0"/>
        <w:spacing w:before="0" w:line="240" w:lineRule="auto"/>
        <w:jc w:val="left"/>
        <w:rPr>
          <w:rFonts w:eastAsia="SimSun"/>
          <w:rtl/>
          <w:lang w:val="en-GB" w:bidi="ar-EG"/>
        </w:rPr>
      </w:pPr>
      <w:r w:rsidRPr="00B04CE8">
        <w:rPr>
          <w:rFonts w:eastAsia="SimSun"/>
          <w:rtl/>
          <w:lang w:val="en-GB" w:bidi="ar-EG"/>
        </w:rPr>
        <w:br w:type="page"/>
      </w:r>
    </w:p>
    <w:tbl>
      <w:tblPr>
        <w:bidiVisual/>
        <w:tblW w:w="9639" w:type="dxa"/>
        <w:tblInd w:w="606" w:type="dxa"/>
        <w:tblLayout w:type="fixed"/>
        <w:tblLook w:val="04A0" w:firstRow="1" w:lastRow="0" w:firstColumn="1" w:lastColumn="0" w:noHBand="0" w:noVBand="1"/>
      </w:tblPr>
      <w:tblGrid>
        <w:gridCol w:w="22"/>
        <w:gridCol w:w="828"/>
        <w:gridCol w:w="7938"/>
        <w:gridCol w:w="795"/>
        <w:gridCol w:w="56"/>
      </w:tblGrid>
      <w:tr w:rsidR="00A24A6F" w:rsidRPr="00B04CE8" w:rsidTr="00E32BDA">
        <w:trPr>
          <w:cantSplit/>
        </w:trPr>
        <w:tc>
          <w:tcPr>
            <w:tcW w:w="850" w:type="dxa"/>
            <w:gridSpan w:val="2"/>
          </w:tcPr>
          <w:p w:rsidR="00A24A6F" w:rsidRPr="00B04CE8" w:rsidRDefault="00A24A6F" w:rsidP="00A24A6F">
            <w:pPr>
              <w:tabs>
                <w:tab w:val="left" w:pos="3828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120" w:line="240" w:lineRule="atLeast"/>
              <w:jc w:val="left"/>
              <w:textAlignment w:val="baseline"/>
              <w:rPr>
                <w:rFonts w:eastAsia="SimSun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24A6F" w:rsidRPr="00B04CE8" w:rsidRDefault="00A24A6F" w:rsidP="00E32BDA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 w:after="120"/>
              <w:jc w:val="center"/>
              <w:textAlignment w:val="baseline"/>
              <w:rPr>
                <w:rFonts w:eastAsia="SimSun"/>
                <w:b/>
                <w:szCs w:val="20"/>
              </w:rPr>
            </w:pPr>
            <w:r w:rsidRPr="00B04CE8">
              <w:rPr>
                <w:rFonts w:eastAsia="SimSun" w:hint="cs"/>
                <w:bCs/>
                <w:rtl/>
                <w:lang w:bidi="ar-EG"/>
              </w:rPr>
              <w:t>الاتحاد الدولي للاتصالات</w:t>
            </w:r>
            <w:r w:rsidR="00E32BDA">
              <w:rPr>
                <w:rFonts w:eastAsia="SimSun"/>
                <w:bCs/>
                <w:rtl/>
                <w:lang w:bidi="ar-EG"/>
              </w:rPr>
              <w:br/>
            </w:r>
            <w:r w:rsidRPr="00B04CE8">
              <w:rPr>
                <w:rFonts w:eastAsia="SimSun" w:hint="cs"/>
                <w:b/>
                <w:bCs/>
                <w:rtl/>
              </w:rPr>
              <w:t>الاتحاد البريدي العالمي</w:t>
            </w:r>
          </w:p>
        </w:tc>
        <w:tc>
          <w:tcPr>
            <w:tcW w:w="851" w:type="dxa"/>
            <w:gridSpan w:val="2"/>
          </w:tcPr>
          <w:p w:rsidR="00A24A6F" w:rsidRPr="00B04CE8" w:rsidRDefault="00A24A6F" w:rsidP="00A24A6F">
            <w:pPr>
              <w:tabs>
                <w:tab w:val="left" w:pos="3828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120" w:line="240" w:lineRule="atLeast"/>
              <w:jc w:val="left"/>
              <w:textAlignment w:val="baseline"/>
              <w:rPr>
                <w:rFonts w:eastAsia="SimSun"/>
                <w:sz w:val="36"/>
                <w:szCs w:val="20"/>
              </w:rPr>
            </w:pPr>
          </w:p>
        </w:tc>
      </w:tr>
      <w:tr w:rsidR="00A24A6F" w:rsidRPr="00B04CE8" w:rsidTr="00E32BDA">
        <w:trPr>
          <w:gridBefore w:val="2"/>
          <w:gridAfter w:val="2"/>
          <w:wBefore w:w="850" w:type="dxa"/>
          <w:wAfter w:w="851" w:type="dxa"/>
          <w:cantSplit/>
        </w:trPr>
        <w:tc>
          <w:tcPr>
            <w:tcW w:w="7938" w:type="dxa"/>
          </w:tcPr>
          <w:p w:rsidR="00A24A6F" w:rsidRPr="00B04CE8" w:rsidRDefault="00A24A6F" w:rsidP="00A24A6F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Cs w:val="20"/>
              </w:rPr>
            </w:pPr>
          </w:p>
        </w:tc>
      </w:tr>
      <w:tr w:rsidR="00A24A6F" w:rsidRPr="00B04CE8" w:rsidTr="00E32BDA">
        <w:trPr>
          <w:gridBefore w:val="1"/>
          <w:gridAfter w:val="1"/>
          <w:wBefore w:w="22" w:type="dxa"/>
          <w:wAfter w:w="56" w:type="dxa"/>
          <w:cantSplit/>
        </w:trPr>
        <w:tc>
          <w:tcPr>
            <w:tcW w:w="9561" w:type="dxa"/>
            <w:gridSpan w:val="3"/>
          </w:tcPr>
          <w:p w:rsidR="00A24A6F" w:rsidRPr="00B04CE8" w:rsidRDefault="00A24A6F" w:rsidP="00E32BDA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eastAsia="SimSun"/>
                <w:b/>
                <w:bCs/>
              </w:rPr>
            </w:pPr>
            <w:bookmarkStart w:id="152" w:name="TOC10"/>
            <w:r w:rsidRPr="00B04CE8">
              <w:rPr>
                <w:rFonts w:eastAsia="SimSun" w:hint="cs"/>
                <w:b/>
                <w:bCs/>
                <w:rtl/>
              </w:rPr>
              <w:t xml:space="preserve">جدول </w:t>
            </w:r>
            <w:proofErr w:type="spellStart"/>
            <w:r w:rsidRPr="00B04CE8">
              <w:rPr>
                <w:rFonts w:eastAsia="SimSun" w:hint="cs"/>
                <w:b/>
                <w:bCs/>
                <w:rtl/>
              </w:rPr>
              <w:t>بيروفكس</w:t>
            </w:r>
            <w:proofErr w:type="spellEnd"/>
          </w:p>
          <w:bookmarkEnd w:id="152"/>
          <w:p w:rsidR="00A24A6F" w:rsidRPr="00B04CE8" w:rsidRDefault="00A24A6F" w:rsidP="00E32BDA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eastAsia="SimSun"/>
                <w:u w:val="single"/>
                <w:rtl/>
                <w:lang w:bidi="ar-EG"/>
              </w:rPr>
            </w:pPr>
            <w:r w:rsidRPr="00B04CE8">
              <w:rPr>
                <w:rFonts w:eastAsia="SimSun" w:hint="cs"/>
                <w:rtl/>
              </w:rPr>
              <w:t>خدمة الفاكس العمومية الدولية بين المكاتب العامة</w:t>
            </w:r>
            <w:r w:rsidRPr="00B04CE8">
              <w:rPr>
                <w:rFonts w:eastAsia="SimSun"/>
                <w:rtl/>
                <w:lang w:bidi="ar-EG"/>
              </w:rPr>
              <w:br/>
            </w:r>
            <w:r w:rsidRPr="00B04CE8">
              <w:rPr>
                <w:rFonts w:eastAsia="SimSun" w:hint="cs"/>
                <w:rtl/>
                <w:lang w:bidi="ar-EG"/>
              </w:rPr>
              <w:t xml:space="preserve">النسخة الإلكترونية: </w:t>
            </w:r>
            <w:hyperlink r:id="rId21" w:history="1">
              <w:r w:rsidRPr="00B04CE8">
                <w:rPr>
                  <w:rFonts w:eastAsia="SimSun"/>
                  <w:color w:val="0000FF"/>
                  <w:u w:val="single"/>
                </w:rPr>
                <w:t>http://www.itu.int/itu-t/bureaufax</w:t>
              </w:r>
            </w:hyperlink>
          </w:p>
          <w:p w:rsidR="00483738" w:rsidRPr="00B04CE8" w:rsidRDefault="00483738" w:rsidP="00A24A6F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rtl/>
                <w:lang w:bidi="ar-EG"/>
              </w:rPr>
            </w:pPr>
            <w:r w:rsidRPr="00B04CE8">
              <w:rPr>
                <w:rFonts w:eastAsia="SimSun" w:hint="cs"/>
                <w:rtl/>
                <w:lang w:bidi="ar-EG"/>
              </w:rPr>
              <w:t xml:space="preserve">(التوصية </w:t>
            </w:r>
            <w:r w:rsidRPr="00B04CE8">
              <w:rPr>
                <w:rFonts w:eastAsia="SimSun"/>
                <w:lang w:bidi="ar-EG"/>
              </w:rPr>
              <w:t>ITU-T F.170</w:t>
            </w:r>
            <w:r w:rsidRPr="00B04CE8">
              <w:rPr>
                <w:rFonts w:eastAsia="SimSun" w:hint="cs"/>
                <w:rtl/>
                <w:lang w:bidi="ar-EG"/>
              </w:rPr>
              <w:t>)</w:t>
            </w:r>
          </w:p>
          <w:p w:rsidR="00A24A6F" w:rsidRPr="00B04CE8" w:rsidRDefault="00A24A6F" w:rsidP="00A24A6F">
            <w:pPr>
              <w:tabs>
                <w:tab w:val="left" w:pos="720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b/>
                <w:szCs w:val="20"/>
              </w:rPr>
            </w:pPr>
          </w:p>
        </w:tc>
      </w:tr>
    </w:tbl>
    <w:p w:rsidR="000D53FE" w:rsidRPr="00B04CE8" w:rsidRDefault="000D53FE" w:rsidP="000D53FE">
      <w:pPr>
        <w:numPr>
          <w:ilvl w:val="0"/>
          <w:numId w:val="3"/>
        </w:numPr>
        <w:tabs>
          <w:tab w:val="left" w:pos="426"/>
          <w:tab w:val="left" w:pos="567"/>
          <w:tab w:val="left" w:pos="720"/>
          <w:tab w:val="left" w:pos="1276"/>
          <w:tab w:val="left" w:pos="1843"/>
          <w:tab w:val="left" w:pos="2835"/>
          <w:tab w:val="left" w:pos="3969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auto"/>
        <w:ind w:left="360" w:right="284"/>
        <w:jc w:val="left"/>
        <w:textAlignment w:val="baseline"/>
        <w:rPr>
          <w:rFonts w:eastAsia="SimSun"/>
          <w:b/>
          <w:caps/>
        </w:rPr>
      </w:pPr>
      <w:r w:rsidRPr="00B04CE8">
        <w:rPr>
          <w:rFonts w:eastAsia="SimSun" w:hint="cs"/>
          <w:b/>
          <w:caps/>
          <w:rtl/>
          <w:lang w:bidi="ar-EG"/>
        </w:rPr>
        <w:t xml:space="preserve">تحت عنوان </w:t>
      </w:r>
      <w:r w:rsidRPr="00B04CE8">
        <w:rPr>
          <w:rFonts w:eastAsia="SimSun" w:hint="cs"/>
          <w:bCs/>
          <w:caps/>
          <w:rtl/>
          <w:lang w:bidi="ar-EG"/>
        </w:rPr>
        <w:t>البيانات</w:t>
      </w:r>
      <w:r w:rsidRPr="00B04CE8">
        <w:rPr>
          <w:rFonts w:eastAsia="SimSun" w:hint="cs"/>
          <w:b/>
          <w:caps/>
          <w:rtl/>
          <w:lang w:bidi="ar-EG"/>
        </w:rPr>
        <w:t xml:space="preserve"> </w:t>
      </w:r>
      <w:r w:rsidRPr="00B04CE8">
        <w:rPr>
          <w:rFonts w:eastAsia="SimSun"/>
          <w:b/>
          <w:caps/>
          <w:lang w:bidi="ar-EG"/>
        </w:rPr>
        <w:t>4</w:t>
      </w:r>
      <w:r w:rsidRPr="00B04CE8">
        <w:rPr>
          <w:rFonts w:eastAsia="SimSun" w:hint="cs"/>
          <w:b/>
          <w:caps/>
          <w:rtl/>
          <w:lang w:bidi="ar-EG"/>
        </w:rPr>
        <w:t xml:space="preserve">: </w:t>
      </w:r>
      <w:r w:rsidRPr="00B04CE8">
        <w:rPr>
          <w:rFonts w:eastAsia="SimSun" w:hint="cs"/>
          <w:bCs/>
          <w:caps/>
          <w:rtl/>
          <w:lang w:bidi="ar-EG"/>
        </w:rPr>
        <w:t>مصر - فيجي</w:t>
      </w:r>
    </w:p>
    <w:p w:rsidR="000D53FE" w:rsidRPr="00B04CE8" w:rsidRDefault="000D53FE" w:rsidP="000D53FE">
      <w:pPr>
        <w:spacing w:before="0"/>
        <w:rPr>
          <w:rFonts w:eastAsia="SimSun"/>
          <w:lang w:bidi="ar-EG"/>
        </w:rPr>
      </w:pPr>
      <w:r w:rsidRPr="00B04CE8">
        <w:rPr>
          <w:rFonts w:eastAsia="SimSun" w:hint="cs"/>
          <w:bCs/>
          <w:rtl/>
        </w:rPr>
        <w:t>تحديث</w:t>
      </w:r>
      <w:r w:rsidRPr="00B04CE8">
        <w:rPr>
          <w:rFonts w:eastAsia="SimSun" w:hint="cs"/>
          <w:rtl/>
        </w:rPr>
        <w:t xml:space="preserve"> المعلومات المتعلقة </w:t>
      </w:r>
      <w:r w:rsidRPr="00B04CE8">
        <w:rPr>
          <w:rFonts w:eastAsia="SimSun" w:hint="cs"/>
          <w:bCs/>
          <w:rtl/>
        </w:rPr>
        <w:t>بإسبانيا</w:t>
      </w:r>
      <w:r w:rsidRPr="00B04CE8">
        <w:rPr>
          <w:rFonts w:eastAsia="SimSun" w:hint="cs"/>
          <w:rtl/>
        </w:rPr>
        <w:t>:</w:t>
      </w:r>
    </w:p>
    <w:p w:rsidR="00A24A6F" w:rsidRPr="00B04CE8" w:rsidRDefault="00A24A6F" w:rsidP="00A24A6F">
      <w:pPr>
        <w:spacing w:before="0" w:line="240" w:lineRule="auto"/>
        <w:jc w:val="left"/>
        <w:rPr>
          <w:rFonts w:eastAsia="SimSun"/>
          <w:rtl/>
          <w:lang w:bidi="ar-EG"/>
        </w:rPr>
      </w:pPr>
    </w:p>
    <w:tbl>
      <w:tblPr>
        <w:tblW w:w="9805" w:type="dxa"/>
        <w:tblInd w:w="120" w:type="dxa"/>
        <w:tblLayout w:type="fixed"/>
        <w:tblLook w:val="0000" w:firstRow="0" w:lastRow="0" w:firstColumn="0" w:lastColumn="0" w:noHBand="0" w:noVBand="0"/>
      </w:tblPr>
      <w:tblGrid>
        <w:gridCol w:w="3393"/>
        <w:gridCol w:w="2867"/>
        <w:gridCol w:w="3545"/>
      </w:tblGrid>
      <w:tr w:rsidR="005213A3" w:rsidRPr="00B04CE8" w:rsidTr="00E32BDA">
        <w:trPr>
          <w:cantSplit/>
        </w:trPr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5213A3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before="40" w:line="260" w:lineRule="exact"/>
              <w:jc w:val="center"/>
              <w:textAlignment w:val="baseline"/>
              <w:rPr>
                <w:rFonts w:eastAsia="SimSun"/>
                <w:b/>
                <w:smallCaps/>
                <w:sz w:val="20"/>
                <w:szCs w:val="26"/>
                <w:rtl/>
                <w:lang w:val="fr-FR"/>
              </w:rPr>
            </w:pPr>
            <w:r w:rsidRPr="00E32BDA">
              <w:rPr>
                <w:rFonts w:eastAsia="SimSun"/>
                <w:b/>
                <w:smallCaps/>
                <w:sz w:val="20"/>
                <w:szCs w:val="26"/>
              </w:rPr>
              <w:br w:type="page"/>
            </w:r>
            <w:proofErr w:type="spellStart"/>
            <w:r w:rsidR="00E32BDA" w:rsidRPr="00E32BDA">
              <w:rPr>
                <w:rFonts w:eastAsia="SimSun"/>
                <w:b/>
                <w:smallCaps/>
                <w:sz w:val="20"/>
                <w:szCs w:val="26"/>
                <w:lang w:val="fr-FR"/>
              </w:rPr>
              <w:t>Derniere</w:t>
            </w:r>
            <w:proofErr w:type="spellEnd"/>
            <w:r w:rsidR="00E32BDA" w:rsidRPr="00E32BDA">
              <w:rPr>
                <w:rFonts w:eastAsia="SimSun"/>
                <w:b/>
                <w:smallCaps/>
                <w:sz w:val="20"/>
                <w:szCs w:val="26"/>
                <w:lang w:val="fr-FR"/>
              </w:rPr>
              <w:t xml:space="preserve"> modification</w:t>
            </w:r>
          </w:p>
          <w:p w:rsidR="005213A3" w:rsidRPr="00E32BDA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before="40" w:line="260" w:lineRule="exact"/>
              <w:jc w:val="center"/>
              <w:textAlignment w:val="baseline"/>
              <w:rPr>
                <w:rFonts w:eastAsia="SimSun"/>
                <w:b/>
                <w:smallCaps/>
                <w:sz w:val="20"/>
                <w:szCs w:val="26"/>
                <w:lang w:val="fr-FR"/>
              </w:rPr>
            </w:pPr>
            <w:r w:rsidRPr="00E32BDA">
              <w:rPr>
                <w:rFonts w:eastAsia="SimSun"/>
                <w:b/>
                <w:smallCaps/>
                <w:sz w:val="20"/>
                <w:szCs w:val="26"/>
                <w:lang w:val="fr-FR"/>
              </w:rPr>
              <w:t>21.IV.2016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5213A3" w:rsidRPr="00E32BDA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before="40" w:line="260" w:lineRule="exact"/>
              <w:jc w:val="center"/>
              <w:textAlignment w:val="baseline"/>
              <w:rPr>
                <w:rFonts w:eastAsia="SimSun"/>
                <w:b/>
                <w:smallCaps/>
                <w:sz w:val="20"/>
                <w:szCs w:val="26"/>
                <w:lang w:val="es-ES_tradnl"/>
              </w:rPr>
            </w:pPr>
            <w:proofErr w:type="spellStart"/>
            <w:r w:rsidRPr="00E32BDA">
              <w:rPr>
                <w:rFonts w:eastAsia="SimSun"/>
                <w:b/>
                <w:smallCaps/>
                <w:sz w:val="20"/>
                <w:szCs w:val="26"/>
                <w:lang w:val="es-ES_tradnl"/>
              </w:rPr>
              <w:t>Last</w:t>
            </w:r>
            <w:proofErr w:type="spellEnd"/>
            <w:r w:rsidRPr="00E32BDA">
              <w:rPr>
                <w:rFonts w:eastAsia="SimSun"/>
                <w:b/>
                <w:smallCaps/>
                <w:sz w:val="20"/>
                <w:szCs w:val="26"/>
                <w:lang w:val="es-ES_tradnl"/>
              </w:rPr>
              <w:t xml:space="preserve"> </w:t>
            </w:r>
            <w:proofErr w:type="spellStart"/>
            <w:r w:rsidRPr="00E32BDA">
              <w:rPr>
                <w:rFonts w:eastAsia="SimSun"/>
                <w:b/>
                <w:smallCaps/>
                <w:sz w:val="20"/>
                <w:szCs w:val="26"/>
                <w:lang w:val="es-ES_tradnl"/>
              </w:rPr>
              <w:t>modification</w:t>
            </w:r>
            <w:proofErr w:type="spellEnd"/>
            <w:r w:rsidR="008D13FA">
              <w:rPr>
                <w:rFonts w:eastAsia="SimSun"/>
                <w:b/>
                <w:smallCaps/>
                <w:sz w:val="20"/>
                <w:szCs w:val="26"/>
                <w:rtl/>
                <w:lang w:val="es-ES_tradnl"/>
              </w:rPr>
              <w:br/>
            </w:r>
            <w:r w:rsidRPr="00E32BDA">
              <w:rPr>
                <w:rFonts w:eastAsia="SimSun"/>
                <w:b/>
                <w:smallCaps/>
                <w:sz w:val="20"/>
                <w:szCs w:val="26"/>
                <w:lang w:val="fr-FR"/>
              </w:rPr>
              <w:t>21.IV.2016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5213A3" w:rsidRPr="00E32BDA" w:rsidRDefault="00E574E4" w:rsidP="008D13FA">
            <w:pPr>
              <w:overflowPunct w:val="0"/>
              <w:autoSpaceDE w:val="0"/>
              <w:autoSpaceDN w:val="0"/>
              <w:adjustRightInd w:val="0"/>
              <w:spacing w:before="40" w:line="260" w:lineRule="exact"/>
              <w:jc w:val="center"/>
              <w:textAlignment w:val="baseline"/>
              <w:rPr>
                <w:rFonts w:eastAsia="SimSun"/>
                <w:b/>
                <w:smallCaps/>
                <w:sz w:val="20"/>
                <w:szCs w:val="26"/>
                <w:lang w:val="fr-FR"/>
              </w:rPr>
            </w:pPr>
            <w:r w:rsidRPr="00E32BDA">
              <w:rPr>
                <w:rFonts w:eastAsia="SimSun" w:hint="cs"/>
                <w:bCs/>
                <w:sz w:val="20"/>
                <w:szCs w:val="26"/>
                <w:rtl/>
              </w:rPr>
              <w:t>التعديل الأخير</w:t>
            </w:r>
            <w:r w:rsidR="008D13FA">
              <w:rPr>
                <w:rFonts w:eastAsia="SimSun"/>
                <w:bCs/>
                <w:sz w:val="20"/>
                <w:szCs w:val="26"/>
                <w:rtl/>
              </w:rPr>
              <w:br/>
            </w:r>
            <w:r w:rsidRPr="00E32BDA">
              <w:rPr>
                <w:rFonts w:eastAsia="SimSun"/>
                <w:b/>
                <w:smallCaps/>
                <w:sz w:val="20"/>
                <w:szCs w:val="26"/>
                <w:lang w:val="fr-FR"/>
              </w:rPr>
              <w:t>2016</w:t>
            </w:r>
            <w:r w:rsidR="005213A3" w:rsidRPr="00E32BDA">
              <w:rPr>
                <w:rFonts w:eastAsia="SimSun"/>
                <w:b/>
                <w:smallCaps/>
                <w:sz w:val="20"/>
                <w:szCs w:val="26"/>
                <w:lang w:val="fr-FR"/>
              </w:rPr>
              <w:t>.IV.</w:t>
            </w:r>
            <w:r w:rsidRPr="00E32BDA">
              <w:rPr>
                <w:rFonts w:eastAsia="SimSun"/>
                <w:b/>
                <w:smallCaps/>
                <w:sz w:val="20"/>
                <w:szCs w:val="26"/>
                <w:lang w:val="fr-FR"/>
              </w:rPr>
              <w:t>21</w:t>
            </w:r>
          </w:p>
        </w:tc>
      </w:tr>
      <w:tr w:rsidR="005213A3" w:rsidRPr="00B04CE8" w:rsidTr="00E32BDA">
        <w:trPr>
          <w:cantSplit/>
        </w:trPr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5213A3" w:rsidRPr="008D13FA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line="260" w:lineRule="exact"/>
              <w:jc w:val="center"/>
              <w:textAlignment w:val="baseline"/>
              <w:rPr>
                <w:rFonts w:eastAsia="SimSun"/>
                <w:b/>
                <w:bCs/>
                <w:caps/>
                <w:sz w:val="20"/>
                <w:szCs w:val="26"/>
                <w:lang w:val="es-ES_tradnl"/>
              </w:rPr>
            </w:pPr>
            <w:r w:rsidRPr="008D13FA">
              <w:rPr>
                <w:rFonts w:eastAsia="SimSun"/>
                <w:b/>
                <w:bCs/>
                <w:caps/>
                <w:sz w:val="20"/>
                <w:szCs w:val="26"/>
                <w:lang w:val="es-ES_tradnl"/>
              </w:rPr>
              <w:t>espagne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5213A3" w:rsidRPr="008D13FA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line="260" w:lineRule="exact"/>
              <w:jc w:val="center"/>
              <w:textAlignment w:val="baseline"/>
              <w:rPr>
                <w:rFonts w:eastAsia="SimSun"/>
                <w:b/>
                <w:bCs/>
                <w:smallCaps/>
                <w:sz w:val="20"/>
                <w:szCs w:val="26"/>
                <w:lang w:val="es-ES_tradnl"/>
              </w:rPr>
            </w:pPr>
            <w:r w:rsidRPr="008D13FA">
              <w:rPr>
                <w:rFonts w:eastAsia="SimSun"/>
                <w:b/>
                <w:bCs/>
                <w:smallCaps/>
                <w:sz w:val="20"/>
                <w:szCs w:val="26"/>
                <w:lang w:val="es-ES_tradnl"/>
              </w:rPr>
              <w:t xml:space="preserve">SPAIN 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5213A3" w:rsidRPr="008D13FA" w:rsidRDefault="00E574E4" w:rsidP="008D13FA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eastAsia="SimSun"/>
                <w:b/>
                <w:bCs/>
                <w:smallCaps/>
                <w:sz w:val="20"/>
                <w:szCs w:val="26"/>
                <w:lang w:val="es-ES_tradnl"/>
              </w:rPr>
            </w:pPr>
            <w:r w:rsidRPr="008D13FA">
              <w:rPr>
                <w:rFonts w:eastAsia="SimSun" w:hint="cs"/>
                <w:b/>
                <w:bCs/>
                <w:smallCaps/>
                <w:sz w:val="20"/>
                <w:szCs w:val="26"/>
                <w:rtl/>
                <w:lang w:val="es-ES_tradnl"/>
              </w:rPr>
              <w:t>إسبانيا</w:t>
            </w:r>
          </w:p>
        </w:tc>
      </w:tr>
      <w:tr w:rsidR="005213A3" w:rsidRPr="00B04CE8" w:rsidTr="00E32BDA">
        <w:trPr>
          <w:cantSplit/>
        </w:trPr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caps/>
                <w:sz w:val="20"/>
                <w:szCs w:val="20"/>
                <w:lang w:val="es-ES_tradnl"/>
              </w:rPr>
            </w:pPr>
          </w:p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b/>
                <w:caps/>
                <w:sz w:val="20"/>
                <w:szCs w:val="20"/>
                <w:lang w:val="es-ES_tradnl"/>
              </w:rPr>
            </w:pPr>
            <w:r w:rsidRPr="00B04CE8">
              <w:rPr>
                <w:rFonts w:eastAsia="SimSun"/>
                <w:b/>
                <w:caps/>
                <w:sz w:val="20"/>
                <w:szCs w:val="20"/>
                <w:lang w:val="es-ES_tradnl"/>
              </w:rPr>
              <w:t>buroFAX</w:t>
            </w:r>
          </w:p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b/>
                <w:caps/>
                <w:sz w:val="20"/>
                <w:szCs w:val="20"/>
                <w:lang w:val="es-ES_tradnl"/>
              </w:rPr>
            </w:pPr>
            <w:r w:rsidRPr="00B04CE8">
              <w:rPr>
                <w:rFonts w:eastAsia="SimSun"/>
                <w:b/>
                <w:caps/>
                <w:sz w:val="20"/>
                <w:szCs w:val="20"/>
                <w:lang w:val="es-ES_tradnl"/>
              </w:rPr>
              <w:t>poste</w:t>
            </w:r>
          </w:p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b/>
                <w:caps/>
                <w:sz w:val="20"/>
                <w:szCs w:val="20"/>
                <w:lang w:val="es-ES_tradnl"/>
              </w:rPr>
            </w:pPr>
            <w:r w:rsidRPr="00B04CE8">
              <w:rPr>
                <w:rFonts w:eastAsia="SimSun"/>
                <w:b/>
                <w:caps/>
                <w:sz w:val="20"/>
                <w:szCs w:val="20"/>
                <w:lang w:val="es-ES_tradnl"/>
              </w:rPr>
              <w:t>CONTACT/CONTACTO: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0"/>
                <w:lang w:val="es-ES_tradn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0"/>
                <w:lang w:val="es-ES_tradnl"/>
              </w:rPr>
            </w:pPr>
          </w:p>
        </w:tc>
      </w:tr>
      <w:tr w:rsidR="005213A3" w:rsidRPr="00B04CE8" w:rsidTr="00E32BDA">
        <w:trPr>
          <w:cantSplit/>
        </w:trPr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</w:tr>
      <w:tr w:rsidR="005213A3" w:rsidRPr="00B04CE8" w:rsidTr="00E32BDA">
        <w:trPr>
          <w:cantSplit/>
        </w:trPr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5213A3" w:rsidRPr="00B04CE8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before="0" w:line="260" w:lineRule="exact"/>
              <w:jc w:val="lef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  <w:r w:rsidRPr="00B04CE8">
              <w:rPr>
                <w:rFonts w:eastAsia="SimSun"/>
                <w:sz w:val="18"/>
                <w:szCs w:val="20"/>
                <w:lang w:val="es-ES_tradnl"/>
              </w:rPr>
              <w:t>Sociedad Estatal Correos y Telégrafos, S.A.</w:t>
            </w:r>
          </w:p>
          <w:p w:rsidR="005213A3" w:rsidRPr="00B04CE8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before="0" w:line="260" w:lineRule="exact"/>
              <w:jc w:val="lef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  <w:r w:rsidRPr="00B04CE8">
              <w:rPr>
                <w:rFonts w:eastAsia="SimSun"/>
                <w:sz w:val="18"/>
                <w:szCs w:val="20"/>
                <w:lang w:val="es-ES_tradnl"/>
              </w:rPr>
              <w:t>Dirección de Operaciones</w:t>
            </w:r>
          </w:p>
          <w:p w:rsidR="005213A3" w:rsidRPr="00B04CE8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before="0" w:line="260" w:lineRule="exact"/>
              <w:jc w:val="lef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  <w:r w:rsidRPr="00B04CE8">
              <w:rPr>
                <w:rFonts w:eastAsia="SimSun"/>
                <w:sz w:val="18"/>
                <w:szCs w:val="20"/>
                <w:lang w:val="es-ES_tradnl"/>
              </w:rPr>
              <w:t>Servicio Tráfico Telegráfico</w:t>
            </w:r>
          </w:p>
          <w:p w:rsidR="005213A3" w:rsidRPr="00B04CE8" w:rsidRDefault="005213A3" w:rsidP="00580EAA">
            <w:pPr>
              <w:overflowPunct w:val="0"/>
              <w:autoSpaceDE w:val="0"/>
              <w:autoSpaceDN w:val="0"/>
              <w:bidi w:val="0"/>
              <w:adjustRightInd w:val="0"/>
              <w:spacing w:before="0" w:line="260" w:lineRule="exact"/>
              <w:jc w:val="lef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  <w:r w:rsidRPr="00B04CE8">
              <w:rPr>
                <w:rFonts w:eastAsia="SimSun"/>
                <w:sz w:val="18"/>
                <w:szCs w:val="20"/>
                <w:lang w:val="es-ES_tradnl"/>
              </w:rPr>
              <w:t xml:space="preserve">Vía de </w:t>
            </w:r>
            <w:proofErr w:type="spellStart"/>
            <w:r w:rsidRPr="00B04CE8">
              <w:rPr>
                <w:rFonts w:eastAsia="SimSun"/>
                <w:sz w:val="18"/>
                <w:szCs w:val="20"/>
                <w:lang w:val="es-ES_tradnl"/>
              </w:rPr>
              <w:t>Dublin</w:t>
            </w:r>
            <w:proofErr w:type="spellEnd"/>
            <w:r w:rsidRPr="00B04CE8">
              <w:rPr>
                <w:rFonts w:eastAsia="SimSun"/>
                <w:sz w:val="18"/>
                <w:szCs w:val="20"/>
                <w:lang w:val="es-ES_tradnl"/>
              </w:rPr>
              <w:t>, 7 – 4</w:t>
            </w:r>
            <w:r w:rsidRPr="00B04CE8">
              <w:rPr>
                <w:rFonts w:eastAsia="SimSun"/>
                <w:sz w:val="18"/>
                <w:szCs w:val="20"/>
                <w:vertAlign w:val="superscript"/>
                <w:lang w:val="es-ES_tradnl"/>
              </w:rPr>
              <w:t>a</w:t>
            </w:r>
            <w:r w:rsidRPr="00B04CE8">
              <w:rPr>
                <w:rFonts w:eastAsia="SimSun"/>
                <w:sz w:val="18"/>
                <w:szCs w:val="20"/>
                <w:lang w:val="es-ES_tradnl"/>
              </w:rPr>
              <w:t xml:space="preserve"> planta</w:t>
            </w:r>
          </w:p>
          <w:p w:rsidR="005213A3" w:rsidRPr="00B04CE8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before="0" w:line="260" w:lineRule="exact"/>
              <w:jc w:val="lef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  <w:r w:rsidRPr="00B04CE8">
              <w:rPr>
                <w:rFonts w:eastAsia="SimSun"/>
                <w:sz w:val="18"/>
                <w:szCs w:val="20"/>
                <w:lang w:val="es-ES_tradnl"/>
              </w:rPr>
              <w:t>Campo de las Naciones</w:t>
            </w:r>
          </w:p>
          <w:p w:rsidR="005213A3" w:rsidRPr="00B04CE8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before="0" w:line="260" w:lineRule="exact"/>
              <w:jc w:val="lef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  <w:r w:rsidRPr="00B04CE8">
              <w:rPr>
                <w:rFonts w:eastAsia="SimSun"/>
                <w:sz w:val="18"/>
                <w:szCs w:val="20"/>
                <w:lang w:val="es-ES_tradnl"/>
              </w:rPr>
              <w:t>28070 MADRID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:rsidR="005213A3" w:rsidRPr="00B04CE8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before="0" w:line="260" w:lineRule="exact"/>
              <w:jc w:val="lef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213A3" w:rsidRPr="00B04CE8" w:rsidRDefault="00E13A82" w:rsidP="008D13FA">
            <w:pPr>
              <w:overflowPunct w:val="0"/>
              <w:autoSpaceDE w:val="0"/>
              <w:autoSpaceDN w:val="0"/>
              <w:adjustRightInd w:val="0"/>
              <w:spacing w:before="0" w:line="260" w:lineRule="exact"/>
              <w:jc w:val="left"/>
              <w:textAlignment w:val="baseline"/>
              <w:rPr>
                <w:rFonts w:eastAsia="SimSun"/>
                <w:sz w:val="18"/>
                <w:szCs w:val="20"/>
                <w:rtl/>
                <w:lang w:val="fr-FR" w:bidi="ar-EG"/>
              </w:rPr>
            </w:pPr>
            <w:r w:rsidRPr="00B04CE8">
              <w:rPr>
                <w:rFonts w:eastAsia="SimSun" w:hint="cs"/>
                <w:sz w:val="26"/>
                <w:szCs w:val="26"/>
                <w:rtl/>
                <w:lang w:val="fr-FR"/>
              </w:rPr>
              <w:t>الهاتف:</w:t>
            </w:r>
            <w:r w:rsidRPr="00B04CE8">
              <w:rPr>
                <w:rFonts w:eastAsia="SimSun"/>
                <w:sz w:val="18"/>
                <w:szCs w:val="20"/>
                <w:rtl/>
                <w:lang w:val="fr-FR"/>
              </w:rPr>
              <w:tab/>
            </w:r>
            <w:r w:rsidRPr="00B04CE8">
              <w:rPr>
                <w:rFonts w:eastAsia="SimSun"/>
                <w:sz w:val="18"/>
                <w:szCs w:val="20"/>
                <w:lang w:val="es-ES_tradnl"/>
              </w:rPr>
              <w:t>+34 91 596 3153</w:t>
            </w:r>
            <w:r w:rsidR="005213A3" w:rsidRPr="00B04CE8">
              <w:rPr>
                <w:rFonts w:eastAsia="SimSun"/>
                <w:sz w:val="18"/>
                <w:szCs w:val="20"/>
                <w:lang w:val="es-ES_tradnl"/>
              </w:rPr>
              <w:tab/>
            </w:r>
          </w:p>
          <w:p w:rsidR="005213A3" w:rsidRPr="00B04CE8" w:rsidRDefault="00E13A82" w:rsidP="008D13FA">
            <w:pPr>
              <w:overflowPunct w:val="0"/>
              <w:autoSpaceDE w:val="0"/>
              <w:autoSpaceDN w:val="0"/>
              <w:adjustRightInd w:val="0"/>
              <w:spacing w:before="0" w:line="260" w:lineRule="exact"/>
              <w:jc w:val="left"/>
              <w:textAlignment w:val="baseline"/>
              <w:rPr>
                <w:rFonts w:eastAsia="SimSun"/>
                <w:sz w:val="18"/>
                <w:szCs w:val="20"/>
                <w:rtl/>
                <w:lang w:bidi="ar-EG"/>
              </w:rPr>
            </w:pPr>
            <w:r w:rsidRPr="00B04CE8">
              <w:rPr>
                <w:rFonts w:eastAsia="SimSun" w:hint="cs"/>
                <w:sz w:val="26"/>
                <w:szCs w:val="26"/>
                <w:rtl/>
                <w:lang w:val="fr-FR"/>
              </w:rPr>
              <w:t>البريد الإلكتروني:</w:t>
            </w:r>
            <w:r w:rsidRPr="00B04CE8">
              <w:rPr>
                <w:rFonts w:eastAsia="SimSun" w:hint="cs"/>
                <w:sz w:val="18"/>
                <w:szCs w:val="20"/>
                <w:rtl/>
                <w:lang w:bidi="ar-EG"/>
              </w:rPr>
              <w:t xml:space="preserve"> </w:t>
            </w:r>
            <w:r w:rsidRPr="00B04CE8">
              <w:rPr>
                <w:rFonts w:eastAsia="SimSun"/>
                <w:sz w:val="18"/>
                <w:szCs w:val="20"/>
                <w:lang w:val="es-ES_tradnl"/>
              </w:rPr>
              <w:t>lope.turegano@correos.com</w:t>
            </w:r>
          </w:p>
        </w:tc>
      </w:tr>
    </w:tbl>
    <w:p w:rsidR="005213A3" w:rsidRPr="00B04CE8" w:rsidRDefault="005213A3" w:rsidP="005213A3">
      <w:pPr>
        <w:overflowPunct w:val="0"/>
        <w:autoSpaceDE w:val="0"/>
        <w:autoSpaceDN w:val="0"/>
        <w:bidi w:val="0"/>
        <w:adjustRightInd w:val="0"/>
        <w:spacing w:before="0" w:line="240" w:lineRule="auto"/>
        <w:ind w:left="360"/>
        <w:jc w:val="left"/>
        <w:textAlignment w:val="baseline"/>
        <w:rPr>
          <w:rFonts w:eastAsia="SimSun"/>
          <w:sz w:val="20"/>
          <w:szCs w:val="20"/>
          <w:lang w:val="es-ES_tradnl"/>
        </w:rPr>
      </w:pPr>
    </w:p>
    <w:tbl>
      <w:tblPr>
        <w:tblW w:w="0" w:type="auto"/>
        <w:tblInd w:w="570" w:type="dxa"/>
        <w:tblLayout w:type="fixed"/>
        <w:tblLook w:val="0000" w:firstRow="0" w:lastRow="0" w:firstColumn="0" w:lastColumn="0" w:noHBand="0" w:noVBand="0"/>
      </w:tblPr>
      <w:tblGrid>
        <w:gridCol w:w="2769"/>
        <w:gridCol w:w="3402"/>
        <w:gridCol w:w="2769"/>
      </w:tblGrid>
      <w:tr w:rsidR="005213A3" w:rsidRPr="00B04CE8" w:rsidTr="00F2236F">
        <w:trPr>
          <w:cantSplit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5213A3" w:rsidRPr="00580EAA" w:rsidRDefault="005213A3" w:rsidP="00580EAA">
            <w:pPr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580EAA">
              <w:rPr>
                <w:rFonts w:eastAsia="SimSun"/>
                <w:b/>
                <w:bCs/>
                <w:sz w:val="20"/>
                <w:szCs w:val="26"/>
              </w:rPr>
              <w:t>PARTIE II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213A3" w:rsidRPr="00580EAA" w:rsidRDefault="005213A3" w:rsidP="00580EAA">
            <w:pPr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580EAA">
              <w:rPr>
                <w:rFonts w:eastAsia="SimSun"/>
                <w:b/>
                <w:bCs/>
                <w:sz w:val="20"/>
                <w:szCs w:val="26"/>
              </w:rPr>
              <w:t>PART II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5213A3" w:rsidRPr="00580EAA" w:rsidRDefault="00607EF7" w:rsidP="00580EAA">
            <w:pPr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SimSun"/>
                <w:b/>
                <w:bCs/>
                <w:sz w:val="20"/>
                <w:szCs w:val="26"/>
              </w:rPr>
            </w:pPr>
            <w:r w:rsidRPr="00580EAA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الجزء </w:t>
            </w:r>
            <w:r w:rsidRPr="00580EAA">
              <w:rPr>
                <w:rFonts w:eastAsia="SimSun"/>
                <w:b/>
                <w:bCs/>
                <w:sz w:val="20"/>
                <w:szCs w:val="26"/>
              </w:rPr>
              <w:t>II</w:t>
            </w:r>
          </w:p>
        </w:tc>
      </w:tr>
    </w:tbl>
    <w:p w:rsidR="005213A3" w:rsidRPr="00B04CE8" w:rsidRDefault="005213A3" w:rsidP="005213A3">
      <w:pPr>
        <w:overflowPunct w:val="0"/>
        <w:autoSpaceDE w:val="0"/>
        <w:autoSpaceDN w:val="0"/>
        <w:bidi w:val="0"/>
        <w:adjustRightInd w:val="0"/>
        <w:spacing w:before="0" w:line="240" w:lineRule="auto"/>
        <w:ind w:left="360"/>
        <w:jc w:val="left"/>
        <w:textAlignment w:val="baseline"/>
        <w:rPr>
          <w:rFonts w:eastAsia="SimSun"/>
          <w:sz w:val="18"/>
          <w:szCs w:val="20"/>
          <w:lang w:val="es-ES_tradnl"/>
        </w:rPr>
      </w:pPr>
    </w:p>
    <w:tbl>
      <w:tblPr>
        <w:tblW w:w="0" w:type="auto"/>
        <w:tblInd w:w="30" w:type="dxa"/>
        <w:tblLayout w:type="fixed"/>
        <w:tblLook w:val="0000" w:firstRow="0" w:lastRow="0" w:firstColumn="0" w:lastColumn="0" w:noHBand="0" w:noVBand="0"/>
      </w:tblPr>
      <w:tblGrid>
        <w:gridCol w:w="881"/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:rsidR="005213A3" w:rsidRPr="00B04CE8" w:rsidTr="00F2236F">
        <w:trPr>
          <w:cantSplit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213A3" w:rsidRPr="00B04CE8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0"/>
                <w:lang w:val="es-ES_tradnl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213A3" w:rsidRPr="00B04CE8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0"/>
                <w:lang w:val="es-ES_tradnl"/>
              </w:rPr>
            </w:pPr>
            <w:r w:rsidRPr="00B04CE8">
              <w:rPr>
                <w:rFonts w:eastAsia="SimSun"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213A3" w:rsidRPr="00B04CE8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0"/>
                <w:lang w:val="es-ES_tradnl"/>
              </w:rPr>
            </w:pPr>
            <w:r w:rsidRPr="00B04CE8">
              <w:rPr>
                <w:rFonts w:eastAsia="SimSun"/>
                <w:sz w:val="20"/>
                <w:szCs w:val="20"/>
                <w:lang w:val="es-ES_tradnl"/>
              </w:rPr>
              <w:t>B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213A3" w:rsidRPr="00B04CE8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0"/>
                <w:lang w:val="es-ES_tradnl"/>
              </w:rPr>
            </w:pPr>
            <w:r w:rsidRPr="00B04CE8">
              <w:rPr>
                <w:rFonts w:eastAsia="SimSun"/>
                <w:sz w:val="20"/>
                <w:szCs w:val="20"/>
                <w:lang w:val="es-ES_tradnl"/>
              </w:rPr>
              <w:t>C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213A3" w:rsidRPr="00B04CE8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0"/>
                <w:lang w:val="es-ES_tradnl"/>
              </w:rPr>
            </w:pPr>
            <w:r w:rsidRPr="00B04CE8">
              <w:rPr>
                <w:rFonts w:eastAsia="SimSun"/>
                <w:sz w:val="20"/>
                <w:szCs w:val="20"/>
                <w:lang w:val="es-ES_tradnl"/>
              </w:rPr>
              <w:t>D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213A3" w:rsidRPr="00B04CE8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0"/>
                <w:lang w:val="es-ES_tradnl"/>
              </w:rPr>
            </w:pPr>
            <w:r w:rsidRPr="00B04CE8">
              <w:rPr>
                <w:rFonts w:eastAsia="SimSun"/>
                <w:sz w:val="20"/>
                <w:szCs w:val="20"/>
                <w:lang w:val="es-ES_tradnl"/>
              </w:rPr>
              <w:t>E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213A3" w:rsidRPr="00B04CE8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0"/>
                <w:lang w:val="es-ES_tradnl"/>
              </w:rPr>
            </w:pPr>
            <w:r w:rsidRPr="00B04CE8">
              <w:rPr>
                <w:rFonts w:eastAsia="SimSun"/>
                <w:sz w:val="20"/>
                <w:szCs w:val="20"/>
                <w:lang w:val="es-ES_tradnl"/>
              </w:rPr>
              <w:t>F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213A3" w:rsidRPr="00B04CE8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0"/>
                <w:lang w:val="es-ES_tradnl"/>
              </w:rPr>
            </w:pPr>
            <w:r w:rsidRPr="00B04CE8">
              <w:rPr>
                <w:rFonts w:eastAsia="SimSun"/>
                <w:sz w:val="20"/>
                <w:szCs w:val="20"/>
                <w:lang w:val="es-ES_tradnl"/>
              </w:rPr>
              <w:t>G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213A3" w:rsidRPr="00B04CE8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20"/>
                <w:szCs w:val="20"/>
                <w:lang w:val="es-ES_tradnl"/>
              </w:rPr>
            </w:pPr>
            <w:r w:rsidRPr="00B04CE8">
              <w:rPr>
                <w:rFonts w:eastAsia="SimSun"/>
                <w:sz w:val="20"/>
                <w:szCs w:val="20"/>
                <w:lang w:val="es-ES_tradnl"/>
              </w:rPr>
              <w:t>T</w:t>
            </w:r>
          </w:p>
        </w:tc>
      </w:tr>
      <w:tr w:rsidR="005213A3" w:rsidRPr="00B04CE8" w:rsidTr="00F2236F">
        <w:trPr>
          <w:cantSplit/>
          <w:trHeight w:val="298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213A3" w:rsidRPr="00B04CE8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0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5213A3" w:rsidRPr="00B04CE8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5213A3" w:rsidRPr="00B04CE8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5213A3" w:rsidRPr="00B04CE8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5213A3" w:rsidRPr="00B04CE8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5213A3" w:rsidRPr="00B04CE8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5213A3" w:rsidRPr="00B04CE8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5213A3" w:rsidRPr="00B04CE8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single" w:sz="6" w:space="0" w:color="auto"/>
            </w:tcBorders>
          </w:tcPr>
          <w:p w:rsidR="005213A3" w:rsidRPr="00B04CE8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</w:tr>
      <w:tr w:rsidR="005213A3" w:rsidRPr="00B04CE8" w:rsidTr="00F2236F">
        <w:trPr>
          <w:cantSplit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213A3" w:rsidRPr="00B04CE8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20"/>
                <w:szCs w:val="20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13A3" w:rsidRPr="00B04CE8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caps/>
                <w:sz w:val="18"/>
                <w:szCs w:val="20"/>
                <w:lang w:val="es-ES_tradnl"/>
              </w:rPr>
            </w:pPr>
            <w:r w:rsidRPr="00B04CE8">
              <w:rPr>
                <w:rFonts w:eastAsia="SimSun"/>
                <w:caps/>
                <w:sz w:val="18"/>
                <w:szCs w:val="20"/>
                <w:lang w:val="es-ES_tradnl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213A3" w:rsidRPr="00B04CE8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caps/>
                <w:sz w:val="18"/>
                <w:szCs w:val="20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213A3" w:rsidRPr="00B04CE8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caps/>
                <w:sz w:val="18"/>
                <w:szCs w:val="20"/>
                <w:lang w:val="es-ES_tradnl"/>
              </w:rPr>
            </w:pPr>
            <w:r w:rsidRPr="00B04CE8">
              <w:rPr>
                <w:rFonts w:eastAsia="SimSun"/>
                <w:caps/>
                <w:sz w:val="18"/>
                <w:szCs w:val="20"/>
                <w:lang w:val="es-ES_tradnl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213A3" w:rsidRPr="00B04CE8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caps/>
                <w:sz w:val="18"/>
                <w:szCs w:val="20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213A3" w:rsidRPr="00B04CE8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caps/>
                <w:sz w:val="18"/>
                <w:szCs w:val="20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213A3" w:rsidRPr="00B04CE8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caps/>
                <w:sz w:val="18"/>
                <w:szCs w:val="20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213A3" w:rsidRPr="00B04CE8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caps/>
                <w:sz w:val="18"/>
                <w:szCs w:val="20"/>
                <w:lang w:val="es-ES_tradnl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213A3" w:rsidRPr="00B04CE8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caps/>
                <w:sz w:val="18"/>
                <w:szCs w:val="20"/>
                <w:lang w:val="es-ES_tradnl"/>
              </w:rPr>
            </w:pPr>
          </w:p>
        </w:tc>
      </w:tr>
    </w:tbl>
    <w:p w:rsidR="005213A3" w:rsidRPr="00B04CE8" w:rsidRDefault="005213A3" w:rsidP="005213A3">
      <w:pPr>
        <w:overflowPunct w:val="0"/>
        <w:autoSpaceDE w:val="0"/>
        <w:autoSpaceDN w:val="0"/>
        <w:bidi w:val="0"/>
        <w:adjustRightInd w:val="0"/>
        <w:spacing w:before="0" w:line="240" w:lineRule="auto"/>
        <w:ind w:left="360"/>
        <w:jc w:val="left"/>
        <w:textAlignment w:val="baseline"/>
        <w:rPr>
          <w:rFonts w:eastAsia="SimSun"/>
          <w:sz w:val="18"/>
          <w:szCs w:val="20"/>
          <w:lang w:val="es-ES_tradnl"/>
        </w:rPr>
      </w:pPr>
    </w:p>
    <w:tbl>
      <w:tblPr>
        <w:tblW w:w="0" w:type="auto"/>
        <w:tblInd w:w="600" w:type="dxa"/>
        <w:tblLayout w:type="fixed"/>
        <w:tblLook w:val="0000" w:firstRow="0" w:lastRow="0" w:firstColumn="0" w:lastColumn="0" w:noHBand="0" w:noVBand="0"/>
      </w:tblPr>
      <w:tblGrid>
        <w:gridCol w:w="2769"/>
        <w:gridCol w:w="3402"/>
        <w:gridCol w:w="2769"/>
      </w:tblGrid>
      <w:tr w:rsidR="005213A3" w:rsidRPr="00B04CE8" w:rsidTr="00F2236F">
        <w:trPr>
          <w:cantSplit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5213A3" w:rsidRPr="008D13FA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before="0" w:line="260" w:lineRule="exact"/>
              <w:jc w:val="center"/>
              <w:textAlignment w:val="baseline"/>
              <w:rPr>
                <w:rFonts w:eastAsia="SimSun"/>
                <w:b/>
                <w:sz w:val="20"/>
                <w:szCs w:val="26"/>
                <w:lang w:val="es-ES_tradnl"/>
              </w:rPr>
            </w:pPr>
            <w:r w:rsidRPr="008D13FA">
              <w:rPr>
                <w:rFonts w:eastAsia="SimSun"/>
                <w:b/>
                <w:sz w:val="20"/>
                <w:szCs w:val="26"/>
                <w:lang w:val="es-ES_tradnl"/>
              </w:rPr>
              <w:t>PARTIE III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213A3" w:rsidRPr="008D13FA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before="0" w:line="260" w:lineRule="exact"/>
              <w:jc w:val="center"/>
              <w:textAlignment w:val="baseline"/>
              <w:rPr>
                <w:rFonts w:eastAsia="SimSun"/>
                <w:b/>
                <w:sz w:val="20"/>
                <w:szCs w:val="26"/>
                <w:lang w:val="es-ES_tradnl"/>
              </w:rPr>
            </w:pPr>
            <w:r w:rsidRPr="008D13FA">
              <w:rPr>
                <w:rFonts w:eastAsia="SimSun"/>
                <w:b/>
                <w:sz w:val="20"/>
                <w:szCs w:val="26"/>
                <w:lang w:val="es-ES_tradnl"/>
              </w:rPr>
              <w:t>PART III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5213A3" w:rsidRPr="008D13FA" w:rsidRDefault="00607EF7" w:rsidP="008D13FA">
            <w:pPr>
              <w:overflowPunct w:val="0"/>
              <w:autoSpaceDE w:val="0"/>
              <w:autoSpaceDN w:val="0"/>
              <w:adjustRightInd w:val="0"/>
              <w:spacing w:before="0" w:line="260" w:lineRule="exact"/>
              <w:jc w:val="center"/>
              <w:textAlignment w:val="baseline"/>
              <w:rPr>
                <w:rFonts w:eastAsia="SimSun"/>
                <w:b/>
                <w:sz w:val="20"/>
                <w:szCs w:val="26"/>
                <w:lang w:val="es-ES_tradnl"/>
              </w:rPr>
            </w:pPr>
            <w:r w:rsidRPr="008D13FA">
              <w:rPr>
                <w:rFonts w:eastAsia="SimSun" w:hint="cs"/>
                <w:bCs/>
                <w:sz w:val="20"/>
                <w:szCs w:val="26"/>
                <w:rtl/>
              </w:rPr>
              <w:t xml:space="preserve">الجزء </w:t>
            </w:r>
            <w:r w:rsidRPr="008D13FA">
              <w:rPr>
                <w:rFonts w:eastAsia="SimSun"/>
                <w:b/>
                <w:sz w:val="20"/>
                <w:szCs w:val="26"/>
                <w:lang w:val="es-ES_tradnl"/>
              </w:rPr>
              <w:t>II</w:t>
            </w:r>
            <w:r w:rsidR="00580EAA">
              <w:rPr>
                <w:rFonts w:eastAsia="SimSun"/>
                <w:b/>
                <w:sz w:val="20"/>
                <w:szCs w:val="26"/>
                <w:lang w:val="es-ES_tradnl"/>
              </w:rPr>
              <w:t>I</w:t>
            </w:r>
          </w:p>
        </w:tc>
      </w:tr>
    </w:tbl>
    <w:p w:rsidR="005213A3" w:rsidRPr="00B04CE8" w:rsidRDefault="005213A3" w:rsidP="005213A3">
      <w:pPr>
        <w:overflowPunct w:val="0"/>
        <w:autoSpaceDE w:val="0"/>
        <w:autoSpaceDN w:val="0"/>
        <w:bidi w:val="0"/>
        <w:adjustRightInd w:val="0"/>
        <w:spacing w:before="0" w:line="240" w:lineRule="auto"/>
        <w:ind w:left="360"/>
        <w:jc w:val="left"/>
        <w:textAlignment w:val="baseline"/>
        <w:rPr>
          <w:rFonts w:eastAsia="SimSun"/>
          <w:sz w:val="20"/>
          <w:szCs w:val="20"/>
          <w:lang w:val="es-ES_tradnl"/>
        </w:rPr>
      </w:pPr>
    </w:p>
    <w:tbl>
      <w:tblPr>
        <w:tblW w:w="9934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1208"/>
        <w:gridCol w:w="2716"/>
        <w:gridCol w:w="2041"/>
        <w:gridCol w:w="567"/>
        <w:gridCol w:w="1134"/>
        <w:gridCol w:w="1220"/>
        <w:gridCol w:w="1048"/>
      </w:tblGrid>
      <w:tr w:rsidR="005213A3" w:rsidRPr="00B04CE8" w:rsidTr="00F2236F">
        <w:trPr>
          <w:cantSplit/>
        </w:trPr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  <w:r w:rsidRPr="00B04CE8">
              <w:rPr>
                <w:rFonts w:eastAsia="SimSun"/>
                <w:sz w:val="18"/>
                <w:szCs w:val="20"/>
                <w:lang w:val="es-ES_tradnl"/>
              </w:rPr>
              <w:t>1a</w:t>
            </w:r>
          </w:p>
        </w:tc>
        <w:tc>
          <w:tcPr>
            <w:tcW w:w="271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  <w:r w:rsidRPr="00B04CE8">
              <w:rPr>
                <w:rFonts w:eastAsia="SimSun"/>
                <w:sz w:val="18"/>
                <w:szCs w:val="20"/>
                <w:lang w:val="es-ES_tradnl"/>
              </w:rPr>
              <w:t>1b</w:t>
            </w: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  <w:r w:rsidRPr="00B04CE8">
              <w:rPr>
                <w:rFonts w:eastAsia="SimSun"/>
                <w:sz w:val="18"/>
                <w:szCs w:val="20"/>
                <w:lang w:val="es-ES_tradnl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  <w:r w:rsidRPr="00B04CE8">
              <w:rPr>
                <w:rFonts w:eastAsia="SimSun"/>
                <w:sz w:val="18"/>
                <w:szCs w:val="20"/>
                <w:lang w:val="es-ES_tradnl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  <w:r w:rsidRPr="00B04CE8">
              <w:rPr>
                <w:rFonts w:eastAsia="SimSun"/>
                <w:sz w:val="18"/>
                <w:szCs w:val="20"/>
                <w:lang w:val="es-ES_tradnl"/>
              </w:rPr>
              <w:t>4a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  <w:r w:rsidRPr="00B04CE8">
              <w:rPr>
                <w:rFonts w:eastAsia="SimSun"/>
                <w:sz w:val="18"/>
                <w:szCs w:val="20"/>
                <w:lang w:val="es-ES_tradnl"/>
              </w:rPr>
              <w:t>4b</w:t>
            </w: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  <w:r w:rsidRPr="00B04CE8">
              <w:rPr>
                <w:rFonts w:eastAsia="SimSun"/>
                <w:sz w:val="18"/>
                <w:szCs w:val="20"/>
                <w:lang w:val="es-ES_tradnl"/>
              </w:rPr>
              <w:t>4c</w:t>
            </w:r>
          </w:p>
        </w:tc>
      </w:tr>
      <w:tr w:rsidR="005213A3" w:rsidRPr="00B04CE8" w:rsidTr="00F2236F">
        <w:trPr>
          <w:cantSplit/>
        </w:trPr>
        <w:tc>
          <w:tcPr>
            <w:tcW w:w="120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before="0" w:line="280" w:lineRule="exact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213A3" w:rsidRPr="00B04CE8" w:rsidRDefault="005213A3" w:rsidP="00E43C5C">
            <w:pPr>
              <w:overflowPunct w:val="0"/>
              <w:autoSpaceDE w:val="0"/>
              <w:autoSpaceDN w:val="0"/>
              <w:bidi w:val="0"/>
              <w:adjustRightInd w:val="0"/>
              <w:spacing w:before="0" w:line="280" w:lineRule="exact"/>
              <w:jc w:val="righ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  <w:r w:rsidRPr="00B04CE8">
              <w:rPr>
                <w:rFonts w:eastAsia="SimSun"/>
                <w:sz w:val="18"/>
                <w:szCs w:val="20"/>
                <w:lang w:val="es-ES_tradnl"/>
              </w:rPr>
              <w:t>TETE DE LIGNE/GATEWAY/</w:t>
            </w:r>
          </w:p>
          <w:p w:rsidR="005213A3" w:rsidRPr="00B04CE8" w:rsidRDefault="00607EF7" w:rsidP="00E43C5C">
            <w:pPr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left"/>
              <w:textAlignment w:val="baseline"/>
              <w:rPr>
                <w:rFonts w:eastAsia="SimSun"/>
                <w:sz w:val="24"/>
                <w:szCs w:val="26"/>
                <w:lang w:val="es-ES_tradnl"/>
              </w:rPr>
            </w:pPr>
            <w:r w:rsidRPr="00B04CE8">
              <w:rPr>
                <w:rFonts w:eastAsia="SimSun" w:hint="cs"/>
                <w:sz w:val="24"/>
                <w:szCs w:val="26"/>
                <w:rtl/>
                <w:lang w:val="es-ES_tradnl"/>
              </w:rPr>
              <w:t>بوابة</w:t>
            </w:r>
          </w:p>
        </w:tc>
        <w:tc>
          <w:tcPr>
            <w:tcW w:w="20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213A3" w:rsidRPr="00B04CE8" w:rsidRDefault="005213A3" w:rsidP="00E43C5C">
            <w:pPr>
              <w:overflowPunct w:val="0"/>
              <w:autoSpaceDE w:val="0"/>
              <w:autoSpaceDN w:val="0"/>
              <w:bidi w:val="0"/>
              <w:adjustRightInd w:val="0"/>
              <w:spacing w:before="0" w:line="280" w:lineRule="exact"/>
              <w:jc w:val="right"/>
              <w:textAlignment w:val="baseline"/>
              <w:rPr>
                <w:rFonts w:eastAsia="SimSun"/>
                <w:sz w:val="18"/>
                <w:szCs w:val="20"/>
                <w:lang w:val="en-GB"/>
              </w:rPr>
            </w:pPr>
            <w:r w:rsidRPr="00B04CE8">
              <w:rPr>
                <w:rFonts w:eastAsia="SimSun"/>
                <w:sz w:val="18"/>
                <w:szCs w:val="20"/>
                <w:lang w:val="en-GB"/>
              </w:rPr>
              <w:t>RESEAU/NETWORK/</w:t>
            </w:r>
          </w:p>
          <w:p w:rsidR="005213A3" w:rsidRPr="00B04CE8" w:rsidRDefault="00607EF7" w:rsidP="00E43C5C">
            <w:pPr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left"/>
              <w:textAlignment w:val="baseline"/>
              <w:rPr>
                <w:rFonts w:eastAsia="SimSun"/>
                <w:sz w:val="18"/>
                <w:szCs w:val="20"/>
              </w:rPr>
            </w:pPr>
            <w:r w:rsidRPr="00B04CE8">
              <w:rPr>
                <w:rFonts w:eastAsia="SimSun" w:hint="cs"/>
                <w:sz w:val="24"/>
                <w:szCs w:val="26"/>
                <w:rtl/>
                <w:lang w:val="en-GB"/>
              </w:rPr>
              <w:t>شبكة</w:t>
            </w:r>
            <w:r w:rsidR="005213A3" w:rsidRPr="00B04CE8">
              <w:rPr>
                <w:rFonts w:eastAsia="SimSun"/>
                <w:sz w:val="18"/>
                <w:szCs w:val="20"/>
                <w:lang w:val="en-GB"/>
              </w:rPr>
              <w:t>RTPC/PSTN</w:t>
            </w:r>
            <w:r w:rsidRPr="00B04CE8">
              <w:rPr>
                <w:rFonts w:eastAsia="SimSun"/>
                <w:sz w:val="18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213A3" w:rsidRPr="00B04CE8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before="0" w:line="280" w:lineRule="exact"/>
              <w:jc w:val="center"/>
              <w:textAlignment w:val="baseline"/>
              <w:rPr>
                <w:rFonts w:eastAsia="SimSu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213A3" w:rsidRPr="00B04CE8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before="0" w:line="280" w:lineRule="exact"/>
              <w:jc w:val="center"/>
              <w:textAlignment w:val="baseline"/>
              <w:rPr>
                <w:rFonts w:eastAsia="SimSun"/>
                <w:sz w:val="18"/>
                <w:szCs w:val="20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213A3" w:rsidRPr="00B04CE8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before="0" w:line="280" w:lineRule="exact"/>
              <w:jc w:val="center"/>
              <w:textAlignment w:val="baseline"/>
              <w:rPr>
                <w:rFonts w:eastAsia="SimSun"/>
                <w:sz w:val="18"/>
                <w:szCs w:val="20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5213A3" w:rsidRPr="00B04CE8" w:rsidRDefault="005213A3" w:rsidP="008D13FA">
            <w:pPr>
              <w:overflowPunct w:val="0"/>
              <w:autoSpaceDE w:val="0"/>
              <w:autoSpaceDN w:val="0"/>
              <w:bidi w:val="0"/>
              <w:adjustRightInd w:val="0"/>
              <w:spacing w:before="0" w:line="280" w:lineRule="exact"/>
              <w:jc w:val="center"/>
              <w:textAlignment w:val="baseline"/>
              <w:rPr>
                <w:rFonts w:eastAsia="SimSun"/>
                <w:sz w:val="18"/>
                <w:szCs w:val="20"/>
              </w:rPr>
            </w:pPr>
          </w:p>
        </w:tc>
      </w:tr>
      <w:tr w:rsidR="005213A3" w:rsidRPr="00B04CE8" w:rsidTr="00F2236F">
        <w:trPr>
          <w:cantSplit/>
        </w:trPr>
        <w:tc>
          <w:tcPr>
            <w:tcW w:w="12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20"/>
              </w:rPr>
            </w:pPr>
          </w:p>
        </w:tc>
        <w:tc>
          <w:tcPr>
            <w:tcW w:w="2716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5213A3" w:rsidRPr="00B04CE8" w:rsidRDefault="005213A3" w:rsidP="00E43C5C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eastAsia="SimSun"/>
                <w:sz w:val="18"/>
                <w:szCs w:val="20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5213A3" w:rsidRPr="00B04CE8" w:rsidRDefault="005213A3" w:rsidP="00E43C5C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eastAsia="SimSu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</w:rPr>
            </w:pPr>
          </w:p>
        </w:tc>
        <w:tc>
          <w:tcPr>
            <w:tcW w:w="1048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</w:rPr>
            </w:pPr>
          </w:p>
        </w:tc>
      </w:tr>
      <w:tr w:rsidR="005213A3" w:rsidRPr="00B04CE8" w:rsidTr="00F2236F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E43C5C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  <w:r w:rsidRPr="00B04CE8">
              <w:rPr>
                <w:rFonts w:eastAsia="SimSun"/>
                <w:sz w:val="18"/>
                <w:szCs w:val="20"/>
                <w:lang w:val="es-ES_tradnl"/>
              </w:rPr>
              <w:t>MADRID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E43C5C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  <w:r w:rsidRPr="00B04CE8">
              <w:rPr>
                <w:rFonts w:eastAsia="SimSun"/>
                <w:sz w:val="18"/>
                <w:szCs w:val="20"/>
                <w:lang w:val="es-ES_tradnl"/>
              </w:rPr>
              <w:t>+34 91 531 1051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  <w:r w:rsidRPr="00B04CE8">
              <w:rPr>
                <w:rFonts w:eastAsia="SimSun"/>
                <w:sz w:val="18"/>
                <w:szCs w:val="20"/>
                <w:lang w:val="es-ES_tradnl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6"/>
                <w:szCs w:val="16"/>
              </w:rPr>
            </w:pPr>
            <w:r w:rsidRPr="00B04CE8">
              <w:rPr>
                <w:rFonts w:eastAsia="SimSun"/>
                <w:sz w:val="16"/>
                <w:szCs w:val="16"/>
              </w:rPr>
              <w:t>08:00-21:00</w:t>
            </w: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  <w:r w:rsidRPr="00B04CE8">
              <w:rPr>
                <w:rFonts w:eastAsia="SimSun"/>
                <w:sz w:val="16"/>
                <w:szCs w:val="16"/>
              </w:rPr>
              <w:t>08:00-14:00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</w:tr>
      <w:tr w:rsidR="005213A3" w:rsidRPr="00B04CE8" w:rsidTr="00F2236F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E43C5C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E43C5C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</w:tr>
      <w:tr w:rsidR="005213A3" w:rsidRPr="00B04CE8" w:rsidTr="00F2236F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E43C5C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  <w:r w:rsidRPr="00B04CE8">
              <w:rPr>
                <w:rFonts w:eastAsia="SimSun"/>
                <w:sz w:val="18"/>
                <w:szCs w:val="20"/>
                <w:lang w:val="es-ES_tradnl"/>
              </w:rPr>
              <w:t>CAM2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E43C5C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</w:tr>
      <w:tr w:rsidR="005213A3" w:rsidRPr="00B04CE8" w:rsidTr="00F2236F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E43C5C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  <w:r w:rsidRPr="00B04CE8">
              <w:rPr>
                <w:rFonts w:eastAsia="SimSun"/>
                <w:sz w:val="18"/>
                <w:szCs w:val="20"/>
                <w:lang w:val="es-ES_tradnl"/>
              </w:rPr>
              <w:t>Carretera Villaverde-</w:t>
            </w:r>
            <w:r w:rsidR="00E43C5C">
              <w:rPr>
                <w:rFonts w:eastAsia="SimSun"/>
                <w:sz w:val="18"/>
                <w:szCs w:val="20"/>
                <w:rtl/>
                <w:lang w:val="es-ES_tradnl"/>
              </w:rPr>
              <w:br/>
            </w:r>
            <w:r w:rsidRPr="00B04CE8">
              <w:rPr>
                <w:rFonts w:eastAsia="SimSun"/>
                <w:sz w:val="18"/>
                <w:szCs w:val="20"/>
                <w:lang w:val="es-ES_tradnl"/>
              </w:rPr>
              <w:t>Vallecas km 3.500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E43C5C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</w:tr>
      <w:tr w:rsidR="005213A3" w:rsidRPr="00B04CE8" w:rsidTr="00F2236F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E43C5C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  <w:r w:rsidRPr="00B04CE8">
              <w:rPr>
                <w:rFonts w:eastAsia="SimSun"/>
                <w:sz w:val="18"/>
                <w:szCs w:val="20"/>
                <w:lang w:val="es-ES_tradnl"/>
              </w:rPr>
              <w:t>28070 Madrid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E43C5C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</w:tr>
      <w:tr w:rsidR="005213A3" w:rsidRPr="00B04CE8" w:rsidTr="00F2236F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E43C5C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E43C5C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</w:tr>
      <w:tr w:rsidR="005213A3" w:rsidRPr="00B04CE8" w:rsidTr="00F2236F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E43C5C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  <w:r w:rsidRPr="00B04CE8">
              <w:rPr>
                <w:rFonts w:eastAsia="SimSun"/>
                <w:sz w:val="18"/>
                <w:szCs w:val="20"/>
                <w:lang w:val="es-ES_tradnl"/>
              </w:rPr>
              <w:t>BARCELONA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E43C5C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  <w:r w:rsidRPr="00B04CE8">
              <w:rPr>
                <w:rFonts w:eastAsia="SimSun"/>
                <w:sz w:val="18"/>
                <w:szCs w:val="20"/>
                <w:lang w:val="es-ES_tradnl"/>
              </w:rPr>
              <w:t>+34 93 268 1174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  <w:r w:rsidRPr="00B04CE8">
              <w:rPr>
                <w:rFonts w:eastAsia="SimSun"/>
                <w:sz w:val="18"/>
                <w:szCs w:val="20"/>
                <w:lang w:val="es-ES_tradnl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6"/>
                <w:szCs w:val="16"/>
                <w:lang w:val="es-ES_tradnl"/>
              </w:rPr>
            </w:pPr>
            <w:r w:rsidRPr="00B04CE8">
              <w:rPr>
                <w:rFonts w:eastAsia="SimSun"/>
                <w:sz w:val="16"/>
                <w:szCs w:val="16"/>
              </w:rPr>
              <w:t>08:00-21:00</w:t>
            </w: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  <w:r w:rsidRPr="00B04CE8">
              <w:rPr>
                <w:rFonts w:eastAsia="SimSun"/>
                <w:sz w:val="16"/>
                <w:szCs w:val="16"/>
              </w:rPr>
              <w:t>08:00-14:00</w:t>
            </w: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</w:tr>
      <w:tr w:rsidR="005213A3" w:rsidRPr="00B04CE8" w:rsidTr="00F2236F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E43C5C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E43C5C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</w:tr>
      <w:tr w:rsidR="005213A3" w:rsidRPr="00B04CE8" w:rsidTr="00F2236F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E43C5C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  <w:r w:rsidRPr="00B04CE8">
              <w:rPr>
                <w:rFonts w:eastAsia="SimSun"/>
                <w:sz w:val="18"/>
                <w:szCs w:val="20"/>
                <w:lang w:val="es-ES_tradnl"/>
              </w:rPr>
              <w:t>Edificio de Comunicaciones</w:t>
            </w: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E43C5C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</w:tr>
      <w:tr w:rsidR="005213A3" w:rsidRPr="00B04CE8" w:rsidTr="00F2236F">
        <w:trPr>
          <w:cantSplit/>
        </w:trPr>
        <w:tc>
          <w:tcPr>
            <w:tcW w:w="12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27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13A3" w:rsidRPr="00B04CE8" w:rsidRDefault="005213A3" w:rsidP="00E43C5C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  <w:r w:rsidRPr="00B04CE8">
              <w:rPr>
                <w:rFonts w:eastAsia="SimSun"/>
                <w:sz w:val="18"/>
                <w:szCs w:val="20"/>
                <w:lang w:val="es-ES_tradnl"/>
              </w:rPr>
              <w:t xml:space="preserve">Vía </w:t>
            </w:r>
            <w:proofErr w:type="spellStart"/>
            <w:r w:rsidRPr="00B04CE8">
              <w:rPr>
                <w:rFonts w:eastAsia="SimSun"/>
                <w:sz w:val="18"/>
                <w:szCs w:val="20"/>
                <w:lang w:val="es-ES_tradnl"/>
              </w:rPr>
              <w:t>Laietana</w:t>
            </w:r>
            <w:proofErr w:type="spellEnd"/>
            <w:r w:rsidRPr="00B04CE8">
              <w:rPr>
                <w:rFonts w:eastAsia="SimSun"/>
                <w:sz w:val="18"/>
                <w:szCs w:val="20"/>
                <w:lang w:val="es-ES_tradnl"/>
              </w:rPr>
              <w:t xml:space="preserve"> </w:t>
            </w:r>
            <w:proofErr w:type="spellStart"/>
            <w:r w:rsidRPr="00B04CE8">
              <w:rPr>
                <w:rFonts w:eastAsia="SimSun"/>
                <w:sz w:val="18"/>
                <w:szCs w:val="20"/>
                <w:lang w:val="es-ES_tradnl"/>
              </w:rPr>
              <w:t>nro</w:t>
            </w:r>
            <w:proofErr w:type="spellEnd"/>
            <w:r w:rsidRPr="00B04CE8">
              <w:rPr>
                <w:rFonts w:eastAsia="SimSun"/>
                <w:sz w:val="18"/>
                <w:szCs w:val="20"/>
                <w:lang w:val="es-ES_tradnl"/>
              </w:rPr>
              <w:t xml:space="preserve"> 1</w:t>
            </w:r>
            <w:r w:rsidR="00E43C5C">
              <w:rPr>
                <w:rFonts w:eastAsia="SimSun"/>
                <w:sz w:val="18"/>
                <w:szCs w:val="20"/>
                <w:rtl/>
                <w:lang w:val="es-ES_tradnl"/>
              </w:rPr>
              <w:br/>
            </w:r>
            <w:r w:rsidRPr="00B04CE8">
              <w:rPr>
                <w:rFonts w:eastAsia="SimSun"/>
                <w:sz w:val="18"/>
                <w:szCs w:val="20"/>
                <w:lang w:val="es-ES_tradnl"/>
              </w:rPr>
              <w:t xml:space="preserve">08070 </w:t>
            </w:r>
            <w:smartTag w:uri="urn:schemas-microsoft-com:office:smarttags" w:element="City">
              <w:smartTag w:uri="urn:schemas-microsoft-com:office:smarttags" w:element="place">
                <w:r w:rsidRPr="00B04CE8">
                  <w:rPr>
                    <w:rFonts w:eastAsia="SimSun"/>
                    <w:sz w:val="18"/>
                    <w:szCs w:val="20"/>
                    <w:lang w:val="es-ES_tradnl"/>
                  </w:rPr>
                  <w:t>Barcelona</w:t>
                </w:r>
              </w:smartTag>
            </w:smartTag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13A3" w:rsidRPr="00B04CE8" w:rsidRDefault="005213A3" w:rsidP="00E43C5C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13A3" w:rsidRPr="00B04CE8" w:rsidRDefault="005213A3" w:rsidP="005213A3">
            <w:pPr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8"/>
                <w:szCs w:val="20"/>
                <w:lang w:val="es-ES_tradnl"/>
              </w:rPr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13A3" w:rsidRPr="00B04CE8" w:rsidRDefault="005213A3" w:rsidP="005213A3">
            <w:pPr>
              <w:tabs>
                <w:tab w:val="center" w:pos="4252"/>
                <w:tab w:val="right" w:pos="830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eastAsia="SimSun"/>
                <w:sz w:val="16"/>
                <w:szCs w:val="20"/>
                <w:lang w:val="es-ES_tradnl"/>
              </w:rPr>
            </w:pPr>
          </w:p>
        </w:tc>
      </w:tr>
    </w:tbl>
    <w:p w:rsidR="005213A3" w:rsidRPr="00B04CE8" w:rsidRDefault="005213A3" w:rsidP="005213A3">
      <w:pPr>
        <w:tabs>
          <w:tab w:val="left" w:pos="426"/>
          <w:tab w:val="left" w:pos="720"/>
          <w:tab w:val="left" w:pos="2835"/>
          <w:tab w:val="left" w:pos="3969"/>
        </w:tabs>
        <w:overflowPunct w:val="0"/>
        <w:autoSpaceDE w:val="0"/>
        <w:autoSpaceDN w:val="0"/>
        <w:bidi w:val="0"/>
        <w:adjustRightInd w:val="0"/>
        <w:spacing w:before="0" w:line="240" w:lineRule="auto"/>
        <w:ind w:right="284"/>
        <w:jc w:val="left"/>
        <w:textAlignment w:val="baseline"/>
        <w:rPr>
          <w:rFonts w:eastAsia="SimSun"/>
          <w:sz w:val="18"/>
          <w:szCs w:val="20"/>
          <w:lang w:val="es-ES_tradnl"/>
        </w:rPr>
      </w:pPr>
    </w:p>
    <w:p w:rsidR="008D13FA" w:rsidRPr="00B04CE8" w:rsidRDefault="008D13FA" w:rsidP="008D13FA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53" w:name="TOC11"/>
      <w:r w:rsidRPr="008D13FA">
        <w:rPr>
          <w:rFonts w:eastAsia="SimSun" w:hint="cs"/>
          <w:position w:val="4"/>
          <w:rtl/>
        </w:rPr>
        <w:lastRenderedPageBreak/>
        <w:t xml:space="preserve">الرموز الدليلية للشبكات المتنقلة </w:t>
      </w:r>
      <w:r w:rsidRPr="008D13FA">
        <w:rPr>
          <w:rFonts w:eastAsia="SimSun"/>
          <w:position w:val="4"/>
        </w:rPr>
        <w:t>(MNC)</w:t>
      </w:r>
      <w:r w:rsidRPr="008D13FA">
        <w:rPr>
          <w:rFonts w:eastAsia="SimSun" w:hint="cs"/>
          <w:position w:val="4"/>
          <w:rtl/>
        </w:rPr>
        <w:t xml:space="preserve"> فيما يتعلق بالخطة الدولية</w:t>
      </w:r>
      <w:r w:rsidRPr="008D13FA">
        <w:rPr>
          <w:rFonts w:eastAsia="SimSun"/>
          <w:position w:val="4"/>
          <w:rtl/>
        </w:rPr>
        <w:br/>
      </w:r>
      <w:r w:rsidRPr="008D13FA">
        <w:rPr>
          <w:rFonts w:eastAsia="SimSun" w:hint="cs"/>
          <w:position w:val="4"/>
          <w:rtl/>
        </w:rPr>
        <w:t>لتعرّف هوية الشبكات والاشتراكات العمومية</w:t>
      </w:r>
      <w:r w:rsidRPr="008D13FA">
        <w:rPr>
          <w:rFonts w:eastAsia="SimSun"/>
          <w:position w:val="4"/>
          <w:rtl/>
        </w:rPr>
        <w:br/>
      </w:r>
      <w:r w:rsidRPr="008D13FA">
        <w:rPr>
          <w:rFonts w:eastAsia="SimSun" w:hint="cs"/>
          <w:position w:val="4"/>
          <w:rtl/>
        </w:rPr>
        <w:t xml:space="preserve">(وفقاً للتوصية </w:t>
      </w:r>
      <w:r w:rsidRPr="008D13FA">
        <w:rPr>
          <w:rFonts w:eastAsia="SimSun"/>
          <w:position w:val="4"/>
        </w:rPr>
        <w:t>ITU-T E.212</w:t>
      </w:r>
      <w:r w:rsidRPr="008D13FA">
        <w:rPr>
          <w:rFonts w:eastAsia="SimSun" w:hint="cs"/>
          <w:position w:val="4"/>
          <w:rtl/>
        </w:rPr>
        <w:t xml:space="preserve"> </w:t>
      </w:r>
      <w:r w:rsidRPr="008D13FA">
        <w:rPr>
          <w:rFonts w:eastAsia="SimSun"/>
          <w:position w:val="4"/>
        </w:rPr>
        <w:t>(2008/05)</w:t>
      </w:r>
      <w:r w:rsidRPr="008D13FA">
        <w:rPr>
          <w:rFonts w:eastAsia="SimSun" w:hint="cs"/>
          <w:position w:val="4"/>
          <w:rtl/>
        </w:rPr>
        <w:t>)</w:t>
      </w:r>
      <w:r w:rsidRPr="008D13FA">
        <w:rPr>
          <w:rFonts w:eastAsia="SimSun" w:hint="cs"/>
          <w:position w:val="4"/>
          <w:rtl/>
        </w:rPr>
        <w:br/>
        <w:t xml:space="preserve">(الوضع في </w:t>
      </w:r>
      <w:r w:rsidRPr="008D13FA">
        <w:rPr>
          <w:rFonts w:eastAsia="SimSun"/>
          <w:position w:val="4"/>
        </w:rPr>
        <w:t>15</w:t>
      </w:r>
      <w:r w:rsidRPr="008D13FA">
        <w:rPr>
          <w:rFonts w:eastAsia="SimSun" w:hint="cs"/>
          <w:position w:val="4"/>
          <w:rtl/>
        </w:rPr>
        <w:t xml:space="preserve"> أكتوبر </w:t>
      </w:r>
      <w:r w:rsidRPr="008D13FA">
        <w:rPr>
          <w:rFonts w:eastAsia="SimSun"/>
          <w:position w:val="4"/>
        </w:rPr>
        <w:t>2015</w:t>
      </w:r>
      <w:r w:rsidRPr="008D13FA">
        <w:rPr>
          <w:rFonts w:eastAsia="SimSun" w:hint="cs"/>
          <w:position w:val="4"/>
          <w:rtl/>
        </w:rPr>
        <w:t>)</w:t>
      </w:r>
    </w:p>
    <w:bookmarkEnd w:id="153"/>
    <w:p w:rsidR="00684E22" w:rsidRPr="00B04CE8" w:rsidRDefault="00684E22" w:rsidP="00F2236F">
      <w:pPr>
        <w:spacing w:after="120"/>
        <w:jc w:val="center"/>
        <w:rPr>
          <w:rFonts w:eastAsia="SimSun"/>
          <w:lang w:bidi="ar-EG"/>
        </w:rPr>
      </w:pPr>
      <w:r w:rsidRPr="00B04CE8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B04CE8">
        <w:rPr>
          <w:rFonts w:eastAsia="SimSun"/>
          <w:lang w:bidi="ar-EG"/>
        </w:rPr>
        <w:t>1086</w:t>
      </w:r>
      <w:r w:rsidRPr="00B04CE8">
        <w:rPr>
          <w:rFonts w:eastAsia="SimSun" w:hint="cs"/>
          <w:rtl/>
          <w:lang w:bidi="ar-EG"/>
        </w:rPr>
        <w:t xml:space="preserve"> </w:t>
      </w:r>
      <w:r w:rsidRPr="00B04CE8">
        <w:rPr>
          <w:rFonts w:eastAsia="SimSun"/>
          <w:rtl/>
          <w:lang w:bidi="ar-EG"/>
        </w:rPr>
        <w:t>–</w:t>
      </w:r>
      <w:r w:rsidRPr="00B04CE8">
        <w:rPr>
          <w:rFonts w:eastAsia="SimSun" w:hint="cs"/>
          <w:rtl/>
          <w:lang w:bidi="ar-EG"/>
        </w:rPr>
        <w:t xml:space="preserve"> </w:t>
      </w:r>
      <w:r w:rsidRPr="00B04CE8">
        <w:rPr>
          <w:rFonts w:eastAsia="SimSun"/>
          <w:lang w:bidi="ar-EG"/>
        </w:rPr>
        <w:t>2015.X.15</w:t>
      </w:r>
      <w:r w:rsidRPr="00B04CE8">
        <w:rPr>
          <w:rFonts w:eastAsia="SimSun" w:hint="cs"/>
          <w:rtl/>
          <w:lang w:bidi="ar-EG"/>
        </w:rPr>
        <w:t>)</w:t>
      </w:r>
      <w:r w:rsidRPr="00B04CE8">
        <w:rPr>
          <w:rFonts w:eastAsia="SimSun"/>
          <w:rtl/>
          <w:lang w:bidi="ar-EG"/>
        </w:rPr>
        <w:br/>
      </w:r>
      <w:r w:rsidRPr="00B04CE8">
        <w:rPr>
          <w:rFonts w:eastAsia="SimSun" w:hint="cs"/>
          <w:rtl/>
          <w:lang w:bidi="ar-EG"/>
        </w:rPr>
        <w:t xml:space="preserve">(التعديل رقم </w:t>
      </w:r>
      <w:r w:rsidR="00F2236F" w:rsidRPr="00B04CE8">
        <w:rPr>
          <w:rFonts w:eastAsia="SimSun"/>
          <w:lang w:bidi="ar-EG"/>
        </w:rPr>
        <w:t>11</w:t>
      </w:r>
      <w:r w:rsidRPr="00B04CE8">
        <w:rPr>
          <w:rFonts w:eastAsia="SimSun" w:hint="cs"/>
          <w:rtl/>
          <w:lang w:bidi="ar-EG"/>
        </w:rPr>
        <w:t>)</w:t>
      </w:r>
    </w:p>
    <w:p w:rsidR="002E2616" w:rsidRPr="00B04CE8" w:rsidRDefault="002E2616" w:rsidP="002E2616">
      <w:pPr>
        <w:rPr>
          <w:rFonts w:eastAsia="SimSun"/>
          <w:lang w:bidi="ar-EG"/>
        </w:rPr>
      </w:pPr>
    </w:p>
    <w:tbl>
      <w:tblPr>
        <w:bidiVisual/>
        <w:tblW w:w="856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1493"/>
        <w:gridCol w:w="4377"/>
      </w:tblGrid>
      <w:tr w:rsidR="002E2616" w:rsidRPr="00B04CE8" w:rsidTr="00E43C5C">
        <w:trPr>
          <w:trHeight w:val="20"/>
          <w:jc w:val="center"/>
        </w:trPr>
        <w:tc>
          <w:tcPr>
            <w:tcW w:w="26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2616" w:rsidRPr="00B04CE8" w:rsidRDefault="002E2616" w:rsidP="00707D6A">
            <w:pPr>
              <w:spacing w:before="0" w:after="40" w:line="240" w:lineRule="exact"/>
              <w:jc w:val="left"/>
              <w:rPr>
                <w:rFonts w:eastAsia="SimSun"/>
                <w:sz w:val="20"/>
                <w:szCs w:val="26"/>
              </w:rPr>
            </w:pPr>
            <w:r w:rsidRPr="00B04CE8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2616" w:rsidRPr="00B04CE8" w:rsidRDefault="002E2616" w:rsidP="00707D6A">
            <w:pPr>
              <w:spacing w:before="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04CE8">
              <w:rPr>
                <w:rFonts w:eastAsia="SimSun"/>
                <w:b/>
                <w:i/>
                <w:color w:val="000000"/>
                <w:sz w:val="20"/>
                <w:szCs w:val="26"/>
              </w:rPr>
              <w:t>*MCC+MNC</w:t>
            </w:r>
          </w:p>
        </w:tc>
        <w:tc>
          <w:tcPr>
            <w:tcW w:w="43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2616" w:rsidRPr="00B04CE8" w:rsidRDefault="002E2616" w:rsidP="00707D6A">
            <w:pPr>
              <w:spacing w:before="0" w:after="40" w:line="240" w:lineRule="exact"/>
              <w:ind w:left="227"/>
              <w:jc w:val="left"/>
              <w:rPr>
                <w:rFonts w:eastAsia="SimSun"/>
                <w:sz w:val="20"/>
                <w:szCs w:val="26"/>
              </w:rPr>
            </w:pPr>
            <w:r w:rsidRPr="00B04CE8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2E2616" w:rsidRPr="00B04CE8" w:rsidTr="00E43C5C">
        <w:trPr>
          <w:trHeight w:val="20"/>
          <w:jc w:val="center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2616" w:rsidRPr="00B04CE8" w:rsidRDefault="00954E9D" w:rsidP="008D13FA">
            <w:pPr>
              <w:spacing w:before="0" w:line="260" w:lineRule="exact"/>
              <w:rPr>
                <w:rFonts w:eastAsia="SimSun"/>
                <w:sz w:val="20"/>
                <w:szCs w:val="26"/>
              </w:rPr>
            </w:pPr>
            <w:r w:rsidRPr="00B04CE8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سنغافورة</w:t>
            </w:r>
            <w:r w:rsidRPr="00B04CE8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ab/>
            </w:r>
            <w:r w:rsidRPr="00B04CE8">
              <w:rPr>
                <w:rFonts w:eastAsia="SimSun"/>
                <w:b/>
                <w:bCs/>
                <w:sz w:val="20"/>
                <w:szCs w:val="26"/>
                <w:lang w:bidi="ar-EG"/>
              </w:rPr>
              <w:t>ADD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E2616" w:rsidRPr="00B04CE8" w:rsidRDefault="002E2616" w:rsidP="008D13FA">
            <w:pPr>
              <w:spacing w:before="0" w:line="26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43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E2616" w:rsidRPr="00B04CE8" w:rsidRDefault="002E2616" w:rsidP="008D13FA">
            <w:pPr>
              <w:spacing w:before="0" w:line="26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2E2616" w:rsidRPr="00B04CE8" w:rsidTr="00E43C5C">
        <w:trPr>
          <w:trHeight w:val="20"/>
          <w:jc w:val="center"/>
        </w:trPr>
        <w:tc>
          <w:tcPr>
            <w:tcW w:w="26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2616" w:rsidRPr="00B04CE8" w:rsidRDefault="002E2616" w:rsidP="008D13FA">
            <w:pPr>
              <w:spacing w:before="0" w:line="260" w:lineRule="exact"/>
              <w:ind w:left="307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E2616" w:rsidRPr="00B04CE8" w:rsidRDefault="002E2616" w:rsidP="00E43C5C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04CE8">
              <w:rPr>
                <w:rFonts w:eastAsia="SimSun"/>
                <w:color w:val="000000"/>
                <w:sz w:val="20"/>
                <w:szCs w:val="26"/>
              </w:rPr>
              <w:t>525 08</w:t>
            </w:r>
          </w:p>
        </w:tc>
        <w:tc>
          <w:tcPr>
            <w:tcW w:w="43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2616" w:rsidRPr="00B04CE8" w:rsidRDefault="002E2616" w:rsidP="00E43C5C">
            <w:pPr>
              <w:spacing w:before="0" w:line="240" w:lineRule="exact"/>
              <w:ind w:left="193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B04CE8">
              <w:rPr>
                <w:rFonts w:eastAsia="SimSun"/>
                <w:color w:val="000000"/>
                <w:sz w:val="20"/>
                <w:szCs w:val="26"/>
              </w:rPr>
              <w:t>StarHub</w:t>
            </w:r>
            <w:proofErr w:type="spellEnd"/>
          </w:p>
        </w:tc>
      </w:tr>
      <w:tr w:rsidR="002E2616" w:rsidRPr="00B04CE8" w:rsidTr="00E43C5C">
        <w:trPr>
          <w:trHeight w:val="20"/>
          <w:jc w:val="center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2616" w:rsidRPr="00B04CE8" w:rsidRDefault="00954E9D" w:rsidP="008D13FA">
            <w:pPr>
              <w:spacing w:before="0" w:line="260" w:lineRule="exact"/>
              <w:rPr>
                <w:rFonts w:eastAsia="SimSun"/>
                <w:sz w:val="20"/>
                <w:szCs w:val="26"/>
              </w:rPr>
            </w:pPr>
            <w:r w:rsidRPr="00B04CE8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سنغافورة</w:t>
            </w:r>
            <w:r w:rsidRPr="00B04CE8"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ab/>
            </w:r>
            <w:r w:rsidRPr="00B04CE8">
              <w:rPr>
                <w:rFonts w:eastAsia="SimSun"/>
                <w:b/>
                <w:bCs/>
                <w:sz w:val="20"/>
                <w:szCs w:val="26"/>
                <w:lang w:bidi="ar-EG"/>
              </w:rPr>
              <w:t>LIR</w:t>
            </w: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E2616" w:rsidRPr="00B04CE8" w:rsidRDefault="002E2616" w:rsidP="008D13FA">
            <w:pPr>
              <w:spacing w:before="0" w:line="26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43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E2616" w:rsidRPr="00B04CE8" w:rsidRDefault="002E2616" w:rsidP="00E43C5C">
            <w:pPr>
              <w:spacing w:before="0" w:line="260" w:lineRule="exact"/>
              <w:ind w:left="193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2E2616" w:rsidRPr="00B04CE8" w:rsidTr="00E43C5C">
        <w:trPr>
          <w:trHeight w:val="20"/>
          <w:jc w:val="center"/>
        </w:trPr>
        <w:tc>
          <w:tcPr>
            <w:tcW w:w="269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2616" w:rsidRPr="00B04CE8" w:rsidRDefault="002E2616" w:rsidP="008D13FA">
            <w:pPr>
              <w:spacing w:before="0" w:line="26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E2616" w:rsidRPr="00B04CE8" w:rsidRDefault="002E2616" w:rsidP="00E43C5C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04CE8">
              <w:rPr>
                <w:rFonts w:eastAsia="SimSun"/>
                <w:color w:val="000000"/>
                <w:sz w:val="20"/>
                <w:szCs w:val="26"/>
              </w:rPr>
              <w:t>525 01</w:t>
            </w:r>
          </w:p>
        </w:tc>
        <w:tc>
          <w:tcPr>
            <w:tcW w:w="43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2616" w:rsidRPr="00B04CE8" w:rsidRDefault="002E2616" w:rsidP="00E43C5C">
            <w:pPr>
              <w:spacing w:before="0" w:line="240" w:lineRule="exact"/>
              <w:ind w:left="193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B04CE8">
              <w:rPr>
                <w:rFonts w:eastAsia="SimSun"/>
                <w:color w:val="000000"/>
                <w:sz w:val="20"/>
                <w:szCs w:val="26"/>
              </w:rPr>
              <w:t>Singtel</w:t>
            </w:r>
            <w:proofErr w:type="spellEnd"/>
            <w:r w:rsidRPr="00B04CE8">
              <w:rPr>
                <w:rFonts w:eastAsia="SimSun"/>
                <w:color w:val="000000"/>
                <w:sz w:val="20"/>
                <w:szCs w:val="26"/>
              </w:rPr>
              <w:t xml:space="preserve"> ST GSM900</w:t>
            </w:r>
          </w:p>
        </w:tc>
      </w:tr>
      <w:tr w:rsidR="002E2616" w:rsidRPr="00B04CE8" w:rsidTr="00E43C5C">
        <w:trPr>
          <w:trHeight w:val="20"/>
          <w:jc w:val="center"/>
        </w:trPr>
        <w:tc>
          <w:tcPr>
            <w:tcW w:w="269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2616" w:rsidRPr="00B04CE8" w:rsidRDefault="002E2616" w:rsidP="008D13FA">
            <w:pPr>
              <w:spacing w:before="0" w:line="26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E2616" w:rsidRPr="00B04CE8" w:rsidRDefault="002E2616" w:rsidP="00E43C5C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04CE8">
              <w:rPr>
                <w:rFonts w:eastAsia="SimSun"/>
                <w:color w:val="000000"/>
                <w:sz w:val="20"/>
                <w:szCs w:val="26"/>
              </w:rPr>
              <w:t>525 02</w:t>
            </w:r>
          </w:p>
        </w:tc>
        <w:tc>
          <w:tcPr>
            <w:tcW w:w="43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2616" w:rsidRPr="00B04CE8" w:rsidRDefault="002E2616" w:rsidP="00E43C5C">
            <w:pPr>
              <w:spacing w:before="0" w:line="240" w:lineRule="exact"/>
              <w:ind w:left="193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B04CE8">
              <w:rPr>
                <w:rFonts w:eastAsia="SimSun"/>
                <w:color w:val="000000"/>
                <w:sz w:val="20"/>
                <w:szCs w:val="26"/>
              </w:rPr>
              <w:t>Singtel</w:t>
            </w:r>
            <w:proofErr w:type="spellEnd"/>
            <w:r w:rsidRPr="00B04CE8">
              <w:rPr>
                <w:rFonts w:eastAsia="SimSun"/>
                <w:color w:val="000000"/>
                <w:sz w:val="20"/>
                <w:szCs w:val="26"/>
              </w:rPr>
              <w:t xml:space="preserve"> ST GSM1800</w:t>
            </w:r>
          </w:p>
        </w:tc>
      </w:tr>
      <w:tr w:rsidR="002E2616" w:rsidRPr="00B04CE8" w:rsidTr="00E43C5C">
        <w:trPr>
          <w:trHeight w:val="20"/>
          <w:jc w:val="center"/>
        </w:trPr>
        <w:tc>
          <w:tcPr>
            <w:tcW w:w="2699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2616" w:rsidRPr="00B04CE8" w:rsidRDefault="002E2616" w:rsidP="008D13FA">
            <w:pPr>
              <w:spacing w:before="0" w:line="26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E2616" w:rsidRPr="00B04CE8" w:rsidRDefault="002E2616" w:rsidP="00E43C5C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04CE8">
              <w:rPr>
                <w:rFonts w:eastAsia="SimSun"/>
                <w:color w:val="000000"/>
                <w:sz w:val="20"/>
                <w:szCs w:val="26"/>
              </w:rPr>
              <w:t>525 03</w:t>
            </w:r>
          </w:p>
        </w:tc>
        <w:tc>
          <w:tcPr>
            <w:tcW w:w="43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2616" w:rsidRPr="00B04CE8" w:rsidRDefault="002E2616" w:rsidP="00E43C5C">
            <w:pPr>
              <w:spacing w:before="0" w:line="240" w:lineRule="exact"/>
              <w:ind w:left="193"/>
              <w:jc w:val="left"/>
              <w:rPr>
                <w:rFonts w:eastAsia="SimSun"/>
                <w:sz w:val="20"/>
                <w:szCs w:val="26"/>
              </w:rPr>
            </w:pPr>
            <w:r w:rsidRPr="00B04CE8">
              <w:rPr>
                <w:rFonts w:eastAsia="SimSun"/>
                <w:color w:val="000000"/>
                <w:sz w:val="20"/>
                <w:szCs w:val="26"/>
              </w:rPr>
              <w:t>M1</w:t>
            </w:r>
          </w:p>
        </w:tc>
      </w:tr>
      <w:tr w:rsidR="002E2616" w:rsidRPr="00B04CE8" w:rsidTr="00E43C5C">
        <w:trPr>
          <w:trHeight w:val="20"/>
          <w:jc w:val="center"/>
        </w:trPr>
        <w:tc>
          <w:tcPr>
            <w:tcW w:w="26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2616" w:rsidRPr="00B04CE8" w:rsidRDefault="002E2616" w:rsidP="002E2616">
            <w:pPr>
              <w:spacing w:before="0" w:line="24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E2616" w:rsidRPr="00B04CE8" w:rsidRDefault="002E2616" w:rsidP="00E43C5C">
            <w:pPr>
              <w:spacing w:before="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04CE8">
              <w:rPr>
                <w:rFonts w:eastAsia="SimSun"/>
                <w:color w:val="000000"/>
                <w:sz w:val="20"/>
                <w:szCs w:val="26"/>
              </w:rPr>
              <w:t>525 05</w:t>
            </w:r>
          </w:p>
        </w:tc>
        <w:tc>
          <w:tcPr>
            <w:tcW w:w="437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2616" w:rsidRPr="00B04CE8" w:rsidRDefault="002E2616" w:rsidP="00E43C5C">
            <w:pPr>
              <w:spacing w:before="0" w:line="240" w:lineRule="exact"/>
              <w:ind w:left="193"/>
              <w:jc w:val="left"/>
              <w:rPr>
                <w:rFonts w:eastAsia="SimSun"/>
                <w:sz w:val="20"/>
                <w:szCs w:val="26"/>
              </w:rPr>
            </w:pPr>
            <w:proofErr w:type="spellStart"/>
            <w:r w:rsidRPr="00B04CE8">
              <w:rPr>
                <w:rFonts w:eastAsia="SimSun"/>
                <w:color w:val="000000"/>
                <w:sz w:val="20"/>
                <w:szCs w:val="26"/>
              </w:rPr>
              <w:t>StarHub</w:t>
            </w:r>
            <w:proofErr w:type="spellEnd"/>
          </w:p>
        </w:tc>
      </w:tr>
    </w:tbl>
    <w:p w:rsidR="009B2D65" w:rsidRPr="00B04CE8" w:rsidRDefault="009B2D65" w:rsidP="009B2D65">
      <w:pPr>
        <w:rPr>
          <w:rFonts w:eastAsia="SimSun"/>
          <w:rtl/>
          <w:lang w:bidi="ar-EG"/>
        </w:rPr>
      </w:pPr>
      <w:r w:rsidRPr="00B04CE8">
        <w:rPr>
          <w:rFonts w:eastAsia="SimSun" w:hint="cs"/>
          <w:rtl/>
          <w:lang w:bidi="ar-EG"/>
        </w:rPr>
        <w:t>_________</w:t>
      </w:r>
    </w:p>
    <w:p w:rsidR="009B2D65" w:rsidRPr="00B04CE8" w:rsidRDefault="009B2D65" w:rsidP="009B2D65">
      <w:pPr>
        <w:tabs>
          <w:tab w:val="left" w:pos="283"/>
          <w:tab w:val="left" w:pos="850"/>
        </w:tabs>
        <w:spacing w:after="60"/>
        <w:jc w:val="left"/>
        <w:rPr>
          <w:rFonts w:eastAsia="SimSun"/>
          <w:sz w:val="18"/>
          <w:szCs w:val="24"/>
          <w:lang w:val="en-GB" w:bidi="ar-EG"/>
        </w:rPr>
      </w:pPr>
      <w:r w:rsidRPr="00B04CE8">
        <w:rPr>
          <w:rFonts w:eastAsia="SimSun"/>
          <w:color w:val="000000"/>
          <w:position w:val="6"/>
          <w:sz w:val="18"/>
          <w:szCs w:val="24"/>
        </w:rPr>
        <w:t>*</w:t>
      </w:r>
      <w:r w:rsidRPr="00B04CE8">
        <w:rPr>
          <w:rFonts w:eastAsia="SimSun" w:hint="cs"/>
          <w:sz w:val="18"/>
          <w:szCs w:val="24"/>
          <w:rtl/>
          <w:lang w:bidi="ar-EG"/>
        </w:rPr>
        <w:tab/>
      </w:r>
      <w:r w:rsidRPr="00B04CE8">
        <w:rPr>
          <w:rFonts w:eastAsia="SimSun"/>
          <w:sz w:val="18"/>
          <w:szCs w:val="24"/>
          <w:lang w:bidi="ar-EG"/>
        </w:rPr>
        <w:t>MCC</w:t>
      </w:r>
      <w:r w:rsidRPr="00B04CE8">
        <w:rPr>
          <w:rFonts w:eastAsia="SimSun" w:hint="cs"/>
          <w:sz w:val="18"/>
          <w:szCs w:val="24"/>
          <w:rtl/>
          <w:lang w:bidi="ar-EG"/>
        </w:rPr>
        <w:t>:</w:t>
      </w:r>
      <w:r w:rsidRPr="00B04CE8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/ </w:t>
      </w:r>
      <w:r w:rsidRPr="00B04CE8">
        <w:rPr>
          <w:rFonts w:eastAsia="SimSun"/>
          <w:sz w:val="18"/>
          <w:szCs w:val="24"/>
          <w:lang w:val="en-GB" w:bidi="ar-EG"/>
        </w:rPr>
        <w:t>Country Code/</w:t>
      </w:r>
      <w:proofErr w:type="spellStart"/>
      <w:r w:rsidRPr="00B04CE8">
        <w:rPr>
          <w:rFonts w:eastAsia="SimSun"/>
          <w:sz w:val="18"/>
          <w:szCs w:val="24"/>
          <w:lang w:val="en-GB" w:bidi="ar-EG"/>
        </w:rPr>
        <w:t>Indicatif</w:t>
      </w:r>
      <w:proofErr w:type="spellEnd"/>
      <w:r w:rsidRPr="00B04CE8">
        <w:rPr>
          <w:rFonts w:eastAsia="SimSun"/>
          <w:sz w:val="18"/>
          <w:szCs w:val="24"/>
          <w:lang w:val="en-GB" w:bidi="ar-EG"/>
        </w:rPr>
        <w:t xml:space="preserve"> de pays du mobile/</w:t>
      </w:r>
      <w:proofErr w:type="spellStart"/>
      <w:r w:rsidRPr="00B04CE8">
        <w:rPr>
          <w:rFonts w:eastAsia="SimSun"/>
          <w:sz w:val="18"/>
          <w:szCs w:val="24"/>
          <w:lang w:val="en-GB" w:bidi="ar-EG"/>
        </w:rPr>
        <w:t>Indicativo</w:t>
      </w:r>
      <w:proofErr w:type="spellEnd"/>
      <w:r w:rsidRPr="00B04CE8">
        <w:rPr>
          <w:rFonts w:eastAsia="SimSun"/>
          <w:sz w:val="18"/>
          <w:szCs w:val="24"/>
          <w:lang w:val="en-GB" w:bidi="ar-EG"/>
        </w:rPr>
        <w:t xml:space="preserve"> de </w:t>
      </w:r>
      <w:proofErr w:type="spellStart"/>
      <w:r w:rsidRPr="00B04CE8">
        <w:rPr>
          <w:rFonts w:eastAsia="SimSun"/>
          <w:sz w:val="18"/>
          <w:szCs w:val="24"/>
          <w:lang w:val="en-GB" w:bidi="ar-EG"/>
        </w:rPr>
        <w:t>país</w:t>
      </w:r>
      <w:proofErr w:type="spellEnd"/>
      <w:r w:rsidRPr="00B04CE8">
        <w:rPr>
          <w:rFonts w:eastAsia="SimSun"/>
          <w:sz w:val="18"/>
          <w:szCs w:val="24"/>
          <w:lang w:val="en-GB" w:bidi="ar-EG"/>
        </w:rPr>
        <w:t xml:space="preserve"> para el </w:t>
      </w:r>
      <w:proofErr w:type="spellStart"/>
      <w:r w:rsidRPr="00B04CE8">
        <w:rPr>
          <w:rFonts w:eastAsia="SimSun"/>
          <w:sz w:val="18"/>
          <w:szCs w:val="24"/>
          <w:lang w:val="en-GB" w:bidi="ar-EG"/>
        </w:rPr>
        <w:t>servicio</w:t>
      </w:r>
      <w:proofErr w:type="spellEnd"/>
      <w:r w:rsidRPr="00B04CE8">
        <w:rPr>
          <w:rFonts w:eastAsia="SimSun"/>
          <w:sz w:val="18"/>
          <w:szCs w:val="24"/>
          <w:lang w:val="en-GB" w:bidi="ar-EG"/>
        </w:rPr>
        <w:t xml:space="preserve"> </w:t>
      </w:r>
      <w:proofErr w:type="spellStart"/>
      <w:r w:rsidRPr="00B04CE8">
        <w:rPr>
          <w:rFonts w:eastAsia="SimSun"/>
          <w:sz w:val="18"/>
          <w:szCs w:val="24"/>
          <w:lang w:val="en-GB" w:bidi="ar-EG"/>
        </w:rPr>
        <w:t>móvil</w:t>
      </w:r>
      <w:proofErr w:type="spellEnd"/>
      <w:r w:rsidRPr="00B04CE8">
        <w:rPr>
          <w:rFonts w:eastAsia="SimSun" w:hint="cs"/>
          <w:sz w:val="18"/>
          <w:szCs w:val="24"/>
          <w:rtl/>
          <w:lang w:bidi="ar-EG"/>
        </w:rPr>
        <w:t>.</w:t>
      </w:r>
      <w:r w:rsidRPr="00B04CE8">
        <w:rPr>
          <w:rFonts w:eastAsia="SimSun"/>
          <w:sz w:val="18"/>
          <w:szCs w:val="24"/>
          <w:rtl/>
          <w:lang w:bidi="ar-EG"/>
        </w:rPr>
        <w:br/>
      </w:r>
      <w:r w:rsidRPr="00B04CE8">
        <w:rPr>
          <w:rFonts w:eastAsia="SimSun"/>
          <w:color w:val="000000"/>
          <w:position w:val="6"/>
          <w:sz w:val="18"/>
          <w:szCs w:val="24"/>
        </w:rPr>
        <w:t>*</w:t>
      </w:r>
      <w:r w:rsidRPr="00B04CE8">
        <w:rPr>
          <w:rFonts w:eastAsia="SimSun" w:hint="cs"/>
          <w:sz w:val="18"/>
          <w:szCs w:val="24"/>
          <w:rtl/>
          <w:lang w:bidi="ar-EG"/>
        </w:rPr>
        <w:tab/>
      </w:r>
      <w:r w:rsidRPr="00B04CE8">
        <w:rPr>
          <w:rFonts w:eastAsia="SimSun"/>
          <w:sz w:val="18"/>
          <w:szCs w:val="24"/>
          <w:lang w:bidi="ar-EG"/>
        </w:rPr>
        <w:t>MNC</w:t>
      </w:r>
      <w:r w:rsidRPr="00B04CE8">
        <w:rPr>
          <w:rFonts w:eastAsia="SimSun" w:hint="cs"/>
          <w:sz w:val="18"/>
          <w:szCs w:val="24"/>
          <w:rtl/>
          <w:lang w:bidi="ar-EG"/>
        </w:rPr>
        <w:t>:</w:t>
      </w:r>
      <w:r w:rsidRPr="00B04CE8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/ </w:t>
      </w:r>
      <w:r w:rsidRPr="00B04CE8">
        <w:rPr>
          <w:rFonts w:eastAsia="SimSun"/>
          <w:sz w:val="18"/>
          <w:szCs w:val="24"/>
          <w:lang w:val="en-GB" w:bidi="ar-EG"/>
        </w:rPr>
        <w:t xml:space="preserve">Network Code/Code de </w:t>
      </w:r>
      <w:proofErr w:type="spellStart"/>
      <w:r w:rsidRPr="00B04CE8">
        <w:rPr>
          <w:rFonts w:eastAsia="SimSun"/>
          <w:sz w:val="18"/>
          <w:szCs w:val="24"/>
          <w:lang w:val="en-GB" w:bidi="ar-EG"/>
        </w:rPr>
        <w:t>réseau</w:t>
      </w:r>
      <w:proofErr w:type="spellEnd"/>
      <w:r w:rsidRPr="00B04CE8">
        <w:rPr>
          <w:rFonts w:eastAsia="SimSun"/>
          <w:sz w:val="18"/>
          <w:szCs w:val="24"/>
          <w:lang w:val="en-GB" w:bidi="ar-EG"/>
        </w:rPr>
        <w:t xml:space="preserve"> mobile/</w:t>
      </w:r>
      <w:proofErr w:type="spellStart"/>
      <w:r w:rsidRPr="00B04CE8">
        <w:rPr>
          <w:rFonts w:eastAsia="SimSun"/>
          <w:sz w:val="18"/>
          <w:szCs w:val="24"/>
          <w:lang w:val="en-GB" w:bidi="ar-EG"/>
        </w:rPr>
        <w:t>Indicativo</w:t>
      </w:r>
      <w:proofErr w:type="spellEnd"/>
      <w:r w:rsidRPr="00B04CE8">
        <w:rPr>
          <w:rFonts w:eastAsia="SimSun"/>
          <w:sz w:val="18"/>
          <w:szCs w:val="24"/>
          <w:lang w:val="en-GB" w:bidi="ar-EG"/>
        </w:rPr>
        <w:t xml:space="preserve"> de red para el </w:t>
      </w:r>
      <w:proofErr w:type="spellStart"/>
      <w:r w:rsidRPr="00B04CE8">
        <w:rPr>
          <w:rFonts w:eastAsia="SimSun"/>
          <w:sz w:val="18"/>
          <w:szCs w:val="24"/>
          <w:lang w:val="en-GB" w:bidi="ar-EG"/>
        </w:rPr>
        <w:t>servicio</w:t>
      </w:r>
      <w:proofErr w:type="spellEnd"/>
      <w:r w:rsidRPr="00B04CE8">
        <w:rPr>
          <w:rFonts w:eastAsia="SimSun"/>
          <w:sz w:val="18"/>
          <w:szCs w:val="24"/>
          <w:lang w:val="en-GB" w:bidi="ar-EG"/>
        </w:rPr>
        <w:t xml:space="preserve"> </w:t>
      </w:r>
      <w:proofErr w:type="spellStart"/>
      <w:r w:rsidRPr="00B04CE8">
        <w:rPr>
          <w:rFonts w:eastAsia="SimSun"/>
          <w:sz w:val="18"/>
          <w:szCs w:val="24"/>
          <w:lang w:val="en-GB" w:bidi="ar-EG"/>
        </w:rPr>
        <w:t>móvil</w:t>
      </w:r>
      <w:proofErr w:type="spellEnd"/>
      <w:r w:rsidRPr="00B04CE8">
        <w:rPr>
          <w:rFonts w:eastAsia="SimSun" w:hint="cs"/>
          <w:sz w:val="18"/>
          <w:szCs w:val="24"/>
          <w:rtl/>
          <w:lang w:val="en-GB" w:bidi="ar-EG"/>
        </w:rPr>
        <w:t>.</w:t>
      </w:r>
    </w:p>
    <w:p w:rsidR="00037E77" w:rsidRDefault="00037E77" w:rsidP="00037E77">
      <w:pPr>
        <w:spacing w:before="0" w:line="240" w:lineRule="auto"/>
        <w:jc w:val="left"/>
        <w:rPr>
          <w:rFonts w:eastAsia="SimSun"/>
          <w:rtl/>
          <w:lang w:bidi="ar-EG"/>
        </w:rPr>
      </w:pPr>
    </w:p>
    <w:p w:rsidR="00E43C5C" w:rsidRPr="00B04CE8" w:rsidRDefault="00E43C5C" w:rsidP="00037E77">
      <w:pPr>
        <w:spacing w:before="0" w:line="240" w:lineRule="auto"/>
        <w:jc w:val="left"/>
        <w:rPr>
          <w:rFonts w:eastAsia="SimSun"/>
          <w:lang w:bidi="ar-EG"/>
        </w:rPr>
      </w:pPr>
    </w:p>
    <w:p w:rsidR="00037E77" w:rsidRPr="00B04CE8" w:rsidRDefault="00037E77" w:rsidP="00A91FB1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54" w:name="TOC11A"/>
      <w:r w:rsidRPr="00B04CE8">
        <w:rPr>
          <w:rFonts w:eastAsia="SimSun" w:hint="cs"/>
          <w:position w:val="4"/>
          <w:rtl/>
        </w:rPr>
        <w:t xml:space="preserve">قائمة أسماء </w:t>
      </w:r>
      <w:r w:rsidR="00A91FB1" w:rsidRPr="00B04CE8">
        <w:rPr>
          <w:rFonts w:eastAsia="SimSun" w:hint="cs"/>
          <w:position w:val="4"/>
          <w:rtl/>
        </w:rPr>
        <w:t>المواقع</w:t>
      </w:r>
      <w:r w:rsidRPr="00B04CE8">
        <w:rPr>
          <w:rFonts w:eastAsia="SimSun" w:hint="cs"/>
          <w:position w:val="4"/>
          <w:rtl/>
        </w:rPr>
        <w:t xml:space="preserve"> الإدارية للإدارات </w:t>
      </w:r>
      <w:r w:rsidRPr="00B04CE8">
        <w:rPr>
          <w:rFonts w:eastAsia="SimSun"/>
          <w:position w:val="4"/>
        </w:rPr>
        <w:t>(ADMD)</w:t>
      </w:r>
      <w:r w:rsidRPr="00B04CE8">
        <w:rPr>
          <w:rFonts w:eastAsia="SimSun"/>
          <w:position w:val="4"/>
          <w:rtl/>
        </w:rPr>
        <w:br/>
      </w:r>
      <w:r w:rsidRPr="00B04CE8">
        <w:rPr>
          <w:rFonts w:eastAsia="SimSun" w:hint="cs"/>
          <w:position w:val="4"/>
          <w:rtl/>
        </w:rPr>
        <w:t xml:space="preserve">(طبقاً لسلسلتي التوصيات </w:t>
      </w:r>
      <w:r w:rsidRPr="00B04CE8">
        <w:rPr>
          <w:rFonts w:eastAsia="SimSun"/>
          <w:position w:val="4"/>
        </w:rPr>
        <w:t>ITU</w:t>
      </w:r>
      <w:r w:rsidRPr="00B04CE8">
        <w:rPr>
          <w:rFonts w:eastAsia="SimSun"/>
          <w:position w:val="4"/>
        </w:rPr>
        <w:noBreakHyphen/>
        <w:t>T F.400</w:t>
      </w:r>
      <w:r w:rsidRPr="00B04CE8">
        <w:rPr>
          <w:rFonts w:eastAsia="SimSun" w:hint="cs"/>
          <w:position w:val="4"/>
          <w:rtl/>
        </w:rPr>
        <w:t xml:space="preserve"> و</w:t>
      </w:r>
      <w:r w:rsidRPr="00B04CE8">
        <w:rPr>
          <w:rFonts w:eastAsia="SimSun"/>
          <w:position w:val="4"/>
        </w:rPr>
        <w:t>ITU</w:t>
      </w:r>
      <w:r w:rsidRPr="00B04CE8">
        <w:rPr>
          <w:rFonts w:eastAsia="SimSun"/>
          <w:position w:val="4"/>
        </w:rPr>
        <w:noBreakHyphen/>
        <w:t>T X.400</w:t>
      </w:r>
      <w:r w:rsidRPr="00B04CE8">
        <w:rPr>
          <w:rFonts w:eastAsia="SimSun" w:hint="cs"/>
          <w:position w:val="4"/>
          <w:rtl/>
        </w:rPr>
        <w:t>)</w:t>
      </w:r>
      <w:r w:rsidRPr="00B04CE8">
        <w:rPr>
          <w:rFonts w:eastAsia="SimSun"/>
          <w:position w:val="4"/>
        </w:rPr>
        <w:br/>
      </w:r>
      <w:r w:rsidRPr="00B04CE8">
        <w:rPr>
          <w:rFonts w:eastAsia="SimSun" w:hint="cs"/>
          <w:position w:val="4"/>
          <w:rtl/>
        </w:rPr>
        <w:t xml:space="preserve">(الوضع في </w:t>
      </w:r>
      <w:r w:rsidRPr="00B04CE8">
        <w:rPr>
          <w:rFonts w:eastAsia="SimSun"/>
          <w:position w:val="4"/>
        </w:rPr>
        <w:t>15</w:t>
      </w:r>
      <w:r w:rsidRPr="00B04CE8">
        <w:rPr>
          <w:rFonts w:eastAsia="SimSun" w:hint="cs"/>
          <w:position w:val="4"/>
          <w:rtl/>
        </w:rPr>
        <w:t xml:space="preserve"> فبراير </w:t>
      </w:r>
      <w:r w:rsidRPr="00B04CE8">
        <w:rPr>
          <w:rFonts w:eastAsia="SimSun"/>
          <w:position w:val="4"/>
        </w:rPr>
        <w:t>2011</w:t>
      </w:r>
      <w:r w:rsidRPr="00B04CE8">
        <w:rPr>
          <w:rFonts w:eastAsia="SimSun" w:hint="cs"/>
          <w:position w:val="4"/>
          <w:rtl/>
        </w:rPr>
        <w:t>)</w:t>
      </w:r>
    </w:p>
    <w:bookmarkEnd w:id="154"/>
    <w:p w:rsidR="00037E77" w:rsidRPr="00B04CE8" w:rsidRDefault="00037E77" w:rsidP="0057610C">
      <w:pPr>
        <w:jc w:val="center"/>
        <w:rPr>
          <w:rFonts w:eastAsia="SimSun"/>
          <w:lang w:bidi="ar-EG"/>
        </w:rPr>
      </w:pPr>
      <w:r w:rsidRPr="00B04CE8">
        <w:rPr>
          <w:rFonts w:eastAsia="SimSun" w:hint="cs"/>
          <w:rtl/>
          <w:lang w:bidi="ar-EG"/>
        </w:rPr>
        <w:t xml:space="preserve">(الملحق بالنشرة التشغيلية للاتحاد رقم </w:t>
      </w:r>
      <w:r w:rsidRPr="00B04CE8">
        <w:rPr>
          <w:rFonts w:eastAsia="SimSun"/>
          <w:lang w:bidi="ar-EG"/>
        </w:rPr>
        <w:t>974</w:t>
      </w:r>
      <w:r w:rsidRPr="00B04CE8">
        <w:rPr>
          <w:rFonts w:eastAsia="SimSun" w:hint="cs"/>
          <w:rtl/>
          <w:lang w:bidi="ar-EG"/>
        </w:rPr>
        <w:t xml:space="preserve"> بتاريخ </w:t>
      </w:r>
      <w:r w:rsidRPr="00B04CE8">
        <w:rPr>
          <w:rFonts w:eastAsia="SimSun"/>
          <w:lang w:bidi="ar-EG"/>
        </w:rPr>
        <w:t>2011.II.15</w:t>
      </w:r>
      <w:r w:rsidRPr="00B04CE8">
        <w:rPr>
          <w:rFonts w:eastAsia="SimSun" w:hint="cs"/>
          <w:rtl/>
          <w:lang w:bidi="ar-EG"/>
        </w:rPr>
        <w:t>)</w:t>
      </w:r>
      <w:r w:rsidRPr="00B04CE8">
        <w:rPr>
          <w:rFonts w:eastAsia="SimSun"/>
          <w:rtl/>
          <w:lang w:bidi="ar-EG"/>
        </w:rPr>
        <w:br/>
      </w:r>
      <w:r w:rsidRPr="00B04CE8">
        <w:rPr>
          <w:rFonts w:eastAsia="SimSun" w:hint="cs"/>
          <w:rtl/>
          <w:lang w:bidi="ar-EG"/>
        </w:rPr>
        <w:t xml:space="preserve">(التعديل رقم </w:t>
      </w:r>
      <w:r w:rsidR="0057610C" w:rsidRPr="00B04CE8">
        <w:rPr>
          <w:rFonts w:eastAsia="SimSun"/>
          <w:lang w:bidi="ar-EG"/>
        </w:rPr>
        <w:t>7</w:t>
      </w:r>
      <w:r w:rsidRPr="00B04CE8">
        <w:rPr>
          <w:rFonts w:eastAsia="SimSun" w:hint="cs"/>
          <w:rtl/>
          <w:lang w:bidi="ar-EG"/>
        </w:rPr>
        <w:t>)</w:t>
      </w:r>
    </w:p>
    <w:p w:rsidR="00323810" w:rsidRPr="00B04CE8" w:rsidRDefault="007F784D" w:rsidP="00726966">
      <w:pPr>
        <w:spacing w:after="120" w:line="230" w:lineRule="atLeast"/>
        <w:rPr>
          <w:rFonts w:eastAsia="SimSun"/>
          <w:b/>
          <w:bCs/>
          <w:lang w:bidi="ar-EG"/>
        </w:rPr>
      </w:pPr>
      <w:r w:rsidRPr="00B04CE8">
        <w:rPr>
          <w:rFonts w:eastAsia="SimSun" w:hint="cs"/>
          <w:b/>
          <w:bCs/>
          <w:rtl/>
        </w:rPr>
        <w:t xml:space="preserve">صفحة </w:t>
      </w:r>
      <w:r w:rsidRPr="00B04CE8">
        <w:rPr>
          <w:rFonts w:eastAsia="SimSun"/>
          <w:b/>
          <w:bCs/>
        </w:rPr>
        <w:t>19</w:t>
      </w:r>
      <w:r w:rsidRPr="00B04CE8">
        <w:rPr>
          <w:rFonts w:eastAsia="SimSun" w:hint="cs"/>
          <w:b/>
          <w:bCs/>
          <w:rtl/>
          <w:lang w:bidi="ar-EG"/>
        </w:rPr>
        <w:t xml:space="preserve">   اليابان    </w:t>
      </w:r>
      <w:r w:rsidRPr="00B04CE8">
        <w:rPr>
          <w:rFonts w:eastAsia="SimSun"/>
          <w:b/>
          <w:bCs/>
          <w:lang w:bidi="ar-EG"/>
        </w:rPr>
        <w:t>SUP</w:t>
      </w:r>
    </w:p>
    <w:tbl>
      <w:tblPr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597"/>
        <w:gridCol w:w="1284"/>
        <w:gridCol w:w="691"/>
        <w:gridCol w:w="628"/>
        <w:gridCol w:w="628"/>
        <w:gridCol w:w="574"/>
        <w:gridCol w:w="987"/>
        <w:gridCol w:w="977"/>
        <w:gridCol w:w="2172"/>
      </w:tblGrid>
      <w:tr w:rsidR="00323810" w:rsidRPr="00B04CE8" w:rsidTr="000B441F">
        <w:trPr>
          <w:cantSplit/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323810" w:rsidRPr="008D13FA" w:rsidRDefault="00323810" w:rsidP="008D13FA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323810" w:rsidRPr="008D13FA" w:rsidRDefault="00323810" w:rsidP="008D13FA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3810" w:rsidRPr="008D13FA" w:rsidRDefault="00323810" w:rsidP="008D13FA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</w:tcBorders>
          </w:tcPr>
          <w:p w:rsidR="00323810" w:rsidRPr="008D13FA" w:rsidRDefault="00323810" w:rsidP="008D13FA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323810" w:rsidRPr="008D13FA" w:rsidRDefault="00323810" w:rsidP="008D13FA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323810" w:rsidRPr="008D13FA" w:rsidRDefault="00323810" w:rsidP="008D13FA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323810" w:rsidRPr="008D13FA" w:rsidRDefault="00323810" w:rsidP="008D13FA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</w:p>
        </w:tc>
      </w:tr>
      <w:tr w:rsidR="00323810" w:rsidRPr="00B04CE8" w:rsidTr="000B441F">
        <w:trPr>
          <w:cantSplit/>
          <w:tblHeader/>
          <w:jc w:val="center"/>
        </w:trPr>
        <w:tc>
          <w:tcPr>
            <w:tcW w:w="0" w:type="auto"/>
            <w:tcBorders>
              <w:left w:val="single" w:sz="12" w:space="0" w:color="auto"/>
            </w:tcBorders>
          </w:tcPr>
          <w:p w:rsidR="00323810" w:rsidRPr="008D13FA" w:rsidRDefault="00323810" w:rsidP="008D13FA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  <w:lang w:val="fr-FR"/>
              </w:rPr>
            </w:pPr>
            <w:r w:rsidRPr="008D13FA">
              <w:rPr>
                <w:rFonts w:eastAsia="SimSun" w:hint="cs"/>
                <w:sz w:val="16"/>
                <w:szCs w:val="22"/>
                <w:rtl/>
              </w:rPr>
              <w:t>البلد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23810" w:rsidRPr="008D13FA" w:rsidRDefault="00323810" w:rsidP="008D13FA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  <w:lang w:val="fr-FR"/>
              </w:rPr>
            </w:pPr>
            <w:r w:rsidRPr="008D13FA">
              <w:rPr>
                <w:rFonts w:eastAsia="SimSun" w:hint="cs"/>
                <w:sz w:val="16"/>
                <w:szCs w:val="22"/>
                <w:rtl/>
              </w:rPr>
              <w:t xml:space="preserve">اسم </w:t>
            </w:r>
            <w:r w:rsidR="00891BB2" w:rsidRPr="008D13FA">
              <w:rPr>
                <w:rFonts w:eastAsia="SimSun" w:hint="cs"/>
                <w:sz w:val="16"/>
                <w:szCs w:val="22"/>
                <w:rtl/>
              </w:rPr>
              <w:t>المواقع</w:t>
            </w:r>
            <w:r w:rsidRPr="008D13FA">
              <w:rPr>
                <w:rFonts w:eastAsia="SimSun" w:hint="cs"/>
                <w:sz w:val="16"/>
                <w:szCs w:val="22"/>
                <w:rtl/>
              </w:rPr>
              <w:t xml:space="preserve"> </w:t>
            </w:r>
            <w:r w:rsidRPr="008D13FA">
              <w:rPr>
                <w:rFonts w:eastAsia="SimSun"/>
                <w:sz w:val="16"/>
                <w:szCs w:val="22"/>
              </w:rPr>
              <w:t>ADMD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323810" w:rsidRPr="008D13FA" w:rsidRDefault="00323810" w:rsidP="008D13FA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  <w:lang w:val="fr-FR"/>
              </w:rPr>
            </w:pPr>
            <w:r w:rsidRPr="008D13FA">
              <w:rPr>
                <w:rFonts w:eastAsia="SimSun" w:hint="cs"/>
                <w:sz w:val="16"/>
                <w:szCs w:val="22"/>
                <w:rtl/>
              </w:rPr>
              <w:t>رمز البلد</w:t>
            </w:r>
          </w:p>
        </w:tc>
        <w:tc>
          <w:tcPr>
            <w:tcW w:w="0" w:type="auto"/>
            <w:gridSpan w:val="3"/>
          </w:tcPr>
          <w:p w:rsidR="00323810" w:rsidRPr="008D13FA" w:rsidRDefault="00323810" w:rsidP="008D13FA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  <w:lang w:val="fr-FR"/>
              </w:rPr>
            </w:pPr>
            <w:r w:rsidRPr="008D13FA">
              <w:rPr>
                <w:rFonts w:eastAsia="SimSun" w:hint="cs"/>
                <w:sz w:val="16"/>
                <w:szCs w:val="22"/>
                <w:rtl/>
              </w:rPr>
              <w:t>اسم الخدمة (الخدمات)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23810" w:rsidRPr="008D13FA" w:rsidRDefault="000B441F" w:rsidP="008D13FA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  <w:r w:rsidRPr="008D13FA">
              <w:rPr>
                <w:rFonts w:eastAsia="SimSun" w:hint="cs"/>
                <w:sz w:val="16"/>
                <w:szCs w:val="22"/>
                <w:rtl/>
              </w:rPr>
              <w:t>مكتب الخدمة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12" w:space="0" w:color="auto"/>
            </w:tcBorders>
          </w:tcPr>
          <w:p w:rsidR="00323810" w:rsidRPr="008D13FA" w:rsidRDefault="000B441F" w:rsidP="008D13FA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  <w:r w:rsidRPr="008D13FA">
              <w:rPr>
                <w:rFonts w:eastAsia="SimSun" w:hint="cs"/>
                <w:sz w:val="16"/>
                <w:szCs w:val="22"/>
                <w:rtl/>
              </w:rPr>
              <w:t>الرد الأوتوماتي</w:t>
            </w: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23810" w:rsidRPr="008D13FA" w:rsidRDefault="000B441F" w:rsidP="008D13FA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  <w:r w:rsidRPr="008D13FA">
              <w:rPr>
                <w:rFonts w:eastAsia="SimSun" w:hint="cs"/>
                <w:sz w:val="16"/>
                <w:szCs w:val="22"/>
                <w:rtl/>
              </w:rPr>
              <w:t>عنوان الاتصال</w:t>
            </w:r>
          </w:p>
        </w:tc>
      </w:tr>
      <w:tr w:rsidR="00323810" w:rsidRPr="00B04CE8" w:rsidTr="000B441F">
        <w:trPr>
          <w:cantSplit/>
          <w:tblHeader/>
          <w:jc w:val="center"/>
        </w:trPr>
        <w:tc>
          <w:tcPr>
            <w:tcW w:w="0" w:type="auto"/>
            <w:tcBorders>
              <w:left w:val="single" w:sz="12" w:space="0" w:color="auto"/>
            </w:tcBorders>
          </w:tcPr>
          <w:p w:rsidR="00323810" w:rsidRPr="008D13FA" w:rsidRDefault="00323810" w:rsidP="008D13FA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23810" w:rsidRPr="008D13FA" w:rsidRDefault="00323810" w:rsidP="008D13FA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323810" w:rsidRPr="008D13FA" w:rsidRDefault="00323810" w:rsidP="008D13FA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gridSpan w:val="3"/>
          </w:tcPr>
          <w:p w:rsidR="00323810" w:rsidRPr="008D13FA" w:rsidRDefault="00323810" w:rsidP="008D13FA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23810" w:rsidRPr="008D13FA" w:rsidRDefault="00323810" w:rsidP="008D13FA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12" w:space="0" w:color="auto"/>
            </w:tcBorders>
          </w:tcPr>
          <w:p w:rsidR="00323810" w:rsidRPr="008D13FA" w:rsidRDefault="00323810" w:rsidP="008D13FA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23810" w:rsidRPr="008D13FA" w:rsidRDefault="00323810" w:rsidP="008D13FA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  <w:lang w:val="fr-FR"/>
              </w:rPr>
            </w:pPr>
          </w:p>
        </w:tc>
      </w:tr>
      <w:tr w:rsidR="00323810" w:rsidRPr="00B04CE8" w:rsidTr="000B441F">
        <w:trPr>
          <w:cantSplit/>
          <w:tblHeader/>
          <w:jc w:val="center"/>
        </w:trPr>
        <w:tc>
          <w:tcPr>
            <w:tcW w:w="0" w:type="auto"/>
            <w:tcBorders>
              <w:left w:val="single" w:sz="12" w:space="0" w:color="auto"/>
            </w:tcBorders>
          </w:tcPr>
          <w:p w:rsidR="00323810" w:rsidRPr="008D13FA" w:rsidRDefault="00323810" w:rsidP="008D13FA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23810" w:rsidRPr="008D13FA" w:rsidRDefault="00323810" w:rsidP="008D13FA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323810" w:rsidRPr="008D13FA" w:rsidRDefault="00323810" w:rsidP="008D13FA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323810" w:rsidRPr="008D13FA" w:rsidRDefault="00323810" w:rsidP="008D13FA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  <w:r w:rsidRPr="008D13FA">
              <w:rPr>
                <w:rFonts w:eastAsia="SimSun"/>
                <w:sz w:val="16"/>
                <w:szCs w:val="22"/>
              </w:rPr>
              <w:t>MT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810" w:rsidRPr="008D13FA" w:rsidRDefault="00323810" w:rsidP="008D13FA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  <w:r w:rsidRPr="008D13FA">
              <w:rPr>
                <w:rFonts w:eastAsia="SimSun"/>
                <w:sz w:val="16"/>
                <w:szCs w:val="22"/>
              </w:rPr>
              <w:t>IPM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323810" w:rsidRPr="008D13FA" w:rsidRDefault="00323810" w:rsidP="008D13FA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  <w:r w:rsidRPr="008D13FA">
              <w:rPr>
                <w:rFonts w:eastAsia="SimSun"/>
                <w:sz w:val="16"/>
                <w:szCs w:val="22"/>
              </w:rPr>
              <w:t>other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6" w:space="0" w:color="auto"/>
            </w:tcBorders>
          </w:tcPr>
          <w:p w:rsidR="00323810" w:rsidRPr="008D13FA" w:rsidRDefault="00323810" w:rsidP="008D13FA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23810" w:rsidRPr="008D13FA" w:rsidRDefault="00323810" w:rsidP="008D13FA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323810" w:rsidRPr="008D13FA" w:rsidRDefault="00323810" w:rsidP="008D13FA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</w:p>
        </w:tc>
      </w:tr>
      <w:tr w:rsidR="00323810" w:rsidRPr="00B04CE8" w:rsidTr="000B441F">
        <w:trPr>
          <w:cantSplit/>
          <w:tblHeader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23810" w:rsidRPr="008D13FA" w:rsidRDefault="00323810" w:rsidP="008D13FA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  <w:r w:rsidRPr="008D13FA">
              <w:rPr>
                <w:rFonts w:eastAsia="SimSun"/>
                <w:sz w:val="16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23810" w:rsidRPr="008D13FA" w:rsidRDefault="00323810" w:rsidP="008D13FA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  <w:r w:rsidRPr="008D13FA">
              <w:rPr>
                <w:rFonts w:eastAsia="SimSun"/>
                <w:sz w:val="16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3810" w:rsidRPr="008D13FA" w:rsidRDefault="00323810" w:rsidP="008D13FA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  <w:r w:rsidRPr="008D13FA">
              <w:rPr>
                <w:rFonts w:eastAsia="SimSun"/>
                <w:sz w:val="16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:rsidR="00323810" w:rsidRPr="008D13FA" w:rsidRDefault="00323810" w:rsidP="008D13FA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  <w:r w:rsidRPr="008D13FA">
              <w:rPr>
                <w:rFonts w:eastAsia="SimSun"/>
                <w:sz w:val="16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10" w:rsidRPr="008D13FA" w:rsidRDefault="00323810" w:rsidP="008D13FA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  <w:r w:rsidRPr="008D13FA">
              <w:rPr>
                <w:rFonts w:eastAsia="SimSun"/>
                <w:sz w:val="16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:rsidR="00323810" w:rsidRPr="008D13FA" w:rsidRDefault="00323810" w:rsidP="008D13FA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  <w:r w:rsidRPr="008D13FA">
              <w:rPr>
                <w:rFonts w:eastAsia="SimSun"/>
                <w:sz w:val="16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23810" w:rsidRPr="008D13FA" w:rsidRDefault="00323810" w:rsidP="008D13FA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  <w:r w:rsidRPr="008D13FA">
              <w:rPr>
                <w:rFonts w:eastAsia="SimSun"/>
                <w:sz w:val="16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:rsidR="00323810" w:rsidRPr="008D13FA" w:rsidRDefault="00323810" w:rsidP="008D13FA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  <w:r w:rsidRPr="008D13FA">
              <w:rPr>
                <w:rFonts w:eastAsia="SimSun"/>
                <w:sz w:val="16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3810" w:rsidRPr="008D13FA" w:rsidRDefault="00323810" w:rsidP="008D13FA">
            <w:pPr>
              <w:spacing w:before="0" w:line="240" w:lineRule="exact"/>
              <w:jc w:val="center"/>
              <w:rPr>
                <w:rFonts w:eastAsia="SimSun"/>
                <w:sz w:val="16"/>
                <w:szCs w:val="22"/>
              </w:rPr>
            </w:pPr>
            <w:r w:rsidRPr="008D13FA">
              <w:rPr>
                <w:rFonts w:eastAsia="SimSun"/>
                <w:sz w:val="16"/>
                <w:szCs w:val="22"/>
              </w:rPr>
              <w:t>9</w:t>
            </w:r>
          </w:p>
        </w:tc>
      </w:tr>
      <w:tr w:rsidR="00323810" w:rsidRPr="00B04CE8" w:rsidTr="000B441F">
        <w:trPr>
          <w:cantSplit/>
          <w:jc w:val="center"/>
        </w:trPr>
        <w:tc>
          <w:tcPr>
            <w:tcW w:w="0" w:type="auto"/>
            <w:tcBorders>
              <w:top w:val="single" w:sz="2" w:space="0" w:color="auto"/>
              <w:left w:val="single" w:sz="12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2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323810" w:rsidRPr="008D13FA" w:rsidRDefault="00323810" w:rsidP="00A37021">
            <w:pPr>
              <w:tabs>
                <w:tab w:val="left" w:pos="397"/>
              </w:tabs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</w:tr>
      <w:tr w:rsidR="00323810" w:rsidRPr="00B04CE8" w:rsidTr="000B441F">
        <w:trPr>
          <w:cantSplit/>
          <w:jc w:val="center"/>
        </w:trPr>
        <w:tc>
          <w:tcPr>
            <w:tcW w:w="0" w:type="auto"/>
            <w:tcBorders>
              <w:left w:val="single" w:sz="12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6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323810" w:rsidRPr="008D13FA" w:rsidRDefault="00323810" w:rsidP="00A37021">
            <w:pPr>
              <w:tabs>
                <w:tab w:val="left" w:pos="397"/>
              </w:tabs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</w:tr>
      <w:tr w:rsidR="00323810" w:rsidRPr="00A37021" w:rsidTr="000B441F">
        <w:trPr>
          <w:cantSplit/>
          <w:jc w:val="center"/>
        </w:trPr>
        <w:tc>
          <w:tcPr>
            <w:tcW w:w="0" w:type="auto"/>
            <w:tcBorders>
              <w:left w:val="single" w:sz="12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  <w:r w:rsidRPr="008D13FA">
              <w:rPr>
                <w:rFonts w:eastAsia="SimSun"/>
                <w:sz w:val="16"/>
                <w:szCs w:val="22"/>
                <w:lang w:val="fr-FR"/>
              </w:rPr>
              <w:t>Japon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  <w:r w:rsidRPr="008D13FA">
              <w:rPr>
                <w:rFonts w:eastAsia="SimSun"/>
                <w:sz w:val="16"/>
                <w:szCs w:val="22"/>
                <w:lang w:val="fr-FR"/>
              </w:rPr>
              <w:t>BROOT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  <w:r w:rsidRPr="008D13FA">
              <w:rPr>
                <w:rFonts w:eastAsia="SimSun"/>
                <w:sz w:val="16"/>
                <w:szCs w:val="22"/>
                <w:lang w:val="fr-FR"/>
              </w:rPr>
              <w:t>JP</w:t>
            </w:r>
          </w:p>
        </w:tc>
        <w:tc>
          <w:tcPr>
            <w:tcW w:w="0" w:type="auto"/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  <w:r w:rsidRPr="008D13FA">
              <w:rPr>
                <w:rFonts w:eastAsia="SimSun"/>
                <w:sz w:val="16"/>
                <w:szCs w:val="22"/>
              </w:rPr>
              <w:t>b-root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  <w:r w:rsidRPr="008D13FA">
              <w:rPr>
                <w:rFonts w:eastAsia="SimSun"/>
                <w:sz w:val="16"/>
                <w:szCs w:val="22"/>
              </w:rPr>
              <w:t>b-root</w:t>
            </w:r>
          </w:p>
        </w:tc>
        <w:tc>
          <w:tcPr>
            <w:tcW w:w="0" w:type="auto"/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6" w:space="0" w:color="auto"/>
            </w:tcBorders>
          </w:tcPr>
          <w:p w:rsidR="00323810" w:rsidRPr="008D13FA" w:rsidRDefault="000B441F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  <w:r w:rsidRPr="008D13FA">
              <w:rPr>
                <w:rFonts w:eastAsia="SimSun" w:hint="cs"/>
                <w:sz w:val="16"/>
                <w:szCs w:val="22"/>
                <w:rtl/>
              </w:rPr>
              <w:t>لا</w:t>
            </w:r>
          </w:p>
        </w:tc>
        <w:tc>
          <w:tcPr>
            <w:tcW w:w="0" w:type="auto"/>
          </w:tcPr>
          <w:p w:rsidR="00323810" w:rsidRPr="008D13FA" w:rsidRDefault="000B441F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  <w:r w:rsidRPr="008D13FA">
              <w:rPr>
                <w:rFonts w:eastAsia="SimSun" w:hint="cs"/>
                <w:sz w:val="16"/>
                <w:szCs w:val="22"/>
                <w:rtl/>
              </w:rPr>
              <w:t>لا</w:t>
            </w:r>
          </w:p>
        </w:tc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23810" w:rsidRPr="00A37021" w:rsidRDefault="00323810" w:rsidP="00A37021">
            <w:pPr>
              <w:tabs>
                <w:tab w:val="left" w:pos="397"/>
              </w:tabs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  <w:r w:rsidRPr="008D13FA">
              <w:rPr>
                <w:rFonts w:eastAsia="SimSun"/>
                <w:sz w:val="16"/>
                <w:szCs w:val="22"/>
              </w:rPr>
              <w:t>NTT Communication</w:t>
            </w:r>
            <w:r w:rsidRPr="008D13FA">
              <w:rPr>
                <w:rFonts w:eastAsia="SimSun"/>
                <w:sz w:val="16"/>
                <w:szCs w:val="22"/>
              </w:rPr>
              <w:br/>
              <w:t>Ware Corp</w:t>
            </w:r>
            <w:r w:rsidR="00A37021">
              <w:rPr>
                <w:rFonts w:eastAsia="SimSun"/>
                <w:sz w:val="16"/>
                <w:szCs w:val="22"/>
              </w:rPr>
              <w:br/>
            </w:r>
            <w:r w:rsidRPr="008D13FA">
              <w:rPr>
                <w:rFonts w:eastAsia="SimSun"/>
                <w:sz w:val="16"/>
                <w:szCs w:val="22"/>
              </w:rPr>
              <w:t>SHINAGAWA INTERCITY A-27F</w:t>
            </w:r>
            <w:r w:rsidR="00A37021">
              <w:rPr>
                <w:rFonts w:eastAsia="SimSun"/>
                <w:sz w:val="16"/>
                <w:szCs w:val="22"/>
              </w:rPr>
              <w:br/>
            </w:r>
            <w:r w:rsidRPr="00A37021">
              <w:rPr>
                <w:rFonts w:eastAsia="SimSun"/>
                <w:sz w:val="16"/>
                <w:szCs w:val="22"/>
              </w:rPr>
              <w:t xml:space="preserve">2-15-1 </w:t>
            </w:r>
            <w:proofErr w:type="spellStart"/>
            <w:r w:rsidRPr="00A37021">
              <w:rPr>
                <w:rFonts w:eastAsia="SimSun"/>
                <w:sz w:val="16"/>
                <w:szCs w:val="22"/>
              </w:rPr>
              <w:t>Kounan</w:t>
            </w:r>
            <w:proofErr w:type="spellEnd"/>
            <w:r w:rsidRPr="00A37021">
              <w:rPr>
                <w:rFonts w:eastAsia="SimSun"/>
                <w:sz w:val="16"/>
                <w:szCs w:val="22"/>
              </w:rPr>
              <w:t xml:space="preserve"> Minato-ku</w:t>
            </w:r>
            <w:r w:rsidR="00A37021" w:rsidRPr="00A37021">
              <w:rPr>
                <w:rFonts w:eastAsia="SimSun"/>
                <w:sz w:val="16"/>
                <w:szCs w:val="22"/>
              </w:rPr>
              <w:br/>
            </w:r>
            <w:r w:rsidRPr="00A37021">
              <w:rPr>
                <w:rFonts w:eastAsia="SimSun"/>
                <w:sz w:val="16"/>
                <w:szCs w:val="22"/>
              </w:rPr>
              <w:t>TOKYO 108-6025, Japan</w:t>
            </w:r>
          </w:p>
        </w:tc>
      </w:tr>
      <w:tr w:rsidR="00323810" w:rsidRPr="00B04CE8" w:rsidTr="000B441F">
        <w:trPr>
          <w:cantSplit/>
          <w:jc w:val="center"/>
        </w:trPr>
        <w:tc>
          <w:tcPr>
            <w:tcW w:w="0" w:type="auto"/>
            <w:tcBorders>
              <w:left w:val="single" w:sz="12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i/>
                <w:iCs/>
                <w:sz w:val="16"/>
                <w:szCs w:val="22"/>
                <w:lang w:val="fr-FR"/>
              </w:rPr>
            </w:pPr>
            <w:proofErr w:type="spellStart"/>
            <w:r w:rsidRPr="008D13FA">
              <w:rPr>
                <w:rFonts w:eastAsia="SimSun"/>
                <w:i/>
                <w:iCs/>
                <w:sz w:val="16"/>
                <w:szCs w:val="22"/>
                <w:lang w:val="fr-FR"/>
              </w:rPr>
              <w:t>Japan</w:t>
            </w:r>
            <w:proofErr w:type="spellEnd"/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6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3810" w:rsidRPr="008D13FA" w:rsidRDefault="00323810" w:rsidP="00A37021">
            <w:pPr>
              <w:tabs>
                <w:tab w:val="left" w:pos="397"/>
              </w:tabs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</w:tr>
      <w:tr w:rsidR="00323810" w:rsidRPr="00B04CE8" w:rsidTr="000B441F">
        <w:trPr>
          <w:cantSplit/>
          <w:jc w:val="center"/>
        </w:trPr>
        <w:tc>
          <w:tcPr>
            <w:tcW w:w="0" w:type="auto"/>
            <w:tcBorders>
              <w:left w:val="single" w:sz="12" w:space="0" w:color="auto"/>
            </w:tcBorders>
          </w:tcPr>
          <w:p w:rsidR="00323810" w:rsidRPr="008D13FA" w:rsidRDefault="007F784D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  <w:r w:rsidRPr="008D13FA">
              <w:rPr>
                <w:rFonts w:eastAsia="SimSun" w:hint="cs"/>
                <w:sz w:val="16"/>
                <w:szCs w:val="22"/>
                <w:rtl/>
                <w:lang w:val="fr-FR"/>
              </w:rPr>
              <w:t>اليابان</w:t>
            </w: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6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3810" w:rsidRPr="008D13FA" w:rsidRDefault="00323810" w:rsidP="00A37021">
            <w:pPr>
              <w:tabs>
                <w:tab w:val="left" w:pos="397"/>
              </w:tabs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</w:tr>
      <w:tr w:rsidR="00323810" w:rsidRPr="00B04CE8" w:rsidTr="000B441F">
        <w:trPr>
          <w:cantSplit/>
          <w:jc w:val="center"/>
        </w:trPr>
        <w:tc>
          <w:tcPr>
            <w:tcW w:w="0" w:type="auto"/>
            <w:tcBorders>
              <w:left w:val="single" w:sz="12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6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23810" w:rsidRPr="008D13FA" w:rsidRDefault="00323810" w:rsidP="00A37021">
            <w:pPr>
              <w:tabs>
                <w:tab w:val="left" w:pos="397"/>
              </w:tabs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</w:tr>
      <w:tr w:rsidR="00323810" w:rsidRPr="00B04CE8" w:rsidTr="000B441F">
        <w:trPr>
          <w:cantSplit/>
          <w:jc w:val="center"/>
        </w:trPr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23810" w:rsidRPr="008D13FA" w:rsidRDefault="00323810" w:rsidP="00A37021">
            <w:pPr>
              <w:tabs>
                <w:tab w:val="left" w:pos="397"/>
              </w:tabs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</w:tr>
      <w:tr w:rsidR="00323810" w:rsidRPr="00B04CE8" w:rsidTr="000B441F">
        <w:trPr>
          <w:cantSplit/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  <w:lang w:val="fr-FR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323810" w:rsidRPr="008D13FA" w:rsidRDefault="00323810" w:rsidP="00A37021">
            <w:pPr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3810" w:rsidRPr="008D13FA" w:rsidRDefault="00323810" w:rsidP="00A37021">
            <w:pPr>
              <w:tabs>
                <w:tab w:val="left" w:pos="397"/>
              </w:tabs>
              <w:spacing w:before="0" w:line="240" w:lineRule="exact"/>
              <w:jc w:val="left"/>
              <w:rPr>
                <w:rFonts w:eastAsia="SimSun"/>
                <w:sz w:val="16"/>
                <w:szCs w:val="22"/>
              </w:rPr>
            </w:pPr>
          </w:p>
        </w:tc>
      </w:tr>
    </w:tbl>
    <w:p w:rsidR="00060561" w:rsidRPr="00B04CE8" w:rsidRDefault="00060561" w:rsidP="00060561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55" w:name="TOC12"/>
      <w:r w:rsidRPr="00B04CE8">
        <w:rPr>
          <w:rFonts w:eastAsia="SimSun" w:hint="cs"/>
          <w:position w:val="2"/>
          <w:rtl/>
        </w:rPr>
        <w:lastRenderedPageBreak/>
        <w:t>قائمة برموز المشغلين الصادرة عن الاتحاد</w:t>
      </w:r>
      <w:r w:rsidRPr="00B04CE8">
        <w:rPr>
          <w:rFonts w:eastAsia="SimSun"/>
          <w:position w:val="2"/>
          <w:rtl/>
        </w:rPr>
        <w:br/>
      </w:r>
      <w:r w:rsidRPr="00B04CE8">
        <w:rPr>
          <w:rFonts w:eastAsia="SimSun" w:hint="cs"/>
          <w:position w:val="2"/>
          <w:rtl/>
        </w:rPr>
        <w:t xml:space="preserve">(وفقاً للتوصية </w:t>
      </w:r>
      <w:r w:rsidRPr="00B04CE8">
        <w:rPr>
          <w:rFonts w:eastAsia="SimSun"/>
          <w:position w:val="2"/>
        </w:rPr>
        <w:t>ITU</w:t>
      </w:r>
      <w:r w:rsidRPr="00B04CE8">
        <w:rPr>
          <w:rFonts w:eastAsia="SimSun"/>
          <w:position w:val="2"/>
        </w:rPr>
        <w:noBreakHyphen/>
        <w:t>T M.1400</w:t>
      </w:r>
      <w:r w:rsidRPr="00B04CE8">
        <w:rPr>
          <w:rFonts w:eastAsia="SimSun" w:hint="cs"/>
          <w:position w:val="2"/>
          <w:rtl/>
        </w:rPr>
        <w:t xml:space="preserve"> </w:t>
      </w:r>
      <w:r w:rsidRPr="00B04CE8">
        <w:rPr>
          <w:rFonts w:eastAsia="SimSun"/>
          <w:position w:val="2"/>
        </w:rPr>
        <w:t>(2013/03)</w:t>
      </w:r>
      <w:r w:rsidRPr="00B04CE8">
        <w:rPr>
          <w:rFonts w:eastAsia="SimSun" w:hint="cs"/>
          <w:position w:val="2"/>
          <w:rtl/>
        </w:rPr>
        <w:t>)</w:t>
      </w:r>
      <w:r w:rsidRPr="00B04CE8">
        <w:rPr>
          <w:rFonts w:eastAsia="SimSun"/>
          <w:position w:val="2"/>
          <w:rtl/>
        </w:rPr>
        <w:br/>
      </w:r>
      <w:r w:rsidRPr="00B04CE8">
        <w:rPr>
          <w:rFonts w:eastAsia="SimSun" w:hint="cs"/>
          <w:position w:val="2"/>
          <w:rtl/>
        </w:rPr>
        <w:t xml:space="preserve">(الوضع في </w:t>
      </w:r>
      <w:r w:rsidRPr="00B04CE8">
        <w:rPr>
          <w:rFonts w:eastAsia="SimSun"/>
          <w:position w:val="2"/>
        </w:rPr>
        <w:t>15</w:t>
      </w:r>
      <w:r w:rsidRPr="00B04CE8">
        <w:rPr>
          <w:rFonts w:eastAsia="SimSun" w:hint="cs"/>
          <w:position w:val="2"/>
          <w:rtl/>
        </w:rPr>
        <w:t xml:space="preserve"> سبتمبر </w:t>
      </w:r>
      <w:r w:rsidRPr="00B04CE8">
        <w:rPr>
          <w:rFonts w:eastAsia="SimSun"/>
          <w:position w:val="2"/>
        </w:rPr>
        <w:t>2014</w:t>
      </w:r>
      <w:r w:rsidRPr="00B04CE8">
        <w:rPr>
          <w:rFonts w:eastAsia="SimSun" w:hint="cs"/>
          <w:position w:val="2"/>
          <w:rtl/>
        </w:rPr>
        <w:t>)</w:t>
      </w:r>
    </w:p>
    <w:bookmarkEnd w:id="155"/>
    <w:p w:rsidR="00060561" w:rsidRPr="00B04CE8" w:rsidRDefault="00060561" w:rsidP="00C051E9">
      <w:pPr>
        <w:jc w:val="center"/>
        <w:rPr>
          <w:rFonts w:eastAsia="SimSun"/>
          <w:rtl/>
          <w:lang w:bidi="ar-SY"/>
        </w:rPr>
      </w:pPr>
      <w:r w:rsidRPr="00B04CE8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B04CE8">
        <w:rPr>
          <w:rFonts w:eastAsia="SimSun"/>
          <w:lang w:bidi="ar-SY"/>
        </w:rPr>
        <w:t>1060</w:t>
      </w:r>
      <w:r w:rsidRPr="00B04CE8">
        <w:rPr>
          <w:rFonts w:eastAsia="SimSun" w:hint="cs"/>
          <w:rtl/>
          <w:lang w:bidi="ar-SY"/>
        </w:rPr>
        <w:t xml:space="preserve"> - </w:t>
      </w:r>
      <w:r w:rsidRPr="00B04CE8">
        <w:rPr>
          <w:rFonts w:eastAsia="SimSun"/>
          <w:lang w:bidi="ar-SY"/>
        </w:rPr>
        <w:t>2014.IX.15</w:t>
      </w:r>
      <w:r w:rsidRPr="00B04CE8">
        <w:rPr>
          <w:rFonts w:eastAsia="SimSun" w:hint="cs"/>
          <w:rtl/>
          <w:lang w:bidi="ar-SY"/>
        </w:rPr>
        <w:t>)</w:t>
      </w:r>
      <w:r w:rsidRPr="00B04CE8">
        <w:rPr>
          <w:rFonts w:eastAsia="SimSun"/>
          <w:rtl/>
          <w:lang w:bidi="ar-SY"/>
        </w:rPr>
        <w:br/>
      </w:r>
      <w:r w:rsidRPr="00B04CE8">
        <w:rPr>
          <w:rFonts w:eastAsia="SimSun" w:hint="cs"/>
          <w:rtl/>
          <w:lang w:bidi="ar-SY"/>
        </w:rPr>
        <w:t xml:space="preserve">(التعديل رقم </w:t>
      </w:r>
      <w:r w:rsidR="00C051E9" w:rsidRPr="00B04CE8">
        <w:rPr>
          <w:rFonts w:eastAsia="SimSun"/>
          <w:lang w:bidi="ar-SY"/>
        </w:rPr>
        <w:t>26</w:t>
      </w:r>
      <w:r w:rsidRPr="00B04CE8">
        <w:rPr>
          <w:rFonts w:eastAsia="SimSun" w:hint="cs"/>
          <w:rtl/>
          <w:lang w:bidi="ar-SY"/>
        </w:rPr>
        <w:t>)</w:t>
      </w:r>
    </w:p>
    <w:p w:rsidR="00060561" w:rsidRPr="00B04CE8" w:rsidRDefault="00060561" w:rsidP="0006056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exact"/>
        <w:textAlignment w:val="baseline"/>
        <w:rPr>
          <w:rFonts w:eastAsia="SimSun"/>
          <w:sz w:val="20"/>
          <w:szCs w:val="26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845"/>
        <w:gridCol w:w="1482"/>
        <w:gridCol w:w="4312"/>
      </w:tblGrid>
      <w:tr w:rsidR="00060561" w:rsidRPr="00B04CE8" w:rsidTr="001C2160">
        <w:trPr>
          <w:cantSplit/>
          <w:tblHeader/>
          <w:jc w:val="center"/>
        </w:trPr>
        <w:tc>
          <w:tcPr>
            <w:tcW w:w="1994" w:type="pct"/>
            <w:hideMark/>
          </w:tcPr>
          <w:p w:rsidR="00060561" w:rsidRPr="00B04CE8" w:rsidRDefault="00060561" w:rsidP="00704E1D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B04CE8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B04CE8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769" w:type="pct"/>
            <w:hideMark/>
          </w:tcPr>
          <w:p w:rsidR="00060561" w:rsidRPr="00B04CE8" w:rsidRDefault="00060561" w:rsidP="00704E1D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B04CE8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237" w:type="pct"/>
            <w:hideMark/>
          </w:tcPr>
          <w:p w:rsidR="00060561" w:rsidRPr="00B04CE8" w:rsidRDefault="00060561" w:rsidP="00704E1D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B04CE8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060561" w:rsidRPr="00B04CE8" w:rsidTr="001C2160">
        <w:trPr>
          <w:cantSplit/>
          <w:tblHeader/>
          <w:jc w:val="center"/>
        </w:trPr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60561" w:rsidRPr="00B04CE8" w:rsidRDefault="00060561" w:rsidP="00686856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ind w:left="175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B04CE8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60561" w:rsidRPr="00B04CE8" w:rsidRDefault="00060561" w:rsidP="00704E1D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B04CE8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561" w:rsidRPr="00B04CE8" w:rsidRDefault="00060561" w:rsidP="00704E1D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:rsidR="005D4FE4" w:rsidRPr="00B04CE8" w:rsidRDefault="005D4FE4" w:rsidP="00E43C5C">
      <w:pPr>
        <w:autoSpaceDE w:val="0"/>
        <w:autoSpaceDN w:val="0"/>
        <w:adjustRightInd w:val="0"/>
        <w:spacing w:before="360" w:after="120" w:line="240" w:lineRule="auto"/>
        <w:jc w:val="left"/>
        <w:rPr>
          <w:rFonts w:eastAsia="SimSun"/>
          <w:color w:val="000000"/>
          <w:szCs w:val="22"/>
        </w:rPr>
      </w:pPr>
      <w:r w:rsidRPr="00B04CE8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>جمهورية ألمانيا الاتحادية /</w:t>
      </w:r>
      <w:r w:rsidRPr="00B04CE8">
        <w:rPr>
          <w:rFonts w:eastAsia="SimSun"/>
          <w:b/>
          <w:bCs/>
          <w:i/>
          <w:iCs/>
          <w:sz w:val="20"/>
          <w:szCs w:val="26"/>
        </w:rPr>
        <w:t xml:space="preserve">DEU </w:t>
      </w:r>
      <w:r w:rsidRPr="00B04CE8">
        <w:rPr>
          <w:rFonts w:eastAsia="SimSun"/>
          <w:b/>
          <w:bCs/>
          <w:i/>
          <w:iCs/>
          <w:sz w:val="20"/>
          <w:szCs w:val="26"/>
        </w:rPr>
        <w:tab/>
      </w:r>
      <w:r w:rsidRPr="00B04CE8">
        <w:rPr>
          <w:rFonts w:eastAsia="SimSun"/>
          <w:b/>
          <w:sz w:val="20"/>
          <w:szCs w:val="26"/>
          <w:lang w:val="en-GB"/>
        </w:rPr>
        <w:t>ADD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27"/>
        <w:gridCol w:w="1500"/>
        <w:gridCol w:w="4312"/>
      </w:tblGrid>
      <w:tr w:rsidR="005D4FE4" w:rsidRPr="00B04CE8" w:rsidTr="001C2160">
        <w:trPr>
          <w:jc w:val="center"/>
        </w:trPr>
        <w:tc>
          <w:tcPr>
            <w:tcW w:w="1985" w:type="pct"/>
          </w:tcPr>
          <w:p w:rsidR="005D4FE4" w:rsidRPr="001C2160" w:rsidRDefault="005D4FE4" w:rsidP="001C2160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left"/>
              <w:textAlignment w:val="baseline"/>
              <w:rPr>
                <w:rFonts w:eastAsia="SimSun"/>
                <w:b/>
                <w:bCs/>
                <w:sz w:val="20"/>
                <w:szCs w:val="26"/>
                <w:lang w:val="de-CH"/>
              </w:rPr>
            </w:pPr>
            <w:proofErr w:type="spellStart"/>
            <w:r w:rsidRPr="001C2160">
              <w:rPr>
                <w:rFonts w:eastAsia="SimSun"/>
                <w:color w:val="000000"/>
                <w:sz w:val="20"/>
                <w:szCs w:val="26"/>
              </w:rPr>
              <w:t>peoplefone</w:t>
            </w:r>
            <w:proofErr w:type="spellEnd"/>
            <w:r w:rsidRPr="001C2160">
              <w:rPr>
                <w:rFonts w:eastAsia="SimSun"/>
                <w:color w:val="000000"/>
                <w:sz w:val="20"/>
                <w:szCs w:val="26"/>
              </w:rPr>
              <w:t xml:space="preserve"> GmbH</w:t>
            </w:r>
          </w:p>
        </w:tc>
        <w:tc>
          <w:tcPr>
            <w:tcW w:w="778" w:type="pct"/>
          </w:tcPr>
          <w:p w:rsidR="005D4FE4" w:rsidRPr="001C2160" w:rsidRDefault="005D4FE4" w:rsidP="001C2160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1C2160">
              <w:rPr>
                <w:rFonts w:eastAsia="SimSun"/>
                <w:b/>
                <w:bCs/>
                <w:color w:val="000000"/>
                <w:sz w:val="20"/>
                <w:szCs w:val="26"/>
              </w:rPr>
              <w:t>PFONE</w:t>
            </w:r>
          </w:p>
        </w:tc>
        <w:tc>
          <w:tcPr>
            <w:tcW w:w="2237" w:type="pct"/>
          </w:tcPr>
          <w:p w:rsidR="005D4FE4" w:rsidRPr="001C2160" w:rsidRDefault="005D4FE4" w:rsidP="001C2160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  <w:lang w:val="es-ES_tradnl"/>
              </w:rPr>
            </w:pPr>
          </w:p>
        </w:tc>
      </w:tr>
      <w:tr w:rsidR="005D4FE4" w:rsidRPr="00B04CE8" w:rsidTr="001C2160">
        <w:trPr>
          <w:jc w:val="center"/>
        </w:trPr>
        <w:tc>
          <w:tcPr>
            <w:tcW w:w="1985" w:type="pct"/>
          </w:tcPr>
          <w:p w:rsidR="005D4FE4" w:rsidRPr="001C2160" w:rsidRDefault="008E6528" w:rsidP="001C2160">
            <w:pPr>
              <w:widowControl w:val="0"/>
              <w:tabs>
                <w:tab w:val="left" w:pos="299"/>
              </w:tabs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  <w:r w:rsidRPr="001C2160">
              <w:rPr>
                <w:rFonts w:eastAsia="SimSun"/>
                <w:color w:val="000000"/>
                <w:sz w:val="20"/>
                <w:szCs w:val="26"/>
              </w:rPr>
              <w:tab/>
            </w:r>
            <w:r w:rsidR="005D4FE4" w:rsidRPr="001C2160">
              <w:rPr>
                <w:rFonts w:eastAsia="SimSun"/>
                <w:color w:val="000000"/>
                <w:sz w:val="20"/>
                <w:szCs w:val="26"/>
              </w:rPr>
              <w:t>Erich-</w:t>
            </w:r>
            <w:proofErr w:type="spellStart"/>
            <w:r w:rsidR="005D4FE4" w:rsidRPr="001C2160">
              <w:rPr>
                <w:rFonts w:eastAsia="SimSun"/>
                <w:color w:val="000000"/>
                <w:sz w:val="20"/>
                <w:szCs w:val="26"/>
              </w:rPr>
              <w:t>Herion</w:t>
            </w:r>
            <w:proofErr w:type="spellEnd"/>
            <w:r w:rsidR="005D4FE4" w:rsidRPr="001C2160">
              <w:rPr>
                <w:rFonts w:eastAsia="SimSun"/>
                <w:color w:val="000000"/>
                <w:sz w:val="20"/>
                <w:szCs w:val="26"/>
              </w:rPr>
              <w:t>-</w:t>
            </w:r>
            <w:proofErr w:type="spellStart"/>
            <w:r w:rsidR="005D4FE4" w:rsidRPr="001C2160">
              <w:rPr>
                <w:rFonts w:eastAsia="SimSun"/>
                <w:color w:val="000000"/>
                <w:sz w:val="20"/>
                <w:szCs w:val="26"/>
              </w:rPr>
              <w:t>Strasse</w:t>
            </w:r>
            <w:proofErr w:type="spellEnd"/>
            <w:r w:rsidR="005D4FE4" w:rsidRPr="001C2160">
              <w:rPr>
                <w:rFonts w:eastAsia="SimSun"/>
                <w:color w:val="000000"/>
                <w:sz w:val="20"/>
                <w:szCs w:val="26"/>
              </w:rPr>
              <w:t xml:space="preserve"> 6</w:t>
            </w:r>
          </w:p>
        </w:tc>
        <w:tc>
          <w:tcPr>
            <w:tcW w:w="778" w:type="pct"/>
          </w:tcPr>
          <w:p w:rsidR="005D4FE4" w:rsidRPr="001C2160" w:rsidRDefault="005D4FE4" w:rsidP="001C2160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center"/>
              <w:textAlignment w:val="baseline"/>
              <w:rPr>
                <w:rFonts w:eastAsia="SimSun"/>
                <w:color w:val="000000"/>
                <w:sz w:val="20"/>
                <w:szCs w:val="26"/>
                <w:lang w:val="fr-FR"/>
              </w:rPr>
            </w:pPr>
          </w:p>
        </w:tc>
        <w:tc>
          <w:tcPr>
            <w:tcW w:w="2237" w:type="pct"/>
          </w:tcPr>
          <w:p w:rsidR="005D4FE4" w:rsidRPr="001C2160" w:rsidRDefault="005D4FE4" w:rsidP="001C2160">
            <w:pPr>
              <w:widowControl w:val="0"/>
              <w:tabs>
                <w:tab w:val="left" w:pos="1236"/>
              </w:tabs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1C2160">
              <w:rPr>
                <w:rFonts w:eastAsia="SimSun"/>
                <w:sz w:val="20"/>
                <w:szCs w:val="26"/>
                <w:lang w:val="en-GB"/>
              </w:rPr>
              <w:t xml:space="preserve">Mr Felix </w:t>
            </w:r>
            <w:proofErr w:type="spellStart"/>
            <w:r w:rsidRPr="001C2160">
              <w:rPr>
                <w:rFonts w:eastAsia="SimSun"/>
                <w:sz w:val="20"/>
                <w:szCs w:val="26"/>
                <w:lang w:val="en-GB"/>
              </w:rPr>
              <w:t>Plueger</w:t>
            </w:r>
            <w:proofErr w:type="spellEnd"/>
          </w:p>
        </w:tc>
      </w:tr>
      <w:tr w:rsidR="005D4FE4" w:rsidRPr="00B04CE8" w:rsidTr="001C2160">
        <w:trPr>
          <w:jc w:val="center"/>
        </w:trPr>
        <w:tc>
          <w:tcPr>
            <w:tcW w:w="1985" w:type="pct"/>
          </w:tcPr>
          <w:p w:rsidR="005D4FE4" w:rsidRPr="001C2160" w:rsidRDefault="005D4FE4" w:rsidP="001C2160">
            <w:pPr>
              <w:widowControl w:val="0"/>
              <w:tabs>
                <w:tab w:val="left" w:pos="299"/>
              </w:tabs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  <w:r w:rsidRPr="001C2160">
              <w:rPr>
                <w:rFonts w:eastAsia="SimSun"/>
                <w:color w:val="000000"/>
                <w:sz w:val="20"/>
                <w:szCs w:val="26"/>
              </w:rPr>
              <w:tab/>
              <w:t>70736 FELLBACH</w:t>
            </w:r>
          </w:p>
        </w:tc>
        <w:tc>
          <w:tcPr>
            <w:tcW w:w="778" w:type="pct"/>
          </w:tcPr>
          <w:p w:rsidR="005D4FE4" w:rsidRPr="001C2160" w:rsidRDefault="005D4FE4" w:rsidP="001C2160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center"/>
              <w:textAlignment w:val="baseline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2237" w:type="pct"/>
          </w:tcPr>
          <w:p w:rsidR="005D4FE4" w:rsidRPr="001C2160" w:rsidRDefault="008E6528" w:rsidP="001C2160">
            <w:pPr>
              <w:widowControl w:val="0"/>
              <w:tabs>
                <w:tab w:val="left" w:pos="738"/>
                <w:tab w:val="left" w:pos="1236"/>
              </w:tabs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r w:rsidRPr="001C2160">
              <w:rPr>
                <w:rFonts w:eastAsia="SimSun"/>
                <w:sz w:val="20"/>
                <w:szCs w:val="26"/>
                <w:rtl/>
                <w:lang w:val="en-GB"/>
              </w:rPr>
              <w:t>الهاتف</w:t>
            </w:r>
            <w:r w:rsidR="001C2160">
              <w:rPr>
                <w:rFonts w:eastAsia="SimSun" w:hint="cs"/>
                <w:sz w:val="20"/>
                <w:szCs w:val="26"/>
                <w:rtl/>
                <w:lang w:val="en-GB"/>
              </w:rPr>
              <w:t>:</w:t>
            </w:r>
            <w:r w:rsidR="001C2160">
              <w:rPr>
                <w:rFonts w:eastAsia="SimSun"/>
                <w:sz w:val="20"/>
                <w:szCs w:val="26"/>
                <w:rtl/>
                <w:lang w:val="en-GB"/>
              </w:rPr>
              <w:tab/>
            </w:r>
            <w:r w:rsidR="005D4FE4" w:rsidRPr="001C2160">
              <w:rPr>
                <w:rFonts w:eastAsia="SimSun"/>
                <w:sz w:val="20"/>
                <w:szCs w:val="26"/>
                <w:lang w:val="en-GB"/>
              </w:rPr>
              <w:t>+</w:t>
            </w:r>
            <w:r w:rsidR="005D4FE4" w:rsidRPr="001C2160">
              <w:rPr>
                <w:rFonts w:eastAsia="SimSun"/>
                <w:sz w:val="20"/>
                <w:szCs w:val="26"/>
                <w:lang w:val="en-GB" w:eastAsia="zh-CN"/>
              </w:rPr>
              <w:t>49 711 184204 0</w:t>
            </w:r>
          </w:p>
        </w:tc>
      </w:tr>
      <w:tr w:rsidR="005D4FE4" w:rsidRPr="00B04CE8" w:rsidTr="001C2160">
        <w:trPr>
          <w:jc w:val="center"/>
        </w:trPr>
        <w:tc>
          <w:tcPr>
            <w:tcW w:w="1985" w:type="pct"/>
          </w:tcPr>
          <w:p w:rsidR="005D4FE4" w:rsidRPr="001C2160" w:rsidRDefault="005D4FE4" w:rsidP="001C2160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778" w:type="pct"/>
          </w:tcPr>
          <w:p w:rsidR="005D4FE4" w:rsidRPr="001C2160" w:rsidRDefault="005D4FE4" w:rsidP="001C2160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center"/>
              <w:textAlignment w:val="baseline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2237" w:type="pct"/>
          </w:tcPr>
          <w:p w:rsidR="005D4FE4" w:rsidRPr="001C2160" w:rsidRDefault="008E6528" w:rsidP="001C2160">
            <w:pPr>
              <w:widowControl w:val="0"/>
              <w:tabs>
                <w:tab w:val="left" w:pos="738"/>
                <w:tab w:val="left" w:pos="1236"/>
              </w:tabs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1C2160"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t>الفاكس</w:t>
            </w:r>
            <w:r w:rsidR="001C2160">
              <w:rPr>
                <w:rFonts w:eastAsia="SimSun" w:hint="cs"/>
                <w:color w:val="000000"/>
                <w:sz w:val="20"/>
                <w:szCs w:val="26"/>
                <w:rtl/>
                <w:lang w:val="en-GB"/>
              </w:rPr>
              <w:t>:</w:t>
            </w:r>
            <w:r w:rsidR="001C2160"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tab/>
            </w:r>
            <w:r w:rsidR="005D4FE4" w:rsidRPr="001C2160">
              <w:rPr>
                <w:rFonts w:eastAsia="SimSun"/>
                <w:sz w:val="20"/>
                <w:szCs w:val="26"/>
                <w:lang w:val="en-GB"/>
              </w:rPr>
              <w:t>+</w:t>
            </w:r>
            <w:r w:rsidR="005D4FE4" w:rsidRPr="001C2160">
              <w:rPr>
                <w:rFonts w:eastAsia="SimSun"/>
                <w:sz w:val="20"/>
                <w:szCs w:val="26"/>
                <w:lang w:val="en-GB" w:eastAsia="zh-CN"/>
              </w:rPr>
              <w:t>49 711 184204 99</w:t>
            </w:r>
          </w:p>
        </w:tc>
      </w:tr>
      <w:tr w:rsidR="005D4FE4" w:rsidRPr="00B04CE8" w:rsidTr="001C2160">
        <w:trPr>
          <w:trHeight w:val="259"/>
          <w:jc w:val="center"/>
        </w:trPr>
        <w:tc>
          <w:tcPr>
            <w:tcW w:w="1985" w:type="pct"/>
          </w:tcPr>
          <w:p w:rsidR="005D4FE4" w:rsidRPr="001C2160" w:rsidRDefault="005D4FE4" w:rsidP="001C2160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778" w:type="pct"/>
          </w:tcPr>
          <w:p w:rsidR="005D4FE4" w:rsidRPr="001C2160" w:rsidRDefault="005D4FE4" w:rsidP="001C2160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2237" w:type="pct"/>
          </w:tcPr>
          <w:p w:rsidR="005D4FE4" w:rsidRPr="001C2160" w:rsidRDefault="008E6528" w:rsidP="001C2160">
            <w:pPr>
              <w:widowControl w:val="0"/>
              <w:tabs>
                <w:tab w:val="left" w:pos="1236"/>
              </w:tabs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1C2160"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  <w:t>ال</w:t>
            </w:r>
            <w:r w:rsidRPr="001C2160">
              <w:rPr>
                <w:rFonts w:eastAsia="SimSun" w:hint="cs"/>
                <w:color w:val="000000"/>
                <w:sz w:val="20"/>
                <w:szCs w:val="26"/>
                <w:rtl/>
                <w:lang w:val="pt-BR"/>
              </w:rPr>
              <w:t>ب</w:t>
            </w:r>
            <w:r w:rsidRPr="001C2160"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  <w:t>ريد الإلكتروني</w:t>
            </w:r>
            <w:r w:rsidR="001C2160">
              <w:rPr>
                <w:rFonts w:eastAsia="SimSun" w:hint="cs"/>
                <w:color w:val="000000"/>
                <w:sz w:val="20"/>
                <w:szCs w:val="26"/>
                <w:rtl/>
                <w:lang w:val="pt-BR"/>
              </w:rPr>
              <w:t>:</w:t>
            </w:r>
            <w:r w:rsidR="001C2160"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  <w:tab/>
            </w:r>
            <w:r w:rsidR="005D4FE4" w:rsidRPr="001C2160">
              <w:rPr>
                <w:rFonts w:eastAsia="SimSun"/>
                <w:sz w:val="20"/>
                <w:szCs w:val="26"/>
                <w:lang w:val="en-GB"/>
              </w:rPr>
              <w:t>felix.pflueger@peoplefone.com</w:t>
            </w:r>
          </w:p>
        </w:tc>
      </w:tr>
    </w:tbl>
    <w:p w:rsidR="005D4FE4" w:rsidRDefault="005D4FE4" w:rsidP="005D4FE4">
      <w:pPr>
        <w:autoSpaceDE w:val="0"/>
        <w:autoSpaceDN w:val="0"/>
        <w:bidi w:val="0"/>
        <w:adjustRightInd w:val="0"/>
        <w:spacing w:before="0" w:line="240" w:lineRule="auto"/>
        <w:jc w:val="left"/>
        <w:rPr>
          <w:rFonts w:eastAsia="SimSun"/>
          <w:color w:val="000000"/>
          <w:szCs w:val="22"/>
          <w:rtl/>
          <w:lang w:val="pt-BR"/>
        </w:rPr>
      </w:pPr>
    </w:p>
    <w:p w:rsidR="00707D6A" w:rsidRPr="00B04CE8" w:rsidRDefault="00707D6A" w:rsidP="00707D6A">
      <w:pPr>
        <w:autoSpaceDE w:val="0"/>
        <w:autoSpaceDN w:val="0"/>
        <w:bidi w:val="0"/>
        <w:adjustRightInd w:val="0"/>
        <w:spacing w:before="0" w:line="240" w:lineRule="auto"/>
        <w:jc w:val="left"/>
        <w:rPr>
          <w:rFonts w:eastAsia="SimSun"/>
          <w:color w:val="000000"/>
          <w:szCs w:val="22"/>
          <w:lang w:val="pt-BR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31"/>
        <w:gridCol w:w="1511"/>
        <w:gridCol w:w="4297"/>
      </w:tblGrid>
      <w:tr w:rsidR="005D4FE4" w:rsidRPr="00B04CE8" w:rsidTr="001C2160">
        <w:trPr>
          <w:jc w:val="center"/>
        </w:trPr>
        <w:tc>
          <w:tcPr>
            <w:tcW w:w="1987" w:type="pct"/>
          </w:tcPr>
          <w:p w:rsidR="005D4FE4" w:rsidRPr="001C2160" w:rsidRDefault="005D4FE4" w:rsidP="001C2160">
            <w:pPr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left"/>
              <w:textAlignment w:val="baseline"/>
              <w:rPr>
                <w:rFonts w:eastAsia="SimSun"/>
                <w:b/>
                <w:bCs/>
                <w:sz w:val="20"/>
                <w:szCs w:val="26"/>
                <w:lang w:val="de-CH"/>
              </w:rPr>
            </w:pPr>
            <w:proofErr w:type="spellStart"/>
            <w:r w:rsidRPr="001C2160">
              <w:rPr>
                <w:rFonts w:eastAsia="SimSun"/>
                <w:sz w:val="20"/>
                <w:szCs w:val="26"/>
                <w:lang w:val="en-GB"/>
              </w:rPr>
              <w:t>RhönEnergie</w:t>
            </w:r>
            <w:proofErr w:type="spellEnd"/>
            <w:r w:rsidRPr="001C2160">
              <w:rPr>
                <w:rFonts w:eastAsia="SimSun"/>
                <w:sz w:val="20"/>
                <w:szCs w:val="26"/>
                <w:lang w:val="en-GB"/>
              </w:rPr>
              <w:t xml:space="preserve"> Fulda GmbH</w:t>
            </w:r>
          </w:p>
        </w:tc>
        <w:tc>
          <w:tcPr>
            <w:tcW w:w="784" w:type="pct"/>
          </w:tcPr>
          <w:p w:rsidR="005D4FE4" w:rsidRPr="001C2160" w:rsidRDefault="005D4FE4" w:rsidP="001C2160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1C2160">
              <w:rPr>
                <w:rFonts w:eastAsia="SimSun"/>
                <w:b/>
                <w:bCs/>
                <w:color w:val="000000"/>
                <w:sz w:val="20"/>
                <w:szCs w:val="26"/>
              </w:rPr>
              <w:t>REFNET</w:t>
            </w:r>
          </w:p>
        </w:tc>
        <w:tc>
          <w:tcPr>
            <w:tcW w:w="2229" w:type="pct"/>
          </w:tcPr>
          <w:p w:rsidR="005D4FE4" w:rsidRPr="001C2160" w:rsidRDefault="005D4FE4" w:rsidP="001C2160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</w:p>
        </w:tc>
      </w:tr>
      <w:tr w:rsidR="005D4FE4" w:rsidRPr="00B04CE8" w:rsidTr="001C2160">
        <w:trPr>
          <w:jc w:val="center"/>
        </w:trPr>
        <w:tc>
          <w:tcPr>
            <w:tcW w:w="1987" w:type="pct"/>
          </w:tcPr>
          <w:p w:rsidR="005D4FE4" w:rsidRPr="001C2160" w:rsidRDefault="005D4FE4" w:rsidP="001C2160">
            <w:pPr>
              <w:widowControl w:val="0"/>
              <w:tabs>
                <w:tab w:val="left" w:pos="299"/>
              </w:tabs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  <w:r w:rsidRPr="001C2160">
              <w:rPr>
                <w:rFonts w:eastAsia="SimSun"/>
                <w:color w:val="000000"/>
                <w:sz w:val="20"/>
                <w:szCs w:val="26"/>
              </w:rPr>
              <w:tab/>
            </w:r>
            <w:proofErr w:type="spellStart"/>
            <w:r w:rsidRPr="001C2160">
              <w:rPr>
                <w:rFonts w:eastAsia="SimSun"/>
                <w:color w:val="000000"/>
                <w:sz w:val="20"/>
                <w:szCs w:val="26"/>
              </w:rPr>
              <w:t>Bahnhofstrasse</w:t>
            </w:r>
            <w:proofErr w:type="spellEnd"/>
            <w:r w:rsidRPr="001C2160">
              <w:rPr>
                <w:rFonts w:eastAsia="SimSun"/>
                <w:color w:val="000000"/>
                <w:sz w:val="20"/>
                <w:szCs w:val="26"/>
              </w:rPr>
              <w:t xml:space="preserve"> 2</w:t>
            </w:r>
          </w:p>
        </w:tc>
        <w:tc>
          <w:tcPr>
            <w:tcW w:w="784" w:type="pct"/>
          </w:tcPr>
          <w:p w:rsidR="005D4FE4" w:rsidRPr="001C2160" w:rsidRDefault="005D4FE4" w:rsidP="001C2160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center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</w:p>
        </w:tc>
        <w:tc>
          <w:tcPr>
            <w:tcW w:w="2229" w:type="pct"/>
          </w:tcPr>
          <w:p w:rsidR="005D4FE4" w:rsidRPr="001C2160" w:rsidRDefault="005D4FE4" w:rsidP="001C2160">
            <w:pPr>
              <w:widowControl w:val="0"/>
              <w:tabs>
                <w:tab w:val="left" w:pos="1236"/>
              </w:tabs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1C2160">
              <w:rPr>
                <w:rFonts w:eastAsia="SimSun"/>
                <w:color w:val="000000"/>
                <w:sz w:val="20"/>
                <w:szCs w:val="26"/>
                <w:lang w:val="pt-BR"/>
              </w:rPr>
              <w:t>Mr Ralf-Stefan Stoeppler</w:t>
            </w:r>
          </w:p>
        </w:tc>
      </w:tr>
      <w:tr w:rsidR="005D4FE4" w:rsidRPr="00B04CE8" w:rsidTr="001C2160">
        <w:trPr>
          <w:jc w:val="center"/>
        </w:trPr>
        <w:tc>
          <w:tcPr>
            <w:tcW w:w="1987" w:type="pct"/>
          </w:tcPr>
          <w:p w:rsidR="005D4FE4" w:rsidRPr="001C2160" w:rsidRDefault="005D4FE4" w:rsidP="001C2160">
            <w:pPr>
              <w:widowControl w:val="0"/>
              <w:tabs>
                <w:tab w:val="left" w:pos="299"/>
              </w:tabs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  <w:r w:rsidRPr="001C2160">
              <w:rPr>
                <w:rFonts w:eastAsia="SimSun"/>
                <w:color w:val="000000"/>
                <w:sz w:val="20"/>
                <w:szCs w:val="26"/>
              </w:rPr>
              <w:tab/>
              <w:t>36037 FULDA</w:t>
            </w:r>
          </w:p>
        </w:tc>
        <w:tc>
          <w:tcPr>
            <w:tcW w:w="784" w:type="pct"/>
          </w:tcPr>
          <w:p w:rsidR="005D4FE4" w:rsidRPr="001C2160" w:rsidRDefault="005D4FE4" w:rsidP="001C2160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center"/>
              <w:textAlignment w:val="baseline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2229" w:type="pct"/>
          </w:tcPr>
          <w:p w:rsidR="005D4FE4" w:rsidRPr="001C2160" w:rsidRDefault="008E6528" w:rsidP="001C2160">
            <w:pPr>
              <w:widowControl w:val="0"/>
              <w:tabs>
                <w:tab w:val="left" w:pos="1236"/>
              </w:tabs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</w:pPr>
            <w:r w:rsidRPr="001C2160"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  <w:t>الهاتف</w:t>
            </w:r>
            <w:r w:rsidR="001C2160" w:rsidRPr="001C2160">
              <w:rPr>
                <w:rFonts w:eastAsia="SimSun" w:hint="cs"/>
                <w:color w:val="000000"/>
                <w:sz w:val="20"/>
                <w:szCs w:val="26"/>
                <w:rtl/>
                <w:lang w:val="pt-BR"/>
              </w:rPr>
              <w:t>:</w:t>
            </w:r>
            <w:r w:rsidR="001C2160" w:rsidRPr="001C2160"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  <w:tab/>
            </w:r>
            <w:r w:rsidR="00686856" w:rsidRPr="001C2160">
              <w:rPr>
                <w:rFonts w:eastAsia="SimSun"/>
                <w:color w:val="000000"/>
                <w:sz w:val="20"/>
                <w:szCs w:val="26"/>
                <w:lang w:val="pt-BR"/>
              </w:rPr>
              <w:t>49 661 12 260</w:t>
            </w:r>
          </w:p>
        </w:tc>
      </w:tr>
      <w:tr w:rsidR="005D4FE4" w:rsidRPr="00B04CE8" w:rsidTr="001C2160">
        <w:trPr>
          <w:jc w:val="center"/>
        </w:trPr>
        <w:tc>
          <w:tcPr>
            <w:tcW w:w="1987" w:type="pct"/>
          </w:tcPr>
          <w:p w:rsidR="005D4FE4" w:rsidRPr="001C2160" w:rsidRDefault="005D4FE4" w:rsidP="001C2160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784" w:type="pct"/>
          </w:tcPr>
          <w:p w:rsidR="005D4FE4" w:rsidRPr="001C2160" w:rsidRDefault="005D4FE4" w:rsidP="001C2160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center"/>
              <w:textAlignment w:val="baseline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2229" w:type="pct"/>
          </w:tcPr>
          <w:p w:rsidR="005D4FE4" w:rsidRPr="001C2160" w:rsidRDefault="008E6528" w:rsidP="001C2160">
            <w:pPr>
              <w:widowControl w:val="0"/>
              <w:tabs>
                <w:tab w:val="left" w:pos="1236"/>
              </w:tabs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1C2160"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  <w:t>الفاكس</w:t>
            </w:r>
            <w:r w:rsidR="001C2160" w:rsidRPr="001C2160">
              <w:rPr>
                <w:rFonts w:eastAsia="SimSun" w:hint="cs"/>
                <w:color w:val="000000"/>
                <w:sz w:val="20"/>
                <w:szCs w:val="26"/>
                <w:rtl/>
                <w:lang w:val="pt-BR"/>
              </w:rPr>
              <w:t>:</w:t>
            </w:r>
            <w:r w:rsidR="001C2160" w:rsidRPr="001C2160"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  <w:tab/>
            </w:r>
            <w:r w:rsidR="00686856" w:rsidRPr="001C2160">
              <w:rPr>
                <w:rFonts w:eastAsia="SimSun"/>
                <w:color w:val="000000"/>
                <w:sz w:val="20"/>
                <w:szCs w:val="26"/>
                <w:lang w:val="pt-BR"/>
              </w:rPr>
              <w:t>+49 661 12 379</w:t>
            </w:r>
          </w:p>
        </w:tc>
      </w:tr>
      <w:tr w:rsidR="005D4FE4" w:rsidRPr="00B04CE8" w:rsidTr="001C2160">
        <w:trPr>
          <w:trHeight w:val="259"/>
          <w:jc w:val="center"/>
        </w:trPr>
        <w:tc>
          <w:tcPr>
            <w:tcW w:w="1987" w:type="pct"/>
          </w:tcPr>
          <w:p w:rsidR="005D4FE4" w:rsidRPr="001C2160" w:rsidRDefault="005D4FE4" w:rsidP="001C2160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784" w:type="pct"/>
          </w:tcPr>
          <w:p w:rsidR="005D4FE4" w:rsidRPr="001C2160" w:rsidRDefault="005D4FE4" w:rsidP="001C2160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2229" w:type="pct"/>
          </w:tcPr>
          <w:p w:rsidR="005D4FE4" w:rsidRPr="001C2160" w:rsidRDefault="008E6528" w:rsidP="001C2160">
            <w:pPr>
              <w:widowControl w:val="0"/>
              <w:tabs>
                <w:tab w:val="left" w:pos="1236"/>
              </w:tabs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1C2160"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  <w:t>ال</w:t>
            </w:r>
            <w:r w:rsidRPr="001C2160">
              <w:rPr>
                <w:rFonts w:eastAsia="SimSun" w:hint="cs"/>
                <w:color w:val="000000"/>
                <w:sz w:val="20"/>
                <w:szCs w:val="26"/>
                <w:rtl/>
                <w:lang w:val="pt-BR"/>
              </w:rPr>
              <w:t>ب</w:t>
            </w:r>
            <w:r w:rsidRPr="001C2160"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  <w:t>ريد الإلكتروني</w:t>
            </w:r>
            <w:r w:rsidR="001C2160" w:rsidRPr="001C2160">
              <w:rPr>
                <w:rFonts w:eastAsia="SimSun" w:hint="cs"/>
                <w:color w:val="000000"/>
                <w:sz w:val="20"/>
                <w:szCs w:val="26"/>
                <w:rtl/>
                <w:lang w:val="pt-BR"/>
              </w:rPr>
              <w:t>:</w:t>
            </w:r>
            <w:r w:rsidR="001C2160" w:rsidRPr="001C2160"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  <w:tab/>
            </w:r>
            <w:r w:rsidR="005D4FE4" w:rsidRPr="001C2160">
              <w:rPr>
                <w:rFonts w:eastAsia="SimSun"/>
                <w:color w:val="000000"/>
                <w:sz w:val="20"/>
                <w:szCs w:val="26"/>
                <w:lang w:val="pt-BR"/>
              </w:rPr>
              <w:t>vectoring@re-fd.de</w:t>
            </w:r>
          </w:p>
        </w:tc>
      </w:tr>
    </w:tbl>
    <w:p w:rsidR="005D4FE4" w:rsidRPr="00B04CE8" w:rsidRDefault="005D4FE4" w:rsidP="00E43C5C">
      <w:pPr>
        <w:autoSpaceDE w:val="0"/>
        <w:autoSpaceDN w:val="0"/>
        <w:adjustRightInd w:val="0"/>
        <w:spacing w:before="360" w:after="120" w:line="240" w:lineRule="auto"/>
        <w:jc w:val="left"/>
        <w:rPr>
          <w:rFonts w:eastAsia="SimSun"/>
          <w:color w:val="000000"/>
          <w:szCs w:val="22"/>
        </w:rPr>
      </w:pPr>
      <w:r w:rsidRPr="00B04CE8">
        <w:rPr>
          <w:rFonts w:eastAsia="SimSun" w:hint="cs"/>
          <w:b/>
          <w:bCs/>
          <w:i/>
          <w:iCs/>
          <w:sz w:val="20"/>
          <w:szCs w:val="26"/>
          <w:rtl/>
          <w:lang w:val="en-GB"/>
        </w:rPr>
        <w:t>جمهورية ألمانيا الاتحادية /</w:t>
      </w:r>
      <w:r w:rsidRPr="00B04CE8">
        <w:rPr>
          <w:rFonts w:eastAsia="SimSun"/>
          <w:b/>
          <w:bCs/>
          <w:i/>
          <w:iCs/>
          <w:sz w:val="20"/>
          <w:szCs w:val="26"/>
        </w:rPr>
        <w:t xml:space="preserve">DEU </w:t>
      </w:r>
      <w:r w:rsidRPr="00B04CE8">
        <w:rPr>
          <w:rFonts w:eastAsia="SimSun"/>
          <w:b/>
          <w:bCs/>
          <w:i/>
          <w:iCs/>
          <w:sz w:val="20"/>
          <w:szCs w:val="26"/>
        </w:rPr>
        <w:tab/>
      </w:r>
      <w:r w:rsidRPr="00B04CE8">
        <w:rPr>
          <w:rFonts w:eastAsia="SimSun"/>
          <w:b/>
          <w:sz w:val="20"/>
          <w:szCs w:val="26"/>
        </w:rPr>
        <w:t>LIR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30"/>
        <w:gridCol w:w="1498"/>
        <w:gridCol w:w="4311"/>
      </w:tblGrid>
      <w:tr w:rsidR="005D4FE4" w:rsidRPr="00B04CE8" w:rsidTr="001C2160">
        <w:trPr>
          <w:trHeight w:val="124"/>
          <w:jc w:val="center"/>
        </w:trPr>
        <w:tc>
          <w:tcPr>
            <w:tcW w:w="1987" w:type="pct"/>
          </w:tcPr>
          <w:p w:rsidR="005D4FE4" w:rsidRPr="001C2160" w:rsidRDefault="005D4FE4" w:rsidP="001C2160">
            <w:pPr>
              <w:widowControl w:val="0"/>
              <w:tabs>
                <w:tab w:val="left" w:pos="426"/>
                <w:tab w:val="left" w:pos="4140"/>
                <w:tab w:val="left" w:pos="4230"/>
              </w:tabs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left"/>
              <w:textAlignment w:val="baseline"/>
              <w:rPr>
                <w:rFonts w:eastAsia="SimSun"/>
                <w:b/>
                <w:bCs/>
                <w:sz w:val="20"/>
                <w:szCs w:val="26"/>
                <w:lang w:val="de-CH"/>
              </w:rPr>
            </w:pPr>
            <w:proofErr w:type="spellStart"/>
            <w:r w:rsidRPr="001C2160">
              <w:rPr>
                <w:rFonts w:eastAsia="SimSun"/>
                <w:sz w:val="20"/>
                <w:szCs w:val="26"/>
                <w:lang w:val="en-GB"/>
              </w:rPr>
              <w:t>XConnect</w:t>
            </w:r>
            <w:proofErr w:type="spellEnd"/>
            <w:r w:rsidRPr="001C2160">
              <w:rPr>
                <w:rFonts w:eastAsia="SimSun"/>
                <w:sz w:val="20"/>
                <w:szCs w:val="26"/>
                <w:lang w:val="en-GB"/>
              </w:rPr>
              <w:t xml:space="preserve"> GmbH</w:t>
            </w:r>
          </w:p>
        </w:tc>
        <w:tc>
          <w:tcPr>
            <w:tcW w:w="777" w:type="pct"/>
          </w:tcPr>
          <w:p w:rsidR="005D4FE4" w:rsidRPr="001C2160" w:rsidRDefault="005D4FE4" w:rsidP="001C2160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1C2160">
              <w:rPr>
                <w:rFonts w:eastAsia="SimSun"/>
                <w:b/>
                <w:bCs/>
                <w:color w:val="000000"/>
                <w:sz w:val="20"/>
                <w:szCs w:val="26"/>
              </w:rPr>
              <w:t>SMS</w:t>
            </w:r>
          </w:p>
        </w:tc>
        <w:tc>
          <w:tcPr>
            <w:tcW w:w="2237" w:type="pct"/>
          </w:tcPr>
          <w:p w:rsidR="005D4FE4" w:rsidRPr="001C2160" w:rsidRDefault="005D4FE4" w:rsidP="001C2160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</w:p>
        </w:tc>
      </w:tr>
      <w:tr w:rsidR="005D4FE4" w:rsidRPr="00B04CE8" w:rsidTr="001C2160">
        <w:trPr>
          <w:jc w:val="center"/>
        </w:trPr>
        <w:tc>
          <w:tcPr>
            <w:tcW w:w="1987" w:type="pct"/>
          </w:tcPr>
          <w:p w:rsidR="005D4FE4" w:rsidRPr="001C2160" w:rsidRDefault="008E6528" w:rsidP="001C2160">
            <w:pPr>
              <w:widowControl w:val="0"/>
              <w:tabs>
                <w:tab w:val="left" w:pos="299"/>
              </w:tabs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  <w:r w:rsidRPr="001C2160">
              <w:rPr>
                <w:rFonts w:eastAsia="SimSun"/>
                <w:color w:val="000000"/>
                <w:sz w:val="20"/>
                <w:szCs w:val="26"/>
              </w:rPr>
              <w:tab/>
            </w:r>
            <w:r w:rsidR="005D4FE4" w:rsidRPr="001C2160">
              <w:rPr>
                <w:rFonts w:eastAsia="SimSun"/>
                <w:color w:val="000000"/>
                <w:sz w:val="20"/>
                <w:szCs w:val="26"/>
                <w:lang w:val="en-GB"/>
              </w:rPr>
              <w:t>Willi-</w:t>
            </w:r>
            <w:proofErr w:type="spellStart"/>
            <w:r w:rsidR="005D4FE4" w:rsidRPr="001C2160">
              <w:rPr>
                <w:rFonts w:eastAsia="SimSun"/>
                <w:color w:val="000000"/>
                <w:sz w:val="20"/>
                <w:szCs w:val="26"/>
                <w:lang w:val="en-GB"/>
              </w:rPr>
              <w:t>Bleicher</w:t>
            </w:r>
            <w:proofErr w:type="spellEnd"/>
            <w:r w:rsidR="005D4FE4" w:rsidRPr="001C2160">
              <w:rPr>
                <w:rFonts w:eastAsia="SimSun"/>
                <w:color w:val="000000"/>
                <w:sz w:val="20"/>
                <w:szCs w:val="26"/>
                <w:lang w:val="en-GB"/>
              </w:rPr>
              <w:t>-</w:t>
            </w:r>
            <w:proofErr w:type="spellStart"/>
            <w:r w:rsidR="005D4FE4" w:rsidRPr="001C2160">
              <w:rPr>
                <w:rFonts w:eastAsia="SimSun"/>
                <w:color w:val="000000"/>
                <w:sz w:val="20"/>
                <w:szCs w:val="26"/>
                <w:lang w:val="en-GB"/>
              </w:rPr>
              <w:t>Strasse</w:t>
            </w:r>
            <w:proofErr w:type="spellEnd"/>
            <w:r w:rsidR="005D4FE4" w:rsidRPr="001C2160">
              <w:rPr>
                <w:rFonts w:eastAsia="SimSun"/>
                <w:color w:val="000000"/>
                <w:sz w:val="20"/>
                <w:szCs w:val="26"/>
                <w:lang w:val="en-GB"/>
              </w:rPr>
              <w:t xml:space="preserve"> 9</w:t>
            </w:r>
          </w:p>
        </w:tc>
        <w:tc>
          <w:tcPr>
            <w:tcW w:w="777" w:type="pct"/>
          </w:tcPr>
          <w:p w:rsidR="005D4FE4" w:rsidRPr="001C2160" w:rsidRDefault="005D4FE4" w:rsidP="001C2160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center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</w:p>
        </w:tc>
        <w:tc>
          <w:tcPr>
            <w:tcW w:w="2237" w:type="pct"/>
          </w:tcPr>
          <w:p w:rsidR="005D4FE4" w:rsidRPr="001C2160" w:rsidRDefault="005D4FE4" w:rsidP="001C2160">
            <w:pPr>
              <w:widowControl w:val="0"/>
              <w:tabs>
                <w:tab w:val="left" w:pos="1236"/>
              </w:tabs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1C2160">
              <w:rPr>
                <w:rFonts w:eastAsia="SimSun"/>
                <w:color w:val="000000"/>
                <w:sz w:val="20"/>
                <w:szCs w:val="26"/>
                <w:lang w:val="pt-BR"/>
              </w:rPr>
              <w:t>Mr Elmar Koerner</w:t>
            </w:r>
          </w:p>
        </w:tc>
      </w:tr>
      <w:tr w:rsidR="005D4FE4" w:rsidRPr="00B04CE8" w:rsidTr="001C2160">
        <w:trPr>
          <w:jc w:val="center"/>
        </w:trPr>
        <w:tc>
          <w:tcPr>
            <w:tcW w:w="1987" w:type="pct"/>
          </w:tcPr>
          <w:p w:rsidR="005D4FE4" w:rsidRPr="001C2160" w:rsidRDefault="005D4FE4" w:rsidP="001C2160">
            <w:pPr>
              <w:widowControl w:val="0"/>
              <w:tabs>
                <w:tab w:val="left" w:pos="299"/>
              </w:tabs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  <w:r w:rsidRPr="001C2160">
              <w:rPr>
                <w:rFonts w:eastAsia="SimSun"/>
                <w:color w:val="000000"/>
                <w:sz w:val="20"/>
                <w:szCs w:val="26"/>
                <w:lang w:val="en-GB"/>
              </w:rPr>
              <w:tab/>
            </w:r>
            <w:r w:rsidRPr="001C2160">
              <w:rPr>
                <w:rFonts w:eastAsia="SimSun"/>
                <w:color w:val="000000"/>
                <w:sz w:val="20"/>
                <w:szCs w:val="26"/>
                <w:lang w:val="de-CH"/>
              </w:rPr>
              <w:t>52353</w:t>
            </w:r>
            <w:r w:rsidRPr="001C2160">
              <w:rPr>
                <w:rFonts w:eastAsia="SimSun"/>
                <w:color w:val="000000"/>
                <w:sz w:val="20"/>
                <w:szCs w:val="26"/>
                <w:lang w:val="en-GB"/>
              </w:rPr>
              <w:t xml:space="preserve"> DUEREN</w:t>
            </w:r>
          </w:p>
        </w:tc>
        <w:tc>
          <w:tcPr>
            <w:tcW w:w="777" w:type="pct"/>
          </w:tcPr>
          <w:p w:rsidR="005D4FE4" w:rsidRPr="001C2160" w:rsidRDefault="005D4FE4" w:rsidP="001C2160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center"/>
              <w:textAlignment w:val="baseline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2237" w:type="pct"/>
          </w:tcPr>
          <w:p w:rsidR="005D4FE4" w:rsidRPr="001C2160" w:rsidRDefault="008E6528" w:rsidP="001C2160">
            <w:pPr>
              <w:widowControl w:val="0"/>
              <w:tabs>
                <w:tab w:val="left" w:pos="1236"/>
              </w:tabs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</w:pPr>
            <w:r w:rsidRPr="001C2160"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  <w:t>الهاتف</w:t>
            </w:r>
            <w:r w:rsidR="001C2160" w:rsidRPr="001C2160">
              <w:rPr>
                <w:rFonts w:eastAsia="SimSun" w:hint="cs"/>
                <w:color w:val="000000"/>
                <w:sz w:val="20"/>
                <w:szCs w:val="26"/>
                <w:rtl/>
                <w:lang w:val="pt-BR"/>
              </w:rPr>
              <w:t>:</w:t>
            </w:r>
            <w:r w:rsidR="001C2160" w:rsidRPr="001C2160"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  <w:tab/>
            </w:r>
            <w:r w:rsidR="00686856" w:rsidRPr="001C2160">
              <w:rPr>
                <w:rFonts w:eastAsia="SimSun"/>
                <w:color w:val="000000"/>
                <w:sz w:val="20"/>
                <w:szCs w:val="26"/>
                <w:lang w:val="pt-BR"/>
              </w:rPr>
              <w:t>+49 2421 9857 20</w:t>
            </w:r>
          </w:p>
        </w:tc>
      </w:tr>
      <w:tr w:rsidR="005D4FE4" w:rsidRPr="00B04CE8" w:rsidTr="001C2160">
        <w:trPr>
          <w:jc w:val="center"/>
        </w:trPr>
        <w:tc>
          <w:tcPr>
            <w:tcW w:w="1987" w:type="pct"/>
          </w:tcPr>
          <w:p w:rsidR="005D4FE4" w:rsidRPr="001C2160" w:rsidRDefault="005D4FE4" w:rsidP="001C2160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left"/>
              <w:textAlignment w:val="baseline"/>
              <w:rPr>
                <w:rFonts w:eastAsia="SimSun"/>
                <w:sz w:val="20"/>
                <w:szCs w:val="26"/>
                <w:lang w:val="en-GB"/>
              </w:rPr>
            </w:pPr>
          </w:p>
        </w:tc>
        <w:tc>
          <w:tcPr>
            <w:tcW w:w="777" w:type="pct"/>
          </w:tcPr>
          <w:p w:rsidR="005D4FE4" w:rsidRPr="001C2160" w:rsidRDefault="005D4FE4" w:rsidP="001C2160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center"/>
              <w:textAlignment w:val="baseline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</w:p>
        </w:tc>
        <w:tc>
          <w:tcPr>
            <w:tcW w:w="2237" w:type="pct"/>
          </w:tcPr>
          <w:p w:rsidR="005D4FE4" w:rsidRPr="001C2160" w:rsidRDefault="008E6528" w:rsidP="001C2160">
            <w:pPr>
              <w:widowControl w:val="0"/>
              <w:tabs>
                <w:tab w:val="left" w:pos="1236"/>
              </w:tabs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1C2160"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  <w:t>الفاكس</w:t>
            </w:r>
            <w:r w:rsidR="001C2160" w:rsidRPr="001C2160">
              <w:rPr>
                <w:rFonts w:eastAsia="SimSun" w:hint="cs"/>
                <w:color w:val="000000"/>
                <w:sz w:val="20"/>
                <w:szCs w:val="26"/>
                <w:rtl/>
                <w:lang w:val="pt-BR"/>
              </w:rPr>
              <w:t>:</w:t>
            </w:r>
            <w:r w:rsidR="001C2160" w:rsidRPr="001C2160"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  <w:tab/>
            </w:r>
            <w:r w:rsidR="00686856" w:rsidRPr="001C2160">
              <w:rPr>
                <w:rFonts w:eastAsia="SimSun"/>
                <w:color w:val="000000"/>
                <w:sz w:val="20"/>
                <w:szCs w:val="26"/>
                <w:lang w:val="pt-BR"/>
              </w:rPr>
              <w:t>+49 2421 9857 57</w:t>
            </w:r>
          </w:p>
        </w:tc>
      </w:tr>
      <w:tr w:rsidR="005D4FE4" w:rsidRPr="00B04CE8" w:rsidTr="001C2160">
        <w:trPr>
          <w:trHeight w:val="259"/>
          <w:jc w:val="center"/>
        </w:trPr>
        <w:tc>
          <w:tcPr>
            <w:tcW w:w="1987" w:type="pct"/>
          </w:tcPr>
          <w:p w:rsidR="005D4FE4" w:rsidRPr="001C2160" w:rsidRDefault="005D4FE4" w:rsidP="001C2160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  <w:lang w:val="fr-CH"/>
              </w:rPr>
            </w:pPr>
          </w:p>
        </w:tc>
        <w:tc>
          <w:tcPr>
            <w:tcW w:w="777" w:type="pct"/>
          </w:tcPr>
          <w:p w:rsidR="005D4FE4" w:rsidRPr="001C2160" w:rsidRDefault="005D4FE4" w:rsidP="001C2160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  <w:lang w:val="fr-CH"/>
              </w:rPr>
            </w:pPr>
          </w:p>
        </w:tc>
        <w:tc>
          <w:tcPr>
            <w:tcW w:w="2237" w:type="pct"/>
          </w:tcPr>
          <w:p w:rsidR="005D4FE4" w:rsidRPr="001C2160" w:rsidRDefault="008E6528" w:rsidP="001C2160">
            <w:pPr>
              <w:widowControl w:val="0"/>
              <w:tabs>
                <w:tab w:val="left" w:pos="1236"/>
              </w:tabs>
              <w:overflowPunct w:val="0"/>
              <w:autoSpaceDE w:val="0"/>
              <w:autoSpaceDN w:val="0"/>
              <w:adjustRightInd w:val="0"/>
              <w:spacing w:before="0" w:after="40" w:line="28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  <w:lang w:val="pt-BR"/>
              </w:rPr>
            </w:pPr>
            <w:r w:rsidRPr="001C2160"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  <w:t>ال</w:t>
            </w:r>
            <w:r w:rsidRPr="001C2160">
              <w:rPr>
                <w:rFonts w:eastAsia="SimSun" w:hint="cs"/>
                <w:color w:val="000000"/>
                <w:sz w:val="20"/>
                <w:szCs w:val="26"/>
                <w:rtl/>
                <w:lang w:val="pt-BR"/>
              </w:rPr>
              <w:t>ب</w:t>
            </w:r>
            <w:r w:rsidRPr="001C2160">
              <w:rPr>
                <w:rFonts w:eastAsia="SimSun"/>
                <w:color w:val="000000"/>
                <w:sz w:val="20"/>
                <w:szCs w:val="26"/>
                <w:rtl/>
                <w:lang w:val="pt-BR"/>
              </w:rPr>
              <w:t>ريد الإلكتروني</w:t>
            </w:r>
            <w:r w:rsidR="001C2160" w:rsidRPr="001C2160">
              <w:rPr>
                <w:rFonts w:eastAsia="SimSun" w:hint="cs"/>
                <w:color w:val="000000"/>
                <w:sz w:val="20"/>
                <w:szCs w:val="26"/>
                <w:rtl/>
                <w:lang w:val="pt-BR"/>
              </w:rPr>
              <w:t>:</w:t>
            </w:r>
            <w:r w:rsidR="001C2160" w:rsidRPr="001C2160">
              <w:rPr>
                <w:rFonts w:eastAsia="SimSun"/>
                <w:color w:val="000000"/>
                <w:sz w:val="20"/>
                <w:szCs w:val="26"/>
                <w:lang w:val="pt-BR"/>
              </w:rPr>
              <w:tab/>
            </w:r>
            <w:r w:rsidR="005D4FE4" w:rsidRPr="001C2160">
              <w:rPr>
                <w:rFonts w:eastAsia="SimSun"/>
                <w:color w:val="000000"/>
                <w:sz w:val="20"/>
                <w:szCs w:val="26"/>
                <w:lang w:val="pt-BR"/>
              </w:rPr>
              <w:t>e.koerner@xconnect.de</w:t>
            </w:r>
          </w:p>
        </w:tc>
      </w:tr>
    </w:tbl>
    <w:p w:rsidR="00EC1733" w:rsidRPr="00B04CE8" w:rsidRDefault="00EC1733" w:rsidP="000F788B">
      <w:pPr>
        <w:rPr>
          <w:rFonts w:eastAsia="SimSun"/>
          <w:rtl/>
          <w:lang w:bidi="ar-SY"/>
        </w:rPr>
      </w:pPr>
    </w:p>
    <w:p w:rsidR="00EC1733" w:rsidRPr="00B04CE8" w:rsidRDefault="00EC1733" w:rsidP="001C2160">
      <w:pPr>
        <w:rPr>
          <w:rFonts w:eastAsia="SimSun"/>
          <w:rtl/>
          <w:lang w:bidi="ar-SY"/>
        </w:rPr>
      </w:pPr>
    </w:p>
    <w:p w:rsidR="00EC1733" w:rsidRPr="00B04CE8" w:rsidRDefault="00EC1733">
      <w:pPr>
        <w:bidi w:val="0"/>
        <w:spacing w:before="0" w:line="240" w:lineRule="auto"/>
        <w:jc w:val="left"/>
        <w:rPr>
          <w:rFonts w:eastAsia="SimSun"/>
          <w:rtl/>
          <w:lang w:bidi="ar-SY"/>
        </w:rPr>
      </w:pPr>
      <w:r w:rsidRPr="00B04CE8">
        <w:rPr>
          <w:rFonts w:eastAsia="SimSun"/>
          <w:rtl/>
          <w:lang w:bidi="ar-SY"/>
        </w:rPr>
        <w:br w:type="page"/>
      </w:r>
    </w:p>
    <w:p w:rsidR="00EC1733" w:rsidRPr="00B04CE8" w:rsidRDefault="00EC1733" w:rsidP="00EC173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56" w:name="_Toc450644992"/>
      <w:bookmarkStart w:id="157" w:name="TOC13"/>
      <w:r w:rsidRPr="00B04CE8">
        <w:rPr>
          <w:rFonts w:eastAsia="SimSun" w:hint="cs"/>
          <w:position w:val="4"/>
          <w:rtl/>
        </w:rPr>
        <w:lastRenderedPageBreak/>
        <w:t xml:space="preserve">قائمة بالرموز الدليلية لمناطق/شبكات التشوير </w:t>
      </w:r>
      <w:r w:rsidRPr="00B04CE8">
        <w:rPr>
          <w:rFonts w:eastAsia="SimSun"/>
          <w:position w:val="4"/>
        </w:rPr>
        <w:t>(SANC)</w:t>
      </w:r>
      <w:r w:rsidRPr="00B04CE8">
        <w:rPr>
          <w:rFonts w:eastAsia="SimSun"/>
          <w:position w:val="4"/>
          <w:rtl/>
        </w:rPr>
        <w:br/>
      </w:r>
      <w:r w:rsidRPr="00B04CE8">
        <w:rPr>
          <w:rFonts w:eastAsia="SimSun" w:hint="cs"/>
          <w:position w:val="4"/>
          <w:rtl/>
        </w:rPr>
        <w:t xml:space="preserve">(تكملة للتوصية </w:t>
      </w:r>
      <w:r w:rsidRPr="00B04CE8">
        <w:rPr>
          <w:rFonts w:eastAsia="SimSun"/>
          <w:position w:val="4"/>
        </w:rPr>
        <w:t>ITU-T Q.708</w:t>
      </w:r>
      <w:r w:rsidRPr="00B04CE8">
        <w:rPr>
          <w:rFonts w:eastAsia="SimSun" w:hint="cs"/>
          <w:position w:val="4"/>
          <w:rtl/>
        </w:rPr>
        <w:t xml:space="preserve"> </w:t>
      </w:r>
      <w:r w:rsidRPr="00B04CE8">
        <w:rPr>
          <w:rFonts w:eastAsia="SimSun"/>
          <w:position w:val="4"/>
        </w:rPr>
        <w:t>(1999/03)</w:t>
      </w:r>
      <w:r w:rsidRPr="00B04CE8">
        <w:rPr>
          <w:rFonts w:eastAsia="SimSun" w:hint="cs"/>
          <w:position w:val="4"/>
          <w:rtl/>
        </w:rPr>
        <w:t>)</w:t>
      </w:r>
      <w:r w:rsidRPr="00B04CE8">
        <w:rPr>
          <w:rFonts w:eastAsia="SimSun"/>
          <w:position w:val="4"/>
          <w:rtl/>
        </w:rPr>
        <w:br/>
      </w:r>
      <w:r w:rsidRPr="00B04CE8">
        <w:rPr>
          <w:rFonts w:eastAsia="SimSun" w:hint="cs"/>
          <w:position w:val="4"/>
          <w:rtl/>
        </w:rPr>
        <w:t xml:space="preserve">(الوضع في </w:t>
      </w:r>
      <w:r w:rsidRPr="00B04CE8">
        <w:rPr>
          <w:rFonts w:eastAsia="SimSun"/>
          <w:position w:val="4"/>
        </w:rPr>
        <w:t>15</w:t>
      </w:r>
      <w:r w:rsidRPr="00B04CE8">
        <w:rPr>
          <w:rFonts w:eastAsia="SimSun" w:hint="cs"/>
          <w:position w:val="4"/>
          <w:rtl/>
        </w:rPr>
        <w:t xml:space="preserve"> ديسمبر </w:t>
      </w:r>
      <w:r w:rsidRPr="00B04CE8">
        <w:rPr>
          <w:rFonts w:eastAsia="SimSun"/>
          <w:position w:val="4"/>
        </w:rPr>
        <w:t>2014</w:t>
      </w:r>
      <w:r w:rsidRPr="00B04CE8">
        <w:rPr>
          <w:rFonts w:eastAsia="SimSun" w:hint="cs"/>
          <w:position w:val="4"/>
          <w:rtl/>
        </w:rPr>
        <w:t>)</w:t>
      </w:r>
      <w:bookmarkEnd w:id="156"/>
    </w:p>
    <w:bookmarkEnd w:id="157"/>
    <w:p w:rsidR="00EC1733" w:rsidRPr="00B04CE8" w:rsidRDefault="00EC1733" w:rsidP="00DF76AF">
      <w:pPr>
        <w:jc w:val="center"/>
        <w:rPr>
          <w:rFonts w:eastAsia="SimSun"/>
          <w:rtl/>
          <w:lang w:bidi="ar-EG"/>
        </w:rPr>
      </w:pPr>
      <w:r w:rsidRPr="00B04CE8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B04CE8">
        <w:rPr>
          <w:rFonts w:eastAsia="SimSun"/>
          <w:lang w:bidi="ar-EG"/>
        </w:rPr>
        <w:t>1066</w:t>
      </w:r>
      <w:r w:rsidRPr="00B04CE8">
        <w:rPr>
          <w:rFonts w:eastAsia="SimSun" w:hint="cs"/>
          <w:rtl/>
          <w:lang w:bidi="ar-EG"/>
        </w:rPr>
        <w:t xml:space="preserve"> </w:t>
      </w:r>
      <w:r w:rsidRPr="00B04CE8">
        <w:rPr>
          <w:rFonts w:eastAsia="SimSun"/>
          <w:rtl/>
          <w:lang w:bidi="ar-EG"/>
        </w:rPr>
        <w:t>–</w:t>
      </w:r>
      <w:r w:rsidRPr="00B04CE8">
        <w:rPr>
          <w:rFonts w:eastAsia="SimSun" w:hint="cs"/>
          <w:rtl/>
          <w:lang w:bidi="ar-EG"/>
        </w:rPr>
        <w:t xml:space="preserve"> </w:t>
      </w:r>
      <w:r w:rsidRPr="00B04CE8">
        <w:rPr>
          <w:rFonts w:eastAsia="SimSun"/>
          <w:lang w:bidi="ar-EG"/>
        </w:rPr>
        <w:t>2014.XII.15</w:t>
      </w:r>
      <w:r w:rsidRPr="00B04CE8">
        <w:rPr>
          <w:rFonts w:eastAsia="SimSun" w:hint="cs"/>
          <w:rtl/>
          <w:lang w:bidi="ar-EG"/>
        </w:rPr>
        <w:t>)</w:t>
      </w:r>
      <w:r w:rsidRPr="00B04CE8">
        <w:rPr>
          <w:rFonts w:eastAsia="SimSun"/>
          <w:rtl/>
          <w:lang w:bidi="ar-EG"/>
        </w:rPr>
        <w:br/>
      </w:r>
      <w:r w:rsidRPr="00B04CE8">
        <w:rPr>
          <w:rFonts w:eastAsia="SimSun" w:hint="cs"/>
          <w:rtl/>
          <w:lang w:bidi="ar-EG"/>
        </w:rPr>
        <w:t xml:space="preserve">(التعديل رقم </w:t>
      </w:r>
      <w:r w:rsidR="00DF76AF" w:rsidRPr="00B04CE8">
        <w:rPr>
          <w:rFonts w:eastAsia="SimSun"/>
          <w:lang w:bidi="ar-EG"/>
        </w:rPr>
        <w:t>14</w:t>
      </w:r>
      <w:r w:rsidRPr="00B04CE8">
        <w:rPr>
          <w:rFonts w:eastAsia="SimSun" w:hint="cs"/>
          <w:rtl/>
          <w:lang w:bidi="ar-EG"/>
        </w:rPr>
        <w:t>)</w:t>
      </w:r>
    </w:p>
    <w:p w:rsidR="00EC1733" w:rsidRPr="00B04CE8" w:rsidRDefault="00EC1733" w:rsidP="00EC1733">
      <w:pPr>
        <w:jc w:val="left"/>
        <w:rPr>
          <w:rFonts w:eastAsia="SimSun"/>
          <w:sz w:val="2"/>
          <w:szCs w:val="2"/>
          <w:rtl/>
          <w:lang w:bidi="ar-EG"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C1733" w:rsidRPr="00B04CE8" w:rsidTr="00F2236F">
        <w:trPr>
          <w:jc w:val="center"/>
        </w:trPr>
        <w:tc>
          <w:tcPr>
            <w:tcW w:w="5000" w:type="pct"/>
          </w:tcPr>
          <w:p w:rsidR="00EC1733" w:rsidRPr="00B04CE8" w:rsidRDefault="00EC1733" w:rsidP="00F2236F">
            <w:pPr>
              <w:tabs>
                <w:tab w:val="left" w:pos="1701"/>
              </w:tabs>
              <w:spacing w:before="240" w:after="60" w:line="240" w:lineRule="exact"/>
              <w:jc w:val="left"/>
              <w:rPr>
                <w:rFonts w:eastAsia="SimSun"/>
                <w:rtl/>
                <w:lang w:bidi="ar-EG"/>
              </w:rPr>
            </w:pPr>
            <w:r w:rsidRPr="00B04CE8">
              <w:rPr>
                <w:rFonts w:eastAsia="SimSun" w:hint="cs"/>
                <w:b/>
                <w:bCs/>
                <w:rtl/>
                <w:lang w:bidi="ar-EG"/>
              </w:rPr>
              <w:t>الترتيب العددي</w:t>
            </w:r>
            <w:r w:rsidRPr="00B04CE8">
              <w:rPr>
                <w:rFonts w:eastAsia="SimSun" w:hint="cs"/>
                <w:b/>
                <w:bCs/>
                <w:rtl/>
                <w:lang w:bidi="ar-EG"/>
              </w:rPr>
              <w:tab/>
            </w:r>
            <w:r w:rsidRPr="00B04CE8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EC1733" w:rsidRPr="00B04CE8" w:rsidTr="00F2236F">
        <w:trPr>
          <w:jc w:val="center"/>
        </w:trPr>
        <w:tc>
          <w:tcPr>
            <w:tcW w:w="5000" w:type="pct"/>
          </w:tcPr>
          <w:p w:rsidR="00EC1733" w:rsidRPr="00B04CE8" w:rsidRDefault="00EC1733" w:rsidP="00EC1733">
            <w:pPr>
              <w:tabs>
                <w:tab w:val="left" w:pos="567"/>
                <w:tab w:val="left" w:pos="1734"/>
              </w:tabs>
              <w:spacing w:before="60" w:after="60" w:line="240" w:lineRule="exact"/>
              <w:jc w:val="left"/>
              <w:rPr>
                <w:rFonts w:eastAsia="SimSun"/>
                <w:rtl/>
                <w:lang w:bidi="ar-SY"/>
              </w:rPr>
            </w:pPr>
            <w:r w:rsidRPr="00B04CE8">
              <w:rPr>
                <w:rFonts w:eastAsia="SimSun" w:hint="cs"/>
                <w:rtl/>
                <w:lang w:bidi="ar-EG"/>
              </w:rPr>
              <w:tab/>
            </w:r>
            <w:r w:rsidRPr="00B04CE8">
              <w:rPr>
                <w:rFonts w:eastAsia="SimSun"/>
                <w:bCs/>
                <w:lang w:val="fr-FR" w:bidi="ar-EG"/>
              </w:rPr>
              <w:t>7-203</w:t>
            </w:r>
            <w:r w:rsidRPr="00B04CE8">
              <w:rPr>
                <w:rFonts w:eastAsia="SimSun" w:hint="cs"/>
                <w:rtl/>
                <w:lang w:bidi="ar-EG"/>
              </w:rPr>
              <w:tab/>
              <w:t>مملكة هولندا</w:t>
            </w:r>
          </w:p>
        </w:tc>
      </w:tr>
      <w:tr w:rsidR="00EC1733" w:rsidRPr="00B04CE8" w:rsidTr="00F2236F">
        <w:trPr>
          <w:jc w:val="center"/>
        </w:trPr>
        <w:tc>
          <w:tcPr>
            <w:tcW w:w="5000" w:type="pct"/>
          </w:tcPr>
          <w:p w:rsidR="00EC1733" w:rsidRPr="00B04CE8" w:rsidRDefault="00EC1733" w:rsidP="00F2236F">
            <w:pPr>
              <w:tabs>
                <w:tab w:val="left" w:pos="1701"/>
              </w:tabs>
              <w:spacing w:before="60" w:after="60" w:line="24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</w:p>
        </w:tc>
      </w:tr>
      <w:tr w:rsidR="00EC1733" w:rsidRPr="00B04CE8" w:rsidTr="00F2236F">
        <w:trPr>
          <w:jc w:val="center"/>
        </w:trPr>
        <w:tc>
          <w:tcPr>
            <w:tcW w:w="5000" w:type="pct"/>
          </w:tcPr>
          <w:p w:rsidR="00EC1733" w:rsidRPr="00B04CE8" w:rsidRDefault="00EC1733" w:rsidP="00F2236F">
            <w:pPr>
              <w:tabs>
                <w:tab w:val="left" w:pos="1701"/>
              </w:tabs>
              <w:spacing w:before="60" w:after="60" w:line="240" w:lineRule="exact"/>
              <w:jc w:val="left"/>
              <w:rPr>
                <w:rFonts w:eastAsia="SimSun"/>
                <w:rtl/>
                <w:lang w:bidi="ar-EG"/>
              </w:rPr>
            </w:pPr>
            <w:r w:rsidRPr="00B04CE8">
              <w:rPr>
                <w:rFonts w:eastAsia="SimSun" w:hint="cs"/>
                <w:b/>
                <w:bCs/>
                <w:rtl/>
                <w:lang w:bidi="ar-EG"/>
              </w:rPr>
              <w:t>الترتيب الهجائي</w:t>
            </w:r>
            <w:r w:rsidRPr="00B04CE8">
              <w:rPr>
                <w:rFonts w:eastAsia="SimSun"/>
                <w:b/>
                <w:bCs/>
                <w:rtl/>
                <w:lang w:bidi="ar-EG"/>
              </w:rPr>
              <w:tab/>
            </w:r>
            <w:r w:rsidRPr="00B04CE8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EC1733" w:rsidRPr="00B04CE8" w:rsidTr="00F2236F">
        <w:trPr>
          <w:jc w:val="center"/>
        </w:trPr>
        <w:tc>
          <w:tcPr>
            <w:tcW w:w="5000" w:type="pct"/>
          </w:tcPr>
          <w:p w:rsidR="00EC1733" w:rsidRPr="00B04CE8" w:rsidRDefault="00EC1733" w:rsidP="00EC1733">
            <w:pPr>
              <w:tabs>
                <w:tab w:val="left" w:pos="567"/>
                <w:tab w:val="left" w:pos="1734"/>
              </w:tabs>
              <w:spacing w:before="60" w:after="60" w:line="240" w:lineRule="exact"/>
              <w:jc w:val="left"/>
              <w:rPr>
                <w:rFonts w:eastAsia="SimSun"/>
                <w:rtl/>
                <w:lang w:bidi="ar-EG"/>
              </w:rPr>
            </w:pPr>
            <w:r w:rsidRPr="00B04CE8">
              <w:rPr>
                <w:rFonts w:eastAsia="SimSun" w:hint="cs"/>
                <w:rtl/>
                <w:lang w:bidi="ar-EG"/>
              </w:rPr>
              <w:tab/>
            </w:r>
            <w:r w:rsidRPr="00B04CE8">
              <w:rPr>
                <w:rFonts w:eastAsia="SimSun"/>
                <w:bCs/>
                <w:lang w:val="fr-FR" w:bidi="ar-EG"/>
              </w:rPr>
              <w:t>7-203</w:t>
            </w:r>
            <w:r w:rsidRPr="00B04CE8">
              <w:rPr>
                <w:rFonts w:eastAsia="SimSun" w:hint="cs"/>
                <w:rtl/>
                <w:lang w:bidi="ar-EG"/>
              </w:rPr>
              <w:tab/>
              <w:t>مملكة هولندا</w:t>
            </w:r>
          </w:p>
        </w:tc>
      </w:tr>
    </w:tbl>
    <w:p w:rsidR="00EC1733" w:rsidRPr="00B04CE8" w:rsidRDefault="00EC1733" w:rsidP="00EC1733">
      <w:pPr>
        <w:rPr>
          <w:rFonts w:eastAsia="SimSun"/>
          <w:rtl/>
          <w:lang w:bidi="ar-EG"/>
        </w:rPr>
      </w:pPr>
      <w:r w:rsidRPr="00B04CE8">
        <w:rPr>
          <w:rFonts w:eastAsia="SimSun" w:hint="cs"/>
          <w:rtl/>
          <w:lang w:bidi="ar-EG"/>
        </w:rPr>
        <w:t>_________</w:t>
      </w:r>
    </w:p>
    <w:p w:rsidR="00EC1733" w:rsidRPr="00E43C5C" w:rsidRDefault="00EC1733" w:rsidP="001C2160">
      <w:pPr>
        <w:tabs>
          <w:tab w:val="left" w:pos="850"/>
        </w:tabs>
        <w:spacing w:line="168" w:lineRule="auto"/>
        <w:jc w:val="left"/>
        <w:rPr>
          <w:rFonts w:eastAsia="SimSun"/>
          <w:sz w:val="18"/>
          <w:szCs w:val="24"/>
          <w:lang w:val="fr-CH" w:bidi="ar-EG"/>
        </w:rPr>
      </w:pPr>
      <w:r w:rsidRPr="00E43C5C">
        <w:rPr>
          <w:rFonts w:eastAsia="SimSun"/>
          <w:sz w:val="18"/>
          <w:szCs w:val="24"/>
          <w:lang w:bidi="ar-EG"/>
        </w:rPr>
        <w:t>SANC</w:t>
      </w:r>
      <w:r w:rsidRPr="00E43C5C">
        <w:rPr>
          <w:rFonts w:eastAsia="SimSun" w:hint="cs"/>
          <w:sz w:val="18"/>
          <w:szCs w:val="24"/>
          <w:rtl/>
          <w:lang w:bidi="ar-EG"/>
        </w:rPr>
        <w:t>:</w:t>
      </w:r>
      <w:r w:rsidRPr="00E43C5C">
        <w:rPr>
          <w:rFonts w:eastAsia="SimSun"/>
          <w:sz w:val="18"/>
          <w:szCs w:val="24"/>
          <w:rtl/>
          <w:lang w:bidi="ar-EG"/>
        </w:rPr>
        <w:tab/>
      </w:r>
      <w:r w:rsidRPr="00E43C5C">
        <w:rPr>
          <w:rFonts w:eastAsia="SimSun" w:hint="cs"/>
          <w:sz w:val="18"/>
          <w:szCs w:val="24"/>
          <w:rtl/>
          <w:lang w:bidi="ar-EG"/>
        </w:rPr>
        <w:t>رمز منطقة/شبكة التشوير.</w:t>
      </w:r>
      <w:r w:rsidRPr="00E43C5C">
        <w:rPr>
          <w:rFonts w:eastAsia="SimSun"/>
          <w:sz w:val="18"/>
          <w:szCs w:val="24"/>
          <w:rtl/>
          <w:lang w:bidi="ar-EG"/>
        </w:rPr>
        <w:br/>
      </w:r>
      <w:r w:rsidRPr="00E43C5C">
        <w:rPr>
          <w:rFonts w:eastAsia="SimSun"/>
          <w:sz w:val="18"/>
          <w:szCs w:val="24"/>
          <w:lang w:val="fr-CH" w:bidi="ar-EG"/>
        </w:rPr>
        <w:tab/>
      </w:r>
      <w:proofErr w:type="spellStart"/>
      <w:r w:rsidRPr="00E43C5C">
        <w:rPr>
          <w:rFonts w:eastAsia="SimSun"/>
          <w:sz w:val="18"/>
          <w:szCs w:val="24"/>
          <w:lang w:val="fr-CH" w:bidi="ar-EG"/>
        </w:rPr>
        <w:t>Signalling</w:t>
      </w:r>
      <w:proofErr w:type="spellEnd"/>
      <w:r w:rsidRPr="00E43C5C">
        <w:rPr>
          <w:rFonts w:eastAsia="SimSun"/>
          <w:sz w:val="18"/>
          <w:szCs w:val="24"/>
          <w:lang w:val="fr-CH" w:bidi="ar-EG"/>
        </w:rPr>
        <w:t xml:space="preserve"> Area/Network Code (SANC)</w:t>
      </w:r>
      <w:r w:rsidRPr="00E43C5C">
        <w:rPr>
          <w:rFonts w:eastAsia="SimSun" w:hint="cs"/>
          <w:sz w:val="18"/>
          <w:szCs w:val="24"/>
          <w:rtl/>
          <w:lang w:val="fr-CH" w:bidi="ar-EG"/>
        </w:rPr>
        <w:t> </w:t>
      </w:r>
      <w:r w:rsidRPr="00E43C5C">
        <w:rPr>
          <w:rFonts w:eastAsia="SimSun"/>
          <w:sz w:val="18"/>
          <w:szCs w:val="24"/>
          <w:lang w:val="fr-CH" w:bidi="ar-EG"/>
        </w:rPr>
        <w:br/>
      </w:r>
      <w:r w:rsidRPr="00E43C5C">
        <w:rPr>
          <w:rFonts w:eastAsia="SimSun"/>
          <w:sz w:val="18"/>
          <w:szCs w:val="24"/>
          <w:lang w:val="fr-CH" w:bidi="ar-EG"/>
        </w:rPr>
        <w:tab/>
        <w:t>Code de zone/réseau sémaphore (CZRS)</w:t>
      </w:r>
      <w:r w:rsidRPr="00E43C5C">
        <w:rPr>
          <w:rFonts w:eastAsia="SimSun" w:hint="eastAsia"/>
          <w:sz w:val="18"/>
          <w:szCs w:val="24"/>
          <w:rtl/>
          <w:lang w:val="fr-CH" w:bidi="ar-EG"/>
        </w:rPr>
        <w:t> </w:t>
      </w:r>
    </w:p>
    <w:p w:rsidR="00060561" w:rsidRPr="00B04CE8" w:rsidRDefault="00060561" w:rsidP="000F788B">
      <w:pPr>
        <w:rPr>
          <w:rFonts w:eastAsia="SimSun"/>
          <w:rtl/>
          <w:lang w:val="fr-CH" w:bidi="ar-SY"/>
        </w:rPr>
      </w:pPr>
    </w:p>
    <w:p w:rsidR="005D4FE4" w:rsidRPr="00B04CE8" w:rsidRDefault="005D4FE4" w:rsidP="000F788B">
      <w:pPr>
        <w:rPr>
          <w:rFonts w:eastAsia="SimSun"/>
          <w:rtl/>
          <w:lang w:bidi="ar-SY"/>
        </w:rPr>
      </w:pPr>
    </w:p>
    <w:p w:rsidR="00EA63F7" w:rsidRPr="00B04CE8" w:rsidRDefault="00EA63F7" w:rsidP="00EA63F7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58" w:name="_Toc430700391"/>
      <w:bookmarkStart w:id="159" w:name="TOC13A"/>
      <w:r w:rsidRPr="00B04CE8">
        <w:rPr>
          <w:rFonts w:eastAsia="SimSun" w:hint="cs"/>
          <w:position w:val="2"/>
          <w:rtl/>
        </w:rPr>
        <w:t xml:space="preserve">قائمة برموز نقاط التشوير الدولية </w:t>
      </w:r>
      <w:r w:rsidRPr="00B04CE8">
        <w:rPr>
          <w:rFonts w:eastAsia="SimSun"/>
          <w:position w:val="2"/>
        </w:rPr>
        <w:t>(ISPC)</w:t>
      </w:r>
      <w:r w:rsidRPr="00B04CE8">
        <w:rPr>
          <w:rFonts w:eastAsia="SimSun"/>
          <w:position w:val="2"/>
          <w:rtl/>
        </w:rPr>
        <w:br/>
      </w:r>
      <w:r w:rsidRPr="00B04CE8">
        <w:rPr>
          <w:rFonts w:eastAsia="SimSun" w:hint="cs"/>
          <w:position w:val="2"/>
          <w:rtl/>
        </w:rPr>
        <w:t xml:space="preserve">(وفقاً للتوصية </w:t>
      </w:r>
      <w:r w:rsidRPr="00B04CE8">
        <w:rPr>
          <w:rFonts w:eastAsia="SimSun"/>
          <w:position w:val="2"/>
        </w:rPr>
        <w:t>ITU-T Q.708</w:t>
      </w:r>
      <w:r w:rsidRPr="00B04CE8">
        <w:rPr>
          <w:rFonts w:eastAsia="SimSun" w:hint="cs"/>
          <w:position w:val="2"/>
          <w:rtl/>
        </w:rPr>
        <w:t xml:space="preserve"> </w:t>
      </w:r>
      <w:r w:rsidRPr="00B04CE8">
        <w:rPr>
          <w:rFonts w:eastAsia="SimSun"/>
          <w:position w:val="2"/>
        </w:rPr>
        <w:t>(1999/03)</w:t>
      </w:r>
      <w:r w:rsidRPr="00B04CE8">
        <w:rPr>
          <w:rFonts w:eastAsia="SimSun" w:hint="cs"/>
          <w:position w:val="2"/>
          <w:rtl/>
        </w:rPr>
        <w:t>)</w:t>
      </w:r>
      <w:r w:rsidRPr="00B04CE8">
        <w:rPr>
          <w:rFonts w:eastAsia="SimSun"/>
          <w:position w:val="2"/>
          <w:rtl/>
        </w:rPr>
        <w:br/>
      </w:r>
      <w:r w:rsidRPr="00B04CE8">
        <w:rPr>
          <w:rFonts w:eastAsia="SimSun" w:hint="cs"/>
          <w:position w:val="2"/>
          <w:rtl/>
        </w:rPr>
        <w:t xml:space="preserve">(الوضع في </w:t>
      </w:r>
      <w:r w:rsidRPr="00B04CE8">
        <w:rPr>
          <w:rFonts w:eastAsia="SimSun"/>
          <w:position w:val="2"/>
        </w:rPr>
        <w:t>1</w:t>
      </w:r>
      <w:r w:rsidRPr="00B04CE8">
        <w:rPr>
          <w:rFonts w:eastAsia="SimSun" w:hint="cs"/>
          <w:position w:val="2"/>
          <w:rtl/>
        </w:rPr>
        <w:t xml:space="preserve"> يناير </w:t>
      </w:r>
      <w:r w:rsidRPr="00B04CE8">
        <w:rPr>
          <w:rFonts w:eastAsia="SimSun"/>
          <w:position w:val="2"/>
        </w:rPr>
        <w:t>2015</w:t>
      </w:r>
      <w:r w:rsidRPr="00B04CE8">
        <w:rPr>
          <w:rFonts w:eastAsia="SimSun" w:hint="cs"/>
          <w:position w:val="2"/>
          <w:rtl/>
        </w:rPr>
        <w:t>)</w:t>
      </w:r>
      <w:bookmarkEnd w:id="158"/>
    </w:p>
    <w:bookmarkEnd w:id="159"/>
    <w:p w:rsidR="00EA63F7" w:rsidRPr="00B04CE8" w:rsidRDefault="00EA63F7" w:rsidP="00DF76AF">
      <w:pPr>
        <w:jc w:val="center"/>
        <w:rPr>
          <w:rFonts w:eastAsia="SimSun"/>
          <w:rtl/>
          <w:lang w:bidi="ar-EG"/>
        </w:rPr>
      </w:pPr>
      <w:r w:rsidRPr="00B04CE8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B04CE8">
        <w:rPr>
          <w:rFonts w:eastAsia="SimSun"/>
          <w:lang w:bidi="ar-EG"/>
        </w:rPr>
        <w:t>1067</w:t>
      </w:r>
      <w:r w:rsidRPr="00B04CE8">
        <w:rPr>
          <w:rFonts w:eastAsia="SimSun" w:hint="cs"/>
          <w:rtl/>
          <w:lang w:bidi="ar-EG"/>
        </w:rPr>
        <w:t xml:space="preserve"> </w:t>
      </w:r>
      <w:r w:rsidRPr="00B04CE8">
        <w:rPr>
          <w:rFonts w:eastAsia="SimSun"/>
          <w:rtl/>
          <w:lang w:bidi="ar-EG"/>
        </w:rPr>
        <w:t>–</w:t>
      </w:r>
      <w:r w:rsidRPr="00B04CE8">
        <w:rPr>
          <w:rFonts w:eastAsia="SimSun" w:hint="cs"/>
          <w:rtl/>
          <w:lang w:bidi="ar-EG"/>
        </w:rPr>
        <w:t xml:space="preserve"> </w:t>
      </w:r>
      <w:r w:rsidRPr="00B04CE8">
        <w:rPr>
          <w:rFonts w:eastAsia="SimSun"/>
          <w:lang w:bidi="ar-EG"/>
        </w:rPr>
        <w:t>2015.I.1</w:t>
      </w:r>
      <w:r w:rsidRPr="00B04CE8">
        <w:rPr>
          <w:rFonts w:eastAsia="SimSun" w:hint="cs"/>
          <w:rtl/>
          <w:lang w:bidi="ar-EG"/>
        </w:rPr>
        <w:t>)</w:t>
      </w:r>
      <w:r w:rsidRPr="00B04CE8">
        <w:rPr>
          <w:rFonts w:eastAsia="SimSun"/>
          <w:rtl/>
          <w:lang w:bidi="ar-EG"/>
        </w:rPr>
        <w:br/>
      </w:r>
      <w:r w:rsidRPr="00B04CE8">
        <w:rPr>
          <w:rFonts w:eastAsia="SimSun" w:hint="cs"/>
          <w:rtl/>
          <w:lang w:bidi="ar-EG"/>
        </w:rPr>
        <w:t xml:space="preserve">(التعديل رقم </w:t>
      </w:r>
      <w:r w:rsidR="00DF76AF" w:rsidRPr="00B04CE8">
        <w:rPr>
          <w:rFonts w:eastAsia="SimSun"/>
          <w:lang w:bidi="ar-EG"/>
        </w:rPr>
        <w:t>32</w:t>
      </w:r>
      <w:r w:rsidRPr="00B04CE8">
        <w:rPr>
          <w:rFonts w:eastAsia="SimSun" w:hint="cs"/>
          <w:rtl/>
          <w:lang w:bidi="ar-EG"/>
        </w:rPr>
        <w:t>)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0"/>
        <w:gridCol w:w="921"/>
        <w:gridCol w:w="4116"/>
        <w:gridCol w:w="3682"/>
      </w:tblGrid>
      <w:tr w:rsidR="00EA63F7" w:rsidRPr="00B04CE8" w:rsidTr="00D86B61">
        <w:trPr>
          <w:cantSplit/>
          <w:trHeight w:val="227"/>
        </w:trPr>
        <w:tc>
          <w:tcPr>
            <w:tcW w:w="955" w:type="pct"/>
            <w:gridSpan w:val="2"/>
          </w:tcPr>
          <w:p w:rsidR="00EA63F7" w:rsidRPr="00B04CE8" w:rsidRDefault="00EA63F7" w:rsidP="00704E1D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  <w:lang w:val="fr-FR"/>
              </w:rPr>
            </w:pPr>
            <w:r w:rsidRPr="00B04CE8">
              <w:rPr>
                <w:rFonts w:eastAsia="SimSun" w:hint="cs"/>
                <w:iCs/>
                <w:sz w:val="20"/>
                <w:szCs w:val="26"/>
                <w:rtl/>
                <w:lang w:val="fr-FR"/>
              </w:rPr>
              <w:t>البلد/</w:t>
            </w:r>
            <w:r w:rsidRPr="00B04CE8">
              <w:rPr>
                <w:rFonts w:eastAsia="SimSun"/>
                <w:iCs/>
                <w:sz w:val="20"/>
                <w:szCs w:val="26"/>
                <w:rtl/>
                <w:lang w:val="fr-FR"/>
              </w:rPr>
              <w:br/>
            </w:r>
            <w:r w:rsidRPr="00B04CE8">
              <w:rPr>
                <w:rFonts w:eastAsia="SimSun" w:hint="cs"/>
                <w:iCs/>
                <w:sz w:val="20"/>
                <w:szCs w:val="26"/>
                <w:rtl/>
                <w:lang w:val="fr-FR"/>
              </w:rPr>
              <w:t>المنطقة الجغرافية</w:t>
            </w:r>
          </w:p>
        </w:tc>
        <w:tc>
          <w:tcPr>
            <w:tcW w:w="2135" w:type="pct"/>
            <w:vMerge w:val="restart"/>
            <w:shd w:val="clear" w:color="auto" w:fill="auto"/>
          </w:tcPr>
          <w:p w:rsidR="00EA63F7" w:rsidRPr="00B04CE8" w:rsidRDefault="00EA63F7" w:rsidP="00704E1D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</w:rPr>
            </w:pPr>
            <w:r w:rsidRPr="00B04CE8">
              <w:rPr>
                <w:rFonts w:eastAsia="SimSun" w:hint="cs"/>
                <w:iCs/>
                <w:sz w:val="20"/>
                <w:szCs w:val="26"/>
                <w:rtl/>
              </w:rPr>
              <w:t>الاسم الوحيد لنقطة التشوير</w:t>
            </w:r>
          </w:p>
        </w:tc>
        <w:tc>
          <w:tcPr>
            <w:tcW w:w="1910" w:type="pct"/>
            <w:vMerge w:val="restart"/>
            <w:shd w:val="clear" w:color="auto" w:fill="auto"/>
          </w:tcPr>
          <w:p w:rsidR="00EA63F7" w:rsidRPr="00B04CE8" w:rsidRDefault="00EA63F7" w:rsidP="00704E1D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</w:rPr>
            </w:pPr>
            <w:r w:rsidRPr="00B04CE8">
              <w:rPr>
                <w:rFonts w:eastAsia="SimSun" w:hint="cs"/>
                <w:iCs/>
                <w:sz w:val="20"/>
                <w:szCs w:val="26"/>
                <w:rtl/>
              </w:rPr>
              <w:t>اسم مشغل نقطة التشوير</w:t>
            </w:r>
          </w:p>
        </w:tc>
      </w:tr>
      <w:tr w:rsidR="00EA63F7" w:rsidRPr="00B04CE8" w:rsidTr="00D86B61">
        <w:trPr>
          <w:cantSplit/>
          <w:trHeight w:val="227"/>
        </w:trPr>
        <w:tc>
          <w:tcPr>
            <w:tcW w:w="477" w:type="pct"/>
          </w:tcPr>
          <w:p w:rsidR="00EA63F7" w:rsidRPr="00B04CE8" w:rsidRDefault="00EA63F7" w:rsidP="000B3B12">
            <w:pPr>
              <w:pStyle w:val="Tablehead2"/>
              <w:bidi/>
              <w:spacing w:line="240" w:lineRule="exact"/>
              <w:rPr>
                <w:rFonts w:eastAsia="SimSun" w:cs="Traditional Arabic"/>
                <w:sz w:val="20"/>
                <w:szCs w:val="26"/>
                <w:rtl/>
                <w:lang w:val="en-US" w:bidi="ar-EG"/>
              </w:rPr>
            </w:pPr>
            <w:r w:rsidRPr="00B04CE8">
              <w:rPr>
                <w:rFonts w:eastAsia="SimSun" w:cs="Traditional Arabic"/>
                <w:sz w:val="20"/>
                <w:szCs w:val="26"/>
              </w:rPr>
              <w:t>ISPC</w:t>
            </w:r>
          </w:p>
        </w:tc>
        <w:tc>
          <w:tcPr>
            <w:tcW w:w="478" w:type="pct"/>
            <w:shd w:val="clear" w:color="auto" w:fill="auto"/>
          </w:tcPr>
          <w:p w:rsidR="00EA63F7" w:rsidRPr="00B04CE8" w:rsidRDefault="00EA63F7" w:rsidP="000B3B12">
            <w:pPr>
              <w:pStyle w:val="Tablehead2"/>
              <w:bidi/>
              <w:spacing w:line="240" w:lineRule="exact"/>
              <w:rPr>
                <w:rFonts w:eastAsia="SimSun" w:cs="Traditional Arabic"/>
                <w:sz w:val="20"/>
                <w:szCs w:val="26"/>
                <w:rtl/>
                <w:lang w:val="en-US" w:bidi="ar-EG"/>
              </w:rPr>
            </w:pPr>
            <w:r w:rsidRPr="00B04CE8">
              <w:rPr>
                <w:rFonts w:eastAsia="SimSun" w:cs="Traditional Arabic"/>
                <w:sz w:val="20"/>
                <w:szCs w:val="26"/>
              </w:rPr>
              <w:t>DEC</w:t>
            </w:r>
          </w:p>
        </w:tc>
        <w:tc>
          <w:tcPr>
            <w:tcW w:w="2135" w:type="pct"/>
            <w:vMerge/>
            <w:shd w:val="clear" w:color="auto" w:fill="auto"/>
          </w:tcPr>
          <w:p w:rsidR="00EA63F7" w:rsidRPr="00B04CE8" w:rsidRDefault="00EA63F7" w:rsidP="00704E1D">
            <w:pPr>
              <w:pStyle w:val="Tablehead2"/>
              <w:spacing w:line="240" w:lineRule="exact"/>
              <w:jc w:val="left"/>
              <w:rPr>
                <w:rFonts w:eastAsia="SimSun" w:cs="Traditional Arabic"/>
                <w:sz w:val="20"/>
                <w:szCs w:val="26"/>
              </w:rPr>
            </w:pPr>
          </w:p>
        </w:tc>
        <w:tc>
          <w:tcPr>
            <w:tcW w:w="1910" w:type="pct"/>
            <w:vMerge/>
            <w:shd w:val="clear" w:color="auto" w:fill="auto"/>
          </w:tcPr>
          <w:p w:rsidR="00EA63F7" w:rsidRPr="00B04CE8" w:rsidRDefault="00EA63F7" w:rsidP="00704E1D">
            <w:pPr>
              <w:pStyle w:val="Tablehead2"/>
              <w:spacing w:line="240" w:lineRule="exact"/>
              <w:jc w:val="left"/>
              <w:rPr>
                <w:rFonts w:eastAsia="SimSun" w:cs="Traditional Arabic"/>
                <w:sz w:val="20"/>
                <w:szCs w:val="26"/>
              </w:rPr>
            </w:pPr>
          </w:p>
        </w:tc>
      </w:tr>
    </w:tbl>
    <w:tbl>
      <w:tblPr>
        <w:tblStyle w:val="TableGrid39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A63F7" w:rsidRPr="00B04CE8" w:rsidTr="000476FF">
        <w:trPr>
          <w:cantSplit/>
          <w:trHeight w:val="342"/>
          <w:jc w:val="center"/>
        </w:trPr>
        <w:tc>
          <w:tcPr>
            <w:tcW w:w="5000" w:type="pct"/>
            <w:shd w:val="clear" w:color="auto" w:fill="auto"/>
          </w:tcPr>
          <w:p w:rsidR="00EA63F7" w:rsidRPr="001C2160" w:rsidRDefault="00635C2B" w:rsidP="0092251B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180" w:after="40" w:line="240" w:lineRule="exact"/>
              <w:rPr>
                <w:b/>
                <w:bCs/>
                <w:sz w:val="20"/>
                <w:szCs w:val="26"/>
                <w:rtl/>
              </w:rPr>
            </w:pPr>
            <w:r w:rsidRPr="001C2160">
              <w:rPr>
                <w:rFonts w:hint="cs"/>
                <w:b/>
                <w:bCs/>
                <w:sz w:val="20"/>
                <w:szCs w:val="26"/>
                <w:rtl/>
              </w:rPr>
              <w:t>أستراليا</w:t>
            </w:r>
            <w:r w:rsidR="001C2160" w:rsidRPr="001C2160">
              <w:rPr>
                <w:rFonts w:hint="cs"/>
                <w:b/>
                <w:bCs/>
                <w:sz w:val="20"/>
                <w:szCs w:val="26"/>
                <w:rtl/>
              </w:rPr>
              <w:t xml:space="preserve">   </w:t>
            </w:r>
            <w:r w:rsidRPr="001C2160">
              <w:rPr>
                <w:b/>
                <w:bCs/>
                <w:sz w:val="20"/>
                <w:szCs w:val="26"/>
              </w:rPr>
              <w:t>ADD</w:t>
            </w:r>
          </w:p>
        </w:tc>
      </w:tr>
    </w:tbl>
    <w:tbl>
      <w:tblPr>
        <w:bidiVisual/>
        <w:tblW w:w="5000" w:type="pct"/>
        <w:jc w:val="center"/>
        <w:tblLook w:val="01E0" w:firstRow="1" w:lastRow="1" w:firstColumn="1" w:lastColumn="1" w:noHBand="0" w:noVBand="0"/>
      </w:tblPr>
      <w:tblGrid>
        <w:gridCol w:w="927"/>
        <w:gridCol w:w="929"/>
        <w:gridCol w:w="4097"/>
        <w:gridCol w:w="3686"/>
      </w:tblGrid>
      <w:tr w:rsidR="00635C2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635C2B" w:rsidRPr="00B04CE8" w:rsidRDefault="00635C2B" w:rsidP="0092251B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5-122-2</w:t>
            </w:r>
          </w:p>
        </w:tc>
        <w:tc>
          <w:tcPr>
            <w:tcW w:w="482" w:type="pct"/>
            <w:shd w:val="clear" w:color="auto" w:fill="auto"/>
          </w:tcPr>
          <w:p w:rsidR="00635C2B" w:rsidRPr="00B04CE8" w:rsidRDefault="00635C2B" w:rsidP="0092251B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11218</w:t>
            </w:r>
          </w:p>
        </w:tc>
        <w:tc>
          <w:tcPr>
            <w:tcW w:w="2125" w:type="pct"/>
            <w:shd w:val="clear" w:color="auto" w:fill="auto"/>
          </w:tcPr>
          <w:p w:rsidR="00635C2B" w:rsidRPr="00B04CE8" w:rsidRDefault="00635C2B" w:rsidP="0092251B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Pivotel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Sydney 3</w:t>
            </w:r>
          </w:p>
        </w:tc>
        <w:tc>
          <w:tcPr>
            <w:tcW w:w="1912" w:type="pct"/>
          </w:tcPr>
          <w:p w:rsidR="00635C2B" w:rsidRPr="00B04CE8" w:rsidRDefault="00635C2B" w:rsidP="0092251B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Pivotel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Satellite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Pty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Limited</w:t>
            </w:r>
          </w:p>
        </w:tc>
      </w:tr>
      <w:tr w:rsidR="00EA63F7" w:rsidRPr="00B04CE8" w:rsidTr="00EA63F7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EA63F7" w:rsidRPr="00B04CE8" w:rsidRDefault="00635C2B" w:rsidP="0092251B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180" w:after="40" w:line="240" w:lineRule="exact"/>
              <w:rPr>
                <w:rFonts w:eastAsia="SimSun"/>
                <w:b/>
                <w:bCs/>
                <w:sz w:val="20"/>
                <w:szCs w:val="26"/>
              </w:rPr>
            </w:pPr>
            <w:r w:rsidRPr="00B04CE8">
              <w:rPr>
                <w:rFonts w:eastAsia="SimSun" w:hint="cs"/>
                <w:b/>
                <w:bCs/>
                <w:sz w:val="20"/>
                <w:szCs w:val="26"/>
                <w:rtl/>
              </w:rPr>
              <w:t>هولندا</w:t>
            </w:r>
            <w:r w:rsidR="00EA63F7" w:rsidRPr="00B04CE8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  </w:t>
            </w:r>
            <w:r w:rsidRPr="00B04CE8">
              <w:rPr>
                <w:rFonts w:eastAsia="SimSun"/>
                <w:b/>
                <w:bCs/>
                <w:sz w:val="20"/>
                <w:szCs w:val="26"/>
              </w:rPr>
              <w:t>SUP</w:t>
            </w:r>
          </w:p>
        </w:tc>
      </w:tr>
      <w:tr w:rsidR="00635C2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635C2B" w:rsidRPr="00B04CE8" w:rsidRDefault="00635C2B" w:rsidP="0092251B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2-198-7</w:t>
            </w:r>
          </w:p>
        </w:tc>
        <w:tc>
          <w:tcPr>
            <w:tcW w:w="482" w:type="pct"/>
            <w:shd w:val="clear" w:color="auto" w:fill="auto"/>
          </w:tcPr>
          <w:p w:rsidR="00635C2B" w:rsidRPr="00B04CE8" w:rsidRDefault="00635C2B" w:rsidP="0092251B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5687</w:t>
            </w:r>
          </w:p>
        </w:tc>
        <w:tc>
          <w:tcPr>
            <w:tcW w:w="2125" w:type="pct"/>
            <w:shd w:val="clear" w:color="auto" w:fill="auto"/>
          </w:tcPr>
          <w:p w:rsidR="00635C2B" w:rsidRPr="00B04CE8" w:rsidRDefault="00635C2B" w:rsidP="0092251B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</w:p>
        </w:tc>
        <w:tc>
          <w:tcPr>
            <w:tcW w:w="1912" w:type="pct"/>
          </w:tcPr>
          <w:p w:rsidR="00635C2B" w:rsidRPr="00B04CE8" w:rsidRDefault="00635C2B" w:rsidP="0092251B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</w:rPr>
            </w:pPr>
            <w:r w:rsidRPr="00B04CE8">
              <w:rPr>
                <w:rFonts w:eastAsia="SimSun"/>
                <w:bCs/>
                <w:sz w:val="18"/>
                <w:szCs w:val="22"/>
              </w:rPr>
              <w:t xml:space="preserve">World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</w:rPr>
              <w:t>Teleconnect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</w:rPr>
              <w:t xml:space="preserve"> International holding B.V.</w:t>
            </w:r>
          </w:p>
        </w:tc>
      </w:tr>
      <w:tr w:rsidR="00635C2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635C2B" w:rsidRPr="00B04CE8" w:rsidRDefault="00635C2B" w:rsidP="0092251B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6-249-7</w:t>
            </w:r>
          </w:p>
        </w:tc>
        <w:tc>
          <w:tcPr>
            <w:tcW w:w="482" w:type="pct"/>
            <w:shd w:val="clear" w:color="auto" w:fill="auto"/>
          </w:tcPr>
          <w:p w:rsidR="00635C2B" w:rsidRPr="00B04CE8" w:rsidRDefault="00635C2B" w:rsidP="0092251B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14287</w:t>
            </w:r>
          </w:p>
        </w:tc>
        <w:tc>
          <w:tcPr>
            <w:tcW w:w="2125" w:type="pct"/>
            <w:shd w:val="clear" w:color="auto" w:fill="auto"/>
          </w:tcPr>
          <w:p w:rsidR="00635C2B" w:rsidRPr="00B04CE8" w:rsidRDefault="00635C2B" w:rsidP="0092251B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</w:p>
        </w:tc>
        <w:tc>
          <w:tcPr>
            <w:tcW w:w="1912" w:type="pct"/>
          </w:tcPr>
          <w:p w:rsidR="00635C2B" w:rsidRPr="00B04CE8" w:rsidRDefault="00635C2B" w:rsidP="0092251B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UPC Nederland Business BV</w:t>
            </w:r>
          </w:p>
        </w:tc>
      </w:tr>
      <w:tr w:rsidR="00EA63F7" w:rsidRPr="00B04CE8" w:rsidTr="00EA63F7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EA63F7" w:rsidRPr="00B04CE8" w:rsidRDefault="00DC03E6" w:rsidP="0092251B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180" w:after="40" w:line="240" w:lineRule="exact"/>
              <w:rPr>
                <w:rFonts w:eastAsia="SimSun"/>
                <w:b/>
                <w:bCs/>
                <w:sz w:val="20"/>
                <w:szCs w:val="26"/>
              </w:rPr>
            </w:pPr>
            <w:r w:rsidRPr="00B04CE8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هولندا   </w:t>
            </w:r>
            <w:r w:rsidRPr="001C2160">
              <w:rPr>
                <w:rFonts w:eastAsia="SimSun"/>
                <w:b/>
                <w:bCs/>
                <w:sz w:val="20"/>
                <w:szCs w:val="26"/>
              </w:rPr>
              <w:t>ADD</w:t>
            </w:r>
          </w:p>
        </w:tc>
      </w:tr>
      <w:tr w:rsidR="00D11439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D11439" w:rsidRPr="00B04CE8" w:rsidRDefault="00D11439" w:rsidP="0092251B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2-002-1</w:t>
            </w:r>
          </w:p>
        </w:tc>
        <w:tc>
          <w:tcPr>
            <w:tcW w:w="482" w:type="pct"/>
            <w:shd w:val="clear" w:color="auto" w:fill="auto"/>
          </w:tcPr>
          <w:p w:rsidR="00D11439" w:rsidRPr="00B04CE8" w:rsidRDefault="00D11439" w:rsidP="0092251B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4113</w:t>
            </w:r>
          </w:p>
        </w:tc>
        <w:tc>
          <w:tcPr>
            <w:tcW w:w="2125" w:type="pct"/>
            <w:shd w:val="clear" w:color="auto" w:fill="auto"/>
          </w:tcPr>
          <w:p w:rsidR="00D11439" w:rsidRPr="00B04CE8" w:rsidRDefault="00D11439" w:rsidP="0092251B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AM1STP01/AM1STP02, Schiphol-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Rijk</w:t>
            </w:r>
            <w:proofErr w:type="spellEnd"/>
          </w:p>
        </w:tc>
        <w:tc>
          <w:tcPr>
            <w:tcW w:w="1912" w:type="pct"/>
          </w:tcPr>
          <w:p w:rsidR="00D11439" w:rsidRPr="00B04CE8" w:rsidRDefault="00D11439" w:rsidP="0092251B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ASpider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Solutions Nederland B.V.</w:t>
            </w:r>
          </w:p>
        </w:tc>
      </w:tr>
      <w:tr w:rsidR="00D11439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D11439" w:rsidRPr="00B04CE8" w:rsidRDefault="00D11439" w:rsidP="0092251B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2-006-2</w:t>
            </w:r>
          </w:p>
        </w:tc>
        <w:tc>
          <w:tcPr>
            <w:tcW w:w="482" w:type="pct"/>
            <w:shd w:val="clear" w:color="auto" w:fill="auto"/>
          </w:tcPr>
          <w:p w:rsidR="00D11439" w:rsidRPr="00B04CE8" w:rsidRDefault="00D11439" w:rsidP="0092251B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4146</w:t>
            </w:r>
          </w:p>
        </w:tc>
        <w:tc>
          <w:tcPr>
            <w:tcW w:w="2125" w:type="pct"/>
            <w:shd w:val="clear" w:color="auto" w:fill="auto"/>
          </w:tcPr>
          <w:p w:rsidR="00D11439" w:rsidRPr="00B04CE8" w:rsidRDefault="00D11439" w:rsidP="0092251B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</w:rPr>
            </w:pPr>
            <w:r w:rsidRPr="00B04CE8">
              <w:rPr>
                <w:rFonts w:eastAsia="SimSun"/>
                <w:bCs/>
                <w:sz w:val="18"/>
                <w:szCs w:val="22"/>
              </w:rPr>
              <w:t>Solaris Systems B.V., Amsterdam ZO</w:t>
            </w:r>
          </w:p>
        </w:tc>
        <w:tc>
          <w:tcPr>
            <w:tcW w:w="1912" w:type="pct"/>
          </w:tcPr>
          <w:p w:rsidR="00D11439" w:rsidRPr="00B04CE8" w:rsidRDefault="00D11439" w:rsidP="0092251B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Solaris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Systems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D11439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D11439" w:rsidRPr="00B04CE8" w:rsidRDefault="00D11439" w:rsidP="0092251B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2-010-0</w:t>
            </w:r>
          </w:p>
        </w:tc>
        <w:tc>
          <w:tcPr>
            <w:tcW w:w="482" w:type="pct"/>
            <w:shd w:val="clear" w:color="auto" w:fill="auto"/>
          </w:tcPr>
          <w:p w:rsidR="00D11439" w:rsidRPr="00B04CE8" w:rsidRDefault="00D11439" w:rsidP="0092251B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4176</w:t>
            </w:r>
          </w:p>
        </w:tc>
        <w:tc>
          <w:tcPr>
            <w:tcW w:w="2125" w:type="pct"/>
            <w:shd w:val="clear" w:color="auto" w:fill="auto"/>
          </w:tcPr>
          <w:p w:rsidR="00D11439" w:rsidRPr="00B04CE8" w:rsidRDefault="00D11439" w:rsidP="0092251B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TISMI, 1062HE 4 Amsterdam</w:t>
            </w:r>
          </w:p>
        </w:tc>
        <w:tc>
          <w:tcPr>
            <w:tcW w:w="1912" w:type="pct"/>
          </w:tcPr>
          <w:p w:rsidR="00D11439" w:rsidRPr="00B04CE8" w:rsidRDefault="00D11439" w:rsidP="0092251B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TISMI B.V.</w:t>
            </w:r>
          </w:p>
        </w:tc>
      </w:tr>
      <w:tr w:rsidR="00D11439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D11439" w:rsidRPr="00B04CE8" w:rsidRDefault="00D11439" w:rsidP="0092251B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2-010-6</w:t>
            </w:r>
          </w:p>
        </w:tc>
        <w:tc>
          <w:tcPr>
            <w:tcW w:w="482" w:type="pct"/>
            <w:shd w:val="clear" w:color="auto" w:fill="auto"/>
          </w:tcPr>
          <w:p w:rsidR="00D11439" w:rsidRPr="00B04CE8" w:rsidRDefault="00D11439" w:rsidP="0092251B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4182</w:t>
            </w:r>
          </w:p>
        </w:tc>
        <w:tc>
          <w:tcPr>
            <w:tcW w:w="2125" w:type="pct"/>
            <w:shd w:val="clear" w:color="auto" w:fill="auto"/>
          </w:tcPr>
          <w:p w:rsidR="00D11439" w:rsidRPr="00B04CE8" w:rsidRDefault="00D11439" w:rsidP="0092251B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Amsterdam 1, Amsterdam</w:t>
            </w:r>
          </w:p>
        </w:tc>
        <w:tc>
          <w:tcPr>
            <w:tcW w:w="1912" w:type="pct"/>
          </w:tcPr>
          <w:p w:rsidR="00D11439" w:rsidRPr="00B04CE8" w:rsidRDefault="00D11439" w:rsidP="0092251B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TeleSign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Netherlands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D11439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D11439" w:rsidRPr="00B04CE8" w:rsidRDefault="00D11439" w:rsidP="0092251B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2-010-7</w:t>
            </w:r>
          </w:p>
        </w:tc>
        <w:tc>
          <w:tcPr>
            <w:tcW w:w="482" w:type="pct"/>
            <w:shd w:val="clear" w:color="auto" w:fill="auto"/>
          </w:tcPr>
          <w:p w:rsidR="00D11439" w:rsidRPr="00B04CE8" w:rsidRDefault="00D11439" w:rsidP="0092251B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4183</w:t>
            </w:r>
          </w:p>
        </w:tc>
        <w:tc>
          <w:tcPr>
            <w:tcW w:w="2125" w:type="pct"/>
            <w:shd w:val="clear" w:color="auto" w:fill="auto"/>
          </w:tcPr>
          <w:p w:rsidR="00D11439" w:rsidRPr="00B04CE8" w:rsidRDefault="00D11439" w:rsidP="0092251B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VIS Vas PLATFORM,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Equinix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AM3, Science Park</w:t>
            </w:r>
          </w:p>
        </w:tc>
        <w:tc>
          <w:tcPr>
            <w:tcW w:w="1912" w:type="pct"/>
          </w:tcPr>
          <w:p w:rsidR="00D11439" w:rsidRPr="00B04CE8" w:rsidRDefault="00D11439" w:rsidP="0092251B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</w:rPr>
            </w:pPr>
            <w:proofErr w:type="spellStart"/>
            <w:r w:rsidRPr="00B04CE8">
              <w:rPr>
                <w:rFonts w:eastAsia="SimSun"/>
                <w:bCs/>
                <w:sz w:val="18"/>
                <w:szCs w:val="22"/>
              </w:rPr>
              <w:t>VimpelCom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</w:rPr>
              <w:t xml:space="preserve"> International Services B.V.</w:t>
            </w:r>
          </w:p>
        </w:tc>
      </w:tr>
      <w:tr w:rsidR="00D11439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D11439" w:rsidRPr="00B04CE8" w:rsidRDefault="00D11439" w:rsidP="0092251B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2-198-7</w:t>
            </w:r>
          </w:p>
        </w:tc>
        <w:tc>
          <w:tcPr>
            <w:tcW w:w="482" w:type="pct"/>
            <w:shd w:val="clear" w:color="auto" w:fill="auto"/>
          </w:tcPr>
          <w:p w:rsidR="00D11439" w:rsidRPr="00B04CE8" w:rsidRDefault="00D11439" w:rsidP="0092251B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5687</w:t>
            </w:r>
          </w:p>
        </w:tc>
        <w:tc>
          <w:tcPr>
            <w:tcW w:w="2125" w:type="pct"/>
            <w:shd w:val="clear" w:color="auto" w:fill="auto"/>
          </w:tcPr>
          <w:p w:rsidR="00D11439" w:rsidRPr="00B04CE8" w:rsidRDefault="00D11439" w:rsidP="0092251B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ASD-4, Amsterdam</w:t>
            </w:r>
          </w:p>
        </w:tc>
        <w:tc>
          <w:tcPr>
            <w:tcW w:w="1912" w:type="pct"/>
          </w:tcPr>
          <w:p w:rsidR="00D11439" w:rsidRPr="00B04CE8" w:rsidRDefault="00D11439" w:rsidP="0092251B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TISMI B.V.</w:t>
            </w:r>
          </w:p>
        </w:tc>
      </w:tr>
      <w:tr w:rsidR="00D11439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D11439" w:rsidRPr="00B04CE8" w:rsidRDefault="00D11439" w:rsidP="0092251B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6-249-7</w:t>
            </w:r>
          </w:p>
        </w:tc>
        <w:tc>
          <w:tcPr>
            <w:tcW w:w="482" w:type="pct"/>
            <w:shd w:val="clear" w:color="auto" w:fill="auto"/>
          </w:tcPr>
          <w:p w:rsidR="00D11439" w:rsidRPr="00B04CE8" w:rsidRDefault="00D11439" w:rsidP="0092251B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14287</w:t>
            </w:r>
          </w:p>
        </w:tc>
        <w:tc>
          <w:tcPr>
            <w:tcW w:w="2125" w:type="pct"/>
            <w:shd w:val="clear" w:color="auto" w:fill="auto"/>
          </w:tcPr>
          <w:p w:rsidR="00D11439" w:rsidRPr="00B04CE8" w:rsidRDefault="00D11439" w:rsidP="0092251B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Amsterdam NL_04, Amsterdam</w:t>
            </w:r>
          </w:p>
        </w:tc>
        <w:tc>
          <w:tcPr>
            <w:tcW w:w="1912" w:type="pct"/>
          </w:tcPr>
          <w:p w:rsidR="00D11439" w:rsidRPr="00B04CE8" w:rsidRDefault="00D11439" w:rsidP="0092251B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</w:rPr>
            </w:pPr>
            <w:proofErr w:type="spellStart"/>
            <w:r w:rsidRPr="00B04CE8">
              <w:rPr>
                <w:rFonts w:eastAsia="SimSun"/>
                <w:bCs/>
                <w:sz w:val="18"/>
                <w:szCs w:val="22"/>
              </w:rPr>
              <w:t>Ziggo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</w:rPr>
              <w:t xml:space="preserve">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</w:rPr>
              <w:t>Zakelijk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</w:rPr>
              <w:t xml:space="preserve"> Services B.V.</w:t>
            </w:r>
          </w:p>
        </w:tc>
      </w:tr>
      <w:tr w:rsidR="00D86B61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D86B61" w:rsidRPr="00B04CE8" w:rsidRDefault="00D86B61" w:rsidP="00D86B61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7-225-0</w:t>
            </w:r>
          </w:p>
        </w:tc>
        <w:tc>
          <w:tcPr>
            <w:tcW w:w="482" w:type="pct"/>
            <w:shd w:val="clear" w:color="auto" w:fill="auto"/>
          </w:tcPr>
          <w:p w:rsidR="00D86B61" w:rsidRPr="00B04CE8" w:rsidRDefault="00D86B61" w:rsidP="00D86B61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16136</w:t>
            </w:r>
          </w:p>
        </w:tc>
        <w:tc>
          <w:tcPr>
            <w:tcW w:w="2125" w:type="pct"/>
            <w:shd w:val="clear" w:color="auto" w:fill="auto"/>
          </w:tcPr>
          <w:p w:rsidR="00D86B61" w:rsidRPr="00B04CE8" w:rsidRDefault="00D86B61" w:rsidP="00D86B61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</w:rPr>
            </w:pPr>
            <w:r w:rsidRPr="00B04CE8">
              <w:rPr>
                <w:rFonts w:eastAsia="SimSun"/>
                <w:bCs/>
                <w:sz w:val="18"/>
                <w:szCs w:val="22"/>
              </w:rPr>
              <w:t xml:space="preserve">NL-0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</w:rPr>
              <w:t>Mobicents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</w:rPr>
              <w:t xml:space="preserve"> jSS7,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</w:rPr>
              <w:t>Tupolevlaan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</w:rPr>
              <w:t xml:space="preserve"> 103a Schiphol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</w:rPr>
              <w:t>rijk</w:t>
            </w:r>
            <w:proofErr w:type="spellEnd"/>
          </w:p>
        </w:tc>
        <w:tc>
          <w:tcPr>
            <w:tcW w:w="1912" w:type="pct"/>
          </w:tcPr>
          <w:p w:rsidR="00D86B61" w:rsidRPr="00B04CE8" w:rsidRDefault="00D86B61" w:rsidP="00D86B61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BodyTrace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Netherlands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D86B61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D86B61" w:rsidRPr="00B04CE8" w:rsidRDefault="00D86B61" w:rsidP="00D86B61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7-225-1</w:t>
            </w:r>
          </w:p>
        </w:tc>
        <w:tc>
          <w:tcPr>
            <w:tcW w:w="482" w:type="pct"/>
            <w:shd w:val="clear" w:color="auto" w:fill="auto"/>
          </w:tcPr>
          <w:p w:rsidR="00D86B61" w:rsidRPr="00B04CE8" w:rsidRDefault="00D86B61" w:rsidP="00D86B61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16137</w:t>
            </w:r>
          </w:p>
        </w:tc>
        <w:tc>
          <w:tcPr>
            <w:tcW w:w="2125" w:type="pct"/>
            <w:shd w:val="clear" w:color="auto" w:fill="auto"/>
          </w:tcPr>
          <w:p w:rsidR="00D86B61" w:rsidRPr="00B04CE8" w:rsidRDefault="00D86B61" w:rsidP="00D86B61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</w:rPr>
            </w:pPr>
            <w:r w:rsidRPr="00B04CE8">
              <w:rPr>
                <w:rFonts w:eastAsia="SimSun"/>
                <w:bCs/>
                <w:sz w:val="18"/>
                <w:szCs w:val="22"/>
              </w:rPr>
              <w:t xml:space="preserve">NL-1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</w:rPr>
              <w:t>Mobicents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</w:rPr>
              <w:t xml:space="preserve"> jSS7,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</w:rPr>
              <w:t>Tupolevlaan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</w:rPr>
              <w:t xml:space="preserve"> 103a Schiphol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</w:rPr>
              <w:t>rijk</w:t>
            </w:r>
            <w:proofErr w:type="spellEnd"/>
          </w:p>
        </w:tc>
        <w:tc>
          <w:tcPr>
            <w:tcW w:w="1912" w:type="pct"/>
          </w:tcPr>
          <w:p w:rsidR="00D86B61" w:rsidRPr="00B04CE8" w:rsidRDefault="00D86B61" w:rsidP="00D86B61">
            <w:pPr>
              <w:tabs>
                <w:tab w:val="right" w:pos="454"/>
              </w:tabs>
              <w:spacing w:before="20" w:after="20" w:line="22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BodyTrace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Netherlands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5B726D" w:rsidRPr="00B04CE8" w:rsidTr="00D86B61">
        <w:trPr>
          <w:cantSplit/>
          <w:trHeight w:val="240"/>
          <w:jc w:val="center"/>
        </w:trPr>
        <w:tc>
          <w:tcPr>
            <w:tcW w:w="963" w:type="pct"/>
            <w:gridSpan w:val="2"/>
            <w:shd w:val="clear" w:color="auto" w:fill="auto"/>
          </w:tcPr>
          <w:p w:rsidR="005B726D" w:rsidRPr="00B04CE8" w:rsidRDefault="005B726D" w:rsidP="005B726D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</w:rPr>
            </w:pPr>
            <w:r w:rsidRPr="00B04CE8">
              <w:rPr>
                <w:rFonts w:eastAsia="SimSun" w:hint="cs"/>
                <w:iCs/>
                <w:sz w:val="20"/>
                <w:szCs w:val="26"/>
                <w:rtl/>
                <w:lang w:val="fr-FR"/>
              </w:rPr>
              <w:lastRenderedPageBreak/>
              <w:t>البلد/</w:t>
            </w:r>
            <w:r w:rsidRPr="00B04CE8">
              <w:rPr>
                <w:rFonts w:eastAsia="SimSun"/>
                <w:iCs/>
                <w:sz w:val="20"/>
                <w:szCs w:val="26"/>
                <w:rtl/>
                <w:lang w:val="fr-FR"/>
              </w:rPr>
              <w:br/>
            </w:r>
            <w:r w:rsidRPr="00B04CE8">
              <w:rPr>
                <w:rFonts w:eastAsia="SimSun" w:hint="cs"/>
                <w:iCs/>
                <w:sz w:val="20"/>
                <w:szCs w:val="26"/>
                <w:rtl/>
                <w:lang w:val="fr-FR"/>
              </w:rPr>
              <w:t>المنطقة الجغرافية</w:t>
            </w:r>
          </w:p>
        </w:tc>
        <w:tc>
          <w:tcPr>
            <w:tcW w:w="2125" w:type="pct"/>
            <w:shd w:val="clear" w:color="auto" w:fill="auto"/>
          </w:tcPr>
          <w:p w:rsidR="005B726D" w:rsidRPr="00B04CE8" w:rsidRDefault="005B726D" w:rsidP="005B726D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</w:rPr>
            </w:pPr>
            <w:r w:rsidRPr="00B04CE8">
              <w:rPr>
                <w:rFonts w:eastAsia="SimSun" w:hint="cs"/>
                <w:iCs/>
                <w:sz w:val="20"/>
                <w:szCs w:val="26"/>
                <w:rtl/>
              </w:rPr>
              <w:t>الاسم الوحيد لنقطة التشوير</w:t>
            </w:r>
          </w:p>
        </w:tc>
        <w:tc>
          <w:tcPr>
            <w:tcW w:w="1912" w:type="pct"/>
          </w:tcPr>
          <w:p w:rsidR="005B726D" w:rsidRPr="00B04CE8" w:rsidRDefault="005B726D" w:rsidP="005B726D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</w:rPr>
            </w:pPr>
            <w:r w:rsidRPr="00B04CE8">
              <w:rPr>
                <w:rFonts w:eastAsia="SimSun" w:hint="cs"/>
                <w:iCs/>
                <w:sz w:val="20"/>
                <w:szCs w:val="26"/>
                <w:rtl/>
              </w:rPr>
              <w:t>اسم مشغل نقطة التشوير</w:t>
            </w:r>
          </w:p>
        </w:tc>
      </w:tr>
      <w:tr w:rsidR="00545E6B" w:rsidRPr="00B04CE8" w:rsidTr="006E2F95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0B3B12">
            <w:pPr>
              <w:pStyle w:val="Tablehead2"/>
              <w:bidi/>
              <w:spacing w:line="240" w:lineRule="exact"/>
              <w:rPr>
                <w:rFonts w:eastAsia="SimSun" w:cs="Traditional Arabic"/>
                <w:sz w:val="20"/>
                <w:szCs w:val="26"/>
                <w:rtl/>
                <w:lang w:val="en-US" w:bidi="ar-EG"/>
              </w:rPr>
            </w:pPr>
            <w:r w:rsidRPr="00B04CE8">
              <w:rPr>
                <w:rFonts w:eastAsia="SimSun" w:cs="Traditional Arabic"/>
                <w:sz w:val="20"/>
                <w:szCs w:val="26"/>
              </w:rPr>
              <w:t>ISPC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0B3B12">
            <w:pPr>
              <w:pStyle w:val="Tablehead2"/>
              <w:bidi/>
              <w:spacing w:line="240" w:lineRule="exact"/>
              <w:rPr>
                <w:rFonts w:eastAsia="SimSun" w:cs="Traditional Arabic"/>
                <w:sz w:val="20"/>
                <w:szCs w:val="26"/>
                <w:rtl/>
                <w:lang w:val="en-US" w:bidi="ar-EG"/>
              </w:rPr>
            </w:pPr>
            <w:r w:rsidRPr="00B04CE8">
              <w:rPr>
                <w:rFonts w:eastAsia="SimSun" w:cs="Traditional Arabic"/>
                <w:sz w:val="20"/>
                <w:szCs w:val="26"/>
              </w:rPr>
              <w:t>DEC</w:t>
            </w:r>
          </w:p>
        </w:tc>
        <w:tc>
          <w:tcPr>
            <w:tcW w:w="4037" w:type="pct"/>
            <w:gridSpan w:val="2"/>
            <w:shd w:val="clear" w:color="auto" w:fill="auto"/>
          </w:tcPr>
          <w:p w:rsidR="00545E6B" w:rsidRPr="00B04CE8" w:rsidRDefault="00545E6B" w:rsidP="00545E6B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  <w:rtl/>
                <w:lang w:val="fr-FR"/>
              </w:rPr>
            </w:pP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7-225-2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16138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ASAMSS4, Amsterdam</w:t>
            </w:r>
          </w:p>
        </w:tc>
        <w:tc>
          <w:tcPr>
            <w:tcW w:w="1912" w:type="pct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7-225-3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16139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AHAMSS4, Arnhem</w:t>
            </w:r>
          </w:p>
        </w:tc>
        <w:tc>
          <w:tcPr>
            <w:tcW w:w="1912" w:type="pct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7-225-4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16140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43048/3540AA, Utrecht</w:t>
            </w:r>
          </w:p>
        </w:tc>
        <w:tc>
          <w:tcPr>
            <w:tcW w:w="1912" w:type="pct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Ziggo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7-225-5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16141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43048/3540AA, Utrecht</w:t>
            </w:r>
          </w:p>
        </w:tc>
        <w:tc>
          <w:tcPr>
            <w:tcW w:w="1912" w:type="pct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Ziggo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7-225-6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16142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TISMI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redundant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, 1042AZ 140 AMSTERDAM</w:t>
            </w:r>
          </w:p>
        </w:tc>
        <w:tc>
          <w:tcPr>
            <w:tcW w:w="1912" w:type="pct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TISMI B.V.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7-225-7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16143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AM1STP01/AM1STP02, Schiphol-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Rijk</w:t>
            </w:r>
            <w:proofErr w:type="spellEnd"/>
          </w:p>
        </w:tc>
        <w:tc>
          <w:tcPr>
            <w:tcW w:w="1912" w:type="pct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ASpider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Solutions Nederland B.V.</w:t>
            </w:r>
          </w:p>
        </w:tc>
      </w:tr>
      <w:tr w:rsidR="00545E6B" w:rsidRPr="00B04CE8" w:rsidTr="00EA63F7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545E6B" w:rsidRPr="00B04CE8" w:rsidRDefault="00545E6B" w:rsidP="0092251B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180" w:after="40" w:line="240" w:lineRule="exact"/>
              <w:rPr>
                <w:rFonts w:eastAsia="SimSun"/>
                <w:b/>
                <w:bCs/>
                <w:sz w:val="20"/>
                <w:szCs w:val="26"/>
              </w:rPr>
            </w:pPr>
            <w:r w:rsidRPr="00B04CE8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هولندا   </w:t>
            </w:r>
            <w:r w:rsidRPr="001C2160">
              <w:rPr>
                <w:rFonts w:eastAsia="SimSun"/>
                <w:b/>
                <w:bCs/>
                <w:sz w:val="20"/>
                <w:szCs w:val="26"/>
              </w:rPr>
              <w:t>LIR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2-002-0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4112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ROTSTP, Rotterdam, Abraham v</w:t>
            </w:r>
          </w:p>
        </w:tc>
        <w:tc>
          <w:tcPr>
            <w:tcW w:w="1912" w:type="pct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545E6B" w:rsidRPr="00487DB5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2-002-2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4114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Eric1,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Cessnalaan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1-33,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Sch</w:t>
            </w:r>
            <w:proofErr w:type="spellEnd"/>
          </w:p>
        </w:tc>
        <w:tc>
          <w:tcPr>
            <w:tcW w:w="1912" w:type="pct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T-Mobile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Netherlands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2-002-4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4116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Ams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ss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701, Amsterdam</w:t>
            </w:r>
          </w:p>
        </w:tc>
        <w:tc>
          <w:tcPr>
            <w:tcW w:w="1912" w:type="pct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Level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3 Communications B.V.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2-002-5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4117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</w:rPr>
            </w:pPr>
            <w:r w:rsidRPr="00B04CE8">
              <w:rPr>
                <w:rFonts w:eastAsia="SimSun"/>
                <w:bCs/>
                <w:sz w:val="18"/>
                <w:szCs w:val="22"/>
              </w:rPr>
              <w:t>(MSC) GSM-R, Den Haag</w:t>
            </w:r>
          </w:p>
        </w:tc>
        <w:tc>
          <w:tcPr>
            <w:tcW w:w="1912" w:type="pct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ProRail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2-002-7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4119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AsdSTP5, Amsterdam</w:t>
            </w:r>
          </w:p>
        </w:tc>
        <w:tc>
          <w:tcPr>
            <w:tcW w:w="1912" w:type="pct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2-006-0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4144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</w:rPr>
            </w:pPr>
            <w:r w:rsidRPr="00B04CE8">
              <w:rPr>
                <w:rFonts w:eastAsia="SimSun"/>
                <w:bCs/>
                <w:sz w:val="18"/>
                <w:szCs w:val="22"/>
              </w:rPr>
              <w:t>COLT ASD MAD EX1, Amsterdam</w:t>
            </w:r>
          </w:p>
        </w:tc>
        <w:tc>
          <w:tcPr>
            <w:tcW w:w="1912" w:type="pct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</w:rPr>
            </w:pPr>
            <w:r w:rsidRPr="00B04CE8">
              <w:rPr>
                <w:rFonts w:eastAsia="SimSun"/>
                <w:bCs/>
                <w:sz w:val="18"/>
                <w:szCs w:val="22"/>
              </w:rPr>
              <w:t>Colt Technology Services B.V.</w:t>
            </w:r>
          </w:p>
        </w:tc>
      </w:tr>
      <w:tr w:rsidR="00545E6B" w:rsidRPr="00487DB5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2-006-4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4148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ISTP no. 2, Schiphol-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Rijk</w:t>
            </w:r>
            <w:proofErr w:type="spellEnd"/>
          </w:p>
        </w:tc>
        <w:tc>
          <w:tcPr>
            <w:tcW w:w="1912" w:type="pct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T-Mobile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Netherlands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545E6B" w:rsidRPr="00487DB5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2-006-5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4149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ROTMSC 01, Rotterdam</w:t>
            </w:r>
          </w:p>
        </w:tc>
        <w:tc>
          <w:tcPr>
            <w:tcW w:w="1912" w:type="pct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T-Mobile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Netherlands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2-006-6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4150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KPN B.V., Den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Haag</w:t>
            </w:r>
            <w:proofErr w:type="spellEnd"/>
          </w:p>
        </w:tc>
        <w:tc>
          <w:tcPr>
            <w:tcW w:w="1912" w:type="pct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2-006-7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4151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Amsterdam</w:t>
            </w:r>
          </w:p>
        </w:tc>
        <w:tc>
          <w:tcPr>
            <w:tcW w:w="1912" w:type="pct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Tele2 Nederland B.V.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2-007-0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4152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Tele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2 Amsterdam, Amsterdam</w:t>
            </w:r>
          </w:p>
        </w:tc>
        <w:tc>
          <w:tcPr>
            <w:tcW w:w="1912" w:type="pct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Tele2 Nederland B.V.</w:t>
            </w:r>
          </w:p>
        </w:tc>
      </w:tr>
      <w:tr w:rsidR="00545E6B" w:rsidRPr="00487DB5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2-007-5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4157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AMS MSC1, Amsterdam</w:t>
            </w:r>
          </w:p>
        </w:tc>
        <w:tc>
          <w:tcPr>
            <w:tcW w:w="1912" w:type="pct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T-Mobile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Netherlands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2-008-4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4164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ZWL, Zwolle</w:t>
            </w:r>
          </w:p>
        </w:tc>
        <w:tc>
          <w:tcPr>
            <w:tcW w:w="1912" w:type="pct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BT NEDERLAND N.V.</w:t>
            </w:r>
          </w:p>
        </w:tc>
      </w:tr>
      <w:tr w:rsidR="00545E6B" w:rsidRPr="00487DB5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2-008-5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4165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SGRMS01, Den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Haag</w:t>
            </w:r>
            <w:proofErr w:type="spellEnd"/>
          </w:p>
        </w:tc>
        <w:tc>
          <w:tcPr>
            <w:tcW w:w="1912" w:type="pct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T-Mobile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Netherlands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2-008-6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4166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ASDSSP3, Amsterdam</w:t>
            </w:r>
          </w:p>
        </w:tc>
        <w:tc>
          <w:tcPr>
            <w:tcW w:w="1912" w:type="pct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BT NEDERLAND N.V.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2-009-2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4170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RT 1P, Rotterdam</w:t>
            </w:r>
          </w:p>
        </w:tc>
        <w:tc>
          <w:tcPr>
            <w:tcW w:w="1912" w:type="pct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2-009-4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4172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MSTP GV, Den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Haag</w:t>
            </w:r>
            <w:proofErr w:type="spellEnd"/>
          </w:p>
        </w:tc>
        <w:tc>
          <w:tcPr>
            <w:tcW w:w="1912" w:type="pct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2-009-5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4173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MSTP EHV, Eindhoven</w:t>
            </w:r>
          </w:p>
        </w:tc>
        <w:tc>
          <w:tcPr>
            <w:tcW w:w="1912" w:type="pct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2-010-1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4177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Hilf_ISPC1, Amsterdam</w:t>
            </w:r>
          </w:p>
        </w:tc>
        <w:tc>
          <w:tcPr>
            <w:tcW w:w="1912" w:type="pct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Hilf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Telecom B.V.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2-010-5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4181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VT-SSP, Schiphol-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Rijk</w:t>
            </w:r>
            <w:proofErr w:type="spellEnd"/>
          </w:p>
        </w:tc>
        <w:tc>
          <w:tcPr>
            <w:tcW w:w="1912" w:type="pct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Visiontel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V.o.f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.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2-011-0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4184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Telfort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ASD, Amsterdam</w:t>
            </w:r>
          </w:p>
        </w:tc>
        <w:tc>
          <w:tcPr>
            <w:tcW w:w="1912" w:type="pct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BT NEDERLAND N.V.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2-011-1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4185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Telfort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RT, Rotterdam</w:t>
            </w:r>
          </w:p>
        </w:tc>
        <w:tc>
          <w:tcPr>
            <w:tcW w:w="1912" w:type="pct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BT NEDERLAND N.V.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2-011-2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4186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ROT MSC1, Rotterdam</w:t>
            </w:r>
          </w:p>
        </w:tc>
        <w:tc>
          <w:tcPr>
            <w:tcW w:w="1912" w:type="pct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BT NEDERLAND N.V.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2-011-6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4190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Amsterdam</w:t>
            </w:r>
          </w:p>
        </w:tc>
        <w:tc>
          <w:tcPr>
            <w:tcW w:w="1912" w:type="pct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</w:rPr>
            </w:pPr>
            <w:r w:rsidRPr="00B04CE8">
              <w:rPr>
                <w:rFonts w:eastAsia="SimSun"/>
                <w:bCs/>
                <w:sz w:val="18"/>
                <w:szCs w:val="22"/>
              </w:rPr>
              <w:t>Elephant Talk Communications Premium Rate Services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2-142-0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5232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</w:rPr>
            </w:pPr>
            <w:r w:rsidRPr="00B04CE8">
              <w:rPr>
                <w:rFonts w:eastAsia="SimSun"/>
                <w:bCs/>
                <w:sz w:val="18"/>
                <w:szCs w:val="22"/>
              </w:rPr>
              <w:t>PT NTP(Equinox Datacenter), Amsterdam</w:t>
            </w:r>
          </w:p>
        </w:tc>
        <w:tc>
          <w:tcPr>
            <w:tcW w:w="1912" w:type="pct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Syniverse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Technologies Inc.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2-142-7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5239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ETAMS1,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Stekkenbergweg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4 Amsterdam</w:t>
            </w:r>
          </w:p>
        </w:tc>
        <w:tc>
          <w:tcPr>
            <w:tcW w:w="1912" w:type="pct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</w:rPr>
            </w:pPr>
            <w:r w:rsidRPr="00B04CE8">
              <w:rPr>
                <w:rFonts w:eastAsia="SimSun"/>
                <w:bCs/>
                <w:sz w:val="18"/>
                <w:szCs w:val="22"/>
              </w:rPr>
              <w:t>Elephant Talk Communications Premium Rate Services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2-143-0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5240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PMGSSP, Amsterdam</w:t>
            </w:r>
          </w:p>
        </w:tc>
        <w:tc>
          <w:tcPr>
            <w:tcW w:w="1912" w:type="pct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BT NEDERLAND N.V.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2-143-2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5242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</w:rPr>
            </w:pPr>
            <w:r w:rsidRPr="00B04CE8">
              <w:rPr>
                <w:rFonts w:eastAsia="SimSun"/>
                <w:bCs/>
                <w:sz w:val="18"/>
                <w:szCs w:val="22"/>
              </w:rPr>
              <w:t xml:space="preserve">HILF ISPC 2,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</w:rPr>
              <w:t>Kuiperbergweg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</w:rPr>
              <w:t xml:space="preserve"> 13, 1101 AE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</w:rPr>
              <w:t>Amst</w:t>
            </w:r>
            <w:proofErr w:type="spellEnd"/>
          </w:p>
        </w:tc>
        <w:tc>
          <w:tcPr>
            <w:tcW w:w="1912" w:type="pct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Hilf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Telecom B.V.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2-143-3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5243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</w:rPr>
            </w:pPr>
            <w:r w:rsidRPr="00B04CE8">
              <w:rPr>
                <w:rFonts w:eastAsia="SimSun"/>
                <w:bCs/>
                <w:sz w:val="18"/>
                <w:szCs w:val="22"/>
              </w:rPr>
              <w:t>PT NTP(Equinox Datacenter), Amsterdam</w:t>
            </w:r>
          </w:p>
        </w:tc>
        <w:tc>
          <w:tcPr>
            <w:tcW w:w="1912" w:type="pct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Syniverse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Technologies Inc.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2-143-4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5244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AMDi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, Amsterdam</w:t>
            </w:r>
          </w:p>
        </w:tc>
        <w:tc>
          <w:tcPr>
            <w:tcW w:w="1912" w:type="pct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Tele2 Nederland B.V.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2-198-2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5682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MSC Server YB, Rotterdam</w:t>
            </w:r>
          </w:p>
        </w:tc>
        <w:tc>
          <w:tcPr>
            <w:tcW w:w="1912" w:type="pct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Vodafone Libertel B.V.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2-253-0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6120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QUNL01,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Zoetermeer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,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Chroomst</w:t>
            </w:r>
            <w:proofErr w:type="spellEnd"/>
          </w:p>
        </w:tc>
        <w:tc>
          <w:tcPr>
            <w:tcW w:w="1912" w:type="pct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Mobile Interactive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Technology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2-253-6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6126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0B3B12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</w:rPr>
            </w:pPr>
            <w:proofErr w:type="spellStart"/>
            <w:r w:rsidRPr="00B04CE8">
              <w:rPr>
                <w:rFonts w:eastAsia="SimSun"/>
                <w:bCs/>
                <w:sz w:val="18"/>
                <w:szCs w:val="22"/>
              </w:rPr>
              <w:t>ProRail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</w:rPr>
              <w:t xml:space="preserve"> GSM-R Nederland, A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</w:rPr>
              <w:t>Fokkerwg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</w:rPr>
              <w:t xml:space="preserve"> 40</w:t>
            </w:r>
            <w:r w:rsidR="000B3B12">
              <w:rPr>
                <w:rFonts w:eastAsia="SimSun"/>
                <w:bCs/>
                <w:sz w:val="18"/>
                <w:szCs w:val="22"/>
              </w:rPr>
              <w:br/>
            </w:r>
            <w:r w:rsidRPr="00B04CE8">
              <w:rPr>
                <w:rFonts w:eastAsia="SimSun"/>
                <w:bCs/>
                <w:sz w:val="18"/>
                <w:szCs w:val="22"/>
              </w:rPr>
              <w:t>3088GG  Rotterdam</w:t>
            </w:r>
          </w:p>
        </w:tc>
        <w:tc>
          <w:tcPr>
            <w:tcW w:w="1912" w:type="pct"/>
          </w:tcPr>
          <w:p w:rsidR="00545E6B" w:rsidRPr="00B04CE8" w:rsidRDefault="00545E6B" w:rsidP="00600D48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ProRail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963" w:type="pct"/>
            <w:gridSpan w:val="2"/>
            <w:shd w:val="clear" w:color="auto" w:fill="auto"/>
          </w:tcPr>
          <w:p w:rsidR="00545E6B" w:rsidRPr="00B04CE8" w:rsidRDefault="00545E6B" w:rsidP="00545E6B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</w:rPr>
            </w:pPr>
            <w:r w:rsidRPr="00B04CE8">
              <w:rPr>
                <w:rFonts w:eastAsia="SimSun" w:hint="cs"/>
                <w:iCs/>
                <w:sz w:val="20"/>
                <w:szCs w:val="26"/>
                <w:rtl/>
                <w:lang w:val="fr-FR"/>
              </w:rPr>
              <w:lastRenderedPageBreak/>
              <w:t>البلد/</w:t>
            </w:r>
            <w:r w:rsidRPr="00B04CE8">
              <w:rPr>
                <w:rFonts w:eastAsia="SimSun"/>
                <w:iCs/>
                <w:sz w:val="20"/>
                <w:szCs w:val="26"/>
                <w:rtl/>
                <w:lang w:val="fr-FR"/>
              </w:rPr>
              <w:br/>
            </w:r>
            <w:r w:rsidRPr="00B04CE8">
              <w:rPr>
                <w:rFonts w:eastAsia="SimSun" w:hint="cs"/>
                <w:iCs/>
                <w:sz w:val="20"/>
                <w:szCs w:val="26"/>
                <w:rtl/>
                <w:lang w:val="fr-FR"/>
              </w:rPr>
              <w:t>المنطقة الجغرافية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545E6B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</w:rPr>
            </w:pPr>
            <w:r w:rsidRPr="00B04CE8">
              <w:rPr>
                <w:rFonts w:eastAsia="SimSun" w:hint="cs"/>
                <w:iCs/>
                <w:sz w:val="20"/>
                <w:szCs w:val="26"/>
                <w:rtl/>
              </w:rPr>
              <w:t>الاسم الوحيد لنقطة التشوير</w:t>
            </w:r>
          </w:p>
        </w:tc>
        <w:tc>
          <w:tcPr>
            <w:tcW w:w="1912" w:type="pct"/>
          </w:tcPr>
          <w:p w:rsidR="00545E6B" w:rsidRPr="00B04CE8" w:rsidRDefault="00545E6B" w:rsidP="00545E6B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</w:rPr>
            </w:pPr>
            <w:r w:rsidRPr="00B04CE8">
              <w:rPr>
                <w:rFonts w:eastAsia="SimSun" w:hint="cs"/>
                <w:iCs/>
                <w:sz w:val="20"/>
                <w:szCs w:val="26"/>
                <w:rtl/>
              </w:rPr>
              <w:t>اسم مشغل نقطة التشوير</w:t>
            </w:r>
          </w:p>
        </w:tc>
      </w:tr>
      <w:tr w:rsidR="00545E6B" w:rsidRPr="00B04CE8" w:rsidTr="006E2F95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0B3B12">
            <w:pPr>
              <w:pStyle w:val="Tablehead2"/>
              <w:bidi/>
              <w:spacing w:line="240" w:lineRule="exact"/>
              <w:rPr>
                <w:rFonts w:eastAsia="SimSun" w:cs="Traditional Arabic"/>
                <w:sz w:val="20"/>
                <w:szCs w:val="26"/>
                <w:rtl/>
                <w:lang w:val="en-US" w:bidi="ar-EG"/>
              </w:rPr>
            </w:pPr>
            <w:r w:rsidRPr="00B04CE8">
              <w:rPr>
                <w:rFonts w:eastAsia="SimSun" w:cs="Traditional Arabic"/>
                <w:sz w:val="20"/>
                <w:szCs w:val="26"/>
              </w:rPr>
              <w:t>ISPC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0B3B12">
            <w:pPr>
              <w:pStyle w:val="Tablehead2"/>
              <w:bidi/>
              <w:spacing w:line="240" w:lineRule="exact"/>
              <w:rPr>
                <w:rFonts w:eastAsia="SimSun" w:cs="Traditional Arabic"/>
                <w:sz w:val="20"/>
                <w:szCs w:val="26"/>
                <w:rtl/>
                <w:lang w:val="en-US" w:bidi="ar-EG"/>
              </w:rPr>
            </w:pPr>
            <w:r w:rsidRPr="00B04CE8">
              <w:rPr>
                <w:rFonts w:eastAsia="SimSun" w:cs="Traditional Arabic"/>
                <w:sz w:val="20"/>
                <w:szCs w:val="26"/>
              </w:rPr>
              <w:t>DEC</w:t>
            </w:r>
          </w:p>
        </w:tc>
        <w:tc>
          <w:tcPr>
            <w:tcW w:w="4037" w:type="pct"/>
            <w:gridSpan w:val="2"/>
            <w:shd w:val="clear" w:color="auto" w:fill="auto"/>
          </w:tcPr>
          <w:p w:rsidR="00545E6B" w:rsidRPr="00B04CE8" w:rsidRDefault="00545E6B" w:rsidP="00545E6B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  <w:rtl/>
              </w:rPr>
            </w:pPr>
          </w:p>
        </w:tc>
      </w:tr>
      <w:tr w:rsidR="006E2F95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6E2F95" w:rsidRPr="00560B3A" w:rsidRDefault="006E2F95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560B3A">
              <w:rPr>
                <w:rFonts w:eastAsia="SimSun"/>
                <w:bCs/>
                <w:sz w:val="18"/>
                <w:szCs w:val="22"/>
                <w:lang w:val="fr-FR"/>
              </w:rPr>
              <w:t>2-253-7</w:t>
            </w:r>
          </w:p>
        </w:tc>
        <w:tc>
          <w:tcPr>
            <w:tcW w:w="482" w:type="pct"/>
            <w:shd w:val="clear" w:color="auto" w:fill="auto"/>
          </w:tcPr>
          <w:p w:rsidR="006E2F95" w:rsidRPr="00560B3A" w:rsidRDefault="006E2F95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560B3A">
              <w:rPr>
                <w:rFonts w:eastAsia="SimSun"/>
                <w:bCs/>
                <w:sz w:val="18"/>
                <w:szCs w:val="22"/>
                <w:lang w:val="fr-FR"/>
              </w:rPr>
              <w:t>6127</w:t>
            </w:r>
          </w:p>
        </w:tc>
        <w:tc>
          <w:tcPr>
            <w:tcW w:w="2125" w:type="pct"/>
            <w:shd w:val="clear" w:color="auto" w:fill="auto"/>
          </w:tcPr>
          <w:p w:rsidR="006E2F95" w:rsidRPr="00560B3A" w:rsidRDefault="006E2F95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560B3A">
              <w:rPr>
                <w:rFonts w:eastAsia="SimSun"/>
                <w:bCs/>
                <w:sz w:val="18"/>
                <w:szCs w:val="22"/>
                <w:lang w:val="fr-FR"/>
              </w:rPr>
              <w:t xml:space="preserve">Carrier to Carrier, </w:t>
            </w:r>
            <w:proofErr w:type="spellStart"/>
            <w:r w:rsidRPr="00560B3A">
              <w:rPr>
                <w:rFonts w:eastAsia="SimSun"/>
                <w:bCs/>
                <w:sz w:val="18"/>
                <w:szCs w:val="22"/>
                <w:lang w:val="fr-FR"/>
              </w:rPr>
              <w:t>Biddinghuizen</w:t>
            </w:r>
            <w:proofErr w:type="spellEnd"/>
          </w:p>
        </w:tc>
        <w:tc>
          <w:tcPr>
            <w:tcW w:w="1912" w:type="pct"/>
          </w:tcPr>
          <w:p w:rsidR="006E2F95" w:rsidRPr="00560B3A" w:rsidRDefault="006E2F95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560B3A">
              <w:rPr>
                <w:rFonts w:eastAsia="SimSun"/>
                <w:bCs/>
                <w:sz w:val="18"/>
                <w:szCs w:val="22"/>
                <w:lang w:val="fr-FR"/>
              </w:rPr>
              <w:t>Globecomm</w:t>
            </w:r>
            <w:proofErr w:type="spellEnd"/>
            <w:r w:rsidRPr="00560B3A">
              <w:rPr>
                <w:rFonts w:eastAsia="SimSun"/>
                <w:bCs/>
                <w:sz w:val="18"/>
                <w:szCs w:val="22"/>
                <w:lang w:val="fr-FR"/>
              </w:rPr>
              <w:t xml:space="preserve"> Europe B.V.</w:t>
            </w:r>
          </w:p>
        </w:tc>
      </w:tr>
      <w:tr w:rsidR="006E2F95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6E2F95" w:rsidRPr="00560B3A" w:rsidRDefault="006E2F95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560B3A">
              <w:rPr>
                <w:rFonts w:eastAsia="SimSun"/>
                <w:bCs/>
                <w:sz w:val="18"/>
                <w:szCs w:val="22"/>
                <w:lang w:val="fr-FR"/>
              </w:rPr>
              <w:t>4-230-0</w:t>
            </w:r>
          </w:p>
        </w:tc>
        <w:tc>
          <w:tcPr>
            <w:tcW w:w="482" w:type="pct"/>
            <w:shd w:val="clear" w:color="auto" w:fill="auto"/>
          </w:tcPr>
          <w:p w:rsidR="006E2F95" w:rsidRPr="00560B3A" w:rsidRDefault="006E2F95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560B3A">
              <w:rPr>
                <w:rFonts w:eastAsia="SimSun"/>
                <w:bCs/>
                <w:sz w:val="18"/>
                <w:szCs w:val="22"/>
                <w:lang w:val="fr-FR"/>
              </w:rPr>
              <w:t>10032</w:t>
            </w:r>
          </w:p>
        </w:tc>
        <w:tc>
          <w:tcPr>
            <w:tcW w:w="2125" w:type="pct"/>
            <w:shd w:val="clear" w:color="auto" w:fill="auto"/>
          </w:tcPr>
          <w:p w:rsidR="006E2F95" w:rsidRPr="00560B3A" w:rsidRDefault="006E2F95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560B3A">
              <w:rPr>
                <w:rFonts w:eastAsia="SimSun"/>
                <w:bCs/>
                <w:sz w:val="18"/>
                <w:szCs w:val="22"/>
                <w:lang w:val="fr-FR"/>
              </w:rPr>
              <w:t>Almere</w:t>
            </w:r>
            <w:proofErr w:type="spellEnd"/>
          </w:p>
        </w:tc>
        <w:tc>
          <w:tcPr>
            <w:tcW w:w="1912" w:type="pct"/>
          </w:tcPr>
          <w:p w:rsidR="006E2F95" w:rsidRPr="00560B3A" w:rsidRDefault="006E2F95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560B3A">
              <w:rPr>
                <w:rFonts w:eastAsia="SimSun"/>
                <w:bCs/>
                <w:sz w:val="18"/>
                <w:szCs w:val="22"/>
                <w:lang w:val="fr-FR"/>
              </w:rPr>
              <w:t>Voiceworks</w:t>
            </w:r>
            <w:proofErr w:type="spellEnd"/>
            <w:r w:rsidRPr="00560B3A">
              <w:rPr>
                <w:rFonts w:eastAsia="SimSun"/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6E2F95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6E2F95" w:rsidRPr="00560B3A" w:rsidRDefault="006E2F95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560B3A">
              <w:rPr>
                <w:rFonts w:eastAsia="SimSun"/>
                <w:bCs/>
                <w:sz w:val="18"/>
                <w:szCs w:val="22"/>
                <w:lang w:val="fr-FR"/>
              </w:rPr>
              <w:t>4-230-1</w:t>
            </w:r>
          </w:p>
        </w:tc>
        <w:tc>
          <w:tcPr>
            <w:tcW w:w="482" w:type="pct"/>
            <w:shd w:val="clear" w:color="auto" w:fill="auto"/>
          </w:tcPr>
          <w:p w:rsidR="006E2F95" w:rsidRPr="00560B3A" w:rsidRDefault="006E2F95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560B3A">
              <w:rPr>
                <w:rFonts w:eastAsia="SimSun"/>
                <w:bCs/>
                <w:sz w:val="18"/>
                <w:szCs w:val="22"/>
                <w:lang w:val="fr-FR"/>
              </w:rPr>
              <w:t>10033</w:t>
            </w:r>
          </w:p>
        </w:tc>
        <w:tc>
          <w:tcPr>
            <w:tcW w:w="2125" w:type="pct"/>
            <w:shd w:val="clear" w:color="auto" w:fill="auto"/>
          </w:tcPr>
          <w:p w:rsidR="006E2F95" w:rsidRPr="00560B3A" w:rsidRDefault="006E2F95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560B3A">
              <w:rPr>
                <w:rFonts w:eastAsia="SimSun"/>
                <w:bCs/>
                <w:sz w:val="18"/>
                <w:szCs w:val="22"/>
                <w:lang w:val="fr-FR"/>
              </w:rPr>
              <w:t>Almere</w:t>
            </w:r>
            <w:proofErr w:type="spellEnd"/>
          </w:p>
        </w:tc>
        <w:tc>
          <w:tcPr>
            <w:tcW w:w="1912" w:type="pct"/>
          </w:tcPr>
          <w:p w:rsidR="006E2F95" w:rsidRPr="00560B3A" w:rsidRDefault="006E2F95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560B3A">
              <w:rPr>
                <w:rFonts w:eastAsia="SimSun"/>
                <w:bCs/>
                <w:sz w:val="18"/>
                <w:szCs w:val="22"/>
                <w:lang w:val="fr-FR"/>
              </w:rPr>
              <w:t>Voiceworks</w:t>
            </w:r>
            <w:proofErr w:type="spellEnd"/>
            <w:r w:rsidRPr="00560B3A">
              <w:rPr>
                <w:rFonts w:eastAsia="SimSun"/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4-230-3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10035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</w:rPr>
            </w:pPr>
            <w:r w:rsidRPr="00B04CE8">
              <w:rPr>
                <w:rFonts w:eastAsia="SimSun"/>
                <w:bCs/>
                <w:sz w:val="18"/>
                <w:szCs w:val="22"/>
              </w:rPr>
              <w:t>AMS5 datacenter, Rack space 130C AMS 5.1, Amsterdam</w:t>
            </w:r>
          </w:p>
        </w:tc>
        <w:tc>
          <w:tcPr>
            <w:tcW w:w="1912" w:type="pct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Truphone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4-230-4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10036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</w:rPr>
            </w:pPr>
            <w:r w:rsidRPr="00B04CE8">
              <w:rPr>
                <w:rFonts w:eastAsia="SimSun"/>
                <w:bCs/>
                <w:sz w:val="18"/>
                <w:szCs w:val="22"/>
              </w:rPr>
              <w:t>AMS5 datacenter, Rack space 130C AMS 5.1, Amsterdam</w:t>
            </w:r>
          </w:p>
        </w:tc>
        <w:tc>
          <w:tcPr>
            <w:tcW w:w="1912" w:type="pct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Truphone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4-230-5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10037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AMS5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datacenter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(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Interaxion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), Amsterdam</w:t>
            </w:r>
          </w:p>
        </w:tc>
        <w:tc>
          <w:tcPr>
            <w:tcW w:w="1912" w:type="pct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Truphone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4-230-6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10038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Amsterdam-2K, Amsterdam</w:t>
            </w:r>
          </w:p>
        </w:tc>
        <w:tc>
          <w:tcPr>
            <w:tcW w:w="1912" w:type="pct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iBasis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Netherlands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4-230-7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10039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AMSITP03, Amsterdam</w:t>
            </w:r>
          </w:p>
        </w:tc>
        <w:tc>
          <w:tcPr>
            <w:tcW w:w="1912" w:type="pct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Teleena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Holding B.V.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4-238-0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10096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</w:rPr>
            </w:pPr>
            <w:r w:rsidRPr="00B04CE8">
              <w:rPr>
                <w:rFonts w:eastAsia="SimSun"/>
                <w:bCs/>
                <w:sz w:val="18"/>
                <w:szCs w:val="22"/>
              </w:rPr>
              <w:t xml:space="preserve">ASD STP,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</w:rPr>
              <w:t>Nieuwe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</w:rPr>
              <w:t xml:space="preserve">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</w:rPr>
              <w:t>Hemweg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</w:rPr>
              <w:t xml:space="preserve"> 6P, Am</w:t>
            </w:r>
          </w:p>
        </w:tc>
        <w:tc>
          <w:tcPr>
            <w:tcW w:w="1912" w:type="pct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BT NEDERLAND N.V.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4-238-1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10097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0B3B12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</w:rPr>
            </w:pPr>
            <w:r w:rsidRPr="00B04CE8">
              <w:rPr>
                <w:rFonts w:eastAsia="SimSun"/>
                <w:bCs/>
                <w:sz w:val="18"/>
                <w:szCs w:val="22"/>
              </w:rPr>
              <w:t>PGW/MGX cluster Amsterdam</w:t>
            </w:r>
            <w:r w:rsidR="000B3B12">
              <w:rPr>
                <w:rFonts w:eastAsia="SimSun"/>
                <w:bCs/>
                <w:sz w:val="18"/>
                <w:szCs w:val="22"/>
              </w:rPr>
              <w:br/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</w:rPr>
              <w:t>en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</w:rPr>
              <w:t xml:space="preserve"> Rotterdam, Amsterdam/Rotterdam</w:t>
            </w:r>
          </w:p>
        </w:tc>
        <w:tc>
          <w:tcPr>
            <w:tcW w:w="1912" w:type="pct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iBasis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Netherlands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4-238-7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10103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PGW/MGX cluster Amsterdam en Rotterdam</w:t>
            </w:r>
          </w:p>
        </w:tc>
        <w:tc>
          <w:tcPr>
            <w:tcW w:w="1912" w:type="pct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iBasis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Netherlands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B.V.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5-239-4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12156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STRATOS_BURUM_02_TEL,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Wijtsmaweg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11, 9851</w:t>
            </w:r>
          </w:p>
        </w:tc>
        <w:tc>
          <w:tcPr>
            <w:tcW w:w="1912" w:type="pct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Inmarsat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Solutions B.V.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6-249-4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14284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MSTP GV, Pr.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Beatrixlaan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10</w:t>
            </w:r>
          </w:p>
        </w:tc>
        <w:tc>
          <w:tcPr>
            <w:tcW w:w="1912" w:type="pct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6-249-5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14285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</w:rPr>
            </w:pPr>
            <w:r w:rsidRPr="00B04CE8">
              <w:rPr>
                <w:rFonts w:eastAsia="SimSun"/>
                <w:bCs/>
                <w:sz w:val="18"/>
                <w:szCs w:val="22"/>
              </w:rPr>
              <w:t xml:space="preserve">MSTP EHV, Prof. Dr.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</w:rPr>
              <w:t>Dorgelolaa</w:t>
            </w:r>
            <w:proofErr w:type="spellEnd"/>
          </w:p>
        </w:tc>
        <w:tc>
          <w:tcPr>
            <w:tcW w:w="1912" w:type="pct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6-249-6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14286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Asd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MMSC2, </w:t>
            </w: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Fokkerweg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300</w:t>
            </w:r>
          </w:p>
        </w:tc>
        <w:tc>
          <w:tcPr>
            <w:tcW w:w="1912" w:type="pct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KPN B.V.</w:t>
            </w:r>
          </w:p>
        </w:tc>
      </w:tr>
      <w:tr w:rsidR="00545E6B" w:rsidRPr="00B04CE8" w:rsidTr="00EA63F7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545E6B" w:rsidRPr="00B04CE8" w:rsidRDefault="005767AB" w:rsidP="0092251B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180" w:after="40" w:line="240" w:lineRule="exact"/>
              <w:rPr>
                <w:rFonts w:eastAsia="SimSun"/>
                <w:b/>
                <w:bCs/>
                <w:sz w:val="20"/>
                <w:szCs w:val="26"/>
              </w:rPr>
            </w:pPr>
            <w:r w:rsidRPr="00B04CE8">
              <w:rPr>
                <w:rFonts w:eastAsia="SimSun" w:hint="cs"/>
                <w:b/>
                <w:bCs/>
                <w:sz w:val="20"/>
                <w:szCs w:val="26"/>
                <w:rtl/>
              </w:rPr>
              <w:t>سو</w:t>
            </w:r>
            <w:r w:rsidR="00545E6B" w:rsidRPr="00B04CE8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يسرا   </w:t>
            </w:r>
            <w:r w:rsidR="00545E6B" w:rsidRPr="00B04CE8">
              <w:rPr>
                <w:rFonts w:eastAsia="SimSun"/>
                <w:b/>
                <w:bCs/>
                <w:sz w:val="20"/>
                <w:szCs w:val="26"/>
              </w:rPr>
              <w:t>SUP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2-059-0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4568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Pully</w:t>
            </w:r>
          </w:p>
        </w:tc>
        <w:tc>
          <w:tcPr>
            <w:tcW w:w="1912" w:type="pct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proofErr w:type="spellStart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Cable</w:t>
            </w:r>
            <w:proofErr w:type="spellEnd"/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 xml:space="preserve"> &amp; Wireless (Schweiz) AG</w:t>
            </w:r>
          </w:p>
        </w:tc>
      </w:tr>
      <w:tr w:rsidR="00545E6B" w:rsidRPr="00B04CE8" w:rsidTr="00D86B61">
        <w:trPr>
          <w:cantSplit/>
          <w:trHeight w:val="240"/>
          <w:jc w:val="center"/>
        </w:trPr>
        <w:tc>
          <w:tcPr>
            <w:tcW w:w="481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2-062-4</w:t>
            </w:r>
          </w:p>
        </w:tc>
        <w:tc>
          <w:tcPr>
            <w:tcW w:w="482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4596</w:t>
            </w:r>
          </w:p>
        </w:tc>
        <w:tc>
          <w:tcPr>
            <w:tcW w:w="2125" w:type="pct"/>
            <w:shd w:val="clear" w:color="auto" w:fill="auto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Zurich</w:t>
            </w:r>
          </w:p>
        </w:tc>
        <w:tc>
          <w:tcPr>
            <w:tcW w:w="1912" w:type="pct"/>
          </w:tcPr>
          <w:p w:rsidR="00545E6B" w:rsidRPr="00B04CE8" w:rsidRDefault="00545E6B" w:rsidP="00560B3A">
            <w:pPr>
              <w:tabs>
                <w:tab w:val="right" w:pos="454"/>
              </w:tabs>
              <w:spacing w:before="20" w:after="40" w:line="240" w:lineRule="exact"/>
              <w:jc w:val="left"/>
              <w:rPr>
                <w:rFonts w:eastAsia="SimSun"/>
                <w:bCs/>
                <w:sz w:val="18"/>
                <w:szCs w:val="22"/>
                <w:lang w:val="fr-FR"/>
              </w:rPr>
            </w:pPr>
            <w:r w:rsidRPr="00B04CE8">
              <w:rPr>
                <w:rFonts w:eastAsia="SimSun"/>
                <w:bCs/>
                <w:sz w:val="18"/>
                <w:szCs w:val="22"/>
                <w:lang w:val="fr-FR"/>
              </w:rPr>
              <w:t>GEO Communication AG</w:t>
            </w:r>
          </w:p>
        </w:tc>
      </w:tr>
    </w:tbl>
    <w:p w:rsidR="00381EED" w:rsidRPr="00B04CE8" w:rsidRDefault="00381EED" w:rsidP="000F788B">
      <w:pPr>
        <w:rPr>
          <w:rFonts w:eastAsia="SimSun"/>
          <w:rtl/>
          <w:lang w:bidi="ar-SY"/>
        </w:rPr>
      </w:pPr>
    </w:p>
    <w:p w:rsidR="00EA63F7" w:rsidRPr="00B04CE8" w:rsidRDefault="00F736F0" w:rsidP="000F788B">
      <w:pPr>
        <w:rPr>
          <w:rFonts w:eastAsia="SimSun"/>
          <w:rtl/>
          <w:lang w:bidi="ar-SY"/>
        </w:rPr>
      </w:pPr>
      <w:r w:rsidRPr="00B04CE8">
        <w:rPr>
          <w:rFonts w:eastAsia="SimSun" w:hint="cs"/>
          <w:rtl/>
          <w:lang w:bidi="ar-SY"/>
        </w:rPr>
        <w:t>___________</w:t>
      </w:r>
    </w:p>
    <w:p w:rsidR="00FD0866" w:rsidRPr="00E43C5C" w:rsidRDefault="00FD0866" w:rsidP="001C2160">
      <w:pPr>
        <w:tabs>
          <w:tab w:val="left" w:pos="567"/>
        </w:tabs>
        <w:spacing w:before="60" w:line="168" w:lineRule="auto"/>
        <w:jc w:val="left"/>
        <w:rPr>
          <w:rFonts w:eastAsia="SimSun"/>
          <w:sz w:val="18"/>
          <w:szCs w:val="24"/>
          <w:rtl/>
          <w:lang w:bidi="ar-EG"/>
        </w:rPr>
      </w:pPr>
      <w:r w:rsidRPr="00E43C5C">
        <w:rPr>
          <w:rFonts w:eastAsia="SimSun"/>
          <w:sz w:val="18"/>
          <w:szCs w:val="24"/>
          <w:lang w:bidi="ar-EG"/>
        </w:rPr>
        <w:t>ISPC</w:t>
      </w:r>
      <w:r w:rsidRPr="00E43C5C">
        <w:rPr>
          <w:rFonts w:eastAsia="SimSun" w:hint="cs"/>
          <w:sz w:val="18"/>
          <w:szCs w:val="24"/>
          <w:rtl/>
          <w:lang w:bidi="ar-EG"/>
        </w:rPr>
        <w:t>:</w:t>
      </w:r>
      <w:r w:rsidRPr="00E43C5C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الدولية.</w:t>
      </w:r>
      <w:r w:rsidRPr="00E43C5C">
        <w:rPr>
          <w:rFonts w:eastAsia="SimSun"/>
          <w:sz w:val="18"/>
          <w:szCs w:val="24"/>
          <w:rtl/>
          <w:lang w:bidi="ar-EG"/>
        </w:rPr>
        <w:br/>
      </w:r>
      <w:r w:rsidRPr="00E43C5C">
        <w:rPr>
          <w:rFonts w:eastAsia="SimSun" w:hint="cs"/>
          <w:sz w:val="18"/>
          <w:szCs w:val="24"/>
          <w:rtl/>
          <w:lang w:bidi="ar-EG"/>
        </w:rPr>
        <w:tab/>
      </w:r>
      <w:r w:rsidRPr="00E43C5C">
        <w:rPr>
          <w:rFonts w:eastAsia="SimSun"/>
          <w:sz w:val="18"/>
          <w:szCs w:val="24"/>
          <w:lang w:val="fr-FR" w:bidi="ar-EG"/>
        </w:rPr>
        <w:t xml:space="preserve">International </w:t>
      </w:r>
      <w:proofErr w:type="spellStart"/>
      <w:r w:rsidRPr="00E43C5C">
        <w:rPr>
          <w:rFonts w:eastAsia="SimSun"/>
          <w:sz w:val="18"/>
          <w:szCs w:val="24"/>
          <w:lang w:val="fr-FR" w:bidi="ar-EG"/>
        </w:rPr>
        <w:t>Signalling</w:t>
      </w:r>
      <w:proofErr w:type="spellEnd"/>
      <w:r w:rsidRPr="00E43C5C">
        <w:rPr>
          <w:rFonts w:eastAsia="SimSun"/>
          <w:sz w:val="18"/>
          <w:szCs w:val="24"/>
          <w:lang w:val="fr-FR" w:bidi="ar-EG"/>
        </w:rPr>
        <w:t xml:space="preserve"> Point Codes (ISPC)</w:t>
      </w:r>
      <w:r w:rsidRPr="00E43C5C">
        <w:rPr>
          <w:rFonts w:eastAsia="SimSun" w:hint="cs"/>
          <w:sz w:val="18"/>
          <w:szCs w:val="24"/>
          <w:rtl/>
          <w:lang w:val="fr-FR" w:bidi="ar-EG"/>
        </w:rPr>
        <w:t> </w:t>
      </w:r>
      <w:r w:rsidRPr="00E43C5C">
        <w:rPr>
          <w:rFonts w:eastAsia="SimSun" w:hint="cs"/>
          <w:sz w:val="18"/>
          <w:szCs w:val="24"/>
          <w:rtl/>
          <w:lang w:val="fr-FR" w:bidi="ar-EG"/>
        </w:rPr>
        <w:br/>
      </w:r>
      <w:r w:rsidRPr="00E43C5C">
        <w:rPr>
          <w:rFonts w:eastAsia="SimSun"/>
          <w:sz w:val="18"/>
          <w:szCs w:val="24"/>
          <w:rtl/>
          <w:lang w:val="fr-FR" w:bidi="ar-EG"/>
        </w:rPr>
        <w:tab/>
      </w:r>
      <w:r w:rsidRPr="00E43C5C">
        <w:rPr>
          <w:rFonts w:eastAsia="SimSun"/>
          <w:sz w:val="18"/>
          <w:szCs w:val="24"/>
          <w:lang w:val="fr-FR" w:bidi="ar-EG"/>
        </w:rPr>
        <w:t>Codes de points sémaphores internationaux (CPSI)</w:t>
      </w:r>
      <w:r w:rsidRPr="00E43C5C">
        <w:rPr>
          <w:rFonts w:eastAsia="SimSun" w:hint="cs"/>
          <w:sz w:val="18"/>
          <w:szCs w:val="24"/>
          <w:rtl/>
          <w:lang w:val="fr-FR" w:bidi="ar-EG"/>
        </w:rPr>
        <w:t> </w:t>
      </w:r>
    </w:p>
    <w:p w:rsidR="009B3662" w:rsidRPr="00B04CE8" w:rsidRDefault="009B3662" w:rsidP="00E76EEF">
      <w:pPr>
        <w:pStyle w:val="Heading2"/>
        <w:pageBreakBefore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60" w:name="TOC16"/>
      <w:r w:rsidRPr="00B04CE8">
        <w:rPr>
          <w:rFonts w:eastAsia="SimSun" w:hint="cs"/>
          <w:position w:val="2"/>
          <w:rtl/>
        </w:rPr>
        <w:lastRenderedPageBreak/>
        <w:t>خطة الترقيم الوطنية</w:t>
      </w:r>
      <w:r w:rsidRPr="00B04CE8">
        <w:rPr>
          <w:rFonts w:eastAsia="SimSun"/>
          <w:position w:val="2"/>
          <w:rtl/>
        </w:rPr>
        <w:br/>
      </w:r>
      <w:r w:rsidRPr="00B04CE8">
        <w:rPr>
          <w:rFonts w:eastAsia="SimSun" w:hint="cs"/>
          <w:position w:val="2"/>
          <w:rtl/>
        </w:rPr>
        <w:t xml:space="preserve">(وفقاً للتوصية </w:t>
      </w:r>
      <w:r w:rsidRPr="00B04CE8">
        <w:rPr>
          <w:rFonts w:eastAsia="SimSun"/>
          <w:position w:val="2"/>
        </w:rPr>
        <w:t>ITU</w:t>
      </w:r>
      <w:r w:rsidRPr="00B04CE8">
        <w:rPr>
          <w:rFonts w:eastAsia="SimSun"/>
          <w:position w:val="2"/>
        </w:rPr>
        <w:noBreakHyphen/>
        <w:t>T E.129</w:t>
      </w:r>
      <w:r w:rsidRPr="00B04CE8">
        <w:rPr>
          <w:rFonts w:eastAsia="SimSun" w:hint="cs"/>
          <w:position w:val="2"/>
          <w:rtl/>
        </w:rPr>
        <w:t xml:space="preserve"> </w:t>
      </w:r>
      <w:r w:rsidRPr="00B04CE8">
        <w:rPr>
          <w:rFonts w:eastAsia="SimSun"/>
          <w:position w:val="2"/>
        </w:rPr>
        <w:t>(2013/01)</w:t>
      </w:r>
      <w:r w:rsidRPr="00B04CE8">
        <w:rPr>
          <w:rFonts w:eastAsia="SimSun" w:hint="cs"/>
          <w:position w:val="2"/>
          <w:rtl/>
        </w:rPr>
        <w:t>)</w:t>
      </w:r>
    </w:p>
    <w:bookmarkEnd w:id="160"/>
    <w:p w:rsidR="009B3662" w:rsidRPr="00B04CE8" w:rsidRDefault="009B3662" w:rsidP="009B3662">
      <w:pPr>
        <w:jc w:val="center"/>
        <w:rPr>
          <w:rFonts w:eastAsia="SimSun"/>
          <w:rtl/>
          <w:lang w:bidi="ar-EG"/>
        </w:rPr>
      </w:pPr>
      <w:r w:rsidRPr="00B04CE8">
        <w:rPr>
          <w:rFonts w:eastAsia="SimSun" w:hint="cs"/>
          <w:rtl/>
          <w:lang w:bidi="ar-EG"/>
        </w:rPr>
        <w:t xml:space="preserve">الموقع الإلكتروني: </w:t>
      </w:r>
      <w:hyperlink r:id="rId22" w:history="1">
        <w:r w:rsidRPr="00B04CE8">
          <w:rPr>
            <w:rStyle w:val="Hyperlink"/>
            <w:rFonts w:eastAsia="SimSun"/>
            <w:color w:val="auto"/>
            <w:u w:val="none"/>
            <w:lang w:bidi="ar-EG"/>
          </w:rPr>
          <w:t>www.itu.int/itu-t/inr/nnp/index.html</w:t>
        </w:r>
      </w:hyperlink>
    </w:p>
    <w:p w:rsidR="009B3662" w:rsidRPr="00B04CE8" w:rsidRDefault="009B3662" w:rsidP="009B3662">
      <w:pPr>
        <w:spacing w:before="360"/>
        <w:rPr>
          <w:rFonts w:eastAsia="SimSun"/>
          <w:rtl/>
          <w:lang w:bidi="ar-EG"/>
        </w:rPr>
      </w:pPr>
      <w:r w:rsidRPr="00B04CE8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B04CE8">
        <w:rPr>
          <w:rFonts w:eastAsia="SimSun" w:hint="eastAsia"/>
          <w:rtl/>
          <w:lang w:bidi="ar-EG"/>
        </w:rPr>
        <w:t> </w:t>
      </w:r>
      <w:r w:rsidRPr="00B04CE8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9B3662" w:rsidRPr="00B04CE8" w:rsidRDefault="009B3662" w:rsidP="009B3662">
      <w:pPr>
        <w:rPr>
          <w:rFonts w:eastAsia="SimSun"/>
          <w:rtl/>
          <w:lang w:bidi="ar-EG"/>
        </w:rPr>
      </w:pPr>
      <w:r w:rsidRPr="00B04CE8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B04CE8">
        <w:rPr>
          <w:rFonts w:eastAsia="SimSun"/>
          <w:lang w:bidi="ar-EG"/>
        </w:rPr>
        <w:t>ITU</w:t>
      </w:r>
      <w:r w:rsidRPr="00B04CE8">
        <w:rPr>
          <w:rFonts w:eastAsia="SimSun"/>
          <w:lang w:bidi="ar-EG"/>
        </w:rPr>
        <w:noBreakHyphen/>
        <w:t>T E.129</w:t>
      </w:r>
      <w:r w:rsidRPr="00B04CE8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B04CE8">
        <w:rPr>
          <w:rFonts w:eastAsia="SimSun" w:hint="eastAsia"/>
          <w:rtl/>
          <w:lang w:bidi="ar-EG"/>
        </w:rPr>
        <w:t> </w:t>
      </w:r>
      <w:r w:rsidRPr="00B04CE8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23" w:history="1">
        <w:r w:rsidRPr="00B04CE8">
          <w:rPr>
            <w:rStyle w:val="Hyperlink"/>
            <w:rFonts w:eastAsia="SimSun"/>
            <w:color w:val="auto"/>
            <w:u w:val="none"/>
          </w:rPr>
          <w:t>tsbtson@itu.int</w:t>
        </w:r>
      </w:hyperlink>
      <w:r w:rsidRPr="00B04CE8">
        <w:rPr>
          <w:rFonts w:eastAsia="SimSun" w:hint="cs"/>
          <w:rtl/>
          <w:lang w:bidi="ar-EG"/>
        </w:rPr>
        <w:t>)، ونذكّرها بأنها مسؤولة عن</w:t>
      </w:r>
      <w:r w:rsidRPr="00B04CE8">
        <w:rPr>
          <w:rFonts w:eastAsia="SimSun" w:hint="eastAsia"/>
          <w:rtl/>
          <w:lang w:bidi="ar-EG"/>
        </w:rPr>
        <w:t> </w:t>
      </w:r>
      <w:r w:rsidRPr="00B04CE8">
        <w:rPr>
          <w:rFonts w:eastAsia="SimSun" w:hint="cs"/>
          <w:rtl/>
          <w:lang w:bidi="ar-EG"/>
        </w:rPr>
        <w:t>تحديث هذه المعلومات تباعاً.</w:t>
      </w:r>
    </w:p>
    <w:p w:rsidR="00FD0866" w:rsidRPr="00B04CE8" w:rsidRDefault="009B3662" w:rsidP="00607D0D">
      <w:pPr>
        <w:rPr>
          <w:rFonts w:eastAsia="SimSun"/>
          <w:rtl/>
          <w:lang w:bidi="ar-EG"/>
        </w:rPr>
      </w:pPr>
      <w:r w:rsidRPr="00B04CE8">
        <w:rPr>
          <w:rFonts w:eastAsia="SimSun" w:hint="cs"/>
          <w:rtl/>
          <w:lang w:bidi="ar-EG"/>
        </w:rPr>
        <w:t xml:space="preserve">اعتباراً من </w:t>
      </w:r>
      <w:r w:rsidRPr="00B04CE8">
        <w:rPr>
          <w:rFonts w:eastAsia="SimSun"/>
          <w:lang w:bidi="ar-EG"/>
        </w:rPr>
        <w:t>2016.I</w:t>
      </w:r>
      <w:r w:rsidR="00607D0D" w:rsidRPr="00B04CE8">
        <w:rPr>
          <w:rFonts w:eastAsia="SimSun"/>
          <w:lang w:bidi="ar-EG"/>
        </w:rPr>
        <w:t>V</w:t>
      </w:r>
      <w:r w:rsidRPr="00B04CE8">
        <w:rPr>
          <w:rFonts w:eastAsia="SimSun"/>
          <w:lang w:bidi="ar-EG"/>
        </w:rPr>
        <w:t>.1</w:t>
      </w:r>
      <w:r w:rsidR="00381EED" w:rsidRPr="00B04CE8">
        <w:rPr>
          <w:rFonts w:eastAsia="SimSun"/>
          <w:lang w:bidi="ar-EG"/>
        </w:rPr>
        <w:t>5</w:t>
      </w:r>
      <w:r w:rsidRPr="00B04CE8">
        <w:rPr>
          <w:rFonts w:eastAsia="SimSun" w:hint="cs"/>
          <w:rtl/>
          <w:lang w:bidi="ar-EG"/>
        </w:rPr>
        <w:t xml:space="preserve"> قامت </w:t>
      </w:r>
      <w:r w:rsidR="00607D0D" w:rsidRPr="00B04CE8">
        <w:rPr>
          <w:rFonts w:eastAsia="SimSun" w:hint="cs"/>
          <w:rtl/>
          <w:lang w:bidi="ar-EG"/>
        </w:rPr>
        <w:t>البلدان</w:t>
      </w:r>
      <w:r w:rsidRPr="00B04CE8">
        <w:rPr>
          <w:rFonts w:eastAsia="SimSun" w:hint="cs"/>
          <w:rtl/>
          <w:lang w:bidi="ar-EG"/>
        </w:rPr>
        <w:t xml:space="preserve"> التالية بتحديث خطة الترقيم الخاصة بها في موقعنا الإلكتروني:</w:t>
      </w:r>
    </w:p>
    <w:p w:rsidR="009B3662" w:rsidRPr="00B04CE8" w:rsidRDefault="009B3662" w:rsidP="009B3662">
      <w:pPr>
        <w:rPr>
          <w:rFonts w:eastAsia="SimSun"/>
          <w:rtl/>
          <w:lang w:bidi="ar-EG"/>
        </w:rPr>
      </w:pP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103"/>
      </w:tblGrid>
      <w:tr w:rsidR="007B5945" w:rsidRPr="00B04CE8" w:rsidTr="00E10854">
        <w:trPr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945" w:rsidRPr="00B04CE8" w:rsidRDefault="007B5945" w:rsidP="00E10854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 w:eastAsia="zh-CN"/>
              </w:rPr>
            </w:pPr>
            <w:r w:rsidRPr="00B04CE8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>البلد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B5945" w:rsidRPr="00B04CE8" w:rsidRDefault="007B5945" w:rsidP="00E10854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  <w:r w:rsidRPr="00B04CE8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 xml:space="preserve">الرمز </w:t>
            </w:r>
            <w:r w:rsidR="00D470F5" w:rsidRPr="00B04CE8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>الدليلي للبلد</w:t>
            </w:r>
            <w:r w:rsidR="004F563E" w:rsidRPr="00B04CE8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 xml:space="preserve"> </w:t>
            </w:r>
            <w:r w:rsidR="004F563E" w:rsidRPr="00B04CE8">
              <w:rPr>
                <w:rFonts w:eastAsia="SimSun"/>
                <w:i/>
                <w:iCs/>
                <w:sz w:val="20"/>
                <w:szCs w:val="26"/>
                <w:lang w:eastAsia="zh-CN"/>
              </w:rPr>
              <w:t>(CC)</w:t>
            </w:r>
          </w:p>
        </w:tc>
      </w:tr>
      <w:tr w:rsidR="007B5945" w:rsidRPr="00B04CE8" w:rsidTr="00E10854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45" w:rsidRPr="00B04CE8" w:rsidRDefault="00381EED" w:rsidP="007B5945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04CE8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أرمينيا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45" w:rsidRPr="00B04CE8" w:rsidRDefault="007B5945" w:rsidP="00381EED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6"/>
                <w:lang w:val="en-GB" w:eastAsia="zh-CN"/>
              </w:rPr>
              <w:t>+</w:t>
            </w:r>
            <w:r w:rsidR="00381EED" w:rsidRPr="00B04CE8">
              <w:rPr>
                <w:rFonts w:eastAsia="SimSun"/>
                <w:sz w:val="20"/>
                <w:szCs w:val="26"/>
                <w:lang w:val="en-GB" w:eastAsia="zh-CN"/>
              </w:rPr>
              <w:t>374</w:t>
            </w:r>
          </w:p>
        </w:tc>
      </w:tr>
      <w:tr w:rsidR="007B5945" w:rsidRPr="00B04CE8" w:rsidTr="00E10854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45" w:rsidRPr="00B04CE8" w:rsidRDefault="00381EED" w:rsidP="007B5945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04CE8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كرواتيا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45" w:rsidRPr="00B04CE8" w:rsidRDefault="007B5945" w:rsidP="00381EED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6"/>
                <w:lang w:val="en-GB" w:eastAsia="zh-CN"/>
              </w:rPr>
              <w:t>+</w:t>
            </w:r>
            <w:r w:rsidR="00381EED" w:rsidRPr="00B04CE8">
              <w:rPr>
                <w:rFonts w:eastAsia="SimSun"/>
                <w:sz w:val="20"/>
                <w:szCs w:val="26"/>
                <w:lang w:val="en-GB" w:eastAsia="zh-CN"/>
              </w:rPr>
              <w:t>385</w:t>
            </w:r>
          </w:p>
        </w:tc>
      </w:tr>
      <w:tr w:rsidR="007B5945" w:rsidRPr="00B04CE8" w:rsidTr="00E10854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45" w:rsidRPr="00B04CE8" w:rsidRDefault="00381EED" w:rsidP="007B5945">
            <w:pPr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04CE8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السنغال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45" w:rsidRPr="00B04CE8" w:rsidRDefault="007B5945" w:rsidP="00381EED">
            <w:pPr>
              <w:spacing w:before="60" w:after="60" w:line="26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B04CE8">
              <w:rPr>
                <w:rFonts w:eastAsia="SimSun"/>
                <w:sz w:val="20"/>
                <w:szCs w:val="26"/>
                <w:lang w:val="en-GB" w:eastAsia="zh-CN"/>
              </w:rPr>
              <w:t>+2</w:t>
            </w:r>
            <w:r w:rsidR="00381EED" w:rsidRPr="00B04CE8">
              <w:rPr>
                <w:rFonts w:eastAsia="SimSun"/>
                <w:sz w:val="20"/>
                <w:szCs w:val="26"/>
                <w:lang w:val="en-GB" w:eastAsia="zh-CN"/>
              </w:rPr>
              <w:t>21</w:t>
            </w:r>
          </w:p>
        </w:tc>
      </w:tr>
      <w:bookmarkEnd w:id="124"/>
      <w:bookmarkEnd w:id="143"/>
    </w:tbl>
    <w:p w:rsidR="007B5945" w:rsidRPr="00B04CE8" w:rsidRDefault="007B5945" w:rsidP="009B3662">
      <w:pPr>
        <w:rPr>
          <w:rFonts w:eastAsia="SimSun"/>
          <w:rtl/>
          <w:lang w:bidi="ar-EG"/>
        </w:rPr>
      </w:pPr>
    </w:p>
    <w:sectPr w:rsidR="007B5945" w:rsidRPr="00B04CE8" w:rsidSect="006C4272">
      <w:footerReference w:type="even" r:id="rId24"/>
      <w:footerReference w:type="default" r:id="rId25"/>
      <w:footerReference w:type="first" r:id="rId26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19F" w:rsidRDefault="00B8119F" w:rsidP="00AA4E2E">
      <w:r>
        <w:separator/>
      </w:r>
    </w:p>
    <w:p w:rsidR="00B8119F" w:rsidRDefault="00B8119F" w:rsidP="00AA4E2E"/>
    <w:p w:rsidR="00B8119F" w:rsidRDefault="00B8119F" w:rsidP="00AA4E2E"/>
    <w:p w:rsidR="00B8119F" w:rsidRDefault="00B8119F" w:rsidP="00AA4E2E"/>
    <w:p w:rsidR="00B8119F" w:rsidRDefault="00B8119F" w:rsidP="00AA4E2E"/>
    <w:p w:rsidR="00B8119F" w:rsidRDefault="00B8119F"/>
    <w:p w:rsidR="00B8119F" w:rsidRDefault="00B8119F"/>
  </w:endnote>
  <w:endnote w:type="continuationSeparator" w:id="0">
    <w:p w:rsidR="00B8119F" w:rsidRDefault="00B8119F" w:rsidP="00AA4E2E">
      <w:r>
        <w:continuationSeparator/>
      </w:r>
    </w:p>
    <w:p w:rsidR="00B8119F" w:rsidRDefault="00B8119F" w:rsidP="00AA4E2E"/>
    <w:p w:rsidR="00B8119F" w:rsidRDefault="00B8119F" w:rsidP="00AA4E2E"/>
    <w:p w:rsidR="00B8119F" w:rsidRDefault="00B8119F" w:rsidP="00AA4E2E"/>
    <w:p w:rsidR="00B8119F" w:rsidRDefault="00B8119F" w:rsidP="00AA4E2E"/>
    <w:p w:rsidR="00B8119F" w:rsidRDefault="00B8119F"/>
    <w:p w:rsidR="00B8119F" w:rsidRDefault="00B811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B8119F" w:rsidRPr="001012C6" w:rsidTr="00070862">
      <w:trPr>
        <w:cantSplit/>
      </w:trPr>
      <w:tc>
        <w:tcPr>
          <w:tcW w:w="1559" w:type="dxa"/>
          <w:shd w:val="clear" w:color="auto" w:fill="4C4C4C"/>
        </w:tcPr>
        <w:p w:rsidR="00B8119F" w:rsidRPr="00082004" w:rsidRDefault="00B8119F" w:rsidP="002639C3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1100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BB33E3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B8119F" w:rsidRPr="00082004" w:rsidRDefault="00B8119F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B8119F" w:rsidRPr="00FA51E9" w:rsidRDefault="00B8119F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B8119F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B8119F" w:rsidRPr="00082004" w:rsidRDefault="00B8119F" w:rsidP="002639C3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1100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BB33E3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15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B8119F" w:rsidRPr="00082004" w:rsidRDefault="00B8119F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B8119F" w:rsidRPr="00BB204E" w:rsidRDefault="00B8119F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B8119F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B8119F" w:rsidRPr="00DA574F" w:rsidRDefault="00BB33E3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hyperlink r:id="rId1" w:history="1">
            <w:r w:rsidR="00B8119F" w:rsidRPr="004C5953">
              <w:rPr>
                <w:rStyle w:val="Hyperlink"/>
                <w:rFonts w:ascii="Univers" w:hAnsi="Univers" w:cs="Times New Roman"/>
                <w:b/>
                <w:sz w:val="21"/>
                <w:szCs w:val="20"/>
              </w:rPr>
              <w:t>www.itu.int</w:t>
            </w:r>
          </w:hyperlink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B8119F" w:rsidRPr="00DA574F" w:rsidRDefault="00B8119F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8119F" w:rsidRPr="00FA51E9" w:rsidRDefault="00B8119F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19F" w:rsidRDefault="00B8119F" w:rsidP="00AA4E2E">
      <w:r>
        <w:t>___________________</w:t>
      </w:r>
    </w:p>
  </w:footnote>
  <w:footnote w:type="continuationSeparator" w:id="0">
    <w:p w:rsidR="00B8119F" w:rsidRDefault="00B8119F" w:rsidP="00AA4E2E">
      <w:r>
        <w:continuationSeparator/>
      </w:r>
    </w:p>
    <w:p w:rsidR="00B8119F" w:rsidRDefault="00B8119F" w:rsidP="00AA4E2E"/>
    <w:p w:rsidR="00B8119F" w:rsidRDefault="00B8119F" w:rsidP="00AA4E2E"/>
    <w:p w:rsidR="00B8119F" w:rsidRDefault="00B8119F" w:rsidP="00AA4E2E"/>
    <w:p w:rsidR="00B8119F" w:rsidRDefault="00B8119F" w:rsidP="00AA4E2E"/>
    <w:p w:rsidR="00B8119F" w:rsidRDefault="00B8119F"/>
    <w:p w:rsidR="00B8119F" w:rsidRDefault="00B811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02A3612A"/>
    <w:multiLevelType w:val="hybridMultilevel"/>
    <w:tmpl w:val="BF3034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B51F8"/>
    <w:multiLevelType w:val="hybridMultilevel"/>
    <w:tmpl w:val="2B1088EC"/>
    <w:lvl w:ilvl="0" w:tplc="EED0273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A61FC"/>
    <w:multiLevelType w:val="hybridMultilevel"/>
    <w:tmpl w:val="411C3CEA"/>
    <w:lvl w:ilvl="0" w:tplc="30BAC2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 w15:restartNumberingAfterBreak="0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62F63"/>
    <w:multiLevelType w:val="hybridMultilevel"/>
    <w:tmpl w:val="46A0C6DC"/>
    <w:lvl w:ilvl="0" w:tplc="5734F838">
      <w:start w:val="1060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D6C5D"/>
    <w:multiLevelType w:val="hybridMultilevel"/>
    <w:tmpl w:val="0B66A8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8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091759"/>
    <w:multiLevelType w:val="hybridMultilevel"/>
    <w:tmpl w:val="F500CC56"/>
    <w:lvl w:ilvl="0" w:tplc="FBC08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2704B"/>
    <w:multiLevelType w:val="hybridMultilevel"/>
    <w:tmpl w:val="8AE2961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 w15:restartNumberingAfterBreak="0">
    <w:nsid w:val="3B5A35DC"/>
    <w:multiLevelType w:val="hybridMultilevel"/>
    <w:tmpl w:val="52585742"/>
    <w:lvl w:ilvl="0" w:tplc="6226C14E">
      <w:start w:val="1"/>
      <w:numFmt w:val="lowerLetter"/>
      <w:lvlText w:val="%1)"/>
      <w:lvlJc w:val="left"/>
      <w:pPr>
        <w:ind w:left="453" w:hanging="360"/>
      </w:pPr>
    </w:lvl>
    <w:lvl w:ilvl="1" w:tplc="04090019">
      <w:start w:val="1"/>
      <w:numFmt w:val="lowerLetter"/>
      <w:lvlText w:val="%2."/>
      <w:lvlJc w:val="left"/>
      <w:pPr>
        <w:ind w:left="1173" w:hanging="360"/>
      </w:pPr>
    </w:lvl>
    <w:lvl w:ilvl="2" w:tplc="0409001B">
      <w:start w:val="1"/>
      <w:numFmt w:val="lowerRoman"/>
      <w:lvlText w:val="%3."/>
      <w:lvlJc w:val="right"/>
      <w:pPr>
        <w:ind w:left="1893" w:hanging="180"/>
      </w:pPr>
    </w:lvl>
    <w:lvl w:ilvl="3" w:tplc="0409000F">
      <w:start w:val="1"/>
      <w:numFmt w:val="decimal"/>
      <w:lvlText w:val="%4."/>
      <w:lvlJc w:val="left"/>
      <w:pPr>
        <w:ind w:left="2613" w:hanging="360"/>
      </w:pPr>
    </w:lvl>
    <w:lvl w:ilvl="4" w:tplc="04090019">
      <w:start w:val="1"/>
      <w:numFmt w:val="lowerLetter"/>
      <w:lvlText w:val="%5."/>
      <w:lvlJc w:val="left"/>
      <w:pPr>
        <w:ind w:left="3333" w:hanging="360"/>
      </w:pPr>
    </w:lvl>
    <w:lvl w:ilvl="5" w:tplc="0409001B">
      <w:start w:val="1"/>
      <w:numFmt w:val="lowerRoman"/>
      <w:lvlText w:val="%6."/>
      <w:lvlJc w:val="right"/>
      <w:pPr>
        <w:ind w:left="4053" w:hanging="180"/>
      </w:pPr>
    </w:lvl>
    <w:lvl w:ilvl="6" w:tplc="0409000F">
      <w:start w:val="1"/>
      <w:numFmt w:val="decimal"/>
      <w:lvlText w:val="%7."/>
      <w:lvlJc w:val="left"/>
      <w:pPr>
        <w:ind w:left="4773" w:hanging="360"/>
      </w:pPr>
    </w:lvl>
    <w:lvl w:ilvl="7" w:tplc="04090019">
      <w:start w:val="1"/>
      <w:numFmt w:val="lowerLetter"/>
      <w:lvlText w:val="%8."/>
      <w:lvlJc w:val="left"/>
      <w:pPr>
        <w:ind w:left="5493" w:hanging="360"/>
      </w:pPr>
    </w:lvl>
    <w:lvl w:ilvl="8" w:tplc="0409001B">
      <w:start w:val="1"/>
      <w:numFmt w:val="lowerRoman"/>
      <w:lvlText w:val="%9."/>
      <w:lvlJc w:val="right"/>
      <w:pPr>
        <w:ind w:left="6213" w:hanging="180"/>
      </w:pPr>
    </w:lvl>
  </w:abstractNum>
  <w:abstractNum w:abstractNumId="25" w15:restartNumberingAfterBreak="0">
    <w:nsid w:val="3BF02508"/>
    <w:multiLevelType w:val="hybridMultilevel"/>
    <w:tmpl w:val="5C4A121A"/>
    <w:lvl w:ilvl="0" w:tplc="31D060A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53217"/>
    <w:multiLevelType w:val="hybridMultilevel"/>
    <w:tmpl w:val="CE8C4FB4"/>
    <w:lvl w:ilvl="0" w:tplc="084804F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 w15:restartNumberingAfterBreak="0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8" w15:restartNumberingAfterBreak="0">
    <w:nsid w:val="712B5B02"/>
    <w:multiLevelType w:val="hybridMultilevel"/>
    <w:tmpl w:val="54548D44"/>
    <w:lvl w:ilvl="0" w:tplc="918C50C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A46D7"/>
    <w:multiLevelType w:val="hybridMultilevel"/>
    <w:tmpl w:val="7090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>
    <w:abstractNumId w:val="23"/>
  </w:num>
  <w:num w:numId="5">
    <w:abstractNumId w:val="20"/>
  </w:num>
  <w:num w:numId="6">
    <w:abstractNumId w:val="16"/>
  </w:num>
  <w:num w:numId="7">
    <w:abstractNumId w:val="2"/>
  </w:num>
  <w:num w:numId="8">
    <w:abstractNumId w:val="38"/>
  </w:num>
  <w:num w:numId="9">
    <w:abstractNumId w:val="40"/>
  </w:num>
  <w:num w:numId="10">
    <w:abstractNumId w:val="4"/>
  </w:num>
  <w:num w:numId="11">
    <w:abstractNumId w:val="1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7">
    <w:abstractNumId w:val="18"/>
  </w:num>
  <w:num w:numId="18">
    <w:abstractNumId w:val="3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6"/>
  </w:num>
  <w:num w:numId="24">
    <w:abstractNumId w:val="32"/>
  </w:num>
  <w:num w:numId="25">
    <w:abstractNumId w:val="26"/>
  </w:num>
  <w:num w:numId="26">
    <w:abstractNumId w:val="11"/>
  </w:num>
  <w:num w:numId="27">
    <w:abstractNumId w:val="9"/>
  </w:num>
  <w:num w:numId="28">
    <w:abstractNumId w:val="29"/>
  </w:num>
  <w:num w:numId="29">
    <w:abstractNumId w:val="30"/>
  </w:num>
  <w:num w:numId="30">
    <w:abstractNumId w:val="35"/>
  </w:num>
  <w:num w:numId="31">
    <w:abstractNumId w:val="10"/>
  </w:num>
  <w:num w:numId="32">
    <w:abstractNumId w:val="19"/>
  </w:num>
  <w:num w:numId="33">
    <w:abstractNumId w:val="28"/>
  </w:num>
  <w:num w:numId="34">
    <w:abstractNumId w:val="25"/>
  </w:num>
  <w:num w:numId="35">
    <w:abstractNumId w:val="12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2"/>
  </w:num>
  <w:num w:numId="39">
    <w:abstractNumId w:val="13"/>
  </w:num>
  <w:num w:numId="40">
    <w:abstractNumId w:val="21"/>
  </w:num>
  <w:num w:numId="41">
    <w:abstractNumId w:val="15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33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7"/>
  </w:num>
  <w:num w:numId="48">
    <w:abstractNumId w:val="42"/>
  </w:num>
  <w:num w:numId="49">
    <w:abstractNumId w:val="41"/>
  </w:num>
  <w:num w:numId="5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hideSpellingErrors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521"/>
    <w:rsid w:val="00000933"/>
    <w:rsid w:val="00001D83"/>
    <w:rsid w:val="000021AC"/>
    <w:rsid w:val="0000282C"/>
    <w:rsid w:val="00003796"/>
    <w:rsid w:val="000038C1"/>
    <w:rsid w:val="00003B34"/>
    <w:rsid w:val="000051FE"/>
    <w:rsid w:val="00005920"/>
    <w:rsid w:val="0000595C"/>
    <w:rsid w:val="000068CD"/>
    <w:rsid w:val="00006CAF"/>
    <w:rsid w:val="00007B28"/>
    <w:rsid w:val="00007E68"/>
    <w:rsid w:val="00010C30"/>
    <w:rsid w:val="00011021"/>
    <w:rsid w:val="00011292"/>
    <w:rsid w:val="000112A8"/>
    <w:rsid w:val="000114EC"/>
    <w:rsid w:val="00011786"/>
    <w:rsid w:val="00011F8C"/>
    <w:rsid w:val="0001330C"/>
    <w:rsid w:val="00013F3F"/>
    <w:rsid w:val="000149E2"/>
    <w:rsid w:val="00014BB6"/>
    <w:rsid w:val="000151E7"/>
    <w:rsid w:val="00015B7B"/>
    <w:rsid w:val="00015C28"/>
    <w:rsid w:val="00016557"/>
    <w:rsid w:val="00016813"/>
    <w:rsid w:val="00016F4D"/>
    <w:rsid w:val="000178DE"/>
    <w:rsid w:val="00017FD7"/>
    <w:rsid w:val="0002024B"/>
    <w:rsid w:val="00020513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5B88"/>
    <w:rsid w:val="00025D4C"/>
    <w:rsid w:val="00025ED9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C48"/>
    <w:rsid w:val="00032336"/>
    <w:rsid w:val="00032647"/>
    <w:rsid w:val="0003352E"/>
    <w:rsid w:val="000335F0"/>
    <w:rsid w:val="00033EDE"/>
    <w:rsid w:val="00033FBD"/>
    <w:rsid w:val="00034354"/>
    <w:rsid w:val="0003514B"/>
    <w:rsid w:val="00036946"/>
    <w:rsid w:val="00036AB6"/>
    <w:rsid w:val="00036B7D"/>
    <w:rsid w:val="00036C5B"/>
    <w:rsid w:val="00037E77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9B"/>
    <w:rsid w:val="00044D43"/>
    <w:rsid w:val="0004559B"/>
    <w:rsid w:val="000456CA"/>
    <w:rsid w:val="00045F89"/>
    <w:rsid w:val="0004707A"/>
    <w:rsid w:val="000474D4"/>
    <w:rsid w:val="000476FF"/>
    <w:rsid w:val="000503C7"/>
    <w:rsid w:val="00051652"/>
    <w:rsid w:val="0005184C"/>
    <w:rsid w:val="00051907"/>
    <w:rsid w:val="00051B6B"/>
    <w:rsid w:val="00051CF6"/>
    <w:rsid w:val="00051E6D"/>
    <w:rsid w:val="00051E8E"/>
    <w:rsid w:val="00051E92"/>
    <w:rsid w:val="00053074"/>
    <w:rsid w:val="00053696"/>
    <w:rsid w:val="00053838"/>
    <w:rsid w:val="00053C8A"/>
    <w:rsid w:val="00053DF9"/>
    <w:rsid w:val="0005438D"/>
    <w:rsid w:val="000547EE"/>
    <w:rsid w:val="00054A2E"/>
    <w:rsid w:val="000551C2"/>
    <w:rsid w:val="000556B1"/>
    <w:rsid w:val="00055986"/>
    <w:rsid w:val="0005611E"/>
    <w:rsid w:val="000566B4"/>
    <w:rsid w:val="000568FB"/>
    <w:rsid w:val="00060065"/>
    <w:rsid w:val="000602C5"/>
    <w:rsid w:val="0006052A"/>
    <w:rsid w:val="00060561"/>
    <w:rsid w:val="00060A35"/>
    <w:rsid w:val="00061529"/>
    <w:rsid w:val="000619F3"/>
    <w:rsid w:val="0006259D"/>
    <w:rsid w:val="00063428"/>
    <w:rsid w:val="0006446B"/>
    <w:rsid w:val="000644E5"/>
    <w:rsid w:val="000650B7"/>
    <w:rsid w:val="0006555E"/>
    <w:rsid w:val="0006566C"/>
    <w:rsid w:val="0006654D"/>
    <w:rsid w:val="00066830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32F7"/>
    <w:rsid w:val="00074223"/>
    <w:rsid w:val="00074752"/>
    <w:rsid w:val="000753FC"/>
    <w:rsid w:val="00075A3F"/>
    <w:rsid w:val="000761C7"/>
    <w:rsid w:val="0007634C"/>
    <w:rsid w:val="00076F2A"/>
    <w:rsid w:val="00076F85"/>
    <w:rsid w:val="000773E0"/>
    <w:rsid w:val="00077B81"/>
    <w:rsid w:val="0008085D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545F"/>
    <w:rsid w:val="000854C1"/>
    <w:rsid w:val="00086307"/>
    <w:rsid w:val="00086C78"/>
    <w:rsid w:val="0008739F"/>
    <w:rsid w:val="000878A5"/>
    <w:rsid w:val="00087BC4"/>
    <w:rsid w:val="0009155D"/>
    <w:rsid w:val="000916CC"/>
    <w:rsid w:val="0009257E"/>
    <w:rsid w:val="00092673"/>
    <w:rsid w:val="00092B28"/>
    <w:rsid w:val="00093FC7"/>
    <w:rsid w:val="000943E2"/>
    <w:rsid w:val="00094488"/>
    <w:rsid w:val="00094B43"/>
    <w:rsid w:val="00094B5B"/>
    <w:rsid w:val="0009519E"/>
    <w:rsid w:val="00095466"/>
    <w:rsid w:val="00096275"/>
    <w:rsid w:val="00096518"/>
    <w:rsid w:val="00096F25"/>
    <w:rsid w:val="00097182"/>
    <w:rsid w:val="00097991"/>
    <w:rsid w:val="000A000F"/>
    <w:rsid w:val="000A152D"/>
    <w:rsid w:val="000A1800"/>
    <w:rsid w:val="000A1B16"/>
    <w:rsid w:val="000A202B"/>
    <w:rsid w:val="000A365E"/>
    <w:rsid w:val="000A370E"/>
    <w:rsid w:val="000A3789"/>
    <w:rsid w:val="000A3B7E"/>
    <w:rsid w:val="000A4382"/>
    <w:rsid w:val="000A5047"/>
    <w:rsid w:val="000A527B"/>
    <w:rsid w:val="000A57E3"/>
    <w:rsid w:val="000A5A29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30F2"/>
    <w:rsid w:val="000B32EF"/>
    <w:rsid w:val="000B3B12"/>
    <w:rsid w:val="000B441F"/>
    <w:rsid w:val="000B45F1"/>
    <w:rsid w:val="000B6575"/>
    <w:rsid w:val="000B67EE"/>
    <w:rsid w:val="000B70CA"/>
    <w:rsid w:val="000B7AF3"/>
    <w:rsid w:val="000C0195"/>
    <w:rsid w:val="000C036B"/>
    <w:rsid w:val="000C1116"/>
    <w:rsid w:val="000C1B93"/>
    <w:rsid w:val="000C274A"/>
    <w:rsid w:val="000C32F6"/>
    <w:rsid w:val="000C4486"/>
    <w:rsid w:val="000C503C"/>
    <w:rsid w:val="000C5636"/>
    <w:rsid w:val="000C7C66"/>
    <w:rsid w:val="000D0055"/>
    <w:rsid w:val="000D00F7"/>
    <w:rsid w:val="000D12B0"/>
    <w:rsid w:val="000D1A77"/>
    <w:rsid w:val="000D20AC"/>
    <w:rsid w:val="000D2177"/>
    <w:rsid w:val="000D380B"/>
    <w:rsid w:val="000D3DFE"/>
    <w:rsid w:val="000D4C5E"/>
    <w:rsid w:val="000D53FE"/>
    <w:rsid w:val="000D5C79"/>
    <w:rsid w:val="000D7341"/>
    <w:rsid w:val="000D7907"/>
    <w:rsid w:val="000D7CC6"/>
    <w:rsid w:val="000D7F2B"/>
    <w:rsid w:val="000E1697"/>
    <w:rsid w:val="000E19F7"/>
    <w:rsid w:val="000E1E53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BB1"/>
    <w:rsid w:val="000E6D30"/>
    <w:rsid w:val="000E7CB0"/>
    <w:rsid w:val="000E7D1B"/>
    <w:rsid w:val="000E7D5E"/>
    <w:rsid w:val="000F004B"/>
    <w:rsid w:val="000F03D8"/>
    <w:rsid w:val="000F05F5"/>
    <w:rsid w:val="000F1681"/>
    <w:rsid w:val="000F281D"/>
    <w:rsid w:val="000F289A"/>
    <w:rsid w:val="000F3446"/>
    <w:rsid w:val="000F34BE"/>
    <w:rsid w:val="000F378A"/>
    <w:rsid w:val="000F4D79"/>
    <w:rsid w:val="000F518F"/>
    <w:rsid w:val="000F6057"/>
    <w:rsid w:val="000F788B"/>
    <w:rsid w:val="0010025D"/>
    <w:rsid w:val="00100816"/>
    <w:rsid w:val="0010081C"/>
    <w:rsid w:val="001012C6"/>
    <w:rsid w:val="001013E3"/>
    <w:rsid w:val="0010225F"/>
    <w:rsid w:val="001025B3"/>
    <w:rsid w:val="00104C7D"/>
    <w:rsid w:val="00104CC6"/>
    <w:rsid w:val="00104CC7"/>
    <w:rsid w:val="00104EB9"/>
    <w:rsid w:val="00104FE6"/>
    <w:rsid w:val="001055E1"/>
    <w:rsid w:val="00106265"/>
    <w:rsid w:val="00106543"/>
    <w:rsid w:val="00106F84"/>
    <w:rsid w:val="00107234"/>
    <w:rsid w:val="0010765C"/>
    <w:rsid w:val="00107948"/>
    <w:rsid w:val="00110944"/>
    <w:rsid w:val="0011254E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F7A"/>
    <w:rsid w:val="00121C89"/>
    <w:rsid w:val="00121ED8"/>
    <w:rsid w:val="0012254F"/>
    <w:rsid w:val="00122705"/>
    <w:rsid w:val="0012272B"/>
    <w:rsid w:val="00122C5A"/>
    <w:rsid w:val="00122D53"/>
    <w:rsid w:val="00123493"/>
    <w:rsid w:val="00123676"/>
    <w:rsid w:val="001236F3"/>
    <w:rsid w:val="00123CBD"/>
    <w:rsid w:val="0012557A"/>
    <w:rsid w:val="001257B5"/>
    <w:rsid w:val="0012647F"/>
    <w:rsid w:val="00126B4F"/>
    <w:rsid w:val="00127904"/>
    <w:rsid w:val="00130016"/>
    <w:rsid w:val="00131112"/>
    <w:rsid w:val="001314DB"/>
    <w:rsid w:val="00131863"/>
    <w:rsid w:val="00131A08"/>
    <w:rsid w:val="001324A0"/>
    <w:rsid w:val="001325D6"/>
    <w:rsid w:val="00132705"/>
    <w:rsid w:val="0013426C"/>
    <w:rsid w:val="00134CCF"/>
    <w:rsid w:val="0013523F"/>
    <w:rsid w:val="0013696B"/>
    <w:rsid w:val="00136A32"/>
    <w:rsid w:val="00140BEE"/>
    <w:rsid w:val="00140E85"/>
    <w:rsid w:val="0014121D"/>
    <w:rsid w:val="00141508"/>
    <w:rsid w:val="001417B9"/>
    <w:rsid w:val="00141D5B"/>
    <w:rsid w:val="001420D3"/>
    <w:rsid w:val="00143510"/>
    <w:rsid w:val="00143ECE"/>
    <w:rsid w:val="00144350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47C61"/>
    <w:rsid w:val="00151545"/>
    <w:rsid w:val="00152497"/>
    <w:rsid w:val="001532C2"/>
    <w:rsid w:val="00153671"/>
    <w:rsid w:val="0015377A"/>
    <w:rsid w:val="00153CF5"/>
    <w:rsid w:val="00154DF6"/>
    <w:rsid w:val="001559F3"/>
    <w:rsid w:val="00156119"/>
    <w:rsid w:val="001564D4"/>
    <w:rsid w:val="0015795C"/>
    <w:rsid w:val="00160DDF"/>
    <w:rsid w:val="00160F40"/>
    <w:rsid w:val="00162D94"/>
    <w:rsid w:val="00163239"/>
    <w:rsid w:val="00163672"/>
    <w:rsid w:val="00165634"/>
    <w:rsid w:val="00167358"/>
    <w:rsid w:val="00167364"/>
    <w:rsid w:val="001675D0"/>
    <w:rsid w:val="00167A28"/>
    <w:rsid w:val="00167FF8"/>
    <w:rsid w:val="0017051D"/>
    <w:rsid w:val="0017175B"/>
    <w:rsid w:val="00171D93"/>
    <w:rsid w:val="00171E2A"/>
    <w:rsid w:val="00172A24"/>
    <w:rsid w:val="00172D5C"/>
    <w:rsid w:val="00173236"/>
    <w:rsid w:val="00173F68"/>
    <w:rsid w:val="0017443D"/>
    <w:rsid w:val="00174BCF"/>
    <w:rsid w:val="00174F66"/>
    <w:rsid w:val="0017542D"/>
    <w:rsid w:val="001757AD"/>
    <w:rsid w:val="00175ECD"/>
    <w:rsid w:val="001761EA"/>
    <w:rsid w:val="0017645F"/>
    <w:rsid w:val="00176C08"/>
    <w:rsid w:val="00177336"/>
    <w:rsid w:val="00177663"/>
    <w:rsid w:val="00177ADB"/>
    <w:rsid w:val="00177B7F"/>
    <w:rsid w:val="00180AA0"/>
    <w:rsid w:val="00180B16"/>
    <w:rsid w:val="001822AD"/>
    <w:rsid w:val="0018282E"/>
    <w:rsid w:val="00182C41"/>
    <w:rsid w:val="00183BB2"/>
    <w:rsid w:val="001844A9"/>
    <w:rsid w:val="00185315"/>
    <w:rsid w:val="00185F42"/>
    <w:rsid w:val="001864B6"/>
    <w:rsid w:val="00186AFB"/>
    <w:rsid w:val="00187C95"/>
    <w:rsid w:val="00187EA7"/>
    <w:rsid w:val="001903B2"/>
    <w:rsid w:val="00190DB6"/>
    <w:rsid w:val="00191348"/>
    <w:rsid w:val="0019244D"/>
    <w:rsid w:val="00193035"/>
    <w:rsid w:val="0019362C"/>
    <w:rsid w:val="001937AF"/>
    <w:rsid w:val="001937F7"/>
    <w:rsid w:val="0019482B"/>
    <w:rsid w:val="001955D0"/>
    <w:rsid w:val="00196578"/>
    <w:rsid w:val="001965CE"/>
    <w:rsid w:val="001972B9"/>
    <w:rsid w:val="0019763C"/>
    <w:rsid w:val="001A173C"/>
    <w:rsid w:val="001A21FB"/>
    <w:rsid w:val="001A358F"/>
    <w:rsid w:val="001A3E75"/>
    <w:rsid w:val="001A3E7A"/>
    <w:rsid w:val="001A3FD2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A4F"/>
    <w:rsid w:val="001B0058"/>
    <w:rsid w:val="001B04B1"/>
    <w:rsid w:val="001B0581"/>
    <w:rsid w:val="001B0BF9"/>
    <w:rsid w:val="001B10DF"/>
    <w:rsid w:val="001B12E6"/>
    <w:rsid w:val="001B1586"/>
    <w:rsid w:val="001B1B91"/>
    <w:rsid w:val="001B1F4A"/>
    <w:rsid w:val="001B20FA"/>
    <w:rsid w:val="001B2578"/>
    <w:rsid w:val="001B2B35"/>
    <w:rsid w:val="001B3246"/>
    <w:rsid w:val="001B37CC"/>
    <w:rsid w:val="001B3CBE"/>
    <w:rsid w:val="001B3E2D"/>
    <w:rsid w:val="001B3E65"/>
    <w:rsid w:val="001B4D3F"/>
    <w:rsid w:val="001B5A23"/>
    <w:rsid w:val="001B5B8D"/>
    <w:rsid w:val="001B6091"/>
    <w:rsid w:val="001B6662"/>
    <w:rsid w:val="001B6DA0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2160"/>
    <w:rsid w:val="001C296F"/>
    <w:rsid w:val="001C33C5"/>
    <w:rsid w:val="001C3A26"/>
    <w:rsid w:val="001C45AC"/>
    <w:rsid w:val="001C47FE"/>
    <w:rsid w:val="001C4C89"/>
    <w:rsid w:val="001C6018"/>
    <w:rsid w:val="001C6382"/>
    <w:rsid w:val="001C688D"/>
    <w:rsid w:val="001C7151"/>
    <w:rsid w:val="001C7446"/>
    <w:rsid w:val="001C7469"/>
    <w:rsid w:val="001C750E"/>
    <w:rsid w:val="001C7F10"/>
    <w:rsid w:val="001D0536"/>
    <w:rsid w:val="001D0B43"/>
    <w:rsid w:val="001D0E0F"/>
    <w:rsid w:val="001D1F51"/>
    <w:rsid w:val="001D226E"/>
    <w:rsid w:val="001D2A3B"/>
    <w:rsid w:val="001D2BF6"/>
    <w:rsid w:val="001D3A4E"/>
    <w:rsid w:val="001D411F"/>
    <w:rsid w:val="001D4518"/>
    <w:rsid w:val="001D47DD"/>
    <w:rsid w:val="001D4B60"/>
    <w:rsid w:val="001D5819"/>
    <w:rsid w:val="001D5C50"/>
    <w:rsid w:val="001D62ED"/>
    <w:rsid w:val="001D6D2D"/>
    <w:rsid w:val="001D7ABE"/>
    <w:rsid w:val="001E00B9"/>
    <w:rsid w:val="001E146B"/>
    <w:rsid w:val="001E169B"/>
    <w:rsid w:val="001E190C"/>
    <w:rsid w:val="001E1A94"/>
    <w:rsid w:val="001E2453"/>
    <w:rsid w:val="001E2E7F"/>
    <w:rsid w:val="001E2EDE"/>
    <w:rsid w:val="001E31C7"/>
    <w:rsid w:val="001E37EB"/>
    <w:rsid w:val="001E44C9"/>
    <w:rsid w:val="001E4952"/>
    <w:rsid w:val="001E4DCB"/>
    <w:rsid w:val="001E54F6"/>
    <w:rsid w:val="001E5A8C"/>
    <w:rsid w:val="001E61ED"/>
    <w:rsid w:val="001E6322"/>
    <w:rsid w:val="001E7CF3"/>
    <w:rsid w:val="001E7DEC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40BE"/>
    <w:rsid w:val="001F40E0"/>
    <w:rsid w:val="001F414C"/>
    <w:rsid w:val="001F4208"/>
    <w:rsid w:val="001F494E"/>
    <w:rsid w:val="001F500A"/>
    <w:rsid w:val="001F7033"/>
    <w:rsid w:val="001F7557"/>
    <w:rsid w:val="001F789C"/>
    <w:rsid w:val="001F7B07"/>
    <w:rsid w:val="0020014F"/>
    <w:rsid w:val="002007B0"/>
    <w:rsid w:val="00200AF6"/>
    <w:rsid w:val="00201A0A"/>
    <w:rsid w:val="00201B4A"/>
    <w:rsid w:val="00202C97"/>
    <w:rsid w:val="0020363F"/>
    <w:rsid w:val="0020386F"/>
    <w:rsid w:val="00203CFA"/>
    <w:rsid w:val="0020476F"/>
    <w:rsid w:val="002047C8"/>
    <w:rsid w:val="0020485C"/>
    <w:rsid w:val="00204CB4"/>
    <w:rsid w:val="00204F3E"/>
    <w:rsid w:val="002051DF"/>
    <w:rsid w:val="00205275"/>
    <w:rsid w:val="00205BBD"/>
    <w:rsid w:val="00205F2C"/>
    <w:rsid w:val="00206803"/>
    <w:rsid w:val="00206C66"/>
    <w:rsid w:val="00206F79"/>
    <w:rsid w:val="002075D4"/>
    <w:rsid w:val="00207B53"/>
    <w:rsid w:val="00211027"/>
    <w:rsid w:val="0021133A"/>
    <w:rsid w:val="00211450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A76"/>
    <w:rsid w:val="00213AC9"/>
    <w:rsid w:val="00215AD6"/>
    <w:rsid w:val="00216AF5"/>
    <w:rsid w:val="002175A1"/>
    <w:rsid w:val="00217ECA"/>
    <w:rsid w:val="00217F08"/>
    <w:rsid w:val="002202B4"/>
    <w:rsid w:val="0022065A"/>
    <w:rsid w:val="00221168"/>
    <w:rsid w:val="002212E1"/>
    <w:rsid w:val="002227E0"/>
    <w:rsid w:val="00223566"/>
    <w:rsid w:val="00224481"/>
    <w:rsid w:val="0022462C"/>
    <w:rsid w:val="00224C6B"/>
    <w:rsid w:val="002252A9"/>
    <w:rsid w:val="002254BA"/>
    <w:rsid w:val="00225B9D"/>
    <w:rsid w:val="00225C84"/>
    <w:rsid w:val="00227EF1"/>
    <w:rsid w:val="002307DE"/>
    <w:rsid w:val="00230B1A"/>
    <w:rsid w:val="002314AB"/>
    <w:rsid w:val="002314EF"/>
    <w:rsid w:val="00232AF4"/>
    <w:rsid w:val="002333A0"/>
    <w:rsid w:val="002341CE"/>
    <w:rsid w:val="002343A6"/>
    <w:rsid w:val="00234AF5"/>
    <w:rsid w:val="00234FBA"/>
    <w:rsid w:val="002351B2"/>
    <w:rsid w:val="00235B1B"/>
    <w:rsid w:val="002366A5"/>
    <w:rsid w:val="00236B5F"/>
    <w:rsid w:val="00236F40"/>
    <w:rsid w:val="00237506"/>
    <w:rsid w:val="00237A8C"/>
    <w:rsid w:val="00241099"/>
    <w:rsid w:val="002414F2"/>
    <w:rsid w:val="00242737"/>
    <w:rsid w:val="00243042"/>
    <w:rsid w:val="002432EC"/>
    <w:rsid w:val="00244224"/>
    <w:rsid w:val="00244BBE"/>
    <w:rsid w:val="002454B1"/>
    <w:rsid w:val="002456DA"/>
    <w:rsid w:val="002460B4"/>
    <w:rsid w:val="0024650E"/>
    <w:rsid w:val="00246EFF"/>
    <w:rsid w:val="00247D5F"/>
    <w:rsid w:val="00250819"/>
    <w:rsid w:val="00250BF2"/>
    <w:rsid w:val="00251882"/>
    <w:rsid w:val="00252243"/>
    <w:rsid w:val="00252C4E"/>
    <w:rsid w:val="002543C8"/>
    <w:rsid w:val="002543CF"/>
    <w:rsid w:val="002550F7"/>
    <w:rsid w:val="00255279"/>
    <w:rsid w:val="002562C2"/>
    <w:rsid w:val="00256D96"/>
    <w:rsid w:val="00257178"/>
    <w:rsid w:val="0026062E"/>
    <w:rsid w:val="00261132"/>
    <w:rsid w:val="002617DC"/>
    <w:rsid w:val="00261E7D"/>
    <w:rsid w:val="00261EF7"/>
    <w:rsid w:val="00263050"/>
    <w:rsid w:val="002639C3"/>
    <w:rsid w:val="002643B8"/>
    <w:rsid w:val="00264A06"/>
    <w:rsid w:val="002652A5"/>
    <w:rsid w:val="002655B0"/>
    <w:rsid w:val="002656B6"/>
    <w:rsid w:val="002659FD"/>
    <w:rsid w:val="002665B6"/>
    <w:rsid w:val="00266F15"/>
    <w:rsid w:val="0027069F"/>
    <w:rsid w:val="002716C1"/>
    <w:rsid w:val="00272875"/>
    <w:rsid w:val="0027288A"/>
    <w:rsid w:val="00272B2A"/>
    <w:rsid w:val="00272C5E"/>
    <w:rsid w:val="002739D0"/>
    <w:rsid w:val="0027413D"/>
    <w:rsid w:val="00274637"/>
    <w:rsid w:val="00274893"/>
    <w:rsid w:val="002766FF"/>
    <w:rsid w:val="002768A3"/>
    <w:rsid w:val="002777F1"/>
    <w:rsid w:val="002778CF"/>
    <w:rsid w:val="002779EC"/>
    <w:rsid w:val="0028089F"/>
    <w:rsid w:val="00280C48"/>
    <w:rsid w:val="002814F4"/>
    <w:rsid w:val="00281F5F"/>
    <w:rsid w:val="002843E4"/>
    <w:rsid w:val="002847C8"/>
    <w:rsid w:val="00285B97"/>
    <w:rsid w:val="0028705B"/>
    <w:rsid w:val="002876F5"/>
    <w:rsid w:val="00290146"/>
    <w:rsid w:val="00290680"/>
    <w:rsid w:val="00290A8D"/>
    <w:rsid w:val="002919E1"/>
    <w:rsid w:val="00291E5A"/>
    <w:rsid w:val="00292574"/>
    <w:rsid w:val="00292784"/>
    <w:rsid w:val="0029291D"/>
    <w:rsid w:val="0029295A"/>
    <w:rsid w:val="00292E73"/>
    <w:rsid w:val="0029311B"/>
    <w:rsid w:val="002935C6"/>
    <w:rsid w:val="002938B6"/>
    <w:rsid w:val="00293960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73D4"/>
    <w:rsid w:val="002A017F"/>
    <w:rsid w:val="002A0CFE"/>
    <w:rsid w:val="002A0D9D"/>
    <w:rsid w:val="002A0E6C"/>
    <w:rsid w:val="002A122C"/>
    <w:rsid w:val="002A12A8"/>
    <w:rsid w:val="002A18E5"/>
    <w:rsid w:val="002A1A33"/>
    <w:rsid w:val="002A1D0D"/>
    <w:rsid w:val="002A2CAD"/>
    <w:rsid w:val="002A33A7"/>
    <w:rsid w:val="002A3673"/>
    <w:rsid w:val="002A37DC"/>
    <w:rsid w:val="002A3F73"/>
    <w:rsid w:val="002A4312"/>
    <w:rsid w:val="002A4572"/>
    <w:rsid w:val="002A5246"/>
    <w:rsid w:val="002A5D56"/>
    <w:rsid w:val="002A703F"/>
    <w:rsid w:val="002A777A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1BC"/>
    <w:rsid w:val="002B4364"/>
    <w:rsid w:val="002B5111"/>
    <w:rsid w:val="002B51B4"/>
    <w:rsid w:val="002B5943"/>
    <w:rsid w:val="002B62BD"/>
    <w:rsid w:val="002B6BB6"/>
    <w:rsid w:val="002B775C"/>
    <w:rsid w:val="002B7E44"/>
    <w:rsid w:val="002C0301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4F57"/>
    <w:rsid w:val="002C5145"/>
    <w:rsid w:val="002C5490"/>
    <w:rsid w:val="002C5B71"/>
    <w:rsid w:val="002C6E92"/>
    <w:rsid w:val="002C719C"/>
    <w:rsid w:val="002C7E74"/>
    <w:rsid w:val="002D06F7"/>
    <w:rsid w:val="002D0A38"/>
    <w:rsid w:val="002D18BD"/>
    <w:rsid w:val="002D2C30"/>
    <w:rsid w:val="002D36D3"/>
    <w:rsid w:val="002D401B"/>
    <w:rsid w:val="002D4364"/>
    <w:rsid w:val="002D4986"/>
    <w:rsid w:val="002D5E5C"/>
    <w:rsid w:val="002D5F64"/>
    <w:rsid w:val="002D63D2"/>
    <w:rsid w:val="002D6FBF"/>
    <w:rsid w:val="002D7C7A"/>
    <w:rsid w:val="002D7F53"/>
    <w:rsid w:val="002E0953"/>
    <w:rsid w:val="002E0EF5"/>
    <w:rsid w:val="002E15EE"/>
    <w:rsid w:val="002E1670"/>
    <w:rsid w:val="002E2616"/>
    <w:rsid w:val="002E322F"/>
    <w:rsid w:val="002E48BF"/>
    <w:rsid w:val="002E4DD2"/>
    <w:rsid w:val="002E4E1E"/>
    <w:rsid w:val="002E538B"/>
    <w:rsid w:val="002E61C2"/>
    <w:rsid w:val="002E6AA2"/>
    <w:rsid w:val="002E6DF4"/>
    <w:rsid w:val="002E78DF"/>
    <w:rsid w:val="002E7C42"/>
    <w:rsid w:val="002F0395"/>
    <w:rsid w:val="002F0A2B"/>
    <w:rsid w:val="002F0FA1"/>
    <w:rsid w:val="002F1268"/>
    <w:rsid w:val="002F216D"/>
    <w:rsid w:val="002F2DE7"/>
    <w:rsid w:val="002F3244"/>
    <w:rsid w:val="002F36FF"/>
    <w:rsid w:val="002F438D"/>
    <w:rsid w:val="002F4416"/>
    <w:rsid w:val="002F48B5"/>
    <w:rsid w:val="002F4BBB"/>
    <w:rsid w:val="002F51B5"/>
    <w:rsid w:val="002F51C1"/>
    <w:rsid w:val="002F51FB"/>
    <w:rsid w:val="002F6683"/>
    <w:rsid w:val="002F6C4A"/>
    <w:rsid w:val="002F7A6C"/>
    <w:rsid w:val="00300121"/>
    <w:rsid w:val="003009FF"/>
    <w:rsid w:val="00300A73"/>
    <w:rsid w:val="00301678"/>
    <w:rsid w:val="00301825"/>
    <w:rsid w:val="00301C6C"/>
    <w:rsid w:val="00301FE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10172"/>
    <w:rsid w:val="00311931"/>
    <w:rsid w:val="00313440"/>
    <w:rsid w:val="003144D4"/>
    <w:rsid w:val="00315A41"/>
    <w:rsid w:val="003163B6"/>
    <w:rsid w:val="00316CA7"/>
    <w:rsid w:val="003209CA"/>
    <w:rsid w:val="00320A45"/>
    <w:rsid w:val="00320F52"/>
    <w:rsid w:val="00321061"/>
    <w:rsid w:val="003214AB"/>
    <w:rsid w:val="003215FA"/>
    <w:rsid w:val="00321B4D"/>
    <w:rsid w:val="003225BF"/>
    <w:rsid w:val="003228FD"/>
    <w:rsid w:val="00322A3F"/>
    <w:rsid w:val="00322FB1"/>
    <w:rsid w:val="00323426"/>
    <w:rsid w:val="0032353F"/>
    <w:rsid w:val="00323810"/>
    <w:rsid w:val="0032392B"/>
    <w:rsid w:val="00323EB7"/>
    <w:rsid w:val="00324851"/>
    <w:rsid w:val="00324D6F"/>
    <w:rsid w:val="00326907"/>
    <w:rsid w:val="00327D7E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50E3"/>
    <w:rsid w:val="00335DFB"/>
    <w:rsid w:val="0033626F"/>
    <w:rsid w:val="003407BB"/>
    <w:rsid w:val="00340B6D"/>
    <w:rsid w:val="00340C3A"/>
    <w:rsid w:val="00341093"/>
    <w:rsid w:val="00341E47"/>
    <w:rsid w:val="00341E60"/>
    <w:rsid w:val="00343631"/>
    <w:rsid w:val="00344667"/>
    <w:rsid w:val="003461B8"/>
    <w:rsid w:val="00346670"/>
    <w:rsid w:val="00346990"/>
    <w:rsid w:val="00346CF7"/>
    <w:rsid w:val="00347B8E"/>
    <w:rsid w:val="00347D69"/>
    <w:rsid w:val="00347EA7"/>
    <w:rsid w:val="0035011F"/>
    <w:rsid w:val="003503EF"/>
    <w:rsid w:val="00350421"/>
    <w:rsid w:val="00350889"/>
    <w:rsid w:val="003509D0"/>
    <w:rsid w:val="003509D2"/>
    <w:rsid w:val="00351B7E"/>
    <w:rsid w:val="0035208C"/>
    <w:rsid w:val="00352712"/>
    <w:rsid w:val="003534A7"/>
    <w:rsid w:val="003538AB"/>
    <w:rsid w:val="0035420C"/>
    <w:rsid w:val="003545A2"/>
    <w:rsid w:val="003550B7"/>
    <w:rsid w:val="0035523E"/>
    <w:rsid w:val="003552A1"/>
    <w:rsid w:val="00355D22"/>
    <w:rsid w:val="003569E1"/>
    <w:rsid w:val="00356D7E"/>
    <w:rsid w:val="00356EF6"/>
    <w:rsid w:val="00357FEE"/>
    <w:rsid w:val="0036199B"/>
    <w:rsid w:val="00361ECE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141C"/>
    <w:rsid w:val="00371477"/>
    <w:rsid w:val="00371CA2"/>
    <w:rsid w:val="0037297B"/>
    <w:rsid w:val="00372D0F"/>
    <w:rsid w:val="00372DBA"/>
    <w:rsid w:val="003734E4"/>
    <w:rsid w:val="00374FA0"/>
    <w:rsid w:val="003751B7"/>
    <w:rsid w:val="003751F1"/>
    <w:rsid w:val="003754E9"/>
    <w:rsid w:val="00375E3B"/>
    <w:rsid w:val="00376243"/>
    <w:rsid w:val="003762FD"/>
    <w:rsid w:val="00376969"/>
    <w:rsid w:val="00376997"/>
    <w:rsid w:val="00377927"/>
    <w:rsid w:val="00377C02"/>
    <w:rsid w:val="00380158"/>
    <w:rsid w:val="00380E47"/>
    <w:rsid w:val="003815E2"/>
    <w:rsid w:val="00381EED"/>
    <w:rsid w:val="00381FAD"/>
    <w:rsid w:val="003832F8"/>
    <w:rsid w:val="003833A1"/>
    <w:rsid w:val="003835A3"/>
    <w:rsid w:val="00385F7A"/>
    <w:rsid w:val="00386025"/>
    <w:rsid w:val="00387381"/>
    <w:rsid w:val="00387951"/>
    <w:rsid w:val="00387D2A"/>
    <w:rsid w:val="00387FBB"/>
    <w:rsid w:val="0039074E"/>
    <w:rsid w:val="00390FE9"/>
    <w:rsid w:val="00391297"/>
    <w:rsid w:val="003918C3"/>
    <w:rsid w:val="0039203C"/>
    <w:rsid w:val="003923B1"/>
    <w:rsid w:val="003928C2"/>
    <w:rsid w:val="003931E4"/>
    <w:rsid w:val="00393494"/>
    <w:rsid w:val="00393D91"/>
    <w:rsid w:val="00394723"/>
    <w:rsid w:val="0039479B"/>
    <w:rsid w:val="0039537C"/>
    <w:rsid w:val="00395DBC"/>
    <w:rsid w:val="00395E12"/>
    <w:rsid w:val="00395EB3"/>
    <w:rsid w:val="003965FE"/>
    <w:rsid w:val="0039729E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35B2"/>
    <w:rsid w:val="003A414A"/>
    <w:rsid w:val="003A4EA4"/>
    <w:rsid w:val="003A598F"/>
    <w:rsid w:val="003A6053"/>
    <w:rsid w:val="003A60DE"/>
    <w:rsid w:val="003A678E"/>
    <w:rsid w:val="003A69EA"/>
    <w:rsid w:val="003A73E8"/>
    <w:rsid w:val="003A7571"/>
    <w:rsid w:val="003B05F4"/>
    <w:rsid w:val="003B0D44"/>
    <w:rsid w:val="003B1E1D"/>
    <w:rsid w:val="003B2162"/>
    <w:rsid w:val="003B27AD"/>
    <w:rsid w:val="003B2C96"/>
    <w:rsid w:val="003B2EBF"/>
    <w:rsid w:val="003B3EE2"/>
    <w:rsid w:val="003B42EA"/>
    <w:rsid w:val="003B4E61"/>
    <w:rsid w:val="003B4F23"/>
    <w:rsid w:val="003B5560"/>
    <w:rsid w:val="003B56F5"/>
    <w:rsid w:val="003B5950"/>
    <w:rsid w:val="003B6A70"/>
    <w:rsid w:val="003C0423"/>
    <w:rsid w:val="003C0615"/>
    <w:rsid w:val="003C0AD3"/>
    <w:rsid w:val="003C10BF"/>
    <w:rsid w:val="003C12F6"/>
    <w:rsid w:val="003C1DA1"/>
    <w:rsid w:val="003C20C4"/>
    <w:rsid w:val="003C2CF7"/>
    <w:rsid w:val="003C3A13"/>
    <w:rsid w:val="003C3D39"/>
    <w:rsid w:val="003C433E"/>
    <w:rsid w:val="003C4AD1"/>
    <w:rsid w:val="003C4DAB"/>
    <w:rsid w:val="003C5F33"/>
    <w:rsid w:val="003C6C81"/>
    <w:rsid w:val="003C78F0"/>
    <w:rsid w:val="003C7D99"/>
    <w:rsid w:val="003D0884"/>
    <w:rsid w:val="003D09A2"/>
    <w:rsid w:val="003D0D92"/>
    <w:rsid w:val="003D5491"/>
    <w:rsid w:val="003D5520"/>
    <w:rsid w:val="003D7267"/>
    <w:rsid w:val="003D7397"/>
    <w:rsid w:val="003D7E06"/>
    <w:rsid w:val="003E02EF"/>
    <w:rsid w:val="003E0448"/>
    <w:rsid w:val="003E08C2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CB"/>
    <w:rsid w:val="003F3BCB"/>
    <w:rsid w:val="003F3C69"/>
    <w:rsid w:val="003F47ED"/>
    <w:rsid w:val="003F4DFC"/>
    <w:rsid w:val="003F53B7"/>
    <w:rsid w:val="003F618F"/>
    <w:rsid w:val="003F62B6"/>
    <w:rsid w:val="003F71F1"/>
    <w:rsid w:val="003F7398"/>
    <w:rsid w:val="003F73D7"/>
    <w:rsid w:val="003F7DBF"/>
    <w:rsid w:val="003F7EC2"/>
    <w:rsid w:val="0040024E"/>
    <w:rsid w:val="004004C1"/>
    <w:rsid w:val="004007C7"/>
    <w:rsid w:val="00400CD4"/>
    <w:rsid w:val="0040195F"/>
    <w:rsid w:val="004020F8"/>
    <w:rsid w:val="004021F6"/>
    <w:rsid w:val="00402784"/>
    <w:rsid w:val="004029BD"/>
    <w:rsid w:val="00402F8A"/>
    <w:rsid w:val="004036B8"/>
    <w:rsid w:val="00403B46"/>
    <w:rsid w:val="0040482F"/>
    <w:rsid w:val="00404B47"/>
    <w:rsid w:val="00405258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20BD"/>
    <w:rsid w:val="00412210"/>
    <w:rsid w:val="0041276F"/>
    <w:rsid w:val="00412770"/>
    <w:rsid w:val="00412D88"/>
    <w:rsid w:val="00412EC0"/>
    <w:rsid w:val="00413869"/>
    <w:rsid w:val="00413C0F"/>
    <w:rsid w:val="00413C2C"/>
    <w:rsid w:val="00414081"/>
    <w:rsid w:val="004140A8"/>
    <w:rsid w:val="004147B9"/>
    <w:rsid w:val="00414FF4"/>
    <w:rsid w:val="004155E1"/>
    <w:rsid w:val="0041683D"/>
    <w:rsid w:val="00417383"/>
    <w:rsid w:val="00417F18"/>
    <w:rsid w:val="0042005D"/>
    <w:rsid w:val="00420D57"/>
    <w:rsid w:val="00420FF1"/>
    <w:rsid w:val="00421219"/>
    <w:rsid w:val="00422530"/>
    <w:rsid w:val="00422675"/>
    <w:rsid w:val="00422C04"/>
    <w:rsid w:val="00424947"/>
    <w:rsid w:val="00424F50"/>
    <w:rsid w:val="00425024"/>
    <w:rsid w:val="00425076"/>
    <w:rsid w:val="00426144"/>
    <w:rsid w:val="0042721C"/>
    <w:rsid w:val="00427862"/>
    <w:rsid w:val="0042789F"/>
    <w:rsid w:val="00427F79"/>
    <w:rsid w:val="00427FD8"/>
    <w:rsid w:val="0043181C"/>
    <w:rsid w:val="00432848"/>
    <w:rsid w:val="00432AFB"/>
    <w:rsid w:val="00432EA1"/>
    <w:rsid w:val="00433025"/>
    <w:rsid w:val="00433430"/>
    <w:rsid w:val="004344B5"/>
    <w:rsid w:val="00434678"/>
    <w:rsid w:val="00434A43"/>
    <w:rsid w:val="00435A5D"/>
    <w:rsid w:val="00435BFC"/>
    <w:rsid w:val="00436279"/>
    <w:rsid w:val="00436AB5"/>
    <w:rsid w:val="00436DA2"/>
    <w:rsid w:val="0043740E"/>
    <w:rsid w:val="00437EDE"/>
    <w:rsid w:val="004413E4"/>
    <w:rsid w:val="0044219F"/>
    <w:rsid w:val="00442297"/>
    <w:rsid w:val="00444235"/>
    <w:rsid w:val="00445281"/>
    <w:rsid w:val="004454C2"/>
    <w:rsid w:val="00445C30"/>
    <w:rsid w:val="004465D2"/>
    <w:rsid w:val="0044674D"/>
    <w:rsid w:val="00446BE9"/>
    <w:rsid w:val="00451F77"/>
    <w:rsid w:val="00453299"/>
    <w:rsid w:val="00453CB0"/>
    <w:rsid w:val="00455E49"/>
    <w:rsid w:val="004560B5"/>
    <w:rsid w:val="00456B5F"/>
    <w:rsid w:val="00456C91"/>
    <w:rsid w:val="00460967"/>
    <w:rsid w:val="00460B1F"/>
    <w:rsid w:val="00460E4A"/>
    <w:rsid w:val="004618B6"/>
    <w:rsid w:val="00461970"/>
    <w:rsid w:val="00461BCE"/>
    <w:rsid w:val="00462404"/>
    <w:rsid w:val="00462750"/>
    <w:rsid w:val="00462C77"/>
    <w:rsid w:val="00462DD2"/>
    <w:rsid w:val="00463581"/>
    <w:rsid w:val="00463896"/>
    <w:rsid w:val="00463CE3"/>
    <w:rsid w:val="00464215"/>
    <w:rsid w:val="0046542B"/>
    <w:rsid w:val="0046640D"/>
    <w:rsid w:val="00466780"/>
    <w:rsid w:val="00466DAA"/>
    <w:rsid w:val="004704EC"/>
    <w:rsid w:val="00470561"/>
    <w:rsid w:val="00470CBD"/>
    <w:rsid w:val="00470F40"/>
    <w:rsid w:val="00472913"/>
    <w:rsid w:val="00472ACE"/>
    <w:rsid w:val="00472B04"/>
    <w:rsid w:val="00472C73"/>
    <w:rsid w:val="00473C3C"/>
    <w:rsid w:val="00474291"/>
    <w:rsid w:val="00474313"/>
    <w:rsid w:val="00475A1E"/>
    <w:rsid w:val="00475C60"/>
    <w:rsid w:val="0047602E"/>
    <w:rsid w:val="0047682C"/>
    <w:rsid w:val="0047783D"/>
    <w:rsid w:val="00477B7A"/>
    <w:rsid w:val="00480328"/>
    <w:rsid w:val="00480699"/>
    <w:rsid w:val="004809C8"/>
    <w:rsid w:val="00480A85"/>
    <w:rsid w:val="00480FEE"/>
    <w:rsid w:val="00481260"/>
    <w:rsid w:val="0048156D"/>
    <w:rsid w:val="00482111"/>
    <w:rsid w:val="00482126"/>
    <w:rsid w:val="00482317"/>
    <w:rsid w:val="004826BF"/>
    <w:rsid w:val="0048312D"/>
    <w:rsid w:val="0048353A"/>
    <w:rsid w:val="00483738"/>
    <w:rsid w:val="00483758"/>
    <w:rsid w:val="00484068"/>
    <w:rsid w:val="004845A2"/>
    <w:rsid w:val="00484D67"/>
    <w:rsid w:val="00484F40"/>
    <w:rsid w:val="00485117"/>
    <w:rsid w:val="004862D4"/>
    <w:rsid w:val="00486676"/>
    <w:rsid w:val="004866AB"/>
    <w:rsid w:val="00486B4B"/>
    <w:rsid w:val="0048735B"/>
    <w:rsid w:val="004877AD"/>
    <w:rsid w:val="00487DB5"/>
    <w:rsid w:val="00487E0E"/>
    <w:rsid w:val="0049026E"/>
    <w:rsid w:val="00490939"/>
    <w:rsid w:val="004909DD"/>
    <w:rsid w:val="00490ED8"/>
    <w:rsid w:val="004916E1"/>
    <w:rsid w:val="00492189"/>
    <w:rsid w:val="004931C2"/>
    <w:rsid w:val="004933BB"/>
    <w:rsid w:val="00494A0F"/>
    <w:rsid w:val="00494AB8"/>
    <w:rsid w:val="00494C20"/>
    <w:rsid w:val="004961F8"/>
    <w:rsid w:val="0049642E"/>
    <w:rsid w:val="004964B3"/>
    <w:rsid w:val="00497007"/>
    <w:rsid w:val="00497CFB"/>
    <w:rsid w:val="004A0176"/>
    <w:rsid w:val="004A020C"/>
    <w:rsid w:val="004A028E"/>
    <w:rsid w:val="004A02F1"/>
    <w:rsid w:val="004A05E6"/>
    <w:rsid w:val="004A173B"/>
    <w:rsid w:val="004A1ECA"/>
    <w:rsid w:val="004A24BF"/>
    <w:rsid w:val="004A2CA4"/>
    <w:rsid w:val="004A345D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C66"/>
    <w:rsid w:val="004A79EF"/>
    <w:rsid w:val="004B02D2"/>
    <w:rsid w:val="004B0705"/>
    <w:rsid w:val="004B0BA2"/>
    <w:rsid w:val="004B10E2"/>
    <w:rsid w:val="004B1108"/>
    <w:rsid w:val="004B1AD8"/>
    <w:rsid w:val="004B1C44"/>
    <w:rsid w:val="004B2D5C"/>
    <w:rsid w:val="004B2DEA"/>
    <w:rsid w:val="004B38A3"/>
    <w:rsid w:val="004B3B7C"/>
    <w:rsid w:val="004B43B0"/>
    <w:rsid w:val="004B4A2D"/>
    <w:rsid w:val="004B54F5"/>
    <w:rsid w:val="004B62D8"/>
    <w:rsid w:val="004B6467"/>
    <w:rsid w:val="004B6FFD"/>
    <w:rsid w:val="004B741B"/>
    <w:rsid w:val="004C016E"/>
    <w:rsid w:val="004C038D"/>
    <w:rsid w:val="004C057F"/>
    <w:rsid w:val="004C07ED"/>
    <w:rsid w:val="004C0BB2"/>
    <w:rsid w:val="004C11BC"/>
    <w:rsid w:val="004C1267"/>
    <w:rsid w:val="004C1B58"/>
    <w:rsid w:val="004C2C21"/>
    <w:rsid w:val="004C33AD"/>
    <w:rsid w:val="004C489B"/>
    <w:rsid w:val="004C4FF4"/>
    <w:rsid w:val="004C791F"/>
    <w:rsid w:val="004D0939"/>
    <w:rsid w:val="004D0E65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30A4"/>
    <w:rsid w:val="004D4AE6"/>
    <w:rsid w:val="004D52EF"/>
    <w:rsid w:val="004D6133"/>
    <w:rsid w:val="004E0182"/>
    <w:rsid w:val="004E07AD"/>
    <w:rsid w:val="004E1756"/>
    <w:rsid w:val="004E1852"/>
    <w:rsid w:val="004E279F"/>
    <w:rsid w:val="004E2F6F"/>
    <w:rsid w:val="004E4F0D"/>
    <w:rsid w:val="004E50AC"/>
    <w:rsid w:val="004E5239"/>
    <w:rsid w:val="004E578E"/>
    <w:rsid w:val="004E65D7"/>
    <w:rsid w:val="004E6FA0"/>
    <w:rsid w:val="004E72A0"/>
    <w:rsid w:val="004E72F1"/>
    <w:rsid w:val="004E7B84"/>
    <w:rsid w:val="004F007D"/>
    <w:rsid w:val="004F0285"/>
    <w:rsid w:val="004F279B"/>
    <w:rsid w:val="004F2B90"/>
    <w:rsid w:val="004F34B6"/>
    <w:rsid w:val="004F4299"/>
    <w:rsid w:val="004F44B5"/>
    <w:rsid w:val="004F4968"/>
    <w:rsid w:val="004F522F"/>
    <w:rsid w:val="004F563E"/>
    <w:rsid w:val="004F62A7"/>
    <w:rsid w:val="004F71E3"/>
    <w:rsid w:val="004F72A1"/>
    <w:rsid w:val="004F77BB"/>
    <w:rsid w:val="0050018E"/>
    <w:rsid w:val="00500488"/>
    <w:rsid w:val="005005CB"/>
    <w:rsid w:val="0050175B"/>
    <w:rsid w:val="005023D1"/>
    <w:rsid w:val="00503A14"/>
    <w:rsid w:val="005040AA"/>
    <w:rsid w:val="0050520D"/>
    <w:rsid w:val="0050536A"/>
    <w:rsid w:val="00505CCD"/>
    <w:rsid w:val="00505FCA"/>
    <w:rsid w:val="00506953"/>
    <w:rsid w:val="00506B17"/>
    <w:rsid w:val="00506B46"/>
    <w:rsid w:val="00507B8B"/>
    <w:rsid w:val="00507FD0"/>
    <w:rsid w:val="0051011A"/>
    <w:rsid w:val="00510422"/>
    <w:rsid w:val="005109BF"/>
    <w:rsid w:val="00510A14"/>
    <w:rsid w:val="00511ECE"/>
    <w:rsid w:val="00512A98"/>
    <w:rsid w:val="00512D93"/>
    <w:rsid w:val="0051402A"/>
    <w:rsid w:val="00515290"/>
    <w:rsid w:val="005156BF"/>
    <w:rsid w:val="00516332"/>
    <w:rsid w:val="005163D3"/>
    <w:rsid w:val="005169F4"/>
    <w:rsid w:val="0051719B"/>
    <w:rsid w:val="005179BB"/>
    <w:rsid w:val="005203CF"/>
    <w:rsid w:val="00520545"/>
    <w:rsid w:val="005210D1"/>
    <w:rsid w:val="005213A3"/>
    <w:rsid w:val="00523146"/>
    <w:rsid w:val="00523275"/>
    <w:rsid w:val="005234FB"/>
    <w:rsid w:val="00524E9F"/>
    <w:rsid w:val="00525B73"/>
    <w:rsid w:val="00525F9C"/>
    <w:rsid w:val="0052602E"/>
    <w:rsid w:val="0052697C"/>
    <w:rsid w:val="00526A42"/>
    <w:rsid w:val="00526C86"/>
    <w:rsid w:val="00526F73"/>
    <w:rsid w:val="00527874"/>
    <w:rsid w:val="00527DA5"/>
    <w:rsid w:val="00530F0B"/>
    <w:rsid w:val="0053150D"/>
    <w:rsid w:val="005318D3"/>
    <w:rsid w:val="00531B49"/>
    <w:rsid w:val="005342ED"/>
    <w:rsid w:val="0053431C"/>
    <w:rsid w:val="00534816"/>
    <w:rsid w:val="00534FD9"/>
    <w:rsid w:val="005350B0"/>
    <w:rsid w:val="0053534C"/>
    <w:rsid w:val="0053542C"/>
    <w:rsid w:val="00535B2E"/>
    <w:rsid w:val="00536B4E"/>
    <w:rsid w:val="00536F07"/>
    <w:rsid w:val="0053717D"/>
    <w:rsid w:val="00537F66"/>
    <w:rsid w:val="0054055A"/>
    <w:rsid w:val="0054092F"/>
    <w:rsid w:val="00540FA0"/>
    <w:rsid w:val="0054119F"/>
    <w:rsid w:val="005419B3"/>
    <w:rsid w:val="00541BA5"/>
    <w:rsid w:val="00541E32"/>
    <w:rsid w:val="00541E33"/>
    <w:rsid w:val="00541E47"/>
    <w:rsid w:val="0054296C"/>
    <w:rsid w:val="00542D9D"/>
    <w:rsid w:val="005431FD"/>
    <w:rsid w:val="005448B3"/>
    <w:rsid w:val="00545C7B"/>
    <w:rsid w:val="00545E6B"/>
    <w:rsid w:val="005460D1"/>
    <w:rsid w:val="005461CB"/>
    <w:rsid w:val="005464A9"/>
    <w:rsid w:val="005466A1"/>
    <w:rsid w:val="0054673D"/>
    <w:rsid w:val="00546A99"/>
    <w:rsid w:val="00547345"/>
    <w:rsid w:val="00547807"/>
    <w:rsid w:val="00547945"/>
    <w:rsid w:val="005500B8"/>
    <w:rsid w:val="00550803"/>
    <w:rsid w:val="005509BE"/>
    <w:rsid w:val="00550FF2"/>
    <w:rsid w:val="005515B5"/>
    <w:rsid w:val="00551FC0"/>
    <w:rsid w:val="005524E1"/>
    <w:rsid w:val="005529E9"/>
    <w:rsid w:val="00552A9B"/>
    <w:rsid w:val="00552B8A"/>
    <w:rsid w:val="00552BB5"/>
    <w:rsid w:val="00553411"/>
    <w:rsid w:val="00553597"/>
    <w:rsid w:val="005537DF"/>
    <w:rsid w:val="005539A3"/>
    <w:rsid w:val="0055481C"/>
    <w:rsid w:val="005553AE"/>
    <w:rsid w:val="00556071"/>
    <w:rsid w:val="00556A09"/>
    <w:rsid w:val="00556CF3"/>
    <w:rsid w:val="00557E10"/>
    <w:rsid w:val="00560B3A"/>
    <w:rsid w:val="005614A6"/>
    <w:rsid w:val="00561BC2"/>
    <w:rsid w:val="00562441"/>
    <w:rsid w:val="00562A05"/>
    <w:rsid w:val="005633DE"/>
    <w:rsid w:val="00563A83"/>
    <w:rsid w:val="00563B5D"/>
    <w:rsid w:val="00563B7E"/>
    <w:rsid w:val="00563BD6"/>
    <w:rsid w:val="00563C76"/>
    <w:rsid w:val="0056411A"/>
    <w:rsid w:val="00564748"/>
    <w:rsid w:val="0056512C"/>
    <w:rsid w:val="00567DD1"/>
    <w:rsid w:val="00571326"/>
    <w:rsid w:val="00571A1D"/>
    <w:rsid w:val="00571A27"/>
    <w:rsid w:val="0057281F"/>
    <w:rsid w:val="00572F1D"/>
    <w:rsid w:val="005737FB"/>
    <w:rsid w:val="005738E6"/>
    <w:rsid w:val="00573945"/>
    <w:rsid w:val="00573BDC"/>
    <w:rsid w:val="00574993"/>
    <w:rsid w:val="0057578F"/>
    <w:rsid w:val="0057610C"/>
    <w:rsid w:val="00576464"/>
    <w:rsid w:val="005767AB"/>
    <w:rsid w:val="00576D0A"/>
    <w:rsid w:val="00580242"/>
    <w:rsid w:val="005802DA"/>
    <w:rsid w:val="00580A71"/>
    <w:rsid w:val="00580EAA"/>
    <w:rsid w:val="005814D0"/>
    <w:rsid w:val="00581709"/>
    <w:rsid w:val="00582345"/>
    <w:rsid w:val="00582FC7"/>
    <w:rsid w:val="005841C8"/>
    <w:rsid w:val="00584333"/>
    <w:rsid w:val="00584928"/>
    <w:rsid w:val="00584A12"/>
    <w:rsid w:val="00584F64"/>
    <w:rsid w:val="00584FD6"/>
    <w:rsid w:val="0058592F"/>
    <w:rsid w:val="00585DF7"/>
    <w:rsid w:val="00586086"/>
    <w:rsid w:val="00586186"/>
    <w:rsid w:val="005862BF"/>
    <w:rsid w:val="00586F56"/>
    <w:rsid w:val="005874B2"/>
    <w:rsid w:val="005876C0"/>
    <w:rsid w:val="00587926"/>
    <w:rsid w:val="00587C3C"/>
    <w:rsid w:val="005904C1"/>
    <w:rsid w:val="0059102E"/>
    <w:rsid w:val="00591353"/>
    <w:rsid w:val="0059156D"/>
    <w:rsid w:val="00591E94"/>
    <w:rsid w:val="005922D9"/>
    <w:rsid w:val="00593EC7"/>
    <w:rsid w:val="00594073"/>
    <w:rsid w:val="00594376"/>
    <w:rsid w:val="00594C5C"/>
    <w:rsid w:val="005953EC"/>
    <w:rsid w:val="0059546A"/>
    <w:rsid w:val="005955BE"/>
    <w:rsid w:val="00595A8A"/>
    <w:rsid w:val="005963C8"/>
    <w:rsid w:val="00596717"/>
    <w:rsid w:val="00597366"/>
    <w:rsid w:val="005975FE"/>
    <w:rsid w:val="005A0149"/>
    <w:rsid w:val="005A11FB"/>
    <w:rsid w:val="005A15C0"/>
    <w:rsid w:val="005A16C1"/>
    <w:rsid w:val="005A1A15"/>
    <w:rsid w:val="005A1EDA"/>
    <w:rsid w:val="005A2069"/>
    <w:rsid w:val="005A29DD"/>
    <w:rsid w:val="005A2CA2"/>
    <w:rsid w:val="005A3A83"/>
    <w:rsid w:val="005A43C7"/>
    <w:rsid w:val="005A4459"/>
    <w:rsid w:val="005A5825"/>
    <w:rsid w:val="005A6CE5"/>
    <w:rsid w:val="005B0052"/>
    <w:rsid w:val="005B00A1"/>
    <w:rsid w:val="005B00B4"/>
    <w:rsid w:val="005B0507"/>
    <w:rsid w:val="005B105A"/>
    <w:rsid w:val="005B119C"/>
    <w:rsid w:val="005B1FDB"/>
    <w:rsid w:val="005B2674"/>
    <w:rsid w:val="005B2CFA"/>
    <w:rsid w:val="005B4279"/>
    <w:rsid w:val="005B4486"/>
    <w:rsid w:val="005B4793"/>
    <w:rsid w:val="005B4BFF"/>
    <w:rsid w:val="005B5152"/>
    <w:rsid w:val="005B726D"/>
    <w:rsid w:val="005C0792"/>
    <w:rsid w:val="005C1141"/>
    <w:rsid w:val="005C1AA3"/>
    <w:rsid w:val="005C1DE3"/>
    <w:rsid w:val="005C21AE"/>
    <w:rsid w:val="005C258A"/>
    <w:rsid w:val="005C29C8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942"/>
    <w:rsid w:val="005D0F25"/>
    <w:rsid w:val="005D1B6A"/>
    <w:rsid w:val="005D36FC"/>
    <w:rsid w:val="005D3C31"/>
    <w:rsid w:val="005D40EF"/>
    <w:rsid w:val="005D450B"/>
    <w:rsid w:val="005D4A70"/>
    <w:rsid w:val="005D4FE4"/>
    <w:rsid w:val="005D5074"/>
    <w:rsid w:val="005D539F"/>
    <w:rsid w:val="005D632B"/>
    <w:rsid w:val="005D6CD7"/>
    <w:rsid w:val="005D6E37"/>
    <w:rsid w:val="005D72A4"/>
    <w:rsid w:val="005D74B0"/>
    <w:rsid w:val="005D7CE0"/>
    <w:rsid w:val="005E0F40"/>
    <w:rsid w:val="005E192D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57A"/>
    <w:rsid w:val="005F0D9F"/>
    <w:rsid w:val="005F11E8"/>
    <w:rsid w:val="005F2762"/>
    <w:rsid w:val="005F2B76"/>
    <w:rsid w:val="005F33EB"/>
    <w:rsid w:val="005F399D"/>
    <w:rsid w:val="005F4892"/>
    <w:rsid w:val="005F54FE"/>
    <w:rsid w:val="005F551C"/>
    <w:rsid w:val="005F5956"/>
    <w:rsid w:val="005F65DE"/>
    <w:rsid w:val="005F6720"/>
    <w:rsid w:val="005F6901"/>
    <w:rsid w:val="005F7B27"/>
    <w:rsid w:val="0060021E"/>
    <w:rsid w:val="00600D48"/>
    <w:rsid w:val="00601C26"/>
    <w:rsid w:val="006026D8"/>
    <w:rsid w:val="006033BD"/>
    <w:rsid w:val="0060419F"/>
    <w:rsid w:val="00604800"/>
    <w:rsid w:val="006050FC"/>
    <w:rsid w:val="00605CE0"/>
    <w:rsid w:val="00605D64"/>
    <w:rsid w:val="0060634D"/>
    <w:rsid w:val="0060730C"/>
    <w:rsid w:val="0060736B"/>
    <w:rsid w:val="00607A25"/>
    <w:rsid w:val="00607D0D"/>
    <w:rsid w:val="00607EF7"/>
    <w:rsid w:val="00610095"/>
    <w:rsid w:val="00612633"/>
    <w:rsid w:val="0061338E"/>
    <w:rsid w:val="00613AC9"/>
    <w:rsid w:val="0061555F"/>
    <w:rsid w:val="006165E4"/>
    <w:rsid w:val="00616BDE"/>
    <w:rsid w:val="00616ED7"/>
    <w:rsid w:val="00616F4F"/>
    <w:rsid w:val="00617055"/>
    <w:rsid w:val="00617E24"/>
    <w:rsid w:val="006206BE"/>
    <w:rsid w:val="006207F8"/>
    <w:rsid w:val="006209A0"/>
    <w:rsid w:val="00620ACA"/>
    <w:rsid w:val="0062190C"/>
    <w:rsid w:val="00621D26"/>
    <w:rsid w:val="006226A6"/>
    <w:rsid w:val="00622731"/>
    <w:rsid w:val="006233EE"/>
    <w:rsid w:val="006234E3"/>
    <w:rsid w:val="00623761"/>
    <w:rsid w:val="0062495F"/>
    <w:rsid w:val="006249E9"/>
    <w:rsid w:val="006255F6"/>
    <w:rsid w:val="00625CFF"/>
    <w:rsid w:val="00626E66"/>
    <w:rsid w:val="00627826"/>
    <w:rsid w:val="00627CB1"/>
    <w:rsid w:val="00627E51"/>
    <w:rsid w:val="00630994"/>
    <w:rsid w:val="00631843"/>
    <w:rsid w:val="0063323A"/>
    <w:rsid w:val="0063419E"/>
    <w:rsid w:val="00635C2B"/>
    <w:rsid w:val="0063655E"/>
    <w:rsid w:val="006365A8"/>
    <w:rsid w:val="00637019"/>
    <w:rsid w:val="00637057"/>
    <w:rsid w:val="00637E56"/>
    <w:rsid w:val="006400B4"/>
    <w:rsid w:val="006407F6"/>
    <w:rsid w:val="00640AB8"/>
    <w:rsid w:val="00640F5C"/>
    <w:rsid w:val="006417DA"/>
    <w:rsid w:val="00641879"/>
    <w:rsid w:val="00641DAD"/>
    <w:rsid w:val="00643F89"/>
    <w:rsid w:val="00645A58"/>
    <w:rsid w:val="00645AAC"/>
    <w:rsid w:val="00647087"/>
    <w:rsid w:val="0064784F"/>
    <w:rsid w:val="00647B78"/>
    <w:rsid w:val="00650BEE"/>
    <w:rsid w:val="00650ED4"/>
    <w:rsid w:val="0065117C"/>
    <w:rsid w:val="00651A48"/>
    <w:rsid w:val="00651BA1"/>
    <w:rsid w:val="00652C3E"/>
    <w:rsid w:val="00652EA7"/>
    <w:rsid w:val="006545CF"/>
    <w:rsid w:val="00654CB5"/>
    <w:rsid w:val="0065562F"/>
    <w:rsid w:val="00655784"/>
    <w:rsid w:val="0065627E"/>
    <w:rsid w:val="0065699D"/>
    <w:rsid w:val="00656DC2"/>
    <w:rsid w:val="00657537"/>
    <w:rsid w:val="00657660"/>
    <w:rsid w:val="00660CFE"/>
    <w:rsid w:val="00661A31"/>
    <w:rsid w:val="00661DAD"/>
    <w:rsid w:val="00662525"/>
    <w:rsid w:val="0066272B"/>
    <w:rsid w:val="006627A0"/>
    <w:rsid w:val="00662BD0"/>
    <w:rsid w:val="00662F04"/>
    <w:rsid w:val="00663562"/>
    <w:rsid w:val="00663E2F"/>
    <w:rsid w:val="0066480E"/>
    <w:rsid w:val="00664ED8"/>
    <w:rsid w:val="00664F37"/>
    <w:rsid w:val="006651B4"/>
    <w:rsid w:val="00665EB6"/>
    <w:rsid w:val="006669B0"/>
    <w:rsid w:val="00667136"/>
    <w:rsid w:val="00667A2D"/>
    <w:rsid w:val="00667B4B"/>
    <w:rsid w:val="00670AA9"/>
    <w:rsid w:val="00670F89"/>
    <w:rsid w:val="00670FA9"/>
    <w:rsid w:val="00671DC5"/>
    <w:rsid w:val="00672314"/>
    <w:rsid w:val="00672380"/>
    <w:rsid w:val="00672C4F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7106"/>
    <w:rsid w:val="00680A66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4526"/>
    <w:rsid w:val="006845F5"/>
    <w:rsid w:val="00684E22"/>
    <w:rsid w:val="00685188"/>
    <w:rsid w:val="006865A7"/>
    <w:rsid w:val="00686856"/>
    <w:rsid w:val="00686FE7"/>
    <w:rsid w:val="0068799C"/>
    <w:rsid w:val="00690F4D"/>
    <w:rsid w:val="00692077"/>
    <w:rsid w:val="00692472"/>
    <w:rsid w:val="00693B4F"/>
    <w:rsid w:val="00695828"/>
    <w:rsid w:val="00695BCC"/>
    <w:rsid w:val="00695BFF"/>
    <w:rsid w:val="006969B4"/>
    <w:rsid w:val="00696E82"/>
    <w:rsid w:val="00696F6B"/>
    <w:rsid w:val="00697349"/>
    <w:rsid w:val="0069778C"/>
    <w:rsid w:val="00697B97"/>
    <w:rsid w:val="00697C45"/>
    <w:rsid w:val="006A023D"/>
    <w:rsid w:val="006A0D6E"/>
    <w:rsid w:val="006A1076"/>
    <w:rsid w:val="006A12AC"/>
    <w:rsid w:val="006A1AF5"/>
    <w:rsid w:val="006A1DA9"/>
    <w:rsid w:val="006A2162"/>
    <w:rsid w:val="006A3512"/>
    <w:rsid w:val="006A3CB5"/>
    <w:rsid w:val="006A422C"/>
    <w:rsid w:val="006A49F7"/>
    <w:rsid w:val="006A5021"/>
    <w:rsid w:val="006A5F74"/>
    <w:rsid w:val="006A615A"/>
    <w:rsid w:val="006A63C4"/>
    <w:rsid w:val="006A769D"/>
    <w:rsid w:val="006B054D"/>
    <w:rsid w:val="006B11F0"/>
    <w:rsid w:val="006B21A1"/>
    <w:rsid w:val="006B246F"/>
    <w:rsid w:val="006B259C"/>
    <w:rsid w:val="006B2BBC"/>
    <w:rsid w:val="006B2E43"/>
    <w:rsid w:val="006B31DC"/>
    <w:rsid w:val="006B3545"/>
    <w:rsid w:val="006B3AAB"/>
    <w:rsid w:val="006B439B"/>
    <w:rsid w:val="006B4B90"/>
    <w:rsid w:val="006B56E1"/>
    <w:rsid w:val="006B5F82"/>
    <w:rsid w:val="006B6043"/>
    <w:rsid w:val="006B644C"/>
    <w:rsid w:val="006B708E"/>
    <w:rsid w:val="006B7686"/>
    <w:rsid w:val="006B7896"/>
    <w:rsid w:val="006B7A84"/>
    <w:rsid w:val="006B7D46"/>
    <w:rsid w:val="006C0A14"/>
    <w:rsid w:val="006C0A18"/>
    <w:rsid w:val="006C1B49"/>
    <w:rsid w:val="006C1C16"/>
    <w:rsid w:val="006C2010"/>
    <w:rsid w:val="006C2B0D"/>
    <w:rsid w:val="006C2BB1"/>
    <w:rsid w:val="006C359E"/>
    <w:rsid w:val="006C4272"/>
    <w:rsid w:val="006C44A3"/>
    <w:rsid w:val="006C44CD"/>
    <w:rsid w:val="006C57BD"/>
    <w:rsid w:val="006C5ADD"/>
    <w:rsid w:val="006C63B8"/>
    <w:rsid w:val="006C6D3F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C52"/>
    <w:rsid w:val="006D5303"/>
    <w:rsid w:val="006D63E6"/>
    <w:rsid w:val="006D654A"/>
    <w:rsid w:val="006D6BC7"/>
    <w:rsid w:val="006D740F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2F95"/>
    <w:rsid w:val="006E35E8"/>
    <w:rsid w:val="006E38D0"/>
    <w:rsid w:val="006E4194"/>
    <w:rsid w:val="006E420A"/>
    <w:rsid w:val="006E465B"/>
    <w:rsid w:val="006E486A"/>
    <w:rsid w:val="006E50E4"/>
    <w:rsid w:val="006E55C4"/>
    <w:rsid w:val="006E5C90"/>
    <w:rsid w:val="006E6AEA"/>
    <w:rsid w:val="006E6C9D"/>
    <w:rsid w:val="006E72AE"/>
    <w:rsid w:val="006F08FB"/>
    <w:rsid w:val="006F14B1"/>
    <w:rsid w:val="006F25FB"/>
    <w:rsid w:val="006F25FE"/>
    <w:rsid w:val="006F2806"/>
    <w:rsid w:val="006F3551"/>
    <w:rsid w:val="006F3E34"/>
    <w:rsid w:val="006F44FF"/>
    <w:rsid w:val="006F4E72"/>
    <w:rsid w:val="006F5F56"/>
    <w:rsid w:val="006F672E"/>
    <w:rsid w:val="006F6959"/>
    <w:rsid w:val="006F70BF"/>
    <w:rsid w:val="007002C0"/>
    <w:rsid w:val="00700B40"/>
    <w:rsid w:val="00701042"/>
    <w:rsid w:val="00701909"/>
    <w:rsid w:val="00702B4E"/>
    <w:rsid w:val="00702C51"/>
    <w:rsid w:val="00702ED9"/>
    <w:rsid w:val="0070475C"/>
    <w:rsid w:val="00704971"/>
    <w:rsid w:val="00704E1D"/>
    <w:rsid w:val="00704FCB"/>
    <w:rsid w:val="00705299"/>
    <w:rsid w:val="007061CB"/>
    <w:rsid w:val="00706462"/>
    <w:rsid w:val="00706786"/>
    <w:rsid w:val="00706B2E"/>
    <w:rsid w:val="00707810"/>
    <w:rsid w:val="00707D6A"/>
    <w:rsid w:val="00710032"/>
    <w:rsid w:val="007109E8"/>
    <w:rsid w:val="007111D0"/>
    <w:rsid w:val="00711AE6"/>
    <w:rsid w:val="00712472"/>
    <w:rsid w:val="00712E2D"/>
    <w:rsid w:val="007139C2"/>
    <w:rsid w:val="00713B47"/>
    <w:rsid w:val="00714054"/>
    <w:rsid w:val="00715985"/>
    <w:rsid w:val="007165D3"/>
    <w:rsid w:val="00716B1D"/>
    <w:rsid w:val="00717BA3"/>
    <w:rsid w:val="00720122"/>
    <w:rsid w:val="0072053A"/>
    <w:rsid w:val="00721144"/>
    <w:rsid w:val="007222FE"/>
    <w:rsid w:val="0072233B"/>
    <w:rsid w:val="00722461"/>
    <w:rsid w:val="007230D4"/>
    <w:rsid w:val="0072318A"/>
    <w:rsid w:val="007234FA"/>
    <w:rsid w:val="007248EC"/>
    <w:rsid w:val="0072551D"/>
    <w:rsid w:val="00725E30"/>
    <w:rsid w:val="00726966"/>
    <w:rsid w:val="00727A7B"/>
    <w:rsid w:val="00730204"/>
    <w:rsid w:val="007307DC"/>
    <w:rsid w:val="00731150"/>
    <w:rsid w:val="00732EC5"/>
    <w:rsid w:val="00732F46"/>
    <w:rsid w:val="007331AF"/>
    <w:rsid w:val="007336D9"/>
    <w:rsid w:val="007340D5"/>
    <w:rsid w:val="00734C46"/>
    <w:rsid w:val="007350FB"/>
    <w:rsid w:val="007360D9"/>
    <w:rsid w:val="00736541"/>
    <w:rsid w:val="0073654D"/>
    <w:rsid w:val="00736682"/>
    <w:rsid w:val="00736AB5"/>
    <w:rsid w:val="00736DCC"/>
    <w:rsid w:val="00737AB8"/>
    <w:rsid w:val="00740473"/>
    <w:rsid w:val="0074048B"/>
    <w:rsid w:val="0074088C"/>
    <w:rsid w:val="00740F7D"/>
    <w:rsid w:val="007411CC"/>
    <w:rsid w:val="007412F5"/>
    <w:rsid w:val="00741855"/>
    <w:rsid w:val="00742B73"/>
    <w:rsid w:val="00742B76"/>
    <w:rsid w:val="0074357E"/>
    <w:rsid w:val="007447E7"/>
    <w:rsid w:val="00745B87"/>
    <w:rsid w:val="00745CCA"/>
    <w:rsid w:val="00745D41"/>
    <w:rsid w:val="00746C0D"/>
    <w:rsid w:val="007475D4"/>
    <w:rsid w:val="00747882"/>
    <w:rsid w:val="00747C4A"/>
    <w:rsid w:val="00747DEA"/>
    <w:rsid w:val="00750F26"/>
    <w:rsid w:val="00751251"/>
    <w:rsid w:val="00751567"/>
    <w:rsid w:val="00752458"/>
    <w:rsid w:val="007531E7"/>
    <w:rsid w:val="00753CB4"/>
    <w:rsid w:val="00754331"/>
    <w:rsid w:val="007543FE"/>
    <w:rsid w:val="0075464D"/>
    <w:rsid w:val="00754964"/>
    <w:rsid w:val="0075499A"/>
    <w:rsid w:val="0075546B"/>
    <w:rsid w:val="00755C7D"/>
    <w:rsid w:val="00755DAC"/>
    <w:rsid w:val="007564B4"/>
    <w:rsid w:val="00757FDA"/>
    <w:rsid w:val="007619B3"/>
    <w:rsid w:val="00761AE1"/>
    <w:rsid w:val="00762D6C"/>
    <w:rsid w:val="00762E19"/>
    <w:rsid w:val="007632D1"/>
    <w:rsid w:val="0076505F"/>
    <w:rsid w:val="00765820"/>
    <w:rsid w:val="00765904"/>
    <w:rsid w:val="00765A03"/>
    <w:rsid w:val="007665EF"/>
    <w:rsid w:val="00767166"/>
    <w:rsid w:val="0076741C"/>
    <w:rsid w:val="00767F38"/>
    <w:rsid w:val="007708DA"/>
    <w:rsid w:val="00770D35"/>
    <w:rsid w:val="00771411"/>
    <w:rsid w:val="0077158A"/>
    <w:rsid w:val="00771F7E"/>
    <w:rsid w:val="007720AF"/>
    <w:rsid w:val="007723A7"/>
    <w:rsid w:val="0077286A"/>
    <w:rsid w:val="00772EE0"/>
    <w:rsid w:val="00773E9C"/>
    <w:rsid w:val="007740B1"/>
    <w:rsid w:val="00774433"/>
    <w:rsid w:val="00774CF8"/>
    <w:rsid w:val="0077505A"/>
    <w:rsid w:val="00775F5C"/>
    <w:rsid w:val="00776442"/>
    <w:rsid w:val="00776F6B"/>
    <w:rsid w:val="00777694"/>
    <w:rsid w:val="007776C6"/>
    <w:rsid w:val="007807B1"/>
    <w:rsid w:val="00781853"/>
    <w:rsid w:val="0078213E"/>
    <w:rsid w:val="00782331"/>
    <w:rsid w:val="00783866"/>
    <w:rsid w:val="00783AB1"/>
    <w:rsid w:val="00785183"/>
    <w:rsid w:val="00785424"/>
    <w:rsid w:val="00785C9D"/>
    <w:rsid w:val="00785D96"/>
    <w:rsid w:val="00786771"/>
    <w:rsid w:val="007868EF"/>
    <w:rsid w:val="00786A7E"/>
    <w:rsid w:val="007873C9"/>
    <w:rsid w:val="00787D27"/>
    <w:rsid w:val="0079022A"/>
    <w:rsid w:val="00791393"/>
    <w:rsid w:val="00791638"/>
    <w:rsid w:val="0079184D"/>
    <w:rsid w:val="00792DFC"/>
    <w:rsid w:val="0079383F"/>
    <w:rsid w:val="00793ABB"/>
    <w:rsid w:val="00794CC0"/>
    <w:rsid w:val="00794E20"/>
    <w:rsid w:val="00795FBF"/>
    <w:rsid w:val="00796356"/>
    <w:rsid w:val="00796520"/>
    <w:rsid w:val="00796B0E"/>
    <w:rsid w:val="00797002"/>
    <w:rsid w:val="007A0802"/>
    <w:rsid w:val="007A0A16"/>
    <w:rsid w:val="007A0BFE"/>
    <w:rsid w:val="007A0C45"/>
    <w:rsid w:val="007A1A5B"/>
    <w:rsid w:val="007A33FA"/>
    <w:rsid w:val="007A35E5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B3D"/>
    <w:rsid w:val="007A7F96"/>
    <w:rsid w:val="007B06C8"/>
    <w:rsid w:val="007B16A4"/>
    <w:rsid w:val="007B1754"/>
    <w:rsid w:val="007B1D53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601"/>
    <w:rsid w:val="007B78D4"/>
    <w:rsid w:val="007B7DA4"/>
    <w:rsid w:val="007C0D7C"/>
    <w:rsid w:val="007C10C7"/>
    <w:rsid w:val="007C2917"/>
    <w:rsid w:val="007C2A84"/>
    <w:rsid w:val="007C2C12"/>
    <w:rsid w:val="007C3945"/>
    <w:rsid w:val="007C39E0"/>
    <w:rsid w:val="007C3CFA"/>
    <w:rsid w:val="007C425E"/>
    <w:rsid w:val="007C471C"/>
    <w:rsid w:val="007C502A"/>
    <w:rsid w:val="007C5930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E48"/>
    <w:rsid w:val="007D31AE"/>
    <w:rsid w:val="007D3C53"/>
    <w:rsid w:val="007D4C56"/>
    <w:rsid w:val="007D4DEF"/>
    <w:rsid w:val="007D5F67"/>
    <w:rsid w:val="007D7ADB"/>
    <w:rsid w:val="007D7DB1"/>
    <w:rsid w:val="007E002D"/>
    <w:rsid w:val="007E07BF"/>
    <w:rsid w:val="007E08C0"/>
    <w:rsid w:val="007E0C17"/>
    <w:rsid w:val="007E0E8B"/>
    <w:rsid w:val="007E1847"/>
    <w:rsid w:val="007E19AC"/>
    <w:rsid w:val="007E22C0"/>
    <w:rsid w:val="007E22CB"/>
    <w:rsid w:val="007E2468"/>
    <w:rsid w:val="007E327E"/>
    <w:rsid w:val="007E387B"/>
    <w:rsid w:val="007E5B98"/>
    <w:rsid w:val="007E6013"/>
    <w:rsid w:val="007E68E0"/>
    <w:rsid w:val="007E6CF5"/>
    <w:rsid w:val="007E6D3A"/>
    <w:rsid w:val="007E7572"/>
    <w:rsid w:val="007E7FBF"/>
    <w:rsid w:val="007F038F"/>
    <w:rsid w:val="007F08CA"/>
    <w:rsid w:val="007F1171"/>
    <w:rsid w:val="007F118F"/>
    <w:rsid w:val="007F129E"/>
    <w:rsid w:val="007F1579"/>
    <w:rsid w:val="007F1D02"/>
    <w:rsid w:val="007F2081"/>
    <w:rsid w:val="007F2709"/>
    <w:rsid w:val="007F2E4E"/>
    <w:rsid w:val="007F3D8A"/>
    <w:rsid w:val="007F4D67"/>
    <w:rsid w:val="007F5132"/>
    <w:rsid w:val="007F5D27"/>
    <w:rsid w:val="007F6877"/>
    <w:rsid w:val="007F6AC1"/>
    <w:rsid w:val="007F6F59"/>
    <w:rsid w:val="007F76CB"/>
    <w:rsid w:val="007F784D"/>
    <w:rsid w:val="007F7B3E"/>
    <w:rsid w:val="007F7FC3"/>
    <w:rsid w:val="0080173A"/>
    <w:rsid w:val="00801A9F"/>
    <w:rsid w:val="0080240B"/>
    <w:rsid w:val="00803A68"/>
    <w:rsid w:val="00803C27"/>
    <w:rsid w:val="00804077"/>
    <w:rsid w:val="00804D56"/>
    <w:rsid w:val="00805003"/>
    <w:rsid w:val="00805D17"/>
    <w:rsid w:val="008067AD"/>
    <w:rsid w:val="00806EE0"/>
    <w:rsid w:val="00806FA2"/>
    <w:rsid w:val="008078D3"/>
    <w:rsid w:val="00807C13"/>
    <w:rsid w:val="00807F1B"/>
    <w:rsid w:val="00810482"/>
    <w:rsid w:val="008111E1"/>
    <w:rsid w:val="00811F3C"/>
    <w:rsid w:val="00811FFA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7568"/>
    <w:rsid w:val="00817D80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4DBB"/>
    <w:rsid w:val="00824E37"/>
    <w:rsid w:val="00825189"/>
    <w:rsid w:val="0082563C"/>
    <w:rsid w:val="00825A57"/>
    <w:rsid w:val="008261C2"/>
    <w:rsid w:val="00826999"/>
    <w:rsid w:val="00827192"/>
    <w:rsid w:val="00827BF2"/>
    <w:rsid w:val="00827C85"/>
    <w:rsid w:val="00830A64"/>
    <w:rsid w:val="00830B0F"/>
    <w:rsid w:val="0083138C"/>
    <w:rsid w:val="008322B0"/>
    <w:rsid w:val="0083327B"/>
    <w:rsid w:val="00833622"/>
    <w:rsid w:val="00833CE5"/>
    <w:rsid w:val="00833D9A"/>
    <w:rsid w:val="00834395"/>
    <w:rsid w:val="008352EE"/>
    <w:rsid w:val="00836C13"/>
    <w:rsid w:val="00836E31"/>
    <w:rsid w:val="00836F50"/>
    <w:rsid w:val="00836FD9"/>
    <w:rsid w:val="0083769E"/>
    <w:rsid w:val="00837AD5"/>
    <w:rsid w:val="00837D94"/>
    <w:rsid w:val="00840705"/>
    <w:rsid w:val="00840F10"/>
    <w:rsid w:val="00841610"/>
    <w:rsid w:val="00841BC2"/>
    <w:rsid w:val="008427A8"/>
    <w:rsid w:val="00842B47"/>
    <w:rsid w:val="00842E9F"/>
    <w:rsid w:val="008449A7"/>
    <w:rsid w:val="00845F7D"/>
    <w:rsid w:val="00845FD0"/>
    <w:rsid w:val="0084605A"/>
    <w:rsid w:val="00846318"/>
    <w:rsid w:val="00846A04"/>
    <w:rsid w:val="00846ACE"/>
    <w:rsid w:val="0084726E"/>
    <w:rsid w:val="008475BC"/>
    <w:rsid w:val="00851A8D"/>
    <w:rsid w:val="00852BA7"/>
    <w:rsid w:val="008537B6"/>
    <w:rsid w:val="008540D7"/>
    <w:rsid w:val="0085431C"/>
    <w:rsid w:val="008550C4"/>
    <w:rsid w:val="008555C8"/>
    <w:rsid w:val="0085569D"/>
    <w:rsid w:val="00855902"/>
    <w:rsid w:val="00855B1A"/>
    <w:rsid w:val="00855B59"/>
    <w:rsid w:val="00857C58"/>
    <w:rsid w:val="008602F2"/>
    <w:rsid w:val="00861184"/>
    <w:rsid w:val="00861904"/>
    <w:rsid w:val="00862AB2"/>
    <w:rsid w:val="00863916"/>
    <w:rsid w:val="00863A59"/>
    <w:rsid w:val="00864C6D"/>
    <w:rsid w:val="008655F8"/>
    <w:rsid w:val="00865B3E"/>
    <w:rsid w:val="008665F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49FE"/>
    <w:rsid w:val="00874BFA"/>
    <w:rsid w:val="00874E66"/>
    <w:rsid w:val="0087546D"/>
    <w:rsid w:val="00875904"/>
    <w:rsid w:val="00875F3A"/>
    <w:rsid w:val="0087754C"/>
    <w:rsid w:val="008806CF"/>
    <w:rsid w:val="008808A0"/>
    <w:rsid w:val="00881395"/>
    <w:rsid w:val="00881E33"/>
    <w:rsid w:val="00881E52"/>
    <w:rsid w:val="008820D7"/>
    <w:rsid w:val="008828F1"/>
    <w:rsid w:val="008831FD"/>
    <w:rsid w:val="0088384B"/>
    <w:rsid w:val="0088385E"/>
    <w:rsid w:val="00883FED"/>
    <w:rsid w:val="008851A3"/>
    <w:rsid w:val="00885E69"/>
    <w:rsid w:val="00887212"/>
    <w:rsid w:val="00887525"/>
    <w:rsid w:val="00887612"/>
    <w:rsid w:val="00887AB8"/>
    <w:rsid w:val="00891169"/>
    <w:rsid w:val="00891BB2"/>
    <w:rsid w:val="00891DD0"/>
    <w:rsid w:val="00891F20"/>
    <w:rsid w:val="00892E50"/>
    <w:rsid w:val="008935B2"/>
    <w:rsid w:val="008937EA"/>
    <w:rsid w:val="00893E53"/>
    <w:rsid w:val="00894142"/>
    <w:rsid w:val="008944D5"/>
    <w:rsid w:val="00894DBA"/>
    <w:rsid w:val="00895EB8"/>
    <w:rsid w:val="00897438"/>
    <w:rsid w:val="00897C49"/>
    <w:rsid w:val="00897F42"/>
    <w:rsid w:val="008A005B"/>
    <w:rsid w:val="008A1137"/>
    <w:rsid w:val="008A120C"/>
    <w:rsid w:val="008A1788"/>
    <w:rsid w:val="008A1FAC"/>
    <w:rsid w:val="008A2585"/>
    <w:rsid w:val="008A26B3"/>
    <w:rsid w:val="008A2940"/>
    <w:rsid w:val="008A2FE1"/>
    <w:rsid w:val="008A372E"/>
    <w:rsid w:val="008A3B48"/>
    <w:rsid w:val="008A40BC"/>
    <w:rsid w:val="008A4185"/>
    <w:rsid w:val="008A4611"/>
    <w:rsid w:val="008A60E5"/>
    <w:rsid w:val="008A6552"/>
    <w:rsid w:val="008A73DE"/>
    <w:rsid w:val="008A7BAB"/>
    <w:rsid w:val="008B024D"/>
    <w:rsid w:val="008B1606"/>
    <w:rsid w:val="008B378C"/>
    <w:rsid w:val="008B4E93"/>
    <w:rsid w:val="008B4EFC"/>
    <w:rsid w:val="008B524D"/>
    <w:rsid w:val="008B6AD7"/>
    <w:rsid w:val="008B6C46"/>
    <w:rsid w:val="008B7FB8"/>
    <w:rsid w:val="008C109B"/>
    <w:rsid w:val="008C1611"/>
    <w:rsid w:val="008C189A"/>
    <w:rsid w:val="008C24C7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13E9"/>
    <w:rsid w:val="008D13FA"/>
    <w:rsid w:val="008D1CE8"/>
    <w:rsid w:val="008D1DC2"/>
    <w:rsid w:val="008D20B2"/>
    <w:rsid w:val="008D3178"/>
    <w:rsid w:val="008D359D"/>
    <w:rsid w:val="008D3E7A"/>
    <w:rsid w:val="008D3FB4"/>
    <w:rsid w:val="008D4BFA"/>
    <w:rsid w:val="008D4DA1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2675"/>
    <w:rsid w:val="008E27E8"/>
    <w:rsid w:val="008E3366"/>
    <w:rsid w:val="008E38BD"/>
    <w:rsid w:val="008E3B83"/>
    <w:rsid w:val="008E3FFA"/>
    <w:rsid w:val="008E4167"/>
    <w:rsid w:val="008E4877"/>
    <w:rsid w:val="008E4A4E"/>
    <w:rsid w:val="008E4AF6"/>
    <w:rsid w:val="008E4CA1"/>
    <w:rsid w:val="008E5DF5"/>
    <w:rsid w:val="008E6528"/>
    <w:rsid w:val="008E69D1"/>
    <w:rsid w:val="008E6D6C"/>
    <w:rsid w:val="008E6E16"/>
    <w:rsid w:val="008E774C"/>
    <w:rsid w:val="008E7E38"/>
    <w:rsid w:val="008E7F10"/>
    <w:rsid w:val="008F2112"/>
    <w:rsid w:val="008F30B2"/>
    <w:rsid w:val="008F3109"/>
    <w:rsid w:val="008F3732"/>
    <w:rsid w:val="008F427E"/>
    <w:rsid w:val="008F4626"/>
    <w:rsid w:val="008F5267"/>
    <w:rsid w:val="008F54BA"/>
    <w:rsid w:val="008F5671"/>
    <w:rsid w:val="008F5CE2"/>
    <w:rsid w:val="008F5CEF"/>
    <w:rsid w:val="008F5D85"/>
    <w:rsid w:val="008F5DE8"/>
    <w:rsid w:val="008F6816"/>
    <w:rsid w:val="008F7210"/>
    <w:rsid w:val="008F7CE0"/>
    <w:rsid w:val="009001DC"/>
    <w:rsid w:val="0090028D"/>
    <w:rsid w:val="009004DF"/>
    <w:rsid w:val="00901992"/>
    <w:rsid w:val="00901AD9"/>
    <w:rsid w:val="00903A0C"/>
    <w:rsid w:val="00903D4C"/>
    <w:rsid w:val="0090408A"/>
    <w:rsid w:val="00904534"/>
    <w:rsid w:val="00904AA5"/>
    <w:rsid w:val="009052A2"/>
    <w:rsid w:val="009052AA"/>
    <w:rsid w:val="009063EE"/>
    <w:rsid w:val="00906FB6"/>
    <w:rsid w:val="00910338"/>
    <w:rsid w:val="009109EE"/>
    <w:rsid w:val="00910F0D"/>
    <w:rsid w:val="009137D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23B8"/>
    <w:rsid w:val="0092251B"/>
    <w:rsid w:val="00922AF4"/>
    <w:rsid w:val="0092338D"/>
    <w:rsid w:val="009237FF"/>
    <w:rsid w:val="00924488"/>
    <w:rsid w:val="00924CD9"/>
    <w:rsid w:val="009250CC"/>
    <w:rsid w:val="00925F90"/>
    <w:rsid w:val="009267CA"/>
    <w:rsid w:val="00926E75"/>
    <w:rsid w:val="00931025"/>
    <w:rsid w:val="009313F3"/>
    <w:rsid w:val="00931648"/>
    <w:rsid w:val="00931F89"/>
    <w:rsid w:val="009330FB"/>
    <w:rsid w:val="009335A4"/>
    <w:rsid w:val="00933611"/>
    <w:rsid w:val="009336FA"/>
    <w:rsid w:val="009339F1"/>
    <w:rsid w:val="00933FEB"/>
    <w:rsid w:val="00934014"/>
    <w:rsid w:val="00934023"/>
    <w:rsid w:val="0093429E"/>
    <w:rsid w:val="00934EF5"/>
    <w:rsid w:val="0093569B"/>
    <w:rsid w:val="009359FE"/>
    <w:rsid w:val="00935F1C"/>
    <w:rsid w:val="009363A6"/>
    <w:rsid w:val="00937A9F"/>
    <w:rsid w:val="00940A28"/>
    <w:rsid w:val="00941CE2"/>
    <w:rsid w:val="00941FEF"/>
    <w:rsid w:val="00942640"/>
    <w:rsid w:val="00942903"/>
    <w:rsid w:val="009436FB"/>
    <w:rsid w:val="0094423E"/>
    <w:rsid w:val="00945C6C"/>
    <w:rsid w:val="00946317"/>
    <w:rsid w:val="00946F59"/>
    <w:rsid w:val="0094760D"/>
    <w:rsid w:val="00947617"/>
    <w:rsid w:val="009479C3"/>
    <w:rsid w:val="00947C33"/>
    <w:rsid w:val="009509E6"/>
    <w:rsid w:val="00950FAF"/>
    <w:rsid w:val="0095132A"/>
    <w:rsid w:val="00951432"/>
    <w:rsid w:val="009514E1"/>
    <w:rsid w:val="00951718"/>
    <w:rsid w:val="009523FB"/>
    <w:rsid w:val="00953918"/>
    <w:rsid w:val="00954E9D"/>
    <w:rsid w:val="00956E01"/>
    <w:rsid w:val="00956E2C"/>
    <w:rsid w:val="0095737C"/>
    <w:rsid w:val="00957CE2"/>
    <w:rsid w:val="00960962"/>
    <w:rsid w:val="00960FAA"/>
    <w:rsid w:val="0096199E"/>
    <w:rsid w:val="00962348"/>
    <w:rsid w:val="0096242A"/>
    <w:rsid w:val="0096264C"/>
    <w:rsid w:val="00962BC6"/>
    <w:rsid w:val="00966E19"/>
    <w:rsid w:val="00967B27"/>
    <w:rsid w:val="00967EDC"/>
    <w:rsid w:val="0097016F"/>
    <w:rsid w:val="00970FA4"/>
    <w:rsid w:val="0097131A"/>
    <w:rsid w:val="009713EA"/>
    <w:rsid w:val="00971819"/>
    <w:rsid w:val="00971AAC"/>
    <w:rsid w:val="0097218F"/>
    <w:rsid w:val="00972848"/>
    <w:rsid w:val="00972CE0"/>
    <w:rsid w:val="00972DE1"/>
    <w:rsid w:val="00973F5B"/>
    <w:rsid w:val="00974FCE"/>
    <w:rsid w:val="00975537"/>
    <w:rsid w:val="00975A55"/>
    <w:rsid w:val="00975BED"/>
    <w:rsid w:val="0097647E"/>
    <w:rsid w:val="0098043C"/>
    <w:rsid w:val="009804A5"/>
    <w:rsid w:val="00980EBA"/>
    <w:rsid w:val="00981FE1"/>
    <w:rsid w:val="00982051"/>
    <w:rsid w:val="00982158"/>
    <w:rsid w:val="0098234E"/>
    <w:rsid w:val="00982C99"/>
    <w:rsid w:val="0098387B"/>
    <w:rsid w:val="00983FE8"/>
    <w:rsid w:val="009840BC"/>
    <w:rsid w:val="00984D8C"/>
    <w:rsid w:val="00985485"/>
    <w:rsid w:val="00985718"/>
    <w:rsid w:val="00985A66"/>
    <w:rsid w:val="00986D57"/>
    <w:rsid w:val="00986E7C"/>
    <w:rsid w:val="0098726A"/>
    <w:rsid w:val="00987A37"/>
    <w:rsid w:val="00990BEB"/>
    <w:rsid w:val="00990D1F"/>
    <w:rsid w:val="009919D6"/>
    <w:rsid w:val="00991B00"/>
    <w:rsid w:val="00992350"/>
    <w:rsid w:val="009933D6"/>
    <w:rsid w:val="00993AB7"/>
    <w:rsid w:val="0099404F"/>
    <w:rsid w:val="00994786"/>
    <w:rsid w:val="00994CE6"/>
    <w:rsid w:val="00994F43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B95"/>
    <w:rsid w:val="009A2C7A"/>
    <w:rsid w:val="009A2C8B"/>
    <w:rsid w:val="009A2E87"/>
    <w:rsid w:val="009A324A"/>
    <w:rsid w:val="009A3398"/>
    <w:rsid w:val="009A3B6F"/>
    <w:rsid w:val="009A3D30"/>
    <w:rsid w:val="009A457B"/>
    <w:rsid w:val="009A473D"/>
    <w:rsid w:val="009A4AC5"/>
    <w:rsid w:val="009A4F3A"/>
    <w:rsid w:val="009A56C6"/>
    <w:rsid w:val="009A6E04"/>
    <w:rsid w:val="009A70E1"/>
    <w:rsid w:val="009A7136"/>
    <w:rsid w:val="009A7B59"/>
    <w:rsid w:val="009B03FF"/>
    <w:rsid w:val="009B04D8"/>
    <w:rsid w:val="009B0B1B"/>
    <w:rsid w:val="009B11AA"/>
    <w:rsid w:val="009B160C"/>
    <w:rsid w:val="009B18CF"/>
    <w:rsid w:val="009B23FA"/>
    <w:rsid w:val="009B2478"/>
    <w:rsid w:val="009B2B49"/>
    <w:rsid w:val="009B2D65"/>
    <w:rsid w:val="009B2D9B"/>
    <w:rsid w:val="009B2EA9"/>
    <w:rsid w:val="009B3662"/>
    <w:rsid w:val="009B3745"/>
    <w:rsid w:val="009B3EBE"/>
    <w:rsid w:val="009B5281"/>
    <w:rsid w:val="009B585B"/>
    <w:rsid w:val="009B5B6A"/>
    <w:rsid w:val="009B5DE2"/>
    <w:rsid w:val="009B5F54"/>
    <w:rsid w:val="009B6904"/>
    <w:rsid w:val="009B6C8E"/>
    <w:rsid w:val="009B701D"/>
    <w:rsid w:val="009B749F"/>
    <w:rsid w:val="009B781E"/>
    <w:rsid w:val="009C06FC"/>
    <w:rsid w:val="009C16F7"/>
    <w:rsid w:val="009C1734"/>
    <w:rsid w:val="009C19F0"/>
    <w:rsid w:val="009C208A"/>
    <w:rsid w:val="009C39CF"/>
    <w:rsid w:val="009C3F54"/>
    <w:rsid w:val="009C4179"/>
    <w:rsid w:val="009C4795"/>
    <w:rsid w:val="009C4BC6"/>
    <w:rsid w:val="009C6194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8D9"/>
    <w:rsid w:val="009D212A"/>
    <w:rsid w:val="009D27CD"/>
    <w:rsid w:val="009D34A1"/>
    <w:rsid w:val="009D3AA7"/>
    <w:rsid w:val="009D3D0B"/>
    <w:rsid w:val="009D3FF6"/>
    <w:rsid w:val="009D43EC"/>
    <w:rsid w:val="009D5119"/>
    <w:rsid w:val="009D58FC"/>
    <w:rsid w:val="009D6348"/>
    <w:rsid w:val="009D71FA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3AAA"/>
    <w:rsid w:val="009E4390"/>
    <w:rsid w:val="009E4E8D"/>
    <w:rsid w:val="009E55B7"/>
    <w:rsid w:val="009E613F"/>
    <w:rsid w:val="009E61A2"/>
    <w:rsid w:val="009E748B"/>
    <w:rsid w:val="009E7C45"/>
    <w:rsid w:val="009E7E1E"/>
    <w:rsid w:val="009F042B"/>
    <w:rsid w:val="009F0462"/>
    <w:rsid w:val="009F0E6D"/>
    <w:rsid w:val="009F1155"/>
    <w:rsid w:val="009F13AB"/>
    <w:rsid w:val="009F19B5"/>
    <w:rsid w:val="009F25F8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6632"/>
    <w:rsid w:val="009F6FDC"/>
    <w:rsid w:val="00A005E9"/>
    <w:rsid w:val="00A006A7"/>
    <w:rsid w:val="00A00F10"/>
    <w:rsid w:val="00A0173E"/>
    <w:rsid w:val="00A022C1"/>
    <w:rsid w:val="00A02BB8"/>
    <w:rsid w:val="00A03000"/>
    <w:rsid w:val="00A0334C"/>
    <w:rsid w:val="00A03E44"/>
    <w:rsid w:val="00A03FD6"/>
    <w:rsid w:val="00A04963"/>
    <w:rsid w:val="00A05C4F"/>
    <w:rsid w:val="00A05E7E"/>
    <w:rsid w:val="00A06073"/>
    <w:rsid w:val="00A066B0"/>
    <w:rsid w:val="00A067CA"/>
    <w:rsid w:val="00A07B10"/>
    <w:rsid w:val="00A10E1F"/>
    <w:rsid w:val="00A10ECC"/>
    <w:rsid w:val="00A116A8"/>
    <w:rsid w:val="00A11AAD"/>
    <w:rsid w:val="00A11C58"/>
    <w:rsid w:val="00A12182"/>
    <w:rsid w:val="00A132E2"/>
    <w:rsid w:val="00A135EB"/>
    <w:rsid w:val="00A13DDE"/>
    <w:rsid w:val="00A142F7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3298"/>
    <w:rsid w:val="00A23D42"/>
    <w:rsid w:val="00A2406D"/>
    <w:rsid w:val="00A244DB"/>
    <w:rsid w:val="00A24A6F"/>
    <w:rsid w:val="00A2586C"/>
    <w:rsid w:val="00A26A02"/>
    <w:rsid w:val="00A26D0E"/>
    <w:rsid w:val="00A2762D"/>
    <w:rsid w:val="00A278E9"/>
    <w:rsid w:val="00A27B6D"/>
    <w:rsid w:val="00A27DA2"/>
    <w:rsid w:val="00A30F69"/>
    <w:rsid w:val="00A31453"/>
    <w:rsid w:val="00A3150E"/>
    <w:rsid w:val="00A3237C"/>
    <w:rsid w:val="00A32818"/>
    <w:rsid w:val="00A3309C"/>
    <w:rsid w:val="00A34342"/>
    <w:rsid w:val="00A3451F"/>
    <w:rsid w:val="00A3541F"/>
    <w:rsid w:val="00A35998"/>
    <w:rsid w:val="00A36268"/>
    <w:rsid w:val="00A36525"/>
    <w:rsid w:val="00A37021"/>
    <w:rsid w:val="00A3744B"/>
    <w:rsid w:val="00A40259"/>
    <w:rsid w:val="00A402F0"/>
    <w:rsid w:val="00A4049A"/>
    <w:rsid w:val="00A40B2C"/>
    <w:rsid w:val="00A40BD5"/>
    <w:rsid w:val="00A42751"/>
    <w:rsid w:val="00A42CB2"/>
    <w:rsid w:val="00A433FC"/>
    <w:rsid w:val="00A44A07"/>
    <w:rsid w:val="00A4555B"/>
    <w:rsid w:val="00A459BB"/>
    <w:rsid w:val="00A45E40"/>
    <w:rsid w:val="00A46E9D"/>
    <w:rsid w:val="00A46EB3"/>
    <w:rsid w:val="00A47413"/>
    <w:rsid w:val="00A476BB"/>
    <w:rsid w:val="00A47EE1"/>
    <w:rsid w:val="00A47FCE"/>
    <w:rsid w:val="00A50023"/>
    <w:rsid w:val="00A507C6"/>
    <w:rsid w:val="00A51BAF"/>
    <w:rsid w:val="00A52E65"/>
    <w:rsid w:val="00A531BD"/>
    <w:rsid w:val="00A53733"/>
    <w:rsid w:val="00A53E6F"/>
    <w:rsid w:val="00A54125"/>
    <w:rsid w:val="00A54233"/>
    <w:rsid w:val="00A5449A"/>
    <w:rsid w:val="00A55D80"/>
    <w:rsid w:val="00A56D07"/>
    <w:rsid w:val="00A57438"/>
    <w:rsid w:val="00A57455"/>
    <w:rsid w:val="00A57BC4"/>
    <w:rsid w:val="00A57E13"/>
    <w:rsid w:val="00A601F2"/>
    <w:rsid w:val="00A60F11"/>
    <w:rsid w:val="00A6107F"/>
    <w:rsid w:val="00A617A5"/>
    <w:rsid w:val="00A62035"/>
    <w:rsid w:val="00A627AE"/>
    <w:rsid w:val="00A62DE1"/>
    <w:rsid w:val="00A62FF4"/>
    <w:rsid w:val="00A640B5"/>
    <w:rsid w:val="00A640BC"/>
    <w:rsid w:val="00A643CE"/>
    <w:rsid w:val="00A66D2B"/>
    <w:rsid w:val="00A67CBE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C56"/>
    <w:rsid w:val="00A7425C"/>
    <w:rsid w:val="00A74B8C"/>
    <w:rsid w:val="00A75DA2"/>
    <w:rsid w:val="00A764A4"/>
    <w:rsid w:val="00A76554"/>
    <w:rsid w:val="00A7714E"/>
    <w:rsid w:val="00A77702"/>
    <w:rsid w:val="00A77D05"/>
    <w:rsid w:val="00A8017E"/>
    <w:rsid w:val="00A80283"/>
    <w:rsid w:val="00A80C39"/>
    <w:rsid w:val="00A80FA5"/>
    <w:rsid w:val="00A8150C"/>
    <w:rsid w:val="00A81891"/>
    <w:rsid w:val="00A818CD"/>
    <w:rsid w:val="00A83B18"/>
    <w:rsid w:val="00A84017"/>
    <w:rsid w:val="00A841A5"/>
    <w:rsid w:val="00A84588"/>
    <w:rsid w:val="00A84D63"/>
    <w:rsid w:val="00A84E63"/>
    <w:rsid w:val="00A85171"/>
    <w:rsid w:val="00A85F9A"/>
    <w:rsid w:val="00A8605C"/>
    <w:rsid w:val="00A879B3"/>
    <w:rsid w:val="00A87C20"/>
    <w:rsid w:val="00A906FF"/>
    <w:rsid w:val="00A90DBE"/>
    <w:rsid w:val="00A91493"/>
    <w:rsid w:val="00A91FB1"/>
    <w:rsid w:val="00A9236D"/>
    <w:rsid w:val="00A92DA7"/>
    <w:rsid w:val="00A930C8"/>
    <w:rsid w:val="00A94B53"/>
    <w:rsid w:val="00A95960"/>
    <w:rsid w:val="00A95AE7"/>
    <w:rsid w:val="00A9645C"/>
    <w:rsid w:val="00A96839"/>
    <w:rsid w:val="00A9711A"/>
    <w:rsid w:val="00A97CDA"/>
    <w:rsid w:val="00A97E9A"/>
    <w:rsid w:val="00AA0044"/>
    <w:rsid w:val="00AA084F"/>
    <w:rsid w:val="00AA1156"/>
    <w:rsid w:val="00AA14DA"/>
    <w:rsid w:val="00AA168E"/>
    <w:rsid w:val="00AA1D38"/>
    <w:rsid w:val="00AA21A7"/>
    <w:rsid w:val="00AA264B"/>
    <w:rsid w:val="00AA2CC0"/>
    <w:rsid w:val="00AA3842"/>
    <w:rsid w:val="00AA3ECF"/>
    <w:rsid w:val="00AA4761"/>
    <w:rsid w:val="00AA4DD1"/>
    <w:rsid w:val="00AA4E1E"/>
    <w:rsid w:val="00AA4E2E"/>
    <w:rsid w:val="00AA4E5A"/>
    <w:rsid w:val="00AA5255"/>
    <w:rsid w:val="00AA7114"/>
    <w:rsid w:val="00AA7645"/>
    <w:rsid w:val="00AA7735"/>
    <w:rsid w:val="00AB0AFE"/>
    <w:rsid w:val="00AB1669"/>
    <w:rsid w:val="00AB2B59"/>
    <w:rsid w:val="00AB3366"/>
    <w:rsid w:val="00AB3B85"/>
    <w:rsid w:val="00AB4735"/>
    <w:rsid w:val="00AB5003"/>
    <w:rsid w:val="00AB5A77"/>
    <w:rsid w:val="00AB60B4"/>
    <w:rsid w:val="00AB6A5E"/>
    <w:rsid w:val="00AB6D07"/>
    <w:rsid w:val="00AB7071"/>
    <w:rsid w:val="00AB7695"/>
    <w:rsid w:val="00AC06EA"/>
    <w:rsid w:val="00AC1275"/>
    <w:rsid w:val="00AC1769"/>
    <w:rsid w:val="00AC1C51"/>
    <w:rsid w:val="00AC2437"/>
    <w:rsid w:val="00AC3D08"/>
    <w:rsid w:val="00AC3E98"/>
    <w:rsid w:val="00AC5A9C"/>
    <w:rsid w:val="00AC5AEB"/>
    <w:rsid w:val="00AC6A06"/>
    <w:rsid w:val="00AC78B9"/>
    <w:rsid w:val="00AD02ED"/>
    <w:rsid w:val="00AD04D4"/>
    <w:rsid w:val="00AD0534"/>
    <w:rsid w:val="00AD062E"/>
    <w:rsid w:val="00AD0850"/>
    <w:rsid w:val="00AD0CD1"/>
    <w:rsid w:val="00AD17FE"/>
    <w:rsid w:val="00AD1823"/>
    <w:rsid w:val="00AD1A96"/>
    <w:rsid w:val="00AD1E7C"/>
    <w:rsid w:val="00AD1EE0"/>
    <w:rsid w:val="00AD2199"/>
    <w:rsid w:val="00AD251B"/>
    <w:rsid w:val="00AD25F5"/>
    <w:rsid w:val="00AD394F"/>
    <w:rsid w:val="00AD3BC8"/>
    <w:rsid w:val="00AD5D43"/>
    <w:rsid w:val="00AD6070"/>
    <w:rsid w:val="00AD6549"/>
    <w:rsid w:val="00AD690F"/>
    <w:rsid w:val="00AD69DD"/>
    <w:rsid w:val="00AD6AD9"/>
    <w:rsid w:val="00AD7072"/>
    <w:rsid w:val="00AD7241"/>
    <w:rsid w:val="00AD756E"/>
    <w:rsid w:val="00AD7602"/>
    <w:rsid w:val="00AD7C45"/>
    <w:rsid w:val="00AD7E14"/>
    <w:rsid w:val="00AE072A"/>
    <w:rsid w:val="00AE09F6"/>
    <w:rsid w:val="00AE0C93"/>
    <w:rsid w:val="00AE15FB"/>
    <w:rsid w:val="00AE18CF"/>
    <w:rsid w:val="00AE1C46"/>
    <w:rsid w:val="00AE1FDC"/>
    <w:rsid w:val="00AE3ACA"/>
    <w:rsid w:val="00AE3EE6"/>
    <w:rsid w:val="00AE3EFB"/>
    <w:rsid w:val="00AE530A"/>
    <w:rsid w:val="00AE58C4"/>
    <w:rsid w:val="00AE708A"/>
    <w:rsid w:val="00AE7D5E"/>
    <w:rsid w:val="00AF03DC"/>
    <w:rsid w:val="00AF0E0A"/>
    <w:rsid w:val="00AF1E0D"/>
    <w:rsid w:val="00AF2B01"/>
    <w:rsid w:val="00AF2BE5"/>
    <w:rsid w:val="00AF3A34"/>
    <w:rsid w:val="00AF3BA9"/>
    <w:rsid w:val="00AF41D1"/>
    <w:rsid w:val="00AF45D0"/>
    <w:rsid w:val="00AF4762"/>
    <w:rsid w:val="00AF551A"/>
    <w:rsid w:val="00AF563E"/>
    <w:rsid w:val="00AF5672"/>
    <w:rsid w:val="00AF5B17"/>
    <w:rsid w:val="00AF5E03"/>
    <w:rsid w:val="00AF6A46"/>
    <w:rsid w:val="00B01623"/>
    <w:rsid w:val="00B02A15"/>
    <w:rsid w:val="00B031CD"/>
    <w:rsid w:val="00B033DF"/>
    <w:rsid w:val="00B03476"/>
    <w:rsid w:val="00B038AD"/>
    <w:rsid w:val="00B03D67"/>
    <w:rsid w:val="00B04CE8"/>
    <w:rsid w:val="00B05D04"/>
    <w:rsid w:val="00B06667"/>
    <w:rsid w:val="00B07CEE"/>
    <w:rsid w:val="00B10B27"/>
    <w:rsid w:val="00B10DD4"/>
    <w:rsid w:val="00B119C7"/>
    <w:rsid w:val="00B121CA"/>
    <w:rsid w:val="00B12266"/>
    <w:rsid w:val="00B12661"/>
    <w:rsid w:val="00B128AD"/>
    <w:rsid w:val="00B13458"/>
    <w:rsid w:val="00B13840"/>
    <w:rsid w:val="00B143A9"/>
    <w:rsid w:val="00B16C61"/>
    <w:rsid w:val="00B17421"/>
    <w:rsid w:val="00B17843"/>
    <w:rsid w:val="00B209F2"/>
    <w:rsid w:val="00B2113A"/>
    <w:rsid w:val="00B21573"/>
    <w:rsid w:val="00B21D92"/>
    <w:rsid w:val="00B22ABF"/>
    <w:rsid w:val="00B234A4"/>
    <w:rsid w:val="00B238E8"/>
    <w:rsid w:val="00B2464E"/>
    <w:rsid w:val="00B25A6C"/>
    <w:rsid w:val="00B260AB"/>
    <w:rsid w:val="00B26619"/>
    <w:rsid w:val="00B2796D"/>
    <w:rsid w:val="00B27CE3"/>
    <w:rsid w:val="00B27F25"/>
    <w:rsid w:val="00B3093F"/>
    <w:rsid w:val="00B31FA9"/>
    <w:rsid w:val="00B3272A"/>
    <w:rsid w:val="00B32BC1"/>
    <w:rsid w:val="00B32C55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D74"/>
    <w:rsid w:val="00B376B2"/>
    <w:rsid w:val="00B37D30"/>
    <w:rsid w:val="00B40BDB"/>
    <w:rsid w:val="00B40C03"/>
    <w:rsid w:val="00B40E79"/>
    <w:rsid w:val="00B41299"/>
    <w:rsid w:val="00B412EE"/>
    <w:rsid w:val="00B415F5"/>
    <w:rsid w:val="00B4164D"/>
    <w:rsid w:val="00B4172E"/>
    <w:rsid w:val="00B424E5"/>
    <w:rsid w:val="00B4313F"/>
    <w:rsid w:val="00B4347B"/>
    <w:rsid w:val="00B4445D"/>
    <w:rsid w:val="00B44641"/>
    <w:rsid w:val="00B454A4"/>
    <w:rsid w:val="00B45AF0"/>
    <w:rsid w:val="00B45C66"/>
    <w:rsid w:val="00B46D63"/>
    <w:rsid w:val="00B4750F"/>
    <w:rsid w:val="00B50CD3"/>
    <w:rsid w:val="00B5105F"/>
    <w:rsid w:val="00B513D6"/>
    <w:rsid w:val="00B514D8"/>
    <w:rsid w:val="00B5181F"/>
    <w:rsid w:val="00B52A53"/>
    <w:rsid w:val="00B53492"/>
    <w:rsid w:val="00B5368A"/>
    <w:rsid w:val="00B55397"/>
    <w:rsid w:val="00B55C65"/>
    <w:rsid w:val="00B56AE6"/>
    <w:rsid w:val="00B56E33"/>
    <w:rsid w:val="00B57EDE"/>
    <w:rsid w:val="00B606BA"/>
    <w:rsid w:val="00B6149E"/>
    <w:rsid w:val="00B62355"/>
    <w:rsid w:val="00B640F7"/>
    <w:rsid w:val="00B64571"/>
    <w:rsid w:val="00B65279"/>
    <w:rsid w:val="00B65753"/>
    <w:rsid w:val="00B66410"/>
    <w:rsid w:val="00B66817"/>
    <w:rsid w:val="00B66DD0"/>
    <w:rsid w:val="00B67779"/>
    <w:rsid w:val="00B679A4"/>
    <w:rsid w:val="00B7063A"/>
    <w:rsid w:val="00B70739"/>
    <w:rsid w:val="00B70943"/>
    <w:rsid w:val="00B70EC0"/>
    <w:rsid w:val="00B71062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73B3"/>
    <w:rsid w:val="00B80137"/>
    <w:rsid w:val="00B80E6D"/>
    <w:rsid w:val="00B8119F"/>
    <w:rsid w:val="00B8135C"/>
    <w:rsid w:val="00B81513"/>
    <w:rsid w:val="00B815BF"/>
    <w:rsid w:val="00B8181E"/>
    <w:rsid w:val="00B81CB5"/>
    <w:rsid w:val="00B83099"/>
    <w:rsid w:val="00B8351F"/>
    <w:rsid w:val="00B83F59"/>
    <w:rsid w:val="00B8401E"/>
    <w:rsid w:val="00B84039"/>
    <w:rsid w:val="00B84D99"/>
    <w:rsid w:val="00B84E18"/>
    <w:rsid w:val="00B852BC"/>
    <w:rsid w:val="00B8559E"/>
    <w:rsid w:val="00B859D7"/>
    <w:rsid w:val="00B85CE1"/>
    <w:rsid w:val="00B861FC"/>
    <w:rsid w:val="00B863A4"/>
    <w:rsid w:val="00B8647D"/>
    <w:rsid w:val="00B86C44"/>
    <w:rsid w:val="00B86F8B"/>
    <w:rsid w:val="00B8763C"/>
    <w:rsid w:val="00B9255B"/>
    <w:rsid w:val="00B9261B"/>
    <w:rsid w:val="00B9283D"/>
    <w:rsid w:val="00B93E69"/>
    <w:rsid w:val="00B945A0"/>
    <w:rsid w:val="00B94BF0"/>
    <w:rsid w:val="00B95482"/>
    <w:rsid w:val="00B9585D"/>
    <w:rsid w:val="00B95C06"/>
    <w:rsid w:val="00B961F2"/>
    <w:rsid w:val="00B97A9B"/>
    <w:rsid w:val="00BA0E6F"/>
    <w:rsid w:val="00BA1000"/>
    <w:rsid w:val="00BA1118"/>
    <w:rsid w:val="00BA1302"/>
    <w:rsid w:val="00BA19DE"/>
    <w:rsid w:val="00BA21AA"/>
    <w:rsid w:val="00BA25FA"/>
    <w:rsid w:val="00BA3026"/>
    <w:rsid w:val="00BA30BD"/>
    <w:rsid w:val="00BA36BC"/>
    <w:rsid w:val="00BA3895"/>
    <w:rsid w:val="00BA3906"/>
    <w:rsid w:val="00BA3B4E"/>
    <w:rsid w:val="00BA3D06"/>
    <w:rsid w:val="00BA3E33"/>
    <w:rsid w:val="00BA5011"/>
    <w:rsid w:val="00BA5685"/>
    <w:rsid w:val="00BA5981"/>
    <w:rsid w:val="00BA6452"/>
    <w:rsid w:val="00BA6AF4"/>
    <w:rsid w:val="00BA72EB"/>
    <w:rsid w:val="00BA7D44"/>
    <w:rsid w:val="00BA7E12"/>
    <w:rsid w:val="00BB0556"/>
    <w:rsid w:val="00BB05B1"/>
    <w:rsid w:val="00BB0861"/>
    <w:rsid w:val="00BB0A48"/>
    <w:rsid w:val="00BB0AA0"/>
    <w:rsid w:val="00BB10A5"/>
    <w:rsid w:val="00BB1AD1"/>
    <w:rsid w:val="00BB1C00"/>
    <w:rsid w:val="00BB204E"/>
    <w:rsid w:val="00BB27F8"/>
    <w:rsid w:val="00BB28DE"/>
    <w:rsid w:val="00BB2B0A"/>
    <w:rsid w:val="00BB33E3"/>
    <w:rsid w:val="00BB3842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27C"/>
    <w:rsid w:val="00BB76D2"/>
    <w:rsid w:val="00BB7789"/>
    <w:rsid w:val="00BB78F6"/>
    <w:rsid w:val="00BC0CFE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920"/>
    <w:rsid w:val="00BC7160"/>
    <w:rsid w:val="00BC7218"/>
    <w:rsid w:val="00BC7A8B"/>
    <w:rsid w:val="00BC7C56"/>
    <w:rsid w:val="00BC7D31"/>
    <w:rsid w:val="00BD0D52"/>
    <w:rsid w:val="00BD0FC6"/>
    <w:rsid w:val="00BD1B8D"/>
    <w:rsid w:val="00BD25C6"/>
    <w:rsid w:val="00BD2ABA"/>
    <w:rsid w:val="00BD2D40"/>
    <w:rsid w:val="00BD3332"/>
    <w:rsid w:val="00BD46D6"/>
    <w:rsid w:val="00BD47A0"/>
    <w:rsid w:val="00BD51A5"/>
    <w:rsid w:val="00BD569F"/>
    <w:rsid w:val="00BD5D02"/>
    <w:rsid w:val="00BD6EF3"/>
    <w:rsid w:val="00BD73E4"/>
    <w:rsid w:val="00BE02ED"/>
    <w:rsid w:val="00BE058F"/>
    <w:rsid w:val="00BE146E"/>
    <w:rsid w:val="00BE18D4"/>
    <w:rsid w:val="00BE2607"/>
    <w:rsid w:val="00BE29F3"/>
    <w:rsid w:val="00BE362B"/>
    <w:rsid w:val="00BE412B"/>
    <w:rsid w:val="00BE458C"/>
    <w:rsid w:val="00BE5A14"/>
    <w:rsid w:val="00BE5F4A"/>
    <w:rsid w:val="00BE61CD"/>
    <w:rsid w:val="00BE6350"/>
    <w:rsid w:val="00BE69C3"/>
    <w:rsid w:val="00BE7D45"/>
    <w:rsid w:val="00BF0C70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C55"/>
    <w:rsid w:val="00BF4DF0"/>
    <w:rsid w:val="00BF6931"/>
    <w:rsid w:val="00C001DB"/>
    <w:rsid w:val="00C0079D"/>
    <w:rsid w:val="00C0148B"/>
    <w:rsid w:val="00C0160B"/>
    <w:rsid w:val="00C02195"/>
    <w:rsid w:val="00C02D1D"/>
    <w:rsid w:val="00C03B4F"/>
    <w:rsid w:val="00C03DC2"/>
    <w:rsid w:val="00C04A89"/>
    <w:rsid w:val="00C051E9"/>
    <w:rsid w:val="00C05C7F"/>
    <w:rsid w:val="00C05DC3"/>
    <w:rsid w:val="00C064FE"/>
    <w:rsid w:val="00C06A7D"/>
    <w:rsid w:val="00C0736C"/>
    <w:rsid w:val="00C07A4D"/>
    <w:rsid w:val="00C07D1D"/>
    <w:rsid w:val="00C07F22"/>
    <w:rsid w:val="00C10992"/>
    <w:rsid w:val="00C10D22"/>
    <w:rsid w:val="00C11091"/>
    <w:rsid w:val="00C1165E"/>
    <w:rsid w:val="00C122A9"/>
    <w:rsid w:val="00C122C4"/>
    <w:rsid w:val="00C131AF"/>
    <w:rsid w:val="00C132A7"/>
    <w:rsid w:val="00C134A8"/>
    <w:rsid w:val="00C13F88"/>
    <w:rsid w:val="00C14630"/>
    <w:rsid w:val="00C14B21"/>
    <w:rsid w:val="00C14C70"/>
    <w:rsid w:val="00C152A3"/>
    <w:rsid w:val="00C152AA"/>
    <w:rsid w:val="00C1548E"/>
    <w:rsid w:val="00C15537"/>
    <w:rsid w:val="00C15627"/>
    <w:rsid w:val="00C1587B"/>
    <w:rsid w:val="00C16966"/>
    <w:rsid w:val="00C17444"/>
    <w:rsid w:val="00C177B0"/>
    <w:rsid w:val="00C2002B"/>
    <w:rsid w:val="00C20D98"/>
    <w:rsid w:val="00C2270A"/>
    <w:rsid w:val="00C22A22"/>
    <w:rsid w:val="00C22C5E"/>
    <w:rsid w:val="00C2305E"/>
    <w:rsid w:val="00C23204"/>
    <w:rsid w:val="00C239F3"/>
    <w:rsid w:val="00C23BED"/>
    <w:rsid w:val="00C242C5"/>
    <w:rsid w:val="00C24B1C"/>
    <w:rsid w:val="00C30152"/>
    <w:rsid w:val="00C3138E"/>
    <w:rsid w:val="00C3194B"/>
    <w:rsid w:val="00C31A61"/>
    <w:rsid w:val="00C31CD4"/>
    <w:rsid w:val="00C31E9E"/>
    <w:rsid w:val="00C326A1"/>
    <w:rsid w:val="00C33228"/>
    <w:rsid w:val="00C3364C"/>
    <w:rsid w:val="00C33C96"/>
    <w:rsid w:val="00C342AA"/>
    <w:rsid w:val="00C35EB2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9D"/>
    <w:rsid w:val="00C418A1"/>
    <w:rsid w:val="00C42EB3"/>
    <w:rsid w:val="00C4508B"/>
    <w:rsid w:val="00C450C1"/>
    <w:rsid w:val="00C45866"/>
    <w:rsid w:val="00C46890"/>
    <w:rsid w:val="00C47071"/>
    <w:rsid w:val="00C473B8"/>
    <w:rsid w:val="00C47662"/>
    <w:rsid w:val="00C477DE"/>
    <w:rsid w:val="00C504BB"/>
    <w:rsid w:val="00C5108F"/>
    <w:rsid w:val="00C51364"/>
    <w:rsid w:val="00C519BC"/>
    <w:rsid w:val="00C52A22"/>
    <w:rsid w:val="00C52C9B"/>
    <w:rsid w:val="00C53235"/>
    <w:rsid w:val="00C53486"/>
    <w:rsid w:val="00C5364A"/>
    <w:rsid w:val="00C538DD"/>
    <w:rsid w:val="00C53F6F"/>
    <w:rsid w:val="00C54F2D"/>
    <w:rsid w:val="00C5508F"/>
    <w:rsid w:val="00C5510C"/>
    <w:rsid w:val="00C55752"/>
    <w:rsid w:val="00C5698F"/>
    <w:rsid w:val="00C56B3A"/>
    <w:rsid w:val="00C5765B"/>
    <w:rsid w:val="00C57960"/>
    <w:rsid w:val="00C60DCC"/>
    <w:rsid w:val="00C61825"/>
    <w:rsid w:val="00C61C1E"/>
    <w:rsid w:val="00C621CA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75CE"/>
    <w:rsid w:val="00C676AC"/>
    <w:rsid w:val="00C71469"/>
    <w:rsid w:val="00C71759"/>
    <w:rsid w:val="00C71EF1"/>
    <w:rsid w:val="00C723E8"/>
    <w:rsid w:val="00C72640"/>
    <w:rsid w:val="00C73EE5"/>
    <w:rsid w:val="00C7488A"/>
    <w:rsid w:val="00C74A70"/>
    <w:rsid w:val="00C74B40"/>
    <w:rsid w:val="00C74CE7"/>
    <w:rsid w:val="00C751E3"/>
    <w:rsid w:val="00C752E7"/>
    <w:rsid w:val="00C75730"/>
    <w:rsid w:val="00C759A1"/>
    <w:rsid w:val="00C75C9C"/>
    <w:rsid w:val="00C75E47"/>
    <w:rsid w:val="00C76444"/>
    <w:rsid w:val="00C7758A"/>
    <w:rsid w:val="00C80DCA"/>
    <w:rsid w:val="00C811BC"/>
    <w:rsid w:val="00C8199C"/>
    <w:rsid w:val="00C821C5"/>
    <w:rsid w:val="00C824CA"/>
    <w:rsid w:val="00C828C3"/>
    <w:rsid w:val="00C82BC8"/>
    <w:rsid w:val="00C82E53"/>
    <w:rsid w:val="00C82FAC"/>
    <w:rsid w:val="00C84112"/>
    <w:rsid w:val="00C841EB"/>
    <w:rsid w:val="00C84765"/>
    <w:rsid w:val="00C847E3"/>
    <w:rsid w:val="00C84BEE"/>
    <w:rsid w:val="00C84D98"/>
    <w:rsid w:val="00C85F1C"/>
    <w:rsid w:val="00C8665F"/>
    <w:rsid w:val="00C8749A"/>
    <w:rsid w:val="00C87B95"/>
    <w:rsid w:val="00C917B5"/>
    <w:rsid w:val="00C9183E"/>
    <w:rsid w:val="00C91AD4"/>
    <w:rsid w:val="00C9266A"/>
    <w:rsid w:val="00C93058"/>
    <w:rsid w:val="00C93A39"/>
    <w:rsid w:val="00C93D90"/>
    <w:rsid w:val="00C94DFA"/>
    <w:rsid w:val="00C950B3"/>
    <w:rsid w:val="00C961D5"/>
    <w:rsid w:val="00C9691C"/>
    <w:rsid w:val="00C9709A"/>
    <w:rsid w:val="00C9788F"/>
    <w:rsid w:val="00C97B54"/>
    <w:rsid w:val="00CA0069"/>
    <w:rsid w:val="00CA1BC2"/>
    <w:rsid w:val="00CA2765"/>
    <w:rsid w:val="00CA28C9"/>
    <w:rsid w:val="00CA298C"/>
    <w:rsid w:val="00CA352E"/>
    <w:rsid w:val="00CA3A2E"/>
    <w:rsid w:val="00CA400F"/>
    <w:rsid w:val="00CA45F7"/>
    <w:rsid w:val="00CA49AD"/>
    <w:rsid w:val="00CA5D28"/>
    <w:rsid w:val="00CA68A1"/>
    <w:rsid w:val="00CA7B1D"/>
    <w:rsid w:val="00CA7F23"/>
    <w:rsid w:val="00CB021C"/>
    <w:rsid w:val="00CB0302"/>
    <w:rsid w:val="00CB0309"/>
    <w:rsid w:val="00CB052D"/>
    <w:rsid w:val="00CB134D"/>
    <w:rsid w:val="00CB1672"/>
    <w:rsid w:val="00CB2843"/>
    <w:rsid w:val="00CB2BF9"/>
    <w:rsid w:val="00CB2EF6"/>
    <w:rsid w:val="00CB3C56"/>
    <w:rsid w:val="00CB41BF"/>
    <w:rsid w:val="00CB4300"/>
    <w:rsid w:val="00CB458B"/>
    <w:rsid w:val="00CB4657"/>
    <w:rsid w:val="00CB4836"/>
    <w:rsid w:val="00CB4AF8"/>
    <w:rsid w:val="00CB4F52"/>
    <w:rsid w:val="00CB5297"/>
    <w:rsid w:val="00CB5331"/>
    <w:rsid w:val="00CB5598"/>
    <w:rsid w:val="00CB5941"/>
    <w:rsid w:val="00CB5985"/>
    <w:rsid w:val="00CB5C8B"/>
    <w:rsid w:val="00CB5DC7"/>
    <w:rsid w:val="00CB5EF6"/>
    <w:rsid w:val="00CB5F06"/>
    <w:rsid w:val="00CB6BFC"/>
    <w:rsid w:val="00CC030E"/>
    <w:rsid w:val="00CC05A0"/>
    <w:rsid w:val="00CC0FD0"/>
    <w:rsid w:val="00CC17D6"/>
    <w:rsid w:val="00CC1840"/>
    <w:rsid w:val="00CC2637"/>
    <w:rsid w:val="00CC2EEB"/>
    <w:rsid w:val="00CC3361"/>
    <w:rsid w:val="00CC363D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5E53"/>
    <w:rsid w:val="00CC62B0"/>
    <w:rsid w:val="00CC6860"/>
    <w:rsid w:val="00CC68C4"/>
    <w:rsid w:val="00CC777B"/>
    <w:rsid w:val="00CC79A4"/>
    <w:rsid w:val="00CC7DF9"/>
    <w:rsid w:val="00CC7EB2"/>
    <w:rsid w:val="00CD01D1"/>
    <w:rsid w:val="00CD0482"/>
    <w:rsid w:val="00CD0E74"/>
    <w:rsid w:val="00CD0E78"/>
    <w:rsid w:val="00CD0FDE"/>
    <w:rsid w:val="00CD199B"/>
    <w:rsid w:val="00CD2555"/>
    <w:rsid w:val="00CD3491"/>
    <w:rsid w:val="00CD3654"/>
    <w:rsid w:val="00CD4CEE"/>
    <w:rsid w:val="00CD6111"/>
    <w:rsid w:val="00CD694C"/>
    <w:rsid w:val="00CD7185"/>
    <w:rsid w:val="00CD7480"/>
    <w:rsid w:val="00CD7943"/>
    <w:rsid w:val="00CD7CF3"/>
    <w:rsid w:val="00CE028D"/>
    <w:rsid w:val="00CE0C7D"/>
    <w:rsid w:val="00CE0E68"/>
    <w:rsid w:val="00CE1CAF"/>
    <w:rsid w:val="00CE1DB1"/>
    <w:rsid w:val="00CE2218"/>
    <w:rsid w:val="00CE3B15"/>
    <w:rsid w:val="00CE3C32"/>
    <w:rsid w:val="00CE3D59"/>
    <w:rsid w:val="00CE4893"/>
    <w:rsid w:val="00CE504F"/>
    <w:rsid w:val="00CE5BA4"/>
    <w:rsid w:val="00CE606A"/>
    <w:rsid w:val="00CE6174"/>
    <w:rsid w:val="00CE64B4"/>
    <w:rsid w:val="00CE714E"/>
    <w:rsid w:val="00CE7651"/>
    <w:rsid w:val="00CE7971"/>
    <w:rsid w:val="00CF092D"/>
    <w:rsid w:val="00CF1023"/>
    <w:rsid w:val="00CF179D"/>
    <w:rsid w:val="00CF1814"/>
    <w:rsid w:val="00CF196E"/>
    <w:rsid w:val="00CF1A85"/>
    <w:rsid w:val="00CF24EF"/>
    <w:rsid w:val="00CF28C9"/>
    <w:rsid w:val="00CF2921"/>
    <w:rsid w:val="00CF3194"/>
    <w:rsid w:val="00CF3276"/>
    <w:rsid w:val="00CF4223"/>
    <w:rsid w:val="00CF4A37"/>
    <w:rsid w:val="00CF4EEA"/>
    <w:rsid w:val="00CF5174"/>
    <w:rsid w:val="00CF5289"/>
    <w:rsid w:val="00CF52B3"/>
    <w:rsid w:val="00CF590A"/>
    <w:rsid w:val="00CF6875"/>
    <w:rsid w:val="00CF6BEA"/>
    <w:rsid w:val="00CF7BF4"/>
    <w:rsid w:val="00CF7EEF"/>
    <w:rsid w:val="00D000FC"/>
    <w:rsid w:val="00D005B9"/>
    <w:rsid w:val="00D014FF"/>
    <w:rsid w:val="00D0160A"/>
    <w:rsid w:val="00D02D1C"/>
    <w:rsid w:val="00D04932"/>
    <w:rsid w:val="00D049A8"/>
    <w:rsid w:val="00D055D9"/>
    <w:rsid w:val="00D05DAE"/>
    <w:rsid w:val="00D06361"/>
    <w:rsid w:val="00D06891"/>
    <w:rsid w:val="00D06F1C"/>
    <w:rsid w:val="00D07099"/>
    <w:rsid w:val="00D0740D"/>
    <w:rsid w:val="00D076B5"/>
    <w:rsid w:val="00D10C12"/>
    <w:rsid w:val="00D113E9"/>
    <w:rsid w:val="00D113F1"/>
    <w:rsid w:val="00D11432"/>
    <w:rsid w:val="00D11439"/>
    <w:rsid w:val="00D11DC3"/>
    <w:rsid w:val="00D122D2"/>
    <w:rsid w:val="00D12CAD"/>
    <w:rsid w:val="00D1363A"/>
    <w:rsid w:val="00D14271"/>
    <w:rsid w:val="00D14421"/>
    <w:rsid w:val="00D14FC7"/>
    <w:rsid w:val="00D14FE5"/>
    <w:rsid w:val="00D158D9"/>
    <w:rsid w:val="00D16040"/>
    <w:rsid w:val="00D164DC"/>
    <w:rsid w:val="00D166CA"/>
    <w:rsid w:val="00D2029D"/>
    <w:rsid w:val="00D202EC"/>
    <w:rsid w:val="00D20AE4"/>
    <w:rsid w:val="00D21A79"/>
    <w:rsid w:val="00D226F6"/>
    <w:rsid w:val="00D22B8A"/>
    <w:rsid w:val="00D23612"/>
    <w:rsid w:val="00D2390D"/>
    <w:rsid w:val="00D23A53"/>
    <w:rsid w:val="00D244B4"/>
    <w:rsid w:val="00D24688"/>
    <w:rsid w:val="00D24781"/>
    <w:rsid w:val="00D24A4B"/>
    <w:rsid w:val="00D24DDD"/>
    <w:rsid w:val="00D25120"/>
    <w:rsid w:val="00D25A0D"/>
    <w:rsid w:val="00D25A39"/>
    <w:rsid w:val="00D262A1"/>
    <w:rsid w:val="00D268DA"/>
    <w:rsid w:val="00D27757"/>
    <w:rsid w:val="00D301CF"/>
    <w:rsid w:val="00D31A68"/>
    <w:rsid w:val="00D32A77"/>
    <w:rsid w:val="00D33DA8"/>
    <w:rsid w:val="00D341EF"/>
    <w:rsid w:val="00D34419"/>
    <w:rsid w:val="00D346C3"/>
    <w:rsid w:val="00D34B95"/>
    <w:rsid w:val="00D34C3D"/>
    <w:rsid w:val="00D35403"/>
    <w:rsid w:val="00D35F4E"/>
    <w:rsid w:val="00D372FE"/>
    <w:rsid w:val="00D37400"/>
    <w:rsid w:val="00D37BD9"/>
    <w:rsid w:val="00D40D43"/>
    <w:rsid w:val="00D41110"/>
    <w:rsid w:val="00D414C1"/>
    <w:rsid w:val="00D4174A"/>
    <w:rsid w:val="00D419CB"/>
    <w:rsid w:val="00D43129"/>
    <w:rsid w:val="00D43785"/>
    <w:rsid w:val="00D43E0C"/>
    <w:rsid w:val="00D442CD"/>
    <w:rsid w:val="00D447B3"/>
    <w:rsid w:val="00D44E3F"/>
    <w:rsid w:val="00D44F5C"/>
    <w:rsid w:val="00D45625"/>
    <w:rsid w:val="00D45C53"/>
    <w:rsid w:val="00D45CC1"/>
    <w:rsid w:val="00D46380"/>
    <w:rsid w:val="00D470F5"/>
    <w:rsid w:val="00D50E5C"/>
    <w:rsid w:val="00D512E2"/>
    <w:rsid w:val="00D525F5"/>
    <w:rsid w:val="00D52B3D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6221"/>
    <w:rsid w:val="00D56332"/>
    <w:rsid w:val="00D57677"/>
    <w:rsid w:val="00D579C4"/>
    <w:rsid w:val="00D57DB1"/>
    <w:rsid w:val="00D60A57"/>
    <w:rsid w:val="00D60AC4"/>
    <w:rsid w:val="00D61510"/>
    <w:rsid w:val="00D619CE"/>
    <w:rsid w:val="00D64B9A"/>
    <w:rsid w:val="00D65226"/>
    <w:rsid w:val="00D65C88"/>
    <w:rsid w:val="00D65ECC"/>
    <w:rsid w:val="00D66E2E"/>
    <w:rsid w:val="00D66E30"/>
    <w:rsid w:val="00D70E60"/>
    <w:rsid w:val="00D714FB"/>
    <w:rsid w:val="00D71854"/>
    <w:rsid w:val="00D73A48"/>
    <w:rsid w:val="00D74382"/>
    <w:rsid w:val="00D74778"/>
    <w:rsid w:val="00D74915"/>
    <w:rsid w:val="00D758C3"/>
    <w:rsid w:val="00D75B11"/>
    <w:rsid w:val="00D75C73"/>
    <w:rsid w:val="00D7603E"/>
    <w:rsid w:val="00D760F9"/>
    <w:rsid w:val="00D762C5"/>
    <w:rsid w:val="00D76DC2"/>
    <w:rsid w:val="00D80E09"/>
    <w:rsid w:val="00D81703"/>
    <w:rsid w:val="00D81CE3"/>
    <w:rsid w:val="00D8245A"/>
    <w:rsid w:val="00D82929"/>
    <w:rsid w:val="00D82962"/>
    <w:rsid w:val="00D82F3B"/>
    <w:rsid w:val="00D82F50"/>
    <w:rsid w:val="00D8345B"/>
    <w:rsid w:val="00D84DA5"/>
    <w:rsid w:val="00D85FFB"/>
    <w:rsid w:val="00D860E5"/>
    <w:rsid w:val="00D86B61"/>
    <w:rsid w:val="00D87EC6"/>
    <w:rsid w:val="00D90DD3"/>
    <w:rsid w:val="00D910F0"/>
    <w:rsid w:val="00D91B15"/>
    <w:rsid w:val="00D92743"/>
    <w:rsid w:val="00D94285"/>
    <w:rsid w:val="00D946E1"/>
    <w:rsid w:val="00D94ADD"/>
    <w:rsid w:val="00D954FD"/>
    <w:rsid w:val="00D9574F"/>
    <w:rsid w:val="00D95B46"/>
    <w:rsid w:val="00D960C3"/>
    <w:rsid w:val="00D96B9D"/>
    <w:rsid w:val="00D96F25"/>
    <w:rsid w:val="00D972F3"/>
    <w:rsid w:val="00D975C3"/>
    <w:rsid w:val="00DA0DAA"/>
    <w:rsid w:val="00DA101F"/>
    <w:rsid w:val="00DA1169"/>
    <w:rsid w:val="00DA147C"/>
    <w:rsid w:val="00DA176E"/>
    <w:rsid w:val="00DA1AB5"/>
    <w:rsid w:val="00DA1AE0"/>
    <w:rsid w:val="00DA24A0"/>
    <w:rsid w:val="00DA2613"/>
    <w:rsid w:val="00DA346D"/>
    <w:rsid w:val="00DA3AF4"/>
    <w:rsid w:val="00DA574F"/>
    <w:rsid w:val="00DA5BD8"/>
    <w:rsid w:val="00DA6226"/>
    <w:rsid w:val="00DA62DB"/>
    <w:rsid w:val="00DA6A9A"/>
    <w:rsid w:val="00DA71CB"/>
    <w:rsid w:val="00DA77D7"/>
    <w:rsid w:val="00DA7BEE"/>
    <w:rsid w:val="00DB0A38"/>
    <w:rsid w:val="00DB0F86"/>
    <w:rsid w:val="00DB12C2"/>
    <w:rsid w:val="00DB2BFD"/>
    <w:rsid w:val="00DB2CB7"/>
    <w:rsid w:val="00DB499C"/>
    <w:rsid w:val="00DB5581"/>
    <w:rsid w:val="00DB61C3"/>
    <w:rsid w:val="00DB6792"/>
    <w:rsid w:val="00DB69D2"/>
    <w:rsid w:val="00DB6BB5"/>
    <w:rsid w:val="00DB6FA4"/>
    <w:rsid w:val="00DB71F2"/>
    <w:rsid w:val="00DC03E6"/>
    <w:rsid w:val="00DC0716"/>
    <w:rsid w:val="00DC07D6"/>
    <w:rsid w:val="00DC29DD"/>
    <w:rsid w:val="00DC2E84"/>
    <w:rsid w:val="00DC2E8B"/>
    <w:rsid w:val="00DC3E89"/>
    <w:rsid w:val="00DC42E9"/>
    <w:rsid w:val="00DC5335"/>
    <w:rsid w:val="00DC577E"/>
    <w:rsid w:val="00DC64A3"/>
    <w:rsid w:val="00DC7C0E"/>
    <w:rsid w:val="00DC7F0E"/>
    <w:rsid w:val="00DD11DA"/>
    <w:rsid w:val="00DD1640"/>
    <w:rsid w:val="00DD1654"/>
    <w:rsid w:val="00DD173D"/>
    <w:rsid w:val="00DD1B3B"/>
    <w:rsid w:val="00DD2096"/>
    <w:rsid w:val="00DD2506"/>
    <w:rsid w:val="00DD2677"/>
    <w:rsid w:val="00DD540F"/>
    <w:rsid w:val="00DD559D"/>
    <w:rsid w:val="00DD56F6"/>
    <w:rsid w:val="00DD56F8"/>
    <w:rsid w:val="00DD5ACA"/>
    <w:rsid w:val="00DD6481"/>
    <w:rsid w:val="00DD6531"/>
    <w:rsid w:val="00DD6910"/>
    <w:rsid w:val="00DD77CD"/>
    <w:rsid w:val="00DD7FC4"/>
    <w:rsid w:val="00DE00E2"/>
    <w:rsid w:val="00DE040C"/>
    <w:rsid w:val="00DE12AD"/>
    <w:rsid w:val="00DE165F"/>
    <w:rsid w:val="00DE1979"/>
    <w:rsid w:val="00DE2487"/>
    <w:rsid w:val="00DE2DBF"/>
    <w:rsid w:val="00DE3369"/>
    <w:rsid w:val="00DE4B53"/>
    <w:rsid w:val="00DE4FCD"/>
    <w:rsid w:val="00DE5622"/>
    <w:rsid w:val="00DE571D"/>
    <w:rsid w:val="00DE594E"/>
    <w:rsid w:val="00DE5A6A"/>
    <w:rsid w:val="00DE5A98"/>
    <w:rsid w:val="00DE6178"/>
    <w:rsid w:val="00DE6269"/>
    <w:rsid w:val="00DF1618"/>
    <w:rsid w:val="00DF170C"/>
    <w:rsid w:val="00DF17AD"/>
    <w:rsid w:val="00DF229E"/>
    <w:rsid w:val="00DF272F"/>
    <w:rsid w:val="00DF296B"/>
    <w:rsid w:val="00DF2A6A"/>
    <w:rsid w:val="00DF2ACC"/>
    <w:rsid w:val="00DF2B1F"/>
    <w:rsid w:val="00DF39CB"/>
    <w:rsid w:val="00DF3A90"/>
    <w:rsid w:val="00DF3B72"/>
    <w:rsid w:val="00DF4862"/>
    <w:rsid w:val="00DF4D08"/>
    <w:rsid w:val="00DF611F"/>
    <w:rsid w:val="00DF76AF"/>
    <w:rsid w:val="00E01C83"/>
    <w:rsid w:val="00E01F35"/>
    <w:rsid w:val="00E021AC"/>
    <w:rsid w:val="00E0266A"/>
    <w:rsid w:val="00E0283D"/>
    <w:rsid w:val="00E02846"/>
    <w:rsid w:val="00E031D4"/>
    <w:rsid w:val="00E03828"/>
    <w:rsid w:val="00E0386B"/>
    <w:rsid w:val="00E03F39"/>
    <w:rsid w:val="00E046E9"/>
    <w:rsid w:val="00E04C6F"/>
    <w:rsid w:val="00E0640E"/>
    <w:rsid w:val="00E0697B"/>
    <w:rsid w:val="00E06B44"/>
    <w:rsid w:val="00E06B4D"/>
    <w:rsid w:val="00E07A72"/>
    <w:rsid w:val="00E07B0A"/>
    <w:rsid w:val="00E10336"/>
    <w:rsid w:val="00E1039D"/>
    <w:rsid w:val="00E106A5"/>
    <w:rsid w:val="00E10754"/>
    <w:rsid w:val="00E10781"/>
    <w:rsid w:val="00E10854"/>
    <w:rsid w:val="00E11E01"/>
    <w:rsid w:val="00E124BA"/>
    <w:rsid w:val="00E1283D"/>
    <w:rsid w:val="00E129B1"/>
    <w:rsid w:val="00E13031"/>
    <w:rsid w:val="00E13923"/>
    <w:rsid w:val="00E13A82"/>
    <w:rsid w:val="00E1517D"/>
    <w:rsid w:val="00E15B71"/>
    <w:rsid w:val="00E168A3"/>
    <w:rsid w:val="00E16F77"/>
    <w:rsid w:val="00E21ABA"/>
    <w:rsid w:val="00E2241F"/>
    <w:rsid w:val="00E224C1"/>
    <w:rsid w:val="00E22B66"/>
    <w:rsid w:val="00E2489D"/>
    <w:rsid w:val="00E24F2C"/>
    <w:rsid w:val="00E24FD0"/>
    <w:rsid w:val="00E25D19"/>
    <w:rsid w:val="00E261E5"/>
    <w:rsid w:val="00E26520"/>
    <w:rsid w:val="00E27410"/>
    <w:rsid w:val="00E275B2"/>
    <w:rsid w:val="00E275ED"/>
    <w:rsid w:val="00E276BA"/>
    <w:rsid w:val="00E27F25"/>
    <w:rsid w:val="00E27FD3"/>
    <w:rsid w:val="00E30043"/>
    <w:rsid w:val="00E31226"/>
    <w:rsid w:val="00E320A4"/>
    <w:rsid w:val="00E32BDA"/>
    <w:rsid w:val="00E33B24"/>
    <w:rsid w:val="00E343A3"/>
    <w:rsid w:val="00E344AD"/>
    <w:rsid w:val="00E34684"/>
    <w:rsid w:val="00E35DBF"/>
    <w:rsid w:val="00E3668E"/>
    <w:rsid w:val="00E37296"/>
    <w:rsid w:val="00E373A5"/>
    <w:rsid w:val="00E37545"/>
    <w:rsid w:val="00E37B06"/>
    <w:rsid w:val="00E37CB8"/>
    <w:rsid w:val="00E409DF"/>
    <w:rsid w:val="00E40C31"/>
    <w:rsid w:val="00E410B9"/>
    <w:rsid w:val="00E41393"/>
    <w:rsid w:val="00E4233E"/>
    <w:rsid w:val="00E42D05"/>
    <w:rsid w:val="00E42EF8"/>
    <w:rsid w:val="00E43852"/>
    <w:rsid w:val="00E43C5C"/>
    <w:rsid w:val="00E4442C"/>
    <w:rsid w:val="00E445FE"/>
    <w:rsid w:val="00E44D95"/>
    <w:rsid w:val="00E455D4"/>
    <w:rsid w:val="00E45D72"/>
    <w:rsid w:val="00E45DF9"/>
    <w:rsid w:val="00E46872"/>
    <w:rsid w:val="00E477CE"/>
    <w:rsid w:val="00E50369"/>
    <w:rsid w:val="00E50F30"/>
    <w:rsid w:val="00E51BFA"/>
    <w:rsid w:val="00E52008"/>
    <w:rsid w:val="00E5247E"/>
    <w:rsid w:val="00E53C77"/>
    <w:rsid w:val="00E54303"/>
    <w:rsid w:val="00E56557"/>
    <w:rsid w:val="00E565F9"/>
    <w:rsid w:val="00E57126"/>
    <w:rsid w:val="00E574E4"/>
    <w:rsid w:val="00E57D77"/>
    <w:rsid w:val="00E601EA"/>
    <w:rsid w:val="00E60763"/>
    <w:rsid w:val="00E6082C"/>
    <w:rsid w:val="00E60A1D"/>
    <w:rsid w:val="00E60C58"/>
    <w:rsid w:val="00E61162"/>
    <w:rsid w:val="00E61650"/>
    <w:rsid w:val="00E61891"/>
    <w:rsid w:val="00E61E18"/>
    <w:rsid w:val="00E61F88"/>
    <w:rsid w:val="00E621A3"/>
    <w:rsid w:val="00E62271"/>
    <w:rsid w:val="00E641E1"/>
    <w:rsid w:val="00E64839"/>
    <w:rsid w:val="00E65BD7"/>
    <w:rsid w:val="00E669C9"/>
    <w:rsid w:val="00E6768B"/>
    <w:rsid w:val="00E679E9"/>
    <w:rsid w:val="00E67A4F"/>
    <w:rsid w:val="00E70077"/>
    <w:rsid w:val="00E70196"/>
    <w:rsid w:val="00E713F4"/>
    <w:rsid w:val="00E71809"/>
    <w:rsid w:val="00E718E9"/>
    <w:rsid w:val="00E71BEA"/>
    <w:rsid w:val="00E7252B"/>
    <w:rsid w:val="00E74CED"/>
    <w:rsid w:val="00E75707"/>
    <w:rsid w:val="00E757BE"/>
    <w:rsid w:val="00E7641C"/>
    <w:rsid w:val="00E76598"/>
    <w:rsid w:val="00E76830"/>
    <w:rsid w:val="00E76EEF"/>
    <w:rsid w:val="00E7739E"/>
    <w:rsid w:val="00E77601"/>
    <w:rsid w:val="00E77B81"/>
    <w:rsid w:val="00E77CF2"/>
    <w:rsid w:val="00E80A7C"/>
    <w:rsid w:val="00E80C4F"/>
    <w:rsid w:val="00E80EDE"/>
    <w:rsid w:val="00E81A63"/>
    <w:rsid w:val="00E82538"/>
    <w:rsid w:val="00E82B44"/>
    <w:rsid w:val="00E82D9E"/>
    <w:rsid w:val="00E82E40"/>
    <w:rsid w:val="00E833BC"/>
    <w:rsid w:val="00E83529"/>
    <w:rsid w:val="00E83760"/>
    <w:rsid w:val="00E83C99"/>
    <w:rsid w:val="00E84F03"/>
    <w:rsid w:val="00E85086"/>
    <w:rsid w:val="00E8580E"/>
    <w:rsid w:val="00E85C6F"/>
    <w:rsid w:val="00E85CAE"/>
    <w:rsid w:val="00E86A76"/>
    <w:rsid w:val="00E87543"/>
    <w:rsid w:val="00E87904"/>
    <w:rsid w:val="00E87DB3"/>
    <w:rsid w:val="00E87FA1"/>
    <w:rsid w:val="00E90818"/>
    <w:rsid w:val="00E912D7"/>
    <w:rsid w:val="00E91F52"/>
    <w:rsid w:val="00E931A6"/>
    <w:rsid w:val="00E933BD"/>
    <w:rsid w:val="00E94465"/>
    <w:rsid w:val="00E95136"/>
    <w:rsid w:val="00E9587B"/>
    <w:rsid w:val="00E959FF"/>
    <w:rsid w:val="00E96189"/>
    <w:rsid w:val="00E9688F"/>
    <w:rsid w:val="00E968AE"/>
    <w:rsid w:val="00E96E2D"/>
    <w:rsid w:val="00E97217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6AE"/>
    <w:rsid w:val="00EA2CCB"/>
    <w:rsid w:val="00EA2E4E"/>
    <w:rsid w:val="00EA33D7"/>
    <w:rsid w:val="00EA3991"/>
    <w:rsid w:val="00EA4629"/>
    <w:rsid w:val="00EA4738"/>
    <w:rsid w:val="00EA5ED7"/>
    <w:rsid w:val="00EA5F8F"/>
    <w:rsid w:val="00EA6010"/>
    <w:rsid w:val="00EA63F7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771"/>
    <w:rsid w:val="00EB2AC0"/>
    <w:rsid w:val="00EB2EA0"/>
    <w:rsid w:val="00EB3D1E"/>
    <w:rsid w:val="00EB4933"/>
    <w:rsid w:val="00EB56F8"/>
    <w:rsid w:val="00EB61BE"/>
    <w:rsid w:val="00EB7145"/>
    <w:rsid w:val="00EB7617"/>
    <w:rsid w:val="00EB7CE7"/>
    <w:rsid w:val="00EC0087"/>
    <w:rsid w:val="00EC089C"/>
    <w:rsid w:val="00EC09B9"/>
    <w:rsid w:val="00EC14B8"/>
    <w:rsid w:val="00EC1733"/>
    <w:rsid w:val="00EC1BD3"/>
    <w:rsid w:val="00EC23A8"/>
    <w:rsid w:val="00EC24B0"/>
    <w:rsid w:val="00EC302C"/>
    <w:rsid w:val="00EC3C80"/>
    <w:rsid w:val="00EC4773"/>
    <w:rsid w:val="00EC5E5A"/>
    <w:rsid w:val="00EC5F54"/>
    <w:rsid w:val="00EC6525"/>
    <w:rsid w:val="00EC65F1"/>
    <w:rsid w:val="00EC6B2F"/>
    <w:rsid w:val="00EC7A7F"/>
    <w:rsid w:val="00ED048C"/>
    <w:rsid w:val="00ED07A0"/>
    <w:rsid w:val="00ED1436"/>
    <w:rsid w:val="00ED20D7"/>
    <w:rsid w:val="00ED3149"/>
    <w:rsid w:val="00ED31B7"/>
    <w:rsid w:val="00ED489A"/>
    <w:rsid w:val="00ED4BC7"/>
    <w:rsid w:val="00ED51EA"/>
    <w:rsid w:val="00ED5743"/>
    <w:rsid w:val="00ED6835"/>
    <w:rsid w:val="00ED6991"/>
    <w:rsid w:val="00ED7345"/>
    <w:rsid w:val="00ED7481"/>
    <w:rsid w:val="00ED76A8"/>
    <w:rsid w:val="00ED7704"/>
    <w:rsid w:val="00ED7AC2"/>
    <w:rsid w:val="00EE00F9"/>
    <w:rsid w:val="00EE010B"/>
    <w:rsid w:val="00EE0468"/>
    <w:rsid w:val="00EE2173"/>
    <w:rsid w:val="00EE2935"/>
    <w:rsid w:val="00EE4B26"/>
    <w:rsid w:val="00EE4B45"/>
    <w:rsid w:val="00EE5B0D"/>
    <w:rsid w:val="00EE6898"/>
    <w:rsid w:val="00EE7562"/>
    <w:rsid w:val="00EF01B0"/>
    <w:rsid w:val="00EF0555"/>
    <w:rsid w:val="00EF105C"/>
    <w:rsid w:val="00EF310C"/>
    <w:rsid w:val="00EF3140"/>
    <w:rsid w:val="00EF3689"/>
    <w:rsid w:val="00EF38AF"/>
    <w:rsid w:val="00EF3D4F"/>
    <w:rsid w:val="00EF4475"/>
    <w:rsid w:val="00EF5721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2EF"/>
    <w:rsid w:val="00F03E80"/>
    <w:rsid w:val="00F03FDE"/>
    <w:rsid w:val="00F04073"/>
    <w:rsid w:val="00F04962"/>
    <w:rsid w:val="00F04CE4"/>
    <w:rsid w:val="00F055F8"/>
    <w:rsid w:val="00F057B1"/>
    <w:rsid w:val="00F05C19"/>
    <w:rsid w:val="00F05DAA"/>
    <w:rsid w:val="00F06B3B"/>
    <w:rsid w:val="00F07F91"/>
    <w:rsid w:val="00F1061A"/>
    <w:rsid w:val="00F10817"/>
    <w:rsid w:val="00F10CB4"/>
    <w:rsid w:val="00F10D14"/>
    <w:rsid w:val="00F11B3D"/>
    <w:rsid w:val="00F11C78"/>
    <w:rsid w:val="00F120FA"/>
    <w:rsid w:val="00F1375B"/>
    <w:rsid w:val="00F14763"/>
    <w:rsid w:val="00F153CF"/>
    <w:rsid w:val="00F15564"/>
    <w:rsid w:val="00F16212"/>
    <w:rsid w:val="00F16241"/>
    <w:rsid w:val="00F17B94"/>
    <w:rsid w:val="00F2093C"/>
    <w:rsid w:val="00F2236F"/>
    <w:rsid w:val="00F22E5F"/>
    <w:rsid w:val="00F2311E"/>
    <w:rsid w:val="00F23D91"/>
    <w:rsid w:val="00F24359"/>
    <w:rsid w:val="00F2514D"/>
    <w:rsid w:val="00F251A1"/>
    <w:rsid w:val="00F25402"/>
    <w:rsid w:val="00F25B80"/>
    <w:rsid w:val="00F267E0"/>
    <w:rsid w:val="00F2685F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FC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14DD"/>
    <w:rsid w:val="00F42909"/>
    <w:rsid w:val="00F4325A"/>
    <w:rsid w:val="00F43355"/>
    <w:rsid w:val="00F43714"/>
    <w:rsid w:val="00F43DED"/>
    <w:rsid w:val="00F44E1C"/>
    <w:rsid w:val="00F44FF7"/>
    <w:rsid w:val="00F45066"/>
    <w:rsid w:val="00F456D5"/>
    <w:rsid w:val="00F45D63"/>
    <w:rsid w:val="00F45E54"/>
    <w:rsid w:val="00F4755C"/>
    <w:rsid w:val="00F475E3"/>
    <w:rsid w:val="00F50136"/>
    <w:rsid w:val="00F507C4"/>
    <w:rsid w:val="00F5197E"/>
    <w:rsid w:val="00F51F6C"/>
    <w:rsid w:val="00F52315"/>
    <w:rsid w:val="00F5282F"/>
    <w:rsid w:val="00F54827"/>
    <w:rsid w:val="00F554AB"/>
    <w:rsid w:val="00F5655A"/>
    <w:rsid w:val="00F5688C"/>
    <w:rsid w:val="00F57744"/>
    <w:rsid w:val="00F60C73"/>
    <w:rsid w:val="00F60DEE"/>
    <w:rsid w:val="00F61449"/>
    <w:rsid w:val="00F61C94"/>
    <w:rsid w:val="00F61E41"/>
    <w:rsid w:val="00F620CE"/>
    <w:rsid w:val="00F62AD1"/>
    <w:rsid w:val="00F62E33"/>
    <w:rsid w:val="00F62FE9"/>
    <w:rsid w:val="00F6347C"/>
    <w:rsid w:val="00F63EE3"/>
    <w:rsid w:val="00F64717"/>
    <w:rsid w:val="00F651C3"/>
    <w:rsid w:val="00F651F3"/>
    <w:rsid w:val="00F652F6"/>
    <w:rsid w:val="00F65512"/>
    <w:rsid w:val="00F65CB3"/>
    <w:rsid w:val="00F6630B"/>
    <w:rsid w:val="00F67301"/>
    <w:rsid w:val="00F67454"/>
    <w:rsid w:val="00F67E55"/>
    <w:rsid w:val="00F70136"/>
    <w:rsid w:val="00F706DA"/>
    <w:rsid w:val="00F713C3"/>
    <w:rsid w:val="00F716ED"/>
    <w:rsid w:val="00F719A8"/>
    <w:rsid w:val="00F72368"/>
    <w:rsid w:val="00F724CD"/>
    <w:rsid w:val="00F7295C"/>
    <w:rsid w:val="00F72E7E"/>
    <w:rsid w:val="00F7300A"/>
    <w:rsid w:val="00F736F0"/>
    <w:rsid w:val="00F74629"/>
    <w:rsid w:val="00F752FC"/>
    <w:rsid w:val="00F755F5"/>
    <w:rsid w:val="00F765E1"/>
    <w:rsid w:val="00F76E1D"/>
    <w:rsid w:val="00F7716A"/>
    <w:rsid w:val="00F80439"/>
    <w:rsid w:val="00F80A0E"/>
    <w:rsid w:val="00F80C13"/>
    <w:rsid w:val="00F80D5E"/>
    <w:rsid w:val="00F81300"/>
    <w:rsid w:val="00F82134"/>
    <w:rsid w:val="00F8213E"/>
    <w:rsid w:val="00F8251E"/>
    <w:rsid w:val="00F82779"/>
    <w:rsid w:val="00F82EAD"/>
    <w:rsid w:val="00F836CB"/>
    <w:rsid w:val="00F83C2D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C7B"/>
    <w:rsid w:val="00F90F6D"/>
    <w:rsid w:val="00F91011"/>
    <w:rsid w:val="00F915B7"/>
    <w:rsid w:val="00F91720"/>
    <w:rsid w:val="00F9293E"/>
    <w:rsid w:val="00F92C96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6829"/>
    <w:rsid w:val="00F97618"/>
    <w:rsid w:val="00F97C4B"/>
    <w:rsid w:val="00FA0444"/>
    <w:rsid w:val="00FA08BF"/>
    <w:rsid w:val="00FA0D4E"/>
    <w:rsid w:val="00FA1FF9"/>
    <w:rsid w:val="00FA21A6"/>
    <w:rsid w:val="00FA2217"/>
    <w:rsid w:val="00FA22B4"/>
    <w:rsid w:val="00FA39B5"/>
    <w:rsid w:val="00FA3E5F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753"/>
    <w:rsid w:val="00FB098F"/>
    <w:rsid w:val="00FB0EAB"/>
    <w:rsid w:val="00FB1B4C"/>
    <w:rsid w:val="00FB31C1"/>
    <w:rsid w:val="00FB3AD6"/>
    <w:rsid w:val="00FB4056"/>
    <w:rsid w:val="00FB467D"/>
    <w:rsid w:val="00FB49E5"/>
    <w:rsid w:val="00FB4DE2"/>
    <w:rsid w:val="00FB4EB7"/>
    <w:rsid w:val="00FB55D4"/>
    <w:rsid w:val="00FB580F"/>
    <w:rsid w:val="00FB5CCC"/>
    <w:rsid w:val="00FB5F2D"/>
    <w:rsid w:val="00FB6951"/>
    <w:rsid w:val="00FB69F6"/>
    <w:rsid w:val="00FB6AB4"/>
    <w:rsid w:val="00FB6CAA"/>
    <w:rsid w:val="00FB76A3"/>
    <w:rsid w:val="00FB7A79"/>
    <w:rsid w:val="00FC0A31"/>
    <w:rsid w:val="00FC173A"/>
    <w:rsid w:val="00FC1BD6"/>
    <w:rsid w:val="00FC2CD0"/>
    <w:rsid w:val="00FC33C3"/>
    <w:rsid w:val="00FC3776"/>
    <w:rsid w:val="00FC3ECA"/>
    <w:rsid w:val="00FC44D1"/>
    <w:rsid w:val="00FC4F38"/>
    <w:rsid w:val="00FC52E7"/>
    <w:rsid w:val="00FC565E"/>
    <w:rsid w:val="00FC57B0"/>
    <w:rsid w:val="00FC5A53"/>
    <w:rsid w:val="00FC6098"/>
    <w:rsid w:val="00FC6AFF"/>
    <w:rsid w:val="00FC74BA"/>
    <w:rsid w:val="00FC761B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D3B"/>
    <w:rsid w:val="00FD5F11"/>
    <w:rsid w:val="00FD60CD"/>
    <w:rsid w:val="00FD6FB1"/>
    <w:rsid w:val="00FD71C6"/>
    <w:rsid w:val="00FE016C"/>
    <w:rsid w:val="00FE14A1"/>
    <w:rsid w:val="00FE152B"/>
    <w:rsid w:val="00FE1761"/>
    <w:rsid w:val="00FE20F7"/>
    <w:rsid w:val="00FE2128"/>
    <w:rsid w:val="00FE2EA0"/>
    <w:rsid w:val="00FE39B4"/>
    <w:rsid w:val="00FE3C67"/>
    <w:rsid w:val="00FE5265"/>
    <w:rsid w:val="00FE556D"/>
    <w:rsid w:val="00FE5B39"/>
    <w:rsid w:val="00FE5C09"/>
    <w:rsid w:val="00FE5FA1"/>
    <w:rsid w:val="00FE6900"/>
    <w:rsid w:val="00FE7182"/>
    <w:rsid w:val="00FE720A"/>
    <w:rsid w:val="00FE7703"/>
    <w:rsid w:val="00FF08EF"/>
    <w:rsid w:val="00FF0918"/>
    <w:rsid w:val="00FF0C3A"/>
    <w:rsid w:val="00FF1D0E"/>
    <w:rsid w:val="00FF2378"/>
    <w:rsid w:val="00FF2666"/>
    <w:rsid w:val="00FF2688"/>
    <w:rsid w:val="00FF3A4A"/>
    <w:rsid w:val="00FF473C"/>
    <w:rsid w:val="00FF4BE3"/>
    <w:rsid w:val="00FF4E66"/>
    <w:rsid w:val="00FF4FFF"/>
    <w:rsid w:val="00FF5226"/>
    <w:rsid w:val="00FF53DB"/>
    <w:rsid w:val="00FF5CDE"/>
    <w:rsid w:val="00FF650D"/>
    <w:rsid w:val="00FF6701"/>
    <w:rsid w:val="00FF709F"/>
    <w:rsid w:val="00FF71D3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24929"/>
    <o:shapelayout v:ext="edit">
      <o:idmap v:ext="edit" data="1"/>
    </o:shapelayout>
  </w:shapeDefaults>
  <w:decimalSymbol w:val="."/>
  <w:listSeparator w:val=",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68A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6627A0"/>
    <w:pPr>
      <w:ind w:left="200"/>
      <w:jc w:val="left"/>
    </w:pPr>
    <w:rPr>
      <w:rFonts w:asciiTheme="minorHAnsi" w:hAnsiTheme="minorHAnsi" w:cs="Times New Roman"/>
      <w:i/>
      <w:iCs/>
      <w:szCs w:val="24"/>
    </w:rPr>
  </w:style>
  <w:style w:type="paragraph" w:styleId="TOC1">
    <w:name w:val="toc 1"/>
    <w:basedOn w:val="Normal"/>
    <w:uiPriority w:val="39"/>
    <w:qFormat/>
    <w:rsid w:val="00E82B44"/>
    <w:pPr>
      <w:tabs>
        <w:tab w:val="right" w:leader="dot" w:pos="8799"/>
        <w:tab w:val="right" w:pos="9639"/>
      </w:tabs>
      <w:spacing w:before="0"/>
      <w:ind w:right="854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before="120" w:after="120" w:line="340" w:lineRule="exact"/>
    </w:pPr>
    <w:rPr>
      <w:b/>
      <w:bCs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 w:val="0"/>
      <w:bCs w:val="0"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E10781"/>
    <w:pPr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tabs>
        <w:tab w:val="clear" w:pos="567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Title2"/>
    <w:next w:val="Normal"/>
    <w:qFormat/>
    <w:rsid w:val="002D18BD"/>
    <w:pPr>
      <w:spacing w:before="80" w:after="120" w:line="360" w:lineRule="exact"/>
    </w:pPr>
    <w:rPr>
      <w:rFonts w:eastAsia="SimSun"/>
      <w:b/>
      <w:bCs/>
      <w:sz w:val="26"/>
      <w:szCs w:val="36"/>
    </w:rPr>
  </w:style>
  <w:style w:type="paragraph" w:customStyle="1" w:styleId="ContactA1">
    <w:name w:val="Contact‎_A1"/>
    <w:basedOn w:val="Normal"/>
    <w:autoRedefine/>
    <w:qFormat/>
    <w:rsid w:val="00617055"/>
    <w:pPr>
      <w:keepNext/>
      <w:keepLines/>
      <w:tabs>
        <w:tab w:val="left" w:pos="1984"/>
      </w:tabs>
      <w:spacing w:before="0" w:line="30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clear" w:pos="879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uiPriority w:val="59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nnp" TargetMode="External"/><Relationship Id="rId18" Type="http://schemas.openxmlformats.org/officeDocument/2006/relationships/hyperlink" Target="mailto:Lorna.johnson@nsslglobal.com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itu.int/itu-t/bureaufa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yperlink" Target="http://www.pro-nautas.com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airtime@pro-nautas.de" TargetMode="External"/><Relationship Id="rId20" Type="http://schemas.openxmlformats.org/officeDocument/2006/relationships/hyperlink" Target="mailto:Lorna.johnson@nsslgloba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mss@nbs-maritime.com" TargetMode="External"/><Relationship Id="rId23" Type="http://schemas.openxmlformats.org/officeDocument/2006/relationships/hyperlink" Target="file:///\\blue\dfs\pool\ARA\ITU-T\BUREAU\tsbtson@itu.in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hyperlink" Target="mailto:support@nsslglobal.co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blue\dfs\pool\ARA\ITU-T\BUREAU\tsbtson@itu.int" TargetMode="External"/><Relationship Id="rId14" Type="http://schemas.openxmlformats.org/officeDocument/2006/relationships/hyperlink" Target="mailto:info@nbs-maritime.com" TargetMode="External"/><Relationship Id="rId22" Type="http://schemas.openxmlformats.org/officeDocument/2006/relationships/hyperlink" Target="http://www.itu.int/itu-t/inr/nnp/index.html" TargetMode="Externa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C6D38-54FA-4AC8-A89F-6D61ABBB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16</Pages>
  <Words>2974</Words>
  <Characters>19921</Characters>
  <Application>Microsoft Office Word</Application>
  <DocSecurity>0</DocSecurity>
  <Lines>166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22850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Khalil, Magdy</cp:lastModifiedBy>
  <cp:revision>249</cp:revision>
  <cp:lastPrinted>2016-06-08T12:41:00Z</cp:lastPrinted>
  <dcterms:created xsi:type="dcterms:W3CDTF">2016-05-06T15:04:00Z</dcterms:created>
  <dcterms:modified xsi:type="dcterms:W3CDTF">2016-06-08T12:44:00Z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