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F90F6D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F90F6D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F90F6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F90F6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F90F6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F90F6D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F90F6D" w:rsidRDefault="008322B0" w:rsidP="008D7A0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F90F6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7F4D67" w:rsidRPr="00F90F6D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10</w:t>
            </w:r>
            <w:r w:rsidR="008D7A05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95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F90F6D" w:rsidRDefault="008D7A05" w:rsidP="008D7A0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>
              <w:rPr>
                <w:rFonts w:eastAsia="SimSun"/>
                <w:color w:val="FFFFFF" w:themeColor="background1"/>
                <w:sz w:val="20"/>
                <w:szCs w:val="20"/>
              </w:rPr>
              <w:t>2016</w:t>
            </w:r>
            <w:r w:rsidR="001559F3" w:rsidRPr="00F90F6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90028D" w:rsidRPr="00F90F6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II</w:t>
            </w:r>
            <w:r w:rsidR="001559F3" w:rsidRPr="00F90F6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90028D" w:rsidRPr="00F90F6D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F90F6D" w:rsidRDefault="008322B0" w:rsidP="008D7A05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8D7A05">
              <w:rPr>
                <w:rFonts w:eastAsia="SimSun"/>
                <w:color w:val="FFFFFF" w:themeColor="background1"/>
                <w:sz w:val="20"/>
                <w:szCs w:val="26"/>
              </w:rPr>
              <w:t>16</w:t>
            </w: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8D7A05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فبراير</w:t>
            </w: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8D7A05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2016</w:t>
            </w: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F90F6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F90F6D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90F6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90F6D">
              <w:rPr>
                <w:rFonts w:eastAsia="SimSun"/>
                <w:bCs/>
                <w:sz w:val="14"/>
                <w:szCs w:val="18"/>
              </w:rPr>
              <w:t>1211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90F6D">
              <w:rPr>
                <w:rFonts w:eastAsia="SimSun"/>
                <w:bCs/>
                <w:sz w:val="14"/>
                <w:szCs w:val="18"/>
              </w:rPr>
              <w:t>20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F90F6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90F6D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90F6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90F6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90F6D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90F6D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90F6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F90F6D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322B0" w:rsidRPr="00F90F6D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F90F6D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F90F6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F90F6D" w:rsidRDefault="00B94BF0" w:rsidP="00F4325A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F90F6D">
        <w:rPr>
          <w:rFonts w:eastAsia="SimSun" w:hint="cs"/>
          <w:i/>
          <w:iCs/>
          <w:rtl/>
          <w:lang w:bidi="ar-SY"/>
        </w:rPr>
        <w:t>الصفحة</w:t>
      </w:r>
    </w:p>
    <w:p w:rsidR="00291E5A" w:rsidRPr="005A1A15" w:rsidRDefault="00291E5A" w:rsidP="00291E5A">
      <w:pPr>
        <w:pStyle w:val="TOC1"/>
        <w:spacing w:before="40"/>
        <w:ind w:right="856"/>
        <w:rPr>
          <w:rFonts w:eastAsia="SimSun"/>
          <w:b/>
          <w:bCs/>
          <w:sz w:val="20"/>
          <w:szCs w:val="26"/>
          <w:rtl/>
        </w:rPr>
      </w:pPr>
      <w:r w:rsidRPr="005A1A15">
        <w:rPr>
          <w:rFonts w:eastAsia="SimSun" w:hint="cs"/>
          <w:b/>
          <w:bCs/>
          <w:sz w:val="20"/>
          <w:szCs w:val="26"/>
          <w:rtl/>
        </w:rPr>
        <w:t>معلومات عامة</w:t>
      </w:r>
    </w:p>
    <w:p w:rsidR="00291E5A" w:rsidRPr="005A1A15" w:rsidRDefault="00291E5A" w:rsidP="00291E5A">
      <w:pPr>
        <w:pStyle w:val="TOC1"/>
        <w:spacing w:before="40"/>
        <w:ind w:left="567" w:right="856" w:hanging="567"/>
        <w:rPr>
          <w:rFonts w:eastAsia="SimSun"/>
          <w:sz w:val="20"/>
          <w:szCs w:val="26"/>
          <w:rtl/>
          <w:lang w:bidi="ar-EG"/>
        </w:rPr>
      </w:pPr>
      <w:r w:rsidRPr="005A1A15">
        <w:rPr>
          <w:rFonts w:eastAsia="SimSun" w:hint="cs"/>
          <w:sz w:val="20"/>
          <w:szCs w:val="26"/>
          <w:rtl/>
        </w:rPr>
        <w:t xml:space="preserve">القوائم الملحقة بالنشرة التشغيلية للاتحاد: </w:t>
      </w:r>
      <w:r w:rsidRPr="005A1A15">
        <w:rPr>
          <w:rFonts w:eastAsia="SimSun" w:hint="cs"/>
          <w:i/>
          <w:iCs/>
          <w:sz w:val="20"/>
          <w:szCs w:val="26"/>
          <w:rtl/>
        </w:rPr>
        <w:t>ملاحظة من مكتب تقييس الاتصالات</w:t>
      </w:r>
      <w:r w:rsidRPr="005A1A15">
        <w:rPr>
          <w:rFonts w:eastAsia="SimSun"/>
          <w:sz w:val="20"/>
          <w:szCs w:val="26"/>
          <w:rtl/>
        </w:rPr>
        <w:tab/>
      </w:r>
      <w:r w:rsidRPr="005A1A15">
        <w:rPr>
          <w:rFonts w:eastAsia="SimSun"/>
          <w:sz w:val="20"/>
          <w:szCs w:val="26"/>
        </w:rPr>
        <w:tab/>
        <w:t>3</w:t>
      </w:r>
    </w:p>
    <w:p w:rsidR="00291E5A" w:rsidRPr="005A1A15" w:rsidRDefault="00291E5A" w:rsidP="00291E5A">
      <w:pPr>
        <w:pStyle w:val="TOC1"/>
        <w:spacing w:before="40"/>
        <w:ind w:left="567" w:right="856" w:hanging="567"/>
        <w:rPr>
          <w:rFonts w:eastAsia="SimSun"/>
          <w:sz w:val="20"/>
          <w:szCs w:val="26"/>
          <w:rtl/>
        </w:rPr>
      </w:pPr>
      <w:r w:rsidRPr="005A1A15">
        <w:rPr>
          <w:rFonts w:eastAsia="SimSun" w:hint="cs"/>
          <w:sz w:val="20"/>
          <w:szCs w:val="26"/>
          <w:rtl/>
        </w:rPr>
        <w:t>الموافقة على توصيات قطاع تقييس الاتصالات</w:t>
      </w:r>
      <w:r w:rsidRPr="005A1A15">
        <w:rPr>
          <w:rFonts w:eastAsia="SimSun"/>
          <w:sz w:val="20"/>
          <w:szCs w:val="26"/>
          <w:rtl/>
        </w:rPr>
        <w:tab/>
      </w:r>
      <w:r w:rsidRPr="005A1A15">
        <w:rPr>
          <w:rFonts w:eastAsia="SimSun"/>
          <w:sz w:val="20"/>
          <w:szCs w:val="26"/>
          <w:rtl/>
        </w:rPr>
        <w:tab/>
      </w:r>
      <w:r w:rsidRPr="005A1A15">
        <w:rPr>
          <w:rFonts w:eastAsia="SimSun"/>
          <w:sz w:val="20"/>
          <w:szCs w:val="26"/>
        </w:rPr>
        <w:t>4</w:t>
      </w:r>
    </w:p>
    <w:p w:rsidR="00291E5A" w:rsidRPr="005A1A15" w:rsidRDefault="00291E5A" w:rsidP="00541E33">
      <w:pPr>
        <w:pStyle w:val="TOC1"/>
        <w:spacing w:before="40"/>
        <w:ind w:left="567" w:right="856" w:hanging="567"/>
        <w:rPr>
          <w:rFonts w:eastAsia="SimSun"/>
          <w:sz w:val="20"/>
          <w:szCs w:val="26"/>
          <w:rtl/>
          <w:lang w:bidi="ar-EG"/>
        </w:rPr>
      </w:pPr>
      <w:r w:rsidRPr="005A1A15">
        <w:rPr>
          <w:rFonts w:eastAsia="SimSun" w:hint="cs"/>
          <w:sz w:val="20"/>
          <w:szCs w:val="26"/>
          <w:rtl/>
        </w:rPr>
        <w:t xml:space="preserve">الخطة الدولية لتعرّف هوية الشبكات العمومية والاشتراكات (التوصية </w:t>
      </w:r>
      <w:r w:rsidRPr="005A1A15">
        <w:rPr>
          <w:rFonts w:eastAsia="SimSun"/>
          <w:sz w:val="20"/>
          <w:szCs w:val="26"/>
        </w:rPr>
        <w:t>ITU</w:t>
      </w:r>
      <w:r w:rsidRPr="005A1A15">
        <w:rPr>
          <w:rFonts w:eastAsia="SimSun"/>
          <w:sz w:val="20"/>
          <w:szCs w:val="26"/>
        </w:rPr>
        <w:noBreakHyphen/>
        <w:t>T E.212</w:t>
      </w:r>
      <w:r w:rsidRPr="005A1A15">
        <w:rPr>
          <w:rFonts w:eastAsia="SimSun" w:hint="cs"/>
          <w:sz w:val="20"/>
          <w:szCs w:val="26"/>
          <w:rtl/>
        </w:rPr>
        <w:t xml:space="preserve"> </w:t>
      </w:r>
      <w:r w:rsidRPr="005A1A15">
        <w:rPr>
          <w:rFonts w:eastAsia="SimSun"/>
          <w:sz w:val="20"/>
          <w:szCs w:val="26"/>
        </w:rPr>
        <w:t>(2008/05)</w:t>
      </w:r>
      <w:r w:rsidRPr="005A1A15">
        <w:rPr>
          <w:rFonts w:eastAsia="SimSun" w:hint="cs"/>
          <w:sz w:val="20"/>
          <w:szCs w:val="26"/>
          <w:rtl/>
        </w:rPr>
        <w:t>)</w:t>
      </w:r>
      <w:r w:rsidRPr="005A1A15">
        <w:rPr>
          <w:rFonts w:eastAsia="SimSun"/>
          <w:sz w:val="20"/>
          <w:szCs w:val="26"/>
          <w:rtl/>
        </w:rPr>
        <w:tab/>
      </w:r>
      <w:r w:rsidRPr="005A1A15">
        <w:rPr>
          <w:rFonts w:eastAsia="SimSun"/>
          <w:sz w:val="20"/>
          <w:szCs w:val="26"/>
          <w:rtl/>
        </w:rPr>
        <w:tab/>
      </w:r>
      <w:r w:rsidR="00541E33">
        <w:rPr>
          <w:rFonts w:eastAsia="SimSun"/>
          <w:sz w:val="20"/>
          <w:szCs w:val="26"/>
        </w:rPr>
        <w:t>6</w:t>
      </w:r>
    </w:p>
    <w:p w:rsidR="00643F89" w:rsidRPr="005A1A15" w:rsidRDefault="00AB0AFE" w:rsidP="00AB0AFE">
      <w:pPr>
        <w:pStyle w:val="TOC1"/>
        <w:spacing w:before="40"/>
        <w:ind w:left="567" w:right="856" w:hanging="567"/>
        <w:rPr>
          <w:rFonts w:eastAsia="SimSun"/>
          <w:sz w:val="20"/>
          <w:szCs w:val="26"/>
          <w:lang w:bidi="ar-EG"/>
        </w:rPr>
      </w:pPr>
      <w:r w:rsidRPr="005A1A15">
        <w:rPr>
          <w:rFonts w:eastAsia="SimSun" w:hint="cs"/>
          <w:sz w:val="20"/>
          <w:szCs w:val="26"/>
          <w:rtl/>
        </w:rPr>
        <w:t xml:space="preserve">تخصيص الرموز الدليلية لمناطق/شبكات التشوير </w:t>
      </w:r>
      <w:r w:rsidRPr="005A1A15">
        <w:rPr>
          <w:rFonts w:eastAsia="SimSun"/>
          <w:sz w:val="20"/>
          <w:szCs w:val="26"/>
        </w:rPr>
        <w:t>(SANC)</w:t>
      </w:r>
      <w:r w:rsidRPr="005A1A15">
        <w:rPr>
          <w:rFonts w:eastAsia="SimSun" w:hint="cs"/>
          <w:sz w:val="20"/>
          <w:szCs w:val="26"/>
          <w:rtl/>
        </w:rPr>
        <w:t xml:space="preserve"> (التوصية </w:t>
      </w:r>
      <w:r w:rsidRPr="005A1A15">
        <w:rPr>
          <w:rFonts w:eastAsia="SimSun"/>
          <w:sz w:val="20"/>
          <w:szCs w:val="26"/>
        </w:rPr>
        <w:t>ITU-T Q.708</w:t>
      </w:r>
      <w:r w:rsidRPr="005A1A15">
        <w:rPr>
          <w:rFonts w:eastAsia="SimSun" w:hint="cs"/>
          <w:sz w:val="20"/>
          <w:szCs w:val="26"/>
          <w:rtl/>
        </w:rPr>
        <w:t xml:space="preserve"> </w:t>
      </w:r>
      <w:r w:rsidRPr="005A1A15">
        <w:rPr>
          <w:rFonts w:eastAsia="SimSun"/>
          <w:sz w:val="20"/>
          <w:szCs w:val="26"/>
        </w:rPr>
        <w:t>(99/03)</w:t>
      </w:r>
      <w:r w:rsidRPr="005A1A15">
        <w:rPr>
          <w:rFonts w:eastAsia="SimSun" w:hint="cs"/>
          <w:sz w:val="20"/>
          <w:szCs w:val="26"/>
          <w:rtl/>
        </w:rPr>
        <w:t>)</w:t>
      </w:r>
      <w:r w:rsidRPr="005A1A15">
        <w:rPr>
          <w:rFonts w:eastAsia="SimSun"/>
          <w:sz w:val="20"/>
          <w:szCs w:val="26"/>
          <w:rtl/>
        </w:rPr>
        <w:tab/>
      </w:r>
      <w:r w:rsidRPr="005A1A15">
        <w:rPr>
          <w:rFonts w:eastAsia="SimSun"/>
          <w:sz w:val="20"/>
          <w:szCs w:val="26"/>
          <w:rtl/>
        </w:rPr>
        <w:tab/>
      </w:r>
      <w:r w:rsidR="00541E33">
        <w:rPr>
          <w:rFonts w:eastAsia="SimSun"/>
          <w:sz w:val="20"/>
          <w:szCs w:val="26"/>
          <w:lang w:bidi="ar-EG"/>
        </w:rPr>
        <w:t>6</w:t>
      </w:r>
    </w:p>
    <w:p w:rsidR="00291E5A" w:rsidRPr="005A1A15" w:rsidRDefault="00291E5A" w:rsidP="00291E5A">
      <w:pPr>
        <w:pStyle w:val="TOC1"/>
        <w:spacing w:before="40"/>
        <w:ind w:left="567" w:right="856" w:hanging="567"/>
        <w:rPr>
          <w:rFonts w:eastAsia="SimSun"/>
          <w:sz w:val="20"/>
          <w:szCs w:val="26"/>
          <w:rtl/>
        </w:rPr>
      </w:pPr>
      <w:r w:rsidRPr="005A1A15">
        <w:rPr>
          <w:rFonts w:eastAsia="SimSun" w:hint="cs"/>
          <w:sz w:val="20"/>
          <w:szCs w:val="26"/>
          <w:rtl/>
        </w:rPr>
        <w:t>الخدمة الهاتفية:</w:t>
      </w:r>
    </w:p>
    <w:p w:rsidR="00291E5A" w:rsidRPr="005A1A15" w:rsidRDefault="00291E5A" w:rsidP="009C7CF0">
      <w:pPr>
        <w:pStyle w:val="TOC1"/>
        <w:spacing w:before="40"/>
        <w:ind w:left="567" w:right="856" w:hanging="567"/>
        <w:rPr>
          <w:rFonts w:ascii="Calibri" w:eastAsia="SimSun" w:hAnsi="Calibri"/>
          <w:sz w:val="20"/>
          <w:szCs w:val="26"/>
          <w:rtl/>
          <w:lang w:bidi="ar-SY"/>
        </w:rPr>
      </w:pPr>
      <w:r w:rsidRPr="005A1A15">
        <w:rPr>
          <w:rFonts w:ascii="Calibri" w:eastAsia="SimSun" w:hAnsi="Calibri"/>
          <w:i/>
          <w:iCs/>
          <w:sz w:val="20"/>
          <w:szCs w:val="26"/>
          <w:rtl/>
          <w:lang w:bidi="ar-SY"/>
        </w:rPr>
        <w:tab/>
      </w:r>
      <w:r w:rsidR="00AB0AFE" w:rsidRPr="005A1A15">
        <w:rPr>
          <w:rFonts w:ascii="Calibri" w:eastAsia="SimSun" w:hAnsi="Calibri" w:hint="cs"/>
          <w:i/>
          <w:iCs/>
          <w:sz w:val="20"/>
          <w:szCs w:val="26"/>
          <w:rtl/>
          <w:lang w:bidi="ar-SY"/>
        </w:rPr>
        <w:t>الدانمارك</w:t>
      </w:r>
      <w:r w:rsidRPr="005A1A15">
        <w:rPr>
          <w:rFonts w:ascii="Calibri" w:eastAsia="SimSun" w:hAnsi="Calibri" w:hint="cs"/>
          <w:i/>
          <w:iCs/>
          <w:sz w:val="20"/>
          <w:szCs w:val="26"/>
          <w:rtl/>
          <w:lang w:bidi="ar-SY"/>
        </w:rPr>
        <w:t xml:space="preserve"> (</w:t>
      </w:r>
      <w:r w:rsidR="00676900" w:rsidRPr="005A1A15">
        <w:rPr>
          <w:rFonts w:ascii="Calibri" w:eastAsia="SimSun" w:hAnsi="Calibri" w:hint="cs"/>
          <w:i/>
          <w:iCs/>
          <w:sz w:val="20"/>
          <w:szCs w:val="26"/>
          <w:rtl/>
          <w:lang w:bidi="ar-EG"/>
        </w:rPr>
        <w:t xml:space="preserve">الوكالة الدانماركية للطاقة </w:t>
      </w:r>
      <w:r w:rsidR="00676900" w:rsidRPr="005A1A15">
        <w:rPr>
          <w:rFonts w:ascii="Calibri" w:eastAsia="SimSun" w:hAnsi="Calibri"/>
          <w:i/>
          <w:iCs/>
          <w:sz w:val="20"/>
          <w:szCs w:val="26"/>
          <w:lang w:bidi="ar-EG"/>
        </w:rPr>
        <w:t>"</w:t>
      </w:r>
      <w:r w:rsidR="00676900" w:rsidRPr="005A1A15">
        <w:rPr>
          <w:rFonts w:ascii="Calibri" w:eastAsia="SimSun" w:hAnsi="Calibri"/>
          <w:i/>
          <w:iCs/>
          <w:sz w:val="20"/>
          <w:szCs w:val="26"/>
        </w:rPr>
        <w:t>Danish Energy Agency</w:t>
      </w:r>
      <w:r w:rsidR="00676900" w:rsidRPr="005A1A15">
        <w:rPr>
          <w:rFonts w:ascii="Calibri" w:eastAsia="SimSun" w:hAnsi="Calibri"/>
          <w:i/>
          <w:iCs/>
          <w:sz w:val="20"/>
          <w:szCs w:val="26"/>
          <w:lang w:bidi="ar-EG"/>
        </w:rPr>
        <w:t>"</w:t>
      </w:r>
      <w:r w:rsidR="00676900" w:rsidRPr="005A1A15">
        <w:rPr>
          <w:rFonts w:ascii="Calibri" w:eastAsia="SimSun" w:hAnsi="Calibri" w:hint="cs"/>
          <w:sz w:val="20"/>
          <w:szCs w:val="26"/>
          <w:rtl/>
          <w:lang w:bidi="ar-EG"/>
        </w:rPr>
        <w:t xml:space="preserve">، </w:t>
      </w:r>
      <w:r w:rsidR="00676900" w:rsidRPr="005A1A15">
        <w:rPr>
          <w:rFonts w:ascii="Calibri" w:eastAsia="SimSun" w:hAnsi="Calibri" w:hint="cs"/>
          <w:i/>
          <w:iCs/>
          <w:sz w:val="20"/>
          <w:szCs w:val="26"/>
          <w:rtl/>
          <w:lang w:bidi="ar-EG"/>
        </w:rPr>
        <w:t>كوبنهاغن</w:t>
      </w:r>
      <w:r w:rsidRPr="005A1A15">
        <w:rPr>
          <w:rFonts w:ascii="Calibri" w:eastAsia="SimSun" w:hAnsi="Calibri" w:hint="cs"/>
          <w:i/>
          <w:iCs/>
          <w:sz w:val="20"/>
          <w:szCs w:val="26"/>
          <w:rtl/>
          <w:lang w:bidi="ar-SY"/>
        </w:rPr>
        <w:t>)</w:t>
      </w:r>
      <w:r w:rsidRPr="005A1A15">
        <w:rPr>
          <w:rFonts w:ascii="Calibri" w:eastAsia="SimSun" w:hAnsi="Calibri"/>
          <w:i/>
          <w:iCs/>
          <w:sz w:val="20"/>
          <w:szCs w:val="26"/>
          <w:rtl/>
          <w:lang w:bidi="ar-SY"/>
        </w:rPr>
        <w:tab/>
      </w:r>
      <w:r w:rsidRPr="005A1A15">
        <w:rPr>
          <w:rFonts w:ascii="Calibri" w:eastAsia="SimSun" w:hAnsi="Calibri"/>
          <w:i/>
          <w:iCs/>
          <w:sz w:val="20"/>
          <w:szCs w:val="26"/>
          <w:rtl/>
          <w:lang w:bidi="ar-SY"/>
        </w:rPr>
        <w:tab/>
      </w:r>
      <w:r w:rsidR="009C7CF0">
        <w:rPr>
          <w:rFonts w:ascii="Calibri" w:eastAsia="SimSun" w:hAnsi="Calibri"/>
          <w:sz w:val="20"/>
          <w:szCs w:val="26"/>
          <w:lang w:bidi="ar-SY"/>
        </w:rPr>
        <w:t>7</w:t>
      </w:r>
    </w:p>
    <w:p w:rsidR="00291E5A" w:rsidRPr="005A1A15" w:rsidRDefault="00291E5A" w:rsidP="009C7CF0">
      <w:pPr>
        <w:pStyle w:val="TOC1"/>
        <w:spacing w:before="40"/>
        <w:ind w:left="567" w:right="856" w:hanging="567"/>
        <w:rPr>
          <w:rFonts w:ascii="Calibri" w:eastAsia="SimSun" w:hAnsi="Calibri"/>
          <w:sz w:val="20"/>
          <w:szCs w:val="26"/>
          <w:rtl/>
        </w:rPr>
      </w:pPr>
      <w:r w:rsidRPr="005A1A15">
        <w:rPr>
          <w:rFonts w:ascii="Calibri" w:eastAsia="SimSun" w:hAnsi="Calibri"/>
          <w:i/>
          <w:iCs/>
          <w:sz w:val="20"/>
          <w:szCs w:val="26"/>
          <w:rtl/>
        </w:rPr>
        <w:tab/>
      </w:r>
      <w:r w:rsidR="00AB0AFE" w:rsidRPr="005A1A15">
        <w:rPr>
          <w:rFonts w:ascii="Calibri" w:eastAsia="SimSun" w:hAnsi="Calibri" w:hint="cs"/>
          <w:sz w:val="20"/>
          <w:szCs w:val="26"/>
          <w:rtl/>
        </w:rPr>
        <w:t>عُمان</w:t>
      </w:r>
      <w:r w:rsidRPr="005A1A15">
        <w:rPr>
          <w:rFonts w:ascii="Calibri" w:eastAsia="SimSun" w:hAnsi="Calibri" w:hint="cs"/>
          <w:i/>
          <w:iCs/>
          <w:sz w:val="20"/>
          <w:szCs w:val="26"/>
          <w:rtl/>
        </w:rPr>
        <w:t xml:space="preserve"> (</w:t>
      </w:r>
      <w:r w:rsidR="00A75DA2" w:rsidRPr="005A1A15">
        <w:rPr>
          <w:rFonts w:ascii="Calibri" w:eastAsia="SimSun" w:hAnsi="Calibri" w:hint="cs"/>
          <w:i/>
          <w:iCs/>
          <w:sz w:val="20"/>
          <w:szCs w:val="26"/>
          <w:rtl/>
          <w:lang w:bidi="ar-SY"/>
        </w:rPr>
        <w:t xml:space="preserve">هيئة تنظيم الاتصالات العُمانية </w:t>
      </w:r>
      <w:r w:rsidR="00A75DA2" w:rsidRPr="005A1A15">
        <w:rPr>
          <w:rFonts w:ascii="Calibri" w:eastAsia="SimSun" w:hAnsi="Calibri"/>
          <w:i/>
          <w:iCs/>
          <w:sz w:val="20"/>
          <w:szCs w:val="26"/>
          <w:lang w:bidi="ar-SY"/>
        </w:rPr>
        <w:t>(TRA)</w:t>
      </w:r>
      <w:r w:rsidR="00A75DA2" w:rsidRPr="005A1A15">
        <w:rPr>
          <w:rFonts w:ascii="Calibri" w:eastAsia="SimSun" w:hAnsi="Calibri" w:hint="cs"/>
          <w:i/>
          <w:iCs/>
          <w:sz w:val="20"/>
          <w:szCs w:val="26"/>
          <w:rtl/>
          <w:lang w:bidi="ar-SY"/>
        </w:rPr>
        <w:t>،</w:t>
      </w:r>
      <w:r w:rsidR="00A75DA2" w:rsidRPr="005A1A15">
        <w:rPr>
          <w:rFonts w:ascii="Calibri" w:eastAsia="SimSun" w:hAnsi="Calibri" w:hint="cs"/>
          <w:i/>
          <w:iCs/>
          <w:sz w:val="20"/>
          <w:szCs w:val="26"/>
          <w:rtl/>
          <w:lang w:bidi="ar-EG"/>
        </w:rPr>
        <w:t xml:space="preserve"> </w:t>
      </w:r>
      <w:r w:rsidR="00A75DA2" w:rsidRPr="005A1A15">
        <w:rPr>
          <w:rFonts w:ascii="Calibri" w:eastAsia="SimSun" w:hAnsi="Calibri" w:hint="cs"/>
          <w:i/>
          <w:iCs/>
          <w:sz w:val="20"/>
          <w:szCs w:val="26"/>
          <w:rtl/>
          <w:lang w:bidi="ar-SY"/>
        </w:rPr>
        <w:t>روي</w:t>
      </w:r>
      <w:r w:rsidRPr="005A1A15">
        <w:rPr>
          <w:rFonts w:ascii="Calibri" w:eastAsia="SimSun" w:hAnsi="Calibri" w:hint="cs"/>
          <w:i/>
          <w:iCs/>
          <w:sz w:val="20"/>
          <w:szCs w:val="26"/>
          <w:rtl/>
        </w:rPr>
        <w:t>)</w:t>
      </w:r>
      <w:r w:rsidRPr="005A1A15">
        <w:rPr>
          <w:rFonts w:ascii="Calibri" w:eastAsia="SimSun" w:hAnsi="Calibri"/>
          <w:i/>
          <w:iCs/>
          <w:sz w:val="20"/>
          <w:szCs w:val="26"/>
          <w:rtl/>
        </w:rPr>
        <w:tab/>
      </w:r>
      <w:r w:rsidRPr="005A1A15">
        <w:rPr>
          <w:rFonts w:ascii="Calibri" w:eastAsia="SimSun" w:hAnsi="Calibri"/>
          <w:i/>
          <w:iCs/>
          <w:sz w:val="20"/>
          <w:szCs w:val="26"/>
          <w:rtl/>
        </w:rPr>
        <w:tab/>
      </w:r>
      <w:r w:rsidR="009C7CF0">
        <w:rPr>
          <w:rFonts w:ascii="Calibri" w:eastAsia="SimSun" w:hAnsi="Calibri"/>
          <w:sz w:val="20"/>
          <w:szCs w:val="26"/>
        </w:rPr>
        <w:t>8</w:t>
      </w:r>
    </w:p>
    <w:p w:rsidR="00291E5A" w:rsidRPr="005A1A15" w:rsidRDefault="00291E5A" w:rsidP="00291E5A">
      <w:pPr>
        <w:pStyle w:val="TOC1"/>
        <w:spacing w:before="40"/>
        <w:ind w:left="567" w:right="856" w:hanging="567"/>
        <w:rPr>
          <w:rFonts w:eastAsia="SimSun"/>
          <w:sz w:val="20"/>
          <w:szCs w:val="26"/>
          <w:rtl/>
        </w:rPr>
      </w:pPr>
      <w:r w:rsidRPr="005A1A15">
        <w:rPr>
          <w:rFonts w:eastAsia="SimSun" w:hint="cs"/>
          <w:sz w:val="20"/>
          <w:szCs w:val="26"/>
          <w:rtl/>
        </w:rPr>
        <w:t>تغييرات في الإدارات/وكالات التشغيل المعترف بها وكيانات أو منظمات أخرى:</w:t>
      </w:r>
    </w:p>
    <w:p w:rsidR="00291E5A" w:rsidRPr="005A1A15" w:rsidRDefault="00291E5A" w:rsidP="00B031CD">
      <w:pPr>
        <w:pStyle w:val="TOC1"/>
        <w:spacing w:before="40"/>
        <w:ind w:left="567" w:right="856" w:hanging="567"/>
        <w:rPr>
          <w:rFonts w:ascii="Calibri" w:eastAsia="SimSun" w:hAnsi="Calibri"/>
          <w:sz w:val="20"/>
          <w:szCs w:val="26"/>
          <w:rtl/>
        </w:rPr>
      </w:pPr>
      <w:r w:rsidRPr="005A1A15">
        <w:rPr>
          <w:rFonts w:ascii="Calibri" w:eastAsia="SimSun" w:hAnsi="Calibri"/>
          <w:sz w:val="20"/>
          <w:szCs w:val="26"/>
          <w:rtl/>
          <w:lang w:bidi="ar-SY"/>
        </w:rPr>
        <w:tab/>
      </w:r>
      <w:r w:rsidR="00AB0AFE" w:rsidRPr="005A1A15">
        <w:rPr>
          <w:rFonts w:ascii="Calibri" w:eastAsia="SimSun" w:hAnsi="Calibri" w:hint="cs"/>
          <w:sz w:val="20"/>
          <w:szCs w:val="26"/>
          <w:rtl/>
          <w:lang w:bidi="ar-SY"/>
        </w:rPr>
        <w:t>بولندا</w:t>
      </w:r>
      <w:r w:rsidRPr="005A1A15">
        <w:rPr>
          <w:rFonts w:ascii="Calibri" w:eastAsia="SimSun" w:hAnsi="Calibri" w:hint="cs"/>
          <w:i/>
          <w:iCs/>
          <w:sz w:val="20"/>
          <w:szCs w:val="26"/>
          <w:rtl/>
          <w:lang w:bidi="ar-SY"/>
        </w:rPr>
        <w:t xml:space="preserve"> (</w:t>
      </w:r>
      <w:r w:rsidR="00D61510" w:rsidRPr="005A1A15">
        <w:rPr>
          <w:rFonts w:ascii="Calibri" w:eastAsia="SimSun" w:hAnsi="Calibri" w:hint="cs"/>
          <w:i/>
          <w:iCs/>
          <w:sz w:val="20"/>
          <w:szCs w:val="26"/>
          <w:rtl/>
          <w:lang w:bidi="ar-EG"/>
        </w:rPr>
        <w:t xml:space="preserve">وزارة الإدارة والرقمنة </w:t>
      </w:r>
      <w:r w:rsidR="00D61510" w:rsidRPr="005A1A15">
        <w:rPr>
          <w:rFonts w:ascii="Calibri" w:eastAsia="SimSun" w:hAnsi="Calibri"/>
          <w:i/>
          <w:iCs/>
          <w:sz w:val="20"/>
          <w:szCs w:val="26"/>
          <w:lang w:bidi="ar-EG"/>
        </w:rPr>
        <w:t>(Ministry of Administration and Digitization)</w:t>
      </w:r>
      <w:r w:rsidR="00D61510" w:rsidRPr="005A1A15">
        <w:rPr>
          <w:rFonts w:ascii="Calibri" w:eastAsia="SimSun" w:hAnsi="Calibri" w:hint="cs"/>
          <w:i/>
          <w:iCs/>
          <w:sz w:val="20"/>
          <w:szCs w:val="26"/>
          <w:rtl/>
        </w:rPr>
        <w:t>،</w:t>
      </w:r>
      <w:r w:rsidR="00D61510" w:rsidRPr="005A1A15">
        <w:rPr>
          <w:rFonts w:ascii="Calibri" w:eastAsia="SimSun" w:hAnsi="Calibri" w:hint="cs"/>
          <w:i/>
          <w:iCs/>
          <w:sz w:val="20"/>
          <w:szCs w:val="26"/>
          <w:rtl/>
          <w:lang w:bidi="ar-EG"/>
        </w:rPr>
        <w:t xml:space="preserve"> وارسو</w:t>
      </w:r>
      <w:r w:rsidRPr="005A1A15">
        <w:rPr>
          <w:rFonts w:ascii="Calibri" w:eastAsia="SimSun" w:hAnsi="Calibri" w:hint="cs"/>
          <w:i/>
          <w:iCs/>
          <w:sz w:val="20"/>
          <w:szCs w:val="26"/>
          <w:rtl/>
        </w:rPr>
        <w:t>)</w:t>
      </w:r>
      <w:r w:rsidRPr="005A1A15">
        <w:rPr>
          <w:rFonts w:ascii="Calibri" w:eastAsia="SimSun" w:hAnsi="Calibri"/>
          <w:sz w:val="20"/>
          <w:szCs w:val="26"/>
          <w:rtl/>
        </w:rPr>
        <w:tab/>
      </w:r>
      <w:r w:rsidRPr="005A1A15">
        <w:rPr>
          <w:rFonts w:ascii="Calibri" w:eastAsia="SimSun" w:hAnsi="Calibri"/>
          <w:sz w:val="20"/>
          <w:szCs w:val="26"/>
          <w:rtl/>
        </w:rPr>
        <w:tab/>
      </w:r>
      <w:r w:rsidR="00B031CD">
        <w:rPr>
          <w:rFonts w:ascii="Calibri" w:eastAsia="SimSun" w:hAnsi="Calibri"/>
          <w:sz w:val="20"/>
          <w:szCs w:val="26"/>
        </w:rPr>
        <w:t>9</w:t>
      </w:r>
    </w:p>
    <w:p w:rsidR="00A52E65" w:rsidRPr="005A1A15" w:rsidRDefault="000F004B" w:rsidP="00274637">
      <w:pPr>
        <w:keepLines/>
        <w:tabs>
          <w:tab w:val="left" w:leader="dot" w:pos="8788"/>
          <w:tab w:val="right" w:pos="9639"/>
        </w:tabs>
        <w:spacing w:before="80"/>
        <w:ind w:left="737" w:right="851" w:hanging="737"/>
        <w:jc w:val="left"/>
        <w:rPr>
          <w:sz w:val="20"/>
          <w:szCs w:val="28"/>
          <w:rtl/>
        </w:rPr>
      </w:pPr>
      <w:hyperlink w:anchor="_Toc408403988" w:history="1">
        <w:r w:rsidR="00A52E65" w:rsidRPr="005A1A15">
          <w:rPr>
            <w:rFonts w:eastAsia="SimSun" w:hint="cs"/>
            <w:noProof/>
            <w:sz w:val="20"/>
            <w:szCs w:val="28"/>
            <w:rtl/>
          </w:rPr>
          <w:t>تبليغات</w:t>
        </w:r>
        <w:r w:rsidR="00A52E65" w:rsidRPr="005A1A15">
          <w:rPr>
            <w:rFonts w:eastAsia="SimSun"/>
            <w:noProof/>
            <w:sz w:val="20"/>
            <w:szCs w:val="28"/>
            <w:rtl/>
          </w:rPr>
          <w:t xml:space="preserve"> </w:t>
        </w:r>
        <w:r w:rsidR="00A52E65" w:rsidRPr="005A1A15">
          <w:rPr>
            <w:rFonts w:eastAsia="SimSun" w:hint="cs"/>
            <w:noProof/>
            <w:sz w:val="20"/>
            <w:szCs w:val="28"/>
            <w:rtl/>
          </w:rPr>
          <w:t>أخرى</w:t>
        </w:r>
        <w:r w:rsidR="00A52E65" w:rsidRPr="005A1A15">
          <w:rPr>
            <w:rFonts w:eastAsia="SimSun"/>
            <w:noProof/>
            <w:color w:val="0000FF" w:themeColor="hyperlink"/>
            <w:sz w:val="20"/>
            <w:szCs w:val="28"/>
            <w:u w:val="single"/>
            <w:rtl/>
          </w:rPr>
          <w:br/>
        </w:r>
        <w:r w:rsidR="00A52E65" w:rsidRPr="005A1A15">
          <w:rPr>
            <w:rFonts w:hint="cs"/>
            <w:noProof/>
            <w:webHidden/>
            <w:sz w:val="20"/>
            <w:szCs w:val="28"/>
            <w:rtl/>
          </w:rPr>
          <w:t>النمسا</w:t>
        </w:r>
        <w:r w:rsidR="00A52E65" w:rsidRPr="005A1A15">
          <w:rPr>
            <w:i/>
            <w:iCs/>
            <w:noProof/>
            <w:webHidden/>
            <w:sz w:val="20"/>
            <w:szCs w:val="28"/>
            <w:rtl/>
          </w:rPr>
          <w:tab/>
        </w:r>
        <w:r w:rsidR="00A52E65" w:rsidRPr="005A1A15">
          <w:rPr>
            <w:noProof/>
            <w:webHidden/>
            <w:sz w:val="20"/>
            <w:szCs w:val="28"/>
            <w:rtl/>
          </w:rPr>
          <w:tab/>
        </w:r>
        <w:r w:rsidR="00274637">
          <w:rPr>
            <w:rFonts w:eastAsia="SimSun" w:cs="Calibri"/>
            <w:sz w:val="20"/>
            <w:szCs w:val="20"/>
          </w:rPr>
          <w:t>9</w:t>
        </w:r>
      </w:hyperlink>
    </w:p>
    <w:p w:rsidR="00A52E65" w:rsidRPr="00274637" w:rsidRDefault="00A52E65" w:rsidP="00274637">
      <w:pPr>
        <w:keepLines/>
        <w:tabs>
          <w:tab w:val="left" w:leader="dot" w:pos="8788"/>
          <w:tab w:val="right" w:pos="9639"/>
        </w:tabs>
        <w:spacing w:before="80"/>
        <w:ind w:left="737" w:right="851" w:hanging="737"/>
        <w:jc w:val="left"/>
        <w:rPr>
          <w:rFonts w:eastAsiaTheme="minorEastAsia" w:cstheme="minorBidi"/>
          <w:sz w:val="20"/>
          <w:szCs w:val="28"/>
          <w:rtl/>
          <w:lang w:bidi="ar-EG"/>
        </w:rPr>
      </w:pPr>
      <w:r w:rsidRPr="005A1A15">
        <w:rPr>
          <w:sz w:val="20"/>
          <w:szCs w:val="28"/>
          <w:rtl/>
        </w:rPr>
        <w:tab/>
      </w:r>
      <w:r w:rsidRPr="005A1A15">
        <w:rPr>
          <w:rFonts w:hint="cs"/>
          <w:sz w:val="20"/>
          <w:szCs w:val="28"/>
          <w:rtl/>
        </w:rPr>
        <w:t>صربيا</w:t>
      </w:r>
      <w:r w:rsidRPr="005A1A15">
        <w:rPr>
          <w:i/>
          <w:iCs/>
          <w:sz w:val="20"/>
          <w:szCs w:val="28"/>
          <w:rtl/>
        </w:rPr>
        <w:tab/>
      </w:r>
      <w:r w:rsidRPr="005A1A15">
        <w:rPr>
          <w:i/>
          <w:iCs/>
          <w:sz w:val="20"/>
          <w:szCs w:val="28"/>
          <w:rtl/>
        </w:rPr>
        <w:tab/>
      </w:r>
      <w:r w:rsidR="00274637">
        <w:rPr>
          <w:rFonts w:eastAsia="SimSun" w:cs="Calibri" w:hint="cs"/>
          <w:sz w:val="20"/>
          <w:szCs w:val="20"/>
          <w:rtl/>
        </w:rPr>
        <w:t>9</w:t>
      </w:r>
    </w:p>
    <w:p w:rsidR="00291E5A" w:rsidRPr="005A1A15" w:rsidRDefault="00291E5A" w:rsidP="00B031CD">
      <w:pPr>
        <w:pStyle w:val="TOC1"/>
        <w:spacing w:before="40"/>
        <w:ind w:left="567" w:right="856" w:hanging="567"/>
        <w:rPr>
          <w:rFonts w:eastAsia="SimSun"/>
          <w:sz w:val="20"/>
          <w:szCs w:val="26"/>
          <w:rtl/>
        </w:rPr>
      </w:pPr>
      <w:r w:rsidRPr="005A1A15">
        <w:rPr>
          <w:rFonts w:eastAsia="SimSun" w:hint="cs"/>
          <w:sz w:val="20"/>
          <w:szCs w:val="26"/>
          <w:rtl/>
        </w:rPr>
        <w:t>تقييدات الخدمة</w:t>
      </w:r>
      <w:r w:rsidRPr="005A1A15">
        <w:rPr>
          <w:rFonts w:eastAsia="SimSun"/>
          <w:sz w:val="20"/>
          <w:szCs w:val="26"/>
          <w:rtl/>
        </w:rPr>
        <w:tab/>
      </w:r>
      <w:r w:rsidRPr="005A1A15">
        <w:rPr>
          <w:rFonts w:eastAsia="SimSun"/>
          <w:sz w:val="20"/>
          <w:szCs w:val="26"/>
          <w:rtl/>
        </w:rPr>
        <w:tab/>
      </w:r>
      <w:r w:rsidR="00B031CD">
        <w:rPr>
          <w:rFonts w:eastAsia="SimSun"/>
          <w:sz w:val="20"/>
          <w:szCs w:val="26"/>
        </w:rPr>
        <w:t>10</w:t>
      </w:r>
    </w:p>
    <w:p w:rsidR="00291E5A" w:rsidRPr="005A1A15" w:rsidRDefault="00291E5A" w:rsidP="00B031CD">
      <w:pPr>
        <w:pStyle w:val="TOC1"/>
        <w:spacing w:before="40"/>
        <w:ind w:left="567" w:right="856" w:hanging="567"/>
        <w:rPr>
          <w:rFonts w:eastAsia="SimSun"/>
          <w:sz w:val="20"/>
          <w:szCs w:val="26"/>
          <w:rtl/>
          <w:lang w:bidi="ar-EG"/>
        </w:rPr>
      </w:pPr>
      <w:r w:rsidRPr="005A1A15">
        <w:rPr>
          <w:rFonts w:eastAsia="SimSun" w:hint="cs"/>
          <w:sz w:val="20"/>
          <w:szCs w:val="26"/>
          <w:rtl/>
        </w:rPr>
        <w:t>إجراءات معاودة النداء وإجراءات النداء البديلة (القرار </w:t>
      </w:r>
      <w:r w:rsidRPr="005A1A15">
        <w:rPr>
          <w:rFonts w:eastAsia="SimSun"/>
          <w:sz w:val="20"/>
          <w:szCs w:val="26"/>
        </w:rPr>
        <w:t>21</w:t>
      </w:r>
      <w:r w:rsidRPr="005A1A15">
        <w:rPr>
          <w:rFonts w:eastAsia="SimSun" w:hint="cs"/>
          <w:sz w:val="20"/>
          <w:szCs w:val="26"/>
          <w:rtl/>
          <w:lang w:bidi="ar-EG"/>
        </w:rPr>
        <w:t xml:space="preserve"> المراجَع في مؤتمر المندوبين المفوضين لعام </w:t>
      </w:r>
      <w:r w:rsidRPr="005A1A15">
        <w:rPr>
          <w:rFonts w:eastAsia="SimSun"/>
          <w:sz w:val="20"/>
          <w:szCs w:val="26"/>
        </w:rPr>
        <w:t>2006</w:t>
      </w:r>
      <w:r w:rsidRPr="005A1A15">
        <w:rPr>
          <w:rFonts w:eastAsia="SimSun" w:hint="cs"/>
          <w:sz w:val="20"/>
          <w:szCs w:val="26"/>
          <w:rtl/>
          <w:lang w:bidi="ar-EG"/>
        </w:rPr>
        <w:t>)</w:t>
      </w:r>
      <w:r w:rsidRPr="005A1A15">
        <w:rPr>
          <w:rFonts w:eastAsia="SimSun"/>
          <w:sz w:val="20"/>
          <w:szCs w:val="26"/>
          <w:rtl/>
          <w:lang w:bidi="ar-EG"/>
        </w:rPr>
        <w:tab/>
      </w:r>
      <w:r w:rsidRPr="005A1A15">
        <w:rPr>
          <w:rFonts w:eastAsia="SimSun"/>
          <w:sz w:val="20"/>
          <w:szCs w:val="26"/>
          <w:rtl/>
          <w:lang w:bidi="ar-EG"/>
        </w:rPr>
        <w:tab/>
      </w:r>
      <w:r w:rsidR="00B031CD">
        <w:rPr>
          <w:rFonts w:eastAsia="SimSun"/>
          <w:sz w:val="20"/>
          <w:szCs w:val="26"/>
          <w:lang w:bidi="ar-EG"/>
        </w:rPr>
        <w:t>10</w:t>
      </w:r>
    </w:p>
    <w:p w:rsidR="00291E5A" w:rsidRPr="005A1A15" w:rsidRDefault="00291E5A" w:rsidP="00291E5A">
      <w:pPr>
        <w:pStyle w:val="TOC1"/>
        <w:spacing w:before="40"/>
        <w:ind w:left="567" w:right="856" w:hanging="567"/>
        <w:rPr>
          <w:rFonts w:eastAsia="SimSun"/>
          <w:b/>
          <w:bCs/>
          <w:sz w:val="20"/>
          <w:szCs w:val="26"/>
          <w:rtl/>
        </w:rPr>
      </w:pPr>
      <w:r w:rsidRPr="005A1A15">
        <w:rPr>
          <w:rFonts w:eastAsia="SimSun" w:hint="cs"/>
          <w:b/>
          <w:bCs/>
          <w:sz w:val="20"/>
          <w:szCs w:val="26"/>
          <w:rtl/>
        </w:rPr>
        <w:t>تعديلات على منشورات الخدمة</w:t>
      </w:r>
    </w:p>
    <w:p w:rsidR="00291E5A" w:rsidRPr="005A1A15" w:rsidRDefault="00291E5A" w:rsidP="00D113F1">
      <w:pPr>
        <w:pStyle w:val="TOC1"/>
        <w:spacing w:before="40"/>
        <w:ind w:left="567" w:right="856" w:hanging="567"/>
        <w:rPr>
          <w:rFonts w:eastAsia="SimSun"/>
          <w:sz w:val="20"/>
          <w:szCs w:val="26"/>
          <w:rtl/>
        </w:rPr>
      </w:pPr>
      <w:r w:rsidRPr="005A1A15">
        <w:rPr>
          <w:rFonts w:eastAsia="SimSun" w:hint="cs"/>
          <w:sz w:val="20"/>
          <w:szCs w:val="26"/>
          <w:rtl/>
        </w:rPr>
        <w:t xml:space="preserve">الرموز الدليلية للشبكات المتنقلة </w:t>
      </w:r>
      <w:r w:rsidRPr="005A1A15">
        <w:rPr>
          <w:rFonts w:eastAsia="SimSun"/>
          <w:sz w:val="20"/>
          <w:szCs w:val="26"/>
        </w:rPr>
        <w:t>(MNC)</w:t>
      </w:r>
      <w:r w:rsidRPr="005A1A15">
        <w:rPr>
          <w:rFonts w:eastAsia="SimSun" w:hint="cs"/>
          <w:sz w:val="20"/>
          <w:szCs w:val="26"/>
          <w:rtl/>
        </w:rPr>
        <w:t xml:space="preserve"> فيما يتعلق بالخطة الدولية لتعرّف هوية الشبكات العمومية والاشتراكات</w:t>
      </w:r>
      <w:r w:rsidRPr="005A1A15">
        <w:rPr>
          <w:rFonts w:eastAsia="SimSun"/>
          <w:sz w:val="20"/>
          <w:szCs w:val="26"/>
          <w:rtl/>
        </w:rPr>
        <w:tab/>
      </w:r>
      <w:r w:rsidRPr="005A1A15">
        <w:rPr>
          <w:rFonts w:eastAsia="SimSun"/>
          <w:sz w:val="20"/>
          <w:szCs w:val="26"/>
          <w:rtl/>
        </w:rPr>
        <w:tab/>
      </w:r>
      <w:r w:rsidR="00D113F1">
        <w:rPr>
          <w:rFonts w:eastAsia="SimSun"/>
          <w:sz w:val="20"/>
          <w:szCs w:val="26"/>
        </w:rPr>
        <w:t>11</w:t>
      </w:r>
    </w:p>
    <w:p w:rsidR="00291E5A" w:rsidRPr="005A1A15" w:rsidRDefault="001A469F" w:rsidP="00D113F1">
      <w:pPr>
        <w:pStyle w:val="TOC1"/>
        <w:spacing w:before="40"/>
        <w:ind w:left="567" w:right="856" w:hanging="567"/>
        <w:rPr>
          <w:rFonts w:eastAsia="SimSun"/>
          <w:sz w:val="20"/>
          <w:szCs w:val="26"/>
        </w:rPr>
      </w:pPr>
      <w:r w:rsidRPr="005A1A15">
        <w:rPr>
          <w:rFonts w:eastAsia="SimSun" w:hint="cs"/>
          <w:sz w:val="20"/>
          <w:szCs w:val="26"/>
          <w:rtl/>
        </w:rPr>
        <w:t xml:space="preserve">قائمة بالرموز الدليلية لمناطق/شبكات التشوير </w:t>
      </w:r>
      <w:r w:rsidRPr="005A1A15">
        <w:rPr>
          <w:rFonts w:eastAsia="SimSun"/>
          <w:sz w:val="20"/>
          <w:szCs w:val="26"/>
        </w:rPr>
        <w:t>(SANC)</w:t>
      </w:r>
      <w:r w:rsidRPr="005A1A15">
        <w:rPr>
          <w:rFonts w:eastAsia="SimSun"/>
          <w:sz w:val="20"/>
          <w:szCs w:val="26"/>
          <w:rtl/>
        </w:rPr>
        <w:tab/>
      </w:r>
      <w:r w:rsidRPr="005A1A15">
        <w:rPr>
          <w:rFonts w:eastAsia="SimSun"/>
          <w:sz w:val="20"/>
          <w:szCs w:val="26"/>
          <w:rtl/>
        </w:rPr>
        <w:tab/>
      </w:r>
      <w:r w:rsidR="00D113F1">
        <w:rPr>
          <w:rFonts w:eastAsia="SimSun"/>
          <w:sz w:val="20"/>
          <w:szCs w:val="26"/>
        </w:rPr>
        <w:t>11</w:t>
      </w:r>
    </w:p>
    <w:p w:rsidR="00291E5A" w:rsidRPr="005A1A15" w:rsidRDefault="00291E5A" w:rsidP="00D113F1">
      <w:pPr>
        <w:pStyle w:val="TOC1"/>
        <w:spacing w:before="40"/>
        <w:ind w:left="567" w:right="856" w:hanging="567"/>
        <w:rPr>
          <w:rFonts w:eastAsia="SimSun"/>
          <w:sz w:val="20"/>
          <w:szCs w:val="26"/>
          <w:rtl/>
        </w:rPr>
      </w:pPr>
      <w:r w:rsidRPr="005A1A15">
        <w:rPr>
          <w:rFonts w:eastAsia="SimSun" w:hint="cs"/>
          <w:sz w:val="20"/>
          <w:szCs w:val="26"/>
          <w:rtl/>
        </w:rPr>
        <w:t xml:space="preserve">قائمة برموز نقاط التشوير الدولية </w:t>
      </w:r>
      <w:r w:rsidRPr="005A1A15">
        <w:rPr>
          <w:rFonts w:eastAsia="SimSun"/>
          <w:sz w:val="20"/>
          <w:szCs w:val="26"/>
        </w:rPr>
        <w:t>(ISPC)</w:t>
      </w:r>
      <w:r w:rsidRPr="005A1A15">
        <w:rPr>
          <w:rFonts w:eastAsia="SimSun"/>
          <w:sz w:val="20"/>
          <w:szCs w:val="26"/>
          <w:rtl/>
        </w:rPr>
        <w:tab/>
      </w:r>
      <w:r w:rsidRPr="005A1A15">
        <w:rPr>
          <w:rFonts w:eastAsia="SimSun"/>
          <w:sz w:val="20"/>
          <w:szCs w:val="26"/>
          <w:rtl/>
        </w:rPr>
        <w:tab/>
      </w:r>
      <w:r w:rsidR="00D113F1">
        <w:rPr>
          <w:rFonts w:eastAsia="SimSun"/>
          <w:sz w:val="20"/>
          <w:szCs w:val="26"/>
        </w:rPr>
        <w:t>12</w:t>
      </w:r>
    </w:p>
    <w:p w:rsidR="00D122D2" w:rsidRPr="00F90F6D" w:rsidRDefault="00D122D2" w:rsidP="002716C1">
      <w:pPr>
        <w:pStyle w:val="TOC1"/>
        <w:spacing w:before="40"/>
        <w:ind w:left="567" w:right="856" w:hanging="567"/>
        <w:rPr>
          <w:rFonts w:ascii="Calibri" w:eastAsia="SimSun" w:hAnsi="Calibri"/>
          <w:rtl/>
        </w:rPr>
      </w:pPr>
      <w:r w:rsidRPr="00F90F6D">
        <w:rPr>
          <w:rFonts w:ascii="Calibri" w:eastAsia="SimSun" w:hAnsi="Calibri"/>
          <w:rtl/>
          <w:lang w:bidi="ar-EG"/>
        </w:rPr>
        <w:br w:type="page"/>
      </w:r>
    </w:p>
    <w:p w:rsidR="00660CFE" w:rsidRDefault="00660CF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8D7A05" w:rsidRPr="008D7A05" w:rsidTr="0043740E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59407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8D7A05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مواعيد</w:t>
            </w:r>
            <w:r w:rsidR="00594073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</w:t>
            </w:r>
            <w:r w:rsidRPr="008D7A05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نشر</w:t>
            </w:r>
            <w:r w:rsidRPr="008D7A05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8D7A05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8D7A05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8D7A05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8D7A05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IV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IV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31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IV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29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IV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17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3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16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30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16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8D7A05" w:rsidRPr="008D7A05" w:rsidTr="0043740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5" w:rsidRPr="008D7A05" w:rsidRDefault="008D7A05" w:rsidP="008D7A0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</w:tbl>
    <w:p w:rsidR="008D7A05" w:rsidRPr="00F90F6D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:rsidR="00104C7D" w:rsidRPr="00F90F6D" w:rsidRDefault="00104C7D" w:rsidP="009F3D96">
      <w:pPr>
        <w:rPr>
          <w:rFonts w:eastAsia="SimSun"/>
        </w:rPr>
      </w:pPr>
    </w:p>
    <w:p w:rsidR="006A769D" w:rsidRPr="00F90F6D" w:rsidRDefault="006A769D">
      <w:pPr>
        <w:bidi w:val="0"/>
        <w:spacing w:before="0" w:line="240" w:lineRule="auto"/>
        <w:jc w:val="left"/>
        <w:rPr>
          <w:rFonts w:eastAsia="SimSun"/>
        </w:rPr>
      </w:pPr>
      <w:r w:rsidRPr="00F90F6D">
        <w:rPr>
          <w:rFonts w:eastAsia="SimSun"/>
          <w:rtl/>
          <w:lang w:bidi="ar-SY"/>
        </w:rPr>
        <w:br w:type="page"/>
      </w:r>
    </w:p>
    <w:p w:rsidR="008D7A05" w:rsidRPr="00F90F6D" w:rsidRDefault="008D7A05" w:rsidP="008D7A05">
      <w:pPr>
        <w:pStyle w:val="Heading1"/>
        <w:spacing w:before="120" w:after="0"/>
        <w:rPr>
          <w:rFonts w:ascii="Calibri" w:eastAsia="SimSun" w:hAnsi="Calibri"/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359596901"/>
      <w:bookmarkStart w:id="122" w:name="TOC04"/>
      <w:bookmarkStart w:id="123" w:name="_Toc359596904"/>
      <w:bookmarkStart w:id="124" w:name="_Toc409692630"/>
      <w:r w:rsidRPr="00F90F6D">
        <w:rPr>
          <w:rFonts w:ascii="Calibri" w:eastAsia="SimSun" w:hAnsi="Calibri"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8D7A05" w:rsidRPr="00F90F6D" w:rsidRDefault="008D7A05" w:rsidP="008D7A0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25" w:name="_Toc359596900"/>
      <w:bookmarkStart w:id="126" w:name="_Toc408394544"/>
      <w:bookmarkStart w:id="127" w:name="_Toc408396045"/>
      <w:bookmarkStart w:id="128" w:name="_Toc408396930"/>
      <w:bookmarkStart w:id="129" w:name="_Toc408403985"/>
      <w:bookmarkStart w:id="130" w:name="_Toc409681124"/>
      <w:bookmarkStart w:id="131" w:name="_Toc409692629"/>
      <w:bookmarkStart w:id="132" w:name="_Toc411249968"/>
      <w:bookmarkStart w:id="133" w:name="_Toc413754216"/>
      <w:bookmarkStart w:id="134" w:name="_Toc414264972"/>
      <w:bookmarkStart w:id="135" w:name="TOC03"/>
      <w:r w:rsidRPr="00F90F6D">
        <w:rPr>
          <w:rFonts w:eastAsia="SimSun" w:hint="cs"/>
          <w:position w:val="4"/>
          <w:rtl/>
        </w:rPr>
        <w:t>القوائم الملحقة بالنشرة التشغيلية للاتحاد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bookmarkEnd w:id="135"/>
    <w:p w:rsidR="008D7A05" w:rsidRPr="00F90F6D" w:rsidRDefault="008D7A05" w:rsidP="008D7A05">
      <w:pPr>
        <w:spacing w:before="16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F90F6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6C2A45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6C2A45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6C2A45">
        <w:rPr>
          <w:rFonts w:eastAsia="SimSun"/>
          <w:spacing w:val="-2"/>
          <w:sz w:val="20"/>
          <w:szCs w:val="26"/>
          <w:lang w:bidi="ar-EG"/>
        </w:rPr>
        <w:t>(OB)</w:t>
      </w:r>
      <w:r w:rsidRPr="006C2A45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8D7A05" w:rsidRPr="006C2A45" w:rsidRDefault="008D7A05" w:rsidP="008D7A05">
      <w:pPr>
        <w:tabs>
          <w:tab w:val="left" w:pos="3303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8D7A05" w:rsidRPr="006C2A45" w:rsidRDefault="008D7A05" w:rsidP="008D7A05">
      <w:pPr>
        <w:tabs>
          <w:tab w:val="left" w:pos="850"/>
          <w:tab w:val="left" w:pos="3303"/>
        </w:tabs>
        <w:spacing w:before="60" w:line="175" w:lineRule="auto"/>
        <w:rPr>
          <w:rFonts w:eastAsia="SimSun"/>
          <w:spacing w:val="-2"/>
          <w:sz w:val="20"/>
          <w:szCs w:val="26"/>
          <w:rtl/>
        </w:rPr>
      </w:pPr>
      <w:r w:rsidRPr="006C2A45">
        <w:rPr>
          <w:rFonts w:eastAsia="SimSun"/>
          <w:spacing w:val="-2"/>
          <w:sz w:val="20"/>
          <w:szCs w:val="26"/>
        </w:rPr>
        <w:t>1088</w:t>
      </w:r>
      <w:r w:rsidRPr="006C2A45">
        <w:rPr>
          <w:rFonts w:eastAsia="SimSun"/>
          <w:spacing w:val="-2"/>
          <w:sz w:val="20"/>
          <w:szCs w:val="26"/>
          <w:rtl/>
        </w:rPr>
        <w:tab/>
      </w:r>
      <w:r w:rsidRPr="006C2A45">
        <w:rPr>
          <w:color w:val="000000"/>
          <w:spacing w:val="-2"/>
          <w:sz w:val="20"/>
          <w:szCs w:val="26"/>
          <w:rtl/>
        </w:rPr>
        <w:t>قائمة بأرقام تعرّف جهة الإصدار لبطاقة رسوم الاتصالات الدولية (وفقاً للتوصية</w:t>
      </w:r>
      <w:r w:rsidRPr="006C2A45">
        <w:rPr>
          <w:rFonts w:hint="cs"/>
          <w:color w:val="000000"/>
          <w:spacing w:val="-2"/>
          <w:sz w:val="20"/>
          <w:szCs w:val="26"/>
          <w:rtl/>
        </w:rPr>
        <w:t xml:space="preserve"> </w:t>
      </w:r>
      <w:r w:rsidR="00FA08BF">
        <w:rPr>
          <w:rFonts w:asciiTheme="minorHAnsi" w:hAnsiTheme="minorHAnsi"/>
          <w:spacing w:val="-2"/>
          <w:sz w:val="20"/>
          <w:szCs w:val="26"/>
        </w:rPr>
        <w:t>I</w:t>
      </w:r>
      <w:r>
        <w:rPr>
          <w:rFonts w:asciiTheme="minorHAnsi" w:hAnsiTheme="minorHAnsi"/>
          <w:spacing w:val="-2"/>
          <w:sz w:val="20"/>
          <w:szCs w:val="26"/>
        </w:rPr>
        <w:t>TU-T E.118</w:t>
      </w:r>
      <w:r>
        <w:rPr>
          <w:rFonts w:asciiTheme="minorHAnsi" w:hAnsiTheme="minorHAnsi" w:hint="cs"/>
          <w:spacing w:val="-2"/>
          <w:sz w:val="20"/>
          <w:szCs w:val="26"/>
          <w:rtl/>
          <w:lang w:bidi="ar-EG"/>
        </w:rPr>
        <w:t xml:space="preserve"> </w:t>
      </w:r>
      <w:r>
        <w:rPr>
          <w:rFonts w:asciiTheme="minorHAnsi" w:hAnsiTheme="minorHAnsi"/>
          <w:spacing w:val="-2"/>
          <w:sz w:val="20"/>
          <w:szCs w:val="26"/>
          <w:lang w:bidi="ar-EG"/>
        </w:rPr>
        <w:t>(2006/05)</w:t>
      </w:r>
      <w:r>
        <w:rPr>
          <w:rFonts w:asciiTheme="minorHAnsi" w:hAnsiTheme="minorHAnsi" w:hint="cs"/>
          <w:spacing w:val="-2"/>
          <w:sz w:val="20"/>
          <w:szCs w:val="26"/>
          <w:rtl/>
          <w:lang w:bidi="ar-EG"/>
        </w:rPr>
        <w:t xml:space="preserve"> </w:t>
      </w:r>
      <w:r w:rsidRPr="006C2A45">
        <w:rPr>
          <w:rFonts w:asciiTheme="minorHAnsi" w:hAnsiTheme="minorHAnsi" w:hint="cs"/>
          <w:spacing w:val="-2"/>
          <w:sz w:val="20"/>
          <w:szCs w:val="26"/>
          <w:rtl/>
        </w:rPr>
        <w:t>(</w:t>
      </w:r>
      <w:r w:rsidRPr="006C2A45">
        <w:rPr>
          <w:color w:val="000000"/>
          <w:spacing w:val="-2"/>
          <w:sz w:val="20"/>
          <w:szCs w:val="26"/>
          <w:rtl/>
        </w:rPr>
        <w:t>الوضع في</w:t>
      </w:r>
      <w:r w:rsidRPr="006C2A45">
        <w:rPr>
          <w:rFonts w:hint="cs"/>
          <w:color w:val="000000"/>
          <w:spacing w:val="-2"/>
          <w:sz w:val="20"/>
          <w:szCs w:val="26"/>
          <w:rtl/>
        </w:rPr>
        <w:t xml:space="preserve"> </w:t>
      </w:r>
      <w:r w:rsidRPr="006C2A45">
        <w:rPr>
          <w:rFonts w:asciiTheme="minorHAnsi" w:hAnsiTheme="minorHAnsi"/>
          <w:spacing w:val="-2"/>
          <w:sz w:val="20"/>
          <w:szCs w:val="26"/>
        </w:rPr>
        <w:t>15</w:t>
      </w:r>
      <w:r w:rsidRPr="006C2A45">
        <w:rPr>
          <w:rFonts w:asciiTheme="minorHAnsi" w:hAnsiTheme="minorHAnsi" w:hint="cs"/>
          <w:spacing w:val="-2"/>
          <w:sz w:val="20"/>
          <w:szCs w:val="26"/>
          <w:rtl/>
        </w:rPr>
        <w:t xml:space="preserve"> </w:t>
      </w:r>
      <w:r w:rsidRPr="006C2A45">
        <w:rPr>
          <w:color w:val="000000"/>
          <w:spacing w:val="-2"/>
          <w:sz w:val="20"/>
          <w:szCs w:val="26"/>
          <w:rtl/>
        </w:rPr>
        <w:t xml:space="preserve">نوفمبر </w:t>
      </w:r>
      <w:r w:rsidRPr="006C2A45">
        <w:rPr>
          <w:rFonts w:asciiTheme="minorHAnsi" w:hAnsiTheme="minorHAnsi"/>
          <w:spacing w:val="-2"/>
          <w:sz w:val="20"/>
          <w:szCs w:val="26"/>
        </w:rPr>
        <w:t>2015</w:t>
      </w:r>
      <w:r w:rsidRPr="006C2A45">
        <w:rPr>
          <w:rFonts w:asciiTheme="minorHAnsi" w:hAnsiTheme="minorHAnsi" w:hint="cs"/>
          <w:spacing w:val="-2"/>
          <w:sz w:val="20"/>
          <w:szCs w:val="26"/>
          <w:rtl/>
        </w:rPr>
        <w:t>)</w:t>
      </w:r>
    </w:p>
    <w:p w:rsidR="008D7A05" w:rsidRPr="00D16859" w:rsidRDefault="008D7A05" w:rsidP="00524E9F">
      <w:pPr>
        <w:tabs>
          <w:tab w:val="left" w:pos="850"/>
          <w:tab w:val="left" w:pos="3303"/>
        </w:tabs>
        <w:spacing w:before="6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D16859">
        <w:rPr>
          <w:rFonts w:eastAsia="SimSun"/>
          <w:spacing w:val="-6"/>
          <w:sz w:val="20"/>
          <w:szCs w:val="26"/>
        </w:rPr>
        <w:t>1086</w:t>
      </w:r>
      <w:r w:rsidRPr="00D16859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D16859">
        <w:rPr>
          <w:color w:val="000000"/>
          <w:spacing w:val="-6"/>
          <w:sz w:val="20"/>
          <w:szCs w:val="26"/>
          <w:rtl/>
        </w:rPr>
        <w:t>الرموز الدليلية للشبكات المتنقلة من أجل الخطة الدولية لتعرف هوية الشبكات والاشتراكات العمومية (وفقاً للتوصية</w:t>
      </w:r>
      <w:r w:rsidRPr="00D16859">
        <w:rPr>
          <w:rFonts w:hint="eastAsia"/>
          <w:color w:val="000000"/>
          <w:spacing w:val="-6"/>
          <w:sz w:val="20"/>
          <w:szCs w:val="26"/>
          <w:rtl/>
        </w:rPr>
        <w:t> </w:t>
      </w:r>
      <w:r w:rsidRPr="00D16859">
        <w:rPr>
          <w:rFonts w:asciiTheme="minorHAnsi" w:hAnsiTheme="minorHAnsi"/>
          <w:spacing w:val="-6"/>
          <w:sz w:val="20"/>
          <w:szCs w:val="26"/>
        </w:rPr>
        <w:t>ITU-T E.212</w:t>
      </w:r>
      <w:r w:rsidRPr="00D16859">
        <w:rPr>
          <w:rFonts w:asciiTheme="minorHAnsi" w:hAnsiTheme="minorHAnsi" w:hint="cs"/>
          <w:spacing w:val="-6"/>
          <w:sz w:val="20"/>
          <w:szCs w:val="26"/>
          <w:rtl/>
        </w:rPr>
        <w:t xml:space="preserve"> </w:t>
      </w:r>
      <w:r w:rsidRPr="00D16859">
        <w:rPr>
          <w:rFonts w:asciiTheme="minorHAnsi" w:hAnsiTheme="minorHAnsi"/>
          <w:spacing w:val="-6"/>
          <w:sz w:val="20"/>
          <w:szCs w:val="26"/>
          <w:lang w:bidi="ar-EG"/>
        </w:rPr>
        <w:t>(2008/05)</w:t>
      </w:r>
      <w:r w:rsidRPr="00D16859">
        <w:rPr>
          <w:rFonts w:asciiTheme="minorHAnsi" w:hAnsiTheme="minorHAnsi" w:hint="cs"/>
          <w:spacing w:val="-6"/>
          <w:sz w:val="20"/>
          <w:szCs w:val="26"/>
          <w:rtl/>
          <w:lang w:bidi="ar-EG"/>
        </w:rPr>
        <w:t xml:space="preserve"> </w:t>
      </w:r>
      <w:r w:rsidRPr="00D16859">
        <w:rPr>
          <w:rFonts w:asciiTheme="minorHAnsi" w:hAnsiTheme="minorHAnsi" w:hint="cs"/>
          <w:spacing w:val="-6"/>
          <w:sz w:val="20"/>
          <w:szCs w:val="26"/>
          <w:rtl/>
        </w:rPr>
        <w:t>(</w:t>
      </w:r>
      <w:r w:rsidRPr="00D16859">
        <w:rPr>
          <w:color w:val="000000"/>
          <w:spacing w:val="-6"/>
          <w:sz w:val="20"/>
          <w:szCs w:val="26"/>
          <w:rtl/>
        </w:rPr>
        <w:t>الوضع في</w:t>
      </w:r>
      <w:r>
        <w:rPr>
          <w:rFonts w:hint="cs"/>
          <w:color w:val="000000"/>
          <w:spacing w:val="-6"/>
          <w:sz w:val="20"/>
          <w:szCs w:val="26"/>
          <w:rtl/>
        </w:rPr>
        <w:t xml:space="preserve"> </w:t>
      </w:r>
      <w:r w:rsidRPr="00D16859">
        <w:rPr>
          <w:rFonts w:asciiTheme="minorHAnsi" w:hAnsiTheme="minorHAnsi"/>
          <w:spacing w:val="-6"/>
          <w:sz w:val="20"/>
          <w:szCs w:val="26"/>
        </w:rPr>
        <w:t>15</w:t>
      </w:r>
      <w:r w:rsidRPr="00D16859">
        <w:rPr>
          <w:rFonts w:asciiTheme="minorHAnsi" w:hAnsiTheme="minorHAnsi" w:hint="cs"/>
          <w:spacing w:val="-6"/>
          <w:sz w:val="20"/>
          <w:szCs w:val="26"/>
          <w:rtl/>
        </w:rPr>
        <w:t xml:space="preserve"> </w:t>
      </w:r>
      <w:r w:rsidRPr="00D16859">
        <w:rPr>
          <w:rFonts w:hint="cs"/>
          <w:color w:val="000000"/>
          <w:spacing w:val="-6"/>
          <w:sz w:val="20"/>
          <w:szCs w:val="26"/>
          <w:rtl/>
        </w:rPr>
        <w:t>أكتوبر</w:t>
      </w:r>
      <w:r w:rsidRPr="00D16859">
        <w:rPr>
          <w:color w:val="000000"/>
          <w:spacing w:val="-6"/>
          <w:sz w:val="20"/>
          <w:szCs w:val="26"/>
          <w:rtl/>
        </w:rPr>
        <w:t xml:space="preserve"> </w:t>
      </w:r>
      <w:r w:rsidRPr="00D16859">
        <w:rPr>
          <w:rFonts w:asciiTheme="minorHAnsi" w:hAnsiTheme="minorHAnsi"/>
          <w:spacing w:val="-6"/>
          <w:sz w:val="20"/>
          <w:szCs w:val="26"/>
        </w:rPr>
        <w:t>2015</w:t>
      </w:r>
      <w:r w:rsidRPr="00D16859">
        <w:rPr>
          <w:rFonts w:asciiTheme="minorHAnsi" w:hAnsiTheme="minorHAnsi" w:hint="cs"/>
          <w:spacing w:val="-6"/>
          <w:sz w:val="20"/>
          <w:szCs w:val="26"/>
          <w:rtl/>
        </w:rPr>
        <w:t>)</w:t>
      </w:r>
    </w:p>
    <w:p w:rsidR="008D7A05" w:rsidRPr="006C2A45" w:rsidRDefault="008D7A05" w:rsidP="008D7A05">
      <w:pPr>
        <w:tabs>
          <w:tab w:val="left" w:pos="850"/>
          <w:tab w:val="left" w:pos="3303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1073</w:t>
      </w:r>
      <w:r w:rsidRPr="006C2A45">
        <w:rPr>
          <w:rFonts w:eastAsia="SimSun"/>
          <w:sz w:val="20"/>
          <w:szCs w:val="26"/>
          <w:lang w:bidi="ar-EG"/>
        </w:rPr>
        <w:tab/>
      </w:r>
      <w:r w:rsidRPr="006C2A45">
        <w:rPr>
          <w:rFonts w:eastAsia="SimSun"/>
          <w:sz w:val="20"/>
          <w:szCs w:val="26"/>
          <w:rtl/>
        </w:rPr>
        <w:t xml:space="preserve">التوقيت القانوني </w:t>
      </w:r>
      <w:r w:rsidRPr="006C2A45">
        <w:rPr>
          <w:rFonts w:eastAsia="SimSun"/>
          <w:sz w:val="20"/>
          <w:szCs w:val="26"/>
          <w:lang w:bidi="ar-EG"/>
        </w:rPr>
        <w:t>2015</w:t>
      </w:r>
    </w:p>
    <w:p w:rsidR="008D7A05" w:rsidRPr="006C2A45" w:rsidRDefault="008D7A05" w:rsidP="008D7A05">
      <w:pPr>
        <w:tabs>
          <w:tab w:val="left" w:pos="850"/>
          <w:tab w:val="left" w:pos="3303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1067</w:t>
      </w:r>
      <w:r w:rsidRPr="006C2A45">
        <w:rPr>
          <w:rFonts w:eastAsia="SimSun"/>
          <w:sz w:val="20"/>
          <w:szCs w:val="26"/>
          <w:rtl/>
          <w:lang w:bidi="ar-EG"/>
        </w:rPr>
        <w:tab/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6C2A45">
        <w:rPr>
          <w:rFonts w:eastAsia="SimSun"/>
          <w:sz w:val="20"/>
          <w:szCs w:val="26"/>
          <w:lang w:bidi="ar-EG"/>
        </w:rPr>
        <w:t>(ISPC)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6C2A45">
        <w:rPr>
          <w:rFonts w:eastAsia="SimSun"/>
          <w:sz w:val="20"/>
          <w:szCs w:val="26"/>
          <w:lang w:bidi="ar-EG"/>
        </w:rPr>
        <w:t>(99/03) ITU-T Q.708</w:t>
      </w:r>
      <w:r w:rsidRPr="006C2A45">
        <w:rPr>
          <w:rFonts w:eastAsia="SimSun"/>
          <w:sz w:val="20"/>
          <w:szCs w:val="26"/>
          <w:rtl/>
          <w:lang w:bidi="ar-EG"/>
        </w:rPr>
        <w:t>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6C2A45">
        <w:rPr>
          <w:rFonts w:eastAsia="SimSun"/>
          <w:sz w:val="20"/>
          <w:szCs w:val="26"/>
          <w:lang w:bidi="ar-EG"/>
        </w:rPr>
        <w:t>2015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1066</w:t>
      </w:r>
      <w:r w:rsidRPr="006C2A45">
        <w:rPr>
          <w:rFonts w:eastAsia="SimSun" w:hint="cs"/>
          <w:sz w:val="20"/>
          <w:szCs w:val="26"/>
          <w:rtl/>
          <w:lang w:bidi="ar-EG"/>
        </w:rPr>
        <w:tab/>
      </w:r>
      <w:r w:rsidRPr="006C2A45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6C2A45">
        <w:rPr>
          <w:rFonts w:eastAsia="SimSun"/>
          <w:sz w:val="20"/>
          <w:szCs w:val="26"/>
          <w:lang w:bidi="ar-EG"/>
        </w:rPr>
        <w:t>(SANC)</w:t>
      </w:r>
      <w:r w:rsidRPr="006C2A45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(99/03) ITU-T Q.708</w:t>
      </w:r>
      <w:r w:rsidRPr="006C2A45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/>
          <w:sz w:val="20"/>
          <w:szCs w:val="26"/>
          <w:rtl/>
          <w:lang w:bidi="ar-EG"/>
        </w:rPr>
        <w:t xml:space="preserve"> </w:t>
      </w:r>
      <w:r w:rsidRPr="006C2A45">
        <w:rPr>
          <w:rFonts w:eastAsia="SimSun" w:hint="cs"/>
          <w:sz w:val="20"/>
          <w:szCs w:val="26"/>
          <w:rtl/>
          <w:lang w:bidi="ar-EG"/>
        </w:rPr>
        <w:t>ديسمبر</w:t>
      </w:r>
      <w:r w:rsidRPr="006C2A45">
        <w:rPr>
          <w:rFonts w:eastAsia="SimSun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2014</w:t>
      </w:r>
      <w:r w:rsidRPr="006C2A45">
        <w:rPr>
          <w:rFonts w:eastAsia="SimSun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1060</w:t>
      </w:r>
      <w:r w:rsidRPr="006C2A45">
        <w:rPr>
          <w:rFonts w:eastAsia="SimSun"/>
          <w:sz w:val="20"/>
          <w:szCs w:val="26"/>
          <w:rtl/>
          <w:lang w:bidi="ar-EG"/>
        </w:rPr>
        <w:tab/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</w:t>
      </w:r>
      <w:r w:rsidRPr="006C2A45">
        <w:rPr>
          <w:rFonts w:eastAsia="SimSun"/>
          <w:bCs/>
          <w:sz w:val="20"/>
          <w:szCs w:val="26"/>
          <w:lang w:val="en-GB" w:bidi="ar-EG"/>
        </w:rPr>
        <w:t>M.</w:t>
      </w:r>
      <w:r w:rsidRPr="006C2A45">
        <w:rPr>
          <w:rFonts w:eastAsia="SimSun"/>
          <w:bCs/>
          <w:sz w:val="20"/>
          <w:szCs w:val="26"/>
          <w:lang w:bidi="ar-EG"/>
        </w:rPr>
        <w:t>1400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(2013/03)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6C2A45">
        <w:rPr>
          <w:rFonts w:eastAsia="SimSun"/>
          <w:sz w:val="20"/>
          <w:szCs w:val="26"/>
          <w:lang w:bidi="ar-EG"/>
        </w:rPr>
        <w:t>2014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1055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وضع الاتصالات الراديوية بين محطات الهواة التابعة لبلدان مختلفة (وفقاً للحكم الاختياري رقم </w:t>
      </w:r>
      <w:r w:rsidRPr="006C2A45">
        <w:rPr>
          <w:rFonts w:eastAsia="SimSun"/>
          <w:sz w:val="20"/>
          <w:szCs w:val="26"/>
          <w:lang w:bidi="ar-EG"/>
        </w:rPr>
        <w:t>1.25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6C2A45">
        <w:rPr>
          <w:rFonts w:eastAsia="SimSun"/>
          <w:sz w:val="20"/>
          <w:szCs w:val="26"/>
          <w:lang w:bidi="ar-EG"/>
        </w:rPr>
        <w:t>2014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1015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6C2A45">
        <w:rPr>
          <w:rFonts w:eastAsia="SimSun"/>
          <w:sz w:val="20"/>
          <w:szCs w:val="26"/>
          <w:lang w:bidi="ar-EG"/>
        </w:rPr>
        <w:t>ITU-T E.164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(2010/11)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6C2A45">
        <w:rPr>
          <w:rFonts w:eastAsia="SimSun"/>
          <w:sz w:val="20"/>
          <w:szCs w:val="26"/>
          <w:lang w:bidi="ar-EG"/>
        </w:rPr>
        <w:t>2012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1005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E.212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(2008/05)</w:t>
      </w:r>
      <w:r w:rsidRPr="006C2A45">
        <w:rPr>
          <w:rFonts w:eastAsia="SimSun" w:hint="cs"/>
          <w:sz w:val="20"/>
          <w:szCs w:val="26"/>
          <w:rtl/>
          <w:lang w:bidi="ar-EG"/>
        </w:rPr>
        <w:t>) (الوضع</w:t>
      </w:r>
      <w:r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في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يونيو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2012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770B87" w:rsidRDefault="008D7A05" w:rsidP="008D7A05">
      <w:pPr>
        <w:spacing w:before="6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770B87">
        <w:rPr>
          <w:rFonts w:eastAsia="SimSun"/>
          <w:spacing w:val="-4"/>
          <w:sz w:val="20"/>
          <w:szCs w:val="26"/>
          <w:lang w:bidi="ar-EG"/>
        </w:rPr>
        <w:t>1002</w:t>
      </w:r>
      <w:r w:rsidRPr="00770B87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770B87">
        <w:rPr>
          <w:rFonts w:eastAsia="SimSun"/>
          <w:spacing w:val="-4"/>
          <w:sz w:val="20"/>
          <w:szCs w:val="26"/>
          <w:lang w:bidi="ar-EG"/>
        </w:rPr>
        <w:t>ITU</w:t>
      </w:r>
      <w:r w:rsidRPr="00770B87">
        <w:rPr>
          <w:rFonts w:eastAsia="SimSun"/>
          <w:spacing w:val="-4"/>
          <w:sz w:val="20"/>
          <w:szCs w:val="26"/>
          <w:lang w:bidi="ar-EG"/>
        </w:rPr>
        <w:noBreakHyphen/>
        <w:t>T T.35</w:t>
      </w:r>
      <w:r w:rsidRPr="00770B87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770B87">
        <w:rPr>
          <w:rFonts w:eastAsia="SimSun"/>
          <w:spacing w:val="-4"/>
          <w:sz w:val="20"/>
          <w:szCs w:val="26"/>
          <w:lang w:bidi="ar-EG"/>
        </w:rPr>
        <w:t>(2000/02)</w:t>
      </w:r>
      <w:r w:rsidRPr="00770B87">
        <w:rPr>
          <w:rFonts w:eastAsia="SimSun" w:hint="cs"/>
          <w:spacing w:val="-4"/>
          <w:sz w:val="20"/>
          <w:szCs w:val="26"/>
          <w:rtl/>
          <w:lang w:bidi="ar-EG"/>
        </w:rPr>
        <w:t xml:space="preserve">) (الوضع في </w:t>
      </w:r>
      <w:r w:rsidRPr="00770B87">
        <w:rPr>
          <w:rFonts w:eastAsia="SimSun"/>
          <w:spacing w:val="-4"/>
          <w:sz w:val="20"/>
          <w:szCs w:val="26"/>
          <w:lang w:bidi="ar-EG"/>
        </w:rPr>
        <w:t>15</w:t>
      </w:r>
      <w:r w:rsidRPr="00770B87">
        <w:rPr>
          <w:rFonts w:eastAsia="SimSun" w:hint="cs"/>
          <w:spacing w:val="-4"/>
          <w:sz w:val="20"/>
          <w:szCs w:val="26"/>
          <w:rtl/>
          <w:lang w:bidi="ar-EG"/>
        </w:rPr>
        <w:t xml:space="preserve"> أبريل </w:t>
      </w:r>
      <w:r w:rsidRPr="00770B87">
        <w:rPr>
          <w:rFonts w:eastAsia="SimSun"/>
          <w:spacing w:val="-4"/>
          <w:sz w:val="20"/>
          <w:szCs w:val="26"/>
          <w:lang w:bidi="ar-EG"/>
        </w:rPr>
        <w:t>2012</w:t>
      </w:r>
      <w:r w:rsidRPr="00770B87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1001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T.35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6C2A45">
        <w:rPr>
          <w:rFonts w:eastAsia="SimSun"/>
          <w:sz w:val="20"/>
          <w:szCs w:val="26"/>
          <w:lang w:bidi="ar-EG"/>
        </w:rPr>
        <w:t>2012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1000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6C2A45">
        <w:rPr>
          <w:rFonts w:eastAsia="SimSun"/>
          <w:sz w:val="20"/>
          <w:szCs w:val="26"/>
          <w:lang w:bidi="ar-EG"/>
        </w:rPr>
        <w:t>2012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994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E.164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(2010/11)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991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6C2A45">
        <w:rPr>
          <w:rFonts w:eastAsia="SimSun"/>
          <w:sz w:val="20"/>
          <w:szCs w:val="26"/>
          <w:lang w:bidi="ar-EG"/>
        </w:rPr>
        <w:t>ITU-T E.164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(2010/11)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E.164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(2010/11)</w:t>
      </w:r>
      <w:r w:rsidRPr="006C2A45">
        <w:rPr>
          <w:rFonts w:eastAsia="SimSun" w:hint="cs"/>
          <w:sz w:val="20"/>
          <w:szCs w:val="26"/>
          <w:rtl/>
          <w:lang w:bidi="ar-EG"/>
        </w:rPr>
        <w:t>) (الوضع</w:t>
      </w:r>
      <w:r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في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991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6C2A45">
        <w:rPr>
          <w:rFonts w:eastAsia="SimSun"/>
          <w:sz w:val="20"/>
          <w:szCs w:val="26"/>
          <w:lang w:bidi="ar-EG"/>
        </w:rPr>
        <w:t>21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6C2A45">
        <w:rPr>
          <w:rFonts w:eastAsia="SimSun"/>
          <w:sz w:val="20"/>
          <w:szCs w:val="26"/>
          <w:lang w:bidi="ar-EG"/>
        </w:rPr>
        <w:t>2006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980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6C2A45">
        <w:rPr>
          <w:rFonts w:eastAsia="SimSun"/>
          <w:sz w:val="20"/>
          <w:szCs w:val="26"/>
          <w:lang w:bidi="ar-EG"/>
        </w:rPr>
        <w:t>ITU-T F.32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(1995/10)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978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6C2A45">
        <w:rPr>
          <w:rFonts w:eastAsia="SimSun"/>
          <w:sz w:val="20"/>
          <w:szCs w:val="26"/>
          <w:lang w:bidi="ar-EG"/>
        </w:rPr>
        <w:t>(TDC)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6C2A45">
        <w:rPr>
          <w:rFonts w:eastAsia="SimSun"/>
          <w:sz w:val="20"/>
          <w:szCs w:val="26"/>
          <w:lang w:bidi="ar-EG"/>
        </w:rPr>
        <w:t>(TNIC)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F.69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(1994/06)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6C2A45">
        <w:rPr>
          <w:rFonts w:eastAsia="SimSun"/>
          <w:sz w:val="20"/>
          <w:szCs w:val="26"/>
          <w:lang w:bidi="ar-EG"/>
        </w:rPr>
        <w:t>ITU-T F.68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(1988/11)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977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6C2A45">
        <w:rPr>
          <w:rFonts w:eastAsia="SimSun"/>
          <w:sz w:val="20"/>
          <w:szCs w:val="26"/>
          <w:lang w:bidi="ar-EG"/>
        </w:rPr>
        <w:t>(DNIC)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X.121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(2000/10)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976</w:t>
      </w:r>
      <w:r w:rsidRPr="006C2A45">
        <w:rPr>
          <w:rFonts w:eastAsia="SimSun" w:hint="cs"/>
          <w:sz w:val="20"/>
          <w:szCs w:val="26"/>
          <w:rtl/>
          <w:lang w:bidi="ar-EG"/>
        </w:rPr>
        <w:tab/>
      </w:r>
      <w:r w:rsidRPr="006C2A45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6C2A45">
        <w:rPr>
          <w:rFonts w:eastAsia="SimSun"/>
          <w:spacing w:val="4"/>
          <w:sz w:val="20"/>
          <w:szCs w:val="26"/>
          <w:lang w:bidi="ar-EG"/>
        </w:rPr>
        <w:t>ITU</w:t>
      </w:r>
      <w:r w:rsidRPr="006C2A45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6C2A45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pacing w:val="4"/>
          <w:sz w:val="20"/>
          <w:szCs w:val="26"/>
          <w:lang w:bidi="ar-EG"/>
        </w:rPr>
        <w:t>(2000/10)</w:t>
      </w:r>
      <w:r w:rsidRPr="006C2A45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في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مارس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9B5281" w:rsidRDefault="008D7A05" w:rsidP="008D7A05">
      <w:pPr>
        <w:spacing w:before="6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9B5281">
        <w:rPr>
          <w:rFonts w:eastAsia="SimSun"/>
          <w:spacing w:val="-4"/>
          <w:sz w:val="20"/>
          <w:szCs w:val="26"/>
          <w:lang w:bidi="ar-EG"/>
        </w:rPr>
        <w:t>974</w:t>
      </w:r>
      <w:r w:rsidRPr="009B5281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9B5281">
        <w:rPr>
          <w:rFonts w:eastAsia="SimSun"/>
          <w:spacing w:val="-4"/>
          <w:sz w:val="20"/>
          <w:szCs w:val="26"/>
          <w:lang w:bidi="ar-EG"/>
        </w:rPr>
        <w:t>(ADMD)</w:t>
      </w:r>
      <w:r w:rsidRPr="009B5281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9B5281">
        <w:rPr>
          <w:rFonts w:eastAsia="SimSun"/>
          <w:spacing w:val="-4"/>
          <w:sz w:val="20"/>
          <w:szCs w:val="26"/>
          <w:lang w:bidi="ar-EG"/>
        </w:rPr>
        <w:t>ITU</w:t>
      </w:r>
      <w:r w:rsidRPr="009B5281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9B5281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9B5281">
        <w:rPr>
          <w:rFonts w:eastAsia="SimSun"/>
          <w:spacing w:val="-4"/>
          <w:sz w:val="20"/>
          <w:szCs w:val="26"/>
          <w:lang w:bidi="ar-EG"/>
        </w:rPr>
        <w:t>X.400</w:t>
      </w:r>
      <w:r w:rsidRPr="009B5281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9B528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9B5281">
        <w:rPr>
          <w:rFonts w:eastAsia="SimSun"/>
          <w:spacing w:val="-4"/>
          <w:sz w:val="20"/>
          <w:szCs w:val="26"/>
          <w:lang w:bidi="ar-EG"/>
        </w:rPr>
        <w:t>15</w:t>
      </w:r>
      <w:r w:rsidRPr="009B5281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9B5281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9B5281">
        <w:rPr>
          <w:rFonts w:eastAsia="SimSun"/>
          <w:spacing w:val="-4"/>
          <w:sz w:val="20"/>
          <w:szCs w:val="26"/>
          <w:lang w:bidi="ar-EG"/>
        </w:rPr>
        <w:t>2011</w:t>
      </w:r>
      <w:r w:rsidRPr="009B5281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972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E.218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(2004/05)</w:t>
      </w:r>
      <w:r w:rsidRPr="006C2A45">
        <w:rPr>
          <w:rFonts w:eastAsia="SimSun" w:hint="cs"/>
          <w:sz w:val="20"/>
          <w:szCs w:val="26"/>
          <w:rtl/>
          <w:lang w:bidi="ar-EG"/>
        </w:rPr>
        <w:t>) (الوضع</w:t>
      </w:r>
      <w:r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 w:hint="cs"/>
          <w:sz w:val="20"/>
          <w:szCs w:val="26"/>
          <w:rtl/>
          <w:lang w:bidi="ar-EG"/>
        </w:rPr>
        <w:t>في</w:t>
      </w:r>
      <w:r w:rsidRPr="006C2A45">
        <w:rPr>
          <w:rFonts w:eastAsia="SimSun" w:hint="eastAsia"/>
          <w:sz w:val="20"/>
          <w:szCs w:val="26"/>
          <w:rtl/>
          <w:lang w:bidi="ar-EG"/>
        </w:rPr>
        <w:t> </w:t>
      </w:r>
      <w:r w:rsidRPr="006C2A45">
        <w:rPr>
          <w:rFonts w:eastAsia="SimSun"/>
          <w:sz w:val="20"/>
          <w:szCs w:val="26"/>
          <w:lang w:bidi="ar-EG"/>
        </w:rPr>
        <w:t>15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6C2A45">
        <w:rPr>
          <w:rFonts w:eastAsia="SimSun"/>
          <w:sz w:val="20"/>
          <w:szCs w:val="26"/>
          <w:lang w:bidi="ar-EG"/>
        </w:rPr>
        <w:t>2011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955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6C2A45">
        <w:rPr>
          <w:rFonts w:eastAsia="SimSun"/>
          <w:sz w:val="20"/>
          <w:szCs w:val="26"/>
          <w:lang w:bidi="ar-EG"/>
        </w:rPr>
        <w:t>ITU-T E.180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(98/03)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6C2A45">
        <w:rPr>
          <w:rFonts w:eastAsia="SimSun"/>
          <w:sz w:val="20"/>
          <w:szCs w:val="26"/>
          <w:lang w:bidi="ar-EG"/>
        </w:rPr>
        <w:t>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6C2A45">
        <w:rPr>
          <w:rFonts w:eastAsia="SimSun"/>
          <w:sz w:val="20"/>
          <w:szCs w:val="26"/>
          <w:lang w:bidi="ar-EG"/>
        </w:rPr>
        <w:t>2010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/>
          <w:sz w:val="20"/>
          <w:szCs w:val="26"/>
          <w:lang w:bidi="ar-EG"/>
        </w:rPr>
        <w:t>669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6C2A45">
        <w:rPr>
          <w:rFonts w:eastAsia="SimSun"/>
          <w:sz w:val="20"/>
          <w:szCs w:val="26"/>
          <w:lang w:bidi="ar-EG"/>
        </w:rPr>
        <w:t>ITU</w:t>
      </w:r>
      <w:r w:rsidRPr="006C2A45">
        <w:rPr>
          <w:rFonts w:eastAsia="SimSun"/>
          <w:sz w:val="20"/>
          <w:szCs w:val="26"/>
          <w:lang w:bidi="ar-EG"/>
        </w:rPr>
        <w:noBreakHyphen/>
        <w:t>T F.1</w:t>
      </w:r>
      <w:r w:rsidRPr="006C2A4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C2A45">
        <w:rPr>
          <w:rFonts w:eastAsia="SimSun"/>
          <w:sz w:val="20"/>
          <w:szCs w:val="26"/>
          <w:lang w:bidi="ar-EG"/>
        </w:rPr>
        <w:t>(1998/03)</w:t>
      </w:r>
      <w:r w:rsidRPr="006C2A45">
        <w:rPr>
          <w:rFonts w:eastAsia="SimSun" w:hint="cs"/>
          <w:sz w:val="20"/>
          <w:szCs w:val="26"/>
          <w:rtl/>
          <w:lang w:bidi="ar-EG"/>
        </w:rPr>
        <w:t>)</w:t>
      </w:r>
    </w:p>
    <w:p w:rsidR="008D7A05" w:rsidRPr="006C2A45" w:rsidRDefault="008D7A05" w:rsidP="008D7A05">
      <w:pPr>
        <w:spacing w:before="6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6C2A45">
        <w:rPr>
          <w:rFonts w:eastAsia="SimSun" w:hint="cs"/>
          <w:sz w:val="20"/>
          <w:szCs w:val="26"/>
          <w:rtl/>
          <w:lang w:bidi="ar-EG"/>
        </w:rPr>
        <w:t>باء</w:t>
      </w:r>
      <w:r w:rsidRPr="006C2A45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D7A05" w:rsidRPr="00F90F6D" w:rsidRDefault="008D7A05" w:rsidP="000B6575">
      <w:pPr>
        <w:tabs>
          <w:tab w:val="left" w:pos="5670"/>
        </w:tabs>
        <w:spacing w:before="6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F90F6D">
        <w:rPr>
          <w:rFonts w:eastAsia="SimSun"/>
          <w:sz w:val="20"/>
          <w:szCs w:val="26"/>
        </w:rPr>
        <w:t>ITU-T M.1400 (03/2013)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F90F6D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D7A05" w:rsidRPr="00F90F6D" w:rsidRDefault="008D7A05" w:rsidP="008D7A05">
      <w:pPr>
        <w:tabs>
          <w:tab w:val="left" w:pos="5670"/>
        </w:tabs>
        <w:spacing w:before="6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جدول </w:t>
      </w:r>
      <w:proofErr w:type="spellStart"/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>بيروفكس</w:t>
      </w:r>
      <w:proofErr w:type="spellEnd"/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 (التوصية </w:t>
      </w:r>
      <w:r w:rsidRPr="00F90F6D">
        <w:rPr>
          <w:rFonts w:eastAsia="SimSun"/>
          <w:spacing w:val="-8"/>
          <w:sz w:val="20"/>
          <w:szCs w:val="26"/>
          <w:lang w:val="fr-CH" w:bidi="ar-EG"/>
        </w:rPr>
        <w:t>ITU-T F.</w:t>
      </w:r>
      <w:r w:rsidRPr="00F90F6D">
        <w:rPr>
          <w:rFonts w:eastAsia="SimSun"/>
          <w:spacing w:val="-8"/>
          <w:sz w:val="20"/>
          <w:szCs w:val="26"/>
          <w:lang w:bidi="ar-EG"/>
        </w:rPr>
        <w:t>170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>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F90F6D">
          <w:rPr>
            <w:rFonts w:eastAsia="SimSun"/>
            <w:spacing w:val="-8"/>
            <w:sz w:val="20"/>
            <w:szCs w:val="26"/>
            <w:lang w:val="fr-CH" w:bidi="ar-EG"/>
          </w:rPr>
          <w:t>www.itu.int/ITU-T/inr/bureaufax/index.html</w:t>
        </w:r>
      </w:hyperlink>
    </w:p>
    <w:p w:rsidR="008D7A05" w:rsidRPr="00F90F6D" w:rsidRDefault="008D7A05" w:rsidP="008D7A05">
      <w:pPr>
        <w:tabs>
          <w:tab w:val="left" w:pos="5670"/>
        </w:tabs>
        <w:spacing w:before="60" w:line="175" w:lineRule="auto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F90F6D">
        <w:rPr>
          <w:rFonts w:eastAsia="SimSun"/>
          <w:spacing w:val="-8"/>
          <w:sz w:val="20"/>
          <w:szCs w:val="26"/>
          <w:lang w:val="fr-CH" w:bidi="ar-EG"/>
        </w:rPr>
        <w:t>(ROA)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2" w:history="1">
        <w:r w:rsidRPr="00F90F6D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bookmarkEnd w:id="121"/>
    <w:bookmarkEnd w:id="122"/>
    <w:p w:rsidR="008D7A05" w:rsidRPr="00F90F6D" w:rsidRDefault="008D7A05" w:rsidP="008D7A0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r w:rsidRPr="00F90F6D">
        <w:rPr>
          <w:rFonts w:eastAsia="SimSun" w:hint="cs"/>
          <w:position w:val="4"/>
          <w:rtl/>
        </w:rPr>
        <w:lastRenderedPageBreak/>
        <w:t>الموافقة على توصيات قطاع تقييس الاتصالات</w:t>
      </w:r>
    </w:p>
    <w:p w:rsidR="008D7A05" w:rsidRPr="00F90F6D" w:rsidRDefault="008D7A05" w:rsidP="008D7A05">
      <w:pPr>
        <w:spacing w:before="360"/>
        <w:rPr>
          <w:rFonts w:eastAsia="SimSun"/>
          <w:spacing w:val="-4"/>
          <w:rtl/>
          <w:lang w:val="fr-CH"/>
        </w:rPr>
      </w:pPr>
      <w:r w:rsidRPr="00F90F6D">
        <w:rPr>
          <w:rFonts w:eastAsia="SimSun"/>
          <w:color w:val="000000"/>
          <w:spacing w:val="-4"/>
          <w:rtl/>
        </w:rPr>
        <w:t xml:space="preserve">أُعلن في الإعلان </w:t>
      </w:r>
      <w:r w:rsidRPr="00F90F6D">
        <w:rPr>
          <w:rFonts w:eastAsia="SimSun"/>
          <w:color w:val="000000"/>
          <w:spacing w:val="-4"/>
        </w:rPr>
        <w:t>AAP-</w:t>
      </w:r>
      <w:r>
        <w:rPr>
          <w:rFonts w:eastAsia="SimSun"/>
          <w:color w:val="000000"/>
          <w:spacing w:val="-4"/>
        </w:rPr>
        <w:t>74</w:t>
      </w:r>
      <w:r w:rsidRPr="00F90F6D">
        <w:rPr>
          <w:rFonts w:eastAsia="SimSun"/>
          <w:color w:val="000000"/>
          <w:spacing w:val="-4"/>
          <w:rtl/>
        </w:rPr>
        <w:t xml:space="preserve"> عن الموافقة على </w:t>
      </w:r>
      <w:r w:rsidRPr="00F90F6D">
        <w:rPr>
          <w:rFonts w:eastAsia="SimSun" w:hint="cs"/>
          <w:color w:val="000000"/>
          <w:spacing w:val="-4"/>
          <w:rtl/>
        </w:rPr>
        <w:t>التوصيات التالية</w:t>
      </w:r>
      <w:r w:rsidRPr="00F90F6D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التوصية</w:t>
      </w:r>
      <w:r w:rsidRPr="00F90F6D">
        <w:rPr>
          <w:rFonts w:eastAsia="SimSun" w:hint="cs"/>
          <w:color w:val="000000"/>
          <w:spacing w:val="-4"/>
          <w:rtl/>
        </w:rPr>
        <w:t xml:space="preserve"> </w:t>
      </w:r>
      <w:r w:rsidRPr="00F90F6D">
        <w:rPr>
          <w:rFonts w:eastAsia="SimSun"/>
          <w:color w:val="000000"/>
          <w:spacing w:val="-4"/>
        </w:rPr>
        <w:t>ITU</w:t>
      </w:r>
      <w:r w:rsidRPr="00F90F6D">
        <w:rPr>
          <w:rFonts w:eastAsia="SimSun"/>
          <w:color w:val="000000"/>
          <w:spacing w:val="-4"/>
        </w:rPr>
        <w:noBreakHyphen/>
        <w:t>T A.8</w:t>
      </w:r>
      <w:r w:rsidRPr="00F90F6D">
        <w:rPr>
          <w:rFonts w:eastAsia="SimSun"/>
          <w:color w:val="000000"/>
          <w:spacing w:val="-4"/>
          <w:rtl/>
        </w:rPr>
        <w:t>: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H.264 (V10) (02/2016): Advanced video coding for generic audiovisual services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H.264.1 (V6) (02/2016): Conformance specification for ITU-T H.264 advanced video coding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H.264.2 (V2) (02/2016): Reference software for ITU-T H.264 advanced video coding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H.265.2 (V2) (02/2016): Reference software for ITU-T H.265 high efficiency video coding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Q.3052 (02/2016): Overview of APIs and protocols for M2M service layer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 xml:space="preserve">ITU-T Q.3316 (02/2016): Interface and </w:t>
      </w:r>
      <w:proofErr w:type="spellStart"/>
      <w:r w:rsidRPr="00A03000">
        <w:rPr>
          <w:rFonts w:cs="Times New Roman"/>
          <w:sz w:val="20"/>
          <w:szCs w:val="20"/>
        </w:rPr>
        <w:t>Signalling</w:t>
      </w:r>
      <w:proofErr w:type="spellEnd"/>
      <w:r w:rsidRPr="00A03000">
        <w:rPr>
          <w:rFonts w:cs="Times New Roman"/>
          <w:sz w:val="20"/>
          <w:szCs w:val="20"/>
        </w:rPr>
        <w:t xml:space="preserve"> Requirements and Specification for Cross Stratum Optimization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Q.3403 v.1 (02/2016): IP multimedia call control protocol based on the session initiation protocol and the session description protocol - Basic call: Requirements for the user side and the network side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Q.3618 v.1 (02/2016): OIP and OIR using IP Multimedia core network subsystem. Protocol specification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Q.3619 v.1 (02/2016): Communication HOLD using IP multimedia core network subsystem. Protocol specification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Q.3620 v.1 (02/2016): Communication Diversion (CDIV) using IP multimedia core network subsystem. Protocol specification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Q.3621 v.1 (02/2016): CONF using IP multimedia core network subsystem. Protocol specification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Q.3622 v.1 (02/2016): CW using IP multimedia core network subsystem. Protocol specification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Q.3623 v.1 (02/2016): ECT using IP multimedia core network subsystem. Protocol specification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Q.3624 v.1 (02/2016): MCID using IP multimedia core network subsystem. Protocol specification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Q.3625 v.1 (02/2016): Completion of communications to busy subscriber and completion of communications by no reply using IP multimedia core network subsystem. Protocol specification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Q.3626 v.1 (02/2016): MWI using IP multimedia core network subsystem. Protocol specification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Q.3627 v.1 (02/2016): CUG using IP multimedia core network subsystem. Protocol specification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Q.3628 v.1 (02/2016): ACR and CB using IP multimedia core network subsystem. Protocol specification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 xml:space="preserve">ITU-T Q.3905 (02/2016): Conformance test plan for Number Portability requirements defined by ITU-T Q.Suppl.4 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 xml:space="preserve">ITU-T Q.3941.1 (02/2016): Network integration testing between SIP and ISDN/PSTN network </w:t>
      </w:r>
      <w:proofErr w:type="spellStart"/>
      <w:r w:rsidRPr="00A03000">
        <w:rPr>
          <w:rFonts w:cs="Times New Roman"/>
          <w:sz w:val="20"/>
          <w:szCs w:val="20"/>
        </w:rPr>
        <w:t>signalling</w:t>
      </w:r>
      <w:proofErr w:type="spellEnd"/>
      <w:r w:rsidRPr="00A03000">
        <w:rPr>
          <w:rFonts w:cs="Times New Roman"/>
          <w:sz w:val="20"/>
          <w:szCs w:val="20"/>
        </w:rPr>
        <w:t xml:space="preserve"> protocols – Part 1: Test suite structure and test purposes for SIP-ISDN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 xml:space="preserve">ITU-T Q.3941.5 (02/2016): Network integration testing between SIP and ISDN/PSTN network </w:t>
      </w:r>
      <w:proofErr w:type="spellStart"/>
      <w:r w:rsidRPr="00A03000">
        <w:rPr>
          <w:rFonts w:cs="Times New Roman"/>
          <w:sz w:val="20"/>
          <w:szCs w:val="20"/>
        </w:rPr>
        <w:t>signalling</w:t>
      </w:r>
      <w:proofErr w:type="spellEnd"/>
      <w:r w:rsidRPr="00A03000">
        <w:rPr>
          <w:rFonts w:cs="Times New Roman"/>
          <w:sz w:val="20"/>
          <w:szCs w:val="20"/>
        </w:rPr>
        <w:t xml:space="preserve"> protocols. Part 5: TSS&amp;TP for Network Integration Tests between ISDN-ISDN and ISDN-PSTN over SIP II NNI / SIP-I NNI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Q.4001.1 v.1 (02/2016): IMS specific use of SIP and SDP. Conformance testing. Part 1: PICS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 xml:space="preserve">ITU-T Q.4001.2 v.1 (02/2016): IMS specific use of SIP and SDP. Conformance testing. Part 2: TSS and TP 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Q.4001.3 v.1 (02/2016): IMS specific use of SIP and SDP. Conformance testing. Part 3: Network side, ATS and PIXIT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Q.4002.1 v.1 (02/2016): Conformance tests specification for the originating identification presentation and originating identification restriction using the IP multimedia core network subsystem – Part 1: Protocol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Q.4002.2 v.1 (02/2016): Conformance tests specification for the originating identification presentation and originating identification restriction using the IP multimedia core network subsystem – Part 2: Network side – Test suite structure and test purposes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Q.4002.3 v.1 (02/2016): Conformance tests specification for the originating identification presentation and originating identification restriction using the IP multimedia core network subsystem – Part 3: User side – Test suite structure and test purposes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lastRenderedPageBreak/>
        <w:t xml:space="preserve">– </w:t>
      </w:r>
      <w:r w:rsidRPr="00A03000">
        <w:rPr>
          <w:rFonts w:cs="Times New Roman"/>
          <w:sz w:val="20"/>
          <w:szCs w:val="20"/>
        </w:rPr>
        <w:tab/>
        <w:t>ITU-T Q.4003.1 v.1 (02/2016): Communication HOLD (HOLD) using IP multimedia core network subsystem; Conformance Testing. Part 1: Network side, User side, PICS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Q.4003.2 v.1 (02/2016): OIP and OIR using IP Multimedia core network subsystem; Conformance testing; Part 3: user side, TSS&amp;TP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Q.4003.3 v.1 (02/2016): Communication HOLD using IP Multimedia core network subsystem; Conformance testing; Part 3: User side, TSS&amp;TP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Q.4004.1 v.1 (02/2016): Communication Diversion using IP Multimedia core network subsystem; Conformance testing; Part 1: User side, Network Side PICS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Q.4004.2 v.1 (02/2016): Communication Diversion using IP Multimedia core network subsystem; Conformance testing; Part 2: Network side, TSS&amp;TP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Q.4005.1 v.1 (02/2016): Conference service using IP Multimedia core network subsystem; Conformance testing; Part 1: Network side, User side, PICS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Q.4005.2 v.1 (02/2016): Conference service using IP Multimedia core network subsystem; Conformance testing; Part 2: Network side, TSS&amp;TP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Q.4005.3 v.1 (02/2016): Conference service using IP Multimedia core network subsystem; Conformance testing; Part 3: User side, TSS&amp;TP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Q.4006.1 v.1 (02/2016): Communication waiting service using IP Multimedia core network subsystem; Conformance testing; Part 1: Network side, User side, PICS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Q.4006.2 v.1 (02/2016): Communication waiting service using IP Multimedia core network subsystem; Conformance testing; Part 2: Network side, TSS&amp;TP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 xml:space="preserve">ITU-T Q.4006.3 v.1 (02/2016): Communication waiting service using IP Multimedia core network subsystem; Conformance testing; Part 3: User side, TSS&amp;TP 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 xml:space="preserve">ITU-T Q.4040 (02/2016): The framework and overview of Cloud Computing interoperability testing 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Y.2040 (02/2016): Flow-based service continuity in multi-connection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Y.2076 (02/2016): Semantics based requirements and framework of the Internet of Things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 xml:space="preserve">ITU-T Y.2077 (02/2016): Requirements of the Plug and Play Capability of the </w:t>
      </w:r>
      <w:proofErr w:type="spellStart"/>
      <w:r w:rsidRPr="00A03000">
        <w:rPr>
          <w:rFonts w:cs="Times New Roman"/>
          <w:sz w:val="20"/>
          <w:szCs w:val="20"/>
        </w:rPr>
        <w:t>IoT</w:t>
      </w:r>
      <w:proofErr w:type="spellEnd"/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  <w:lang w:val="fr-CH"/>
        </w:rPr>
      </w:pPr>
      <w:r w:rsidRPr="00A03000">
        <w:rPr>
          <w:rFonts w:cs="Times New Roman"/>
          <w:sz w:val="20"/>
          <w:szCs w:val="20"/>
          <w:lang w:val="fr-CH"/>
        </w:rPr>
        <w:t xml:space="preserve">– </w:t>
      </w:r>
      <w:r w:rsidRPr="00A03000">
        <w:rPr>
          <w:rFonts w:cs="Times New Roman"/>
          <w:sz w:val="20"/>
          <w:szCs w:val="20"/>
          <w:lang w:val="fr-CH"/>
        </w:rPr>
        <w:tab/>
        <w:t xml:space="preserve">ITU-T Y.2078 (02/2016): </w:t>
      </w:r>
      <w:proofErr w:type="spellStart"/>
      <w:r w:rsidRPr="00A03000">
        <w:rPr>
          <w:rFonts w:cs="Times New Roman"/>
          <w:sz w:val="20"/>
          <w:szCs w:val="20"/>
          <w:lang w:val="fr-CH"/>
        </w:rPr>
        <w:t>IoT</w:t>
      </w:r>
      <w:proofErr w:type="spellEnd"/>
      <w:r w:rsidRPr="00A03000">
        <w:rPr>
          <w:rFonts w:cs="Times New Roman"/>
          <w:sz w:val="20"/>
          <w:szCs w:val="20"/>
          <w:lang w:val="fr-CH"/>
        </w:rPr>
        <w:t xml:space="preserve"> application support </w:t>
      </w:r>
      <w:proofErr w:type="spellStart"/>
      <w:r w:rsidRPr="00A03000">
        <w:rPr>
          <w:rFonts w:cs="Times New Roman"/>
          <w:sz w:val="20"/>
          <w:szCs w:val="20"/>
          <w:lang w:val="fr-CH"/>
        </w:rPr>
        <w:t>models</w:t>
      </w:r>
      <w:proofErr w:type="spellEnd"/>
      <w:r w:rsidRPr="00A03000">
        <w:rPr>
          <w:rFonts w:cs="Times New Roman"/>
          <w:sz w:val="20"/>
          <w:szCs w:val="20"/>
          <w:lang w:val="fr-CH"/>
        </w:rPr>
        <w:t xml:space="preserve"> 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>ITU-T Y.2239 (02/2016): Requirements and capabilities for Information Control Networks and related applications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</w:rPr>
        <w:t xml:space="preserve">– </w:t>
      </w:r>
      <w:r w:rsidRPr="00A03000">
        <w:rPr>
          <w:rFonts w:cs="Times New Roman"/>
          <w:sz w:val="20"/>
          <w:szCs w:val="20"/>
        </w:rPr>
        <w:tab/>
        <w:t xml:space="preserve">ITU-T Y.2813 (02/2016): Mobility management framework for applications with multiple devices </w:t>
      </w:r>
    </w:p>
    <w:p w:rsidR="00A03000" w:rsidRPr="00A03000" w:rsidRDefault="00A03000" w:rsidP="00A0300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  <w:r w:rsidRPr="00A03000">
        <w:rPr>
          <w:rFonts w:cs="Times New Roman"/>
          <w:sz w:val="20"/>
          <w:szCs w:val="20"/>
          <w:lang w:val="en-GB"/>
        </w:rPr>
        <w:t xml:space="preserve">– </w:t>
      </w:r>
      <w:r w:rsidRPr="00A03000">
        <w:rPr>
          <w:rFonts w:cs="Times New Roman"/>
          <w:sz w:val="20"/>
          <w:szCs w:val="20"/>
          <w:lang w:val="en-GB"/>
        </w:rPr>
        <w:tab/>
        <w:t>ITU-T Y.3014 (02/2016): Resource Control and Management Function for Virtual Networks for Carriers (</w:t>
      </w:r>
      <w:proofErr w:type="spellStart"/>
      <w:r w:rsidRPr="00A03000">
        <w:rPr>
          <w:rFonts w:cs="Times New Roman"/>
          <w:sz w:val="20"/>
          <w:szCs w:val="20"/>
          <w:lang w:val="en-GB"/>
        </w:rPr>
        <w:t>vRCMF</w:t>
      </w:r>
      <w:proofErr w:type="spellEnd"/>
      <w:r w:rsidRPr="00A03000">
        <w:rPr>
          <w:rFonts w:cs="Times New Roman"/>
          <w:sz w:val="20"/>
          <w:szCs w:val="20"/>
          <w:lang w:val="en-GB"/>
        </w:rPr>
        <w:t>)</w:t>
      </w:r>
    </w:p>
    <w:p w:rsidR="00250819" w:rsidRPr="00250819" w:rsidRDefault="00250819" w:rsidP="0025081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Times New Roman"/>
          <w:sz w:val="20"/>
          <w:szCs w:val="20"/>
        </w:rPr>
      </w:pPr>
    </w:p>
    <w:p w:rsidR="00A066B0" w:rsidRDefault="00A066B0">
      <w:pPr>
        <w:bidi w:val="0"/>
        <w:spacing w:before="0" w:line="240" w:lineRule="auto"/>
        <w:jc w:val="left"/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A066B0" w:rsidRPr="00594073" w:rsidRDefault="00594073" w:rsidP="000B6575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  <w:lang w:bidi="ar-EG"/>
        </w:rPr>
      </w:pPr>
      <w:r>
        <w:rPr>
          <w:color w:val="000000"/>
          <w:rtl/>
        </w:rPr>
        <w:lastRenderedPageBreak/>
        <w:t>الخطة الدولية لتعرّف هوية الشبكات العمومية والاشتراكات</w:t>
      </w:r>
      <w:r>
        <w:rPr>
          <w:color w:val="000000"/>
          <w:rtl/>
        </w:rPr>
        <w:br/>
        <w:t>(</w:t>
      </w:r>
      <w:r>
        <w:rPr>
          <w:rFonts w:hint="cs"/>
          <w:color w:val="000000"/>
          <w:rtl/>
        </w:rPr>
        <w:t xml:space="preserve">التوصية </w:t>
      </w:r>
      <w:r>
        <w:rPr>
          <w:color w:val="000000"/>
        </w:rPr>
        <w:t>ITU-T E.212</w:t>
      </w:r>
      <w:r w:rsidR="000B6575">
        <w:rPr>
          <w:rFonts w:hint="cs"/>
          <w:color w:val="000000"/>
          <w:rtl/>
          <w:lang w:bidi="ar-EG"/>
        </w:rPr>
        <w:t xml:space="preserve"> </w:t>
      </w:r>
      <w:r w:rsidR="000B6575">
        <w:rPr>
          <w:color w:val="000000"/>
        </w:rPr>
        <w:t>(2008/05)</w:t>
      </w:r>
      <w:r w:rsidR="000B6575">
        <w:rPr>
          <w:rFonts w:hint="cs"/>
          <w:color w:val="000000"/>
          <w:rtl/>
        </w:rPr>
        <w:t>)</w:t>
      </w:r>
    </w:p>
    <w:p w:rsidR="00594073" w:rsidRPr="00F90F6D" w:rsidRDefault="00594073" w:rsidP="00594073">
      <w:pPr>
        <w:pStyle w:val="Headingb"/>
        <w:rPr>
          <w:rtl/>
        </w:rPr>
      </w:pPr>
      <w:r w:rsidRPr="00F90F6D">
        <w:rPr>
          <w:rFonts w:hint="cs"/>
          <w:rtl/>
        </w:rPr>
        <w:t>ملاحظة من مكتب تقييس الاتصالات</w:t>
      </w:r>
    </w:p>
    <w:p w:rsidR="00594073" w:rsidRPr="000C4DE6" w:rsidRDefault="00594073" w:rsidP="00594073">
      <w:pPr>
        <w:jc w:val="center"/>
        <w:rPr>
          <w:rFonts w:eastAsia="SimSun"/>
          <w:i/>
          <w:iCs/>
          <w:rtl/>
          <w:lang w:bidi="ar-EG"/>
        </w:rPr>
      </w:pPr>
      <w:r w:rsidRPr="000C4DE6">
        <w:rPr>
          <w:rFonts w:eastAsia="SimSun" w:hint="cs"/>
          <w:i/>
          <w:iCs/>
          <w:rtl/>
          <w:lang w:bidi="ar-EG"/>
        </w:rPr>
        <w:t>رموز تعرّف الهوية للشبكات المتنقلة الدولية</w:t>
      </w:r>
    </w:p>
    <w:p w:rsidR="00594073" w:rsidRPr="000C4DE6" w:rsidRDefault="00594073" w:rsidP="00594073">
      <w:pPr>
        <w:spacing w:after="120"/>
        <w:rPr>
          <w:rFonts w:eastAsia="SimSun"/>
          <w:rtl/>
          <w:lang w:val="fr-FR" w:bidi="ar-EG"/>
        </w:rPr>
      </w:pPr>
      <w:r w:rsidRPr="000C4DE6">
        <w:rPr>
          <w:rFonts w:eastAsia="SimSun" w:hint="cs"/>
          <w:rtl/>
          <w:lang w:bidi="ar-EG"/>
        </w:rPr>
        <w:t xml:space="preserve">جرى </w:t>
      </w:r>
      <w:r w:rsidRPr="00E10781">
        <w:rPr>
          <w:rFonts w:eastAsia="SimSun" w:hint="cs"/>
          <w:b/>
          <w:bCs/>
          <w:rtl/>
          <w:lang w:bidi="ar-EG"/>
        </w:rPr>
        <w:t>تخصيص</w:t>
      </w:r>
      <w:r w:rsidRPr="000C4DE6">
        <w:rPr>
          <w:rFonts w:eastAsia="SimSun" w:hint="cs"/>
          <w:rtl/>
          <w:lang w:bidi="ar-EG"/>
        </w:rPr>
        <w:t xml:space="preserve"> رمز الشبكة المتنقلة </w:t>
      </w:r>
      <w:r w:rsidRPr="000C4DE6">
        <w:rPr>
          <w:rFonts w:eastAsia="SimSun"/>
          <w:lang w:bidi="ar-EG"/>
        </w:rPr>
        <w:t>(MNC)</w:t>
      </w:r>
      <w:r w:rsidRPr="000C4DE6">
        <w:rPr>
          <w:rFonts w:eastAsia="SimSun" w:hint="cs"/>
          <w:rtl/>
          <w:lang w:bidi="ar-EG"/>
        </w:rPr>
        <w:t xml:space="preserve"> التالي المكون من رقمين والمرتبط بالرمز الدليلي القُطري المشترك </w:t>
      </w:r>
      <w:r w:rsidRPr="000C4DE6">
        <w:rPr>
          <w:rFonts w:eastAsia="SimSun"/>
          <w:lang w:bidi="ar-EG"/>
        </w:rPr>
        <w:t>901</w:t>
      </w:r>
      <w:r w:rsidRPr="000C4DE6">
        <w:rPr>
          <w:rFonts w:eastAsia="SimSun" w:hint="cs"/>
          <w:rtl/>
          <w:lang w:bidi="ar-EG"/>
        </w:rPr>
        <w:t xml:space="preserve"> </w:t>
      </w:r>
      <w:r w:rsidRPr="000C4DE6">
        <w:rPr>
          <w:rFonts w:eastAsia="SimSun"/>
          <w:lang w:bidi="ar-EG"/>
        </w:rPr>
        <w:t>(MCC)</w:t>
      </w:r>
      <w:r w:rsidRPr="000C4DE6">
        <w:rPr>
          <w:rFonts w:eastAsia="SimSun" w:hint="cs"/>
          <w:rtl/>
          <w:lang w:val="fr-FR" w:bidi="ar-EG"/>
        </w:rPr>
        <w:t xml:space="preserve"> في</w:t>
      </w:r>
      <w:r w:rsidRPr="000C4DE6">
        <w:rPr>
          <w:rFonts w:eastAsia="SimSun" w:hint="eastAsia"/>
          <w:rtl/>
          <w:lang w:val="fr-FR" w:bidi="ar-EG"/>
        </w:rPr>
        <w:t> </w:t>
      </w:r>
      <w:r>
        <w:rPr>
          <w:rFonts w:eastAsia="SimSun"/>
          <w:lang w:bidi="ar-EG"/>
        </w:rPr>
        <w:t>5</w:t>
      </w:r>
      <w:r w:rsidRPr="000C4DE6">
        <w:rPr>
          <w:rFonts w:eastAsia="SimSun" w:hint="eastAsia"/>
          <w:rtl/>
          <w:lang w:val="fr-FR" w:bidi="ar-EG"/>
        </w:rPr>
        <w:t> </w:t>
      </w:r>
      <w:r>
        <w:rPr>
          <w:rFonts w:eastAsia="SimSun" w:hint="cs"/>
          <w:rtl/>
          <w:lang w:val="fr-FR" w:bidi="ar-EG"/>
        </w:rPr>
        <w:t>فبراير</w:t>
      </w:r>
      <w:r w:rsidRPr="000C4DE6">
        <w:rPr>
          <w:rFonts w:eastAsia="SimSun" w:hint="eastAsia"/>
          <w:rtl/>
          <w:lang w:val="fr-FR" w:bidi="ar-EG"/>
        </w:rPr>
        <w:t> </w:t>
      </w:r>
      <w:r>
        <w:rPr>
          <w:rFonts w:eastAsia="SimSun"/>
          <w:lang w:bidi="ar-EG"/>
        </w:rPr>
        <w:t>2016</w:t>
      </w:r>
      <w:r w:rsidRPr="000C4DE6">
        <w:rPr>
          <w:rFonts w:eastAsia="SimSun" w:hint="cs"/>
          <w:rtl/>
          <w:lang w:val="fr-FR" w:bidi="ar-EG"/>
        </w:rPr>
        <w:t>:</w:t>
      </w:r>
    </w:p>
    <w:tbl>
      <w:tblPr>
        <w:bidiVisual/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6"/>
      </w:tblGrid>
      <w:tr w:rsidR="00594073" w:rsidRPr="000C4DE6" w:rsidTr="0043740E">
        <w:trPr>
          <w:tblHeader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73" w:rsidRPr="000C4DE6" w:rsidRDefault="00594073" w:rsidP="0043740E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  <w:lang w:val="en-US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>الشبكة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073" w:rsidRPr="000C4DE6" w:rsidRDefault="00594073" w:rsidP="0043740E">
            <w:pPr>
              <w:pStyle w:val="TableHead0"/>
              <w:bidi/>
              <w:spacing w:before="40" w:after="60" w:line="280" w:lineRule="exact"/>
              <w:rPr>
                <w:rFonts w:ascii="Calibri" w:eastAsia="SimSun" w:hAnsi="Calibri" w:cs="Traditional Arabic"/>
              </w:rPr>
            </w:pP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الرمز الدليلي القُطري للاتصالات المتنقلة </w:t>
            </w:r>
            <w:r w:rsidRPr="000C4DE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*(MCC)</w:t>
            </w: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 والرمز الدليلي</w:t>
            </w:r>
            <w:r w:rsidRPr="000C4DE6">
              <w:rPr>
                <w:rFonts w:ascii="Calibri" w:eastAsia="SimSun" w:hAnsi="Calibri" w:cs="Traditional Arabic"/>
                <w:iCs/>
                <w:position w:val="4"/>
                <w:szCs w:val="24"/>
                <w:rtl/>
              </w:rPr>
              <w:br/>
            </w:r>
            <w:r w:rsidRPr="000C4DE6">
              <w:rPr>
                <w:rFonts w:ascii="Calibri" w:eastAsia="SimSun" w:hAnsi="Calibri" w:cs="Traditional Arabic" w:hint="cs"/>
                <w:iCs/>
                <w:position w:val="4"/>
                <w:szCs w:val="24"/>
                <w:rtl/>
              </w:rPr>
              <w:t xml:space="preserve">للشبكة المتنقلة </w:t>
            </w:r>
            <w:r w:rsidRPr="000C4DE6">
              <w:rPr>
                <w:rFonts w:ascii="Calibri" w:eastAsia="SimSun" w:hAnsi="Calibri" w:cs="Traditional Arabic"/>
                <w:iCs/>
                <w:position w:val="4"/>
                <w:szCs w:val="24"/>
              </w:rPr>
              <w:t>**(MNC)</w:t>
            </w:r>
          </w:p>
        </w:tc>
      </w:tr>
      <w:tr w:rsidR="00594073" w:rsidRPr="000C4DE6" w:rsidTr="0043740E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594073" w:rsidRPr="00DB6748" w:rsidRDefault="00594073" w:rsidP="00EC23A8">
            <w:pPr>
              <w:pStyle w:val="Tabletext"/>
              <w:bidi w:val="0"/>
              <w:jc w:val="right"/>
              <w:rPr>
                <w:b/>
                <w:bCs/>
                <w:szCs w:val="18"/>
              </w:rPr>
            </w:pPr>
            <w:proofErr w:type="spellStart"/>
            <w:r>
              <w:t>VisionNG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594073" w:rsidRPr="00DB6748" w:rsidRDefault="00594073" w:rsidP="00E10781">
            <w:pPr>
              <w:pStyle w:val="Tabletext"/>
              <w:rPr>
                <w:b/>
                <w:bCs/>
                <w:szCs w:val="18"/>
                <w:lang w:val="en-US"/>
              </w:rPr>
            </w:pPr>
            <w:r w:rsidRPr="00D31292">
              <w:t>9</w:t>
            </w:r>
            <w:r>
              <w:t>01 51</w:t>
            </w:r>
          </w:p>
        </w:tc>
      </w:tr>
    </w:tbl>
    <w:p w:rsidR="00A066B0" w:rsidRDefault="00A066B0" w:rsidP="00986D57">
      <w:pPr>
        <w:rPr>
          <w:rFonts w:eastAsia="SimSun"/>
          <w:rtl/>
          <w:lang w:bidi="ar-EG"/>
        </w:rPr>
      </w:pPr>
    </w:p>
    <w:p w:rsidR="00510A14" w:rsidRPr="000C4DE6" w:rsidRDefault="00510A14" w:rsidP="00510A1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SimSun"/>
          <w:rtl/>
          <w:lang w:bidi="ar-EG"/>
        </w:rPr>
      </w:pPr>
      <w:r w:rsidRPr="000C4DE6">
        <w:rPr>
          <w:rFonts w:eastAsia="SimSun" w:hint="cs"/>
          <w:rtl/>
          <w:lang w:bidi="ar-EG"/>
        </w:rPr>
        <w:t>_________</w:t>
      </w:r>
    </w:p>
    <w:p w:rsidR="00510A14" w:rsidRPr="00E330A3" w:rsidRDefault="00510A14" w:rsidP="00510A14">
      <w:pPr>
        <w:tabs>
          <w:tab w:val="left" w:pos="386"/>
        </w:tabs>
        <w:spacing w:before="0"/>
        <w:rPr>
          <w:rFonts w:eastAsia="SimSun"/>
          <w:sz w:val="18"/>
          <w:szCs w:val="24"/>
          <w:rtl/>
          <w:lang w:bidi="ar-EG"/>
        </w:rPr>
      </w:pPr>
      <w:r w:rsidRPr="00E330A3">
        <w:rPr>
          <w:rFonts w:eastAsia="SimSun"/>
          <w:iCs/>
          <w:sz w:val="18"/>
          <w:szCs w:val="24"/>
          <w:lang w:bidi="ar-EG"/>
        </w:rPr>
        <w:t>*</w:t>
      </w:r>
      <w:r w:rsidRPr="00E330A3">
        <w:rPr>
          <w:rFonts w:eastAsia="SimSun" w:hint="cs"/>
          <w:sz w:val="18"/>
          <w:szCs w:val="24"/>
          <w:rtl/>
          <w:lang w:val="fr-FR" w:bidi="ar-EG"/>
        </w:rPr>
        <w:tab/>
      </w:r>
      <w:r w:rsidRPr="00E330A3">
        <w:rPr>
          <w:rFonts w:eastAsia="SimSun"/>
          <w:sz w:val="18"/>
          <w:szCs w:val="24"/>
          <w:lang w:bidi="ar-EG"/>
        </w:rPr>
        <w:t>MCC</w:t>
      </w:r>
      <w:r w:rsidRPr="00E330A3">
        <w:rPr>
          <w:rFonts w:eastAsia="SimSun" w:hint="cs"/>
          <w:sz w:val="18"/>
          <w:szCs w:val="24"/>
          <w:rtl/>
          <w:lang w:bidi="ar-EG"/>
        </w:rPr>
        <w:t>: الرمز الدليلي القُطري للاتصالات المتنقلة</w:t>
      </w:r>
      <w:r w:rsidRPr="00E330A3">
        <w:rPr>
          <w:rFonts w:eastAsia="SimSun"/>
          <w:sz w:val="18"/>
          <w:szCs w:val="24"/>
        </w:rPr>
        <w:t xml:space="preserve">Mobile Country Code / </w:t>
      </w:r>
      <w:proofErr w:type="spellStart"/>
      <w:r w:rsidRPr="00E330A3">
        <w:rPr>
          <w:rFonts w:eastAsia="SimSun"/>
          <w:sz w:val="18"/>
          <w:szCs w:val="24"/>
        </w:rPr>
        <w:t>Indicatif</w:t>
      </w:r>
      <w:proofErr w:type="spellEnd"/>
      <w:r w:rsidRPr="00E330A3">
        <w:rPr>
          <w:rFonts w:eastAsia="SimSun"/>
          <w:sz w:val="18"/>
          <w:szCs w:val="24"/>
        </w:rPr>
        <w:t xml:space="preserve"> de pays du mobile /</w:t>
      </w:r>
    </w:p>
    <w:p w:rsidR="00510A14" w:rsidRDefault="00510A14" w:rsidP="00510A14">
      <w:pPr>
        <w:tabs>
          <w:tab w:val="left" w:pos="386"/>
        </w:tabs>
        <w:spacing w:before="0"/>
        <w:rPr>
          <w:rFonts w:eastAsia="SimSun"/>
          <w:sz w:val="18"/>
          <w:szCs w:val="24"/>
          <w:rtl/>
        </w:rPr>
      </w:pPr>
      <w:r w:rsidRPr="00E330A3">
        <w:rPr>
          <w:rFonts w:eastAsia="SimSun"/>
          <w:iCs/>
          <w:sz w:val="18"/>
          <w:szCs w:val="24"/>
          <w:lang w:bidi="ar-EG"/>
        </w:rPr>
        <w:t>**</w:t>
      </w:r>
      <w:r w:rsidRPr="00E330A3">
        <w:rPr>
          <w:rFonts w:eastAsia="SimSun" w:hint="cs"/>
          <w:sz w:val="18"/>
          <w:szCs w:val="24"/>
          <w:rtl/>
          <w:lang w:bidi="ar-EG"/>
        </w:rPr>
        <w:tab/>
      </w:r>
      <w:r w:rsidRPr="00E330A3">
        <w:rPr>
          <w:rFonts w:eastAsia="SimSun"/>
          <w:sz w:val="18"/>
          <w:szCs w:val="24"/>
          <w:lang w:bidi="ar-EG"/>
        </w:rPr>
        <w:t>MNC</w:t>
      </w:r>
      <w:r w:rsidRPr="00E330A3">
        <w:rPr>
          <w:rFonts w:eastAsia="SimSun" w:hint="cs"/>
          <w:sz w:val="18"/>
          <w:szCs w:val="24"/>
          <w:rtl/>
          <w:lang w:bidi="ar-EG"/>
        </w:rPr>
        <w:t>: الرمز الدليلي للشبكة المتنقلة</w:t>
      </w:r>
      <w:r w:rsidRPr="00E330A3">
        <w:rPr>
          <w:rFonts w:eastAsia="SimSun"/>
          <w:sz w:val="18"/>
          <w:szCs w:val="24"/>
        </w:rPr>
        <w:t xml:space="preserve">Mobile Network Code / Code de </w:t>
      </w:r>
      <w:proofErr w:type="spellStart"/>
      <w:r w:rsidRPr="00E330A3">
        <w:rPr>
          <w:rFonts w:eastAsia="SimSun"/>
          <w:sz w:val="18"/>
          <w:szCs w:val="24"/>
        </w:rPr>
        <w:t>réseau</w:t>
      </w:r>
      <w:proofErr w:type="spellEnd"/>
      <w:r w:rsidRPr="00E330A3">
        <w:rPr>
          <w:rFonts w:eastAsia="SimSun"/>
          <w:sz w:val="18"/>
          <w:szCs w:val="24"/>
        </w:rPr>
        <w:t xml:space="preserve"> mobile /</w:t>
      </w:r>
    </w:p>
    <w:p w:rsidR="00406E87" w:rsidRPr="00F90F6D" w:rsidRDefault="00406E87" w:rsidP="00986D57">
      <w:pPr>
        <w:rPr>
          <w:rFonts w:eastAsia="SimSun"/>
          <w:rtl/>
        </w:rPr>
      </w:pPr>
    </w:p>
    <w:p w:rsidR="00406E87" w:rsidRPr="00F90F6D" w:rsidRDefault="00406E87" w:rsidP="00986D57">
      <w:pPr>
        <w:rPr>
          <w:rFonts w:eastAsia="SimSun"/>
          <w:rtl/>
        </w:rPr>
      </w:pPr>
    </w:p>
    <w:p w:rsidR="00395EB3" w:rsidRPr="00F90F6D" w:rsidRDefault="00395EB3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36" w:name="TOC05"/>
      <w:bookmarkEnd w:id="123"/>
      <w:r w:rsidRPr="00F90F6D">
        <w:rPr>
          <w:rFonts w:eastAsia="SimSun" w:hint="cs"/>
          <w:position w:val="2"/>
          <w:rtl/>
        </w:rPr>
        <w:t xml:space="preserve">تخصيص الرموز الدليلية لمناطق/شبكات التشوير </w:t>
      </w:r>
      <w:r w:rsidRPr="00F90F6D">
        <w:rPr>
          <w:rFonts w:eastAsia="SimSun"/>
          <w:position w:val="2"/>
        </w:rPr>
        <w:t>(SANC)</w:t>
      </w:r>
      <w:r w:rsidRPr="00F90F6D">
        <w:rPr>
          <w:rFonts w:eastAsia="SimSun"/>
          <w:position w:val="2"/>
          <w:rtl/>
        </w:rPr>
        <w:br/>
      </w:r>
      <w:r w:rsidRPr="00F90F6D">
        <w:rPr>
          <w:rFonts w:eastAsia="SimSun" w:hint="cs"/>
          <w:position w:val="2"/>
          <w:rtl/>
        </w:rPr>
        <w:t xml:space="preserve">(التوصية </w:t>
      </w:r>
      <w:r w:rsidRPr="00F90F6D">
        <w:rPr>
          <w:rFonts w:eastAsia="SimSun"/>
          <w:position w:val="2"/>
        </w:rPr>
        <w:t>ITU-T Q.708</w:t>
      </w:r>
      <w:r w:rsidRPr="00F90F6D">
        <w:rPr>
          <w:rFonts w:eastAsia="SimSun" w:hint="cs"/>
          <w:position w:val="2"/>
          <w:rtl/>
        </w:rPr>
        <w:t xml:space="preserve"> </w:t>
      </w:r>
      <w:r w:rsidRPr="00F90F6D">
        <w:rPr>
          <w:rFonts w:eastAsia="SimSun"/>
          <w:position w:val="2"/>
        </w:rPr>
        <w:t>(99/03)</w:t>
      </w:r>
      <w:r w:rsidRPr="00F90F6D">
        <w:rPr>
          <w:rFonts w:eastAsia="SimSun" w:hint="cs"/>
          <w:position w:val="2"/>
          <w:rtl/>
        </w:rPr>
        <w:t>)</w:t>
      </w:r>
    </w:p>
    <w:bookmarkEnd w:id="136"/>
    <w:p w:rsidR="006F25FE" w:rsidRPr="00F90F6D" w:rsidRDefault="006F25FE" w:rsidP="006F25FE">
      <w:pPr>
        <w:pStyle w:val="Headingb"/>
        <w:rPr>
          <w:rtl/>
        </w:rPr>
      </w:pPr>
      <w:r w:rsidRPr="00F90F6D">
        <w:rPr>
          <w:rFonts w:hint="cs"/>
          <w:rtl/>
        </w:rPr>
        <w:t>ملاحظة من مكتب تقييس الاتصالات</w:t>
      </w:r>
    </w:p>
    <w:p w:rsidR="006F25FE" w:rsidRPr="00F90F6D" w:rsidRDefault="006F25FE" w:rsidP="000B6575">
      <w:pPr>
        <w:spacing w:after="240"/>
        <w:rPr>
          <w:rFonts w:eastAsia="SimSun"/>
          <w:rtl/>
          <w:lang w:bidi="ar-EG"/>
        </w:rPr>
      </w:pPr>
      <w:r w:rsidRPr="00F90F6D">
        <w:rPr>
          <w:rFonts w:eastAsia="SimSun" w:hint="cs"/>
          <w:spacing w:val="6"/>
          <w:rtl/>
          <w:lang w:bidi="ar-EG"/>
        </w:rPr>
        <w:t xml:space="preserve">بناءً على طلب من </w:t>
      </w:r>
      <w:r w:rsidR="00793ABB" w:rsidRPr="00F90F6D">
        <w:rPr>
          <w:rFonts w:eastAsia="SimSun" w:hint="cs"/>
          <w:spacing w:val="6"/>
          <w:rtl/>
          <w:lang w:bidi="ar-EG"/>
        </w:rPr>
        <w:t xml:space="preserve">إدارة جمهورية </w:t>
      </w:r>
      <w:r w:rsidR="00081E9D">
        <w:rPr>
          <w:rFonts w:eastAsia="SimSun" w:hint="cs"/>
          <w:spacing w:val="6"/>
          <w:rtl/>
          <w:lang w:bidi="ar-EG"/>
        </w:rPr>
        <w:t>جنوب إفريقيا</w:t>
      </w:r>
      <w:r w:rsidRPr="00F90F6D">
        <w:rPr>
          <w:rFonts w:eastAsia="SimSun" w:hint="cs"/>
          <w:spacing w:val="6"/>
          <w:rtl/>
          <w:lang w:bidi="ar-EG"/>
        </w:rPr>
        <w:t xml:space="preserve">، خصص مدير مكتب تقييس الاتصالات </w:t>
      </w:r>
      <w:r w:rsidR="00793ABB" w:rsidRPr="00F90F6D">
        <w:rPr>
          <w:rFonts w:eastAsia="SimSun" w:hint="cs"/>
          <w:spacing w:val="6"/>
          <w:rtl/>
          <w:lang w:bidi="ar-EG"/>
        </w:rPr>
        <w:t>الرمز التالي</w:t>
      </w:r>
      <w:r w:rsidR="008A73DE" w:rsidRPr="00F90F6D">
        <w:rPr>
          <w:rFonts w:eastAsia="SimSun" w:hint="cs"/>
          <w:spacing w:val="6"/>
          <w:rtl/>
          <w:lang w:bidi="ar-EG"/>
        </w:rPr>
        <w:t xml:space="preserve"> من رموز</w:t>
      </w:r>
      <w:r w:rsidRPr="00F90F6D">
        <w:rPr>
          <w:rFonts w:eastAsia="SimSun" w:hint="cs"/>
          <w:spacing w:val="6"/>
          <w:rtl/>
          <w:lang w:bidi="ar-EG"/>
        </w:rPr>
        <w:t xml:space="preserve"> منطقة/شبكة</w:t>
      </w:r>
      <w:r w:rsidRPr="00F90F6D">
        <w:rPr>
          <w:rFonts w:eastAsia="SimSun" w:hint="cs"/>
          <w:rtl/>
          <w:lang w:bidi="ar-EG"/>
        </w:rPr>
        <w:t xml:space="preserve"> التشوير</w:t>
      </w:r>
      <w:r w:rsidR="00E718E9" w:rsidRPr="00F90F6D">
        <w:rPr>
          <w:rFonts w:eastAsia="SimSun" w:hint="eastAsia"/>
          <w:rtl/>
          <w:lang w:bidi="ar-EG"/>
        </w:rPr>
        <w:t> </w:t>
      </w:r>
      <w:r w:rsidRPr="00F90F6D">
        <w:rPr>
          <w:rFonts w:eastAsia="SimSun"/>
          <w:lang w:bidi="ar-EG"/>
        </w:rPr>
        <w:t>(SANC)</w:t>
      </w:r>
      <w:r w:rsidRPr="00F90F6D">
        <w:rPr>
          <w:rFonts w:eastAsia="SimSun" w:hint="cs"/>
          <w:rtl/>
          <w:lang w:bidi="ar-EG"/>
        </w:rPr>
        <w:t xml:space="preserve"> </w:t>
      </w:r>
      <w:r w:rsidR="00793ABB" w:rsidRPr="00F90F6D">
        <w:rPr>
          <w:rFonts w:eastAsia="SimSun" w:hint="cs"/>
          <w:rtl/>
          <w:lang w:bidi="ar-EG"/>
        </w:rPr>
        <w:t>من أجل استعماله</w:t>
      </w:r>
      <w:r w:rsidRPr="00F90F6D">
        <w:rPr>
          <w:rFonts w:eastAsia="SimSun" w:hint="cs"/>
          <w:rtl/>
          <w:lang w:bidi="ar-EG"/>
        </w:rPr>
        <w:t xml:space="preserve"> في الجزء الدولي من شبكة نظام التشوير رقم </w:t>
      </w:r>
      <w:r w:rsidRPr="00F90F6D">
        <w:rPr>
          <w:rFonts w:eastAsia="SimSun"/>
          <w:lang w:bidi="ar-EG"/>
        </w:rPr>
        <w:t>7</w:t>
      </w:r>
      <w:r w:rsidRPr="00F90F6D">
        <w:rPr>
          <w:rFonts w:eastAsia="SimSun" w:hint="cs"/>
          <w:rtl/>
          <w:lang w:bidi="ar-EG"/>
        </w:rPr>
        <w:t xml:space="preserve"> </w:t>
      </w:r>
      <w:r w:rsidR="00793ABB" w:rsidRPr="00F90F6D">
        <w:rPr>
          <w:rFonts w:eastAsia="SimSun" w:hint="cs"/>
          <w:rtl/>
          <w:lang w:bidi="ar-EG"/>
        </w:rPr>
        <w:t>لهذ</w:t>
      </w:r>
      <w:r w:rsidR="006234E3" w:rsidRPr="00F90F6D">
        <w:rPr>
          <w:rFonts w:eastAsia="SimSun" w:hint="cs"/>
          <w:rtl/>
          <w:lang w:bidi="ar-EG"/>
        </w:rPr>
        <w:t>ا</w:t>
      </w:r>
      <w:r w:rsidRPr="00F90F6D">
        <w:rPr>
          <w:rFonts w:eastAsia="SimSun" w:hint="cs"/>
          <w:rtl/>
          <w:lang w:bidi="ar-EG"/>
        </w:rPr>
        <w:t xml:space="preserve"> </w:t>
      </w:r>
      <w:r w:rsidR="00793ABB" w:rsidRPr="00F90F6D">
        <w:rPr>
          <w:rFonts w:eastAsia="SimSun" w:hint="cs"/>
          <w:rtl/>
          <w:lang w:bidi="ar-EG"/>
        </w:rPr>
        <w:t>البلد</w:t>
      </w:r>
      <w:r w:rsidRPr="00F90F6D">
        <w:rPr>
          <w:rFonts w:eastAsia="SimSun" w:hint="cs"/>
          <w:rtl/>
          <w:lang w:bidi="ar-EG"/>
        </w:rPr>
        <w:t>/</w:t>
      </w:r>
      <w:r w:rsidR="00793ABB" w:rsidRPr="00F90F6D">
        <w:rPr>
          <w:rFonts w:eastAsia="SimSun" w:hint="cs"/>
          <w:rtl/>
          <w:lang w:bidi="ar-EG"/>
        </w:rPr>
        <w:t>لهذه المنطقة الجغرافية</w:t>
      </w:r>
      <w:r w:rsidRPr="00F90F6D">
        <w:rPr>
          <w:rFonts w:eastAsia="SimSun" w:hint="cs"/>
          <w:rtl/>
          <w:lang w:bidi="ar-EG"/>
        </w:rPr>
        <w:t>، وفقاً للتوصية</w:t>
      </w:r>
      <w:r w:rsidR="00793ABB" w:rsidRPr="00F90F6D">
        <w:rPr>
          <w:rFonts w:eastAsia="SimSun" w:hint="eastAsia"/>
          <w:rtl/>
          <w:lang w:bidi="ar-EG"/>
        </w:rPr>
        <w:t> </w:t>
      </w:r>
      <w:r w:rsidRPr="00F90F6D">
        <w:rPr>
          <w:rFonts w:eastAsia="SimSun"/>
          <w:lang w:bidi="ar-EG"/>
        </w:rPr>
        <w:t>ITU</w:t>
      </w:r>
      <w:r w:rsidRPr="00F90F6D">
        <w:rPr>
          <w:rFonts w:eastAsia="SimSun"/>
          <w:lang w:bidi="ar-EG"/>
        </w:rPr>
        <w:noBreakHyphen/>
        <w:t>T Q.708</w:t>
      </w:r>
      <w:r w:rsidRPr="00F90F6D">
        <w:rPr>
          <w:rFonts w:eastAsia="SimSun" w:hint="cs"/>
          <w:rtl/>
          <w:lang w:bidi="ar-EG"/>
        </w:rPr>
        <w:t xml:space="preserve"> </w:t>
      </w:r>
      <w:r w:rsidRPr="00F90F6D">
        <w:rPr>
          <w:rFonts w:eastAsia="SimSun"/>
          <w:lang w:bidi="ar-EG"/>
        </w:rPr>
        <w:t>(99/03)</w:t>
      </w:r>
      <w:r w:rsidRPr="00F90F6D">
        <w:rPr>
          <w:rFonts w:eastAsia="SimSun" w:hint="cs"/>
          <w:rtl/>
          <w:lang w:bidi="ar-EG"/>
        </w:rPr>
        <w:t>:</w:t>
      </w:r>
    </w:p>
    <w:tbl>
      <w:tblPr>
        <w:bidiVisual/>
        <w:tblW w:w="8188" w:type="dxa"/>
        <w:jc w:val="center"/>
        <w:tblLayout w:type="fixed"/>
        <w:tblLook w:val="0000" w:firstRow="0" w:lastRow="0" w:firstColumn="0" w:lastColumn="0" w:noHBand="0" w:noVBand="0"/>
      </w:tblPr>
      <w:tblGrid>
        <w:gridCol w:w="6345"/>
        <w:gridCol w:w="1843"/>
      </w:tblGrid>
      <w:tr w:rsidR="006F25FE" w:rsidRPr="00F90F6D" w:rsidTr="008A73DE">
        <w:trPr>
          <w:jc w:val="center"/>
        </w:trPr>
        <w:tc>
          <w:tcPr>
            <w:tcW w:w="6345" w:type="dxa"/>
          </w:tcPr>
          <w:p w:rsidR="006F25FE" w:rsidRPr="00F90F6D" w:rsidRDefault="006F25FE" w:rsidP="008A73DE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F90F6D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843" w:type="dxa"/>
          </w:tcPr>
          <w:p w:rsidR="006F25FE" w:rsidRPr="00F90F6D" w:rsidRDefault="006F25FE" w:rsidP="009B160C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F90F6D">
              <w:rPr>
                <w:rFonts w:eastAsia="SimSun"/>
                <w:i/>
                <w:iCs/>
                <w:sz w:val="20"/>
                <w:szCs w:val="26"/>
                <w:lang w:bidi="ar-EG"/>
              </w:rPr>
              <w:t>SANC</w:t>
            </w:r>
          </w:p>
        </w:tc>
      </w:tr>
      <w:tr w:rsidR="006F25FE" w:rsidRPr="00F90F6D" w:rsidTr="008A73DE">
        <w:trPr>
          <w:jc w:val="center"/>
        </w:trPr>
        <w:tc>
          <w:tcPr>
            <w:tcW w:w="6345" w:type="dxa"/>
          </w:tcPr>
          <w:p w:rsidR="006F25FE" w:rsidRPr="00F90F6D" w:rsidRDefault="00A066B0" w:rsidP="008A73D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جمهورية جنوب إفريقيا</w:t>
            </w:r>
          </w:p>
        </w:tc>
        <w:tc>
          <w:tcPr>
            <w:tcW w:w="1843" w:type="dxa"/>
          </w:tcPr>
          <w:p w:rsidR="006F25FE" w:rsidRPr="00F90F6D" w:rsidRDefault="00A066B0" w:rsidP="00A066B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bidi="ar-SY"/>
              </w:rPr>
            </w:pPr>
            <w:r w:rsidRPr="00A066B0">
              <w:rPr>
                <w:rFonts w:eastAsia="SimSun"/>
                <w:sz w:val="20"/>
                <w:szCs w:val="26"/>
                <w:lang w:val="en-GB" w:bidi="ar-EG"/>
              </w:rPr>
              <w:t>6-145</w:t>
            </w:r>
          </w:p>
        </w:tc>
      </w:tr>
    </w:tbl>
    <w:p w:rsidR="006F25FE" w:rsidRPr="00F90F6D" w:rsidRDefault="006F25FE" w:rsidP="006C2010">
      <w:pPr>
        <w:spacing w:before="36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_________</w:t>
      </w:r>
    </w:p>
    <w:p w:rsidR="006F25FE" w:rsidRPr="00F90F6D" w:rsidRDefault="006F25FE" w:rsidP="006C2010">
      <w:pPr>
        <w:tabs>
          <w:tab w:val="left" w:pos="850"/>
        </w:tabs>
        <w:spacing w:before="60" w:line="168" w:lineRule="auto"/>
        <w:jc w:val="left"/>
        <w:rPr>
          <w:rFonts w:eastAsia="SimSun"/>
          <w:sz w:val="20"/>
          <w:szCs w:val="26"/>
          <w:lang w:val="fr-CH" w:bidi="ar-EG"/>
        </w:rPr>
      </w:pPr>
      <w:r w:rsidRPr="00F90F6D">
        <w:rPr>
          <w:rFonts w:eastAsia="SimSun"/>
          <w:sz w:val="20"/>
          <w:szCs w:val="26"/>
          <w:lang w:bidi="ar-EG"/>
        </w:rPr>
        <w:t>SANC</w:t>
      </w:r>
      <w:r w:rsidRPr="00F90F6D">
        <w:rPr>
          <w:rFonts w:eastAsia="SimSun" w:hint="cs"/>
          <w:sz w:val="20"/>
          <w:szCs w:val="26"/>
          <w:rtl/>
          <w:lang w:bidi="ar-EG"/>
        </w:rPr>
        <w:t>: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>رمز منطقة/شبكة التشوير</w:t>
      </w:r>
      <w:r w:rsidRPr="00F90F6D">
        <w:rPr>
          <w:rFonts w:eastAsia="SimSun" w:hint="cs"/>
          <w:sz w:val="20"/>
          <w:szCs w:val="26"/>
          <w:rtl/>
          <w:lang w:val="es-ES" w:bidi="ar-EG"/>
        </w:rPr>
        <w:t>.</w:t>
      </w:r>
      <w:r w:rsidR="006C2010">
        <w:rPr>
          <w:rFonts w:eastAsia="SimSun"/>
          <w:sz w:val="20"/>
          <w:szCs w:val="26"/>
          <w:rtl/>
          <w:lang w:val="es-ES" w:bidi="ar-EG"/>
        </w:rPr>
        <w:br/>
      </w:r>
      <w:r w:rsidRPr="00F90F6D">
        <w:rPr>
          <w:rFonts w:eastAsia="SimSun"/>
          <w:sz w:val="20"/>
          <w:szCs w:val="26"/>
          <w:rtl/>
          <w:lang w:val="es-ES" w:bidi="ar-EG"/>
        </w:rPr>
        <w:tab/>
      </w:r>
      <w:proofErr w:type="spellStart"/>
      <w:r w:rsidRPr="00F90F6D">
        <w:rPr>
          <w:rFonts w:eastAsia="SimSun"/>
          <w:sz w:val="20"/>
          <w:szCs w:val="26"/>
          <w:lang w:val="fr-CH" w:bidi="ar-EG"/>
        </w:rPr>
        <w:t>Signalling</w:t>
      </w:r>
      <w:proofErr w:type="spellEnd"/>
      <w:r w:rsidRPr="00F90F6D">
        <w:rPr>
          <w:rFonts w:eastAsia="SimSun"/>
          <w:sz w:val="20"/>
          <w:szCs w:val="26"/>
          <w:lang w:val="fr-CH" w:bidi="ar-EG"/>
        </w:rPr>
        <w:t xml:space="preserve"> Area/Network Code</w:t>
      </w:r>
      <w:r w:rsidR="006C2010">
        <w:rPr>
          <w:rFonts w:eastAsia="SimSun" w:hint="cs"/>
          <w:sz w:val="20"/>
          <w:szCs w:val="26"/>
          <w:rtl/>
          <w:lang w:val="fr-CH" w:bidi="ar-EG"/>
        </w:rPr>
        <w:t> </w:t>
      </w:r>
      <w:r w:rsidRPr="00F90F6D">
        <w:rPr>
          <w:rFonts w:eastAsia="SimSun"/>
          <w:sz w:val="20"/>
          <w:szCs w:val="26"/>
          <w:lang w:val="fr-CH" w:bidi="ar-EG"/>
        </w:rPr>
        <w:br/>
      </w:r>
      <w:r w:rsidRPr="00F90F6D">
        <w:rPr>
          <w:rFonts w:eastAsia="SimSun"/>
          <w:sz w:val="20"/>
          <w:szCs w:val="26"/>
          <w:rtl/>
          <w:lang w:val="fr-FR" w:bidi="ar-EG"/>
        </w:rPr>
        <w:tab/>
      </w:r>
      <w:r w:rsidRPr="00F90F6D">
        <w:rPr>
          <w:rFonts w:eastAsia="SimSun"/>
          <w:sz w:val="20"/>
          <w:szCs w:val="26"/>
          <w:lang w:val="fr-CH" w:bidi="ar-EG"/>
        </w:rPr>
        <w:t>Code de zone/réseau sémaphore (CZRS)</w:t>
      </w:r>
      <w:r w:rsidR="006C2010">
        <w:rPr>
          <w:rFonts w:eastAsia="SimSun" w:hint="cs"/>
          <w:sz w:val="20"/>
          <w:szCs w:val="26"/>
          <w:rtl/>
          <w:lang w:val="fr-CH" w:bidi="ar-EG"/>
        </w:rPr>
        <w:t> </w:t>
      </w:r>
    </w:p>
    <w:p w:rsidR="00406E87" w:rsidRPr="00F90F6D" w:rsidRDefault="00406E87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F90F6D">
        <w:rPr>
          <w:rFonts w:eastAsia="SimSun"/>
          <w:rtl/>
          <w:lang w:bidi="ar-EG"/>
        </w:rPr>
        <w:br w:type="page"/>
      </w:r>
    </w:p>
    <w:p w:rsidR="00FF5226" w:rsidRPr="00F90F6D" w:rsidRDefault="00FF5226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r w:rsidRPr="00F90F6D">
        <w:rPr>
          <w:rFonts w:eastAsia="SimSun" w:hint="cs"/>
          <w:position w:val="2"/>
          <w:rtl/>
        </w:rPr>
        <w:lastRenderedPageBreak/>
        <w:t>الخدمة الهاتفية</w:t>
      </w:r>
      <w:r w:rsidRPr="00F90F6D">
        <w:rPr>
          <w:rFonts w:eastAsia="SimSun" w:hint="cs"/>
          <w:position w:val="2"/>
          <w:rtl/>
        </w:rPr>
        <w:br/>
        <w:t xml:space="preserve">(التوصية </w:t>
      </w:r>
      <w:r w:rsidRPr="00F90F6D">
        <w:rPr>
          <w:rFonts w:eastAsia="SimSun"/>
          <w:position w:val="2"/>
        </w:rPr>
        <w:t>ITU-T E.164</w:t>
      </w:r>
      <w:r w:rsidRPr="00F90F6D">
        <w:rPr>
          <w:rFonts w:eastAsia="SimSun" w:hint="cs"/>
          <w:position w:val="2"/>
          <w:rtl/>
        </w:rPr>
        <w:t>)</w:t>
      </w:r>
    </w:p>
    <w:p w:rsidR="00FF5226" w:rsidRPr="00F90F6D" w:rsidRDefault="00FF5226" w:rsidP="00FF5226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F90F6D">
        <w:rPr>
          <w:rFonts w:eastAsia="SimSun" w:hint="cs"/>
          <w:rtl/>
        </w:rPr>
        <w:t xml:space="preserve">الموقع الإلكتروني: </w:t>
      </w:r>
      <w:r w:rsidRPr="00F90F6D">
        <w:rPr>
          <w:rFonts w:eastAsia="SimSun"/>
        </w:rPr>
        <w:t>www.itu.int/itu-t/inr/nnp</w:t>
      </w:r>
    </w:p>
    <w:p w:rsidR="00654CB5" w:rsidRPr="00F90F6D" w:rsidRDefault="00654CB5" w:rsidP="00654CB5">
      <w:pPr>
        <w:pStyle w:val="Headingb"/>
        <w:spacing w:after="60"/>
        <w:rPr>
          <w:rtl/>
          <w:lang w:bidi="ar-SY"/>
        </w:rPr>
      </w:pPr>
      <w:bookmarkStart w:id="137" w:name="TOC06"/>
      <w:bookmarkStart w:id="138" w:name="TOC06A"/>
      <w:bookmarkStart w:id="139" w:name="_Toc410383051"/>
      <w:r w:rsidRPr="00F90F6D">
        <w:rPr>
          <w:rFonts w:hint="cs"/>
          <w:rtl/>
          <w:lang w:bidi="ar-SY"/>
        </w:rPr>
        <w:t xml:space="preserve">الدانمارك (الرمز الدليلي للبلد </w:t>
      </w:r>
      <w:r w:rsidRPr="00F90F6D">
        <w:rPr>
          <w:lang w:bidi="ar-SY"/>
        </w:rPr>
        <w:t>+45</w:t>
      </w:r>
      <w:r w:rsidRPr="00F90F6D">
        <w:rPr>
          <w:rFonts w:hint="cs"/>
          <w:rtl/>
          <w:lang w:bidi="ar-SY"/>
        </w:rPr>
        <w:t>)</w:t>
      </w:r>
    </w:p>
    <w:bookmarkEnd w:id="137"/>
    <w:p w:rsidR="00654CB5" w:rsidRPr="00F90F6D" w:rsidRDefault="00654CB5" w:rsidP="00654CB5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تبليغ في </w:t>
      </w:r>
      <w:r w:rsidRPr="00F90F6D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6</w:t>
      </w:r>
      <w:r w:rsidRPr="00F90F6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I</w:t>
      </w:r>
      <w:r w:rsidRPr="00F90F6D">
        <w:rPr>
          <w:rFonts w:eastAsia="SimSun"/>
          <w:lang w:bidi="ar-EG"/>
        </w:rPr>
        <w:t>I.</w:t>
      </w:r>
      <w:r>
        <w:rPr>
          <w:rFonts w:eastAsia="SimSun"/>
          <w:lang w:bidi="ar-EG"/>
        </w:rPr>
        <w:t>9</w:t>
      </w:r>
      <w:r w:rsidRPr="00F90F6D">
        <w:rPr>
          <w:rFonts w:eastAsia="SimSun" w:hint="cs"/>
          <w:rtl/>
          <w:lang w:bidi="ar-EG"/>
        </w:rPr>
        <w:t>:</w:t>
      </w:r>
    </w:p>
    <w:p w:rsidR="00654CB5" w:rsidRPr="00D33B7E" w:rsidRDefault="00654CB5" w:rsidP="00654CB5">
      <w:pPr>
        <w:spacing w:before="100"/>
        <w:rPr>
          <w:rFonts w:eastAsia="SimSun"/>
          <w:spacing w:val="-4"/>
          <w:rtl/>
          <w:lang w:bidi="ar-EG"/>
        </w:rPr>
      </w:pPr>
      <w:r w:rsidRPr="00D33B7E">
        <w:rPr>
          <w:rFonts w:eastAsia="SimSun" w:hint="cs"/>
          <w:spacing w:val="-4"/>
          <w:rtl/>
          <w:lang w:bidi="ar-EG"/>
        </w:rPr>
        <w:t xml:space="preserve">تعلن </w:t>
      </w:r>
      <w:r w:rsidRPr="00D33B7E">
        <w:rPr>
          <w:rFonts w:eastAsia="SimSun" w:hint="cs"/>
          <w:i/>
          <w:iCs/>
          <w:spacing w:val="-4"/>
          <w:rtl/>
          <w:lang w:bidi="ar-EG"/>
        </w:rPr>
        <w:t xml:space="preserve">الوكالة الدانماركية للطاقة </w:t>
      </w:r>
      <w:r w:rsidRPr="00D33B7E">
        <w:rPr>
          <w:rFonts w:eastAsia="SimSun"/>
          <w:i/>
          <w:iCs/>
          <w:spacing w:val="-4"/>
          <w:lang w:bidi="ar-EG"/>
        </w:rPr>
        <w:t>"</w:t>
      </w:r>
      <w:r w:rsidRPr="00D33B7E">
        <w:rPr>
          <w:rFonts w:eastAsia="SimSun"/>
          <w:i/>
          <w:iCs/>
          <w:spacing w:val="-4"/>
        </w:rPr>
        <w:t>Danish Energy Agency</w:t>
      </w:r>
      <w:r w:rsidRPr="00D33B7E">
        <w:rPr>
          <w:rFonts w:eastAsia="SimSun"/>
          <w:i/>
          <w:iCs/>
          <w:spacing w:val="-4"/>
          <w:lang w:bidi="ar-EG"/>
        </w:rPr>
        <w:t>"</w:t>
      </w:r>
      <w:r w:rsidRPr="00D33B7E">
        <w:rPr>
          <w:rFonts w:eastAsia="SimSun" w:hint="cs"/>
          <w:spacing w:val="-4"/>
          <w:rtl/>
          <w:lang w:bidi="ar-EG"/>
        </w:rPr>
        <w:t>، كوبنهاغن، عن التغييرات التالية التي طرأت على</w:t>
      </w:r>
      <w:r w:rsidRPr="00D33B7E">
        <w:rPr>
          <w:rFonts w:eastAsia="SimSun" w:hint="eastAsia"/>
          <w:spacing w:val="-4"/>
          <w:rtl/>
          <w:lang w:bidi="ar-EG"/>
        </w:rPr>
        <w:t> </w:t>
      </w:r>
      <w:r w:rsidRPr="00D33B7E">
        <w:rPr>
          <w:rFonts w:eastAsia="SimSun" w:hint="cs"/>
          <w:spacing w:val="-4"/>
          <w:rtl/>
          <w:lang w:bidi="ar-EG"/>
        </w:rPr>
        <w:t>خطة الترقيم الهاتفية للدانمارك:</w:t>
      </w:r>
    </w:p>
    <w:p w:rsidR="00654CB5" w:rsidRPr="00F90F6D" w:rsidRDefault="00654CB5" w:rsidP="00973F5B">
      <w:pPr>
        <w:spacing w:after="80"/>
        <w:rPr>
          <w:rFonts w:eastAsia="SimSun"/>
          <w:rtl/>
        </w:rPr>
      </w:pPr>
      <w:r w:rsidRPr="00F90F6D">
        <w:rPr>
          <w:rFonts w:eastAsia="SimSun"/>
        </w:rPr>
        <w:t>•</w:t>
      </w:r>
      <w:r w:rsidRPr="00F90F6D">
        <w:rPr>
          <w:rFonts w:eastAsia="SimSun" w:hint="cs"/>
          <w:rtl/>
        </w:rPr>
        <w:tab/>
      </w:r>
      <w:r w:rsidR="00973F5B">
        <w:rPr>
          <w:rFonts w:eastAsia="SimSun" w:hint="cs"/>
          <w:rtl/>
        </w:rPr>
        <w:t xml:space="preserve">سحب </w:t>
      </w:r>
      <w:r w:rsidR="00973F5B">
        <w:rPr>
          <w:rFonts w:eastAsia="SimSun"/>
          <w:rtl/>
        </w:rPr>
        <w:t>–</w:t>
      </w:r>
      <w:r w:rsidR="00973F5B">
        <w:rPr>
          <w:rFonts w:eastAsia="SimSun" w:hint="cs"/>
          <w:rtl/>
        </w:rPr>
        <w:t xml:space="preserve"> رقم خدمة بأربعة أرقام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654CB5" w:rsidRPr="000D31C4" w:rsidTr="0043740E">
        <w:trPr>
          <w:trHeight w:val="273"/>
          <w:jc w:val="center"/>
        </w:trPr>
        <w:tc>
          <w:tcPr>
            <w:tcW w:w="3067" w:type="dxa"/>
            <w:hideMark/>
          </w:tcPr>
          <w:p w:rsidR="00654CB5" w:rsidRPr="000D31C4" w:rsidRDefault="00654CB5" w:rsidP="004374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0D31C4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712" w:type="dxa"/>
            <w:hideMark/>
          </w:tcPr>
          <w:p w:rsidR="00654CB5" w:rsidRPr="000D31C4" w:rsidRDefault="00654CB5" w:rsidP="004374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0D31C4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60" w:type="dxa"/>
            <w:hideMark/>
          </w:tcPr>
          <w:p w:rsidR="00654CB5" w:rsidRPr="000D31C4" w:rsidRDefault="00654CB5" w:rsidP="00973F5B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0D31C4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تاريخ </w:t>
            </w:r>
            <w:r w:rsidR="00973F5B">
              <w:rPr>
                <w:rFonts w:eastAsia="SimSun" w:hint="cs"/>
                <w:i/>
                <w:iCs/>
                <w:sz w:val="20"/>
                <w:szCs w:val="26"/>
                <w:rtl/>
              </w:rPr>
              <w:t>السحب</w:t>
            </w:r>
          </w:p>
        </w:tc>
      </w:tr>
      <w:tr w:rsidR="00654CB5" w:rsidRPr="000D31C4" w:rsidTr="0043740E">
        <w:trPr>
          <w:jc w:val="center"/>
        </w:trPr>
        <w:tc>
          <w:tcPr>
            <w:tcW w:w="3067" w:type="dxa"/>
          </w:tcPr>
          <w:p w:rsidR="00654CB5" w:rsidRPr="000D31C4" w:rsidRDefault="00654CB5" w:rsidP="00654CB5">
            <w:pPr>
              <w:numPr>
                <w:ilvl w:val="12"/>
                <w:numId w:val="0"/>
              </w:num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654CB5">
              <w:rPr>
                <w:rFonts w:eastAsia="SimSun"/>
                <w:sz w:val="20"/>
                <w:szCs w:val="26"/>
                <w:lang w:val="en-GB" w:bidi="ar-EG"/>
              </w:rPr>
              <w:t>TDC A/S</w:t>
            </w:r>
          </w:p>
        </w:tc>
        <w:tc>
          <w:tcPr>
            <w:tcW w:w="4712" w:type="dxa"/>
          </w:tcPr>
          <w:p w:rsidR="00654CB5" w:rsidRPr="000D31C4" w:rsidRDefault="00654CB5" w:rsidP="009F25F8">
            <w:pPr>
              <w:numPr>
                <w:ilvl w:val="12"/>
                <w:numId w:val="0"/>
              </w:numPr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rtl/>
                <w:lang w:val="da-DK" w:bidi="ar-EG"/>
              </w:rPr>
            </w:pPr>
            <w:r w:rsidRPr="00654CB5">
              <w:rPr>
                <w:rFonts w:cs="Arial"/>
                <w:sz w:val="20"/>
                <w:szCs w:val="26"/>
                <w:lang w:val="en-GB"/>
              </w:rPr>
              <w:t>1830</w:t>
            </w:r>
            <w:r w:rsidR="003D7E06"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="003D7E06" w:rsidRPr="00654CB5">
              <w:rPr>
                <w:rFonts w:cs="Arial"/>
                <w:sz w:val="20"/>
                <w:szCs w:val="26"/>
                <w:lang w:val="en-GB"/>
              </w:rPr>
              <w:t>1880</w:t>
            </w:r>
            <w:r w:rsidR="003D7E06">
              <w:rPr>
                <w:rFonts w:eastAsia="SimSun" w:hint="cs"/>
                <w:sz w:val="20"/>
                <w:szCs w:val="26"/>
                <w:rtl/>
                <w:lang w:val="da-DK" w:bidi="ar-EG"/>
              </w:rPr>
              <w:t xml:space="preserve"> و</w:t>
            </w:r>
            <w:r w:rsidR="003D7E06" w:rsidRPr="00654CB5">
              <w:rPr>
                <w:rFonts w:cs="Arial"/>
                <w:sz w:val="20"/>
                <w:szCs w:val="26"/>
                <w:lang w:val="en-GB"/>
              </w:rPr>
              <w:t>1888</w:t>
            </w:r>
          </w:p>
        </w:tc>
        <w:tc>
          <w:tcPr>
            <w:tcW w:w="1860" w:type="dxa"/>
          </w:tcPr>
          <w:p w:rsidR="00654CB5" w:rsidRPr="00172D5C" w:rsidRDefault="00654CB5" w:rsidP="00172D5C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eastAsia="SimSun" w:cs="Calibri"/>
                <w:sz w:val="20"/>
                <w:szCs w:val="20"/>
                <w:lang w:val="da-DK"/>
              </w:rPr>
            </w:pPr>
            <w:r w:rsidRPr="00172D5C">
              <w:rPr>
                <w:rFonts w:cs="Calibri"/>
                <w:sz w:val="20"/>
                <w:szCs w:val="20"/>
                <w:lang w:val="en-GB"/>
              </w:rPr>
              <w:t>23</w:t>
            </w:r>
            <w:r w:rsidR="00172D5C" w:rsidRPr="00172D5C">
              <w:rPr>
                <w:rFonts w:cs="Calibri" w:hint="cs"/>
                <w:sz w:val="20"/>
                <w:szCs w:val="20"/>
                <w:rtl/>
                <w:lang w:val="en-GB"/>
              </w:rPr>
              <w:t>.</w:t>
            </w:r>
            <w:r w:rsidRPr="00172D5C">
              <w:rPr>
                <w:rFonts w:cs="Calibri"/>
                <w:sz w:val="20"/>
                <w:szCs w:val="20"/>
                <w:lang w:val="en-GB"/>
              </w:rPr>
              <w:t>XI</w:t>
            </w:r>
            <w:r w:rsidR="00172D5C" w:rsidRPr="00172D5C">
              <w:rPr>
                <w:rFonts w:cs="Calibri" w:hint="cs"/>
                <w:sz w:val="20"/>
                <w:szCs w:val="20"/>
                <w:rtl/>
                <w:lang w:val="en-GB"/>
              </w:rPr>
              <w:t>.</w:t>
            </w:r>
            <w:r w:rsidRPr="00172D5C">
              <w:rPr>
                <w:rFonts w:cs="Calibri"/>
                <w:sz w:val="20"/>
                <w:szCs w:val="20"/>
                <w:lang w:val="en-GB"/>
              </w:rPr>
              <w:t>2015</w:t>
            </w:r>
          </w:p>
        </w:tc>
      </w:tr>
    </w:tbl>
    <w:p w:rsidR="00654CB5" w:rsidRPr="00F90F6D" w:rsidRDefault="00654CB5" w:rsidP="00973F5B">
      <w:pPr>
        <w:spacing w:after="80"/>
        <w:rPr>
          <w:rFonts w:eastAsia="SimSun"/>
          <w:rtl/>
        </w:rPr>
      </w:pPr>
      <w:r w:rsidRPr="00F90F6D">
        <w:rPr>
          <w:rFonts w:eastAsia="SimSun"/>
        </w:rPr>
        <w:t>•</w:t>
      </w:r>
      <w:r w:rsidRPr="00F90F6D">
        <w:rPr>
          <w:rFonts w:eastAsia="SimSun" w:hint="cs"/>
          <w:rtl/>
        </w:rPr>
        <w:tab/>
      </w:r>
      <w:r w:rsidR="00973F5B">
        <w:rPr>
          <w:rFonts w:eastAsia="SimSun" w:hint="cs"/>
          <w:rtl/>
        </w:rPr>
        <w:t xml:space="preserve">سحب </w:t>
      </w:r>
      <w:r w:rsidR="00AB4735">
        <w:rPr>
          <w:rFonts w:eastAsia="SimSun"/>
          <w:rtl/>
        </w:rPr>
        <w:t>–</w:t>
      </w:r>
      <w:r w:rsidR="00973F5B">
        <w:rPr>
          <w:rFonts w:eastAsia="SimSun" w:hint="cs"/>
          <w:rtl/>
        </w:rPr>
        <w:t xml:space="preserve"> </w:t>
      </w:r>
      <w:r w:rsidR="00AB4735">
        <w:rPr>
          <w:rFonts w:eastAsia="SimSun" w:hint="cs"/>
          <w:rtl/>
        </w:rPr>
        <w:t>الاتصالات الثابتة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654CB5" w:rsidRPr="000D31C4" w:rsidTr="0043740E">
        <w:trPr>
          <w:trHeight w:val="273"/>
          <w:jc w:val="center"/>
        </w:trPr>
        <w:tc>
          <w:tcPr>
            <w:tcW w:w="3067" w:type="dxa"/>
            <w:hideMark/>
          </w:tcPr>
          <w:p w:rsidR="00654CB5" w:rsidRPr="000D31C4" w:rsidRDefault="00654CB5" w:rsidP="004374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0D31C4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712" w:type="dxa"/>
            <w:hideMark/>
          </w:tcPr>
          <w:p w:rsidR="00654CB5" w:rsidRPr="000D31C4" w:rsidRDefault="00654CB5" w:rsidP="004374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0D31C4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60" w:type="dxa"/>
            <w:hideMark/>
          </w:tcPr>
          <w:p w:rsidR="00654CB5" w:rsidRPr="000D31C4" w:rsidRDefault="00654CB5" w:rsidP="006E72A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0D31C4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تاريخ </w:t>
            </w:r>
            <w:r w:rsidR="006E72AE">
              <w:rPr>
                <w:rFonts w:eastAsia="SimSun" w:hint="cs"/>
                <w:i/>
                <w:iCs/>
                <w:sz w:val="20"/>
                <w:szCs w:val="26"/>
                <w:rtl/>
              </w:rPr>
              <w:t>السحب</w:t>
            </w:r>
          </w:p>
        </w:tc>
      </w:tr>
      <w:tr w:rsidR="00654CB5" w:rsidRPr="000D31C4" w:rsidTr="0043740E">
        <w:trPr>
          <w:jc w:val="center"/>
        </w:trPr>
        <w:tc>
          <w:tcPr>
            <w:tcW w:w="3067" w:type="dxa"/>
          </w:tcPr>
          <w:p w:rsidR="00654CB5" w:rsidRPr="000D31C4" w:rsidRDefault="00654CB5" w:rsidP="0043740E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60" w:lineRule="exact"/>
              <w:jc w:val="left"/>
              <w:rPr>
                <w:rFonts w:cs="Arial"/>
                <w:sz w:val="20"/>
                <w:szCs w:val="26"/>
                <w:lang w:val="es-ES"/>
              </w:rPr>
            </w:pPr>
            <w:proofErr w:type="spellStart"/>
            <w:r w:rsidRPr="000D31C4">
              <w:rPr>
                <w:rFonts w:cs="Arial"/>
                <w:sz w:val="20"/>
                <w:szCs w:val="26"/>
                <w:lang w:val="es-ES"/>
              </w:rPr>
              <w:t>GoTele</w:t>
            </w:r>
            <w:proofErr w:type="spellEnd"/>
          </w:p>
        </w:tc>
        <w:tc>
          <w:tcPr>
            <w:tcW w:w="4712" w:type="dxa"/>
          </w:tcPr>
          <w:p w:rsidR="00654CB5" w:rsidRPr="00414B39" w:rsidRDefault="00654CB5" w:rsidP="00654CB5">
            <w:pPr>
              <w:spacing w:before="40" w:after="40" w:line="260" w:lineRule="exact"/>
              <w:jc w:val="left"/>
              <w:rPr>
                <w:sz w:val="20"/>
                <w:szCs w:val="26"/>
                <w:lang w:val="da-DK"/>
              </w:rPr>
            </w:pPr>
            <w:r w:rsidRPr="00654CB5">
              <w:rPr>
                <w:sz w:val="20"/>
                <w:szCs w:val="26"/>
                <w:lang w:val="en-GB"/>
              </w:rPr>
              <w:t>82569fgh</w:t>
            </w:r>
          </w:p>
        </w:tc>
        <w:tc>
          <w:tcPr>
            <w:tcW w:w="1860" w:type="dxa"/>
          </w:tcPr>
          <w:p w:rsidR="00654CB5" w:rsidRPr="00172D5C" w:rsidRDefault="00654CB5" w:rsidP="00172D5C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cs="Calibri"/>
                <w:sz w:val="20"/>
                <w:szCs w:val="20"/>
              </w:rPr>
            </w:pPr>
            <w:r w:rsidRPr="00172D5C">
              <w:rPr>
                <w:rFonts w:cs="Calibri"/>
                <w:sz w:val="20"/>
                <w:szCs w:val="20"/>
                <w:lang w:val="en-GB"/>
              </w:rPr>
              <w:t>29</w:t>
            </w:r>
            <w:r w:rsidR="00172D5C" w:rsidRPr="00172D5C">
              <w:rPr>
                <w:rFonts w:cs="Calibri" w:hint="cs"/>
                <w:sz w:val="20"/>
                <w:szCs w:val="20"/>
                <w:rtl/>
                <w:lang w:val="en-GB"/>
              </w:rPr>
              <w:t>.</w:t>
            </w:r>
            <w:r w:rsidRPr="00172D5C">
              <w:rPr>
                <w:rFonts w:cs="Calibri"/>
                <w:sz w:val="20"/>
                <w:szCs w:val="20"/>
                <w:lang w:val="en-GB"/>
              </w:rPr>
              <w:t>I</w:t>
            </w:r>
            <w:r w:rsidR="00172D5C" w:rsidRPr="00172D5C">
              <w:rPr>
                <w:rFonts w:cs="Calibri" w:hint="cs"/>
                <w:sz w:val="20"/>
                <w:szCs w:val="20"/>
                <w:rtl/>
                <w:lang w:val="en-GB"/>
              </w:rPr>
              <w:t>.</w:t>
            </w:r>
            <w:r w:rsidRPr="00172D5C">
              <w:rPr>
                <w:rFonts w:cs="Calibri"/>
                <w:sz w:val="20"/>
                <w:szCs w:val="20"/>
                <w:lang w:val="en-GB"/>
              </w:rPr>
              <w:t>2016</w:t>
            </w:r>
          </w:p>
        </w:tc>
      </w:tr>
    </w:tbl>
    <w:p w:rsidR="00654CB5" w:rsidRPr="00F90F6D" w:rsidRDefault="00654CB5" w:rsidP="00DB0F86">
      <w:pPr>
        <w:spacing w:after="80"/>
        <w:rPr>
          <w:rFonts w:eastAsia="SimSun"/>
          <w:rtl/>
        </w:rPr>
      </w:pPr>
      <w:r w:rsidRPr="00F90F6D">
        <w:rPr>
          <w:rFonts w:eastAsia="SimSun"/>
        </w:rPr>
        <w:t>•</w:t>
      </w:r>
      <w:r w:rsidRPr="00F90F6D">
        <w:rPr>
          <w:rFonts w:eastAsia="SimSun" w:hint="cs"/>
          <w:rtl/>
        </w:rPr>
        <w:tab/>
      </w:r>
      <w:r w:rsidR="00525B73">
        <w:rPr>
          <w:rFonts w:eastAsia="SimSun" w:hint="cs"/>
          <w:rtl/>
        </w:rPr>
        <w:t xml:space="preserve">سحب </w:t>
      </w:r>
      <w:r w:rsidR="00525B73">
        <w:rPr>
          <w:rFonts w:eastAsia="SimSun"/>
          <w:rtl/>
        </w:rPr>
        <w:t>–</w:t>
      </w:r>
      <w:r w:rsidR="00525B73">
        <w:rPr>
          <w:rFonts w:eastAsia="SimSun" w:hint="cs"/>
          <w:rtl/>
        </w:rPr>
        <w:t xml:space="preserve"> الاتصالات </w:t>
      </w:r>
      <w:r w:rsidR="00DB0F86">
        <w:rPr>
          <w:rFonts w:eastAsia="SimSun" w:hint="cs"/>
          <w:rtl/>
        </w:rPr>
        <w:t>المتنقلة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654CB5" w:rsidRPr="000D31C4" w:rsidTr="0043740E">
        <w:trPr>
          <w:trHeight w:val="273"/>
          <w:jc w:val="center"/>
        </w:trPr>
        <w:tc>
          <w:tcPr>
            <w:tcW w:w="3067" w:type="dxa"/>
            <w:hideMark/>
          </w:tcPr>
          <w:p w:rsidR="00654CB5" w:rsidRPr="000D31C4" w:rsidRDefault="00654CB5" w:rsidP="004374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0D31C4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712" w:type="dxa"/>
            <w:hideMark/>
          </w:tcPr>
          <w:p w:rsidR="00654CB5" w:rsidRPr="000D31C4" w:rsidRDefault="00654CB5" w:rsidP="004374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0D31C4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60" w:type="dxa"/>
            <w:hideMark/>
          </w:tcPr>
          <w:p w:rsidR="00654CB5" w:rsidRPr="000D31C4" w:rsidRDefault="00654CB5" w:rsidP="00DB0F86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0D31C4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تاريخ </w:t>
            </w:r>
            <w:r w:rsidR="00DB0F86">
              <w:rPr>
                <w:rFonts w:eastAsia="SimSun" w:hint="cs"/>
                <w:i/>
                <w:iCs/>
                <w:sz w:val="20"/>
                <w:szCs w:val="26"/>
                <w:rtl/>
              </w:rPr>
              <w:t>السحب</w:t>
            </w:r>
          </w:p>
        </w:tc>
      </w:tr>
      <w:tr w:rsidR="00654CB5" w:rsidRPr="000D31C4" w:rsidTr="0043740E">
        <w:trPr>
          <w:jc w:val="center"/>
        </w:trPr>
        <w:tc>
          <w:tcPr>
            <w:tcW w:w="3067" w:type="dxa"/>
          </w:tcPr>
          <w:p w:rsidR="00654CB5" w:rsidRPr="000D31C4" w:rsidRDefault="00654CB5" w:rsidP="00654CB5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60" w:lineRule="exact"/>
              <w:jc w:val="left"/>
              <w:rPr>
                <w:rFonts w:cs="Arial"/>
                <w:sz w:val="20"/>
                <w:szCs w:val="26"/>
                <w:lang w:val="es-ES"/>
              </w:rPr>
            </w:pPr>
            <w:proofErr w:type="spellStart"/>
            <w:r w:rsidRPr="00654CB5">
              <w:rPr>
                <w:rFonts w:cs="Arial"/>
                <w:sz w:val="20"/>
                <w:szCs w:val="26"/>
                <w:lang w:val="en-GB"/>
              </w:rPr>
              <w:t>GoTele</w:t>
            </w:r>
            <w:proofErr w:type="spellEnd"/>
          </w:p>
        </w:tc>
        <w:tc>
          <w:tcPr>
            <w:tcW w:w="4712" w:type="dxa"/>
          </w:tcPr>
          <w:p w:rsidR="00654CB5" w:rsidRPr="00414B39" w:rsidRDefault="00654CB5" w:rsidP="00654CB5">
            <w:pPr>
              <w:spacing w:before="40" w:after="40" w:line="260" w:lineRule="exact"/>
              <w:jc w:val="left"/>
              <w:rPr>
                <w:sz w:val="20"/>
                <w:szCs w:val="26"/>
                <w:lang w:val="da-DK"/>
              </w:rPr>
            </w:pPr>
            <w:r w:rsidRPr="00654CB5">
              <w:rPr>
                <w:sz w:val="20"/>
                <w:szCs w:val="26"/>
                <w:lang w:val="en-GB"/>
              </w:rPr>
              <w:t>81379fgh</w:t>
            </w:r>
          </w:p>
        </w:tc>
        <w:tc>
          <w:tcPr>
            <w:tcW w:w="1860" w:type="dxa"/>
          </w:tcPr>
          <w:p w:rsidR="00654CB5" w:rsidRPr="00172D5C" w:rsidRDefault="00654CB5" w:rsidP="00172D5C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cs="Calibri"/>
                <w:sz w:val="20"/>
                <w:szCs w:val="20"/>
              </w:rPr>
            </w:pPr>
            <w:r w:rsidRPr="00172D5C">
              <w:rPr>
                <w:rFonts w:cs="Calibri"/>
                <w:sz w:val="20"/>
                <w:szCs w:val="20"/>
                <w:lang w:val="en-GB"/>
              </w:rPr>
              <w:t>29</w:t>
            </w:r>
            <w:r w:rsidR="00172D5C" w:rsidRPr="00172D5C">
              <w:rPr>
                <w:rFonts w:cs="Calibri" w:hint="cs"/>
                <w:sz w:val="20"/>
                <w:szCs w:val="20"/>
                <w:rtl/>
                <w:lang w:val="en-GB"/>
              </w:rPr>
              <w:t>.</w:t>
            </w:r>
            <w:r w:rsidRPr="00172D5C">
              <w:rPr>
                <w:rFonts w:cs="Calibri"/>
                <w:sz w:val="20"/>
                <w:szCs w:val="20"/>
                <w:lang w:val="en-GB"/>
              </w:rPr>
              <w:t>I</w:t>
            </w:r>
            <w:r w:rsidR="00172D5C" w:rsidRPr="00172D5C">
              <w:rPr>
                <w:rFonts w:cs="Calibri" w:hint="cs"/>
                <w:sz w:val="20"/>
                <w:szCs w:val="20"/>
                <w:rtl/>
                <w:lang w:val="en-GB"/>
              </w:rPr>
              <w:t>.</w:t>
            </w:r>
            <w:r w:rsidRPr="00172D5C">
              <w:rPr>
                <w:rFonts w:cs="Calibri"/>
                <w:sz w:val="20"/>
                <w:szCs w:val="20"/>
                <w:lang w:val="en-GB"/>
              </w:rPr>
              <w:t>2016</w:t>
            </w:r>
          </w:p>
        </w:tc>
      </w:tr>
    </w:tbl>
    <w:p w:rsidR="00654CB5" w:rsidRPr="00F90F6D" w:rsidRDefault="00654CB5" w:rsidP="00DB0F86">
      <w:pPr>
        <w:spacing w:after="80"/>
        <w:rPr>
          <w:rFonts w:eastAsia="SimSun"/>
          <w:rtl/>
        </w:rPr>
      </w:pPr>
      <w:r w:rsidRPr="00F90F6D">
        <w:rPr>
          <w:rFonts w:eastAsia="SimSun"/>
        </w:rPr>
        <w:t>•</w:t>
      </w:r>
      <w:r w:rsidRPr="00F90F6D">
        <w:rPr>
          <w:rFonts w:eastAsia="SimSun" w:hint="cs"/>
          <w:rtl/>
        </w:rPr>
        <w:tab/>
      </w:r>
      <w:r w:rsidR="00DB0F86">
        <w:rPr>
          <w:rFonts w:eastAsia="SimSun" w:hint="cs"/>
          <w:rtl/>
        </w:rPr>
        <w:t xml:space="preserve">تخصيص </w:t>
      </w:r>
      <w:r w:rsidR="00DB0F86">
        <w:rPr>
          <w:rFonts w:eastAsia="SimSun"/>
          <w:rtl/>
        </w:rPr>
        <w:t>–</w:t>
      </w:r>
      <w:r w:rsidR="00DB0F86">
        <w:rPr>
          <w:rFonts w:eastAsia="SimSun" w:hint="cs"/>
          <w:rtl/>
        </w:rPr>
        <w:t xml:space="preserve"> الاتصالات الثابتة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654CB5" w:rsidRPr="000D31C4" w:rsidTr="0043740E">
        <w:trPr>
          <w:trHeight w:val="273"/>
          <w:jc w:val="center"/>
        </w:trPr>
        <w:tc>
          <w:tcPr>
            <w:tcW w:w="3067" w:type="dxa"/>
            <w:hideMark/>
          </w:tcPr>
          <w:p w:rsidR="00654CB5" w:rsidRPr="000D31C4" w:rsidRDefault="00654CB5" w:rsidP="004374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0D31C4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712" w:type="dxa"/>
            <w:hideMark/>
          </w:tcPr>
          <w:p w:rsidR="00654CB5" w:rsidRPr="000D31C4" w:rsidRDefault="00654CB5" w:rsidP="004374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0D31C4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60" w:type="dxa"/>
            <w:hideMark/>
          </w:tcPr>
          <w:p w:rsidR="00654CB5" w:rsidRPr="000D31C4" w:rsidRDefault="00654CB5" w:rsidP="004374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0D31C4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654CB5" w:rsidRPr="000D31C4" w:rsidTr="0043740E">
        <w:trPr>
          <w:jc w:val="center"/>
        </w:trPr>
        <w:tc>
          <w:tcPr>
            <w:tcW w:w="3067" w:type="dxa"/>
          </w:tcPr>
          <w:p w:rsidR="00654CB5" w:rsidRPr="000D31C4" w:rsidRDefault="00654CB5" w:rsidP="00654CB5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60" w:lineRule="exact"/>
              <w:jc w:val="left"/>
              <w:rPr>
                <w:rFonts w:cs="Arial"/>
                <w:sz w:val="20"/>
                <w:szCs w:val="26"/>
                <w:lang w:val="es-ES"/>
              </w:rPr>
            </w:pPr>
            <w:proofErr w:type="spellStart"/>
            <w:r w:rsidRPr="00654CB5">
              <w:rPr>
                <w:rFonts w:cs="Arial"/>
                <w:sz w:val="20"/>
                <w:szCs w:val="26"/>
                <w:lang w:val="en-GB"/>
              </w:rPr>
              <w:t>Fullrate</w:t>
            </w:r>
            <w:proofErr w:type="spellEnd"/>
            <w:r w:rsidRPr="00654CB5">
              <w:rPr>
                <w:rFonts w:cs="Arial"/>
                <w:sz w:val="20"/>
                <w:szCs w:val="26"/>
                <w:lang w:val="en-GB"/>
              </w:rPr>
              <w:t xml:space="preserve"> A/S</w:t>
            </w:r>
          </w:p>
        </w:tc>
        <w:tc>
          <w:tcPr>
            <w:tcW w:w="4712" w:type="dxa"/>
          </w:tcPr>
          <w:p w:rsidR="00654CB5" w:rsidRPr="00414B39" w:rsidRDefault="00654CB5" w:rsidP="00654CB5">
            <w:pPr>
              <w:spacing w:before="40" w:after="40" w:line="260" w:lineRule="exact"/>
              <w:jc w:val="left"/>
              <w:rPr>
                <w:sz w:val="20"/>
                <w:szCs w:val="26"/>
                <w:lang w:val="da-DK"/>
              </w:rPr>
            </w:pPr>
            <w:r w:rsidRPr="00654CB5">
              <w:rPr>
                <w:sz w:val="20"/>
                <w:szCs w:val="26"/>
                <w:lang w:val="en-GB"/>
              </w:rPr>
              <w:t>3412efgh</w:t>
            </w:r>
          </w:p>
        </w:tc>
        <w:tc>
          <w:tcPr>
            <w:tcW w:w="1860" w:type="dxa"/>
          </w:tcPr>
          <w:p w:rsidR="00654CB5" w:rsidRPr="00172D5C" w:rsidRDefault="00654CB5" w:rsidP="00172D5C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cs="Calibri"/>
                <w:sz w:val="20"/>
                <w:szCs w:val="20"/>
              </w:rPr>
            </w:pPr>
            <w:r w:rsidRPr="00172D5C">
              <w:rPr>
                <w:rFonts w:cs="Calibri"/>
                <w:sz w:val="20"/>
                <w:szCs w:val="20"/>
                <w:lang w:val="en-GB"/>
              </w:rPr>
              <w:t>28</w:t>
            </w:r>
            <w:r w:rsidR="00172D5C" w:rsidRPr="00172D5C">
              <w:rPr>
                <w:rFonts w:cs="Calibri" w:hint="cs"/>
                <w:sz w:val="20"/>
                <w:szCs w:val="20"/>
                <w:rtl/>
                <w:lang w:val="en-GB"/>
              </w:rPr>
              <w:t>.</w:t>
            </w:r>
            <w:r w:rsidRPr="00172D5C">
              <w:rPr>
                <w:rFonts w:cs="Calibri"/>
                <w:sz w:val="20"/>
                <w:szCs w:val="20"/>
                <w:lang w:val="en-GB"/>
              </w:rPr>
              <w:t>I</w:t>
            </w:r>
            <w:r w:rsidR="00172D5C" w:rsidRPr="00172D5C">
              <w:rPr>
                <w:rFonts w:cs="Calibri" w:hint="cs"/>
                <w:sz w:val="20"/>
                <w:szCs w:val="20"/>
                <w:rtl/>
                <w:lang w:val="en-GB"/>
              </w:rPr>
              <w:t>.</w:t>
            </w:r>
            <w:r w:rsidRPr="00172D5C">
              <w:rPr>
                <w:rFonts w:cs="Calibri"/>
                <w:sz w:val="20"/>
                <w:szCs w:val="20"/>
                <w:lang w:val="en-GB"/>
              </w:rPr>
              <w:t>2016</w:t>
            </w:r>
          </w:p>
        </w:tc>
      </w:tr>
      <w:tr w:rsidR="00654CB5" w:rsidRPr="000D31C4" w:rsidTr="0043740E">
        <w:trPr>
          <w:jc w:val="center"/>
        </w:trPr>
        <w:tc>
          <w:tcPr>
            <w:tcW w:w="3067" w:type="dxa"/>
          </w:tcPr>
          <w:p w:rsidR="00654CB5" w:rsidRPr="00654CB5" w:rsidRDefault="00654CB5" w:rsidP="00654CB5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60" w:lineRule="exact"/>
              <w:jc w:val="left"/>
              <w:rPr>
                <w:rFonts w:cs="Arial"/>
                <w:sz w:val="20"/>
                <w:szCs w:val="26"/>
                <w:lang w:val="en-GB"/>
              </w:rPr>
            </w:pPr>
            <w:proofErr w:type="spellStart"/>
            <w:r w:rsidRPr="00654CB5">
              <w:rPr>
                <w:rFonts w:cs="Arial"/>
                <w:sz w:val="20"/>
                <w:szCs w:val="26"/>
                <w:lang w:val="en-GB"/>
              </w:rPr>
              <w:t>Polperro</w:t>
            </w:r>
            <w:proofErr w:type="spellEnd"/>
            <w:r w:rsidRPr="00654CB5">
              <w:rPr>
                <w:rFonts w:cs="Arial"/>
                <w:sz w:val="20"/>
                <w:szCs w:val="26"/>
                <w:lang w:val="en-GB"/>
              </w:rPr>
              <w:t xml:space="preserve"> A/S</w:t>
            </w:r>
          </w:p>
        </w:tc>
        <w:tc>
          <w:tcPr>
            <w:tcW w:w="4712" w:type="dxa"/>
          </w:tcPr>
          <w:p w:rsidR="00654CB5" w:rsidRPr="00654CB5" w:rsidRDefault="00654CB5" w:rsidP="00654CB5">
            <w:pPr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654CB5">
              <w:rPr>
                <w:sz w:val="20"/>
                <w:szCs w:val="26"/>
                <w:lang w:val="en-GB"/>
              </w:rPr>
              <w:t>82569fgh</w:t>
            </w:r>
          </w:p>
        </w:tc>
        <w:tc>
          <w:tcPr>
            <w:tcW w:w="1860" w:type="dxa"/>
          </w:tcPr>
          <w:p w:rsidR="00654CB5" w:rsidRPr="00172D5C" w:rsidRDefault="00654CB5" w:rsidP="00172D5C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172D5C">
              <w:rPr>
                <w:rFonts w:cs="Calibri"/>
                <w:sz w:val="20"/>
                <w:szCs w:val="20"/>
                <w:lang w:val="en-GB"/>
              </w:rPr>
              <w:t>29</w:t>
            </w:r>
            <w:r w:rsidR="00172D5C" w:rsidRPr="00172D5C">
              <w:rPr>
                <w:rFonts w:cs="Calibri" w:hint="cs"/>
                <w:sz w:val="20"/>
                <w:szCs w:val="20"/>
                <w:rtl/>
                <w:lang w:val="en-GB"/>
              </w:rPr>
              <w:t>.</w:t>
            </w:r>
            <w:r w:rsidRPr="00172D5C">
              <w:rPr>
                <w:rFonts w:cs="Calibri"/>
                <w:sz w:val="20"/>
                <w:szCs w:val="20"/>
                <w:lang w:val="en-GB"/>
              </w:rPr>
              <w:t>I</w:t>
            </w:r>
            <w:r w:rsidR="00172D5C" w:rsidRPr="00172D5C">
              <w:rPr>
                <w:rFonts w:cs="Calibri" w:hint="cs"/>
                <w:sz w:val="20"/>
                <w:szCs w:val="20"/>
                <w:rtl/>
                <w:lang w:val="en-GB"/>
              </w:rPr>
              <w:t>.</w:t>
            </w:r>
            <w:r w:rsidRPr="00172D5C">
              <w:rPr>
                <w:rFonts w:cs="Calibri"/>
                <w:sz w:val="20"/>
                <w:szCs w:val="20"/>
                <w:lang w:val="en-GB"/>
              </w:rPr>
              <w:t>2016</w:t>
            </w:r>
          </w:p>
        </w:tc>
      </w:tr>
    </w:tbl>
    <w:p w:rsidR="00206C66" w:rsidRPr="00F90F6D" w:rsidRDefault="00206C66" w:rsidP="00DB0F86">
      <w:pPr>
        <w:spacing w:after="80"/>
        <w:rPr>
          <w:rFonts w:eastAsia="SimSun"/>
          <w:rtl/>
        </w:rPr>
      </w:pPr>
      <w:r w:rsidRPr="00F90F6D">
        <w:rPr>
          <w:rFonts w:eastAsia="SimSun"/>
        </w:rPr>
        <w:t>•</w:t>
      </w:r>
      <w:r w:rsidRPr="00F90F6D">
        <w:rPr>
          <w:rFonts w:eastAsia="SimSun" w:hint="cs"/>
          <w:rtl/>
        </w:rPr>
        <w:tab/>
      </w:r>
      <w:r w:rsidR="00DB0F86">
        <w:rPr>
          <w:rFonts w:eastAsia="SimSun" w:hint="cs"/>
          <w:rtl/>
        </w:rPr>
        <w:t xml:space="preserve">تخصيص </w:t>
      </w:r>
      <w:r w:rsidR="00DB0F86">
        <w:rPr>
          <w:rFonts w:eastAsia="SimSun"/>
          <w:rtl/>
        </w:rPr>
        <w:t>–</w:t>
      </w:r>
      <w:r w:rsidR="00DB0F86">
        <w:rPr>
          <w:rFonts w:eastAsia="SimSun" w:hint="cs"/>
          <w:rtl/>
        </w:rPr>
        <w:t xml:space="preserve"> الاتصالات المتنقلة</w:t>
      </w:r>
    </w:p>
    <w:tbl>
      <w:tblPr>
        <w:bidiVisual/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7"/>
        <w:gridCol w:w="4712"/>
        <w:gridCol w:w="1860"/>
      </w:tblGrid>
      <w:tr w:rsidR="00206C66" w:rsidRPr="000D31C4" w:rsidTr="0043740E">
        <w:trPr>
          <w:trHeight w:val="273"/>
          <w:jc w:val="center"/>
        </w:trPr>
        <w:tc>
          <w:tcPr>
            <w:tcW w:w="3067" w:type="dxa"/>
            <w:hideMark/>
          </w:tcPr>
          <w:p w:rsidR="00206C66" w:rsidRPr="000D31C4" w:rsidRDefault="00206C66" w:rsidP="004374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0D31C4">
              <w:rPr>
                <w:rFonts w:eastAsia="SimSun" w:hint="cs"/>
                <w:i/>
                <w:iCs/>
                <w:sz w:val="20"/>
                <w:szCs w:val="26"/>
                <w:rtl/>
              </w:rPr>
              <w:t>مقدّم الخدمة</w:t>
            </w:r>
          </w:p>
        </w:tc>
        <w:tc>
          <w:tcPr>
            <w:tcW w:w="4712" w:type="dxa"/>
            <w:hideMark/>
          </w:tcPr>
          <w:p w:rsidR="00206C66" w:rsidRPr="000D31C4" w:rsidRDefault="00206C66" w:rsidP="004374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0D31C4">
              <w:rPr>
                <w:rFonts w:eastAsia="SimSun" w:hint="cs"/>
                <w:i/>
                <w:iCs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60" w:type="dxa"/>
            <w:hideMark/>
          </w:tcPr>
          <w:p w:rsidR="00206C66" w:rsidRPr="000D31C4" w:rsidRDefault="00206C66" w:rsidP="004374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0D31C4">
              <w:rPr>
                <w:rFonts w:eastAsia="SimSun" w:hint="cs"/>
                <w:i/>
                <w:iCs/>
                <w:sz w:val="20"/>
                <w:szCs w:val="26"/>
                <w:rtl/>
              </w:rPr>
              <w:t>تاريخ التخصيص</w:t>
            </w:r>
          </w:p>
        </w:tc>
      </w:tr>
      <w:tr w:rsidR="00206C66" w:rsidRPr="000D31C4" w:rsidTr="0043740E">
        <w:trPr>
          <w:jc w:val="center"/>
        </w:trPr>
        <w:tc>
          <w:tcPr>
            <w:tcW w:w="3067" w:type="dxa"/>
          </w:tcPr>
          <w:p w:rsidR="00206C66" w:rsidRPr="000D31C4" w:rsidRDefault="00206C66" w:rsidP="00206C66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60" w:lineRule="exact"/>
              <w:jc w:val="left"/>
              <w:rPr>
                <w:rFonts w:cs="Arial"/>
                <w:sz w:val="20"/>
                <w:szCs w:val="26"/>
                <w:lang w:val="es-ES"/>
              </w:rPr>
            </w:pPr>
            <w:proofErr w:type="spellStart"/>
            <w:r w:rsidRPr="00206C66">
              <w:rPr>
                <w:rFonts w:cs="Arial"/>
                <w:sz w:val="20"/>
                <w:szCs w:val="26"/>
                <w:lang w:val="en-GB"/>
              </w:rPr>
              <w:t>Mitto</w:t>
            </w:r>
            <w:proofErr w:type="spellEnd"/>
            <w:r w:rsidRPr="00206C66">
              <w:rPr>
                <w:rFonts w:cs="Arial"/>
                <w:sz w:val="20"/>
                <w:szCs w:val="26"/>
                <w:lang w:val="en-GB"/>
              </w:rPr>
              <w:t xml:space="preserve"> AG</w:t>
            </w:r>
          </w:p>
        </w:tc>
        <w:tc>
          <w:tcPr>
            <w:tcW w:w="4712" w:type="dxa"/>
          </w:tcPr>
          <w:p w:rsidR="00206C66" w:rsidRPr="00414B39" w:rsidRDefault="00206C66" w:rsidP="00206C66">
            <w:pPr>
              <w:spacing w:before="40" w:after="40" w:line="260" w:lineRule="exact"/>
              <w:jc w:val="left"/>
              <w:rPr>
                <w:sz w:val="20"/>
                <w:szCs w:val="26"/>
                <w:lang w:val="da-DK"/>
              </w:rPr>
            </w:pPr>
            <w:r w:rsidRPr="00206C66">
              <w:rPr>
                <w:sz w:val="20"/>
                <w:szCs w:val="26"/>
                <w:lang w:val="en-GB"/>
              </w:rPr>
              <w:t>81374fgh</w:t>
            </w:r>
          </w:p>
        </w:tc>
        <w:tc>
          <w:tcPr>
            <w:tcW w:w="1860" w:type="dxa"/>
          </w:tcPr>
          <w:p w:rsidR="00206C66" w:rsidRPr="00172D5C" w:rsidRDefault="00206C66" w:rsidP="00206C66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cs="Calibri"/>
                <w:sz w:val="20"/>
                <w:szCs w:val="20"/>
              </w:rPr>
            </w:pPr>
            <w:r w:rsidRPr="00206C66">
              <w:rPr>
                <w:rFonts w:cs="Calibri"/>
                <w:sz w:val="20"/>
                <w:szCs w:val="20"/>
                <w:lang w:val="en-GB"/>
              </w:rPr>
              <w:t>26</w:t>
            </w:r>
            <w:r>
              <w:rPr>
                <w:rFonts w:cs="Calibri" w:hint="cs"/>
                <w:sz w:val="20"/>
                <w:szCs w:val="20"/>
                <w:rtl/>
                <w:lang w:val="en-GB"/>
              </w:rPr>
              <w:t>.</w:t>
            </w:r>
            <w:r w:rsidRPr="00206C66">
              <w:rPr>
                <w:rFonts w:cs="Calibri"/>
                <w:sz w:val="20"/>
                <w:szCs w:val="20"/>
                <w:lang w:val="en-GB"/>
              </w:rPr>
              <w:t>I</w:t>
            </w:r>
            <w:r>
              <w:rPr>
                <w:rFonts w:cs="Calibri" w:hint="cs"/>
                <w:sz w:val="20"/>
                <w:szCs w:val="20"/>
                <w:rtl/>
                <w:lang w:val="en-GB"/>
              </w:rPr>
              <w:t>.</w:t>
            </w:r>
            <w:r w:rsidRPr="00206C66">
              <w:rPr>
                <w:rFonts w:cs="Calibri"/>
                <w:sz w:val="20"/>
                <w:szCs w:val="20"/>
                <w:lang w:val="en-GB"/>
              </w:rPr>
              <w:t>2016</w:t>
            </w:r>
          </w:p>
        </w:tc>
      </w:tr>
      <w:tr w:rsidR="00206C66" w:rsidRPr="000D31C4" w:rsidTr="0043740E">
        <w:trPr>
          <w:jc w:val="center"/>
        </w:trPr>
        <w:tc>
          <w:tcPr>
            <w:tcW w:w="3067" w:type="dxa"/>
          </w:tcPr>
          <w:p w:rsidR="00206C66" w:rsidRPr="00654CB5" w:rsidRDefault="00206C66" w:rsidP="00206C66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40" w:after="40" w:line="260" w:lineRule="exact"/>
              <w:jc w:val="left"/>
              <w:rPr>
                <w:rFonts w:cs="Arial"/>
                <w:sz w:val="20"/>
                <w:szCs w:val="26"/>
                <w:lang w:val="en-GB"/>
              </w:rPr>
            </w:pPr>
            <w:proofErr w:type="spellStart"/>
            <w:r w:rsidRPr="00206C66">
              <w:rPr>
                <w:rFonts w:cs="Arial"/>
                <w:sz w:val="20"/>
                <w:szCs w:val="26"/>
                <w:lang w:val="en-GB"/>
              </w:rPr>
              <w:t>Polperro</w:t>
            </w:r>
            <w:proofErr w:type="spellEnd"/>
            <w:r w:rsidRPr="00206C66">
              <w:rPr>
                <w:rFonts w:cs="Arial"/>
                <w:sz w:val="20"/>
                <w:szCs w:val="26"/>
                <w:lang w:val="en-GB"/>
              </w:rPr>
              <w:t xml:space="preserve"> A/S</w:t>
            </w:r>
          </w:p>
        </w:tc>
        <w:tc>
          <w:tcPr>
            <w:tcW w:w="4712" w:type="dxa"/>
          </w:tcPr>
          <w:p w:rsidR="00206C66" w:rsidRPr="00654CB5" w:rsidRDefault="00206C66" w:rsidP="00206C66">
            <w:pPr>
              <w:spacing w:before="40" w:after="40" w:line="260" w:lineRule="exact"/>
              <w:jc w:val="left"/>
              <w:rPr>
                <w:sz w:val="20"/>
                <w:szCs w:val="26"/>
                <w:lang w:val="en-GB"/>
              </w:rPr>
            </w:pPr>
            <w:r w:rsidRPr="00206C66">
              <w:rPr>
                <w:sz w:val="20"/>
                <w:szCs w:val="26"/>
                <w:lang w:val="en-GB"/>
              </w:rPr>
              <w:t>81379fgh</w:t>
            </w:r>
          </w:p>
        </w:tc>
        <w:tc>
          <w:tcPr>
            <w:tcW w:w="1860" w:type="dxa"/>
          </w:tcPr>
          <w:p w:rsidR="00206C66" w:rsidRPr="00172D5C" w:rsidRDefault="00206C66" w:rsidP="00206C66">
            <w:pPr>
              <w:numPr>
                <w:ilvl w:val="12"/>
                <w:numId w:val="0"/>
              </w:numPr>
              <w:spacing w:before="40" w:after="40" w:line="260" w:lineRule="exact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206C66">
              <w:rPr>
                <w:rFonts w:cs="Calibri"/>
                <w:sz w:val="20"/>
                <w:szCs w:val="20"/>
                <w:lang w:val="en-GB"/>
              </w:rPr>
              <w:t>29</w:t>
            </w:r>
            <w:r>
              <w:rPr>
                <w:rFonts w:cs="Calibri" w:hint="cs"/>
                <w:sz w:val="20"/>
                <w:szCs w:val="20"/>
                <w:rtl/>
                <w:lang w:val="en-GB"/>
              </w:rPr>
              <w:t>.</w:t>
            </w:r>
            <w:r w:rsidRPr="00206C66">
              <w:rPr>
                <w:rFonts w:cs="Calibri"/>
                <w:sz w:val="20"/>
                <w:szCs w:val="20"/>
                <w:lang w:val="en-GB"/>
              </w:rPr>
              <w:t>I</w:t>
            </w:r>
            <w:r>
              <w:rPr>
                <w:rFonts w:cs="Calibri" w:hint="cs"/>
                <w:sz w:val="20"/>
                <w:szCs w:val="20"/>
                <w:rtl/>
                <w:lang w:val="en-GB"/>
              </w:rPr>
              <w:t>.</w:t>
            </w:r>
            <w:r w:rsidRPr="00206C66">
              <w:rPr>
                <w:rFonts w:cs="Calibri"/>
                <w:sz w:val="20"/>
                <w:szCs w:val="20"/>
                <w:lang w:val="en-GB"/>
              </w:rPr>
              <w:t>2016</w:t>
            </w:r>
          </w:p>
        </w:tc>
      </w:tr>
    </w:tbl>
    <w:p w:rsidR="00654CB5" w:rsidRDefault="00654CB5" w:rsidP="00654CB5">
      <w:pPr>
        <w:rPr>
          <w:rFonts w:eastAsia="SimSun"/>
          <w:rtl/>
          <w:lang w:bidi="ar-EG"/>
        </w:rPr>
      </w:pPr>
    </w:p>
    <w:p w:rsidR="00654CB5" w:rsidRPr="00F90F6D" w:rsidRDefault="00654CB5" w:rsidP="00654CB5">
      <w:pPr>
        <w:spacing w:before="24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للاتصال:</w:t>
      </w:r>
    </w:p>
    <w:p w:rsidR="00654CB5" w:rsidRPr="00F90F6D" w:rsidRDefault="00654CB5" w:rsidP="00094B5B">
      <w:pPr>
        <w:pStyle w:val="ContactA1"/>
        <w:rPr>
          <w:rtl/>
        </w:rPr>
      </w:pPr>
      <w:r w:rsidRPr="00A04D84">
        <w:t>Danish Energy Agency</w:t>
      </w:r>
      <w:r>
        <w:br/>
      </w:r>
      <w:r w:rsidRPr="0060731B">
        <w:rPr>
          <w:lang w:val="de-CH"/>
        </w:rPr>
        <w:t>Amaliegade 44</w:t>
      </w:r>
      <w:r>
        <w:rPr>
          <w:lang w:val="de-CH"/>
        </w:rPr>
        <w:br/>
      </w:r>
      <w:r w:rsidRPr="0060731B">
        <w:rPr>
          <w:lang w:val="de-CH"/>
        </w:rPr>
        <w:t>1256 COPENHAGEN K</w:t>
      </w:r>
      <w:r>
        <w:rPr>
          <w:lang w:val="de-CH"/>
        </w:rPr>
        <w:br/>
      </w:r>
      <w:r w:rsidRPr="0060731B">
        <w:rPr>
          <w:lang w:val="de-CH"/>
        </w:rPr>
        <w:t>Denmark</w:t>
      </w:r>
    </w:p>
    <w:p w:rsidR="00654CB5" w:rsidRDefault="00654CB5" w:rsidP="00654CB5">
      <w:pPr>
        <w:tabs>
          <w:tab w:val="left" w:pos="1984"/>
        </w:tabs>
        <w:spacing w:before="20" w:after="120" w:line="320" w:lineRule="exact"/>
        <w:ind w:left="567"/>
        <w:jc w:val="left"/>
        <w:rPr>
          <w:rtl/>
          <w:lang w:val="de-CH"/>
        </w:rPr>
      </w:pPr>
      <w:r w:rsidRPr="003B0062">
        <w:rPr>
          <w:rFonts w:eastAsia="SimSun" w:hint="cs"/>
          <w:rtl/>
          <w:lang w:val="es-ES" w:eastAsia="zh-CN"/>
        </w:rPr>
        <w:t>الهاتف:</w:t>
      </w:r>
      <w:r w:rsidRPr="003B0062">
        <w:rPr>
          <w:rFonts w:eastAsia="SimSun"/>
          <w:lang w:val="es-ES" w:eastAsia="zh-CN"/>
        </w:rPr>
        <w:tab/>
      </w:r>
      <w:r w:rsidRPr="003B0062">
        <w:rPr>
          <w:lang w:val="de-CH"/>
        </w:rPr>
        <w:t>+45 33 92 67 00</w:t>
      </w:r>
      <w:r w:rsidRPr="003B0062">
        <w:rPr>
          <w:rFonts w:eastAsia="SimSun"/>
          <w:lang w:val="es-ES" w:eastAsia="zh-CN"/>
        </w:rPr>
        <w:br/>
      </w:r>
      <w:r w:rsidRPr="003B0062">
        <w:rPr>
          <w:rFonts w:eastAsia="SimSun" w:hint="cs"/>
          <w:rtl/>
          <w:lang w:val="es-ES" w:eastAsia="zh-CN"/>
        </w:rPr>
        <w:t>الفاكس:</w:t>
      </w:r>
      <w:r w:rsidRPr="003B0062">
        <w:rPr>
          <w:rFonts w:eastAsia="SimSun"/>
          <w:lang w:val="es-ES" w:eastAsia="zh-CN"/>
        </w:rPr>
        <w:tab/>
      </w:r>
      <w:r w:rsidRPr="003B0062">
        <w:rPr>
          <w:lang w:val="de-CH"/>
        </w:rPr>
        <w:t>+45 33 11 47 43</w:t>
      </w:r>
      <w:r w:rsidRPr="003B0062">
        <w:rPr>
          <w:rFonts w:eastAsia="SimSun"/>
          <w:lang w:val="es-ES" w:eastAsia="zh-CN"/>
        </w:rPr>
        <w:br/>
      </w:r>
      <w:r w:rsidRPr="003B0062">
        <w:rPr>
          <w:rFonts w:eastAsia="SimSun" w:hint="cs"/>
          <w:rtl/>
          <w:lang w:val="es-ES" w:eastAsia="zh-CN"/>
        </w:rPr>
        <w:t>البريد الإلكتروني:</w:t>
      </w:r>
      <w:r w:rsidRPr="003B0062">
        <w:rPr>
          <w:rFonts w:eastAsia="SimSun"/>
          <w:lang w:val="es-ES" w:eastAsia="zh-CN"/>
        </w:rPr>
        <w:tab/>
      </w:r>
      <w:r w:rsidRPr="003B0062">
        <w:rPr>
          <w:lang w:val="de-CH"/>
        </w:rPr>
        <w:t>ens@ens.dk</w:t>
      </w:r>
      <w:r w:rsidRPr="003B0062">
        <w:rPr>
          <w:rFonts w:eastAsia="SimSun"/>
          <w:lang w:val="es-ES" w:eastAsia="zh-CN"/>
        </w:rPr>
        <w:br/>
      </w:r>
      <w:r w:rsidRPr="003B0062">
        <w:rPr>
          <w:rFonts w:eastAsia="SimSun" w:hint="cs"/>
          <w:rtl/>
          <w:lang w:val="es-ES" w:eastAsia="zh-CN"/>
        </w:rPr>
        <w:t>الموقع الإلكتروني:</w:t>
      </w:r>
      <w:r w:rsidRPr="003B0062">
        <w:rPr>
          <w:rFonts w:eastAsia="SimSun"/>
          <w:lang w:val="es-ES" w:eastAsia="zh-CN"/>
        </w:rPr>
        <w:tab/>
      </w:r>
      <w:hyperlink r:id="rId13" w:history="1">
        <w:r w:rsidRPr="00FF6296">
          <w:rPr>
            <w:rStyle w:val="Hyperlink"/>
            <w:lang w:val="de-CH"/>
          </w:rPr>
          <w:t>www.ens.dk</w:t>
        </w:r>
      </w:hyperlink>
    </w:p>
    <w:p w:rsidR="00206C66" w:rsidRDefault="00206C66">
      <w:pPr>
        <w:bidi w:val="0"/>
        <w:spacing w:before="0" w:line="240" w:lineRule="auto"/>
        <w:jc w:val="left"/>
        <w:rPr>
          <w:rtl/>
          <w:lang w:bidi="ar-SY"/>
        </w:rPr>
      </w:pPr>
      <w:r>
        <w:rPr>
          <w:rtl/>
          <w:lang w:bidi="ar-SY"/>
        </w:rPr>
        <w:br w:type="page"/>
      </w:r>
    </w:p>
    <w:bookmarkEnd w:id="138"/>
    <w:p w:rsidR="008820D7" w:rsidRPr="00F90F6D" w:rsidRDefault="008820D7" w:rsidP="008820D7">
      <w:pPr>
        <w:pStyle w:val="Headingb"/>
        <w:spacing w:before="200" w:after="60"/>
        <w:rPr>
          <w:rtl/>
        </w:rPr>
      </w:pPr>
      <w:r w:rsidRPr="00F90F6D">
        <w:rPr>
          <w:rFonts w:hint="cs"/>
          <w:rtl/>
        </w:rPr>
        <w:lastRenderedPageBreak/>
        <w:t xml:space="preserve">عُمان (الرمز الدليلي للبلد </w:t>
      </w:r>
      <w:r w:rsidRPr="00F90F6D">
        <w:t>+968</w:t>
      </w:r>
      <w:r w:rsidRPr="00F90F6D">
        <w:rPr>
          <w:rFonts w:hint="cs"/>
          <w:rtl/>
        </w:rPr>
        <w:t>)</w:t>
      </w:r>
    </w:p>
    <w:p w:rsidR="008820D7" w:rsidRPr="00F90F6D" w:rsidRDefault="008820D7" w:rsidP="008820D7">
      <w:pPr>
        <w:tabs>
          <w:tab w:val="left" w:pos="1134"/>
        </w:tabs>
        <w:spacing w:after="80" w:line="180" w:lineRule="auto"/>
        <w:rPr>
          <w:rFonts w:eastAsia="SimSun"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تبليغ في </w:t>
      </w:r>
      <w:r w:rsidRPr="00F90F6D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6</w:t>
      </w:r>
      <w:r w:rsidRPr="00F90F6D">
        <w:rPr>
          <w:rFonts w:eastAsia="SimSun"/>
          <w:lang w:bidi="ar-EG"/>
        </w:rPr>
        <w:t>.II.</w:t>
      </w:r>
      <w:r>
        <w:rPr>
          <w:rFonts w:eastAsia="SimSun"/>
          <w:lang w:bidi="ar-EG"/>
        </w:rPr>
        <w:t>7</w:t>
      </w:r>
      <w:r w:rsidRPr="00F90F6D">
        <w:rPr>
          <w:rFonts w:eastAsia="SimSun" w:hint="cs"/>
          <w:rtl/>
          <w:lang w:bidi="ar-EG"/>
        </w:rPr>
        <w:t>:</w:t>
      </w:r>
    </w:p>
    <w:p w:rsidR="008820D7" w:rsidRPr="00F90F6D" w:rsidRDefault="008820D7" w:rsidP="00302A0C">
      <w:pPr>
        <w:spacing w:after="120"/>
        <w:rPr>
          <w:rFonts w:eastAsia="SimSun"/>
          <w:lang w:bidi="ar-SY"/>
        </w:rPr>
      </w:pPr>
      <w:r w:rsidRPr="00F90F6D">
        <w:rPr>
          <w:rFonts w:eastAsia="SimSun" w:hint="cs"/>
          <w:rtl/>
          <w:lang w:bidi="ar-SY"/>
        </w:rPr>
        <w:t xml:space="preserve">تعلن </w:t>
      </w:r>
      <w:r w:rsidRPr="00F90F6D">
        <w:rPr>
          <w:rFonts w:eastAsia="SimSun" w:hint="cs"/>
          <w:i/>
          <w:iCs/>
          <w:rtl/>
          <w:lang w:bidi="ar-SY"/>
        </w:rPr>
        <w:t>هيئة تنظيم الاتصالات</w:t>
      </w:r>
      <w:r w:rsidR="00302A0C">
        <w:rPr>
          <w:rFonts w:eastAsia="SimSun" w:hint="cs"/>
          <w:i/>
          <w:iCs/>
          <w:rtl/>
          <w:lang w:bidi="ar-SY"/>
        </w:rPr>
        <w:t xml:space="preserve"> الع</w:t>
      </w:r>
      <w:r w:rsidR="00663E2F">
        <w:rPr>
          <w:rFonts w:eastAsia="SimSun" w:hint="cs"/>
          <w:i/>
          <w:iCs/>
          <w:rtl/>
          <w:lang w:bidi="ar-SY"/>
        </w:rPr>
        <w:t>ُ</w:t>
      </w:r>
      <w:r w:rsidR="00302A0C">
        <w:rPr>
          <w:rFonts w:eastAsia="SimSun" w:hint="cs"/>
          <w:i/>
          <w:iCs/>
          <w:rtl/>
          <w:lang w:bidi="ar-SY"/>
        </w:rPr>
        <w:t>مانية</w:t>
      </w:r>
      <w:r w:rsidRPr="00F90F6D">
        <w:rPr>
          <w:rFonts w:eastAsia="SimSun" w:hint="cs"/>
          <w:i/>
          <w:iCs/>
          <w:rtl/>
          <w:lang w:bidi="ar-SY"/>
        </w:rPr>
        <w:t xml:space="preserve"> </w:t>
      </w:r>
      <w:r w:rsidRPr="00F90F6D">
        <w:rPr>
          <w:rFonts w:eastAsia="SimSun"/>
          <w:i/>
          <w:iCs/>
          <w:lang w:bidi="ar-SY"/>
        </w:rPr>
        <w:t>(TRA)</w:t>
      </w:r>
      <w:r w:rsidRPr="00F90F6D">
        <w:rPr>
          <w:rFonts w:eastAsia="SimSun" w:hint="cs"/>
          <w:i/>
          <w:iCs/>
          <w:rtl/>
          <w:lang w:bidi="ar-SY"/>
        </w:rPr>
        <w:t>،</w:t>
      </w:r>
      <w:r w:rsidRPr="00F90F6D">
        <w:rPr>
          <w:rFonts w:eastAsia="SimSun" w:hint="cs"/>
          <w:i/>
          <w:iCs/>
          <w:rtl/>
          <w:lang w:bidi="ar-EG"/>
        </w:rPr>
        <w:t xml:space="preserve"> </w:t>
      </w:r>
      <w:r w:rsidR="00302A0C">
        <w:rPr>
          <w:rFonts w:eastAsia="SimSun" w:hint="cs"/>
          <w:i/>
          <w:iCs/>
          <w:rtl/>
          <w:lang w:bidi="ar-SY"/>
        </w:rPr>
        <w:t>روي،</w:t>
      </w:r>
      <w:r w:rsidRPr="00F90F6D">
        <w:rPr>
          <w:rFonts w:eastAsia="SimSun" w:hint="cs"/>
          <w:rtl/>
          <w:lang w:bidi="ar-SY"/>
        </w:rPr>
        <w:t xml:space="preserve"> عن التحديث التالي لخطة الترقيم الوطنية </w:t>
      </w:r>
      <w:r w:rsidRPr="00F90F6D">
        <w:rPr>
          <w:rFonts w:eastAsia="SimSun"/>
          <w:lang w:bidi="ar-SY"/>
        </w:rPr>
        <w:t>(NNP)</w:t>
      </w:r>
      <w:r w:rsidRPr="00F90F6D">
        <w:rPr>
          <w:rFonts w:eastAsia="SimSun" w:hint="cs"/>
          <w:rtl/>
          <w:lang w:bidi="ar-SY"/>
        </w:rPr>
        <w:t xml:space="preserve"> لعُمان:</w:t>
      </w:r>
    </w:p>
    <w:tbl>
      <w:tblPr>
        <w:bidiVisual/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993"/>
        <w:gridCol w:w="992"/>
        <w:gridCol w:w="3407"/>
        <w:gridCol w:w="3114"/>
      </w:tblGrid>
      <w:tr w:rsidR="00C93A39" w:rsidRPr="00206C66" w:rsidTr="007D7DB1">
        <w:trPr>
          <w:trHeight w:val="20"/>
          <w:tblHeader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A39" w:rsidRPr="00206C66" w:rsidRDefault="00C93A39" w:rsidP="00564748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206C66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t>الرمز الدليل</w:t>
            </w:r>
            <w:r w:rsidRPr="00206C6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ي</w:t>
            </w:r>
            <w:r w:rsidRPr="00206C66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t xml:space="preserve"> الوطني للمقصد</w:t>
            </w:r>
            <w:r w:rsidRPr="00206C6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 </w:t>
            </w:r>
            <w:r w:rsidRPr="00206C66">
              <w:rPr>
                <w:rFonts w:eastAsia="SimSun"/>
                <w:i/>
                <w:iCs/>
                <w:position w:val="4"/>
                <w:sz w:val="18"/>
                <w:szCs w:val="24"/>
              </w:rPr>
              <w:t>(NDC)</w:t>
            </w:r>
            <w:r w:rsidR="00104FE6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br/>
            </w:r>
            <w:r w:rsidR="00104FE6" w:rsidRPr="00104FE6">
              <w:rPr>
                <w:color w:val="000000"/>
                <w:sz w:val="18"/>
                <w:szCs w:val="24"/>
                <w:rtl/>
              </w:rPr>
              <w:t>أو الأرقام الأولى للرقم</w:t>
            </w:r>
            <w:r w:rsidR="00104FE6" w:rsidRPr="00104FE6">
              <w:rPr>
                <w:color w:val="000000"/>
                <w:sz w:val="18"/>
                <w:szCs w:val="24"/>
              </w:rPr>
              <w:t xml:space="preserve"> N(S)N </w:t>
            </w:r>
            <w:r w:rsidR="00104FE6">
              <w:rPr>
                <w:rFonts w:hint="cs"/>
                <w:color w:val="000000"/>
                <w:sz w:val="18"/>
                <w:szCs w:val="24"/>
                <w:rtl/>
              </w:rPr>
              <w:t>(</w:t>
            </w:r>
            <w:r w:rsidR="00104FE6" w:rsidRPr="00104FE6">
              <w:rPr>
                <w:color w:val="000000"/>
                <w:sz w:val="18"/>
                <w:szCs w:val="24"/>
                <w:rtl/>
              </w:rPr>
              <w:t>الرقم (الدلالي) الوطني</w:t>
            </w:r>
            <w:r w:rsidR="00104FE6">
              <w:rPr>
                <w:rFonts w:hint="cs"/>
                <w:color w:val="000000"/>
                <w:sz w:val="18"/>
                <w:szCs w:val="24"/>
                <w:rtl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A39" w:rsidRPr="00206C66" w:rsidRDefault="00C93A39" w:rsidP="00564748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206C6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طول الرقم الدلالي</w:t>
            </w:r>
            <w:r w:rsidRPr="00206C66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br/>
            </w:r>
            <w:r w:rsidRPr="00206C6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الوطني </w:t>
            </w:r>
            <w:r w:rsidRPr="00206C66">
              <w:rPr>
                <w:rFonts w:eastAsia="SimSun"/>
                <w:i/>
                <w:iCs/>
                <w:position w:val="4"/>
                <w:sz w:val="18"/>
                <w:szCs w:val="24"/>
              </w:rPr>
              <w:t>(NSN)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A39" w:rsidRPr="00206C66" w:rsidRDefault="00C93A39" w:rsidP="00564748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206C6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استعمال الرقم </w:t>
            </w:r>
            <w:r w:rsidR="003C2CF7">
              <w:rPr>
                <w:rFonts w:eastAsia="SimSun"/>
                <w:i/>
                <w:iCs/>
                <w:position w:val="4"/>
                <w:sz w:val="18"/>
                <w:szCs w:val="24"/>
              </w:rPr>
              <w:t>ITU-T </w:t>
            </w:r>
            <w:r w:rsidRPr="00206C66">
              <w:rPr>
                <w:rFonts w:eastAsia="SimSun"/>
                <w:i/>
                <w:iCs/>
                <w:position w:val="4"/>
                <w:sz w:val="18"/>
                <w:szCs w:val="24"/>
              </w:rPr>
              <w:t>E.164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A39" w:rsidRPr="00206C66" w:rsidRDefault="00C93A39" w:rsidP="00564748">
            <w:pPr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206C6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معلومات إضافية</w:t>
            </w:r>
          </w:p>
        </w:tc>
      </w:tr>
      <w:tr w:rsidR="00C93A39" w:rsidRPr="00206C66" w:rsidTr="007D7DB1">
        <w:trPr>
          <w:trHeight w:val="20"/>
          <w:tblHeader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39" w:rsidRPr="00206C66" w:rsidRDefault="00C93A39" w:rsidP="00564748">
            <w:pPr>
              <w:spacing w:before="60" w:after="60" w:line="240" w:lineRule="exact"/>
              <w:jc w:val="left"/>
              <w:rPr>
                <w:rFonts w:eastAsia="SimSun"/>
                <w:i/>
                <w:iCs/>
                <w:sz w:val="1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A39" w:rsidRPr="00206C66" w:rsidRDefault="00C93A39" w:rsidP="00564748">
            <w:pPr>
              <w:keepNext/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206C6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الحد </w:t>
            </w:r>
            <w:r w:rsidR="00E9587B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الأقصى</w:t>
            </w:r>
            <w:r w:rsidRPr="00206C6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 لطول الرقم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A39" w:rsidRPr="00206C66" w:rsidRDefault="00C93A39" w:rsidP="00564748">
            <w:pPr>
              <w:keepNext/>
              <w:spacing w:before="60" w:after="60" w:line="24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206C6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الحد </w:t>
            </w:r>
            <w:r w:rsidR="00E9587B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الأدنى</w:t>
            </w:r>
            <w:r w:rsidRPr="00206C66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 لطول الرقم</w:t>
            </w: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39" w:rsidRPr="00206C66" w:rsidRDefault="00C93A39" w:rsidP="00564748">
            <w:pPr>
              <w:spacing w:before="60" w:after="60" w:line="240" w:lineRule="exact"/>
              <w:jc w:val="left"/>
              <w:rPr>
                <w:rFonts w:eastAsia="SimSun"/>
                <w:i/>
                <w:iCs/>
                <w:sz w:val="18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39" w:rsidRPr="00206C66" w:rsidRDefault="00C93A39" w:rsidP="00564748">
            <w:pPr>
              <w:spacing w:before="60" w:after="60" w:line="240" w:lineRule="exact"/>
              <w:jc w:val="left"/>
              <w:rPr>
                <w:rFonts w:eastAsia="SimSun"/>
                <w:i/>
                <w:iCs/>
                <w:sz w:val="18"/>
                <w:szCs w:val="24"/>
              </w:rPr>
            </w:pPr>
          </w:p>
        </w:tc>
      </w:tr>
      <w:tr w:rsidR="00206C66" w:rsidRPr="00206C66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901X XXXX</w:t>
            </w:r>
            <w:r w:rsidRPr="00206C66">
              <w:rPr>
                <w:sz w:val="18"/>
                <w:szCs w:val="24"/>
              </w:rPr>
              <w:br/>
            </w:r>
            <w:r w:rsidRPr="00206C66">
              <w:rPr>
                <w:rFonts w:hint="cs"/>
                <w:sz w:val="18"/>
                <w:szCs w:val="24"/>
                <w:rtl/>
              </w:rPr>
              <w:t>إلى</w:t>
            </w:r>
            <w:r w:rsidRPr="00206C66">
              <w:rPr>
                <w:sz w:val="18"/>
                <w:szCs w:val="24"/>
              </w:rPr>
              <w:br/>
              <w:t>909X 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66" w:rsidRPr="00206C66" w:rsidRDefault="00302A0C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الخدمة</w:t>
            </w:r>
            <w:r w:rsidR="00206C66" w:rsidRPr="00206C66">
              <w:rPr>
                <w:rFonts w:hint="cs"/>
                <w:sz w:val="18"/>
                <w:szCs w:val="24"/>
                <w:rtl/>
              </w:rPr>
              <w:t xml:space="preserve">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66" w:rsidRPr="00206C66" w:rsidRDefault="00355D22" w:rsidP="00564748">
            <w:pPr>
              <w:spacing w:before="60" w:after="60" w:line="240" w:lineRule="exact"/>
              <w:jc w:val="left"/>
              <w:rPr>
                <w:sz w:val="18"/>
                <w:szCs w:val="24"/>
              </w:rPr>
            </w:pPr>
            <w:proofErr w:type="spellStart"/>
            <w:r>
              <w:rPr>
                <w:rFonts w:hint="cs"/>
                <w:sz w:val="18"/>
                <w:szCs w:val="24"/>
                <w:rtl/>
              </w:rPr>
              <w:t>ع</w:t>
            </w:r>
            <w:r w:rsidR="004A5BB3">
              <w:rPr>
                <w:rFonts w:hint="cs"/>
                <w:sz w:val="18"/>
                <w:szCs w:val="24"/>
                <w:rtl/>
              </w:rPr>
              <w:t>ُ</w:t>
            </w:r>
            <w:r>
              <w:rPr>
                <w:rFonts w:hint="cs"/>
                <w:sz w:val="18"/>
                <w:szCs w:val="24"/>
                <w:rtl/>
              </w:rPr>
              <w:t>مانتل</w:t>
            </w:r>
            <w:proofErr w:type="spellEnd"/>
            <w:r>
              <w:rPr>
                <w:rFonts w:hint="cs"/>
                <w:sz w:val="18"/>
                <w:szCs w:val="24"/>
                <w:rtl/>
              </w:rPr>
              <w:t xml:space="preserve"> موبايل</w:t>
            </w:r>
          </w:p>
        </w:tc>
      </w:tr>
      <w:tr w:rsidR="00E80C4F" w:rsidRPr="00206C66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C4F" w:rsidRPr="00206C66" w:rsidRDefault="00E80C4F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91XXXXXX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C4F" w:rsidRPr="00206C66" w:rsidRDefault="00E80C4F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C4F" w:rsidRPr="00206C66" w:rsidRDefault="00E80C4F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F" w:rsidRDefault="00E80C4F" w:rsidP="00564748">
            <w:pPr>
              <w:spacing w:line="240" w:lineRule="exact"/>
            </w:pPr>
            <w:r w:rsidRPr="002B1D93">
              <w:rPr>
                <w:rFonts w:hint="cs"/>
                <w:sz w:val="18"/>
                <w:szCs w:val="24"/>
                <w:rtl/>
              </w:rPr>
              <w:t>الخدمة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F" w:rsidRDefault="00E80C4F" w:rsidP="00564748">
            <w:pPr>
              <w:spacing w:line="240" w:lineRule="exact"/>
            </w:pPr>
            <w:proofErr w:type="spellStart"/>
            <w:r w:rsidRPr="007B08E3">
              <w:rPr>
                <w:rFonts w:hint="cs"/>
                <w:sz w:val="18"/>
                <w:szCs w:val="24"/>
                <w:rtl/>
              </w:rPr>
              <w:t>ع</w:t>
            </w:r>
            <w:r w:rsidR="004A5BB3">
              <w:rPr>
                <w:rFonts w:hint="cs"/>
                <w:sz w:val="18"/>
                <w:szCs w:val="24"/>
                <w:rtl/>
              </w:rPr>
              <w:t>ُ</w:t>
            </w:r>
            <w:r w:rsidRPr="007B08E3">
              <w:rPr>
                <w:rFonts w:hint="cs"/>
                <w:sz w:val="18"/>
                <w:szCs w:val="24"/>
                <w:rtl/>
              </w:rPr>
              <w:t>مانتل</w:t>
            </w:r>
            <w:proofErr w:type="spellEnd"/>
            <w:r w:rsidRPr="007B08E3">
              <w:rPr>
                <w:rFonts w:hint="cs"/>
                <w:sz w:val="18"/>
                <w:szCs w:val="24"/>
                <w:rtl/>
              </w:rPr>
              <w:t xml:space="preserve"> موبايل</w:t>
            </w:r>
          </w:p>
        </w:tc>
      </w:tr>
      <w:tr w:rsidR="00E80C4F" w:rsidRPr="00206C66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C4F" w:rsidRPr="00206C66" w:rsidRDefault="00E80C4F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92XXXXXX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C4F" w:rsidRPr="00206C66" w:rsidRDefault="00E80C4F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C4F" w:rsidRPr="00206C66" w:rsidRDefault="00E80C4F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F" w:rsidRDefault="00E80C4F" w:rsidP="00564748">
            <w:pPr>
              <w:spacing w:line="240" w:lineRule="exact"/>
            </w:pPr>
            <w:r w:rsidRPr="002B1D93">
              <w:rPr>
                <w:rFonts w:hint="cs"/>
                <w:sz w:val="18"/>
                <w:szCs w:val="24"/>
                <w:rtl/>
              </w:rPr>
              <w:t>الخدمة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F" w:rsidRDefault="00E80C4F" w:rsidP="00564748">
            <w:pPr>
              <w:spacing w:line="240" w:lineRule="exact"/>
            </w:pPr>
            <w:proofErr w:type="spellStart"/>
            <w:r w:rsidRPr="007B08E3">
              <w:rPr>
                <w:rFonts w:hint="cs"/>
                <w:sz w:val="18"/>
                <w:szCs w:val="24"/>
                <w:rtl/>
              </w:rPr>
              <w:t>ع</w:t>
            </w:r>
            <w:r w:rsidR="004A5BB3">
              <w:rPr>
                <w:rFonts w:hint="cs"/>
                <w:sz w:val="18"/>
                <w:szCs w:val="24"/>
                <w:rtl/>
              </w:rPr>
              <w:t>ُ</w:t>
            </w:r>
            <w:r w:rsidRPr="007B08E3">
              <w:rPr>
                <w:rFonts w:hint="cs"/>
                <w:sz w:val="18"/>
                <w:szCs w:val="24"/>
                <w:rtl/>
              </w:rPr>
              <w:t>مانتل</w:t>
            </w:r>
            <w:proofErr w:type="spellEnd"/>
            <w:r w:rsidRPr="007B08E3">
              <w:rPr>
                <w:rFonts w:hint="cs"/>
                <w:sz w:val="18"/>
                <w:szCs w:val="24"/>
                <w:rtl/>
              </w:rPr>
              <w:t xml:space="preserve"> موبايل</w:t>
            </w:r>
          </w:p>
        </w:tc>
      </w:tr>
      <w:tr w:rsidR="00E80C4F" w:rsidRPr="00206C66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C4F" w:rsidRPr="00206C66" w:rsidRDefault="00E80C4F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93XXXXXX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C4F" w:rsidRPr="00206C66" w:rsidRDefault="00E80C4F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C4F" w:rsidRPr="00206C66" w:rsidRDefault="00E80C4F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F" w:rsidRDefault="00E80C4F" w:rsidP="00564748">
            <w:pPr>
              <w:spacing w:line="240" w:lineRule="exact"/>
            </w:pPr>
            <w:r w:rsidRPr="002B1D93">
              <w:rPr>
                <w:rFonts w:hint="cs"/>
                <w:sz w:val="18"/>
                <w:szCs w:val="24"/>
                <w:rtl/>
              </w:rPr>
              <w:t>الخدمة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F" w:rsidRDefault="00E80C4F" w:rsidP="00564748">
            <w:pPr>
              <w:spacing w:line="240" w:lineRule="exact"/>
            </w:pPr>
            <w:proofErr w:type="spellStart"/>
            <w:r w:rsidRPr="007B08E3">
              <w:rPr>
                <w:rFonts w:hint="cs"/>
                <w:sz w:val="18"/>
                <w:szCs w:val="24"/>
                <w:rtl/>
              </w:rPr>
              <w:t>ع</w:t>
            </w:r>
            <w:r w:rsidR="004A5BB3">
              <w:rPr>
                <w:rFonts w:hint="cs"/>
                <w:sz w:val="18"/>
                <w:szCs w:val="24"/>
                <w:rtl/>
              </w:rPr>
              <w:t>ُ</w:t>
            </w:r>
            <w:r w:rsidRPr="007B08E3">
              <w:rPr>
                <w:rFonts w:hint="cs"/>
                <w:sz w:val="18"/>
                <w:szCs w:val="24"/>
                <w:rtl/>
              </w:rPr>
              <w:t>مانتل</w:t>
            </w:r>
            <w:proofErr w:type="spellEnd"/>
            <w:r w:rsidRPr="007B08E3">
              <w:rPr>
                <w:rFonts w:hint="cs"/>
                <w:sz w:val="18"/>
                <w:szCs w:val="24"/>
                <w:rtl/>
              </w:rPr>
              <w:t xml:space="preserve"> موبايل</w:t>
            </w:r>
          </w:p>
        </w:tc>
      </w:tr>
      <w:tr w:rsidR="005955BE" w:rsidRPr="00206C66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5BE" w:rsidRPr="00206C66" w:rsidRDefault="005955BE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94XXXXXX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5BE" w:rsidRPr="00206C66" w:rsidRDefault="005955BE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5BE" w:rsidRPr="00206C66" w:rsidRDefault="005955BE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E" w:rsidRDefault="005955BE" w:rsidP="00564748">
            <w:pPr>
              <w:spacing w:line="240" w:lineRule="exact"/>
            </w:pPr>
            <w:r w:rsidRPr="002B1D93">
              <w:rPr>
                <w:rFonts w:hint="cs"/>
                <w:sz w:val="18"/>
                <w:szCs w:val="24"/>
                <w:rtl/>
              </w:rPr>
              <w:t>الخدمة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E" w:rsidRDefault="005955BE" w:rsidP="00564748">
            <w:pPr>
              <w:spacing w:line="240" w:lineRule="exact"/>
            </w:pPr>
            <w:proofErr w:type="spellStart"/>
            <w:r w:rsidRPr="00DF0EDA">
              <w:rPr>
                <w:rFonts w:hint="cs"/>
                <w:sz w:val="18"/>
                <w:szCs w:val="24"/>
                <w:rtl/>
              </w:rPr>
              <w:t>أوريدو</w:t>
            </w:r>
            <w:proofErr w:type="spellEnd"/>
          </w:p>
        </w:tc>
      </w:tr>
      <w:tr w:rsidR="005955BE" w:rsidRPr="00206C66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5BE" w:rsidRPr="00206C66" w:rsidRDefault="005955BE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95XXXXXX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5BE" w:rsidRPr="00206C66" w:rsidRDefault="005955BE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5BE" w:rsidRPr="00206C66" w:rsidRDefault="005955BE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E" w:rsidRDefault="005955BE" w:rsidP="00564748">
            <w:pPr>
              <w:spacing w:line="240" w:lineRule="exact"/>
            </w:pPr>
            <w:r w:rsidRPr="002B1D93">
              <w:rPr>
                <w:rFonts w:hint="cs"/>
                <w:sz w:val="18"/>
                <w:szCs w:val="24"/>
                <w:rtl/>
              </w:rPr>
              <w:t>الخدمة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E" w:rsidRDefault="005955BE" w:rsidP="00564748">
            <w:pPr>
              <w:spacing w:line="240" w:lineRule="exact"/>
            </w:pPr>
            <w:proofErr w:type="spellStart"/>
            <w:r w:rsidRPr="00DF0EDA">
              <w:rPr>
                <w:rFonts w:hint="cs"/>
                <w:sz w:val="18"/>
                <w:szCs w:val="24"/>
                <w:rtl/>
              </w:rPr>
              <w:t>أوريدو</w:t>
            </w:r>
            <w:proofErr w:type="spellEnd"/>
          </w:p>
        </w:tc>
      </w:tr>
      <w:tr w:rsidR="005955BE" w:rsidRPr="00206C66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5BE" w:rsidRPr="00206C66" w:rsidRDefault="005955BE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96XXXXXX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5BE" w:rsidRPr="00206C66" w:rsidRDefault="005955BE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5BE" w:rsidRPr="00206C66" w:rsidRDefault="005955BE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E" w:rsidRDefault="005955BE" w:rsidP="00564748">
            <w:pPr>
              <w:spacing w:line="240" w:lineRule="exact"/>
            </w:pPr>
            <w:r w:rsidRPr="002B1D93">
              <w:rPr>
                <w:rFonts w:hint="cs"/>
                <w:sz w:val="18"/>
                <w:szCs w:val="24"/>
                <w:rtl/>
              </w:rPr>
              <w:t>الخدمة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E" w:rsidRDefault="005955BE" w:rsidP="00564748">
            <w:pPr>
              <w:spacing w:line="240" w:lineRule="exact"/>
            </w:pPr>
            <w:proofErr w:type="spellStart"/>
            <w:r w:rsidRPr="00DF0EDA">
              <w:rPr>
                <w:rFonts w:hint="cs"/>
                <w:sz w:val="18"/>
                <w:szCs w:val="24"/>
                <w:rtl/>
              </w:rPr>
              <w:t>أوريدو</w:t>
            </w:r>
            <w:proofErr w:type="spellEnd"/>
          </w:p>
        </w:tc>
      </w:tr>
      <w:tr w:rsidR="005955BE" w:rsidRPr="00206C66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5BE" w:rsidRPr="00206C66" w:rsidRDefault="005955BE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97XXXXXX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5BE" w:rsidRPr="00206C66" w:rsidRDefault="005955BE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5BE" w:rsidRPr="00206C66" w:rsidRDefault="005955BE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E" w:rsidRDefault="005955BE" w:rsidP="00564748">
            <w:pPr>
              <w:spacing w:line="240" w:lineRule="exact"/>
            </w:pPr>
            <w:r w:rsidRPr="002B1D93">
              <w:rPr>
                <w:rFonts w:hint="cs"/>
                <w:sz w:val="18"/>
                <w:szCs w:val="24"/>
                <w:rtl/>
              </w:rPr>
              <w:t>الخدمة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BE" w:rsidRDefault="005955BE" w:rsidP="00564748">
            <w:pPr>
              <w:spacing w:line="240" w:lineRule="exact"/>
            </w:pPr>
            <w:proofErr w:type="spellStart"/>
            <w:r w:rsidRPr="00DF0EDA">
              <w:rPr>
                <w:rFonts w:hint="cs"/>
                <w:sz w:val="18"/>
                <w:szCs w:val="24"/>
                <w:rtl/>
              </w:rPr>
              <w:t>أوريدو</w:t>
            </w:r>
            <w:proofErr w:type="spellEnd"/>
          </w:p>
        </w:tc>
      </w:tr>
      <w:tr w:rsidR="00E80C4F" w:rsidRPr="00206C66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C4F" w:rsidRPr="00206C66" w:rsidRDefault="00E80C4F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98XXXXXX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C4F" w:rsidRPr="00206C66" w:rsidRDefault="00E80C4F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C4F" w:rsidRPr="00206C66" w:rsidRDefault="00E80C4F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F" w:rsidRDefault="00E80C4F" w:rsidP="00564748">
            <w:pPr>
              <w:spacing w:line="240" w:lineRule="exact"/>
            </w:pPr>
            <w:r w:rsidRPr="002B1D93">
              <w:rPr>
                <w:rFonts w:hint="cs"/>
                <w:sz w:val="18"/>
                <w:szCs w:val="24"/>
                <w:rtl/>
              </w:rPr>
              <w:t>الخدمة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F" w:rsidRDefault="00E80C4F" w:rsidP="00564748">
            <w:pPr>
              <w:spacing w:line="240" w:lineRule="exact"/>
            </w:pPr>
            <w:proofErr w:type="spellStart"/>
            <w:r w:rsidRPr="00672065">
              <w:rPr>
                <w:rFonts w:hint="cs"/>
                <w:sz w:val="18"/>
                <w:szCs w:val="24"/>
                <w:rtl/>
              </w:rPr>
              <w:t>ع</w:t>
            </w:r>
            <w:r w:rsidR="004A5BB3">
              <w:rPr>
                <w:rFonts w:hint="cs"/>
                <w:sz w:val="18"/>
                <w:szCs w:val="24"/>
                <w:rtl/>
              </w:rPr>
              <w:t>ُ</w:t>
            </w:r>
            <w:r w:rsidRPr="00672065">
              <w:rPr>
                <w:rFonts w:hint="cs"/>
                <w:sz w:val="18"/>
                <w:szCs w:val="24"/>
                <w:rtl/>
              </w:rPr>
              <w:t>مانتل</w:t>
            </w:r>
            <w:proofErr w:type="spellEnd"/>
            <w:r w:rsidRPr="00672065">
              <w:rPr>
                <w:rFonts w:hint="cs"/>
                <w:sz w:val="18"/>
                <w:szCs w:val="24"/>
                <w:rtl/>
              </w:rPr>
              <w:t xml:space="preserve"> موبايل</w:t>
            </w:r>
          </w:p>
        </w:tc>
      </w:tr>
      <w:tr w:rsidR="00E80C4F" w:rsidRPr="00206C66" w:rsidTr="00147C6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C4F" w:rsidRPr="00206C66" w:rsidRDefault="00E80C4F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99XXXXXX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C4F" w:rsidRPr="00206C66" w:rsidRDefault="00E80C4F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C4F" w:rsidRPr="00206C66" w:rsidRDefault="00E80C4F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F" w:rsidRDefault="00E80C4F" w:rsidP="00564748">
            <w:pPr>
              <w:spacing w:line="240" w:lineRule="exact"/>
            </w:pPr>
            <w:r w:rsidRPr="002B1D93">
              <w:rPr>
                <w:rFonts w:hint="cs"/>
                <w:sz w:val="18"/>
                <w:szCs w:val="24"/>
                <w:rtl/>
              </w:rPr>
              <w:t>الخدمة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F" w:rsidRDefault="00E80C4F" w:rsidP="00564748">
            <w:pPr>
              <w:spacing w:line="240" w:lineRule="exact"/>
            </w:pPr>
            <w:proofErr w:type="spellStart"/>
            <w:r w:rsidRPr="00672065">
              <w:rPr>
                <w:rFonts w:hint="cs"/>
                <w:sz w:val="18"/>
                <w:szCs w:val="24"/>
                <w:rtl/>
              </w:rPr>
              <w:t>ع</w:t>
            </w:r>
            <w:r w:rsidR="004A5BB3">
              <w:rPr>
                <w:rFonts w:hint="cs"/>
                <w:sz w:val="18"/>
                <w:szCs w:val="24"/>
                <w:rtl/>
              </w:rPr>
              <w:t>ُ</w:t>
            </w:r>
            <w:r w:rsidRPr="00672065">
              <w:rPr>
                <w:rFonts w:hint="cs"/>
                <w:sz w:val="18"/>
                <w:szCs w:val="24"/>
                <w:rtl/>
              </w:rPr>
              <w:t>مانتل</w:t>
            </w:r>
            <w:proofErr w:type="spellEnd"/>
            <w:r w:rsidRPr="00672065">
              <w:rPr>
                <w:rFonts w:hint="cs"/>
                <w:sz w:val="18"/>
                <w:szCs w:val="24"/>
                <w:rtl/>
              </w:rPr>
              <w:t xml:space="preserve"> موبايل</w:t>
            </w:r>
          </w:p>
        </w:tc>
      </w:tr>
      <w:tr w:rsidR="00E80C4F" w:rsidRPr="00206C66" w:rsidTr="00147C6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E80C4F" w:rsidRPr="00206C66" w:rsidRDefault="00E80C4F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71XXXXXX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E80C4F" w:rsidRPr="00206C66" w:rsidRDefault="00E80C4F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E80C4F" w:rsidRPr="00206C66" w:rsidRDefault="00E80C4F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80C4F" w:rsidRDefault="00E80C4F" w:rsidP="00564748">
            <w:pPr>
              <w:spacing w:line="240" w:lineRule="exact"/>
            </w:pPr>
            <w:r w:rsidRPr="002B1D93">
              <w:rPr>
                <w:rFonts w:hint="cs"/>
                <w:sz w:val="18"/>
                <w:szCs w:val="24"/>
                <w:rtl/>
              </w:rPr>
              <w:t>الخدمة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80C4F" w:rsidRDefault="00E80C4F" w:rsidP="00564748">
            <w:pPr>
              <w:spacing w:line="240" w:lineRule="exact"/>
            </w:pPr>
            <w:proofErr w:type="spellStart"/>
            <w:r w:rsidRPr="00672065">
              <w:rPr>
                <w:rFonts w:hint="cs"/>
                <w:sz w:val="18"/>
                <w:szCs w:val="24"/>
                <w:rtl/>
              </w:rPr>
              <w:t>ع</w:t>
            </w:r>
            <w:r w:rsidR="004A5BB3">
              <w:rPr>
                <w:rFonts w:hint="cs"/>
                <w:sz w:val="18"/>
                <w:szCs w:val="24"/>
                <w:rtl/>
              </w:rPr>
              <w:t>ُ</w:t>
            </w:r>
            <w:r w:rsidRPr="00672065">
              <w:rPr>
                <w:rFonts w:hint="cs"/>
                <w:sz w:val="18"/>
                <w:szCs w:val="24"/>
                <w:rtl/>
              </w:rPr>
              <w:t>مانتل</w:t>
            </w:r>
            <w:proofErr w:type="spellEnd"/>
            <w:r w:rsidRPr="00672065">
              <w:rPr>
                <w:rFonts w:hint="cs"/>
                <w:sz w:val="18"/>
                <w:szCs w:val="24"/>
                <w:rtl/>
              </w:rPr>
              <w:t xml:space="preserve"> موبايل</w:t>
            </w:r>
          </w:p>
        </w:tc>
      </w:tr>
      <w:tr w:rsidR="00302A0C" w:rsidRPr="00206C66" w:rsidTr="00147C6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02A0C" w:rsidRPr="00206C66" w:rsidRDefault="00302A0C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79XXXXXX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02A0C" w:rsidRPr="00206C66" w:rsidRDefault="00302A0C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02A0C" w:rsidRPr="00206C66" w:rsidRDefault="00302A0C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02A0C" w:rsidRDefault="00302A0C" w:rsidP="00564748">
            <w:pPr>
              <w:spacing w:line="240" w:lineRule="exact"/>
            </w:pPr>
            <w:r w:rsidRPr="002B1D93">
              <w:rPr>
                <w:rFonts w:hint="cs"/>
                <w:sz w:val="18"/>
                <w:szCs w:val="24"/>
                <w:rtl/>
              </w:rPr>
              <w:t>الخدمة المتنقلة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02A0C" w:rsidRPr="00206C66" w:rsidRDefault="00E80C4F" w:rsidP="00564748">
            <w:pPr>
              <w:spacing w:before="60" w:after="60" w:line="240" w:lineRule="exact"/>
              <w:jc w:val="left"/>
              <w:rPr>
                <w:sz w:val="18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sz w:val="18"/>
                <w:szCs w:val="24"/>
                <w:rtl/>
              </w:rPr>
              <w:t>أوريدو</w:t>
            </w:r>
            <w:proofErr w:type="spellEnd"/>
          </w:p>
        </w:tc>
      </w:tr>
      <w:tr w:rsidR="00206C66" w:rsidRPr="00206C66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22XXXXXX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66" w:rsidRPr="00206C66" w:rsidRDefault="00302A0C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الخدمة</w:t>
            </w:r>
            <w:r w:rsidR="00206C66" w:rsidRPr="00206C66">
              <w:rPr>
                <w:rFonts w:hint="cs"/>
                <w:sz w:val="18"/>
                <w:szCs w:val="24"/>
                <w:rtl/>
              </w:rPr>
              <w:t xml:space="preserve"> الثابتة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66" w:rsidRPr="00206C66" w:rsidRDefault="005955BE" w:rsidP="00564748">
            <w:pPr>
              <w:spacing w:before="60" w:after="60" w:line="240" w:lineRule="exact"/>
              <w:jc w:val="left"/>
              <w:rPr>
                <w:sz w:val="18"/>
                <w:szCs w:val="24"/>
              </w:rPr>
            </w:pPr>
            <w:proofErr w:type="spellStart"/>
            <w:r>
              <w:rPr>
                <w:rFonts w:hint="cs"/>
                <w:sz w:val="18"/>
                <w:szCs w:val="24"/>
                <w:rtl/>
              </w:rPr>
              <w:t>أوريدو</w:t>
            </w:r>
            <w:proofErr w:type="spellEnd"/>
            <w:r>
              <w:rPr>
                <w:rFonts w:hint="cs"/>
                <w:sz w:val="18"/>
                <w:szCs w:val="24"/>
                <w:rtl/>
              </w:rPr>
              <w:t>/</w:t>
            </w:r>
            <w:proofErr w:type="spellStart"/>
            <w:r>
              <w:rPr>
                <w:rFonts w:hint="cs"/>
                <w:sz w:val="18"/>
                <w:szCs w:val="24"/>
                <w:rtl/>
              </w:rPr>
              <w:t>ع</w:t>
            </w:r>
            <w:r w:rsidR="004A5BB3">
              <w:rPr>
                <w:rFonts w:hint="cs"/>
                <w:sz w:val="18"/>
                <w:szCs w:val="24"/>
                <w:rtl/>
              </w:rPr>
              <w:t>ُ</w:t>
            </w:r>
            <w:r>
              <w:rPr>
                <w:rFonts w:hint="cs"/>
                <w:sz w:val="18"/>
                <w:szCs w:val="24"/>
                <w:rtl/>
              </w:rPr>
              <w:t>مانتل</w:t>
            </w:r>
            <w:proofErr w:type="spellEnd"/>
          </w:p>
        </w:tc>
      </w:tr>
      <w:tr w:rsidR="00206C66" w:rsidRPr="00206C66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23XXXXXX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66" w:rsidRPr="00206C66" w:rsidRDefault="001A7A4F" w:rsidP="00564748">
            <w:pPr>
              <w:spacing w:before="60" w:after="60" w:line="24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</w:rPr>
              <w:t>الخدمة</w:t>
            </w:r>
            <w:r w:rsidR="00206C66" w:rsidRPr="00206C66">
              <w:rPr>
                <w:rFonts w:hint="cs"/>
                <w:sz w:val="18"/>
                <w:szCs w:val="24"/>
                <w:rtl/>
              </w:rPr>
              <w:t xml:space="preserve"> الثابتة - </w:t>
            </w:r>
            <w:r w:rsidR="0022065A" w:rsidRPr="0022065A">
              <w:rPr>
                <w:color w:val="000000"/>
                <w:szCs w:val="24"/>
                <w:rtl/>
              </w:rPr>
              <w:t>يوجد حالياً مشغل واحد للخدمة الثابتة (</w:t>
            </w:r>
            <w:proofErr w:type="spellStart"/>
            <w:r w:rsidR="0022065A" w:rsidRPr="0022065A">
              <w:rPr>
                <w:color w:val="000000"/>
                <w:szCs w:val="24"/>
                <w:rtl/>
              </w:rPr>
              <w:t>ع</w:t>
            </w:r>
            <w:r w:rsidR="008655F8">
              <w:rPr>
                <w:rFonts w:hint="cs"/>
                <w:color w:val="000000"/>
                <w:szCs w:val="24"/>
                <w:rtl/>
              </w:rPr>
              <w:t>ُ</w:t>
            </w:r>
            <w:r w:rsidR="0022065A" w:rsidRPr="0022065A">
              <w:rPr>
                <w:color w:val="000000"/>
                <w:szCs w:val="24"/>
                <w:rtl/>
              </w:rPr>
              <w:t>مانتل</w:t>
            </w:r>
            <w:proofErr w:type="spellEnd"/>
            <w:r w:rsidR="0022065A">
              <w:rPr>
                <w:rFonts w:hint="cs"/>
                <w:sz w:val="18"/>
                <w:szCs w:val="24"/>
                <w:rtl/>
                <w:lang w:bidi="ar-EG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66" w:rsidRPr="00206C66" w:rsidRDefault="00693B4F" w:rsidP="00564748">
            <w:pPr>
              <w:spacing w:before="6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 xml:space="preserve">ظفار </w:t>
            </w:r>
            <w:r w:rsidR="00053C8A">
              <w:rPr>
                <w:rFonts w:hint="cs"/>
                <w:sz w:val="18"/>
                <w:szCs w:val="24"/>
                <w:rtl/>
              </w:rPr>
              <w:t>و</w:t>
            </w:r>
            <w:r>
              <w:rPr>
                <w:rFonts w:hint="cs"/>
                <w:sz w:val="18"/>
                <w:szCs w:val="24"/>
                <w:rtl/>
              </w:rPr>
              <w:t>الوسطى</w:t>
            </w:r>
          </w:p>
        </w:tc>
      </w:tr>
      <w:tr w:rsidR="00206C66" w:rsidRPr="00206C66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24XXXXXX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66" w:rsidRPr="00206C66" w:rsidRDefault="00B859D7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الخدمة</w:t>
            </w:r>
            <w:r w:rsidR="00206C66" w:rsidRPr="00206C66">
              <w:rPr>
                <w:rFonts w:hint="cs"/>
                <w:sz w:val="18"/>
                <w:szCs w:val="24"/>
                <w:rtl/>
              </w:rPr>
              <w:t xml:space="preserve"> الثابتة - </w:t>
            </w:r>
            <w:r w:rsidR="00AF45D0" w:rsidRPr="0022065A">
              <w:rPr>
                <w:color w:val="000000"/>
                <w:szCs w:val="24"/>
                <w:rtl/>
              </w:rPr>
              <w:t>يوجد حالياً مشغل واحد للخدمة الثابتة (</w:t>
            </w:r>
            <w:proofErr w:type="spellStart"/>
            <w:r w:rsidR="00AF45D0" w:rsidRPr="0022065A">
              <w:rPr>
                <w:color w:val="000000"/>
                <w:szCs w:val="24"/>
                <w:rtl/>
              </w:rPr>
              <w:t>ع</w:t>
            </w:r>
            <w:r w:rsidR="008655F8">
              <w:rPr>
                <w:rFonts w:hint="cs"/>
                <w:color w:val="000000"/>
                <w:szCs w:val="24"/>
                <w:rtl/>
              </w:rPr>
              <w:t>ُ</w:t>
            </w:r>
            <w:r w:rsidR="00AF45D0" w:rsidRPr="0022065A">
              <w:rPr>
                <w:color w:val="000000"/>
                <w:szCs w:val="24"/>
                <w:rtl/>
              </w:rPr>
              <w:t>مانتل</w:t>
            </w:r>
            <w:proofErr w:type="spellEnd"/>
            <w:r w:rsidR="00AF45D0">
              <w:rPr>
                <w:rFonts w:hint="cs"/>
                <w:sz w:val="18"/>
                <w:szCs w:val="24"/>
                <w:rtl/>
                <w:lang w:bidi="ar-EG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66" w:rsidRPr="00206C66" w:rsidRDefault="00174BCF" w:rsidP="00564748">
            <w:pPr>
              <w:spacing w:before="6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مسقط</w:t>
            </w:r>
          </w:p>
        </w:tc>
      </w:tr>
      <w:tr w:rsidR="00206C66" w:rsidRPr="00206C66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25XXXXXX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66" w:rsidRPr="00206C66" w:rsidRDefault="00206C66" w:rsidP="00564748">
            <w:pPr>
              <w:spacing w:before="60" w:after="60" w:line="240" w:lineRule="exact"/>
              <w:rPr>
                <w:sz w:val="18"/>
                <w:szCs w:val="24"/>
                <w:lang w:bidi="ar-EG"/>
              </w:rPr>
            </w:pPr>
            <w:r w:rsidRPr="00206C66">
              <w:rPr>
                <w:rFonts w:hint="cs"/>
                <w:sz w:val="18"/>
                <w:szCs w:val="24"/>
                <w:rtl/>
              </w:rPr>
              <w:t>الخدم</w:t>
            </w:r>
            <w:r w:rsidR="00223566">
              <w:rPr>
                <w:rFonts w:hint="cs"/>
                <w:sz w:val="18"/>
                <w:szCs w:val="24"/>
                <w:rtl/>
              </w:rPr>
              <w:t>ة</w:t>
            </w:r>
            <w:r w:rsidRPr="00206C66">
              <w:rPr>
                <w:rFonts w:hint="cs"/>
                <w:sz w:val="18"/>
                <w:szCs w:val="24"/>
                <w:rtl/>
              </w:rPr>
              <w:t xml:space="preserve"> الثابتة - </w:t>
            </w:r>
            <w:r w:rsidR="00223566" w:rsidRPr="0022065A">
              <w:rPr>
                <w:color w:val="000000"/>
                <w:szCs w:val="24"/>
                <w:rtl/>
              </w:rPr>
              <w:t>يوجد حالياً مشغل واحد للخدمة الثابتة (</w:t>
            </w:r>
            <w:proofErr w:type="spellStart"/>
            <w:r w:rsidR="00223566" w:rsidRPr="0022065A">
              <w:rPr>
                <w:color w:val="000000"/>
                <w:szCs w:val="24"/>
                <w:rtl/>
              </w:rPr>
              <w:t>ع</w:t>
            </w:r>
            <w:r w:rsidR="008655F8">
              <w:rPr>
                <w:rFonts w:hint="cs"/>
                <w:color w:val="000000"/>
                <w:szCs w:val="24"/>
                <w:rtl/>
              </w:rPr>
              <w:t>ُ</w:t>
            </w:r>
            <w:r w:rsidR="00223566" w:rsidRPr="0022065A">
              <w:rPr>
                <w:color w:val="000000"/>
                <w:szCs w:val="24"/>
                <w:rtl/>
              </w:rPr>
              <w:t>مانتل</w:t>
            </w:r>
            <w:proofErr w:type="spellEnd"/>
            <w:r w:rsidR="00223566">
              <w:rPr>
                <w:rFonts w:hint="cs"/>
                <w:sz w:val="18"/>
                <w:szCs w:val="24"/>
                <w:rtl/>
                <w:lang w:bidi="ar-EG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66" w:rsidRPr="00206C66" w:rsidRDefault="00704971" w:rsidP="00564748">
            <w:pPr>
              <w:spacing w:before="6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الداخلية والشرقية والظاهرة</w:t>
            </w:r>
          </w:p>
        </w:tc>
      </w:tr>
      <w:tr w:rsidR="00206C66" w:rsidRPr="00206C66" w:rsidTr="007D7DB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jc w:val="center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26XXXXXX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C66" w:rsidRPr="00206C66" w:rsidRDefault="00206C66" w:rsidP="00564748">
            <w:pPr>
              <w:spacing w:before="60" w:after="60" w:line="240" w:lineRule="exact"/>
              <w:rPr>
                <w:sz w:val="18"/>
                <w:szCs w:val="24"/>
              </w:rPr>
            </w:pPr>
            <w:r w:rsidRPr="00206C66">
              <w:rPr>
                <w:sz w:val="18"/>
                <w:szCs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66" w:rsidRPr="00206C66" w:rsidRDefault="00206C66" w:rsidP="00564748">
            <w:pPr>
              <w:spacing w:before="60" w:after="60" w:line="240" w:lineRule="exact"/>
              <w:rPr>
                <w:sz w:val="18"/>
                <w:szCs w:val="24"/>
                <w:lang w:bidi="ar-EG"/>
              </w:rPr>
            </w:pPr>
            <w:r w:rsidRPr="00206C66">
              <w:rPr>
                <w:rFonts w:hint="cs"/>
                <w:sz w:val="18"/>
                <w:szCs w:val="24"/>
                <w:rtl/>
              </w:rPr>
              <w:t>الخدم</w:t>
            </w:r>
            <w:r w:rsidR="00223566">
              <w:rPr>
                <w:rFonts w:hint="cs"/>
                <w:sz w:val="18"/>
                <w:szCs w:val="24"/>
                <w:rtl/>
              </w:rPr>
              <w:t>ة</w:t>
            </w:r>
            <w:r w:rsidRPr="00206C66">
              <w:rPr>
                <w:rFonts w:hint="cs"/>
                <w:sz w:val="18"/>
                <w:szCs w:val="24"/>
                <w:rtl/>
              </w:rPr>
              <w:t xml:space="preserve"> الثابتة - </w:t>
            </w:r>
            <w:r w:rsidR="00223566" w:rsidRPr="0022065A">
              <w:rPr>
                <w:color w:val="000000"/>
                <w:szCs w:val="24"/>
                <w:rtl/>
              </w:rPr>
              <w:t>يوجد حالياً مشغل واحد للخدمة الثابتة (</w:t>
            </w:r>
            <w:proofErr w:type="spellStart"/>
            <w:r w:rsidR="00223566" w:rsidRPr="0022065A">
              <w:rPr>
                <w:color w:val="000000"/>
                <w:szCs w:val="24"/>
                <w:rtl/>
              </w:rPr>
              <w:t>ع</w:t>
            </w:r>
            <w:r w:rsidR="008655F8">
              <w:rPr>
                <w:rFonts w:hint="cs"/>
                <w:color w:val="000000"/>
                <w:szCs w:val="24"/>
                <w:rtl/>
              </w:rPr>
              <w:t>ُ</w:t>
            </w:r>
            <w:r w:rsidR="00223566" w:rsidRPr="0022065A">
              <w:rPr>
                <w:color w:val="000000"/>
                <w:szCs w:val="24"/>
                <w:rtl/>
              </w:rPr>
              <w:t>مانتل</w:t>
            </w:r>
            <w:proofErr w:type="spellEnd"/>
            <w:r w:rsidR="00223566">
              <w:rPr>
                <w:rFonts w:hint="cs"/>
                <w:sz w:val="18"/>
                <w:szCs w:val="24"/>
                <w:rtl/>
                <w:lang w:bidi="ar-EG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66" w:rsidRPr="00206C66" w:rsidRDefault="0010765C" w:rsidP="00564748">
            <w:pPr>
              <w:spacing w:before="60" w:after="60" w:line="240" w:lineRule="exact"/>
              <w:jc w:val="lef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الباطنة ومسندم</w:t>
            </w:r>
          </w:p>
        </w:tc>
      </w:tr>
    </w:tbl>
    <w:p w:rsidR="00C93A39" w:rsidRPr="00F90F6D" w:rsidRDefault="00C93A39" w:rsidP="006651B4">
      <w:pPr>
        <w:spacing w:before="24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للاتصال:</w:t>
      </w:r>
    </w:p>
    <w:p w:rsidR="00C93A39" w:rsidRPr="00F90F6D" w:rsidRDefault="00903D4C" w:rsidP="00564748">
      <w:pPr>
        <w:pStyle w:val="ContactA1"/>
        <w:rPr>
          <w:rtl/>
          <w:lang w:bidi="ar-EG"/>
        </w:rPr>
      </w:pPr>
      <w:proofErr w:type="spellStart"/>
      <w:r w:rsidRPr="002617C9">
        <w:rPr>
          <w:rFonts w:cs="Arial"/>
        </w:rPr>
        <w:t>Mr</w:t>
      </w:r>
      <w:proofErr w:type="spellEnd"/>
      <w:r w:rsidRPr="002617C9">
        <w:rPr>
          <w:rFonts w:cs="Arial"/>
        </w:rPr>
        <w:t xml:space="preserve"> Mohammed Al-</w:t>
      </w:r>
      <w:proofErr w:type="spellStart"/>
      <w:r w:rsidRPr="002617C9">
        <w:rPr>
          <w:rFonts w:cs="Arial"/>
        </w:rPr>
        <w:t>Kindy</w:t>
      </w:r>
      <w:proofErr w:type="spellEnd"/>
      <w:r>
        <w:rPr>
          <w:rFonts w:cs="Arial"/>
        </w:rPr>
        <w:t xml:space="preserve"> </w:t>
      </w:r>
      <w:r w:rsidRPr="002617C9">
        <w:rPr>
          <w:rFonts w:cs="Arial"/>
        </w:rPr>
        <w:br/>
      </w:r>
      <w:r>
        <w:rPr>
          <w:rFonts w:cs="Arial"/>
        </w:rPr>
        <w:t>E</w:t>
      </w:r>
      <w:r w:rsidRPr="002617C9">
        <w:rPr>
          <w:rFonts w:cs="Arial"/>
        </w:rPr>
        <w:t xml:space="preserve">xecutive Manager, Regulatory </w:t>
      </w:r>
      <w:r>
        <w:rPr>
          <w:rFonts w:cs="Arial"/>
        </w:rPr>
        <w:t xml:space="preserve">and Compliance Unit </w:t>
      </w:r>
      <w:r>
        <w:rPr>
          <w:rFonts w:cs="Arial"/>
        </w:rPr>
        <w:br/>
      </w:r>
      <w:r w:rsidRPr="00EF41B6">
        <w:rPr>
          <w:rFonts w:cs="Arial"/>
        </w:rPr>
        <w:t xml:space="preserve">Oman </w:t>
      </w:r>
      <w:r w:rsidRPr="002617C9">
        <w:rPr>
          <w:rFonts w:cs="Arial"/>
        </w:rPr>
        <w:t>Telecommunications Regulatory Authority (TRA)</w:t>
      </w:r>
      <w:r>
        <w:rPr>
          <w:rFonts w:cs="Arial"/>
        </w:rPr>
        <w:t xml:space="preserve"> </w:t>
      </w:r>
      <w:r w:rsidRPr="002617C9">
        <w:rPr>
          <w:rFonts w:cs="Arial"/>
        </w:rPr>
        <w:br/>
      </w:r>
      <w:r w:rsidRPr="00EF41B6">
        <w:rPr>
          <w:rFonts w:cs="Arial"/>
        </w:rPr>
        <w:t>P.O. Box 579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EF41B6">
        <w:rPr>
          <w:rFonts w:cs="Arial"/>
        </w:rPr>
        <w:t>RUWI, 112</w:t>
      </w:r>
      <w:r>
        <w:rPr>
          <w:rFonts w:cs="Arial"/>
        </w:rPr>
        <w:t xml:space="preserve"> </w:t>
      </w:r>
      <w:r w:rsidR="006E35E8" w:rsidRPr="006E35E8">
        <w:rPr>
          <w:lang w:val="en-GB"/>
        </w:rPr>
        <w:br/>
        <w:t>Sultanate of Oman</w:t>
      </w:r>
    </w:p>
    <w:p w:rsidR="00C93A39" w:rsidRDefault="00C93A39" w:rsidP="000833A6">
      <w:pPr>
        <w:tabs>
          <w:tab w:val="left" w:pos="1984"/>
        </w:tabs>
        <w:spacing w:before="20" w:after="120" w:line="340" w:lineRule="exact"/>
        <w:ind w:left="567"/>
        <w:jc w:val="left"/>
        <w:rPr>
          <w:rFonts w:eastAsia="SimSun"/>
          <w:rtl/>
        </w:rPr>
      </w:pPr>
      <w:r w:rsidRPr="00F90F6D">
        <w:rPr>
          <w:rFonts w:eastAsia="SimSun" w:hint="cs"/>
          <w:position w:val="4"/>
          <w:rtl/>
        </w:rPr>
        <w:t>الهاتف:</w:t>
      </w:r>
      <w:r w:rsidRPr="00F90F6D">
        <w:rPr>
          <w:rFonts w:eastAsia="SimSun"/>
          <w:position w:val="4"/>
        </w:rPr>
        <w:tab/>
      </w:r>
      <w:r w:rsidR="000833A6" w:rsidRPr="000833A6">
        <w:rPr>
          <w:rFonts w:eastAsia="SimSun"/>
          <w:lang w:val="en-GB"/>
        </w:rPr>
        <w:t>+968 24224149</w:t>
      </w:r>
      <w:r w:rsidRPr="00F90F6D">
        <w:rPr>
          <w:rFonts w:eastAsia="SimSun"/>
          <w:position w:val="4"/>
        </w:rPr>
        <w:br/>
      </w:r>
      <w:r w:rsidRPr="00F90F6D">
        <w:rPr>
          <w:rFonts w:eastAsia="SimSun" w:hint="cs"/>
          <w:position w:val="4"/>
          <w:rtl/>
        </w:rPr>
        <w:t>الفاكس:</w:t>
      </w:r>
      <w:r w:rsidRPr="00F90F6D">
        <w:rPr>
          <w:rFonts w:eastAsia="SimSun"/>
          <w:position w:val="4"/>
        </w:rPr>
        <w:tab/>
      </w:r>
      <w:r w:rsidR="000833A6" w:rsidRPr="000833A6">
        <w:rPr>
          <w:rFonts w:eastAsia="SimSun"/>
          <w:lang w:val="en-GB"/>
        </w:rPr>
        <w:t>+968 24222081</w:t>
      </w:r>
      <w:r w:rsidRPr="00F90F6D">
        <w:rPr>
          <w:rFonts w:eastAsia="SimSun"/>
          <w:position w:val="4"/>
        </w:rPr>
        <w:br/>
      </w:r>
      <w:r w:rsidRPr="00F90F6D">
        <w:rPr>
          <w:rFonts w:eastAsia="SimSun" w:hint="cs"/>
          <w:position w:val="4"/>
          <w:rtl/>
        </w:rPr>
        <w:t>البريد الإلكتروني:</w:t>
      </w:r>
      <w:r w:rsidRPr="00F90F6D">
        <w:rPr>
          <w:rFonts w:eastAsia="SimSun"/>
          <w:position w:val="4"/>
        </w:rPr>
        <w:tab/>
      </w:r>
      <w:hyperlink r:id="rId14" w:history="1">
        <w:r w:rsidR="000833A6" w:rsidRPr="000833A6">
          <w:rPr>
            <w:rStyle w:val="Hyperlink"/>
            <w:rFonts w:eastAsia="SimSun"/>
            <w:lang w:val="en-GB"/>
          </w:rPr>
          <w:t>ir@tra.gov.om</w:t>
        </w:r>
      </w:hyperlink>
      <w:r w:rsidRPr="00F90F6D">
        <w:rPr>
          <w:rFonts w:eastAsia="SimSun"/>
          <w:position w:val="4"/>
        </w:rPr>
        <w:br/>
      </w:r>
      <w:r w:rsidR="000833A6">
        <w:rPr>
          <w:rFonts w:eastAsia="SimSun" w:hint="cs"/>
          <w:position w:val="4"/>
          <w:rtl/>
        </w:rPr>
        <w:t xml:space="preserve">الموقع </w:t>
      </w:r>
      <w:r w:rsidRPr="00F90F6D">
        <w:rPr>
          <w:rFonts w:eastAsia="SimSun" w:hint="cs"/>
          <w:position w:val="4"/>
          <w:rtl/>
        </w:rPr>
        <w:t>الإلكتروني:</w:t>
      </w:r>
      <w:r w:rsidRPr="00F90F6D">
        <w:rPr>
          <w:rFonts w:eastAsia="SimSun"/>
          <w:position w:val="4"/>
        </w:rPr>
        <w:tab/>
      </w:r>
      <w:hyperlink r:id="rId15" w:history="1">
        <w:r w:rsidR="000833A6" w:rsidRPr="000833A6">
          <w:rPr>
            <w:rStyle w:val="Hyperlink"/>
            <w:rFonts w:eastAsia="SimSun"/>
            <w:lang w:val="en-GB"/>
          </w:rPr>
          <w:t>www.tra.gov.om</w:t>
        </w:r>
      </w:hyperlink>
    </w:p>
    <w:p w:rsidR="006E35E8" w:rsidRPr="00F90F6D" w:rsidRDefault="00530F0B" w:rsidP="000F004B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  <w:lang w:bidi="ar-EG"/>
        </w:rPr>
      </w:pPr>
      <w:r>
        <w:rPr>
          <w:color w:val="000000"/>
          <w:rtl/>
        </w:rPr>
        <w:lastRenderedPageBreak/>
        <w:t xml:space="preserve">تغييرات في الإدارات/وكالات التشغيل المعترف بها </w:t>
      </w:r>
      <w:r w:rsidR="000F004B">
        <w:rPr>
          <w:color w:val="000000"/>
        </w:rPr>
        <w:br/>
      </w:r>
      <w:r>
        <w:rPr>
          <w:color w:val="000000"/>
          <w:rtl/>
        </w:rPr>
        <w:t>وكيانات أو منظمات أخرى</w:t>
      </w:r>
    </w:p>
    <w:p w:rsidR="006E35E8" w:rsidRDefault="006E35E8" w:rsidP="006E35E8">
      <w:pPr>
        <w:pStyle w:val="Headingb"/>
        <w:spacing w:after="60"/>
        <w:rPr>
          <w:rtl/>
          <w:lang w:bidi="ar-SY"/>
        </w:rPr>
      </w:pPr>
      <w:r>
        <w:rPr>
          <w:rFonts w:hint="cs"/>
          <w:rtl/>
          <w:lang w:bidi="ar-SY"/>
        </w:rPr>
        <w:t>بولندا</w:t>
      </w:r>
    </w:p>
    <w:p w:rsidR="006E35E8" w:rsidRDefault="006E35E8" w:rsidP="006E35E8">
      <w:pPr>
        <w:spacing w:before="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تبليغ في </w:t>
      </w:r>
      <w:r w:rsidRPr="00F90F6D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6</w:t>
      </w:r>
      <w:r w:rsidRPr="00F90F6D">
        <w:rPr>
          <w:rFonts w:eastAsia="SimSun"/>
          <w:lang w:bidi="ar-EG"/>
        </w:rPr>
        <w:t>.I.</w:t>
      </w:r>
      <w:r>
        <w:rPr>
          <w:rFonts w:eastAsia="SimSun"/>
          <w:lang w:bidi="ar-EG"/>
        </w:rPr>
        <w:t>4</w:t>
      </w:r>
      <w:r w:rsidRPr="00F90F6D">
        <w:rPr>
          <w:rFonts w:eastAsia="SimSun" w:hint="cs"/>
          <w:rtl/>
          <w:lang w:bidi="ar-EG"/>
        </w:rPr>
        <w:t>:</w:t>
      </w:r>
    </w:p>
    <w:p w:rsidR="00530F0B" w:rsidRPr="00530F0B" w:rsidRDefault="00530F0B" w:rsidP="00530F0B">
      <w:pPr>
        <w:spacing w:before="0"/>
        <w:jc w:val="center"/>
        <w:rPr>
          <w:rFonts w:eastAsia="SimSun"/>
          <w:i/>
          <w:iCs/>
          <w:rtl/>
        </w:rPr>
      </w:pPr>
      <w:r w:rsidRPr="00530F0B">
        <w:rPr>
          <w:rFonts w:hint="cs"/>
          <w:i/>
          <w:iCs/>
          <w:rtl/>
        </w:rPr>
        <w:t>تغيير الاسم</w:t>
      </w:r>
    </w:p>
    <w:p w:rsidR="006E35E8" w:rsidRPr="00462750" w:rsidRDefault="00462750" w:rsidP="00AF2B01">
      <w:pPr>
        <w:rPr>
          <w:rFonts w:eastAsia="SimSun"/>
          <w:rtl/>
          <w:lang w:bidi="ar-EG"/>
        </w:rPr>
      </w:pPr>
      <w:r w:rsidRPr="00462750">
        <w:rPr>
          <w:rFonts w:eastAsia="SimSun" w:hint="cs"/>
          <w:rtl/>
          <w:lang w:bidi="ar-EG"/>
        </w:rPr>
        <w:t>تعلن</w:t>
      </w:r>
      <w:r>
        <w:rPr>
          <w:rFonts w:eastAsia="SimSun" w:hint="cs"/>
          <w:i/>
          <w:iCs/>
          <w:rtl/>
          <w:lang w:bidi="ar-EG"/>
        </w:rPr>
        <w:t xml:space="preserve"> </w:t>
      </w:r>
      <w:r w:rsidR="006E35E8" w:rsidRPr="006E35E8">
        <w:rPr>
          <w:rFonts w:eastAsia="SimSun" w:hint="cs"/>
          <w:i/>
          <w:iCs/>
          <w:rtl/>
          <w:lang w:bidi="ar-EG"/>
        </w:rPr>
        <w:t>وزارة</w:t>
      </w:r>
      <w:r w:rsidR="006E35E8" w:rsidRPr="006E35E8">
        <w:rPr>
          <w:rFonts w:eastAsia="SimSun" w:hint="cs"/>
          <w:rtl/>
          <w:lang w:bidi="ar-EG"/>
        </w:rPr>
        <w:t xml:space="preserve"> </w:t>
      </w:r>
      <w:r w:rsidR="006E35E8" w:rsidRPr="006E35E8">
        <w:rPr>
          <w:rFonts w:eastAsia="SimSun" w:hint="cs"/>
          <w:i/>
          <w:iCs/>
          <w:rtl/>
          <w:lang w:bidi="ar-EG"/>
        </w:rPr>
        <w:t>الإدارة والرقمنة</w:t>
      </w:r>
      <w:r w:rsidR="006E35E8" w:rsidRPr="006E35E8">
        <w:rPr>
          <w:rFonts w:eastAsia="SimSun" w:hint="cs"/>
          <w:rtl/>
          <w:lang w:bidi="ar-EG"/>
        </w:rPr>
        <w:t xml:space="preserve"> </w:t>
      </w:r>
      <w:r w:rsidR="006E35E8" w:rsidRPr="006E35E8">
        <w:rPr>
          <w:rFonts w:eastAsia="SimSun"/>
          <w:i/>
          <w:iCs/>
          <w:lang w:bidi="ar-EG"/>
        </w:rPr>
        <w:t>(Ministry of Administration and Digitization)</w:t>
      </w:r>
      <w:r w:rsidR="006E35E8" w:rsidRPr="006E35E8">
        <w:rPr>
          <w:rFonts w:eastAsia="SimSun" w:hint="cs"/>
          <w:rtl/>
        </w:rPr>
        <w:t>،</w:t>
      </w:r>
      <w:r w:rsidR="006E35E8" w:rsidRPr="006E35E8">
        <w:rPr>
          <w:rFonts w:eastAsia="SimSun" w:hint="cs"/>
          <w:rtl/>
          <w:lang w:bidi="ar-EG"/>
        </w:rPr>
        <w:t xml:space="preserve"> وارسو</w:t>
      </w:r>
      <w:r>
        <w:rPr>
          <w:rFonts w:eastAsia="SimSun" w:hint="cs"/>
          <w:rtl/>
          <w:lang w:bidi="ar-EG"/>
        </w:rPr>
        <w:t xml:space="preserve"> عن تغيير اسمها. وتسمى الآن: "وزارة</w:t>
      </w:r>
      <w:r w:rsidR="00AF2B01">
        <w:rPr>
          <w:rFonts w:eastAsia="SimSun" w:hint="eastAsia"/>
          <w:rtl/>
          <w:lang w:bidi="ar-EG"/>
        </w:rPr>
        <w:t> </w:t>
      </w:r>
      <w:r>
        <w:rPr>
          <w:rFonts w:eastAsia="SimSun" w:hint="cs"/>
          <w:rtl/>
          <w:lang w:bidi="ar-EG"/>
        </w:rPr>
        <w:t xml:space="preserve">الشؤون الرقمية" </w:t>
      </w:r>
      <w:r w:rsidRPr="00E359C5">
        <w:rPr>
          <w:rFonts w:asciiTheme="minorHAnsi" w:hAnsiTheme="minorHAnsi" w:cs="Arial"/>
        </w:rPr>
        <w:t>«</w:t>
      </w:r>
      <w:r w:rsidRPr="000C7628">
        <w:t xml:space="preserve"> </w:t>
      </w:r>
      <w:r w:rsidRPr="0038224C">
        <w:rPr>
          <w:rFonts w:asciiTheme="minorHAnsi" w:hAnsiTheme="minorHAnsi" w:cs="Arial"/>
          <w:i/>
          <w:iCs/>
        </w:rPr>
        <w:t>Ministry of Digital Affairs</w:t>
      </w:r>
      <w:r>
        <w:rPr>
          <w:rFonts w:asciiTheme="minorHAnsi" w:hAnsiTheme="minorHAnsi" w:cs="Arial"/>
          <w:i/>
          <w:iCs/>
        </w:rPr>
        <w:t xml:space="preserve"> </w:t>
      </w:r>
      <w:r w:rsidRPr="00E359C5">
        <w:rPr>
          <w:rFonts w:asciiTheme="minorHAnsi" w:hAnsiTheme="minorHAnsi" w:cs="Arial"/>
        </w:rPr>
        <w:t>»</w:t>
      </w:r>
      <w:r w:rsidR="00770D35">
        <w:rPr>
          <w:rFonts w:eastAsia="SimSun" w:hint="cs"/>
          <w:rtl/>
          <w:lang w:bidi="ar-EG"/>
        </w:rPr>
        <w:t>.</w:t>
      </w:r>
    </w:p>
    <w:p w:rsidR="006E35E8" w:rsidRDefault="006E35E8" w:rsidP="006E35E8">
      <w:pPr>
        <w:rPr>
          <w:rFonts w:eastAsia="SimSun"/>
          <w:rtl/>
          <w:lang w:bidi="ar-EG"/>
        </w:rPr>
      </w:pPr>
    </w:p>
    <w:p w:rsidR="00094B5B" w:rsidRPr="0038224C" w:rsidRDefault="00094B5B" w:rsidP="00094B5B">
      <w:pPr>
        <w:tabs>
          <w:tab w:val="left" w:pos="720"/>
        </w:tabs>
        <w:spacing w:before="0"/>
        <w:rPr>
          <w:rFonts w:asciiTheme="minorHAnsi" w:eastAsia="SimSun" w:hAnsiTheme="minorHAnsi" w:cs="Arial"/>
          <w:rtl/>
          <w:lang w:bidi="ar-EG"/>
        </w:rPr>
      </w:pPr>
      <w:r w:rsidRPr="0038224C">
        <w:rPr>
          <w:rFonts w:asciiTheme="minorHAnsi" w:eastAsia="SimSun" w:hAnsiTheme="minorHAnsi" w:cs="Arial"/>
        </w:rPr>
        <w:t>Ministry of Digital Affairs</w:t>
      </w:r>
    </w:p>
    <w:p w:rsidR="00094B5B" w:rsidRPr="0038224C" w:rsidRDefault="00094B5B" w:rsidP="00094B5B">
      <w:pPr>
        <w:tabs>
          <w:tab w:val="left" w:pos="720"/>
        </w:tabs>
        <w:spacing w:before="0"/>
        <w:rPr>
          <w:rFonts w:asciiTheme="minorHAnsi" w:eastAsia="SimSun" w:hAnsiTheme="minorHAnsi" w:cs="Arial"/>
        </w:rPr>
      </w:pPr>
      <w:r w:rsidRPr="0038224C">
        <w:rPr>
          <w:rFonts w:asciiTheme="minorHAnsi" w:eastAsia="SimSun" w:hAnsiTheme="minorHAnsi" w:cs="Arial"/>
        </w:rPr>
        <w:t xml:space="preserve">27 </w:t>
      </w:r>
      <w:proofErr w:type="spellStart"/>
      <w:r w:rsidRPr="0038224C">
        <w:rPr>
          <w:rFonts w:asciiTheme="minorHAnsi" w:eastAsia="SimSun" w:hAnsiTheme="minorHAnsi" w:cs="Arial"/>
        </w:rPr>
        <w:t>Królewska</w:t>
      </w:r>
      <w:proofErr w:type="spellEnd"/>
      <w:r w:rsidRPr="0038224C">
        <w:rPr>
          <w:rFonts w:asciiTheme="minorHAnsi" w:eastAsia="SimSun" w:hAnsiTheme="minorHAnsi" w:cs="Arial"/>
        </w:rPr>
        <w:t xml:space="preserve"> Str. </w:t>
      </w:r>
    </w:p>
    <w:p w:rsidR="00094B5B" w:rsidRPr="0038224C" w:rsidRDefault="00094B5B" w:rsidP="00094B5B">
      <w:pPr>
        <w:tabs>
          <w:tab w:val="left" w:pos="720"/>
        </w:tabs>
        <w:spacing w:before="0"/>
        <w:rPr>
          <w:rFonts w:asciiTheme="minorHAnsi" w:eastAsia="SimSun" w:hAnsiTheme="minorHAnsi" w:cs="Arial"/>
        </w:rPr>
      </w:pPr>
      <w:r w:rsidRPr="0038224C">
        <w:rPr>
          <w:rFonts w:asciiTheme="minorHAnsi" w:eastAsia="SimSun" w:hAnsiTheme="minorHAnsi" w:cs="Arial"/>
        </w:rPr>
        <w:t>00-060 WARSAW</w:t>
      </w:r>
    </w:p>
    <w:p w:rsidR="006E35E8" w:rsidRPr="009A6410" w:rsidRDefault="00094B5B" w:rsidP="00094B5B">
      <w:pPr>
        <w:pStyle w:val="ContactA1"/>
        <w:rPr>
          <w:rtl/>
        </w:rPr>
      </w:pPr>
      <w:r w:rsidRPr="0038224C">
        <w:t>Poland</w:t>
      </w:r>
    </w:p>
    <w:p w:rsidR="006E35E8" w:rsidRPr="009A6410" w:rsidRDefault="006E35E8" w:rsidP="00094B5B">
      <w:pPr>
        <w:tabs>
          <w:tab w:val="left" w:pos="1984"/>
        </w:tabs>
        <w:spacing w:before="0" w:after="120" w:line="340" w:lineRule="exact"/>
        <w:jc w:val="left"/>
        <w:rPr>
          <w:rFonts w:eastAsia="SimSun"/>
          <w:position w:val="4"/>
          <w:rtl/>
          <w:lang w:val="es-ES" w:eastAsia="zh-CN" w:bidi="ar-SY"/>
        </w:rPr>
      </w:pPr>
      <w:r w:rsidRPr="009A6410">
        <w:rPr>
          <w:rFonts w:eastAsia="SimSun" w:hint="cs"/>
          <w:position w:val="4"/>
          <w:rtl/>
          <w:lang w:val="es-ES" w:eastAsia="zh-CN"/>
        </w:rPr>
        <w:t>الهاتف:</w:t>
      </w:r>
      <w:r w:rsidRPr="009A6410">
        <w:rPr>
          <w:rFonts w:eastAsia="SimSun"/>
          <w:position w:val="4"/>
          <w:lang w:val="es-ES" w:eastAsia="zh-CN"/>
        </w:rPr>
        <w:tab/>
      </w:r>
      <w:r w:rsidR="00B8401E" w:rsidRPr="00B8401E">
        <w:rPr>
          <w:rFonts w:eastAsia="SimSun"/>
          <w:position w:val="4"/>
          <w:lang w:val="en-GB" w:eastAsia="zh-CN"/>
        </w:rPr>
        <w:t>+48 222455920</w:t>
      </w:r>
      <w:r w:rsidR="00B8401E">
        <w:rPr>
          <w:rFonts w:eastAsia="SimSun"/>
          <w:position w:val="4"/>
          <w:rtl/>
          <w:lang w:val="en-GB" w:eastAsia="zh-CN"/>
        </w:rPr>
        <w:br/>
      </w:r>
      <w:r w:rsidR="00B8401E">
        <w:rPr>
          <w:rFonts w:eastAsia="SimSun" w:hint="cs"/>
          <w:position w:val="4"/>
          <w:rtl/>
          <w:lang w:val="es-ES" w:eastAsia="zh-CN"/>
        </w:rPr>
        <w:t>الفاكس:</w:t>
      </w:r>
      <w:r w:rsidR="00B8401E">
        <w:rPr>
          <w:rFonts w:eastAsia="SimSun" w:hint="cs"/>
          <w:position w:val="4"/>
          <w:rtl/>
          <w:lang w:val="es-ES" w:eastAsia="zh-CN"/>
        </w:rPr>
        <w:tab/>
      </w:r>
      <w:r w:rsidR="00B8401E" w:rsidRPr="00B8401E">
        <w:rPr>
          <w:rFonts w:eastAsia="SimSun"/>
          <w:position w:val="4"/>
          <w:lang w:val="en-GB" w:eastAsia="zh-CN"/>
        </w:rPr>
        <w:t>+48 225225045</w:t>
      </w:r>
      <w:r w:rsidR="00B8401E">
        <w:rPr>
          <w:rFonts w:eastAsia="SimSun"/>
          <w:position w:val="4"/>
          <w:rtl/>
          <w:lang w:val="en-GB" w:eastAsia="zh-CN"/>
        </w:rPr>
        <w:br/>
      </w:r>
      <w:r w:rsidRPr="009A6410">
        <w:rPr>
          <w:rFonts w:eastAsia="SimSun" w:hint="cs"/>
          <w:position w:val="4"/>
          <w:rtl/>
          <w:lang w:val="es-ES" w:eastAsia="zh-CN"/>
        </w:rPr>
        <w:t>البريد الإلكتروني:</w:t>
      </w:r>
      <w:r w:rsidRPr="009A6410">
        <w:rPr>
          <w:rFonts w:eastAsia="SimSun"/>
          <w:position w:val="4"/>
          <w:lang w:val="es-ES" w:eastAsia="zh-CN"/>
        </w:rPr>
        <w:tab/>
      </w:r>
      <w:hyperlink r:id="rId16" w:history="1">
        <w:r w:rsidR="00B8401E" w:rsidRPr="00711B9A">
          <w:rPr>
            <w:rStyle w:val="Hyperlink"/>
            <w:rFonts w:eastAsia="SimSun"/>
            <w:position w:val="4"/>
            <w:lang w:val="en-GB" w:eastAsia="zh-CN"/>
          </w:rPr>
          <w:t>mc@mc.gov.pl</w:t>
        </w:r>
      </w:hyperlink>
      <w:r w:rsidR="00B8401E">
        <w:rPr>
          <w:rFonts w:eastAsia="SimSun"/>
          <w:position w:val="4"/>
          <w:rtl/>
          <w:lang w:val="en-GB" w:eastAsia="zh-CN"/>
        </w:rPr>
        <w:br/>
      </w:r>
      <w:r w:rsidR="00B8401E">
        <w:rPr>
          <w:rFonts w:eastAsia="SimSun" w:hint="cs"/>
          <w:position w:val="4"/>
          <w:rtl/>
          <w:lang w:val="en-GB" w:eastAsia="zh-CN"/>
        </w:rPr>
        <w:t>الموقع الإلكتروني:</w:t>
      </w:r>
      <w:r w:rsidR="00B8401E">
        <w:rPr>
          <w:rFonts w:eastAsia="SimSun"/>
          <w:position w:val="4"/>
          <w:rtl/>
          <w:lang w:val="en-GB" w:eastAsia="zh-CN"/>
        </w:rPr>
        <w:tab/>
      </w:r>
      <w:hyperlink r:id="rId17" w:history="1">
        <w:r w:rsidR="00B8401E" w:rsidRPr="00B8401E">
          <w:rPr>
            <w:rStyle w:val="Hyperlink"/>
            <w:rFonts w:eastAsia="SimSun"/>
            <w:position w:val="4"/>
            <w:lang w:val="fr-CH" w:eastAsia="zh-CN"/>
          </w:rPr>
          <w:t>www.mc.gov.pl</w:t>
        </w:r>
      </w:hyperlink>
    </w:p>
    <w:p w:rsidR="006E35E8" w:rsidRDefault="006E35E8" w:rsidP="006E35E8">
      <w:pPr>
        <w:rPr>
          <w:rFonts w:eastAsia="SimSun"/>
          <w:rtl/>
        </w:rPr>
      </w:pPr>
    </w:p>
    <w:p w:rsidR="00335DFB" w:rsidRPr="005564C8" w:rsidRDefault="00335DFB" w:rsidP="00335DFB">
      <w:pPr>
        <w:pStyle w:val="Heading2"/>
        <w:pBdr>
          <w:top w:val="single" w:sz="18" w:space="1" w:color="D9D9D9"/>
          <w:bottom w:val="single" w:sz="18" w:space="0" w:color="D9D9D9"/>
        </w:pBdr>
        <w:shd w:val="clear" w:color="auto" w:fill="D9D9D9"/>
        <w:spacing w:line="380" w:lineRule="exact"/>
        <w:rPr>
          <w:rFonts w:eastAsia="SimSun"/>
          <w:position w:val="4"/>
        </w:rPr>
      </w:pPr>
      <w:bookmarkStart w:id="140" w:name="P05A"/>
      <w:r w:rsidRPr="005564C8">
        <w:rPr>
          <w:rFonts w:eastAsia="SimSun" w:hint="cs"/>
          <w:position w:val="4"/>
          <w:rtl/>
        </w:rPr>
        <w:t>تبليغات أخرى</w:t>
      </w:r>
    </w:p>
    <w:bookmarkEnd w:id="140"/>
    <w:p w:rsidR="00335DFB" w:rsidRPr="005564C8" w:rsidRDefault="00335DFB" w:rsidP="00335DFB">
      <w:pPr>
        <w:pStyle w:val="Headingb"/>
        <w:spacing w:before="200" w:after="60"/>
        <w:rPr>
          <w:rtl/>
        </w:rPr>
      </w:pPr>
      <w:r w:rsidRPr="005564C8">
        <w:rPr>
          <w:rFonts w:hint="cs"/>
          <w:rtl/>
        </w:rPr>
        <w:t>النمسا</w:t>
      </w:r>
    </w:p>
    <w:p w:rsidR="00335DFB" w:rsidRPr="005564C8" w:rsidRDefault="00335DFB" w:rsidP="00335DFB">
      <w:pPr>
        <w:tabs>
          <w:tab w:val="left" w:pos="1134"/>
        </w:tabs>
        <w:spacing w:after="80" w:line="180" w:lineRule="auto"/>
        <w:rPr>
          <w:rFonts w:eastAsia="SimSun"/>
          <w:rtl/>
          <w:lang w:bidi="ar-EG"/>
        </w:rPr>
      </w:pPr>
      <w:r w:rsidRPr="005564C8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2016</w:t>
      </w:r>
      <w:r w:rsidRPr="005564C8">
        <w:rPr>
          <w:rFonts w:eastAsia="SimSun"/>
          <w:lang w:bidi="ar-EG"/>
        </w:rPr>
        <w:t>.II.</w:t>
      </w:r>
      <w:r>
        <w:rPr>
          <w:rFonts w:eastAsia="SimSun"/>
          <w:lang w:bidi="ar-EG"/>
        </w:rPr>
        <w:t>9</w:t>
      </w:r>
      <w:r w:rsidRPr="005564C8">
        <w:rPr>
          <w:rFonts w:eastAsia="SimSun" w:hint="cs"/>
          <w:rtl/>
          <w:lang w:bidi="ar-EG"/>
        </w:rPr>
        <w:t>:</w:t>
      </w:r>
    </w:p>
    <w:p w:rsidR="00335DFB" w:rsidRPr="005564C8" w:rsidRDefault="0043740E" w:rsidP="00DE12AD">
      <w:pPr>
        <w:rPr>
          <w:rFonts w:eastAsia="SimSun"/>
          <w:rtl/>
          <w:lang w:eastAsia="zh-CN" w:bidi="ar-SY"/>
        </w:rPr>
      </w:pPr>
      <w:r>
        <w:rPr>
          <w:rFonts w:eastAsia="SimSun" w:hint="cs"/>
          <w:rtl/>
          <w:lang w:eastAsia="zh-CN"/>
        </w:rPr>
        <w:t xml:space="preserve">بمناسبة الذكرى الخمسين بعد المائة </w:t>
      </w:r>
      <w:r w:rsidR="00DE12AD">
        <w:rPr>
          <w:rFonts w:eastAsia="SimSun" w:hint="cs"/>
          <w:rtl/>
          <w:lang w:eastAsia="zh-CN" w:bidi="ar-EG"/>
        </w:rPr>
        <w:t>للمعركة الحربية بالقرب من جزيرة ليسا،</w:t>
      </w:r>
      <w:r w:rsidR="00335DFB" w:rsidRPr="005564C8">
        <w:rPr>
          <w:rFonts w:eastAsia="SimSun" w:hint="cs"/>
          <w:rtl/>
          <w:lang w:eastAsia="zh-CN"/>
        </w:rPr>
        <w:t xml:space="preserve"> </w:t>
      </w:r>
      <w:r w:rsidR="00335DFB" w:rsidRPr="005564C8">
        <w:rPr>
          <w:rFonts w:eastAsia="SimSun" w:hint="cs"/>
          <w:rtl/>
          <w:lang w:eastAsia="zh-CN" w:bidi="ar-SY"/>
        </w:rPr>
        <w:t>أذنت الإدارة النمساوية لمحطة هواة نمساوية باستخدام الرمز الدليلي الخاص للنداء</w:t>
      </w:r>
      <w:r w:rsidR="00335DFB" w:rsidRPr="005564C8">
        <w:rPr>
          <w:rFonts w:eastAsia="SimSun" w:hint="eastAsia"/>
          <w:rtl/>
          <w:lang w:eastAsia="zh-CN" w:bidi="ar-SY"/>
        </w:rPr>
        <w:t> </w:t>
      </w:r>
      <w:r w:rsidR="00335DFB" w:rsidRPr="00335DFB">
        <w:rPr>
          <w:rFonts w:eastAsia="SimSun"/>
          <w:b/>
          <w:bCs/>
          <w:lang w:val="en-GB" w:eastAsia="zh-CN" w:bidi="ar-SY"/>
        </w:rPr>
        <w:t>OE150LISSA</w:t>
      </w:r>
      <w:r w:rsidR="00335DFB" w:rsidRPr="005564C8">
        <w:rPr>
          <w:rFonts w:eastAsia="SimSun" w:hint="cs"/>
          <w:rtl/>
          <w:lang w:eastAsia="zh-CN" w:bidi="ar-SY"/>
        </w:rPr>
        <w:t xml:space="preserve"> من </w:t>
      </w:r>
      <w:r w:rsidR="00DE12AD">
        <w:rPr>
          <w:rFonts w:eastAsia="SimSun"/>
          <w:lang w:eastAsia="zh-CN" w:bidi="ar-SY"/>
        </w:rPr>
        <w:t>22</w:t>
      </w:r>
      <w:r w:rsidR="00335DFB" w:rsidRPr="005564C8">
        <w:rPr>
          <w:rFonts w:eastAsia="SimSun" w:hint="cs"/>
          <w:rtl/>
          <w:lang w:eastAsia="zh-CN" w:bidi="ar-SY"/>
        </w:rPr>
        <w:t xml:space="preserve"> </w:t>
      </w:r>
      <w:r w:rsidR="00DE12AD">
        <w:rPr>
          <w:rFonts w:eastAsia="SimSun" w:hint="cs"/>
          <w:rtl/>
          <w:lang w:eastAsia="zh-CN" w:bidi="ar-SY"/>
        </w:rPr>
        <w:t>يوليو</w:t>
      </w:r>
      <w:r w:rsidR="00053C8A">
        <w:rPr>
          <w:rFonts w:eastAsia="SimSun" w:hint="cs"/>
          <w:rtl/>
          <w:lang w:eastAsia="zh-CN" w:bidi="ar-SY"/>
        </w:rPr>
        <w:t xml:space="preserve"> </w:t>
      </w:r>
      <w:r w:rsidR="00053C8A">
        <w:rPr>
          <w:rFonts w:eastAsia="SimSun"/>
          <w:lang w:eastAsia="zh-CN" w:bidi="ar-SY"/>
        </w:rPr>
        <w:t>2016</w:t>
      </w:r>
      <w:r w:rsidR="00DE12AD">
        <w:rPr>
          <w:rFonts w:eastAsia="SimSun" w:hint="cs"/>
          <w:rtl/>
          <w:lang w:eastAsia="zh-CN" w:bidi="ar-SY"/>
        </w:rPr>
        <w:t xml:space="preserve"> </w:t>
      </w:r>
      <w:r w:rsidR="00335DFB" w:rsidRPr="005564C8">
        <w:rPr>
          <w:rFonts w:eastAsia="SimSun" w:hint="cs"/>
          <w:rtl/>
          <w:lang w:eastAsia="zh-CN" w:bidi="ar-SY"/>
        </w:rPr>
        <w:t xml:space="preserve">إلى </w:t>
      </w:r>
      <w:r w:rsidR="00DE12AD">
        <w:rPr>
          <w:rFonts w:eastAsia="SimSun"/>
          <w:lang w:eastAsia="zh-CN" w:bidi="ar-SY"/>
        </w:rPr>
        <w:t>13</w:t>
      </w:r>
      <w:r w:rsidR="00335DFB" w:rsidRPr="005564C8">
        <w:rPr>
          <w:rFonts w:eastAsia="SimSun" w:hint="cs"/>
          <w:rtl/>
          <w:lang w:eastAsia="zh-CN" w:bidi="ar-SY"/>
        </w:rPr>
        <w:t xml:space="preserve"> أغسطس </w:t>
      </w:r>
      <w:r w:rsidR="00335DFB">
        <w:rPr>
          <w:rFonts w:eastAsia="SimSun"/>
          <w:lang w:eastAsia="zh-CN" w:bidi="ar-SY"/>
        </w:rPr>
        <w:t>2016</w:t>
      </w:r>
      <w:r w:rsidR="00335DFB" w:rsidRPr="005564C8">
        <w:rPr>
          <w:rFonts w:eastAsia="SimSun" w:hint="cs"/>
          <w:rtl/>
          <w:lang w:eastAsia="zh-CN" w:bidi="ar-SY"/>
        </w:rPr>
        <w:t>.</w:t>
      </w:r>
    </w:p>
    <w:p w:rsidR="006E35E8" w:rsidRDefault="00A30F69" w:rsidP="00A30F69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2016.II.12</w:t>
      </w:r>
      <w:r>
        <w:rPr>
          <w:rFonts w:eastAsia="SimSun" w:hint="cs"/>
          <w:rtl/>
          <w:lang w:bidi="ar-EG"/>
        </w:rPr>
        <w:t>:</w:t>
      </w:r>
    </w:p>
    <w:p w:rsidR="00A30F69" w:rsidRDefault="00A30F69" w:rsidP="00AF2B01">
      <w:pPr>
        <w:rPr>
          <w:rFonts w:eastAsia="SimSun"/>
          <w:rtl/>
          <w:lang w:bidi="ar-EG"/>
        </w:rPr>
      </w:pPr>
      <w:r>
        <w:rPr>
          <w:rFonts w:eastAsia="SimSun" w:hint="cs"/>
          <w:rtl/>
          <w:lang w:bidi="ar-EG"/>
        </w:rPr>
        <w:t xml:space="preserve">بمناسبة الحدث </w:t>
      </w:r>
      <w:r>
        <w:rPr>
          <w:rFonts w:eastAsia="SimSun"/>
          <w:lang w:bidi="ar-EG"/>
        </w:rPr>
        <w:t>"International Marconi-Day"</w:t>
      </w:r>
      <w:r>
        <w:rPr>
          <w:rFonts w:eastAsia="SimSun" w:hint="cs"/>
          <w:rtl/>
          <w:lang w:bidi="ar-EG"/>
        </w:rPr>
        <w:t>، أذنت الإدارة النمساوية لمحطة هواة نمساوية باستخدام الرمز الدليلي الخاص للنداء</w:t>
      </w:r>
      <w:r w:rsidR="00AF2B01">
        <w:rPr>
          <w:rFonts w:eastAsia="SimSun" w:hint="eastAsia"/>
          <w:rtl/>
          <w:lang w:bidi="ar-EG"/>
        </w:rPr>
        <w:t> </w:t>
      </w:r>
      <w:r w:rsidRPr="00A50023">
        <w:rPr>
          <w:rFonts w:eastAsia="SimSun"/>
          <w:b/>
          <w:bCs/>
          <w:lang w:bidi="ar-EG"/>
        </w:rPr>
        <w:t>OE1</w:t>
      </w:r>
      <w:r w:rsidR="00460E4A" w:rsidRPr="00A50023">
        <w:rPr>
          <w:rFonts w:eastAsia="SimSun"/>
          <w:b/>
          <w:bCs/>
          <w:lang w:bidi="ar-EG"/>
        </w:rPr>
        <w:t>6</w:t>
      </w:r>
      <w:r w:rsidRPr="00A50023">
        <w:rPr>
          <w:rFonts w:eastAsia="SimSun"/>
          <w:b/>
          <w:bCs/>
          <w:lang w:bidi="ar-EG"/>
        </w:rPr>
        <w:t>M</w:t>
      </w:r>
      <w:r>
        <w:rPr>
          <w:rFonts w:eastAsia="SimSun" w:hint="cs"/>
          <w:rtl/>
          <w:lang w:bidi="ar-EG"/>
        </w:rPr>
        <w:t xml:space="preserve"> من </w:t>
      </w:r>
      <w:r w:rsidR="00460E4A">
        <w:rPr>
          <w:rFonts w:eastAsia="SimSun"/>
          <w:lang w:bidi="ar-EG"/>
        </w:rPr>
        <w:t>22</w:t>
      </w:r>
      <w:r>
        <w:rPr>
          <w:rFonts w:eastAsia="SimSun" w:hint="cs"/>
          <w:rtl/>
          <w:lang w:bidi="ar-EG"/>
        </w:rPr>
        <w:t xml:space="preserve"> إلى </w:t>
      </w:r>
      <w:r>
        <w:rPr>
          <w:rFonts w:eastAsia="SimSun"/>
          <w:lang w:bidi="ar-EG"/>
        </w:rPr>
        <w:t>2</w:t>
      </w:r>
      <w:r w:rsidR="00460E4A">
        <w:rPr>
          <w:rFonts w:eastAsia="SimSun"/>
          <w:lang w:bidi="ar-EG"/>
        </w:rPr>
        <w:t>4</w:t>
      </w:r>
      <w:r>
        <w:rPr>
          <w:rFonts w:eastAsia="SimSun" w:hint="cs"/>
          <w:rtl/>
          <w:lang w:bidi="ar-EG"/>
        </w:rPr>
        <w:t xml:space="preserve"> أبريل </w:t>
      </w:r>
      <w:r>
        <w:rPr>
          <w:rFonts w:eastAsia="SimSun"/>
          <w:lang w:bidi="ar-EG"/>
        </w:rPr>
        <w:t>201</w:t>
      </w:r>
      <w:r w:rsidR="00460E4A">
        <w:rPr>
          <w:rFonts w:eastAsia="SimSun"/>
          <w:lang w:bidi="ar-EG"/>
        </w:rPr>
        <w:t>6</w:t>
      </w:r>
      <w:r>
        <w:rPr>
          <w:rFonts w:eastAsia="SimSun" w:hint="cs"/>
          <w:rtl/>
          <w:lang w:bidi="ar-EG"/>
        </w:rPr>
        <w:t>.</w:t>
      </w:r>
    </w:p>
    <w:p w:rsidR="002F51FB" w:rsidRPr="005564C8" w:rsidRDefault="002F51FB" w:rsidP="002F51FB">
      <w:pPr>
        <w:pStyle w:val="Headingb"/>
        <w:spacing w:before="200" w:after="60"/>
        <w:rPr>
          <w:rtl/>
        </w:rPr>
      </w:pPr>
      <w:r>
        <w:rPr>
          <w:rFonts w:hint="cs"/>
          <w:rtl/>
        </w:rPr>
        <w:t>صربيا</w:t>
      </w:r>
    </w:p>
    <w:p w:rsidR="002F51FB" w:rsidRPr="005564C8" w:rsidRDefault="002F51FB" w:rsidP="002F51FB">
      <w:pPr>
        <w:tabs>
          <w:tab w:val="left" w:pos="1134"/>
        </w:tabs>
        <w:spacing w:after="80" w:line="180" w:lineRule="auto"/>
        <w:rPr>
          <w:rFonts w:eastAsia="SimSun"/>
          <w:rtl/>
          <w:lang w:bidi="ar-EG"/>
        </w:rPr>
      </w:pPr>
      <w:r w:rsidRPr="005564C8">
        <w:rPr>
          <w:rFonts w:eastAsia="SimSun" w:hint="cs"/>
          <w:rtl/>
          <w:lang w:bidi="ar-EG"/>
        </w:rPr>
        <w:t xml:space="preserve">تبليغ في </w:t>
      </w:r>
      <w:r>
        <w:rPr>
          <w:rFonts w:eastAsia="SimSun"/>
          <w:lang w:bidi="ar-EG"/>
        </w:rPr>
        <w:t>2016</w:t>
      </w:r>
      <w:r w:rsidRPr="005564C8">
        <w:rPr>
          <w:rFonts w:eastAsia="SimSun"/>
          <w:lang w:bidi="ar-EG"/>
        </w:rPr>
        <w:t>.II.</w:t>
      </w:r>
      <w:r>
        <w:rPr>
          <w:rFonts w:eastAsia="SimSun"/>
          <w:lang w:bidi="ar-EG"/>
        </w:rPr>
        <w:t>18</w:t>
      </w:r>
      <w:r w:rsidRPr="005564C8">
        <w:rPr>
          <w:rFonts w:eastAsia="SimSun" w:hint="cs"/>
          <w:rtl/>
          <w:lang w:bidi="ar-EG"/>
        </w:rPr>
        <w:t>:</w:t>
      </w:r>
    </w:p>
    <w:p w:rsidR="002F51FB" w:rsidRPr="005564C8" w:rsidRDefault="002F51FB" w:rsidP="00DE1979">
      <w:pPr>
        <w:rPr>
          <w:rFonts w:eastAsia="SimSun"/>
          <w:rtl/>
          <w:lang w:eastAsia="zh-CN" w:bidi="ar-SY"/>
        </w:rPr>
      </w:pPr>
      <w:r w:rsidRPr="002F51FB">
        <w:rPr>
          <w:rFonts w:eastAsia="SimSun" w:hint="cs"/>
          <w:rtl/>
          <w:lang w:eastAsia="zh-CN" w:bidi="ar-EG"/>
        </w:rPr>
        <w:t xml:space="preserve">بمناسبة الذكرى </w:t>
      </w:r>
      <w:r w:rsidR="002778CF">
        <w:rPr>
          <w:rFonts w:eastAsia="SimSun" w:hint="cs"/>
          <w:rtl/>
          <w:lang w:eastAsia="zh-CN" w:bidi="ar-EG"/>
        </w:rPr>
        <w:t xml:space="preserve">الستين بعد المائة لميلاد نيكولا </w:t>
      </w:r>
      <w:proofErr w:type="spellStart"/>
      <w:r w:rsidR="002778CF">
        <w:rPr>
          <w:rFonts w:eastAsia="SimSun" w:hint="cs"/>
          <w:rtl/>
          <w:lang w:eastAsia="zh-CN" w:bidi="ar-EG"/>
        </w:rPr>
        <w:t>تيسلا</w:t>
      </w:r>
      <w:proofErr w:type="spellEnd"/>
      <w:r w:rsidR="002778CF">
        <w:rPr>
          <w:rFonts w:eastAsia="SimSun" w:hint="cs"/>
          <w:rtl/>
          <w:lang w:eastAsia="zh-CN" w:bidi="ar-EG"/>
        </w:rPr>
        <w:t>،</w:t>
      </w:r>
      <w:r w:rsidRPr="002F51FB">
        <w:rPr>
          <w:rFonts w:eastAsia="SimSun" w:hint="cs"/>
          <w:rtl/>
          <w:lang w:eastAsia="zh-CN" w:bidi="ar-EG"/>
        </w:rPr>
        <w:t xml:space="preserve"> أذنت جمهورية صربيا لعدد من محطات هواة الراديو الصربية باستخدام الرمزين الدليليين الخاصين للنداء </w:t>
      </w:r>
      <w:r w:rsidR="00DE1979" w:rsidRPr="00DA2C0F">
        <w:rPr>
          <w:b/>
          <w:bCs/>
        </w:rPr>
        <w:t>YT160TESLA</w:t>
      </w:r>
      <w:r w:rsidR="00DE1979">
        <w:t xml:space="preserve"> </w:t>
      </w:r>
      <w:r w:rsidR="00DE1979">
        <w:rPr>
          <w:rFonts w:eastAsia="SimSun" w:hint="cs"/>
          <w:rtl/>
          <w:lang w:eastAsia="zh-CN"/>
        </w:rPr>
        <w:t xml:space="preserve"> </w:t>
      </w:r>
      <w:r w:rsidRPr="002F51FB">
        <w:rPr>
          <w:rFonts w:eastAsia="SimSun" w:hint="cs"/>
          <w:rtl/>
          <w:lang w:eastAsia="zh-CN"/>
        </w:rPr>
        <w:t>و</w:t>
      </w:r>
      <w:r w:rsidR="00DE1979" w:rsidRPr="00DA2C0F">
        <w:rPr>
          <w:b/>
          <w:bCs/>
        </w:rPr>
        <w:t>YU160TESLA</w:t>
      </w:r>
      <w:r w:rsidRPr="002F51FB">
        <w:rPr>
          <w:rFonts w:eastAsia="SimSun" w:hint="cs"/>
          <w:rtl/>
          <w:lang w:eastAsia="zh-CN"/>
        </w:rPr>
        <w:t xml:space="preserve"> من </w:t>
      </w:r>
      <w:r w:rsidRPr="002F51FB">
        <w:rPr>
          <w:rFonts w:eastAsia="SimSun"/>
          <w:lang w:eastAsia="zh-CN" w:bidi="ar-SY"/>
        </w:rPr>
        <w:t>1</w:t>
      </w:r>
      <w:r w:rsidRPr="002F51FB">
        <w:rPr>
          <w:rFonts w:eastAsia="SimSun" w:hint="cs"/>
          <w:rtl/>
          <w:lang w:eastAsia="zh-CN" w:bidi="ar-EG"/>
        </w:rPr>
        <w:t xml:space="preserve"> مارس إلى </w:t>
      </w:r>
      <w:r w:rsidRPr="002F51FB">
        <w:rPr>
          <w:rFonts w:eastAsia="SimSun"/>
          <w:lang w:eastAsia="zh-CN" w:bidi="ar-SY"/>
        </w:rPr>
        <w:t>31</w:t>
      </w:r>
      <w:r w:rsidRPr="002F51FB">
        <w:rPr>
          <w:rFonts w:eastAsia="SimSun" w:hint="cs"/>
          <w:rtl/>
          <w:lang w:eastAsia="zh-CN" w:bidi="ar-EG"/>
        </w:rPr>
        <w:t xml:space="preserve"> ديسمبر </w:t>
      </w:r>
      <w:r w:rsidR="00DE1979">
        <w:rPr>
          <w:rFonts w:eastAsia="SimSun"/>
          <w:lang w:eastAsia="zh-CN" w:bidi="ar-SY"/>
        </w:rPr>
        <w:t>2016</w:t>
      </w:r>
      <w:r w:rsidRPr="002F51FB">
        <w:rPr>
          <w:rFonts w:eastAsia="SimSun" w:hint="cs"/>
          <w:rtl/>
          <w:lang w:eastAsia="zh-CN" w:bidi="ar-EG"/>
        </w:rPr>
        <w:t>.</w:t>
      </w:r>
    </w:p>
    <w:p w:rsidR="006E35E8" w:rsidRDefault="006E35E8">
      <w:pPr>
        <w:bidi w:val="0"/>
        <w:spacing w:before="0" w:line="240" w:lineRule="auto"/>
        <w:jc w:val="lef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D760F9" w:rsidRDefault="00D760F9" w:rsidP="00D760F9">
      <w:pPr>
        <w:rPr>
          <w:rFonts w:eastAsia="SimSun"/>
          <w:rtl/>
        </w:rPr>
      </w:pPr>
      <w:bookmarkStart w:id="141" w:name="_Toc413754221"/>
      <w:bookmarkStart w:id="142" w:name="_Toc413754885"/>
      <w:bookmarkStart w:id="143" w:name="_Toc414264977"/>
      <w:bookmarkStart w:id="144" w:name="TOC18"/>
    </w:p>
    <w:p w:rsidR="00D760F9" w:rsidRPr="00F90F6D" w:rsidRDefault="00D760F9" w:rsidP="00D760F9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r w:rsidRPr="00F90F6D">
        <w:rPr>
          <w:rFonts w:eastAsia="SimSun" w:hint="cs"/>
          <w:position w:val="2"/>
          <w:rtl/>
        </w:rPr>
        <w:t>تقييد الخدمة</w:t>
      </w:r>
      <w:bookmarkEnd w:id="141"/>
      <w:bookmarkEnd w:id="142"/>
      <w:bookmarkEnd w:id="143"/>
    </w:p>
    <w:bookmarkEnd w:id="144"/>
    <w:p w:rsidR="00D760F9" w:rsidRPr="00F90F6D" w:rsidRDefault="00D760F9" w:rsidP="00D760F9">
      <w:pPr>
        <w:jc w:val="center"/>
        <w:rPr>
          <w:rFonts w:eastAsia="SimSun"/>
          <w:rtl/>
          <w:lang w:eastAsia="zh-CN" w:bidi="ar-SY"/>
        </w:rPr>
      </w:pPr>
      <w:r w:rsidRPr="00F90F6D">
        <w:rPr>
          <w:rFonts w:eastAsia="SimSun" w:hint="cs"/>
          <w:rtl/>
          <w:lang w:eastAsia="zh-CN" w:bidi="ar-SY"/>
        </w:rPr>
        <w:t xml:space="preserve">انظر الموقع: </w:t>
      </w:r>
      <w:hyperlink r:id="rId18" w:history="1">
        <w:r w:rsidRPr="00F90F6D">
          <w:rPr>
            <w:rStyle w:val="Hyperlink"/>
            <w:rFonts w:eastAsia="SimSun"/>
            <w:lang w:val="en-GB" w:eastAsia="zh-CN" w:bidi="ar-SY"/>
          </w:rPr>
          <w:t>www.itu.int/pub/T-SP-SR.1-2012</w:t>
        </w:r>
      </w:hyperlink>
    </w:p>
    <w:p w:rsidR="00D760F9" w:rsidRPr="00F90F6D" w:rsidRDefault="00D760F9" w:rsidP="00D760F9">
      <w:pPr>
        <w:tabs>
          <w:tab w:val="left" w:pos="2551"/>
        </w:tabs>
        <w:spacing w:before="360"/>
        <w:rPr>
          <w:rFonts w:eastAsia="SimSun"/>
          <w:b/>
          <w:bCs/>
          <w:i/>
          <w:iCs/>
          <w:rtl/>
          <w:lang w:eastAsia="zh-CN" w:bidi="ar-SY"/>
        </w:rPr>
      </w:pPr>
      <w:r w:rsidRPr="00F90F6D">
        <w:rPr>
          <w:rFonts w:eastAsia="SimSun" w:hint="cs"/>
          <w:b/>
          <w:bCs/>
          <w:i/>
          <w:iCs/>
          <w:rtl/>
          <w:lang w:eastAsia="zh-CN" w:bidi="ar-SY"/>
        </w:rPr>
        <w:t>البلد/المنطقة الجغرافية</w:t>
      </w:r>
      <w:r w:rsidRPr="00F90F6D">
        <w:rPr>
          <w:rFonts w:eastAsia="SimSun" w:hint="cs"/>
          <w:b/>
          <w:bCs/>
          <w:i/>
          <w:iCs/>
          <w:rtl/>
          <w:lang w:eastAsia="zh-CN" w:bidi="ar-SY"/>
        </w:rPr>
        <w:tab/>
        <w:t>النشرة التشغيلية</w:t>
      </w:r>
    </w:p>
    <w:p w:rsidR="00D760F9" w:rsidRPr="00F90F6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>سيشيل</w:t>
      </w:r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1006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13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90F6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>سلوفاكيا</w:t>
      </w:r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1007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12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90F6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>تايلاند</w:t>
      </w:r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1034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5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90F6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 xml:space="preserve">سان تومي </w:t>
      </w:r>
      <w:proofErr w:type="spellStart"/>
      <w:r w:rsidRPr="00F90F6D">
        <w:rPr>
          <w:rFonts w:eastAsia="SimSun" w:hint="cs"/>
          <w:b/>
          <w:bCs/>
          <w:rtl/>
          <w:lang w:eastAsia="zh-CN" w:bidi="ar-SY"/>
        </w:rPr>
        <w:t>وبرينسيب‍ي</w:t>
      </w:r>
      <w:proofErr w:type="spellEnd"/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1039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14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90F6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>أوروغواي</w:t>
      </w:r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1039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14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90F6D" w:rsidRDefault="00D760F9" w:rsidP="00D760F9">
      <w:pPr>
        <w:tabs>
          <w:tab w:val="left" w:pos="2551"/>
        </w:tabs>
        <w:rPr>
          <w:rFonts w:eastAsia="SimSun"/>
          <w:b/>
          <w:bCs/>
          <w:rtl/>
          <w:lang w:eastAsia="zh-CN" w:bidi="ar-SY"/>
        </w:rPr>
      </w:pPr>
      <w:r w:rsidRPr="00F90F6D">
        <w:rPr>
          <w:rFonts w:eastAsia="SimSun" w:hint="cs"/>
          <w:b/>
          <w:bCs/>
          <w:rtl/>
          <w:lang w:eastAsia="zh-CN" w:bidi="ar-SY"/>
        </w:rPr>
        <w:t>هونغ كونغ، الصين</w:t>
      </w:r>
      <w:r w:rsidRPr="00F90F6D">
        <w:rPr>
          <w:rFonts w:eastAsia="SimSun" w:hint="cs"/>
          <w:b/>
          <w:bCs/>
          <w:rtl/>
          <w:lang w:eastAsia="zh-CN" w:bidi="ar-SY"/>
        </w:rPr>
        <w:tab/>
      </w:r>
      <w:r w:rsidRPr="00F90F6D">
        <w:rPr>
          <w:rFonts w:eastAsia="SimSun"/>
          <w:b/>
          <w:bCs/>
          <w:lang w:eastAsia="zh-CN" w:bidi="ar-SY"/>
        </w:rPr>
        <w:t>1068</w:t>
      </w:r>
      <w:r w:rsidRPr="00F90F6D">
        <w:rPr>
          <w:rFonts w:eastAsia="SimSun" w:hint="cs"/>
          <w:b/>
          <w:bCs/>
          <w:rtl/>
          <w:lang w:eastAsia="zh-CN" w:bidi="ar-SY"/>
        </w:rPr>
        <w:t xml:space="preserve"> (صفحة </w:t>
      </w:r>
      <w:r w:rsidRPr="00F90F6D">
        <w:rPr>
          <w:rFonts w:eastAsia="SimSun"/>
          <w:b/>
          <w:bCs/>
          <w:lang w:eastAsia="zh-CN" w:bidi="ar-SY"/>
        </w:rPr>
        <w:t>4</w:t>
      </w:r>
      <w:r w:rsidRPr="00F90F6D">
        <w:rPr>
          <w:rFonts w:eastAsia="SimSun" w:hint="cs"/>
          <w:b/>
          <w:bCs/>
          <w:rtl/>
          <w:lang w:eastAsia="zh-CN" w:bidi="ar-SY"/>
        </w:rPr>
        <w:t>)</w:t>
      </w:r>
    </w:p>
    <w:p w:rsidR="00D760F9" w:rsidRPr="00F90F6D" w:rsidRDefault="00D760F9" w:rsidP="00D760F9">
      <w:pPr>
        <w:rPr>
          <w:rFonts w:eastAsia="SimSun"/>
          <w:rtl/>
          <w:lang w:eastAsia="zh-CN" w:bidi="ar-SY"/>
        </w:rPr>
      </w:pPr>
    </w:p>
    <w:p w:rsidR="00D760F9" w:rsidRPr="00F90F6D" w:rsidRDefault="00D760F9" w:rsidP="00D760F9">
      <w:pPr>
        <w:rPr>
          <w:rFonts w:eastAsia="SimSun"/>
          <w:rtl/>
          <w:lang w:eastAsia="zh-CN" w:bidi="ar-SY"/>
        </w:rPr>
      </w:pPr>
    </w:p>
    <w:p w:rsidR="00D760F9" w:rsidRPr="00F90F6D" w:rsidRDefault="00D760F9" w:rsidP="00D760F9">
      <w:pPr>
        <w:rPr>
          <w:rFonts w:eastAsia="SimSun"/>
          <w:rtl/>
          <w:lang w:eastAsia="zh-CN" w:bidi="ar-SY"/>
        </w:rPr>
      </w:pPr>
    </w:p>
    <w:p w:rsidR="00D760F9" w:rsidRPr="00F90F6D" w:rsidRDefault="00D760F9" w:rsidP="00D760F9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5" w:name="TOC18A"/>
      <w:r w:rsidRPr="00F90F6D">
        <w:rPr>
          <w:rFonts w:eastAsia="SimSun" w:hint="cs"/>
          <w:position w:val="4"/>
          <w:rtl/>
        </w:rPr>
        <w:t>إجراء معاودة النداء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وإجراءات النداء البديلة (القرار </w:t>
      </w:r>
      <w:r w:rsidRPr="00F90F6D">
        <w:rPr>
          <w:rFonts w:eastAsia="SimSun"/>
          <w:position w:val="4"/>
        </w:rPr>
        <w:t>21</w:t>
      </w:r>
      <w:r w:rsidRPr="00F90F6D">
        <w:rPr>
          <w:rFonts w:eastAsia="SimSun" w:hint="cs"/>
          <w:position w:val="4"/>
          <w:rtl/>
        </w:rPr>
        <w:t xml:space="preserve"> المراجَع في مؤتمر المندوبين المفوضين لعام </w:t>
      </w:r>
      <w:r w:rsidRPr="00F90F6D">
        <w:rPr>
          <w:rFonts w:eastAsia="SimSun"/>
          <w:position w:val="4"/>
        </w:rPr>
        <w:t>2006</w:t>
      </w:r>
      <w:r w:rsidRPr="00F90F6D">
        <w:rPr>
          <w:rFonts w:eastAsia="SimSun" w:hint="cs"/>
          <w:position w:val="4"/>
          <w:rtl/>
        </w:rPr>
        <w:t>)</w:t>
      </w:r>
    </w:p>
    <w:bookmarkEnd w:id="145"/>
    <w:p w:rsidR="00D760F9" w:rsidRPr="00F90F6D" w:rsidRDefault="00D760F9" w:rsidP="00D760F9">
      <w:pPr>
        <w:spacing w:before="240"/>
        <w:jc w:val="center"/>
        <w:rPr>
          <w:rFonts w:eastAsia="SimSun"/>
          <w:rtl/>
          <w:lang w:eastAsia="zh-CN" w:bidi="ar-SY"/>
        </w:rPr>
      </w:pPr>
      <w:r w:rsidRPr="00F90F6D">
        <w:rPr>
          <w:rFonts w:eastAsia="SimSun" w:hint="cs"/>
          <w:rtl/>
          <w:lang w:eastAsia="zh-CN" w:bidi="ar-SY"/>
        </w:rPr>
        <w:t xml:space="preserve">انظر الموقع: </w:t>
      </w:r>
      <w:r w:rsidRPr="00F90F6D">
        <w:rPr>
          <w:rFonts w:eastAsia="SimSun"/>
        </w:rPr>
        <w:t>www.itu.int/pub/T-SP-PP.RES.21-2011/</w:t>
      </w:r>
    </w:p>
    <w:p w:rsidR="006E35E8" w:rsidRDefault="006E35E8" w:rsidP="006E35E8">
      <w:pPr>
        <w:rPr>
          <w:rFonts w:eastAsia="SimSun"/>
          <w:rtl/>
          <w:lang w:bidi="ar-SY"/>
        </w:rPr>
      </w:pPr>
    </w:p>
    <w:p w:rsidR="003E51F7" w:rsidRDefault="003E51F7" w:rsidP="006E35E8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D760F9" w:rsidRPr="006026D8" w:rsidRDefault="00D760F9" w:rsidP="00D760F9">
      <w:pPr>
        <w:pStyle w:val="Heading1"/>
        <w:rPr>
          <w:rFonts w:ascii="Calibri" w:eastAsia="SimSun" w:hAnsi="Calibri"/>
          <w:rtl/>
        </w:rPr>
      </w:pPr>
      <w:r w:rsidRPr="006026D8">
        <w:rPr>
          <w:rFonts w:ascii="Calibri" w:eastAsia="SimSun" w:hAnsi="Calibri" w:hint="cs"/>
          <w:rtl/>
        </w:rPr>
        <w:lastRenderedPageBreak/>
        <w:t>تعديلات على منشورات الخدمة</w:t>
      </w:r>
    </w:p>
    <w:p w:rsidR="00D760F9" w:rsidRPr="006026D8" w:rsidRDefault="00D760F9" w:rsidP="00D760F9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D760F9" w:rsidRPr="006026D8" w:rsidTr="0043740E">
        <w:trPr>
          <w:trHeight w:val="41"/>
          <w:jc w:val="center"/>
        </w:trPr>
        <w:tc>
          <w:tcPr>
            <w:tcW w:w="878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D760F9" w:rsidRPr="006026D8" w:rsidTr="0043740E">
        <w:trPr>
          <w:trHeight w:val="39"/>
          <w:jc w:val="center"/>
        </w:trPr>
        <w:tc>
          <w:tcPr>
            <w:tcW w:w="878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D760F9" w:rsidRPr="006026D8" w:rsidTr="0043740E">
        <w:trPr>
          <w:trHeight w:val="39"/>
          <w:jc w:val="center"/>
        </w:trPr>
        <w:tc>
          <w:tcPr>
            <w:tcW w:w="878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D760F9" w:rsidRPr="006026D8" w:rsidTr="0043740E">
        <w:trPr>
          <w:trHeight w:val="39"/>
          <w:jc w:val="center"/>
        </w:trPr>
        <w:tc>
          <w:tcPr>
            <w:tcW w:w="878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D760F9" w:rsidRPr="006026D8" w:rsidRDefault="00D760F9" w:rsidP="0043740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D760F9" w:rsidRDefault="00D760F9" w:rsidP="003E51F7">
      <w:pPr>
        <w:spacing w:before="0"/>
        <w:rPr>
          <w:rFonts w:eastAsia="SimSun"/>
          <w:rtl/>
          <w:lang w:bidi="ar-SY"/>
        </w:rPr>
      </w:pPr>
    </w:p>
    <w:p w:rsidR="00D760F9" w:rsidRPr="00F90F6D" w:rsidRDefault="00D760F9" w:rsidP="00D760F9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6" w:name="TOC41"/>
      <w:r w:rsidRPr="00F90F6D">
        <w:rPr>
          <w:rFonts w:eastAsia="SimSun" w:hint="cs"/>
          <w:position w:val="4"/>
          <w:rtl/>
        </w:rPr>
        <w:t xml:space="preserve">الرموز الدليلية للشبكات المتنقلة </w:t>
      </w:r>
      <w:r w:rsidRPr="00F90F6D">
        <w:rPr>
          <w:rFonts w:eastAsia="SimSun"/>
          <w:position w:val="4"/>
        </w:rPr>
        <w:t>(MNC)</w:t>
      </w:r>
      <w:r w:rsidRPr="00F90F6D">
        <w:rPr>
          <w:rFonts w:eastAsia="SimSun" w:hint="cs"/>
          <w:position w:val="4"/>
          <w:rtl/>
        </w:rPr>
        <w:t xml:space="preserve"> فيما يتعلق بالخطة الدولية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>لتعرّف هوية الشبكات والاشتراكات العمومية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(وفقاً للتوصية </w:t>
      </w:r>
      <w:r w:rsidRPr="00F90F6D">
        <w:rPr>
          <w:rFonts w:eastAsia="SimSun"/>
          <w:position w:val="4"/>
        </w:rPr>
        <w:t>ITU-T E.212</w:t>
      </w:r>
      <w:r w:rsidRPr="00F90F6D">
        <w:rPr>
          <w:rFonts w:eastAsia="SimSun" w:hint="cs"/>
          <w:position w:val="4"/>
          <w:rtl/>
        </w:rPr>
        <w:t xml:space="preserve"> </w:t>
      </w:r>
      <w:r w:rsidRPr="00F90F6D">
        <w:rPr>
          <w:rFonts w:eastAsia="SimSun"/>
          <w:position w:val="4"/>
        </w:rPr>
        <w:t>(2008/05)</w:t>
      </w:r>
      <w:r w:rsidRPr="00F90F6D">
        <w:rPr>
          <w:rFonts w:eastAsia="SimSun" w:hint="cs"/>
          <w:position w:val="4"/>
          <w:rtl/>
        </w:rPr>
        <w:t>)</w:t>
      </w:r>
      <w:r w:rsidRPr="00F90F6D">
        <w:rPr>
          <w:rFonts w:eastAsia="SimSun" w:hint="cs"/>
          <w:position w:val="4"/>
          <w:rtl/>
        </w:rPr>
        <w:br/>
        <w:t xml:space="preserve">(الوضع في </w:t>
      </w:r>
      <w:r>
        <w:rPr>
          <w:rFonts w:eastAsia="SimSun"/>
          <w:position w:val="4"/>
        </w:rPr>
        <w:t>15</w:t>
      </w:r>
      <w:r w:rsidRPr="00F90F6D">
        <w:rPr>
          <w:rFonts w:eastAsia="SimSun" w:hint="cs"/>
          <w:position w:val="4"/>
          <w:rtl/>
        </w:rPr>
        <w:t xml:space="preserve"> </w:t>
      </w:r>
      <w:r>
        <w:rPr>
          <w:rFonts w:eastAsia="SimSun" w:hint="cs"/>
          <w:position w:val="4"/>
          <w:rtl/>
        </w:rPr>
        <w:t>أكتوبر</w:t>
      </w:r>
      <w:r w:rsidRPr="00F90F6D">
        <w:rPr>
          <w:rFonts w:eastAsia="SimSun" w:hint="cs"/>
          <w:position w:val="4"/>
          <w:rtl/>
        </w:rPr>
        <w:t xml:space="preserve"> </w:t>
      </w:r>
      <w:r>
        <w:rPr>
          <w:rFonts w:eastAsia="SimSun"/>
          <w:position w:val="4"/>
        </w:rPr>
        <w:t>2015</w:t>
      </w:r>
      <w:r w:rsidRPr="00F90F6D">
        <w:rPr>
          <w:rFonts w:eastAsia="SimSun" w:hint="cs"/>
          <w:position w:val="4"/>
          <w:rtl/>
        </w:rPr>
        <w:t>)</w:t>
      </w:r>
    </w:p>
    <w:bookmarkEnd w:id="146"/>
    <w:p w:rsidR="00D760F9" w:rsidRPr="00F90F6D" w:rsidRDefault="00D760F9" w:rsidP="00D760F9">
      <w:pPr>
        <w:spacing w:after="120"/>
        <w:jc w:val="center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F90F6D">
        <w:rPr>
          <w:rFonts w:eastAsia="SimSun"/>
          <w:lang w:bidi="ar-EG"/>
        </w:rPr>
        <w:t>10</w:t>
      </w:r>
      <w:r>
        <w:rPr>
          <w:rFonts w:eastAsia="SimSun"/>
          <w:lang w:bidi="ar-EG"/>
        </w:rPr>
        <w:t>86</w:t>
      </w:r>
      <w:r w:rsidRPr="00F90F6D">
        <w:rPr>
          <w:rFonts w:eastAsia="SimSun" w:hint="cs"/>
          <w:rtl/>
          <w:lang w:bidi="ar-EG"/>
        </w:rPr>
        <w:t xml:space="preserve"> </w:t>
      </w:r>
      <w:r w:rsidRPr="00F90F6D">
        <w:rPr>
          <w:rFonts w:eastAsia="SimSun"/>
          <w:rtl/>
          <w:lang w:bidi="ar-EG"/>
        </w:rPr>
        <w:t>–</w:t>
      </w:r>
      <w:r w:rsidRPr="00F90F6D">
        <w:rPr>
          <w:rFonts w:eastAsia="SimSun" w:hint="cs"/>
          <w:rtl/>
          <w:lang w:bidi="ar-EG"/>
        </w:rPr>
        <w:t xml:space="preserve"> </w:t>
      </w:r>
      <w:r>
        <w:rPr>
          <w:rFonts w:eastAsia="SimSun"/>
          <w:lang w:bidi="ar-EG"/>
        </w:rPr>
        <w:t>2015</w:t>
      </w:r>
      <w:r w:rsidRPr="00F90F6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X</w:t>
      </w:r>
      <w:r w:rsidRPr="00F90F6D">
        <w:rPr>
          <w:rFonts w:eastAsia="SimSun"/>
          <w:lang w:bidi="ar-EG"/>
        </w:rPr>
        <w:t>.15</w:t>
      </w:r>
      <w:r w:rsidRPr="00F90F6D">
        <w:rPr>
          <w:rFonts w:eastAsia="SimSun" w:hint="cs"/>
          <w:rtl/>
          <w:lang w:bidi="ar-EG"/>
        </w:rPr>
        <w:t>)</w:t>
      </w:r>
      <w:r w:rsidRPr="00F90F6D">
        <w:rPr>
          <w:rFonts w:eastAsia="SimSun"/>
          <w:rtl/>
          <w:lang w:bidi="ar-EG"/>
        </w:rPr>
        <w:br/>
      </w:r>
      <w:r w:rsidRPr="00F90F6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8</w:t>
      </w:r>
      <w:r w:rsidRPr="00F90F6D">
        <w:rPr>
          <w:rFonts w:eastAsia="SimSun" w:hint="cs"/>
          <w:rtl/>
          <w:lang w:bidi="ar-EG"/>
        </w:rPr>
        <w:t>)</w:t>
      </w:r>
    </w:p>
    <w:tbl>
      <w:tblPr>
        <w:tblStyle w:val="TableGrid81"/>
        <w:bidiVisual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543"/>
        <w:gridCol w:w="1350"/>
        <w:gridCol w:w="4179"/>
      </w:tblGrid>
      <w:tr w:rsidR="00D760F9" w:rsidRPr="00F90F6D" w:rsidTr="003E51F7">
        <w:trPr>
          <w:trHeight w:val="297"/>
          <w:jc w:val="center"/>
        </w:trPr>
        <w:tc>
          <w:tcPr>
            <w:tcW w:w="3543" w:type="dxa"/>
          </w:tcPr>
          <w:p w:rsidR="00D760F9" w:rsidRPr="001B0581" w:rsidRDefault="00D760F9" w:rsidP="0043740E">
            <w:pPr>
              <w:spacing w:before="0" w:after="40" w:line="240" w:lineRule="exact"/>
              <w:ind w:left="57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1B058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350" w:type="dxa"/>
          </w:tcPr>
          <w:p w:rsidR="00D760F9" w:rsidRPr="001B0581" w:rsidRDefault="00D760F9" w:rsidP="0043740E">
            <w:pPr>
              <w:spacing w:before="0" w:after="40" w:line="240" w:lineRule="exact"/>
              <w:jc w:val="center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1B0581"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  <w:t>*MCC + MNC</w:t>
            </w:r>
          </w:p>
        </w:tc>
        <w:tc>
          <w:tcPr>
            <w:tcW w:w="4179" w:type="dxa"/>
          </w:tcPr>
          <w:p w:rsidR="00D760F9" w:rsidRPr="001B0581" w:rsidRDefault="00D760F9" w:rsidP="0043740E">
            <w:pPr>
              <w:spacing w:before="0" w:after="40" w:line="240" w:lineRule="exact"/>
              <w:jc w:val="left"/>
              <w:rPr>
                <w:rFonts w:eastAsia="SimSun"/>
                <w:b/>
                <w:bCs/>
                <w:i/>
                <w:iCs/>
                <w:sz w:val="20"/>
                <w:szCs w:val="26"/>
                <w:lang w:bidi="ar-EG"/>
              </w:rPr>
            </w:pPr>
            <w:r w:rsidRPr="001B0581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D760F9" w:rsidRPr="00F90F6D" w:rsidTr="003E51F7">
        <w:trPr>
          <w:trHeight w:val="260"/>
          <w:jc w:val="center"/>
        </w:trPr>
        <w:tc>
          <w:tcPr>
            <w:tcW w:w="3543" w:type="dxa"/>
            <w:vMerge w:val="restart"/>
          </w:tcPr>
          <w:p w:rsidR="00D760F9" w:rsidRPr="001B0581" w:rsidRDefault="00D760F9" w:rsidP="00D760F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760F9">
              <w:rPr>
                <w:rFonts w:eastAsia="SimSun"/>
                <w:b/>
                <w:color w:val="000000"/>
                <w:sz w:val="20"/>
                <w:szCs w:val="26"/>
                <w:lang w:val="en-GB"/>
              </w:rPr>
              <w:t>International Mobile, shared code ADD</w:t>
            </w:r>
          </w:p>
        </w:tc>
        <w:tc>
          <w:tcPr>
            <w:tcW w:w="1350" w:type="dxa"/>
          </w:tcPr>
          <w:p w:rsidR="00D760F9" w:rsidRPr="001B0581" w:rsidRDefault="00D760F9" w:rsidP="0043740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  <w:r w:rsidRPr="00D760F9">
              <w:rPr>
                <w:rFonts w:eastAsia="SimSun" w:hint="eastAsia"/>
                <w:sz w:val="20"/>
                <w:szCs w:val="26"/>
                <w:cs/>
                <w:lang w:val="en-GB"/>
              </w:rPr>
              <w:t>‎</w:t>
            </w:r>
            <w:r w:rsidRPr="00D760F9">
              <w:rPr>
                <w:rFonts w:eastAsia="SimSun"/>
                <w:sz w:val="20"/>
                <w:szCs w:val="26"/>
                <w:lang w:val="en-GB"/>
              </w:rPr>
              <w:t>901 51</w:t>
            </w:r>
            <w:r w:rsidRPr="00D760F9">
              <w:rPr>
                <w:rFonts w:eastAsia="SimSun"/>
                <w:sz w:val="20"/>
                <w:szCs w:val="26"/>
                <w:cs/>
                <w:lang w:val="en-GB"/>
              </w:rPr>
              <w:t>‎</w:t>
            </w:r>
          </w:p>
        </w:tc>
        <w:tc>
          <w:tcPr>
            <w:tcW w:w="4179" w:type="dxa"/>
          </w:tcPr>
          <w:p w:rsidR="00D760F9" w:rsidRPr="001B0581" w:rsidRDefault="00D760F9" w:rsidP="00D760F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  <w:proofErr w:type="spellStart"/>
            <w:r w:rsidRPr="00D760F9">
              <w:rPr>
                <w:rFonts w:eastAsia="SimSun"/>
                <w:sz w:val="20"/>
                <w:szCs w:val="26"/>
                <w:lang w:val="en-GB"/>
              </w:rPr>
              <w:t>VisionNG</w:t>
            </w:r>
            <w:proofErr w:type="spellEnd"/>
          </w:p>
        </w:tc>
      </w:tr>
      <w:tr w:rsidR="00D760F9" w:rsidRPr="00F90F6D" w:rsidTr="003E51F7">
        <w:trPr>
          <w:trHeight w:val="260"/>
          <w:jc w:val="center"/>
        </w:trPr>
        <w:tc>
          <w:tcPr>
            <w:tcW w:w="3543" w:type="dxa"/>
            <w:vMerge/>
          </w:tcPr>
          <w:p w:rsidR="00D760F9" w:rsidRPr="001B0581" w:rsidRDefault="00D760F9" w:rsidP="0043740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350" w:type="dxa"/>
          </w:tcPr>
          <w:p w:rsidR="00D760F9" w:rsidRPr="001B0581" w:rsidRDefault="00D760F9" w:rsidP="0043740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jc w:val="center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4179" w:type="dxa"/>
          </w:tcPr>
          <w:p w:rsidR="00D760F9" w:rsidRPr="001B0581" w:rsidRDefault="00D760F9" w:rsidP="0043740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line="240" w:lineRule="auto"/>
              <w:jc w:val="left"/>
              <w:rPr>
                <w:rFonts w:eastAsia="SimSun"/>
                <w:sz w:val="20"/>
                <w:szCs w:val="26"/>
                <w:lang w:val="en-GB"/>
              </w:rPr>
            </w:pPr>
          </w:p>
        </w:tc>
      </w:tr>
    </w:tbl>
    <w:p w:rsidR="00D760F9" w:rsidRPr="00F90F6D" w:rsidRDefault="00D760F9" w:rsidP="00D760F9">
      <w:pPr>
        <w:spacing w:before="36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_________</w:t>
      </w:r>
    </w:p>
    <w:p w:rsidR="00D760F9" w:rsidRPr="00F90F6D" w:rsidRDefault="00D760F9" w:rsidP="00D760F9">
      <w:pPr>
        <w:tabs>
          <w:tab w:val="left" w:pos="283"/>
          <w:tab w:val="left" w:pos="850"/>
        </w:tabs>
        <w:spacing w:after="60"/>
        <w:jc w:val="left"/>
        <w:rPr>
          <w:rFonts w:eastAsia="SimSun"/>
          <w:sz w:val="18"/>
          <w:szCs w:val="24"/>
          <w:rtl/>
          <w:lang w:bidi="ar-EG"/>
        </w:rPr>
      </w:pPr>
      <w:r w:rsidRPr="00F90F6D">
        <w:rPr>
          <w:rFonts w:eastAsia="SimSun"/>
          <w:color w:val="000000"/>
          <w:position w:val="6"/>
          <w:sz w:val="18"/>
          <w:szCs w:val="24"/>
        </w:rPr>
        <w:t>*</w:t>
      </w:r>
      <w:r w:rsidRPr="00F90F6D">
        <w:rPr>
          <w:rFonts w:eastAsia="SimSun" w:hint="cs"/>
          <w:sz w:val="18"/>
          <w:szCs w:val="24"/>
          <w:rtl/>
          <w:lang w:bidi="ar-EG"/>
        </w:rPr>
        <w:tab/>
      </w:r>
      <w:r w:rsidRPr="00F90F6D">
        <w:rPr>
          <w:rFonts w:eastAsia="SimSun"/>
          <w:sz w:val="18"/>
          <w:szCs w:val="24"/>
          <w:lang w:bidi="ar-EG"/>
        </w:rPr>
        <w:t>MCC</w:t>
      </w:r>
      <w:r w:rsidRPr="00F90F6D">
        <w:rPr>
          <w:rFonts w:eastAsia="SimSun" w:hint="cs"/>
          <w:sz w:val="18"/>
          <w:szCs w:val="24"/>
          <w:rtl/>
          <w:lang w:bidi="ar-EG"/>
        </w:rPr>
        <w:t>:</w:t>
      </w:r>
      <w:r w:rsidRPr="00F90F6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القُطري للاتصالات المتنقلة / </w:t>
      </w:r>
      <w:r w:rsidRPr="00F90F6D">
        <w:rPr>
          <w:rFonts w:eastAsia="SimSun"/>
          <w:sz w:val="18"/>
          <w:szCs w:val="24"/>
          <w:lang w:val="es-ES_tradnl" w:bidi="ar-EG"/>
        </w:rPr>
        <w:t xml:space="preserve">Mobile Country </w:t>
      </w:r>
      <w:proofErr w:type="spellStart"/>
      <w:r w:rsidRPr="00F90F6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F90F6D">
        <w:rPr>
          <w:rFonts w:eastAsia="SimSun"/>
          <w:sz w:val="18"/>
          <w:szCs w:val="24"/>
          <w:lang w:val="es-ES_tradnl" w:bidi="ar-EG"/>
        </w:rPr>
        <w:t xml:space="preserve"> / </w:t>
      </w:r>
      <w:proofErr w:type="spellStart"/>
      <w:r w:rsidRPr="00F90F6D">
        <w:rPr>
          <w:rFonts w:eastAsia="SimSun"/>
          <w:sz w:val="18"/>
          <w:szCs w:val="24"/>
          <w:lang w:val="es-ES_tradnl" w:bidi="ar-EG"/>
        </w:rPr>
        <w:t>Indicatif</w:t>
      </w:r>
      <w:proofErr w:type="spellEnd"/>
      <w:r w:rsidRPr="00F90F6D">
        <w:rPr>
          <w:rFonts w:eastAsia="SimSun"/>
          <w:sz w:val="18"/>
          <w:szCs w:val="24"/>
          <w:lang w:val="es-ES_tradnl" w:bidi="ar-EG"/>
        </w:rPr>
        <w:t xml:space="preserve"> de </w:t>
      </w:r>
      <w:proofErr w:type="spellStart"/>
      <w:r w:rsidRPr="00F90F6D">
        <w:rPr>
          <w:rFonts w:eastAsia="SimSun"/>
          <w:sz w:val="18"/>
          <w:szCs w:val="24"/>
          <w:lang w:val="es-ES_tradnl" w:bidi="ar-EG"/>
        </w:rPr>
        <w:t>pays</w:t>
      </w:r>
      <w:proofErr w:type="spellEnd"/>
      <w:r w:rsidRPr="00F90F6D">
        <w:rPr>
          <w:rFonts w:eastAsia="SimSun"/>
          <w:sz w:val="18"/>
          <w:szCs w:val="24"/>
          <w:lang w:val="es-ES_tradnl" w:bidi="ar-EG"/>
        </w:rPr>
        <w:t xml:space="preserve"> du </w:t>
      </w:r>
      <w:proofErr w:type="spellStart"/>
      <w:r w:rsidRPr="00F90F6D">
        <w:rPr>
          <w:rFonts w:eastAsia="SimSun"/>
          <w:sz w:val="18"/>
          <w:szCs w:val="24"/>
          <w:lang w:val="es-ES_tradnl" w:bidi="ar-EG"/>
        </w:rPr>
        <w:t>mobile</w:t>
      </w:r>
      <w:proofErr w:type="spellEnd"/>
      <w:r w:rsidRPr="00F90F6D">
        <w:rPr>
          <w:rFonts w:eastAsia="SimSun"/>
          <w:sz w:val="18"/>
          <w:szCs w:val="24"/>
          <w:rtl/>
          <w:lang w:val="en-GB" w:bidi="ar-EG"/>
        </w:rPr>
        <w:br/>
      </w:r>
      <w:r w:rsidRPr="00F90F6D">
        <w:rPr>
          <w:rFonts w:eastAsia="SimSun" w:hint="cs"/>
          <w:sz w:val="18"/>
          <w:szCs w:val="24"/>
          <w:rtl/>
          <w:lang w:bidi="ar-EG"/>
        </w:rPr>
        <w:tab/>
      </w:r>
      <w:r w:rsidRPr="00F90F6D">
        <w:rPr>
          <w:rFonts w:eastAsia="SimSun"/>
          <w:sz w:val="18"/>
          <w:szCs w:val="24"/>
          <w:lang w:bidi="ar-EG"/>
        </w:rPr>
        <w:t>MNC</w:t>
      </w:r>
      <w:r w:rsidRPr="00F90F6D">
        <w:rPr>
          <w:rFonts w:eastAsia="SimSun" w:hint="cs"/>
          <w:sz w:val="18"/>
          <w:szCs w:val="24"/>
          <w:rtl/>
          <w:lang w:bidi="ar-EG"/>
        </w:rPr>
        <w:t>:</w:t>
      </w:r>
      <w:r w:rsidRPr="00F90F6D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للشبكة المتنقلة / </w:t>
      </w:r>
      <w:r w:rsidRPr="00F90F6D">
        <w:rPr>
          <w:rFonts w:eastAsia="SimSun"/>
          <w:sz w:val="18"/>
          <w:szCs w:val="24"/>
          <w:lang w:val="es-ES_tradnl" w:bidi="ar-EG"/>
        </w:rPr>
        <w:t xml:space="preserve">Mobile Network </w:t>
      </w:r>
      <w:proofErr w:type="spellStart"/>
      <w:r w:rsidRPr="00F90F6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F90F6D">
        <w:rPr>
          <w:rFonts w:eastAsia="SimSun"/>
          <w:sz w:val="18"/>
          <w:szCs w:val="24"/>
          <w:lang w:val="es-ES_tradnl" w:bidi="ar-EG"/>
        </w:rPr>
        <w:t xml:space="preserve"> / </w:t>
      </w:r>
      <w:proofErr w:type="spellStart"/>
      <w:r w:rsidRPr="00F90F6D">
        <w:rPr>
          <w:rFonts w:eastAsia="SimSun"/>
          <w:sz w:val="18"/>
          <w:szCs w:val="24"/>
          <w:lang w:val="es-ES_tradnl" w:bidi="ar-EG"/>
        </w:rPr>
        <w:t>Code</w:t>
      </w:r>
      <w:proofErr w:type="spellEnd"/>
      <w:r w:rsidRPr="00F90F6D">
        <w:rPr>
          <w:rFonts w:eastAsia="SimSun"/>
          <w:sz w:val="18"/>
          <w:szCs w:val="24"/>
          <w:lang w:val="es-ES_tradnl" w:bidi="ar-EG"/>
        </w:rPr>
        <w:t xml:space="preserve"> de </w:t>
      </w:r>
      <w:proofErr w:type="spellStart"/>
      <w:r w:rsidRPr="00F90F6D">
        <w:rPr>
          <w:rFonts w:eastAsia="SimSun"/>
          <w:sz w:val="18"/>
          <w:szCs w:val="24"/>
          <w:lang w:val="es-ES_tradnl" w:bidi="ar-EG"/>
        </w:rPr>
        <w:t>réseau</w:t>
      </w:r>
      <w:proofErr w:type="spellEnd"/>
      <w:r w:rsidRPr="00F90F6D">
        <w:rPr>
          <w:rFonts w:eastAsia="SimSun"/>
          <w:sz w:val="18"/>
          <w:szCs w:val="24"/>
          <w:lang w:val="es-ES_tradnl" w:bidi="ar-EG"/>
        </w:rPr>
        <w:t xml:space="preserve"> </w:t>
      </w:r>
      <w:proofErr w:type="spellStart"/>
      <w:r w:rsidRPr="00F90F6D">
        <w:rPr>
          <w:rFonts w:eastAsia="SimSun"/>
          <w:sz w:val="18"/>
          <w:szCs w:val="24"/>
          <w:lang w:val="es-ES_tradnl" w:bidi="ar-EG"/>
        </w:rPr>
        <w:t>mobile</w:t>
      </w:r>
      <w:proofErr w:type="spellEnd"/>
    </w:p>
    <w:p w:rsidR="00B21D92" w:rsidRDefault="00B21D92" w:rsidP="003E51F7">
      <w:pPr>
        <w:spacing w:before="0"/>
        <w:rPr>
          <w:rFonts w:eastAsia="SimSun"/>
          <w:rtl/>
          <w:lang w:bidi="ar-EG"/>
        </w:rPr>
      </w:pPr>
    </w:p>
    <w:p w:rsidR="00B21D92" w:rsidRPr="00F90F6D" w:rsidRDefault="00B21D92" w:rsidP="00B21D92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7" w:name="TOC43"/>
      <w:r w:rsidRPr="00F90F6D">
        <w:rPr>
          <w:rFonts w:eastAsia="SimSun" w:hint="cs"/>
          <w:position w:val="4"/>
          <w:rtl/>
        </w:rPr>
        <w:t xml:space="preserve">قائمة بالرموز الدليلية لمناطق/شبكات التشوير </w:t>
      </w:r>
      <w:r w:rsidRPr="00F90F6D">
        <w:rPr>
          <w:rFonts w:eastAsia="SimSun"/>
          <w:position w:val="4"/>
        </w:rPr>
        <w:t>(SANC)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(تكملة للتوصية </w:t>
      </w:r>
      <w:r w:rsidRPr="00F90F6D">
        <w:rPr>
          <w:rFonts w:eastAsia="SimSun"/>
          <w:position w:val="4"/>
        </w:rPr>
        <w:t>ITU-T Q.708</w:t>
      </w:r>
      <w:r w:rsidRPr="00F90F6D">
        <w:rPr>
          <w:rFonts w:eastAsia="SimSun" w:hint="cs"/>
          <w:position w:val="4"/>
          <w:rtl/>
        </w:rPr>
        <w:t xml:space="preserve"> </w:t>
      </w:r>
      <w:r w:rsidRPr="00F90F6D">
        <w:rPr>
          <w:rFonts w:eastAsia="SimSun"/>
          <w:position w:val="4"/>
        </w:rPr>
        <w:t>(1999/03)</w:t>
      </w:r>
      <w:r w:rsidRPr="00F90F6D">
        <w:rPr>
          <w:rFonts w:eastAsia="SimSun" w:hint="cs"/>
          <w:position w:val="4"/>
          <w:rtl/>
        </w:rPr>
        <w:t>)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(الوضع في </w:t>
      </w:r>
      <w:r w:rsidRPr="00F90F6D">
        <w:rPr>
          <w:rFonts w:eastAsia="SimSun"/>
          <w:position w:val="4"/>
        </w:rPr>
        <w:t>15</w:t>
      </w:r>
      <w:r w:rsidRPr="00F90F6D">
        <w:rPr>
          <w:rFonts w:eastAsia="SimSun" w:hint="cs"/>
          <w:position w:val="4"/>
          <w:rtl/>
        </w:rPr>
        <w:t xml:space="preserve"> ديسمبر </w:t>
      </w:r>
      <w:r w:rsidRPr="00F90F6D">
        <w:rPr>
          <w:rFonts w:eastAsia="SimSun"/>
          <w:position w:val="4"/>
        </w:rPr>
        <w:t>2014</w:t>
      </w:r>
      <w:r w:rsidRPr="00F90F6D">
        <w:rPr>
          <w:rFonts w:eastAsia="SimSun" w:hint="cs"/>
          <w:position w:val="4"/>
          <w:rtl/>
        </w:rPr>
        <w:t>)</w:t>
      </w:r>
    </w:p>
    <w:bookmarkEnd w:id="147"/>
    <w:p w:rsidR="00B21D92" w:rsidRPr="00F90F6D" w:rsidRDefault="00B21D92" w:rsidP="00B21D92">
      <w:pPr>
        <w:jc w:val="center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F90F6D">
        <w:rPr>
          <w:rFonts w:eastAsia="SimSun"/>
          <w:lang w:bidi="ar-EG"/>
        </w:rPr>
        <w:t>1066</w:t>
      </w:r>
      <w:r w:rsidRPr="00F90F6D">
        <w:rPr>
          <w:rFonts w:eastAsia="SimSun" w:hint="cs"/>
          <w:rtl/>
          <w:lang w:bidi="ar-EG"/>
        </w:rPr>
        <w:t xml:space="preserve"> </w:t>
      </w:r>
      <w:r w:rsidRPr="00F90F6D">
        <w:rPr>
          <w:rFonts w:eastAsia="SimSun"/>
          <w:rtl/>
          <w:lang w:bidi="ar-EG"/>
        </w:rPr>
        <w:t>–</w:t>
      </w:r>
      <w:r w:rsidRPr="00F90F6D">
        <w:rPr>
          <w:rFonts w:eastAsia="SimSun" w:hint="cs"/>
          <w:rtl/>
          <w:lang w:bidi="ar-EG"/>
        </w:rPr>
        <w:t xml:space="preserve"> </w:t>
      </w:r>
      <w:r w:rsidRPr="00F90F6D">
        <w:rPr>
          <w:rFonts w:eastAsia="SimSun"/>
          <w:lang w:bidi="ar-EG"/>
        </w:rPr>
        <w:t>2014.XII.15</w:t>
      </w:r>
      <w:r w:rsidRPr="00F90F6D">
        <w:rPr>
          <w:rFonts w:eastAsia="SimSun" w:hint="cs"/>
          <w:rtl/>
          <w:lang w:bidi="ar-EG"/>
        </w:rPr>
        <w:t>)</w:t>
      </w:r>
      <w:r w:rsidRPr="00F90F6D">
        <w:rPr>
          <w:rFonts w:eastAsia="SimSun"/>
          <w:rtl/>
          <w:lang w:bidi="ar-EG"/>
        </w:rPr>
        <w:br/>
      </w:r>
      <w:r w:rsidRPr="00F90F6D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12</w:t>
      </w:r>
      <w:r w:rsidRPr="00F90F6D">
        <w:rPr>
          <w:rFonts w:eastAsia="SimSun" w:hint="cs"/>
          <w:rtl/>
          <w:lang w:bidi="ar-EG"/>
        </w:rPr>
        <w:t>)</w:t>
      </w:r>
    </w:p>
    <w:p w:rsidR="00B21D92" w:rsidRPr="00F90F6D" w:rsidRDefault="00B21D92" w:rsidP="00B21D92">
      <w:pPr>
        <w:jc w:val="left"/>
        <w:rPr>
          <w:rFonts w:eastAsia="SimSun"/>
          <w:sz w:val="2"/>
          <w:szCs w:val="2"/>
          <w:rtl/>
          <w:lang w:bidi="ar-EG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21D92" w:rsidRPr="00F90F6D" w:rsidTr="0043740E">
        <w:trPr>
          <w:jc w:val="center"/>
        </w:trPr>
        <w:tc>
          <w:tcPr>
            <w:tcW w:w="5000" w:type="pct"/>
          </w:tcPr>
          <w:p w:rsidR="00B21D92" w:rsidRPr="00F90F6D" w:rsidRDefault="00B21D92" w:rsidP="003E51F7">
            <w:pPr>
              <w:tabs>
                <w:tab w:val="left" w:pos="1701"/>
              </w:tabs>
              <w:spacing w:before="240" w:after="60" w:line="240" w:lineRule="exact"/>
              <w:jc w:val="left"/>
              <w:rPr>
                <w:rFonts w:eastAsia="SimSun"/>
                <w:rtl/>
                <w:lang w:bidi="ar-EG"/>
              </w:rPr>
            </w:pPr>
            <w:r w:rsidRPr="00F90F6D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F90F6D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F90F6D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B21D92" w:rsidRPr="00F90F6D" w:rsidTr="0043740E">
        <w:trPr>
          <w:jc w:val="center"/>
        </w:trPr>
        <w:tc>
          <w:tcPr>
            <w:tcW w:w="5000" w:type="pct"/>
          </w:tcPr>
          <w:p w:rsidR="00B21D92" w:rsidRPr="00F90F6D" w:rsidRDefault="00B21D92" w:rsidP="003E51F7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rtl/>
                <w:lang w:bidi="ar-SY"/>
              </w:rPr>
            </w:pPr>
            <w:r w:rsidRPr="00F90F6D">
              <w:rPr>
                <w:rFonts w:eastAsia="SimSun" w:hint="cs"/>
                <w:rtl/>
                <w:lang w:bidi="ar-EG"/>
              </w:rPr>
              <w:tab/>
            </w:r>
            <w:r w:rsidR="00EA4738">
              <w:rPr>
                <w:rFonts w:eastAsia="SimSun"/>
                <w:bCs/>
                <w:lang w:val="fr-FR" w:bidi="ar-EG"/>
              </w:rPr>
              <w:t>6</w:t>
            </w:r>
            <w:r w:rsidRPr="00F90F6D">
              <w:rPr>
                <w:rFonts w:eastAsia="SimSun"/>
                <w:bCs/>
                <w:lang w:val="fr-FR" w:bidi="ar-EG"/>
              </w:rPr>
              <w:t>-</w:t>
            </w:r>
            <w:r>
              <w:rPr>
                <w:rFonts w:eastAsia="SimSun"/>
                <w:bCs/>
                <w:lang w:val="fr-FR" w:bidi="ar-EG"/>
              </w:rPr>
              <w:t>145</w:t>
            </w:r>
            <w:r w:rsidRPr="00F90F6D">
              <w:rPr>
                <w:rFonts w:eastAsia="SimSun" w:hint="cs"/>
                <w:rtl/>
                <w:lang w:bidi="ar-EG"/>
              </w:rPr>
              <w:tab/>
            </w:r>
            <w:r>
              <w:rPr>
                <w:rFonts w:eastAsia="SimSun" w:hint="cs"/>
                <w:rtl/>
                <w:lang w:bidi="ar-EG"/>
              </w:rPr>
              <w:t>جمهورية جنوب إفريقيا</w:t>
            </w:r>
          </w:p>
        </w:tc>
      </w:tr>
      <w:tr w:rsidR="00B21D92" w:rsidRPr="00F90F6D" w:rsidTr="0043740E">
        <w:trPr>
          <w:jc w:val="center"/>
        </w:trPr>
        <w:tc>
          <w:tcPr>
            <w:tcW w:w="5000" w:type="pct"/>
          </w:tcPr>
          <w:p w:rsidR="00B21D92" w:rsidRPr="00F90F6D" w:rsidRDefault="00B21D92" w:rsidP="003E51F7">
            <w:pPr>
              <w:tabs>
                <w:tab w:val="left" w:pos="1701"/>
              </w:tabs>
              <w:spacing w:before="60" w:after="60" w:line="24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B21D92" w:rsidRPr="00F90F6D" w:rsidTr="0043740E">
        <w:trPr>
          <w:jc w:val="center"/>
        </w:trPr>
        <w:tc>
          <w:tcPr>
            <w:tcW w:w="5000" w:type="pct"/>
          </w:tcPr>
          <w:p w:rsidR="00B21D92" w:rsidRPr="00F90F6D" w:rsidRDefault="00B21D92" w:rsidP="003E51F7">
            <w:pPr>
              <w:tabs>
                <w:tab w:val="left" w:pos="1701"/>
              </w:tabs>
              <w:spacing w:before="60" w:after="60" w:line="240" w:lineRule="exact"/>
              <w:jc w:val="left"/>
              <w:rPr>
                <w:rFonts w:eastAsia="SimSun"/>
                <w:rtl/>
                <w:lang w:bidi="ar-EG"/>
              </w:rPr>
            </w:pPr>
            <w:r w:rsidRPr="00F90F6D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F90F6D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F90F6D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B21D92" w:rsidRPr="00F90F6D" w:rsidTr="0043740E">
        <w:trPr>
          <w:jc w:val="center"/>
        </w:trPr>
        <w:tc>
          <w:tcPr>
            <w:tcW w:w="5000" w:type="pct"/>
          </w:tcPr>
          <w:p w:rsidR="00B21D92" w:rsidRPr="00F90F6D" w:rsidRDefault="00B21D92" w:rsidP="003E51F7">
            <w:pPr>
              <w:tabs>
                <w:tab w:val="left" w:pos="567"/>
                <w:tab w:val="left" w:pos="1734"/>
              </w:tabs>
              <w:spacing w:before="60" w:after="60" w:line="240" w:lineRule="exact"/>
              <w:jc w:val="left"/>
              <w:rPr>
                <w:rFonts w:eastAsia="SimSun"/>
                <w:rtl/>
                <w:lang w:bidi="ar-EG"/>
              </w:rPr>
            </w:pPr>
            <w:r w:rsidRPr="00F90F6D">
              <w:rPr>
                <w:rFonts w:eastAsia="SimSun" w:hint="cs"/>
                <w:rtl/>
                <w:lang w:bidi="ar-EG"/>
              </w:rPr>
              <w:tab/>
            </w:r>
            <w:r>
              <w:rPr>
                <w:rFonts w:eastAsia="SimSun"/>
                <w:bCs/>
                <w:lang w:val="fr-FR" w:bidi="ar-EG"/>
              </w:rPr>
              <w:t>6</w:t>
            </w:r>
            <w:r w:rsidRPr="00F90F6D">
              <w:rPr>
                <w:rFonts w:eastAsia="SimSun"/>
                <w:bCs/>
                <w:lang w:val="fr-FR" w:bidi="ar-EG"/>
              </w:rPr>
              <w:t>-</w:t>
            </w:r>
            <w:r>
              <w:rPr>
                <w:rFonts w:eastAsia="SimSun"/>
                <w:bCs/>
                <w:lang w:val="fr-FR" w:bidi="ar-EG"/>
              </w:rPr>
              <w:t>145</w:t>
            </w:r>
            <w:r w:rsidRPr="00F90F6D">
              <w:rPr>
                <w:rFonts w:eastAsia="SimSun" w:hint="cs"/>
                <w:rtl/>
                <w:lang w:bidi="ar-EG"/>
              </w:rPr>
              <w:tab/>
            </w:r>
            <w:r>
              <w:rPr>
                <w:rFonts w:eastAsia="SimSun" w:hint="cs"/>
                <w:rtl/>
                <w:lang w:bidi="ar-EG"/>
              </w:rPr>
              <w:t>جمهورية جنوب إفريقيا</w:t>
            </w:r>
          </w:p>
        </w:tc>
      </w:tr>
    </w:tbl>
    <w:p w:rsidR="00B21D92" w:rsidRPr="00F90F6D" w:rsidRDefault="00B21D92" w:rsidP="00B21D92">
      <w:pPr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_________</w:t>
      </w:r>
    </w:p>
    <w:p w:rsidR="00B21D92" w:rsidRPr="00F90F6D" w:rsidRDefault="00B21D92" w:rsidP="00B21D92">
      <w:pPr>
        <w:tabs>
          <w:tab w:val="left" w:pos="850"/>
        </w:tabs>
        <w:spacing w:line="168" w:lineRule="auto"/>
        <w:jc w:val="left"/>
        <w:rPr>
          <w:rFonts w:eastAsia="SimSun"/>
          <w:sz w:val="20"/>
          <w:szCs w:val="26"/>
          <w:rtl/>
          <w:lang w:val="fr-CH" w:bidi="ar-EG"/>
        </w:rPr>
      </w:pPr>
      <w:r w:rsidRPr="00F90F6D">
        <w:rPr>
          <w:rFonts w:eastAsia="SimSun"/>
          <w:sz w:val="20"/>
          <w:szCs w:val="26"/>
          <w:lang w:bidi="ar-EG"/>
        </w:rPr>
        <w:t>SANC</w:t>
      </w:r>
      <w:r w:rsidRPr="00F90F6D">
        <w:rPr>
          <w:rFonts w:eastAsia="SimSun" w:hint="cs"/>
          <w:sz w:val="20"/>
          <w:szCs w:val="26"/>
          <w:rtl/>
          <w:lang w:bidi="ar-EG"/>
        </w:rPr>
        <w:t>:</w:t>
      </w:r>
      <w:r w:rsidRPr="00F90F6D">
        <w:rPr>
          <w:rFonts w:eastAsia="SimSun"/>
          <w:sz w:val="20"/>
          <w:szCs w:val="26"/>
          <w:rtl/>
          <w:lang w:bidi="ar-EG"/>
        </w:rPr>
        <w:tab/>
      </w:r>
      <w:r w:rsidRPr="00F90F6D">
        <w:rPr>
          <w:rFonts w:eastAsia="SimSun" w:hint="cs"/>
          <w:sz w:val="20"/>
          <w:szCs w:val="26"/>
          <w:rtl/>
          <w:lang w:bidi="ar-EG"/>
        </w:rPr>
        <w:t>رمز منطقة/شبكة التشوير.</w:t>
      </w:r>
      <w:r>
        <w:rPr>
          <w:rFonts w:eastAsia="SimSun"/>
          <w:sz w:val="20"/>
          <w:szCs w:val="26"/>
          <w:rtl/>
          <w:lang w:bidi="ar-EG"/>
        </w:rPr>
        <w:br/>
      </w:r>
      <w:r w:rsidRPr="00F90F6D">
        <w:rPr>
          <w:rFonts w:eastAsia="SimSun"/>
          <w:sz w:val="20"/>
          <w:szCs w:val="26"/>
          <w:lang w:val="fr-CH" w:bidi="ar-EG"/>
        </w:rPr>
        <w:tab/>
      </w:r>
      <w:proofErr w:type="spellStart"/>
      <w:r w:rsidRPr="00F90F6D">
        <w:rPr>
          <w:rFonts w:eastAsia="SimSun"/>
          <w:sz w:val="20"/>
          <w:szCs w:val="26"/>
          <w:lang w:val="fr-CH" w:bidi="ar-EG"/>
        </w:rPr>
        <w:t>Signalling</w:t>
      </w:r>
      <w:proofErr w:type="spellEnd"/>
      <w:r w:rsidRPr="00F90F6D">
        <w:rPr>
          <w:rFonts w:eastAsia="SimSun"/>
          <w:sz w:val="20"/>
          <w:szCs w:val="26"/>
          <w:lang w:val="fr-CH" w:bidi="ar-EG"/>
        </w:rPr>
        <w:t xml:space="preserve"> Area/Network Code</w:t>
      </w:r>
      <w:r w:rsidR="000F004B">
        <w:rPr>
          <w:rFonts w:eastAsia="SimSun"/>
          <w:sz w:val="20"/>
          <w:szCs w:val="26"/>
          <w:lang w:val="fr-CH" w:bidi="ar-EG"/>
        </w:rPr>
        <w:t xml:space="preserve"> (SANC)</w:t>
      </w:r>
      <w:r w:rsidRPr="00F90F6D">
        <w:rPr>
          <w:rFonts w:eastAsia="SimSun" w:hint="cs"/>
          <w:sz w:val="20"/>
          <w:szCs w:val="26"/>
          <w:rtl/>
          <w:lang w:val="fr-CH" w:bidi="ar-EG"/>
        </w:rPr>
        <w:t> </w:t>
      </w:r>
      <w:r w:rsidRPr="00F90F6D">
        <w:rPr>
          <w:rFonts w:eastAsia="SimSun"/>
          <w:sz w:val="20"/>
          <w:szCs w:val="26"/>
          <w:lang w:val="fr-CH" w:bidi="ar-EG"/>
        </w:rPr>
        <w:br/>
      </w:r>
      <w:r w:rsidRPr="00F90F6D">
        <w:rPr>
          <w:rFonts w:eastAsia="SimSun"/>
          <w:sz w:val="20"/>
          <w:szCs w:val="26"/>
          <w:lang w:val="fr-CH" w:bidi="ar-EG"/>
        </w:rPr>
        <w:tab/>
        <w:t>Code de zone/réseau sémaphore (CZRS)</w:t>
      </w:r>
      <w:r w:rsidRPr="00F90F6D">
        <w:rPr>
          <w:rFonts w:eastAsia="SimSun" w:hint="eastAsia"/>
          <w:sz w:val="20"/>
          <w:szCs w:val="26"/>
          <w:rtl/>
          <w:lang w:val="fr-CH" w:bidi="ar-EG"/>
        </w:rPr>
        <w:t> </w:t>
      </w:r>
    </w:p>
    <w:p w:rsidR="00745B87" w:rsidRPr="00F90F6D" w:rsidRDefault="00745B87" w:rsidP="00395EB3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8" w:name="TOC44"/>
      <w:bookmarkEnd w:id="124"/>
      <w:bookmarkEnd w:id="139"/>
      <w:r w:rsidRPr="00F90F6D">
        <w:rPr>
          <w:rFonts w:eastAsia="SimSun" w:hint="cs"/>
          <w:position w:val="4"/>
          <w:rtl/>
        </w:rPr>
        <w:lastRenderedPageBreak/>
        <w:t xml:space="preserve">قائمة برموز نقاط التشوير الدولية </w:t>
      </w:r>
      <w:r w:rsidRPr="00F90F6D">
        <w:rPr>
          <w:rFonts w:eastAsia="SimSun"/>
          <w:position w:val="4"/>
        </w:rPr>
        <w:t>(ISPC)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(وفقاً للتوصية </w:t>
      </w:r>
      <w:r w:rsidRPr="00F90F6D">
        <w:rPr>
          <w:rFonts w:eastAsia="SimSun"/>
          <w:position w:val="4"/>
        </w:rPr>
        <w:t>ITU-T Q.708</w:t>
      </w:r>
      <w:r w:rsidRPr="00F90F6D">
        <w:rPr>
          <w:rFonts w:eastAsia="SimSun" w:hint="cs"/>
          <w:position w:val="4"/>
          <w:rtl/>
        </w:rPr>
        <w:t xml:space="preserve"> </w:t>
      </w:r>
      <w:r w:rsidRPr="00F90F6D">
        <w:rPr>
          <w:rFonts w:eastAsia="SimSun"/>
          <w:position w:val="4"/>
        </w:rPr>
        <w:t>(1999/03)</w:t>
      </w:r>
      <w:r w:rsidRPr="00F90F6D">
        <w:rPr>
          <w:rFonts w:eastAsia="SimSun" w:hint="cs"/>
          <w:position w:val="4"/>
          <w:rtl/>
        </w:rPr>
        <w:t>)</w:t>
      </w:r>
      <w:r w:rsidRPr="00F90F6D">
        <w:rPr>
          <w:rFonts w:eastAsia="SimSun"/>
          <w:position w:val="4"/>
          <w:rtl/>
        </w:rPr>
        <w:br/>
      </w:r>
      <w:r w:rsidRPr="00F90F6D">
        <w:rPr>
          <w:rFonts w:eastAsia="SimSun" w:hint="cs"/>
          <w:position w:val="4"/>
          <w:rtl/>
        </w:rPr>
        <w:t xml:space="preserve">(الوضع في </w:t>
      </w:r>
      <w:r w:rsidRPr="00F90F6D">
        <w:rPr>
          <w:rFonts w:eastAsia="SimSun"/>
          <w:position w:val="4"/>
        </w:rPr>
        <w:t>1</w:t>
      </w:r>
      <w:r w:rsidRPr="00F90F6D">
        <w:rPr>
          <w:rFonts w:eastAsia="SimSun" w:hint="cs"/>
          <w:position w:val="4"/>
          <w:rtl/>
        </w:rPr>
        <w:t xml:space="preserve"> يناير </w:t>
      </w:r>
      <w:r w:rsidRPr="00F90F6D">
        <w:rPr>
          <w:rFonts w:eastAsia="SimSun"/>
          <w:position w:val="4"/>
        </w:rPr>
        <w:t>2015</w:t>
      </w:r>
      <w:r w:rsidRPr="00F90F6D">
        <w:rPr>
          <w:rFonts w:eastAsia="SimSun" w:hint="cs"/>
          <w:position w:val="4"/>
          <w:rtl/>
        </w:rPr>
        <w:t>)</w:t>
      </w:r>
    </w:p>
    <w:bookmarkEnd w:id="148"/>
    <w:p w:rsidR="00745B87" w:rsidRPr="00F90F6D" w:rsidRDefault="00745B87" w:rsidP="00054A2E">
      <w:pPr>
        <w:spacing w:after="240"/>
        <w:jc w:val="center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F90F6D">
        <w:rPr>
          <w:rFonts w:eastAsia="SimSun"/>
          <w:lang w:bidi="ar-EG"/>
        </w:rPr>
        <w:t>1067</w:t>
      </w:r>
      <w:r w:rsidRPr="00F90F6D">
        <w:rPr>
          <w:rFonts w:eastAsia="SimSun" w:hint="cs"/>
          <w:rtl/>
          <w:lang w:bidi="ar-EG"/>
        </w:rPr>
        <w:t xml:space="preserve"> </w:t>
      </w:r>
      <w:r w:rsidRPr="00F90F6D">
        <w:rPr>
          <w:rFonts w:eastAsia="SimSun"/>
          <w:rtl/>
          <w:lang w:bidi="ar-EG"/>
        </w:rPr>
        <w:t>–</w:t>
      </w:r>
      <w:r w:rsidRPr="00F90F6D">
        <w:rPr>
          <w:rFonts w:eastAsia="SimSun" w:hint="cs"/>
          <w:rtl/>
          <w:lang w:bidi="ar-EG"/>
        </w:rPr>
        <w:t xml:space="preserve"> </w:t>
      </w:r>
      <w:r w:rsidRPr="00F90F6D">
        <w:rPr>
          <w:rFonts w:eastAsia="SimSun"/>
          <w:lang w:bidi="ar-EG"/>
        </w:rPr>
        <w:t>2015.I.1</w:t>
      </w:r>
      <w:r w:rsidRPr="00F90F6D">
        <w:rPr>
          <w:rFonts w:eastAsia="SimSun" w:hint="cs"/>
          <w:rtl/>
          <w:lang w:bidi="ar-EG"/>
        </w:rPr>
        <w:t>)</w:t>
      </w:r>
      <w:r w:rsidRPr="00F90F6D">
        <w:rPr>
          <w:rFonts w:eastAsia="SimSun"/>
          <w:rtl/>
          <w:lang w:bidi="ar-EG"/>
        </w:rPr>
        <w:br/>
      </w:r>
      <w:r w:rsidRPr="00F90F6D">
        <w:rPr>
          <w:rFonts w:eastAsia="SimSun" w:hint="cs"/>
          <w:rtl/>
          <w:lang w:bidi="ar-EG"/>
        </w:rPr>
        <w:t xml:space="preserve">(التعديل رقم </w:t>
      </w:r>
      <w:r w:rsidR="00054A2E">
        <w:rPr>
          <w:rFonts w:eastAsia="SimSun"/>
          <w:lang w:bidi="ar-EG"/>
        </w:rPr>
        <w:t>27</w:t>
      </w:r>
      <w:r w:rsidRPr="00F90F6D">
        <w:rPr>
          <w:rFonts w:eastAsia="SimSun" w:hint="cs"/>
          <w:rtl/>
          <w:lang w:bidi="ar-EG"/>
        </w:rPr>
        <w:t>)</w:t>
      </w:r>
    </w:p>
    <w:tbl>
      <w:tblPr>
        <w:tblStyle w:val="TableGrid38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945"/>
        <w:gridCol w:w="3591"/>
        <w:gridCol w:w="4160"/>
      </w:tblGrid>
      <w:tr w:rsidR="00745B87" w:rsidRPr="00F90F6D" w:rsidTr="00745B87">
        <w:trPr>
          <w:cantSplit/>
          <w:trHeight w:val="227"/>
          <w:jc w:val="center"/>
        </w:trPr>
        <w:tc>
          <w:tcPr>
            <w:tcW w:w="979" w:type="pct"/>
            <w:gridSpan w:val="2"/>
          </w:tcPr>
          <w:p w:rsidR="00745B87" w:rsidRPr="00F90F6D" w:rsidRDefault="00745B87" w:rsidP="00745B8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  <w:r w:rsidRPr="00F90F6D">
              <w:rPr>
                <w:rFonts w:hint="cs"/>
                <w:iCs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1863" w:type="pct"/>
            <w:vMerge w:val="restart"/>
            <w:shd w:val="clear" w:color="auto" w:fill="auto"/>
          </w:tcPr>
          <w:p w:rsidR="00745B87" w:rsidRPr="00F90F6D" w:rsidRDefault="00745B87" w:rsidP="00745B8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Cs/>
                <w:sz w:val="20"/>
                <w:szCs w:val="26"/>
                <w:lang w:val="fr-FR"/>
              </w:rPr>
            </w:pPr>
            <w:r w:rsidRPr="00F90F6D">
              <w:rPr>
                <w:rFonts w:hint="cs"/>
                <w:iCs/>
                <w:szCs w:val="26"/>
                <w:rtl/>
              </w:rPr>
              <w:t>الاسم الوحيد لنقطة التشوير</w:t>
            </w:r>
          </w:p>
        </w:tc>
        <w:tc>
          <w:tcPr>
            <w:tcW w:w="2158" w:type="pct"/>
            <w:vMerge w:val="restart"/>
            <w:shd w:val="clear" w:color="auto" w:fill="auto"/>
          </w:tcPr>
          <w:p w:rsidR="00745B87" w:rsidRPr="00F90F6D" w:rsidRDefault="00745B87" w:rsidP="00745B8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iCs/>
                <w:sz w:val="20"/>
                <w:szCs w:val="26"/>
                <w:lang w:val="fr-FR"/>
              </w:rPr>
            </w:pPr>
            <w:r w:rsidRPr="00F90F6D">
              <w:rPr>
                <w:rFonts w:hint="cs"/>
                <w:iCs/>
                <w:szCs w:val="26"/>
                <w:rtl/>
              </w:rPr>
              <w:t>اسم مشغل نقطة التشوير</w:t>
            </w:r>
          </w:p>
        </w:tc>
      </w:tr>
      <w:tr w:rsidR="00745B87" w:rsidRPr="00F90F6D" w:rsidTr="00745B87">
        <w:trPr>
          <w:cantSplit/>
          <w:trHeight w:val="227"/>
          <w:jc w:val="center"/>
        </w:trPr>
        <w:tc>
          <w:tcPr>
            <w:tcW w:w="489" w:type="pct"/>
          </w:tcPr>
          <w:p w:rsidR="00745B87" w:rsidRPr="00F90F6D" w:rsidRDefault="00745B87" w:rsidP="00745B8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  <w:r w:rsidRPr="00F90F6D">
              <w:rPr>
                <w:i/>
                <w:sz w:val="18"/>
                <w:szCs w:val="20"/>
                <w:lang w:val="fr-FR"/>
              </w:rPr>
              <w:t>ISPC</w:t>
            </w:r>
          </w:p>
        </w:tc>
        <w:tc>
          <w:tcPr>
            <w:tcW w:w="490" w:type="pct"/>
            <w:shd w:val="clear" w:color="auto" w:fill="auto"/>
          </w:tcPr>
          <w:p w:rsidR="00745B87" w:rsidRPr="00F90F6D" w:rsidRDefault="00745B87" w:rsidP="00745B8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  <w:r w:rsidRPr="00F90F6D">
              <w:rPr>
                <w:i/>
                <w:sz w:val="18"/>
                <w:szCs w:val="20"/>
                <w:lang w:val="fr-FR"/>
              </w:rPr>
              <w:t>DEC</w:t>
            </w:r>
          </w:p>
        </w:tc>
        <w:tc>
          <w:tcPr>
            <w:tcW w:w="1863" w:type="pct"/>
            <w:vMerge/>
            <w:shd w:val="clear" w:color="auto" w:fill="auto"/>
          </w:tcPr>
          <w:p w:rsidR="00745B87" w:rsidRPr="00F90F6D" w:rsidRDefault="00745B87" w:rsidP="00745B8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</w:p>
        </w:tc>
        <w:tc>
          <w:tcPr>
            <w:tcW w:w="2158" w:type="pct"/>
            <w:vMerge/>
            <w:shd w:val="clear" w:color="auto" w:fill="auto"/>
          </w:tcPr>
          <w:p w:rsidR="00745B87" w:rsidRPr="00F90F6D" w:rsidRDefault="00745B87" w:rsidP="00745B87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i/>
                <w:sz w:val="18"/>
                <w:szCs w:val="20"/>
                <w:lang w:val="fr-FR"/>
              </w:rPr>
            </w:pPr>
          </w:p>
        </w:tc>
      </w:tr>
      <w:tr w:rsidR="00745B87" w:rsidRPr="00F90F6D" w:rsidTr="00745B87">
        <w:trPr>
          <w:cantSplit/>
          <w:trHeight w:val="24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45B87" w:rsidRPr="00F90F6D" w:rsidRDefault="00025D4C" w:rsidP="00025D4C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/>
                <w:bCs/>
                <w:sz w:val="20"/>
                <w:szCs w:val="26"/>
                <w:rtl/>
                <w:lang w:val="en-GB" w:bidi="ar-EG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val="en-GB" w:bidi="ar-EG"/>
              </w:rPr>
              <w:t>جنوب إفريقيا</w:t>
            </w:r>
            <w:r w:rsidR="00745B87" w:rsidRPr="00F90F6D">
              <w:rPr>
                <w:rFonts w:hint="cs"/>
                <w:b/>
                <w:bCs/>
                <w:sz w:val="20"/>
                <w:szCs w:val="26"/>
                <w:rtl/>
                <w:lang w:val="en-GB"/>
              </w:rPr>
              <w:t xml:space="preserve">   </w:t>
            </w:r>
            <w:r>
              <w:rPr>
                <w:b/>
                <w:bCs/>
                <w:sz w:val="20"/>
                <w:szCs w:val="26"/>
                <w:lang w:val="en-GB"/>
              </w:rPr>
              <w:t>LIR</w:t>
            </w:r>
          </w:p>
        </w:tc>
      </w:tr>
    </w:tbl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945"/>
        <w:gridCol w:w="945"/>
        <w:gridCol w:w="3591"/>
        <w:gridCol w:w="4158"/>
      </w:tblGrid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6-109-0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13160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ECO-MSC1-JBG-01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eastAsia="zh-CN"/>
              </w:rPr>
              <w:t>Liquid Telecommunication South Africa (Pty) Ltd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6-109-1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13161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ECO-STP1-JBG-01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eastAsia="zh-CN"/>
              </w:rPr>
              <w:t>Liquid Telecommunication South Africa (Pty) Ltd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6-109-2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13162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ILIZWI-MSC-01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proofErr w:type="spellStart"/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Illizwi</w:t>
            </w:r>
            <w:proofErr w:type="spellEnd"/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 xml:space="preserve"> Telecommunications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6-109-3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13163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JHMES2-01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MTN (Pty) Ltd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6-109-4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13164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RBM2S1-01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MTN (Pty) Ltd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6-109-5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13165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NEW DOORNFONTEIN- NDF00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Telkom SA Limited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6-109-6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13166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RJBZ-00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Telkom SA Limited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6-109-7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13167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RJSZ-00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Telkom SA Limited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6-110-0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13168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Johannesburg JB ISC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Telkom SA Limited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6-110-1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13169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Johannesburg JS ISC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Telkom SA Limited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6-110-2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13170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JB STP1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Telkom SA Limited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6-110-3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13171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JB STP2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Telkom SA Limited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6-110-4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13172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RJB-01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Telkom SA Limited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6-110-5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13173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MTN Cellular Network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MTN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6-110-6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13174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Vodacom Cellular Network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Vodacom (Pty) Ltd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6-111-0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13176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proofErr w:type="spellStart"/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Sentech</w:t>
            </w:r>
            <w:proofErr w:type="spellEnd"/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 xml:space="preserve"> LTH 1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proofErr w:type="spellStart"/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Sentech</w:t>
            </w:r>
            <w:proofErr w:type="spellEnd"/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 xml:space="preserve"> (Pty) Ltd.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6-111-3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13179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JBA GMSC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Vodacom (Pty) Ltd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6-111-4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13180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SJD STP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Vodacom (Pty) Ltd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6-111-5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13181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MTN STP 2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MTN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6-111-6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13182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RJSP 01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Telkom SA Limited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6-111-7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13183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proofErr w:type="spellStart"/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Sentech</w:t>
            </w:r>
            <w:proofErr w:type="spellEnd"/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 xml:space="preserve"> LTH 2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proofErr w:type="spellStart"/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Sentech</w:t>
            </w:r>
            <w:proofErr w:type="spellEnd"/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 xml:space="preserve"> (Pty) Ltd.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6-112-0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13184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SPP STP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Vodacom (Pty) Ltd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6-112-1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13185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NST01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SNO Telecommunications (Pty) Ltd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6-112-2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13186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BLE01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SNO Telecommunications (Pty) Ltd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6-113-1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13193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JBM-01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Telkom SA Limited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6-113-2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13194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JSM-01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 xml:space="preserve">Telkom SA </w:t>
            </w:r>
            <w:bookmarkStart w:id="149" w:name="_GoBack"/>
            <w:bookmarkEnd w:id="149"/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Limited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6-113-4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13196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MSIGM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Vodacom (Pty) Ltd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6-113-5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13197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MSIPS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Vodacom (Pty) Ltd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6-113-6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13198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WIRECONNECT-00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proofErr w:type="spellStart"/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Wirels</w:t>
            </w:r>
            <w:proofErr w:type="spellEnd"/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 xml:space="preserve"> Connect</w:t>
            </w:r>
          </w:p>
        </w:tc>
      </w:tr>
      <w:tr w:rsidR="00BB0AA0" w:rsidRPr="00BB0AA0" w:rsidTr="00BB0AA0">
        <w:trPr>
          <w:cantSplit/>
          <w:trHeight w:val="240"/>
          <w:jc w:val="center"/>
        </w:trPr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6-113-7</w:t>
            </w:r>
          </w:p>
        </w:tc>
        <w:tc>
          <w:tcPr>
            <w:tcW w:w="490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13199</w:t>
            </w:r>
          </w:p>
        </w:tc>
        <w:tc>
          <w:tcPr>
            <w:tcW w:w="1863" w:type="pct"/>
            <w:shd w:val="clear" w:color="auto" w:fill="auto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eastAsia="zh-CN"/>
              </w:rPr>
              <w:t>CAPE TOWN BARRACK STREET - CBS00</w:t>
            </w:r>
          </w:p>
        </w:tc>
        <w:tc>
          <w:tcPr>
            <w:tcW w:w="2158" w:type="pct"/>
          </w:tcPr>
          <w:p w:rsidR="00BB0AA0" w:rsidRPr="00BB0AA0" w:rsidRDefault="00BB0AA0" w:rsidP="00BB0AA0">
            <w:pPr>
              <w:spacing w:before="40" w:after="40" w:line="240" w:lineRule="auto"/>
              <w:jc w:val="left"/>
              <w:rPr>
                <w:rFonts w:eastAsia="SimSun" w:cs="Calibri"/>
                <w:sz w:val="18"/>
                <w:szCs w:val="18"/>
                <w:lang w:val="en-GB" w:eastAsia="zh-CN"/>
              </w:rPr>
            </w:pPr>
            <w:r w:rsidRPr="00BB0AA0">
              <w:rPr>
                <w:rFonts w:eastAsia="SimSun" w:cs="Calibri"/>
                <w:sz w:val="18"/>
                <w:szCs w:val="18"/>
                <w:lang w:val="en-GB" w:eastAsia="zh-CN"/>
              </w:rPr>
              <w:t>Telkom SA Limited</w:t>
            </w:r>
          </w:p>
        </w:tc>
      </w:tr>
    </w:tbl>
    <w:p w:rsidR="009F440F" w:rsidRPr="00F90F6D" w:rsidRDefault="009F440F" w:rsidP="009F440F">
      <w:pPr>
        <w:tabs>
          <w:tab w:val="left" w:pos="1800"/>
        </w:tabs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>_________</w:t>
      </w:r>
    </w:p>
    <w:p w:rsidR="009F440F" w:rsidRPr="00F90F6D" w:rsidRDefault="009F440F" w:rsidP="009F440F">
      <w:pPr>
        <w:tabs>
          <w:tab w:val="left" w:pos="567"/>
        </w:tabs>
        <w:spacing w:before="60"/>
        <w:jc w:val="left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ISPC</w:t>
      </w:r>
      <w:r w:rsidRPr="00F90F6D">
        <w:rPr>
          <w:rFonts w:eastAsia="SimSun" w:hint="cs"/>
          <w:sz w:val="20"/>
          <w:szCs w:val="26"/>
          <w:rtl/>
          <w:lang w:bidi="ar-EG"/>
        </w:rPr>
        <w:t>: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>رموز نقاط التشوير الدولية.</w:t>
      </w:r>
      <w:r w:rsidRPr="00F90F6D">
        <w:rPr>
          <w:rFonts w:eastAsia="SimSun"/>
          <w:sz w:val="20"/>
          <w:szCs w:val="26"/>
          <w:rtl/>
          <w:lang w:bidi="ar-EG"/>
        </w:rPr>
        <w:br/>
      </w:r>
      <w:r w:rsidRPr="00F90F6D">
        <w:rPr>
          <w:rFonts w:eastAsia="SimSun" w:hint="cs"/>
          <w:sz w:val="20"/>
          <w:szCs w:val="26"/>
          <w:rtl/>
          <w:lang w:bidi="ar-EG"/>
        </w:rPr>
        <w:tab/>
      </w:r>
      <w:r w:rsidRPr="00F90F6D">
        <w:rPr>
          <w:rFonts w:eastAsia="SimSun"/>
          <w:sz w:val="20"/>
          <w:szCs w:val="26"/>
          <w:lang w:val="fr-FR" w:bidi="ar-EG"/>
        </w:rPr>
        <w:t xml:space="preserve">International </w:t>
      </w:r>
      <w:proofErr w:type="spellStart"/>
      <w:r w:rsidRPr="00F90F6D">
        <w:rPr>
          <w:rFonts w:eastAsia="SimSun"/>
          <w:sz w:val="20"/>
          <w:szCs w:val="26"/>
          <w:lang w:val="fr-FR" w:bidi="ar-EG"/>
        </w:rPr>
        <w:t>Signalling</w:t>
      </w:r>
      <w:proofErr w:type="spellEnd"/>
      <w:r w:rsidRPr="00F90F6D">
        <w:rPr>
          <w:rFonts w:eastAsia="SimSun"/>
          <w:sz w:val="20"/>
          <w:szCs w:val="26"/>
          <w:lang w:val="fr-FR" w:bidi="ar-EG"/>
        </w:rPr>
        <w:t xml:space="preserve"> Point Codes (ISPC)</w:t>
      </w:r>
      <w:r w:rsidRPr="00F90F6D">
        <w:rPr>
          <w:rFonts w:eastAsia="SimSun" w:hint="cs"/>
          <w:sz w:val="20"/>
          <w:szCs w:val="26"/>
          <w:rtl/>
          <w:lang w:val="fr-FR" w:bidi="ar-EG"/>
        </w:rPr>
        <w:t> </w:t>
      </w:r>
      <w:r w:rsidRPr="00F90F6D">
        <w:rPr>
          <w:rFonts w:eastAsia="SimSun" w:hint="cs"/>
          <w:sz w:val="20"/>
          <w:szCs w:val="26"/>
          <w:rtl/>
          <w:lang w:val="fr-FR" w:bidi="ar-EG"/>
        </w:rPr>
        <w:br/>
      </w:r>
      <w:r w:rsidRPr="00F90F6D">
        <w:rPr>
          <w:rFonts w:eastAsia="SimSun"/>
          <w:sz w:val="20"/>
          <w:szCs w:val="26"/>
          <w:rtl/>
          <w:lang w:val="fr-FR" w:bidi="ar-EG"/>
        </w:rPr>
        <w:tab/>
      </w:r>
      <w:r w:rsidRPr="00F90F6D">
        <w:rPr>
          <w:rFonts w:eastAsia="SimSun"/>
          <w:sz w:val="20"/>
          <w:szCs w:val="26"/>
          <w:lang w:val="fr-FR" w:bidi="ar-EG"/>
        </w:rPr>
        <w:t>Codes de points sémaphores internationaux (CPSI)</w:t>
      </w:r>
      <w:r w:rsidR="00BD46D6" w:rsidRPr="00F90F6D">
        <w:rPr>
          <w:rFonts w:eastAsia="SimSun" w:hint="cs"/>
          <w:sz w:val="20"/>
          <w:szCs w:val="26"/>
          <w:rtl/>
          <w:lang w:val="fr-FR" w:bidi="ar-EG"/>
        </w:rPr>
        <w:t> </w:t>
      </w:r>
    </w:p>
    <w:sectPr w:rsidR="009F440F" w:rsidRPr="00F90F6D" w:rsidSect="006C4272">
      <w:footerReference w:type="even" r:id="rId19"/>
      <w:footerReference w:type="defaul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89" w:rsidRDefault="00643F89" w:rsidP="00AA4E2E">
      <w:r>
        <w:separator/>
      </w:r>
    </w:p>
    <w:p w:rsidR="00643F89" w:rsidRDefault="00643F89" w:rsidP="00AA4E2E"/>
    <w:p w:rsidR="00643F89" w:rsidRDefault="00643F89" w:rsidP="00AA4E2E"/>
    <w:p w:rsidR="00643F89" w:rsidRDefault="00643F89" w:rsidP="00AA4E2E"/>
    <w:p w:rsidR="00643F89" w:rsidRDefault="00643F89" w:rsidP="00AA4E2E"/>
    <w:p w:rsidR="00643F89" w:rsidRDefault="00643F89"/>
    <w:p w:rsidR="00643F89" w:rsidRDefault="00643F89"/>
  </w:endnote>
  <w:endnote w:type="continuationSeparator" w:id="0">
    <w:p w:rsidR="00643F89" w:rsidRDefault="00643F89" w:rsidP="00AA4E2E">
      <w:r>
        <w:continuationSeparator/>
      </w:r>
    </w:p>
    <w:p w:rsidR="00643F89" w:rsidRDefault="00643F89" w:rsidP="00AA4E2E"/>
    <w:p w:rsidR="00643F89" w:rsidRDefault="00643F89" w:rsidP="00AA4E2E"/>
    <w:p w:rsidR="00643F89" w:rsidRDefault="00643F89" w:rsidP="00AA4E2E"/>
    <w:p w:rsidR="00643F89" w:rsidRDefault="00643F89" w:rsidP="00AA4E2E"/>
    <w:p w:rsidR="00643F89" w:rsidRDefault="00643F89"/>
    <w:p w:rsidR="00643F89" w:rsidRDefault="00643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643F89" w:rsidRPr="001012C6" w:rsidTr="00070862">
      <w:trPr>
        <w:cantSplit/>
      </w:trPr>
      <w:tc>
        <w:tcPr>
          <w:tcW w:w="1559" w:type="dxa"/>
          <w:shd w:val="clear" w:color="auto" w:fill="4C4C4C"/>
        </w:tcPr>
        <w:p w:rsidR="00643F89" w:rsidRPr="00082004" w:rsidRDefault="00643F89" w:rsidP="009A56C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1095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0F004B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643F89" w:rsidRPr="00082004" w:rsidRDefault="00643F89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643F89" w:rsidRPr="00FA51E9" w:rsidRDefault="00643F89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643F89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643F89" w:rsidRPr="00082004" w:rsidRDefault="00643F89" w:rsidP="009A56C6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1095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0F004B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11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643F89" w:rsidRPr="00082004" w:rsidRDefault="00643F89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643F89" w:rsidRPr="00BB204E" w:rsidRDefault="00643F89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643F89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643F89" w:rsidRPr="00DA574F" w:rsidRDefault="000F004B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hyperlink r:id="rId1" w:history="1">
            <w:r w:rsidR="00643F89" w:rsidRPr="004C5953">
              <w:rPr>
                <w:rStyle w:val="Hyperlink"/>
                <w:rFonts w:ascii="Univers" w:hAnsi="Univers" w:cs="Times New Roman"/>
                <w:b/>
                <w:sz w:val="21"/>
                <w:szCs w:val="20"/>
              </w:rPr>
              <w:t>www.itu.int</w:t>
            </w:r>
          </w:hyperlink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43F89" w:rsidRPr="00DA574F" w:rsidRDefault="00643F89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3F89" w:rsidRPr="00FA51E9" w:rsidRDefault="00643F89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89" w:rsidRDefault="00643F89" w:rsidP="00AA4E2E">
      <w:r>
        <w:t>___________________</w:t>
      </w:r>
    </w:p>
  </w:footnote>
  <w:footnote w:type="continuationSeparator" w:id="0">
    <w:p w:rsidR="00643F89" w:rsidRDefault="00643F89" w:rsidP="00AA4E2E">
      <w:r>
        <w:continuationSeparator/>
      </w:r>
    </w:p>
    <w:p w:rsidR="00643F89" w:rsidRDefault="00643F89" w:rsidP="00AA4E2E"/>
    <w:p w:rsidR="00643F89" w:rsidRDefault="00643F89" w:rsidP="00AA4E2E"/>
    <w:p w:rsidR="00643F89" w:rsidRDefault="00643F89" w:rsidP="00AA4E2E"/>
    <w:p w:rsidR="00643F89" w:rsidRDefault="00643F89" w:rsidP="00AA4E2E"/>
    <w:p w:rsidR="00643F89" w:rsidRDefault="00643F89"/>
    <w:p w:rsidR="00643F89" w:rsidRDefault="00643F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4EC"/>
    <w:rsid w:val="00011786"/>
    <w:rsid w:val="00011F8C"/>
    <w:rsid w:val="0001330C"/>
    <w:rsid w:val="00013F3F"/>
    <w:rsid w:val="000149E2"/>
    <w:rsid w:val="00014BB6"/>
    <w:rsid w:val="000151E7"/>
    <w:rsid w:val="00015B7B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5B88"/>
    <w:rsid w:val="00025D4C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C48"/>
    <w:rsid w:val="00032336"/>
    <w:rsid w:val="00032647"/>
    <w:rsid w:val="0003352E"/>
    <w:rsid w:val="000335F0"/>
    <w:rsid w:val="00033EDE"/>
    <w:rsid w:val="00033FBD"/>
    <w:rsid w:val="00034354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9B"/>
    <w:rsid w:val="00044D43"/>
    <w:rsid w:val="0004559B"/>
    <w:rsid w:val="000456CA"/>
    <w:rsid w:val="00045F89"/>
    <w:rsid w:val="0004707A"/>
    <w:rsid w:val="000474D4"/>
    <w:rsid w:val="000503C7"/>
    <w:rsid w:val="00051652"/>
    <w:rsid w:val="0005184C"/>
    <w:rsid w:val="00051907"/>
    <w:rsid w:val="00051B6B"/>
    <w:rsid w:val="00051CF6"/>
    <w:rsid w:val="00051E6D"/>
    <w:rsid w:val="00051E8E"/>
    <w:rsid w:val="00051E92"/>
    <w:rsid w:val="00053074"/>
    <w:rsid w:val="00053696"/>
    <w:rsid w:val="00053838"/>
    <w:rsid w:val="00053C8A"/>
    <w:rsid w:val="00053DF9"/>
    <w:rsid w:val="0005438D"/>
    <w:rsid w:val="00054A2E"/>
    <w:rsid w:val="000551C2"/>
    <w:rsid w:val="000556B1"/>
    <w:rsid w:val="00055986"/>
    <w:rsid w:val="0005611E"/>
    <w:rsid w:val="000566B4"/>
    <w:rsid w:val="000568FB"/>
    <w:rsid w:val="00060065"/>
    <w:rsid w:val="000602C5"/>
    <w:rsid w:val="0006052A"/>
    <w:rsid w:val="00060A35"/>
    <w:rsid w:val="00061529"/>
    <w:rsid w:val="0006259D"/>
    <w:rsid w:val="00063428"/>
    <w:rsid w:val="0006446B"/>
    <w:rsid w:val="000644E5"/>
    <w:rsid w:val="0006555E"/>
    <w:rsid w:val="0006566C"/>
    <w:rsid w:val="0006654D"/>
    <w:rsid w:val="00066830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4223"/>
    <w:rsid w:val="00074752"/>
    <w:rsid w:val="000753FC"/>
    <w:rsid w:val="00075A3F"/>
    <w:rsid w:val="000761C7"/>
    <w:rsid w:val="0007634C"/>
    <w:rsid w:val="00076F2A"/>
    <w:rsid w:val="00076F85"/>
    <w:rsid w:val="000773E0"/>
    <w:rsid w:val="00077B81"/>
    <w:rsid w:val="0008085D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155D"/>
    <w:rsid w:val="000916CC"/>
    <w:rsid w:val="0009257E"/>
    <w:rsid w:val="00092673"/>
    <w:rsid w:val="00092B28"/>
    <w:rsid w:val="00093FC7"/>
    <w:rsid w:val="000943E2"/>
    <w:rsid w:val="00094488"/>
    <w:rsid w:val="00094B43"/>
    <w:rsid w:val="00094B5B"/>
    <w:rsid w:val="00095466"/>
    <w:rsid w:val="00096275"/>
    <w:rsid w:val="00096518"/>
    <w:rsid w:val="00096F25"/>
    <w:rsid w:val="00097182"/>
    <w:rsid w:val="00097991"/>
    <w:rsid w:val="000A000F"/>
    <w:rsid w:val="000A152D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7C66"/>
    <w:rsid w:val="000D00F7"/>
    <w:rsid w:val="000D12B0"/>
    <w:rsid w:val="000D1A77"/>
    <w:rsid w:val="000D20AC"/>
    <w:rsid w:val="000D2177"/>
    <w:rsid w:val="000D380B"/>
    <w:rsid w:val="000D3DFE"/>
    <w:rsid w:val="000D4C5E"/>
    <w:rsid w:val="000D7341"/>
    <w:rsid w:val="000D7907"/>
    <w:rsid w:val="000D7CC6"/>
    <w:rsid w:val="000D7F2B"/>
    <w:rsid w:val="000E1697"/>
    <w:rsid w:val="000E19F7"/>
    <w:rsid w:val="000E1E53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30"/>
    <w:rsid w:val="000E7CB0"/>
    <w:rsid w:val="000E7D1B"/>
    <w:rsid w:val="000E7D5E"/>
    <w:rsid w:val="000F004B"/>
    <w:rsid w:val="000F03D8"/>
    <w:rsid w:val="000F05F5"/>
    <w:rsid w:val="000F1681"/>
    <w:rsid w:val="000F281D"/>
    <w:rsid w:val="000F289A"/>
    <w:rsid w:val="000F3446"/>
    <w:rsid w:val="000F34BE"/>
    <w:rsid w:val="000F4D79"/>
    <w:rsid w:val="000F518F"/>
    <w:rsid w:val="000F6057"/>
    <w:rsid w:val="0010025D"/>
    <w:rsid w:val="0010081C"/>
    <w:rsid w:val="001012C6"/>
    <w:rsid w:val="001013E3"/>
    <w:rsid w:val="0010225F"/>
    <w:rsid w:val="001025B3"/>
    <w:rsid w:val="00104C7D"/>
    <w:rsid w:val="00104CC6"/>
    <w:rsid w:val="00104CC7"/>
    <w:rsid w:val="00104EB9"/>
    <w:rsid w:val="00104FE6"/>
    <w:rsid w:val="001055E1"/>
    <w:rsid w:val="00106265"/>
    <w:rsid w:val="00106543"/>
    <w:rsid w:val="00107234"/>
    <w:rsid w:val="0010765C"/>
    <w:rsid w:val="00107948"/>
    <w:rsid w:val="00110944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F7A"/>
    <w:rsid w:val="00121C89"/>
    <w:rsid w:val="00121ED8"/>
    <w:rsid w:val="0012254F"/>
    <w:rsid w:val="00122705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426C"/>
    <w:rsid w:val="00134CCF"/>
    <w:rsid w:val="0013523F"/>
    <w:rsid w:val="0013696B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C61"/>
    <w:rsid w:val="00151545"/>
    <w:rsid w:val="00152497"/>
    <w:rsid w:val="001532C2"/>
    <w:rsid w:val="00153671"/>
    <w:rsid w:val="0015377A"/>
    <w:rsid w:val="00153CF5"/>
    <w:rsid w:val="00154DF6"/>
    <w:rsid w:val="001559F3"/>
    <w:rsid w:val="00156119"/>
    <w:rsid w:val="001564D4"/>
    <w:rsid w:val="0015795C"/>
    <w:rsid w:val="00160DDF"/>
    <w:rsid w:val="00160F40"/>
    <w:rsid w:val="00162D94"/>
    <w:rsid w:val="00163239"/>
    <w:rsid w:val="00163672"/>
    <w:rsid w:val="00165634"/>
    <w:rsid w:val="00167358"/>
    <w:rsid w:val="00167364"/>
    <w:rsid w:val="001675D0"/>
    <w:rsid w:val="00167FF8"/>
    <w:rsid w:val="0017051D"/>
    <w:rsid w:val="0017175B"/>
    <w:rsid w:val="00171D93"/>
    <w:rsid w:val="00171E2A"/>
    <w:rsid w:val="00172A24"/>
    <w:rsid w:val="00172D5C"/>
    <w:rsid w:val="00173236"/>
    <w:rsid w:val="00173F68"/>
    <w:rsid w:val="0017443D"/>
    <w:rsid w:val="00174BCF"/>
    <w:rsid w:val="00174F66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AA0"/>
    <w:rsid w:val="00180B16"/>
    <w:rsid w:val="001822AD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44D"/>
    <w:rsid w:val="00193035"/>
    <w:rsid w:val="0019362C"/>
    <w:rsid w:val="001937AF"/>
    <w:rsid w:val="001937F7"/>
    <w:rsid w:val="0019482B"/>
    <w:rsid w:val="001955D0"/>
    <w:rsid w:val="00196578"/>
    <w:rsid w:val="001965CE"/>
    <w:rsid w:val="001972B9"/>
    <w:rsid w:val="001A173C"/>
    <w:rsid w:val="001A21FB"/>
    <w:rsid w:val="001A3E75"/>
    <w:rsid w:val="001A3E7A"/>
    <w:rsid w:val="001A3FD2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A4F"/>
    <w:rsid w:val="001B0058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296F"/>
    <w:rsid w:val="001C33C5"/>
    <w:rsid w:val="001C3A26"/>
    <w:rsid w:val="001C45AC"/>
    <w:rsid w:val="001C47FE"/>
    <w:rsid w:val="001C4C89"/>
    <w:rsid w:val="001C6018"/>
    <w:rsid w:val="001C688D"/>
    <w:rsid w:val="001C7151"/>
    <w:rsid w:val="001C7446"/>
    <w:rsid w:val="001C7469"/>
    <w:rsid w:val="001C750E"/>
    <w:rsid w:val="001C7F10"/>
    <w:rsid w:val="001D0536"/>
    <w:rsid w:val="001D0B43"/>
    <w:rsid w:val="001D0E0F"/>
    <w:rsid w:val="001D1F51"/>
    <w:rsid w:val="001D226E"/>
    <w:rsid w:val="001D2A3B"/>
    <w:rsid w:val="001D2BF6"/>
    <w:rsid w:val="001D3A4E"/>
    <w:rsid w:val="001D411F"/>
    <w:rsid w:val="001D4518"/>
    <w:rsid w:val="001D47DD"/>
    <w:rsid w:val="001D4B60"/>
    <w:rsid w:val="001D5C50"/>
    <w:rsid w:val="001D62ED"/>
    <w:rsid w:val="001D6D2D"/>
    <w:rsid w:val="001E00B9"/>
    <w:rsid w:val="001E169B"/>
    <w:rsid w:val="001E190C"/>
    <w:rsid w:val="001E2453"/>
    <w:rsid w:val="001E2E7F"/>
    <w:rsid w:val="001E2EDE"/>
    <w:rsid w:val="001E31C7"/>
    <w:rsid w:val="001E37EB"/>
    <w:rsid w:val="001E44C9"/>
    <w:rsid w:val="001E4DCB"/>
    <w:rsid w:val="001E54F6"/>
    <w:rsid w:val="001E5A8C"/>
    <w:rsid w:val="001E61ED"/>
    <w:rsid w:val="001E7CF3"/>
    <w:rsid w:val="001E7DEC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363F"/>
    <w:rsid w:val="0020386F"/>
    <w:rsid w:val="00203CFA"/>
    <w:rsid w:val="0020476F"/>
    <w:rsid w:val="002047C8"/>
    <w:rsid w:val="00204CB4"/>
    <w:rsid w:val="00204F3E"/>
    <w:rsid w:val="002051DF"/>
    <w:rsid w:val="00205275"/>
    <w:rsid w:val="00205BBD"/>
    <w:rsid w:val="00205F2C"/>
    <w:rsid w:val="00206C66"/>
    <w:rsid w:val="00206F79"/>
    <w:rsid w:val="002075D4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202B4"/>
    <w:rsid w:val="0022065A"/>
    <w:rsid w:val="002212E1"/>
    <w:rsid w:val="002227E0"/>
    <w:rsid w:val="00223566"/>
    <w:rsid w:val="00224481"/>
    <w:rsid w:val="0022462C"/>
    <w:rsid w:val="00224C6B"/>
    <w:rsid w:val="002252A9"/>
    <w:rsid w:val="002254BA"/>
    <w:rsid w:val="00225B9D"/>
    <w:rsid w:val="00225C84"/>
    <w:rsid w:val="00227EF1"/>
    <w:rsid w:val="002307DE"/>
    <w:rsid w:val="00230B1A"/>
    <w:rsid w:val="002314AB"/>
    <w:rsid w:val="002314EF"/>
    <w:rsid w:val="00232AF4"/>
    <w:rsid w:val="002333A0"/>
    <w:rsid w:val="002341CE"/>
    <w:rsid w:val="002343A6"/>
    <w:rsid w:val="00234AF5"/>
    <w:rsid w:val="00234FBA"/>
    <w:rsid w:val="002351B2"/>
    <w:rsid w:val="002366A5"/>
    <w:rsid w:val="00236F40"/>
    <w:rsid w:val="00237506"/>
    <w:rsid w:val="00237A8C"/>
    <w:rsid w:val="00241099"/>
    <w:rsid w:val="002414F2"/>
    <w:rsid w:val="00242737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819"/>
    <w:rsid w:val="00250BF2"/>
    <w:rsid w:val="00251882"/>
    <w:rsid w:val="00252243"/>
    <w:rsid w:val="00252C4E"/>
    <w:rsid w:val="002543C8"/>
    <w:rsid w:val="002543CF"/>
    <w:rsid w:val="002550F7"/>
    <w:rsid w:val="002562C2"/>
    <w:rsid w:val="00256D96"/>
    <w:rsid w:val="00257178"/>
    <w:rsid w:val="0026062E"/>
    <w:rsid w:val="00261132"/>
    <w:rsid w:val="002617DC"/>
    <w:rsid w:val="00261E7D"/>
    <w:rsid w:val="00261EF7"/>
    <w:rsid w:val="00263050"/>
    <w:rsid w:val="002643B8"/>
    <w:rsid w:val="00264A06"/>
    <w:rsid w:val="002652A5"/>
    <w:rsid w:val="002655B0"/>
    <w:rsid w:val="002656B6"/>
    <w:rsid w:val="002665B6"/>
    <w:rsid w:val="00266F15"/>
    <w:rsid w:val="0027069F"/>
    <w:rsid w:val="002716C1"/>
    <w:rsid w:val="00272875"/>
    <w:rsid w:val="0027288A"/>
    <w:rsid w:val="00272B2A"/>
    <w:rsid w:val="00272C5E"/>
    <w:rsid w:val="002739D0"/>
    <w:rsid w:val="0027413D"/>
    <w:rsid w:val="00274637"/>
    <w:rsid w:val="00274893"/>
    <w:rsid w:val="002766FF"/>
    <w:rsid w:val="002768A3"/>
    <w:rsid w:val="002777F1"/>
    <w:rsid w:val="002778CF"/>
    <w:rsid w:val="0028089F"/>
    <w:rsid w:val="002814F4"/>
    <w:rsid w:val="00281F5F"/>
    <w:rsid w:val="002843E4"/>
    <w:rsid w:val="002847C8"/>
    <w:rsid w:val="00285B97"/>
    <w:rsid w:val="0028705B"/>
    <w:rsid w:val="002876F5"/>
    <w:rsid w:val="00290146"/>
    <w:rsid w:val="00290680"/>
    <w:rsid w:val="00290A8D"/>
    <w:rsid w:val="002919E1"/>
    <w:rsid w:val="00291E5A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51F9"/>
    <w:rsid w:val="002953C1"/>
    <w:rsid w:val="002953CB"/>
    <w:rsid w:val="00295917"/>
    <w:rsid w:val="00296071"/>
    <w:rsid w:val="00296133"/>
    <w:rsid w:val="002973D4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B71"/>
    <w:rsid w:val="002C6E92"/>
    <w:rsid w:val="002C7E74"/>
    <w:rsid w:val="002D06F7"/>
    <w:rsid w:val="002D0A38"/>
    <w:rsid w:val="002D18BD"/>
    <w:rsid w:val="002D2C30"/>
    <w:rsid w:val="002D36D3"/>
    <w:rsid w:val="002D401B"/>
    <w:rsid w:val="002D4364"/>
    <w:rsid w:val="002D4986"/>
    <w:rsid w:val="002D5F64"/>
    <w:rsid w:val="002D63D2"/>
    <w:rsid w:val="002D6FBF"/>
    <w:rsid w:val="002D7C7A"/>
    <w:rsid w:val="002D7F53"/>
    <w:rsid w:val="002E0953"/>
    <w:rsid w:val="002E0EF5"/>
    <w:rsid w:val="002E15EE"/>
    <w:rsid w:val="002E1670"/>
    <w:rsid w:val="002E322F"/>
    <w:rsid w:val="002E48BF"/>
    <w:rsid w:val="002E4DD2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6FF"/>
    <w:rsid w:val="002F438D"/>
    <w:rsid w:val="002F4416"/>
    <w:rsid w:val="002F51B5"/>
    <w:rsid w:val="002F51C1"/>
    <w:rsid w:val="002F51FB"/>
    <w:rsid w:val="002F6683"/>
    <w:rsid w:val="002F6C4A"/>
    <w:rsid w:val="002F7A6C"/>
    <w:rsid w:val="00300121"/>
    <w:rsid w:val="003009FF"/>
    <w:rsid w:val="00300A73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7453"/>
    <w:rsid w:val="003074B4"/>
    <w:rsid w:val="00310172"/>
    <w:rsid w:val="00311931"/>
    <w:rsid w:val="003144D4"/>
    <w:rsid w:val="00315A41"/>
    <w:rsid w:val="003163B6"/>
    <w:rsid w:val="00316CA7"/>
    <w:rsid w:val="003209CA"/>
    <w:rsid w:val="00320F52"/>
    <w:rsid w:val="00321061"/>
    <w:rsid w:val="003214AB"/>
    <w:rsid w:val="003215FA"/>
    <w:rsid w:val="003225BF"/>
    <w:rsid w:val="003228FD"/>
    <w:rsid w:val="00322A3F"/>
    <w:rsid w:val="00323426"/>
    <w:rsid w:val="0032353F"/>
    <w:rsid w:val="0032392B"/>
    <w:rsid w:val="00323EB7"/>
    <w:rsid w:val="00324851"/>
    <w:rsid w:val="00324D6F"/>
    <w:rsid w:val="00326907"/>
    <w:rsid w:val="00327D7E"/>
    <w:rsid w:val="003309FF"/>
    <w:rsid w:val="003312D8"/>
    <w:rsid w:val="00331736"/>
    <w:rsid w:val="00331CE0"/>
    <w:rsid w:val="003329E1"/>
    <w:rsid w:val="003334F4"/>
    <w:rsid w:val="00333E92"/>
    <w:rsid w:val="003348D6"/>
    <w:rsid w:val="003350E3"/>
    <w:rsid w:val="00335DFB"/>
    <w:rsid w:val="0033626F"/>
    <w:rsid w:val="00340B6D"/>
    <w:rsid w:val="00340C3A"/>
    <w:rsid w:val="00341093"/>
    <w:rsid w:val="00341E60"/>
    <w:rsid w:val="00343631"/>
    <w:rsid w:val="00344667"/>
    <w:rsid w:val="003461B8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9D2"/>
    <w:rsid w:val="00351B7E"/>
    <w:rsid w:val="0035208C"/>
    <w:rsid w:val="00352712"/>
    <w:rsid w:val="003538AB"/>
    <w:rsid w:val="0035420C"/>
    <w:rsid w:val="003545A2"/>
    <w:rsid w:val="003550B7"/>
    <w:rsid w:val="0035523E"/>
    <w:rsid w:val="003552A1"/>
    <w:rsid w:val="00355D22"/>
    <w:rsid w:val="003569E1"/>
    <w:rsid w:val="00356EF6"/>
    <w:rsid w:val="00357FEE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7872"/>
    <w:rsid w:val="00367CCA"/>
    <w:rsid w:val="00367CDC"/>
    <w:rsid w:val="00370178"/>
    <w:rsid w:val="0037141C"/>
    <w:rsid w:val="00371477"/>
    <w:rsid w:val="00371CA2"/>
    <w:rsid w:val="0037297B"/>
    <w:rsid w:val="00372D0F"/>
    <w:rsid w:val="00372DBA"/>
    <w:rsid w:val="003734E4"/>
    <w:rsid w:val="00374FA0"/>
    <w:rsid w:val="003751B7"/>
    <w:rsid w:val="003751F1"/>
    <w:rsid w:val="003754E9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3A1"/>
    <w:rsid w:val="003835A3"/>
    <w:rsid w:val="00385F7A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203C"/>
    <w:rsid w:val="003923B1"/>
    <w:rsid w:val="003931E4"/>
    <w:rsid w:val="00393494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A0C96"/>
    <w:rsid w:val="003A0F85"/>
    <w:rsid w:val="003A1257"/>
    <w:rsid w:val="003A1836"/>
    <w:rsid w:val="003A1AAB"/>
    <w:rsid w:val="003A2432"/>
    <w:rsid w:val="003A35B2"/>
    <w:rsid w:val="003A414A"/>
    <w:rsid w:val="003A4EA4"/>
    <w:rsid w:val="003A598F"/>
    <w:rsid w:val="003A6053"/>
    <w:rsid w:val="003A60DE"/>
    <w:rsid w:val="003A678E"/>
    <w:rsid w:val="003A69EA"/>
    <w:rsid w:val="003A73E8"/>
    <w:rsid w:val="003A7571"/>
    <w:rsid w:val="003B05F4"/>
    <w:rsid w:val="003B0D44"/>
    <w:rsid w:val="003B1E1D"/>
    <w:rsid w:val="003B2162"/>
    <w:rsid w:val="003B27AD"/>
    <w:rsid w:val="003B2C96"/>
    <w:rsid w:val="003B42EA"/>
    <w:rsid w:val="003B4E61"/>
    <w:rsid w:val="003B4F23"/>
    <w:rsid w:val="003B56F5"/>
    <w:rsid w:val="003B5950"/>
    <w:rsid w:val="003B6A70"/>
    <w:rsid w:val="003C0423"/>
    <w:rsid w:val="003C0615"/>
    <w:rsid w:val="003C0AD3"/>
    <w:rsid w:val="003C10BF"/>
    <w:rsid w:val="003C12F6"/>
    <w:rsid w:val="003C1DA1"/>
    <w:rsid w:val="003C20C4"/>
    <w:rsid w:val="003C2CF7"/>
    <w:rsid w:val="003C3A13"/>
    <w:rsid w:val="003C3D39"/>
    <w:rsid w:val="003C433E"/>
    <w:rsid w:val="003C4AD1"/>
    <w:rsid w:val="003C4DAB"/>
    <w:rsid w:val="003C5F33"/>
    <w:rsid w:val="003C6C81"/>
    <w:rsid w:val="003C78F0"/>
    <w:rsid w:val="003C7D99"/>
    <w:rsid w:val="003D0884"/>
    <w:rsid w:val="003D09A2"/>
    <w:rsid w:val="003D5520"/>
    <w:rsid w:val="003D7267"/>
    <w:rsid w:val="003D7397"/>
    <w:rsid w:val="003D7E06"/>
    <w:rsid w:val="003E02EF"/>
    <w:rsid w:val="003E0448"/>
    <w:rsid w:val="003E08C2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CB"/>
    <w:rsid w:val="003F3BCB"/>
    <w:rsid w:val="003F3C69"/>
    <w:rsid w:val="003F47ED"/>
    <w:rsid w:val="003F4DFC"/>
    <w:rsid w:val="003F53B7"/>
    <w:rsid w:val="003F618F"/>
    <w:rsid w:val="003F62B6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20F8"/>
    <w:rsid w:val="00402784"/>
    <w:rsid w:val="004029BD"/>
    <w:rsid w:val="00402F8A"/>
    <w:rsid w:val="004036B8"/>
    <w:rsid w:val="00403B46"/>
    <w:rsid w:val="00404B47"/>
    <w:rsid w:val="00405258"/>
    <w:rsid w:val="0040567B"/>
    <w:rsid w:val="00405A51"/>
    <w:rsid w:val="00405DB4"/>
    <w:rsid w:val="00406861"/>
    <w:rsid w:val="00406CC4"/>
    <w:rsid w:val="00406E87"/>
    <w:rsid w:val="004075C3"/>
    <w:rsid w:val="00410095"/>
    <w:rsid w:val="0041012C"/>
    <w:rsid w:val="0041029A"/>
    <w:rsid w:val="00410B51"/>
    <w:rsid w:val="00410FE1"/>
    <w:rsid w:val="004120BD"/>
    <w:rsid w:val="00412210"/>
    <w:rsid w:val="0041276F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7383"/>
    <w:rsid w:val="00417F18"/>
    <w:rsid w:val="0042005D"/>
    <w:rsid w:val="00420D57"/>
    <w:rsid w:val="00420FF1"/>
    <w:rsid w:val="00422530"/>
    <w:rsid w:val="00422C04"/>
    <w:rsid w:val="00424947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848"/>
    <w:rsid w:val="00432AFB"/>
    <w:rsid w:val="00432EA1"/>
    <w:rsid w:val="00433025"/>
    <w:rsid w:val="00433430"/>
    <w:rsid w:val="004344B5"/>
    <w:rsid w:val="00434678"/>
    <w:rsid w:val="00434A43"/>
    <w:rsid w:val="00435A5D"/>
    <w:rsid w:val="00436279"/>
    <w:rsid w:val="00436DA2"/>
    <w:rsid w:val="0043740E"/>
    <w:rsid w:val="00437EDE"/>
    <w:rsid w:val="004413E4"/>
    <w:rsid w:val="0044219F"/>
    <w:rsid w:val="00442297"/>
    <w:rsid w:val="00444235"/>
    <w:rsid w:val="00445281"/>
    <w:rsid w:val="004454C2"/>
    <w:rsid w:val="00445C30"/>
    <w:rsid w:val="004465D2"/>
    <w:rsid w:val="00451F77"/>
    <w:rsid w:val="00453299"/>
    <w:rsid w:val="00453CB0"/>
    <w:rsid w:val="00455E49"/>
    <w:rsid w:val="004560B5"/>
    <w:rsid w:val="00456B5F"/>
    <w:rsid w:val="00456C91"/>
    <w:rsid w:val="00460967"/>
    <w:rsid w:val="00460B1F"/>
    <w:rsid w:val="00460E4A"/>
    <w:rsid w:val="004618B6"/>
    <w:rsid w:val="00461970"/>
    <w:rsid w:val="00462404"/>
    <w:rsid w:val="00462750"/>
    <w:rsid w:val="00462C77"/>
    <w:rsid w:val="00462DD2"/>
    <w:rsid w:val="00463896"/>
    <w:rsid w:val="00463CE3"/>
    <w:rsid w:val="00464215"/>
    <w:rsid w:val="0046542B"/>
    <w:rsid w:val="0046640D"/>
    <w:rsid w:val="00466780"/>
    <w:rsid w:val="00466DAA"/>
    <w:rsid w:val="004704EC"/>
    <w:rsid w:val="00470561"/>
    <w:rsid w:val="00470CBD"/>
    <w:rsid w:val="00472913"/>
    <w:rsid w:val="00472ACE"/>
    <w:rsid w:val="00472B04"/>
    <w:rsid w:val="00472C73"/>
    <w:rsid w:val="00473C3C"/>
    <w:rsid w:val="00474291"/>
    <w:rsid w:val="00474313"/>
    <w:rsid w:val="00475A1E"/>
    <w:rsid w:val="00475C60"/>
    <w:rsid w:val="0047602E"/>
    <w:rsid w:val="0047682C"/>
    <w:rsid w:val="0047783D"/>
    <w:rsid w:val="00477B7A"/>
    <w:rsid w:val="00480328"/>
    <w:rsid w:val="00480699"/>
    <w:rsid w:val="004809C8"/>
    <w:rsid w:val="00480FEE"/>
    <w:rsid w:val="00481260"/>
    <w:rsid w:val="0048156D"/>
    <w:rsid w:val="00482111"/>
    <w:rsid w:val="00482126"/>
    <w:rsid w:val="00482317"/>
    <w:rsid w:val="0048312D"/>
    <w:rsid w:val="00483758"/>
    <w:rsid w:val="00484068"/>
    <w:rsid w:val="004845A2"/>
    <w:rsid w:val="00484D67"/>
    <w:rsid w:val="00485117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A0F"/>
    <w:rsid w:val="00494AB8"/>
    <w:rsid w:val="00494C20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4BF"/>
    <w:rsid w:val="004A2CA4"/>
    <w:rsid w:val="004A345D"/>
    <w:rsid w:val="004A4076"/>
    <w:rsid w:val="004A4B5F"/>
    <w:rsid w:val="004A4C02"/>
    <w:rsid w:val="004A517B"/>
    <w:rsid w:val="004A523E"/>
    <w:rsid w:val="004A5886"/>
    <w:rsid w:val="004A58F9"/>
    <w:rsid w:val="004A5BB3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43B0"/>
    <w:rsid w:val="004B54F5"/>
    <w:rsid w:val="004B62D8"/>
    <w:rsid w:val="004B6467"/>
    <w:rsid w:val="004B6FFD"/>
    <w:rsid w:val="004C016E"/>
    <w:rsid w:val="004C038D"/>
    <w:rsid w:val="004C057F"/>
    <w:rsid w:val="004C07ED"/>
    <w:rsid w:val="004C0BB2"/>
    <w:rsid w:val="004C11BC"/>
    <w:rsid w:val="004C1267"/>
    <w:rsid w:val="004C1B58"/>
    <w:rsid w:val="004C2C21"/>
    <w:rsid w:val="004C33AD"/>
    <w:rsid w:val="004C4FF4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4AE6"/>
    <w:rsid w:val="004D52EF"/>
    <w:rsid w:val="004D6133"/>
    <w:rsid w:val="004E0182"/>
    <w:rsid w:val="004E07AD"/>
    <w:rsid w:val="004E1756"/>
    <w:rsid w:val="004E1852"/>
    <w:rsid w:val="004E279F"/>
    <w:rsid w:val="004E2F6F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285"/>
    <w:rsid w:val="004F2B90"/>
    <w:rsid w:val="004F34B6"/>
    <w:rsid w:val="004F4299"/>
    <w:rsid w:val="004F44B5"/>
    <w:rsid w:val="004F4968"/>
    <w:rsid w:val="004F62A7"/>
    <w:rsid w:val="004F71E3"/>
    <w:rsid w:val="004F72A1"/>
    <w:rsid w:val="004F77BB"/>
    <w:rsid w:val="0050018E"/>
    <w:rsid w:val="005005CB"/>
    <w:rsid w:val="0050175B"/>
    <w:rsid w:val="005023D1"/>
    <w:rsid w:val="005040AA"/>
    <w:rsid w:val="0050520D"/>
    <w:rsid w:val="0050536A"/>
    <w:rsid w:val="00505CCD"/>
    <w:rsid w:val="00505FCA"/>
    <w:rsid w:val="00506953"/>
    <w:rsid w:val="00506B46"/>
    <w:rsid w:val="00507B8B"/>
    <w:rsid w:val="00507FD0"/>
    <w:rsid w:val="0051011A"/>
    <w:rsid w:val="00510422"/>
    <w:rsid w:val="005109BF"/>
    <w:rsid w:val="00510A14"/>
    <w:rsid w:val="00511ECE"/>
    <w:rsid w:val="00512A98"/>
    <w:rsid w:val="00512D93"/>
    <w:rsid w:val="0051402A"/>
    <w:rsid w:val="00515290"/>
    <w:rsid w:val="005156BF"/>
    <w:rsid w:val="00516332"/>
    <w:rsid w:val="005163D3"/>
    <w:rsid w:val="005169F4"/>
    <w:rsid w:val="0051719B"/>
    <w:rsid w:val="005179BB"/>
    <w:rsid w:val="005203CF"/>
    <w:rsid w:val="00520545"/>
    <w:rsid w:val="005210D1"/>
    <w:rsid w:val="00523146"/>
    <w:rsid w:val="00523275"/>
    <w:rsid w:val="005234FB"/>
    <w:rsid w:val="00524E9F"/>
    <w:rsid w:val="00525B73"/>
    <w:rsid w:val="00525F9C"/>
    <w:rsid w:val="0052602E"/>
    <w:rsid w:val="0052697C"/>
    <w:rsid w:val="00526A42"/>
    <w:rsid w:val="00526C86"/>
    <w:rsid w:val="00526F73"/>
    <w:rsid w:val="00527874"/>
    <w:rsid w:val="00527DA5"/>
    <w:rsid w:val="00530F0B"/>
    <w:rsid w:val="0053150D"/>
    <w:rsid w:val="005318D3"/>
    <w:rsid w:val="00531B49"/>
    <w:rsid w:val="005342ED"/>
    <w:rsid w:val="0053431C"/>
    <w:rsid w:val="00534816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55A"/>
    <w:rsid w:val="0054092F"/>
    <w:rsid w:val="00540FA0"/>
    <w:rsid w:val="0054119F"/>
    <w:rsid w:val="005419B3"/>
    <w:rsid w:val="00541BA5"/>
    <w:rsid w:val="00541E32"/>
    <w:rsid w:val="00541E33"/>
    <w:rsid w:val="00541E47"/>
    <w:rsid w:val="0054296C"/>
    <w:rsid w:val="00542D9D"/>
    <w:rsid w:val="005431FD"/>
    <w:rsid w:val="005448B3"/>
    <w:rsid w:val="00545C7B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481C"/>
    <w:rsid w:val="005553AE"/>
    <w:rsid w:val="00556071"/>
    <w:rsid w:val="00556A09"/>
    <w:rsid w:val="00556CF3"/>
    <w:rsid w:val="00557E10"/>
    <w:rsid w:val="005614A6"/>
    <w:rsid w:val="00561BC2"/>
    <w:rsid w:val="00562441"/>
    <w:rsid w:val="00562A05"/>
    <w:rsid w:val="00563A83"/>
    <w:rsid w:val="00563B7E"/>
    <w:rsid w:val="00563BD6"/>
    <w:rsid w:val="00563C76"/>
    <w:rsid w:val="0056411A"/>
    <w:rsid w:val="00564748"/>
    <w:rsid w:val="0056512C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80242"/>
    <w:rsid w:val="005802DA"/>
    <w:rsid w:val="00580A71"/>
    <w:rsid w:val="005814D0"/>
    <w:rsid w:val="00581709"/>
    <w:rsid w:val="00582345"/>
    <w:rsid w:val="00582FC7"/>
    <w:rsid w:val="005841C8"/>
    <w:rsid w:val="00584333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353"/>
    <w:rsid w:val="0059156D"/>
    <w:rsid w:val="00591E94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7366"/>
    <w:rsid w:val="005975FE"/>
    <w:rsid w:val="005A15C0"/>
    <w:rsid w:val="005A16C1"/>
    <w:rsid w:val="005A1A15"/>
    <w:rsid w:val="005A1EDA"/>
    <w:rsid w:val="005A29DD"/>
    <w:rsid w:val="005A2CA2"/>
    <w:rsid w:val="005A3A83"/>
    <w:rsid w:val="005A43C7"/>
    <w:rsid w:val="005A4459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4396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F25"/>
    <w:rsid w:val="005D1B6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72A4"/>
    <w:rsid w:val="005D74B0"/>
    <w:rsid w:val="005D7CE0"/>
    <w:rsid w:val="005E192D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57A"/>
    <w:rsid w:val="005F0D9F"/>
    <w:rsid w:val="005F11E8"/>
    <w:rsid w:val="005F2762"/>
    <w:rsid w:val="005F2B76"/>
    <w:rsid w:val="005F33EB"/>
    <w:rsid w:val="005F399D"/>
    <w:rsid w:val="005F4892"/>
    <w:rsid w:val="005F54FE"/>
    <w:rsid w:val="005F551C"/>
    <w:rsid w:val="005F65DE"/>
    <w:rsid w:val="005F6901"/>
    <w:rsid w:val="0060021E"/>
    <w:rsid w:val="00601C26"/>
    <w:rsid w:val="006026D8"/>
    <w:rsid w:val="006033BD"/>
    <w:rsid w:val="00604800"/>
    <w:rsid w:val="006050FC"/>
    <w:rsid w:val="00605CE0"/>
    <w:rsid w:val="00605D64"/>
    <w:rsid w:val="0060634D"/>
    <w:rsid w:val="0060736B"/>
    <w:rsid w:val="00607A25"/>
    <w:rsid w:val="00610095"/>
    <w:rsid w:val="0061338E"/>
    <w:rsid w:val="00613AC9"/>
    <w:rsid w:val="0061555F"/>
    <w:rsid w:val="006165E4"/>
    <w:rsid w:val="00616BDE"/>
    <w:rsid w:val="00616ED7"/>
    <w:rsid w:val="00617E24"/>
    <w:rsid w:val="006206BE"/>
    <w:rsid w:val="006207F8"/>
    <w:rsid w:val="006209A0"/>
    <w:rsid w:val="00620ACA"/>
    <w:rsid w:val="0062190C"/>
    <w:rsid w:val="006226A6"/>
    <w:rsid w:val="006233EE"/>
    <w:rsid w:val="006234E3"/>
    <w:rsid w:val="00623761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23A"/>
    <w:rsid w:val="0063419E"/>
    <w:rsid w:val="0063655E"/>
    <w:rsid w:val="006365A8"/>
    <w:rsid w:val="00637019"/>
    <w:rsid w:val="00637057"/>
    <w:rsid w:val="00637E56"/>
    <w:rsid w:val="006407F6"/>
    <w:rsid w:val="00640AB8"/>
    <w:rsid w:val="00640F5C"/>
    <w:rsid w:val="006417DA"/>
    <w:rsid w:val="00643F89"/>
    <w:rsid w:val="00645A58"/>
    <w:rsid w:val="00645AAC"/>
    <w:rsid w:val="00647087"/>
    <w:rsid w:val="0064784F"/>
    <w:rsid w:val="00647B78"/>
    <w:rsid w:val="00650BEE"/>
    <w:rsid w:val="00650ED4"/>
    <w:rsid w:val="0065117C"/>
    <w:rsid w:val="00651A48"/>
    <w:rsid w:val="00651BA1"/>
    <w:rsid w:val="00652C3E"/>
    <w:rsid w:val="00652EA7"/>
    <w:rsid w:val="006545CF"/>
    <w:rsid w:val="00654CB5"/>
    <w:rsid w:val="0065562F"/>
    <w:rsid w:val="00655784"/>
    <w:rsid w:val="0065627E"/>
    <w:rsid w:val="0065699D"/>
    <w:rsid w:val="00656DC2"/>
    <w:rsid w:val="00657537"/>
    <w:rsid w:val="00657660"/>
    <w:rsid w:val="00660CFE"/>
    <w:rsid w:val="00661A31"/>
    <w:rsid w:val="00662525"/>
    <w:rsid w:val="0066272B"/>
    <w:rsid w:val="006627A0"/>
    <w:rsid w:val="00662BD0"/>
    <w:rsid w:val="00662F04"/>
    <w:rsid w:val="00663562"/>
    <w:rsid w:val="00663E2F"/>
    <w:rsid w:val="0066480E"/>
    <w:rsid w:val="00664ED8"/>
    <w:rsid w:val="00664F37"/>
    <w:rsid w:val="006651B4"/>
    <w:rsid w:val="00665EB6"/>
    <w:rsid w:val="006669B0"/>
    <w:rsid w:val="00667136"/>
    <w:rsid w:val="00667A2D"/>
    <w:rsid w:val="00667B4B"/>
    <w:rsid w:val="00670AA9"/>
    <w:rsid w:val="00670F89"/>
    <w:rsid w:val="00670FA9"/>
    <w:rsid w:val="00671DC5"/>
    <w:rsid w:val="00672380"/>
    <w:rsid w:val="00674193"/>
    <w:rsid w:val="00674996"/>
    <w:rsid w:val="00674AE7"/>
    <w:rsid w:val="00674CD5"/>
    <w:rsid w:val="00674DB7"/>
    <w:rsid w:val="00676017"/>
    <w:rsid w:val="00676900"/>
    <w:rsid w:val="00676B5A"/>
    <w:rsid w:val="00677106"/>
    <w:rsid w:val="00680A66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4526"/>
    <w:rsid w:val="006845F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B97"/>
    <w:rsid w:val="00697C45"/>
    <w:rsid w:val="006A023D"/>
    <w:rsid w:val="006A0D6E"/>
    <w:rsid w:val="006A1076"/>
    <w:rsid w:val="006A12AC"/>
    <w:rsid w:val="006A1AF5"/>
    <w:rsid w:val="006A2162"/>
    <w:rsid w:val="006A3512"/>
    <w:rsid w:val="006A3CB5"/>
    <w:rsid w:val="006A422C"/>
    <w:rsid w:val="006A49F7"/>
    <w:rsid w:val="006A5021"/>
    <w:rsid w:val="006A5F74"/>
    <w:rsid w:val="006A615A"/>
    <w:rsid w:val="006A63C4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B90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C0A14"/>
    <w:rsid w:val="006C0A18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57BD"/>
    <w:rsid w:val="006C5ADD"/>
    <w:rsid w:val="006C63B8"/>
    <w:rsid w:val="006C6D3F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C52"/>
    <w:rsid w:val="006D5303"/>
    <w:rsid w:val="006D63E6"/>
    <w:rsid w:val="006D654A"/>
    <w:rsid w:val="006D6BC7"/>
    <w:rsid w:val="006D740F"/>
    <w:rsid w:val="006E0A5D"/>
    <w:rsid w:val="006E0AA8"/>
    <w:rsid w:val="006E13BB"/>
    <w:rsid w:val="006E1D2A"/>
    <w:rsid w:val="006E21E9"/>
    <w:rsid w:val="006E2636"/>
    <w:rsid w:val="006E291F"/>
    <w:rsid w:val="006E35E8"/>
    <w:rsid w:val="006E38D0"/>
    <w:rsid w:val="006E4194"/>
    <w:rsid w:val="006E420A"/>
    <w:rsid w:val="006E465B"/>
    <w:rsid w:val="006E486A"/>
    <w:rsid w:val="006E50E4"/>
    <w:rsid w:val="006E55C4"/>
    <w:rsid w:val="006E5C90"/>
    <w:rsid w:val="006E6AEA"/>
    <w:rsid w:val="006E6C9D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2C0"/>
    <w:rsid w:val="00700B40"/>
    <w:rsid w:val="00701042"/>
    <w:rsid w:val="00701909"/>
    <w:rsid w:val="00702B4E"/>
    <w:rsid w:val="00702C51"/>
    <w:rsid w:val="00702ED9"/>
    <w:rsid w:val="0070475C"/>
    <w:rsid w:val="00704971"/>
    <w:rsid w:val="00704FCB"/>
    <w:rsid w:val="00705299"/>
    <w:rsid w:val="007061CB"/>
    <w:rsid w:val="00706462"/>
    <w:rsid w:val="00706786"/>
    <w:rsid w:val="00706B2E"/>
    <w:rsid w:val="00707810"/>
    <w:rsid w:val="00710032"/>
    <w:rsid w:val="007109E8"/>
    <w:rsid w:val="007111D0"/>
    <w:rsid w:val="00711AE6"/>
    <w:rsid w:val="00712472"/>
    <w:rsid w:val="00712E2D"/>
    <w:rsid w:val="007139C2"/>
    <w:rsid w:val="00713B47"/>
    <w:rsid w:val="00714054"/>
    <w:rsid w:val="00715985"/>
    <w:rsid w:val="007165D3"/>
    <w:rsid w:val="00716B1D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E30"/>
    <w:rsid w:val="00727A7B"/>
    <w:rsid w:val="00730204"/>
    <w:rsid w:val="007307DC"/>
    <w:rsid w:val="00731150"/>
    <w:rsid w:val="00732EC5"/>
    <w:rsid w:val="00732F46"/>
    <w:rsid w:val="007331AF"/>
    <w:rsid w:val="007336D9"/>
    <w:rsid w:val="007340D5"/>
    <w:rsid w:val="00734C46"/>
    <w:rsid w:val="007350FB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7E7"/>
    <w:rsid w:val="00745B87"/>
    <w:rsid w:val="00745CCA"/>
    <w:rsid w:val="00745D41"/>
    <w:rsid w:val="00746C0D"/>
    <w:rsid w:val="007475D4"/>
    <w:rsid w:val="00747882"/>
    <w:rsid w:val="00747C4A"/>
    <w:rsid w:val="00747DEA"/>
    <w:rsid w:val="00750F26"/>
    <w:rsid w:val="00751251"/>
    <w:rsid w:val="00751567"/>
    <w:rsid w:val="00752458"/>
    <w:rsid w:val="007531E7"/>
    <w:rsid w:val="00753CB4"/>
    <w:rsid w:val="00754331"/>
    <w:rsid w:val="007543FE"/>
    <w:rsid w:val="0075464D"/>
    <w:rsid w:val="00754964"/>
    <w:rsid w:val="0075546B"/>
    <w:rsid w:val="00755DAC"/>
    <w:rsid w:val="007564B4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7166"/>
    <w:rsid w:val="0076741C"/>
    <w:rsid w:val="00767F38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F5C"/>
    <w:rsid w:val="00776F6B"/>
    <w:rsid w:val="00777694"/>
    <w:rsid w:val="007776C6"/>
    <w:rsid w:val="007807B1"/>
    <w:rsid w:val="00781853"/>
    <w:rsid w:val="0078213E"/>
    <w:rsid w:val="00782331"/>
    <w:rsid w:val="00783866"/>
    <w:rsid w:val="00783AB1"/>
    <w:rsid w:val="00785183"/>
    <w:rsid w:val="00785424"/>
    <w:rsid w:val="00785C9D"/>
    <w:rsid w:val="00785D96"/>
    <w:rsid w:val="007868EF"/>
    <w:rsid w:val="00786A7E"/>
    <w:rsid w:val="007873C9"/>
    <w:rsid w:val="00787D27"/>
    <w:rsid w:val="0079022A"/>
    <w:rsid w:val="00791393"/>
    <w:rsid w:val="0079184D"/>
    <w:rsid w:val="00792DFC"/>
    <w:rsid w:val="0079383F"/>
    <w:rsid w:val="00793ABB"/>
    <w:rsid w:val="00794CC0"/>
    <w:rsid w:val="00794E20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B3D"/>
    <w:rsid w:val="007A7F96"/>
    <w:rsid w:val="007B06C8"/>
    <w:rsid w:val="007B16A4"/>
    <w:rsid w:val="007B1754"/>
    <w:rsid w:val="007B1D53"/>
    <w:rsid w:val="007B1FCA"/>
    <w:rsid w:val="007B37F1"/>
    <w:rsid w:val="007B3E51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C53"/>
    <w:rsid w:val="007D4C56"/>
    <w:rsid w:val="007D4DEF"/>
    <w:rsid w:val="007D5F67"/>
    <w:rsid w:val="007D7ADB"/>
    <w:rsid w:val="007D7DB1"/>
    <w:rsid w:val="007E002D"/>
    <w:rsid w:val="007E08C0"/>
    <w:rsid w:val="007E0C17"/>
    <w:rsid w:val="007E0E8B"/>
    <w:rsid w:val="007E1847"/>
    <w:rsid w:val="007E19AC"/>
    <w:rsid w:val="007E22CB"/>
    <w:rsid w:val="007E2468"/>
    <w:rsid w:val="007E327E"/>
    <w:rsid w:val="007E387B"/>
    <w:rsid w:val="007E5B98"/>
    <w:rsid w:val="007E6013"/>
    <w:rsid w:val="007E68E0"/>
    <w:rsid w:val="007E6CF5"/>
    <w:rsid w:val="007E6D3A"/>
    <w:rsid w:val="007E7572"/>
    <w:rsid w:val="007E7FBF"/>
    <w:rsid w:val="007F038F"/>
    <w:rsid w:val="007F08CA"/>
    <w:rsid w:val="007F1171"/>
    <w:rsid w:val="007F118F"/>
    <w:rsid w:val="007F129E"/>
    <w:rsid w:val="007F1579"/>
    <w:rsid w:val="007F1D02"/>
    <w:rsid w:val="007F2081"/>
    <w:rsid w:val="007F2709"/>
    <w:rsid w:val="007F3D8A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73A"/>
    <w:rsid w:val="00801A9F"/>
    <w:rsid w:val="0080240B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DBB"/>
    <w:rsid w:val="00824E37"/>
    <w:rsid w:val="00825189"/>
    <w:rsid w:val="008261C2"/>
    <w:rsid w:val="00827192"/>
    <w:rsid w:val="00827BF2"/>
    <w:rsid w:val="00827C85"/>
    <w:rsid w:val="00830B0F"/>
    <w:rsid w:val="0083138C"/>
    <w:rsid w:val="008322B0"/>
    <w:rsid w:val="0083327B"/>
    <w:rsid w:val="00833622"/>
    <w:rsid w:val="00833CE5"/>
    <w:rsid w:val="00833D9A"/>
    <w:rsid w:val="00834395"/>
    <w:rsid w:val="008352EE"/>
    <w:rsid w:val="00836C13"/>
    <w:rsid w:val="00836E31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49A7"/>
    <w:rsid w:val="00845F7D"/>
    <w:rsid w:val="00845FD0"/>
    <w:rsid w:val="0084605A"/>
    <w:rsid w:val="00846318"/>
    <w:rsid w:val="00846A04"/>
    <w:rsid w:val="00846ACE"/>
    <w:rsid w:val="0084726E"/>
    <w:rsid w:val="008475BC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55F8"/>
    <w:rsid w:val="00865B3E"/>
    <w:rsid w:val="008665F1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49FE"/>
    <w:rsid w:val="00874BFA"/>
    <w:rsid w:val="00874E66"/>
    <w:rsid w:val="0087546D"/>
    <w:rsid w:val="00875904"/>
    <w:rsid w:val="00875F3A"/>
    <w:rsid w:val="008806CF"/>
    <w:rsid w:val="008808A0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5B2"/>
    <w:rsid w:val="008937EA"/>
    <w:rsid w:val="00893E53"/>
    <w:rsid w:val="00894142"/>
    <w:rsid w:val="008944D5"/>
    <w:rsid w:val="00894DBA"/>
    <w:rsid w:val="00895EB8"/>
    <w:rsid w:val="00897C49"/>
    <w:rsid w:val="008A005B"/>
    <w:rsid w:val="008A1137"/>
    <w:rsid w:val="008A120C"/>
    <w:rsid w:val="008A1788"/>
    <w:rsid w:val="008A1FAC"/>
    <w:rsid w:val="008A2585"/>
    <w:rsid w:val="008A26B3"/>
    <w:rsid w:val="008A2940"/>
    <w:rsid w:val="008A2FE1"/>
    <w:rsid w:val="008A372E"/>
    <w:rsid w:val="008A3B48"/>
    <w:rsid w:val="008A40BC"/>
    <w:rsid w:val="008A4185"/>
    <w:rsid w:val="008A4611"/>
    <w:rsid w:val="008A60E5"/>
    <w:rsid w:val="008A6552"/>
    <w:rsid w:val="008A73DE"/>
    <w:rsid w:val="008A7BAB"/>
    <w:rsid w:val="008B1606"/>
    <w:rsid w:val="008B378C"/>
    <w:rsid w:val="008B4E93"/>
    <w:rsid w:val="008B4EFC"/>
    <w:rsid w:val="008B6AD7"/>
    <w:rsid w:val="008B6C46"/>
    <w:rsid w:val="008B7FB8"/>
    <w:rsid w:val="008C109B"/>
    <w:rsid w:val="008C1611"/>
    <w:rsid w:val="008C189A"/>
    <w:rsid w:val="008C24C7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7D2"/>
    <w:rsid w:val="008D13E9"/>
    <w:rsid w:val="008D1CE8"/>
    <w:rsid w:val="008D1DC2"/>
    <w:rsid w:val="008D20B2"/>
    <w:rsid w:val="008D3178"/>
    <w:rsid w:val="008D359D"/>
    <w:rsid w:val="008D3FB4"/>
    <w:rsid w:val="008D4BFA"/>
    <w:rsid w:val="008D4DA1"/>
    <w:rsid w:val="008D6A5D"/>
    <w:rsid w:val="008D6FB6"/>
    <w:rsid w:val="008D7003"/>
    <w:rsid w:val="008D7080"/>
    <w:rsid w:val="008D7A05"/>
    <w:rsid w:val="008D7AF0"/>
    <w:rsid w:val="008E0006"/>
    <w:rsid w:val="008E0723"/>
    <w:rsid w:val="008E084F"/>
    <w:rsid w:val="008E0861"/>
    <w:rsid w:val="008E0CE1"/>
    <w:rsid w:val="008E2675"/>
    <w:rsid w:val="008E27E8"/>
    <w:rsid w:val="008E3366"/>
    <w:rsid w:val="008E38BD"/>
    <w:rsid w:val="008E3B83"/>
    <w:rsid w:val="008E3FFA"/>
    <w:rsid w:val="008E4167"/>
    <w:rsid w:val="008E4877"/>
    <w:rsid w:val="008E4A4E"/>
    <w:rsid w:val="008E4AF6"/>
    <w:rsid w:val="008E4CA1"/>
    <w:rsid w:val="008E5DF5"/>
    <w:rsid w:val="008E69D1"/>
    <w:rsid w:val="008E6D6C"/>
    <w:rsid w:val="008E6E16"/>
    <w:rsid w:val="008E774C"/>
    <w:rsid w:val="008E7F10"/>
    <w:rsid w:val="008F2112"/>
    <w:rsid w:val="008F3109"/>
    <w:rsid w:val="008F3732"/>
    <w:rsid w:val="008F427E"/>
    <w:rsid w:val="008F4626"/>
    <w:rsid w:val="008F5267"/>
    <w:rsid w:val="008F54BA"/>
    <w:rsid w:val="008F5671"/>
    <w:rsid w:val="008F5CE2"/>
    <w:rsid w:val="008F5CEF"/>
    <w:rsid w:val="008F5D85"/>
    <w:rsid w:val="008F6816"/>
    <w:rsid w:val="008F7210"/>
    <w:rsid w:val="009001DC"/>
    <w:rsid w:val="0090028D"/>
    <w:rsid w:val="009004DF"/>
    <w:rsid w:val="00901992"/>
    <w:rsid w:val="00901AD9"/>
    <w:rsid w:val="00903A0C"/>
    <w:rsid w:val="00903D4C"/>
    <w:rsid w:val="0090408A"/>
    <w:rsid w:val="00904534"/>
    <w:rsid w:val="00904AA5"/>
    <w:rsid w:val="009052A2"/>
    <w:rsid w:val="009052AA"/>
    <w:rsid w:val="00906FB6"/>
    <w:rsid w:val="009109EE"/>
    <w:rsid w:val="00910F0D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AF4"/>
    <w:rsid w:val="0092338D"/>
    <w:rsid w:val="009237FF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7A9F"/>
    <w:rsid w:val="00941CE2"/>
    <w:rsid w:val="00941FEF"/>
    <w:rsid w:val="00942640"/>
    <w:rsid w:val="00942903"/>
    <w:rsid w:val="009436FB"/>
    <w:rsid w:val="0094423E"/>
    <w:rsid w:val="00945C6C"/>
    <w:rsid w:val="00946317"/>
    <w:rsid w:val="00946F59"/>
    <w:rsid w:val="00947617"/>
    <w:rsid w:val="009479C3"/>
    <w:rsid w:val="00947C33"/>
    <w:rsid w:val="009509E6"/>
    <w:rsid w:val="00950FAF"/>
    <w:rsid w:val="00951432"/>
    <w:rsid w:val="009514E1"/>
    <w:rsid w:val="00951718"/>
    <w:rsid w:val="00953918"/>
    <w:rsid w:val="00956E2C"/>
    <w:rsid w:val="0095737C"/>
    <w:rsid w:val="00957CE2"/>
    <w:rsid w:val="00960962"/>
    <w:rsid w:val="00960FAA"/>
    <w:rsid w:val="0096199E"/>
    <w:rsid w:val="00962348"/>
    <w:rsid w:val="0096242A"/>
    <w:rsid w:val="0096264C"/>
    <w:rsid w:val="00962BC6"/>
    <w:rsid w:val="00966E19"/>
    <w:rsid w:val="00967B27"/>
    <w:rsid w:val="00967EDC"/>
    <w:rsid w:val="0097016F"/>
    <w:rsid w:val="00970FA4"/>
    <w:rsid w:val="0097131A"/>
    <w:rsid w:val="009713EA"/>
    <w:rsid w:val="00971819"/>
    <w:rsid w:val="00971AAC"/>
    <w:rsid w:val="0097218F"/>
    <w:rsid w:val="00972848"/>
    <w:rsid w:val="00972CE0"/>
    <w:rsid w:val="00972DE1"/>
    <w:rsid w:val="00973F5B"/>
    <w:rsid w:val="00974FCE"/>
    <w:rsid w:val="00975537"/>
    <w:rsid w:val="00975A55"/>
    <w:rsid w:val="00975BED"/>
    <w:rsid w:val="0097647E"/>
    <w:rsid w:val="0098043C"/>
    <w:rsid w:val="009804A5"/>
    <w:rsid w:val="00980EBA"/>
    <w:rsid w:val="00981FE1"/>
    <w:rsid w:val="00982051"/>
    <w:rsid w:val="00982158"/>
    <w:rsid w:val="0098234E"/>
    <w:rsid w:val="00982C99"/>
    <w:rsid w:val="0098387B"/>
    <w:rsid w:val="00983FE8"/>
    <w:rsid w:val="009840BC"/>
    <w:rsid w:val="00984D8C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2350"/>
    <w:rsid w:val="009933D6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6E04"/>
    <w:rsid w:val="009A70E1"/>
    <w:rsid w:val="009A7136"/>
    <w:rsid w:val="009A7B59"/>
    <w:rsid w:val="009B03FF"/>
    <w:rsid w:val="009B04D8"/>
    <w:rsid w:val="009B0B1B"/>
    <w:rsid w:val="009B11AA"/>
    <w:rsid w:val="009B160C"/>
    <w:rsid w:val="009B23FA"/>
    <w:rsid w:val="009B2478"/>
    <w:rsid w:val="009B2B49"/>
    <w:rsid w:val="009B2D9B"/>
    <w:rsid w:val="009B2EA9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701D"/>
    <w:rsid w:val="009B749F"/>
    <w:rsid w:val="009B781E"/>
    <w:rsid w:val="009C06FC"/>
    <w:rsid w:val="009C16F7"/>
    <w:rsid w:val="009C1734"/>
    <w:rsid w:val="009C19F0"/>
    <w:rsid w:val="009C39CF"/>
    <w:rsid w:val="009C3F54"/>
    <w:rsid w:val="009C4179"/>
    <w:rsid w:val="009C4795"/>
    <w:rsid w:val="009C4BC6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AA7"/>
    <w:rsid w:val="009D3D0B"/>
    <w:rsid w:val="009D3FF6"/>
    <w:rsid w:val="009D43EC"/>
    <w:rsid w:val="009D5119"/>
    <w:rsid w:val="009D6348"/>
    <w:rsid w:val="009D71FA"/>
    <w:rsid w:val="009D792F"/>
    <w:rsid w:val="009D79E4"/>
    <w:rsid w:val="009E0D07"/>
    <w:rsid w:val="009E0DD8"/>
    <w:rsid w:val="009E0E71"/>
    <w:rsid w:val="009E1302"/>
    <w:rsid w:val="009E1933"/>
    <w:rsid w:val="009E1EA1"/>
    <w:rsid w:val="009E3AAA"/>
    <w:rsid w:val="009E4390"/>
    <w:rsid w:val="009E4E8D"/>
    <w:rsid w:val="009E55B7"/>
    <w:rsid w:val="009E613F"/>
    <w:rsid w:val="009E61A2"/>
    <w:rsid w:val="009E748B"/>
    <w:rsid w:val="009E7E1E"/>
    <w:rsid w:val="009F042B"/>
    <w:rsid w:val="009F0462"/>
    <w:rsid w:val="009F0E6D"/>
    <w:rsid w:val="009F1155"/>
    <w:rsid w:val="009F13AB"/>
    <w:rsid w:val="009F25F8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6632"/>
    <w:rsid w:val="009F6FDC"/>
    <w:rsid w:val="00A005E9"/>
    <w:rsid w:val="00A006A7"/>
    <w:rsid w:val="00A00F10"/>
    <w:rsid w:val="00A0173E"/>
    <w:rsid w:val="00A022C1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CA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4DB"/>
    <w:rsid w:val="00A2586C"/>
    <w:rsid w:val="00A26A02"/>
    <w:rsid w:val="00A26D0E"/>
    <w:rsid w:val="00A2762D"/>
    <w:rsid w:val="00A278E9"/>
    <w:rsid w:val="00A27B6D"/>
    <w:rsid w:val="00A27DA2"/>
    <w:rsid w:val="00A30F69"/>
    <w:rsid w:val="00A31453"/>
    <w:rsid w:val="00A3150E"/>
    <w:rsid w:val="00A3237C"/>
    <w:rsid w:val="00A32818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D80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2035"/>
    <w:rsid w:val="00A627AE"/>
    <w:rsid w:val="00A62FF4"/>
    <w:rsid w:val="00A640B5"/>
    <w:rsid w:val="00A643CE"/>
    <w:rsid w:val="00A66D2B"/>
    <w:rsid w:val="00A67CBE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425C"/>
    <w:rsid w:val="00A74B8C"/>
    <w:rsid w:val="00A75DA2"/>
    <w:rsid w:val="00A764A4"/>
    <w:rsid w:val="00A76554"/>
    <w:rsid w:val="00A7714E"/>
    <w:rsid w:val="00A77702"/>
    <w:rsid w:val="00A77D05"/>
    <w:rsid w:val="00A8017E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F9A"/>
    <w:rsid w:val="00A8605C"/>
    <w:rsid w:val="00A879B3"/>
    <w:rsid w:val="00A906FF"/>
    <w:rsid w:val="00A90DBE"/>
    <w:rsid w:val="00A91493"/>
    <w:rsid w:val="00A9236D"/>
    <w:rsid w:val="00A930C8"/>
    <w:rsid w:val="00A94B53"/>
    <w:rsid w:val="00A95960"/>
    <w:rsid w:val="00A95AE7"/>
    <w:rsid w:val="00A9645C"/>
    <w:rsid w:val="00A96839"/>
    <w:rsid w:val="00A9711A"/>
    <w:rsid w:val="00A97CDA"/>
    <w:rsid w:val="00A97E9A"/>
    <w:rsid w:val="00AA0044"/>
    <w:rsid w:val="00AA084F"/>
    <w:rsid w:val="00AA1156"/>
    <w:rsid w:val="00AA14DA"/>
    <w:rsid w:val="00AA168E"/>
    <w:rsid w:val="00AA1D38"/>
    <w:rsid w:val="00AA21A7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7645"/>
    <w:rsid w:val="00AA7735"/>
    <w:rsid w:val="00AB0AFE"/>
    <w:rsid w:val="00AB1669"/>
    <w:rsid w:val="00AB2B59"/>
    <w:rsid w:val="00AB3366"/>
    <w:rsid w:val="00AB3B85"/>
    <w:rsid w:val="00AB4735"/>
    <w:rsid w:val="00AB5003"/>
    <w:rsid w:val="00AB5A77"/>
    <w:rsid w:val="00AB60B4"/>
    <w:rsid w:val="00AB6A5E"/>
    <w:rsid w:val="00AB6D07"/>
    <w:rsid w:val="00AB7071"/>
    <w:rsid w:val="00AB7695"/>
    <w:rsid w:val="00AC06EA"/>
    <w:rsid w:val="00AC1275"/>
    <w:rsid w:val="00AC2437"/>
    <w:rsid w:val="00AC3D08"/>
    <w:rsid w:val="00AC3E98"/>
    <w:rsid w:val="00AC5A9C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C46"/>
    <w:rsid w:val="00AE1FDC"/>
    <w:rsid w:val="00AE3EE6"/>
    <w:rsid w:val="00AE3EFB"/>
    <w:rsid w:val="00AE530A"/>
    <w:rsid w:val="00AE58C4"/>
    <w:rsid w:val="00AE708A"/>
    <w:rsid w:val="00AE7D5E"/>
    <w:rsid w:val="00AF03DC"/>
    <w:rsid w:val="00AF0E0A"/>
    <w:rsid w:val="00AF1E0D"/>
    <w:rsid w:val="00AF2B01"/>
    <w:rsid w:val="00AF2BE5"/>
    <w:rsid w:val="00AF3A34"/>
    <w:rsid w:val="00AF3BA9"/>
    <w:rsid w:val="00AF41D1"/>
    <w:rsid w:val="00AF45D0"/>
    <w:rsid w:val="00AF4762"/>
    <w:rsid w:val="00AF551A"/>
    <w:rsid w:val="00AF563E"/>
    <w:rsid w:val="00AF5B17"/>
    <w:rsid w:val="00AF5E03"/>
    <w:rsid w:val="00AF6A46"/>
    <w:rsid w:val="00B01623"/>
    <w:rsid w:val="00B02A15"/>
    <w:rsid w:val="00B031CD"/>
    <w:rsid w:val="00B033DF"/>
    <w:rsid w:val="00B03476"/>
    <w:rsid w:val="00B038AD"/>
    <w:rsid w:val="00B03D67"/>
    <w:rsid w:val="00B05D04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3458"/>
    <w:rsid w:val="00B13840"/>
    <w:rsid w:val="00B143A9"/>
    <w:rsid w:val="00B16C61"/>
    <w:rsid w:val="00B17421"/>
    <w:rsid w:val="00B17843"/>
    <w:rsid w:val="00B209F2"/>
    <w:rsid w:val="00B2113A"/>
    <w:rsid w:val="00B21573"/>
    <w:rsid w:val="00B21D92"/>
    <w:rsid w:val="00B22ABF"/>
    <w:rsid w:val="00B234A4"/>
    <w:rsid w:val="00B2464E"/>
    <w:rsid w:val="00B25A6C"/>
    <w:rsid w:val="00B260AB"/>
    <w:rsid w:val="00B26619"/>
    <w:rsid w:val="00B2796D"/>
    <w:rsid w:val="00B27CE3"/>
    <w:rsid w:val="00B27F25"/>
    <w:rsid w:val="00B3093F"/>
    <w:rsid w:val="00B31FA9"/>
    <w:rsid w:val="00B3272A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313F"/>
    <w:rsid w:val="00B4347B"/>
    <w:rsid w:val="00B4445D"/>
    <w:rsid w:val="00B44641"/>
    <w:rsid w:val="00B454A4"/>
    <w:rsid w:val="00B45AF0"/>
    <w:rsid w:val="00B45C66"/>
    <w:rsid w:val="00B46D63"/>
    <w:rsid w:val="00B4750F"/>
    <w:rsid w:val="00B50CD3"/>
    <w:rsid w:val="00B5105F"/>
    <w:rsid w:val="00B513D6"/>
    <w:rsid w:val="00B514D8"/>
    <w:rsid w:val="00B5181F"/>
    <w:rsid w:val="00B52A53"/>
    <w:rsid w:val="00B53492"/>
    <w:rsid w:val="00B5368A"/>
    <w:rsid w:val="00B55397"/>
    <w:rsid w:val="00B55C65"/>
    <w:rsid w:val="00B56AE6"/>
    <w:rsid w:val="00B56E33"/>
    <w:rsid w:val="00B57EDE"/>
    <w:rsid w:val="00B606BA"/>
    <w:rsid w:val="00B6149E"/>
    <w:rsid w:val="00B62355"/>
    <w:rsid w:val="00B640F7"/>
    <w:rsid w:val="00B64571"/>
    <w:rsid w:val="00B65279"/>
    <w:rsid w:val="00B65753"/>
    <w:rsid w:val="00B66410"/>
    <w:rsid w:val="00B66817"/>
    <w:rsid w:val="00B66DD0"/>
    <w:rsid w:val="00B67779"/>
    <w:rsid w:val="00B679A4"/>
    <w:rsid w:val="00B7063A"/>
    <w:rsid w:val="00B70739"/>
    <w:rsid w:val="00B70943"/>
    <w:rsid w:val="00B70EC0"/>
    <w:rsid w:val="00B71062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3B3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1E"/>
    <w:rsid w:val="00B84039"/>
    <w:rsid w:val="00B84D99"/>
    <w:rsid w:val="00B84E18"/>
    <w:rsid w:val="00B8559E"/>
    <w:rsid w:val="00B859D7"/>
    <w:rsid w:val="00B85CE1"/>
    <w:rsid w:val="00B861FC"/>
    <w:rsid w:val="00B863A4"/>
    <w:rsid w:val="00B8647D"/>
    <w:rsid w:val="00B86C44"/>
    <w:rsid w:val="00B86F8B"/>
    <w:rsid w:val="00B8763C"/>
    <w:rsid w:val="00B9255B"/>
    <w:rsid w:val="00B9261B"/>
    <w:rsid w:val="00B93E69"/>
    <w:rsid w:val="00B945A0"/>
    <w:rsid w:val="00B94BF0"/>
    <w:rsid w:val="00B95482"/>
    <w:rsid w:val="00B9585D"/>
    <w:rsid w:val="00B95C06"/>
    <w:rsid w:val="00B961F2"/>
    <w:rsid w:val="00BA0E6F"/>
    <w:rsid w:val="00BA1000"/>
    <w:rsid w:val="00BA1118"/>
    <w:rsid w:val="00BA1302"/>
    <w:rsid w:val="00BA19DE"/>
    <w:rsid w:val="00BA21AA"/>
    <w:rsid w:val="00BA3026"/>
    <w:rsid w:val="00BA30BD"/>
    <w:rsid w:val="00BA36BC"/>
    <w:rsid w:val="00BA3895"/>
    <w:rsid w:val="00BA3906"/>
    <w:rsid w:val="00BA3B4E"/>
    <w:rsid w:val="00BA3D06"/>
    <w:rsid w:val="00BA3E33"/>
    <w:rsid w:val="00BA5685"/>
    <w:rsid w:val="00BA5981"/>
    <w:rsid w:val="00BA6452"/>
    <w:rsid w:val="00BA6AF4"/>
    <w:rsid w:val="00BA72EB"/>
    <w:rsid w:val="00BA7D44"/>
    <w:rsid w:val="00BA7E12"/>
    <w:rsid w:val="00BB0556"/>
    <w:rsid w:val="00BB05B1"/>
    <w:rsid w:val="00BB0A48"/>
    <w:rsid w:val="00BB0AA0"/>
    <w:rsid w:val="00BB10A5"/>
    <w:rsid w:val="00BB1AD1"/>
    <w:rsid w:val="00BB1C00"/>
    <w:rsid w:val="00BB204E"/>
    <w:rsid w:val="00BB27F8"/>
    <w:rsid w:val="00BB28DE"/>
    <w:rsid w:val="00BB2B0A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6D2"/>
    <w:rsid w:val="00BB7789"/>
    <w:rsid w:val="00BB78F6"/>
    <w:rsid w:val="00BC0CFE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E058F"/>
    <w:rsid w:val="00BE146E"/>
    <w:rsid w:val="00BE18D4"/>
    <w:rsid w:val="00BE2607"/>
    <w:rsid w:val="00BE29F3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C55"/>
    <w:rsid w:val="00BF4DF0"/>
    <w:rsid w:val="00BF6931"/>
    <w:rsid w:val="00C001DB"/>
    <w:rsid w:val="00C0079D"/>
    <w:rsid w:val="00C0160B"/>
    <w:rsid w:val="00C02195"/>
    <w:rsid w:val="00C02D1D"/>
    <w:rsid w:val="00C03B4F"/>
    <w:rsid w:val="00C03DC2"/>
    <w:rsid w:val="00C04A89"/>
    <w:rsid w:val="00C05C7F"/>
    <w:rsid w:val="00C05DC3"/>
    <w:rsid w:val="00C064FE"/>
    <w:rsid w:val="00C06A7D"/>
    <w:rsid w:val="00C07A4D"/>
    <w:rsid w:val="00C07F22"/>
    <w:rsid w:val="00C10992"/>
    <w:rsid w:val="00C10D22"/>
    <w:rsid w:val="00C11091"/>
    <w:rsid w:val="00C1165E"/>
    <w:rsid w:val="00C122A9"/>
    <w:rsid w:val="00C122C4"/>
    <w:rsid w:val="00C131AF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87B"/>
    <w:rsid w:val="00C16966"/>
    <w:rsid w:val="00C17444"/>
    <w:rsid w:val="00C177B0"/>
    <w:rsid w:val="00C2002B"/>
    <w:rsid w:val="00C20D98"/>
    <w:rsid w:val="00C22A22"/>
    <w:rsid w:val="00C22C5E"/>
    <w:rsid w:val="00C2305E"/>
    <w:rsid w:val="00C23204"/>
    <w:rsid w:val="00C239F3"/>
    <w:rsid w:val="00C23BED"/>
    <w:rsid w:val="00C242C5"/>
    <w:rsid w:val="00C24B1C"/>
    <w:rsid w:val="00C30152"/>
    <w:rsid w:val="00C3138E"/>
    <w:rsid w:val="00C3194B"/>
    <w:rsid w:val="00C31A61"/>
    <w:rsid w:val="00C31CD4"/>
    <w:rsid w:val="00C326A1"/>
    <w:rsid w:val="00C33228"/>
    <w:rsid w:val="00C3364C"/>
    <w:rsid w:val="00C33C96"/>
    <w:rsid w:val="00C342AA"/>
    <w:rsid w:val="00C35EB2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179D"/>
    <w:rsid w:val="00C418A1"/>
    <w:rsid w:val="00C42EB3"/>
    <w:rsid w:val="00C4508B"/>
    <w:rsid w:val="00C450C1"/>
    <w:rsid w:val="00C45866"/>
    <w:rsid w:val="00C46890"/>
    <w:rsid w:val="00C47071"/>
    <w:rsid w:val="00C473B8"/>
    <w:rsid w:val="00C47662"/>
    <w:rsid w:val="00C477DE"/>
    <w:rsid w:val="00C5108F"/>
    <w:rsid w:val="00C51364"/>
    <w:rsid w:val="00C519BC"/>
    <w:rsid w:val="00C52A22"/>
    <w:rsid w:val="00C52C9B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A44"/>
    <w:rsid w:val="00C62B6D"/>
    <w:rsid w:val="00C62C5D"/>
    <w:rsid w:val="00C62CBA"/>
    <w:rsid w:val="00C62CBB"/>
    <w:rsid w:val="00C63CB1"/>
    <w:rsid w:val="00C649AD"/>
    <w:rsid w:val="00C64FE1"/>
    <w:rsid w:val="00C657F1"/>
    <w:rsid w:val="00C65943"/>
    <w:rsid w:val="00C675CE"/>
    <w:rsid w:val="00C676AC"/>
    <w:rsid w:val="00C71469"/>
    <w:rsid w:val="00C71759"/>
    <w:rsid w:val="00C71EF1"/>
    <w:rsid w:val="00C723E8"/>
    <w:rsid w:val="00C72640"/>
    <w:rsid w:val="00C73EE5"/>
    <w:rsid w:val="00C7488A"/>
    <w:rsid w:val="00C74A70"/>
    <w:rsid w:val="00C74CE7"/>
    <w:rsid w:val="00C751E3"/>
    <w:rsid w:val="00C752E7"/>
    <w:rsid w:val="00C759A1"/>
    <w:rsid w:val="00C75C9C"/>
    <w:rsid w:val="00C75E47"/>
    <w:rsid w:val="00C76444"/>
    <w:rsid w:val="00C7758A"/>
    <w:rsid w:val="00C80DCA"/>
    <w:rsid w:val="00C811BC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665F"/>
    <w:rsid w:val="00C8749A"/>
    <w:rsid w:val="00C87B95"/>
    <w:rsid w:val="00C917B5"/>
    <w:rsid w:val="00C9183E"/>
    <w:rsid w:val="00C91AD4"/>
    <w:rsid w:val="00C9266A"/>
    <w:rsid w:val="00C93058"/>
    <w:rsid w:val="00C93A39"/>
    <w:rsid w:val="00C93D90"/>
    <w:rsid w:val="00C94DFA"/>
    <w:rsid w:val="00C961D5"/>
    <w:rsid w:val="00C9709A"/>
    <w:rsid w:val="00C9788F"/>
    <w:rsid w:val="00C97B54"/>
    <w:rsid w:val="00CA1BC2"/>
    <w:rsid w:val="00CA2765"/>
    <w:rsid w:val="00CA28C9"/>
    <w:rsid w:val="00CA298C"/>
    <w:rsid w:val="00CA352E"/>
    <w:rsid w:val="00CA3A2E"/>
    <w:rsid w:val="00CA400F"/>
    <w:rsid w:val="00CA45F7"/>
    <w:rsid w:val="00CA5D28"/>
    <w:rsid w:val="00CA68A1"/>
    <w:rsid w:val="00CA7B1D"/>
    <w:rsid w:val="00CA7F23"/>
    <w:rsid w:val="00CB021C"/>
    <w:rsid w:val="00CB0302"/>
    <w:rsid w:val="00CB0309"/>
    <w:rsid w:val="00CB052D"/>
    <w:rsid w:val="00CB134D"/>
    <w:rsid w:val="00CB1672"/>
    <w:rsid w:val="00CB2843"/>
    <w:rsid w:val="00CB2BF9"/>
    <w:rsid w:val="00CB2EF6"/>
    <w:rsid w:val="00CB3C56"/>
    <w:rsid w:val="00CB4300"/>
    <w:rsid w:val="00CB458B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C7D"/>
    <w:rsid w:val="00CE0E68"/>
    <w:rsid w:val="00CE1CAF"/>
    <w:rsid w:val="00CE2218"/>
    <w:rsid w:val="00CE3B15"/>
    <w:rsid w:val="00CE3C32"/>
    <w:rsid w:val="00CE3D59"/>
    <w:rsid w:val="00CE4893"/>
    <w:rsid w:val="00CE504F"/>
    <w:rsid w:val="00CE5BA4"/>
    <w:rsid w:val="00CE64B4"/>
    <w:rsid w:val="00CE714E"/>
    <w:rsid w:val="00CE7651"/>
    <w:rsid w:val="00CE7971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CF7EEF"/>
    <w:rsid w:val="00D000FC"/>
    <w:rsid w:val="00D005B9"/>
    <w:rsid w:val="00D014FF"/>
    <w:rsid w:val="00D0160A"/>
    <w:rsid w:val="00D02D1C"/>
    <w:rsid w:val="00D04932"/>
    <w:rsid w:val="00D049A8"/>
    <w:rsid w:val="00D055D9"/>
    <w:rsid w:val="00D05DAE"/>
    <w:rsid w:val="00D06361"/>
    <w:rsid w:val="00D06891"/>
    <w:rsid w:val="00D06F1C"/>
    <w:rsid w:val="00D07099"/>
    <w:rsid w:val="00D076B5"/>
    <w:rsid w:val="00D10C12"/>
    <w:rsid w:val="00D113E9"/>
    <w:rsid w:val="00D113F1"/>
    <w:rsid w:val="00D11432"/>
    <w:rsid w:val="00D122D2"/>
    <w:rsid w:val="00D12CAD"/>
    <w:rsid w:val="00D1363A"/>
    <w:rsid w:val="00D14271"/>
    <w:rsid w:val="00D14FC7"/>
    <w:rsid w:val="00D14FE5"/>
    <w:rsid w:val="00D158D9"/>
    <w:rsid w:val="00D16040"/>
    <w:rsid w:val="00D164DC"/>
    <w:rsid w:val="00D166CA"/>
    <w:rsid w:val="00D2029D"/>
    <w:rsid w:val="00D202EC"/>
    <w:rsid w:val="00D21A79"/>
    <w:rsid w:val="00D226F6"/>
    <w:rsid w:val="00D23612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68DA"/>
    <w:rsid w:val="00D27757"/>
    <w:rsid w:val="00D301CF"/>
    <w:rsid w:val="00D31A68"/>
    <w:rsid w:val="00D32A77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BD9"/>
    <w:rsid w:val="00D41110"/>
    <w:rsid w:val="00D414C1"/>
    <w:rsid w:val="00D4174A"/>
    <w:rsid w:val="00D419CB"/>
    <w:rsid w:val="00D43129"/>
    <w:rsid w:val="00D43E0C"/>
    <w:rsid w:val="00D442CD"/>
    <w:rsid w:val="00D447B3"/>
    <w:rsid w:val="00D44E3F"/>
    <w:rsid w:val="00D44F5C"/>
    <w:rsid w:val="00D45625"/>
    <w:rsid w:val="00D45C53"/>
    <w:rsid w:val="00D45CC1"/>
    <w:rsid w:val="00D46380"/>
    <w:rsid w:val="00D50E5C"/>
    <w:rsid w:val="00D512E2"/>
    <w:rsid w:val="00D525F5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9C4"/>
    <w:rsid w:val="00D57DB1"/>
    <w:rsid w:val="00D60A57"/>
    <w:rsid w:val="00D60AC4"/>
    <w:rsid w:val="00D61510"/>
    <w:rsid w:val="00D619CE"/>
    <w:rsid w:val="00D64B9A"/>
    <w:rsid w:val="00D65226"/>
    <w:rsid w:val="00D65C88"/>
    <w:rsid w:val="00D65ECC"/>
    <w:rsid w:val="00D66E2E"/>
    <w:rsid w:val="00D66E30"/>
    <w:rsid w:val="00D70E60"/>
    <w:rsid w:val="00D714FB"/>
    <w:rsid w:val="00D71854"/>
    <w:rsid w:val="00D73A48"/>
    <w:rsid w:val="00D74382"/>
    <w:rsid w:val="00D74778"/>
    <w:rsid w:val="00D74915"/>
    <w:rsid w:val="00D758C3"/>
    <w:rsid w:val="00D75B11"/>
    <w:rsid w:val="00D75C73"/>
    <w:rsid w:val="00D760F9"/>
    <w:rsid w:val="00D762C5"/>
    <w:rsid w:val="00D76DC2"/>
    <w:rsid w:val="00D80E09"/>
    <w:rsid w:val="00D81703"/>
    <w:rsid w:val="00D81CE3"/>
    <w:rsid w:val="00D8245A"/>
    <w:rsid w:val="00D82929"/>
    <w:rsid w:val="00D82962"/>
    <w:rsid w:val="00D82F3B"/>
    <w:rsid w:val="00D82F50"/>
    <w:rsid w:val="00D84DA5"/>
    <w:rsid w:val="00D85FFB"/>
    <w:rsid w:val="00D860E5"/>
    <w:rsid w:val="00D87EC6"/>
    <w:rsid w:val="00D90DD3"/>
    <w:rsid w:val="00D91B15"/>
    <w:rsid w:val="00D92743"/>
    <w:rsid w:val="00D946E1"/>
    <w:rsid w:val="00D94ADD"/>
    <w:rsid w:val="00D954FD"/>
    <w:rsid w:val="00D9574F"/>
    <w:rsid w:val="00D95B46"/>
    <w:rsid w:val="00D960C3"/>
    <w:rsid w:val="00D96B9D"/>
    <w:rsid w:val="00D96F25"/>
    <w:rsid w:val="00D972F3"/>
    <w:rsid w:val="00D975C3"/>
    <w:rsid w:val="00DA0DAA"/>
    <w:rsid w:val="00DA101F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792"/>
    <w:rsid w:val="00DB69D2"/>
    <w:rsid w:val="00DB6FA4"/>
    <w:rsid w:val="00DB71F2"/>
    <w:rsid w:val="00DC0716"/>
    <w:rsid w:val="00DC07D6"/>
    <w:rsid w:val="00DC29DD"/>
    <w:rsid w:val="00DC2E84"/>
    <w:rsid w:val="00DC2E8B"/>
    <w:rsid w:val="00DC3E89"/>
    <w:rsid w:val="00DC42E9"/>
    <w:rsid w:val="00DC577E"/>
    <w:rsid w:val="00DC64A3"/>
    <w:rsid w:val="00DC7C0E"/>
    <w:rsid w:val="00DC7F0E"/>
    <w:rsid w:val="00DD11DA"/>
    <w:rsid w:val="00DD1640"/>
    <w:rsid w:val="00DD1654"/>
    <w:rsid w:val="00DD173D"/>
    <w:rsid w:val="00DD1B3B"/>
    <w:rsid w:val="00DD2096"/>
    <w:rsid w:val="00DD2506"/>
    <w:rsid w:val="00DD2677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90"/>
    <w:rsid w:val="00DF3B72"/>
    <w:rsid w:val="00DF4862"/>
    <w:rsid w:val="00DF4D08"/>
    <w:rsid w:val="00DF611F"/>
    <w:rsid w:val="00E01C83"/>
    <w:rsid w:val="00E021AC"/>
    <w:rsid w:val="00E0266A"/>
    <w:rsid w:val="00E0283D"/>
    <w:rsid w:val="00E02846"/>
    <w:rsid w:val="00E031D4"/>
    <w:rsid w:val="00E03828"/>
    <w:rsid w:val="00E0386B"/>
    <w:rsid w:val="00E03F39"/>
    <w:rsid w:val="00E046E9"/>
    <w:rsid w:val="00E04C6F"/>
    <w:rsid w:val="00E0640E"/>
    <w:rsid w:val="00E0697B"/>
    <w:rsid w:val="00E06B44"/>
    <w:rsid w:val="00E06B4D"/>
    <w:rsid w:val="00E07A72"/>
    <w:rsid w:val="00E07B0A"/>
    <w:rsid w:val="00E10336"/>
    <w:rsid w:val="00E1039D"/>
    <w:rsid w:val="00E106A5"/>
    <w:rsid w:val="00E10754"/>
    <w:rsid w:val="00E10781"/>
    <w:rsid w:val="00E11E01"/>
    <w:rsid w:val="00E124BA"/>
    <w:rsid w:val="00E1283D"/>
    <w:rsid w:val="00E129B1"/>
    <w:rsid w:val="00E13031"/>
    <w:rsid w:val="00E13923"/>
    <w:rsid w:val="00E1517D"/>
    <w:rsid w:val="00E15B71"/>
    <w:rsid w:val="00E168A3"/>
    <w:rsid w:val="00E16F77"/>
    <w:rsid w:val="00E21ABA"/>
    <w:rsid w:val="00E2241F"/>
    <w:rsid w:val="00E224C1"/>
    <w:rsid w:val="00E22B66"/>
    <w:rsid w:val="00E2489D"/>
    <w:rsid w:val="00E24F2C"/>
    <w:rsid w:val="00E24FD0"/>
    <w:rsid w:val="00E25D19"/>
    <w:rsid w:val="00E261E5"/>
    <w:rsid w:val="00E26520"/>
    <w:rsid w:val="00E27410"/>
    <w:rsid w:val="00E275B2"/>
    <w:rsid w:val="00E275ED"/>
    <w:rsid w:val="00E276BA"/>
    <w:rsid w:val="00E27F25"/>
    <w:rsid w:val="00E27FD3"/>
    <w:rsid w:val="00E30043"/>
    <w:rsid w:val="00E31226"/>
    <w:rsid w:val="00E320A4"/>
    <w:rsid w:val="00E33B24"/>
    <w:rsid w:val="00E343A3"/>
    <w:rsid w:val="00E344AD"/>
    <w:rsid w:val="00E34684"/>
    <w:rsid w:val="00E35DBF"/>
    <w:rsid w:val="00E3668E"/>
    <w:rsid w:val="00E37296"/>
    <w:rsid w:val="00E373A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77CE"/>
    <w:rsid w:val="00E50369"/>
    <w:rsid w:val="00E50F30"/>
    <w:rsid w:val="00E51BFA"/>
    <w:rsid w:val="00E52008"/>
    <w:rsid w:val="00E5247E"/>
    <w:rsid w:val="00E53C77"/>
    <w:rsid w:val="00E54303"/>
    <w:rsid w:val="00E56557"/>
    <w:rsid w:val="00E565F9"/>
    <w:rsid w:val="00E57126"/>
    <w:rsid w:val="00E57D77"/>
    <w:rsid w:val="00E601EA"/>
    <w:rsid w:val="00E6082C"/>
    <w:rsid w:val="00E60A1D"/>
    <w:rsid w:val="00E60C58"/>
    <w:rsid w:val="00E61162"/>
    <w:rsid w:val="00E61891"/>
    <w:rsid w:val="00E61E18"/>
    <w:rsid w:val="00E61F88"/>
    <w:rsid w:val="00E621A3"/>
    <w:rsid w:val="00E62271"/>
    <w:rsid w:val="00E641E1"/>
    <w:rsid w:val="00E64839"/>
    <w:rsid w:val="00E67A4F"/>
    <w:rsid w:val="00E70077"/>
    <w:rsid w:val="00E70196"/>
    <w:rsid w:val="00E713F4"/>
    <w:rsid w:val="00E71809"/>
    <w:rsid w:val="00E718E9"/>
    <w:rsid w:val="00E71BEA"/>
    <w:rsid w:val="00E7252B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A63"/>
    <w:rsid w:val="00E82538"/>
    <w:rsid w:val="00E82B44"/>
    <w:rsid w:val="00E82D9E"/>
    <w:rsid w:val="00E833BC"/>
    <w:rsid w:val="00E83529"/>
    <w:rsid w:val="00E83760"/>
    <w:rsid w:val="00E83C99"/>
    <w:rsid w:val="00E84F03"/>
    <w:rsid w:val="00E8580E"/>
    <w:rsid w:val="00E85C6F"/>
    <w:rsid w:val="00E85CAE"/>
    <w:rsid w:val="00E86A76"/>
    <w:rsid w:val="00E87543"/>
    <w:rsid w:val="00E87904"/>
    <w:rsid w:val="00E87DB3"/>
    <w:rsid w:val="00E87FA1"/>
    <w:rsid w:val="00E90818"/>
    <w:rsid w:val="00E912D7"/>
    <w:rsid w:val="00E91F52"/>
    <w:rsid w:val="00E931A6"/>
    <w:rsid w:val="00E933BD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E4E"/>
    <w:rsid w:val="00EA33D7"/>
    <w:rsid w:val="00EA3991"/>
    <w:rsid w:val="00EA4629"/>
    <w:rsid w:val="00EA4738"/>
    <w:rsid w:val="00EA5F8F"/>
    <w:rsid w:val="00EA6010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1040"/>
    <w:rsid w:val="00EB1577"/>
    <w:rsid w:val="00EB2771"/>
    <w:rsid w:val="00EB2AC0"/>
    <w:rsid w:val="00EB2EA0"/>
    <w:rsid w:val="00EB4933"/>
    <w:rsid w:val="00EB56F8"/>
    <w:rsid w:val="00EB61BE"/>
    <w:rsid w:val="00EB7145"/>
    <w:rsid w:val="00EB7617"/>
    <w:rsid w:val="00EB7CE7"/>
    <w:rsid w:val="00EC0087"/>
    <w:rsid w:val="00EC089C"/>
    <w:rsid w:val="00EC09B9"/>
    <w:rsid w:val="00EC14B8"/>
    <w:rsid w:val="00EC1BD3"/>
    <w:rsid w:val="00EC23A8"/>
    <w:rsid w:val="00EC302C"/>
    <w:rsid w:val="00EC3C80"/>
    <w:rsid w:val="00EC4773"/>
    <w:rsid w:val="00EC5E5A"/>
    <w:rsid w:val="00EC5F54"/>
    <w:rsid w:val="00EC6525"/>
    <w:rsid w:val="00EC65F1"/>
    <w:rsid w:val="00EC6B2F"/>
    <w:rsid w:val="00EC7A7F"/>
    <w:rsid w:val="00ED048C"/>
    <w:rsid w:val="00ED07A0"/>
    <w:rsid w:val="00ED1436"/>
    <w:rsid w:val="00ED20D7"/>
    <w:rsid w:val="00ED31B7"/>
    <w:rsid w:val="00ED489A"/>
    <w:rsid w:val="00ED51EA"/>
    <w:rsid w:val="00ED5743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468"/>
    <w:rsid w:val="00EE2173"/>
    <w:rsid w:val="00EE2935"/>
    <w:rsid w:val="00EE4B26"/>
    <w:rsid w:val="00EE4B45"/>
    <w:rsid w:val="00EE5B0D"/>
    <w:rsid w:val="00EE6898"/>
    <w:rsid w:val="00EE7562"/>
    <w:rsid w:val="00EF01B0"/>
    <w:rsid w:val="00EF0555"/>
    <w:rsid w:val="00EF105C"/>
    <w:rsid w:val="00EF310C"/>
    <w:rsid w:val="00EF3140"/>
    <w:rsid w:val="00EF3689"/>
    <w:rsid w:val="00EF38AF"/>
    <w:rsid w:val="00EF3D4F"/>
    <w:rsid w:val="00EF59F2"/>
    <w:rsid w:val="00EF6724"/>
    <w:rsid w:val="00EF6F9F"/>
    <w:rsid w:val="00EF795E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EF"/>
    <w:rsid w:val="00F03E80"/>
    <w:rsid w:val="00F04073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B3D"/>
    <w:rsid w:val="00F11C78"/>
    <w:rsid w:val="00F120FA"/>
    <w:rsid w:val="00F1375B"/>
    <w:rsid w:val="00F14763"/>
    <w:rsid w:val="00F15564"/>
    <w:rsid w:val="00F16212"/>
    <w:rsid w:val="00F16241"/>
    <w:rsid w:val="00F17B94"/>
    <w:rsid w:val="00F2093C"/>
    <w:rsid w:val="00F2311E"/>
    <w:rsid w:val="00F24359"/>
    <w:rsid w:val="00F2514D"/>
    <w:rsid w:val="00F251A1"/>
    <w:rsid w:val="00F25402"/>
    <w:rsid w:val="00F25B80"/>
    <w:rsid w:val="00F267E0"/>
    <w:rsid w:val="00F2685F"/>
    <w:rsid w:val="00F2734D"/>
    <w:rsid w:val="00F27517"/>
    <w:rsid w:val="00F27591"/>
    <w:rsid w:val="00F278B9"/>
    <w:rsid w:val="00F31525"/>
    <w:rsid w:val="00F31661"/>
    <w:rsid w:val="00F31A0F"/>
    <w:rsid w:val="00F3202B"/>
    <w:rsid w:val="00F3221F"/>
    <w:rsid w:val="00F325C1"/>
    <w:rsid w:val="00F32AFC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325A"/>
    <w:rsid w:val="00F43355"/>
    <w:rsid w:val="00F43714"/>
    <w:rsid w:val="00F44FF7"/>
    <w:rsid w:val="00F45066"/>
    <w:rsid w:val="00F456D5"/>
    <w:rsid w:val="00F45D63"/>
    <w:rsid w:val="00F45E54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655A"/>
    <w:rsid w:val="00F5688C"/>
    <w:rsid w:val="00F57744"/>
    <w:rsid w:val="00F60C73"/>
    <w:rsid w:val="00F60DEE"/>
    <w:rsid w:val="00F61449"/>
    <w:rsid w:val="00F61C94"/>
    <w:rsid w:val="00F61E41"/>
    <w:rsid w:val="00F620CE"/>
    <w:rsid w:val="00F62AD1"/>
    <w:rsid w:val="00F62FE9"/>
    <w:rsid w:val="00F6347C"/>
    <w:rsid w:val="00F63EE3"/>
    <w:rsid w:val="00F651C3"/>
    <w:rsid w:val="00F651F3"/>
    <w:rsid w:val="00F652F6"/>
    <w:rsid w:val="00F65CB3"/>
    <w:rsid w:val="00F6630B"/>
    <w:rsid w:val="00F67301"/>
    <w:rsid w:val="00F67454"/>
    <w:rsid w:val="00F67E55"/>
    <w:rsid w:val="00F70136"/>
    <w:rsid w:val="00F706DA"/>
    <w:rsid w:val="00F713C3"/>
    <w:rsid w:val="00F719A8"/>
    <w:rsid w:val="00F72368"/>
    <w:rsid w:val="00F724CD"/>
    <w:rsid w:val="00F7295C"/>
    <w:rsid w:val="00F72E7E"/>
    <w:rsid w:val="00F7300A"/>
    <w:rsid w:val="00F74629"/>
    <w:rsid w:val="00F752FC"/>
    <w:rsid w:val="00F755F5"/>
    <w:rsid w:val="00F765E1"/>
    <w:rsid w:val="00F76E1D"/>
    <w:rsid w:val="00F7716A"/>
    <w:rsid w:val="00F80439"/>
    <w:rsid w:val="00F80A0E"/>
    <w:rsid w:val="00F80C13"/>
    <w:rsid w:val="00F80D5E"/>
    <w:rsid w:val="00F81300"/>
    <w:rsid w:val="00F82134"/>
    <w:rsid w:val="00F8213E"/>
    <w:rsid w:val="00F8251E"/>
    <w:rsid w:val="00F82779"/>
    <w:rsid w:val="00F82EAD"/>
    <w:rsid w:val="00F836CB"/>
    <w:rsid w:val="00F83C2D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293E"/>
    <w:rsid w:val="00F92C9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9B5"/>
    <w:rsid w:val="00FA3E5F"/>
    <w:rsid w:val="00FA4354"/>
    <w:rsid w:val="00FA46C1"/>
    <w:rsid w:val="00FA4EB4"/>
    <w:rsid w:val="00FA51E9"/>
    <w:rsid w:val="00FA6E96"/>
    <w:rsid w:val="00FA71FE"/>
    <w:rsid w:val="00FA771F"/>
    <w:rsid w:val="00FA7A21"/>
    <w:rsid w:val="00FB042E"/>
    <w:rsid w:val="00FB0753"/>
    <w:rsid w:val="00FB098F"/>
    <w:rsid w:val="00FB0EAB"/>
    <w:rsid w:val="00FB31C1"/>
    <w:rsid w:val="00FB3AD6"/>
    <w:rsid w:val="00FB4056"/>
    <w:rsid w:val="00FB467D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173A"/>
    <w:rsid w:val="00FC1BD6"/>
    <w:rsid w:val="00FC2CD0"/>
    <w:rsid w:val="00FC3776"/>
    <w:rsid w:val="00FC3ECA"/>
    <w:rsid w:val="00FC44D1"/>
    <w:rsid w:val="00FC4F38"/>
    <w:rsid w:val="00FC52E7"/>
    <w:rsid w:val="00FC565E"/>
    <w:rsid w:val="00FC5A53"/>
    <w:rsid w:val="00FC6098"/>
    <w:rsid w:val="00FC6AFF"/>
    <w:rsid w:val="00FC74BA"/>
    <w:rsid w:val="00FC761B"/>
    <w:rsid w:val="00FD0594"/>
    <w:rsid w:val="00FD18E5"/>
    <w:rsid w:val="00FD1928"/>
    <w:rsid w:val="00FD1EF5"/>
    <w:rsid w:val="00FD2951"/>
    <w:rsid w:val="00FD2B5C"/>
    <w:rsid w:val="00FD2C12"/>
    <w:rsid w:val="00FD3376"/>
    <w:rsid w:val="00FD38A6"/>
    <w:rsid w:val="00FD3CCE"/>
    <w:rsid w:val="00FD3EBF"/>
    <w:rsid w:val="00FD4178"/>
    <w:rsid w:val="00FD5D3B"/>
    <w:rsid w:val="00FD5F11"/>
    <w:rsid w:val="00FD60CD"/>
    <w:rsid w:val="00FD6FB1"/>
    <w:rsid w:val="00FD71C6"/>
    <w:rsid w:val="00FE016C"/>
    <w:rsid w:val="00FE14A1"/>
    <w:rsid w:val="00FE152B"/>
    <w:rsid w:val="00FE1761"/>
    <w:rsid w:val="00FE20F7"/>
    <w:rsid w:val="00FE2128"/>
    <w:rsid w:val="00FE2EA0"/>
    <w:rsid w:val="00FE39B4"/>
    <w:rsid w:val="00FE3C67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8EF"/>
    <w:rsid w:val="00FF0918"/>
    <w:rsid w:val="00FF0C3A"/>
    <w:rsid w:val="00FF1D0E"/>
    <w:rsid w:val="00FF2378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709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8A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6627A0"/>
    <w:pPr>
      <w:ind w:left="200"/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094B5B"/>
    <w:pPr>
      <w:tabs>
        <w:tab w:val="left" w:pos="1984"/>
      </w:tabs>
      <w:spacing w:before="0" w:line="260" w:lineRule="exact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ens.dk" TargetMode="External"/><Relationship Id="rId18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mc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c@mc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.gov.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mailto:ir@tra.gov.om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28F2-365C-4143-A1DE-B951F57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2788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3</cp:revision>
  <cp:lastPrinted>2016-03-10T08:20:00Z</cp:lastPrinted>
  <dcterms:created xsi:type="dcterms:W3CDTF">2016-03-23T09:02:00Z</dcterms:created>
  <dcterms:modified xsi:type="dcterms:W3CDTF">2016-03-23T09:20:00Z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