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 w:rsidP="00237E2D">
      <w:pPr>
        <w:rPr>
          <w:rFonts w:ascii="Arial" w:hAnsi="Arial" w:cs="Arial"/>
          <w:lang w:val="en-US" w:eastAsia="zh-CN"/>
        </w:rPr>
      </w:pPr>
      <w:bookmarkStart w:id="0" w:name="OLE_LINK14"/>
      <w:bookmarkStart w:id="1" w:name="OLE_LINK15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467C2C" w:rsidRDefault="00F33AE6" w:rsidP="00237E2D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</w:t>
            </w:r>
            <w:r w:rsidR="00DB6818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《操作公报》</w:t>
            </w:r>
            <w:r w:rsidR="00F81773"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1A5A80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4A36FD" w:rsidRDefault="00237E2D" w:rsidP="002262BE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10</w:t>
            </w:r>
            <w:r w:rsidR="000D17EA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87</w:t>
            </w:r>
            <w:r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E62421" w:rsidRDefault="000D17EA" w:rsidP="00D570F2">
            <w:pPr>
              <w:framePr w:hSpace="181" w:wrap="around" w:vAnchor="text" w:hAnchor="margin" w:xAlign="center" w:y="1"/>
              <w:jc w:val="left"/>
              <w:rPr>
                <w:rFonts w:eastAsiaTheme="minorEastAsia"/>
                <w:color w:val="FFFFFF" w:themeColor="background1"/>
                <w:lang w:val="en-US" w:eastAsia="zh-CN"/>
              </w:rPr>
            </w:pPr>
            <w:r>
              <w:rPr>
                <w:color w:val="FFFFFF" w:themeColor="background1"/>
                <w:lang w:val="en-US"/>
              </w:rPr>
              <w:t>1</w:t>
            </w:r>
            <w:r w:rsidRPr="00451D79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>XI.</w:t>
            </w:r>
            <w:r w:rsidRPr="00451D79">
              <w:rPr>
                <w:color w:val="FFFFFF" w:themeColor="background1"/>
                <w:lang w:val="en-US"/>
              </w:rPr>
              <w:t>201</w:t>
            </w:r>
            <w:r>
              <w:rPr>
                <w:color w:val="FFFFFF" w:themeColor="background1"/>
                <w:lang w:val="en-US"/>
              </w:rPr>
              <w:t>5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E62421" w:rsidRDefault="00C3343E" w:rsidP="004454D8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left" w:pos="3527"/>
                <w:tab w:val="right" w:pos="5515"/>
              </w:tabs>
              <w:jc w:val="left"/>
              <w:rPr>
                <w:color w:val="FFFFFF" w:themeColor="background1"/>
                <w:lang w:val="en-US"/>
              </w:rPr>
            </w:pP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（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201</w:t>
            </w:r>
            <w:r w:rsidR="004F47B0">
              <w:rPr>
                <w:rFonts w:eastAsiaTheme="minorEastAsia"/>
                <w:color w:val="FFFFFF" w:themeColor="background1"/>
                <w:lang w:val="en-US" w:eastAsia="zh-CN"/>
              </w:rPr>
              <w:t>5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691B11">
              <w:rPr>
                <w:rFonts w:eastAsiaTheme="minorEastAsia"/>
                <w:color w:val="FFFFFF" w:themeColor="background1"/>
                <w:lang w:val="en-US" w:eastAsia="zh-CN"/>
              </w:rPr>
              <w:t>10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="00BA64A4">
              <w:rPr>
                <w:rFonts w:eastAsiaTheme="minorEastAsia" w:hint="eastAsia"/>
                <w:color w:val="FFFFFF" w:themeColor="background1"/>
                <w:lang w:val="en-US" w:eastAsia="zh-CN"/>
              </w:rPr>
              <w:t>1</w:t>
            </w:r>
            <w:r w:rsidR="00691B11">
              <w:rPr>
                <w:rFonts w:eastAsiaTheme="minorEastAsia"/>
                <w:color w:val="FFFFFF" w:themeColor="background1"/>
                <w:lang w:val="en-US" w:eastAsia="zh-CN"/>
              </w:rPr>
              <w:t>9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）</w:t>
            </w:r>
            <w:r w:rsidR="001A5A80" w:rsidRPr="00E62421">
              <w:rPr>
                <w:rFonts w:eastAsiaTheme="minorEastAsia"/>
                <w:color w:val="FFFFFF" w:themeColor="background1"/>
                <w:lang w:val="en-US" w:eastAsia="zh-CN"/>
              </w:rPr>
              <w:tab/>
            </w:r>
            <w:r w:rsidR="00DC5B69">
              <w:rPr>
                <w:color w:val="FFFFFF" w:themeColor="background1"/>
                <w:spacing w:val="-4"/>
                <w:lang w:val="en-US"/>
              </w:rPr>
              <w:t xml:space="preserve"> </w:t>
            </w:r>
            <w:r w:rsidR="00DC5B69" w:rsidRPr="005C5D03">
              <w:rPr>
                <w:color w:val="FFFFFF" w:themeColor="background1"/>
                <w:spacing w:val="-4"/>
                <w:lang w:val="en-US"/>
              </w:rPr>
              <w:t xml:space="preserve">   ISSN </w:t>
            </w:r>
            <w:r w:rsidR="00DC5B69">
              <w:rPr>
                <w:color w:val="FFFFFF" w:themeColor="background1"/>
                <w:lang w:val="fr-FR"/>
              </w:rPr>
              <w:t>2312-8259</w:t>
            </w:r>
            <w:r w:rsidR="00DC5B69">
              <w:rPr>
                <w:rFonts w:eastAsiaTheme="minorEastAsia" w:hint="eastAsia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8149B6" w:rsidRPr="00C3343E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E62421" w:rsidRDefault="008149B6" w:rsidP="00237E2D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en-US"/>
              </w:rPr>
            </w:pPr>
            <w:bookmarkStart w:id="2" w:name="_Toc253407139"/>
            <w:bookmarkStart w:id="3" w:name="_Toc268773995"/>
            <w:bookmarkStart w:id="4" w:name="_Toc271700474"/>
            <w:bookmarkStart w:id="5" w:name="_Toc273023316"/>
            <w:bookmarkStart w:id="6" w:name="_Toc274223812"/>
            <w:bookmarkStart w:id="7" w:name="_Toc276717160"/>
            <w:bookmarkStart w:id="8" w:name="_Toc279669133"/>
            <w:bookmarkStart w:id="9" w:name="_Toc280349203"/>
            <w:bookmarkStart w:id="10" w:name="_Toc282526035"/>
            <w:bookmarkStart w:id="11" w:name="_Toc283737192"/>
            <w:bookmarkStart w:id="12" w:name="_Toc286218709"/>
            <w:bookmarkStart w:id="13" w:name="_Toc288660266"/>
            <w:bookmarkStart w:id="14" w:name="_Toc291005376"/>
            <w:bookmarkStart w:id="15" w:name="_Toc292704946"/>
            <w:bookmarkStart w:id="16" w:name="_Toc295387891"/>
            <w:bookmarkStart w:id="17" w:name="_Toc296675474"/>
            <w:bookmarkStart w:id="18" w:name="_Toc297804715"/>
            <w:bookmarkStart w:id="19" w:name="_Toc301945285"/>
            <w:bookmarkStart w:id="20" w:name="_Toc303344246"/>
            <w:bookmarkStart w:id="21" w:name="_Toc304892152"/>
            <w:bookmarkStart w:id="22" w:name="_Toc308530332"/>
            <w:bookmarkStart w:id="23" w:name="_Toc311103640"/>
            <w:bookmarkStart w:id="24" w:name="_Toc313973310"/>
            <w:bookmarkStart w:id="25" w:name="_Toc316479950"/>
            <w:bookmarkStart w:id="26" w:name="_Toc318964996"/>
            <w:bookmarkStart w:id="27" w:name="_Toc320536952"/>
            <w:bookmarkStart w:id="28" w:name="_Toc321233385"/>
            <w:bookmarkStart w:id="29" w:name="_Toc321311656"/>
            <w:bookmarkStart w:id="30" w:name="_Toc321820536"/>
            <w:bookmarkStart w:id="31" w:name="_Toc323035702"/>
            <w:bookmarkStart w:id="32" w:name="_Toc323904370"/>
            <w:bookmarkStart w:id="33" w:name="_Toc332272642"/>
            <w:bookmarkStart w:id="34" w:name="_Toc334776188"/>
            <w:bookmarkStart w:id="35" w:name="_Toc335901495"/>
            <w:bookmarkStart w:id="36" w:name="_Toc337110329"/>
            <w:bookmarkStart w:id="37" w:name="_Toc338779369"/>
            <w:bookmarkStart w:id="38" w:name="_Toc340225509"/>
            <w:bookmarkStart w:id="39" w:name="_Toc341451208"/>
            <w:bookmarkStart w:id="40" w:name="_Toc342912835"/>
            <w:bookmarkStart w:id="41" w:name="_Toc343262672"/>
            <w:bookmarkStart w:id="42" w:name="_Toc345579823"/>
            <w:bookmarkStart w:id="43" w:name="_Toc346885928"/>
            <w:bookmarkStart w:id="44" w:name="_Toc347929576"/>
            <w:bookmarkStart w:id="45" w:name="_Toc349288244"/>
            <w:bookmarkStart w:id="46" w:name="_Toc350415574"/>
            <w:bookmarkStart w:id="47" w:name="_Toc351549872"/>
            <w:bookmarkStart w:id="48" w:name="_Toc352940472"/>
            <w:bookmarkStart w:id="49" w:name="_Toc354053817"/>
            <w:bookmarkStart w:id="50" w:name="_Toc355708832"/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Place des Nations CH-1211 </w:t>
            </w:r>
            <w:r w:rsidR="00F81773" w:rsidRPr="00E62421">
              <w:rPr>
                <w:rFonts w:ascii="Calibri" w:hAnsi="Calibri"/>
                <w:sz w:val="14"/>
                <w:szCs w:val="14"/>
                <w:lang w:val="en-US"/>
              </w:rPr>
              <w:br/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>Genève 20 (</w:t>
            </w:r>
            <w:r w:rsidR="00911AE9" w:rsidRPr="00E62421">
              <w:rPr>
                <w:rFonts w:ascii="Calibri" w:hAnsi="Calibri"/>
                <w:sz w:val="14"/>
                <w:szCs w:val="14"/>
                <w:lang w:val="en-US"/>
              </w:rPr>
              <w:t>Switzerland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) 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br/>
            </w:r>
            <w:r w:rsidR="00AA3EF6" w:rsidRPr="00B9187E">
              <w:rPr>
                <w:rFonts w:ascii="SimSun" w:hAnsi="SimSun" w:cs="SimSun" w:hint="eastAsia"/>
                <w:sz w:val="14"/>
                <w:szCs w:val="14"/>
                <w:lang w:val="fr-FR"/>
              </w:rPr>
              <w:t>电话</w:t>
            </w:r>
            <w:r w:rsidR="00AA3EF6" w:rsidRPr="00E62421">
              <w:rPr>
                <w:rFonts w:ascii="SimSun" w:hAnsi="SimSun" w:cs="SimSun" w:hint="eastAsia"/>
                <w:sz w:val="14"/>
                <w:szCs w:val="14"/>
                <w:lang w:val="en-US"/>
              </w:rPr>
              <w:t>：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ab/>
            </w:r>
            <w:r w:rsidR="00E4402B" w:rsidRPr="00E62421">
              <w:rPr>
                <w:rFonts w:ascii="Calibri" w:eastAsiaTheme="minorEastAsia" w:hAnsi="Calibri" w:hint="eastAsia"/>
                <w:sz w:val="14"/>
                <w:szCs w:val="14"/>
                <w:lang w:val="en-US" w:eastAsia="zh-CN"/>
              </w:rPr>
              <w:tab/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>+41 22 730 5111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 </w:t>
            </w:r>
          </w:p>
          <w:p w:rsidR="008149B6" w:rsidRPr="00B9187E" w:rsidRDefault="00AA3EF6" w:rsidP="00237E2D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B9187E">
              <w:rPr>
                <w:rFonts w:ascii="SimSun" w:hAnsi="SimSun" w:cs="SimSun" w:hint="eastAsia"/>
                <w:b/>
                <w:sz w:val="14"/>
                <w:szCs w:val="14"/>
                <w:lang w:val="fr-FR"/>
              </w:rPr>
              <w:t>电子邮件</w:t>
            </w:r>
            <w:r w:rsidRPr="00E62421">
              <w:rPr>
                <w:rFonts w:ascii="SimSun" w:hAnsi="SimSun" w:cs="SimSun" w:hint="eastAsia"/>
                <w:b/>
                <w:sz w:val="14"/>
                <w:szCs w:val="14"/>
                <w:lang w:val="en-US"/>
              </w:rPr>
              <w:t>：</w:t>
            </w:r>
            <w:hyperlink r:id="rId8" w:history="1">
              <w:r w:rsidR="00714DF8" w:rsidRPr="00B9187E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B9187E" w:rsidRDefault="00C3343E" w:rsidP="00237E2D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b/>
                <w:lang w:val="fr-FR" w:eastAsia="zh-CN"/>
              </w:rPr>
            </w:pPr>
            <w:bookmarkStart w:id="51" w:name="_Toc273023317"/>
            <w:bookmarkStart w:id="52" w:name="_Toc292704947"/>
            <w:bookmarkStart w:id="53" w:name="_Toc295387892"/>
            <w:bookmarkStart w:id="54" w:name="_Toc296675475"/>
            <w:bookmarkStart w:id="55" w:name="_Toc301945286"/>
            <w:bookmarkStart w:id="56" w:name="_Toc308530333"/>
            <w:bookmarkStart w:id="57" w:name="_Toc321233386"/>
            <w:bookmarkStart w:id="58" w:name="_Toc321311657"/>
            <w:bookmarkStart w:id="59" w:name="_Toc321820537"/>
            <w:bookmarkStart w:id="60" w:name="_Toc323035703"/>
            <w:bookmarkStart w:id="61" w:name="_Toc323904371"/>
            <w:bookmarkStart w:id="62" w:name="_Toc332272643"/>
            <w:bookmarkStart w:id="63" w:name="_Toc334776189"/>
            <w:bookmarkStart w:id="64" w:name="_Toc335901496"/>
            <w:bookmarkStart w:id="65" w:name="_Toc337110330"/>
            <w:bookmarkStart w:id="66" w:name="_Toc338779370"/>
            <w:bookmarkStart w:id="67" w:name="_Toc340225510"/>
            <w:bookmarkStart w:id="68" w:name="_Toc341451209"/>
            <w:bookmarkStart w:id="69" w:name="_Toc342912836"/>
            <w:bookmarkStart w:id="70" w:name="_Toc343262673"/>
            <w:bookmarkStart w:id="71" w:name="_Toc345579824"/>
            <w:bookmarkStart w:id="72" w:name="_Toc346885929"/>
            <w:bookmarkStart w:id="73" w:name="_Toc347929577"/>
            <w:bookmarkStart w:id="74" w:name="_Toc349288245"/>
            <w:bookmarkStart w:id="75" w:name="_Toc350415575"/>
            <w:bookmarkStart w:id="76" w:name="_Toc351549873"/>
            <w:bookmarkStart w:id="77" w:name="_Toc352940473"/>
            <w:bookmarkStart w:id="78" w:name="_Toc354053818"/>
            <w:bookmarkStart w:id="79" w:name="_Toc355708833"/>
            <w:bookmarkStart w:id="80" w:name="_Toc268773996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="00605BDD" w:rsidRPr="00B9187E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</w:t>
            </w:r>
            <w:r w:rsidR="00956A11" w:rsidRPr="00B9187E">
              <w:rPr>
                <w:b/>
                <w:sz w:val="14"/>
                <w:szCs w:val="14"/>
                <w:lang w:val="fr-FR" w:eastAsia="zh-CN"/>
              </w:rPr>
              <w:t>2</w:t>
            </w:r>
            <w:r w:rsidR="006A7FAA" w:rsidRPr="00B9187E">
              <w:rPr>
                <w:b/>
                <w:sz w:val="14"/>
                <w:szCs w:val="14"/>
                <w:lang w:val="fr-FR" w:eastAsia="zh-CN"/>
              </w:rPr>
              <w:t>11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hyperlink r:id="rId9" w:history="1">
              <w:r w:rsidR="007D33FD" w:rsidRPr="00B9187E">
                <w:rPr>
                  <w:rStyle w:val="Hyperlink"/>
                  <w:b/>
                  <w:color w:val="auto"/>
                  <w:sz w:val="14"/>
                  <w:szCs w:val="14"/>
                  <w:lang w:val="fr-FR" w:eastAsia="zh-CN"/>
                </w:rPr>
                <w:t>tsbmail@itu.int</w:t>
              </w:r>
            </w:hyperlink>
            <w:r w:rsidR="007D33FD" w:rsidRPr="00B9187E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="008C0D80" w:rsidRPr="00B9187E">
                <w:rPr>
                  <w:rStyle w:val="Hyperlink"/>
                  <w:rFonts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</w:hyperlink>
            <w:bookmarkEnd w:id="80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B9187E" w:rsidRDefault="00C3343E" w:rsidP="00237E2D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b/>
                <w:sz w:val="14"/>
                <w:szCs w:val="14"/>
                <w:lang w:val="fr-FR" w:eastAsia="zh-CN"/>
              </w:rPr>
            </w:pPr>
            <w:bookmarkStart w:id="81" w:name="_Toc268773997"/>
            <w:bookmarkStart w:id="82" w:name="_Toc273023318"/>
            <w:bookmarkStart w:id="83" w:name="_Toc292704948"/>
            <w:bookmarkStart w:id="84" w:name="_Toc295387893"/>
            <w:bookmarkStart w:id="85" w:name="_Toc296675476"/>
            <w:bookmarkStart w:id="86" w:name="_Toc301945287"/>
            <w:bookmarkStart w:id="87" w:name="_Toc308530334"/>
            <w:bookmarkStart w:id="88" w:name="_Toc321233387"/>
            <w:bookmarkStart w:id="89" w:name="_Toc321311658"/>
            <w:bookmarkStart w:id="90" w:name="_Toc321820538"/>
            <w:bookmarkStart w:id="91" w:name="_Toc323035704"/>
            <w:bookmarkStart w:id="92" w:name="_Toc323904372"/>
            <w:bookmarkStart w:id="93" w:name="_Toc332272644"/>
            <w:bookmarkStart w:id="94" w:name="_Toc334776190"/>
            <w:bookmarkStart w:id="95" w:name="_Toc335901497"/>
            <w:bookmarkStart w:id="96" w:name="_Toc337110331"/>
            <w:bookmarkStart w:id="97" w:name="_Toc338779371"/>
            <w:bookmarkStart w:id="98" w:name="_Toc340225511"/>
            <w:bookmarkStart w:id="99" w:name="_Toc341451210"/>
            <w:bookmarkStart w:id="100" w:name="_Toc342912837"/>
            <w:bookmarkStart w:id="101" w:name="_Toc343262674"/>
            <w:bookmarkStart w:id="102" w:name="_Toc345579825"/>
            <w:bookmarkStart w:id="103" w:name="_Toc346885930"/>
            <w:bookmarkStart w:id="104" w:name="_Toc347929578"/>
            <w:bookmarkStart w:id="105" w:name="_Toc349288246"/>
            <w:bookmarkStart w:id="106" w:name="_Toc350415576"/>
            <w:bookmarkStart w:id="107" w:name="_Toc351549874"/>
            <w:bookmarkStart w:id="108" w:name="_Toc352940474"/>
            <w:bookmarkStart w:id="109" w:name="_Toc354053819"/>
            <w:bookmarkStart w:id="110" w:name="_Toc355708834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="00911AE9" w:rsidRPr="00B9187E">
              <w:rPr>
                <w:b/>
                <w:sz w:val="14"/>
                <w:szCs w:val="14"/>
                <w:lang w:val="fr-FR" w:eastAsia="zh-CN"/>
              </w:rPr>
              <w:t>BR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 xml:space="preserve">+41 22 730 </w:t>
            </w:r>
            <w:r w:rsidR="00664C37" w:rsidRPr="00B9187E">
              <w:rPr>
                <w:b/>
                <w:sz w:val="14"/>
                <w:szCs w:val="14"/>
                <w:lang w:val="fr-FR" w:eastAsia="zh-CN"/>
              </w:rPr>
              <w:t>5560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="00664C37" w:rsidRPr="00B9187E">
              <w:rPr>
                <w:b/>
                <w:sz w:val="14"/>
                <w:szCs w:val="14"/>
                <w:u w:val="single"/>
                <w:lang w:val="fr-FR" w:eastAsia="zh-CN"/>
              </w:rPr>
              <w:t>brmail@itu.int</w:t>
            </w:r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</w:p>
        </w:tc>
      </w:tr>
      <w:bookmarkEnd w:id="0"/>
      <w:bookmarkEnd w:id="1"/>
    </w:tbl>
    <w:p w:rsidR="00237E2D" w:rsidRDefault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 w:eastAsia="zh-CN"/>
        </w:rPr>
      </w:pPr>
    </w:p>
    <w:p w:rsidR="008149B6" w:rsidRPr="005B40C4" w:rsidRDefault="00C3343E" w:rsidP="00237E2D">
      <w:pPr>
        <w:pStyle w:val="Heading1"/>
        <w:spacing w:before="0"/>
        <w:ind w:left="142"/>
        <w:jc w:val="center"/>
        <w:rPr>
          <w:rFonts w:ascii="SimHei" w:eastAsia="SimHei" w:hAnsi="SimHei"/>
          <w:lang w:val="fr-FR" w:eastAsia="zh-CN"/>
        </w:rPr>
      </w:pPr>
      <w:bookmarkStart w:id="111" w:name="_Toc253407140"/>
      <w:bookmarkStart w:id="112" w:name="_Toc259783103"/>
      <w:bookmarkStart w:id="113" w:name="_Toc266181232"/>
      <w:bookmarkStart w:id="114" w:name="_Toc268773998"/>
      <w:bookmarkStart w:id="115" w:name="_Toc271700475"/>
      <w:bookmarkStart w:id="116" w:name="_Toc273023319"/>
      <w:bookmarkStart w:id="117" w:name="_Toc274223813"/>
      <w:bookmarkStart w:id="118" w:name="_Toc276717161"/>
      <w:bookmarkStart w:id="119" w:name="_Toc279669134"/>
      <w:bookmarkStart w:id="120" w:name="_Toc280349204"/>
      <w:bookmarkStart w:id="121" w:name="_Toc282526036"/>
      <w:bookmarkStart w:id="122" w:name="_Toc283737193"/>
      <w:bookmarkStart w:id="123" w:name="_Toc286218710"/>
      <w:bookmarkStart w:id="124" w:name="_Toc288660267"/>
      <w:bookmarkStart w:id="125" w:name="_Toc291005377"/>
      <w:bookmarkStart w:id="126" w:name="_Toc292704949"/>
      <w:bookmarkStart w:id="127" w:name="_Toc295387894"/>
      <w:bookmarkStart w:id="128" w:name="_Toc296675477"/>
      <w:bookmarkStart w:id="129" w:name="_Toc297804716"/>
      <w:bookmarkStart w:id="130" w:name="_Toc301945288"/>
      <w:bookmarkStart w:id="131" w:name="_Toc303344247"/>
      <w:bookmarkStart w:id="132" w:name="_Toc304892153"/>
      <w:bookmarkStart w:id="133" w:name="_Toc308530335"/>
      <w:bookmarkStart w:id="134" w:name="_Toc311103641"/>
      <w:bookmarkStart w:id="135" w:name="_Toc313973311"/>
      <w:bookmarkStart w:id="136" w:name="_Toc316479951"/>
      <w:bookmarkStart w:id="137" w:name="_Toc318964997"/>
      <w:bookmarkStart w:id="138" w:name="_Toc320536953"/>
      <w:bookmarkStart w:id="139" w:name="_Toc321233388"/>
      <w:bookmarkStart w:id="140" w:name="_Toc321311659"/>
      <w:bookmarkStart w:id="141" w:name="_Toc321820539"/>
      <w:bookmarkStart w:id="142" w:name="_Toc323035705"/>
      <w:bookmarkStart w:id="143" w:name="_Toc323904373"/>
      <w:bookmarkStart w:id="144" w:name="_Toc332272645"/>
      <w:bookmarkStart w:id="145" w:name="_Toc334776191"/>
      <w:bookmarkStart w:id="146" w:name="_Toc335901498"/>
      <w:bookmarkStart w:id="147" w:name="_Toc337110332"/>
      <w:bookmarkStart w:id="148" w:name="_Toc338779372"/>
      <w:bookmarkStart w:id="149" w:name="_Toc340225512"/>
      <w:bookmarkStart w:id="150" w:name="_Toc341451211"/>
      <w:bookmarkStart w:id="151" w:name="_Toc342912838"/>
      <w:bookmarkStart w:id="152" w:name="_Toc343262675"/>
      <w:bookmarkStart w:id="153" w:name="_Toc345579826"/>
      <w:bookmarkStart w:id="154" w:name="_Toc346885931"/>
      <w:bookmarkStart w:id="155" w:name="_Toc347929579"/>
      <w:bookmarkStart w:id="156" w:name="_Toc349288247"/>
      <w:bookmarkStart w:id="157" w:name="_Toc350415577"/>
      <w:bookmarkStart w:id="158" w:name="_Toc351549875"/>
      <w:bookmarkStart w:id="159" w:name="_Toc352940475"/>
      <w:bookmarkStart w:id="160" w:name="_Toc354053820"/>
      <w:bookmarkStart w:id="161" w:name="_Toc355708835"/>
      <w:r w:rsidRPr="005B40C4">
        <w:rPr>
          <w:rFonts w:ascii="SimHei" w:eastAsia="SimHei" w:hAnsi="SimHei" w:hint="eastAsia"/>
          <w:lang w:val="en-US" w:eastAsia="zh-CN"/>
        </w:rPr>
        <w:t>目录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8149B6" w:rsidRPr="001E78DC" w:rsidRDefault="001E78DC" w:rsidP="00237E2D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="STKaiti" w:eastAsia="STKaiti" w:hAnsi="STKaiti"/>
          <w:lang w:eastAsia="zh-CN"/>
        </w:rPr>
      </w:pPr>
      <w:r w:rsidRPr="001E78DC">
        <w:rPr>
          <w:rFonts w:ascii="STKaiti" w:eastAsia="STKaiti" w:hAnsi="STKaiti" w:hint="eastAsia"/>
          <w:lang w:eastAsia="zh-CN"/>
        </w:rPr>
        <w:t>页数</w:t>
      </w:r>
    </w:p>
    <w:p w:rsidR="00785BEA" w:rsidRPr="00B25818" w:rsidRDefault="00E4402B" w:rsidP="00237E2D">
      <w:pPr>
        <w:pStyle w:val="TOC1"/>
        <w:rPr>
          <w:rFonts w:eastAsiaTheme="minorEastAsia"/>
          <w:lang w:eastAsia="zh-CN"/>
        </w:rPr>
      </w:pPr>
      <w:bookmarkStart w:id="162" w:name="OLE_LINK20"/>
      <w:bookmarkStart w:id="163" w:name="OLE_LINK21"/>
      <w:bookmarkStart w:id="164" w:name="OLE_LINK18"/>
      <w:bookmarkStart w:id="165" w:name="OLE_LINK19"/>
      <w:r w:rsidRPr="00B25818">
        <w:rPr>
          <w:rStyle w:val="Hyperlink"/>
          <w:rFonts w:eastAsiaTheme="minorEastAsia"/>
          <w:b/>
          <w:bCs/>
          <w:color w:val="auto"/>
          <w:u w:val="none"/>
          <w:lang w:eastAsia="zh-CN"/>
        </w:rPr>
        <w:t>一般信息</w:t>
      </w:r>
    </w:p>
    <w:bookmarkEnd w:id="162"/>
    <w:bookmarkEnd w:id="163"/>
    <w:p w:rsidR="00BE5273" w:rsidRPr="00E74F85" w:rsidRDefault="00BE5273" w:rsidP="00BE5273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E74F85">
        <w:rPr>
          <w:rFonts w:asciiTheme="minorHAnsi" w:eastAsiaTheme="minorEastAsia" w:hAnsiTheme="minorHAnsi"/>
          <w:lang w:eastAsia="zh-CN"/>
        </w:rPr>
        <w:t>国际电联《操作公报》后附列表：</w:t>
      </w:r>
      <w:r w:rsidRPr="00E74F85">
        <w:rPr>
          <w:rFonts w:asciiTheme="minorHAnsi" w:eastAsia="STKaiti" w:hAnsiTheme="minorHAnsi" w:cs="SimSun"/>
          <w:bCs/>
          <w:iCs/>
          <w:lang w:eastAsia="zh-CN"/>
        </w:rPr>
        <w:t>电信标准化局的说明</w:t>
      </w:r>
      <w:r w:rsidRPr="00E74F85">
        <w:rPr>
          <w:rFonts w:asciiTheme="minorHAnsi" w:hAnsiTheme="minorHAnsi"/>
          <w:webHidden/>
          <w:lang w:val="en-US" w:eastAsia="zh-CN"/>
        </w:rPr>
        <w:tab/>
      </w:r>
      <w:r w:rsidRPr="00E74F85">
        <w:rPr>
          <w:rFonts w:asciiTheme="minorHAnsi" w:hAnsiTheme="minorHAnsi"/>
          <w:webHidden/>
          <w:lang w:val="en-US" w:eastAsia="zh-CN"/>
        </w:rPr>
        <w:tab/>
        <w:t>3</w:t>
      </w:r>
    </w:p>
    <w:p w:rsidR="00D70407" w:rsidRPr="00E74F85" w:rsidRDefault="004902BB" w:rsidP="00D70407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E74F85">
        <w:rPr>
          <w:rFonts w:asciiTheme="minorHAnsi" w:eastAsiaTheme="minorEastAsia" w:hAnsiTheme="minorHAnsi"/>
          <w:lang w:eastAsia="zh-CN"/>
        </w:rPr>
        <w:t>批准</w:t>
      </w:r>
      <w:r w:rsidRPr="00E74F85">
        <w:rPr>
          <w:rFonts w:asciiTheme="minorHAnsi" w:eastAsiaTheme="minorEastAsia" w:hAnsiTheme="minorHAnsi"/>
          <w:lang w:eastAsia="zh-CN"/>
        </w:rPr>
        <w:t>ITU-T</w:t>
      </w:r>
      <w:r w:rsidRPr="00E74F85">
        <w:rPr>
          <w:rFonts w:asciiTheme="minorHAnsi" w:eastAsiaTheme="minorEastAsia" w:hAnsiTheme="minorHAnsi"/>
          <w:lang w:eastAsia="zh-CN"/>
        </w:rPr>
        <w:t>建议书</w:t>
      </w:r>
      <w:r w:rsidR="00D70407" w:rsidRPr="00E74F85">
        <w:rPr>
          <w:rFonts w:asciiTheme="minorHAnsi" w:hAnsiTheme="minorHAnsi"/>
          <w:webHidden/>
          <w:lang w:val="en-US" w:eastAsia="zh-CN"/>
        </w:rPr>
        <w:tab/>
      </w:r>
      <w:r w:rsidR="00D70407" w:rsidRPr="00E74F85">
        <w:rPr>
          <w:rFonts w:asciiTheme="minorHAnsi" w:hAnsiTheme="minorHAnsi"/>
          <w:webHidden/>
          <w:lang w:val="en-US" w:eastAsia="zh-CN"/>
        </w:rPr>
        <w:tab/>
        <w:t>4</w:t>
      </w:r>
    </w:p>
    <w:p w:rsidR="00754BC7" w:rsidRPr="00E74F85" w:rsidRDefault="00E553B5" w:rsidP="00D379EC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 w:cs="Calibri"/>
          <w:lang w:val="en-GB" w:eastAsia="zh-CN"/>
        </w:rPr>
      </w:pPr>
      <w:r w:rsidRPr="00E74F85">
        <w:rPr>
          <w:rFonts w:asciiTheme="minorHAnsi" w:hAnsiTheme="minorHAnsi"/>
          <w:lang w:eastAsia="zh-CN"/>
        </w:rPr>
        <w:t>用于公共网络和订户的国际识别规划（</w:t>
      </w:r>
      <w:r w:rsidRPr="00E74F85">
        <w:rPr>
          <w:rFonts w:asciiTheme="minorHAnsi" w:hAnsiTheme="minorHAnsi"/>
          <w:lang w:eastAsia="zh-CN"/>
        </w:rPr>
        <w:t>ITU-T E.212</w:t>
      </w:r>
      <w:r w:rsidRPr="00E74F85">
        <w:rPr>
          <w:rFonts w:asciiTheme="minorHAnsi" w:hAnsiTheme="minorHAnsi"/>
          <w:lang w:eastAsia="zh-CN"/>
        </w:rPr>
        <w:t>建议书（</w:t>
      </w:r>
      <w:r w:rsidRPr="00E74F85">
        <w:rPr>
          <w:rFonts w:asciiTheme="minorHAnsi" w:hAnsiTheme="minorHAnsi"/>
          <w:lang w:eastAsia="zh-CN"/>
        </w:rPr>
        <w:t>05/2008</w:t>
      </w:r>
      <w:r w:rsidRPr="00E74F85">
        <w:rPr>
          <w:rFonts w:asciiTheme="minorHAnsi" w:hAnsiTheme="minorHAnsi"/>
          <w:lang w:eastAsia="zh-CN"/>
        </w:rPr>
        <w:t>））</w:t>
      </w:r>
      <w:r w:rsidR="00D379EC">
        <w:rPr>
          <w:rFonts w:asciiTheme="minorHAnsi" w:hAnsiTheme="minorHAnsi" w:hint="eastAsia"/>
          <w:lang w:eastAsia="zh-CN"/>
        </w:rPr>
        <w:t>：</w:t>
      </w:r>
      <w:r w:rsidR="003D5A7F">
        <w:rPr>
          <w:rFonts w:asciiTheme="minorHAnsi" w:hAnsiTheme="minorHAnsi"/>
          <w:lang w:eastAsia="zh-CN"/>
        </w:rPr>
        <w:br/>
      </w:r>
      <w:r w:rsidR="00D570F2" w:rsidRPr="00A919C9">
        <w:rPr>
          <w:rFonts w:ascii="STKaiti" w:eastAsia="STKaiti" w:hAnsi="STKaiti"/>
          <w:lang w:eastAsia="zh-CN"/>
        </w:rPr>
        <w:t>国际移动网络的识别码</w:t>
      </w:r>
      <w:r w:rsidR="00754BC7" w:rsidRPr="00E74F85">
        <w:rPr>
          <w:rFonts w:asciiTheme="minorHAnsi" w:hAnsiTheme="minorHAnsi"/>
          <w:webHidden/>
          <w:lang w:val="en-US" w:eastAsia="zh-CN"/>
        </w:rPr>
        <w:tab/>
      </w:r>
      <w:r w:rsidR="00754BC7" w:rsidRPr="00E74F85">
        <w:rPr>
          <w:rFonts w:asciiTheme="minorHAnsi" w:hAnsiTheme="minorHAnsi"/>
          <w:webHidden/>
          <w:lang w:val="en-US" w:eastAsia="zh-CN"/>
        </w:rPr>
        <w:tab/>
        <w:t>4</w:t>
      </w:r>
    </w:p>
    <w:p w:rsidR="00D70407" w:rsidRPr="00E74F85" w:rsidRDefault="004902BB" w:rsidP="002F3BB0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E74F85">
        <w:rPr>
          <w:rFonts w:asciiTheme="minorHAnsi" w:eastAsiaTheme="minorEastAsia" w:hAnsiTheme="minorHAnsi" w:cs="Calibri"/>
          <w:lang w:val="en-GB" w:eastAsia="zh-CN"/>
        </w:rPr>
        <w:t>信令区域</w:t>
      </w:r>
      <w:r w:rsidRPr="002F3BB0">
        <w:rPr>
          <w:rFonts w:asciiTheme="minorHAnsi" w:eastAsiaTheme="minorEastAsia" w:hAnsiTheme="minorHAnsi" w:cs="Calibri"/>
          <w:lang w:val="en-GB" w:eastAsia="zh-CN"/>
        </w:rPr>
        <w:t>/</w:t>
      </w:r>
      <w:r w:rsidRPr="00E74F85">
        <w:rPr>
          <w:rFonts w:asciiTheme="minorHAnsi" w:eastAsiaTheme="minorEastAsia" w:hAnsiTheme="minorHAnsi" w:cs="Calibri"/>
          <w:lang w:val="en-GB" w:eastAsia="zh-CN"/>
        </w:rPr>
        <w:t>网络编码</w:t>
      </w:r>
      <w:r w:rsidRPr="002F3BB0">
        <w:rPr>
          <w:rFonts w:asciiTheme="minorHAnsi" w:eastAsiaTheme="minorEastAsia" w:hAnsiTheme="minorHAnsi" w:cs="Calibri"/>
          <w:lang w:val="en-GB" w:eastAsia="zh-CN"/>
        </w:rPr>
        <w:t>（</w:t>
      </w:r>
      <w:r w:rsidRPr="002F3BB0">
        <w:rPr>
          <w:rFonts w:asciiTheme="minorHAnsi" w:hAnsiTheme="minorHAnsi" w:cs="Calibri"/>
          <w:lang w:val="en-GB" w:eastAsia="zh-CN"/>
        </w:rPr>
        <w:t>SANC</w:t>
      </w:r>
      <w:r w:rsidRPr="002F3BB0">
        <w:rPr>
          <w:rFonts w:asciiTheme="minorHAnsi" w:eastAsiaTheme="minorEastAsia" w:hAnsiTheme="minorHAnsi" w:cs="Calibri"/>
          <w:lang w:val="en-GB" w:eastAsia="zh-CN"/>
        </w:rPr>
        <w:t>）</w:t>
      </w:r>
      <w:r w:rsidRPr="00E74F85">
        <w:rPr>
          <w:rFonts w:asciiTheme="minorHAnsi" w:eastAsiaTheme="minorEastAsia" w:hAnsiTheme="minorHAnsi" w:cs="Calibri"/>
          <w:lang w:val="en-GB" w:eastAsia="zh-CN"/>
        </w:rPr>
        <w:t>的指配</w:t>
      </w:r>
      <w:r w:rsidRPr="002F3BB0">
        <w:rPr>
          <w:rFonts w:asciiTheme="minorHAnsi" w:eastAsiaTheme="minorEastAsia" w:hAnsiTheme="minorHAnsi" w:cs="Calibri"/>
          <w:lang w:val="en-GB" w:eastAsia="zh-CN"/>
        </w:rPr>
        <w:t>（</w:t>
      </w:r>
      <w:r w:rsidRPr="002F3BB0">
        <w:rPr>
          <w:rFonts w:asciiTheme="minorHAnsi" w:hAnsiTheme="minorHAnsi" w:cs="Calibri"/>
          <w:lang w:val="en-GB" w:eastAsia="zh-CN"/>
        </w:rPr>
        <w:t>ITU-T Q.708</w:t>
      </w:r>
      <w:r w:rsidRPr="00E74F85">
        <w:rPr>
          <w:rFonts w:asciiTheme="minorHAnsi" w:eastAsiaTheme="minorEastAsia" w:hAnsiTheme="minorHAnsi" w:cs="Calibri"/>
          <w:lang w:val="en-GB" w:eastAsia="zh-CN"/>
        </w:rPr>
        <w:t>建议书</w:t>
      </w:r>
      <w:r w:rsidRPr="002F3BB0">
        <w:rPr>
          <w:rFonts w:asciiTheme="minorHAnsi" w:eastAsiaTheme="minorEastAsia" w:hAnsiTheme="minorHAnsi" w:cs="Calibri"/>
          <w:lang w:val="en-GB" w:eastAsia="zh-CN"/>
        </w:rPr>
        <w:t>（</w:t>
      </w:r>
      <w:r w:rsidRPr="002F3BB0">
        <w:rPr>
          <w:rFonts w:asciiTheme="minorHAnsi" w:hAnsiTheme="minorHAnsi" w:cs="Calibri"/>
          <w:lang w:val="en-GB" w:eastAsia="zh-CN"/>
        </w:rPr>
        <w:t>03/99</w:t>
      </w:r>
      <w:r w:rsidRPr="002F3BB0">
        <w:rPr>
          <w:rFonts w:asciiTheme="minorHAnsi" w:eastAsiaTheme="minorEastAsia" w:hAnsiTheme="minorHAnsi" w:cs="Calibri"/>
          <w:lang w:val="en-GB" w:eastAsia="zh-CN"/>
        </w:rPr>
        <w:t>））：</w:t>
      </w:r>
      <w:r w:rsidR="00D70407" w:rsidRPr="00E74F85">
        <w:rPr>
          <w:rFonts w:asciiTheme="minorHAnsi" w:hAnsiTheme="minorHAnsi"/>
          <w:lang w:val="en-US" w:eastAsia="zh-CN"/>
        </w:rPr>
        <w:br/>
      </w:r>
      <w:r w:rsidR="006F5339" w:rsidRPr="00DF2B06">
        <w:rPr>
          <w:rFonts w:ascii="STKaiti" w:eastAsia="STKaiti" w:hAnsi="STKaiti"/>
          <w:iCs/>
          <w:lang w:val="en-US" w:eastAsia="zh-CN"/>
        </w:rPr>
        <w:t>法属印度洋领地</w:t>
      </w:r>
      <w:r w:rsidR="00D70407" w:rsidRPr="00E74F85">
        <w:rPr>
          <w:rFonts w:asciiTheme="minorHAnsi" w:hAnsiTheme="minorHAnsi"/>
          <w:webHidden/>
          <w:lang w:val="en-US" w:eastAsia="zh-CN"/>
        </w:rPr>
        <w:tab/>
      </w:r>
      <w:r w:rsidR="00D70407" w:rsidRPr="00E74F85">
        <w:rPr>
          <w:rFonts w:asciiTheme="minorHAnsi" w:hAnsiTheme="minorHAnsi"/>
          <w:webHidden/>
          <w:lang w:val="en-US" w:eastAsia="zh-CN"/>
        </w:rPr>
        <w:tab/>
      </w:r>
      <w:r w:rsidR="00420F29" w:rsidRPr="00E74F85">
        <w:rPr>
          <w:rFonts w:asciiTheme="minorHAnsi" w:hAnsiTheme="minorHAnsi"/>
          <w:webHidden/>
          <w:lang w:val="en-US" w:eastAsia="zh-CN"/>
        </w:rPr>
        <w:t>4</w:t>
      </w:r>
    </w:p>
    <w:p w:rsidR="002F3BB0" w:rsidRDefault="002F3BB0" w:rsidP="002F3BB0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>
        <w:rPr>
          <w:rFonts w:eastAsiaTheme="minorEastAsia" w:hint="eastAsia"/>
          <w:lang w:val="en-US" w:eastAsia="zh-CN"/>
        </w:rPr>
        <w:t>其他来函</w:t>
      </w:r>
      <w:bookmarkStart w:id="166" w:name="_GoBack"/>
      <w:bookmarkEnd w:id="166"/>
      <w:r>
        <w:rPr>
          <w:rFonts w:eastAsiaTheme="minorEastAsia" w:hint="eastAsia"/>
          <w:lang w:val="en-US" w:eastAsia="zh-CN"/>
        </w:rPr>
        <w:t>：</w:t>
      </w:r>
      <w:r w:rsidRPr="00813868">
        <w:rPr>
          <w:rFonts w:ascii="STKaiti" w:eastAsia="STKaiti" w:hAnsi="STKaiti" w:hint="eastAsia"/>
          <w:lang w:val="en-US" w:eastAsia="zh-CN"/>
        </w:rPr>
        <w:t>塞尔维亚</w:t>
      </w:r>
      <w:r w:rsidR="000323EE">
        <w:rPr>
          <w:lang w:val="en-US" w:eastAsia="zh-CN"/>
        </w:rPr>
        <w:tab/>
      </w:r>
      <w:r w:rsidR="000323EE">
        <w:rPr>
          <w:lang w:val="en-US" w:eastAsia="zh-CN"/>
        </w:rPr>
        <w:tab/>
        <w:t>5</w:t>
      </w:r>
    </w:p>
    <w:p w:rsidR="00BE5273" w:rsidRPr="00E74F85" w:rsidRDefault="00AE1909" w:rsidP="008800FC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E74F85">
        <w:rPr>
          <w:rFonts w:asciiTheme="minorHAnsi" w:eastAsiaTheme="minorEastAsia" w:hAnsiTheme="minorHAnsi"/>
          <w:lang w:val="en-US" w:eastAsia="zh-CN"/>
        </w:rPr>
        <w:t>业务限制</w:t>
      </w:r>
      <w:r w:rsidR="00BE5273" w:rsidRPr="00E74F85">
        <w:rPr>
          <w:rFonts w:asciiTheme="minorHAnsi" w:hAnsiTheme="minorHAnsi"/>
          <w:webHidden/>
          <w:lang w:val="en-US" w:eastAsia="zh-CN"/>
        </w:rPr>
        <w:tab/>
      </w:r>
      <w:r w:rsidR="00BE5273" w:rsidRPr="00E74F85">
        <w:rPr>
          <w:rFonts w:asciiTheme="minorHAnsi" w:hAnsiTheme="minorHAnsi"/>
          <w:webHidden/>
          <w:lang w:val="en-US" w:eastAsia="zh-CN"/>
        </w:rPr>
        <w:tab/>
      </w:r>
      <w:r w:rsidR="000323EE">
        <w:rPr>
          <w:rFonts w:asciiTheme="minorHAnsi" w:hAnsiTheme="minorHAnsi"/>
          <w:webHidden/>
          <w:lang w:val="en-US" w:eastAsia="zh-CN"/>
        </w:rPr>
        <w:t>6</w:t>
      </w:r>
    </w:p>
    <w:p w:rsidR="00BE5273" w:rsidRPr="00E74F85" w:rsidRDefault="00AE1909" w:rsidP="008800FC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E74F85">
        <w:rPr>
          <w:rFonts w:asciiTheme="minorHAnsi" w:hAnsiTheme="minorHAnsi" w:cs="SimSun"/>
          <w:lang w:val="en-US" w:eastAsia="zh-CN"/>
        </w:rPr>
        <w:t>回叫和迂回呼叫程序（</w:t>
      </w:r>
      <w:r w:rsidRPr="00E74F85">
        <w:rPr>
          <w:rFonts w:asciiTheme="minorHAnsi" w:hAnsiTheme="minorHAnsi"/>
          <w:lang w:val="en-US" w:eastAsia="zh-CN"/>
        </w:rPr>
        <w:t>2006</w:t>
      </w:r>
      <w:r w:rsidRPr="00E74F85">
        <w:rPr>
          <w:rFonts w:asciiTheme="minorHAnsi" w:hAnsiTheme="minorHAnsi" w:cs="SimSun"/>
          <w:lang w:val="en-US" w:eastAsia="zh-CN"/>
        </w:rPr>
        <w:t>年全权代表大会第</w:t>
      </w:r>
      <w:r w:rsidRPr="00E74F85">
        <w:rPr>
          <w:rFonts w:asciiTheme="minorHAnsi" w:hAnsiTheme="minorHAnsi"/>
          <w:lang w:val="en-US" w:eastAsia="zh-CN"/>
        </w:rPr>
        <w:t>21</w:t>
      </w:r>
      <w:r w:rsidRPr="00E74F85">
        <w:rPr>
          <w:rFonts w:asciiTheme="minorHAnsi" w:hAnsiTheme="minorHAnsi" w:cs="SimSun"/>
          <w:lang w:val="en-US" w:eastAsia="zh-CN"/>
        </w:rPr>
        <w:t>号决议）</w:t>
      </w:r>
      <w:r w:rsidR="00BE5273" w:rsidRPr="00E74F85">
        <w:rPr>
          <w:rFonts w:asciiTheme="minorHAnsi" w:hAnsiTheme="minorHAnsi"/>
          <w:webHidden/>
          <w:lang w:val="en-US" w:eastAsia="zh-CN"/>
        </w:rPr>
        <w:tab/>
      </w:r>
      <w:r w:rsidR="00BE5273" w:rsidRPr="00E74F85">
        <w:rPr>
          <w:rFonts w:asciiTheme="minorHAnsi" w:hAnsiTheme="minorHAnsi"/>
          <w:webHidden/>
          <w:lang w:val="en-US" w:eastAsia="zh-CN"/>
        </w:rPr>
        <w:tab/>
      </w:r>
      <w:r w:rsidR="000323EE">
        <w:rPr>
          <w:rFonts w:asciiTheme="minorHAnsi" w:hAnsiTheme="minorHAnsi"/>
          <w:webHidden/>
          <w:lang w:val="en-US" w:eastAsia="zh-CN"/>
        </w:rPr>
        <w:t>6</w:t>
      </w:r>
    </w:p>
    <w:p w:rsidR="00BE5273" w:rsidRPr="00E97BE6" w:rsidRDefault="00AE1909" w:rsidP="00BE5273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Style w:val="Hyperlink"/>
          <w:rFonts w:asciiTheme="minorHAnsi" w:eastAsia="Times New Roman" w:hAnsiTheme="minorHAnsi"/>
          <w:b/>
          <w:bCs/>
          <w:color w:val="auto"/>
          <w:lang w:val="en-US" w:eastAsia="zh-CN"/>
        </w:rPr>
      </w:pPr>
      <w:r w:rsidRPr="00E74F85">
        <w:rPr>
          <w:rStyle w:val="Hyperlink"/>
          <w:rFonts w:asciiTheme="minorHAnsi" w:eastAsiaTheme="minorEastAsia" w:hAnsiTheme="minorHAnsi"/>
          <w:b/>
          <w:bCs/>
          <w:color w:val="auto"/>
          <w:u w:val="none"/>
          <w:lang w:eastAsia="zh-CN"/>
        </w:rPr>
        <w:t>对业务出版物的修正</w:t>
      </w:r>
    </w:p>
    <w:p w:rsidR="00BE5C1D" w:rsidRPr="00E74F85" w:rsidRDefault="00BE5C1D" w:rsidP="008800FC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/>
          <w:webHidden/>
          <w:lang w:val="en-US" w:eastAsia="zh-CN"/>
        </w:rPr>
      </w:pPr>
      <w:r w:rsidRPr="00E74F85">
        <w:rPr>
          <w:rFonts w:asciiTheme="minorHAnsi" w:hAnsiTheme="minorHAnsi"/>
          <w:lang w:eastAsia="zh-CN"/>
        </w:rPr>
        <w:t>船舶电台和水上移动业务识别码分配表（名录</w:t>
      </w:r>
      <w:r w:rsidRPr="00E74F85">
        <w:rPr>
          <w:rFonts w:asciiTheme="minorHAnsi" w:hAnsiTheme="minorHAnsi"/>
          <w:lang w:eastAsia="zh-CN"/>
        </w:rPr>
        <w:t>V</w:t>
      </w:r>
      <w:r w:rsidRPr="00E74F85">
        <w:rPr>
          <w:rFonts w:asciiTheme="minorHAnsi" w:hAnsiTheme="minorHAnsi"/>
          <w:lang w:eastAsia="zh-CN"/>
        </w:rPr>
        <w:t>）</w:t>
      </w:r>
      <w:r w:rsidRPr="00E74F85">
        <w:rPr>
          <w:rFonts w:asciiTheme="minorHAnsi" w:hAnsiTheme="minorHAnsi"/>
          <w:webHidden/>
          <w:lang w:val="en-US" w:eastAsia="zh-CN"/>
        </w:rPr>
        <w:tab/>
      </w:r>
      <w:r w:rsidRPr="00E74F85">
        <w:rPr>
          <w:rFonts w:asciiTheme="minorHAnsi" w:hAnsiTheme="minorHAnsi"/>
          <w:webHidden/>
          <w:lang w:val="en-US" w:eastAsia="zh-CN"/>
        </w:rPr>
        <w:tab/>
      </w:r>
      <w:r w:rsidR="000323EE">
        <w:rPr>
          <w:rFonts w:asciiTheme="minorHAnsi" w:hAnsiTheme="minorHAnsi"/>
          <w:webHidden/>
          <w:lang w:val="en-US" w:eastAsia="zh-CN"/>
        </w:rPr>
        <w:t>7</w:t>
      </w:r>
    </w:p>
    <w:p w:rsidR="004A7BB9" w:rsidRDefault="00154AC7" w:rsidP="008800FC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0B20B3">
        <w:rPr>
          <w:rFonts w:hint="eastAsia"/>
          <w:lang w:eastAsia="zh-CN"/>
        </w:rPr>
        <w:t>国际监测站名录</w:t>
      </w:r>
      <w:r w:rsidR="00DF2B06">
        <w:rPr>
          <w:rFonts w:hint="eastAsia"/>
          <w:lang w:eastAsia="zh-CN"/>
        </w:rPr>
        <w:t>（名录</w:t>
      </w:r>
      <w:r w:rsidR="00DF2B06">
        <w:rPr>
          <w:rFonts w:hint="eastAsia"/>
          <w:lang w:eastAsia="zh-CN"/>
        </w:rPr>
        <w:t>VIII</w:t>
      </w:r>
      <w:r w:rsidR="00DF2B06">
        <w:rPr>
          <w:rFonts w:hint="eastAsia"/>
          <w:lang w:eastAsia="zh-CN"/>
        </w:rPr>
        <w:t>）</w:t>
      </w:r>
      <w:r w:rsidRPr="00ED4AA8">
        <w:rPr>
          <w:webHidden/>
          <w:lang w:val="en-US" w:eastAsia="zh-CN"/>
        </w:rPr>
        <w:tab/>
      </w:r>
      <w:r w:rsidRPr="00ED4AA8">
        <w:rPr>
          <w:webHidden/>
          <w:lang w:val="en-US" w:eastAsia="zh-CN"/>
        </w:rPr>
        <w:tab/>
      </w:r>
      <w:r w:rsidR="000323EE">
        <w:rPr>
          <w:webHidden/>
          <w:lang w:val="en-US" w:eastAsia="zh-CN"/>
        </w:rPr>
        <w:t>8</w:t>
      </w:r>
    </w:p>
    <w:p w:rsidR="004C0F0A" w:rsidRPr="00E74F85" w:rsidRDefault="004C0F0A" w:rsidP="008800FC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 w:cs="SimSun"/>
          <w:lang w:eastAsia="zh-CN"/>
        </w:rPr>
      </w:pPr>
      <w:r w:rsidRPr="00E74F85">
        <w:rPr>
          <w:rFonts w:asciiTheme="minorHAnsi" w:eastAsiaTheme="minorEastAsia" w:hAnsiTheme="minorHAnsi"/>
          <w:lang w:val="en-US" w:eastAsia="zh-CN"/>
        </w:rPr>
        <w:t>国际电信收费卡颁发者标示号码表</w:t>
      </w:r>
      <w:r w:rsidRPr="00E74F85">
        <w:rPr>
          <w:rFonts w:asciiTheme="minorHAnsi" w:hAnsiTheme="minorHAnsi"/>
          <w:webHidden/>
          <w:lang w:val="en-US" w:eastAsia="zh-CN"/>
        </w:rPr>
        <w:tab/>
      </w:r>
      <w:r w:rsidRPr="00E74F85">
        <w:rPr>
          <w:rFonts w:asciiTheme="minorHAnsi" w:hAnsiTheme="minorHAnsi"/>
          <w:webHidden/>
          <w:lang w:val="en-US" w:eastAsia="zh-CN"/>
        </w:rPr>
        <w:tab/>
        <w:t>1</w:t>
      </w:r>
      <w:r w:rsidR="000323EE">
        <w:rPr>
          <w:rFonts w:asciiTheme="minorHAnsi" w:hAnsiTheme="minorHAnsi"/>
          <w:webHidden/>
          <w:lang w:val="en-US" w:eastAsia="zh-CN"/>
        </w:rPr>
        <w:t>1</w:t>
      </w:r>
    </w:p>
    <w:p w:rsidR="00BE5273" w:rsidRPr="00E74F85" w:rsidRDefault="0017000B" w:rsidP="008800FC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E74F85">
        <w:rPr>
          <w:rFonts w:asciiTheme="minorHAnsi" w:hAnsiTheme="minorHAnsi" w:cs="SimSun"/>
          <w:lang w:eastAsia="zh-CN"/>
        </w:rPr>
        <w:t>用于公共网络和订户的国际识别规划的移动网络代码</w:t>
      </w:r>
      <w:r w:rsidRPr="00E74F85">
        <w:rPr>
          <w:rFonts w:asciiTheme="minorHAnsi" w:hAnsiTheme="minorHAnsi" w:cs="SimSun"/>
          <w:lang w:val="en-US" w:eastAsia="zh-CN"/>
        </w:rPr>
        <w:t>（</w:t>
      </w:r>
      <w:r w:rsidR="00BE5273" w:rsidRPr="00E74F85">
        <w:rPr>
          <w:rFonts w:asciiTheme="minorHAnsi" w:hAnsiTheme="minorHAnsi"/>
          <w:lang w:val="en-US" w:eastAsia="zh-CN"/>
        </w:rPr>
        <w:t>MNC</w:t>
      </w:r>
      <w:r w:rsidRPr="00E74F85">
        <w:rPr>
          <w:rFonts w:asciiTheme="minorHAnsi" w:hAnsiTheme="minorHAnsi"/>
          <w:lang w:val="en-US" w:eastAsia="zh-CN"/>
        </w:rPr>
        <w:t>）</w:t>
      </w:r>
      <w:r w:rsidR="00BE5273" w:rsidRPr="00E74F85">
        <w:rPr>
          <w:rFonts w:asciiTheme="minorHAnsi" w:hAnsiTheme="minorHAnsi"/>
          <w:webHidden/>
          <w:lang w:val="en-US" w:eastAsia="zh-CN"/>
        </w:rPr>
        <w:tab/>
      </w:r>
      <w:r w:rsidR="00BE5273" w:rsidRPr="00E74F85">
        <w:rPr>
          <w:rFonts w:asciiTheme="minorHAnsi" w:hAnsiTheme="minorHAnsi"/>
          <w:webHidden/>
          <w:lang w:val="en-US" w:eastAsia="zh-CN"/>
        </w:rPr>
        <w:tab/>
      </w:r>
      <w:r w:rsidR="000323EE">
        <w:rPr>
          <w:rFonts w:asciiTheme="minorHAnsi" w:hAnsiTheme="minorHAnsi"/>
          <w:webHidden/>
          <w:lang w:val="en-US" w:eastAsia="zh-CN"/>
        </w:rPr>
        <w:t>11</w:t>
      </w:r>
    </w:p>
    <w:p w:rsidR="004A7BB9" w:rsidRDefault="00154AC7" w:rsidP="008800FC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 w:cs="SimSun"/>
          <w:lang w:eastAsia="zh-CN"/>
        </w:rPr>
      </w:pPr>
      <w:r w:rsidRPr="000B20B3">
        <w:rPr>
          <w:rFonts w:hint="eastAsia"/>
          <w:lang w:eastAsia="zh-CN"/>
        </w:rPr>
        <w:t>国际电联电信运营商代码列表</w:t>
      </w:r>
      <w:r w:rsidRPr="008D6D2C">
        <w:rPr>
          <w:webHidden/>
          <w:lang w:val="en-US" w:eastAsia="zh-CN"/>
        </w:rPr>
        <w:tab/>
      </w:r>
      <w:r>
        <w:rPr>
          <w:webHidden/>
          <w:lang w:val="en-US" w:eastAsia="zh-CN"/>
        </w:rPr>
        <w:tab/>
      </w:r>
      <w:r w:rsidRPr="008D6D2C">
        <w:rPr>
          <w:webHidden/>
          <w:lang w:val="en-US" w:eastAsia="zh-CN"/>
        </w:rPr>
        <w:t>1</w:t>
      </w:r>
      <w:r>
        <w:rPr>
          <w:webHidden/>
          <w:lang w:val="en-US" w:eastAsia="zh-CN"/>
        </w:rPr>
        <w:t>3</w:t>
      </w:r>
    </w:p>
    <w:p w:rsidR="00BE5273" w:rsidRPr="00E74F85" w:rsidRDefault="00BE5C1D" w:rsidP="008800FC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/>
          <w:webHidden/>
          <w:lang w:val="en-US" w:eastAsia="zh-CN"/>
        </w:rPr>
      </w:pPr>
      <w:r w:rsidRPr="00E74F85">
        <w:rPr>
          <w:rFonts w:asciiTheme="minorHAnsi" w:hAnsiTheme="minorHAnsi" w:cs="SimSun"/>
          <w:lang w:eastAsia="zh-CN"/>
        </w:rPr>
        <w:t>信令区域</w:t>
      </w:r>
      <w:r w:rsidRPr="00E74F85">
        <w:rPr>
          <w:rFonts w:asciiTheme="minorHAnsi" w:hAnsiTheme="minorHAnsi"/>
          <w:lang w:eastAsia="zh-CN"/>
        </w:rPr>
        <w:t>/</w:t>
      </w:r>
      <w:r w:rsidRPr="00E74F85">
        <w:rPr>
          <w:rFonts w:asciiTheme="minorHAnsi" w:hAnsiTheme="minorHAnsi" w:cs="SimSun"/>
          <w:lang w:eastAsia="zh-CN"/>
        </w:rPr>
        <w:t>网络编码（</w:t>
      </w:r>
      <w:r w:rsidRPr="00E74F85">
        <w:rPr>
          <w:rFonts w:asciiTheme="minorHAnsi" w:hAnsiTheme="minorHAnsi"/>
          <w:lang w:eastAsia="zh-CN"/>
        </w:rPr>
        <w:t>SANC</w:t>
      </w:r>
      <w:r w:rsidRPr="00E74F85">
        <w:rPr>
          <w:rFonts w:asciiTheme="minorHAnsi" w:hAnsiTheme="minorHAnsi" w:cs="SimSun"/>
          <w:lang w:eastAsia="zh-CN"/>
        </w:rPr>
        <w:t>）的列表</w:t>
      </w:r>
      <w:r w:rsidR="00BE5273" w:rsidRPr="00E74F85">
        <w:rPr>
          <w:rFonts w:asciiTheme="minorHAnsi" w:hAnsiTheme="minorHAnsi"/>
          <w:webHidden/>
          <w:lang w:val="en-US" w:eastAsia="zh-CN"/>
        </w:rPr>
        <w:tab/>
      </w:r>
      <w:r w:rsidR="00BE5273" w:rsidRPr="00E74F85">
        <w:rPr>
          <w:rFonts w:asciiTheme="minorHAnsi" w:hAnsiTheme="minorHAnsi"/>
          <w:webHidden/>
          <w:lang w:val="en-US" w:eastAsia="zh-CN"/>
        </w:rPr>
        <w:tab/>
      </w:r>
      <w:r w:rsidR="000323EE">
        <w:rPr>
          <w:rFonts w:asciiTheme="minorHAnsi" w:hAnsiTheme="minorHAnsi"/>
          <w:webHidden/>
          <w:lang w:val="en-US" w:eastAsia="zh-CN"/>
        </w:rPr>
        <w:t>14</w:t>
      </w:r>
    </w:p>
    <w:p w:rsidR="00BE5C1D" w:rsidRPr="00E74F85" w:rsidRDefault="00BE5C1D" w:rsidP="008800FC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E74F85">
        <w:rPr>
          <w:rFonts w:asciiTheme="minorHAnsi" w:hAnsiTheme="minorHAnsi"/>
          <w:lang w:eastAsia="zh-CN"/>
        </w:rPr>
        <w:t>国际信令点代码（</w:t>
      </w:r>
      <w:r w:rsidRPr="00E74F85">
        <w:rPr>
          <w:rFonts w:asciiTheme="minorHAnsi" w:hAnsiTheme="minorHAnsi"/>
          <w:lang w:eastAsia="zh-CN"/>
        </w:rPr>
        <w:t>ISPC</w:t>
      </w:r>
      <w:r w:rsidRPr="00E74F85">
        <w:rPr>
          <w:rFonts w:asciiTheme="minorHAnsi" w:hAnsiTheme="minorHAnsi"/>
          <w:lang w:eastAsia="zh-CN"/>
        </w:rPr>
        <w:t>）列表</w:t>
      </w:r>
      <w:r w:rsidRPr="00E74F85">
        <w:rPr>
          <w:rFonts w:asciiTheme="minorHAnsi" w:hAnsiTheme="minorHAnsi"/>
          <w:webHidden/>
          <w:lang w:val="en-US" w:eastAsia="zh-CN"/>
        </w:rPr>
        <w:tab/>
      </w:r>
      <w:r w:rsidRPr="00E74F85">
        <w:rPr>
          <w:rFonts w:asciiTheme="minorHAnsi" w:hAnsiTheme="minorHAnsi"/>
          <w:webHidden/>
          <w:lang w:val="en-US" w:eastAsia="zh-CN"/>
        </w:rPr>
        <w:tab/>
      </w:r>
      <w:r w:rsidR="000323EE">
        <w:rPr>
          <w:rFonts w:asciiTheme="minorHAnsi" w:hAnsiTheme="minorHAnsi"/>
          <w:webHidden/>
          <w:lang w:val="en-US" w:eastAsia="zh-CN"/>
        </w:rPr>
        <w:t>14</w:t>
      </w:r>
    </w:p>
    <w:p w:rsidR="00BE5273" w:rsidRPr="00E74F85" w:rsidRDefault="001A476A" w:rsidP="008800FC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E74F85">
        <w:rPr>
          <w:rFonts w:asciiTheme="minorHAnsi" w:hAnsiTheme="minorHAnsi"/>
          <w:lang w:val="sr-Latn-CS" w:eastAsia="zh-CN"/>
        </w:rPr>
        <w:t>国内编号方案</w:t>
      </w:r>
      <w:r w:rsidR="00BE5273" w:rsidRPr="00E74F85">
        <w:rPr>
          <w:rFonts w:asciiTheme="minorHAnsi" w:hAnsiTheme="minorHAnsi"/>
          <w:lang w:val="en-US" w:eastAsia="zh-CN"/>
        </w:rPr>
        <w:tab/>
      </w:r>
      <w:r w:rsidR="00BE5273" w:rsidRPr="00E74F85">
        <w:rPr>
          <w:rFonts w:asciiTheme="minorHAnsi" w:hAnsiTheme="minorHAnsi"/>
          <w:lang w:val="en-US" w:eastAsia="zh-CN"/>
        </w:rPr>
        <w:tab/>
      </w:r>
      <w:r w:rsidR="000323EE">
        <w:rPr>
          <w:rFonts w:asciiTheme="minorHAnsi" w:hAnsiTheme="minorHAnsi"/>
          <w:lang w:val="en-US" w:eastAsia="zh-CN"/>
        </w:rPr>
        <w:t>15</w:t>
      </w:r>
    </w:p>
    <w:p w:rsidR="00BE5273" w:rsidRDefault="00BE5273" w:rsidP="00BE5273">
      <w:pPr>
        <w:rPr>
          <w:rFonts w:eastAsiaTheme="minorEastAsia"/>
          <w:lang w:val="en-US" w:eastAsia="zh-CN"/>
        </w:rPr>
      </w:pPr>
    </w:p>
    <w:p w:rsidR="00BC5951" w:rsidRDefault="00BC5951" w:rsidP="00BE5273">
      <w:pPr>
        <w:rPr>
          <w:rFonts w:eastAsiaTheme="minorEastAsia"/>
          <w:lang w:val="en-US" w:eastAsia="zh-CN"/>
        </w:rPr>
      </w:pPr>
    </w:p>
    <w:bookmarkEnd w:id="164"/>
    <w:bookmarkEnd w:id="165"/>
    <w:p w:rsidR="004A7BB9" w:rsidRDefault="004A7BB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noProof/>
          <w:szCs w:val="32"/>
          <w:lang w:val="fr-FR" w:eastAsia="zh-CN"/>
        </w:rPr>
      </w:pPr>
      <w:r>
        <w:rPr>
          <w:rFonts w:eastAsiaTheme="minorEastAsia"/>
          <w:lang w:eastAsia="zh-CN"/>
        </w:rPr>
        <w:br w:type="page"/>
      </w:r>
    </w:p>
    <w:p w:rsidR="009811E3" w:rsidRPr="00DA7270" w:rsidRDefault="009811E3" w:rsidP="009811E3">
      <w:pPr>
        <w:rPr>
          <w:rFonts w:eastAsiaTheme="minorEastAsia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811E3" w:rsidRPr="00677B65" w:rsidTr="009811E3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E3" w:rsidRPr="004759AD" w:rsidRDefault="009811E3" w:rsidP="003D7719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后续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《操作公报》的</w:t>
            </w:r>
            <w:r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出版日期</w:t>
            </w:r>
            <w:r w:rsidR="00DC5B69" w:rsidRPr="00DC5B69">
              <w:rPr>
                <w:rFonts w:eastAsia="STKaiti"/>
                <w:i w:val="0"/>
                <w:position w:val="6"/>
                <w:szCs w:val="18"/>
                <w:lang w:val="en-US" w:eastAsia="zh-CN"/>
              </w:rPr>
              <w:sym w:font="Symbol" w:char="F02A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E3" w:rsidRPr="004759AD" w:rsidRDefault="009811E3" w:rsidP="009811E3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包括</w:t>
            </w: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截至以下日期</w:t>
            </w:r>
            <w:r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收到的</w:t>
            </w: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信息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：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2.XI.2015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17.XI.2015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1.XII.2015</w:t>
            </w:r>
          </w:p>
        </w:tc>
      </w:tr>
    </w:tbl>
    <w:p w:rsidR="00DC5B69" w:rsidRPr="008E465D" w:rsidRDefault="00DC5B69" w:rsidP="00DC5B69">
      <w:pPr>
        <w:tabs>
          <w:tab w:val="clear" w:pos="567"/>
          <w:tab w:val="left" w:pos="2127"/>
        </w:tabs>
        <w:rPr>
          <w:sz w:val="18"/>
          <w:szCs w:val="18"/>
          <w:lang w:val="ru-RU" w:eastAsia="zh-CN"/>
        </w:rPr>
      </w:pPr>
      <w:r>
        <w:rPr>
          <w:rFonts w:eastAsia="STKaiti"/>
          <w:iCs/>
          <w:position w:val="6"/>
          <w:szCs w:val="18"/>
          <w:lang w:val="en-US" w:eastAsia="zh-CN"/>
        </w:rPr>
        <w:tab/>
      </w:r>
      <w:r>
        <w:rPr>
          <w:rFonts w:eastAsia="STKaiti"/>
          <w:iCs/>
          <w:position w:val="6"/>
          <w:szCs w:val="18"/>
          <w:lang w:val="en-US" w:eastAsia="zh-CN"/>
        </w:rPr>
        <w:tab/>
      </w:r>
      <w:r w:rsidRPr="007C5F2D">
        <w:rPr>
          <w:rFonts w:eastAsia="STKaiti"/>
          <w:iCs/>
          <w:position w:val="6"/>
          <w:szCs w:val="18"/>
          <w:lang w:val="en-US" w:eastAsia="zh-CN"/>
        </w:rPr>
        <w:sym w:font="Symbol" w:char="F02A"/>
      </w:r>
      <w:r w:rsidRPr="00E91675">
        <w:rPr>
          <w:rFonts w:eastAsia="STKaiti"/>
          <w:position w:val="6"/>
          <w:sz w:val="18"/>
          <w:szCs w:val="18"/>
          <w:lang w:val="en-US" w:eastAsia="zh-CN"/>
        </w:rPr>
        <w:t xml:space="preserve"> </w:t>
      </w:r>
      <w:r w:rsidRPr="006F107B">
        <w:rPr>
          <w:rFonts w:eastAsia="STKaiti"/>
          <w:position w:val="6"/>
          <w:sz w:val="18"/>
          <w:szCs w:val="18"/>
          <w:lang w:val="en-US" w:eastAsia="zh-CN"/>
        </w:rPr>
        <w:tab/>
      </w:r>
      <w:r w:rsidRPr="006F107B">
        <w:rPr>
          <w:rFonts w:eastAsia="STKaiti" w:hint="eastAsia"/>
          <w:position w:val="6"/>
          <w:sz w:val="18"/>
          <w:szCs w:val="18"/>
          <w:lang w:val="en-US" w:eastAsia="zh-CN"/>
        </w:rPr>
        <w:t>该日期系指英文、法文及西班牙文版本的出版日期。</w:t>
      </w:r>
    </w:p>
    <w:p w:rsidR="009811E3" w:rsidRPr="00DC5B69" w:rsidRDefault="009811E3" w:rsidP="003D7719">
      <w:pPr>
        <w:tabs>
          <w:tab w:val="clear" w:pos="567"/>
          <w:tab w:val="left" w:pos="2127"/>
        </w:tabs>
        <w:rPr>
          <w:rFonts w:eastAsiaTheme="minorEastAsia"/>
          <w:lang w:val="ru-RU" w:eastAsia="zh-CN"/>
        </w:rPr>
      </w:pPr>
    </w:p>
    <w:p w:rsidR="00583D5C" w:rsidRDefault="00583D5C" w:rsidP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E10D9E" w:rsidRPr="001B412B" w:rsidRDefault="00C3343E" w:rsidP="000746DD">
      <w:pPr>
        <w:pStyle w:val="Heading1"/>
        <w:jc w:val="center"/>
        <w:rPr>
          <w:rFonts w:eastAsia="SimHei"/>
          <w:lang w:val="en-US" w:eastAsia="zh-CN"/>
        </w:rPr>
      </w:pPr>
      <w:bookmarkStart w:id="167" w:name="_Toc253407141"/>
      <w:bookmarkStart w:id="168" w:name="_Toc259783104"/>
      <w:bookmarkStart w:id="169" w:name="_Toc266181233"/>
      <w:bookmarkStart w:id="170" w:name="_Toc268773999"/>
      <w:bookmarkStart w:id="171" w:name="_Toc271700476"/>
      <w:bookmarkStart w:id="172" w:name="_Toc273023320"/>
      <w:bookmarkStart w:id="173" w:name="_Toc274223814"/>
      <w:bookmarkStart w:id="174" w:name="_Toc276717162"/>
      <w:bookmarkStart w:id="175" w:name="_Toc279669135"/>
      <w:bookmarkStart w:id="176" w:name="_Toc280349205"/>
      <w:bookmarkStart w:id="177" w:name="_Toc282526037"/>
      <w:bookmarkStart w:id="178" w:name="_Toc283737194"/>
      <w:bookmarkStart w:id="179" w:name="_Toc286218711"/>
      <w:bookmarkStart w:id="180" w:name="_Toc288660268"/>
      <w:bookmarkStart w:id="181" w:name="_Toc291005378"/>
      <w:bookmarkStart w:id="182" w:name="_Toc292704950"/>
      <w:bookmarkStart w:id="183" w:name="_Toc295387895"/>
      <w:bookmarkStart w:id="184" w:name="_Toc296675478"/>
      <w:bookmarkStart w:id="185" w:name="_Toc297804717"/>
      <w:bookmarkStart w:id="186" w:name="_Toc301945289"/>
      <w:bookmarkStart w:id="187" w:name="_Toc303344248"/>
      <w:bookmarkStart w:id="188" w:name="_Toc304892154"/>
      <w:bookmarkStart w:id="189" w:name="_Toc308530336"/>
      <w:bookmarkStart w:id="190" w:name="_Toc311103642"/>
      <w:bookmarkStart w:id="191" w:name="_Toc313973312"/>
      <w:bookmarkStart w:id="192" w:name="_Toc316479952"/>
      <w:bookmarkStart w:id="193" w:name="_Toc318964998"/>
      <w:bookmarkStart w:id="194" w:name="_Toc320536954"/>
      <w:bookmarkStart w:id="195" w:name="_Toc321233389"/>
      <w:bookmarkStart w:id="196" w:name="_Toc321311660"/>
      <w:bookmarkStart w:id="197" w:name="_Toc321820540"/>
      <w:bookmarkStart w:id="198" w:name="_Toc323035706"/>
      <w:bookmarkStart w:id="199" w:name="_Toc323904374"/>
      <w:bookmarkStart w:id="200" w:name="_Toc332272646"/>
      <w:bookmarkStart w:id="201" w:name="_Toc334776192"/>
      <w:bookmarkStart w:id="202" w:name="_Toc335901499"/>
      <w:bookmarkStart w:id="203" w:name="_Toc337110333"/>
      <w:bookmarkStart w:id="204" w:name="_Toc338779373"/>
      <w:bookmarkStart w:id="205" w:name="_Toc340225513"/>
      <w:bookmarkStart w:id="206" w:name="_Toc341451212"/>
      <w:bookmarkStart w:id="207" w:name="_Toc342912839"/>
      <w:bookmarkStart w:id="208" w:name="_Toc343262676"/>
      <w:bookmarkStart w:id="209" w:name="_Toc345579827"/>
      <w:bookmarkStart w:id="210" w:name="_Toc346885932"/>
      <w:bookmarkStart w:id="211" w:name="_Toc347929580"/>
      <w:bookmarkStart w:id="212" w:name="_Toc349288248"/>
      <w:bookmarkStart w:id="213" w:name="_Toc350415578"/>
      <w:bookmarkStart w:id="214" w:name="_Toc351549876"/>
      <w:bookmarkStart w:id="215" w:name="_Toc352940476"/>
      <w:bookmarkStart w:id="216" w:name="_Toc354053821"/>
      <w:bookmarkStart w:id="217" w:name="_Toc355708836"/>
      <w:r w:rsidRPr="001B412B">
        <w:rPr>
          <w:rFonts w:eastAsia="SimHei" w:hint="eastAsia"/>
          <w:lang w:val="en-US" w:eastAsia="zh-CN"/>
        </w:rPr>
        <w:lastRenderedPageBreak/>
        <w:t>一般信息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:rsidR="00E10D9E" w:rsidRPr="00115C7C" w:rsidRDefault="00C3343E" w:rsidP="009776ED">
      <w:pPr>
        <w:pStyle w:val="Heading20"/>
        <w:spacing w:before="240"/>
        <w:rPr>
          <w:lang w:eastAsia="zh-CN"/>
        </w:rPr>
      </w:pPr>
      <w:bookmarkStart w:id="218" w:name="_Toc253407142"/>
      <w:bookmarkStart w:id="219" w:name="_Toc259783105"/>
      <w:bookmarkStart w:id="220" w:name="_Toc262631768"/>
      <w:bookmarkStart w:id="221" w:name="_Toc265056484"/>
      <w:bookmarkStart w:id="222" w:name="_Toc266181234"/>
      <w:bookmarkStart w:id="223" w:name="_Toc268774000"/>
      <w:bookmarkStart w:id="224" w:name="_Toc271700477"/>
      <w:bookmarkStart w:id="225" w:name="_Toc273023321"/>
      <w:bookmarkStart w:id="226" w:name="_Toc274223815"/>
      <w:bookmarkStart w:id="227" w:name="_Toc276717163"/>
      <w:bookmarkStart w:id="228" w:name="_Toc279669136"/>
      <w:bookmarkStart w:id="229" w:name="_Toc280349206"/>
      <w:bookmarkStart w:id="230" w:name="_Toc282526038"/>
      <w:bookmarkStart w:id="231" w:name="_Toc283737195"/>
      <w:bookmarkStart w:id="232" w:name="_Toc286218712"/>
      <w:bookmarkStart w:id="233" w:name="_Toc288660269"/>
      <w:bookmarkStart w:id="234" w:name="_Toc291005379"/>
      <w:bookmarkStart w:id="235" w:name="_Toc292704951"/>
      <w:bookmarkStart w:id="236" w:name="_Toc295387896"/>
      <w:bookmarkStart w:id="237" w:name="_Toc296675479"/>
      <w:bookmarkStart w:id="238" w:name="_Toc297804718"/>
      <w:bookmarkStart w:id="239" w:name="_Toc301945290"/>
      <w:bookmarkStart w:id="240" w:name="_Toc303344249"/>
      <w:bookmarkStart w:id="241" w:name="_Toc304892155"/>
      <w:bookmarkStart w:id="242" w:name="_Toc308530337"/>
      <w:bookmarkStart w:id="243" w:name="_Toc311103643"/>
      <w:bookmarkStart w:id="244" w:name="_Toc313973313"/>
      <w:bookmarkStart w:id="245" w:name="_Toc316479953"/>
      <w:bookmarkStart w:id="246" w:name="_Toc318964999"/>
      <w:bookmarkStart w:id="247" w:name="_Toc320536955"/>
      <w:bookmarkStart w:id="248" w:name="_Toc321233390"/>
      <w:bookmarkStart w:id="249" w:name="_Toc321311661"/>
      <w:bookmarkStart w:id="250" w:name="_Toc321820541"/>
      <w:bookmarkStart w:id="251" w:name="_Toc323035707"/>
      <w:bookmarkStart w:id="252" w:name="_Toc323904375"/>
      <w:bookmarkStart w:id="253" w:name="_Toc332272647"/>
      <w:bookmarkStart w:id="254" w:name="_Toc334776193"/>
      <w:bookmarkStart w:id="255" w:name="_Toc335901500"/>
      <w:bookmarkStart w:id="256" w:name="_Toc337110334"/>
      <w:bookmarkStart w:id="257" w:name="_Toc338779374"/>
      <w:bookmarkStart w:id="258" w:name="_Toc340225514"/>
      <w:bookmarkStart w:id="259" w:name="_Toc341451213"/>
      <w:bookmarkStart w:id="260" w:name="_Toc342912840"/>
      <w:bookmarkStart w:id="261" w:name="_Toc343262677"/>
      <w:bookmarkStart w:id="262" w:name="_Toc345579828"/>
      <w:bookmarkStart w:id="263" w:name="_Toc346885933"/>
      <w:bookmarkStart w:id="264" w:name="_Toc347929581"/>
      <w:bookmarkStart w:id="265" w:name="_Toc349288249"/>
      <w:bookmarkStart w:id="266" w:name="_Toc350415579"/>
      <w:bookmarkStart w:id="267" w:name="_Toc351549877"/>
      <w:bookmarkStart w:id="268" w:name="_Toc352940477"/>
      <w:bookmarkStart w:id="269" w:name="_Toc354053822"/>
      <w:bookmarkStart w:id="270" w:name="_Toc355708837"/>
      <w:r>
        <w:rPr>
          <w:rFonts w:hint="eastAsia"/>
          <w:lang w:eastAsia="zh-CN"/>
        </w:rPr>
        <w:t>国际电联《操作公报》后附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r w:rsidR="008501FC">
        <w:rPr>
          <w:rFonts w:hint="eastAsia"/>
          <w:lang w:eastAsia="zh-CN"/>
        </w:rPr>
        <w:t>列</w:t>
      </w:r>
      <w:r w:rsidR="008501FC">
        <w:rPr>
          <w:lang w:eastAsia="zh-CN"/>
        </w:rPr>
        <w:t>表</w:t>
      </w:r>
    </w:p>
    <w:p w:rsidR="004A36FD" w:rsidRPr="00DB3264" w:rsidRDefault="004A36FD" w:rsidP="00237E2D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71" w:name="_Toc105302119"/>
      <w:bookmarkStart w:id="272" w:name="_Toc106504837"/>
      <w:bookmarkStart w:id="273" w:name="_Toc107798484"/>
      <w:bookmarkStart w:id="274" w:name="_Toc109028728"/>
      <w:bookmarkStart w:id="275" w:name="_Toc109631795"/>
      <w:bookmarkStart w:id="276" w:name="_Toc109631890"/>
      <w:bookmarkStart w:id="277" w:name="_Toc110233107"/>
      <w:bookmarkStart w:id="278" w:name="_Toc110233322"/>
      <w:bookmarkStart w:id="279" w:name="_Toc111607471"/>
      <w:bookmarkStart w:id="280" w:name="_Toc113250000"/>
      <w:bookmarkStart w:id="281" w:name="_Toc114285869"/>
      <w:bookmarkStart w:id="282" w:name="_Toc116117066"/>
      <w:bookmarkStart w:id="283" w:name="_Toc117389514"/>
      <w:bookmarkStart w:id="284" w:name="_Toc119749612"/>
      <w:bookmarkStart w:id="285" w:name="_Toc121281070"/>
      <w:bookmarkStart w:id="286" w:name="_Toc122238432"/>
      <w:bookmarkStart w:id="287" w:name="_Toc122940721"/>
      <w:bookmarkStart w:id="288" w:name="_Toc126481926"/>
      <w:bookmarkStart w:id="289" w:name="_Toc127606592"/>
      <w:bookmarkStart w:id="290" w:name="_Toc128886943"/>
      <w:bookmarkStart w:id="291" w:name="_Toc131917082"/>
      <w:bookmarkStart w:id="292" w:name="_Toc131917356"/>
      <w:bookmarkStart w:id="293" w:name="_Toc135453245"/>
      <w:bookmarkStart w:id="294" w:name="_Toc136762578"/>
      <w:bookmarkStart w:id="295" w:name="_Toc138153363"/>
      <w:bookmarkStart w:id="296" w:name="_Toc139444662"/>
      <w:bookmarkStart w:id="297" w:name="_Toc140656512"/>
      <w:bookmarkStart w:id="298" w:name="_Toc141774304"/>
      <w:bookmarkStart w:id="299" w:name="_Toc143331177"/>
      <w:bookmarkStart w:id="300" w:name="_Toc144780335"/>
      <w:bookmarkStart w:id="301" w:name="_Toc146011631"/>
      <w:bookmarkStart w:id="302" w:name="_Toc147313830"/>
      <w:bookmarkStart w:id="303" w:name="_Toc148518933"/>
      <w:bookmarkStart w:id="304" w:name="_Toc148519277"/>
      <w:bookmarkStart w:id="305" w:name="_Toc150078542"/>
      <w:bookmarkStart w:id="306" w:name="_Toc151281224"/>
      <w:bookmarkStart w:id="307" w:name="_Toc152663483"/>
      <w:bookmarkStart w:id="308" w:name="_Toc153877708"/>
      <w:bookmarkStart w:id="309" w:name="_Toc156378795"/>
      <w:bookmarkStart w:id="310" w:name="_Toc158019338"/>
      <w:bookmarkStart w:id="311" w:name="_Toc159212689"/>
      <w:bookmarkStart w:id="312" w:name="_Toc160456136"/>
      <w:bookmarkStart w:id="313" w:name="_Toc161638205"/>
      <w:bookmarkStart w:id="314" w:name="_Toc162942676"/>
      <w:bookmarkStart w:id="315" w:name="_Toc164586120"/>
      <w:bookmarkStart w:id="316" w:name="_Toc165690490"/>
      <w:bookmarkStart w:id="317" w:name="_Toc166647544"/>
      <w:bookmarkStart w:id="318" w:name="_Toc168388002"/>
      <w:bookmarkStart w:id="319" w:name="_Toc169584443"/>
      <w:bookmarkStart w:id="320" w:name="_Toc170815249"/>
      <w:bookmarkStart w:id="321" w:name="_Toc171936761"/>
      <w:bookmarkStart w:id="322" w:name="_Toc173647010"/>
      <w:bookmarkStart w:id="323" w:name="_Toc174436269"/>
      <w:bookmarkStart w:id="324" w:name="_Toc176340203"/>
      <w:bookmarkStart w:id="325" w:name="_Toc177526404"/>
      <w:bookmarkStart w:id="326" w:name="_Toc178733525"/>
      <w:bookmarkStart w:id="327" w:name="_Toc181591757"/>
      <w:bookmarkStart w:id="328" w:name="_Toc182996109"/>
      <w:bookmarkStart w:id="329" w:name="_Toc184099119"/>
      <w:bookmarkStart w:id="330" w:name="_Toc187491733"/>
      <w:bookmarkStart w:id="331" w:name="_Toc188073917"/>
      <w:bookmarkStart w:id="332" w:name="_Toc191803606"/>
      <w:bookmarkStart w:id="333" w:name="_Toc192925234"/>
      <w:bookmarkStart w:id="334" w:name="_Toc193013099"/>
      <w:bookmarkStart w:id="335" w:name="_Toc196019478"/>
      <w:bookmarkStart w:id="336" w:name="_Toc197223434"/>
      <w:bookmarkStart w:id="337" w:name="_Toc198519367"/>
      <w:bookmarkStart w:id="338" w:name="_Toc200872012"/>
      <w:bookmarkStart w:id="339" w:name="_Toc202750807"/>
      <w:bookmarkStart w:id="340" w:name="_Toc202750917"/>
      <w:bookmarkStart w:id="341" w:name="_Toc202751280"/>
      <w:bookmarkStart w:id="342" w:name="_Toc203553649"/>
      <w:bookmarkStart w:id="343" w:name="_Toc204666529"/>
      <w:bookmarkStart w:id="344" w:name="_Toc205106594"/>
      <w:bookmarkStart w:id="345" w:name="_Toc206389934"/>
      <w:bookmarkStart w:id="346" w:name="_Toc208205449"/>
      <w:bookmarkStart w:id="347" w:name="_Toc211848177"/>
      <w:bookmarkStart w:id="348" w:name="_Toc212964587"/>
      <w:bookmarkStart w:id="349" w:name="_Toc214162711"/>
      <w:bookmarkStart w:id="350" w:name="_Toc215907199"/>
      <w:bookmarkStart w:id="351" w:name="_Toc219001148"/>
      <w:bookmarkStart w:id="352" w:name="_Toc219610057"/>
      <w:bookmarkStart w:id="353" w:name="_Toc222028812"/>
      <w:bookmarkStart w:id="354" w:name="_Toc223252037"/>
      <w:bookmarkStart w:id="355" w:name="_Toc224533682"/>
      <w:bookmarkStart w:id="356" w:name="_Toc226791560"/>
      <w:bookmarkStart w:id="357" w:name="_Toc228766354"/>
      <w:bookmarkStart w:id="358" w:name="_Toc229971353"/>
      <w:bookmarkStart w:id="359" w:name="_Toc232323931"/>
      <w:bookmarkStart w:id="360" w:name="_Toc233609592"/>
      <w:bookmarkStart w:id="361" w:name="_Toc235352384"/>
      <w:bookmarkStart w:id="362" w:name="_Toc236573557"/>
      <w:bookmarkStart w:id="363" w:name="_Toc240790085"/>
      <w:bookmarkStart w:id="364" w:name="_Toc242001425"/>
      <w:bookmarkStart w:id="365" w:name="_Toc243300311"/>
      <w:bookmarkStart w:id="366" w:name="_Toc244506936"/>
      <w:bookmarkStart w:id="367" w:name="_Toc248829258"/>
      <w:bookmarkStart w:id="368" w:name="_Toc354053823"/>
      <w:bookmarkStart w:id="369" w:name="_Toc355708838"/>
      <w:bookmarkStart w:id="370" w:name="_Toc262631799"/>
      <w:bookmarkStart w:id="371" w:name="_Toc253407143"/>
      <w:r>
        <w:rPr>
          <w:rFonts w:asciiTheme="minorHAnsi" w:eastAsiaTheme="minorEastAsia" w:hAnsiTheme="minorHAnsi" w:hint="eastAsia"/>
          <w:b/>
          <w:bCs/>
          <w:lang w:eastAsia="zh-CN"/>
        </w:rPr>
        <w:t>电信标准化局的说明</w:t>
      </w:r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</w:p>
    <w:p w:rsidR="004A36FD" w:rsidRPr="00DB3264" w:rsidRDefault="004A36FD" w:rsidP="00237E2D">
      <w:pPr>
        <w:rPr>
          <w:lang w:eastAsia="zh-CN"/>
        </w:rPr>
      </w:pPr>
      <w:r w:rsidRPr="00DB3264">
        <w:rPr>
          <w:lang w:eastAsia="zh-CN"/>
        </w:rPr>
        <w:t>A.</w:t>
      </w:r>
      <w:r w:rsidRPr="00DB3264">
        <w:rPr>
          <w:lang w:eastAsia="zh-CN"/>
        </w:rPr>
        <w:tab/>
      </w:r>
      <w:r>
        <w:rPr>
          <w:rFonts w:eastAsiaTheme="minorEastAsia" w:hint="eastAsia"/>
          <w:lang w:eastAsia="zh-CN"/>
        </w:rPr>
        <w:t>电信标准化局或无线电通信局公布了以下清单，作为国际电联《操作公报》（</w:t>
      </w:r>
      <w:r>
        <w:rPr>
          <w:rFonts w:eastAsiaTheme="minorEastAsia" w:hint="eastAsia"/>
          <w:lang w:eastAsia="zh-CN"/>
        </w:rPr>
        <w:t>OB</w:t>
      </w:r>
      <w:r>
        <w:rPr>
          <w:rFonts w:eastAsiaTheme="minorEastAsia" w:hint="eastAsia"/>
          <w:lang w:eastAsia="zh-CN"/>
        </w:rPr>
        <w:t>）的附件：</w:t>
      </w:r>
    </w:p>
    <w:p w:rsidR="00A72FF3" w:rsidRPr="00DB3264" w:rsidRDefault="00A72FF3" w:rsidP="00A72FF3">
      <w:pPr>
        <w:spacing w:before="0"/>
        <w:ind w:left="567" w:hanging="567"/>
        <w:rPr>
          <w:rFonts w:asciiTheme="minorHAnsi" w:hAnsiTheme="minorHAnsi"/>
          <w:sz w:val="8"/>
          <w:szCs w:val="8"/>
          <w:lang w:eastAsia="zh-CN"/>
        </w:rPr>
      </w:pPr>
    </w:p>
    <w:p w:rsidR="004A36FD" w:rsidRDefault="004A36FD" w:rsidP="00237E2D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A72FF3" w:rsidRDefault="00A72FF3" w:rsidP="00237E2D">
      <w:pPr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</w:p>
    <w:p w:rsidR="00BB5992" w:rsidRDefault="003A6919" w:rsidP="003A6919">
      <w:pPr>
        <w:tabs>
          <w:tab w:val="clear" w:pos="1276"/>
          <w:tab w:val="left" w:pos="0"/>
        </w:tabs>
        <w:spacing w:before="0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1086</w:t>
      </w:r>
      <w:r w:rsidRPr="002262BE">
        <w:rPr>
          <w:rFonts w:asciiTheme="minorHAnsi" w:hAnsiTheme="minorHAnsi"/>
          <w:lang w:val="en-US" w:eastAsia="zh-CN"/>
        </w:rPr>
        <w:tab/>
      </w:r>
      <w:r w:rsidRPr="00851E84">
        <w:rPr>
          <w:rFonts w:eastAsiaTheme="minorEastAsia" w:hint="eastAsia"/>
          <w:lang w:eastAsia="zh-CN"/>
        </w:rPr>
        <w:t>用于公共网络和订户的国际识别规划的移动网络代码（</w:t>
      </w:r>
      <w:r w:rsidRPr="00851E84">
        <w:rPr>
          <w:rFonts w:eastAsiaTheme="minorEastAsia"/>
          <w:lang w:eastAsia="zh-CN"/>
        </w:rPr>
        <w:t>MNC</w:t>
      </w:r>
      <w:r w:rsidRPr="00851E84">
        <w:rPr>
          <w:rFonts w:eastAsiaTheme="minorEastAsia" w:hint="eastAsia"/>
          <w:lang w:eastAsia="zh-CN"/>
        </w:rPr>
        <w:t>）（根据</w:t>
      </w:r>
      <w:r w:rsidRPr="00851E84">
        <w:rPr>
          <w:rFonts w:eastAsiaTheme="minorEastAsia"/>
          <w:lang w:eastAsia="zh-CN"/>
        </w:rPr>
        <w:t>ITU-T E.212</w:t>
      </w:r>
      <w:r w:rsidRPr="00851E84">
        <w:rPr>
          <w:rFonts w:eastAsiaTheme="minorEastAsia" w:hint="eastAsia"/>
          <w:lang w:eastAsia="zh-CN"/>
        </w:rPr>
        <w:t>建议书</w:t>
      </w:r>
      <w:r>
        <w:rPr>
          <w:rFonts w:eastAsiaTheme="minorEastAsia" w:hint="eastAsia"/>
          <w:lang w:eastAsia="zh-CN"/>
        </w:rPr>
        <w:tab/>
      </w:r>
      <w:r w:rsidRPr="00851E84">
        <w:rPr>
          <w:rFonts w:eastAsiaTheme="minorEastAsia" w:hint="eastAsia"/>
          <w:lang w:eastAsia="zh-CN"/>
        </w:rPr>
        <w:t>（</w:t>
      </w:r>
      <w:r w:rsidRPr="00851E84">
        <w:rPr>
          <w:rFonts w:eastAsiaTheme="minorEastAsia"/>
          <w:lang w:eastAsia="zh-CN"/>
        </w:rPr>
        <w:t>05/2008</w:t>
      </w:r>
      <w:r w:rsidRPr="00851E84">
        <w:rPr>
          <w:rFonts w:eastAsiaTheme="minorEastAsia" w:hint="eastAsia"/>
          <w:lang w:eastAsia="zh-CN"/>
        </w:rPr>
        <w:t>））（截至</w:t>
      </w:r>
      <w:r w:rsidRPr="00851E84">
        <w:rPr>
          <w:rFonts w:eastAsiaTheme="minorEastAsia" w:hint="eastAsia"/>
          <w:lang w:eastAsia="zh-CN"/>
        </w:rPr>
        <w:t>2015</w:t>
      </w:r>
      <w:r w:rsidRPr="00851E84">
        <w:rPr>
          <w:rFonts w:eastAsiaTheme="minorEastAsia" w:hint="eastAsia"/>
          <w:lang w:eastAsia="zh-CN"/>
        </w:rPr>
        <w:t>年</w:t>
      </w:r>
      <w:r w:rsidRPr="00851E84">
        <w:rPr>
          <w:rFonts w:eastAsiaTheme="minorEastAsia" w:hint="eastAsia"/>
          <w:lang w:eastAsia="zh-CN"/>
        </w:rPr>
        <w:t>10</w:t>
      </w:r>
      <w:r w:rsidRPr="00851E84">
        <w:rPr>
          <w:rFonts w:eastAsiaTheme="minorEastAsia" w:hint="eastAsia"/>
          <w:lang w:eastAsia="zh-CN"/>
        </w:rPr>
        <w:t>月</w:t>
      </w:r>
      <w:r w:rsidRPr="00851E84">
        <w:rPr>
          <w:rFonts w:eastAsiaTheme="minorEastAsia" w:hint="eastAsia"/>
          <w:lang w:eastAsia="zh-CN"/>
        </w:rPr>
        <w:t>15</w:t>
      </w:r>
      <w:r w:rsidRPr="00851E84">
        <w:rPr>
          <w:rFonts w:eastAsiaTheme="minorEastAsia" w:hint="eastAsia"/>
          <w:lang w:eastAsia="zh-CN"/>
        </w:rPr>
        <w:t>日）</w:t>
      </w:r>
    </w:p>
    <w:p w:rsidR="002262BE" w:rsidRDefault="002262BE" w:rsidP="002262BE">
      <w:pPr>
        <w:spacing w:before="0"/>
        <w:ind w:left="567" w:hanging="567"/>
        <w:jc w:val="left"/>
        <w:rPr>
          <w:rFonts w:asciiTheme="minorHAnsi" w:hAnsiTheme="minorHAnsi"/>
          <w:lang w:val="en-US" w:eastAsia="zh-CN"/>
        </w:rPr>
      </w:pPr>
      <w:r w:rsidRPr="002262BE">
        <w:rPr>
          <w:rFonts w:asciiTheme="minorHAnsi" w:hAnsiTheme="minorHAnsi"/>
          <w:lang w:val="en-US" w:eastAsia="zh-CN"/>
        </w:rPr>
        <w:t>1073</w:t>
      </w:r>
      <w:r w:rsidRPr="002262BE">
        <w:rPr>
          <w:rFonts w:asciiTheme="minorHAnsi" w:hAnsiTheme="minorHAnsi"/>
          <w:lang w:val="en-US" w:eastAsia="zh-CN"/>
        </w:rPr>
        <w:tab/>
        <w:t>2015</w:t>
      </w:r>
      <w:r w:rsidRPr="002262BE">
        <w:rPr>
          <w:rFonts w:asciiTheme="minorHAnsi" w:hAnsiTheme="minorHAnsi" w:hint="eastAsia"/>
          <w:lang w:val="en-US" w:eastAsia="zh-CN"/>
        </w:rPr>
        <w:t>年</w:t>
      </w:r>
      <w:r w:rsidRPr="002262BE">
        <w:rPr>
          <w:rFonts w:asciiTheme="minorHAnsi" w:hAnsiTheme="minorHAnsi"/>
          <w:lang w:val="en-US" w:eastAsia="zh-CN"/>
        </w:rPr>
        <w:t>法定时间</w:t>
      </w:r>
    </w:p>
    <w:p w:rsidR="006A1449" w:rsidRDefault="006A1449" w:rsidP="0012183C">
      <w:pPr>
        <w:spacing w:before="0"/>
        <w:ind w:left="567" w:hanging="567"/>
        <w:jc w:val="left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1067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hAnsiTheme="minorHAnsi" w:hint="eastAsia"/>
          <w:lang w:val="en-US" w:eastAsia="zh-CN"/>
        </w:rPr>
        <w:t>国际信令点</w:t>
      </w:r>
      <w:r w:rsidR="0012183C">
        <w:rPr>
          <w:rFonts w:asciiTheme="minorHAnsi" w:hAnsiTheme="minorHAnsi" w:hint="eastAsia"/>
          <w:lang w:val="en-US" w:eastAsia="zh-CN"/>
        </w:rPr>
        <w:t>代码列表</w:t>
      </w:r>
      <w:r w:rsidR="00AF2965">
        <w:rPr>
          <w:rFonts w:asciiTheme="minorHAnsi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ISPC</w:t>
      </w:r>
      <w:r w:rsidR="00AF2965">
        <w:rPr>
          <w:rFonts w:asciiTheme="minorHAnsi" w:hAnsiTheme="minorHAnsi" w:hint="eastAsia"/>
          <w:lang w:val="en-US" w:eastAsia="zh-CN"/>
        </w:rPr>
        <w:t>）（</w:t>
      </w:r>
      <w:r w:rsidR="0012183C">
        <w:rPr>
          <w:rFonts w:asciiTheme="minorHAnsi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Q.708</w:t>
      </w:r>
      <w:r w:rsidR="0012183C">
        <w:rPr>
          <w:rFonts w:asciiTheme="minorHAnsi" w:hAnsiTheme="minorHAnsi" w:hint="eastAsia"/>
          <w:lang w:val="en-US" w:eastAsia="zh-CN"/>
        </w:rPr>
        <w:t>建议书</w:t>
      </w:r>
      <w:r w:rsidR="00AF2965">
        <w:rPr>
          <w:rFonts w:asciiTheme="minorHAnsi" w:hAnsiTheme="minorHAnsi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03/99</w:t>
      </w:r>
      <w:r w:rsidR="00AF2965">
        <w:rPr>
          <w:rFonts w:asciiTheme="minorHAnsi" w:hAnsiTheme="minorHAnsi"/>
          <w:lang w:val="en-US" w:eastAsia="zh-CN"/>
        </w:rPr>
        <w:t>）</w:t>
      </w:r>
      <w:r w:rsidR="00AF2965">
        <w:rPr>
          <w:rFonts w:asciiTheme="minorHAnsi" w:hAnsiTheme="minorHAnsi" w:hint="eastAsia"/>
          <w:lang w:val="en-US" w:eastAsia="zh-CN"/>
        </w:rPr>
        <w:t>）（</w:t>
      </w:r>
      <w:r w:rsidR="0012183C">
        <w:rPr>
          <w:rFonts w:asciiTheme="minorHAnsi" w:hAnsiTheme="minorHAnsi" w:hint="eastAsia"/>
          <w:lang w:val="en-US" w:eastAsia="zh-CN"/>
        </w:rPr>
        <w:t>截至</w:t>
      </w:r>
      <w:r w:rsidR="0012183C">
        <w:rPr>
          <w:rFonts w:asciiTheme="minorHAnsi" w:hAnsiTheme="minorHAnsi" w:hint="eastAsia"/>
          <w:lang w:val="en-US" w:eastAsia="zh-CN"/>
        </w:rPr>
        <w:t>2015</w:t>
      </w:r>
      <w:r w:rsidR="0012183C">
        <w:rPr>
          <w:rFonts w:asciiTheme="minorHAnsi" w:hAnsiTheme="minorHAnsi" w:hint="eastAsia"/>
          <w:lang w:val="en-US" w:eastAsia="zh-CN"/>
        </w:rPr>
        <w:t>年</w:t>
      </w:r>
      <w:r w:rsidR="0012183C">
        <w:rPr>
          <w:rFonts w:asciiTheme="minorHAnsi" w:hAnsiTheme="minorHAnsi" w:hint="eastAsia"/>
          <w:lang w:val="en-US" w:eastAsia="zh-CN"/>
        </w:rPr>
        <w:t>1</w:t>
      </w:r>
      <w:r w:rsidR="0012183C">
        <w:rPr>
          <w:rFonts w:asciiTheme="minorHAnsi" w:hAnsiTheme="minorHAnsi" w:hint="eastAsia"/>
          <w:lang w:val="en-US" w:eastAsia="zh-CN"/>
        </w:rPr>
        <w:t>月</w:t>
      </w:r>
      <w:r w:rsidR="0012183C">
        <w:rPr>
          <w:rFonts w:asciiTheme="minorHAnsi" w:hAnsiTheme="minorHAnsi" w:hint="eastAsia"/>
          <w:lang w:val="en-US" w:eastAsia="zh-CN"/>
        </w:rPr>
        <w:t>1</w:t>
      </w:r>
      <w:r w:rsidR="0012183C">
        <w:rPr>
          <w:rFonts w:asciiTheme="minorHAnsi" w:hAnsiTheme="minorHAnsi" w:hint="eastAsia"/>
          <w:lang w:val="en-US" w:eastAsia="zh-CN"/>
        </w:rPr>
        <w:t>日</w:t>
      </w:r>
      <w:r w:rsidR="00AF2965">
        <w:rPr>
          <w:rFonts w:asciiTheme="minorHAnsi" w:hAnsiTheme="minorHAnsi" w:hint="eastAsia"/>
          <w:lang w:val="en-US" w:eastAsia="zh-CN"/>
        </w:rPr>
        <w:t>）</w:t>
      </w:r>
    </w:p>
    <w:p w:rsidR="003E3F5F" w:rsidRPr="00DB3264" w:rsidRDefault="003E3F5F" w:rsidP="006C07B3">
      <w:pPr>
        <w:spacing w:before="0"/>
        <w:ind w:left="567" w:hanging="567"/>
        <w:jc w:val="left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1066</w:t>
      </w:r>
      <w:r w:rsidRPr="00DB3264">
        <w:rPr>
          <w:rFonts w:asciiTheme="minorHAnsi" w:hAnsiTheme="minorHAnsi"/>
          <w:lang w:val="en-US" w:eastAsia="zh-CN"/>
        </w:rPr>
        <w:tab/>
      </w:r>
      <w:r w:rsidRPr="003E3F5F">
        <w:rPr>
          <w:rFonts w:asciiTheme="minorHAnsi" w:hAnsiTheme="minorHAnsi" w:hint="eastAsia"/>
          <w:lang w:val="en-US" w:eastAsia="zh-CN"/>
        </w:rPr>
        <w:t>信令区域</w:t>
      </w:r>
      <w:r w:rsidRPr="008F7F8E">
        <w:rPr>
          <w:rFonts w:asciiTheme="minorHAnsi" w:hAnsiTheme="minorHAnsi"/>
          <w:lang w:eastAsia="zh-CN"/>
        </w:rPr>
        <w:t>/</w:t>
      </w:r>
      <w:r w:rsidRPr="008F7F8E">
        <w:rPr>
          <w:rFonts w:ascii="SimSun" w:hAnsi="SimSun" w:cs="SimSun" w:hint="eastAsia"/>
          <w:lang w:eastAsia="zh-CN"/>
        </w:rPr>
        <w:t>网络编码</w:t>
      </w:r>
      <w:r>
        <w:rPr>
          <w:rFonts w:ascii="SimSun" w:hAnsi="SimSun" w:cs="SimSun" w:hint="eastAsia"/>
          <w:lang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SANC</w:t>
      </w:r>
      <w:r>
        <w:rPr>
          <w:rFonts w:ascii="SimSun" w:hAnsi="SimSun" w:cs="SimSun" w:hint="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列表（</w:t>
      </w:r>
      <w:r w:rsidRPr="00DB3264">
        <w:rPr>
          <w:rFonts w:asciiTheme="minorHAnsi" w:hAnsiTheme="minorHAnsi"/>
          <w:lang w:val="en-US" w:eastAsia="zh-CN"/>
        </w:rPr>
        <w:t>ITU-T Q.708</w:t>
      </w:r>
      <w:r>
        <w:rPr>
          <w:rFonts w:asciiTheme="minorHAnsi" w:eastAsiaTheme="minorEastAsia" w:hAnsiTheme="minorHAnsi" w:hint="eastAsia"/>
          <w:lang w:val="en-US" w:eastAsia="zh-CN"/>
        </w:rPr>
        <w:t>建议书（</w:t>
      </w:r>
      <w:r w:rsidRPr="00DB3264">
        <w:rPr>
          <w:rFonts w:asciiTheme="minorHAnsi" w:hAnsiTheme="minorHAnsi"/>
          <w:lang w:val="en-US" w:eastAsia="zh-CN"/>
        </w:rPr>
        <w:t>03/99</w:t>
      </w:r>
      <w:r>
        <w:rPr>
          <w:rFonts w:asciiTheme="minorHAnsi" w:eastAsiaTheme="minorEastAsia" w:hAnsiTheme="minorHAnsi" w:hint="eastAsia"/>
          <w:lang w:val="en-US" w:eastAsia="zh-CN"/>
        </w:rPr>
        <w:t>）的补遗）</w:t>
      </w:r>
      <w:r>
        <w:rPr>
          <w:rFonts w:asciiTheme="minorHAnsi" w:eastAsiaTheme="minorEastAsia" w:hAnsiTheme="minorHAnsi"/>
          <w:lang w:val="en-US" w:eastAsia="zh-CN"/>
        </w:rPr>
        <w:br/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 w:rsidRPr="00DB3264">
        <w:rPr>
          <w:rFonts w:asciiTheme="minorHAnsi" w:hAnsiTheme="minorHAnsi"/>
          <w:lang w:val="en-US" w:eastAsia="zh-CN"/>
        </w:rPr>
        <w:t>201</w:t>
      </w:r>
      <w:r w:rsidR="006C07B3">
        <w:rPr>
          <w:rFonts w:asciiTheme="minorHAnsi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54118D" w:rsidRDefault="0015364A" w:rsidP="00237E2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 w:hint="eastAsia"/>
          <w:lang w:val="en-US" w:eastAsia="zh-CN"/>
        </w:rPr>
        <w:t>1060</w:t>
      </w:r>
      <w:r>
        <w:rPr>
          <w:rFonts w:asciiTheme="minorHAnsi" w:hAnsiTheme="minorHAnsi" w:hint="eastAsia"/>
          <w:lang w:val="en-US" w:eastAsia="zh-CN"/>
        </w:rPr>
        <w:tab/>
      </w:r>
      <w:r w:rsidRPr="0015364A">
        <w:rPr>
          <w:rFonts w:asciiTheme="minorHAnsi" w:hAnsiTheme="minorHAnsi" w:hint="eastAsia"/>
          <w:lang w:val="en-US" w:eastAsia="zh-CN"/>
        </w:rPr>
        <w:t>国际电联</w:t>
      </w:r>
      <w:r w:rsidR="00043649">
        <w:rPr>
          <w:rFonts w:asciiTheme="minorHAnsi" w:hAnsiTheme="minorHAnsi" w:hint="eastAsia"/>
          <w:lang w:val="en-US" w:eastAsia="zh-CN"/>
        </w:rPr>
        <w:t>电信</w:t>
      </w:r>
      <w:r w:rsidRPr="0015364A">
        <w:rPr>
          <w:rFonts w:asciiTheme="minorHAnsi" w:hAnsiTheme="minorHAnsi" w:hint="eastAsia"/>
          <w:lang w:val="en-US" w:eastAsia="zh-CN"/>
        </w:rPr>
        <w:t>运营商代码列表（根据</w:t>
      </w:r>
      <w:r w:rsidRPr="0015364A">
        <w:rPr>
          <w:rFonts w:asciiTheme="minorHAnsi" w:hAnsiTheme="minorHAnsi" w:hint="eastAsia"/>
          <w:lang w:val="en-US" w:eastAsia="zh-CN"/>
        </w:rPr>
        <w:t>ITU-T M.1400</w:t>
      </w:r>
      <w:r w:rsidRPr="0015364A">
        <w:rPr>
          <w:rFonts w:asciiTheme="minorHAnsi" w:hAnsiTheme="minorHAnsi" w:hint="eastAsia"/>
          <w:lang w:val="en-US" w:eastAsia="zh-CN"/>
        </w:rPr>
        <w:t>建议书（</w:t>
      </w:r>
      <w:r w:rsidRPr="0015364A">
        <w:rPr>
          <w:rFonts w:asciiTheme="minorHAnsi" w:hAnsiTheme="minorHAnsi" w:hint="eastAsia"/>
          <w:lang w:val="en-US" w:eastAsia="zh-CN"/>
        </w:rPr>
        <w:t>03/2013</w:t>
      </w:r>
      <w:r w:rsidRPr="0015364A">
        <w:rPr>
          <w:rFonts w:asciiTheme="minorHAnsi" w:hAnsiTheme="minorHAnsi" w:hint="eastAsia"/>
          <w:lang w:val="en-US" w:eastAsia="zh-CN"/>
        </w:rPr>
        <w:t>）（</w:t>
      </w:r>
      <w:r>
        <w:rPr>
          <w:rFonts w:asciiTheme="minorHAnsi" w:hAnsiTheme="minorHAnsi" w:hint="eastAsia"/>
          <w:lang w:val="en-US" w:eastAsia="zh-CN"/>
        </w:rPr>
        <w:t>截至</w:t>
      </w:r>
      <w:r w:rsidRPr="0015364A">
        <w:rPr>
          <w:rFonts w:asciiTheme="minorHAnsi" w:hAnsiTheme="minorHAnsi" w:hint="eastAsia"/>
          <w:lang w:val="en-US" w:eastAsia="zh-CN"/>
        </w:rPr>
        <w:t>2014</w:t>
      </w:r>
      <w:r w:rsidRPr="0015364A">
        <w:rPr>
          <w:rFonts w:asciiTheme="minorHAnsi" w:hAnsiTheme="minorHAnsi" w:hint="eastAsia"/>
          <w:lang w:val="en-US" w:eastAsia="zh-CN"/>
        </w:rPr>
        <w:t>年</w:t>
      </w:r>
      <w:r w:rsidRPr="0015364A">
        <w:rPr>
          <w:rFonts w:asciiTheme="minorHAnsi" w:hAnsiTheme="minorHAnsi" w:hint="eastAsia"/>
          <w:lang w:val="en-US" w:eastAsia="zh-CN"/>
        </w:rPr>
        <w:t>9</w:t>
      </w:r>
      <w:r w:rsidRPr="0015364A">
        <w:rPr>
          <w:rFonts w:asciiTheme="minorHAnsi" w:hAnsiTheme="minorHAnsi" w:hint="eastAsia"/>
          <w:lang w:val="en-US" w:eastAsia="zh-CN"/>
        </w:rPr>
        <w:t>月</w:t>
      </w:r>
      <w:r w:rsidRPr="0015364A">
        <w:rPr>
          <w:rFonts w:asciiTheme="minorHAnsi" w:hAnsiTheme="minorHAnsi" w:hint="eastAsia"/>
          <w:lang w:val="en-US" w:eastAsia="zh-CN"/>
        </w:rPr>
        <w:t>15</w:t>
      </w:r>
      <w:r w:rsidRPr="0015364A">
        <w:rPr>
          <w:rFonts w:asciiTheme="minorHAnsi" w:hAnsiTheme="minorHAnsi" w:hint="eastAsia"/>
          <w:lang w:val="en-US" w:eastAsia="zh-CN"/>
        </w:rPr>
        <w:t>日）</w:t>
      </w:r>
    </w:p>
    <w:p w:rsidR="0054118D" w:rsidRPr="00DB3264" w:rsidRDefault="0054118D" w:rsidP="00237E2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1056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</w:t>
      </w:r>
      <w:r w:rsidRPr="00F46E3F">
        <w:rPr>
          <w:rFonts w:asciiTheme="minorHAnsi" w:eastAsiaTheme="minorEastAsia" w:hAnsiTheme="minorHAnsi" w:hint="eastAsia"/>
          <w:lang w:val="en-US" w:eastAsia="zh-CN"/>
        </w:rPr>
        <w:t>公共网络和订户的国际识别</w:t>
      </w:r>
      <w:r>
        <w:rPr>
          <w:rFonts w:asciiTheme="minorHAnsi" w:eastAsiaTheme="minorEastAsia" w:hAnsiTheme="minorHAnsi" w:hint="eastAsia"/>
          <w:lang w:val="en-US" w:eastAsia="zh-CN"/>
        </w:rPr>
        <w:t>规划的移动网络代码（</w:t>
      </w:r>
      <w:r w:rsidRPr="00DB3264">
        <w:rPr>
          <w:rFonts w:asciiTheme="minorHAnsi" w:hAnsiTheme="minorHAnsi"/>
          <w:lang w:val="en-US" w:eastAsia="zh-CN"/>
        </w:rPr>
        <w:t>MNC</w:t>
      </w:r>
      <w:r>
        <w:rPr>
          <w:rFonts w:asciiTheme="minorHAnsi" w:eastAsiaTheme="minorEastAsia" w:hAnsiTheme="minorHAnsi" w:hint="eastAsia"/>
          <w:lang w:val="en-US" w:eastAsia="zh-CN"/>
        </w:rPr>
        <w:t>）（根据</w:t>
      </w:r>
      <w:r w:rsidRPr="00DB3264">
        <w:rPr>
          <w:rFonts w:asciiTheme="minorHAnsi" w:hAnsiTheme="minorHAnsi"/>
          <w:lang w:val="en-US" w:eastAsia="zh-CN"/>
        </w:rPr>
        <w:t>ITU-T E.212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  <w:r w:rsidR="0038491A">
        <w:rPr>
          <w:rFonts w:asciiTheme="minorHAnsi" w:eastAsiaTheme="minorEastAsia" w:hAnsiTheme="minorHAnsi" w:hint="eastAsia"/>
          <w:lang w:val="en-US" w:eastAsia="zh-CN"/>
        </w:rPr>
        <w:t>（截至</w:t>
      </w:r>
      <w:r w:rsidR="0038491A" w:rsidRPr="00DB3264">
        <w:rPr>
          <w:rFonts w:asciiTheme="minorHAnsi" w:hAnsiTheme="minorHAnsi"/>
          <w:lang w:val="en-US" w:eastAsia="zh-CN"/>
        </w:rPr>
        <w:t>201</w:t>
      </w:r>
      <w:r w:rsidR="0038491A">
        <w:rPr>
          <w:rFonts w:asciiTheme="minorHAnsi" w:hAnsiTheme="minorHAnsi"/>
          <w:lang w:val="en-US" w:eastAsia="zh-CN"/>
        </w:rPr>
        <w:t>4</w:t>
      </w:r>
      <w:r w:rsidR="0038491A">
        <w:rPr>
          <w:rFonts w:asciiTheme="minorHAnsi" w:eastAsiaTheme="minorEastAsia" w:hAnsiTheme="minorHAnsi" w:hint="eastAsia"/>
          <w:lang w:val="en-US" w:eastAsia="zh-CN"/>
        </w:rPr>
        <w:t>年</w:t>
      </w:r>
      <w:r w:rsidR="0038491A">
        <w:rPr>
          <w:rFonts w:asciiTheme="minorHAnsi" w:eastAsiaTheme="minorEastAsia" w:hAnsiTheme="minorHAnsi"/>
          <w:lang w:val="en-US" w:eastAsia="zh-CN"/>
        </w:rPr>
        <w:t>7</w:t>
      </w:r>
      <w:r w:rsidR="0038491A">
        <w:rPr>
          <w:rFonts w:asciiTheme="minorHAnsi" w:eastAsiaTheme="minorEastAsia" w:hAnsiTheme="minorHAnsi" w:hint="eastAsia"/>
          <w:lang w:val="en-US" w:eastAsia="zh-CN"/>
        </w:rPr>
        <w:t>月</w:t>
      </w:r>
      <w:r w:rsidR="0038491A">
        <w:rPr>
          <w:rFonts w:asciiTheme="minorHAnsi" w:eastAsiaTheme="minorEastAsia" w:hAnsiTheme="minorHAnsi" w:hint="eastAsia"/>
          <w:lang w:val="en-US" w:eastAsia="zh-CN"/>
        </w:rPr>
        <w:t>1</w:t>
      </w:r>
      <w:r w:rsidR="0038491A">
        <w:rPr>
          <w:rFonts w:asciiTheme="minorHAnsi" w:eastAsiaTheme="minorEastAsia" w:hAnsiTheme="minorHAnsi"/>
          <w:lang w:val="en-US" w:eastAsia="zh-CN"/>
        </w:rPr>
        <w:t>5</w:t>
      </w:r>
      <w:r w:rsidR="0038491A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54118D" w:rsidRPr="00DB3264" w:rsidRDefault="0054118D" w:rsidP="00237E2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1055</w:t>
      </w:r>
      <w:r w:rsidRPr="00DB3264">
        <w:rPr>
          <w:rFonts w:asciiTheme="minorHAnsi" w:hAnsiTheme="minorHAnsi"/>
          <w:lang w:val="en-US" w:eastAsia="zh-CN"/>
        </w:rPr>
        <w:tab/>
      </w:r>
      <w:r w:rsidR="00BB4B60">
        <w:rPr>
          <w:rFonts w:asciiTheme="minorHAnsi" w:eastAsiaTheme="minorEastAsia" w:hAnsiTheme="minorHAnsi" w:hint="eastAsia"/>
          <w:lang w:val="en-US" w:eastAsia="zh-CN"/>
        </w:rPr>
        <w:t>不同国家业余台站之间无线电通信的现状（根据《无线电规则》第</w:t>
      </w:r>
      <w:r w:rsidR="00BB4B60">
        <w:rPr>
          <w:rFonts w:asciiTheme="minorHAnsi" w:eastAsiaTheme="minorEastAsia" w:hAnsiTheme="minorHAnsi" w:hint="eastAsia"/>
          <w:lang w:val="en-US" w:eastAsia="zh-CN"/>
        </w:rPr>
        <w:t>25.1</w:t>
      </w:r>
      <w:r w:rsidR="00BB4B60">
        <w:rPr>
          <w:rFonts w:asciiTheme="minorHAnsi" w:eastAsiaTheme="minorEastAsia" w:hAnsiTheme="minorHAnsi" w:hint="eastAsia"/>
          <w:lang w:val="en-US" w:eastAsia="zh-CN"/>
        </w:rPr>
        <w:t>款的可选条款）以及各主管部门指配给其业余和实验台站的呼号表</w:t>
      </w:r>
      <w:r w:rsidR="0038491A">
        <w:rPr>
          <w:rFonts w:asciiTheme="minorHAnsi" w:eastAsiaTheme="minorEastAsia" w:hAnsiTheme="minorHAnsi" w:hint="eastAsia"/>
          <w:lang w:val="en-US" w:eastAsia="zh-CN"/>
        </w:rPr>
        <w:t>（截至</w:t>
      </w:r>
      <w:r w:rsidR="0038491A" w:rsidRPr="00DB3264">
        <w:rPr>
          <w:rFonts w:asciiTheme="minorHAnsi" w:hAnsiTheme="minorHAnsi"/>
          <w:lang w:val="en-US" w:eastAsia="zh-CN"/>
        </w:rPr>
        <w:t>201</w:t>
      </w:r>
      <w:r w:rsidR="0038491A">
        <w:rPr>
          <w:rFonts w:asciiTheme="minorHAnsi" w:hAnsiTheme="minorHAnsi"/>
          <w:lang w:val="en-US" w:eastAsia="zh-CN"/>
        </w:rPr>
        <w:t>4</w:t>
      </w:r>
      <w:r w:rsidR="0038491A">
        <w:rPr>
          <w:rFonts w:asciiTheme="minorHAnsi" w:eastAsiaTheme="minorEastAsia" w:hAnsiTheme="minorHAnsi" w:hint="eastAsia"/>
          <w:lang w:val="en-US" w:eastAsia="zh-CN"/>
        </w:rPr>
        <w:t>年</w:t>
      </w:r>
      <w:r w:rsidR="0038491A">
        <w:rPr>
          <w:rFonts w:asciiTheme="minorHAnsi" w:eastAsiaTheme="minorEastAsia" w:hAnsiTheme="minorHAnsi"/>
          <w:lang w:val="en-US" w:eastAsia="zh-CN"/>
        </w:rPr>
        <w:t>7</w:t>
      </w:r>
      <w:r w:rsidR="0038491A">
        <w:rPr>
          <w:rFonts w:asciiTheme="minorHAnsi" w:eastAsiaTheme="minorEastAsia" w:hAnsiTheme="minorHAnsi" w:hint="eastAsia"/>
          <w:lang w:val="en-US" w:eastAsia="zh-CN"/>
        </w:rPr>
        <w:t>月</w:t>
      </w:r>
      <w:r w:rsidR="0038491A">
        <w:rPr>
          <w:rFonts w:asciiTheme="minorHAnsi" w:eastAsiaTheme="minorEastAsia" w:hAnsiTheme="minorHAnsi" w:hint="eastAsia"/>
          <w:lang w:val="en-US" w:eastAsia="zh-CN"/>
        </w:rPr>
        <w:t>1</w:t>
      </w:r>
      <w:r w:rsidR="0038491A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1049</w:t>
      </w:r>
      <w:r>
        <w:rPr>
          <w:rFonts w:asciiTheme="minorHAnsi" w:hAnsiTheme="minorHAnsi"/>
          <w:lang w:val="en-US" w:eastAsia="zh-CN"/>
        </w:rPr>
        <w:tab/>
        <w:t>2014</w:t>
      </w:r>
      <w:r>
        <w:rPr>
          <w:rFonts w:asciiTheme="minorHAnsi" w:eastAsiaTheme="minorEastAsia" w:hAnsiTheme="minorHAnsi" w:hint="eastAsia"/>
          <w:lang w:val="en-US" w:eastAsia="zh-CN"/>
        </w:rPr>
        <w:t>年法定时间</w:t>
      </w:r>
    </w:p>
    <w:p w:rsidR="004A36FD" w:rsidRDefault="004A36FD" w:rsidP="00B83D99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1040</w:t>
      </w:r>
      <w:r w:rsidRPr="00DB3264">
        <w:rPr>
          <w:rFonts w:asciiTheme="minorHAnsi" w:hAnsiTheme="minorHAnsi"/>
          <w:lang w:val="en-US" w:eastAsia="zh-CN"/>
        </w:rPr>
        <w:tab/>
      </w:r>
      <w:r w:rsidRPr="00E64C51">
        <w:rPr>
          <w:rFonts w:asciiTheme="minorHAnsi" w:eastAsiaTheme="minorEastAsia" w:hAnsiTheme="minorHAnsi" w:hint="eastAsia"/>
          <w:lang w:val="en-US" w:eastAsia="zh-CN"/>
        </w:rPr>
        <w:t>国际电信计账卡的颁发者标识号码列表（根据</w:t>
      </w:r>
      <w:r w:rsidRPr="00E64C51">
        <w:rPr>
          <w:rFonts w:asciiTheme="minorHAnsi" w:eastAsiaTheme="minorEastAsia" w:hAnsiTheme="minorHAnsi"/>
          <w:lang w:val="en-US" w:eastAsia="zh-CN"/>
        </w:rPr>
        <w:t>ITU-T E.118</w:t>
      </w:r>
      <w:r w:rsidRPr="00E64C51">
        <w:rPr>
          <w:rFonts w:asciiTheme="minorHAnsi" w:eastAsiaTheme="minorEastAsia" w:hAnsiTheme="minorHAnsi" w:hint="eastAsia"/>
          <w:lang w:val="en-US" w:eastAsia="zh-CN"/>
        </w:rPr>
        <w:t>建议书</w:t>
      </w:r>
      <w:r w:rsidR="00B83D99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05/2006</w:t>
      </w:r>
      <w:r w:rsidR="00B83D99">
        <w:rPr>
          <w:rFonts w:asciiTheme="minorHAnsi" w:hAnsiTheme="minorHAnsi" w:hint="eastAsia"/>
          <w:lang w:val="en-US" w:eastAsia="zh-CN"/>
        </w:rPr>
        <w:t>）</w:t>
      </w:r>
      <w:r w:rsidRPr="00E64C51">
        <w:rPr>
          <w:rFonts w:asciiTheme="minorHAnsi" w:eastAsiaTheme="minorEastAsia" w:hAnsiTheme="minorHAnsi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>
        <w:rPr>
          <w:rFonts w:asciiTheme="minorHAnsi" w:eastAsiaTheme="minorEastAsia" w:hAnsiTheme="minorHAnsi" w:hint="eastAsia"/>
          <w:lang w:val="en-US" w:eastAsia="zh-CN"/>
        </w:rPr>
        <w:t>2013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>
        <w:rPr>
          <w:rFonts w:asciiTheme="minorHAnsi" w:eastAsiaTheme="minorEastAsia" w:hAnsiTheme="minorHAnsi" w:hint="eastAsia"/>
          <w:lang w:val="en-US" w:eastAsia="zh-CN"/>
        </w:rPr>
        <w:t>/</w:t>
      </w:r>
      <w:r>
        <w:rPr>
          <w:rFonts w:asciiTheme="minorHAnsi" w:eastAsiaTheme="minorEastAsia" w:hAnsiTheme="minorHAnsi" w:hint="eastAsia"/>
          <w:lang w:val="en-US" w:eastAsia="zh-CN"/>
        </w:rPr>
        <w:t>号码（根据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</w:t>
      </w:r>
      <w:r w:rsidRPr="00DB3264">
        <w:rPr>
          <w:rFonts w:asciiTheme="minorHAnsi" w:hAnsiTheme="minorHAnsi"/>
          <w:lang w:val="en-US" w:eastAsia="zh-CN"/>
        </w:rPr>
        <w:t>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338C5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0338C5">
        <w:rPr>
          <w:rFonts w:asciiTheme="minorHAnsi" w:eastAsiaTheme="minorEastAsia" w:hAnsiTheme="minorHAnsi"/>
          <w:lang w:val="en-US" w:eastAsia="zh-CN"/>
        </w:rPr>
        <w:t>1005</w:t>
      </w:r>
      <w:r w:rsidRPr="000338C5">
        <w:rPr>
          <w:rFonts w:asciiTheme="minorHAnsi" w:eastAsiaTheme="minorEastAsia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国家和地理区域移动代码列表（</w:t>
      </w:r>
      <w:r w:rsidRPr="000338C5">
        <w:rPr>
          <w:rFonts w:asciiTheme="minorHAnsi" w:eastAsiaTheme="minorEastAsia" w:hAnsiTheme="minorHAnsi"/>
          <w:lang w:val="en-US" w:eastAsia="zh-CN"/>
        </w:rPr>
        <w:t>ITU</w:t>
      </w:r>
      <w:r w:rsidRPr="000338C5">
        <w:rPr>
          <w:rFonts w:asciiTheme="minorHAnsi" w:eastAsiaTheme="minorEastAsia" w:hAnsiTheme="minorHAnsi"/>
          <w:lang w:val="en-US" w:eastAsia="zh-CN"/>
        </w:rPr>
        <w:noBreakHyphen/>
        <w:t>T E.212</w:t>
      </w:r>
      <w:r>
        <w:rPr>
          <w:rFonts w:asciiTheme="minorHAnsi" w:eastAsiaTheme="minorEastAsia" w:hAnsiTheme="minorHAnsi" w:hint="eastAsia"/>
          <w:lang w:val="en-US" w:eastAsia="zh-CN"/>
        </w:rPr>
        <w:t>建议书增补</w:t>
      </w:r>
      <w:r>
        <w:rPr>
          <w:rFonts w:asciiTheme="minorHAnsi" w:eastAsiaTheme="minorEastAsia" w:hAnsiTheme="minorHAnsi"/>
          <w:lang w:val="en-US" w:eastAsia="zh-CN"/>
        </w:rPr>
        <w:t>（</w:t>
      </w:r>
      <w:r w:rsidRPr="000338C5">
        <w:rPr>
          <w:rFonts w:asciiTheme="minorHAnsi" w:eastAsiaTheme="minorEastAsia" w:hAnsiTheme="minorHAnsi"/>
          <w:lang w:val="en-US" w:eastAsia="zh-CN"/>
        </w:rPr>
        <w:t>05/2008</w:t>
      </w:r>
      <w:r>
        <w:rPr>
          <w:rFonts w:asciiTheme="minorHAnsi" w:eastAsiaTheme="minorEastAsia" w:hAnsiTheme="minorHAnsi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6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C52B1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1002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信息通信业务中非标准设施的国家或地理区域代码列表（</w:t>
      </w:r>
      <w:r>
        <w:rPr>
          <w:rFonts w:asciiTheme="minorHAnsi" w:hAnsiTheme="minorHAnsi"/>
          <w:lang w:val="en-US" w:eastAsia="zh-CN"/>
        </w:rPr>
        <w:t>ITU-T T.35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02/2000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1001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被指定分配</w:t>
      </w:r>
      <w:r>
        <w:rPr>
          <w:rFonts w:asciiTheme="minorHAnsi" w:eastAsiaTheme="minorEastAsia" w:hAnsiTheme="minorHAnsi" w:hint="eastAsia"/>
          <w:lang w:val="en-US" w:eastAsia="zh-CN"/>
        </w:rPr>
        <w:t xml:space="preserve">ITU-T </w:t>
      </w:r>
      <w:r w:rsidRPr="00DB3264">
        <w:rPr>
          <w:rFonts w:asciiTheme="minorHAnsi" w:hAnsiTheme="minorHAnsi"/>
          <w:lang w:val="en-US" w:eastAsia="zh-CN"/>
        </w:rPr>
        <w:t>T.35</w:t>
      </w:r>
      <w:r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1000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业务限制（当前有效的电信运营相关业务限制的概括清单）（截至</w:t>
      </w:r>
      <w:r>
        <w:rPr>
          <w:rFonts w:eastAsiaTheme="minorEastAsia" w:hint="eastAsia"/>
          <w:lang w:eastAsia="zh-CN"/>
        </w:rPr>
        <w:t>2012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15</w:t>
      </w:r>
      <w:r>
        <w:rPr>
          <w:rFonts w:eastAsiaTheme="minorEastAsia" w:hint="eastAsia"/>
          <w:lang w:eastAsia="zh-CN"/>
        </w:rPr>
        <w:t>日）</w:t>
      </w:r>
    </w:p>
    <w:p w:rsidR="004A36FD" w:rsidRPr="00C63F50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</w:t>
      </w:r>
      <w:r>
        <w:rPr>
          <w:rFonts w:asciiTheme="minorHAnsi" w:hAnsiTheme="minorHAnsi"/>
          <w:lang w:val="en-US" w:eastAsia="zh-CN"/>
        </w:rPr>
        <w:t>94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拨号程序（国际前缀、国内（中继线）前缀和国内（重要）号码）（根据</w:t>
      </w:r>
      <w:r w:rsidRPr="00DB3264">
        <w:rPr>
          <w:rFonts w:asciiTheme="minorHAnsi" w:hAnsiTheme="minorHAnsi"/>
          <w:lang w:val="en-US" w:eastAsia="zh-CN"/>
        </w:rPr>
        <w:t>ITU-T 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建议书分配国家代码列表（</w:t>
      </w:r>
      <w:r>
        <w:rPr>
          <w:rFonts w:asciiTheme="minorHAnsi" w:eastAsiaTheme="minorEastAsia" w:hAnsiTheme="minorHAnsi"/>
          <w:lang w:val="en-US" w:eastAsia="zh-CN"/>
        </w:rPr>
        <w:t>ITU</w:t>
      </w:r>
      <w:r>
        <w:rPr>
          <w:rFonts w:asciiTheme="minorHAnsi" w:eastAsiaTheme="minorEastAsia" w:hAnsiTheme="minorHAnsi"/>
          <w:lang w:val="en-US" w:eastAsia="zh-CN"/>
        </w:rPr>
        <w:noBreakHyphen/>
        <w:t>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523DEB">
        <w:rPr>
          <w:rFonts w:asciiTheme="minorHAnsi" w:eastAsiaTheme="minorEastAsia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eastAsiaTheme="minorEastAsia" w:hAnsiTheme="minorHAnsi" w:hint="eastAsia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回叫和迂回呼叫程序（</w:t>
      </w:r>
      <w:r>
        <w:rPr>
          <w:rFonts w:asciiTheme="minorHAnsi" w:eastAsiaTheme="minorEastAsia" w:hAnsiTheme="minorHAnsi" w:hint="eastAsia"/>
          <w:lang w:val="en-US" w:eastAsia="zh-CN"/>
        </w:rPr>
        <w:t>2006</w:t>
      </w:r>
      <w:r>
        <w:rPr>
          <w:rFonts w:asciiTheme="minorHAnsi" w:eastAsiaTheme="minorEastAsia" w:hAnsiTheme="minorHAnsi" w:hint="eastAsia"/>
          <w:lang w:val="en-US" w:eastAsia="zh-CN"/>
        </w:rPr>
        <w:t>年全权代表大会第</w:t>
      </w:r>
      <w:r>
        <w:rPr>
          <w:rFonts w:asciiTheme="minorHAnsi" w:eastAsiaTheme="minorEastAsia" w:hAnsiTheme="minorHAnsi" w:hint="eastAsia"/>
          <w:lang w:val="en-US" w:eastAsia="zh-CN"/>
        </w:rPr>
        <w:t>21</w:t>
      </w:r>
      <w:r>
        <w:rPr>
          <w:rFonts w:asciiTheme="minorHAnsi" w:eastAsiaTheme="minorEastAsia" w:hAnsiTheme="minorHAnsi" w:hint="eastAsia"/>
          <w:lang w:val="en-US" w:eastAsia="zh-CN"/>
        </w:rPr>
        <w:t>号决议）</w:t>
      </w:r>
    </w:p>
    <w:p w:rsidR="004A36FD" w:rsidRPr="00C63F50" w:rsidRDefault="004A36FD" w:rsidP="00852E1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980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电报目的地标志列表（根据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F.32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10/1995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 w:rsidR="00852E10">
        <w:rPr>
          <w:rFonts w:asciiTheme="minorHAnsi" w:eastAsiaTheme="minorEastAsia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C63F50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978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电传目的地代码（</w:t>
      </w:r>
      <w:r>
        <w:rPr>
          <w:rFonts w:asciiTheme="minorHAnsi" w:eastAsiaTheme="minorEastAsia" w:hAnsiTheme="minorHAnsi" w:hint="eastAsia"/>
          <w:lang w:val="en-US" w:eastAsia="zh-CN"/>
        </w:rPr>
        <w:t>TDC</w:t>
      </w:r>
      <w:r>
        <w:rPr>
          <w:rFonts w:asciiTheme="minorHAnsi" w:eastAsiaTheme="minorEastAsia" w:hAnsiTheme="minorHAnsi" w:hint="eastAsia"/>
          <w:lang w:val="en-US" w:eastAsia="zh-CN"/>
        </w:rPr>
        <w:t>）和电传网络识别代码（</w:t>
      </w:r>
      <w:r>
        <w:rPr>
          <w:rFonts w:asciiTheme="minorHAnsi" w:eastAsiaTheme="minorEastAsia" w:hAnsiTheme="minorHAnsi" w:hint="eastAsia"/>
          <w:lang w:val="en-US" w:eastAsia="zh-CN"/>
        </w:rPr>
        <w:t>TNIC</w:t>
      </w:r>
      <w:r>
        <w:rPr>
          <w:rFonts w:asciiTheme="minorHAnsi" w:eastAsiaTheme="minorEastAsia" w:hAnsiTheme="minorHAnsi" w:hint="eastAsia"/>
          <w:lang w:val="en-US" w:eastAsia="zh-CN"/>
        </w:rPr>
        <w:t>）列表（</w:t>
      </w:r>
      <w:r w:rsidRPr="00DB3264">
        <w:rPr>
          <w:rFonts w:asciiTheme="minorHAnsi" w:hAnsiTheme="minorHAnsi"/>
          <w:lang w:val="en-US" w:eastAsia="zh-CN"/>
        </w:rPr>
        <w:t>ITU-T F.69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06/1994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F.68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11/1988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977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数据网络识别代码（</w:t>
      </w:r>
      <w:r>
        <w:rPr>
          <w:rFonts w:asciiTheme="minorHAnsi" w:eastAsiaTheme="minorEastAsia" w:hAnsiTheme="minorHAnsi" w:hint="eastAsia"/>
          <w:lang w:val="en-US" w:eastAsia="zh-CN"/>
        </w:rPr>
        <w:t>DNIC</w:t>
      </w:r>
      <w:r>
        <w:rPr>
          <w:rFonts w:asciiTheme="minorHAnsi" w:eastAsiaTheme="minorEastAsia" w:hAnsiTheme="minorHAnsi" w:hint="eastAsia"/>
          <w:lang w:val="en-US" w:eastAsia="zh-CN"/>
        </w:rPr>
        <w:t>）列表（根据</w:t>
      </w:r>
      <w:r w:rsidRPr="00DB3264">
        <w:rPr>
          <w:rFonts w:asciiTheme="minorHAnsi" w:hAnsiTheme="minorHAnsi"/>
          <w:lang w:val="en-US" w:eastAsia="zh-CN"/>
        </w:rPr>
        <w:t>ITU-T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976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数据国家或地理区域代码列表（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852E1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974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主管部门管理域（</w:t>
      </w:r>
      <w:r>
        <w:rPr>
          <w:rFonts w:asciiTheme="minorHAnsi" w:eastAsiaTheme="minorEastAsia" w:hAnsiTheme="minorHAnsi" w:hint="eastAsia"/>
          <w:lang w:val="en-US" w:eastAsia="zh-CN"/>
        </w:rPr>
        <w:t>ADMD</w:t>
      </w:r>
      <w:r>
        <w:rPr>
          <w:rFonts w:asciiTheme="minorHAnsi" w:eastAsiaTheme="minorEastAsia" w:hAnsiTheme="minorHAnsi" w:hint="eastAsia"/>
          <w:lang w:val="en-US" w:eastAsia="zh-CN"/>
        </w:rPr>
        <w:t>）名称列表（根据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F.400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X.400</w:t>
      </w:r>
      <w:r>
        <w:rPr>
          <w:rFonts w:asciiTheme="minorHAnsi" w:eastAsiaTheme="minorEastAsia" w:hAnsiTheme="minorHAnsi" w:hint="eastAsia"/>
          <w:lang w:val="en-US" w:eastAsia="zh-CN"/>
        </w:rPr>
        <w:t>系列建议书）（截至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852E1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972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地面集群无线电移动国家代码列表（</w:t>
      </w:r>
      <w:r w:rsidRPr="00DB3264">
        <w:rPr>
          <w:rFonts w:asciiTheme="minorHAnsi" w:hAnsiTheme="minorHAnsi"/>
          <w:lang w:val="en-US" w:eastAsia="zh-CN"/>
        </w:rPr>
        <w:t>ITU-T E.218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955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国内网络中采用的各种信号音（根据</w:t>
      </w:r>
      <w:r w:rsidRPr="00DB3264">
        <w:rPr>
          <w:rFonts w:asciiTheme="minorHAnsi" w:hAnsiTheme="minorHAnsi"/>
          <w:lang w:val="en-US" w:eastAsia="zh-CN"/>
        </w:rPr>
        <w:t>ITU-T E.180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2010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E1E85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669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用于国际公共电报业务的五字母代码组（根据</w:t>
      </w:r>
      <w:r w:rsidRPr="00DB3264">
        <w:rPr>
          <w:rFonts w:asciiTheme="minorHAnsi" w:hAnsiTheme="minorHAnsi"/>
          <w:lang w:val="en-US" w:eastAsia="zh-CN"/>
        </w:rPr>
        <w:t>ITU-T F.1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03/1998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</w:p>
    <w:p w:rsidR="004A36FD" w:rsidRPr="00DB3264" w:rsidRDefault="004A36FD" w:rsidP="00237E2D">
      <w:pPr>
        <w:rPr>
          <w:lang w:val="en-US" w:eastAsia="zh-CN"/>
        </w:rPr>
      </w:pPr>
      <w:r w:rsidRPr="00DB3264">
        <w:rPr>
          <w:lang w:val="en-US" w:eastAsia="zh-CN"/>
        </w:rPr>
        <w:t>B.</w:t>
      </w:r>
      <w:r w:rsidRPr="00DB3264">
        <w:rPr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以下</w:t>
      </w:r>
      <w:r w:rsidRPr="00BE40EB">
        <w:rPr>
          <w:rFonts w:eastAsiaTheme="minorEastAsia" w:hint="eastAsia"/>
          <w:lang w:eastAsia="zh-CN"/>
        </w:rPr>
        <w:t>列表</w:t>
      </w:r>
      <w:r>
        <w:rPr>
          <w:rFonts w:eastAsiaTheme="minorEastAsia" w:hint="eastAsia"/>
          <w:lang w:val="en-US" w:eastAsia="zh-CN"/>
        </w:rPr>
        <w:t>可从</w:t>
      </w:r>
      <w:r w:rsidRPr="00DB3264">
        <w:rPr>
          <w:lang w:val="en-US" w:eastAsia="zh-CN"/>
        </w:rPr>
        <w:t>ITU-T</w:t>
      </w:r>
      <w:r>
        <w:rPr>
          <w:rFonts w:eastAsiaTheme="minorEastAsia" w:hint="eastAsia"/>
          <w:lang w:val="en-US" w:eastAsia="zh-CN"/>
        </w:rPr>
        <w:t>网站在线获取：</w:t>
      </w:r>
    </w:p>
    <w:p w:rsidR="004A36FD" w:rsidRPr="006771A4" w:rsidRDefault="004A36FD" w:rsidP="003E3F5F">
      <w:pPr>
        <w:tabs>
          <w:tab w:val="clear" w:pos="5387"/>
          <w:tab w:val="clear" w:pos="5954"/>
          <w:tab w:val="left" w:pos="5670"/>
        </w:tabs>
        <w:rPr>
          <w:sz w:val="18"/>
          <w:szCs w:val="18"/>
          <w:lang w:val="en-US" w:eastAsia="zh-CN"/>
        </w:rPr>
      </w:pPr>
      <w:r w:rsidRPr="006771A4">
        <w:rPr>
          <w:rFonts w:eastAsiaTheme="minorEastAsia" w:hint="eastAsia"/>
          <w:sz w:val="18"/>
          <w:szCs w:val="18"/>
          <w:lang w:val="fr-CH" w:eastAsia="zh-CN"/>
        </w:rPr>
        <w:t>国际电联电信运营商代码列表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（</w:t>
      </w:r>
      <w:r w:rsidRPr="006771A4">
        <w:rPr>
          <w:sz w:val="18"/>
          <w:szCs w:val="18"/>
          <w:lang w:val="en-US" w:eastAsia="zh-CN"/>
        </w:rPr>
        <w:t>ITU-T M.1400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建议书</w:t>
      </w:r>
      <w:r w:rsidRPr="006771A4">
        <w:rPr>
          <w:rFonts w:ascii="SimSun" w:hAnsi="SimSun" w:cs="SimSun" w:hint="eastAsia"/>
          <w:sz w:val="18"/>
          <w:szCs w:val="18"/>
          <w:lang w:val="en-US" w:eastAsia="zh-CN"/>
        </w:rPr>
        <w:t>(</w:t>
      </w:r>
      <w:r w:rsidRPr="006771A4">
        <w:rPr>
          <w:sz w:val="18"/>
          <w:szCs w:val="18"/>
          <w:lang w:val="en-US" w:eastAsia="zh-CN"/>
        </w:rPr>
        <w:t>0</w:t>
      </w:r>
      <w:r w:rsidR="003E3F5F">
        <w:rPr>
          <w:sz w:val="18"/>
          <w:szCs w:val="18"/>
          <w:lang w:val="en-US" w:eastAsia="zh-CN"/>
        </w:rPr>
        <w:t>3</w:t>
      </w:r>
      <w:r w:rsidRPr="006771A4">
        <w:rPr>
          <w:sz w:val="18"/>
          <w:szCs w:val="18"/>
          <w:lang w:val="en-US" w:eastAsia="zh-CN"/>
        </w:rPr>
        <w:t>/20</w:t>
      </w:r>
      <w:r w:rsidR="003E3F5F">
        <w:rPr>
          <w:sz w:val="18"/>
          <w:szCs w:val="18"/>
          <w:lang w:val="en-US" w:eastAsia="zh-CN"/>
        </w:rPr>
        <w:t>13</w:t>
      </w:r>
      <w:r w:rsidRPr="006771A4">
        <w:rPr>
          <w:rFonts w:ascii="SimSun" w:hAnsi="SimSun" w:cs="SimSun" w:hint="eastAsia"/>
          <w:sz w:val="18"/>
          <w:szCs w:val="18"/>
          <w:lang w:val="en-US" w:eastAsia="zh-CN"/>
        </w:rPr>
        <w:t>)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）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ab/>
      </w:r>
      <w:hyperlink r:id="rId11" w:history="1">
        <w:r w:rsidRPr="006771A4">
          <w:rPr>
            <w:sz w:val="18"/>
            <w:szCs w:val="18"/>
            <w:lang w:val="en-US" w:eastAsia="zh-CN"/>
          </w:rPr>
          <w:t>www.itu.int/ITU-T/inr/icc/index.html</w:t>
        </w:r>
      </w:hyperlink>
    </w:p>
    <w:p w:rsidR="004A36FD" w:rsidRPr="006771A4" w:rsidRDefault="004A36FD" w:rsidP="00237E2D">
      <w:pPr>
        <w:tabs>
          <w:tab w:val="clear" w:pos="5387"/>
          <w:tab w:val="clear" w:pos="5954"/>
          <w:tab w:val="left" w:pos="5529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Pr="006771A4">
        <w:rPr>
          <w:rFonts w:asciiTheme="minorHAnsi" w:hAnsiTheme="minorHAnsi"/>
          <w:sz w:val="18"/>
          <w:szCs w:val="18"/>
          <w:lang w:val="en-US"/>
        </w:rPr>
        <w:t>ITU-T F.170</w:t>
      </w: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hyperlink r:id="rId12" w:history="1">
        <w:r w:rsidRPr="0038309E">
          <w:rPr>
            <w:rFonts w:asciiTheme="minorHAnsi" w:hAnsiTheme="minorHAnsi"/>
            <w:sz w:val="18"/>
            <w:szCs w:val="18"/>
            <w:lang w:val="en-US"/>
          </w:rPr>
          <w:t>www.itu.int/ITU-T/inr/bureaufax/index.html</w:t>
        </w:r>
      </w:hyperlink>
    </w:p>
    <w:p w:rsidR="0012183C" w:rsidRDefault="004A36FD" w:rsidP="005A7F06">
      <w:pPr>
        <w:tabs>
          <w:tab w:val="clear" w:pos="5387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经认可运营机构（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ROA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）名单</w:t>
      </w:r>
      <w:r w:rsidRPr="006771A4">
        <w:rPr>
          <w:rFonts w:asciiTheme="minorHAnsi" w:hAnsiTheme="minorHAnsi"/>
          <w:sz w:val="18"/>
          <w:szCs w:val="18"/>
          <w:lang w:val="en-US"/>
        </w:rPr>
        <w:tab/>
      </w:r>
      <w:hyperlink r:id="rId13" w:history="1">
        <w:r w:rsidRPr="006771A4">
          <w:rPr>
            <w:rFonts w:asciiTheme="minorHAnsi" w:hAnsiTheme="minorHAnsi"/>
            <w:sz w:val="18"/>
            <w:szCs w:val="18"/>
            <w:lang w:val="en-US"/>
          </w:rPr>
          <w:t>www.itu.int/ITU-T/inr/roa/index.html</w:t>
        </w:r>
      </w:hyperlink>
    </w:p>
    <w:p w:rsidR="00761B2E" w:rsidRDefault="00761B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hAnsiTheme="minorHAnsi"/>
          <w:sz w:val="18"/>
          <w:szCs w:val="18"/>
          <w:lang w:val="en-US"/>
        </w:rPr>
        <w:br w:type="page"/>
      </w:r>
    </w:p>
    <w:p w:rsidR="00761B2E" w:rsidRPr="007D4075" w:rsidRDefault="00761B2E" w:rsidP="00761B2E">
      <w:pPr>
        <w:pStyle w:val="Heading20"/>
        <w:spacing w:before="0"/>
        <w:rPr>
          <w:lang w:val="en-US" w:eastAsia="zh-CN"/>
        </w:rPr>
      </w:pPr>
      <w:bookmarkStart w:id="372" w:name="_Toc409708224"/>
      <w:r>
        <w:rPr>
          <w:rFonts w:hint="eastAsia"/>
          <w:lang w:val="en-US" w:eastAsia="zh-CN"/>
        </w:rPr>
        <w:lastRenderedPageBreak/>
        <w:t>批准</w:t>
      </w:r>
      <w:r w:rsidRPr="007D4075">
        <w:rPr>
          <w:lang w:val="en-US" w:eastAsia="zh-CN"/>
        </w:rPr>
        <w:t>ITU-T</w:t>
      </w:r>
      <w:r>
        <w:rPr>
          <w:rFonts w:hint="eastAsia"/>
          <w:lang w:val="en-US" w:eastAsia="zh-CN"/>
        </w:rPr>
        <w:t>建议书</w:t>
      </w:r>
      <w:bookmarkEnd w:id="372"/>
    </w:p>
    <w:p w:rsidR="005A7F06" w:rsidRDefault="005A7F06" w:rsidP="005A7F06">
      <w:pPr>
        <w:tabs>
          <w:tab w:val="clear" w:pos="5387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 w:eastAsia="zh-CN"/>
        </w:rPr>
      </w:pPr>
    </w:p>
    <w:p w:rsidR="00DD1BA7" w:rsidRDefault="00761B2E" w:rsidP="002262BE">
      <w:pPr>
        <w:tabs>
          <w:tab w:val="clear" w:pos="5387"/>
          <w:tab w:val="left" w:pos="5670"/>
        </w:tabs>
        <w:spacing w:before="20" w:after="20"/>
        <w:ind w:firstLineChars="200" w:firstLine="400"/>
        <w:jc w:val="left"/>
        <w:rPr>
          <w:rFonts w:ascii="SimSun" w:hAnsi="SimSun"/>
          <w:lang w:eastAsia="zh-CN"/>
        </w:rPr>
      </w:pPr>
      <w:r w:rsidRPr="00DD1BA7">
        <w:rPr>
          <w:rFonts w:ascii="SimSun" w:hAnsi="SimSun" w:hint="eastAsia"/>
          <w:lang w:eastAsia="zh-CN"/>
        </w:rPr>
        <w:t>通过</w:t>
      </w:r>
      <w:r w:rsidRPr="00DD1BA7">
        <w:rPr>
          <w:lang w:eastAsia="zh-CN"/>
        </w:rPr>
        <w:t>AAP-</w:t>
      </w:r>
      <w:r w:rsidR="00B446BE">
        <w:rPr>
          <w:lang w:eastAsia="zh-CN"/>
        </w:rPr>
        <w:t>6</w:t>
      </w:r>
      <w:r w:rsidR="002262BE">
        <w:rPr>
          <w:lang w:eastAsia="zh-CN"/>
        </w:rPr>
        <w:t>7</w:t>
      </w:r>
      <w:r w:rsidRPr="00DD1BA7">
        <w:rPr>
          <w:rFonts w:ascii="SimSun" w:hAnsi="SimSun" w:hint="eastAsia"/>
          <w:lang w:eastAsia="zh-CN"/>
        </w:rPr>
        <w:t>通函宣布，根据</w:t>
      </w:r>
      <w:r w:rsidRPr="00DD1BA7">
        <w:rPr>
          <w:lang w:eastAsia="zh-CN"/>
        </w:rPr>
        <w:t>ITU-T A.8</w:t>
      </w:r>
      <w:r w:rsidRPr="00DD1BA7">
        <w:rPr>
          <w:rFonts w:ascii="SimSun" w:hAnsi="SimSun" w:hint="eastAsia"/>
          <w:lang w:eastAsia="zh-CN"/>
        </w:rPr>
        <w:t>建议书规定的程序批准了以下建议书：</w:t>
      </w:r>
    </w:p>
    <w:p w:rsidR="002262BE" w:rsidRDefault="002262BE" w:rsidP="003A6919">
      <w:pPr>
        <w:rPr>
          <w:lang w:eastAsia="zh-CN"/>
        </w:rPr>
      </w:pPr>
      <w:r w:rsidRPr="002262BE">
        <w:rPr>
          <w:lang w:eastAsia="zh-CN"/>
        </w:rPr>
        <w:t>–</w:t>
      </w:r>
      <w:r w:rsidRPr="002262BE">
        <w:rPr>
          <w:lang w:eastAsia="zh-CN"/>
        </w:rPr>
        <w:tab/>
      </w:r>
      <w:r w:rsidR="00CC17AE" w:rsidRPr="00442CF0">
        <w:rPr>
          <w:lang w:eastAsia="zh-CN"/>
        </w:rPr>
        <w:t xml:space="preserve">ITU-T Q.3616 </w:t>
      </w:r>
      <w:r w:rsidR="00CC17AE">
        <w:rPr>
          <w:lang w:eastAsia="zh-CN"/>
        </w:rPr>
        <w:t>(10</w:t>
      </w:r>
      <w:r w:rsidRPr="002262BE">
        <w:rPr>
          <w:lang w:eastAsia="zh-CN"/>
        </w:rPr>
        <w:t>/2015)</w:t>
      </w:r>
      <w:r>
        <w:rPr>
          <w:rFonts w:hint="eastAsia"/>
          <w:lang w:eastAsia="zh-CN"/>
        </w:rPr>
        <w:t>：</w:t>
      </w:r>
      <w:r w:rsidR="003A6919">
        <w:rPr>
          <w:rFonts w:hint="eastAsia"/>
          <w:lang w:eastAsia="zh-CN"/>
        </w:rPr>
        <w:t>作为</w:t>
      </w:r>
      <w:r w:rsidR="003A6919">
        <w:rPr>
          <w:rFonts w:hint="eastAsia"/>
          <w:lang w:eastAsia="zh-CN"/>
        </w:rPr>
        <w:t>NGN</w:t>
      </w:r>
      <w:r w:rsidR="003A6919">
        <w:rPr>
          <w:rFonts w:hint="eastAsia"/>
          <w:lang w:eastAsia="zh-CN"/>
        </w:rPr>
        <w:t>补充业务的通信转移协议规范</w:t>
      </w:r>
    </w:p>
    <w:p w:rsidR="000703E5" w:rsidRDefault="000703E5" w:rsidP="002262BE">
      <w:pPr>
        <w:rPr>
          <w:lang w:eastAsia="zh-CN"/>
        </w:rPr>
      </w:pPr>
    </w:p>
    <w:p w:rsidR="000703E5" w:rsidRPr="003A6919" w:rsidRDefault="000703E5" w:rsidP="000703E5">
      <w:pPr>
        <w:pStyle w:val="StyleHeading2AsianBodyAsianSimSun"/>
        <w:rPr>
          <w:lang w:val="en-GB" w:eastAsia="zh-CN"/>
        </w:rPr>
      </w:pPr>
      <w:bookmarkStart w:id="373" w:name="_Toc358192565"/>
      <w:r>
        <w:rPr>
          <w:rFonts w:asciiTheme="minorHAnsi" w:hAnsiTheme="minorHAnsi" w:hint="eastAsia"/>
          <w:lang w:eastAsia="zh-CN"/>
        </w:rPr>
        <w:t>用于</w:t>
      </w:r>
      <w:r w:rsidRPr="00F46E3F">
        <w:rPr>
          <w:rFonts w:asciiTheme="minorHAnsi" w:hAnsiTheme="minorHAnsi" w:hint="eastAsia"/>
          <w:lang w:eastAsia="zh-CN"/>
        </w:rPr>
        <w:t>公共网络和订户的国际识别</w:t>
      </w:r>
      <w:r>
        <w:rPr>
          <w:rFonts w:asciiTheme="minorHAnsi" w:hAnsiTheme="minorHAnsi" w:hint="eastAsia"/>
          <w:lang w:eastAsia="zh-CN"/>
        </w:rPr>
        <w:t>规划</w:t>
      </w:r>
      <w:r w:rsidRPr="003A6919">
        <w:rPr>
          <w:lang w:val="en-GB" w:eastAsia="zh-CN"/>
        </w:rPr>
        <w:br/>
      </w:r>
      <w:r w:rsidRPr="003A6919">
        <w:rPr>
          <w:rFonts w:hint="eastAsia"/>
          <w:lang w:val="en-GB" w:eastAsia="zh-CN"/>
        </w:rPr>
        <w:t>（</w:t>
      </w:r>
      <w:r w:rsidRPr="003A6919">
        <w:rPr>
          <w:lang w:val="en-GB" w:eastAsia="zh-CN"/>
        </w:rPr>
        <w:t>ITU-T E.212</w:t>
      </w:r>
      <w:r w:rsidRPr="005B40C4">
        <w:rPr>
          <w:rFonts w:hint="eastAsia"/>
          <w:lang w:eastAsia="zh-CN"/>
        </w:rPr>
        <w:t>建议书</w:t>
      </w:r>
      <w:r w:rsidRPr="003A6919">
        <w:rPr>
          <w:rFonts w:hint="eastAsia"/>
          <w:lang w:val="en-GB" w:eastAsia="zh-CN"/>
        </w:rPr>
        <w:t>（</w:t>
      </w:r>
      <w:r w:rsidRPr="003A6919">
        <w:rPr>
          <w:lang w:val="en-GB" w:eastAsia="zh-CN"/>
        </w:rPr>
        <w:t>05/2008</w:t>
      </w:r>
      <w:r w:rsidRPr="003A6919">
        <w:rPr>
          <w:rFonts w:hint="eastAsia"/>
          <w:lang w:val="en-GB" w:eastAsia="zh-CN"/>
        </w:rPr>
        <w:t>））</w:t>
      </w:r>
      <w:bookmarkEnd w:id="373"/>
    </w:p>
    <w:p w:rsidR="000703E5" w:rsidRDefault="000703E5" w:rsidP="000703E5">
      <w:pPr>
        <w:spacing w:before="360" w:after="120"/>
        <w:rPr>
          <w:lang w:val="en-US" w:eastAsia="zh-CN"/>
        </w:rPr>
      </w:pPr>
      <w:r>
        <w:rPr>
          <w:rFonts w:eastAsiaTheme="minorEastAsia" w:hint="eastAsia"/>
          <w:b/>
          <w:bCs/>
          <w:lang w:eastAsia="zh-CN"/>
        </w:rPr>
        <w:t>电信标准化局的说明</w:t>
      </w:r>
    </w:p>
    <w:p w:rsidR="000703E5" w:rsidRPr="00C633B7" w:rsidRDefault="000703E5" w:rsidP="00545C12">
      <w:pPr>
        <w:spacing w:before="240"/>
        <w:jc w:val="center"/>
        <w:rPr>
          <w:rFonts w:ascii="STKaiti" w:eastAsia="STKaiti" w:hAnsi="STKaiti"/>
          <w:lang w:eastAsia="zh-CN"/>
        </w:rPr>
      </w:pPr>
      <w:r w:rsidRPr="00C633B7">
        <w:rPr>
          <w:rFonts w:ascii="STKaiti" w:eastAsia="STKaiti" w:hAnsi="STKaiti" w:hint="eastAsia"/>
          <w:lang w:eastAsia="zh-CN"/>
        </w:rPr>
        <w:t>国际移动网络的</w:t>
      </w:r>
      <w:r w:rsidR="00D570F2">
        <w:rPr>
          <w:rFonts w:ascii="STKaiti" w:eastAsia="STKaiti" w:hAnsi="STKaiti" w:hint="eastAsia"/>
          <w:lang w:eastAsia="zh-CN"/>
        </w:rPr>
        <w:t>识别</w:t>
      </w:r>
      <w:r w:rsidRPr="00C633B7">
        <w:rPr>
          <w:rFonts w:ascii="STKaiti" w:eastAsia="STKaiti" w:hAnsi="STKaiti" w:hint="eastAsia"/>
          <w:lang w:eastAsia="zh-CN"/>
        </w:rPr>
        <w:t>码</w:t>
      </w:r>
      <w:r w:rsidR="00CB5D7D">
        <w:rPr>
          <w:i/>
          <w:iCs/>
        </w:rPr>
        <w:fldChar w:fldCharType="begin"/>
      </w:r>
      <w:r w:rsidR="00CB5D7D">
        <w:rPr>
          <w:lang w:eastAsia="zh-CN"/>
        </w:rPr>
        <w:instrText xml:space="preserve"> TC "</w:instrText>
      </w:r>
      <w:bookmarkStart w:id="374" w:name="_Toc420414821"/>
      <w:r w:rsidR="00CB5D7D" w:rsidRPr="003B4A2A">
        <w:rPr>
          <w:i/>
          <w:iCs/>
          <w:lang w:eastAsia="zh-CN"/>
        </w:rPr>
        <w:instrText>Identification codes for International Mobile Networks</w:instrText>
      </w:r>
      <w:bookmarkEnd w:id="374"/>
      <w:r w:rsidR="00CB5D7D">
        <w:rPr>
          <w:lang w:eastAsia="zh-CN"/>
        </w:rPr>
        <w:instrText xml:space="preserve">" \f C \l "1" </w:instrText>
      </w:r>
      <w:r w:rsidR="00CB5D7D">
        <w:rPr>
          <w:i/>
          <w:iCs/>
        </w:rPr>
        <w:fldChar w:fldCharType="end"/>
      </w:r>
    </w:p>
    <w:p w:rsidR="000703E5" w:rsidRDefault="001D40A8" w:rsidP="00545C12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有关</w:t>
      </w:r>
      <w:r w:rsidR="000703E5">
        <w:rPr>
          <w:rFonts w:eastAsiaTheme="minorEastAsia" w:hint="eastAsia"/>
          <w:lang w:eastAsia="zh-CN"/>
        </w:rPr>
        <w:t>共用的移动国家代码</w:t>
      </w:r>
      <w:r w:rsidR="000703E5">
        <w:rPr>
          <w:rFonts w:eastAsiaTheme="minorEastAsia" w:hint="eastAsia"/>
          <w:lang w:eastAsia="zh-CN"/>
        </w:rPr>
        <w:t>901</w:t>
      </w:r>
      <w:r w:rsidR="000703E5">
        <w:rPr>
          <w:rFonts w:eastAsiaTheme="minorEastAsia" w:hint="eastAsia"/>
          <w:lang w:eastAsia="zh-CN"/>
        </w:rPr>
        <w:t>（</w:t>
      </w:r>
      <w:r w:rsidR="000703E5">
        <w:rPr>
          <w:rFonts w:eastAsiaTheme="minorEastAsia" w:hint="eastAsia"/>
          <w:lang w:eastAsia="zh-CN"/>
        </w:rPr>
        <w:t>MCC</w:t>
      </w:r>
      <w:r w:rsidR="000703E5">
        <w:rPr>
          <w:rFonts w:eastAsiaTheme="minorEastAsia" w:hint="eastAsia"/>
          <w:lang w:eastAsia="zh-CN"/>
        </w:rPr>
        <w:t>），</w:t>
      </w:r>
      <w:r w:rsidR="000703E5">
        <w:rPr>
          <w:rFonts w:eastAsiaTheme="minorEastAsia" w:hint="eastAsia"/>
          <w:lang w:eastAsia="zh-CN"/>
        </w:rPr>
        <w:t>201</w:t>
      </w:r>
      <w:r>
        <w:rPr>
          <w:rFonts w:eastAsiaTheme="minorEastAsia" w:hint="eastAsia"/>
          <w:lang w:eastAsia="zh-CN"/>
        </w:rPr>
        <w:t>5</w:t>
      </w:r>
      <w:r w:rsidR="000703E5">
        <w:rPr>
          <w:rFonts w:eastAsiaTheme="minorEastAsia" w:hint="eastAsia"/>
          <w:lang w:eastAsia="zh-CN"/>
        </w:rPr>
        <w:t>年</w:t>
      </w:r>
      <w:r w:rsidR="00443D43">
        <w:rPr>
          <w:rFonts w:eastAsiaTheme="minorEastAsia"/>
          <w:lang w:eastAsia="zh-CN"/>
        </w:rPr>
        <w:t>10</w:t>
      </w:r>
      <w:r w:rsidR="000703E5">
        <w:rPr>
          <w:rFonts w:eastAsiaTheme="minorEastAsia" w:hint="eastAsia"/>
          <w:lang w:eastAsia="zh-CN"/>
        </w:rPr>
        <w:t>月</w:t>
      </w:r>
      <w:r w:rsidR="00443D43">
        <w:rPr>
          <w:rFonts w:eastAsiaTheme="minorEastAsia"/>
          <w:lang w:eastAsia="zh-CN"/>
        </w:rPr>
        <w:t>15</w:t>
      </w:r>
      <w:r w:rsidR="000703E5">
        <w:rPr>
          <w:rFonts w:eastAsiaTheme="minorEastAsia" w:hint="eastAsia"/>
          <w:lang w:eastAsia="zh-CN"/>
        </w:rPr>
        <w:t>日，</w:t>
      </w:r>
      <w:r>
        <w:rPr>
          <w:rFonts w:eastAsiaTheme="minorEastAsia" w:hint="eastAsia"/>
          <w:lang w:eastAsia="zh-CN"/>
        </w:rPr>
        <w:t>分配了</w:t>
      </w:r>
      <w:r w:rsidR="000703E5">
        <w:rPr>
          <w:rFonts w:eastAsiaTheme="minorEastAsia" w:hint="eastAsia"/>
          <w:lang w:eastAsia="zh-CN"/>
        </w:rPr>
        <w:t>以下二位数的移动网络代码（</w:t>
      </w:r>
      <w:r w:rsidR="000703E5">
        <w:rPr>
          <w:rFonts w:eastAsiaTheme="minorEastAsia" w:hint="eastAsia"/>
          <w:lang w:eastAsia="zh-CN"/>
        </w:rPr>
        <w:t>MNC</w:t>
      </w:r>
      <w:r w:rsidR="000703E5">
        <w:rPr>
          <w:rFonts w:eastAsiaTheme="minorEastAsia" w:hint="eastAsia"/>
          <w:lang w:eastAsia="zh-CN"/>
        </w:rPr>
        <w:t>）：</w:t>
      </w:r>
    </w:p>
    <w:p w:rsidR="00E74F85" w:rsidRPr="00D31292" w:rsidRDefault="00E74F85" w:rsidP="00E74F85">
      <w:pPr>
        <w:rPr>
          <w:sz w:val="4"/>
          <w:lang w:eastAsia="zh-CN"/>
        </w:rPr>
      </w:pPr>
    </w:p>
    <w:tbl>
      <w:tblPr>
        <w:tblW w:w="7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7"/>
        <w:gridCol w:w="4935"/>
      </w:tblGrid>
      <w:tr w:rsidR="001D40A8" w:rsidTr="001D40A8">
        <w:trPr>
          <w:tblHeader/>
          <w:jc w:val="center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0A8" w:rsidRPr="00C633B7" w:rsidRDefault="001D40A8" w:rsidP="000703E5">
            <w:pPr>
              <w:pStyle w:val="Tablehead0"/>
              <w:rPr>
                <w:rFonts w:eastAsia="STKaiti" w:cs="Calibri"/>
                <w:i w:val="0"/>
                <w:iCs/>
              </w:rPr>
            </w:pPr>
            <w:r w:rsidRPr="00C633B7">
              <w:rPr>
                <w:rFonts w:eastAsia="STKaiti" w:cs="Calibri"/>
                <w:i w:val="0"/>
                <w:iCs/>
                <w:lang w:eastAsia="zh-CN"/>
              </w:rPr>
              <w:t>网络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0A8" w:rsidRPr="00C633B7" w:rsidRDefault="001D40A8" w:rsidP="001D40A8">
            <w:pPr>
              <w:pStyle w:val="Tablehead0"/>
              <w:rPr>
                <w:rFonts w:eastAsia="STKaiti" w:cs="Calibri"/>
                <w:i w:val="0"/>
                <w:iCs/>
                <w:lang w:val="en-US" w:eastAsia="zh-CN"/>
              </w:rPr>
            </w:pP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移动国家代码（</w:t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MCC</w:t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）</w:t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 xml:space="preserve">* </w:t>
            </w:r>
            <w:r w:rsidR="00545C12">
              <w:rPr>
                <w:rFonts w:eastAsia="STKaiti" w:cs="Calibri"/>
                <w:i w:val="0"/>
                <w:iCs/>
                <w:lang w:val="en-US" w:eastAsia="zh-CN"/>
              </w:rPr>
              <w:br/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和移动网络代码（</w:t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MNC</w:t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）</w:t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**</w:t>
            </w:r>
          </w:p>
        </w:tc>
      </w:tr>
      <w:tr w:rsidR="001D40A8" w:rsidTr="001D40A8">
        <w:trPr>
          <w:jc w:val="center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1D40A8" w:rsidRPr="00735983" w:rsidRDefault="00735983" w:rsidP="001D40A8">
            <w:pPr>
              <w:pStyle w:val="Tabletext0"/>
              <w:spacing w:line="276" w:lineRule="auto"/>
              <w:rPr>
                <w:lang w:val="en-US" w:eastAsia="zh-CN"/>
              </w:rPr>
            </w:pPr>
            <w:r w:rsidRPr="00735983">
              <w:rPr>
                <w:lang w:val="en-US"/>
              </w:rPr>
              <w:t>Communications for Devices in Sweden AB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1D40A8" w:rsidRPr="00D31292" w:rsidRDefault="0037767C" w:rsidP="001D40A8">
            <w:pPr>
              <w:pStyle w:val="Tabletext0"/>
              <w:spacing w:line="276" w:lineRule="auto"/>
              <w:jc w:val="center"/>
              <w:rPr>
                <w:lang w:eastAsia="zh-CN"/>
              </w:rPr>
            </w:pPr>
            <w:r w:rsidRPr="00D31292">
              <w:t>9</w:t>
            </w:r>
            <w:r>
              <w:t>01 48</w:t>
            </w:r>
          </w:p>
        </w:tc>
      </w:tr>
    </w:tbl>
    <w:p w:rsidR="004454D8" w:rsidRPr="000A12F6" w:rsidRDefault="004454D8" w:rsidP="004454D8">
      <w:pPr>
        <w:spacing w:before="0"/>
        <w:rPr>
          <w:sz w:val="8"/>
          <w:lang w:eastAsia="zh-CN"/>
        </w:rPr>
      </w:pPr>
    </w:p>
    <w:p w:rsidR="004454D8" w:rsidRPr="000A12F6" w:rsidRDefault="004454D8" w:rsidP="004454D8">
      <w:pPr>
        <w:rPr>
          <w:rFonts w:asciiTheme="minorHAnsi" w:hAnsiTheme="minorHAnsi" w:cs="Arial"/>
          <w:sz w:val="16"/>
          <w:szCs w:val="16"/>
          <w:lang w:eastAsia="zh-CN"/>
        </w:rPr>
      </w:pPr>
      <w:r w:rsidRPr="000A12F6">
        <w:rPr>
          <w:rFonts w:asciiTheme="minorHAnsi" w:hAnsiTheme="minorHAnsi"/>
          <w:sz w:val="16"/>
          <w:szCs w:val="16"/>
          <w:lang w:eastAsia="zh-CN"/>
        </w:rPr>
        <w:t>______________</w:t>
      </w:r>
    </w:p>
    <w:p w:rsidR="000703E5" w:rsidRPr="00FC5253" w:rsidRDefault="000703E5" w:rsidP="000703E5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fr-FR" w:eastAsia="zh-CN"/>
        </w:rPr>
      </w:pPr>
      <w:r w:rsidRPr="00FC5253">
        <w:rPr>
          <w:rFonts w:asciiTheme="minorHAnsi" w:hAnsiTheme="minorHAnsi"/>
          <w:sz w:val="16"/>
          <w:szCs w:val="16"/>
          <w:lang w:val="fr-FR" w:eastAsia="zh-CN"/>
        </w:rPr>
        <w:t>*</w:t>
      </w:r>
      <w:r w:rsidRPr="00FC5253">
        <w:rPr>
          <w:rFonts w:asciiTheme="minorHAnsi" w:hAnsiTheme="minorHAnsi"/>
          <w:sz w:val="16"/>
          <w:szCs w:val="16"/>
          <w:lang w:val="fr-FR" w:eastAsia="zh-CN"/>
        </w:rPr>
        <w:tab/>
        <w:t>MCC</w:t>
      </w:r>
      <w:r>
        <w:rPr>
          <w:rFonts w:asciiTheme="minorHAnsi" w:eastAsiaTheme="minorEastAsia" w:hAnsiTheme="minorHAnsi" w:hint="eastAsia"/>
          <w:sz w:val="16"/>
          <w:szCs w:val="16"/>
          <w:lang w:val="fr-FR" w:eastAsia="zh-CN"/>
        </w:rPr>
        <w:t>：</w:t>
      </w:r>
      <w:r w:rsidRPr="00087865">
        <w:rPr>
          <w:rFonts w:ascii="SimSun" w:hAnsi="SimSun" w:cs="SimSun" w:hint="eastAsia"/>
          <w:sz w:val="16"/>
          <w:szCs w:val="16"/>
          <w:lang w:eastAsia="zh-CN"/>
        </w:rPr>
        <w:t>移动国家代码</w:t>
      </w:r>
    </w:p>
    <w:p w:rsidR="000703E5" w:rsidRDefault="000703E5" w:rsidP="000703E5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fr-FR" w:eastAsia="zh-CN"/>
        </w:rPr>
      </w:pPr>
      <w:r w:rsidRPr="00FC5253">
        <w:rPr>
          <w:rFonts w:asciiTheme="minorHAnsi" w:hAnsiTheme="minorHAnsi"/>
          <w:sz w:val="16"/>
          <w:szCs w:val="16"/>
          <w:lang w:val="fr-FR" w:eastAsia="zh-CN"/>
        </w:rPr>
        <w:t>**</w:t>
      </w:r>
      <w:r w:rsidRPr="00FC5253">
        <w:rPr>
          <w:rFonts w:asciiTheme="minorHAnsi" w:hAnsiTheme="minorHAnsi"/>
          <w:sz w:val="16"/>
          <w:szCs w:val="16"/>
          <w:lang w:val="fr-FR" w:eastAsia="zh-CN"/>
        </w:rPr>
        <w:tab/>
        <w:t>MNC</w:t>
      </w:r>
      <w:r>
        <w:rPr>
          <w:rFonts w:asciiTheme="minorHAnsi" w:eastAsiaTheme="minorEastAsia" w:hAnsiTheme="minorHAnsi" w:hint="eastAsia"/>
          <w:sz w:val="16"/>
          <w:szCs w:val="16"/>
          <w:lang w:val="fr-FR" w:eastAsia="zh-CN"/>
        </w:rPr>
        <w:t>：</w:t>
      </w:r>
      <w:r w:rsidRPr="00087865">
        <w:rPr>
          <w:rFonts w:ascii="SimSun" w:hAnsi="SimSun" w:cs="SimSun" w:hint="eastAsia"/>
          <w:sz w:val="16"/>
          <w:szCs w:val="16"/>
          <w:lang w:eastAsia="zh-CN"/>
        </w:rPr>
        <w:t>移动网络代码</w:t>
      </w:r>
    </w:p>
    <w:p w:rsidR="000703E5" w:rsidRDefault="000703E5" w:rsidP="002262BE">
      <w:pPr>
        <w:rPr>
          <w:lang w:val="fr-CH" w:eastAsia="zh-CN"/>
        </w:rPr>
      </w:pPr>
    </w:p>
    <w:p w:rsidR="00CB5D7D" w:rsidRPr="00BF6FD7" w:rsidRDefault="00CB5D7D" w:rsidP="002262BE">
      <w:pPr>
        <w:rPr>
          <w:lang w:val="fr-CH" w:eastAsia="zh-CN"/>
        </w:rPr>
      </w:pPr>
    </w:p>
    <w:p w:rsidR="00EB6D78" w:rsidRPr="005B40C4" w:rsidRDefault="00EB6D78" w:rsidP="00EB6D78">
      <w:pPr>
        <w:pStyle w:val="Heading20"/>
        <w:keepNext w:val="0"/>
        <w:spacing w:before="120"/>
        <w:rPr>
          <w:lang w:val="en-GB" w:eastAsia="zh-CN"/>
        </w:rPr>
      </w:pPr>
      <w:bookmarkStart w:id="375" w:name="_Toc219001155"/>
      <w:bookmarkStart w:id="376" w:name="_Toc232323934"/>
      <w:bookmarkStart w:id="377" w:name="_Toc355708839"/>
      <w:r w:rsidRPr="005B40C4">
        <w:rPr>
          <w:lang w:val="en-GB" w:eastAsia="zh-CN"/>
        </w:rPr>
        <w:t>信令区域</w:t>
      </w:r>
      <w:r w:rsidRPr="005B40C4">
        <w:rPr>
          <w:lang w:val="en-GB" w:eastAsia="zh-CN"/>
        </w:rPr>
        <w:t>/</w:t>
      </w:r>
      <w:r w:rsidRPr="005B40C4">
        <w:rPr>
          <w:lang w:val="en-GB" w:eastAsia="zh-CN"/>
        </w:rPr>
        <w:t>网络编码（</w:t>
      </w:r>
      <w:r w:rsidRPr="005B40C4">
        <w:rPr>
          <w:lang w:val="en-GB" w:eastAsia="zh-CN"/>
        </w:rPr>
        <w:t>SANC</w:t>
      </w:r>
      <w:r w:rsidRPr="005B40C4">
        <w:rPr>
          <w:lang w:val="en-GB" w:eastAsia="zh-CN"/>
        </w:rPr>
        <w:t>）的指配</w:t>
      </w:r>
      <w:r w:rsidRPr="005B40C4">
        <w:rPr>
          <w:lang w:val="en-GB" w:eastAsia="zh-CN"/>
        </w:rPr>
        <w:br/>
      </w:r>
      <w:r w:rsidRPr="005B40C4">
        <w:rPr>
          <w:lang w:val="en-GB" w:eastAsia="zh-CN"/>
        </w:rPr>
        <w:t>（</w:t>
      </w:r>
      <w:r w:rsidRPr="005B40C4">
        <w:rPr>
          <w:lang w:val="en-GB" w:eastAsia="zh-CN"/>
        </w:rPr>
        <w:t>ITU-T Q.708</w:t>
      </w:r>
      <w:r w:rsidRPr="005B40C4">
        <w:rPr>
          <w:lang w:val="en-GB" w:eastAsia="zh-CN"/>
        </w:rPr>
        <w:t>建议书（</w:t>
      </w:r>
      <w:r w:rsidRPr="005B40C4">
        <w:rPr>
          <w:lang w:val="en-GB" w:eastAsia="zh-CN"/>
        </w:rPr>
        <w:t>03/99</w:t>
      </w:r>
      <w:bookmarkEnd w:id="375"/>
      <w:bookmarkEnd w:id="376"/>
      <w:bookmarkEnd w:id="377"/>
      <w:r w:rsidRPr="005B40C4">
        <w:rPr>
          <w:lang w:val="en-GB" w:eastAsia="zh-CN"/>
        </w:rPr>
        <w:t>））</w:t>
      </w:r>
    </w:p>
    <w:p w:rsidR="00EB6D78" w:rsidRPr="0013289A" w:rsidRDefault="00EB6D78" w:rsidP="00EB6D78">
      <w:pPr>
        <w:spacing w:before="240"/>
        <w:rPr>
          <w:b/>
          <w:bCs/>
          <w:lang w:eastAsia="zh-CN"/>
        </w:rPr>
      </w:pPr>
      <w:r>
        <w:rPr>
          <w:rFonts w:ascii="SimSun" w:hAnsi="SimSun" w:cs="SimSun" w:hint="eastAsia"/>
          <w:b/>
          <w:bCs/>
          <w:lang w:eastAsia="zh-CN"/>
        </w:rPr>
        <w:t>电信标准化局的说明</w:t>
      </w:r>
    </w:p>
    <w:p w:rsidR="00EB6D78" w:rsidRDefault="00EB6D78" w:rsidP="00C83824">
      <w:pPr>
        <w:ind w:firstLineChars="200" w:firstLine="400"/>
        <w:jc w:val="lef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根据</w:t>
      </w:r>
      <w:r w:rsidR="00AC3B1C">
        <w:rPr>
          <w:rFonts w:hint="eastAsia"/>
          <w:lang w:eastAsia="zh-CN"/>
        </w:rPr>
        <w:t>法国</w:t>
      </w:r>
      <w:r>
        <w:rPr>
          <w:rFonts w:eastAsiaTheme="minorEastAsia" w:hint="eastAsia"/>
          <w:lang w:eastAsia="zh-CN"/>
        </w:rPr>
        <w:t>主管部门的要求，电信标准化局主任根据</w:t>
      </w:r>
      <w:r w:rsidRPr="0013289A">
        <w:rPr>
          <w:lang w:eastAsia="zh-CN"/>
        </w:rPr>
        <w:t>ITU-T Q.708</w:t>
      </w:r>
      <w:r>
        <w:rPr>
          <w:rFonts w:eastAsiaTheme="minorEastAsia" w:hint="eastAsia"/>
          <w:lang w:eastAsia="zh-CN"/>
        </w:rPr>
        <w:t>建议书</w:t>
      </w:r>
      <w:r>
        <w:rPr>
          <w:rFonts w:eastAsiaTheme="minorEastAsia" w:hint="eastAsia"/>
          <w:lang w:eastAsia="zh-CN"/>
        </w:rPr>
        <w:t>(</w:t>
      </w:r>
      <w:r w:rsidRPr="0013289A">
        <w:rPr>
          <w:lang w:eastAsia="zh-CN"/>
        </w:rPr>
        <w:t>03/99</w:t>
      </w:r>
      <w:r>
        <w:rPr>
          <w:rFonts w:eastAsiaTheme="minorEastAsia" w:hint="eastAsia"/>
          <w:lang w:eastAsia="zh-CN"/>
        </w:rPr>
        <w:t>)</w:t>
      </w:r>
      <w:r>
        <w:rPr>
          <w:rFonts w:eastAsiaTheme="minorEastAsia" w:hint="eastAsia"/>
          <w:lang w:eastAsia="zh-CN"/>
        </w:rPr>
        <w:t>，指配了以下信令区域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网络编码（</w:t>
      </w:r>
      <w:r w:rsidRPr="0013289A">
        <w:rPr>
          <w:lang w:eastAsia="zh-CN"/>
        </w:rPr>
        <w:t>SANC</w:t>
      </w:r>
      <w:r>
        <w:rPr>
          <w:rFonts w:eastAsiaTheme="minorEastAsia" w:hint="eastAsia"/>
          <w:lang w:eastAsia="zh-CN"/>
        </w:rPr>
        <w:t>），用于</w:t>
      </w:r>
      <w:r w:rsidR="001D40A8">
        <w:rPr>
          <w:rFonts w:eastAsiaTheme="minorEastAsia" w:hint="eastAsia"/>
          <w:lang w:eastAsia="zh-CN"/>
        </w:rPr>
        <w:t>该</w:t>
      </w:r>
      <w:r>
        <w:rPr>
          <w:rFonts w:eastAsiaTheme="minorEastAsia" w:hint="eastAsia"/>
          <w:lang w:eastAsia="zh-CN"/>
        </w:rPr>
        <w:t>国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地理区域</w:t>
      </w:r>
      <w:r>
        <w:rPr>
          <w:rFonts w:eastAsiaTheme="minorEastAsia" w:hint="eastAsia"/>
          <w:lang w:eastAsia="zh-CN"/>
        </w:rPr>
        <w:t>7</w:t>
      </w:r>
      <w:r>
        <w:rPr>
          <w:rFonts w:eastAsiaTheme="minorEastAsia" w:hint="eastAsia"/>
          <w:lang w:eastAsia="zh-CN"/>
        </w:rPr>
        <w:t>号信令系统网络的国际部分：</w:t>
      </w:r>
    </w:p>
    <w:p w:rsidR="00EB6D78" w:rsidRPr="0013289A" w:rsidRDefault="00EB6D78" w:rsidP="00EB6D78">
      <w:pPr>
        <w:ind w:firstLineChars="200" w:firstLine="400"/>
        <w:jc w:val="left"/>
        <w:rPr>
          <w:lang w:eastAsia="zh-CN"/>
        </w:rPr>
      </w:pP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EB6D78" w:rsidRPr="0013289A" w:rsidTr="004454D8">
        <w:trPr>
          <w:jc w:val="center"/>
        </w:trPr>
        <w:tc>
          <w:tcPr>
            <w:tcW w:w="6309" w:type="dxa"/>
          </w:tcPr>
          <w:p w:rsidR="00EB6D78" w:rsidRPr="00C633B7" w:rsidRDefault="00EB6D78" w:rsidP="00E56F9F">
            <w:pPr>
              <w:tabs>
                <w:tab w:val="clear" w:pos="567"/>
                <w:tab w:val="left" w:pos="564"/>
              </w:tabs>
              <w:rPr>
                <w:rFonts w:eastAsia="STKaiti" w:cs="Calibri"/>
                <w:iCs/>
                <w:lang w:eastAsia="zh-CN"/>
              </w:rPr>
            </w:pPr>
            <w:r w:rsidRPr="00DF2B06">
              <w:rPr>
                <w:rFonts w:ascii="STKaiti" w:eastAsia="STKaiti" w:hAnsi="STKaiti"/>
                <w:lang w:eastAsia="zh-CN"/>
              </w:rPr>
              <w:tab/>
            </w:r>
            <w:r w:rsidRPr="00C633B7">
              <w:rPr>
                <w:rFonts w:eastAsia="STKaiti" w:cs="Calibri"/>
                <w:iCs/>
                <w:lang w:eastAsia="zh-CN"/>
              </w:rPr>
              <w:t>国家</w:t>
            </w:r>
            <w:r w:rsidRPr="00C633B7">
              <w:rPr>
                <w:rFonts w:eastAsia="STKaiti" w:cs="Calibri"/>
                <w:iCs/>
                <w:lang w:eastAsia="zh-CN"/>
              </w:rPr>
              <w:t>/</w:t>
            </w:r>
            <w:r w:rsidRPr="00C633B7">
              <w:rPr>
                <w:rFonts w:eastAsia="STKaiti" w:cs="Calibri"/>
                <w:iCs/>
                <w:lang w:eastAsia="zh-CN"/>
              </w:rPr>
              <w:t>地理区域或信令网络</w:t>
            </w:r>
          </w:p>
        </w:tc>
        <w:tc>
          <w:tcPr>
            <w:tcW w:w="1629" w:type="dxa"/>
          </w:tcPr>
          <w:p w:rsidR="00EB6D78" w:rsidRPr="00DC5B69" w:rsidRDefault="00EB6D78" w:rsidP="00E74F85">
            <w:pPr>
              <w:jc w:val="center"/>
              <w:rPr>
                <w:rFonts w:asciiTheme="minorHAnsi" w:eastAsia="STKaiti" w:hAnsiTheme="minorHAnsi" w:cs="Calibri"/>
                <w:iCs/>
              </w:rPr>
            </w:pPr>
            <w:r w:rsidRPr="00DC5B69">
              <w:rPr>
                <w:rFonts w:asciiTheme="minorHAnsi" w:eastAsia="STKaiti" w:hAnsiTheme="minorHAnsi" w:cs="Calibri"/>
                <w:iCs/>
              </w:rPr>
              <w:t>SANC</w:t>
            </w:r>
          </w:p>
        </w:tc>
      </w:tr>
      <w:tr w:rsidR="00F9288A" w:rsidRPr="0013289A" w:rsidTr="004454D8">
        <w:trPr>
          <w:jc w:val="center"/>
        </w:trPr>
        <w:tc>
          <w:tcPr>
            <w:tcW w:w="6309" w:type="dxa"/>
          </w:tcPr>
          <w:p w:rsidR="00F9288A" w:rsidRPr="00442CF0" w:rsidRDefault="002F7A5C" w:rsidP="002F7A5C">
            <w:r>
              <w:rPr>
                <w:rFonts w:hint="eastAsia"/>
                <w:lang w:eastAsia="zh-CN"/>
              </w:rPr>
              <w:t>法属印度洋领地</w:t>
            </w:r>
          </w:p>
        </w:tc>
        <w:tc>
          <w:tcPr>
            <w:tcW w:w="1629" w:type="dxa"/>
          </w:tcPr>
          <w:p w:rsidR="00F9288A" w:rsidRPr="00442CF0" w:rsidRDefault="00F9288A" w:rsidP="00DC5B69">
            <w:pPr>
              <w:jc w:val="center"/>
            </w:pPr>
            <w:r w:rsidRPr="00442CF0">
              <w:t>6-118</w:t>
            </w:r>
          </w:p>
        </w:tc>
      </w:tr>
      <w:tr w:rsidR="00E56F9F" w:rsidRPr="0013289A" w:rsidTr="004454D8">
        <w:trPr>
          <w:jc w:val="center"/>
        </w:trPr>
        <w:tc>
          <w:tcPr>
            <w:tcW w:w="6309" w:type="dxa"/>
          </w:tcPr>
          <w:p w:rsidR="00E56F9F" w:rsidRPr="00C06A44" w:rsidRDefault="00E56F9F" w:rsidP="00E56F9F">
            <w:pPr>
              <w:tabs>
                <w:tab w:val="clear" w:pos="567"/>
                <w:tab w:val="clear" w:pos="1276"/>
                <w:tab w:val="clear" w:pos="1843"/>
                <w:tab w:val="left" w:pos="720"/>
                <w:tab w:val="left" w:pos="1134"/>
                <w:tab w:val="left" w:pos="1560"/>
                <w:tab w:val="left" w:pos="2127"/>
              </w:tabs>
              <w:spacing w:before="0"/>
              <w:ind w:firstLine="533"/>
              <w:jc w:val="left"/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E56F9F" w:rsidRPr="00C06A44" w:rsidRDefault="00E56F9F" w:rsidP="00E56F9F">
            <w:pPr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spacing w:before="0"/>
              <w:jc w:val="center"/>
              <w:rPr>
                <w:rFonts w:asciiTheme="minorHAnsi" w:hAnsiTheme="minorHAnsi"/>
              </w:rPr>
            </w:pPr>
          </w:p>
        </w:tc>
      </w:tr>
    </w:tbl>
    <w:p w:rsidR="00EB6D78" w:rsidRPr="0013289A" w:rsidRDefault="00EB6D78" w:rsidP="00EB6D78">
      <w:pPr>
        <w:rPr>
          <w:b/>
          <w:sz w:val="8"/>
        </w:rPr>
      </w:pPr>
    </w:p>
    <w:p w:rsidR="00EB6D78" w:rsidRPr="003064BC" w:rsidRDefault="00EB6D78" w:rsidP="00EB6D78">
      <w:pPr>
        <w:rPr>
          <w:lang w:eastAsia="zh-CN"/>
        </w:rPr>
      </w:pPr>
      <w:r w:rsidRPr="003064BC">
        <w:rPr>
          <w:lang w:eastAsia="zh-CN"/>
        </w:rPr>
        <w:t>____________</w:t>
      </w:r>
    </w:p>
    <w:p w:rsidR="00EB6D78" w:rsidRDefault="00EB6D78" w:rsidP="004454D8">
      <w:pPr>
        <w:jc w:val="left"/>
        <w:rPr>
          <w:lang w:val="pt-BR" w:eastAsia="zh-CN"/>
        </w:rPr>
      </w:pPr>
      <w:r>
        <w:rPr>
          <w:sz w:val="16"/>
          <w:szCs w:val="16"/>
          <w:lang w:eastAsia="zh-CN"/>
        </w:rPr>
        <w:t>SANC</w:t>
      </w:r>
      <w:r>
        <w:rPr>
          <w:rFonts w:eastAsiaTheme="minorEastAsia" w:hint="eastAsia"/>
          <w:sz w:val="16"/>
          <w:szCs w:val="16"/>
          <w:lang w:eastAsia="zh-CN"/>
        </w:rPr>
        <w:t>：</w:t>
      </w:r>
      <w:r w:rsidRPr="0013289A">
        <w:rPr>
          <w:sz w:val="16"/>
          <w:szCs w:val="16"/>
          <w:lang w:eastAsia="zh-CN"/>
        </w:rPr>
        <w:tab/>
      </w:r>
      <w:r w:rsidRPr="00410326">
        <w:rPr>
          <w:rFonts w:ascii="SimSun" w:hAnsi="SimSun" w:cs="SimSun" w:hint="eastAsia"/>
          <w:sz w:val="16"/>
          <w:szCs w:val="16"/>
          <w:lang w:eastAsia="zh-CN"/>
        </w:rPr>
        <w:t>信令区域</w:t>
      </w:r>
      <w:r w:rsidRPr="00410326">
        <w:rPr>
          <w:rFonts w:hint="eastAsia"/>
          <w:sz w:val="16"/>
          <w:szCs w:val="16"/>
          <w:lang w:eastAsia="zh-CN"/>
        </w:rPr>
        <w:t>/</w:t>
      </w:r>
      <w:r w:rsidRPr="00410326">
        <w:rPr>
          <w:rFonts w:ascii="SimSun" w:hAnsi="SimSun" w:cs="SimSun" w:hint="eastAsia"/>
          <w:sz w:val="16"/>
          <w:szCs w:val="16"/>
          <w:lang w:eastAsia="zh-CN"/>
        </w:rPr>
        <w:t>网络编码</w:t>
      </w:r>
      <w:r>
        <w:rPr>
          <w:rFonts w:ascii="SimSun" w:hAnsi="SimSun" w:cs="SimSun" w:hint="eastAsia"/>
          <w:sz w:val="16"/>
          <w:szCs w:val="16"/>
          <w:lang w:eastAsia="zh-CN"/>
        </w:rPr>
        <w:t>。</w:t>
      </w:r>
      <w:r>
        <w:rPr>
          <w:rFonts w:ascii="SimSun" w:hAnsi="SimSun" w:cs="SimSun"/>
          <w:sz w:val="16"/>
          <w:szCs w:val="16"/>
          <w:lang w:eastAsia="zh-CN"/>
        </w:rPr>
        <w:br/>
      </w:r>
      <w:r>
        <w:rPr>
          <w:lang w:val="pt-BR" w:eastAsia="zh-CN"/>
        </w:rPr>
        <w:br w:type="page"/>
      </w:r>
    </w:p>
    <w:p w:rsidR="00D95314" w:rsidRPr="00FF29DD" w:rsidRDefault="00D95314" w:rsidP="00D95314">
      <w:pPr>
        <w:pStyle w:val="Heading20"/>
        <w:spacing w:before="240"/>
        <w:rPr>
          <w:lang w:val="en-US" w:eastAsia="zh-CN"/>
        </w:rPr>
      </w:pPr>
      <w:bookmarkStart w:id="378" w:name="_Toc378322719"/>
      <w:r>
        <w:rPr>
          <w:rFonts w:hint="eastAsia"/>
          <w:lang w:val="en-US" w:eastAsia="zh-CN"/>
        </w:rPr>
        <w:lastRenderedPageBreak/>
        <w:t>其他来函</w:t>
      </w:r>
      <w:bookmarkEnd w:id="378"/>
    </w:p>
    <w:p w:rsidR="00D95314" w:rsidRPr="000B58C4" w:rsidRDefault="00D95314" w:rsidP="00D9531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jc w:val="left"/>
        <w:outlineLvl w:val="3"/>
        <w:rPr>
          <w:b/>
          <w:bCs/>
          <w:lang w:val="en-US" w:eastAsia="zh-CN"/>
        </w:rPr>
      </w:pPr>
      <w:r>
        <w:rPr>
          <w:rFonts w:eastAsiaTheme="minorEastAsia" w:hint="eastAsia"/>
          <w:b/>
          <w:bCs/>
          <w:lang w:val="en-US" w:eastAsia="zh-CN"/>
        </w:rPr>
        <w:t>塞尔维亚</w:t>
      </w:r>
      <w:r>
        <w:rPr>
          <w:b/>
          <w:bCs/>
          <w:lang w:val="en-US"/>
        </w:rPr>
        <w:fldChar w:fldCharType="begin"/>
      </w:r>
      <w:r>
        <w:rPr>
          <w:lang w:eastAsia="zh-CN"/>
        </w:rPr>
        <w:instrText xml:space="preserve"> TC "</w:instrText>
      </w:r>
      <w:bookmarkStart w:id="379" w:name="_Toc380582898"/>
      <w:r w:rsidRPr="000B58C4">
        <w:rPr>
          <w:b/>
          <w:bCs/>
          <w:lang w:val="en-US" w:eastAsia="zh-CN"/>
        </w:rPr>
        <w:instrText>Serbia</w:instrText>
      </w:r>
      <w:bookmarkEnd w:id="379"/>
      <w:r>
        <w:rPr>
          <w:lang w:eastAsia="zh-CN"/>
        </w:rPr>
        <w:instrText xml:space="preserve">" \f C \l "1" </w:instrText>
      </w:r>
      <w:r>
        <w:rPr>
          <w:b/>
          <w:bCs/>
          <w:lang w:val="en-US"/>
        </w:rPr>
        <w:fldChar w:fldCharType="end"/>
      </w:r>
    </w:p>
    <w:p w:rsidR="00D95314" w:rsidRPr="000B58C4" w:rsidRDefault="00D95314" w:rsidP="00D9531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en-US" w:eastAsia="zh-CN"/>
        </w:rPr>
      </w:pPr>
      <w:r w:rsidRPr="009E5C69">
        <w:rPr>
          <w:szCs w:val="18"/>
          <w:lang w:val="es-ES_tradnl" w:eastAsia="zh-CN"/>
        </w:rPr>
        <w:t>14.X.2015</w:t>
      </w:r>
      <w:r>
        <w:rPr>
          <w:rFonts w:eastAsiaTheme="minorEastAsia" w:hint="eastAsia"/>
          <w:szCs w:val="18"/>
          <w:lang w:val="en-US" w:eastAsia="zh-CN"/>
        </w:rPr>
        <w:t>来函：</w:t>
      </w:r>
    </w:p>
    <w:p w:rsidR="00D95314" w:rsidRPr="000B58C4" w:rsidRDefault="00A3509D" w:rsidP="00AA3616">
      <w:pPr>
        <w:ind w:firstLineChars="200" w:firstLine="400"/>
        <w:rPr>
          <w:lang w:val="en-US" w:eastAsia="zh-CN"/>
        </w:rPr>
      </w:pPr>
      <w:r>
        <w:rPr>
          <w:rFonts w:eastAsiaTheme="minorEastAsia" w:hint="eastAsia"/>
          <w:lang w:val="en-US" w:eastAsia="zh-CN"/>
        </w:rPr>
        <w:t>值此</w:t>
      </w:r>
      <w:r w:rsidR="00C135BC">
        <w:rPr>
          <w:rFonts w:eastAsiaTheme="minorEastAsia" w:hint="eastAsia"/>
          <w:lang w:val="en-US" w:eastAsia="zh-CN"/>
        </w:rPr>
        <w:t>塞尔维亚军队从阿尔巴尼亚撤退</w:t>
      </w:r>
      <w:r w:rsidR="00C135BC">
        <w:rPr>
          <w:rFonts w:eastAsiaTheme="minorEastAsia" w:hint="eastAsia"/>
          <w:lang w:val="en-US" w:eastAsia="zh-CN"/>
        </w:rPr>
        <w:t>100</w:t>
      </w:r>
      <w:r w:rsidR="00C135BC">
        <w:rPr>
          <w:rFonts w:eastAsiaTheme="minorEastAsia" w:hint="eastAsia"/>
          <w:lang w:val="en-US" w:eastAsia="zh-CN"/>
        </w:rPr>
        <w:t>周年（</w:t>
      </w:r>
      <w:r w:rsidR="00AA3616">
        <w:rPr>
          <w:rFonts w:eastAsiaTheme="minorEastAsia" w:hint="eastAsia"/>
          <w:lang w:val="en-US" w:eastAsia="zh-CN"/>
        </w:rPr>
        <w:t>阿尔巴尼亚大撤退</w:t>
      </w:r>
      <w:r w:rsidR="00C135BC">
        <w:rPr>
          <w:rFonts w:eastAsiaTheme="minorEastAsia" w:hint="eastAsia"/>
          <w:lang w:val="en-US" w:eastAsia="zh-CN"/>
        </w:rPr>
        <w:t>，</w:t>
      </w:r>
      <w:r w:rsidR="00C135BC" w:rsidRPr="006903FF">
        <w:rPr>
          <w:szCs w:val="18"/>
          <w:lang w:val="en-US" w:eastAsia="zh-CN"/>
        </w:rPr>
        <w:t>1915-1916</w:t>
      </w:r>
      <w:r w:rsidR="00C135BC">
        <w:rPr>
          <w:rFonts w:eastAsiaTheme="minorEastAsia" w:hint="eastAsia"/>
          <w:lang w:val="en-US" w:eastAsia="zh-CN"/>
        </w:rPr>
        <w:t>）之际</w:t>
      </w:r>
      <w:r w:rsidR="00AA3616">
        <w:rPr>
          <w:rFonts w:eastAsiaTheme="minorEastAsia" w:hint="eastAsia"/>
          <w:lang w:val="en-US" w:eastAsia="zh-CN"/>
        </w:rPr>
        <w:t>，</w:t>
      </w:r>
      <w:r w:rsidR="00D95314">
        <w:rPr>
          <w:rFonts w:eastAsiaTheme="minorEastAsia" w:hint="eastAsia"/>
          <w:lang w:val="en-US" w:eastAsia="zh-CN"/>
        </w:rPr>
        <w:t>塞尔维亚共和国批准一些塞尔维亚业余电台在</w:t>
      </w:r>
      <w:r w:rsidR="00EF4336">
        <w:rPr>
          <w:rFonts w:eastAsiaTheme="minorEastAsia" w:hint="eastAsia"/>
          <w:lang w:val="en-US" w:eastAsia="zh-CN"/>
        </w:rPr>
        <w:t>201</w:t>
      </w:r>
      <w:r w:rsidR="00EF4336">
        <w:rPr>
          <w:rFonts w:eastAsiaTheme="minorEastAsia"/>
          <w:lang w:val="en-US" w:eastAsia="zh-CN"/>
        </w:rPr>
        <w:t>5</w:t>
      </w:r>
      <w:r w:rsidR="00D95314">
        <w:rPr>
          <w:rFonts w:eastAsiaTheme="minorEastAsia" w:hint="eastAsia"/>
          <w:lang w:val="en-US" w:eastAsia="zh-CN"/>
        </w:rPr>
        <w:t>年</w:t>
      </w:r>
      <w:r w:rsidR="00EF4336">
        <w:rPr>
          <w:rFonts w:eastAsiaTheme="minorEastAsia"/>
          <w:lang w:val="en-US" w:eastAsia="zh-CN"/>
        </w:rPr>
        <w:t>11</w:t>
      </w:r>
      <w:r w:rsidR="00D95314">
        <w:rPr>
          <w:rFonts w:eastAsiaTheme="minorEastAsia" w:hint="eastAsia"/>
          <w:lang w:val="en-US" w:eastAsia="zh-CN"/>
        </w:rPr>
        <w:t>月</w:t>
      </w:r>
      <w:r w:rsidR="00EF4336">
        <w:rPr>
          <w:rFonts w:eastAsiaTheme="minorEastAsia" w:hint="eastAsia"/>
          <w:lang w:val="en-US" w:eastAsia="zh-CN"/>
        </w:rPr>
        <w:t>26</w:t>
      </w:r>
      <w:r w:rsidR="00EF4336">
        <w:rPr>
          <w:rFonts w:eastAsiaTheme="minorEastAsia" w:hint="eastAsia"/>
          <w:lang w:val="en-US" w:eastAsia="zh-CN"/>
        </w:rPr>
        <w:t>日至</w:t>
      </w:r>
      <w:r w:rsidR="00EF4336">
        <w:rPr>
          <w:rFonts w:eastAsiaTheme="minorEastAsia" w:hint="eastAsia"/>
          <w:lang w:val="en-US" w:eastAsia="zh-CN"/>
        </w:rPr>
        <w:t>2016</w:t>
      </w:r>
      <w:r w:rsidR="00EF4336">
        <w:rPr>
          <w:rFonts w:eastAsiaTheme="minorEastAsia" w:hint="eastAsia"/>
          <w:lang w:val="en-US" w:eastAsia="zh-CN"/>
        </w:rPr>
        <w:t>年</w:t>
      </w:r>
      <w:r w:rsidR="00EF4336">
        <w:rPr>
          <w:rFonts w:eastAsiaTheme="minorEastAsia" w:hint="eastAsia"/>
          <w:lang w:val="en-US" w:eastAsia="zh-CN"/>
        </w:rPr>
        <w:t>2</w:t>
      </w:r>
      <w:r w:rsidR="00EF4336">
        <w:rPr>
          <w:rFonts w:eastAsiaTheme="minorEastAsia" w:hint="eastAsia"/>
          <w:lang w:val="en-US" w:eastAsia="zh-CN"/>
        </w:rPr>
        <w:t>月</w:t>
      </w:r>
      <w:r w:rsidR="00D95314">
        <w:rPr>
          <w:rFonts w:eastAsiaTheme="minorEastAsia" w:hint="eastAsia"/>
          <w:lang w:val="en-US" w:eastAsia="zh-CN"/>
        </w:rPr>
        <w:t>1</w:t>
      </w:r>
      <w:r w:rsidR="00EF4336">
        <w:rPr>
          <w:rFonts w:eastAsiaTheme="minorEastAsia"/>
          <w:lang w:val="en-US" w:eastAsia="zh-CN"/>
        </w:rPr>
        <w:t>5</w:t>
      </w:r>
      <w:r w:rsidR="00D95314">
        <w:rPr>
          <w:rFonts w:eastAsiaTheme="minorEastAsia" w:hint="eastAsia"/>
          <w:lang w:val="en-US" w:eastAsia="zh-CN"/>
        </w:rPr>
        <w:t>日期间使用“</w:t>
      </w:r>
      <w:r w:rsidR="0059616B" w:rsidRPr="006903FF">
        <w:rPr>
          <w:b/>
          <w:bCs/>
          <w:szCs w:val="18"/>
          <w:lang w:val="en-US" w:eastAsia="zh-CN"/>
        </w:rPr>
        <w:t>YT100SG</w:t>
      </w:r>
      <w:r w:rsidR="00D95314">
        <w:rPr>
          <w:rFonts w:eastAsiaTheme="minorEastAsia" w:hint="eastAsia"/>
          <w:lang w:val="en-US" w:eastAsia="zh-CN"/>
        </w:rPr>
        <w:t>”的特殊呼号。</w:t>
      </w:r>
    </w:p>
    <w:p w:rsidR="00E178B7" w:rsidRPr="00463262" w:rsidRDefault="00D95314" w:rsidP="0086582B">
      <w:pPr>
        <w:ind w:firstLineChars="200" w:firstLine="400"/>
        <w:jc w:val="left"/>
        <w:rPr>
          <w:rFonts w:asciiTheme="minorHAnsi" w:hAnsiTheme="minorHAnsi" w:cs="Arial"/>
          <w:b/>
          <w:bCs/>
          <w:lang w:val="en-US" w:eastAsia="zh-CN"/>
        </w:rPr>
      </w:pPr>
      <w:r>
        <w:rPr>
          <w:rFonts w:eastAsiaTheme="minorEastAsia" w:hint="eastAsia"/>
          <w:lang w:val="en-US" w:eastAsia="zh-CN"/>
        </w:rPr>
        <w:t>值此</w:t>
      </w:r>
      <w:r w:rsidR="00AA3616">
        <w:rPr>
          <w:rFonts w:eastAsiaTheme="minorEastAsia" w:hint="eastAsia"/>
          <w:lang w:val="en-US" w:eastAsia="zh-CN"/>
        </w:rPr>
        <w:t>斯洛伐克人抵达</w:t>
      </w:r>
      <w:r w:rsidR="00AA3616" w:rsidRPr="00AA3616">
        <w:rPr>
          <w:rFonts w:eastAsiaTheme="minorEastAsia"/>
          <w:lang w:val="en-US" w:eastAsia="zh-CN"/>
        </w:rPr>
        <w:t>巴奇基彼得罗瓦茨</w:t>
      </w:r>
      <w:r w:rsidR="0086582B">
        <w:rPr>
          <w:rFonts w:eastAsiaTheme="minorEastAsia" w:hint="eastAsia"/>
          <w:lang w:val="en-US" w:eastAsia="zh-CN"/>
        </w:rPr>
        <w:t>（</w:t>
      </w:r>
      <w:r w:rsidR="0086582B" w:rsidRPr="006903FF">
        <w:rPr>
          <w:lang w:val="en-US" w:eastAsia="zh-CN"/>
        </w:rPr>
        <w:t>Ba</w:t>
      </w:r>
      <w:r w:rsidR="0086582B" w:rsidRPr="006903FF">
        <w:rPr>
          <w:rFonts w:ascii="Times New Roman" w:hAnsi="Times New Roman"/>
          <w:lang w:val="en-US" w:eastAsia="zh-CN"/>
        </w:rPr>
        <w:t>č</w:t>
      </w:r>
      <w:r w:rsidR="0086582B" w:rsidRPr="006903FF">
        <w:rPr>
          <w:lang w:val="en-US" w:eastAsia="zh-CN"/>
        </w:rPr>
        <w:t>ki Petrovac</w:t>
      </w:r>
      <w:r w:rsidR="0086582B">
        <w:rPr>
          <w:rFonts w:eastAsiaTheme="minorEastAsia" w:hint="eastAsia"/>
          <w:lang w:val="en-US" w:eastAsia="zh-CN"/>
        </w:rPr>
        <w:t>）</w:t>
      </w:r>
      <w:r w:rsidR="00A3509D" w:rsidRPr="006903FF">
        <w:rPr>
          <w:lang w:val="en-US" w:eastAsia="zh-CN"/>
        </w:rPr>
        <w:t>270</w:t>
      </w:r>
      <w:r>
        <w:rPr>
          <w:rFonts w:eastAsiaTheme="minorEastAsia" w:hint="eastAsia"/>
          <w:lang w:val="en-US" w:eastAsia="zh-CN"/>
        </w:rPr>
        <w:t>周年之际，塞尔维亚共和国批准一些塞尔维亚业余电台在</w:t>
      </w:r>
      <w:r w:rsidR="00341454">
        <w:rPr>
          <w:rFonts w:eastAsiaTheme="minorEastAsia" w:hint="eastAsia"/>
          <w:lang w:val="en-US" w:eastAsia="zh-CN"/>
        </w:rPr>
        <w:t>201</w:t>
      </w:r>
      <w:r w:rsidR="00341454">
        <w:rPr>
          <w:rFonts w:eastAsiaTheme="minorEastAsia"/>
          <w:lang w:val="en-US" w:eastAsia="zh-CN"/>
        </w:rPr>
        <w:t>5</w:t>
      </w:r>
      <w:r>
        <w:rPr>
          <w:rFonts w:eastAsiaTheme="minorEastAsia" w:hint="eastAsia"/>
          <w:lang w:val="en-US" w:eastAsia="zh-CN"/>
        </w:rPr>
        <w:t>年</w:t>
      </w:r>
      <w:r w:rsidR="00341454">
        <w:rPr>
          <w:rFonts w:eastAsiaTheme="minorEastAsia"/>
          <w:lang w:val="en-US" w:eastAsia="zh-CN"/>
        </w:rPr>
        <w:t>11</w:t>
      </w:r>
      <w:r>
        <w:rPr>
          <w:rFonts w:eastAsiaTheme="minorEastAsia" w:hint="eastAsia"/>
          <w:lang w:val="en-US" w:eastAsia="zh-CN"/>
        </w:rPr>
        <w:t>月</w:t>
      </w:r>
      <w:r>
        <w:rPr>
          <w:rFonts w:eastAsiaTheme="minorEastAsia" w:hint="eastAsia"/>
          <w:lang w:val="en-US" w:eastAsia="zh-CN"/>
        </w:rPr>
        <w:t>1</w:t>
      </w:r>
      <w:r w:rsidR="00341454">
        <w:rPr>
          <w:rFonts w:eastAsiaTheme="minorEastAsia" w:hint="eastAsia"/>
          <w:lang w:val="en-US" w:eastAsia="zh-CN"/>
        </w:rPr>
        <w:t>日</w:t>
      </w:r>
      <w:r>
        <w:rPr>
          <w:rFonts w:eastAsiaTheme="minorEastAsia" w:hint="eastAsia"/>
          <w:lang w:val="en-US" w:eastAsia="zh-CN"/>
        </w:rPr>
        <w:t>-12</w:t>
      </w:r>
      <w:r>
        <w:rPr>
          <w:rFonts w:eastAsiaTheme="minorEastAsia" w:hint="eastAsia"/>
          <w:lang w:val="en-US" w:eastAsia="zh-CN"/>
        </w:rPr>
        <w:t>月</w:t>
      </w:r>
      <w:r>
        <w:rPr>
          <w:rFonts w:eastAsiaTheme="minorEastAsia" w:hint="eastAsia"/>
          <w:lang w:val="en-US" w:eastAsia="zh-CN"/>
        </w:rPr>
        <w:t>31</w:t>
      </w:r>
      <w:r>
        <w:rPr>
          <w:rFonts w:eastAsiaTheme="minorEastAsia" w:hint="eastAsia"/>
          <w:lang w:val="en-US" w:eastAsia="zh-CN"/>
        </w:rPr>
        <w:t>日期间使用“</w:t>
      </w:r>
      <w:r w:rsidR="00341454" w:rsidRPr="006903FF">
        <w:rPr>
          <w:b/>
          <w:bCs/>
          <w:lang w:val="en-US" w:eastAsia="zh-CN"/>
        </w:rPr>
        <w:t>YU270AJM</w:t>
      </w:r>
      <w:r>
        <w:rPr>
          <w:rFonts w:eastAsiaTheme="minorEastAsia" w:hint="eastAsia"/>
          <w:lang w:val="en-US" w:eastAsia="zh-CN"/>
        </w:rPr>
        <w:t>”的特殊呼号。</w:t>
      </w:r>
      <w:bookmarkEnd w:id="368"/>
      <w:bookmarkEnd w:id="369"/>
    </w:p>
    <w:p w:rsidR="00D5131B" w:rsidRPr="00463262" w:rsidRDefault="00D5131B" w:rsidP="00D23A6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lang w:val="en-US" w:eastAsia="zh-CN"/>
        </w:rPr>
      </w:pPr>
    </w:p>
    <w:p w:rsidR="00E178B7" w:rsidRDefault="00E178B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lang w:val="en-US" w:eastAsia="zh-CN"/>
        </w:rPr>
      </w:pPr>
      <w:r>
        <w:rPr>
          <w:rFonts w:asciiTheme="minorHAnsi" w:hAnsiTheme="minorHAnsi" w:cs="Arial"/>
          <w:b/>
          <w:bCs/>
          <w:lang w:val="en-US" w:eastAsia="zh-CN"/>
        </w:rPr>
        <w:br w:type="page"/>
      </w:r>
    </w:p>
    <w:p w:rsidR="00A91258" w:rsidRPr="00463262" w:rsidRDefault="00A91258" w:rsidP="001B412B">
      <w:pPr>
        <w:pStyle w:val="Heading20"/>
        <w:rPr>
          <w:rFonts w:eastAsia="Times New Roman"/>
          <w:lang w:val="en-US" w:eastAsia="zh-CN"/>
        </w:rPr>
      </w:pPr>
      <w:bookmarkStart w:id="380" w:name="_Toc357001961"/>
      <w:bookmarkStart w:id="381" w:name="_Toc358192588"/>
      <w:bookmarkStart w:id="382" w:name="_Toc359489437"/>
      <w:bookmarkStart w:id="383" w:name="_Toc360696837"/>
      <w:bookmarkStart w:id="384" w:name="_Toc361921568"/>
      <w:bookmarkStart w:id="385" w:name="_Toc363741408"/>
      <w:bookmarkStart w:id="386" w:name="_Toc364672357"/>
      <w:bookmarkStart w:id="387" w:name="_Toc366157714"/>
      <w:bookmarkStart w:id="388" w:name="_Toc367715553"/>
      <w:bookmarkStart w:id="389" w:name="_Toc369007687"/>
      <w:bookmarkStart w:id="390" w:name="_Toc369007891"/>
      <w:bookmarkStart w:id="391" w:name="_Toc370373498"/>
      <w:bookmarkStart w:id="392" w:name="_Toc371588866"/>
      <w:bookmarkStart w:id="393" w:name="_Toc373157832"/>
      <w:bookmarkStart w:id="394" w:name="_Toc374006640"/>
      <w:bookmarkStart w:id="395" w:name="_Toc374692694"/>
      <w:bookmarkStart w:id="396" w:name="_Toc374692771"/>
      <w:bookmarkStart w:id="397" w:name="_Toc377026500"/>
      <w:bookmarkStart w:id="398" w:name="_Toc378322721"/>
      <w:bookmarkStart w:id="399" w:name="_Toc379440374"/>
      <w:bookmarkStart w:id="400" w:name="_Toc380582899"/>
      <w:bookmarkStart w:id="401" w:name="_Toc381784232"/>
      <w:bookmarkStart w:id="402" w:name="_Toc383182315"/>
      <w:bookmarkStart w:id="403" w:name="_Toc384625709"/>
      <w:bookmarkStart w:id="404" w:name="_Toc385496801"/>
      <w:bookmarkStart w:id="405" w:name="_Toc388946329"/>
      <w:bookmarkStart w:id="406" w:name="_Toc388947562"/>
      <w:bookmarkStart w:id="407" w:name="_Toc389730886"/>
      <w:bookmarkStart w:id="408" w:name="_Toc391386074"/>
      <w:bookmarkStart w:id="409" w:name="_Toc392235888"/>
      <w:bookmarkStart w:id="410" w:name="_Toc393713419"/>
      <w:bookmarkStart w:id="411" w:name="_Toc393714486"/>
      <w:bookmarkStart w:id="412" w:name="_Toc393715490"/>
      <w:bookmarkStart w:id="413" w:name="_Toc395100465"/>
      <w:bookmarkStart w:id="414" w:name="_Toc396212812"/>
      <w:bookmarkStart w:id="415" w:name="_Toc397517657"/>
      <w:r w:rsidRPr="00A91258">
        <w:rPr>
          <w:rFonts w:hint="eastAsia"/>
          <w:lang w:eastAsia="zh-CN"/>
        </w:rPr>
        <w:lastRenderedPageBreak/>
        <w:t>业务限制</w:t>
      </w:r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</w:p>
    <w:p w:rsidR="00A91258" w:rsidRPr="00463262" w:rsidRDefault="00A91258" w:rsidP="00D93926">
      <w:pPr>
        <w:jc w:val="center"/>
        <w:rPr>
          <w:rFonts w:eastAsiaTheme="minorEastAsia"/>
          <w:lang w:val="en-US" w:eastAsia="zh-CN"/>
        </w:rPr>
      </w:pPr>
      <w:r>
        <w:rPr>
          <w:rFonts w:eastAsiaTheme="minorEastAsia" w:hint="eastAsia"/>
          <w:lang w:eastAsia="zh-CN"/>
        </w:rPr>
        <w:t>见网址</w:t>
      </w:r>
      <w:r w:rsidR="00D93926" w:rsidRPr="00463262">
        <w:rPr>
          <w:rFonts w:eastAsiaTheme="minorEastAsia" w:hint="eastAsia"/>
          <w:lang w:val="en-US" w:eastAsia="zh-CN"/>
        </w:rPr>
        <w:t>：</w:t>
      </w:r>
      <w:hyperlink r:id="rId14" w:history="1">
        <w:r w:rsidRPr="00463262">
          <w:rPr>
            <w:rFonts w:eastAsia="Times New Roman"/>
            <w:lang w:val="en-US" w:eastAsia="zh-CN"/>
          </w:rPr>
          <w:t>www.itu.int/pub/T-SP-SR.1-2012</w:t>
        </w:r>
      </w:hyperlink>
      <w:r w:rsidR="00D93926" w:rsidRPr="00463262">
        <w:rPr>
          <w:rFonts w:eastAsiaTheme="minorEastAsia" w:hint="eastAsia"/>
          <w:lang w:val="en-US" w:eastAsia="zh-CN"/>
        </w:rPr>
        <w:t xml:space="preserve"> </w:t>
      </w:r>
    </w:p>
    <w:p w:rsidR="00A91258" w:rsidRPr="00463262" w:rsidRDefault="00A91258" w:rsidP="00237E2D">
      <w:pPr>
        <w:rPr>
          <w:rFonts w:eastAsia="Times New Roman"/>
          <w:lang w:val="en-US"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"/>
        <w:gridCol w:w="2126"/>
        <w:gridCol w:w="352"/>
        <w:gridCol w:w="1633"/>
        <w:gridCol w:w="352"/>
        <w:gridCol w:w="1916"/>
        <w:gridCol w:w="1985"/>
      </w:tblGrid>
      <w:tr w:rsidR="00F220CE" w:rsidRPr="00F220CE" w:rsidTr="00D36BD2">
        <w:trPr>
          <w:gridBefore w:val="1"/>
          <w:gridAfter w:val="2"/>
          <w:wBefore w:w="34" w:type="dxa"/>
          <w:wAfter w:w="3901" w:type="dxa"/>
        </w:trPr>
        <w:tc>
          <w:tcPr>
            <w:tcW w:w="2478" w:type="dxa"/>
            <w:gridSpan w:val="2"/>
            <w:vAlign w:val="center"/>
          </w:tcPr>
          <w:p w:rsidR="00F220CE" w:rsidRPr="00F220CE" w:rsidRDefault="00F220CE" w:rsidP="00F220C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F220CE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国家</w:t>
            </w:r>
            <w:r w:rsidRPr="00F220CE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/</w:t>
            </w:r>
            <w:r w:rsidRPr="00F220CE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地理区域</w:t>
            </w:r>
          </w:p>
        </w:tc>
        <w:tc>
          <w:tcPr>
            <w:tcW w:w="1985" w:type="dxa"/>
            <w:gridSpan w:val="2"/>
            <w:vAlign w:val="center"/>
          </w:tcPr>
          <w:p w:rsidR="00F220CE" w:rsidRPr="00F220CE" w:rsidRDefault="00F220CE" w:rsidP="00F220C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F220CE"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  <w:t>OB</w:t>
            </w:r>
          </w:p>
        </w:tc>
      </w:tr>
      <w:tr w:rsidR="00A91258" w:rsidRPr="00A91258" w:rsidTr="00D36BD2">
        <w:tc>
          <w:tcPr>
            <w:tcW w:w="2160" w:type="dxa"/>
            <w:gridSpan w:val="2"/>
          </w:tcPr>
          <w:p w:rsidR="00A91258" w:rsidRPr="00A91258" w:rsidRDefault="00BB4F7A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塞舌尔</w:t>
            </w:r>
          </w:p>
        </w:tc>
        <w:tc>
          <w:tcPr>
            <w:tcW w:w="1985" w:type="dxa"/>
            <w:gridSpan w:val="2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s-ES_tradnl"/>
              </w:rPr>
            </w:pPr>
            <w:r w:rsidRPr="00A91258">
              <w:rPr>
                <w:rFonts w:eastAsia="Times New Roman"/>
                <w:b/>
                <w:lang w:val="es-ES_tradnl"/>
              </w:rPr>
              <w:t>1006 (p.13</w:t>
            </w:r>
            <w:r w:rsidR="00DF0AAA">
              <w:rPr>
                <w:rFonts w:eastAsia="Times New Roman"/>
                <w:b/>
                <w:lang w:val="es-ES_tradnl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s-ES_tradnl"/>
              </w:rPr>
            </w:pPr>
          </w:p>
        </w:tc>
        <w:tc>
          <w:tcPr>
            <w:tcW w:w="1985" w:type="dxa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s-ES_tradnl"/>
              </w:rPr>
            </w:pPr>
          </w:p>
        </w:tc>
      </w:tr>
      <w:tr w:rsidR="00A91258" w:rsidRPr="00A91258" w:rsidTr="00D36BD2">
        <w:tc>
          <w:tcPr>
            <w:tcW w:w="2160" w:type="dxa"/>
            <w:gridSpan w:val="2"/>
          </w:tcPr>
          <w:p w:rsidR="00A91258" w:rsidRPr="00A91258" w:rsidRDefault="00BB4F7A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斯洛伐克</w:t>
            </w:r>
          </w:p>
        </w:tc>
        <w:tc>
          <w:tcPr>
            <w:tcW w:w="1985" w:type="dxa"/>
            <w:gridSpan w:val="2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s-ES_tradnl"/>
              </w:rPr>
            </w:pPr>
            <w:r w:rsidRPr="00A91258">
              <w:rPr>
                <w:rFonts w:eastAsia="Times New Roman"/>
                <w:b/>
                <w:lang w:val="es-ES_tradnl"/>
              </w:rPr>
              <w:t>1007 (p.12</w:t>
            </w:r>
            <w:r w:rsidR="00DF0AAA">
              <w:rPr>
                <w:rFonts w:eastAsia="Times New Roman"/>
                <w:b/>
                <w:lang w:val="es-ES_tradnl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s-ES_tradnl"/>
              </w:rPr>
            </w:pPr>
          </w:p>
        </w:tc>
        <w:tc>
          <w:tcPr>
            <w:tcW w:w="1985" w:type="dxa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s-ES_tradnl"/>
              </w:rPr>
            </w:pPr>
          </w:p>
        </w:tc>
      </w:tr>
      <w:tr w:rsidR="00A91258" w:rsidRPr="00A91258" w:rsidTr="00D36BD2">
        <w:tc>
          <w:tcPr>
            <w:tcW w:w="2160" w:type="dxa"/>
            <w:gridSpan w:val="2"/>
          </w:tcPr>
          <w:p w:rsidR="00A91258" w:rsidRPr="00A91258" w:rsidRDefault="00BB4F7A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泰国</w:t>
            </w:r>
          </w:p>
        </w:tc>
        <w:tc>
          <w:tcPr>
            <w:tcW w:w="1985" w:type="dxa"/>
            <w:gridSpan w:val="2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  <w:r w:rsidRPr="00A91258">
              <w:rPr>
                <w:rFonts w:eastAsia="Times New Roman"/>
                <w:b/>
                <w:lang w:val="en-US"/>
              </w:rPr>
              <w:t>1034 (p.5</w:t>
            </w:r>
            <w:r w:rsidR="00DF0AAA">
              <w:rPr>
                <w:rFonts w:eastAsia="Times New Roman"/>
                <w:b/>
                <w:lang w:val="en-US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985" w:type="dxa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</w:p>
        </w:tc>
      </w:tr>
      <w:tr w:rsidR="00A91258" w:rsidRPr="00A91258" w:rsidTr="00D36BD2">
        <w:tc>
          <w:tcPr>
            <w:tcW w:w="2160" w:type="dxa"/>
            <w:gridSpan w:val="2"/>
          </w:tcPr>
          <w:p w:rsidR="00A91258" w:rsidRPr="00A91258" w:rsidRDefault="00BB4F7A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  <w:r>
              <w:rPr>
                <w:rFonts w:eastAsiaTheme="minorEastAsia" w:hint="eastAsia"/>
                <w:b/>
                <w:lang w:val="en-US" w:eastAsia="zh-CN"/>
              </w:rPr>
              <w:t>圣多美和普林西比</w:t>
            </w:r>
            <w:r>
              <w:rPr>
                <w:rFonts w:eastAsiaTheme="minorEastAsia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  <w:r w:rsidRPr="00A91258">
              <w:rPr>
                <w:rFonts w:eastAsia="Times New Roman"/>
                <w:b/>
                <w:lang w:val="en-US"/>
              </w:rPr>
              <w:t>1039 (p.14</w:t>
            </w:r>
            <w:r w:rsidR="00DF0AAA">
              <w:rPr>
                <w:rFonts w:eastAsia="Times New Roman"/>
                <w:b/>
                <w:lang w:val="en-US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985" w:type="dxa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</w:p>
        </w:tc>
      </w:tr>
      <w:tr w:rsidR="00A91258" w:rsidRPr="00A91258" w:rsidTr="00D36BD2">
        <w:tc>
          <w:tcPr>
            <w:tcW w:w="2160" w:type="dxa"/>
            <w:gridSpan w:val="2"/>
          </w:tcPr>
          <w:p w:rsidR="00A91258" w:rsidRPr="00E80CB8" w:rsidRDefault="00BB4F7A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E80CB8">
              <w:rPr>
                <w:rFonts w:eastAsiaTheme="minorEastAsia" w:hint="eastAsia"/>
                <w:b/>
                <w:lang w:val="es-ES_tradnl" w:eastAsia="zh-CN"/>
              </w:rPr>
              <w:t>乌拉圭</w:t>
            </w:r>
          </w:p>
          <w:p w:rsidR="00E80CB8" w:rsidRPr="00E80CB8" w:rsidRDefault="00E80CB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E80CB8">
              <w:rPr>
                <w:rFonts w:eastAsiaTheme="minorEastAsia" w:hint="eastAsia"/>
                <w:b/>
                <w:lang w:val="es-ES_tradnl" w:eastAsia="zh-CN"/>
              </w:rPr>
              <w:t>中国香港</w:t>
            </w:r>
          </w:p>
        </w:tc>
        <w:tc>
          <w:tcPr>
            <w:tcW w:w="1985" w:type="dxa"/>
            <w:gridSpan w:val="2"/>
          </w:tcPr>
          <w:p w:rsidR="00A91258" w:rsidRPr="00E80CB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E80CB8">
              <w:rPr>
                <w:rFonts w:eastAsiaTheme="minorEastAsia"/>
                <w:b/>
                <w:lang w:val="es-ES_tradnl" w:eastAsia="zh-CN"/>
              </w:rPr>
              <w:t>1039 (p.14</w:t>
            </w:r>
            <w:r w:rsidR="00DF0AAA">
              <w:rPr>
                <w:rFonts w:eastAsiaTheme="minorEastAsia"/>
                <w:b/>
                <w:lang w:val="es-ES_tradnl" w:eastAsia="zh-CN"/>
              </w:rPr>
              <w:t>)</w:t>
            </w:r>
          </w:p>
          <w:p w:rsidR="00E80CB8" w:rsidRPr="00E80CB8" w:rsidRDefault="00E80CB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E80CB8">
              <w:rPr>
                <w:rFonts w:eastAsiaTheme="minorEastAsia" w:hint="eastAsia"/>
                <w:b/>
                <w:lang w:val="es-ES_tradnl" w:eastAsia="zh-CN"/>
              </w:rPr>
              <w:t>1068</w:t>
            </w:r>
            <w:r w:rsidR="00DF0AAA">
              <w:rPr>
                <w:rFonts w:eastAsiaTheme="minorEastAsia"/>
                <w:b/>
                <w:lang w:val="es-ES_tradnl" w:eastAsia="zh-CN"/>
              </w:rPr>
              <w:t xml:space="preserve"> </w:t>
            </w:r>
            <w:r w:rsidR="00DF0AAA">
              <w:rPr>
                <w:rFonts w:eastAsiaTheme="minorEastAsia" w:hint="eastAsia"/>
                <w:b/>
                <w:lang w:val="es-ES_tradnl" w:eastAsia="zh-CN"/>
              </w:rPr>
              <w:t>(</w:t>
            </w:r>
            <w:r w:rsidRPr="00E80CB8">
              <w:rPr>
                <w:rFonts w:eastAsiaTheme="minorEastAsia" w:hint="eastAsia"/>
                <w:b/>
                <w:lang w:val="es-ES_tradnl" w:eastAsia="zh-CN"/>
              </w:rPr>
              <w:t>p.4</w:t>
            </w:r>
            <w:r w:rsidR="00DF0AAA">
              <w:rPr>
                <w:rFonts w:eastAsiaTheme="minorEastAsia"/>
                <w:b/>
                <w:lang w:val="es-ES_tradnl" w:eastAsia="zh-CN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985" w:type="dxa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</w:p>
        </w:tc>
      </w:tr>
    </w:tbl>
    <w:p w:rsidR="00A91258" w:rsidRPr="00A91258" w:rsidRDefault="00A91258" w:rsidP="00237E2D">
      <w:pPr>
        <w:rPr>
          <w:rFonts w:eastAsia="Times New Roman"/>
          <w:lang w:val="en-US"/>
        </w:rPr>
      </w:pPr>
    </w:p>
    <w:p w:rsidR="00A91258" w:rsidRPr="00A91258" w:rsidRDefault="00A91258" w:rsidP="00237E2D">
      <w:pPr>
        <w:rPr>
          <w:rFonts w:asciiTheme="minorHAnsi" w:eastAsia="Times New Roman" w:hAnsiTheme="minorHAnsi"/>
        </w:rPr>
      </w:pPr>
    </w:p>
    <w:p w:rsidR="00A91258" w:rsidRPr="00E80CB8" w:rsidRDefault="00610FEC" w:rsidP="001B412B">
      <w:pPr>
        <w:pStyle w:val="Heading20"/>
        <w:rPr>
          <w:rFonts w:eastAsia="Times New Roman"/>
          <w:lang w:val="en-US" w:eastAsia="zh-CN"/>
        </w:rPr>
      </w:pPr>
      <w:bookmarkStart w:id="416" w:name="_Toc253407167"/>
      <w:bookmarkStart w:id="417" w:name="_Toc259783162"/>
      <w:bookmarkStart w:id="418" w:name="_Toc262631833"/>
      <w:bookmarkStart w:id="419" w:name="_Toc265056512"/>
      <w:bookmarkStart w:id="420" w:name="_Toc266181259"/>
      <w:bookmarkStart w:id="421" w:name="_Toc268774044"/>
      <w:bookmarkStart w:id="422" w:name="_Toc271700513"/>
      <w:bookmarkStart w:id="423" w:name="_Toc273023374"/>
      <w:bookmarkStart w:id="424" w:name="_Toc274223848"/>
      <w:bookmarkStart w:id="425" w:name="_Toc276717184"/>
      <w:bookmarkStart w:id="426" w:name="_Toc279669170"/>
      <w:bookmarkStart w:id="427" w:name="_Toc280349226"/>
      <w:bookmarkStart w:id="428" w:name="_Toc282526058"/>
      <w:bookmarkStart w:id="429" w:name="_Toc283737224"/>
      <w:bookmarkStart w:id="430" w:name="_Toc286218735"/>
      <w:bookmarkStart w:id="431" w:name="_Toc288660300"/>
      <w:bookmarkStart w:id="432" w:name="_Toc291005409"/>
      <w:bookmarkStart w:id="433" w:name="_Toc292704993"/>
      <w:bookmarkStart w:id="434" w:name="_Toc295387918"/>
      <w:bookmarkStart w:id="435" w:name="_Toc296675488"/>
      <w:bookmarkStart w:id="436" w:name="_Toc297804739"/>
      <w:bookmarkStart w:id="437" w:name="_Toc301945313"/>
      <w:bookmarkStart w:id="438" w:name="_Toc303344268"/>
      <w:bookmarkStart w:id="439" w:name="_Toc304892186"/>
      <w:bookmarkStart w:id="440" w:name="_Toc308530351"/>
      <w:bookmarkStart w:id="441" w:name="_Toc311103663"/>
      <w:bookmarkStart w:id="442" w:name="_Toc313973328"/>
      <w:bookmarkStart w:id="443" w:name="_Toc316479984"/>
      <w:bookmarkStart w:id="444" w:name="_Toc318965022"/>
      <w:bookmarkStart w:id="445" w:name="_Toc320536978"/>
      <w:bookmarkStart w:id="446" w:name="_Toc323035741"/>
      <w:bookmarkStart w:id="447" w:name="_Toc323904394"/>
      <w:bookmarkStart w:id="448" w:name="_Toc332272672"/>
      <w:bookmarkStart w:id="449" w:name="_Toc334776207"/>
      <w:bookmarkStart w:id="450" w:name="_Toc335901526"/>
      <w:bookmarkStart w:id="451" w:name="_Toc337110352"/>
      <w:bookmarkStart w:id="452" w:name="_Toc338779393"/>
      <w:bookmarkStart w:id="453" w:name="_Toc340225540"/>
      <w:bookmarkStart w:id="454" w:name="_Toc341451238"/>
      <w:bookmarkStart w:id="455" w:name="_Toc342912869"/>
      <w:bookmarkStart w:id="456" w:name="_Toc343262689"/>
      <w:bookmarkStart w:id="457" w:name="_Toc345579844"/>
      <w:bookmarkStart w:id="458" w:name="_Toc346885966"/>
      <w:bookmarkStart w:id="459" w:name="_Toc347929611"/>
      <w:bookmarkStart w:id="460" w:name="_Toc349288272"/>
      <w:bookmarkStart w:id="461" w:name="_Toc350415590"/>
      <w:bookmarkStart w:id="462" w:name="_Toc351549911"/>
      <w:bookmarkStart w:id="463" w:name="_Toc352940516"/>
      <w:bookmarkStart w:id="464" w:name="_Toc354053853"/>
      <w:bookmarkStart w:id="465" w:name="_Toc355708879"/>
      <w:r w:rsidRPr="00610FEC">
        <w:rPr>
          <w:lang w:eastAsia="zh-CN"/>
        </w:rPr>
        <w:t>回叫和迂回呼叫程序</w:t>
      </w:r>
      <w:r w:rsidRPr="00E80CB8">
        <w:rPr>
          <w:lang w:val="en-US" w:eastAsia="zh-CN"/>
        </w:rPr>
        <w:br/>
      </w:r>
      <w:r w:rsidRPr="00E80CB8">
        <w:rPr>
          <w:lang w:val="en-US" w:eastAsia="zh-CN"/>
        </w:rPr>
        <w:t>（</w:t>
      </w:r>
      <w:r w:rsidRPr="00E80CB8">
        <w:rPr>
          <w:lang w:val="en-US" w:eastAsia="zh-CN"/>
        </w:rPr>
        <w:t>2006</w:t>
      </w:r>
      <w:r w:rsidRPr="00610FEC">
        <w:rPr>
          <w:lang w:eastAsia="zh-CN"/>
        </w:rPr>
        <w:t>年全权代表大会修订的第</w:t>
      </w:r>
      <w:r w:rsidRPr="00E80CB8">
        <w:rPr>
          <w:lang w:val="en-US" w:eastAsia="zh-CN"/>
        </w:rPr>
        <w:t>21</w:t>
      </w:r>
      <w:r w:rsidRPr="00610FEC">
        <w:rPr>
          <w:lang w:eastAsia="zh-CN"/>
        </w:rPr>
        <w:t>号决议</w:t>
      </w:r>
      <w:r w:rsidR="00191F9C" w:rsidRPr="00E80CB8">
        <w:rPr>
          <w:lang w:val="en-US" w:eastAsia="zh-CN"/>
        </w:rPr>
        <w:t>）</w:t>
      </w:r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</w:p>
    <w:p w:rsidR="00E42332" w:rsidRPr="00E80CB8" w:rsidRDefault="00A91258" w:rsidP="00B2268C">
      <w:pPr>
        <w:jc w:val="center"/>
        <w:rPr>
          <w:w w:val="109"/>
          <w:lang w:val="en-US" w:eastAsia="zh-CN"/>
        </w:rPr>
      </w:pPr>
      <w:r>
        <w:rPr>
          <w:rFonts w:hint="eastAsia"/>
          <w:w w:val="109"/>
          <w:lang w:val="en-US" w:eastAsia="zh-CN"/>
        </w:rPr>
        <w:t>见网址</w:t>
      </w:r>
      <w:r w:rsidR="00610FEC" w:rsidRPr="00E80CB8">
        <w:rPr>
          <w:rFonts w:hint="eastAsia"/>
          <w:w w:val="109"/>
          <w:lang w:val="en-US" w:eastAsia="zh-CN"/>
        </w:rPr>
        <w:t>：</w:t>
      </w:r>
      <w:r w:rsidR="00B2268C" w:rsidRPr="00E80CB8">
        <w:rPr>
          <w:rFonts w:asciiTheme="minorHAnsi" w:hAnsiTheme="minorHAnsi"/>
          <w:lang w:val="en-US"/>
        </w:rPr>
        <w:t>www.itu.int/pub/T-SP-PP.RES.21-2011/</w:t>
      </w:r>
    </w:p>
    <w:p w:rsidR="00F87D96" w:rsidRPr="00E80CB8" w:rsidRDefault="00F87D96" w:rsidP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w w:val="109"/>
          <w:lang w:val="en-US" w:eastAsia="zh-CN"/>
        </w:rPr>
      </w:pPr>
    </w:p>
    <w:p w:rsidR="00F87D96" w:rsidRPr="00E80CB8" w:rsidRDefault="00F87D96" w:rsidP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w w:val="109"/>
          <w:lang w:val="en-US" w:eastAsia="zh-CN"/>
        </w:rPr>
      </w:pPr>
    </w:p>
    <w:p w:rsidR="00F87D96" w:rsidRPr="00E80CB8" w:rsidRDefault="00F87D96" w:rsidP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w w:val="109"/>
          <w:lang w:val="en-US" w:eastAsia="zh-CN"/>
        </w:rPr>
        <w:sectPr w:rsidR="00F87D96" w:rsidRPr="00E80CB8" w:rsidSect="00F373A6">
          <w:footerReference w:type="even" r:id="rId15"/>
          <w:footerReference w:type="default" r:id="rId16"/>
          <w:footerReference w:type="first" r:id="rId17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B4F7A" w:rsidRPr="003E3533" w:rsidRDefault="00BB4F7A" w:rsidP="000746DD">
      <w:pPr>
        <w:pStyle w:val="Heading1"/>
        <w:jc w:val="center"/>
        <w:rPr>
          <w:rFonts w:eastAsia="SimHei"/>
          <w:lang w:val="en-US" w:eastAsia="zh-CN"/>
        </w:rPr>
      </w:pPr>
      <w:bookmarkStart w:id="466" w:name="_Toc357001963"/>
      <w:bookmarkStart w:id="467" w:name="_Toc358192590"/>
      <w:bookmarkStart w:id="468" w:name="_Toc359489439"/>
      <w:bookmarkStart w:id="469" w:name="_Toc360696839"/>
      <w:bookmarkStart w:id="470" w:name="_Toc361921570"/>
      <w:bookmarkStart w:id="471" w:name="_Toc363741410"/>
      <w:bookmarkStart w:id="472" w:name="_Toc364672359"/>
      <w:bookmarkStart w:id="473" w:name="_Toc366157716"/>
      <w:bookmarkStart w:id="474" w:name="_Toc367715555"/>
      <w:bookmarkStart w:id="475" w:name="_Toc369007689"/>
      <w:bookmarkStart w:id="476" w:name="_Toc369007893"/>
      <w:bookmarkStart w:id="477" w:name="_Toc370373502"/>
      <w:bookmarkStart w:id="478" w:name="_Toc371588868"/>
      <w:bookmarkStart w:id="479" w:name="_Toc373157834"/>
      <w:bookmarkStart w:id="480" w:name="_Toc374006642"/>
      <w:bookmarkStart w:id="481" w:name="_Toc374692696"/>
      <w:bookmarkStart w:id="482" w:name="_Toc374692773"/>
      <w:bookmarkStart w:id="483" w:name="_Toc377026502"/>
      <w:bookmarkStart w:id="484" w:name="_Toc378322723"/>
      <w:bookmarkStart w:id="485" w:name="_Toc379440376"/>
      <w:bookmarkStart w:id="486" w:name="_Toc380582901"/>
      <w:bookmarkStart w:id="487" w:name="_Toc381784234"/>
      <w:bookmarkStart w:id="488" w:name="_Toc383182317"/>
      <w:bookmarkStart w:id="489" w:name="_Toc384625711"/>
      <w:bookmarkStart w:id="490" w:name="_Toc385496803"/>
      <w:bookmarkStart w:id="491" w:name="_Toc388946331"/>
      <w:bookmarkStart w:id="492" w:name="_Toc388947564"/>
      <w:bookmarkStart w:id="493" w:name="_Toc389730888"/>
      <w:bookmarkStart w:id="494" w:name="_Toc391386076"/>
      <w:bookmarkStart w:id="495" w:name="_Toc392235890"/>
      <w:bookmarkStart w:id="496" w:name="_Toc393713421"/>
      <w:bookmarkStart w:id="497" w:name="_Toc393714488"/>
      <w:bookmarkStart w:id="498" w:name="_Toc393715492"/>
      <w:bookmarkStart w:id="499" w:name="_Toc395100467"/>
      <w:bookmarkStart w:id="500" w:name="_Toc396212814"/>
      <w:bookmarkStart w:id="501" w:name="_Toc397517659"/>
      <w:r w:rsidRPr="003E3533">
        <w:rPr>
          <w:rFonts w:eastAsia="SimHei" w:hint="eastAsia"/>
          <w:lang w:val="en-US" w:eastAsia="zh-CN"/>
        </w:rPr>
        <w:lastRenderedPageBreak/>
        <w:t>对业务出版物的修正</w:t>
      </w:r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</w:p>
    <w:p w:rsidR="00BB4F7A" w:rsidRPr="00BB4F7A" w:rsidRDefault="00BB4F7A" w:rsidP="00237E2D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eastAsia="Times New Roman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B4F7A" w:rsidRPr="00BB4F7A" w:rsidTr="004F3747">
        <w:tc>
          <w:tcPr>
            <w:tcW w:w="590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 w:eastAsia="zh-CN"/>
              </w:rPr>
            </w:pPr>
            <w:r w:rsidRPr="00BB4F7A">
              <w:rPr>
                <w:rFonts w:asciiTheme="minorHAnsi" w:eastAsia="Times New Roman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BB4F7A" w:rsidRPr="00BB4F7A" w:rsidTr="004F3747">
        <w:tc>
          <w:tcPr>
            <w:tcW w:w="590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BB4F7A" w:rsidRPr="00BB4F7A" w:rsidTr="004F3747">
        <w:tc>
          <w:tcPr>
            <w:tcW w:w="590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BB4F7A" w:rsidRPr="007C30C2" w:rsidTr="004F3747">
        <w:tc>
          <w:tcPr>
            <w:tcW w:w="590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E163BE" w:rsidRPr="007C30C2" w:rsidRDefault="00BB4F7A" w:rsidP="008A45D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BB4F7A" w:rsidRPr="007C30C2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BB4F7A" w:rsidRPr="007C30C2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</w:p>
        </w:tc>
        <w:tc>
          <w:tcPr>
            <w:tcW w:w="1251" w:type="dxa"/>
          </w:tcPr>
          <w:p w:rsidR="00BB4F7A" w:rsidRPr="007C30C2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</w:tr>
    </w:tbl>
    <w:p w:rsidR="008A45D9" w:rsidRPr="008A45D9" w:rsidRDefault="008A45D9" w:rsidP="008A45D9">
      <w:bookmarkStart w:id="502" w:name="_Toc369007690"/>
      <w:bookmarkStart w:id="503" w:name="_Toc369007894"/>
      <w:bookmarkStart w:id="504" w:name="_Toc409708239"/>
      <w:bookmarkStart w:id="505" w:name="_Toc357001964"/>
      <w:bookmarkStart w:id="506" w:name="_Toc397517661"/>
      <w:bookmarkEnd w:id="370"/>
      <w:bookmarkEnd w:id="371"/>
    </w:p>
    <w:bookmarkEnd w:id="502"/>
    <w:bookmarkEnd w:id="503"/>
    <w:bookmarkEnd w:id="504"/>
    <w:p w:rsidR="00E163BE" w:rsidRPr="005B40C4" w:rsidRDefault="00E163BE" w:rsidP="00FB190B">
      <w:pPr>
        <w:pStyle w:val="Heading20"/>
        <w:rPr>
          <w:lang w:eastAsia="zh-CN"/>
        </w:rPr>
      </w:pPr>
      <w:r w:rsidRPr="005C6692">
        <w:rPr>
          <w:lang w:eastAsia="zh-CN"/>
        </w:rPr>
        <w:t>船舶电台和水上移动业务识别码分配表</w:t>
      </w:r>
      <w:r w:rsidRPr="0053775B">
        <w:rPr>
          <w:lang w:eastAsia="zh-CN"/>
        </w:rPr>
        <w:br/>
      </w:r>
      <w:r w:rsidRPr="005B40C4">
        <w:rPr>
          <w:rFonts w:hint="eastAsia"/>
          <w:lang w:eastAsia="zh-CN"/>
        </w:rPr>
        <w:t>（名录</w:t>
      </w:r>
      <w:r w:rsidRPr="005B40C4">
        <w:rPr>
          <w:lang w:eastAsia="zh-CN"/>
        </w:rPr>
        <w:t>V</w:t>
      </w:r>
      <w:r w:rsidRPr="005B40C4">
        <w:rPr>
          <w:rFonts w:hint="eastAsia"/>
          <w:lang w:eastAsia="zh-CN"/>
        </w:rPr>
        <w:t>）</w:t>
      </w:r>
      <w:r w:rsidRPr="0053775B">
        <w:rPr>
          <w:lang w:eastAsia="zh-CN"/>
        </w:rPr>
        <w:br/>
        <w:t>201</w:t>
      </w:r>
      <w:r w:rsidR="00FB190B">
        <w:rPr>
          <w:rFonts w:hint="eastAsia"/>
          <w:lang w:eastAsia="zh-CN"/>
        </w:rPr>
        <w:t>5</w:t>
      </w:r>
      <w:r w:rsidRPr="005B40C4">
        <w:rPr>
          <w:rFonts w:hint="eastAsia"/>
          <w:lang w:eastAsia="zh-CN"/>
        </w:rPr>
        <w:t>年版</w:t>
      </w:r>
      <w:r w:rsidRPr="0053775B">
        <w:rPr>
          <w:lang w:eastAsia="zh-CN"/>
        </w:rPr>
        <w:br/>
      </w:r>
      <w:r w:rsidRPr="0053775B">
        <w:rPr>
          <w:lang w:eastAsia="zh-CN"/>
        </w:rPr>
        <w:br/>
      </w:r>
      <w:r w:rsidRPr="005B40C4">
        <w:rPr>
          <w:rFonts w:hint="eastAsia"/>
          <w:lang w:eastAsia="zh-CN"/>
        </w:rPr>
        <w:t>第</w:t>
      </w:r>
      <w:r w:rsidRPr="0053775B">
        <w:rPr>
          <w:lang w:eastAsia="zh-CN"/>
        </w:rPr>
        <w:t>VI</w:t>
      </w:r>
      <w:bookmarkEnd w:id="505"/>
      <w:r w:rsidRPr="005B40C4">
        <w:rPr>
          <w:rFonts w:hint="eastAsia"/>
          <w:lang w:eastAsia="zh-CN"/>
        </w:rPr>
        <w:t>节</w:t>
      </w:r>
    </w:p>
    <w:p w:rsidR="00E55A44" w:rsidRPr="006E2934" w:rsidRDefault="00E55A44" w:rsidP="00E55A44">
      <w:pPr>
        <w:widowControl w:val="0"/>
        <w:tabs>
          <w:tab w:val="left" w:pos="840"/>
        </w:tabs>
        <w:spacing w:before="0"/>
        <w:rPr>
          <w:rFonts w:ascii="STKaiti" w:eastAsia="STKaiti" w:hAnsi="STKaiti" w:cs="Arial"/>
          <w:iCs/>
          <w:color w:val="000000"/>
          <w:sz w:val="25"/>
          <w:szCs w:val="25"/>
          <w:lang w:eastAsia="zh-CN"/>
        </w:rPr>
      </w:pPr>
    </w:p>
    <w:p w:rsidR="00C93348" w:rsidRPr="00E21F1B" w:rsidRDefault="00C93348" w:rsidP="00C93348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val="en-US"/>
        </w:rPr>
      </w:pPr>
      <w:r w:rsidRPr="00E21F1B">
        <w:rPr>
          <w:rFonts w:asciiTheme="minorHAnsi" w:hAnsiTheme="minorHAnsi" w:cs="Arial"/>
          <w:b/>
          <w:bCs/>
          <w:color w:val="000000"/>
          <w:lang w:val="en-US"/>
        </w:rPr>
        <w:t>SUP</w:t>
      </w:r>
    </w:p>
    <w:p w:rsidR="00C93348" w:rsidRPr="00E21F1B" w:rsidRDefault="00C93348" w:rsidP="00DC5B69">
      <w:pPr>
        <w:widowControl w:val="0"/>
        <w:tabs>
          <w:tab w:val="clear" w:pos="567"/>
          <w:tab w:val="left" w:pos="1133"/>
        </w:tabs>
        <w:spacing w:before="0"/>
        <w:ind w:left="406"/>
        <w:rPr>
          <w:rFonts w:asciiTheme="minorHAnsi" w:hAnsiTheme="minorHAnsi" w:cs="Arial"/>
          <w:color w:val="000000"/>
        </w:rPr>
      </w:pPr>
      <w:r w:rsidRPr="00E21F1B">
        <w:rPr>
          <w:rFonts w:asciiTheme="minorHAnsi" w:hAnsiTheme="minorHAnsi" w:cs="Arial"/>
          <w:b/>
          <w:bCs/>
          <w:color w:val="000000"/>
          <w:lang w:val="en-US"/>
        </w:rPr>
        <w:t>GR15</w:t>
      </w:r>
      <w:r w:rsidRPr="00E21F1B">
        <w:rPr>
          <w:rFonts w:asciiTheme="minorHAnsi" w:hAnsiTheme="minorHAnsi" w:cs="Arial"/>
          <w:sz w:val="24"/>
          <w:szCs w:val="24"/>
          <w:lang w:val="en-US"/>
        </w:rPr>
        <w:tab/>
      </w:r>
      <w:r w:rsidRPr="00E21F1B">
        <w:rPr>
          <w:rFonts w:asciiTheme="minorHAnsi" w:hAnsiTheme="minorHAnsi" w:cs="Arial"/>
          <w:color w:val="000000"/>
        </w:rPr>
        <w:t xml:space="preserve">Minerva Marine (Andreas Martinos-Alexandra Martinoy O.E), </w:t>
      </w:r>
    </w:p>
    <w:p w:rsidR="00C93348" w:rsidRPr="00E21F1B" w:rsidRDefault="00C93348" w:rsidP="00DC5B69">
      <w:pPr>
        <w:widowControl w:val="0"/>
        <w:tabs>
          <w:tab w:val="clear" w:pos="567"/>
          <w:tab w:val="left" w:pos="90"/>
          <w:tab w:val="left" w:pos="1133"/>
        </w:tabs>
        <w:spacing w:before="0"/>
        <w:rPr>
          <w:rFonts w:asciiTheme="minorHAnsi" w:hAnsiTheme="minorHAnsi" w:cs="Arial"/>
          <w:color w:val="000000"/>
          <w:sz w:val="25"/>
          <w:szCs w:val="25"/>
        </w:rPr>
      </w:pPr>
      <w:r w:rsidRPr="00E21F1B">
        <w:rPr>
          <w:rFonts w:asciiTheme="minorHAnsi" w:hAnsiTheme="minorHAnsi" w:cs="Arial"/>
          <w:color w:val="000000"/>
        </w:rPr>
        <w:tab/>
      </w:r>
      <w:r w:rsidR="00C11547">
        <w:rPr>
          <w:rFonts w:asciiTheme="minorHAnsi" w:hAnsiTheme="minorHAnsi" w:cs="Arial"/>
          <w:color w:val="000000"/>
        </w:rPr>
        <w:tab/>
      </w:r>
      <w:r w:rsidRPr="00E21F1B">
        <w:rPr>
          <w:rFonts w:asciiTheme="minorHAnsi" w:hAnsiTheme="minorHAnsi" w:cs="Arial"/>
          <w:color w:val="000000"/>
        </w:rPr>
        <w:t xml:space="preserve">Shipping Telecommunications Services, </w:t>
      </w:r>
    </w:p>
    <w:p w:rsidR="00C93348" w:rsidRPr="00E21F1B" w:rsidRDefault="00C93348" w:rsidP="00DC5B69">
      <w:pPr>
        <w:widowControl w:val="0"/>
        <w:tabs>
          <w:tab w:val="clear" w:pos="567"/>
          <w:tab w:val="left" w:pos="90"/>
          <w:tab w:val="left" w:pos="1133"/>
        </w:tabs>
        <w:spacing w:before="0"/>
        <w:rPr>
          <w:rFonts w:asciiTheme="minorHAnsi" w:hAnsiTheme="minorHAnsi" w:cs="Arial"/>
          <w:color w:val="000000"/>
        </w:rPr>
      </w:pPr>
      <w:r w:rsidRPr="00E21F1B">
        <w:rPr>
          <w:rFonts w:asciiTheme="minorHAnsi" w:hAnsiTheme="minorHAnsi" w:cs="Arial"/>
          <w:sz w:val="24"/>
          <w:szCs w:val="24"/>
        </w:rPr>
        <w:tab/>
      </w:r>
      <w:r w:rsidR="00C11547">
        <w:rPr>
          <w:rFonts w:asciiTheme="minorHAnsi" w:hAnsiTheme="minorHAnsi" w:cs="Arial"/>
          <w:sz w:val="24"/>
          <w:szCs w:val="24"/>
        </w:rPr>
        <w:tab/>
      </w:r>
      <w:r w:rsidRPr="00E21F1B">
        <w:rPr>
          <w:rFonts w:asciiTheme="minorHAnsi" w:hAnsiTheme="minorHAnsi" w:cs="Arial"/>
          <w:color w:val="000000"/>
        </w:rPr>
        <w:t>141-143 Vouliagmenis Ave. and Aeolou Street, 16673 Voula, Athens, Greece.</w:t>
      </w:r>
    </w:p>
    <w:p w:rsidR="00DC5B69" w:rsidRDefault="00C93348" w:rsidP="00DC5B69">
      <w:pPr>
        <w:widowControl w:val="0"/>
        <w:tabs>
          <w:tab w:val="clear" w:pos="567"/>
          <w:tab w:val="left" w:pos="90"/>
          <w:tab w:val="left" w:pos="1133"/>
        </w:tabs>
        <w:spacing w:before="0"/>
        <w:rPr>
          <w:rFonts w:asciiTheme="minorHAnsi" w:hAnsiTheme="minorHAnsi" w:cs="Arial"/>
          <w:color w:val="000000"/>
          <w:lang w:val="es-ES_tradnl" w:eastAsia="zh-CN"/>
        </w:rPr>
      </w:pPr>
      <w:r w:rsidRPr="00E21F1B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color w:val="000000"/>
          <w:lang w:eastAsia="zh-CN"/>
        </w:rPr>
        <w:t>电话：</w:t>
      </w:r>
      <w:r w:rsidRPr="00E21F1B">
        <w:rPr>
          <w:rFonts w:asciiTheme="minorHAnsi" w:hAnsiTheme="minorHAnsi" w:cs="Arial"/>
          <w:color w:val="000000"/>
          <w:lang w:val="es-ES_tradnl" w:eastAsia="zh-CN"/>
        </w:rPr>
        <w:t>+30 210 8907500</w:t>
      </w:r>
      <w:r>
        <w:rPr>
          <w:rFonts w:asciiTheme="minorHAnsi" w:hAnsiTheme="minorHAnsi" w:cs="Arial" w:hint="eastAsia"/>
          <w:color w:val="000000"/>
          <w:lang w:val="es-ES_tradnl" w:eastAsia="zh-CN"/>
        </w:rPr>
        <w:t>；</w:t>
      </w:r>
    </w:p>
    <w:p w:rsidR="00DC5B69" w:rsidRDefault="00DC5B69" w:rsidP="00DC5B69">
      <w:pPr>
        <w:widowControl w:val="0"/>
        <w:tabs>
          <w:tab w:val="clear" w:pos="567"/>
          <w:tab w:val="left" w:pos="90"/>
          <w:tab w:val="left" w:pos="1133"/>
        </w:tabs>
        <w:spacing w:before="0"/>
        <w:rPr>
          <w:rFonts w:asciiTheme="minorHAnsi" w:hAnsiTheme="minorHAnsi" w:cs="Arial"/>
          <w:color w:val="000000"/>
          <w:lang w:val="es-ES_tradnl" w:eastAsia="zh-CN"/>
        </w:rPr>
      </w:pPr>
      <w:r>
        <w:rPr>
          <w:rFonts w:asciiTheme="minorHAnsi" w:hAnsiTheme="minorHAnsi" w:cs="Arial"/>
          <w:color w:val="000000"/>
          <w:lang w:val="es-ES_tradnl" w:eastAsia="zh-CN"/>
        </w:rPr>
        <w:tab/>
      </w:r>
      <w:r>
        <w:rPr>
          <w:rFonts w:asciiTheme="minorHAnsi" w:hAnsiTheme="minorHAnsi" w:cs="Arial"/>
          <w:color w:val="000000"/>
          <w:lang w:val="es-ES_tradnl" w:eastAsia="zh-CN"/>
        </w:rPr>
        <w:tab/>
      </w:r>
      <w:r w:rsidR="00C93348">
        <w:rPr>
          <w:rFonts w:asciiTheme="minorHAnsi" w:hAnsiTheme="minorHAnsi" w:cs="Arial"/>
          <w:color w:val="000000"/>
          <w:lang w:eastAsia="zh-CN"/>
        </w:rPr>
        <w:t>传真：</w:t>
      </w:r>
      <w:r w:rsidR="00C93348">
        <w:rPr>
          <w:rFonts w:asciiTheme="minorHAnsi" w:hAnsiTheme="minorHAnsi" w:cs="Arial"/>
          <w:color w:val="000000"/>
          <w:lang w:val="es-ES_tradnl" w:eastAsia="zh-CN"/>
        </w:rPr>
        <w:t>+30 210 8907670</w:t>
      </w:r>
      <w:r w:rsidR="00CD20CC">
        <w:rPr>
          <w:rFonts w:asciiTheme="minorHAnsi" w:hAnsiTheme="minorHAnsi" w:cs="Arial" w:hint="eastAsia"/>
          <w:color w:val="000000"/>
          <w:lang w:val="es-ES_tradnl" w:eastAsia="zh-CN"/>
        </w:rPr>
        <w:t>；</w:t>
      </w:r>
    </w:p>
    <w:p w:rsidR="00C93348" w:rsidRPr="00E21F1B" w:rsidRDefault="00DC5B69" w:rsidP="00DC5B69">
      <w:pPr>
        <w:widowControl w:val="0"/>
        <w:tabs>
          <w:tab w:val="clear" w:pos="567"/>
          <w:tab w:val="left" w:pos="90"/>
          <w:tab w:val="left" w:pos="1133"/>
        </w:tabs>
        <w:spacing w:before="0"/>
        <w:rPr>
          <w:rFonts w:asciiTheme="minorHAnsi" w:hAnsiTheme="minorHAnsi" w:cs="Arial"/>
          <w:color w:val="000000"/>
          <w:lang w:val="es-ES_tradnl" w:eastAsia="zh-CN"/>
        </w:rPr>
      </w:pPr>
      <w:r>
        <w:rPr>
          <w:rFonts w:asciiTheme="minorHAnsi" w:hAnsiTheme="minorHAnsi" w:cs="Arial"/>
          <w:color w:val="000000"/>
          <w:lang w:val="es-ES_tradnl" w:eastAsia="zh-CN"/>
        </w:rPr>
        <w:tab/>
      </w:r>
      <w:r>
        <w:rPr>
          <w:rFonts w:asciiTheme="minorHAnsi" w:hAnsiTheme="minorHAnsi" w:cs="Arial"/>
          <w:color w:val="000000"/>
          <w:lang w:val="es-ES_tradnl" w:eastAsia="zh-CN"/>
        </w:rPr>
        <w:tab/>
      </w:r>
      <w:r w:rsidR="00C93348">
        <w:rPr>
          <w:rFonts w:asciiTheme="minorHAnsi" w:hAnsiTheme="minorHAnsi" w:cs="Arial"/>
          <w:color w:val="000000"/>
          <w:lang w:eastAsia="zh-CN"/>
        </w:rPr>
        <w:t>电子邮件</w:t>
      </w:r>
      <w:r w:rsidR="00C93348" w:rsidRPr="00DC5B69">
        <w:rPr>
          <w:rFonts w:asciiTheme="minorHAnsi" w:hAnsiTheme="minorHAnsi" w:cs="Arial"/>
          <w:color w:val="000000"/>
          <w:lang w:val="es-ES_tradnl" w:eastAsia="zh-CN"/>
        </w:rPr>
        <w:t>：</w:t>
      </w:r>
      <w:hyperlink r:id="rId18" w:history="1">
        <w:r w:rsidR="00C93348" w:rsidRPr="00E21F1B">
          <w:rPr>
            <w:rFonts w:asciiTheme="minorHAnsi" w:hAnsiTheme="minorHAnsi" w:cs="Arial"/>
            <w:color w:val="0000FF"/>
            <w:u w:val="single"/>
            <w:lang w:val="es-ES_tradnl" w:eastAsia="zh-CN"/>
          </w:rPr>
          <w:t>mima@minervamarine.com</w:t>
        </w:r>
      </w:hyperlink>
    </w:p>
    <w:p w:rsidR="00E55A44" w:rsidRPr="003A6919" w:rsidRDefault="000F2FF0" w:rsidP="00DC5B69">
      <w:pPr>
        <w:widowControl w:val="0"/>
        <w:tabs>
          <w:tab w:val="left" w:pos="1134"/>
        </w:tabs>
        <w:spacing w:before="0"/>
        <w:rPr>
          <w:rFonts w:asciiTheme="minorHAnsi" w:hAnsiTheme="minorHAnsi" w:cs="Arial"/>
          <w:b/>
          <w:bCs/>
          <w:color w:val="000000"/>
          <w:lang w:val="es-ES_tradnl" w:eastAsia="zh-CN"/>
        </w:rPr>
      </w:pPr>
      <w:r>
        <w:rPr>
          <w:rFonts w:asciiTheme="minorHAnsi" w:hAnsiTheme="minorHAnsi" w:cs="Arial"/>
          <w:sz w:val="24"/>
          <w:szCs w:val="24"/>
          <w:lang w:val="es-ES_tradnl" w:eastAsia="zh-CN"/>
        </w:rPr>
        <w:tab/>
      </w:r>
      <w:r w:rsidR="00DC5B69">
        <w:rPr>
          <w:rFonts w:asciiTheme="minorHAnsi" w:hAnsiTheme="minorHAnsi" w:cs="Arial"/>
          <w:sz w:val="24"/>
          <w:szCs w:val="24"/>
          <w:lang w:val="es-ES_tradnl" w:eastAsia="zh-CN"/>
        </w:rPr>
        <w:tab/>
      </w:r>
      <w:r w:rsidR="00087750" w:rsidRPr="006E2934">
        <w:rPr>
          <w:rFonts w:ascii="STKaiti" w:eastAsia="STKaiti" w:hAnsi="STKaiti" w:cs="Arial"/>
          <w:iCs/>
          <w:color w:val="000000"/>
          <w:lang w:eastAsia="zh-CN"/>
        </w:rPr>
        <w:t>联系人</w:t>
      </w:r>
      <w:r w:rsidR="00087750" w:rsidRPr="003A6919">
        <w:rPr>
          <w:rFonts w:ascii="STKaiti" w:eastAsia="STKaiti" w:hAnsi="STKaiti" w:cs="Arial"/>
          <w:iCs/>
          <w:color w:val="000000"/>
          <w:lang w:val="es-ES_tradnl" w:eastAsia="zh-CN"/>
        </w:rPr>
        <w:t>：</w:t>
      </w:r>
      <w:r w:rsidR="00C93348" w:rsidRPr="00087750">
        <w:rPr>
          <w:rFonts w:asciiTheme="minorHAnsi" w:hAnsiTheme="minorHAnsi" w:cs="Arial"/>
          <w:color w:val="000000"/>
          <w:lang w:val="es-ES_tradnl" w:eastAsia="zh-CN"/>
        </w:rPr>
        <w:t>Martinos Andreas</w:t>
      </w:r>
      <w:r w:rsidR="00E55A44" w:rsidRPr="003A6919">
        <w:rPr>
          <w:rFonts w:asciiTheme="minorHAnsi" w:hAnsiTheme="minorHAnsi" w:cs="Arial"/>
          <w:b/>
          <w:bCs/>
          <w:color w:val="000000"/>
          <w:lang w:val="es-ES_tradnl" w:eastAsia="zh-CN"/>
        </w:rPr>
        <w:br w:type="page"/>
      </w:r>
    </w:p>
    <w:p w:rsidR="001109F9" w:rsidRPr="003A6919" w:rsidRDefault="001109F9" w:rsidP="001109F9">
      <w:pPr>
        <w:pStyle w:val="Heading20"/>
        <w:rPr>
          <w:rFonts w:asciiTheme="minorHAnsi" w:hAnsiTheme="minorHAnsi"/>
          <w:lang w:val="es-ES_tradnl" w:eastAsia="zh-CN"/>
        </w:rPr>
      </w:pPr>
      <w:bookmarkStart w:id="507" w:name="_Toc377026504"/>
      <w:bookmarkStart w:id="508" w:name="_Toc262631836"/>
      <w:r w:rsidRPr="00EF706C">
        <w:rPr>
          <w:rFonts w:asciiTheme="minorHAnsi" w:hAnsiTheme="minorHAnsi" w:cs="Microsoft YaHei"/>
          <w:lang w:val="en-US" w:eastAsia="zh-CN"/>
        </w:rPr>
        <w:lastRenderedPageBreak/>
        <w:t>国际监测站名录</w:t>
      </w:r>
      <w:r w:rsidRPr="003A6919">
        <w:rPr>
          <w:rFonts w:asciiTheme="minorHAnsi" w:hAnsiTheme="minorHAnsi"/>
          <w:lang w:val="es-ES_tradnl" w:eastAsia="zh-CN"/>
        </w:rPr>
        <w:br/>
      </w:r>
      <w:r w:rsidRPr="003A6919">
        <w:rPr>
          <w:rFonts w:asciiTheme="minorHAnsi" w:hAnsiTheme="minorHAnsi" w:cs="Microsoft YaHei"/>
          <w:lang w:val="es-ES_tradnl" w:eastAsia="zh-CN"/>
        </w:rPr>
        <w:t>（</w:t>
      </w:r>
      <w:r w:rsidRPr="00EF706C">
        <w:rPr>
          <w:rFonts w:asciiTheme="minorHAnsi" w:hAnsiTheme="minorHAnsi" w:cs="Microsoft YaHei"/>
          <w:lang w:val="en-US" w:eastAsia="zh-CN"/>
        </w:rPr>
        <w:t>名录</w:t>
      </w:r>
      <w:r w:rsidRPr="003A6919">
        <w:rPr>
          <w:rFonts w:asciiTheme="minorHAnsi" w:hAnsiTheme="minorHAnsi"/>
          <w:lang w:val="es-ES_tradnl" w:eastAsia="zh-CN"/>
        </w:rPr>
        <w:t>VIII</w:t>
      </w:r>
      <w:r w:rsidRPr="003A6919">
        <w:rPr>
          <w:rFonts w:asciiTheme="minorHAnsi" w:hAnsiTheme="minorHAnsi"/>
          <w:lang w:val="es-ES_tradnl" w:eastAsia="zh-CN"/>
        </w:rPr>
        <w:t>）</w:t>
      </w:r>
      <w:r w:rsidRPr="003A6919">
        <w:rPr>
          <w:rFonts w:asciiTheme="minorHAnsi" w:hAnsiTheme="minorHAnsi"/>
          <w:lang w:val="es-ES_tradnl" w:eastAsia="zh-CN"/>
        </w:rPr>
        <w:br/>
        <w:t>2013</w:t>
      </w:r>
      <w:bookmarkEnd w:id="507"/>
      <w:bookmarkEnd w:id="508"/>
      <w:r w:rsidRPr="00EF706C">
        <w:rPr>
          <w:rFonts w:asciiTheme="minorHAnsi" w:hAnsiTheme="minorHAnsi" w:cs="Microsoft YaHei"/>
          <w:lang w:val="en-US" w:eastAsia="zh-CN"/>
        </w:rPr>
        <w:t>年版</w:t>
      </w:r>
    </w:p>
    <w:p w:rsidR="001109F9" w:rsidRPr="003A6919" w:rsidRDefault="001109F9" w:rsidP="006F5339">
      <w:pPr>
        <w:spacing w:before="240" w:after="60"/>
        <w:jc w:val="center"/>
        <w:outlineLvl w:val="6"/>
        <w:rPr>
          <w:lang w:val="es-ES_tradnl" w:eastAsia="zh-CN"/>
        </w:rPr>
      </w:pPr>
      <w:r w:rsidRPr="003A6919">
        <w:rPr>
          <w:rFonts w:hint="eastAsia"/>
          <w:lang w:val="es-ES_tradnl" w:eastAsia="zh-CN"/>
        </w:rPr>
        <w:t>（</w:t>
      </w:r>
      <w:r w:rsidRPr="00700D0A">
        <w:rPr>
          <w:rFonts w:hint="eastAsia"/>
          <w:lang w:val="en-US" w:eastAsia="zh-CN"/>
        </w:rPr>
        <w:t>第</w:t>
      </w:r>
      <w:r w:rsidR="006F5339" w:rsidRPr="00DC5B69">
        <w:rPr>
          <w:rFonts w:hint="eastAsia"/>
          <w:lang w:val="es-ES_tradnl" w:eastAsia="zh-CN"/>
        </w:rPr>
        <w:t>10</w:t>
      </w:r>
      <w:r w:rsidRPr="00700D0A">
        <w:rPr>
          <w:rFonts w:hint="eastAsia"/>
          <w:lang w:val="en-US" w:eastAsia="zh-CN"/>
        </w:rPr>
        <w:t>号修正案</w:t>
      </w:r>
      <w:r w:rsidRPr="003A6919">
        <w:rPr>
          <w:rFonts w:hint="eastAsia"/>
          <w:lang w:val="es-ES_tradnl" w:eastAsia="zh-CN"/>
        </w:rPr>
        <w:t>）</w:t>
      </w:r>
    </w:p>
    <w:p w:rsidR="001109F9" w:rsidRPr="003A6919" w:rsidRDefault="001109F9" w:rsidP="001109F9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b/>
          <w:lang w:val="es-ES_tradnl" w:eastAsia="zh-CN"/>
        </w:rPr>
      </w:pPr>
      <w:r w:rsidRPr="00700D0A">
        <w:rPr>
          <w:rFonts w:hint="eastAsia"/>
          <w:b/>
          <w:lang w:val="en-US" w:eastAsia="zh-CN"/>
        </w:rPr>
        <w:t>第</w:t>
      </w:r>
      <w:r w:rsidRPr="003A6919">
        <w:rPr>
          <w:b/>
          <w:lang w:val="es-ES_tradnl" w:eastAsia="zh-CN"/>
        </w:rPr>
        <w:t>I</w:t>
      </w:r>
      <w:r w:rsidRPr="00700D0A">
        <w:rPr>
          <w:rFonts w:hint="eastAsia"/>
          <w:b/>
          <w:lang w:val="en-US" w:eastAsia="zh-CN"/>
        </w:rPr>
        <w:t>部分</w:t>
      </w:r>
    </w:p>
    <w:p w:rsidR="001109F9" w:rsidRDefault="001109F9" w:rsidP="001109F9">
      <w:pPr>
        <w:jc w:val="center"/>
        <w:rPr>
          <w:lang w:val="en-US" w:eastAsia="zh-CN"/>
        </w:rPr>
      </w:pPr>
      <w:r w:rsidRPr="00700D0A">
        <w:rPr>
          <w:rFonts w:hint="eastAsia"/>
          <w:b/>
          <w:lang w:eastAsia="zh-CN"/>
        </w:rPr>
        <w:t>空间</w:t>
      </w:r>
      <w:r w:rsidRPr="00700D0A">
        <w:rPr>
          <w:b/>
          <w:lang w:eastAsia="zh-CN"/>
        </w:rPr>
        <w:t>无线电通信业务电台</w:t>
      </w:r>
    </w:p>
    <w:p w:rsidR="001109F9" w:rsidRDefault="001109F9" w:rsidP="001109F9">
      <w:pPr>
        <w:pStyle w:val="Normalaftertitle"/>
        <w:rPr>
          <w:rFonts w:eastAsiaTheme="minorEastAsia"/>
          <w:b/>
          <w:bCs/>
          <w:lang w:val="en-US" w:eastAsia="zh-CN"/>
        </w:rPr>
      </w:pPr>
      <w:r w:rsidRPr="00DC4E27">
        <w:rPr>
          <w:b/>
          <w:bCs/>
          <w:lang w:val="en-US" w:eastAsia="zh-CN"/>
        </w:rPr>
        <w:t>RUS</w:t>
      </w:r>
      <w:r w:rsidRPr="00DC4E27">
        <w:rPr>
          <w:b/>
          <w:bCs/>
          <w:lang w:val="en-US" w:eastAsia="zh-CN"/>
        </w:rPr>
        <w:tab/>
      </w:r>
      <w:r>
        <w:rPr>
          <w:rFonts w:eastAsiaTheme="minorEastAsia" w:hint="eastAsia"/>
          <w:b/>
          <w:bCs/>
          <w:lang w:val="en-US" w:eastAsia="zh-CN"/>
        </w:rPr>
        <w:t>俄罗斯</w:t>
      </w:r>
      <w:r w:rsidR="005F4351">
        <w:rPr>
          <w:rFonts w:eastAsiaTheme="minorEastAsia" w:hint="eastAsia"/>
          <w:b/>
          <w:bCs/>
          <w:lang w:val="en-US" w:eastAsia="zh-CN"/>
        </w:rPr>
        <w:t>联邦</w:t>
      </w:r>
    </w:p>
    <w:p w:rsidR="00DC5B69" w:rsidRPr="001735BC" w:rsidRDefault="00DC5B69" w:rsidP="00DC5B69">
      <w:pPr>
        <w:pStyle w:val="Normalaftertitle"/>
        <w:spacing w:before="0"/>
        <w:rPr>
          <w:rFonts w:eastAsiaTheme="minorEastAsia" w:hint="eastAsia"/>
          <w:b/>
          <w:bCs/>
          <w:lang w:val="en-US" w:eastAsia="zh-CN"/>
        </w:rPr>
      </w:pPr>
    </w:p>
    <w:p w:rsidR="001109F9" w:rsidRDefault="001109F9" w:rsidP="005F4351">
      <w:pPr>
        <w:widowControl w:val="0"/>
        <w:tabs>
          <w:tab w:val="left" w:pos="840"/>
        </w:tabs>
        <w:spacing w:before="0"/>
        <w:rPr>
          <w:b/>
          <w:lang w:val="en-US" w:eastAsia="zh-CN"/>
        </w:rPr>
      </w:pPr>
      <w:r>
        <w:rPr>
          <w:rFonts w:hint="eastAsia"/>
          <w:b/>
          <w:lang w:val="en-US" w:eastAsia="zh-CN"/>
        </w:rPr>
        <w:t>第</w:t>
      </w:r>
      <w:r>
        <w:rPr>
          <w:bCs/>
          <w:lang w:val="en-US" w:eastAsia="zh-CN"/>
        </w:rPr>
        <w:t>332</w:t>
      </w:r>
      <w:r w:rsidRPr="005F4351">
        <w:rPr>
          <w:rFonts w:hint="eastAsia"/>
          <w:b/>
          <w:lang w:val="en-US" w:eastAsia="zh-CN"/>
        </w:rPr>
        <w:t>页</w:t>
      </w:r>
      <w:r w:rsidRPr="00DC4E27">
        <w:rPr>
          <w:bCs/>
          <w:lang w:val="en-US" w:eastAsia="zh-CN"/>
        </w:rPr>
        <w:t xml:space="preserve">   </w:t>
      </w:r>
      <w:r w:rsidR="005F4351" w:rsidRPr="00A800F5">
        <w:rPr>
          <w:b/>
          <w:lang w:val="en-US"/>
        </w:rPr>
        <w:t>REP</w:t>
      </w:r>
    </w:p>
    <w:p w:rsidR="001109F9" w:rsidRDefault="001109F9" w:rsidP="001109F9">
      <w:pPr>
        <w:widowControl w:val="0"/>
        <w:tabs>
          <w:tab w:val="left" w:pos="840"/>
        </w:tabs>
        <w:spacing w:before="0"/>
        <w:rPr>
          <w:b/>
          <w:lang w:val="en-US" w:eastAsia="zh-CN"/>
        </w:rPr>
      </w:pPr>
    </w:p>
    <w:p w:rsidR="005F4351" w:rsidRPr="00A800F5" w:rsidRDefault="005F4351" w:rsidP="005F4351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line="160" w:lineRule="exact"/>
        <w:jc w:val="left"/>
        <w:rPr>
          <w:rFonts w:ascii="Times New Roman" w:hAnsi="Times New Roman"/>
          <w:sz w:val="16"/>
          <w:szCs w:val="16"/>
          <w:lang w:val="en-US"/>
        </w:rPr>
      </w:pPr>
      <w:bookmarkStart w:id="509" w:name="_Toc355708882"/>
      <w:bookmarkStart w:id="510" w:name="_Toc421267579"/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2320"/>
        <w:gridCol w:w="3771"/>
        <w:gridCol w:w="3190"/>
      </w:tblGrid>
      <w:tr w:rsidR="005F4351" w:rsidRPr="00A800F5" w:rsidTr="002F7A5C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4351" w:rsidRPr="00700D0A" w:rsidRDefault="005F4351" w:rsidP="005F4351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台站名称</w:t>
            </w:r>
          </w:p>
        </w:tc>
        <w:tc>
          <w:tcPr>
            <w:tcW w:w="3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4351" w:rsidRPr="00700D0A" w:rsidRDefault="005F4351" w:rsidP="005F4351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邮政地址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4351" w:rsidRPr="00700D0A" w:rsidRDefault="005F4351" w:rsidP="005F4351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电话、传真、电子邮件</w:t>
            </w:r>
          </w:p>
        </w:tc>
      </w:tr>
      <w:tr w:rsidR="005F4351" w:rsidRPr="00A800F5" w:rsidTr="002F7A5C">
        <w:tc>
          <w:tcPr>
            <w:tcW w:w="2320" w:type="dxa"/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800F5">
              <w:rPr>
                <w:sz w:val="18"/>
                <w:szCs w:val="18"/>
                <w:lang w:val="en-US"/>
              </w:rPr>
              <w:t>Novosibirsk (IMS)</w:t>
            </w:r>
          </w:p>
        </w:tc>
        <w:tc>
          <w:tcPr>
            <w:tcW w:w="3771" w:type="dxa"/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800F5">
              <w:rPr>
                <w:sz w:val="18"/>
                <w:szCs w:val="18"/>
                <w:lang w:val="en-US"/>
              </w:rPr>
              <w:t>4, Oktyabrskaya Magistral</w:t>
            </w:r>
            <w:r w:rsidRPr="00A800F5">
              <w:rPr>
                <w:sz w:val="18"/>
                <w:szCs w:val="18"/>
                <w:lang w:val="en-US"/>
              </w:rPr>
              <w:br/>
              <w:t>630007 Novosibirsk</w:t>
            </w:r>
            <w:r w:rsidRPr="00A800F5">
              <w:rPr>
                <w:sz w:val="18"/>
                <w:szCs w:val="18"/>
                <w:lang w:val="en-US"/>
              </w:rPr>
              <w:br/>
              <w:t>Russian Federation  </w:t>
            </w:r>
          </w:p>
        </w:tc>
        <w:tc>
          <w:tcPr>
            <w:tcW w:w="3190" w:type="dxa"/>
            <w:vAlign w:val="center"/>
          </w:tcPr>
          <w:p w:rsidR="005F4351" w:rsidRPr="00A800F5" w:rsidRDefault="005F4351" w:rsidP="005F4351">
            <w:pPr>
              <w:spacing w:before="60" w:after="6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电话：</w:t>
            </w:r>
            <w:r w:rsidRPr="00A800F5">
              <w:rPr>
                <w:sz w:val="18"/>
                <w:szCs w:val="18"/>
                <w:lang w:val="en-US" w:eastAsia="zh-CN"/>
              </w:rPr>
              <w:t>+7 383 2231182</w:t>
            </w:r>
            <w:r w:rsidRPr="00A800F5">
              <w:rPr>
                <w:sz w:val="18"/>
                <w:szCs w:val="18"/>
                <w:lang w:val="en-US" w:eastAsia="zh-CN"/>
              </w:rPr>
              <w:br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传真：</w:t>
            </w:r>
            <w:r w:rsidRPr="00A800F5">
              <w:rPr>
                <w:sz w:val="18"/>
                <w:szCs w:val="18"/>
                <w:lang w:val="en-US" w:eastAsia="zh-CN"/>
              </w:rPr>
              <w:t>+7 383 2231182</w:t>
            </w:r>
            <w:r w:rsidRPr="00A800F5">
              <w:rPr>
                <w:sz w:val="18"/>
                <w:szCs w:val="18"/>
                <w:lang w:val="en-US" w:eastAsia="zh-CN"/>
              </w:rPr>
              <w:br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电子邮件</w:t>
            </w:r>
            <w:r>
              <w:rPr>
                <w:sz w:val="18"/>
                <w:szCs w:val="18"/>
                <w:lang w:val="en-US" w:eastAsia="zh-CN"/>
              </w:rPr>
              <w:t>：</w:t>
            </w:r>
            <w:r w:rsidRPr="00A800F5">
              <w:rPr>
                <w:sz w:val="18"/>
                <w:szCs w:val="18"/>
                <w:lang w:val="en-US" w:eastAsia="zh-CN"/>
              </w:rPr>
              <w:t>office@srfc.ru  </w:t>
            </w:r>
          </w:p>
        </w:tc>
      </w:tr>
    </w:tbl>
    <w:p w:rsidR="005F4351" w:rsidRPr="00A800F5" w:rsidRDefault="005F4351" w:rsidP="005F4351">
      <w:pPr>
        <w:spacing w:before="0" w:line="40" w:lineRule="exact"/>
        <w:rPr>
          <w:sz w:val="4"/>
          <w:szCs w:val="4"/>
          <w:lang w:eastAsia="zh-CN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1312"/>
        <w:gridCol w:w="2380"/>
        <w:gridCol w:w="2127"/>
        <w:gridCol w:w="980"/>
        <w:gridCol w:w="2482"/>
      </w:tblGrid>
      <w:tr w:rsidR="00C40B5F" w:rsidRPr="00A800F5" w:rsidTr="002F7A5C"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0B5F" w:rsidRPr="00FA7C38" w:rsidRDefault="00C40B5F" w:rsidP="00C40B5F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地理坐标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0B5F" w:rsidRPr="00C226F3" w:rsidRDefault="006F5339" w:rsidP="00C40B5F">
            <w:pPr>
              <w:spacing w:before="60" w:after="60" w:line="220" w:lineRule="exact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测量</w:t>
            </w:r>
            <w:r w:rsidR="00C40B5F">
              <w:rPr>
                <w:rFonts w:eastAsiaTheme="minorEastAsia"/>
                <w:b/>
                <w:bCs/>
                <w:lang w:val="en-US" w:eastAsia="zh-CN"/>
              </w:rPr>
              <w:t>类型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0B5F" w:rsidRPr="00C226F3" w:rsidRDefault="00C40B5F" w:rsidP="00C40B5F">
            <w:pPr>
              <w:spacing w:before="60" w:after="60" w:line="220" w:lineRule="exact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每项</w:t>
            </w:r>
            <w:r w:rsidR="006F5339">
              <w:rPr>
                <w:rFonts w:eastAsiaTheme="minorEastAsia"/>
                <w:b/>
                <w:bCs/>
                <w:lang w:val="en-US" w:eastAsia="zh-CN"/>
              </w:rPr>
              <w:t>测量</w:t>
            </w:r>
            <w:r>
              <w:rPr>
                <w:rFonts w:eastAsiaTheme="minorEastAsia"/>
                <w:b/>
                <w:bCs/>
                <w:lang w:val="en-US" w:eastAsia="zh-CN"/>
              </w:rPr>
              <w:t>的</w:t>
            </w:r>
            <w:r>
              <w:rPr>
                <w:rFonts w:eastAsiaTheme="minorEastAsia"/>
                <w:b/>
                <w:bCs/>
                <w:lang w:val="en-US" w:eastAsia="zh-CN"/>
              </w:rPr>
              <w:br/>
            </w:r>
            <w:r>
              <w:rPr>
                <w:rFonts w:eastAsiaTheme="minorEastAsia"/>
                <w:b/>
                <w:bCs/>
                <w:lang w:val="en-US" w:eastAsia="zh-CN"/>
              </w:rPr>
              <w:t>频率范围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0B5F" w:rsidRPr="00FA7C38" w:rsidRDefault="00C40B5F" w:rsidP="00C40B5F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工作</w:t>
            </w:r>
            <w:r>
              <w:rPr>
                <w:b/>
                <w:bCs/>
                <w:lang w:val="en-US" w:eastAsia="zh-CN"/>
              </w:rPr>
              <w:br/>
            </w:r>
            <w:r w:rsidRPr="00700D0A">
              <w:rPr>
                <w:rFonts w:hint="eastAsia"/>
                <w:b/>
                <w:bCs/>
                <w:lang w:val="en-US" w:eastAsia="zh-CN"/>
              </w:rPr>
              <w:t>时间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0B5F" w:rsidRPr="00FA7C38" w:rsidRDefault="00C40B5F" w:rsidP="00C40B5F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 w:rsidR="005F4351" w:rsidRPr="00A800F5" w:rsidTr="002F7A5C">
        <w:tc>
          <w:tcPr>
            <w:tcW w:w="1312" w:type="dxa"/>
            <w:tcBorders>
              <w:bottom w:val="dashed" w:sz="6" w:space="0" w:color="1F59A2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A800F5">
              <w:rPr>
                <w:sz w:val="18"/>
                <w:szCs w:val="18"/>
                <w:lang w:val="en-US"/>
              </w:rPr>
              <w:t>54°47'56''N</w:t>
            </w:r>
            <w:r w:rsidRPr="00A800F5">
              <w:rPr>
                <w:sz w:val="18"/>
                <w:szCs w:val="18"/>
                <w:lang w:val="en-US"/>
              </w:rPr>
              <w:br/>
              <w:t>083°07'42''E</w:t>
            </w:r>
          </w:p>
        </w:tc>
        <w:tc>
          <w:tcPr>
            <w:tcW w:w="2380" w:type="dxa"/>
            <w:tcBorders>
              <w:bottom w:val="dashed" w:sz="6" w:space="0" w:color="1F59A2"/>
            </w:tcBorders>
            <w:vAlign w:val="center"/>
          </w:tcPr>
          <w:p w:rsidR="005F4351" w:rsidRPr="00A800F5" w:rsidRDefault="009B7243" w:rsidP="006F5339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频率</w:t>
            </w:r>
            <w:r w:rsidR="006F5339"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测量</w:t>
            </w:r>
          </w:p>
        </w:tc>
        <w:tc>
          <w:tcPr>
            <w:tcW w:w="2127" w:type="dxa"/>
            <w:tcBorders>
              <w:bottom w:val="dashed" w:sz="6" w:space="0" w:color="1F59A2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10 kHz - 30 MHz  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H24  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4351" w:rsidRPr="00A800F5" w:rsidTr="002F7A5C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A800F5">
              <w:rPr>
                <w:sz w:val="18"/>
                <w:szCs w:val="18"/>
                <w:lang w:val="en-US"/>
              </w:rPr>
              <w:t>54°47'56''N</w:t>
            </w:r>
            <w:r w:rsidRPr="00A800F5">
              <w:rPr>
                <w:sz w:val="18"/>
                <w:szCs w:val="18"/>
                <w:lang w:val="en-US"/>
              </w:rPr>
              <w:br/>
              <w:t>083°07'42''E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F4351" w:rsidRPr="00A800F5" w:rsidRDefault="009B7243" w:rsidP="002F7A5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场强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或功率通量密度</w:t>
            </w:r>
            <w:r w:rsidR="006F5339"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测量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10 kHz - 30 MHz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5F4351" w:rsidRPr="00A800F5" w:rsidRDefault="005F4351" w:rsidP="002F7A5C">
            <w:pPr>
              <w:spacing w:before="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4351" w:rsidRPr="00A800F5" w:rsidTr="002F7A5C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A800F5">
              <w:rPr>
                <w:sz w:val="18"/>
                <w:szCs w:val="18"/>
                <w:lang w:val="en-US"/>
              </w:rPr>
              <w:t>54°47'56''N</w:t>
            </w:r>
            <w:r w:rsidRPr="00A800F5">
              <w:rPr>
                <w:sz w:val="18"/>
                <w:szCs w:val="18"/>
                <w:lang w:val="en-US"/>
              </w:rPr>
              <w:br/>
              <w:t>083°07'42''E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F4351" w:rsidRPr="00A800F5" w:rsidRDefault="006F5339" w:rsidP="006F5339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测向测量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10 kHz - 100 kHz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5F4351" w:rsidRPr="00A800F5" w:rsidRDefault="00262EA5" w:rsidP="006F5339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双磁偶极子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铁氧体磁心多圈帧，天线有效长度不小于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0</w:t>
            </w:r>
            <w:r w:rsidRPr="00DC4E2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.5 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米，</w:t>
            </w:r>
            <w:r w:rsidR="006F533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垂直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极化</w:t>
            </w:r>
          </w:p>
        </w:tc>
      </w:tr>
      <w:tr w:rsidR="005F4351" w:rsidRPr="00A800F5" w:rsidTr="002F7A5C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A800F5">
              <w:rPr>
                <w:sz w:val="18"/>
                <w:szCs w:val="18"/>
                <w:lang w:val="en-US"/>
              </w:rPr>
              <w:t>54°47'56''N</w:t>
            </w:r>
            <w:r w:rsidRPr="00A800F5">
              <w:rPr>
                <w:sz w:val="18"/>
                <w:szCs w:val="18"/>
                <w:lang w:val="en-US"/>
              </w:rPr>
              <w:br/>
              <w:t>083°07'42''E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F4351" w:rsidRPr="00A800F5" w:rsidRDefault="006F5339" w:rsidP="002F7A5C">
            <w:pPr>
              <w:spacing w:before="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测向测量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100 kHz - 1 MHz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5F4351" w:rsidRPr="00A800F5" w:rsidRDefault="005F4351" w:rsidP="002F7A5C">
            <w:pPr>
              <w:spacing w:before="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5F4351" w:rsidRPr="00A800F5" w:rsidRDefault="003D2361" w:rsidP="003D2361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005E9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双磁偶极子</w:t>
            </w:r>
            <w:r w:rsidRPr="00005E9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直径为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3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米的三圈</w:t>
            </w:r>
            <w:r w:rsidRPr="00005E9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帧，天线有效长度不小于</w:t>
            </w:r>
            <w:r w:rsidRPr="00005E99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1.5 </w:t>
            </w:r>
            <w:r w:rsidRPr="00005E9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米，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垂直</w:t>
            </w:r>
            <w:r w:rsidRPr="00005E9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极化</w:t>
            </w:r>
          </w:p>
        </w:tc>
      </w:tr>
      <w:tr w:rsidR="005F4351" w:rsidRPr="00A800F5" w:rsidTr="002F7A5C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A800F5">
              <w:rPr>
                <w:sz w:val="18"/>
                <w:szCs w:val="18"/>
                <w:lang w:val="en-US"/>
              </w:rPr>
              <w:t>54°47'56''N</w:t>
            </w:r>
            <w:r w:rsidRPr="00A800F5">
              <w:rPr>
                <w:sz w:val="18"/>
                <w:szCs w:val="18"/>
                <w:lang w:val="en-US"/>
              </w:rPr>
              <w:br/>
              <w:t>083°07'42''E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F4351" w:rsidRPr="00A800F5" w:rsidRDefault="006F5339" w:rsidP="002F7A5C">
            <w:pPr>
              <w:spacing w:before="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测向测量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1 MHz - 30 MHz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5F4351" w:rsidRPr="00A800F5" w:rsidRDefault="005F4351" w:rsidP="002F7A5C">
            <w:pPr>
              <w:spacing w:before="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5F4351" w:rsidRPr="00A800F5" w:rsidRDefault="0081275C" w:rsidP="005846C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基于</w:t>
            </w:r>
            <w:r w:rsidR="006F533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垂直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非对称体积测量偶极子的</w:t>
            </w:r>
            <w:r w:rsidRPr="00DC4E2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17 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个天线，高度为</w:t>
            </w:r>
            <w:r w:rsidRPr="00A800F5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11.93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米，垂直极化</w:t>
            </w:r>
          </w:p>
        </w:tc>
      </w:tr>
      <w:tr w:rsidR="005F4351" w:rsidRPr="00A800F5" w:rsidTr="002F7A5C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A800F5">
              <w:rPr>
                <w:sz w:val="18"/>
                <w:szCs w:val="18"/>
                <w:lang w:val="en-US"/>
              </w:rPr>
              <w:t>54°47'56''N</w:t>
            </w:r>
            <w:r w:rsidRPr="00A800F5">
              <w:rPr>
                <w:sz w:val="18"/>
                <w:szCs w:val="18"/>
                <w:lang w:val="en-US"/>
              </w:rPr>
              <w:br/>
              <w:t>083°07'42''E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F4351" w:rsidRPr="00A800F5" w:rsidRDefault="009B7243" w:rsidP="002F7A5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带宽</w:t>
            </w:r>
            <w:r w:rsidR="006F5339"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测量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10 kHz - 30 MHz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5F4351" w:rsidRPr="00A800F5" w:rsidRDefault="001466D2" w:rsidP="001466D2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按照</w:t>
            </w: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ITU</w:t>
            </w:r>
            <w:r w:rsidRPr="00DC4E27">
              <w:rPr>
                <w:rFonts w:asciiTheme="minorHAnsi" w:hAnsiTheme="minorHAnsi" w:cstheme="minorHAnsi"/>
                <w:sz w:val="18"/>
                <w:szCs w:val="18"/>
              </w:rPr>
              <w:noBreakHyphen/>
              <w:t>R SM.443-4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建议书</w:t>
            </w:r>
          </w:p>
        </w:tc>
      </w:tr>
      <w:tr w:rsidR="005F4351" w:rsidRPr="00A800F5" w:rsidTr="002F7A5C">
        <w:tc>
          <w:tcPr>
            <w:tcW w:w="1312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A800F5">
              <w:rPr>
                <w:sz w:val="18"/>
                <w:szCs w:val="18"/>
                <w:lang w:val="en-US"/>
              </w:rPr>
              <w:t>54°47'56''N</w:t>
            </w:r>
            <w:r w:rsidRPr="00A800F5">
              <w:rPr>
                <w:sz w:val="18"/>
                <w:szCs w:val="18"/>
                <w:lang w:val="en-US"/>
              </w:rPr>
              <w:br/>
              <w:t>083°07'42''E</w:t>
            </w:r>
          </w:p>
        </w:tc>
        <w:tc>
          <w:tcPr>
            <w:tcW w:w="2380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5F4351" w:rsidRPr="00A800F5" w:rsidRDefault="009B7243" w:rsidP="006F5339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自动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频谱占用</w:t>
            </w:r>
            <w:r w:rsidR="006F5339"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测量</w:t>
            </w:r>
          </w:p>
        </w:tc>
        <w:tc>
          <w:tcPr>
            <w:tcW w:w="2127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10 kHz - 30 MHz  </w:t>
            </w:r>
          </w:p>
        </w:tc>
        <w:tc>
          <w:tcPr>
            <w:tcW w:w="980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F4351" w:rsidRPr="00A800F5" w:rsidRDefault="005F4351" w:rsidP="005F43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</w:p>
    <w:p w:rsidR="005F4351" w:rsidRPr="00A800F5" w:rsidRDefault="005F4351" w:rsidP="005F43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en-US"/>
        </w:rPr>
      </w:pPr>
      <w:r w:rsidRPr="00A800F5">
        <w:rPr>
          <w:b/>
          <w:lang w:val="en-US"/>
        </w:rPr>
        <w:br w:type="page"/>
      </w:r>
    </w:p>
    <w:p w:rsidR="005F4351" w:rsidRPr="00A800F5" w:rsidRDefault="00C0597E" w:rsidP="005F43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b/>
          <w:lang w:val="en-US"/>
        </w:rPr>
      </w:pPr>
      <w:r>
        <w:rPr>
          <w:rFonts w:hint="eastAsia"/>
          <w:b/>
          <w:lang w:val="en-US" w:eastAsia="zh-CN"/>
        </w:rPr>
        <w:lastRenderedPageBreak/>
        <w:t>第</w:t>
      </w:r>
      <w:r>
        <w:rPr>
          <w:bCs/>
          <w:lang w:val="en-US" w:eastAsia="zh-CN"/>
        </w:rPr>
        <w:t>333</w:t>
      </w:r>
      <w:r w:rsidRPr="005F4351">
        <w:rPr>
          <w:rFonts w:hint="eastAsia"/>
          <w:b/>
          <w:lang w:val="en-US" w:eastAsia="zh-CN"/>
        </w:rPr>
        <w:t>页</w:t>
      </w:r>
      <w:r w:rsidR="005F4351" w:rsidRPr="00A800F5">
        <w:rPr>
          <w:bCs/>
          <w:lang w:val="en-US"/>
        </w:rPr>
        <w:t xml:space="preserve">    </w:t>
      </w:r>
      <w:r w:rsidR="005F4351" w:rsidRPr="00A800F5">
        <w:rPr>
          <w:b/>
          <w:lang w:val="en-US"/>
        </w:rPr>
        <w:t>REP</w:t>
      </w:r>
    </w:p>
    <w:p w:rsidR="005F4351" w:rsidRPr="00A800F5" w:rsidRDefault="005F4351" w:rsidP="005F4351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Times New Roman" w:hAnsi="Times New Roman"/>
          <w:lang w:val="en-US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2320"/>
        <w:gridCol w:w="3771"/>
        <w:gridCol w:w="3190"/>
      </w:tblGrid>
      <w:tr w:rsidR="0028774C" w:rsidRPr="00A800F5" w:rsidTr="002F7A5C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74C" w:rsidRPr="00700D0A" w:rsidRDefault="0028774C" w:rsidP="0028774C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台站名称</w:t>
            </w:r>
          </w:p>
        </w:tc>
        <w:tc>
          <w:tcPr>
            <w:tcW w:w="3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74C" w:rsidRPr="00700D0A" w:rsidRDefault="0028774C" w:rsidP="0028774C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邮政地址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74C" w:rsidRPr="00700D0A" w:rsidRDefault="0028774C" w:rsidP="0028774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电话、传真、电子邮件</w:t>
            </w:r>
          </w:p>
        </w:tc>
      </w:tr>
      <w:tr w:rsidR="005F4351" w:rsidRPr="00A800F5" w:rsidTr="002F7A5C">
        <w:tc>
          <w:tcPr>
            <w:tcW w:w="2320" w:type="dxa"/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800F5">
              <w:rPr>
                <w:sz w:val="18"/>
                <w:szCs w:val="18"/>
                <w:lang w:val="en-US"/>
              </w:rPr>
              <w:t>Nyagan</w:t>
            </w:r>
          </w:p>
        </w:tc>
        <w:tc>
          <w:tcPr>
            <w:tcW w:w="3771" w:type="dxa"/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800F5">
              <w:rPr>
                <w:sz w:val="18"/>
                <w:szCs w:val="18"/>
                <w:lang w:val="en-US"/>
              </w:rPr>
              <w:t>Highway, Building 1</w:t>
            </w:r>
            <w:r w:rsidRPr="00A800F5">
              <w:rPr>
                <w:sz w:val="18"/>
                <w:szCs w:val="18"/>
                <w:lang w:val="en-US"/>
              </w:rPr>
              <w:br/>
              <w:t>14 Unyugan village</w:t>
            </w:r>
            <w:r w:rsidRPr="00A800F5">
              <w:rPr>
                <w:sz w:val="18"/>
                <w:szCs w:val="18"/>
                <w:lang w:val="en-US"/>
              </w:rPr>
              <w:br/>
              <w:t>Khanty-Mansiisk autonomous district-Yugra</w:t>
            </w:r>
            <w:r w:rsidRPr="00A800F5">
              <w:rPr>
                <w:sz w:val="18"/>
                <w:szCs w:val="18"/>
                <w:lang w:val="en-US"/>
              </w:rPr>
              <w:br/>
              <w:t>628181 Nyagan</w:t>
            </w:r>
            <w:r w:rsidRPr="00A800F5">
              <w:rPr>
                <w:sz w:val="18"/>
                <w:szCs w:val="18"/>
                <w:lang w:val="en-US"/>
              </w:rPr>
              <w:br/>
              <w:t>Tyumen Region</w:t>
            </w:r>
            <w:r w:rsidRPr="00A800F5">
              <w:rPr>
                <w:sz w:val="18"/>
                <w:szCs w:val="18"/>
                <w:lang w:val="en-US"/>
              </w:rPr>
              <w:br/>
              <w:t>Russian Federation</w:t>
            </w:r>
          </w:p>
        </w:tc>
        <w:tc>
          <w:tcPr>
            <w:tcW w:w="3190" w:type="dxa"/>
            <w:vAlign w:val="center"/>
          </w:tcPr>
          <w:p w:rsidR="005F4351" w:rsidRPr="00A800F5" w:rsidRDefault="0028774C" w:rsidP="0028774C">
            <w:pPr>
              <w:spacing w:before="60" w:after="6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电话：</w:t>
            </w:r>
            <w:r w:rsidR="005F4351" w:rsidRPr="00A800F5">
              <w:rPr>
                <w:sz w:val="18"/>
                <w:szCs w:val="18"/>
                <w:lang w:val="en-US" w:eastAsia="zh-CN"/>
              </w:rPr>
              <w:t xml:space="preserve"> +7 346 7261332</w:t>
            </w:r>
            <w:r w:rsidR="005F4351" w:rsidRPr="00A800F5">
              <w:rPr>
                <w:sz w:val="18"/>
                <w:szCs w:val="18"/>
                <w:lang w:val="en-US" w:eastAsia="zh-CN"/>
              </w:rPr>
              <w:br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传真：</w:t>
            </w:r>
            <w:r w:rsidR="005F4351" w:rsidRPr="00A800F5">
              <w:rPr>
                <w:sz w:val="18"/>
                <w:szCs w:val="18"/>
                <w:lang w:val="en-US" w:eastAsia="zh-CN"/>
              </w:rPr>
              <w:t xml:space="preserve"> +7 346 7266939</w:t>
            </w:r>
            <w:r w:rsidR="005F4351" w:rsidRPr="00A800F5">
              <w:rPr>
                <w:sz w:val="18"/>
                <w:szCs w:val="18"/>
                <w:lang w:val="en-US" w:eastAsia="zh-CN"/>
              </w:rPr>
              <w:br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电子邮件</w:t>
            </w:r>
            <w:r>
              <w:rPr>
                <w:sz w:val="18"/>
                <w:szCs w:val="18"/>
                <w:lang w:val="en-US" w:eastAsia="zh-CN"/>
              </w:rPr>
              <w:t>：</w:t>
            </w:r>
            <w:r w:rsidR="005F4351" w:rsidRPr="00A800F5">
              <w:rPr>
                <w:sz w:val="18"/>
                <w:szCs w:val="18"/>
                <w:lang w:val="en-US" w:eastAsia="zh-CN"/>
              </w:rPr>
              <w:t xml:space="preserve">a.anisimov@urfc.ru </w:t>
            </w:r>
          </w:p>
        </w:tc>
      </w:tr>
    </w:tbl>
    <w:p w:rsidR="005F4351" w:rsidRPr="00A800F5" w:rsidRDefault="005F4351" w:rsidP="005F4351">
      <w:pPr>
        <w:spacing w:before="0" w:line="40" w:lineRule="exact"/>
        <w:rPr>
          <w:sz w:val="4"/>
          <w:szCs w:val="4"/>
          <w:lang w:eastAsia="zh-CN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1312"/>
        <w:gridCol w:w="2380"/>
        <w:gridCol w:w="2127"/>
        <w:gridCol w:w="980"/>
        <w:gridCol w:w="2482"/>
      </w:tblGrid>
      <w:tr w:rsidR="002D5D41" w:rsidRPr="00A800F5" w:rsidTr="002F7A5C"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5D41" w:rsidRPr="00FA7C38" w:rsidRDefault="002D5D41" w:rsidP="002D5D41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地理坐标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5D41" w:rsidRPr="00C226F3" w:rsidRDefault="006F5339" w:rsidP="002D5D41">
            <w:pPr>
              <w:spacing w:before="60" w:after="60" w:line="220" w:lineRule="exact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测量</w:t>
            </w:r>
            <w:r w:rsidR="002D5D41">
              <w:rPr>
                <w:rFonts w:eastAsiaTheme="minorEastAsia"/>
                <w:b/>
                <w:bCs/>
                <w:lang w:val="en-US" w:eastAsia="zh-CN"/>
              </w:rPr>
              <w:t>类型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5D41" w:rsidRPr="00C226F3" w:rsidRDefault="002D5D41" w:rsidP="002D5D41">
            <w:pPr>
              <w:spacing w:before="60" w:after="60" w:line="220" w:lineRule="exact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每项</w:t>
            </w:r>
            <w:r w:rsidR="006F5339">
              <w:rPr>
                <w:rFonts w:eastAsiaTheme="minorEastAsia"/>
                <w:b/>
                <w:bCs/>
                <w:lang w:val="en-US" w:eastAsia="zh-CN"/>
              </w:rPr>
              <w:t>测量</w:t>
            </w:r>
            <w:r>
              <w:rPr>
                <w:rFonts w:eastAsiaTheme="minorEastAsia"/>
                <w:b/>
                <w:bCs/>
                <w:lang w:val="en-US" w:eastAsia="zh-CN"/>
              </w:rPr>
              <w:t>的</w:t>
            </w:r>
            <w:r>
              <w:rPr>
                <w:rFonts w:eastAsiaTheme="minorEastAsia"/>
                <w:b/>
                <w:bCs/>
                <w:lang w:val="en-US" w:eastAsia="zh-CN"/>
              </w:rPr>
              <w:br/>
            </w:r>
            <w:r>
              <w:rPr>
                <w:rFonts w:eastAsiaTheme="minorEastAsia"/>
                <w:b/>
                <w:bCs/>
                <w:lang w:val="en-US" w:eastAsia="zh-CN"/>
              </w:rPr>
              <w:t>频率范围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5D41" w:rsidRPr="00FA7C38" w:rsidRDefault="002D5D41" w:rsidP="002D5D41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工作</w:t>
            </w:r>
            <w:r>
              <w:rPr>
                <w:b/>
                <w:bCs/>
                <w:lang w:val="en-US" w:eastAsia="zh-CN"/>
              </w:rPr>
              <w:br/>
            </w:r>
            <w:r w:rsidRPr="00700D0A">
              <w:rPr>
                <w:rFonts w:hint="eastAsia"/>
                <w:b/>
                <w:bCs/>
                <w:lang w:val="en-US" w:eastAsia="zh-CN"/>
              </w:rPr>
              <w:t>时间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5D41" w:rsidRPr="00FA7C38" w:rsidRDefault="002D5D41" w:rsidP="002D5D41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 w:rsidR="00410CFD" w:rsidRPr="00A800F5" w:rsidTr="002F7A5C">
        <w:tc>
          <w:tcPr>
            <w:tcW w:w="1312" w:type="dxa"/>
            <w:tcBorders>
              <w:bottom w:val="dashed" w:sz="6" w:space="0" w:color="1F59A2"/>
            </w:tcBorders>
            <w:vAlign w:val="center"/>
          </w:tcPr>
          <w:p w:rsidR="00410CFD" w:rsidRPr="00A800F5" w:rsidRDefault="00410CFD" w:rsidP="00410CFD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A800F5">
              <w:rPr>
                <w:sz w:val="18"/>
                <w:szCs w:val="18"/>
                <w:lang w:val="en-US"/>
              </w:rPr>
              <w:t>62°06'00''N</w:t>
            </w:r>
            <w:r w:rsidRPr="00A800F5">
              <w:rPr>
                <w:sz w:val="18"/>
                <w:szCs w:val="18"/>
                <w:lang w:val="en-US"/>
              </w:rPr>
              <w:br/>
              <w:t>065°24'00''E</w:t>
            </w:r>
          </w:p>
        </w:tc>
        <w:tc>
          <w:tcPr>
            <w:tcW w:w="2380" w:type="dxa"/>
            <w:tcBorders>
              <w:bottom w:val="dashed" w:sz="6" w:space="0" w:color="1F59A2"/>
            </w:tcBorders>
            <w:vAlign w:val="center"/>
          </w:tcPr>
          <w:p w:rsidR="00410CFD" w:rsidRPr="00A800F5" w:rsidRDefault="00410CFD" w:rsidP="00410CFD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频率</w:t>
            </w:r>
            <w:r w:rsidR="006F5339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测量</w:t>
            </w:r>
          </w:p>
        </w:tc>
        <w:tc>
          <w:tcPr>
            <w:tcW w:w="2127" w:type="dxa"/>
            <w:tcBorders>
              <w:bottom w:val="dashed" w:sz="6" w:space="0" w:color="1F59A2"/>
            </w:tcBorders>
            <w:vAlign w:val="center"/>
          </w:tcPr>
          <w:p w:rsidR="00410CFD" w:rsidRPr="00A800F5" w:rsidRDefault="00410CFD" w:rsidP="00410CFD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1 MHz - 30 MHz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410CFD" w:rsidRPr="00A800F5" w:rsidRDefault="00410CFD" w:rsidP="00410CFD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H24  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410CFD" w:rsidRPr="00DC4E27" w:rsidRDefault="00410CFD" w:rsidP="00410CFD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测量精度</w:t>
            </w: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DC4E27">
              <w:rPr>
                <w:rFonts w:asciiTheme="minorHAnsi" w:hAnsiTheme="minorHAnsi" w:cstheme="minorHAnsi"/>
                <w:sz w:val="18"/>
                <w:szCs w:val="18"/>
              </w:rPr>
              <w:br/>
              <w:t>± 1 Hz (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绝对值</w:t>
            </w: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</w:tr>
      <w:tr w:rsidR="00410CFD" w:rsidRPr="00A800F5" w:rsidTr="002F7A5C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10CFD" w:rsidRPr="00A800F5" w:rsidRDefault="00410CFD" w:rsidP="00410CFD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A800F5">
              <w:rPr>
                <w:sz w:val="18"/>
                <w:szCs w:val="18"/>
                <w:lang w:val="en-US"/>
              </w:rPr>
              <w:t>62°06'00''N</w:t>
            </w:r>
            <w:r w:rsidRPr="00A800F5">
              <w:rPr>
                <w:sz w:val="18"/>
                <w:szCs w:val="18"/>
                <w:lang w:val="en-US"/>
              </w:rPr>
              <w:br/>
              <w:t>065°24'00''E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10CFD" w:rsidRPr="00A800F5" w:rsidRDefault="00410CFD" w:rsidP="00410CFD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场强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或功率通量密度</w:t>
            </w:r>
            <w:r w:rsidR="006F5339"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测量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10CFD" w:rsidRPr="00A800F5" w:rsidRDefault="00410CFD" w:rsidP="00410CFD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1 MHz - 30 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410CFD" w:rsidRPr="00A800F5" w:rsidRDefault="00410CFD" w:rsidP="00410CFD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410CFD" w:rsidRPr="00DC4E27" w:rsidRDefault="00410CFD" w:rsidP="00410CFD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测量范围</w:t>
            </w: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DC4E27">
              <w:rPr>
                <w:rFonts w:asciiTheme="minorHAnsi" w:hAnsiTheme="minorHAnsi" w:cstheme="minorHAnsi"/>
                <w:sz w:val="18"/>
                <w:szCs w:val="18"/>
              </w:rPr>
              <w:br/>
              <w:t>10-120 dBμV/m.</w:t>
            </w:r>
          </w:p>
          <w:p w:rsidR="00410CFD" w:rsidRPr="00DC4E27" w:rsidRDefault="00253D67" w:rsidP="00410CFD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 w14:anchorId="08D5F1E9">
                <v:rect id="_x0000_i1025" style="width:0;height:1.5pt" o:hralign="center" o:hrstd="t" o:hr="t" fillcolor="#a0a0a0" stroked="f"/>
              </w:pict>
            </w:r>
          </w:p>
          <w:p w:rsidR="00410CFD" w:rsidRPr="00DC4E27" w:rsidRDefault="00410CFD" w:rsidP="00410CFD">
            <w:pPr>
              <w:spacing w:before="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测量精度</w:t>
            </w: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: ± 3 dB.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F4351" w:rsidRPr="00A800F5" w:rsidTr="002F7A5C">
        <w:trPr>
          <w:trHeight w:val="5375"/>
        </w:trPr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A800F5">
              <w:rPr>
                <w:sz w:val="18"/>
                <w:szCs w:val="18"/>
                <w:lang w:val="en-US"/>
              </w:rPr>
              <w:t>62°06'00''N</w:t>
            </w:r>
            <w:r w:rsidRPr="00A800F5">
              <w:rPr>
                <w:sz w:val="18"/>
                <w:szCs w:val="18"/>
                <w:lang w:val="en-US"/>
              </w:rPr>
              <w:br/>
              <w:t>065°24'00''E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F4351" w:rsidRPr="00A800F5" w:rsidRDefault="006F5339" w:rsidP="002F7A5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测向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测量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10 kHz - 30 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5F4351" w:rsidRPr="00A800F5" w:rsidRDefault="00E004CF" w:rsidP="002F7A5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频率范围在</w:t>
            </w:r>
            <w:r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10 kHz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至</w:t>
            </w:r>
            <w:r w:rsidRPr="00DC4E2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100 kHz 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的天线系统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双磁偶极子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铁氧体磁心多圈帧，天线有效长度不小于</w:t>
            </w:r>
            <w:r w:rsidRPr="00DC4E2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1.5 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米，</w:t>
            </w:r>
            <w:r w:rsidR="006F533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垂直</w:t>
            </w:r>
            <w:r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极化。</w:t>
            </w:r>
          </w:p>
          <w:p w:rsidR="005F4351" w:rsidRPr="00A800F5" w:rsidRDefault="00253D67" w:rsidP="002F7A5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5F4351" w:rsidRPr="00A800F5" w:rsidRDefault="00451D0D" w:rsidP="002F7A5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005E9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频率范围在</w:t>
            </w:r>
            <w:r w:rsidRPr="00005E99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100 kHz</w:t>
            </w:r>
            <w:r w:rsidRPr="00005E9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至</w:t>
            </w:r>
            <w:r w:rsidRPr="00DC4E2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 MHz </w:t>
            </w:r>
            <w:r w:rsidRPr="00005E9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的天线系统</w:t>
            </w:r>
            <w:r w:rsidRPr="00005E9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-</w:t>
            </w:r>
            <w:r w:rsidRPr="00005E9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双磁偶极子</w:t>
            </w:r>
            <w:r w:rsidRPr="00005E9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直径为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3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米的三圈</w:t>
            </w:r>
            <w:r w:rsidRPr="00005E9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帧，天线有效长度不小于</w:t>
            </w:r>
            <w:r w:rsidRPr="00005E99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1.5 </w:t>
            </w:r>
            <w:r w:rsidRPr="00005E9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米，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垂直</w:t>
            </w:r>
            <w:r w:rsidRPr="00005E9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极化</w:t>
            </w:r>
          </w:p>
          <w:p w:rsidR="005F4351" w:rsidRPr="00A800F5" w:rsidRDefault="00253D67" w:rsidP="002F7A5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5F4351" w:rsidRPr="00A800F5" w:rsidRDefault="00EA2E40" w:rsidP="002F7A5C">
            <w:pPr>
              <w:spacing w:before="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频率范围在</w:t>
            </w:r>
            <w:r w:rsidRPr="00DC4E2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 MHz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至</w:t>
            </w:r>
            <w:r w:rsidRPr="00DC4E2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30 MHz 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的天线系统</w:t>
            </w:r>
            <w:r w:rsidRPr="00DC4E2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–</w:t>
            </w:r>
            <w:r w:rsidRPr="00DC4E2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基于</w:t>
            </w:r>
            <w:r w:rsidR="006F533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垂直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非对称体积测量偶极子的</w:t>
            </w:r>
            <w:r w:rsidRPr="00DC4E2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17 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个天线，高度为</w:t>
            </w:r>
            <w:r w:rsidRPr="00DC4E2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11.2 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米，垂直极化</w:t>
            </w:r>
          </w:p>
        </w:tc>
      </w:tr>
      <w:tr w:rsidR="005F4351" w:rsidRPr="00A800F5" w:rsidTr="002F7A5C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A800F5">
              <w:rPr>
                <w:sz w:val="18"/>
                <w:szCs w:val="18"/>
                <w:lang w:val="en-US"/>
              </w:rPr>
              <w:t>62°06'00''N</w:t>
            </w:r>
            <w:r w:rsidRPr="00A800F5">
              <w:rPr>
                <w:sz w:val="18"/>
                <w:szCs w:val="18"/>
                <w:lang w:val="en-US"/>
              </w:rPr>
              <w:br/>
              <w:t>065°24'00''E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F4351" w:rsidRPr="00A800F5" w:rsidRDefault="00B43476" w:rsidP="002F7A5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带宽</w:t>
            </w:r>
            <w:r w:rsidR="006F5339"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测量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1 MHz - 30 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5F4351" w:rsidRPr="00A800F5" w:rsidRDefault="00654FC0" w:rsidP="002F7A5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按照</w:t>
            </w: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ITU</w:t>
            </w:r>
            <w:r w:rsidRPr="00DC4E27">
              <w:rPr>
                <w:rFonts w:asciiTheme="minorHAnsi" w:hAnsiTheme="minorHAnsi" w:cstheme="minorHAnsi"/>
                <w:sz w:val="18"/>
                <w:szCs w:val="18"/>
              </w:rPr>
              <w:noBreakHyphen/>
              <w:t>R SM.443-4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建议书制定的</w:t>
            </w: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x dB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方法</w:t>
            </w: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654FC0" w:rsidRPr="00A800F5" w:rsidTr="002F7A5C">
        <w:tc>
          <w:tcPr>
            <w:tcW w:w="1312" w:type="dxa"/>
            <w:tcBorders>
              <w:top w:val="dashed" w:sz="6" w:space="0" w:color="1F59A2"/>
              <w:bottom w:val="nil"/>
            </w:tcBorders>
            <w:vAlign w:val="center"/>
          </w:tcPr>
          <w:p w:rsidR="00654FC0" w:rsidRPr="00A800F5" w:rsidRDefault="00654FC0" w:rsidP="00654FC0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A800F5">
              <w:rPr>
                <w:sz w:val="18"/>
                <w:szCs w:val="18"/>
                <w:lang w:val="en-US"/>
              </w:rPr>
              <w:t>62°06'00''N</w:t>
            </w:r>
            <w:r w:rsidRPr="00A800F5">
              <w:rPr>
                <w:sz w:val="18"/>
                <w:szCs w:val="18"/>
                <w:lang w:val="en-US"/>
              </w:rPr>
              <w:br/>
              <w:t>065°24'00''E</w:t>
            </w:r>
          </w:p>
        </w:tc>
        <w:tc>
          <w:tcPr>
            <w:tcW w:w="2380" w:type="dxa"/>
            <w:tcBorders>
              <w:top w:val="dashed" w:sz="6" w:space="0" w:color="1F59A2"/>
              <w:bottom w:val="nil"/>
            </w:tcBorders>
            <w:vAlign w:val="center"/>
          </w:tcPr>
          <w:p w:rsidR="00654FC0" w:rsidRPr="00A800F5" w:rsidRDefault="00654FC0" w:rsidP="00654FC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自动</w:t>
            </w:r>
            <w:r w:rsidR="006F5339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频谱占用测量</w:t>
            </w:r>
          </w:p>
        </w:tc>
        <w:tc>
          <w:tcPr>
            <w:tcW w:w="2127" w:type="dxa"/>
            <w:tcBorders>
              <w:top w:val="dashed" w:sz="6" w:space="0" w:color="1F59A2"/>
              <w:bottom w:val="nil"/>
            </w:tcBorders>
            <w:vAlign w:val="center"/>
          </w:tcPr>
          <w:p w:rsidR="00654FC0" w:rsidRPr="00A800F5" w:rsidRDefault="00654FC0" w:rsidP="00654FC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10 kHz - 30 MHz</w:t>
            </w:r>
          </w:p>
        </w:tc>
        <w:tc>
          <w:tcPr>
            <w:tcW w:w="980" w:type="dxa"/>
            <w:tcBorders>
              <w:top w:val="dashed" w:sz="6" w:space="0" w:color="1F59A2"/>
              <w:bottom w:val="nil"/>
              <w:right w:val="single" w:sz="4" w:space="0" w:color="auto"/>
            </w:tcBorders>
            <w:vAlign w:val="center"/>
          </w:tcPr>
          <w:p w:rsidR="00654FC0" w:rsidRPr="00A800F5" w:rsidRDefault="00654FC0" w:rsidP="00654FC0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nil"/>
            </w:tcBorders>
            <w:vAlign w:val="center"/>
          </w:tcPr>
          <w:p w:rsidR="00654FC0" w:rsidRPr="00DC4E27" w:rsidRDefault="00654FC0" w:rsidP="00654FC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按照</w:t>
            </w:r>
            <w:r w:rsidRPr="00DC4E2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ITU-R SM.1880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建议书和国际电联《频谱监测手册》进行的自动频谱占用测量</w:t>
            </w:r>
            <w:r w:rsidRPr="00DC4E2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654FC0" w:rsidRPr="00A800F5" w:rsidTr="002F7A5C">
        <w:tc>
          <w:tcPr>
            <w:tcW w:w="1312" w:type="dxa"/>
            <w:tcBorders>
              <w:top w:val="nil"/>
            </w:tcBorders>
            <w:vAlign w:val="center"/>
          </w:tcPr>
          <w:p w:rsidR="00654FC0" w:rsidRPr="00A800F5" w:rsidRDefault="00654FC0" w:rsidP="00654FC0">
            <w:pPr>
              <w:spacing w:before="0" w:line="20" w:lineRule="exact"/>
              <w:jc w:val="center"/>
              <w:rPr>
                <w:b/>
                <w:bCs/>
                <w:lang w:val="en-US" w:eastAsia="zh-CN"/>
              </w:rPr>
            </w:pPr>
          </w:p>
        </w:tc>
        <w:tc>
          <w:tcPr>
            <w:tcW w:w="2380" w:type="dxa"/>
            <w:tcBorders>
              <w:top w:val="nil"/>
            </w:tcBorders>
            <w:vAlign w:val="center"/>
          </w:tcPr>
          <w:p w:rsidR="00654FC0" w:rsidRPr="00A800F5" w:rsidRDefault="00654FC0" w:rsidP="00654FC0">
            <w:pPr>
              <w:spacing w:before="0" w:line="20" w:lineRule="exact"/>
              <w:jc w:val="center"/>
              <w:rPr>
                <w:rFonts w:ascii="Verdana" w:hAnsi="Verdana"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654FC0" w:rsidRPr="00A800F5" w:rsidRDefault="00654FC0" w:rsidP="00654FC0">
            <w:pPr>
              <w:spacing w:before="0" w:line="20" w:lineRule="exact"/>
              <w:jc w:val="center"/>
              <w:rPr>
                <w:b/>
                <w:bCs/>
                <w:lang w:val="en-US" w:eastAsia="zh-CN"/>
              </w:rPr>
            </w:pPr>
          </w:p>
        </w:tc>
        <w:tc>
          <w:tcPr>
            <w:tcW w:w="980" w:type="dxa"/>
            <w:tcBorders>
              <w:top w:val="nil"/>
              <w:right w:val="single" w:sz="4" w:space="0" w:color="auto"/>
            </w:tcBorders>
            <w:vAlign w:val="center"/>
          </w:tcPr>
          <w:p w:rsidR="00654FC0" w:rsidRPr="00A800F5" w:rsidRDefault="00654FC0" w:rsidP="00654FC0">
            <w:pPr>
              <w:spacing w:before="0" w:line="20" w:lineRule="exact"/>
              <w:jc w:val="center"/>
              <w:rPr>
                <w:b/>
                <w:bCs/>
                <w:lang w:val="en-US" w:eastAsia="zh-CN"/>
              </w:rPr>
            </w:pPr>
          </w:p>
        </w:tc>
        <w:tc>
          <w:tcPr>
            <w:tcW w:w="2482" w:type="dxa"/>
            <w:tcBorders>
              <w:top w:val="nil"/>
              <w:left w:val="single" w:sz="4" w:space="0" w:color="auto"/>
            </w:tcBorders>
            <w:vAlign w:val="center"/>
          </w:tcPr>
          <w:p w:rsidR="00654FC0" w:rsidRPr="00A800F5" w:rsidRDefault="00654FC0" w:rsidP="00654FC0">
            <w:pPr>
              <w:spacing w:before="0" w:line="20" w:lineRule="exact"/>
              <w:jc w:val="center"/>
              <w:rPr>
                <w:b/>
                <w:bCs/>
                <w:lang w:val="en-US" w:eastAsia="zh-CN"/>
              </w:rPr>
            </w:pPr>
          </w:p>
        </w:tc>
      </w:tr>
    </w:tbl>
    <w:p w:rsidR="005F4351" w:rsidRPr="00A800F5" w:rsidRDefault="005F4351" w:rsidP="005F43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5F4351" w:rsidRPr="00A800F5" w:rsidRDefault="005F4351" w:rsidP="005F43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 w:rsidRPr="00A800F5">
        <w:rPr>
          <w:lang w:eastAsia="zh-CN"/>
        </w:rPr>
        <w:br w:type="page"/>
      </w:r>
    </w:p>
    <w:p w:rsidR="005F4351" w:rsidRPr="00A800F5" w:rsidRDefault="00C0597E" w:rsidP="005F43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b/>
          <w:lang w:val="en-US"/>
        </w:rPr>
      </w:pPr>
      <w:r>
        <w:rPr>
          <w:rFonts w:hint="eastAsia"/>
          <w:b/>
          <w:lang w:val="en-US" w:eastAsia="zh-CN"/>
        </w:rPr>
        <w:lastRenderedPageBreak/>
        <w:t>第</w:t>
      </w:r>
      <w:r>
        <w:rPr>
          <w:bCs/>
          <w:lang w:val="en-US" w:eastAsia="zh-CN"/>
        </w:rPr>
        <w:t>334</w:t>
      </w:r>
      <w:r w:rsidRPr="005F4351">
        <w:rPr>
          <w:rFonts w:hint="eastAsia"/>
          <w:b/>
          <w:lang w:val="en-US" w:eastAsia="zh-CN"/>
        </w:rPr>
        <w:t>页</w:t>
      </w:r>
      <w:r w:rsidR="005F4351" w:rsidRPr="00A800F5">
        <w:rPr>
          <w:bCs/>
          <w:lang w:val="en-US"/>
        </w:rPr>
        <w:t xml:space="preserve">    </w:t>
      </w:r>
      <w:r w:rsidR="005F4351" w:rsidRPr="00A800F5">
        <w:rPr>
          <w:b/>
          <w:lang w:val="en-US"/>
        </w:rPr>
        <w:t>REP</w:t>
      </w:r>
    </w:p>
    <w:p w:rsidR="005F4351" w:rsidRPr="00A800F5" w:rsidRDefault="005F4351" w:rsidP="005F4351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line="160" w:lineRule="exact"/>
        <w:jc w:val="left"/>
        <w:rPr>
          <w:rFonts w:ascii="Times New Roman" w:hAnsi="Times New Roman"/>
          <w:sz w:val="16"/>
          <w:szCs w:val="16"/>
          <w:lang w:val="en-US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2320"/>
        <w:gridCol w:w="3771"/>
        <w:gridCol w:w="3190"/>
      </w:tblGrid>
      <w:tr w:rsidR="00DD58EC" w:rsidRPr="00A800F5" w:rsidTr="002F7A5C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58EC" w:rsidRPr="00700D0A" w:rsidRDefault="00DD58EC" w:rsidP="00DD58EC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台站名称</w:t>
            </w:r>
          </w:p>
        </w:tc>
        <w:tc>
          <w:tcPr>
            <w:tcW w:w="3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58EC" w:rsidRPr="00700D0A" w:rsidRDefault="00DD58EC" w:rsidP="00DD58EC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邮政地址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58EC" w:rsidRPr="00700D0A" w:rsidRDefault="00DD58EC" w:rsidP="00DD58E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电话、传真、电子邮件</w:t>
            </w:r>
          </w:p>
        </w:tc>
      </w:tr>
      <w:tr w:rsidR="005F4351" w:rsidRPr="00A800F5" w:rsidTr="002F7A5C">
        <w:tc>
          <w:tcPr>
            <w:tcW w:w="2320" w:type="dxa"/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800F5">
              <w:rPr>
                <w:sz w:val="18"/>
                <w:szCs w:val="18"/>
                <w:lang w:val="en-US"/>
              </w:rPr>
              <w:t>Slavyanka (IMS)</w:t>
            </w:r>
          </w:p>
        </w:tc>
        <w:tc>
          <w:tcPr>
            <w:tcW w:w="3771" w:type="dxa"/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800F5">
              <w:rPr>
                <w:sz w:val="18"/>
                <w:szCs w:val="18"/>
                <w:lang w:val="en-US"/>
              </w:rPr>
              <w:t>17, Irtyshskiy proezd</w:t>
            </w:r>
            <w:r w:rsidRPr="00A800F5">
              <w:rPr>
                <w:sz w:val="18"/>
                <w:szCs w:val="18"/>
                <w:lang w:val="en-US"/>
              </w:rPr>
              <w:br/>
              <w:t>680006 Khabarovsk</w:t>
            </w:r>
            <w:r w:rsidRPr="00A800F5">
              <w:rPr>
                <w:sz w:val="18"/>
                <w:szCs w:val="18"/>
                <w:lang w:val="en-US"/>
              </w:rPr>
              <w:br/>
              <w:t>Russian Federation  </w:t>
            </w:r>
          </w:p>
        </w:tc>
        <w:tc>
          <w:tcPr>
            <w:tcW w:w="3190" w:type="dxa"/>
            <w:vAlign w:val="center"/>
          </w:tcPr>
          <w:p w:rsidR="005F4351" w:rsidRPr="00A800F5" w:rsidRDefault="00DD58EC" w:rsidP="00DD58EC">
            <w:pPr>
              <w:spacing w:before="60" w:after="6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电话：</w:t>
            </w:r>
            <w:r w:rsidR="005F4351" w:rsidRPr="00A800F5">
              <w:rPr>
                <w:sz w:val="18"/>
                <w:szCs w:val="18"/>
                <w:lang w:val="en-US" w:eastAsia="zh-CN"/>
              </w:rPr>
              <w:t>+7 421 2744000</w:t>
            </w:r>
            <w:r w:rsidR="005F4351" w:rsidRPr="00A800F5">
              <w:rPr>
                <w:sz w:val="18"/>
                <w:szCs w:val="18"/>
                <w:lang w:val="en-US" w:eastAsia="zh-CN"/>
              </w:rPr>
              <w:br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传真：</w:t>
            </w:r>
            <w:r w:rsidR="005F4351" w:rsidRPr="00A800F5">
              <w:rPr>
                <w:sz w:val="18"/>
                <w:szCs w:val="18"/>
                <w:lang w:val="en-US" w:eastAsia="zh-CN"/>
              </w:rPr>
              <w:t>+7 421 2744000</w:t>
            </w:r>
            <w:r w:rsidR="005F4351" w:rsidRPr="00A800F5">
              <w:rPr>
                <w:sz w:val="18"/>
                <w:szCs w:val="18"/>
                <w:lang w:val="en-US" w:eastAsia="zh-CN"/>
              </w:rPr>
              <w:br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电子邮件</w:t>
            </w:r>
            <w:r>
              <w:rPr>
                <w:sz w:val="18"/>
                <w:szCs w:val="18"/>
                <w:lang w:val="en-US" w:eastAsia="zh-CN"/>
              </w:rPr>
              <w:t>：</w:t>
            </w:r>
            <w:r w:rsidR="005F4351" w:rsidRPr="00A800F5">
              <w:rPr>
                <w:sz w:val="18"/>
                <w:szCs w:val="18"/>
                <w:lang w:val="en-US" w:eastAsia="zh-CN"/>
              </w:rPr>
              <w:t>info@rfc-fefa.ru  </w:t>
            </w:r>
          </w:p>
        </w:tc>
      </w:tr>
    </w:tbl>
    <w:p w:rsidR="005F4351" w:rsidRPr="00A800F5" w:rsidRDefault="005F4351" w:rsidP="005F4351">
      <w:pPr>
        <w:spacing w:before="0" w:line="40" w:lineRule="exact"/>
        <w:rPr>
          <w:sz w:val="4"/>
          <w:szCs w:val="4"/>
          <w:lang w:eastAsia="zh-CN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1312"/>
        <w:gridCol w:w="2380"/>
        <w:gridCol w:w="2127"/>
        <w:gridCol w:w="980"/>
        <w:gridCol w:w="2482"/>
      </w:tblGrid>
      <w:tr w:rsidR="00DD58EC" w:rsidRPr="00A800F5" w:rsidTr="002F7A5C"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58EC" w:rsidRPr="00FA7C38" w:rsidRDefault="00DD58EC" w:rsidP="00DD58EC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地理坐标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58EC" w:rsidRPr="00C226F3" w:rsidRDefault="006F5339" w:rsidP="00DD58EC">
            <w:pPr>
              <w:spacing w:before="60" w:after="60" w:line="220" w:lineRule="exact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测量</w:t>
            </w:r>
            <w:r w:rsidR="00DD58EC">
              <w:rPr>
                <w:rFonts w:eastAsiaTheme="minorEastAsia"/>
                <w:b/>
                <w:bCs/>
                <w:lang w:val="en-US" w:eastAsia="zh-CN"/>
              </w:rPr>
              <w:t>类型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58EC" w:rsidRPr="00C226F3" w:rsidRDefault="00DD58EC" w:rsidP="00DD58EC">
            <w:pPr>
              <w:spacing w:before="60" w:after="60" w:line="220" w:lineRule="exact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每项</w:t>
            </w:r>
            <w:r w:rsidR="006F5339">
              <w:rPr>
                <w:rFonts w:eastAsiaTheme="minorEastAsia"/>
                <w:b/>
                <w:bCs/>
                <w:lang w:val="en-US" w:eastAsia="zh-CN"/>
              </w:rPr>
              <w:t>测量</w:t>
            </w:r>
            <w:r>
              <w:rPr>
                <w:rFonts w:eastAsiaTheme="minorEastAsia"/>
                <w:b/>
                <w:bCs/>
                <w:lang w:val="en-US" w:eastAsia="zh-CN"/>
              </w:rPr>
              <w:t>的</w:t>
            </w:r>
            <w:r>
              <w:rPr>
                <w:rFonts w:eastAsiaTheme="minorEastAsia"/>
                <w:b/>
                <w:bCs/>
                <w:lang w:val="en-US" w:eastAsia="zh-CN"/>
              </w:rPr>
              <w:br/>
            </w:r>
            <w:r>
              <w:rPr>
                <w:rFonts w:eastAsiaTheme="minorEastAsia"/>
                <w:b/>
                <w:bCs/>
                <w:lang w:val="en-US" w:eastAsia="zh-CN"/>
              </w:rPr>
              <w:t>频率范围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58EC" w:rsidRPr="00FA7C38" w:rsidRDefault="00DD58EC" w:rsidP="00DD58EC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工作</w:t>
            </w:r>
            <w:r>
              <w:rPr>
                <w:b/>
                <w:bCs/>
                <w:lang w:val="en-US" w:eastAsia="zh-CN"/>
              </w:rPr>
              <w:br/>
            </w:r>
            <w:r w:rsidRPr="00700D0A">
              <w:rPr>
                <w:rFonts w:hint="eastAsia"/>
                <w:b/>
                <w:bCs/>
                <w:lang w:val="en-US" w:eastAsia="zh-CN"/>
              </w:rPr>
              <w:t>时间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58EC" w:rsidRPr="00FA7C38" w:rsidRDefault="00DD58EC" w:rsidP="00DD58EC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 w:rsidR="005F4351" w:rsidRPr="00A800F5" w:rsidTr="002F7A5C">
        <w:tc>
          <w:tcPr>
            <w:tcW w:w="1312" w:type="dxa"/>
            <w:tcBorders>
              <w:bottom w:val="dashed" w:sz="6" w:space="0" w:color="1F59A2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A800F5">
              <w:rPr>
                <w:sz w:val="18"/>
                <w:szCs w:val="18"/>
                <w:lang w:val="en-US"/>
              </w:rPr>
              <w:t>42°49'53''N</w:t>
            </w:r>
            <w:r w:rsidRPr="00A800F5">
              <w:rPr>
                <w:sz w:val="18"/>
                <w:szCs w:val="18"/>
                <w:lang w:val="en-US"/>
              </w:rPr>
              <w:br/>
              <w:t>131°18'51''E</w:t>
            </w:r>
          </w:p>
        </w:tc>
        <w:tc>
          <w:tcPr>
            <w:tcW w:w="2380" w:type="dxa"/>
            <w:tcBorders>
              <w:bottom w:val="dashed" w:sz="6" w:space="0" w:color="1F59A2"/>
            </w:tcBorders>
            <w:vAlign w:val="center"/>
          </w:tcPr>
          <w:p w:rsidR="005F4351" w:rsidRPr="00A800F5" w:rsidRDefault="00DD58EC" w:rsidP="002F7A5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频率</w:t>
            </w:r>
            <w:r w:rsidR="006F5339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测量</w:t>
            </w:r>
          </w:p>
        </w:tc>
        <w:tc>
          <w:tcPr>
            <w:tcW w:w="2127" w:type="dxa"/>
            <w:tcBorders>
              <w:bottom w:val="dashed" w:sz="6" w:space="0" w:color="1F59A2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10 kHz - 30 MHz  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H24  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4351" w:rsidRPr="00A800F5" w:rsidTr="002F7A5C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A800F5">
              <w:rPr>
                <w:sz w:val="18"/>
                <w:szCs w:val="18"/>
                <w:lang w:val="en-US"/>
              </w:rPr>
              <w:t>42°49'53''N</w:t>
            </w:r>
            <w:r w:rsidRPr="00A800F5">
              <w:rPr>
                <w:sz w:val="18"/>
                <w:szCs w:val="18"/>
                <w:lang w:val="en-US"/>
              </w:rPr>
              <w:br/>
              <w:t>131°18'51''E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F4351" w:rsidRPr="00A800F5" w:rsidRDefault="00AB7EE1" w:rsidP="002F7A5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场强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或功率通量密度</w:t>
            </w:r>
            <w:r w:rsidR="006F5339"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测量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10 kHz - 30 MHz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5F4351" w:rsidRPr="00A800F5" w:rsidRDefault="005F4351" w:rsidP="002F7A5C">
            <w:pPr>
              <w:spacing w:before="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6A18" w:rsidRPr="00A800F5" w:rsidTr="002F7A5C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7C6A18" w:rsidRPr="00A800F5" w:rsidRDefault="007C6A18" w:rsidP="007C6A18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A800F5">
              <w:rPr>
                <w:sz w:val="18"/>
                <w:szCs w:val="18"/>
                <w:lang w:val="en-US"/>
              </w:rPr>
              <w:t>42°49'53''N</w:t>
            </w:r>
            <w:r w:rsidRPr="00A800F5">
              <w:rPr>
                <w:sz w:val="18"/>
                <w:szCs w:val="18"/>
                <w:lang w:val="en-US"/>
              </w:rPr>
              <w:br/>
              <w:t>131°18'51''E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7C6A18" w:rsidRPr="00A800F5" w:rsidRDefault="006F5339" w:rsidP="007C6A18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测向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测量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7C6A18" w:rsidRPr="00A800F5" w:rsidRDefault="007C6A18" w:rsidP="007C6A18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10 kHz - 100 kHz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7C6A18" w:rsidRPr="00A800F5" w:rsidRDefault="007C6A18" w:rsidP="007C6A18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7C6A18" w:rsidRPr="00A800F5" w:rsidRDefault="007C6A18" w:rsidP="007C6A18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双磁偶极子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铁氧体磁心多圈帧，天线有效长度不小于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0</w:t>
            </w:r>
            <w:r w:rsidRPr="00DC4E2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.5 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米，</w:t>
            </w:r>
            <w:r w:rsidR="006F533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垂直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极化</w:t>
            </w:r>
          </w:p>
        </w:tc>
      </w:tr>
      <w:tr w:rsidR="007C6A18" w:rsidRPr="00A800F5" w:rsidTr="002F7A5C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7C6A18" w:rsidRPr="00A800F5" w:rsidRDefault="007C6A18" w:rsidP="007C6A18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A800F5">
              <w:rPr>
                <w:sz w:val="18"/>
                <w:szCs w:val="18"/>
                <w:lang w:val="en-US"/>
              </w:rPr>
              <w:t>42°49'53''N</w:t>
            </w:r>
            <w:r w:rsidRPr="00A800F5">
              <w:rPr>
                <w:sz w:val="18"/>
                <w:szCs w:val="18"/>
                <w:lang w:val="en-US"/>
              </w:rPr>
              <w:br/>
              <w:t>131°18'51''E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7C6A18" w:rsidRPr="00A800F5" w:rsidRDefault="006F5339" w:rsidP="007C6A18">
            <w:pPr>
              <w:spacing w:before="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测向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测量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7C6A18" w:rsidRPr="00A800F5" w:rsidRDefault="007C6A18" w:rsidP="007C6A18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100 kHz - 1 MHz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7C6A18" w:rsidRPr="00A800F5" w:rsidRDefault="007C6A18" w:rsidP="007C6A18">
            <w:pPr>
              <w:spacing w:before="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7C6A18" w:rsidRPr="00A800F5" w:rsidRDefault="007C6A18" w:rsidP="007C6A18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005E9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双磁偶极子</w:t>
            </w:r>
            <w:r w:rsidRPr="00005E9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直径为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3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米的三圈</w:t>
            </w:r>
            <w:r w:rsidRPr="00005E9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帧，天线有效长度不小于</w:t>
            </w:r>
            <w:r w:rsidRPr="00005E99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1.5 </w:t>
            </w:r>
            <w:r w:rsidRPr="00005E9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米，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垂直</w:t>
            </w:r>
            <w:r w:rsidRPr="00005E9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极化</w:t>
            </w:r>
          </w:p>
        </w:tc>
      </w:tr>
      <w:tr w:rsidR="007C6A18" w:rsidRPr="00A800F5" w:rsidTr="002F7A5C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7C6A18" w:rsidRPr="00A800F5" w:rsidRDefault="007C6A18" w:rsidP="007C6A18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A800F5">
              <w:rPr>
                <w:sz w:val="18"/>
                <w:szCs w:val="18"/>
                <w:lang w:val="en-US"/>
              </w:rPr>
              <w:t>42°49'53''N</w:t>
            </w:r>
            <w:r w:rsidRPr="00A800F5">
              <w:rPr>
                <w:sz w:val="18"/>
                <w:szCs w:val="18"/>
                <w:lang w:val="en-US"/>
              </w:rPr>
              <w:br/>
              <w:t>131°18'51''E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7C6A18" w:rsidRPr="00A800F5" w:rsidRDefault="006F5339" w:rsidP="007C6A18">
            <w:pPr>
              <w:spacing w:before="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测向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测量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7C6A18" w:rsidRPr="00A800F5" w:rsidRDefault="007C6A18" w:rsidP="007C6A18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1 MHz - 30 MHz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7C6A18" w:rsidRPr="00A800F5" w:rsidRDefault="007C6A18" w:rsidP="007C6A18">
            <w:pPr>
              <w:spacing w:before="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7C6A18" w:rsidRPr="00A800F5" w:rsidRDefault="007C6A18" w:rsidP="007C6A18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基于</w:t>
            </w:r>
            <w:r w:rsidR="006F533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垂直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非对称体积测量偶极子的</w:t>
            </w:r>
            <w:r w:rsidRPr="00DC4E2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17 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个天线，高度为</w:t>
            </w:r>
            <w:r w:rsidRPr="00A800F5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11.93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米，垂直极化</w:t>
            </w:r>
          </w:p>
        </w:tc>
      </w:tr>
      <w:tr w:rsidR="007C6A18" w:rsidRPr="00A800F5" w:rsidTr="002F7A5C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7C6A18" w:rsidRPr="00A800F5" w:rsidRDefault="007C6A18" w:rsidP="007C6A18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A800F5">
              <w:rPr>
                <w:sz w:val="18"/>
                <w:szCs w:val="18"/>
                <w:lang w:val="en-US"/>
              </w:rPr>
              <w:t>42°49'53''N</w:t>
            </w:r>
            <w:r w:rsidRPr="00A800F5">
              <w:rPr>
                <w:sz w:val="18"/>
                <w:szCs w:val="18"/>
                <w:lang w:val="en-US"/>
              </w:rPr>
              <w:br/>
              <w:t>131°18'51''E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7C6A18" w:rsidRPr="00A800F5" w:rsidRDefault="007C6A18" w:rsidP="007C6A18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带宽</w:t>
            </w:r>
            <w:r w:rsidR="006F5339"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测量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7C6A18" w:rsidRPr="00A800F5" w:rsidRDefault="007C6A18" w:rsidP="007C6A18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10 kHz - 30 MHz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7C6A18" w:rsidRPr="00A800F5" w:rsidRDefault="007C6A18" w:rsidP="007C6A18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7C6A18" w:rsidRPr="00A800F5" w:rsidRDefault="007C6A18" w:rsidP="007C6A18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按照</w:t>
            </w: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ITU</w:t>
            </w:r>
            <w:r w:rsidRPr="00DC4E27">
              <w:rPr>
                <w:rFonts w:asciiTheme="minorHAnsi" w:hAnsiTheme="minorHAnsi" w:cstheme="minorHAnsi"/>
                <w:sz w:val="18"/>
                <w:szCs w:val="18"/>
              </w:rPr>
              <w:noBreakHyphen/>
              <w:t>R SM.443-4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建议书</w:t>
            </w:r>
          </w:p>
        </w:tc>
      </w:tr>
      <w:tr w:rsidR="005F4351" w:rsidRPr="00A800F5" w:rsidTr="002F7A5C">
        <w:tc>
          <w:tcPr>
            <w:tcW w:w="1312" w:type="dxa"/>
            <w:tcBorders>
              <w:top w:val="dashed" w:sz="6" w:space="0" w:color="1F59A2"/>
              <w:bottom w:val="nil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A800F5">
              <w:rPr>
                <w:sz w:val="18"/>
                <w:szCs w:val="18"/>
                <w:lang w:val="en-US"/>
              </w:rPr>
              <w:t>42°49'53''N</w:t>
            </w:r>
            <w:r w:rsidRPr="00A800F5">
              <w:rPr>
                <w:sz w:val="18"/>
                <w:szCs w:val="18"/>
                <w:lang w:val="en-US"/>
              </w:rPr>
              <w:br/>
              <w:t>131°18'51''E</w:t>
            </w:r>
          </w:p>
        </w:tc>
        <w:tc>
          <w:tcPr>
            <w:tcW w:w="2380" w:type="dxa"/>
            <w:tcBorders>
              <w:top w:val="dashed" w:sz="6" w:space="0" w:color="1F59A2"/>
              <w:bottom w:val="nil"/>
            </w:tcBorders>
            <w:vAlign w:val="center"/>
          </w:tcPr>
          <w:p w:rsidR="005F4351" w:rsidRPr="00A800F5" w:rsidRDefault="00B43476" w:rsidP="002F7A5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自动</w:t>
            </w:r>
            <w:r w:rsidR="006F5339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频谱占用测量</w:t>
            </w:r>
          </w:p>
        </w:tc>
        <w:tc>
          <w:tcPr>
            <w:tcW w:w="2127" w:type="dxa"/>
            <w:tcBorders>
              <w:top w:val="dashed" w:sz="6" w:space="0" w:color="1F59A2"/>
              <w:bottom w:val="nil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10 kHz - 30 MHz  </w:t>
            </w:r>
          </w:p>
        </w:tc>
        <w:tc>
          <w:tcPr>
            <w:tcW w:w="980" w:type="dxa"/>
            <w:tcBorders>
              <w:top w:val="dashed" w:sz="6" w:space="0" w:color="1F59A2"/>
              <w:bottom w:val="nil"/>
              <w:right w:val="single" w:sz="4" w:space="0" w:color="auto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800F5">
              <w:rPr>
                <w:rFonts w:asciiTheme="minorHAnsi" w:hAnsiTheme="minorHAnsi" w:cstheme="minorHAnsi"/>
                <w:sz w:val="18"/>
                <w:szCs w:val="18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nil"/>
            </w:tcBorders>
            <w:vAlign w:val="center"/>
          </w:tcPr>
          <w:p w:rsidR="005F4351" w:rsidRPr="00A800F5" w:rsidRDefault="005F4351" w:rsidP="002F7A5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4351" w:rsidRPr="00A800F5" w:rsidTr="002F7A5C">
        <w:tc>
          <w:tcPr>
            <w:tcW w:w="1312" w:type="dxa"/>
            <w:tcBorders>
              <w:top w:val="nil"/>
            </w:tcBorders>
            <w:vAlign w:val="center"/>
          </w:tcPr>
          <w:p w:rsidR="005F4351" w:rsidRPr="00A800F5" w:rsidRDefault="005F4351" w:rsidP="002F7A5C">
            <w:pPr>
              <w:spacing w:before="0" w:line="20" w:lineRule="exact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80" w:type="dxa"/>
            <w:tcBorders>
              <w:top w:val="nil"/>
            </w:tcBorders>
            <w:vAlign w:val="center"/>
          </w:tcPr>
          <w:p w:rsidR="005F4351" w:rsidRPr="00A800F5" w:rsidRDefault="005F4351" w:rsidP="002F7A5C">
            <w:pPr>
              <w:spacing w:before="0" w:line="20" w:lineRule="exac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5F4351" w:rsidRPr="00A800F5" w:rsidRDefault="005F4351" w:rsidP="002F7A5C">
            <w:pPr>
              <w:spacing w:before="0" w:line="20" w:lineRule="exact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80" w:type="dxa"/>
            <w:tcBorders>
              <w:top w:val="nil"/>
              <w:right w:val="single" w:sz="4" w:space="0" w:color="auto"/>
            </w:tcBorders>
            <w:vAlign w:val="center"/>
          </w:tcPr>
          <w:p w:rsidR="005F4351" w:rsidRPr="00A800F5" w:rsidRDefault="005F4351" w:rsidP="002F7A5C">
            <w:pPr>
              <w:spacing w:before="0" w:line="20" w:lineRule="exact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2" w:type="dxa"/>
            <w:tcBorders>
              <w:top w:val="nil"/>
              <w:left w:val="single" w:sz="4" w:space="0" w:color="auto"/>
            </w:tcBorders>
            <w:vAlign w:val="center"/>
          </w:tcPr>
          <w:p w:rsidR="005F4351" w:rsidRPr="00A800F5" w:rsidRDefault="005F4351" w:rsidP="002F7A5C">
            <w:pPr>
              <w:spacing w:before="0" w:line="20" w:lineRule="exact"/>
              <w:jc w:val="center"/>
              <w:rPr>
                <w:b/>
                <w:bCs/>
                <w:lang w:val="en-US"/>
              </w:rPr>
            </w:pPr>
          </w:p>
        </w:tc>
      </w:tr>
    </w:tbl>
    <w:p w:rsidR="005F4351" w:rsidRPr="00A800F5" w:rsidRDefault="005F4351" w:rsidP="005F4351">
      <w:pPr>
        <w:spacing w:before="0"/>
        <w:rPr>
          <w:sz w:val="16"/>
          <w:szCs w:val="16"/>
        </w:rPr>
      </w:pPr>
    </w:p>
    <w:p w:rsidR="00E55A44" w:rsidRPr="00B1424D" w:rsidRDefault="005F4351" w:rsidP="005F4351">
      <w:pPr>
        <w:pStyle w:val="Heading20"/>
        <w:snapToGrid w:val="0"/>
        <w:rPr>
          <w:lang w:eastAsia="zh-CN"/>
        </w:rPr>
      </w:pPr>
      <w:r>
        <w:rPr>
          <w:lang w:val="es-ES_tradnl" w:eastAsia="zh-CN"/>
        </w:rPr>
        <w:br w:type="page"/>
      </w:r>
      <w:r w:rsidR="00E55A44" w:rsidRPr="00B1424D">
        <w:rPr>
          <w:lang w:val="en-US" w:eastAsia="zh-CN"/>
        </w:rPr>
        <w:lastRenderedPageBreak/>
        <w:t>国际电信收费卡颁发者标示号码表</w:t>
      </w:r>
      <w:r w:rsidR="00E55A44" w:rsidRPr="00B1424D">
        <w:rPr>
          <w:lang w:eastAsia="zh-CN"/>
        </w:rPr>
        <w:br/>
      </w:r>
      <w:r w:rsidR="00E55A44" w:rsidRPr="00B1424D">
        <w:rPr>
          <w:lang w:eastAsia="zh-CN"/>
        </w:rPr>
        <w:t>（根据</w:t>
      </w:r>
      <w:r w:rsidR="00E55A44" w:rsidRPr="00B1424D">
        <w:rPr>
          <w:lang w:eastAsia="zh-CN"/>
        </w:rPr>
        <w:t>ITU-T E.118</w:t>
      </w:r>
      <w:r w:rsidR="00E55A44" w:rsidRPr="00B1424D">
        <w:rPr>
          <w:lang w:eastAsia="zh-CN"/>
        </w:rPr>
        <w:t>建议书（</w:t>
      </w:r>
      <w:r w:rsidR="00E55A44" w:rsidRPr="00B1424D">
        <w:rPr>
          <w:lang w:eastAsia="zh-CN"/>
        </w:rPr>
        <w:t>05/2006</w:t>
      </w:r>
      <w:r w:rsidR="00E55A44" w:rsidRPr="00B1424D">
        <w:rPr>
          <w:lang w:eastAsia="zh-CN"/>
        </w:rPr>
        <w:t>））</w:t>
      </w:r>
      <w:r w:rsidR="00E55A44" w:rsidRPr="00B1424D">
        <w:rPr>
          <w:lang w:eastAsia="zh-CN"/>
        </w:rPr>
        <w:br/>
      </w:r>
      <w:r w:rsidR="00E55A44" w:rsidRPr="00B1424D">
        <w:rPr>
          <w:lang w:eastAsia="zh-CN"/>
        </w:rPr>
        <w:t>（截至</w:t>
      </w:r>
      <w:r w:rsidR="00E55A44" w:rsidRPr="00B1424D">
        <w:rPr>
          <w:lang w:eastAsia="zh-CN"/>
        </w:rPr>
        <w:t>2013</w:t>
      </w:r>
      <w:r w:rsidR="00E55A44" w:rsidRPr="00B1424D">
        <w:rPr>
          <w:lang w:eastAsia="zh-CN"/>
        </w:rPr>
        <w:t>年</w:t>
      </w:r>
      <w:r w:rsidR="00E55A44" w:rsidRPr="00B1424D">
        <w:rPr>
          <w:lang w:eastAsia="zh-CN"/>
        </w:rPr>
        <w:t>11</w:t>
      </w:r>
      <w:r w:rsidR="00E55A44" w:rsidRPr="00B1424D">
        <w:rPr>
          <w:lang w:eastAsia="zh-CN"/>
        </w:rPr>
        <w:t>月</w:t>
      </w:r>
      <w:r w:rsidR="00E55A44" w:rsidRPr="00B1424D">
        <w:rPr>
          <w:lang w:eastAsia="zh-CN"/>
        </w:rPr>
        <w:t>15</w:t>
      </w:r>
      <w:r w:rsidR="00E55A44" w:rsidRPr="00B1424D">
        <w:rPr>
          <w:lang w:eastAsia="zh-CN"/>
        </w:rPr>
        <w:t>日）</w:t>
      </w:r>
      <w:bookmarkEnd w:id="509"/>
      <w:bookmarkEnd w:id="510"/>
    </w:p>
    <w:p w:rsidR="00E55A44" w:rsidRPr="002A10B5" w:rsidRDefault="00E55A44" w:rsidP="00E55A4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before="240"/>
        <w:jc w:val="center"/>
        <w:textAlignment w:val="auto"/>
        <w:rPr>
          <w:lang w:val="fr-FR" w:eastAsia="zh-CN"/>
        </w:rPr>
      </w:pPr>
      <w:r>
        <w:rPr>
          <w:rFonts w:eastAsiaTheme="minorEastAsia" w:hint="eastAsia"/>
          <w:lang w:eastAsia="zh-CN"/>
        </w:rPr>
        <w:t>（国际电联《操作公报》第</w:t>
      </w:r>
      <w:r>
        <w:rPr>
          <w:lang w:eastAsia="zh-CN"/>
        </w:rPr>
        <w:t>1040 – 15. XI.2013</w:t>
      </w:r>
      <w:r>
        <w:rPr>
          <w:rFonts w:eastAsiaTheme="minorEastAsia" w:hint="eastAsia"/>
          <w:lang w:eastAsia="zh-CN"/>
        </w:rPr>
        <w:t>期的附件）</w:t>
      </w:r>
      <w:r>
        <w:rPr>
          <w:lang w:eastAsia="zh-CN"/>
        </w:rPr>
        <w:br/>
      </w:r>
      <w:r>
        <w:rPr>
          <w:rFonts w:eastAsiaTheme="minorEastAsia" w:hint="eastAsia"/>
          <w:lang w:eastAsia="zh-CN"/>
        </w:rPr>
        <w:t>（第</w:t>
      </w:r>
      <w:r w:rsidR="00E6779D">
        <w:rPr>
          <w:rFonts w:eastAsiaTheme="minorEastAsia"/>
          <w:lang w:eastAsia="zh-CN"/>
        </w:rPr>
        <w:t>32</w:t>
      </w:r>
      <w:r>
        <w:rPr>
          <w:rFonts w:eastAsiaTheme="minorEastAsia" w:hint="eastAsia"/>
          <w:lang w:eastAsia="zh-CN"/>
        </w:rPr>
        <w:t>号修正）</w:t>
      </w:r>
    </w:p>
    <w:p w:rsidR="00E55A44" w:rsidRPr="00A27837" w:rsidRDefault="006F5339" w:rsidP="006F5339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80"/>
        <w:jc w:val="left"/>
        <w:textAlignment w:val="auto"/>
        <w:rPr>
          <w:rFonts w:cs="Arial"/>
          <w:lang w:val="fr-FR"/>
        </w:rPr>
      </w:pPr>
      <w:r>
        <w:rPr>
          <w:rFonts w:asciiTheme="minorHAnsi" w:hAnsiTheme="minorHAnsi" w:cs="Arial" w:hint="eastAsia"/>
          <w:b/>
          <w:bCs/>
          <w:lang w:val="fr-FR" w:eastAsia="zh-CN"/>
        </w:rPr>
        <w:t>捷克共和国</w:t>
      </w:r>
      <w:r w:rsidR="00E55A44" w:rsidRPr="00A27837">
        <w:rPr>
          <w:rFonts w:ascii="STKaiti" w:eastAsia="STKaiti" w:hAnsi="STKaiti" w:cs="Arial"/>
          <w:b/>
          <w:lang w:val="fr-FR"/>
        </w:rPr>
        <w:t xml:space="preserve">   </w:t>
      </w:r>
      <w:r w:rsidR="00E55A44" w:rsidRPr="00A27837">
        <w:rPr>
          <w:rFonts w:cs="Arial"/>
          <w:lang w:val="fr-FR"/>
        </w:rPr>
        <w:t xml:space="preserve"> </w:t>
      </w:r>
      <w:r w:rsidR="00E55A44" w:rsidRPr="00A27837">
        <w:rPr>
          <w:rFonts w:cs="Arial"/>
          <w:b/>
          <w:lang w:val="fr-FR"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2172"/>
        <w:gridCol w:w="1075"/>
        <w:gridCol w:w="3460"/>
        <w:gridCol w:w="1068"/>
      </w:tblGrid>
      <w:tr w:rsidR="00E55A44" w:rsidRPr="00A27837" w:rsidTr="0081039E">
        <w:trPr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44" w:rsidRPr="00A27837" w:rsidRDefault="00E55A4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sz w:val="18"/>
                <w:szCs w:val="18"/>
                <w:lang w:val="fr-FR"/>
              </w:rPr>
            </w:pP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国家</w:t>
            </w:r>
            <w:r w:rsidRPr="00A27837">
              <w:rPr>
                <w:rFonts w:ascii="STKaiti" w:eastAsia="STKaiti" w:hAnsi="STKaiti" w:cs="Arial"/>
                <w:sz w:val="18"/>
                <w:szCs w:val="18"/>
                <w:lang w:val="fr-FR"/>
              </w:rPr>
              <w:t>/</w:t>
            </w:r>
          </w:p>
          <w:p w:rsidR="00E55A44" w:rsidRPr="00A27837" w:rsidRDefault="00E55A4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sz w:val="18"/>
                <w:szCs w:val="18"/>
                <w:lang w:val="fr-FR" w:eastAsia="zh-CN"/>
              </w:rPr>
            </w:pP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地理区域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44" w:rsidRPr="00A27837" w:rsidRDefault="00E55A4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sz w:val="18"/>
                <w:szCs w:val="18"/>
                <w:lang w:val="fr-FR" w:eastAsia="zh-CN"/>
              </w:rPr>
            </w:pP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公司名称</w:t>
            </w:r>
            <w:r w:rsidRPr="00A27837">
              <w:rPr>
                <w:rFonts w:ascii="STKaiti" w:eastAsia="STKaiti" w:hAnsi="STKaiti" w:cs="Arial"/>
                <w:sz w:val="18"/>
                <w:szCs w:val="18"/>
                <w:lang w:val="fr-FR"/>
              </w:rPr>
              <w:t>/</w:t>
            </w: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地址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44" w:rsidRPr="00A27837" w:rsidRDefault="00E55A4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sz w:val="18"/>
                <w:szCs w:val="18"/>
                <w:lang w:val="fr-FR" w:eastAsia="zh-CN"/>
              </w:rPr>
            </w:pP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颁发者标识号码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44" w:rsidRPr="00A27837" w:rsidRDefault="00E55A4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sz w:val="18"/>
                <w:szCs w:val="18"/>
                <w:lang w:val="fr-FR" w:eastAsia="zh-CN"/>
              </w:rPr>
            </w:pP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44" w:rsidRPr="00A27837" w:rsidRDefault="00E55A4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sz w:val="18"/>
                <w:szCs w:val="18"/>
                <w:lang w:val="fr-FR" w:eastAsia="zh-CN"/>
              </w:rPr>
            </w:pP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使用的生效日期</w:t>
            </w:r>
          </w:p>
        </w:tc>
      </w:tr>
      <w:tr w:rsidR="00E6779D" w:rsidRPr="00071F2E" w:rsidTr="0081039E">
        <w:trPr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9D" w:rsidRPr="00A27837" w:rsidRDefault="006F5339" w:rsidP="00E6779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val="fr-FR" w:eastAsia="zh-CN"/>
              </w:rPr>
              <w:t>捷克共和国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9D" w:rsidRPr="00B24907" w:rsidRDefault="00E6779D" w:rsidP="00E677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cs-CZ"/>
              </w:rPr>
            </w:pPr>
            <w:r w:rsidRPr="00B24907">
              <w:rPr>
                <w:rFonts w:asciiTheme="minorHAnsi" w:hAnsiTheme="minorHAnsi" w:cs="Arial"/>
                <w:b/>
                <w:bCs/>
                <w:sz w:val="18"/>
                <w:szCs w:val="18"/>
                <w:lang w:val="cs-CZ"/>
              </w:rPr>
              <w:t>Mundio Distribution Czech Republic s.r.o.</w:t>
            </w:r>
          </w:p>
          <w:p w:rsidR="00E6779D" w:rsidRPr="00B24907" w:rsidRDefault="00E6779D" w:rsidP="00E6779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sz w:val="18"/>
                <w:szCs w:val="18"/>
                <w:lang w:val="cs-CZ"/>
              </w:rPr>
            </w:pPr>
            <w:r w:rsidRPr="00B24907">
              <w:rPr>
                <w:sz w:val="18"/>
                <w:szCs w:val="18"/>
                <w:lang w:val="cs-CZ"/>
              </w:rPr>
              <w:t>Toužimská 588/70, Kbely,</w:t>
            </w:r>
          </w:p>
          <w:p w:rsidR="00E6779D" w:rsidRPr="00B24907" w:rsidRDefault="00E6779D" w:rsidP="00E6779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B24907">
              <w:rPr>
                <w:sz w:val="18"/>
                <w:szCs w:val="18"/>
                <w:lang w:val="cs-CZ"/>
              </w:rPr>
              <w:t>197 00 PRAHA 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9D" w:rsidRPr="00B24907" w:rsidRDefault="00E6779D" w:rsidP="00E6779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4907">
              <w:rPr>
                <w:rFonts w:asciiTheme="minorHAnsi" w:hAnsiTheme="minorHAnsi" w:cs="Arial"/>
                <w:b/>
                <w:sz w:val="18"/>
                <w:szCs w:val="18"/>
              </w:rPr>
              <w:t>89 420 06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9D" w:rsidRPr="00B24907" w:rsidRDefault="00E6779D" w:rsidP="00E6779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sz w:val="18"/>
                <w:szCs w:val="18"/>
                <w:lang w:val="cs-CZ"/>
              </w:rPr>
            </w:pPr>
            <w:r w:rsidRPr="00B24907">
              <w:rPr>
                <w:sz w:val="18"/>
                <w:szCs w:val="18"/>
                <w:lang w:val="cs-CZ"/>
              </w:rPr>
              <w:t>Mr. Andoko Wicaksono</w:t>
            </w:r>
          </w:p>
          <w:p w:rsidR="00E6779D" w:rsidRPr="00B24907" w:rsidRDefault="00E6779D" w:rsidP="00E6779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cs-CZ"/>
              </w:rPr>
            </w:pPr>
            <w:r w:rsidRPr="00B24907">
              <w:rPr>
                <w:sz w:val="18"/>
                <w:szCs w:val="18"/>
                <w:lang w:val="cs-CZ"/>
              </w:rPr>
              <w:t>Mundio Distribution Czech Republic s.r.o.</w:t>
            </w:r>
          </w:p>
          <w:p w:rsidR="00E6779D" w:rsidRPr="00B24907" w:rsidRDefault="00E6779D" w:rsidP="00E6779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sz w:val="18"/>
                <w:szCs w:val="18"/>
                <w:lang w:val="cs-CZ"/>
              </w:rPr>
            </w:pPr>
            <w:r w:rsidRPr="00B24907">
              <w:rPr>
                <w:sz w:val="18"/>
                <w:szCs w:val="18"/>
                <w:lang w:val="cs-CZ"/>
              </w:rPr>
              <w:t>Toužimská 588/70, Kbely,</w:t>
            </w:r>
          </w:p>
          <w:p w:rsidR="00E6779D" w:rsidRPr="00B24907" w:rsidRDefault="00E6779D" w:rsidP="00E6779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cs-CZ"/>
              </w:rPr>
            </w:pPr>
            <w:r w:rsidRPr="00B24907">
              <w:rPr>
                <w:sz w:val="18"/>
                <w:szCs w:val="18"/>
                <w:lang w:val="cs-CZ"/>
              </w:rPr>
              <w:t>197 00 PRAHA 9</w:t>
            </w:r>
          </w:p>
          <w:p w:rsidR="00E6779D" w:rsidRPr="00B24907" w:rsidRDefault="00E6779D" w:rsidP="00E6779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pt-BR" w:eastAsia="zh-CN"/>
              </w:rPr>
              <w:t>电话：</w:t>
            </w:r>
            <w:r w:rsidRPr="00B24907">
              <w:rPr>
                <w:rFonts w:asciiTheme="minorHAnsi" w:hAnsiTheme="minorHAnsi" w:cs="Arial"/>
                <w:sz w:val="18"/>
                <w:szCs w:val="18"/>
                <w:lang w:eastAsia="zh-CN"/>
              </w:rPr>
              <w:t>+44 207 536 4800</w:t>
            </w:r>
          </w:p>
          <w:p w:rsidR="00E6779D" w:rsidRPr="00B24907" w:rsidRDefault="00E6779D" w:rsidP="00E6779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pt-BR" w:eastAsia="zh-CN"/>
              </w:rPr>
              <w:t>电子邮件：</w:t>
            </w:r>
            <w:r w:rsidRPr="00B24907">
              <w:rPr>
                <w:rFonts w:asciiTheme="minorHAnsi" w:hAnsiTheme="minorHAnsi" w:cs="Arial"/>
                <w:sz w:val="18"/>
                <w:szCs w:val="18"/>
                <w:lang w:eastAsia="zh-CN"/>
              </w:rPr>
              <w:t>legal@mundio.com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9D" w:rsidRPr="00B24907" w:rsidRDefault="00E6779D" w:rsidP="00E6779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B24907">
              <w:rPr>
                <w:rFonts w:asciiTheme="minorHAnsi" w:hAnsiTheme="minorHAnsi" w:cs="Arial"/>
                <w:bCs/>
                <w:sz w:val="18"/>
                <w:szCs w:val="18"/>
              </w:rPr>
              <w:t>1.IX.2015</w:t>
            </w:r>
          </w:p>
        </w:tc>
      </w:tr>
    </w:tbl>
    <w:p w:rsidR="00E55A44" w:rsidRDefault="00E55A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color w:val="000000"/>
          <w:lang w:val="es-ES_tradnl" w:eastAsia="zh-CN"/>
        </w:rPr>
      </w:pPr>
    </w:p>
    <w:p w:rsidR="00E55A44" w:rsidRPr="00332A9C" w:rsidRDefault="00E55A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color w:val="000000"/>
          <w:lang w:val="es-ES_tradnl" w:eastAsia="zh-CN"/>
        </w:rPr>
      </w:pPr>
    </w:p>
    <w:p w:rsidR="001B7891" w:rsidRPr="00956116" w:rsidRDefault="001B7891" w:rsidP="001B7891">
      <w:pPr>
        <w:pStyle w:val="Heading20"/>
        <w:spacing w:before="120"/>
        <w:rPr>
          <w:lang w:val="en-GB" w:eastAsia="zh-CN"/>
        </w:rPr>
      </w:pPr>
      <w:bookmarkStart w:id="511" w:name="_Toc401757930"/>
      <w:bookmarkEnd w:id="506"/>
      <w:r>
        <w:rPr>
          <w:rFonts w:cs="SimSun" w:hint="eastAsia"/>
          <w:lang w:eastAsia="zh-CN"/>
        </w:rPr>
        <w:t>用于公共网络和订户的国际识别规划的移动网络代码</w:t>
      </w:r>
      <w:r w:rsidRPr="00956116">
        <w:rPr>
          <w:rFonts w:cs="SimSun" w:hint="eastAsia"/>
          <w:lang w:val="en-GB" w:eastAsia="zh-CN"/>
        </w:rPr>
        <w:t>（</w:t>
      </w:r>
      <w:r w:rsidRPr="00956116">
        <w:rPr>
          <w:rFonts w:cs="SimSun"/>
          <w:lang w:val="en-GB" w:eastAsia="zh-CN"/>
        </w:rPr>
        <w:t>MNC</w:t>
      </w:r>
      <w:r w:rsidR="00191F9C">
        <w:rPr>
          <w:rFonts w:cs="SimSun" w:hint="eastAsia"/>
          <w:lang w:val="en-GB" w:eastAsia="zh-CN"/>
        </w:rPr>
        <w:t>）</w:t>
      </w:r>
      <w:r w:rsidRPr="00956116">
        <w:rPr>
          <w:rFonts w:eastAsia="Times New Roman"/>
          <w:lang w:val="en-GB" w:eastAsia="zh-CN"/>
        </w:rPr>
        <w:br/>
      </w:r>
      <w:r w:rsidRPr="00956116">
        <w:rPr>
          <w:rFonts w:hint="eastAsia"/>
          <w:lang w:val="en-GB" w:eastAsia="zh-CN"/>
        </w:rPr>
        <w:t>（</w:t>
      </w:r>
      <w:r>
        <w:rPr>
          <w:rFonts w:hint="eastAsia"/>
          <w:lang w:eastAsia="zh-CN"/>
        </w:rPr>
        <w:t>据</w:t>
      </w:r>
      <w:r w:rsidRPr="00956116">
        <w:rPr>
          <w:lang w:val="en-GB" w:eastAsia="zh-CN"/>
        </w:rPr>
        <w:t>ITU-T E.212</w:t>
      </w:r>
      <w:r>
        <w:rPr>
          <w:rFonts w:hint="eastAsia"/>
          <w:lang w:eastAsia="zh-CN"/>
        </w:rPr>
        <w:t>建议书</w:t>
      </w:r>
      <w:r w:rsidRPr="00956116">
        <w:rPr>
          <w:rFonts w:eastAsia="Times New Roman"/>
          <w:lang w:val="en-GB" w:eastAsia="zh-CN"/>
        </w:rPr>
        <w:t>(05/2008</w:t>
      </w:r>
      <w:r w:rsidR="00191F9C">
        <w:rPr>
          <w:rFonts w:ascii="Microsoft YaHei" w:eastAsia="Microsoft YaHei" w:hAnsi="Microsoft YaHei" w:cs="Microsoft YaHei" w:hint="eastAsia"/>
          <w:lang w:val="en-GB" w:eastAsia="zh-CN"/>
        </w:rPr>
        <w:t>）</w:t>
      </w:r>
      <w:r w:rsidR="00191F9C">
        <w:rPr>
          <w:rFonts w:hint="eastAsia"/>
          <w:lang w:val="en-GB" w:eastAsia="zh-CN"/>
        </w:rPr>
        <w:t>）</w:t>
      </w:r>
      <w:r w:rsidRPr="00956116">
        <w:rPr>
          <w:rFonts w:eastAsia="Times New Roman"/>
          <w:lang w:val="en-GB" w:eastAsia="zh-CN"/>
        </w:rPr>
        <w:br/>
      </w:r>
      <w:r w:rsidRPr="00956116">
        <w:rPr>
          <w:rFonts w:hint="eastAsia"/>
          <w:lang w:val="en-GB" w:eastAsia="zh-CN"/>
        </w:rPr>
        <w:t>（</w:t>
      </w:r>
      <w:r>
        <w:rPr>
          <w:rFonts w:hint="eastAsia"/>
          <w:lang w:eastAsia="zh-CN"/>
        </w:rPr>
        <w:t>截至</w:t>
      </w:r>
      <w:r w:rsidR="002D2E50">
        <w:rPr>
          <w:lang w:val="en-GB" w:eastAsia="zh-CN"/>
        </w:rPr>
        <w:t>2015</w:t>
      </w:r>
      <w:r>
        <w:rPr>
          <w:rFonts w:hint="eastAsia"/>
          <w:lang w:eastAsia="zh-CN"/>
        </w:rPr>
        <w:t>年</w:t>
      </w:r>
      <w:r w:rsidR="002D2E50">
        <w:rPr>
          <w:lang w:val="en-GB" w:eastAsia="zh-CN"/>
        </w:rPr>
        <w:t>10</w:t>
      </w:r>
      <w:r>
        <w:rPr>
          <w:rFonts w:hint="eastAsia"/>
          <w:lang w:eastAsia="zh-CN"/>
        </w:rPr>
        <w:t>月</w:t>
      </w:r>
      <w:r w:rsidRPr="00956116">
        <w:rPr>
          <w:lang w:val="en-GB" w:eastAsia="zh-CN"/>
        </w:rPr>
        <w:t>15</w:t>
      </w:r>
      <w:r>
        <w:rPr>
          <w:rFonts w:hint="eastAsia"/>
          <w:lang w:eastAsia="zh-CN"/>
        </w:rPr>
        <w:t>日</w:t>
      </w:r>
      <w:bookmarkEnd w:id="511"/>
      <w:r w:rsidR="00191F9C">
        <w:rPr>
          <w:rFonts w:hint="eastAsia"/>
          <w:lang w:val="en-GB" w:eastAsia="zh-CN"/>
        </w:rPr>
        <w:t>）</w:t>
      </w:r>
    </w:p>
    <w:p w:rsidR="001B7891" w:rsidRDefault="001B7891" w:rsidP="001B78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djustRightInd/>
        <w:spacing w:before="0"/>
        <w:jc w:val="left"/>
        <w:rPr>
          <w:rFonts w:asciiTheme="minorHAnsi" w:eastAsia="Times New Roman" w:hAnsiTheme="minorHAnsi"/>
          <w:sz w:val="2"/>
          <w:lang w:val="en-US" w:eastAsia="zh-CN"/>
        </w:rPr>
      </w:pPr>
      <w:r>
        <w:rPr>
          <w:rFonts w:asciiTheme="minorHAnsi" w:eastAsia="Times New Roman" w:hAnsiTheme="minorHAnsi"/>
          <w:lang w:val="en-US" w:eastAsia="zh-CN"/>
        </w:rPr>
        <w:tab/>
      </w:r>
    </w:p>
    <w:p w:rsidR="001B7891" w:rsidRDefault="001B7891" w:rsidP="001B78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djustRightInd/>
        <w:spacing w:before="0"/>
        <w:jc w:val="left"/>
        <w:rPr>
          <w:rFonts w:asciiTheme="minorHAnsi" w:eastAsia="Times New Roman" w:hAnsiTheme="minorHAnsi"/>
          <w:sz w:val="2"/>
          <w:lang w:val="en-US" w:eastAsia="zh-CN"/>
        </w:rPr>
      </w:pPr>
      <w:r>
        <w:rPr>
          <w:rFonts w:asciiTheme="minorHAnsi" w:eastAsia="Times New Roman" w:hAnsiTheme="minorHAnsi"/>
          <w:sz w:val="2"/>
          <w:lang w:val="en-US" w:eastAsia="zh-CN"/>
        </w:rPr>
        <w:tab/>
      </w:r>
      <w:r>
        <w:rPr>
          <w:rFonts w:asciiTheme="minorHAnsi" w:eastAsia="Times New Roman" w:hAnsiTheme="minorHAnsi"/>
          <w:sz w:val="2"/>
          <w:lang w:val="en-US" w:eastAsia="zh-CN"/>
        </w:rPr>
        <w:tab/>
      </w:r>
    </w:p>
    <w:p w:rsidR="001B7891" w:rsidRDefault="001B7891" w:rsidP="00F5592B">
      <w:pPr>
        <w:keepNext/>
        <w:tabs>
          <w:tab w:val="clear" w:pos="1276"/>
          <w:tab w:val="clear" w:pos="1843"/>
          <w:tab w:val="right" w:pos="1021"/>
          <w:tab w:val="left" w:pos="1701"/>
          <w:tab w:val="left" w:pos="2268"/>
        </w:tabs>
        <w:spacing w:before="0"/>
        <w:jc w:val="center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color w:val="000000"/>
          <w:lang w:val="en-US" w:eastAsia="zh-CN"/>
        </w:rPr>
        <w:t>（国际电联《操作公报》第</w:t>
      </w:r>
      <w:r w:rsidR="00F5592B" w:rsidRPr="00A1491B">
        <w:rPr>
          <w:rFonts w:eastAsia="Calibri"/>
          <w:color w:val="000000"/>
          <w:lang w:val="en-US" w:eastAsia="zh-CN"/>
        </w:rPr>
        <w:t xml:space="preserve">1086 </w:t>
      </w:r>
      <w:r w:rsidR="00F5592B">
        <w:rPr>
          <w:rFonts w:eastAsia="Calibri"/>
          <w:color w:val="000000"/>
          <w:lang w:val="en-US" w:eastAsia="zh-CN"/>
        </w:rPr>
        <w:t>–</w:t>
      </w:r>
      <w:r w:rsidR="00F5592B" w:rsidRPr="00A1491B">
        <w:rPr>
          <w:rFonts w:eastAsia="Calibri"/>
          <w:color w:val="000000"/>
          <w:lang w:val="en-US" w:eastAsia="zh-CN"/>
        </w:rPr>
        <w:t xml:space="preserve"> 15.X.2015</w:t>
      </w:r>
      <w:r>
        <w:rPr>
          <w:rFonts w:asciiTheme="minorHAnsi" w:eastAsiaTheme="minorEastAsia" w:hAnsiTheme="minorHAnsi" w:hint="eastAsia"/>
          <w:color w:val="000000"/>
          <w:lang w:val="en-US" w:eastAsia="zh-CN"/>
        </w:rPr>
        <w:t>期的附件</w:t>
      </w:r>
      <w:r w:rsidR="00191F9C">
        <w:rPr>
          <w:rFonts w:asciiTheme="minorHAnsi" w:eastAsiaTheme="minorEastAsia" w:hAnsiTheme="minorHAnsi" w:hint="eastAsia"/>
          <w:color w:val="000000"/>
          <w:lang w:val="en-US" w:eastAsia="zh-CN"/>
        </w:rPr>
        <w:t>）</w:t>
      </w:r>
      <w:r>
        <w:rPr>
          <w:rFonts w:asciiTheme="minorHAnsi" w:eastAsia="Calibri" w:hAnsiTheme="minorHAnsi"/>
          <w:color w:val="000000"/>
          <w:lang w:val="en-US" w:eastAsia="zh-CN"/>
        </w:rPr>
        <w:br/>
      </w:r>
      <w:r>
        <w:rPr>
          <w:rFonts w:asciiTheme="minorHAnsi" w:eastAsiaTheme="minorEastAsia" w:hAnsiTheme="minorHAnsi" w:hint="eastAsia"/>
          <w:color w:val="000000"/>
          <w:lang w:val="en-US" w:eastAsia="zh-CN"/>
        </w:rPr>
        <w:t>（</w:t>
      </w:r>
      <w:r>
        <w:rPr>
          <w:rFonts w:asciiTheme="minorHAnsi" w:eastAsiaTheme="minorEastAsia" w:hAnsiTheme="minorHAnsi" w:hint="eastAsia"/>
          <w:lang w:eastAsia="zh-CN"/>
        </w:rPr>
        <w:t>第</w:t>
      </w:r>
      <w:r w:rsidR="006455E4">
        <w:rPr>
          <w:rFonts w:asciiTheme="minorHAnsi" w:eastAsiaTheme="minorEastAsia" w:hAnsiTheme="minorHAnsi" w:hint="eastAsia"/>
          <w:lang w:eastAsia="zh-CN"/>
        </w:rPr>
        <w:t>1</w:t>
      </w:r>
      <w:r>
        <w:rPr>
          <w:rFonts w:asciiTheme="minorHAnsi" w:eastAsiaTheme="minorEastAsia" w:hAnsiTheme="minorHAnsi" w:hint="eastAsia"/>
          <w:color w:val="000000"/>
          <w:lang w:val="en-US" w:eastAsia="zh-CN"/>
        </w:rPr>
        <w:t>号修正</w:t>
      </w:r>
      <w:r w:rsidR="00191F9C">
        <w:rPr>
          <w:rFonts w:asciiTheme="minorHAnsi" w:eastAsiaTheme="minorEastAsia" w:hAnsiTheme="minorHAnsi" w:hint="eastAsia"/>
          <w:color w:val="000000"/>
          <w:lang w:val="en-US" w:eastAsia="zh-CN"/>
        </w:rPr>
        <w:t>）</w:t>
      </w:r>
    </w:p>
    <w:p w:rsidR="001B7891" w:rsidRDefault="001B7891" w:rsidP="001B78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djustRightInd/>
        <w:spacing w:before="0"/>
        <w:jc w:val="left"/>
        <w:rPr>
          <w:rFonts w:asciiTheme="minorHAnsi" w:eastAsia="Times New Roman" w:hAnsiTheme="minorHAnsi"/>
          <w:sz w:val="2"/>
          <w:lang w:val="en-US" w:eastAsia="zh-CN"/>
        </w:rPr>
      </w:pPr>
      <w:r>
        <w:rPr>
          <w:rFonts w:asciiTheme="minorHAnsi" w:eastAsia="Times New Roman" w:hAnsiTheme="minorHAnsi"/>
          <w:lang w:val="en-US" w:eastAsia="zh-CN"/>
        </w:rPr>
        <w:tab/>
      </w:r>
    </w:p>
    <w:p w:rsidR="001B7891" w:rsidRDefault="001B7891" w:rsidP="001B78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djustRightInd/>
        <w:spacing w:before="0"/>
        <w:jc w:val="left"/>
        <w:rPr>
          <w:rFonts w:asciiTheme="minorHAnsi" w:eastAsia="Times New Roman" w:hAnsiTheme="minorHAnsi"/>
          <w:sz w:val="2"/>
          <w:lang w:val="en-US" w:eastAsia="zh-CN"/>
        </w:rPr>
      </w:pPr>
      <w:r>
        <w:rPr>
          <w:rFonts w:asciiTheme="minorHAnsi" w:eastAsia="Times New Roman" w:hAnsiTheme="minorHAnsi"/>
          <w:sz w:val="2"/>
          <w:lang w:val="en-US" w:eastAsia="zh-CN"/>
        </w:rPr>
        <w:tab/>
      </w:r>
      <w:r>
        <w:rPr>
          <w:rFonts w:asciiTheme="minorHAnsi" w:eastAsia="Times New Roman" w:hAnsiTheme="minorHAnsi"/>
          <w:sz w:val="2"/>
          <w:lang w:val="en-US" w:eastAsia="zh-CN"/>
        </w:rPr>
        <w:tab/>
      </w:r>
    </w:p>
    <w:p w:rsidR="001B7891" w:rsidRDefault="001B7891" w:rsidP="001B78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9"/>
          <w:tab w:val="left" w:pos="301"/>
          <w:tab w:val="left" w:pos="8101"/>
        </w:tabs>
        <w:overflowPunct/>
        <w:autoSpaceDE/>
        <w:adjustRightInd/>
        <w:spacing w:before="0"/>
        <w:jc w:val="left"/>
        <w:rPr>
          <w:rFonts w:asciiTheme="minorHAnsi" w:eastAsia="Times New Roman" w:hAnsiTheme="minorHAnsi"/>
          <w:sz w:val="2"/>
          <w:lang w:val="en-US" w:eastAsia="zh-CN"/>
        </w:rPr>
      </w:pPr>
      <w:r>
        <w:rPr>
          <w:rFonts w:asciiTheme="minorHAnsi" w:eastAsia="Times New Roman" w:hAnsiTheme="minorHAnsi"/>
          <w:sz w:val="2"/>
          <w:lang w:val="en-US" w:eastAsia="zh-CN"/>
        </w:rPr>
        <w:tab/>
      </w:r>
    </w:p>
    <w:p w:rsidR="001B7891" w:rsidRDefault="001B7891" w:rsidP="00D70407">
      <w:pPr>
        <w:tabs>
          <w:tab w:val="clear" w:pos="567"/>
          <w:tab w:val="clear" w:pos="1276"/>
          <w:tab w:val="clear" w:pos="1843"/>
          <w:tab w:val="left" w:pos="2552"/>
          <w:tab w:val="left" w:pos="3969"/>
        </w:tabs>
        <w:overflowPunct/>
        <w:autoSpaceDE/>
        <w:adjustRightInd/>
        <w:spacing w:before="240"/>
        <w:ind w:left="50"/>
        <w:jc w:val="left"/>
        <w:rPr>
          <w:rFonts w:asciiTheme="minorHAnsi" w:eastAsia="STKaiti" w:hAnsiTheme="minorHAnsi"/>
          <w:iCs/>
          <w:lang w:val="en-US" w:eastAsia="zh-CN"/>
        </w:rPr>
      </w:pPr>
      <w:r>
        <w:rPr>
          <w:rFonts w:asciiTheme="minorHAnsi" w:eastAsia="STKaiti" w:hAnsiTheme="minorHAnsi" w:hint="eastAsia"/>
          <w:b/>
          <w:iCs/>
          <w:color w:val="000000"/>
          <w:lang w:val="en-US" w:eastAsia="zh-CN"/>
        </w:rPr>
        <w:t>国家</w:t>
      </w:r>
      <w:r>
        <w:rPr>
          <w:rFonts w:asciiTheme="minorHAnsi" w:eastAsia="STKaiti" w:hAnsiTheme="minorHAnsi"/>
          <w:b/>
          <w:iCs/>
          <w:color w:val="000000"/>
          <w:lang w:val="en-US" w:eastAsia="zh-CN"/>
        </w:rPr>
        <w:t>/</w:t>
      </w:r>
      <w:r>
        <w:rPr>
          <w:rFonts w:asciiTheme="minorHAnsi" w:eastAsia="STKaiti" w:hAnsiTheme="minorHAnsi" w:hint="eastAsia"/>
          <w:b/>
          <w:iCs/>
          <w:color w:val="000000"/>
          <w:lang w:val="en-US" w:eastAsia="zh-CN"/>
        </w:rPr>
        <w:t>地理区域</w:t>
      </w:r>
      <w:r>
        <w:rPr>
          <w:rFonts w:asciiTheme="minorHAnsi" w:eastAsia="STKaiti" w:hAnsiTheme="minorHAnsi"/>
          <w:iCs/>
          <w:lang w:val="en-US" w:eastAsia="zh-CN"/>
        </w:rPr>
        <w:tab/>
      </w:r>
      <w:r>
        <w:rPr>
          <w:rFonts w:asciiTheme="minorHAnsi" w:eastAsia="STKaiti" w:hAnsiTheme="minorHAnsi"/>
          <w:b/>
          <w:iCs/>
          <w:color w:val="000000"/>
          <w:lang w:val="en-US" w:eastAsia="zh-CN"/>
        </w:rPr>
        <w:t>MCC+MNC *</w:t>
      </w:r>
      <w:r>
        <w:rPr>
          <w:rFonts w:asciiTheme="minorHAnsi" w:eastAsia="STKaiti" w:hAnsiTheme="minorHAnsi"/>
          <w:iCs/>
          <w:lang w:val="en-US" w:eastAsia="zh-CN"/>
        </w:rPr>
        <w:tab/>
      </w:r>
      <w:r w:rsidRPr="00B3635F">
        <w:rPr>
          <w:rFonts w:asciiTheme="minorHAnsi" w:eastAsia="STKaiti" w:hAnsiTheme="minorHAnsi" w:hint="eastAsia"/>
          <w:b/>
          <w:bCs/>
          <w:iCs/>
          <w:lang w:val="en-US" w:eastAsia="zh-CN"/>
        </w:rPr>
        <w:t>运营商</w:t>
      </w:r>
      <w:r>
        <w:rPr>
          <w:rFonts w:asciiTheme="minorHAnsi" w:eastAsia="STKaiti" w:hAnsiTheme="minorHAnsi"/>
          <w:b/>
          <w:iCs/>
          <w:color w:val="000000"/>
          <w:lang w:val="en-US" w:eastAsia="zh-CN"/>
        </w:rPr>
        <w:t>/</w:t>
      </w:r>
      <w:r>
        <w:rPr>
          <w:rFonts w:asciiTheme="minorHAnsi" w:eastAsia="STKaiti" w:hAnsiTheme="minorHAnsi" w:hint="eastAsia"/>
          <w:b/>
          <w:iCs/>
          <w:color w:val="000000"/>
          <w:lang w:val="en-US" w:eastAsia="zh-CN"/>
        </w:rPr>
        <w:t>网络</w:t>
      </w:r>
    </w:p>
    <w:p w:rsidR="001C07BE" w:rsidRPr="003A6919" w:rsidRDefault="009B77B3" w:rsidP="009B77B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/>
        </w:rPr>
      </w:pPr>
      <w:r>
        <w:rPr>
          <w:rFonts w:eastAsiaTheme="minorEastAsia" w:hint="eastAsia"/>
          <w:b/>
          <w:color w:val="000000"/>
          <w:lang w:val="fr-CH" w:eastAsia="zh-CN"/>
        </w:rPr>
        <w:t>法国</w:t>
      </w:r>
      <w:r w:rsidR="001C07BE" w:rsidRPr="003A6919">
        <w:rPr>
          <w:rFonts w:eastAsia="Calibri"/>
          <w:b/>
          <w:color w:val="000000"/>
          <w:lang w:val="en-US"/>
        </w:rPr>
        <w:t xml:space="preserve">     SUP</w:t>
      </w:r>
    </w:p>
    <w:p w:rsidR="001C07BE" w:rsidRPr="003A6919" w:rsidRDefault="001C07BE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3A6919">
        <w:rPr>
          <w:rFonts w:ascii="Times New Roman" w:hAnsi="Times New Roman"/>
          <w:lang w:val="en-US"/>
        </w:rPr>
        <w:tab/>
      </w:r>
      <w:r w:rsidRPr="003A6919">
        <w:rPr>
          <w:rFonts w:eastAsia="Calibri"/>
          <w:color w:val="000000"/>
          <w:lang w:val="en-US"/>
        </w:rPr>
        <w:t>208 29</w:t>
      </w:r>
      <w:r w:rsidRPr="003A6919">
        <w:rPr>
          <w:rFonts w:ascii="Times New Roman" w:hAnsi="Times New Roman"/>
          <w:lang w:val="en-US"/>
        </w:rPr>
        <w:tab/>
      </w:r>
      <w:r w:rsidRPr="003A6919">
        <w:rPr>
          <w:rFonts w:eastAsia="Calibri"/>
          <w:color w:val="000000"/>
          <w:lang w:val="en-US"/>
        </w:rPr>
        <w:t>Société International Mobile Communication</w:t>
      </w:r>
    </w:p>
    <w:p w:rsidR="001C07BE" w:rsidRPr="00A1491B" w:rsidRDefault="001C07BE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3A6919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208 89</w:t>
      </w: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Omer Telecom Ltd</w:t>
      </w:r>
    </w:p>
    <w:p w:rsidR="001C07BE" w:rsidRPr="00A1491B" w:rsidRDefault="009B77B3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>
        <w:rPr>
          <w:rFonts w:eastAsiaTheme="minorEastAsia" w:hint="eastAsia"/>
          <w:b/>
          <w:color w:val="000000"/>
          <w:lang w:val="fr-CH" w:eastAsia="zh-CN"/>
        </w:rPr>
        <w:t>法国</w:t>
      </w:r>
      <w:r w:rsidR="001C07BE" w:rsidRPr="00A1491B">
        <w:rPr>
          <w:rFonts w:eastAsia="Calibri"/>
          <w:b/>
          <w:color w:val="000000"/>
          <w:lang w:val="en-US"/>
        </w:rPr>
        <w:t xml:space="preserve"> </w:t>
      </w:r>
      <w:r w:rsidR="001C07BE">
        <w:rPr>
          <w:rFonts w:eastAsia="Calibri"/>
          <w:b/>
          <w:color w:val="000000"/>
          <w:lang w:val="en-US"/>
        </w:rPr>
        <w:t xml:space="preserve">    </w:t>
      </w:r>
      <w:r w:rsidR="001C07BE" w:rsidRPr="00A1491B">
        <w:rPr>
          <w:rFonts w:eastAsia="Calibri"/>
          <w:b/>
          <w:color w:val="000000"/>
          <w:lang w:val="en-US"/>
        </w:rPr>
        <w:t>ADD</w:t>
      </w:r>
    </w:p>
    <w:p w:rsidR="001C07BE" w:rsidRPr="00A1491B" w:rsidRDefault="001C07BE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208 08</w:t>
      </w: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Completel</w:t>
      </w:r>
    </w:p>
    <w:p w:rsidR="001C07BE" w:rsidRPr="00A1491B" w:rsidRDefault="001C07BE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208 12</w:t>
      </w: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Hewlett-Packard France</w:t>
      </w:r>
    </w:p>
    <w:p w:rsidR="001C07BE" w:rsidRPr="00A1491B" w:rsidRDefault="001C07BE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208 16</w:t>
      </w: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Free Mobile</w:t>
      </w:r>
    </w:p>
    <w:p w:rsidR="001C07BE" w:rsidRPr="00A1491B" w:rsidRDefault="001C07BE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208 17</w:t>
      </w: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Legos</w:t>
      </w:r>
    </w:p>
    <w:p w:rsidR="001C07BE" w:rsidRPr="00A1491B" w:rsidRDefault="001C07BE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208 18</w:t>
      </w: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Voxbone</w:t>
      </w:r>
    </w:p>
    <w:p w:rsidR="001C07BE" w:rsidRPr="00A1491B" w:rsidRDefault="001C07BE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208 92</w:t>
      </w: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Plate-forme telecom</w:t>
      </w:r>
    </w:p>
    <w:p w:rsidR="001C07BE" w:rsidRPr="00A1491B" w:rsidRDefault="001C07BE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208 94</w:t>
      </w: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Halys</w:t>
      </w:r>
    </w:p>
    <w:p w:rsidR="001C07BE" w:rsidRPr="00A1491B" w:rsidRDefault="009B77B3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>
        <w:rPr>
          <w:rFonts w:eastAsiaTheme="minorEastAsia" w:hint="eastAsia"/>
          <w:b/>
          <w:color w:val="000000"/>
          <w:lang w:val="fr-CH" w:eastAsia="zh-CN"/>
        </w:rPr>
        <w:t>法国</w:t>
      </w:r>
      <w:r w:rsidR="001C07BE" w:rsidRPr="00A1491B">
        <w:rPr>
          <w:rFonts w:eastAsia="Calibri"/>
          <w:b/>
          <w:color w:val="000000"/>
          <w:lang w:val="en-US"/>
        </w:rPr>
        <w:t xml:space="preserve"> </w:t>
      </w:r>
      <w:r w:rsidR="001C07BE">
        <w:rPr>
          <w:rFonts w:eastAsia="Calibri"/>
          <w:b/>
          <w:color w:val="000000"/>
          <w:lang w:val="en-US"/>
        </w:rPr>
        <w:t xml:space="preserve">    </w:t>
      </w:r>
      <w:r w:rsidR="001C07BE" w:rsidRPr="00A1491B">
        <w:rPr>
          <w:rFonts w:eastAsia="Calibri"/>
          <w:b/>
          <w:color w:val="000000"/>
          <w:lang w:val="en-US"/>
        </w:rPr>
        <w:t>LIR</w:t>
      </w:r>
    </w:p>
    <w:p w:rsidR="001C07BE" w:rsidRPr="00A1491B" w:rsidRDefault="001C07BE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208 01</w:t>
      </w: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Orange</w:t>
      </w:r>
    </w:p>
    <w:p w:rsidR="001C07BE" w:rsidRPr="00A1491B" w:rsidRDefault="001C07BE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208 02</w:t>
      </w: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Orange</w:t>
      </w:r>
    </w:p>
    <w:p w:rsidR="001C07BE" w:rsidRPr="00A1491B" w:rsidRDefault="001C07BE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208 23</w:t>
      </w: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Omea Telecom</w:t>
      </w:r>
    </w:p>
    <w:p w:rsidR="001C07BE" w:rsidRPr="00A1491B" w:rsidRDefault="001C07BE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208 26</w:t>
      </w: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Euro-Information telecom</w:t>
      </w:r>
    </w:p>
    <w:p w:rsidR="001C07BE" w:rsidRPr="00A1491B" w:rsidRDefault="001C07BE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208 28</w:t>
      </w: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Airbus defense ans space SAS</w:t>
      </w:r>
    </w:p>
    <w:p w:rsidR="001C07BE" w:rsidRPr="00A1491B" w:rsidRDefault="001C07BE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208 91</w:t>
      </w: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Orange</w:t>
      </w:r>
    </w:p>
    <w:p w:rsidR="001C07BE" w:rsidRDefault="001C07BE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b/>
          <w:color w:val="000000"/>
          <w:lang w:val="en-US"/>
        </w:rPr>
      </w:pPr>
      <w:r>
        <w:rPr>
          <w:rFonts w:eastAsia="Calibri"/>
          <w:b/>
          <w:color w:val="000000"/>
          <w:lang w:val="en-US"/>
        </w:rPr>
        <w:br w:type="page"/>
      </w:r>
    </w:p>
    <w:p w:rsidR="001C07BE" w:rsidRDefault="001C07BE" w:rsidP="001C07BE"/>
    <w:p w:rsidR="001C07BE" w:rsidRPr="00A1491B" w:rsidRDefault="0036509D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>
        <w:rPr>
          <w:rFonts w:asciiTheme="minorHAnsi" w:eastAsia="STKaiti" w:hAnsiTheme="minorHAnsi" w:hint="eastAsia"/>
          <w:b/>
          <w:iCs/>
          <w:color w:val="000000"/>
          <w:lang w:val="en-US" w:eastAsia="zh-CN"/>
        </w:rPr>
        <w:t>国家</w:t>
      </w:r>
      <w:r>
        <w:rPr>
          <w:rFonts w:asciiTheme="minorHAnsi" w:eastAsia="STKaiti" w:hAnsiTheme="minorHAnsi"/>
          <w:b/>
          <w:iCs/>
          <w:color w:val="000000"/>
          <w:lang w:val="en-US" w:eastAsia="zh-CN"/>
        </w:rPr>
        <w:t>/</w:t>
      </w:r>
      <w:r>
        <w:rPr>
          <w:rFonts w:asciiTheme="minorHAnsi" w:eastAsia="STKaiti" w:hAnsiTheme="minorHAnsi" w:hint="eastAsia"/>
          <w:b/>
          <w:iCs/>
          <w:color w:val="000000"/>
          <w:lang w:val="en-US" w:eastAsia="zh-CN"/>
        </w:rPr>
        <w:t>地理区域</w:t>
      </w:r>
      <w:r>
        <w:rPr>
          <w:rFonts w:asciiTheme="minorHAnsi" w:eastAsia="STKaiti" w:hAnsiTheme="minorHAnsi"/>
          <w:iCs/>
          <w:lang w:val="en-US" w:eastAsia="zh-CN"/>
        </w:rPr>
        <w:tab/>
      </w:r>
      <w:r>
        <w:rPr>
          <w:rFonts w:asciiTheme="minorHAnsi" w:eastAsia="STKaiti" w:hAnsiTheme="minorHAnsi"/>
          <w:b/>
          <w:iCs/>
          <w:color w:val="000000"/>
          <w:lang w:val="en-US" w:eastAsia="zh-CN"/>
        </w:rPr>
        <w:t>MCC+MNC *</w:t>
      </w:r>
      <w:r>
        <w:rPr>
          <w:rFonts w:asciiTheme="minorHAnsi" w:eastAsia="STKaiti" w:hAnsiTheme="minorHAnsi"/>
          <w:iCs/>
          <w:lang w:val="en-US" w:eastAsia="zh-CN"/>
        </w:rPr>
        <w:tab/>
      </w:r>
      <w:r w:rsidRPr="00B3635F">
        <w:rPr>
          <w:rFonts w:asciiTheme="minorHAnsi" w:eastAsia="STKaiti" w:hAnsiTheme="minorHAnsi" w:hint="eastAsia"/>
          <w:b/>
          <w:bCs/>
          <w:iCs/>
          <w:lang w:val="en-US" w:eastAsia="zh-CN"/>
        </w:rPr>
        <w:t>运营商</w:t>
      </w:r>
      <w:r>
        <w:rPr>
          <w:rFonts w:asciiTheme="minorHAnsi" w:eastAsia="STKaiti" w:hAnsiTheme="minorHAnsi"/>
          <w:b/>
          <w:iCs/>
          <w:color w:val="000000"/>
          <w:lang w:val="en-US" w:eastAsia="zh-CN"/>
        </w:rPr>
        <w:t>/</w:t>
      </w:r>
      <w:r>
        <w:rPr>
          <w:rFonts w:asciiTheme="minorHAnsi" w:eastAsia="STKaiti" w:hAnsiTheme="minorHAnsi" w:hint="eastAsia"/>
          <w:b/>
          <w:iCs/>
          <w:color w:val="000000"/>
          <w:lang w:val="en-US" w:eastAsia="zh-CN"/>
        </w:rPr>
        <w:t>网络</w:t>
      </w:r>
    </w:p>
    <w:p w:rsidR="001C07BE" w:rsidRPr="00A1491B" w:rsidRDefault="006F5339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 w:eastAsia="zh-CN"/>
        </w:rPr>
      </w:pPr>
      <w:r>
        <w:rPr>
          <w:rFonts w:ascii="SimSun" w:hAnsi="SimSun" w:cs="SimSun" w:hint="eastAsia"/>
          <w:b/>
          <w:color w:val="000000"/>
          <w:lang w:val="en-US" w:eastAsia="zh-CN"/>
        </w:rPr>
        <w:t>法属印度洋领地</w:t>
      </w:r>
      <w:r w:rsidR="001C07BE">
        <w:rPr>
          <w:rFonts w:eastAsia="Calibri"/>
          <w:b/>
          <w:color w:val="000000"/>
          <w:lang w:val="en-US" w:eastAsia="zh-CN"/>
        </w:rPr>
        <w:t xml:space="preserve">    </w:t>
      </w:r>
      <w:r w:rsidR="001C07BE" w:rsidRPr="00A1491B">
        <w:rPr>
          <w:rFonts w:eastAsia="Calibri"/>
          <w:b/>
          <w:color w:val="000000"/>
          <w:lang w:val="en-US" w:eastAsia="zh-CN"/>
        </w:rPr>
        <w:t xml:space="preserve"> SUP</w:t>
      </w:r>
      <w:r w:rsidR="001C07BE" w:rsidRPr="00A1491B">
        <w:rPr>
          <w:rFonts w:ascii="Times New Roman" w:hAnsi="Times New Roman"/>
          <w:lang w:val="en-US" w:eastAsia="zh-CN"/>
        </w:rPr>
        <w:tab/>
      </w:r>
      <w:r w:rsidR="001C07BE" w:rsidRPr="00A1491B">
        <w:rPr>
          <w:rFonts w:ascii="Times New Roman" w:hAnsi="Times New Roman"/>
          <w:lang w:val="en-US" w:eastAsia="zh-CN"/>
        </w:rPr>
        <w:tab/>
      </w:r>
    </w:p>
    <w:p w:rsidR="001C07BE" w:rsidRPr="00A1491B" w:rsidRDefault="001C07BE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A1491B">
        <w:rPr>
          <w:rFonts w:ascii="Times New Roman" w:hAnsi="Times New Roman"/>
          <w:lang w:val="en-US" w:eastAsia="zh-CN"/>
        </w:rPr>
        <w:tab/>
      </w:r>
      <w:r w:rsidRPr="00A1491B">
        <w:rPr>
          <w:rFonts w:eastAsia="Calibri"/>
          <w:color w:val="000000"/>
          <w:lang w:val="en-US"/>
        </w:rPr>
        <w:t>647 02</w:t>
      </w: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Outremer Telecom</w:t>
      </w:r>
    </w:p>
    <w:p w:rsidR="001C07BE" w:rsidRPr="00A1491B" w:rsidRDefault="006F5339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 w:eastAsia="zh-CN"/>
        </w:rPr>
      </w:pPr>
      <w:r>
        <w:rPr>
          <w:rFonts w:ascii="SimSun" w:hAnsi="SimSun" w:cs="SimSun" w:hint="eastAsia"/>
          <w:b/>
          <w:color w:val="000000"/>
          <w:lang w:val="en-US" w:eastAsia="zh-CN"/>
        </w:rPr>
        <w:t>法属印度洋领地</w:t>
      </w:r>
      <w:r w:rsidR="001C07BE" w:rsidRPr="00A1491B">
        <w:rPr>
          <w:rFonts w:eastAsia="Calibri"/>
          <w:b/>
          <w:color w:val="000000"/>
          <w:lang w:val="en-US" w:eastAsia="zh-CN"/>
        </w:rPr>
        <w:t xml:space="preserve"> </w:t>
      </w:r>
      <w:r w:rsidR="001C07BE">
        <w:rPr>
          <w:rFonts w:eastAsia="Calibri"/>
          <w:b/>
          <w:color w:val="000000"/>
          <w:lang w:val="en-US" w:eastAsia="zh-CN"/>
        </w:rPr>
        <w:t xml:space="preserve">    </w:t>
      </w:r>
      <w:r w:rsidR="001C07BE" w:rsidRPr="00A1491B">
        <w:rPr>
          <w:rFonts w:eastAsia="Calibri"/>
          <w:b/>
          <w:color w:val="000000"/>
          <w:lang w:val="en-US" w:eastAsia="zh-CN"/>
        </w:rPr>
        <w:t>ADD</w:t>
      </w:r>
      <w:r w:rsidR="001C07BE" w:rsidRPr="00A1491B">
        <w:rPr>
          <w:rFonts w:ascii="Times New Roman" w:hAnsi="Times New Roman"/>
          <w:lang w:val="en-US" w:eastAsia="zh-CN"/>
        </w:rPr>
        <w:tab/>
      </w:r>
      <w:r w:rsidR="001C07BE" w:rsidRPr="00A1491B">
        <w:rPr>
          <w:rFonts w:ascii="Times New Roman" w:hAnsi="Times New Roman"/>
          <w:lang w:val="en-US" w:eastAsia="zh-CN"/>
        </w:rPr>
        <w:tab/>
      </w:r>
    </w:p>
    <w:p w:rsidR="001C07BE" w:rsidRPr="00A1491B" w:rsidRDefault="001C07BE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A1491B">
        <w:rPr>
          <w:rFonts w:ascii="Times New Roman" w:hAnsi="Times New Roman"/>
          <w:lang w:val="en-US" w:eastAsia="zh-CN"/>
        </w:rPr>
        <w:tab/>
      </w:r>
      <w:r w:rsidRPr="00A1491B">
        <w:rPr>
          <w:rFonts w:eastAsia="Calibri"/>
          <w:color w:val="000000"/>
          <w:lang w:val="en-US"/>
        </w:rPr>
        <w:t>647 01</w:t>
      </w: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BJT Partners</w:t>
      </w:r>
    </w:p>
    <w:p w:rsidR="001C07BE" w:rsidRPr="00A1491B" w:rsidRDefault="001C07BE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647 02</w:t>
      </w: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Telco OI</w:t>
      </w:r>
    </w:p>
    <w:p w:rsidR="001C07BE" w:rsidRPr="00A1491B" w:rsidRDefault="006F5339" w:rsidP="006F533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>
        <w:rPr>
          <w:rFonts w:eastAsiaTheme="minorEastAsia" w:hint="eastAsia"/>
          <w:b/>
          <w:color w:val="000000"/>
          <w:lang w:val="en-US" w:eastAsia="zh-CN"/>
        </w:rPr>
        <w:t>瓜德罗普</w:t>
      </w:r>
      <w:r w:rsidR="001C07BE" w:rsidRPr="00A1491B">
        <w:rPr>
          <w:rFonts w:eastAsia="Calibri"/>
          <w:b/>
          <w:color w:val="000000"/>
          <w:lang w:val="en-US"/>
        </w:rPr>
        <w:t>LIR</w:t>
      </w:r>
      <w:r w:rsidR="001C07BE" w:rsidRPr="00A1491B">
        <w:rPr>
          <w:rFonts w:ascii="Times New Roman" w:hAnsi="Times New Roman"/>
          <w:lang w:val="en-US"/>
        </w:rPr>
        <w:tab/>
      </w:r>
      <w:r w:rsidR="001C07BE" w:rsidRPr="00A1491B">
        <w:rPr>
          <w:rFonts w:ascii="Times New Roman" w:hAnsi="Times New Roman"/>
          <w:lang w:val="en-US"/>
        </w:rPr>
        <w:tab/>
      </w:r>
    </w:p>
    <w:p w:rsidR="001C07BE" w:rsidRPr="00A1491B" w:rsidRDefault="001C07BE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340 01</w:t>
      </w: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Orange Caraïbe</w:t>
      </w:r>
    </w:p>
    <w:p w:rsidR="001C07BE" w:rsidRPr="00A1491B" w:rsidRDefault="001C07BE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340 03</w:t>
      </w: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United telecommunications services Caraïbe</w:t>
      </w:r>
    </w:p>
    <w:p w:rsidR="001C07BE" w:rsidRPr="00A1491B" w:rsidRDefault="001C07BE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340 20</w:t>
      </w: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Bouygues Telecom</w:t>
      </w:r>
    </w:p>
    <w:p w:rsidR="001C07BE" w:rsidRPr="00A1491B" w:rsidRDefault="006F5339" w:rsidP="006F533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>
        <w:rPr>
          <w:rFonts w:eastAsiaTheme="minorEastAsia" w:hint="eastAsia"/>
          <w:b/>
          <w:color w:val="000000"/>
          <w:lang w:val="en-US" w:eastAsia="zh-CN"/>
        </w:rPr>
        <w:t>圭亚那</w:t>
      </w:r>
      <w:r w:rsidR="001C07BE" w:rsidRPr="00A1491B">
        <w:rPr>
          <w:rFonts w:eastAsia="Calibri"/>
          <w:b/>
          <w:color w:val="000000"/>
          <w:lang w:val="en-US"/>
        </w:rPr>
        <w:t>ADD</w:t>
      </w:r>
      <w:r w:rsidR="001C07BE" w:rsidRPr="00A1491B">
        <w:rPr>
          <w:rFonts w:ascii="Times New Roman" w:hAnsi="Times New Roman"/>
          <w:lang w:val="en-US"/>
        </w:rPr>
        <w:tab/>
      </w:r>
      <w:r w:rsidR="001C07BE" w:rsidRPr="00A1491B">
        <w:rPr>
          <w:rFonts w:ascii="Times New Roman" w:hAnsi="Times New Roman"/>
          <w:lang w:val="en-US"/>
        </w:rPr>
        <w:tab/>
      </w:r>
    </w:p>
    <w:p w:rsidR="001C07BE" w:rsidRPr="00A1491B" w:rsidRDefault="001C07BE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738 003</w:t>
      </w: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Quark Communications Inc.</w:t>
      </w:r>
    </w:p>
    <w:p w:rsidR="001C07BE" w:rsidRPr="00A1491B" w:rsidRDefault="001C07BE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738 05</w:t>
      </w: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eGovernment Unit, Ministry of the Presidency</w:t>
      </w:r>
    </w:p>
    <w:p w:rsidR="001C07BE" w:rsidRPr="00FF7F1F" w:rsidRDefault="006F5339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>
        <w:rPr>
          <w:rFonts w:eastAsiaTheme="minorEastAsia" w:hint="eastAsia"/>
          <w:b/>
          <w:color w:val="000000"/>
          <w:lang w:val="en-US" w:eastAsia="zh-CN"/>
        </w:rPr>
        <w:t>圭亚那</w:t>
      </w:r>
      <w:r w:rsidR="001C07BE" w:rsidRPr="00FF7F1F">
        <w:rPr>
          <w:rFonts w:eastAsia="Calibri"/>
          <w:b/>
          <w:color w:val="000000"/>
          <w:lang w:val="en-US"/>
        </w:rPr>
        <w:t>LIR</w:t>
      </w:r>
      <w:r w:rsidR="001C07BE" w:rsidRPr="00FF7F1F">
        <w:rPr>
          <w:rFonts w:ascii="Times New Roman" w:hAnsi="Times New Roman"/>
          <w:lang w:val="en-US"/>
        </w:rPr>
        <w:tab/>
      </w:r>
      <w:r w:rsidR="001C07BE" w:rsidRPr="00FF7F1F">
        <w:rPr>
          <w:rFonts w:ascii="Times New Roman" w:hAnsi="Times New Roman"/>
          <w:lang w:val="en-US"/>
        </w:rPr>
        <w:tab/>
      </w:r>
    </w:p>
    <w:p w:rsidR="001C07BE" w:rsidRPr="00FF7F1F" w:rsidRDefault="001C07BE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FF7F1F">
        <w:rPr>
          <w:rFonts w:ascii="Times New Roman" w:hAnsi="Times New Roman"/>
          <w:lang w:val="en-US"/>
        </w:rPr>
        <w:tab/>
      </w:r>
      <w:r w:rsidRPr="00FF7F1F">
        <w:rPr>
          <w:rFonts w:eastAsia="Calibri"/>
          <w:color w:val="000000"/>
          <w:lang w:val="en-US"/>
        </w:rPr>
        <w:t>738 01</w:t>
      </w:r>
      <w:r w:rsidRPr="00FF7F1F">
        <w:rPr>
          <w:rFonts w:ascii="Times New Roman" w:hAnsi="Times New Roman"/>
          <w:lang w:val="en-US"/>
        </w:rPr>
        <w:tab/>
      </w:r>
      <w:r w:rsidRPr="00FF7F1F">
        <w:rPr>
          <w:rFonts w:eastAsia="Calibri"/>
          <w:color w:val="000000"/>
          <w:lang w:val="en-US"/>
        </w:rPr>
        <w:t>U-Mobile (Cellular) Inc.</w:t>
      </w:r>
    </w:p>
    <w:p w:rsidR="001C07BE" w:rsidRPr="00FF7F1F" w:rsidRDefault="006F5339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 w:eastAsia="zh-CN"/>
        </w:rPr>
      </w:pPr>
      <w:r>
        <w:rPr>
          <w:rFonts w:eastAsia="Calibri"/>
          <w:b/>
          <w:color w:val="000000"/>
          <w:lang w:val="fr-CH" w:eastAsia="zh-CN"/>
        </w:rPr>
        <w:t>圣皮埃尔和密克隆</w:t>
      </w:r>
      <w:r w:rsidR="001C07BE" w:rsidRPr="00FF7F1F">
        <w:rPr>
          <w:rFonts w:eastAsia="Calibri"/>
          <w:b/>
          <w:color w:val="000000"/>
          <w:lang w:val="en-US" w:eastAsia="zh-CN"/>
        </w:rPr>
        <w:t>ADD</w:t>
      </w:r>
      <w:r w:rsidR="001C07BE" w:rsidRPr="00FF7F1F">
        <w:rPr>
          <w:rFonts w:ascii="Times New Roman" w:hAnsi="Times New Roman"/>
          <w:lang w:val="en-US" w:eastAsia="zh-CN"/>
        </w:rPr>
        <w:tab/>
      </w:r>
      <w:r w:rsidR="001C07BE" w:rsidRPr="00FF7F1F">
        <w:rPr>
          <w:rFonts w:ascii="Times New Roman" w:hAnsi="Times New Roman"/>
          <w:lang w:val="en-US" w:eastAsia="zh-CN"/>
        </w:rPr>
        <w:tab/>
      </w:r>
    </w:p>
    <w:p w:rsidR="001C07BE" w:rsidRPr="00FF7F1F" w:rsidRDefault="001C07BE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FF7F1F">
        <w:rPr>
          <w:rFonts w:ascii="Times New Roman" w:hAnsi="Times New Roman"/>
          <w:lang w:val="en-US" w:eastAsia="zh-CN"/>
        </w:rPr>
        <w:tab/>
      </w:r>
      <w:r w:rsidRPr="00FF7F1F">
        <w:rPr>
          <w:rFonts w:eastAsia="Calibri"/>
          <w:color w:val="000000"/>
          <w:lang w:val="en-US"/>
        </w:rPr>
        <w:t>308 02</w:t>
      </w:r>
      <w:r w:rsidRPr="00FF7F1F">
        <w:rPr>
          <w:rFonts w:ascii="Times New Roman" w:hAnsi="Times New Roman"/>
          <w:lang w:val="en-US"/>
        </w:rPr>
        <w:tab/>
      </w:r>
      <w:r w:rsidRPr="00FF7F1F">
        <w:rPr>
          <w:rFonts w:eastAsia="Calibri"/>
          <w:color w:val="000000"/>
          <w:lang w:val="en-US"/>
        </w:rPr>
        <w:t>Globaltel</w:t>
      </w:r>
    </w:p>
    <w:p w:rsidR="001C07BE" w:rsidRPr="00FF7F1F" w:rsidRDefault="006F5339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 w:eastAsia="zh-CN"/>
        </w:rPr>
      </w:pPr>
      <w:r>
        <w:rPr>
          <w:rFonts w:eastAsia="Calibri"/>
          <w:b/>
          <w:color w:val="000000"/>
          <w:lang w:val="fr-CH" w:eastAsia="zh-CN"/>
        </w:rPr>
        <w:t>圣皮埃尔和密克隆</w:t>
      </w:r>
      <w:r w:rsidR="001C07BE" w:rsidRPr="00FF7F1F">
        <w:rPr>
          <w:rFonts w:eastAsia="Calibri"/>
          <w:b/>
          <w:color w:val="000000"/>
          <w:lang w:val="en-US" w:eastAsia="zh-CN"/>
        </w:rPr>
        <w:t>LIR</w:t>
      </w:r>
      <w:r w:rsidR="001C07BE" w:rsidRPr="00FF7F1F">
        <w:rPr>
          <w:rFonts w:ascii="Times New Roman" w:hAnsi="Times New Roman"/>
          <w:lang w:val="en-US" w:eastAsia="zh-CN"/>
        </w:rPr>
        <w:tab/>
      </w:r>
      <w:r w:rsidR="001C07BE" w:rsidRPr="00FF7F1F">
        <w:rPr>
          <w:rFonts w:ascii="Times New Roman" w:hAnsi="Times New Roman"/>
          <w:lang w:val="en-US" w:eastAsia="zh-CN"/>
        </w:rPr>
        <w:tab/>
      </w:r>
    </w:p>
    <w:p w:rsidR="001C07BE" w:rsidRPr="00A1491B" w:rsidRDefault="001C07BE" w:rsidP="001C0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FF7F1F">
        <w:rPr>
          <w:rFonts w:ascii="Times New Roman" w:hAnsi="Times New Roman"/>
          <w:lang w:val="en-US" w:eastAsia="zh-CN"/>
        </w:rPr>
        <w:tab/>
      </w:r>
      <w:r w:rsidRPr="00A1491B">
        <w:rPr>
          <w:rFonts w:eastAsia="Calibri"/>
          <w:color w:val="000000"/>
          <w:lang w:val="en-US"/>
        </w:rPr>
        <w:t>308 01</w:t>
      </w: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SAS SPM Telecom</w:t>
      </w:r>
    </w:p>
    <w:p w:rsidR="001C07BE" w:rsidRPr="00A1491B" w:rsidRDefault="006F5339" w:rsidP="006F533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 w:eastAsia="zh-CN"/>
        </w:rPr>
      </w:pPr>
      <w:r>
        <w:rPr>
          <w:rFonts w:eastAsiaTheme="minorEastAsia" w:hint="eastAsia"/>
          <w:b/>
          <w:color w:val="000000"/>
          <w:lang w:val="en-US" w:eastAsia="zh-CN"/>
        </w:rPr>
        <w:t>国际移动，共享代码</w:t>
      </w:r>
      <w:r w:rsidR="001C07BE" w:rsidRPr="00A1491B">
        <w:rPr>
          <w:rFonts w:eastAsia="Calibri"/>
          <w:b/>
          <w:color w:val="000000"/>
          <w:lang w:val="en-US" w:eastAsia="zh-CN"/>
        </w:rPr>
        <w:t>ADD</w:t>
      </w:r>
      <w:r w:rsidR="001C07BE" w:rsidRPr="00A1491B">
        <w:rPr>
          <w:rFonts w:ascii="Times New Roman" w:hAnsi="Times New Roman"/>
          <w:lang w:val="en-US" w:eastAsia="zh-CN"/>
        </w:rPr>
        <w:tab/>
      </w:r>
      <w:r w:rsidR="001C07BE" w:rsidRPr="00A1491B">
        <w:rPr>
          <w:rFonts w:ascii="Times New Roman" w:hAnsi="Times New Roman"/>
          <w:lang w:val="en-US" w:eastAsia="zh-CN"/>
        </w:rPr>
        <w:tab/>
      </w:r>
    </w:p>
    <w:p w:rsidR="001C07BE" w:rsidRDefault="001C07BE" w:rsidP="00042B6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eastAsiaTheme="minorEastAsia" w:hAnsiTheme="minorHAnsi"/>
          <w:b/>
          <w:color w:val="000000"/>
          <w:lang w:val="en-US" w:eastAsia="zh-CN"/>
        </w:rPr>
      </w:pPr>
      <w:r w:rsidRPr="00A1491B">
        <w:rPr>
          <w:rFonts w:ascii="Times New Roman" w:hAnsi="Times New Roman"/>
          <w:lang w:val="en-US" w:eastAsia="zh-CN"/>
        </w:rPr>
        <w:tab/>
      </w:r>
      <w:r w:rsidRPr="00A1491B">
        <w:rPr>
          <w:rFonts w:eastAsia="Calibri"/>
          <w:color w:val="000000"/>
          <w:lang w:val="en-US"/>
        </w:rPr>
        <w:t>901 48</w:t>
      </w:r>
      <w:r w:rsidRPr="00A1491B">
        <w:rPr>
          <w:rFonts w:ascii="Times New Roman" w:hAnsi="Times New Roman"/>
          <w:lang w:val="en-US"/>
        </w:rPr>
        <w:tab/>
      </w:r>
      <w:r w:rsidRPr="00A1491B">
        <w:rPr>
          <w:rFonts w:eastAsia="Calibri"/>
          <w:color w:val="000000"/>
          <w:lang w:val="en-US"/>
        </w:rPr>
        <w:t>Communications for Devices in Sweden AB</w:t>
      </w:r>
    </w:p>
    <w:p w:rsidR="001B7891" w:rsidRDefault="001B7891" w:rsidP="00F02345">
      <w:pPr>
        <w:tabs>
          <w:tab w:val="clear" w:pos="567"/>
          <w:tab w:val="left" w:pos="720"/>
        </w:tabs>
        <w:overflowPunct/>
        <w:autoSpaceDE/>
        <w:adjustRightInd/>
        <w:jc w:val="left"/>
        <w:rPr>
          <w:rFonts w:asciiTheme="minorHAnsi" w:eastAsia="Times New Roman" w:hAnsiTheme="minorHAnsi"/>
          <w:lang w:val="en-US" w:eastAsia="zh-CN"/>
        </w:rPr>
      </w:pPr>
      <w:r>
        <w:rPr>
          <w:rFonts w:asciiTheme="minorHAnsi" w:eastAsia="Arial" w:hAnsiTheme="minorHAnsi"/>
          <w:color w:val="000000"/>
          <w:sz w:val="16"/>
          <w:lang w:val="en-US" w:eastAsia="zh-CN"/>
        </w:rPr>
        <w:t>____________</w:t>
      </w:r>
    </w:p>
    <w:p w:rsidR="001B7891" w:rsidRDefault="001B7891" w:rsidP="00D36BD2">
      <w:pPr>
        <w:tabs>
          <w:tab w:val="clear" w:pos="567"/>
          <w:tab w:val="left" w:pos="284"/>
        </w:tabs>
        <w:overflowPunct/>
        <w:autoSpaceDE/>
        <w:adjustRightInd/>
        <w:spacing w:before="0"/>
        <w:jc w:val="left"/>
        <w:rPr>
          <w:rFonts w:asciiTheme="minorHAnsi" w:eastAsiaTheme="minorEastAsia" w:hAnsiTheme="minorHAnsi"/>
          <w:sz w:val="16"/>
          <w:szCs w:val="16"/>
          <w:lang w:val="en-US" w:eastAsia="zh-CN"/>
        </w:rPr>
      </w:pPr>
      <w:r>
        <w:rPr>
          <w:rFonts w:asciiTheme="minorHAnsi" w:eastAsia="Calibri" w:hAnsiTheme="minorHAnsi"/>
          <w:color w:val="000000"/>
          <w:sz w:val="16"/>
          <w:szCs w:val="16"/>
          <w:lang w:val="en-US" w:eastAsia="zh-CN"/>
        </w:rPr>
        <w:t>*</w:t>
      </w:r>
      <w:r>
        <w:rPr>
          <w:rFonts w:asciiTheme="minorHAnsi" w:eastAsia="Calibri" w:hAnsiTheme="minorHAnsi"/>
          <w:color w:val="000000"/>
          <w:sz w:val="16"/>
          <w:szCs w:val="16"/>
          <w:lang w:val="en-US" w:eastAsia="zh-CN"/>
        </w:rPr>
        <w:tab/>
        <w:t>MCC</w:t>
      </w:r>
      <w:r>
        <w:rPr>
          <w:rFonts w:asciiTheme="minorHAnsi" w:eastAsiaTheme="minorEastAsia" w:hAnsiTheme="minorHAnsi" w:hint="eastAsia"/>
          <w:color w:val="000000"/>
          <w:sz w:val="16"/>
          <w:szCs w:val="16"/>
          <w:lang w:val="en-US" w:eastAsia="zh-CN"/>
        </w:rPr>
        <w:t>：国家代码</w:t>
      </w:r>
      <w:r>
        <w:rPr>
          <w:rFonts w:asciiTheme="minorHAnsi" w:eastAsia="Calibri" w:hAnsiTheme="minorHAnsi"/>
          <w:color w:val="000000"/>
          <w:sz w:val="16"/>
          <w:szCs w:val="16"/>
          <w:lang w:val="en-US" w:eastAsia="zh-CN"/>
        </w:rPr>
        <w:br/>
      </w:r>
      <w:r>
        <w:rPr>
          <w:rFonts w:asciiTheme="minorHAnsi" w:eastAsia="Calibri" w:hAnsiTheme="minorHAnsi"/>
          <w:color w:val="000000"/>
          <w:sz w:val="16"/>
          <w:szCs w:val="16"/>
          <w:lang w:val="en-US" w:eastAsia="zh-CN"/>
        </w:rPr>
        <w:tab/>
        <w:t>MNC</w:t>
      </w:r>
      <w:r>
        <w:rPr>
          <w:rFonts w:asciiTheme="minorHAnsi" w:eastAsiaTheme="minorEastAsia" w:hAnsiTheme="minorHAnsi" w:hint="eastAsia"/>
          <w:color w:val="000000"/>
          <w:sz w:val="16"/>
          <w:szCs w:val="16"/>
          <w:lang w:val="en-US" w:eastAsia="zh-CN"/>
        </w:rPr>
        <w:t>：网络代码</w:t>
      </w:r>
    </w:p>
    <w:p w:rsidR="00496D97" w:rsidRDefault="00496D9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  <w:bookmarkStart w:id="512" w:name="_Toc397517662"/>
      <w:r>
        <w:rPr>
          <w:lang w:val="en-US" w:eastAsia="zh-CN"/>
        </w:rPr>
        <w:br w:type="page"/>
      </w:r>
    </w:p>
    <w:p w:rsidR="0022374B" w:rsidRPr="00C600D3" w:rsidRDefault="0022374B" w:rsidP="0022374B">
      <w:pPr>
        <w:pStyle w:val="Heading20"/>
        <w:rPr>
          <w:lang w:eastAsia="zh-CN"/>
        </w:rPr>
      </w:pPr>
      <w:bookmarkStart w:id="513" w:name="_Toc303344273"/>
      <w:bookmarkStart w:id="514" w:name="_Toc311103669"/>
      <w:bookmarkStart w:id="515" w:name="_Toc355708883"/>
      <w:r w:rsidRPr="00C600D3">
        <w:rPr>
          <w:rFonts w:hint="eastAsia"/>
          <w:lang w:eastAsia="zh-CN"/>
        </w:rPr>
        <w:lastRenderedPageBreak/>
        <w:t>国际电联电信运营商代码列表</w:t>
      </w:r>
      <w:r w:rsidRPr="00C600D3">
        <w:rPr>
          <w:lang w:eastAsia="zh-CN"/>
        </w:rPr>
        <w:br/>
      </w:r>
      <w:r>
        <w:rPr>
          <w:rFonts w:hint="eastAsia"/>
          <w:lang w:eastAsia="zh-CN"/>
        </w:rPr>
        <w:t>（</w:t>
      </w:r>
      <w:r w:rsidRPr="00C600D3">
        <w:rPr>
          <w:rFonts w:hint="eastAsia"/>
          <w:lang w:eastAsia="zh-CN"/>
        </w:rPr>
        <w:t>根据</w:t>
      </w:r>
      <w:r w:rsidRPr="00C600D3">
        <w:rPr>
          <w:lang w:eastAsia="zh-CN"/>
        </w:rPr>
        <w:t>ITU-T M.1400</w:t>
      </w:r>
      <w:r w:rsidRPr="00C600D3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（</w:t>
      </w:r>
      <w:r w:rsidRPr="00C600D3">
        <w:rPr>
          <w:lang w:eastAsia="zh-CN"/>
        </w:rPr>
        <w:t>0</w:t>
      </w:r>
      <w:r>
        <w:rPr>
          <w:lang w:eastAsia="zh-CN"/>
        </w:rPr>
        <w:t>3</w:t>
      </w:r>
      <w:r w:rsidRPr="00C600D3">
        <w:rPr>
          <w:lang w:eastAsia="zh-CN"/>
        </w:rPr>
        <w:t>/20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））</w:t>
      </w:r>
      <w:bookmarkEnd w:id="513"/>
      <w:r w:rsidRPr="00C600D3">
        <w:rPr>
          <w:lang w:eastAsia="zh-CN"/>
        </w:rPr>
        <w:br/>
      </w:r>
      <w:r>
        <w:rPr>
          <w:rFonts w:hint="eastAsia"/>
          <w:lang w:eastAsia="zh-CN"/>
        </w:rPr>
        <w:t>（</w:t>
      </w:r>
      <w:r w:rsidRPr="00C600D3">
        <w:rPr>
          <w:rFonts w:hint="eastAsia"/>
          <w:lang w:eastAsia="zh-CN"/>
        </w:rPr>
        <w:t>截至</w:t>
      </w:r>
      <w:r>
        <w:rPr>
          <w:lang w:eastAsia="zh-CN"/>
        </w:rPr>
        <w:t>2014</w:t>
      </w:r>
      <w:r w:rsidRPr="00C600D3">
        <w:rPr>
          <w:rFonts w:hint="eastAsia"/>
          <w:lang w:eastAsia="zh-CN"/>
        </w:rPr>
        <w:t>年</w:t>
      </w:r>
      <w:r>
        <w:rPr>
          <w:lang w:eastAsia="zh-CN"/>
        </w:rPr>
        <w:t>9</w:t>
      </w:r>
      <w:r w:rsidRPr="00C600D3">
        <w:rPr>
          <w:rFonts w:hint="eastAsia"/>
          <w:lang w:eastAsia="zh-CN"/>
        </w:rPr>
        <w:t>月</w:t>
      </w:r>
      <w:r w:rsidRPr="00C600D3">
        <w:rPr>
          <w:rFonts w:hint="eastAsia"/>
          <w:lang w:eastAsia="zh-CN"/>
        </w:rPr>
        <w:t>1</w:t>
      </w:r>
      <w:r>
        <w:rPr>
          <w:lang w:eastAsia="zh-CN"/>
        </w:rPr>
        <w:t>5</w:t>
      </w:r>
      <w:r w:rsidRPr="00C600D3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）</w:t>
      </w:r>
      <w:bookmarkEnd w:id="514"/>
      <w:bookmarkEnd w:id="515"/>
    </w:p>
    <w:p w:rsidR="0022374B" w:rsidRDefault="0022374B" w:rsidP="0022374B">
      <w:pPr>
        <w:spacing w:before="240"/>
        <w:jc w:val="center"/>
        <w:rPr>
          <w:lang w:eastAsia="zh-CN"/>
        </w:rPr>
      </w:pPr>
      <w:r>
        <w:rPr>
          <w:rFonts w:cs="Calibri" w:hint="eastAsia"/>
          <w:lang w:val="fr-FR" w:eastAsia="zh-CN"/>
        </w:rPr>
        <w:t>（</w:t>
      </w:r>
      <w:r w:rsidRPr="00A10F3D">
        <w:rPr>
          <w:rFonts w:cs="Calibri" w:hint="eastAsia"/>
          <w:lang w:eastAsia="zh-CN"/>
        </w:rPr>
        <w:t>国际电联《操作公报》第</w:t>
      </w:r>
      <w:r w:rsidRPr="00A10F3D">
        <w:rPr>
          <w:rFonts w:cs="Calibri"/>
          <w:lang w:val="en-US" w:eastAsia="zh-CN"/>
        </w:rPr>
        <w:t>1</w:t>
      </w:r>
      <w:r>
        <w:rPr>
          <w:rFonts w:cs="Calibri"/>
          <w:lang w:val="en-US" w:eastAsia="zh-CN"/>
        </w:rPr>
        <w:t>060</w:t>
      </w:r>
      <w:r w:rsidRPr="00A10F3D">
        <w:rPr>
          <w:rFonts w:cs="Calibri"/>
          <w:lang w:val="en-US" w:eastAsia="zh-CN"/>
        </w:rPr>
        <w:t xml:space="preserve"> – </w:t>
      </w:r>
      <w:r>
        <w:rPr>
          <w:lang w:eastAsia="zh-CN"/>
        </w:rPr>
        <w:t>15.IX.2014</w:t>
      </w:r>
      <w:r w:rsidRPr="00A10F3D">
        <w:rPr>
          <w:rFonts w:cs="Calibri" w:hint="eastAsia"/>
          <w:lang w:eastAsia="zh-CN"/>
        </w:rPr>
        <w:t>期的附件</w:t>
      </w:r>
      <w:r>
        <w:rPr>
          <w:rFonts w:cs="Calibri" w:hint="eastAsia"/>
          <w:lang w:val="fr-FR" w:eastAsia="zh-CN"/>
        </w:rPr>
        <w:t>）</w:t>
      </w:r>
      <w:r w:rsidRPr="00A10F3D">
        <w:rPr>
          <w:rFonts w:cs="Calibri"/>
          <w:lang w:val="fr-FR" w:eastAsia="zh-CN"/>
        </w:rPr>
        <w:br/>
      </w:r>
      <w:r>
        <w:rPr>
          <w:rFonts w:cs="Calibri" w:hint="eastAsia"/>
          <w:lang w:val="fr-FR" w:eastAsia="zh-CN"/>
        </w:rPr>
        <w:t>（</w:t>
      </w:r>
      <w:r w:rsidRPr="00A10F3D">
        <w:rPr>
          <w:rFonts w:cs="Calibri" w:hint="eastAsia"/>
          <w:lang w:eastAsia="zh-CN"/>
        </w:rPr>
        <w:t>第</w:t>
      </w:r>
      <w:r>
        <w:rPr>
          <w:rFonts w:cs="Calibri"/>
          <w:lang w:eastAsia="zh-CN"/>
        </w:rPr>
        <w:t>1</w:t>
      </w:r>
      <w:r w:rsidR="00AE0BF6">
        <w:rPr>
          <w:rFonts w:cs="Calibri"/>
          <w:lang w:eastAsia="zh-CN"/>
        </w:rPr>
        <w:t>7</w:t>
      </w:r>
      <w:r w:rsidRPr="00A10F3D">
        <w:rPr>
          <w:rFonts w:cs="Calibri" w:hint="eastAsia"/>
          <w:lang w:eastAsia="zh-CN"/>
        </w:rPr>
        <w:t>号修正</w:t>
      </w:r>
      <w:r>
        <w:rPr>
          <w:rFonts w:cs="Calibri" w:hint="eastAsia"/>
          <w:lang w:val="fr-FR" w:eastAsia="zh-CN"/>
        </w:rPr>
        <w:t>）</w:t>
      </w:r>
    </w:p>
    <w:p w:rsidR="0022374B" w:rsidRPr="00DF2B06" w:rsidRDefault="0022374B" w:rsidP="00B211AF">
      <w:pPr>
        <w:tabs>
          <w:tab w:val="left" w:pos="3686"/>
        </w:tabs>
        <w:spacing w:before="60"/>
        <w:rPr>
          <w:rFonts w:ascii="STKaiti" w:eastAsia="STKaiti" w:hAnsi="STKaiti" w:cs="Calibri"/>
          <w:b/>
          <w:sz w:val="24"/>
          <w:szCs w:val="24"/>
          <w:lang w:eastAsia="zh-CN"/>
        </w:rPr>
      </w:pPr>
    </w:p>
    <w:tbl>
      <w:tblPr>
        <w:tblW w:w="9264" w:type="dxa"/>
        <w:tblLayout w:type="fixed"/>
        <w:tblLook w:val="04A0" w:firstRow="1" w:lastRow="0" w:firstColumn="1" w:lastColumn="0" w:noHBand="0" w:noVBand="1"/>
      </w:tblPr>
      <w:tblGrid>
        <w:gridCol w:w="3864"/>
        <w:gridCol w:w="1736"/>
        <w:gridCol w:w="3664"/>
      </w:tblGrid>
      <w:tr w:rsidR="0022374B" w:rsidRPr="00A10F3D" w:rsidTr="00DC5B69">
        <w:tc>
          <w:tcPr>
            <w:tcW w:w="3864" w:type="dxa"/>
            <w:hideMark/>
          </w:tcPr>
          <w:p w:rsidR="0022374B" w:rsidRPr="00C966BE" w:rsidRDefault="0022374B" w:rsidP="00B211AF">
            <w:pPr>
              <w:widowControl w:val="0"/>
              <w:tabs>
                <w:tab w:val="clear" w:pos="5387"/>
                <w:tab w:val="left" w:pos="4074"/>
              </w:tabs>
              <w:spacing w:before="0"/>
              <w:jc w:val="left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国家或区域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1736" w:type="dxa"/>
          </w:tcPr>
          <w:p w:rsidR="0022374B" w:rsidRPr="00C966BE" w:rsidRDefault="0022374B" w:rsidP="00B211AF">
            <w:pPr>
              <w:widowControl w:val="0"/>
              <w:tabs>
                <w:tab w:val="clear" w:pos="5387"/>
                <w:tab w:val="left" w:pos="4074"/>
              </w:tabs>
              <w:spacing w:before="0"/>
              <w:jc w:val="center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664" w:type="dxa"/>
            <w:hideMark/>
          </w:tcPr>
          <w:p w:rsidR="0022374B" w:rsidRPr="00C966BE" w:rsidRDefault="0022374B" w:rsidP="00B211AF">
            <w:pPr>
              <w:widowControl w:val="0"/>
              <w:spacing w:before="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22374B" w:rsidRPr="00A10F3D" w:rsidTr="00DC5B69">
        <w:tc>
          <w:tcPr>
            <w:tcW w:w="3864" w:type="dxa"/>
            <w:hideMark/>
          </w:tcPr>
          <w:p w:rsidR="0022374B" w:rsidRPr="00FE4C42" w:rsidRDefault="0022374B" w:rsidP="00B211AF">
            <w:pPr>
              <w:widowControl w:val="0"/>
              <w:spacing w:before="0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1736" w:type="dxa"/>
          </w:tcPr>
          <w:p w:rsidR="0022374B" w:rsidRPr="00FE4C42" w:rsidRDefault="0022374B" w:rsidP="00B211AF">
            <w:pPr>
              <w:widowControl w:val="0"/>
              <w:spacing w:before="0"/>
              <w:jc w:val="center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</w:t>
            </w: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运营商代码</w:t>
            </w:r>
            <w:r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）</w:t>
            </w:r>
          </w:p>
        </w:tc>
        <w:tc>
          <w:tcPr>
            <w:tcW w:w="3664" w:type="dxa"/>
          </w:tcPr>
          <w:p w:rsidR="0022374B" w:rsidRPr="00FE4C42" w:rsidRDefault="0022374B" w:rsidP="00B211AF">
            <w:pPr>
              <w:widowControl w:val="0"/>
              <w:spacing w:before="0"/>
              <w:textAlignment w:val="auto"/>
              <w:rPr>
                <w:rFonts w:ascii="STKaiti" w:eastAsia="STKaiti" w:hAnsi="STKaiti" w:cs="Calibri"/>
                <w:b/>
                <w:bCs/>
                <w:iCs/>
                <w:lang w:val="en-US"/>
              </w:rPr>
            </w:pPr>
          </w:p>
        </w:tc>
      </w:tr>
    </w:tbl>
    <w:p w:rsidR="0022374B" w:rsidRDefault="0022374B" w:rsidP="002237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eastAsia="zh-CN"/>
        </w:rPr>
      </w:pPr>
    </w:p>
    <w:p w:rsidR="0022374B" w:rsidRPr="00DF2B06" w:rsidRDefault="0022374B" w:rsidP="0022374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="STKaiti" w:eastAsia="STKaiti" w:hAnsi="STKaiti" w:cs="Calibri"/>
          <w:b/>
          <w:lang w:val="en-US"/>
        </w:rPr>
      </w:pPr>
      <w:r w:rsidRPr="00253D67">
        <w:rPr>
          <w:rStyle w:val="st"/>
          <w:rFonts w:asciiTheme="minorHAnsi" w:eastAsia="STKaiti" w:hAnsiTheme="minorHAnsi" w:cs="Arial"/>
          <w:b/>
          <w:bCs/>
          <w:color w:val="222222"/>
          <w:lang w:eastAsia="zh-CN"/>
        </w:rPr>
        <w:t>德意志（联邦共和</w:t>
      </w:r>
      <w:r w:rsidRPr="00253D67">
        <w:rPr>
          <w:rStyle w:val="st"/>
          <w:rFonts w:asciiTheme="minorHAnsi" w:eastAsia="STKaiti" w:hAnsiTheme="minorHAnsi" w:cs="Microsoft YaHei"/>
          <w:b/>
          <w:bCs/>
          <w:color w:val="222222"/>
          <w:lang w:eastAsia="zh-CN"/>
        </w:rPr>
        <w:t>国）</w:t>
      </w:r>
      <w:r w:rsidRPr="00253D67">
        <w:rPr>
          <w:rFonts w:asciiTheme="minorHAnsi" w:eastAsia="STKaiti" w:hAnsiTheme="minorHAnsi"/>
          <w:b/>
          <w:lang w:val="en-US"/>
        </w:rPr>
        <w:t xml:space="preserve">/ </w:t>
      </w:r>
      <w:r w:rsidRPr="00253D67">
        <w:rPr>
          <w:rFonts w:asciiTheme="minorHAnsi" w:eastAsia="STKaiti" w:hAnsiTheme="minorHAnsi"/>
          <w:b/>
          <w:bCs/>
          <w:iCs/>
        </w:rPr>
        <w:t>DEU</w:t>
      </w:r>
      <w:r w:rsidRPr="00DF2B06">
        <w:rPr>
          <w:rFonts w:ascii="STKaiti" w:eastAsia="STKaiti" w:hAnsi="STKaiti"/>
          <w:b/>
          <w:bCs/>
          <w:iCs/>
        </w:rPr>
        <w:t xml:space="preserve">     </w:t>
      </w:r>
      <w:r w:rsidRPr="00520FF1">
        <w:rPr>
          <w:rFonts w:asciiTheme="minorHAnsi" w:hAnsiTheme="minorHAnsi" w:cs="Calibri"/>
          <w:b/>
          <w:szCs w:val="22"/>
        </w:rPr>
        <w:t>ADD</w:t>
      </w:r>
    </w:p>
    <w:p w:rsidR="0022374B" w:rsidRPr="0043495E" w:rsidRDefault="0022374B" w:rsidP="00E90A7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0" w:after="20"/>
        <w:jc w:val="left"/>
        <w:rPr>
          <w:rFonts w:cs="Calibri"/>
          <w:color w:val="000000"/>
          <w:lang w:val="en-US"/>
        </w:rPr>
      </w:pPr>
    </w:p>
    <w:tbl>
      <w:tblPr>
        <w:tblW w:w="10107" w:type="dxa"/>
        <w:tblLayout w:type="fixed"/>
        <w:tblLook w:val="04A0" w:firstRow="1" w:lastRow="0" w:firstColumn="1" w:lastColumn="0" w:noHBand="0" w:noVBand="1"/>
      </w:tblPr>
      <w:tblGrid>
        <w:gridCol w:w="3850"/>
        <w:gridCol w:w="1750"/>
        <w:gridCol w:w="4507"/>
      </w:tblGrid>
      <w:tr w:rsidR="0022374B" w:rsidRPr="0043495E" w:rsidTr="00DC5B69">
        <w:trPr>
          <w:trHeight w:val="321"/>
        </w:trPr>
        <w:tc>
          <w:tcPr>
            <w:tcW w:w="3850" w:type="dxa"/>
          </w:tcPr>
          <w:p w:rsidR="0022374B" w:rsidRPr="0043495E" w:rsidRDefault="001839A5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ED4AA8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德意志</w:t>
            </w:r>
            <w:r w:rsidRPr="00253D67">
              <w:rPr>
                <w:rFonts w:asciiTheme="minorHAnsi" w:eastAsia="STKaiti" w:hAnsiTheme="minorHAnsi" w:cs="Arial"/>
                <w:b/>
                <w:bCs/>
                <w:color w:val="000000"/>
                <w:lang w:eastAsia="zh-CN"/>
              </w:rPr>
              <w:t>（联邦共和国）</w:t>
            </w:r>
            <w:r w:rsidR="0022374B" w:rsidRPr="00253D67">
              <w:rPr>
                <w:rFonts w:asciiTheme="minorHAnsi" w:eastAsia="STKaiti" w:hAnsiTheme="minorHAnsi" w:cs="Arial"/>
                <w:b/>
                <w:bCs/>
                <w:iCs/>
                <w:color w:val="000000"/>
                <w:lang w:val="en-US" w:eastAsia="zh-CN"/>
              </w:rPr>
              <w:t>/ DEU</w:t>
            </w:r>
          </w:p>
        </w:tc>
        <w:tc>
          <w:tcPr>
            <w:tcW w:w="1750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4507" w:type="dxa"/>
          </w:tcPr>
          <w:p w:rsidR="0022374B" w:rsidRPr="00DF2B06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="STKaiti" w:eastAsia="STKaiti" w:hAnsi="STKaiti" w:cs="Arial"/>
                <w:b/>
                <w:bCs/>
                <w:iCs/>
                <w:color w:val="000000"/>
                <w:lang w:val="en-US" w:eastAsia="zh-CN"/>
              </w:rPr>
            </w:pPr>
          </w:p>
        </w:tc>
      </w:tr>
      <w:tr w:rsidR="0022374B" w:rsidRPr="0043495E" w:rsidTr="00DC5B69">
        <w:trPr>
          <w:trHeight w:val="630"/>
        </w:trPr>
        <w:tc>
          <w:tcPr>
            <w:tcW w:w="3850" w:type="dxa"/>
          </w:tcPr>
          <w:p w:rsidR="0022374B" w:rsidRPr="0043495E" w:rsidRDefault="0022374B" w:rsidP="00E90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 w:after="20"/>
              <w:jc w:val="left"/>
              <w:rPr>
                <w:rFonts w:cs="Arial"/>
                <w:lang w:val="de-CH"/>
              </w:rPr>
            </w:pPr>
            <w:r w:rsidRPr="0043495E">
              <w:rPr>
                <w:rFonts w:cs="Arial"/>
                <w:color w:val="000000"/>
                <w:lang w:val="de-CH"/>
              </w:rPr>
              <w:t xml:space="preserve">Deutsche Gesellschaft für Kommunikation </w:t>
            </w:r>
            <w:r w:rsidRPr="0043495E">
              <w:rPr>
                <w:rFonts w:cs="Arial"/>
                <w:color w:val="000000"/>
                <w:lang w:val="de-CH"/>
              </w:rPr>
              <w:br/>
              <w:t>und Service mbH</w:t>
            </w:r>
          </w:p>
        </w:tc>
        <w:tc>
          <w:tcPr>
            <w:tcW w:w="1750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b/>
                <w:bCs/>
                <w:color w:val="000000"/>
                <w:lang w:val="en-US"/>
              </w:rPr>
            </w:pPr>
            <w:r w:rsidRPr="0043495E">
              <w:rPr>
                <w:rFonts w:cs="Arial"/>
                <w:b/>
                <w:bCs/>
                <w:color w:val="000000"/>
                <w:lang w:val="en-US"/>
              </w:rPr>
              <w:t>DGKSMB</w:t>
            </w:r>
          </w:p>
        </w:tc>
        <w:tc>
          <w:tcPr>
            <w:tcW w:w="4507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cs="Arial"/>
                <w:b/>
                <w:bCs/>
                <w:color w:val="000000"/>
                <w:lang w:val="en-US"/>
              </w:rPr>
            </w:pPr>
            <w:r w:rsidRPr="0043495E">
              <w:rPr>
                <w:rFonts w:cs="Arial"/>
                <w:color w:val="000000"/>
                <w:lang w:val="fr-FR"/>
              </w:rPr>
              <w:t>Mr. Torsten Becker</w:t>
            </w:r>
          </w:p>
        </w:tc>
      </w:tr>
      <w:tr w:rsidR="0022374B" w:rsidRPr="0043495E" w:rsidTr="00DC5B69">
        <w:trPr>
          <w:trHeight w:val="321"/>
        </w:trPr>
        <w:tc>
          <w:tcPr>
            <w:tcW w:w="3850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ind w:left="318" w:hanging="720"/>
              <w:jc w:val="left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tab/>
            </w:r>
            <w:r w:rsidRPr="0043495E">
              <w:rPr>
                <w:rFonts w:cs="Arial"/>
                <w:color w:val="000000"/>
                <w:lang w:val="fr-FR"/>
              </w:rPr>
              <w:t>Scheerengasse 10-12</w:t>
            </w:r>
          </w:p>
        </w:tc>
        <w:tc>
          <w:tcPr>
            <w:tcW w:w="1750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color w:val="000000"/>
                <w:lang w:val="fr-FR"/>
              </w:rPr>
            </w:pPr>
          </w:p>
        </w:tc>
        <w:tc>
          <w:tcPr>
            <w:tcW w:w="4507" w:type="dxa"/>
          </w:tcPr>
          <w:p w:rsidR="0022374B" w:rsidRPr="0043495E" w:rsidRDefault="001839A5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20" w:after="20"/>
              <w:jc w:val="left"/>
              <w:rPr>
                <w:rFonts w:cs="Arial"/>
                <w:color w:val="000000"/>
                <w:lang w:val="en-US"/>
              </w:rPr>
            </w:pPr>
            <w:r>
              <w:rPr>
                <w:rFonts w:asciiTheme="minorHAnsi" w:hAnsiTheme="minorHAnsi" w:cstheme="minorBidi" w:hint="eastAsia"/>
                <w:lang w:val="es-ES_tradnl" w:eastAsia="zh-CN"/>
              </w:rPr>
              <w:t>电话：</w:t>
            </w:r>
            <w:r w:rsidR="0022374B" w:rsidRPr="0043495E">
              <w:rPr>
                <w:rFonts w:cs="Arial"/>
                <w:lang w:val="en-US" w:eastAsia="zh-CN"/>
              </w:rPr>
              <w:tab/>
              <w:t>+49 69 173201 112</w:t>
            </w:r>
          </w:p>
        </w:tc>
      </w:tr>
      <w:tr w:rsidR="0022374B" w:rsidRPr="0043495E" w:rsidTr="00DC5B69">
        <w:trPr>
          <w:trHeight w:val="321"/>
        </w:trPr>
        <w:tc>
          <w:tcPr>
            <w:tcW w:w="3850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ind w:left="318" w:hanging="720"/>
              <w:jc w:val="left"/>
              <w:rPr>
                <w:rFonts w:cs="Arial"/>
                <w:lang w:val="en-US"/>
              </w:rPr>
            </w:pPr>
            <w:r w:rsidRPr="0043495E">
              <w:rPr>
                <w:rFonts w:cs="Arial"/>
                <w:color w:val="000000"/>
                <w:lang w:val="en-US"/>
              </w:rPr>
              <w:tab/>
              <w:t>60599 FRANKFURT</w:t>
            </w:r>
          </w:p>
        </w:tc>
        <w:tc>
          <w:tcPr>
            <w:tcW w:w="1750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507" w:type="dxa"/>
          </w:tcPr>
          <w:p w:rsidR="0022374B" w:rsidRPr="0043495E" w:rsidRDefault="00BB6032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20" w:after="20"/>
              <w:jc w:val="left"/>
              <w:rPr>
                <w:rFonts w:cs="Arial"/>
                <w:lang w:val="en-US" w:eastAsia="zh-CN"/>
              </w:rPr>
            </w:pPr>
            <w:r>
              <w:rPr>
                <w:rFonts w:asciiTheme="minorHAnsi" w:hAnsiTheme="minorHAnsi" w:cstheme="minorBidi" w:hint="eastAsia"/>
                <w:color w:val="000000"/>
                <w:lang w:val="es-ES_tradnl" w:eastAsia="zh-CN"/>
              </w:rPr>
              <w:t>传真：</w:t>
            </w:r>
            <w:r w:rsidR="0022374B">
              <w:rPr>
                <w:rFonts w:cs="Arial"/>
                <w:lang w:val="en-US" w:eastAsia="zh-CN"/>
              </w:rPr>
              <w:tab/>
            </w:r>
            <w:r w:rsidR="0022374B" w:rsidRPr="0043495E">
              <w:rPr>
                <w:rFonts w:cs="Arial"/>
                <w:lang w:val="en-US" w:eastAsia="zh-CN"/>
              </w:rPr>
              <w:t>+49 69 173201 199</w:t>
            </w:r>
          </w:p>
        </w:tc>
      </w:tr>
      <w:tr w:rsidR="0022374B" w:rsidRPr="0043495E" w:rsidTr="00DC5B69">
        <w:trPr>
          <w:trHeight w:val="265"/>
        </w:trPr>
        <w:tc>
          <w:tcPr>
            <w:tcW w:w="3850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1750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507" w:type="dxa"/>
          </w:tcPr>
          <w:p w:rsidR="0022374B" w:rsidRPr="0043495E" w:rsidRDefault="00BB6032" w:rsidP="00DC5B6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20" w:after="20"/>
              <w:jc w:val="left"/>
              <w:rPr>
                <w:rFonts w:cs="Arial"/>
                <w:color w:val="000000"/>
                <w:lang w:val="pt-BR"/>
              </w:rPr>
            </w:pPr>
            <w:r>
              <w:rPr>
                <w:rFonts w:asciiTheme="minorHAnsi" w:hAnsiTheme="minorHAnsi" w:cstheme="minorBidi" w:hint="eastAsia"/>
                <w:color w:val="000000"/>
                <w:spacing w:val="-12"/>
                <w:lang w:val="pt-BR" w:eastAsia="zh-CN"/>
              </w:rPr>
              <w:t>电子邮件</w:t>
            </w:r>
            <w:r>
              <w:rPr>
                <w:rFonts w:asciiTheme="minorHAnsi" w:hAnsiTheme="minorHAnsi" w:cstheme="minorBidi"/>
                <w:color w:val="000000"/>
                <w:spacing w:val="-12"/>
                <w:lang w:val="pt-BR" w:eastAsia="zh-CN"/>
              </w:rPr>
              <w:t>：</w:t>
            </w:r>
            <w:r w:rsidR="0022374B" w:rsidRPr="0043495E">
              <w:rPr>
                <w:rFonts w:cs="Arial"/>
                <w:color w:val="000000"/>
                <w:lang w:val="pt-BR"/>
              </w:rPr>
              <w:t>info@sip-telefonanlagen.de</w:t>
            </w:r>
          </w:p>
        </w:tc>
      </w:tr>
    </w:tbl>
    <w:p w:rsidR="0022374B" w:rsidRPr="0043495E" w:rsidRDefault="0022374B" w:rsidP="00E90A7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0" w:after="20"/>
        <w:jc w:val="left"/>
        <w:rPr>
          <w:rFonts w:cs="Calibri"/>
          <w:color w:val="000000"/>
          <w:sz w:val="12"/>
          <w:lang w:val="en-US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864"/>
        <w:gridCol w:w="1736"/>
        <w:gridCol w:w="4465"/>
      </w:tblGrid>
      <w:tr w:rsidR="0022374B" w:rsidRPr="0043495E" w:rsidTr="00DC5B69">
        <w:tc>
          <w:tcPr>
            <w:tcW w:w="3864" w:type="dxa"/>
          </w:tcPr>
          <w:p w:rsidR="0022374B" w:rsidRPr="0043495E" w:rsidRDefault="001839A5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ED4AA8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德意志</w:t>
            </w:r>
            <w:r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（</w:t>
            </w:r>
            <w:r w:rsidRPr="00ED4AA8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联邦共和国</w:t>
            </w:r>
            <w:r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）</w:t>
            </w:r>
            <w:r w:rsidR="0022374B" w:rsidRPr="00253D67">
              <w:rPr>
                <w:rFonts w:asciiTheme="minorHAnsi" w:eastAsia="STKaiti" w:hAnsiTheme="minorHAnsi" w:cs="Arial"/>
                <w:b/>
                <w:bCs/>
                <w:iCs/>
                <w:color w:val="000000"/>
                <w:lang w:val="en-US" w:eastAsia="zh-CN"/>
              </w:rPr>
              <w:t>/ DEU</w:t>
            </w:r>
          </w:p>
        </w:tc>
        <w:tc>
          <w:tcPr>
            <w:tcW w:w="1736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4465" w:type="dxa"/>
          </w:tcPr>
          <w:p w:rsidR="0022374B" w:rsidRPr="00DF2B06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="STKaiti" w:eastAsia="STKaiti" w:hAnsi="STKaiti" w:cs="Arial"/>
                <w:b/>
                <w:bCs/>
                <w:iCs/>
                <w:color w:val="000000"/>
                <w:lang w:val="en-US" w:eastAsia="zh-CN"/>
              </w:rPr>
            </w:pPr>
          </w:p>
        </w:tc>
      </w:tr>
      <w:tr w:rsidR="0022374B" w:rsidRPr="0043495E" w:rsidTr="00DC5B69">
        <w:tc>
          <w:tcPr>
            <w:tcW w:w="3864" w:type="dxa"/>
          </w:tcPr>
          <w:p w:rsidR="0022374B" w:rsidRPr="0043495E" w:rsidRDefault="0022374B" w:rsidP="00E90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 w:after="20"/>
              <w:jc w:val="left"/>
              <w:rPr>
                <w:rFonts w:cs="Arial"/>
                <w:lang w:val="de-CH"/>
              </w:rPr>
            </w:pPr>
            <w:r w:rsidRPr="0043495E">
              <w:rPr>
                <w:rFonts w:cs="Arial"/>
                <w:color w:val="000000"/>
                <w:lang w:val="de-CH"/>
              </w:rPr>
              <w:t>GWHtel GmbH &amp; Co.KG</w:t>
            </w:r>
          </w:p>
        </w:tc>
        <w:tc>
          <w:tcPr>
            <w:tcW w:w="1736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b/>
                <w:bCs/>
                <w:color w:val="000000"/>
                <w:lang w:val="en-US"/>
              </w:rPr>
            </w:pPr>
            <w:r w:rsidRPr="0043495E">
              <w:rPr>
                <w:rFonts w:cs="Arial"/>
                <w:b/>
                <w:bCs/>
                <w:color w:val="000000"/>
                <w:lang w:val="en-US"/>
              </w:rPr>
              <w:t>GWHTEL</w:t>
            </w:r>
          </w:p>
        </w:tc>
        <w:tc>
          <w:tcPr>
            <w:tcW w:w="4465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cs="Arial"/>
                <w:b/>
                <w:bCs/>
                <w:color w:val="000000"/>
                <w:lang w:val="en-US"/>
              </w:rPr>
            </w:pPr>
            <w:r w:rsidRPr="0043495E">
              <w:rPr>
                <w:rFonts w:cs="Arial"/>
                <w:color w:val="000000"/>
                <w:lang w:val="en-US"/>
              </w:rPr>
              <w:t>Mrs. Gesche Richter</w:t>
            </w:r>
          </w:p>
        </w:tc>
      </w:tr>
      <w:tr w:rsidR="0022374B" w:rsidRPr="0043495E" w:rsidTr="00DC5B69">
        <w:trPr>
          <w:trHeight w:val="333"/>
        </w:trPr>
        <w:tc>
          <w:tcPr>
            <w:tcW w:w="3864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ind w:left="318" w:hanging="720"/>
              <w:jc w:val="left"/>
              <w:rPr>
                <w:rFonts w:cs="Arial"/>
                <w:color w:val="000000"/>
                <w:lang w:val="en-US"/>
              </w:rPr>
            </w:pPr>
            <w:r w:rsidRPr="0043495E">
              <w:rPr>
                <w:rFonts w:cs="Arial"/>
                <w:color w:val="000000"/>
                <w:lang w:val="en-US"/>
              </w:rPr>
              <w:tab/>
              <w:t>Ostereschweg 9</w:t>
            </w:r>
          </w:p>
        </w:tc>
        <w:tc>
          <w:tcPr>
            <w:tcW w:w="1736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465" w:type="dxa"/>
          </w:tcPr>
          <w:p w:rsidR="0022374B" w:rsidRPr="0043495E" w:rsidRDefault="001839A5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20" w:after="20"/>
              <w:jc w:val="left"/>
              <w:rPr>
                <w:rFonts w:cs="Arial"/>
                <w:color w:val="000000"/>
                <w:lang w:val="en-US"/>
              </w:rPr>
            </w:pPr>
            <w:r>
              <w:rPr>
                <w:rFonts w:asciiTheme="minorHAnsi" w:hAnsiTheme="minorHAnsi" w:cstheme="minorBidi" w:hint="eastAsia"/>
                <w:lang w:val="es-ES_tradnl" w:eastAsia="zh-CN"/>
              </w:rPr>
              <w:t>电话：</w:t>
            </w:r>
            <w:r w:rsidR="0022374B">
              <w:rPr>
                <w:rFonts w:cs="Arial"/>
                <w:lang w:val="en-US"/>
              </w:rPr>
              <w:tab/>
            </w:r>
            <w:r w:rsidR="0022374B" w:rsidRPr="0043495E">
              <w:rPr>
                <w:rFonts w:cs="Arial"/>
                <w:lang w:val="en-US" w:eastAsia="zh-CN"/>
              </w:rPr>
              <w:t>+49 4104 4907 150</w:t>
            </w:r>
          </w:p>
        </w:tc>
      </w:tr>
      <w:tr w:rsidR="0022374B" w:rsidRPr="0043495E" w:rsidTr="00DC5B69">
        <w:tc>
          <w:tcPr>
            <w:tcW w:w="3864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ind w:left="318" w:hanging="720"/>
              <w:jc w:val="left"/>
              <w:rPr>
                <w:rFonts w:cs="Arial"/>
                <w:lang w:val="en-US"/>
              </w:rPr>
            </w:pPr>
            <w:r w:rsidRPr="0043495E">
              <w:rPr>
                <w:rFonts w:cs="Arial"/>
                <w:color w:val="000000"/>
                <w:lang w:val="en-US"/>
              </w:rPr>
              <w:tab/>
              <w:t>25469 HALSTENBEK</w:t>
            </w:r>
          </w:p>
        </w:tc>
        <w:tc>
          <w:tcPr>
            <w:tcW w:w="1736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465" w:type="dxa"/>
          </w:tcPr>
          <w:p w:rsidR="0022374B" w:rsidRPr="0043495E" w:rsidRDefault="00BB6032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20" w:after="20"/>
              <w:jc w:val="left"/>
              <w:rPr>
                <w:rFonts w:cs="Arial"/>
                <w:lang w:val="en-US" w:eastAsia="zh-CN"/>
              </w:rPr>
            </w:pPr>
            <w:r>
              <w:rPr>
                <w:rFonts w:asciiTheme="minorHAnsi" w:hAnsiTheme="minorHAnsi" w:cstheme="minorBidi" w:hint="eastAsia"/>
                <w:color w:val="000000"/>
                <w:lang w:val="es-ES_tradnl" w:eastAsia="zh-CN"/>
              </w:rPr>
              <w:t>传真：</w:t>
            </w:r>
            <w:r w:rsidR="0022374B">
              <w:rPr>
                <w:rFonts w:cs="Arial"/>
                <w:lang w:val="en-US" w:eastAsia="zh-CN"/>
              </w:rPr>
              <w:tab/>
            </w:r>
            <w:r w:rsidR="0022374B" w:rsidRPr="0043495E">
              <w:rPr>
                <w:rFonts w:cs="Arial"/>
                <w:lang w:val="en-US" w:eastAsia="zh-CN"/>
              </w:rPr>
              <w:t>+49 4101 4907 8150</w:t>
            </w:r>
          </w:p>
        </w:tc>
      </w:tr>
      <w:tr w:rsidR="0022374B" w:rsidRPr="0043495E" w:rsidTr="00DC5B69">
        <w:trPr>
          <w:trHeight w:val="259"/>
        </w:trPr>
        <w:tc>
          <w:tcPr>
            <w:tcW w:w="3864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1736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465" w:type="dxa"/>
          </w:tcPr>
          <w:p w:rsidR="0022374B" w:rsidRPr="0043495E" w:rsidRDefault="00BB6032" w:rsidP="00DC5B6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20" w:after="20"/>
              <w:jc w:val="left"/>
              <w:rPr>
                <w:rFonts w:cs="Arial"/>
                <w:color w:val="000000"/>
                <w:lang w:val="pt-BR"/>
              </w:rPr>
            </w:pPr>
            <w:r>
              <w:rPr>
                <w:rFonts w:asciiTheme="minorHAnsi" w:hAnsiTheme="minorHAnsi" w:cstheme="minorBidi" w:hint="eastAsia"/>
                <w:color w:val="000000"/>
                <w:spacing w:val="-12"/>
                <w:lang w:val="pt-BR" w:eastAsia="zh-CN"/>
              </w:rPr>
              <w:t>电子邮件</w:t>
            </w:r>
            <w:r>
              <w:rPr>
                <w:rFonts w:asciiTheme="minorHAnsi" w:hAnsiTheme="minorHAnsi" w:cstheme="minorBidi"/>
                <w:color w:val="000000"/>
                <w:spacing w:val="-12"/>
                <w:lang w:val="pt-BR" w:eastAsia="zh-CN"/>
              </w:rPr>
              <w:t>：</w:t>
            </w:r>
            <w:r w:rsidR="0022374B" w:rsidRPr="0043495E">
              <w:rPr>
                <w:rFonts w:cs="Arial"/>
                <w:color w:val="000000"/>
                <w:lang w:val="pt-BR"/>
              </w:rPr>
              <w:t>g.</w:t>
            </w:r>
            <w:r w:rsidR="0022374B" w:rsidRPr="0043495E">
              <w:rPr>
                <w:rFonts w:cs="Arial"/>
                <w:lang w:val="en-US" w:eastAsia="zh-CN"/>
              </w:rPr>
              <w:t>richter</w:t>
            </w:r>
            <w:r w:rsidR="0022374B" w:rsidRPr="0043495E">
              <w:rPr>
                <w:rFonts w:cs="Arial"/>
                <w:color w:val="000000"/>
                <w:lang w:val="pt-BR"/>
              </w:rPr>
              <w:t>@gwh-halstenbek.de</w:t>
            </w:r>
          </w:p>
        </w:tc>
      </w:tr>
    </w:tbl>
    <w:p w:rsidR="0022374B" w:rsidRPr="0043495E" w:rsidRDefault="0022374B" w:rsidP="00E90A7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0" w:after="20"/>
        <w:jc w:val="left"/>
        <w:textAlignment w:val="auto"/>
        <w:rPr>
          <w:rFonts w:cs="Calibri"/>
          <w:color w:val="000000"/>
          <w:sz w:val="12"/>
          <w:lang w:val="pt-BR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850"/>
        <w:gridCol w:w="1764"/>
        <w:gridCol w:w="4451"/>
      </w:tblGrid>
      <w:tr w:rsidR="0022374B" w:rsidRPr="0043495E" w:rsidTr="00DC5B69">
        <w:tc>
          <w:tcPr>
            <w:tcW w:w="3850" w:type="dxa"/>
          </w:tcPr>
          <w:p w:rsidR="0022374B" w:rsidRPr="0043495E" w:rsidRDefault="001839A5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ED4AA8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德意志</w:t>
            </w:r>
            <w:r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（</w:t>
            </w:r>
            <w:r w:rsidRPr="00ED4AA8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联邦共和国</w:t>
            </w:r>
            <w:r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）</w:t>
            </w:r>
            <w:r w:rsidR="0022374B" w:rsidRPr="00253D67">
              <w:rPr>
                <w:rFonts w:asciiTheme="minorHAnsi" w:eastAsia="STKaiti" w:hAnsiTheme="minorHAnsi" w:cs="Arial"/>
                <w:b/>
                <w:bCs/>
                <w:iCs/>
                <w:color w:val="000000"/>
                <w:lang w:val="en-US" w:eastAsia="zh-CN"/>
              </w:rPr>
              <w:t>/ DEU</w:t>
            </w:r>
          </w:p>
        </w:tc>
        <w:tc>
          <w:tcPr>
            <w:tcW w:w="1764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4451" w:type="dxa"/>
          </w:tcPr>
          <w:p w:rsidR="0022374B" w:rsidRPr="00DF2B06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="STKaiti" w:eastAsia="STKaiti" w:hAnsi="STKaiti" w:cs="Arial"/>
                <w:b/>
                <w:bCs/>
                <w:iCs/>
                <w:color w:val="000000"/>
                <w:lang w:val="en-US" w:eastAsia="zh-CN"/>
              </w:rPr>
            </w:pPr>
          </w:p>
        </w:tc>
      </w:tr>
      <w:tr w:rsidR="0022374B" w:rsidRPr="0043495E" w:rsidTr="00DC5B69">
        <w:tc>
          <w:tcPr>
            <w:tcW w:w="3850" w:type="dxa"/>
          </w:tcPr>
          <w:p w:rsidR="0022374B" w:rsidRPr="0043495E" w:rsidRDefault="0022374B" w:rsidP="00E90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 w:after="20"/>
              <w:jc w:val="left"/>
              <w:rPr>
                <w:rFonts w:cs="Arial"/>
                <w:lang w:val="de-CH"/>
              </w:rPr>
            </w:pPr>
            <w:r w:rsidRPr="0043495E">
              <w:rPr>
                <w:rFonts w:cs="Arial"/>
                <w:color w:val="000000"/>
                <w:lang w:val="de-CH"/>
              </w:rPr>
              <w:t>OpenXS GmbH</w:t>
            </w:r>
          </w:p>
        </w:tc>
        <w:tc>
          <w:tcPr>
            <w:tcW w:w="1764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b/>
                <w:bCs/>
                <w:color w:val="000000"/>
                <w:lang w:val="en-US"/>
              </w:rPr>
            </w:pPr>
            <w:r w:rsidRPr="0043495E">
              <w:rPr>
                <w:rFonts w:cs="Arial"/>
                <w:b/>
                <w:bCs/>
                <w:color w:val="000000"/>
                <w:lang w:val="en-US"/>
              </w:rPr>
              <w:t>OPENXS</w:t>
            </w:r>
          </w:p>
        </w:tc>
        <w:tc>
          <w:tcPr>
            <w:tcW w:w="4451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cs="Arial"/>
                <w:b/>
                <w:bCs/>
                <w:color w:val="000000"/>
                <w:lang w:val="en-US"/>
              </w:rPr>
            </w:pPr>
            <w:r w:rsidRPr="0043495E">
              <w:rPr>
                <w:rFonts w:cs="Arial"/>
                <w:color w:val="000000"/>
                <w:lang w:val="en-US"/>
              </w:rPr>
              <w:t>Mr. Dirk Mueller</w:t>
            </w:r>
          </w:p>
        </w:tc>
      </w:tr>
      <w:tr w:rsidR="0022374B" w:rsidRPr="0043495E" w:rsidTr="00DC5B69">
        <w:tc>
          <w:tcPr>
            <w:tcW w:w="3850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ind w:left="318" w:hanging="720"/>
              <w:jc w:val="left"/>
              <w:rPr>
                <w:rFonts w:cs="Arial"/>
                <w:color w:val="000000"/>
                <w:lang w:val="en-US"/>
              </w:rPr>
            </w:pPr>
            <w:r w:rsidRPr="0043495E">
              <w:rPr>
                <w:rFonts w:cs="Arial"/>
                <w:color w:val="000000"/>
                <w:lang w:val="en-US"/>
              </w:rPr>
              <w:tab/>
              <w:t>Otto-Hahn-Strasse 2</w:t>
            </w:r>
          </w:p>
        </w:tc>
        <w:tc>
          <w:tcPr>
            <w:tcW w:w="1764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451" w:type="dxa"/>
          </w:tcPr>
          <w:p w:rsidR="0022374B" w:rsidRPr="0043495E" w:rsidRDefault="001839A5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20" w:after="20"/>
              <w:jc w:val="left"/>
              <w:rPr>
                <w:rFonts w:cs="Arial"/>
                <w:color w:val="000000"/>
                <w:lang w:val="en-US"/>
              </w:rPr>
            </w:pPr>
            <w:r>
              <w:rPr>
                <w:rFonts w:asciiTheme="minorHAnsi" w:hAnsiTheme="minorHAnsi" w:cstheme="minorBidi" w:hint="eastAsia"/>
                <w:lang w:val="es-ES_tradnl" w:eastAsia="zh-CN"/>
              </w:rPr>
              <w:t>电话：</w:t>
            </w:r>
            <w:r w:rsidR="0022374B">
              <w:rPr>
                <w:rFonts w:cs="Arial"/>
                <w:lang w:val="en-US"/>
              </w:rPr>
              <w:tab/>
            </w:r>
            <w:r w:rsidR="0022374B" w:rsidRPr="0043495E">
              <w:rPr>
                <w:rFonts w:cs="Arial"/>
                <w:lang w:val="en-US" w:eastAsia="zh-CN"/>
              </w:rPr>
              <w:t>+49 461 505280 20</w:t>
            </w:r>
          </w:p>
        </w:tc>
      </w:tr>
      <w:tr w:rsidR="0022374B" w:rsidRPr="0043495E" w:rsidTr="00DC5B69">
        <w:tc>
          <w:tcPr>
            <w:tcW w:w="3850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ind w:left="318" w:hanging="720"/>
              <w:jc w:val="left"/>
              <w:rPr>
                <w:rFonts w:cs="Arial"/>
                <w:lang w:val="es-ES_tradnl"/>
              </w:rPr>
            </w:pPr>
            <w:r w:rsidRPr="0043495E">
              <w:rPr>
                <w:rFonts w:cs="Arial"/>
                <w:color w:val="000000"/>
                <w:lang w:val="en-US"/>
              </w:rPr>
              <w:tab/>
            </w:r>
            <w:r w:rsidRPr="0043495E">
              <w:rPr>
                <w:rFonts w:cs="Arial"/>
                <w:color w:val="000000"/>
                <w:lang w:val="fr-FR"/>
              </w:rPr>
              <w:t>24941</w:t>
            </w:r>
            <w:r w:rsidRPr="0043495E">
              <w:rPr>
                <w:rFonts w:cs="Arial"/>
                <w:color w:val="000000"/>
                <w:lang w:val="es-ES_tradnl"/>
              </w:rPr>
              <w:t xml:space="preserve"> FLENSBURG</w:t>
            </w:r>
          </w:p>
        </w:tc>
        <w:tc>
          <w:tcPr>
            <w:tcW w:w="1764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color w:val="000000"/>
                <w:lang w:val="es-ES_tradnl"/>
              </w:rPr>
            </w:pPr>
          </w:p>
        </w:tc>
        <w:tc>
          <w:tcPr>
            <w:tcW w:w="4451" w:type="dxa"/>
          </w:tcPr>
          <w:p w:rsidR="0022374B" w:rsidRPr="0043495E" w:rsidRDefault="00BB6032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20" w:after="20"/>
              <w:jc w:val="left"/>
              <w:rPr>
                <w:rFonts w:cs="Arial"/>
                <w:lang w:val="en-US" w:eastAsia="zh-CN"/>
              </w:rPr>
            </w:pPr>
            <w:r>
              <w:rPr>
                <w:rFonts w:asciiTheme="minorHAnsi" w:hAnsiTheme="minorHAnsi" w:cstheme="minorBidi" w:hint="eastAsia"/>
                <w:color w:val="000000"/>
                <w:lang w:val="es-ES_tradnl" w:eastAsia="zh-CN"/>
              </w:rPr>
              <w:t>传真：</w:t>
            </w:r>
            <w:r w:rsidR="0022374B" w:rsidRPr="0043495E">
              <w:rPr>
                <w:rFonts w:cs="Arial"/>
                <w:color w:val="000000"/>
                <w:lang w:val="en-US"/>
              </w:rPr>
              <w:tab/>
            </w:r>
            <w:r w:rsidR="0022374B" w:rsidRPr="0043495E">
              <w:rPr>
                <w:rFonts w:cs="Arial"/>
                <w:lang w:val="en-US" w:eastAsia="zh-CN"/>
              </w:rPr>
              <w:t>+49 461 505280 21</w:t>
            </w:r>
          </w:p>
        </w:tc>
      </w:tr>
      <w:tr w:rsidR="0022374B" w:rsidRPr="0043495E" w:rsidTr="00DC5B69">
        <w:trPr>
          <w:trHeight w:val="259"/>
        </w:trPr>
        <w:tc>
          <w:tcPr>
            <w:tcW w:w="3850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1764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451" w:type="dxa"/>
          </w:tcPr>
          <w:p w:rsidR="0022374B" w:rsidRPr="0043495E" w:rsidRDefault="00BB6032" w:rsidP="00DC5B6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20" w:after="20"/>
              <w:jc w:val="left"/>
              <w:rPr>
                <w:rFonts w:cs="Arial"/>
                <w:color w:val="000000"/>
                <w:lang w:val="pt-BR"/>
              </w:rPr>
            </w:pPr>
            <w:r>
              <w:rPr>
                <w:rFonts w:asciiTheme="minorHAnsi" w:hAnsiTheme="minorHAnsi" w:cstheme="minorBidi" w:hint="eastAsia"/>
                <w:color w:val="000000"/>
                <w:spacing w:val="-12"/>
                <w:lang w:val="pt-BR" w:eastAsia="zh-CN"/>
              </w:rPr>
              <w:t>电子邮件</w:t>
            </w:r>
            <w:r>
              <w:rPr>
                <w:rFonts w:asciiTheme="minorHAnsi" w:hAnsiTheme="minorHAnsi" w:cstheme="minorBidi"/>
                <w:color w:val="000000"/>
                <w:spacing w:val="-12"/>
                <w:lang w:val="pt-BR" w:eastAsia="zh-CN"/>
              </w:rPr>
              <w:t>：</w:t>
            </w:r>
            <w:r w:rsidR="0022374B" w:rsidRPr="0043495E">
              <w:rPr>
                <w:rFonts w:cs="Arial"/>
                <w:lang w:val="en-US" w:eastAsia="zh-CN"/>
              </w:rPr>
              <w:t>kontakt</w:t>
            </w:r>
            <w:r w:rsidR="0022374B" w:rsidRPr="0043495E">
              <w:rPr>
                <w:rFonts w:cs="Arial"/>
                <w:color w:val="000000"/>
                <w:lang w:val="pt-BR"/>
              </w:rPr>
              <w:t>@openxs.de</w:t>
            </w:r>
          </w:p>
        </w:tc>
      </w:tr>
    </w:tbl>
    <w:p w:rsidR="0022374B" w:rsidRPr="0043495E" w:rsidRDefault="0022374B" w:rsidP="00E90A7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0" w:after="20"/>
        <w:jc w:val="left"/>
        <w:rPr>
          <w:rFonts w:cs="Calibri"/>
          <w:color w:val="000000"/>
          <w:sz w:val="12"/>
          <w:lang w:val="en-US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850"/>
        <w:gridCol w:w="1750"/>
        <w:gridCol w:w="4465"/>
      </w:tblGrid>
      <w:tr w:rsidR="0022374B" w:rsidRPr="0043495E" w:rsidTr="00DC5B69">
        <w:tc>
          <w:tcPr>
            <w:tcW w:w="3850" w:type="dxa"/>
          </w:tcPr>
          <w:p w:rsidR="0022374B" w:rsidRPr="0043495E" w:rsidRDefault="001839A5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ED4AA8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德意志</w:t>
            </w:r>
            <w:r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（</w:t>
            </w:r>
            <w:r w:rsidRPr="00ED4AA8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联邦共和国</w:t>
            </w:r>
            <w:r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）</w:t>
            </w:r>
            <w:r w:rsidR="0022374B" w:rsidRPr="00253D67">
              <w:rPr>
                <w:rFonts w:asciiTheme="minorHAnsi" w:eastAsia="STKaiti" w:hAnsiTheme="minorHAnsi" w:cs="Arial"/>
                <w:b/>
                <w:bCs/>
                <w:iCs/>
                <w:color w:val="000000"/>
                <w:lang w:val="en-US" w:eastAsia="zh-CN"/>
              </w:rPr>
              <w:t>/ DEU</w:t>
            </w:r>
          </w:p>
        </w:tc>
        <w:tc>
          <w:tcPr>
            <w:tcW w:w="1750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4465" w:type="dxa"/>
          </w:tcPr>
          <w:p w:rsidR="0022374B" w:rsidRPr="00DF2B06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="STKaiti" w:eastAsia="STKaiti" w:hAnsi="STKaiti" w:cs="Arial"/>
                <w:b/>
                <w:bCs/>
                <w:iCs/>
                <w:color w:val="000000"/>
                <w:lang w:val="en-US" w:eastAsia="zh-CN"/>
              </w:rPr>
            </w:pPr>
          </w:p>
        </w:tc>
      </w:tr>
      <w:tr w:rsidR="0022374B" w:rsidRPr="0043495E" w:rsidTr="00DC5B69">
        <w:tc>
          <w:tcPr>
            <w:tcW w:w="3850" w:type="dxa"/>
          </w:tcPr>
          <w:p w:rsidR="0022374B" w:rsidRPr="0043495E" w:rsidRDefault="0022374B" w:rsidP="00E90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 w:after="20"/>
              <w:jc w:val="left"/>
              <w:rPr>
                <w:rFonts w:cs="Arial"/>
                <w:lang w:val="de-CH"/>
              </w:rPr>
            </w:pPr>
            <w:r w:rsidRPr="0043495E">
              <w:rPr>
                <w:rFonts w:cs="Arial"/>
                <w:color w:val="000000"/>
                <w:lang w:val="de-CH"/>
              </w:rPr>
              <w:t>SWN Stadtwerke Neumünster GmbH</w:t>
            </w:r>
          </w:p>
        </w:tc>
        <w:tc>
          <w:tcPr>
            <w:tcW w:w="1750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b/>
                <w:bCs/>
                <w:color w:val="000000"/>
                <w:lang w:val="en-US"/>
              </w:rPr>
            </w:pPr>
            <w:r w:rsidRPr="0043495E">
              <w:rPr>
                <w:rFonts w:cs="Arial"/>
                <w:b/>
                <w:bCs/>
                <w:color w:val="000000"/>
                <w:lang w:val="en-US"/>
              </w:rPr>
              <w:t>SWNNET</w:t>
            </w:r>
          </w:p>
        </w:tc>
        <w:tc>
          <w:tcPr>
            <w:tcW w:w="4465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cs="Arial"/>
                <w:b/>
                <w:bCs/>
                <w:color w:val="000000"/>
                <w:lang w:val="en-US"/>
              </w:rPr>
            </w:pPr>
            <w:r w:rsidRPr="0043495E">
              <w:rPr>
                <w:rFonts w:cs="Arial"/>
                <w:color w:val="000000"/>
                <w:lang w:val="en-US"/>
              </w:rPr>
              <w:t>Mr. Frank Wede</w:t>
            </w:r>
          </w:p>
        </w:tc>
      </w:tr>
      <w:tr w:rsidR="0022374B" w:rsidRPr="0043495E" w:rsidTr="00DC5B69">
        <w:tc>
          <w:tcPr>
            <w:tcW w:w="3850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ind w:left="318" w:hanging="720"/>
              <w:jc w:val="left"/>
              <w:rPr>
                <w:rFonts w:cs="Arial"/>
                <w:color w:val="000000"/>
                <w:lang w:val="fr-FR"/>
              </w:rPr>
            </w:pPr>
            <w:r w:rsidRPr="0043495E">
              <w:rPr>
                <w:rFonts w:cs="Arial"/>
                <w:color w:val="000000"/>
                <w:lang w:val="en-US"/>
              </w:rPr>
              <w:tab/>
              <w:t>B</w:t>
            </w:r>
            <w:r w:rsidRPr="0043495E">
              <w:rPr>
                <w:rFonts w:cs="Arial"/>
                <w:color w:val="000000"/>
                <w:lang w:val="fr-FR"/>
              </w:rPr>
              <w:t>ismarckstrasse 51</w:t>
            </w:r>
          </w:p>
        </w:tc>
        <w:tc>
          <w:tcPr>
            <w:tcW w:w="1750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color w:val="000000"/>
                <w:lang w:val="fr-FR"/>
              </w:rPr>
            </w:pPr>
          </w:p>
        </w:tc>
        <w:tc>
          <w:tcPr>
            <w:tcW w:w="4465" w:type="dxa"/>
          </w:tcPr>
          <w:p w:rsidR="0022374B" w:rsidRPr="0043495E" w:rsidRDefault="001839A5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20" w:after="20"/>
              <w:jc w:val="left"/>
              <w:rPr>
                <w:rFonts w:cs="Arial"/>
                <w:color w:val="000000"/>
                <w:lang w:val="en-US"/>
              </w:rPr>
            </w:pPr>
            <w:r>
              <w:rPr>
                <w:rFonts w:asciiTheme="minorHAnsi" w:hAnsiTheme="minorHAnsi" w:cstheme="minorBidi" w:hint="eastAsia"/>
                <w:lang w:val="es-ES_tradnl" w:eastAsia="zh-CN"/>
              </w:rPr>
              <w:t>电话：</w:t>
            </w:r>
            <w:r w:rsidR="0022374B" w:rsidRPr="0043495E">
              <w:rPr>
                <w:rFonts w:cs="Arial"/>
                <w:lang w:val="en-US"/>
              </w:rPr>
              <w:tab/>
            </w:r>
            <w:r w:rsidR="0022374B" w:rsidRPr="0043495E">
              <w:rPr>
                <w:rFonts w:cs="Arial"/>
                <w:lang w:val="en-US" w:eastAsia="zh-CN"/>
              </w:rPr>
              <w:t>+49 4321 202 534</w:t>
            </w:r>
          </w:p>
        </w:tc>
      </w:tr>
      <w:tr w:rsidR="0022374B" w:rsidRPr="0043495E" w:rsidTr="00DC5B69">
        <w:tc>
          <w:tcPr>
            <w:tcW w:w="3850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ind w:left="318" w:hanging="720"/>
              <w:jc w:val="left"/>
              <w:rPr>
                <w:rFonts w:cs="Arial"/>
                <w:lang w:val="en-US"/>
              </w:rPr>
            </w:pPr>
            <w:r w:rsidRPr="0043495E">
              <w:rPr>
                <w:rFonts w:cs="Arial"/>
                <w:color w:val="000000"/>
                <w:lang w:val="en-US"/>
              </w:rPr>
              <w:tab/>
              <w:t>24534 NEUMUENSTER</w:t>
            </w:r>
          </w:p>
        </w:tc>
        <w:tc>
          <w:tcPr>
            <w:tcW w:w="1750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465" w:type="dxa"/>
          </w:tcPr>
          <w:p w:rsidR="0022374B" w:rsidRPr="0043495E" w:rsidRDefault="00BB6032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20" w:after="20"/>
              <w:jc w:val="left"/>
              <w:rPr>
                <w:rFonts w:cs="Arial"/>
                <w:lang w:val="en-US" w:eastAsia="zh-CN"/>
              </w:rPr>
            </w:pPr>
            <w:r>
              <w:rPr>
                <w:rFonts w:asciiTheme="minorHAnsi" w:hAnsiTheme="minorHAnsi" w:cstheme="minorBidi" w:hint="eastAsia"/>
                <w:color w:val="000000"/>
                <w:lang w:val="es-ES_tradnl" w:eastAsia="zh-CN"/>
              </w:rPr>
              <w:t>传真：</w:t>
            </w:r>
            <w:r w:rsidR="0022374B">
              <w:rPr>
                <w:rFonts w:cs="Arial"/>
                <w:color w:val="000000"/>
                <w:lang w:val="en-US"/>
              </w:rPr>
              <w:tab/>
            </w:r>
            <w:r w:rsidR="0022374B" w:rsidRPr="0043495E">
              <w:rPr>
                <w:rFonts w:cs="Arial"/>
                <w:lang w:val="en-US" w:eastAsia="zh-CN"/>
              </w:rPr>
              <w:t>+49 4321 202 85534</w:t>
            </w:r>
          </w:p>
        </w:tc>
      </w:tr>
      <w:tr w:rsidR="0022374B" w:rsidRPr="0043495E" w:rsidTr="00DC5B69">
        <w:trPr>
          <w:trHeight w:val="259"/>
        </w:trPr>
        <w:tc>
          <w:tcPr>
            <w:tcW w:w="3850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1750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465" w:type="dxa"/>
          </w:tcPr>
          <w:p w:rsidR="0022374B" w:rsidRPr="0043495E" w:rsidRDefault="00BB6032" w:rsidP="00DC5B6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20" w:after="20"/>
              <w:jc w:val="left"/>
              <w:rPr>
                <w:rFonts w:cs="Arial"/>
                <w:color w:val="000000"/>
                <w:lang w:val="pt-BR"/>
              </w:rPr>
            </w:pPr>
            <w:r>
              <w:rPr>
                <w:rFonts w:asciiTheme="minorHAnsi" w:hAnsiTheme="minorHAnsi" w:cstheme="minorBidi" w:hint="eastAsia"/>
                <w:color w:val="000000"/>
                <w:spacing w:val="-12"/>
                <w:lang w:val="pt-BR" w:eastAsia="zh-CN"/>
              </w:rPr>
              <w:t>电子邮件</w:t>
            </w:r>
            <w:r>
              <w:rPr>
                <w:rFonts w:asciiTheme="minorHAnsi" w:hAnsiTheme="minorHAnsi" w:cstheme="minorBidi"/>
                <w:color w:val="000000"/>
                <w:spacing w:val="-12"/>
                <w:lang w:val="pt-BR" w:eastAsia="zh-CN"/>
              </w:rPr>
              <w:t>：</w:t>
            </w:r>
            <w:r w:rsidR="0022374B" w:rsidRPr="0043495E">
              <w:rPr>
                <w:rFonts w:cs="Arial"/>
                <w:color w:val="000000"/>
                <w:lang w:val="pt-BR"/>
              </w:rPr>
              <w:t>f.</w:t>
            </w:r>
            <w:r w:rsidR="0022374B" w:rsidRPr="0043495E">
              <w:rPr>
                <w:rFonts w:cs="Arial"/>
                <w:lang w:val="en-US" w:eastAsia="zh-CN"/>
              </w:rPr>
              <w:t>wede</w:t>
            </w:r>
            <w:r w:rsidR="0022374B" w:rsidRPr="0043495E">
              <w:rPr>
                <w:rFonts w:cs="Arial"/>
                <w:color w:val="000000"/>
                <w:lang w:val="pt-BR"/>
              </w:rPr>
              <w:t>@swn.net</w:t>
            </w:r>
          </w:p>
        </w:tc>
      </w:tr>
    </w:tbl>
    <w:p w:rsidR="0022374B" w:rsidRPr="0043495E" w:rsidRDefault="0022374B" w:rsidP="00E90A7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0" w:after="20"/>
        <w:jc w:val="left"/>
        <w:rPr>
          <w:rFonts w:cs="Calibri"/>
          <w:color w:val="000000"/>
          <w:sz w:val="12"/>
          <w:lang w:val="en-US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850"/>
        <w:gridCol w:w="1708"/>
        <w:gridCol w:w="4507"/>
      </w:tblGrid>
      <w:tr w:rsidR="0022374B" w:rsidRPr="0043495E" w:rsidTr="00DC5B69">
        <w:tc>
          <w:tcPr>
            <w:tcW w:w="3850" w:type="dxa"/>
          </w:tcPr>
          <w:p w:rsidR="0022374B" w:rsidRPr="0043495E" w:rsidRDefault="001839A5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ED4AA8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德意志</w:t>
            </w:r>
            <w:r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（</w:t>
            </w:r>
            <w:r w:rsidRPr="00ED4AA8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联邦共和国</w:t>
            </w:r>
            <w:r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）</w:t>
            </w:r>
            <w:r w:rsidR="0022374B" w:rsidRPr="00253D67">
              <w:rPr>
                <w:rFonts w:asciiTheme="minorHAnsi" w:eastAsia="STKaiti" w:hAnsiTheme="minorHAnsi" w:cs="Arial"/>
                <w:b/>
                <w:bCs/>
                <w:iCs/>
                <w:color w:val="000000"/>
                <w:lang w:val="en-US" w:eastAsia="zh-CN"/>
              </w:rPr>
              <w:t>/ DEU</w:t>
            </w:r>
          </w:p>
        </w:tc>
        <w:tc>
          <w:tcPr>
            <w:tcW w:w="1708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4507" w:type="dxa"/>
          </w:tcPr>
          <w:p w:rsidR="0022374B" w:rsidRPr="00DF2B06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="STKaiti" w:eastAsia="STKaiti" w:hAnsi="STKaiti" w:cs="Arial"/>
                <w:b/>
                <w:bCs/>
                <w:iCs/>
                <w:color w:val="000000"/>
                <w:lang w:val="en-US" w:eastAsia="zh-CN"/>
              </w:rPr>
            </w:pPr>
          </w:p>
        </w:tc>
      </w:tr>
      <w:tr w:rsidR="0022374B" w:rsidRPr="0043495E" w:rsidTr="00DC5B69">
        <w:tc>
          <w:tcPr>
            <w:tcW w:w="3850" w:type="dxa"/>
          </w:tcPr>
          <w:p w:rsidR="0022374B" w:rsidRPr="0043495E" w:rsidRDefault="0022374B" w:rsidP="00E90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 w:after="20"/>
              <w:jc w:val="left"/>
              <w:rPr>
                <w:rFonts w:cs="Arial"/>
                <w:lang w:val="de-CH"/>
              </w:rPr>
            </w:pPr>
            <w:r w:rsidRPr="0043495E">
              <w:rPr>
                <w:rFonts w:cs="Arial"/>
                <w:lang w:val="de-CH"/>
              </w:rPr>
              <w:t>True Global Communications GmbH</w:t>
            </w:r>
          </w:p>
        </w:tc>
        <w:tc>
          <w:tcPr>
            <w:tcW w:w="1708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b/>
                <w:bCs/>
                <w:color w:val="000000"/>
                <w:lang w:val="en-US"/>
              </w:rPr>
            </w:pPr>
            <w:r w:rsidRPr="0043495E">
              <w:rPr>
                <w:rFonts w:cs="Arial"/>
                <w:b/>
                <w:bCs/>
                <w:color w:val="000000"/>
                <w:lang w:val="en-US"/>
              </w:rPr>
              <w:t>TGC</w:t>
            </w:r>
          </w:p>
        </w:tc>
        <w:tc>
          <w:tcPr>
            <w:tcW w:w="4507" w:type="dxa"/>
          </w:tcPr>
          <w:p w:rsidR="0022374B" w:rsidRPr="0043495E" w:rsidRDefault="001839A5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20" w:after="20"/>
              <w:jc w:val="left"/>
              <w:rPr>
                <w:rFonts w:cs="Arial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 w:cstheme="minorBidi" w:hint="eastAsia"/>
                <w:lang w:val="es-ES_tradnl" w:eastAsia="zh-CN"/>
              </w:rPr>
              <w:t>电话：</w:t>
            </w:r>
            <w:r w:rsidR="0022374B">
              <w:rPr>
                <w:rFonts w:cs="Arial"/>
                <w:lang w:val="en-US"/>
              </w:rPr>
              <w:tab/>
            </w:r>
            <w:r w:rsidR="0022374B" w:rsidRPr="0043495E">
              <w:rPr>
                <w:rFonts w:cs="Arial"/>
                <w:lang w:val="en-US" w:eastAsia="zh-CN"/>
              </w:rPr>
              <w:t>+49 6171 2915202</w:t>
            </w:r>
          </w:p>
        </w:tc>
      </w:tr>
      <w:tr w:rsidR="0022374B" w:rsidRPr="0043495E" w:rsidTr="00DC5B69">
        <w:tc>
          <w:tcPr>
            <w:tcW w:w="3850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ind w:left="318" w:hanging="720"/>
              <w:jc w:val="left"/>
              <w:rPr>
                <w:rFonts w:cs="Arial"/>
                <w:color w:val="000000"/>
                <w:lang w:val="en-US"/>
              </w:rPr>
            </w:pPr>
            <w:r w:rsidRPr="0043495E">
              <w:rPr>
                <w:rFonts w:cs="Arial"/>
                <w:color w:val="000000"/>
                <w:lang w:val="en-US"/>
              </w:rPr>
              <w:tab/>
              <w:t>In der Au 27</w:t>
            </w:r>
          </w:p>
        </w:tc>
        <w:tc>
          <w:tcPr>
            <w:tcW w:w="1708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507" w:type="dxa"/>
          </w:tcPr>
          <w:p w:rsidR="0022374B" w:rsidRPr="0043495E" w:rsidRDefault="00BB6032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20" w:after="20"/>
              <w:jc w:val="left"/>
              <w:rPr>
                <w:rFonts w:cs="Arial"/>
                <w:color w:val="000000"/>
                <w:lang w:val="en-US"/>
              </w:rPr>
            </w:pPr>
            <w:r>
              <w:rPr>
                <w:rFonts w:asciiTheme="minorHAnsi" w:hAnsiTheme="minorHAnsi" w:cstheme="minorBidi" w:hint="eastAsia"/>
                <w:color w:val="000000"/>
                <w:lang w:val="es-ES_tradnl" w:eastAsia="zh-CN"/>
              </w:rPr>
              <w:t>传真：</w:t>
            </w:r>
            <w:r w:rsidR="0022374B">
              <w:rPr>
                <w:rFonts w:cs="Arial"/>
                <w:color w:val="000000"/>
                <w:lang w:val="en-US"/>
              </w:rPr>
              <w:tab/>
            </w:r>
            <w:r w:rsidR="0022374B" w:rsidRPr="0043495E">
              <w:rPr>
                <w:rFonts w:cs="Arial"/>
                <w:lang w:val="en-US" w:eastAsia="zh-CN"/>
              </w:rPr>
              <w:t>+49 6171 9314444</w:t>
            </w:r>
          </w:p>
        </w:tc>
      </w:tr>
      <w:tr w:rsidR="0022374B" w:rsidRPr="0043495E" w:rsidTr="00DC5B69">
        <w:tc>
          <w:tcPr>
            <w:tcW w:w="3850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ind w:left="318" w:hanging="720"/>
              <w:jc w:val="left"/>
              <w:rPr>
                <w:rFonts w:cs="Arial"/>
                <w:lang w:val="en-US"/>
              </w:rPr>
            </w:pPr>
            <w:r w:rsidRPr="0043495E">
              <w:rPr>
                <w:rFonts w:cs="Arial"/>
                <w:color w:val="000000"/>
                <w:lang w:val="en-US"/>
              </w:rPr>
              <w:tab/>
              <w:t>61440 OBERURSEL</w:t>
            </w:r>
          </w:p>
        </w:tc>
        <w:tc>
          <w:tcPr>
            <w:tcW w:w="1708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507" w:type="dxa"/>
          </w:tcPr>
          <w:p w:rsidR="0022374B" w:rsidRPr="0043495E" w:rsidRDefault="00BB6032" w:rsidP="00DC5B6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20" w:after="20"/>
              <w:jc w:val="left"/>
              <w:rPr>
                <w:rFonts w:cs="Arial"/>
                <w:lang w:val="pt-BR" w:eastAsia="zh-CN"/>
              </w:rPr>
            </w:pPr>
            <w:r>
              <w:rPr>
                <w:rFonts w:asciiTheme="minorHAnsi" w:hAnsiTheme="minorHAnsi" w:cstheme="minorBidi" w:hint="eastAsia"/>
                <w:color w:val="000000"/>
                <w:spacing w:val="-12"/>
                <w:lang w:val="pt-BR" w:eastAsia="zh-CN"/>
              </w:rPr>
              <w:t>电子邮件</w:t>
            </w:r>
            <w:r>
              <w:rPr>
                <w:rFonts w:asciiTheme="minorHAnsi" w:hAnsiTheme="minorHAnsi" w:cstheme="minorBidi"/>
                <w:color w:val="000000"/>
                <w:spacing w:val="-12"/>
                <w:lang w:val="pt-BR" w:eastAsia="zh-CN"/>
              </w:rPr>
              <w:t>：</w:t>
            </w:r>
            <w:r w:rsidR="0022374B" w:rsidRPr="0043495E">
              <w:rPr>
                <w:rFonts w:cs="Arial"/>
                <w:lang w:val="en-US" w:eastAsia="zh-CN"/>
              </w:rPr>
              <w:t>support</w:t>
            </w:r>
            <w:r w:rsidR="0022374B" w:rsidRPr="0043495E">
              <w:rPr>
                <w:rFonts w:cs="Arial"/>
                <w:color w:val="000000"/>
                <w:lang w:val="pt-BR"/>
              </w:rPr>
              <w:t>@tgnet.de</w:t>
            </w:r>
          </w:p>
        </w:tc>
      </w:tr>
    </w:tbl>
    <w:p w:rsidR="0022374B" w:rsidRPr="0043495E" w:rsidRDefault="0022374B" w:rsidP="00E90A7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0" w:after="20"/>
        <w:jc w:val="left"/>
        <w:rPr>
          <w:rFonts w:cs="Calibri"/>
          <w:color w:val="000000"/>
          <w:sz w:val="12"/>
          <w:lang w:val="en-US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850"/>
        <w:gridCol w:w="1666"/>
        <w:gridCol w:w="4549"/>
      </w:tblGrid>
      <w:tr w:rsidR="0022374B" w:rsidRPr="0043495E" w:rsidTr="00DC5B69">
        <w:tc>
          <w:tcPr>
            <w:tcW w:w="3850" w:type="dxa"/>
          </w:tcPr>
          <w:p w:rsidR="0022374B" w:rsidRPr="0043495E" w:rsidRDefault="001839A5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ED4AA8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德意志</w:t>
            </w:r>
            <w:r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（</w:t>
            </w:r>
            <w:r w:rsidRPr="00ED4AA8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联邦共和国</w:t>
            </w:r>
            <w:r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）</w:t>
            </w:r>
            <w:r w:rsidR="0022374B" w:rsidRPr="00253D67">
              <w:rPr>
                <w:rFonts w:asciiTheme="minorHAnsi" w:eastAsia="STKaiti" w:hAnsiTheme="minorHAnsi" w:cs="Arial"/>
                <w:b/>
                <w:bCs/>
                <w:iCs/>
                <w:color w:val="000000"/>
                <w:lang w:val="en-US" w:eastAsia="zh-CN"/>
              </w:rPr>
              <w:t>/ DEU</w:t>
            </w:r>
          </w:p>
        </w:tc>
        <w:tc>
          <w:tcPr>
            <w:tcW w:w="1666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4549" w:type="dxa"/>
          </w:tcPr>
          <w:p w:rsidR="0022374B" w:rsidRPr="00DF2B06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="STKaiti" w:eastAsia="STKaiti" w:hAnsi="STKaiti" w:cs="Arial"/>
                <w:b/>
                <w:bCs/>
                <w:iCs/>
                <w:color w:val="000000"/>
                <w:lang w:val="en-US" w:eastAsia="zh-CN"/>
              </w:rPr>
            </w:pPr>
          </w:p>
        </w:tc>
      </w:tr>
      <w:tr w:rsidR="0022374B" w:rsidRPr="0043495E" w:rsidTr="00DC5B69">
        <w:tc>
          <w:tcPr>
            <w:tcW w:w="3850" w:type="dxa"/>
          </w:tcPr>
          <w:p w:rsidR="0022374B" w:rsidRPr="0043495E" w:rsidRDefault="0022374B" w:rsidP="00E90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 w:after="20"/>
              <w:jc w:val="left"/>
              <w:rPr>
                <w:rFonts w:cs="Arial"/>
                <w:lang w:val="de-CH"/>
              </w:rPr>
            </w:pPr>
            <w:r w:rsidRPr="0043495E">
              <w:rPr>
                <w:rFonts w:cs="Arial"/>
                <w:color w:val="000000"/>
                <w:lang w:val="de-CH"/>
              </w:rPr>
              <w:t>Trusted Network GmbH</w:t>
            </w:r>
          </w:p>
        </w:tc>
        <w:tc>
          <w:tcPr>
            <w:tcW w:w="1666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b/>
                <w:bCs/>
                <w:color w:val="000000"/>
                <w:lang w:val="en-US"/>
              </w:rPr>
            </w:pPr>
            <w:r w:rsidRPr="0043495E">
              <w:rPr>
                <w:rFonts w:cs="Arial"/>
                <w:b/>
                <w:bCs/>
                <w:color w:val="000000"/>
                <w:lang w:val="en-US"/>
              </w:rPr>
              <w:t>TNIB</w:t>
            </w:r>
          </w:p>
        </w:tc>
        <w:tc>
          <w:tcPr>
            <w:tcW w:w="4549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cs="Arial"/>
                <w:b/>
                <w:bCs/>
                <w:color w:val="000000"/>
                <w:lang w:val="en-US"/>
              </w:rPr>
            </w:pPr>
            <w:r w:rsidRPr="0043495E">
              <w:rPr>
                <w:rFonts w:cs="Arial"/>
                <w:color w:val="000000"/>
                <w:lang w:val="en-US"/>
              </w:rPr>
              <w:t>Mr. Joerg Staede</w:t>
            </w:r>
            <w:r w:rsidRPr="0043495E">
              <w:rPr>
                <w:rFonts w:cs="Arial"/>
                <w:color w:val="000000"/>
                <w:lang w:val="fr-FR"/>
              </w:rPr>
              <w:t>le</w:t>
            </w:r>
          </w:p>
        </w:tc>
      </w:tr>
      <w:tr w:rsidR="0022374B" w:rsidRPr="0043495E" w:rsidTr="00DC5B69">
        <w:tc>
          <w:tcPr>
            <w:tcW w:w="3850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ind w:left="318" w:hanging="720"/>
              <w:jc w:val="left"/>
              <w:rPr>
                <w:rFonts w:cs="Arial"/>
                <w:color w:val="000000"/>
                <w:lang w:val="fr-FR"/>
              </w:rPr>
            </w:pPr>
            <w:r w:rsidRPr="0043495E">
              <w:rPr>
                <w:rFonts w:cs="Arial"/>
                <w:color w:val="000000"/>
                <w:lang w:val="fr-FR"/>
              </w:rPr>
              <w:tab/>
              <w:t>Max-Planck-Strasse 1</w:t>
            </w:r>
          </w:p>
        </w:tc>
        <w:tc>
          <w:tcPr>
            <w:tcW w:w="1666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color w:val="000000"/>
                <w:lang w:val="fr-FR"/>
              </w:rPr>
            </w:pPr>
          </w:p>
        </w:tc>
        <w:tc>
          <w:tcPr>
            <w:tcW w:w="4549" w:type="dxa"/>
          </w:tcPr>
          <w:p w:rsidR="0022374B" w:rsidRPr="0043495E" w:rsidRDefault="001839A5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20" w:after="20"/>
              <w:jc w:val="left"/>
              <w:rPr>
                <w:rFonts w:cs="Arial"/>
                <w:color w:val="000000"/>
                <w:lang w:val="en-US"/>
              </w:rPr>
            </w:pPr>
            <w:r>
              <w:rPr>
                <w:rFonts w:asciiTheme="minorHAnsi" w:hAnsiTheme="minorHAnsi" w:cstheme="minorBidi" w:hint="eastAsia"/>
                <w:lang w:val="es-ES_tradnl" w:eastAsia="zh-CN"/>
              </w:rPr>
              <w:t>电话：</w:t>
            </w:r>
            <w:r w:rsidR="0022374B" w:rsidRPr="0043495E">
              <w:rPr>
                <w:rFonts w:cs="Arial"/>
                <w:lang w:val="en-US"/>
              </w:rPr>
              <w:tab/>
            </w:r>
            <w:r w:rsidR="0022374B" w:rsidRPr="0043495E">
              <w:rPr>
                <w:rFonts w:cs="Arial"/>
                <w:lang w:val="en-US" w:eastAsia="zh-CN"/>
              </w:rPr>
              <w:t>+49 89 5480163 0</w:t>
            </w:r>
          </w:p>
        </w:tc>
      </w:tr>
      <w:tr w:rsidR="0022374B" w:rsidRPr="0043495E" w:rsidTr="00DC5B69">
        <w:tc>
          <w:tcPr>
            <w:tcW w:w="3850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ind w:left="318" w:hanging="720"/>
              <w:jc w:val="left"/>
              <w:rPr>
                <w:rFonts w:cs="Arial"/>
                <w:lang w:val="en-US"/>
              </w:rPr>
            </w:pPr>
            <w:r w:rsidRPr="0043495E">
              <w:rPr>
                <w:rFonts w:cs="Arial"/>
                <w:color w:val="000000"/>
                <w:lang w:val="en-US"/>
              </w:rPr>
              <w:tab/>
              <w:t>85716 UNTERSCHLEISSHEIM</w:t>
            </w:r>
          </w:p>
        </w:tc>
        <w:tc>
          <w:tcPr>
            <w:tcW w:w="1666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549" w:type="dxa"/>
          </w:tcPr>
          <w:p w:rsidR="0022374B" w:rsidRPr="0043495E" w:rsidRDefault="00BB6032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20" w:after="20"/>
              <w:jc w:val="left"/>
              <w:rPr>
                <w:rFonts w:cs="Arial"/>
                <w:lang w:val="en-US" w:eastAsia="zh-CN"/>
              </w:rPr>
            </w:pPr>
            <w:r>
              <w:rPr>
                <w:rFonts w:asciiTheme="minorHAnsi" w:hAnsiTheme="minorHAnsi" w:cstheme="minorBidi" w:hint="eastAsia"/>
                <w:color w:val="000000"/>
                <w:lang w:val="es-ES_tradnl" w:eastAsia="zh-CN"/>
              </w:rPr>
              <w:t>传真：</w:t>
            </w:r>
            <w:r w:rsidR="0022374B">
              <w:rPr>
                <w:rFonts w:cs="Arial"/>
                <w:color w:val="000000"/>
                <w:lang w:val="en-US"/>
              </w:rPr>
              <w:tab/>
            </w:r>
            <w:r w:rsidR="0022374B" w:rsidRPr="0043495E">
              <w:rPr>
                <w:rFonts w:cs="Arial"/>
                <w:lang w:val="en-US" w:eastAsia="zh-CN"/>
              </w:rPr>
              <w:t>+49 89 5480163 222</w:t>
            </w:r>
          </w:p>
        </w:tc>
      </w:tr>
      <w:tr w:rsidR="0022374B" w:rsidRPr="0043495E" w:rsidTr="00DC5B69">
        <w:trPr>
          <w:trHeight w:val="259"/>
        </w:trPr>
        <w:tc>
          <w:tcPr>
            <w:tcW w:w="3850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1666" w:type="dxa"/>
          </w:tcPr>
          <w:p w:rsidR="0022374B" w:rsidRPr="0043495E" w:rsidRDefault="0022374B" w:rsidP="00E90A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549" w:type="dxa"/>
          </w:tcPr>
          <w:p w:rsidR="0022374B" w:rsidRPr="0043495E" w:rsidRDefault="00BB6032" w:rsidP="00DC5B6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20" w:after="20"/>
              <w:jc w:val="left"/>
              <w:rPr>
                <w:rFonts w:cs="Arial"/>
                <w:color w:val="000000"/>
                <w:lang w:val="pt-BR"/>
              </w:rPr>
            </w:pPr>
            <w:r>
              <w:rPr>
                <w:rFonts w:asciiTheme="minorHAnsi" w:hAnsiTheme="minorHAnsi" w:cstheme="minorBidi" w:hint="eastAsia"/>
                <w:color w:val="000000"/>
                <w:spacing w:val="-12"/>
                <w:lang w:val="pt-BR" w:eastAsia="zh-CN"/>
              </w:rPr>
              <w:t>电子邮件</w:t>
            </w:r>
            <w:r>
              <w:rPr>
                <w:rFonts w:asciiTheme="minorHAnsi" w:hAnsiTheme="minorHAnsi" w:cstheme="minorBidi"/>
                <w:color w:val="000000"/>
                <w:spacing w:val="-12"/>
                <w:lang w:val="pt-BR" w:eastAsia="zh-CN"/>
              </w:rPr>
              <w:t>：</w:t>
            </w:r>
            <w:r w:rsidR="0022374B" w:rsidRPr="0043495E">
              <w:rPr>
                <w:rFonts w:cs="Arial"/>
                <w:color w:val="000000"/>
                <w:lang w:val="pt-BR"/>
              </w:rPr>
              <w:t>info@tnib.de</w:t>
            </w:r>
          </w:p>
        </w:tc>
      </w:tr>
    </w:tbl>
    <w:p w:rsidR="00FD4EAF" w:rsidRPr="004454D8" w:rsidRDefault="00FD4EAF" w:rsidP="00FD4EAF">
      <w:pPr>
        <w:pStyle w:val="Heading20"/>
        <w:rPr>
          <w:lang w:val="en-US" w:eastAsia="zh-CN"/>
        </w:rPr>
      </w:pPr>
      <w:r w:rsidRPr="004F3747">
        <w:rPr>
          <w:rFonts w:ascii="SimSun" w:hAnsi="SimSun" w:cs="SimSun" w:hint="eastAsia"/>
          <w:lang w:eastAsia="zh-CN"/>
        </w:rPr>
        <w:lastRenderedPageBreak/>
        <w:t>信令区域</w:t>
      </w:r>
      <w:r w:rsidRPr="004454D8">
        <w:rPr>
          <w:rFonts w:hint="eastAsia"/>
          <w:lang w:val="en-US" w:eastAsia="zh-CN"/>
        </w:rPr>
        <w:t>/</w:t>
      </w:r>
      <w:r w:rsidRPr="004F3747">
        <w:rPr>
          <w:rFonts w:ascii="SimSun" w:hAnsi="SimSun" w:cs="SimSun" w:hint="eastAsia"/>
          <w:lang w:eastAsia="zh-CN"/>
        </w:rPr>
        <w:t>网络编码</w:t>
      </w:r>
      <w:r w:rsidRPr="004454D8">
        <w:rPr>
          <w:rFonts w:ascii="SimSun" w:hAnsi="SimSun" w:cs="SimSun" w:hint="eastAsia"/>
          <w:lang w:val="en-US" w:eastAsia="zh-CN"/>
        </w:rPr>
        <w:t>（</w:t>
      </w:r>
      <w:r w:rsidRPr="004454D8">
        <w:rPr>
          <w:rFonts w:hint="eastAsia"/>
          <w:lang w:val="en-US" w:eastAsia="zh-CN"/>
        </w:rPr>
        <w:t>SANC</w:t>
      </w:r>
      <w:r w:rsidRPr="004454D8">
        <w:rPr>
          <w:rFonts w:ascii="SimSun" w:hAnsi="SimSun" w:cs="SimSun" w:hint="eastAsia"/>
          <w:lang w:val="en-US" w:eastAsia="zh-CN"/>
        </w:rPr>
        <w:t>）</w:t>
      </w:r>
      <w:r w:rsidRPr="004F3747">
        <w:rPr>
          <w:rFonts w:ascii="SimSun" w:hAnsi="SimSun" w:cs="SimSun" w:hint="eastAsia"/>
          <w:lang w:eastAsia="zh-CN"/>
        </w:rPr>
        <w:t>的</w:t>
      </w:r>
      <w:r>
        <w:rPr>
          <w:rFonts w:ascii="SimSun" w:hAnsi="SimSun" w:cs="SimSun" w:hint="eastAsia"/>
          <w:lang w:eastAsia="zh-CN"/>
        </w:rPr>
        <w:t>列表</w:t>
      </w:r>
      <w:r w:rsidRPr="004454D8">
        <w:rPr>
          <w:rFonts w:ascii="SimSun" w:hAnsi="SimSun" w:cs="SimSun"/>
          <w:lang w:val="en-US" w:eastAsia="zh-CN"/>
        </w:rPr>
        <w:br/>
      </w:r>
      <w:r w:rsidRPr="004454D8">
        <w:rPr>
          <w:rFonts w:ascii="SimSun" w:hAnsi="SimSun" w:cs="SimSun" w:hint="eastAsia"/>
          <w:lang w:val="en-US" w:eastAsia="zh-CN"/>
        </w:rPr>
        <w:t>（</w:t>
      </w:r>
      <w:r w:rsidRPr="004454D8">
        <w:rPr>
          <w:rFonts w:hint="eastAsia"/>
          <w:lang w:val="en-US" w:eastAsia="zh-CN"/>
        </w:rPr>
        <w:t>ITU-T Q.708</w:t>
      </w:r>
      <w:r w:rsidRPr="004F3747">
        <w:rPr>
          <w:rFonts w:ascii="SimSun" w:hAnsi="SimSun" w:cs="SimSun" w:hint="eastAsia"/>
          <w:lang w:eastAsia="zh-CN"/>
        </w:rPr>
        <w:t>建议书</w:t>
      </w:r>
      <w:r w:rsidRPr="004454D8">
        <w:rPr>
          <w:rFonts w:ascii="SimSun" w:hAnsi="SimSun" w:cs="SimSun" w:hint="eastAsia"/>
          <w:lang w:val="en-US" w:eastAsia="zh-CN"/>
        </w:rPr>
        <w:t>（</w:t>
      </w:r>
      <w:r w:rsidRPr="004454D8">
        <w:rPr>
          <w:rFonts w:hint="eastAsia"/>
          <w:lang w:val="en-US" w:eastAsia="zh-CN"/>
        </w:rPr>
        <w:t>03/1999</w:t>
      </w:r>
      <w:r w:rsidRPr="004454D8">
        <w:rPr>
          <w:rFonts w:ascii="SimSun" w:hAnsi="SimSun" w:cs="SimSun" w:hint="eastAsia"/>
          <w:lang w:val="en-US" w:eastAsia="zh-CN"/>
        </w:rPr>
        <w:t>））</w:t>
      </w:r>
      <w:r w:rsidRPr="004454D8">
        <w:rPr>
          <w:rFonts w:ascii="SimSun" w:hAnsi="SimSun" w:cs="SimSun"/>
          <w:lang w:val="en-US" w:eastAsia="zh-CN"/>
        </w:rPr>
        <w:br/>
      </w:r>
      <w:r w:rsidRPr="004454D8">
        <w:rPr>
          <w:rFonts w:ascii="SimSun" w:hAnsi="SimSun" w:cs="SimSun" w:hint="eastAsia"/>
          <w:lang w:val="en-US" w:eastAsia="zh-CN"/>
        </w:rPr>
        <w:t>（</w:t>
      </w:r>
      <w:r w:rsidRPr="004F3747">
        <w:rPr>
          <w:rFonts w:ascii="SimSun" w:hAnsi="SimSun" w:cs="SimSun" w:hint="eastAsia"/>
          <w:lang w:eastAsia="zh-CN"/>
        </w:rPr>
        <w:t>截至</w:t>
      </w:r>
      <w:r w:rsidRPr="004454D8">
        <w:rPr>
          <w:rFonts w:hint="eastAsia"/>
          <w:lang w:val="en-US" w:eastAsia="zh-CN"/>
        </w:rPr>
        <w:t>2014</w:t>
      </w:r>
      <w:r w:rsidRPr="004F3747">
        <w:rPr>
          <w:rFonts w:ascii="SimSun" w:hAnsi="SimSun" w:cs="SimSun" w:hint="eastAsia"/>
          <w:lang w:eastAsia="zh-CN"/>
        </w:rPr>
        <w:t>年</w:t>
      </w:r>
      <w:r w:rsidRPr="004454D8">
        <w:rPr>
          <w:rFonts w:hint="eastAsia"/>
          <w:lang w:val="en-US" w:eastAsia="zh-CN"/>
        </w:rPr>
        <w:t>12</w:t>
      </w:r>
      <w:r w:rsidRPr="004F3747">
        <w:rPr>
          <w:rFonts w:ascii="SimSun" w:hAnsi="SimSun" w:cs="SimSun" w:hint="eastAsia"/>
          <w:lang w:eastAsia="zh-CN"/>
        </w:rPr>
        <w:t>月</w:t>
      </w:r>
      <w:r w:rsidRPr="004454D8">
        <w:rPr>
          <w:rFonts w:hint="eastAsia"/>
          <w:lang w:val="en-US" w:eastAsia="zh-CN"/>
        </w:rPr>
        <w:t>15</w:t>
      </w:r>
      <w:r w:rsidRPr="004F3747">
        <w:rPr>
          <w:rFonts w:ascii="SimSun" w:hAnsi="SimSun" w:cs="SimSun" w:hint="eastAsia"/>
          <w:lang w:eastAsia="zh-CN"/>
        </w:rPr>
        <w:t>日</w:t>
      </w:r>
      <w:r w:rsidRPr="004454D8">
        <w:rPr>
          <w:rFonts w:ascii="SimSun" w:hAnsi="SimSun" w:cs="SimSun" w:hint="eastAsia"/>
          <w:lang w:val="en-US" w:eastAsia="zh-CN"/>
        </w:rPr>
        <w:t>）</w:t>
      </w:r>
      <w:bookmarkEnd w:id="512"/>
    </w:p>
    <w:p w:rsidR="00FD4EAF" w:rsidRPr="004F3747" w:rsidRDefault="00FD4EAF" w:rsidP="00FD4EA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rFonts w:eastAsia="Times New Roman"/>
          <w:lang w:eastAsia="zh-CN"/>
        </w:rPr>
      </w:pPr>
      <w:r w:rsidRPr="004F3747">
        <w:rPr>
          <w:rFonts w:ascii="SimSun" w:hAnsi="SimSun" w:cs="SimSun" w:hint="eastAsia"/>
          <w:lang w:eastAsia="zh-CN"/>
        </w:rPr>
        <w:t>（国际电联</w:t>
      </w:r>
      <w:r w:rsidRPr="004F3747">
        <w:rPr>
          <w:rFonts w:eastAsia="Times New Roman" w:hint="eastAsia"/>
          <w:lang w:eastAsia="zh-CN"/>
        </w:rPr>
        <w:t>10</w:t>
      </w:r>
      <w:r>
        <w:rPr>
          <w:rFonts w:eastAsiaTheme="minorEastAsia" w:hint="eastAsia"/>
          <w:lang w:eastAsia="zh-CN"/>
        </w:rPr>
        <w:t>66</w:t>
      </w:r>
      <w:r w:rsidRPr="004F3747">
        <w:rPr>
          <w:rFonts w:eastAsia="Times New Roman" w:hint="eastAsia"/>
          <w:lang w:eastAsia="zh-CN"/>
        </w:rPr>
        <w:t xml:space="preserve"> </w:t>
      </w:r>
      <w:r w:rsidRPr="004F3747">
        <w:rPr>
          <w:rFonts w:eastAsia="Times New Roman" w:cs="Calibri"/>
          <w:lang w:eastAsia="zh-CN"/>
        </w:rPr>
        <w:t>–</w:t>
      </w:r>
      <w:r w:rsidRPr="004F3747">
        <w:rPr>
          <w:rFonts w:eastAsia="Times New Roman" w:hint="eastAsia"/>
          <w:lang w:eastAsia="zh-CN"/>
        </w:rPr>
        <w:t xml:space="preserve"> 15.</w:t>
      </w:r>
      <w:r>
        <w:rPr>
          <w:rFonts w:eastAsiaTheme="minorEastAsia" w:hint="eastAsia"/>
          <w:lang w:eastAsia="zh-CN"/>
        </w:rPr>
        <w:t>XII</w:t>
      </w:r>
      <w:r w:rsidRPr="004F3747">
        <w:rPr>
          <w:rFonts w:eastAsia="Times New Roman" w:hint="eastAsia"/>
          <w:lang w:eastAsia="zh-CN"/>
        </w:rPr>
        <w:t>.201</w:t>
      </w:r>
      <w:r>
        <w:rPr>
          <w:rFonts w:eastAsiaTheme="minorEastAsia" w:hint="eastAsia"/>
          <w:lang w:eastAsia="zh-CN"/>
        </w:rPr>
        <w:t>4</w:t>
      </w:r>
      <w:r w:rsidRPr="004F3747">
        <w:rPr>
          <w:rFonts w:ascii="SimSun" w:hAnsi="SimSun" w:cs="SimSun" w:hint="eastAsia"/>
          <w:lang w:eastAsia="zh-CN"/>
        </w:rPr>
        <w:t>期《操作公报》附件）</w:t>
      </w:r>
    </w:p>
    <w:p w:rsidR="00FD4EAF" w:rsidRPr="00784406" w:rsidRDefault="00FD4EAF" w:rsidP="009C6F57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rFonts w:eastAsia="Times New Roman"/>
        </w:rPr>
      </w:pPr>
      <w:r w:rsidRPr="004F3747">
        <w:rPr>
          <w:rFonts w:ascii="SimSun" w:hAnsi="SimSun" w:cs="SimSun" w:hint="eastAsia"/>
        </w:rPr>
        <w:t>（第</w:t>
      </w:r>
      <w:r w:rsidR="00CA0B60" w:rsidRPr="00CA0B60">
        <w:rPr>
          <w:rFonts w:eastAsia="Times New Roman"/>
          <w:lang w:eastAsia="zh-CN"/>
        </w:rPr>
        <w:t>10</w:t>
      </w:r>
      <w:r w:rsidRPr="004F3747">
        <w:rPr>
          <w:rFonts w:ascii="SimSun" w:hAnsi="SimSun" w:cs="SimSun" w:hint="eastAsia"/>
        </w:rPr>
        <w:t>号修正）</w:t>
      </w:r>
    </w:p>
    <w:p w:rsidR="00994698" w:rsidRPr="00BF6FD7" w:rsidRDefault="00994698" w:rsidP="00994698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994698" w:rsidRPr="00BF6FD7" w:rsidTr="00BF7619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994698" w:rsidRPr="00BF6FD7" w:rsidRDefault="00994698" w:rsidP="00BF761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数字顺序</w:t>
            </w:r>
            <w:r w:rsidRPr="00784406">
              <w:rPr>
                <w:rFonts w:eastAsia="Times New Roman"/>
                <w:b/>
              </w:rPr>
              <w:t xml:space="preserve">     ADD</w:t>
            </w:r>
          </w:p>
        </w:tc>
      </w:tr>
      <w:tr w:rsidR="0052077A" w:rsidRPr="00BF6FD7" w:rsidTr="00BF7619">
        <w:trPr>
          <w:trHeight w:val="240"/>
        </w:trPr>
        <w:tc>
          <w:tcPr>
            <w:tcW w:w="909" w:type="dxa"/>
            <w:shd w:val="clear" w:color="auto" w:fill="auto"/>
          </w:tcPr>
          <w:p w:rsidR="0052077A" w:rsidRPr="00BF6FD7" w:rsidRDefault="0052077A" w:rsidP="005207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52077A" w:rsidRPr="000A361F" w:rsidRDefault="0052077A" w:rsidP="005207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6-118</w:t>
            </w:r>
          </w:p>
        </w:tc>
        <w:tc>
          <w:tcPr>
            <w:tcW w:w="7470" w:type="dxa"/>
            <w:shd w:val="clear" w:color="auto" w:fill="auto"/>
          </w:tcPr>
          <w:p w:rsidR="0052077A" w:rsidRPr="000A361F" w:rsidRDefault="006F5339" w:rsidP="005207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</w:rPr>
            </w:pPr>
            <w:r>
              <w:rPr>
                <w:bCs/>
              </w:rPr>
              <w:t>法属印度洋领地</w:t>
            </w:r>
          </w:p>
        </w:tc>
      </w:tr>
    </w:tbl>
    <w:p w:rsidR="00994698" w:rsidRPr="00BF6FD7" w:rsidRDefault="00994698" w:rsidP="00994698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994698" w:rsidRPr="00BF6FD7" w:rsidTr="00BF7619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994698" w:rsidRPr="00BF6FD7" w:rsidRDefault="00994698" w:rsidP="00BF761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字母顺序</w:t>
            </w:r>
            <w:r w:rsidRPr="00784406">
              <w:rPr>
                <w:rFonts w:eastAsia="Times New Roman"/>
                <w:b/>
              </w:rPr>
              <w:t xml:space="preserve">    ADD</w:t>
            </w:r>
          </w:p>
        </w:tc>
      </w:tr>
      <w:tr w:rsidR="0052077A" w:rsidRPr="00BF6FD7" w:rsidTr="00BF7619">
        <w:trPr>
          <w:trHeight w:val="240"/>
        </w:trPr>
        <w:tc>
          <w:tcPr>
            <w:tcW w:w="909" w:type="dxa"/>
            <w:shd w:val="clear" w:color="auto" w:fill="auto"/>
          </w:tcPr>
          <w:p w:rsidR="0052077A" w:rsidRPr="00BF6FD7" w:rsidRDefault="0052077A" w:rsidP="005207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52077A" w:rsidRPr="000A361F" w:rsidRDefault="0052077A" w:rsidP="005207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6-118</w:t>
            </w:r>
          </w:p>
        </w:tc>
        <w:tc>
          <w:tcPr>
            <w:tcW w:w="7470" w:type="dxa"/>
            <w:shd w:val="clear" w:color="auto" w:fill="auto"/>
          </w:tcPr>
          <w:p w:rsidR="0052077A" w:rsidRPr="000A361F" w:rsidRDefault="006F5339" w:rsidP="005207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</w:rPr>
            </w:pPr>
            <w:r>
              <w:rPr>
                <w:bCs/>
              </w:rPr>
              <w:t>法属印度洋领地</w:t>
            </w:r>
          </w:p>
        </w:tc>
      </w:tr>
    </w:tbl>
    <w:p w:rsidR="00FD4EAF" w:rsidRPr="00784406" w:rsidRDefault="00FD4EAF" w:rsidP="00C01139">
      <w:pPr>
        <w:rPr>
          <w:rFonts w:eastAsia="Times New Roman"/>
          <w:position w:val="6"/>
          <w:sz w:val="16"/>
          <w:szCs w:val="16"/>
          <w:lang w:val="fr-FR" w:eastAsia="zh-CN"/>
        </w:rPr>
      </w:pPr>
      <w:r w:rsidRPr="00784406">
        <w:rPr>
          <w:rFonts w:eastAsia="Times New Roman"/>
          <w:position w:val="6"/>
          <w:sz w:val="16"/>
          <w:szCs w:val="16"/>
          <w:lang w:val="fr-FR" w:eastAsia="zh-CN"/>
        </w:rPr>
        <w:t>___________</w:t>
      </w:r>
    </w:p>
    <w:p w:rsidR="00FD4EAF" w:rsidRPr="00B83025" w:rsidRDefault="00FD4EAF" w:rsidP="00FD4EAF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Theme="minorEastAsia"/>
          <w:sz w:val="16"/>
          <w:szCs w:val="16"/>
          <w:lang w:val="fr-CH" w:eastAsia="zh-CN"/>
        </w:rPr>
      </w:pPr>
      <w:r w:rsidRPr="00784406">
        <w:rPr>
          <w:rFonts w:eastAsia="Times New Roman"/>
          <w:sz w:val="16"/>
          <w:szCs w:val="16"/>
          <w:lang w:val="en-US" w:eastAsia="zh-CN"/>
        </w:rPr>
        <w:t>SANC:</w:t>
      </w:r>
      <w:r w:rsidRPr="00784406">
        <w:rPr>
          <w:rFonts w:eastAsia="Times New Roman"/>
          <w:sz w:val="16"/>
          <w:szCs w:val="16"/>
          <w:lang w:val="en-US" w:eastAsia="zh-CN"/>
        </w:rPr>
        <w:tab/>
      </w:r>
      <w:r>
        <w:rPr>
          <w:rFonts w:eastAsiaTheme="minorEastAsia" w:hint="eastAsia"/>
          <w:sz w:val="16"/>
          <w:szCs w:val="16"/>
          <w:lang w:val="en-US" w:eastAsia="zh-CN"/>
        </w:rPr>
        <w:t>信令区</w:t>
      </w:r>
      <w:r>
        <w:rPr>
          <w:rFonts w:eastAsiaTheme="minorEastAsia" w:hint="eastAsia"/>
          <w:sz w:val="16"/>
          <w:szCs w:val="16"/>
          <w:lang w:val="en-US" w:eastAsia="zh-CN"/>
        </w:rPr>
        <w:t>/</w:t>
      </w:r>
      <w:r>
        <w:rPr>
          <w:rFonts w:eastAsiaTheme="minorEastAsia" w:hint="eastAsia"/>
          <w:sz w:val="16"/>
          <w:szCs w:val="16"/>
          <w:lang w:val="en-US" w:eastAsia="zh-CN"/>
        </w:rPr>
        <w:t>网络编号</w:t>
      </w:r>
    </w:p>
    <w:p w:rsidR="00DF6FB9" w:rsidRPr="00027F32" w:rsidRDefault="00DF6FB9" w:rsidP="00D70407">
      <w:pPr>
        <w:pStyle w:val="Heading20"/>
        <w:keepNext w:val="0"/>
        <w:rPr>
          <w:lang w:eastAsia="zh-CN"/>
        </w:rPr>
      </w:pPr>
      <w:bookmarkStart w:id="516" w:name="_Toc236568475"/>
      <w:bookmarkStart w:id="517" w:name="_Toc240772455"/>
      <w:bookmarkStart w:id="518" w:name="_Toc355708885"/>
      <w:r w:rsidRPr="0013579D">
        <w:rPr>
          <w:rFonts w:hint="eastAsia"/>
          <w:lang w:eastAsia="zh-CN"/>
        </w:rPr>
        <w:t>国际信令点代码</w:t>
      </w:r>
      <w:r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ISPC</w:t>
      </w:r>
      <w:r>
        <w:rPr>
          <w:rFonts w:hint="eastAsia"/>
          <w:lang w:eastAsia="zh-CN"/>
        </w:rPr>
        <w:t>）</w:t>
      </w:r>
      <w:r w:rsidRPr="0013579D">
        <w:rPr>
          <w:rFonts w:hint="eastAsia"/>
          <w:lang w:eastAsia="zh-CN"/>
        </w:rPr>
        <w:t>列表</w:t>
      </w:r>
      <w:r w:rsidRPr="00027F32">
        <w:rPr>
          <w:lang w:eastAsia="zh-CN"/>
        </w:rPr>
        <w:br/>
      </w:r>
      <w:r w:rsidRPr="00027F32">
        <w:rPr>
          <w:rFonts w:hint="eastAsia"/>
          <w:lang w:eastAsia="zh-CN"/>
        </w:rPr>
        <w:t>（</w:t>
      </w:r>
      <w:r w:rsidRPr="0013579D">
        <w:rPr>
          <w:rFonts w:hint="eastAsia"/>
          <w:lang w:eastAsia="zh-CN"/>
        </w:rPr>
        <w:t>根据</w:t>
      </w:r>
      <w:r w:rsidRPr="00027F32">
        <w:rPr>
          <w:lang w:eastAsia="zh-CN"/>
        </w:rPr>
        <w:t>ITU-T Q.708</w:t>
      </w:r>
      <w:r w:rsidRPr="0013579D">
        <w:rPr>
          <w:rFonts w:hint="eastAsia"/>
          <w:lang w:eastAsia="zh-CN"/>
        </w:rPr>
        <w:t>建议书</w:t>
      </w:r>
      <w:r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03/</w:t>
      </w:r>
      <w:r w:rsidRPr="00027F32">
        <w:rPr>
          <w:rFonts w:hint="eastAsia"/>
          <w:lang w:eastAsia="zh-CN"/>
        </w:rPr>
        <w:t>19</w:t>
      </w:r>
      <w:r w:rsidRPr="00027F32">
        <w:rPr>
          <w:lang w:eastAsia="zh-CN"/>
        </w:rPr>
        <w:t>99</w:t>
      </w:r>
      <w:r>
        <w:rPr>
          <w:rFonts w:hint="eastAsia"/>
          <w:lang w:eastAsia="zh-CN"/>
        </w:rPr>
        <w:t>））</w:t>
      </w:r>
      <w:r w:rsidRPr="00027F32">
        <w:rPr>
          <w:lang w:eastAsia="zh-CN"/>
        </w:rPr>
        <w:br/>
      </w:r>
      <w:r w:rsidRPr="00027F32">
        <w:rPr>
          <w:rFonts w:hint="eastAsia"/>
          <w:lang w:eastAsia="zh-CN"/>
        </w:rPr>
        <w:t>（</w:t>
      </w:r>
      <w:r w:rsidRPr="0013579D">
        <w:rPr>
          <w:rFonts w:hint="eastAsia"/>
          <w:lang w:eastAsia="zh-CN"/>
        </w:rPr>
        <w:t>截至</w:t>
      </w:r>
      <w:r w:rsidRPr="00027F32">
        <w:rPr>
          <w:lang w:eastAsia="zh-CN"/>
        </w:rPr>
        <w:t>201</w:t>
      </w:r>
      <w:r>
        <w:rPr>
          <w:rFonts w:hint="eastAsia"/>
          <w:lang w:eastAsia="zh-CN"/>
        </w:rPr>
        <w:t>5</w:t>
      </w:r>
      <w:r w:rsidRPr="0013579D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 w:rsidRPr="0013579D">
        <w:rPr>
          <w:rFonts w:hint="eastAsia"/>
          <w:lang w:eastAsia="zh-CN"/>
        </w:rPr>
        <w:t>月</w:t>
      </w:r>
      <w:r w:rsidRPr="00027F32">
        <w:rPr>
          <w:lang w:eastAsia="zh-CN"/>
        </w:rPr>
        <w:t>1</w:t>
      </w:r>
      <w:r w:rsidRPr="0013579D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）</w:t>
      </w:r>
      <w:bookmarkEnd w:id="516"/>
      <w:bookmarkEnd w:id="517"/>
      <w:bookmarkEnd w:id="518"/>
    </w:p>
    <w:p w:rsidR="00DF6FB9" w:rsidRDefault="00DF6FB9" w:rsidP="003B19D1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Theme="minorEastAsia"/>
          <w:lang w:eastAsia="zh-CN"/>
        </w:rPr>
      </w:pPr>
      <w:r w:rsidRPr="007341D4"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国际电联《操作公报》第</w:t>
      </w:r>
      <w:r w:rsidRPr="007341D4">
        <w:rPr>
          <w:rFonts w:eastAsiaTheme="minorEastAsia"/>
          <w:lang w:eastAsia="zh-CN"/>
        </w:rPr>
        <w:t>10</w:t>
      </w:r>
      <w:r>
        <w:rPr>
          <w:rFonts w:eastAsiaTheme="minorEastAsia" w:hint="eastAsia"/>
          <w:lang w:eastAsia="zh-CN"/>
        </w:rPr>
        <w:t>67</w:t>
      </w:r>
      <w:r w:rsidRPr="007341D4">
        <w:rPr>
          <w:rFonts w:eastAsiaTheme="minorEastAsia"/>
          <w:lang w:eastAsia="zh-CN"/>
        </w:rPr>
        <w:t xml:space="preserve"> – 1.I.201</w:t>
      </w:r>
      <w:r>
        <w:rPr>
          <w:rFonts w:eastAsiaTheme="minorEastAsia" w:hint="eastAsia"/>
          <w:lang w:eastAsia="zh-CN"/>
        </w:rPr>
        <w:t>5</w:t>
      </w:r>
      <w:r>
        <w:rPr>
          <w:rFonts w:eastAsiaTheme="minorEastAsia" w:hint="eastAsia"/>
          <w:lang w:eastAsia="zh-CN"/>
        </w:rPr>
        <w:t>期的附件）</w:t>
      </w:r>
      <w:r w:rsidRPr="007341D4">
        <w:rPr>
          <w:rFonts w:eastAsiaTheme="minorEastAsia"/>
          <w:lang w:eastAsia="zh-CN"/>
        </w:rPr>
        <w:br/>
      </w:r>
      <w:r w:rsidRPr="007341D4"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第</w:t>
      </w:r>
      <w:r w:rsidR="0063201D">
        <w:rPr>
          <w:rFonts w:eastAsiaTheme="minorEastAsia" w:hint="eastAsia"/>
          <w:lang w:eastAsia="zh-CN"/>
        </w:rPr>
        <w:t>1</w:t>
      </w:r>
      <w:r w:rsidR="002A5079">
        <w:rPr>
          <w:rFonts w:eastAsiaTheme="minorEastAsia" w:hint="eastAsia"/>
          <w:lang w:eastAsia="zh-CN"/>
        </w:rPr>
        <w:t>9</w:t>
      </w:r>
      <w:r>
        <w:rPr>
          <w:rFonts w:eastAsiaTheme="minorEastAsia" w:hint="eastAsia"/>
          <w:lang w:eastAsia="zh-CN"/>
        </w:rPr>
        <w:t>号修正）</w:t>
      </w:r>
    </w:p>
    <w:p w:rsidR="0063201D" w:rsidRPr="0043495E" w:rsidRDefault="0063201D" w:rsidP="0063201D">
      <w:pPr>
        <w:keepNext/>
        <w:rPr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63201D" w:rsidRPr="0043495E" w:rsidTr="002F7A5C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63201D" w:rsidRPr="00A565F4" w:rsidRDefault="0063201D" w:rsidP="0063201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r w:rsidRPr="005A07E0">
              <w:rPr>
                <w:rFonts w:ascii="STKaiti" w:eastAsia="STKaiti" w:hAnsi="STKaiti" w:hint="eastAsia"/>
                <w:sz w:val="18"/>
                <w:lang w:val="fr-FR" w:eastAsia="zh-CN"/>
              </w:rPr>
              <w:t>国家/地理区域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63201D" w:rsidRPr="00A565F4" w:rsidRDefault="0063201D" w:rsidP="0063201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63201D" w:rsidRPr="00A565F4" w:rsidRDefault="0063201D" w:rsidP="0063201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信令点运营商的名称</w:t>
            </w:r>
          </w:p>
        </w:tc>
      </w:tr>
      <w:tr w:rsidR="00CC05E6" w:rsidRPr="0043495E" w:rsidTr="002F7A5C">
        <w:trPr>
          <w:cantSplit/>
          <w:trHeight w:val="227"/>
          <w:tblHeader/>
        </w:trPr>
        <w:tc>
          <w:tcPr>
            <w:tcW w:w="909" w:type="dxa"/>
          </w:tcPr>
          <w:p w:rsidR="00CC05E6" w:rsidRPr="00CC05E6" w:rsidRDefault="00CC05E6" w:rsidP="00CC05E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Cs/>
                <w:lang w:val="fr-FR"/>
              </w:rPr>
            </w:pPr>
            <w:r w:rsidRPr="00CC05E6">
              <w:rPr>
                <w:iCs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CC05E6" w:rsidRPr="00CC05E6" w:rsidRDefault="00CC05E6" w:rsidP="00CC05E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Cs/>
                <w:lang w:val="fr-FR"/>
              </w:rPr>
            </w:pPr>
            <w:r w:rsidRPr="00CC05E6">
              <w:rPr>
                <w:iCs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CC05E6" w:rsidRPr="000A361F" w:rsidRDefault="00CC05E6" w:rsidP="00CC05E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CC05E6" w:rsidRPr="00DF2B06" w:rsidRDefault="00CC05E6" w:rsidP="00CC05E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lang w:val="fr-FR"/>
              </w:rPr>
            </w:pPr>
          </w:p>
        </w:tc>
      </w:tr>
      <w:tr w:rsidR="0063201D" w:rsidRPr="0043495E" w:rsidTr="002F7A5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3201D" w:rsidRPr="000A361F" w:rsidRDefault="002E38E5" w:rsidP="002F7A5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>爱沙尼亚</w:t>
            </w:r>
            <w:r w:rsidR="0063201D" w:rsidRPr="000A361F">
              <w:rPr>
                <w:b/>
              </w:rPr>
              <w:t xml:space="preserve">    SUP</w:t>
            </w:r>
          </w:p>
        </w:tc>
      </w:tr>
      <w:tr w:rsidR="0063201D" w:rsidRPr="0043495E" w:rsidTr="0063201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2-199-3</w:t>
            </w:r>
          </w:p>
        </w:tc>
        <w:tc>
          <w:tcPr>
            <w:tcW w:w="909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5691</w:t>
            </w:r>
          </w:p>
        </w:tc>
        <w:tc>
          <w:tcPr>
            <w:tcW w:w="3461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Tallinn</w:t>
            </w:r>
          </w:p>
        </w:tc>
        <w:tc>
          <w:tcPr>
            <w:tcW w:w="4009" w:type="dxa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ProGroup Holding OY</w:t>
            </w:r>
          </w:p>
        </w:tc>
      </w:tr>
      <w:tr w:rsidR="0063201D" w:rsidRPr="0043495E" w:rsidTr="0063201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2-199-5</w:t>
            </w:r>
          </w:p>
        </w:tc>
        <w:tc>
          <w:tcPr>
            <w:tcW w:w="909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5693</w:t>
            </w:r>
          </w:p>
        </w:tc>
        <w:tc>
          <w:tcPr>
            <w:tcW w:w="3461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Tallinn</w:t>
            </w:r>
          </w:p>
        </w:tc>
        <w:tc>
          <w:tcPr>
            <w:tcW w:w="4009" w:type="dxa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Skycompiler OÜ</w:t>
            </w:r>
          </w:p>
        </w:tc>
      </w:tr>
      <w:tr w:rsidR="0063201D" w:rsidRPr="0043495E" w:rsidTr="0063201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2-199-6</w:t>
            </w:r>
          </w:p>
        </w:tc>
        <w:tc>
          <w:tcPr>
            <w:tcW w:w="909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5694</w:t>
            </w:r>
          </w:p>
        </w:tc>
        <w:tc>
          <w:tcPr>
            <w:tcW w:w="3461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Tallinn</w:t>
            </w:r>
          </w:p>
        </w:tc>
        <w:tc>
          <w:tcPr>
            <w:tcW w:w="4009" w:type="dxa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AS Telefant</w:t>
            </w:r>
          </w:p>
        </w:tc>
      </w:tr>
      <w:tr w:rsidR="0063201D" w:rsidRPr="0043495E" w:rsidTr="0063201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3-244-1</w:t>
            </w:r>
          </w:p>
        </w:tc>
        <w:tc>
          <w:tcPr>
            <w:tcW w:w="909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8097</w:t>
            </w:r>
          </w:p>
        </w:tc>
        <w:tc>
          <w:tcPr>
            <w:tcW w:w="3461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Tallinn</w:t>
            </w:r>
          </w:p>
        </w:tc>
        <w:tc>
          <w:tcPr>
            <w:tcW w:w="4009" w:type="dxa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AS Telefant</w:t>
            </w:r>
          </w:p>
        </w:tc>
      </w:tr>
      <w:tr w:rsidR="0063201D" w:rsidRPr="0043495E" w:rsidTr="0063201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3-244-2</w:t>
            </w:r>
          </w:p>
        </w:tc>
        <w:tc>
          <w:tcPr>
            <w:tcW w:w="909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8098</w:t>
            </w:r>
          </w:p>
        </w:tc>
        <w:tc>
          <w:tcPr>
            <w:tcW w:w="3461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Tallinn</w:t>
            </w:r>
          </w:p>
        </w:tc>
        <w:tc>
          <w:tcPr>
            <w:tcW w:w="4009" w:type="dxa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Reval Vara OÜ</w:t>
            </w:r>
          </w:p>
        </w:tc>
      </w:tr>
      <w:tr w:rsidR="0063201D" w:rsidRPr="0043495E" w:rsidTr="0063201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3-244-3</w:t>
            </w:r>
          </w:p>
        </w:tc>
        <w:tc>
          <w:tcPr>
            <w:tcW w:w="909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8099</w:t>
            </w:r>
          </w:p>
        </w:tc>
        <w:tc>
          <w:tcPr>
            <w:tcW w:w="3461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Tallinn</w:t>
            </w:r>
          </w:p>
        </w:tc>
        <w:tc>
          <w:tcPr>
            <w:tcW w:w="4009" w:type="dxa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Bravo Telecom OÜ</w:t>
            </w:r>
          </w:p>
        </w:tc>
      </w:tr>
      <w:tr w:rsidR="0063201D" w:rsidRPr="0043495E" w:rsidTr="0063201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5-230-2</w:t>
            </w:r>
          </w:p>
        </w:tc>
        <w:tc>
          <w:tcPr>
            <w:tcW w:w="909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12082</w:t>
            </w:r>
          </w:p>
        </w:tc>
        <w:tc>
          <w:tcPr>
            <w:tcW w:w="3461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Tallinn</w:t>
            </w:r>
          </w:p>
        </w:tc>
        <w:tc>
          <w:tcPr>
            <w:tcW w:w="4009" w:type="dxa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InterSIM Baltic OÜ</w:t>
            </w:r>
          </w:p>
        </w:tc>
      </w:tr>
      <w:tr w:rsidR="0063201D" w:rsidRPr="0043495E" w:rsidTr="002F7A5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3201D" w:rsidRPr="000A361F" w:rsidRDefault="002E38E5" w:rsidP="002F7A5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>挪威</w:t>
            </w:r>
            <w:r w:rsidR="0063201D" w:rsidRPr="000A361F">
              <w:rPr>
                <w:b/>
              </w:rPr>
              <w:t xml:space="preserve">    ADD</w:t>
            </w:r>
          </w:p>
        </w:tc>
      </w:tr>
      <w:tr w:rsidR="0063201D" w:rsidRPr="0043495E" w:rsidTr="0063201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7-217-0</w:t>
            </w:r>
          </w:p>
        </w:tc>
        <w:tc>
          <w:tcPr>
            <w:tcW w:w="909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16072</w:t>
            </w:r>
          </w:p>
        </w:tc>
        <w:tc>
          <w:tcPr>
            <w:tcW w:w="3461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OSL3MGC1</w:t>
            </w:r>
          </w:p>
        </w:tc>
        <w:tc>
          <w:tcPr>
            <w:tcW w:w="4009" w:type="dxa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ICE Communication Norge AS</w:t>
            </w:r>
          </w:p>
        </w:tc>
      </w:tr>
      <w:tr w:rsidR="0063201D" w:rsidRPr="0043495E" w:rsidTr="0063201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7-217-1</w:t>
            </w:r>
          </w:p>
        </w:tc>
        <w:tc>
          <w:tcPr>
            <w:tcW w:w="909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16073</w:t>
            </w:r>
          </w:p>
        </w:tc>
        <w:tc>
          <w:tcPr>
            <w:tcW w:w="3461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OSL4MGC1</w:t>
            </w:r>
          </w:p>
        </w:tc>
        <w:tc>
          <w:tcPr>
            <w:tcW w:w="4009" w:type="dxa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ICE Communication Norge AS</w:t>
            </w:r>
          </w:p>
        </w:tc>
      </w:tr>
      <w:tr w:rsidR="0063201D" w:rsidRPr="0043495E" w:rsidTr="002F7A5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3201D" w:rsidRPr="000A361F" w:rsidRDefault="002E38E5" w:rsidP="002F7A5C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lastRenderedPageBreak/>
              <w:t>新加坡</w:t>
            </w:r>
            <w:r w:rsidR="0063201D" w:rsidRPr="000A361F">
              <w:rPr>
                <w:b/>
              </w:rPr>
              <w:t xml:space="preserve">    ADD</w:t>
            </w:r>
          </w:p>
        </w:tc>
      </w:tr>
      <w:tr w:rsidR="0063201D" w:rsidRPr="0043495E" w:rsidTr="0063201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5-143-3</w:t>
            </w:r>
          </w:p>
        </w:tc>
        <w:tc>
          <w:tcPr>
            <w:tcW w:w="909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11387</w:t>
            </w:r>
          </w:p>
        </w:tc>
        <w:tc>
          <w:tcPr>
            <w:tcW w:w="3461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</w:rPr>
            </w:pPr>
            <w:r w:rsidRPr="000A361F">
              <w:rPr>
                <w:bCs/>
              </w:rPr>
              <w:t>Hello Technology – Starhub IO DC</w:t>
            </w:r>
          </w:p>
        </w:tc>
        <w:tc>
          <w:tcPr>
            <w:tcW w:w="4009" w:type="dxa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Hello Technology Pte Ltd</w:t>
            </w:r>
          </w:p>
        </w:tc>
      </w:tr>
      <w:tr w:rsidR="0063201D" w:rsidRPr="0043495E" w:rsidTr="002F7A5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3201D" w:rsidRPr="000A361F" w:rsidRDefault="002E38E5" w:rsidP="002F7A5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>南非</w:t>
            </w:r>
            <w:r w:rsidR="0063201D" w:rsidRPr="000A361F">
              <w:rPr>
                <w:b/>
              </w:rPr>
              <w:t xml:space="preserve">    ADD</w:t>
            </w:r>
          </w:p>
        </w:tc>
      </w:tr>
      <w:tr w:rsidR="0063201D" w:rsidRPr="0043495E" w:rsidTr="0063201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6-109-5</w:t>
            </w:r>
          </w:p>
        </w:tc>
        <w:tc>
          <w:tcPr>
            <w:tcW w:w="909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13165</w:t>
            </w:r>
          </w:p>
        </w:tc>
        <w:tc>
          <w:tcPr>
            <w:tcW w:w="3461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New Doornfontein–NDF00</w:t>
            </w:r>
          </w:p>
        </w:tc>
        <w:tc>
          <w:tcPr>
            <w:tcW w:w="4009" w:type="dxa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Telkom S.A. Ltd</w:t>
            </w:r>
          </w:p>
        </w:tc>
      </w:tr>
      <w:tr w:rsidR="0063201D" w:rsidRPr="0043495E" w:rsidTr="0063201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6-113-7</w:t>
            </w:r>
          </w:p>
        </w:tc>
        <w:tc>
          <w:tcPr>
            <w:tcW w:w="909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13199</w:t>
            </w:r>
          </w:p>
        </w:tc>
        <w:tc>
          <w:tcPr>
            <w:tcW w:w="3461" w:type="dxa"/>
            <w:shd w:val="clear" w:color="auto" w:fill="auto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</w:rPr>
            </w:pPr>
            <w:r w:rsidRPr="000A361F">
              <w:rPr>
                <w:bCs/>
              </w:rPr>
              <w:t>Cape Town Barrack Street–CBS00</w:t>
            </w:r>
          </w:p>
        </w:tc>
        <w:tc>
          <w:tcPr>
            <w:tcW w:w="4009" w:type="dxa"/>
          </w:tcPr>
          <w:p w:rsidR="0063201D" w:rsidRPr="000A361F" w:rsidRDefault="0063201D" w:rsidP="002F7A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0A361F">
              <w:rPr>
                <w:bCs/>
                <w:lang w:val="fr-FR"/>
              </w:rPr>
              <w:t>Telkom S.A. Ltd</w:t>
            </w:r>
          </w:p>
        </w:tc>
      </w:tr>
    </w:tbl>
    <w:p w:rsidR="00EE00B5" w:rsidRPr="00BF6FD7" w:rsidRDefault="00EE00B5" w:rsidP="00EE00B5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BF6FD7">
        <w:rPr>
          <w:position w:val="6"/>
          <w:sz w:val="16"/>
          <w:szCs w:val="16"/>
          <w:lang w:val="fr-FR"/>
        </w:rPr>
        <w:t>____________</w:t>
      </w:r>
    </w:p>
    <w:p w:rsidR="002B3AA9" w:rsidRPr="00143E55" w:rsidRDefault="00D70407" w:rsidP="00143E5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 w:eastAsia="zh-CN"/>
        </w:rPr>
      </w:pPr>
      <w:r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 w:rsidRPr="00CC456F">
        <w:rPr>
          <w:sz w:val="16"/>
          <w:szCs w:val="16"/>
          <w:lang w:val="fr-FR" w:eastAsia="zh-CN"/>
        </w:rPr>
        <w:tab/>
      </w:r>
      <w:r>
        <w:rPr>
          <w:rFonts w:eastAsiaTheme="minorEastAsia" w:hint="eastAsia"/>
          <w:sz w:val="16"/>
          <w:szCs w:val="16"/>
          <w:lang w:val="fr-FR" w:eastAsia="zh-CN"/>
        </w:rPr>
        <w:t>国际信令点代码</w:t>
      </w:r>
    </w:p>
    <w:p w:rsidR="007F1C03" w:rsidRPr="0062567A" w:rsidRDefault="007F1C03" w:rsidP="007F1C03">
      <w:pPr>
        <w:pStyle w:val="Heading20"/>
        <w:rPr>
          <w:lang w:val="en-GB" w:eastAsia="zh-CN"/>
        </w:rPr>
      </w:pPr>
      <w:bookmarkStart w:id="519" w:name="_Toc352940523"/>
      <w:bookmarkStart w:id="520" w:name="_Toc354053860"/>
      <w:bookmarkStart w:id="521" w:name="_Toc355708886"/>
      <w:r w:rsidRPr="00F373A6">
        <w:rPr>
          <w:lang w:eastAsia="zh-CN"/>
        </w:rPr>
        <w:t>国内编号方案</w:t>
      </w:r>
      <w:r w:rsidRPr="0062567A">
        <w:rPr>
          <w:lang w:val="en-GB" w:eastAsia="zh-CN"/>
        </w:rPr>
        <w:br/>
      </w:r>
      <w:r w:rsidRPr="0062567A">
        <w:rPr>
          <w:lang w:val="en-GB" w:eastAsia="zh-CN"/>
        </w:rPr>
        <w:t>（</w:t>
      </w:r>
      <w:r w:rsidRPr="00F373A6">
        <w:rPr>
          <w:lang w:eastAsia="zh-CN"/>
        </w:rPr>
        <w:t>根据</w:t>
      </w:r>
      <w:r w:rsidRPr="0062567A">
        <w:rPr>
          <w:lang w:val="en-GB" w:eastAsia="zh-CN"/>
        </w:rPr>
        <w:t>ITU-T E.129</w:t>
      </w:r>
      <w:r w:rsidRPr="00C75A49">
        <w:rPr>
          <w:lang w:eastAsia="zh-CN"/>
        </w:rPr>
        <w:t>建议书</w:t>
      </w:r>
      <w:r w:rsidRPr="0062567A">
        <w:rPr>
          <w:rFonts w:hint="eastAsia"/>
          <w:lang w:val="en-GB" w:eastAsia="zh-CN"/>
        </w:rPr>
        <w:t>（</w:t>
      </w:r>
      <w:r w:rsidRPr="0062567A">
        <w:rPr>
          <w:rFonts w:hint="eastAsia"/>
          <w:lang w:val="en-GB" w:eastAsia="zh-CN"/>
        </w:rPr>
        <w:t>0</w:t>
      </w:r>
      <w:r w:rsidRPr="0062567A">
        <w:rPr>
          <w:lang w:val="en-GB" w:eastAsia="zh-CN"/>
        </w:rPr>
        <w:t>1/20</w:t>
      </w:r>
      <w:r w:rsidRPr="0062567A">
        <w:rPr>
          <w:rFonts w:hint="eastAsia"/>
          <w:lang w:val="en-GB" w:eastAsia="zh-CN"/>
        </w:rPr>
        <w:t>13</w:t>
      </w:r>
      <w:r w:rsidR="00191F9C" w:rsidRPr="0062567A">
        <w:rPr>
          <w:lang w:val="en-GB" w:eastAsia="zh-CN"/>
        </w:rPr>
        <w:t>）</w:t>
      </w:r>
      <w:bookmarkEnd w:id="519"/>
      <w:bookmarkEnd w:id="520"/>
      <w:bookmarkEnd w:id="521"/>
      <w:r w:rsidR="00191F9C" w:rsidRPr="0062567A">
        <w:rPr>
          <w:lang w:val="en-GB" w:eastAsia="zh-CN"/>
        </w:rPr>
        <w:t>）</w:t>
      </w:r>
    </w:p>
    <w:p w:rsidR="007F1C03" w:rsidRPr="00031C13" w:rsidRDefault="007F1C03" w:rsidP="005D56FC">
      <w:pPr>
        <w:jc w:val="center"/>
      </w:pPr>
      <w:bookmarkStart w:id="522" w:name="_Toc36875244"/>
      <w:bookmarkStart w:id="523" w:name="_Toc352940524"/>
      <w:bookmarkStart w:id="524" w:name="_Toc354053861"/>
      <w:bookmarkStart w:id="525" w:name="_Toc355708887"/>
      <w:r>
        <w:rPr>
          <w:rFonts w:eastAsiaTheme="minorEastAsia" w:hint="eastAsia"/>
          <w:lang w:val="en-US" w:eastAsia="zh-CN"/>
        </w:rPr>
        <w:t>网站</w:t>
      </w:r>
      <w:r w:rsidRPr="00031C13">
        <w:rPr>
          <w:rFonts w:eastAsiaTheme="minorEastAsia" w:hint="eastAsia"/>
          <w:lang w:eastAsia="zh-CN"/>
        </w:rPr>
        <w:t>：</w:t>
      </w:r>
      <w:bookmarkEnd w:id="522"/>
      <w:r w:rsidRPr="00085E9A">
        <w:fldChar w:fldCharType="begin"/>
      </w:r>
      <w:r w:rsidRPr="00031C13">
        <w:instrText xml:space="preserve"> HYPERLINK "http://www.itu.int/itu-t/inr/nnp/index.html" </w:instrText>
      </w:r>
      <w:r w:rsidRPr="00085E9A">
        <w:fldChar w:fldCharType="separate"/>
      </w:r>
      <w:r w:rsidRPr="00031C13">
        <w:t>www.itu.int/itu-t/inr/nnp/index.html</w:t>
      </w:r>
      <w:bookmarkEnd w:id="523"/>
      <w:bookmarkEnd w:id="524"/>
      <w:bookmarkEnd w:id="525"/>
      <w:r w:rsidRPr="00085E9A">
        <w:fldChar w:fldCharType="end"/>
      </w:r>
    </w:p>
    <w:p w:rsidR="007F1C03" w:rsidRPr="00031C13" w:rsidRDefault="007F1C03" w:rsidP="007F1C03">
      <w:pPr>
        <w:rPr>
          <w:sz w:val="8"/>
        </w:rPr>
      </w:pPr>
    </w:p>
    <w:p w:rsidR="007F1C03" w:rsidRDefault="007F1C03" w:rsidP="007F1C03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网站上免费向所有主管部门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经认可的运营机构免费提供该信息。</w:t>
      </w:r>
    </w:p>
    <w:p w:rsidR="007F1C03" w:rsidRDefault="007F1C03" w:rsidP="007F1C03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对于其编号网站或向国际电联电信标准化局（</w:t>
      </w:r>
      <w:r>
        <w:rPr>
          <w:rFonts w:ascii="SimSun" w:hAnsi="SimSun" w:cs="SimSun" w:hint="eastAsia"/>
          <w:lang w:eastAsia="zh-CN"/>
        </w:rPr>
        <w:t>电子邮件：</w:t>
      </w:r>
      <w:r w:rsidRPr="00CE3509">
        <w:rPr>
          <w:lang w:eastAsia="zh-CN"/>
        </w:rPr>
        <w:t>tsbtson@itu.int</w:t>
      </w:r>
      <w:r w:rsidR="00191F9C">
        <w:rPr>
          <w:rFonts w:eastAsiaTheme="minorEastAsia" w:hint="eastAsia"/>
          <w:lang w:eastAsia="zh-CN"/>
        </w:rPr>
        <w:t>）</w:t>
      </w:r>
      <w:r w:rsidRPr="00CE3509">
        <w:rPr>
          <w:rFonts w:eastAsiaTheme="minorEastAsia" w:hint="eastAsia"/>
          <w:lang w:eastAsia="zh-CN"/>
        </w:rPr>
        <w:t>发送其信息时，请各主管部门采用</w:t>
      </w:r>
      <w:r w:rsidRPr="00CE3509">
        <w:rPr>
          <w:lang w:eastAsia="zh-CN"/>
        </w:rPr>
        <w:t>ITU-T E.129</w:t>
      </w:r>
      <w:r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7F1C03" w:rsidRDefault="007F1C03" w:rsidP="008A322D">
      <w:pPr>
        <w:ind w:firstLineChars="200" w:firstLine="40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自</w:t>
      </w:r>
      <w:r w:rsidR="008A322D" w:rsidRPr="00924F91">
        <w:rPr>
          <w:lang w:eastAsia="zh-CN"/>
        </w:rPr>
        <w:t>1.</w:t>
      </w:r>
      <w:r w:rsidR="008A322D">
        <w:rPr>
          <w:lang w:eastAsia="zh-CN"/>
        </w:rPr>
        <w:t>X</w:t>
      </w:r>
      <w:r w:rsidR="008A322D" w:rsidRPr="00924F91">
        <w:rPr>
          <w:lang w:eastAsia="zh-CN"/>
        </w:rPr>
        <w:t>.2015</w:t>
      </w:r>
      <w:r>
        <w:rPr>
          <w:rFonts w:eastAsiaTheme="minorEastAsia" w:hint="eastAsia"/>
          <w:lang w:eastAsia="zh-CN"/>
        </w:rPr>
        <w:t>期起，以下国家在我们的网站上更新了其国内编号方案：</w:t>
      </w:r>
    </w:p>
    <w:p w:rsidR="007F1C03" w:rsidRPr="008E70D7" w:rsidRDefault="007F1C03" w:rsidP="007F1C03">
      <w:pPr>
        <w:rPr>
          <w:lang w:eastAsia="zh-CN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7F1C03" w:rsidRPr="00FC31EF" w:rsidTr="00CE57A8">
        <w:trPr>
          <w:jc w:val="center"/>
        </w:trPr>
        <w:tc>
          <w:tcPr>
            <w:tcW w:w="4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3" w:rsidRPr="001904BF" w:rsidRDefault="007F1C03" w:rsidP="00CE57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51719B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F1C03" w:rsidRPr="0051719B" w:rsidRDefault="007F1C03" w:rsidP="00CE57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51719B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</w:t>
            </w:r>
            <w:r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（</w:t>
            </w:r>
            <w:r w:rsidRPr="00031BA1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="00191F9C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A7015D" w:rsidRPr="00FC31EF" w:rsidTr="00CE57A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5D" w:rsidRPr="00924F91" w:rsidRDefault="00A7015D" w:rsidP="00A7015D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布隆迪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5D" w:rsidRPr="00924F91" w:rsidRDefault="00A7015D" w:rsidP="00A7015D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+257</w:t>
            </w:r>
          </w:p>
        </w:tc>
      </w:tr>
      <w:tr w:rsidR="00A7015D" w:rsidRPr="00FC31EF" w:rsidTr="00CE57A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5D" w:rsidRPr="00924F91" w:rsidRDefault="00A7015D" w:rsidP="00A7015D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中国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5D" w:rsidRPr="00924F91" w:rsidRDefault="00A7015D" w:rsidP="00A7015D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+86</w:t>
            </w:r>
          </w:p>
        </w:tc>
      </w:tr>
      <w:tr w:rsidR="00A7015D" w:rsidRPr="00FC31EF" w:rsidTr="00CE57A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5D" w:rsidRPr="00924F91" w:rsidRDefault="00A7015D" w:rsidP="00A7015D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几内亚比绍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5D" w:rsidRPr="00924F91" w:rsidRDefault="00A7015D" w:rsidP="00A7015D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+245</w:t>
            </w:r>
          </w:p>
        </w:tc>
      </w:tr>
      <w:tr w:rsidR="00A7015D" w:rsidRPr="00FC31EF" w:rsidTr="00CE57A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5D" w:rsidRPr="004D3B36" w:rsidRDefault="00A7015D" w:rsidP="00A7015D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以色列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5D" w:rsidRDefault="00A7015D" w:rsidP="00A7015D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+972</w:t>
            </w:r>
          </w:p>
        </w:tc>
      </w:tr>
      <w:tr w:rsidR="00A7015D" w:rsidRPr="00FC31EF" w:rsidTr="00CE57A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5D" w:rsidRPr="004D3B36" w:rsidRDefault="00A7015D" w:rsidP="00A7015D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蒙古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5D" w:rsidRDefault="00A7015D" w:rsidP="00A7015D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+976</w:t>
            </w:r>
          </w:p>
        </w:tc>
      </w:tr>
    </w:tbl>
    <w:p w:rsidR="00C63FC9" w:rsidRPr="006A054B" w:rsidRDefault="00C63FC9" w:rsidP="006247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</w:p>
    <w:sectPr w:rsidR="00C63FC9" w:rsidRPr="006A054B" w:rsidSect="007F1C03">
      <w:footerReference w:type="first" r:id="rId19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1C5" w:rsidRDefault="001E01C5">
      <w:r>
        <w:separator/>
      </w:r>
    </w:p>
  </w:endnote>
  <w:endnote w:type="continuationSeparator" w:id="0">
    <w:p w:rsidR="001E01C5" w:rsidRDefault="001E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53D67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253D67" w:rsidRPr="00B211B6" w:rsidRDefault="00253D67" w:rsidP="00ED54B0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D6FC6">
            <w:rPr>
              <w:noProof/>
              <w:color w:val="FFFFFF"/>
              <w:lang w:val="es-ES_tradnl"/>
            </w:rPr>
            <w:t>1087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D6FC6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253D67" w:rsidRPr="004759AD" w:rsidRDefault="00253D67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253D67" w:rsidRPr="008E608C" w:rsidRDefault="00253D67" w:rsidP="008E608C">
    <w:pPr>
      <w:pStyle w:val="Footer"/>
      <w:tabs>
        <w:tab w:val="clear" w:pos="4703"/>
      </w:tabs>
      <w:rPr>
        <w:rFonts w:eastAsiaTheme="minorEastAsia"/>
        <w:sz w:val="16"/>
        <w:szCs w:val="16"/>
        <w:lang w:val="fr-FR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53D67" w:rsidRPr="007F091C" w:rsidTr="00237E2D">
      <w:trPr>
        <w:cantSplit/>
        <w:jc w:val="right"/>
      </w:trPr>
      <w:tc>
        <w:tcPr>
          <w:tcW w:w="7378" w:type="dxa"/>
          <w:shd w:val="clear" w:color="auto" w:fill="A6A6A6"/>
        </w:tcPr>
        <w:p w:rsidR="00253D67" w:rsidRPr="00A77528" w:rsidRDefault="00253D67" w:rsidP="00237E2D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253D67" w:rsidRPr="007F091C" w:rsidRDefault="00253D67" w:rsidP="00237E2D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D6FC6">
            <w:rPr>
              <w:noProof/>
              <w:color w:val="FFFFFF"/>
              <w:lang w:val="es-ES_tradnl"/>
            </w:rPr>
            <w:t>1087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D6FC6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53D67" w:rsidRDefault="00253D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253D67" w:rsidRPr="007F091C" w:rsidTr="00B411D3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253D67" w:rsidRDefault="00253D67" w:rsidP="00B411D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253D67" w:rsidRPr="007F091C" w:rsidRDefault="00253D67" w:rsidP="00B411D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0CA3F880" wp14:editId="09810C9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3D67" w:rsidRPr="00237E2D" w:rsidRDefault="00253D67" w:rsidP="00237E2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53D67" w:rsidRPr="007F091C" w:rsidTr="00BF7619">
      <w:trPr>
        <w:cantSplit/>
        <w:jc w:val="center"/>
      </w:trPr>
      <w:tc>
        <w:tcPr>
          <w:tcW w:w="1761" w:type="dxa"/>
          <w:shd w:val="clear" w:color="auto" w:fill="4C4C4C"/>
        </w:tcPr>
        <w:p w:rsidR="00253D67" w:rsidRPr="00B211B6" w:rsidRDefault="00253D67" w:rsidP="00994698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D6FC6">
            <w:rPr>
              <w:noProof/>
              <w:color w:val="FFFFFF"/>
              <w:lang w:val="es-ES_tradnl"/>
            </w:rPr>
            <w:t>1087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D6FC6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253D67" w:rsidRPr="004759AD" w:rsidRDefault="00253D67" w:rsidP="00994698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253D67" w:rsidRPr="00994698" w:rsidRDefault="00253D67" w:rsidP="00994698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1C5" w:rsidRDefault="001E01C5">
      <w:r>
        <w:separator/>
      </w:r>
    </w:p>
  </w:footnote>
  <w:footnote w:type="continuationSeparator" w:id="0">
    <w:p w:rsidR="001E01C5" w:rsidRDefault="001E0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69347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0" w15:restartNumberingAfterBreak="0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9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 w15:restartNumberingAfterBreak="0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 w15:restartNumberingAfterBreak="0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 w15:restartNumberingAfterBreak="0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9"/>
  </w:num>
  <w:num w:numId="4">
    <w:abstractNumId w:val="0"/>
  </w:num>
  <w:num w:numId="5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6">
    <w:abstractNumId w:val="17"/>
  </w:num>
  <w:num w:numId="7">
    <w:abstractNumId w:val="3"/>
  </w:num>
  <w:num w:numId="8">
    <w:abstractNumId w:val="38"/>
  </w:num>
  <w:num w:numId="9">
    <w:abstractNumId w:val="40"/>
  </w:num>
  <w:num w:numId="10">
    <w:abstractNumId w:val="5"/>
  </w:num>
  <w:num w:numId="11">
    <w:abstractNumId w:val="2"/>
  </w:num>
  <w:num w:numId="12">
    <w:abstractNumId w:val="15"/>
  </w:num>
  <w:num w:numId="1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9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7"/>
  </w:num>
  <w:num w:numId="24">
    <w:abstractNumId w:val="32"/>
  </w:num>
  <w:num w:numId="25">
    <w:abstractNumId w:val="26"/>
  </w:num>
  <w:num w:numId="26">
    <w:abstractNumId w:val="12"/>
  </w:num>
  <w:num w:numId="27">
    <w:abstractNumId w:val="10"/>
  </w:num>
  <w:num w:numId="28">
    <w:abstractNumId w:val="29"/>
  </w:num>
  <w:num w:numId="29">
    <w:abstractNumId w:val="30"/>
  </w:num>
  <w:num w:numId="30">
    <w:abstractNumId w:val="35"/>
  </w:num>
  <w:num w:numId="31">
    <w:abstractNumId w:val="11"/>
  </w:num>
  <w:num w:numId="32">
    <w:abstractNumId w:val="20"/>
  </w:num>
  <w:num w:numId="33">
    <w:abstractNumId w:val="28"/>
  </w:num>
  <w:num w:numId="34">
    <w:abstractNumId w:val="25"/>
  </w:num>
  <w:num w:numId="35">
    <w:abstractNumId w:val="13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3"/>
  </w:num>
  <w:num w:numId="39">
    <w:abstractNumId w:val="14"/>
  </w:num>
  <w:num w:numId="40">
    <w:abstractNumId w:val="22"/>
  </w:num>
  <w:num w:numId="41">
    <w:abstractNumId w:val="16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33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37"/>
  </w:num>
  <w:num w:numId="48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42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BB"/>
    <w:rsid w:val="00000B36"/>
    <w:rsid w:val="00000FF4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DC7"/>
    <w:rsid w:val="00004E01"/>
    <w:rsid w:val="00005A79"/>
    <w:rsid w:val="00005B6E"/>
    <w:rsid w:val="00005FBB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0FA5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F0D"/>
    <w:rsid w:val="00017637"/>
    <w:rsid w:val="00017CF9"/>
    <w:rsid w:val="000200B1"/>
    <w:rsid w:val="00020170"/>
    <w:rsid w:val="00020364"/>
    <w:rsid w:val="00020A03"/>
    <w:rsid w:val="00020B44"/>
    <w:rsid w:val="00020B61"/>
    <w:rsid w:val="00020E56"/>
    <w:rsid w:val="00020FC6"/>
    <w:rsid w:val="0002159C"/>
    <w:rsid w:val="00021CC1"/>
    <w:rsid w:val="000220D0"/>
    <w:rsid w:val="000229C4"/>
    <w:rsid w:val="0002470D"/>
    <w:rsid w:val="00024830"/>
    <w:rsid w:val="00024B07"/>
    <w:rsid w:val="0002574A"/>
    <w:rsid w:val="00025D8E"/>
    <w:rsid w:val="00025E62"/>
    <w:rsid w:val="0002602E"/>
    <w:rsid w:val="00026537"/>
    <w:rsid w:val="0002685A"/>
    <w:rsid w:val="00026A8A"/>
    <w:rsid w:val="00026B14"/>
    <w:rsid w:val="00027527"/>
    <w:rsid w:val="00027C4D"/>
    <w:rsid w:val="00027F32"/>
    <w:rsid w:val="00027F84"/>
    <w:rsid w:val="00027FCD"/>
    <w:rsid w:val="0003020F"/>
    <w:rsid w:val="000303D5"/>
    <w:rsid w:val="000305E2"/>
    <w:rsid w:val="00030BEF"/>
    <w:rsid w:val="00030BF7"/>
    <w:rsid w:val="00031014"/>
    <w:rsid w:val="00031166"/>
    <w:rsid w:val="000311C7"/>
    <w:rsid w:val="00031768"/>
    <w:rsid w:val="00031C13"/>
    <w:rsid w:val="00031CB0"/>
    <w:rsid w:val="00032061"/>
    <w:rsid w:val="00032120"/>
    <w:rsid w:val="000323EE"/>
    <w:rsid w:val="00032B18"/>
    <w:rsid w:val="000330E2"/>
    <w:rsid w:val="0003486D"/>
    <w:rsid w:val="00034905"/>
    <w:rsid w:val="000351B9"/>
    <w:rsid w:val="000354CE"/>
    <w:rsid w:val="00035977"/>
    <w:rsid w:val="00035A42"/>
    <w:rsid w:val="000361BE"/>
    <w:rsid w:val="00036507"/>
    <w:rsid w:val="00036A10"/>
    <w:rsid w:val="00036D71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A2A"/>
    <w:rsid w:val="00042B6B"/>
    <w:rsid w:val="00042CD1"/>
    <w:rsid w:val="00042F61"/>
    <w:rsid w:val="00043328"/>
    <w:rsid w:val="000434CE"/>
    <w:rsid w:val="00043649"/>
    <w:rsid w:val="00043C6A"/>
    <w:rsid w:val="00043FC0"/>
    <w:rsid w:val="0004400A"/>
    <w:rsid w:val="0004426D"/>
    <w:rsid w:val="00044D71"/>
    <w:rsid w:val="00044F72"/>
    <w:rsid w:val="000456B1"/>
    <w:rsid w:val="00046529"/>
    <w:rsid w:val="000479FB"/>
    <w:rsid w:val="00047AC3"/>
    <w:rsid w:val="00047EAE"/>
    <w:rsid w:val="000504F2"/>
    <w:rsid w:val="000507F6"/>
    <w:rsid w:val="00050864"/>
    <w:rsid w:val="00050BA3"/>
    <w:rsid w:val="00050D55"/>
    <w:rsid w:val="000511C9"/>
    <w:rsid w:val="00051208"/>
    <w:rsid w:val="00051213"/>
    <w:rsid w:val="00052378"/>
    <w:rsid w:val="000525C7"/>
    <w:rsid w:val="00052A14"/>
    <w:rsid w:val="00052BBD"/>
    <w:rsid w:val="00052C7B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34D"/>
    <w:rsid w:val="00055824"/>
    <w:rsid w:val="00055AAF"/>
    <w:rsid w:val="00055EDC"/>
    <w:rsid w:val="00055F13"/>
    <w:rsid w:val="00055FE0"/>
    <w:rsid w:val="000564A2"/>
    <w:rsid w:val="00056989"/>
    <w:rsid w:val="00056B5E"/>
    <w:rsid w:val="00056ED0"/>
    <w:rsid w:val="00057689"/>
    <w:rsid w:val="000577B0"/>
    <w:rsid w:val="0005797D"/>
    <w:rsid w:val="00057A61"/>
    <w:rsid w:val="00057F0C"/>
    <w:rsid w:val="0006007B"/>
    <w:rsid w:val="00060133"/>
    <w:rsid w:val="00060382"/>
    <w:rsid w:val="00060A15"/>
    <w:rsid w:val="00060CAB"/>
    <w:rsid w:val="00061438"/>
    <w:rsid w:val="00061E61"/>
    <w:rsid w:val="0006267E"/>
    <w:rsid w:val="000630DA"/>
    <w:rsid w:val="000631E3"/>
    <w:rsid w:val="000634EA"/>
    <w:rsid w:val="000639F0"/>
    <w:rsid w:val="0006429E"/>
    <w:rsid w:val="00064E11"/>
    <w:rsid w:val="000654E8"/>
    <w:rsid w:val="000655E1"/>
    <w:rsid w:val="00065937"/>
    <w:rsid w:val="000662EA"/>
    <w:rsid w:val="00066FAE"/>
    <w:rsid w:val="00067006"/>
    <w:rsid w:val="000703E5"/>
    <w:rsid w:val="0007057F"/>
    <w:rsid w:val="000706BF"/>
    <w:rsid w:val="00070BB5"/>
    <w:rsid w:val="00070BD4"/>
    <w:rsid w:val="00070C48"/>
    <w:rsid w:val="00071792"/>
    <w:rsid w:val="00071BF5"/>
    <w:rsid w:val="000721A6"/>
    <w:rsid w:val="0007240C"/>
    <w:rsid w:val="00073036"/>
    <w:rsid w:val="000731EE"/>
    <w:rsid w:val="00073F80"/>
    <w:rsid w:val="00074047"/>
    <w:rsid w:val="000746DD"/>
    <w:rsid w:val="00074AD3"/>
    <w:rsid w:val="00075191"/>
    <w:rsid w:val="00075248"/>
    <w:rsid w:val="00075A21"/>
    <w:rsid w:val="00075D35"/>
    <w:rsid w:val="00075E3D"/>
    <w:rsid w:val="00075FCD"/>
    <w:rsid w:val="00075FD3"/>
    <w:rsid w:val="00076007"/>
    <w:rsid w:val="000763E0"/>
    <w:rsid w:val="00076837"/>
    <w:rsid w:val="00077404"/>
    <w:rsid w:val="0008093B"/>
    <w:rsid w:val="000812D6"/>
    <w:rsid w:val="00081E45"/>
    <w:rsid w:val="0008290F"/>
    <w:rsid w:val="00082A34"/>
    <w:rsid w:val="00082A76"/>
    <w:rsid w:val="00082C77"/>
    <w:rsid w:val="000835B5"/>
    <w:rsid w:val="00083664"/>
    <w:rsid w:val="00083669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23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6ED7"/>
    <w:rsid w:val="000870A0"/>
    <w:rsid w:val="00087160"/>
    <w:rsid w:val="000871ED"/>
    <w:rsid w:val="000875FC"/>
    <w:rsid w:val="00087674"/>
    <w:rsid w:val="00087750"/>
    <w:rsid w:val="00087865"/>
    <w:rsid w:val="00087ABD"/>
    <w:rsid w:val="00087B51"/>
    <w:rsid w:val="0009006F"/>
    <w:rsid w:val="00090640"/>
    <w:rsid w:val="00090860"/>
    <w:rsid w:val="00090CE4"/>
    <w:rsid w:val="00091197"/>
    <w:rsid w:val="00091C87"/>
    <w:rsid w:val="00091D1F"/>
    <w:rsid w:val="00092287"/>
    <w:rsid w:val="0009244C"/>
    <w:rsid w:val="000940E7"/>
    <w:rsid w:val="00094362"/>
    <w:rsid w:val="00094830"/>
    <w:rsid w:val="000953FD"/>
    <w:rsid w:val="00095571"/>
    <w:rsid w:val="00095671"/>
    <w:rsid w:val="00095C94"/>
    <w:rsid w:val="000968C6"/>
    <w:rsid w:val="0009738B"/>
    <w:rsid w:val="000978B0"/>
    <w:rsid w:val="00097D21"/>
    <w:rsid w:val="000A0985"/>
    <w:rsid w:val="000A0DA0"/>
    <w:rsid w:val="000A0DF2"/>
    <w:rsid w:val="000A0FE1"/>
    <w:rsid w:val="000A110B"/>
    <w:rsid w:val="000A1A3D"/>
    <w:rsid w:val="000A1F79"/>
    <w:rsid w:val="000A2289"/>
    <w:rsid w:val="000A2475"/>
    <w:rsid w:val="000A2C6C"/>
    <w:rsid w:val="000A3A92"/>
    <w:rsid w:val="000A3DF2"/>
    <w:rsid w:val="000A48C1"/>
    <w:rsid w:val="000A4D64"/>
    <w:rsid w:val="000A4EDD"/>
    <w:rsid w:val="000A5071"/>
    <w:rsid w:val="000A588D"/>
    <w:rsid w:val="000A61AB"/>
    <w:rsid w:val="000A6408"/>
    <w:rsid w:val="000A7B09"/>
    <w:rsid w:val="000A7F2B"/>
    <w:rsid w:val="000A7FF6"/>
    <w:rsid w:val="000B010D"/>
    <w:rsid w:val="000B0247"/>
    <w:rsid w:val="000B0364"/>
    <w:rsid w:val="000B0CB1"/>
    <w:rsid w:val="000B1D09"/>
    <w:rsid w:val="000B2096"/>
    <w:rsid w:val="000B22DF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0A7"/>
    <w:rsid w:val="000B61AE"/>
    <w:rsid w:val="000B6288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FCD"/>
    <w:rsid w:val="000C3B60"/>
    <w:rsid w:val="000C40BE"/>
    <w:rsid w:val="000C52B1"/>
    <w:rsid w:val="000C569A"/>
    <w:rsid w:val="000C569B"/>
    <w:rsid w:val="000C584A"/>
    <w:rsid w:val="000C5EB0"/>
    <w:rsid w:val="000C5F04"/>
    <w:rsid w:val="000C642A"/>
    <w:rsid w:val="000C6A47"/>
    <w:rsid w:val="000C7242"/>
    <w:rsid w:val="000C74BC"/>
    <w:rsid w:val="000C7B9F"/>
    <w:rsid w:val="000D016B"/>
    <w:rsid w:val="000D0201"/>
    <w:rsid w:val="000D06DA"/>
    <w:rsid w:val="000D0D1D"/>
    <w:rsid w:val="000D0F9E"/>
    <w:rsid w:val="000D13A6"/>
    <w:rsid w:val="000D17EA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1E85"/>
    <w:rsid w:val="000E323C"/>
    <w:rsid w:val="000E32A3"/>
    <w:rsid w:val="000E343E"/>
    <w:rsid w:val="000E3B3F"/>
    <w:rsid w:val="000E3C3D"/>
    <w:rsid w:val="000E3EB8"/>
    <w:rsid w:val="000E4776"/>
    <w:rsid w:val="000E5002"/>
    <w:rsid w:val="000E56F7"/>
    <w:rsid w:val="000E65FD"/>
    <w:rsid w:val="000E67E7"/>
    <w:rsid w:val="000E6873"/>
    <w:rsid w:val="000E79E1"/>
    <w:rsid w:val="000E7F5A"/>
    <w:rsid w:val="000F0786"/>
    <w:rsid w:val="000F165B"/>
    <w:rsid w:val="000F2C7A"/>
    <w:rsid w:val="000F2FF0"/>
    <w:rsid w:val="000F33EB"/>
    <w:rsid w:val="000F38C2"/>
    <w:rsid w:val="000F3902"/>
    <w:rsid w:val="000F3BC2"/>
    <w:rsid w:val="000F4586"/>
    <w:rsid w:val="000F4897"/>
    <w:rsid w:val="000F48F8"/>
    <w:rsid w:val="000F49CB"/>
    <w:rsid w:val="000F51AF"/>
    <w:rsid w:val="000F5213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4D3"/>
    <w:rsid w:val="001005BE"/>
    <w:rsid w:val="00101260"/>
    <w:rsid w:val="001013E2"/>
    <w:rsid w:val="001019D2"/>
    <w:rsid w:val="0010244C"/>
    <w:rsid w:val="00102704"/>
    <w:rsid w:val="00102FF4"/>
    <w:rsid w:val="001030E3"/>
    <w:rsid w:val="00103755"/>
    <w:rsid w:val="00103987"/>
    <w:rsid w:val="00103F83"/>
    <w:rsid w:val="0010412A"/>
    <w:rsid w:val="00104EB1"/>
    <w:rsid w:val="001053E1"/>
    <w:rsid w:val="001059BB"/>
    <w:rsid w:val="00106834"/>
    <w:rsid w:val="00106C38"/>
    <w:rsid w:val="0010707F"/>
    <w:rsid w:val="00107336"/>
    <w:rsid w:val="001076C0"/>
    <w:rsid w:val="00107908"/>
    <w:rsid w:val="00107CE4"/>
    <w:rsid w:val="00110085"/>
    <w:rsid w:val="00110302"/>
    <w:rsid w:val="00110853"/>
    <w:rsid w:val="001108C6"/>
    <w:rsid w:val="001109F9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0A5B"/>
    <w:rsid w:val="00120FDE"/>
    <w:rsid w:val="0012111A"/>
    <w:rsid w:val="001212CC"/>
    <w:rsid w:val="0012161B"/>
    <w:rsid w:val="001217EE"/>
    <w:rsid w:val="0012183C"/>
    <w:rsid w:val="00121CD2"/>
    <w:rsid w:val="00121FA1"/>
    <w:rsid w:val="0012202B"/>
    <w:rsid w:val="001220A2"/>
    <w:rsid w:val="001222A6"/>
    <w:rsid w:val="001224C3"/>
    <w:rsid w:val="00122789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0D9D"/>
    <w:rsid w:val="001316B8"/>
    <w:rsid w:val="0013230B"/>
    <w:rsid w:val="0013289A"/>
    <w:rsid w:val="00132D77"/>
    <w:rsid w:val="00132DA3"/>
    <w:rsid w:val="00132DFA"/>
    <w:rsid w:val="0013318C"/>
    <w:rsid w:val="0013334D"/>
    <w:rsid w:val="001333AB"/>
    <w:rsid w:val="0013361B"/>
    <w:rsid w:val="00133CAF"/>
    <w:rsid w:val="00133E86"/>
    <w:rsid w:val="00134F46"/>
    <w:rsid w:val="001354C0"/>
    <w:rsid w:val="001356B2"/>
    <w:rsid w:val="0013579D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C60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94E"/>
    <w:rsid w:val="00142DC8"/>
    <w:rsid w:val="0014308F"/>
    <w:rsid w:val="001430FD"/>
    <w:rsid w:val="00143222"/>
    <w:rsid w:val="00143B28"/>
    <w:rsid w:val="00143E55"/>
    <w:rsid w:val="0014408F"/>
    <w:rsid w:val="00144F58"/>
    <w:rsid w:val="0014523B"/>
    <w:rsid w:val="001454DE"/>
    <w:rsid w:val="00145B6F"/>
    <w:rsid w:val="0014665D"/>
    <w:rsid w:val="001466D2"/>
    <w:rsid w:val="0014702E"/>
    <w:rsid w:val="00147473"/>
    <w:rsid w:val="00147AA8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2741"/>
    <w:rsid w:val="0015364A"/>
    <w:rsid w:val="001538FE"/>
    <w:rsid w:val="00153A35"/>
    <w:rsid w:val="00153B41"/>
    <w:rsid w:val="00153C60"/>
    <w:rsid w:val="00153EFA"/>
    <w:rsid w:val="0015441C"/>
    <w:rsid w:val="00154AC7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952"/>
    <w:rsid w:val="00162D80"/>
    <w:rsid w:val="00163095"/>
    <w:rsid w:val="0016336B"/>
    <w:rsid w:val="00163423"/>
    <w:rsid w:val="0016401B"/>
    <w:rsid w:val="00164334"/>
    <w:rsid w:val="00164345"/>
    <w:rsid w:val="001650CB"/>
    <w:rsid w:val="00165164"/>
    <w:rsid w:val="00165299"/>
    <w:rsid w:val="001653D3"/>
    <w:rsid w:val="00165C91"/>
    <w:rsid w:val="00166A9C"/>
    <w:rsid w:val="00166EAF"/>
    <w:rsid w:val="001674EF"/>
    <w:rsid w:val="0017000B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61A"/>
    <w:rsid w:val="00172804"/>
    <w:rsid w:val="00172BEB"/>
    <w:rsid w:val="001730D8"/>
    <w:rsid w:val="00173532"/>
    <w:rsid w:val="001739D7"/>
    <w:rsid w:val="0017490C"/>
    <w:rsid w:val="00175386"/>
    <w:rsid w:val="001755D8"/>
    <w:rsid w:val="001763E7"/>
    <w:rsid w:val="001765CE"/>
    <w:rsid w:val="00177C8A"/>
    <w:rsid w:val="00177CD9"/>
    <w:rsid w:val="00177E55"/>
    <w:rsid w:val="00180473"/>
    <w:rsid w:val="001804B1"/>
    <w:rsid w:val="00180843"/>
    <w:rsid w:val="0018297E"/>
    <w:rsid w:val="00182CF2"/>
    <w:rsid w:val="001839A5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677E"/>
    <w:rsid w:val="001867B9"/>
    <w:rsid w:val="001868CB"/>
    <w:rsid w:val="00186AAF"/>
    <w:rsid w:val="00186F29"/>
    <w:rsid w:val="00187129"/>
    <w:rsid w:val="001873CB"/>
    <w:rsid w:val="00187628"/>
    <w:rsid w:val="00187645"/>
    <w:rsid w:val="001878B9"/>
    <w:rsid w:val="001904BF"/>
    <w:rsid w:val="0019069A"/>
    <w:rsid w:val="001906B8"/>
    <w:rsid w:val="00191452"/>
    <w:rsid w:val="00191F9C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69D"/>
    <w:rsid w:val="00195D71"/>
    <w:rsid w:val="00196652"/>
    <w:rsid w:val="00197302"/>
    <w:rsid w:val="00197655"/>
    <w:rsid w:val="0019795F"/>
    <w:rsid w:val="00197E3E"/>
    <w:rsid w:val="001A05C5"/>
    <w:rsid w:val="001A06D8"/>
    <w:rsid w:val="001A07D7"/>
    <w:rsid w:val="001A0ACD"/>
    <w:rsid w:val="001A0BEE"/>
    <w:rsid w:val="001A1502"/>
    <w:rsid w:val="001A158C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76A"/>
    <w:rsid w:val="001A4FCF"/>
    <w:rsid w:val="001A52D5"/>
    <w:rsid w:val="001A5467"/>
    <w:rsid w:val="001A5491"/>
    <w:rsid w:val="001A5650"/>
    <w:rsid w:val="001A5A80"/>
    <w:rsid w:val="001A5DF3"/>
    <w:rsid w:val="001A5E61"/>
    <w:rsid w:val="001A5F6B"/>
    <w:rsid w:val="001A5FA6"/>
    <w:rsid w:val="001A6474"/>
    <w:rsid w:val="001A6975"/>
    <w:rsid w:val="001A6DBA"/>
    <w:rsid w:val="001A7779"/>
    <w:rsid w:val="001A778C"/>
    <w:rsid w:val="001A79C9"/>
    <w:rsid w:val="001B1397"/>
    <w:rsid w:val="001B1723"/>
    <w:rsid w:val="001B210F"/>
    <w:rsid w:val="001B2B7E"/>
    <w:rsid w:val="001B2CD6"/>
    <w:rsid w:val="001B3318"/>
    <w:rsid w:val="001B3386"/>
    <w:rsid w:val="001B34D3"/>
    <w:rsid w:val="001B3545"/>
    <w:rsid w:val="001B412B"/>
    <w:rsid w:val="001B4656"/>
    <w:rsid w:val="001B4B05"/>
    <w:rsid w:val="001B4BF7"/>
    <w:rsid w:val="001B4EE4"/>
    <w:rsid w:val="001B5598"/>
    <w:rsid w:val="001B56A3"/>
    <w:rsid w:val="001B5A04"/>
    <w:rsid w:val="001B5E1E"/>
    <w:rsid w:val="001B611A"/>
    <w:rsid w:val="001B6283"/>
    <w:rsid w:val="001B6C2F"/>
    <w:rsid w:val="001B7013"/>
    <w:rsid w:val="001B71AA"/>
    <w:rsid w:val="001B7203"/>
    <w:rsid w:val="001B74BF"/>
    <w:rsid w:val="001B7891"/>
    <w:rsid w:val="001B7899"/>
    <w:rsid w:val="001B79A8"/>
    <w:rsid w:val="001B7F2A"/>
    <w:rsid w:val="001C0055"/>
    <w:rsid w:val="001C07BE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6D7"/>
    <w:rsid w:val="001C7A96"/>
    <w:rsid w:val="001D09C6"/>
    <w:rsid w:val="001D0FFC"/>
    <w:rsid w:val="001D14B9"/>
    <w:rsid w:val="001D1691"/>
    <w:rsid w:val="001D2B0D"/>
    <w:rsid w:val="001D31DF"/>
    <w:rsid w:val="001D3DB0"/>
    <w:rsid w:val="001D3F38"/>
    <w:rsid w:val="001D4010"/>
    <w:rsid w:val="001D40A8"/>
    <w:rsid w:val="001D4188"/>
    <w:rsid w:val="001D541C"/>
    <w:rsid w:val="001D5C11"/>
    <w:rsid w:val="001D65E8"/>
    <w:rsid w:val="001D6D56"/>
    <w:rsid w:val="001D6DBE"/>
    <w:rsid w:val="001D7DC1"/>
    <w:rsid w:val="001E01C0"/>
    <w:rsid w:val="001E01C5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5789"/>
    <w:rsid w:val="001E622F"/>
    <w:rsid w:val="001E6D08"/>
    <w:rsid w:val="001E6E98"/>
    <w:rsid w:val="001E71B2"/>
    <w:rsid w:val="001E78DC"/>
    <w:rsid w:val="001E7E80"/>
    <w:rsid w:val="001E7F7D"/>
    <w:rsid w:val="001F0B30"/>
    <w:rsid w:val="001F0BFC"/>
    <w:rsid w:val="001F0D70"/>
    <w:rsid w:val="001F0EB3"/>
    <w:rsid w:val="001F19F3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7"/>
    <w:rsid w:val="001F663A"/>
    <w:rsid w:val="001F69FD"/>
    <w:rsid w:val="001F7344"/>
    <w:rsid w:val="001F7FEF"/>
    <w:rsid w:val="0020071A"/>
    <w:rsid w:val="00200730"/>
    <w:rsid w:val="00200827"/>
    <w:rsid w:val="00200B53"/>
    <w:rsid w:val="002012A5"/>
    <w:rsid w:val="00201704"/>
    <w:rsid w:val="00202536"/>
    <w:rsid w:val="00202ABD"/>
    <w:rsid w:val="00202CF2"/>
    <w:rsid w:val="00202F51"/>
    <w:rsid w:val="0020369C"/>
    <w:rsid w:val="00203BF2"/>
    <w:rsid w:val="00203EB1"/>
    <w:rsid w:val="00203F90"/>
    <w:rsid w:val="0020438B"/>
    <w:rsid w:val="0020453B"/>
    <w:rsid w:val="002046C0"/>
    <w:rsid w:val="00205184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1F20"/>
    <w:rsid w:val="00212204"/>
    <w:rsid w:val="0021275D"/>
    <w:rsid w:val="002129DF"/>
    <w:rsid w:val="00212DB5"/>
    <w:rsid w:val="002132A7"/>
    <w:rsid w:val="002139E0"/>
    <w:rsid w:val="00213ED1"/>
    <w:rsid w:val="00213F3B"/>
    <w:rsid w:val="00214082"/>
    <w:rsid w:val="0021514F"/>
    <w:rsid w:val="002154E4"/>
    <w:rsid w:val="00216184"/>
    <w:rsid w:val="00216B53"/>
    <w:rsid w:val="00216E1E"/>
    <w:rsid w:val="00216FCD"/>
    <w:rsid w:val="002170B2"/>
    <w:rsid w:val="00217321"/>
    <w:rsid w:val="00217931"/>
    <w:rsid w:val="002179E2"/>
    <w:rsid w:val="00217F5B"/>
    <w:rsid w:val="00220108"/>
    <w:rsid w:val="002207B1"/>
    <w:rsid w:val="00220989"/>
    <w:rsid w:val="00220ACE"/>
    <w:rsid w:val="00220E61"/>
    <w:rsid w:val="00220EE8"/>
    <w:rsid w:val="0022101E"/>
    <w:rsid w:val="00221D54"/>
    <w:rsid w:val="00221F26"/>
    <w:rsid w:val="00221F66"/>
    <w:rsid w:val="0022219C"/>
    <w:rsid w:val="002225FA"/>
    <w:rsid w:val="00222727"/>
    <w:rsid w:val="002228E6"/>
    <w:rsid w:val="00222EB5"/>
    <w:rsid w:val="00222FC6"/>
    <w:rsid w:val="00223417"/>
    <w:rsid w:val="0022374B"/>
    <w:rsid w:val="002239A3"/>
    <w:rsid w:val="00224020"/>
    <w:rsid w:val="00224067"/>
    <w:rsid w:val="00224265"/>
    <w:rsid w:val="00225810"/>
    <w:rsid w:val="00225FAC"/>
    <w:rsid w:val="002262BE"/>
    <w:rsid w:val="002265A6"/>
    <w:rsid w:val="00226B01"/>
    <w:rsid w:val="00226B54"/>
    <w:rsid w:val="002273DD"/>
    <w:rsid w:val="00227569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56B"/>
    <w:rsid w:val="002337BD"/>
    <w:rsid w:val="002339A7"/>
    <w:rsid w:val="00233AD2"/>
    <w:rsid w:val="00233E3C"/>
    <w:rsid w:val="0023401A"/>
    <w:rsid w:val="00235031"/>
    <w:rsid w:val="00236C66"/>
    <w:rsid w:val="00236E50"/>
    <w:rsid w:val="0023728A"/>
    <w:rsid w:val="00237525"/>
    <w:rsid w:val="0023796F"/>
    <w:rsid w:val="00237E2D"/>
    <w:rsid w:val="00237EE4"/>
    <w:rsid w:val="002402F7"/>
    <w:rsid w:val="002407BB"/>
    <w:rsid w:val="00240AB0"/>
    <w:rsid w:val="00241303"/>
    <w:rsid w:val="0024159E"/>
    <w:rsid w:val="00241948"/>
    <w:rsid w:val="002421C6"/>
    <w:rsid w:val="00242DBE"/>
    <w:rsid w:val="00243093"/>
    <w:rsid w:val="002430A1"/>
    <w:rsid w:val="002433B5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6D7B"/>
    <w:rsid w:val="00246FD2"/>
    <w:rsid w:val="00247196"/>
    <w:rsid w:val="00247B4A"/>
    <w:rsid w:val="00247F42"/>
    <w:rsid w:val="002500F3"/>
    <w:rsid w:val="00250EA2"/>
    <w:rsid w:val="00251FFB"/>
    <w:rsid w:val="00253161"/>
    <w:rsid w:val="002538A7"/>
    <w:rsid w:val="00253D67"/>
    <w:rsid w:val="002542D8"/>
    <w:rsid w:val="00254322"/>
    <w:rsid w:val="0025477C"/>
    <w:rsid w:val="00254CF6"/>
    <w:rsid w:val="00255122"/>
    <w:rsid w:val="002551B4"/>
    <w:rsid w:val="002562E7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D"/>
    <w:rsid w:val="0026230D"/>
    <w:rsid w:val="00262365"/>
    <w:rsid w:val="00262EA5"/>
    <w:rsid w:val="0026303E"/>
    <w:rsid w:val="00263300"/>
    <w:rsid w:val="002633B7"/>
    <w:rsid w:val="002635C7"/>
    <w:rsid w:val="002639E9"/>
    <w:rsid w:val="0026574E"/>
    <w:rsid w:val="00265B72"/>
    <w:rsid w:val="00265B9B"/>
    <w:rsid w:val="00265CAE"/>
    <w:rsid w:val="00266366"/>
    <w:rsid w:val="00266CAD"/>
    <w:rsid w:val="002672A1"/>
    <w:rsid w:val="002673CB"/>
    <w:rsid w:val="002708BA"/>
    <w:rsid w:val="002717D9"/>
    <w:rsid w:val="00271B48"/>
    <w:rsid w:val="00272299"/>
    <w:rsid w:val="002734C3"/>
    <w:rsid w:val="0027361B"/>
    <w:rsid w:val="00273AA6"/>
    <w:rsid w:val="002740BF"/>
    <w:rsid w:val="00274330"/>
    <w:rsid w:val="00274571"/>
    <w:rsid w:val="002751DC"/>
    <w:rsid w:val="00275FCB"/>
    <w:rsid w:val="0027788A"/>
    <w:rsid w:val="00277D52"/>
    <w:rsid w:val="0028002A"/>
    <w:rsid w:val="002808DB"/>
    <w:rsid w:val="00280C2E"/>
    <w:rsid w:val="00280C42"/>
    <w:rsid w:val="00280F08"/>
    <w:rsid w:val="0028162C"/>
    <w:rsid w:val="00281751"/>
    <w:rsid w:val="002818E5"/>
    <w:rsid w:val="00281C74"/>
    <w:rsid w:val="00281EE1"/>
    <w:rsid w:val="00281F88"/>
    <w:rsid w:val="002823F7"/>
    <w:rsid w:val="00282577"/>
    <w:rsid w:val="0028389F"/>
    <w:rsid w:val="00283933"/>
    <w:rsid w:val="00283D20"/>
    <w:rsid w:val="0028421B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8774C"/>
    <w:rsid w:val="00290C76"/>
    <w:rsid w:val="00290DA4"/>
    <w:rsid w:val="00290E08"/>
    <w:rsid w:val="002917F6"/>
    <w:rsid w:val="002918C1"/>
    <w:rsid w:val="00291EC5"/>
    <w:rsid w:val="00292115"/>
    <w:rsid w:val="002921E7"/>
    <w:rsid w:val="00292B73"/>
    <w:rsid w:val="00292C0B"/>
    <w:rsid w:val="00293B5F"/>
    <w:rsid w:val="00293DCA"/>
    <w:rsid w:val="0029410F"/>
    <w:rsid w:val="002941C4"/>
    <w:rsid w:val="002950E5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1"/>
    <w:rsid w:val="002973A6"/>
    <w:rsid w:val="0029751A"/>
    <w:rsid w:val="00297B72"/>
    <w:rsid w:val="00297CBD"/>
    <w:rsid w:val="002A00E4"/>
    <w:rsid w:val="002A03BA"/>
    <w:rsid w:val="002A0A2C"/>
    <w:rsid w:val="002A0AEE"/>
    <w:rsid w:val="002A14B3"/>
    <w:rsid w:val="002A17F9"/>
    <w:rsid w:val="002A1803"/>
    <w:rsid w:val="002A21C5"/>
    <w:rsid w:val="002A22FE"/>
    <w:rsid w:val="002A2343"/>
    <w:rsid w:val="002A23DC"/>
    <w:rsid w:val="002A242B"/>
    <w:rsid w:val="002A2F8E"/>
    <w:rsid w:val="002A3169"/>
    <w:rsid w:val="002A39F2"/>
    <w:rsid w:val="002A43FC"/>
    <w:rsid w:val="002A4864"/>
    <w:rsid w:val="002A4992"/>
    <w:rsid w:val="002A4D59"/>
    <w:rsid w:val="002A5079"/>
    <w:rsid w:val="002A5CEB"/>
    <w:rsid w:val="002A6183"/>
    <w:rsid w:val="002A61CB"/>
    <w:rsid w:val="002A6832"/>
    <w:rsid w:val="002A6CE2"/>
    <w:rsid w:val="002A6DE1"/>
    <w:rsid w:val="002A7729"/>
    <w:rsid w:val="002A77B4"/>
    <w:rsid w:val="002A7AA0"/>
    <w:rsid w:val="002A7D3D"/>
    <w:rsid w:val="002A7E33"/>
    <w:rsid w:val="002A7ED7"/>
    <w:rsid w:val="002A7FE1"/>
    <w:rsid w:val="002B02B5"/>
    <w:rsid w:val="002B04F2"/>
    <w:rsid w:val="002B1280"/>
    <w:rsid w:val="002B1B66"/>
    <w:rsid w:val="002B1C49"/>
    <w:rsid w:val="002B27DE"/>
    <w:rsid w:val="002B3041"/>
    <w:rsid w:val="002B3AA9"/>
    <w:rsid w:val="002B4EDD"/>
    <w:rsid w:val="002B592C"/>
    <w:rsid w:val="002B6156"/>
    <w:rsid w:val="002B69D4"/>
    <w:rsid w:val="002B6B91"/>
    <w:rsid w:val="002B74D5"/>
    <w:rsid w:val="002B77FB"/>
    <w:rsid w:val="002B7DCD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22E"/>
    <w:rsid w:val="002C4291"/>
    <w:rsid w:val="002C43D9"/>
    <w:rsid w:val="002C4E18"/>
    <w:rsid w:val="002C4FBB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88A"/>
    <w:rsid w:val="002D2C9D"/>
    <w:rsid w:val="002D2E50"/>
    <w:rsid w:val="002D2FE2"/>
    <w:rsid w:val="002D3129"/>
    <w:rsid w:val="002D312A"/>
    <w:rsid w:val="002D3316"/>
    <w:rsid w:val="002D337D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D41"/>
    <w:rsid w:val="002D6650"/>
    <w:rsid w:val="002D7FBF"/>
    <w:rsid w:val="002E096D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05B"/>
    <w:rsid w:val="002E3297"/>
    <w:rsid w:val="002E33ED"/>
    <w:rsid w:val="002E3521"/>
    <w:rsid w:val="002E384F"/>
    <w:rsid w:val="002E38E5"/>
    <w:rsid w:val="002E4423"/>
    <w:rsid w:val="002E4A79"/>
    <w:rsid w:val="002E4B50"/>
    <w:rsid w:val="002E5AD4"/>
    <w:rsid w:val="002E5B77"/>
    <w:rsid w:val="002E5B81"/>
    <w:rsid w:val="002E66CA"/>
    <w:rsid w:val="002E6A91"/>
    <w:rsid w:val="002E72AA"/>
    <w:rsid w:val="002E741D"/>
    <w:rsid w:val="002E75F2"/>
    <w:rsid w:val="002E7610"/>
    <w:rsid w:val="002E7AC1"/>
    <w:rsid w:val="002E7C26"/>
    <w:rsid w:val="002F0992"/>
    <w:rsid w:val="002F0FFB"/>
    <w:rsid w:val="002F1501"/>
    <w:rsid w:val="002F1E17"/>
    <w:rsid w:val="002F24AD"/>
    <w:rsid w:val="002F2B3F"/>
    <w:rsid w:val="002F2D29"/>
    <w:rsid w:val="002F3393"/>
    <w:rsid w:val="002F3BB0"/>
    <w:rsid w:val="002F3BDA"/>
    <w:rsid w:val="002F463B"/>
    <w:rsid w:val="002F468F"/>
    <w:rsid w:val="002F46CD"/>
    <w:rsid w:val="002F5236"/>
    <w:rsid w:val="002F5603"/>
    <w:rsid w:val="002F6132"/>
    <w:rsid w:val="002F62A9"/>
    <w:rsid w:val="002F69A5"/>
    <w:rsid w:val="002F709A"/>
    <w:rsid w:val="002F7A5C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401C"/>
    <w:rsid w:val="0030439A"/>
    <w:rsid w:val="00304542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4AF"/>
    <w:rsid w:val="00307B59"/>
    <w:rsid w:val="003103F4"/>
    <w:rsid w:val="00310CBD"/>
    <w:rsid w:val="00310F53"/>
    <w:rsid w:val="003111A1"/>
    <w:rsid w:val="003112EB"/>
    <w:rsid w:val="0031189E"/>
    <w:rsid w:val="00311FAD"/>
    <w:rsid w:val="0031233D"/>
    <w:rsid w:val="0031274B"/>
    <w:rsid w:val="003132A0"/>
    <w:rsid w:val="00313623"/>
    <w:rsid w:val="00313AD0"/>
    <w:rsid w:val="00313B9D"/>
    <w:rsid w:val="0031478F"/>
    <w:rsid w:val="00314793"/>
    <w:rsid w:val="003148C7"/>
    <w:rsid w:val="00315D50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E1B"/>
    <w:rsid w:val="00321FF1"/>
    <w:rsid w:val="00322646"/>
    <w:rsid w:val="0032292B"/>
    <w:rsid w:val="00322956"/>
    <w:rsid w:val="00322F80"/>
    <w:rsid w:val="00323634"/>
    <w:rsid w:val="00323746"/>
    <w:rsid w:val="00323A57"/>
    <w:rsid w:val="00324153"/>
    <w:rsid w:val="003243A9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2A9C"/>
    <w:rsid w:val="00332BFF"/>
    <w:rsid w:val="003333E5"/>
    <w:rsid w:val="00333881"/>
    <w:rsid w:val="00333AE8"/>
    <w:rsid w:val="00333D4A"/>
    <w:rsid w:val="00333EB4"/>
    <w:rsid w:val="0033420D"/>
    <w:rsid w:val="0033463E"/>
    <w:rsid w:val="00334C90"/>
    <w:rsid w:val="003355E0"/>
    <w:rsid w:val="0033592A"/>
    <w:rsid w:val="00335B5F"/>
    <w:rsid w:val="00335E7A"/>
    <w:rsid w:val="00336186"/>
    <w:rsid w:val="003367C2"/>
    <w:rsid w:val="00336993"/>
    <w:rsid w:val="00336B50"/>
    <w:rsid w:val="00336EAC"/>
    <w:rsid w:val="00336F65"/>
    <w:rsid w:val="00337685"/>
    <w:rsid w:val="00337799"/>
    <w:rsid w:val="00337B5F"/>
    <w:rsid w:val="00337DD1"/>
    <w:rsid w:val="0034052A"/>
    <w:rsid w:val="00341454"/>
    <w:rsid w:val="00341CF5"/>
    <w:rsid w:val="00341D25"/>
    <w:rsid w:val="00342188"/>
    <w:rsid w:val="003421DF"/>
    <w:rsid w:val="003421FF"/>
    <w:rsid w:val="00342AB8"/>
    <w:rsid w:val="0034341E"/>
    <w:rsid w:val="003435F5"/>
    <w:rsid w:val="00343922"/>
    <w:rsid w:val="00343D92"/>
    <w:rsid w:val="003446B9"/>
    <w:rsid w:val="00344744"/>
    <w:rsid w:val="00344D42"/>
    <w:rsid w:val="00344F14"/>
    <w:rsid w:val="00345843"/>
    <w:rsid w:val="00345E71"/>
    <w:rsid w:val="003462B9"/>
    <w:rsid w:val="00346521"/>
    <w:rsid w:val="003465A4"/>
    <w:rsid w:val="00346678"/>
    <w:rsid w:val="00346815"/>
    <w:rsid w:val="00346AB5"/>
    <w:rsid w:val="00346D6B"/>
    <w:rsid w:val="0034787E"/>
    <w:rsid w:val="0034789C"/>
    <w:rsid w:val="00347DD1"/>
    <w:rsid w:val="00350346"/>
    <w:rsid w:val="00350A1A"/>
    <w:rsid w:val="00351C58"/>
    <w:rsid w:val="00351CBE"/>
    <w:rsid w:val="0035216C"/>
    <w:rsid w:val="0035234F"/>
    <w:rsid w:val="0035349F"/>
    <w:rsid w:val="0035350E"/>
    <w:rsid w:val="00353694"/>
    <w:rsid w:val="00353EED"/>
    <w:rsid w:val="00354023"/>
    <w:rsid w:val="00354EB8"/>
    <w:rsid w:val="00355045"/>
    <w:rsid w:val="00355145"/>
    <w:rsid w:val="00355897"/>
    <w:rsid w:val="00356167"/>
    <w:rsid w:val="00356307"/>
    <w:rsid w:val="00356B39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1D1"/>
    <w:rsid w:val="00363672"/>
    <w:rsid w:val="00363DF6"/>
    <w:rsid w:val="00363E46"/>
    <w:rsid w:val="0036509D"/>
    <w:rsid w:val="00365ABB"/>
    <w:rsid w:val="00365C2D"/>
    <w:rsid w:val="00365D2D"/>
    <w:rsid w:val="00365F1F"/>
    <w:rsid w:val="00366DD2"/>
    <w:rsid w:val="003677E2"/>
    <w:rsid w:val="003678B9"/>
    <w:rsid w:val="00367BAE"/>
    <w:rsid w:val="00367E81"/>
    <w:rsid w:val="00370594"/>
    <w:rsid w:val="00370854"/>
    <w:rsid w:val="0037110E"/>
    <w:rsid w:val="003715D1"/>
    <w:rsid w:val="003717D9"/>
    <w:rsid w:val="0037220C"/>
    <w:rsid w:val="00372410"/>
    <w:rsid w:val="00372571"/>
    <w:rsid w:val="0037268E"/>
    <w:rsid w:val="00372C78"/>
    <w:rsid w:val="00373028"/>
    <w:rsid w:val="00373627"/>
    <w:rsid w:val="00373935"/>
    <w:rsid w:val="003740DC"/>
    <w:rsid w:val="0037474A"/>
    <w:rsid w:val="00374E33"/>
    <w:rsid w:val="00375404"/>
    <w:rsid w:val="0037578B"/>
    <w:rsid w:val="00375E32"/>
    <w:rsid w:val="00376AC4"/>
    <w:rsid w:val="00377325"/>
    <w:rsid w:val="00377519"/>
    <w:rsid w:val="0037767C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438D"/>
    <w:rsid w:val="0038491A"/>
    <w:rsid w:val="00385879"/>
    <w:rsid w:val="0038685B"/>
    <w:rsid w:val="00386945"/>
    <w:rsid w:val="0038698D"/>
    <w:rsid w:val="0038735F"/>
    <w:rsid w:val="003877BD"/>
    <w:rsid w:val="0038799E"/>
    <w:rsid w:val="00387DD9"/>
    <w:rsid w:val="0039120A"/>
    <w:rsid w:val="00391BBD"/>
    <w:rsid w:val="00391DEC"/>
    <w:rsid w:val="00391FBE"/>
    <w:rsid w:val="00392205"/>
    <w:rsid w:val="003927BC"/>
    <w:rsid w:val="00392AA5"/>
    <w:rsid w:val="00392B3B"/>
    <w:rsid w:val="003930C1"/>
    <w:rsid w:val="00393595"/>
    <w:rsid w:val="00393612"/>
    <w:rsid w:val="003936E4"/>
    <w:rsid w:val="00393A6B"/>
    <w:rsid w:val="00394194"/>
    <w:rsid w:val="003941CC"/>
    <w:rsid w:val="0039496B"/>
    <w:rsid w:val="00394AFB"/>
    <w:rsid w:val="003953C2"/>
    <w:rsid w:val="00395816"/>
    <w:rsid w:val="00395F76"/>
    <w:rsid w:val="003969D9"/>
    <w:rsid w:val="00397260"/>
    <w:rsid w:val="00397A2E"/>
    <w:rsid w:val="00397D47"/>
    <w:rsid w:val="00397DB9"/>
    <w:rsid w:val="00397DEE"/>
    <w:rsid w:val="00397EC6"/>
    <w:rsid w:val="003A075D"/>
    <w:rsid w:val="003A079A"/>
    <w:rsid w:val="003A0DDC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919"/>
    <w:rsid w:val="003A6BCE"/>
    <w:rsid w:val="003A74B9"/>
    <w:rsid w:val="003A7675"/>
    <w:rsid w:val="003A7ABB"/>
    <w:rsid w:val="003B0F2A"/>
    <w:rsid w:val="003B1228"/>
    <w:rsid w:val="003B1469"/>
    <w:rsid w:val="003B19D1"/>
    <w:rsid w:val="003B20CE"/>
    <w:rsid w:val="003B2566"/>
    <w:rsid w:val="003B2909"/>
    <w:rsid w:val="003B2BAA"/>
    <w:rsid w:val="003B2F5D"/>
    <w:rsid w:val="003B3514"/>
    <w:rsid w:val="003B3BE7"/>
    <w:rsid w:val="003B4613"/>
    <w:rsid w:val="003B46C1"/>
    <w:rsid w:val="003B49F2"/>
    <w:rsid w:val="003B4B94"/>
    <w:rsid w:val="003B4D29"/>
    <w:rsid w:val="003B595F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3A1"/>
    <w:rsid w:val="003C2577"/>
    <w:rsid w:val="003C25A3"/>
    <w:rsid w:val="003C2F81"/>
    <w:rsid w:val="003C338C"/>
    <w:rsid w:val="003C34B9"/>
    <w:rsid w:val="003C4A77"/>
    <w:rsid w:val="003C4A9A"/>
    <w:rsid w:val="003C4B53"/>
    <w:rsid w:val="003C4B6C"/>
    <w:rsid w:val="003C4B8E"/>
    <w:rsid w:val="003C4E4F"/>
    <w:rsid w:val="003C5858"/>
    <w:rsid w:val="003C646C"/>
    <w:rsid w:val="003C72A9"/>
    <w:rsid w:val="003D0193"/>
    <w:rsid w:val="003D040F"/>
    <w:rsid w:val="003D1997"/>
    <w:rsid w:val="003D2361"/>
    <w:rsid w:val="003D25ED"/>
    <w:rsid w:val="003D2CA9"/>
    <w:rsid w:val="003D2E78"/>
    <w:rsid w:val="003D3623"/>
    <w:rsid w:val="003D3761"/>
    <w:rsid w:val="003D48B5"/>
    <w:rsid w:val="003D504D"/>
    <w:rsid w:val="003D55DE"/>
    <w:rsid w:val="003D5A7F"/>
    <w:rsid w:val="003D5BF5"/>
    <w:rsid w:val="003D5D19"/>
    <w:rsid w:val="003D5E29"/>
    <w:rsid w:val="003D6DA5"/>
    <w:rsid w:val="003D7719"/>
    <w:rsid w:val="003D78C7"/>
    <w:rsid w:val="003D7C96"/>
    <w:rsid w:val="003E0704"/>
    <w:rsid w:val="003E0986"/>
    <w:rsid w:val="003E0B6A"/>
    <w:rsid w:val="003E0B82"/>
    <w:rsid w:val="003E0C2A"/>
    <w:rsid w:val="003E0D13"/>
    <w:rsid w:val="003E109C"/>
    <w:rsid w:val="003E1A41"/>
    <w:rsid w:val="003E1D23"/>
    <w:rsid w:val="003E1FF2"/>
    <w:rsid w:val="003E2898"/>
    <w:rsid w:val="003E2BE5"/>
    <w:rsid w:val="003E33E6"/>
    <w:rsid w:val="003E34F0"/>
    <w:rsid w:val="003E352B"/>
    <w:rsid w:val="003E3533"/>
    <w:rsid w:val="003E37DA"/>
    <w:rsid w:val="003E3B91"/>
    <w:rsid w:val="003E3F5F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29B"/>
    <w:rsid w:val="003E6706"/>
    <w:rsid w:val="003E6AAF"/>
    <w:rsid w:val="003E6CCC"/>
    <w:rsid w:val="003E7145"/>
    <w:rsid w:val="003E72A4"/>
    <w:rsid w:val="003E7358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81B"/>
    <w:rsid w:val="003F4194"/>
    <w:rsid w:val="003F4338"/>
    <w:rsid w:val="003F45DA"/>
    <w:rsid w:val="003F52ED"/>
    <w:rsid w:val="003F54CB"/>
    <w:rsid w:val="003F6111"/>
    <w:rsid w:val="003F64B3"/>
    <w:rsid w:val="003F6C8C"/>
    <w:rsid w:val="003F76CB"/>
    <w:rsid w:val="004003F4"/>
    <w:rsid w:val="004005A9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CDC"/>
    <w:rsid w:val="00405195"/>
    <w:rsid w:val="00405759"/>
    <w:rsid w:val="004059F9"/>
    <w:rsid w:val="00406060"/>
    <w:rsid w:val="00406561"/>
    <w:rsid w:val="00406846"/>
    <w:rsid w:val="004068A0"/>
    <w:rsid w:val="00406F65"/>
    <w:rsid w:val="00407F48"/>
    <w:rsid w:val="00410326"/>
    <w:rsid w:val="00410374"/>
    <w:rsid w:val="00410464"/>
    <w:rsid w:val="00410CDA"/>
    <w:rsid w:val="00410CFD"/>
    <w:rsid w:val="00411258"/>
    <w:rsid w:val="004118D0"/>
    <w:rsid w:val="00411B19"/>
    <w:rsid w:val="00411D8C"/>
    <w:rsid w:val="00411EDE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5DF3"/>
    <w:rsid w:val="004161C2"/>
    <w:rsid w:val="00416F9E"/>
    <w:rsid w:val="004175A1"/>
    <w:rsid w:val="00417882"/>
    <w:rsid w:val="00420775"/>
    <w:rsid w:val="004209D3"/>
    <w:rsid w:val="00420D79"/>
    <w:rsid w:val="00420DFE"/>
    <w:rsid w:val="00420F29"/>
    <w:rsid w:val="00421144"/>
    <w:rsid w:val="00421B15"/>
    <w:rsid w:val="004224AA"/>
    <w:rsid w:val="00422A6C"/>
    <w:rsid w:val="00422B19"/>
    <w:rsid w:val="0042334E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319"/>
    <w:rsid w:val="004273BB"/>
    <w:rsid w:val="00427714"/>
    <w:rsid w:val="00427733"/>
    <w:rsid w:val="004279E6"/>
    <w:rsid w:val="00427C04"/>
    <w:rsid w:val="004305CD"/>
    <w:rsid w:val="00431634"/>
    <w:rsid w:val="0043180F"/>
    <w:rsid w:val="00431A5C"/>
    <w:rsid w:val="0043241E"/>
    <w:rsid w:val="0043289A"/>
    <w:rsid w:val="00433064"/>
    <w:rsid w:val="00433183"/>
    <w:rsid w:val="004332E4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80D"/>
    <w:rsid w:val="00443AE7"/>
    <w:rsid w:val="00443D43"/>
    <w:rsid w:val="0044460D"/>
    <w:rsid w:val="004448AB"/>
    <w:rsid w:val="00444BF1"/>
    <w:rsid w:val="00444D63"/>
    <w:rsid w:val="0044501A"/>
    <w:rsid w:val="004454D8"/>
    <w:rsid w:val="00445D8E"/>
    <w:rsid w:val="00445E2D"/>
    <w:rsid w:val="00446FDF"/>
    <w:rsid w:val="004478C5"/>
    <w:rsid w:val="00447A36"/>
    <w:rsid w:val="00447E6E"/>
    <w:rsid w:val="004504BE"/>
    <w:rsid w:val="004508B5"/>
    <w:rsid w:val="00450B1E"/>
    <w:rsid w:val="004510B3"/>
    <w:rsid w:val="0045137C"/>
    <w:rsid w:val="004515DF"/>
    <w:rsid w:val="00451D0D"/>
    <w:rsid w:val="00452022"/>
    <w:rsid w:val="004537B3"/>
    <w:rsid w:val="0045393B"/>
    <w:rsid w:val="00453A51"/>
    <w:rsid w:val="00454AB9"/>
    <w:rsid w:val="00455AB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2D18"/>
    <w:rsid w:val="0046311D"/>
    <w:rsid w:val="0046321F"/>
    <w:rsid w:val="00463262"/>
    <w:rsid w:val="004633DF"/>
    <w:rsid w:val="00463446"/>
    <w:rsid w:val="00463BDE"/>
    <w:rsid w:val="0046426B"/>
    <w:rsid w:val="0046440A"/>
    <w:rsid w:val="004644E0"/>
    <w:rsid w:val="00464575"/>
    <w:rsid w:val="00464C42"/>
    <w:rsid w:val="004650F4"/>
    <w:rsid w:val="00465688"/>
    <w:rsid w:val="004657AA"/>
    <w:rsid w:val="00465FE4"/>
    <w:rsid w:val="00466456"/>
    <w:rsid w:val="00466CEA"/>
    <w:rsid w:val="00466FB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3ADA"/>
    <w:rsid w:val="00474558"/>
    <w:rsid w:val="00474896"/>
    <w:rsid w:val="00474E6C"/>
    <w:rsid w:val="0047512A"/>
    <w:rsid w:val="004759AD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943"/>
    <w:rsid w:val="00481BAC"/>
    <w:rsid w:val="0048290A"/>
    <w:rsid w:val="00483FFE"/>
    <w:rsid w:val="0048438B"/>
    <w:rsid w:val="00485F1C"/>
    <w:rsid w:val="004860E1"/>
    <w:rsid w:val="00486175"/>
    <w:rsid w:val="00486590"/>
    <w:rsid w:val="0048679F"/>
    <w:rsid w:val="00487D09"/>
    <w:rsid w:val="004902BB"/>
    <w:rsid w:val="00490CEE"/>
    <w:rsid w:val="00490FFC"/>
    <w:rsid w:val="0049103F"/>
    <w:rsid w:val="004912F6"/>
    <w:rsid w:val="004918EF"/>
    <w:rsid w:val="0049190B"/>
    <w:rsid w:val="00491D3A"/>
    <w:rsid w:val="00491E45"/>
    <w:rsid w:val="00492281"/>
    <w:rsid w:val="004922A1"/>
    <w:rsid w:val="004924D0"/>
    <w:rsid w:val="00492A5C"/>
    <w:rsid w:val="00492CD7"/>
    <w:rsid w:val="00493DF8"/>
    <w:rsid w:val="00493F7F"/>
    <w:rsid w:val="00494ABE"/>
    <w:rsid w:val="00494BA8"/>
    <w:rsid w:val="00494ED8"/>
    <w:rsid w:val="0049515D"/>
    <w:rsid w:val="00495227"/>
    <w:rsid w:val="004954B7"/>
    <w:rsid w:val="004959C0"/>
    <w:rsid w:val="00496238"/>
    <w:rsid w:val="0049636F"/>
    <w:rsid w:val="00496464"/>
    <w:rsid w:val="00496687"/>
    <w:rsid w:val="00496A4B"/>
    <w:rsid w:val="00496D97"/>
    <w:rsid w:val="0049705A"/>
    <w:rsid w:val="00497761"/>
    <w:rsid w:val="00497E68"/>
    <w:rsid w:val="004A009C"/>
    <w:rsid w:val="004A02FA"/>
    <w:rsid w:val="004A0437"/>
    <w:rsid w:val="004A0853"/>
    <w:rsid w:val="004A08ED"/>
    <w:rsid w:val="004A0E1D"/>
    <w:rsid w:val="004A1DDB"/>
    <w:rsid w:val="004A2638"/>
    <w:rsid w:val="004A3695"/>
    <w:rsid w:val="004A36FD"/>
    <w:rsid w:val="004A3A95"/>
    <w:rsid w:val="004A409F"/>
    <w:rsid w:val="004A4878"/>
    <w:rsid w:val="004A52CE"/>
    <w:rsid w:val="004A5D80"/>
    <w:rsid w:val="004A65E2"/>
    <w:rsid w:val="004A6674"/>
    <w:rsid w:val="004A6D9B"/>
    <w:rsid w:val="004A71E0"/>
    <w:rsid w:val="004A7BB9"/>
    <w:rsid w:val="004A7E9B"/>
    <w:rsid w:val="004B0D34"/>
    <w:rsid w:val="004B0DDD"/>
    <w:rsid w:val="004B0E0D"/>
    <w:rsid w:val="004B2E34"/>
    <w:rsid w:val="004B2EC4"/>
    <w:rsid w:val="004B2FD1"/>
    <w:rsid w:val="004B355C"/>
    <w:rsid w:val="004B38A5"/>
    <w:rsid w:val="004B4C5D"/>
    <w:rsid w:val="004B4FD7"/>
    <w:rsid w:val="004B5130"/>
    <w:rsid w:val="004B51CC"/>
    <w:rsid w:val="004B5E5A"/>
    <w:rsid w:val="004B67C3"/>
    <w:rsid w:val="004B6D00"/>
    <w:rsid w:val="004B6E1A"/>
    <w:rsid w:val="004B702E"/>
    <w:rsid w:val="004B72A6"/>
    <w:rsid w:val="004B7BEB"/>
    <w:rsid w:val="004C0D67"/>
    <w:rsid w:val="004C0F0A"/>
    <w:rsid w:val="004C11A1"/>
    <w:rsid w:val="004C1268"/>
    <w:rsid w:val="004C19AC"/>
    <w:rsid w:val="004C1CBB"/>
    <w:rsid w:val="004C1EDF"/>
    <w:rsid w:val="004C25EF"/>
    <w:rsid w:val="004C2E2A"/>
    <w:rsid w:val="004C34ED"/>
    <w:rsid w:val="004C3CBD"/>
    <w:rsid w:val="004C3CFC"/>
    <w:rsid w:val="004C3FD8"/>
    <w:rsid w:val="004C42E8"/>
    <w:rsid w:val="004C44FA"/>
    <w:rsid w:val="004C4780"/>
    <w:rsid w:val="004C4EDB"/>
    <w:rsid w:val="004C5217"/>
    <w:rsid w:val="004C6073"/>
    <w:rsid w:val="004C61EC"/>
    <w:rsid w:val="004C6938"/>
    <w:rsid w:val="004C71C2"/>
    <w:rsid w:val="004C7C07"/>
    <w:rsid w:val="004C7F52"/>
    <w:rsid w:val="004D08C0"/>
    <w:rsid w:val="004D0A78"/>
    <w:rsid w:val="004D0C86"/>
    <w:rsid w:val="004D14E6"/>
    <w:rsid w:val="004D1E9D"/>
    <w:rsid w:val="004D21CF"/>
    <w:rsid w:val="004D2D9A"/>
    <w:rsid w:val="004D3E39"/>
    <w:rsid w:val="004D3E53"/>
    <w:rsid w:val="004D47C1"/>
    <w:rsid w:val="004D654B"/>
    <w:rsid w:val="004D6A6B"/>
    <w:rsid w:val="004D7039"/>
    <w:rsid w:val="004D75D3"/>
    <w:rsid w:val="004D781C"/>
    <w:rsid w:val="004D7844"/>
    <w:rsid w:val="004D7F4A"/>
    <w:rsid w:val="004E00E5"/>
    <w:rsid w:val="004E0416"/>
    <w:rsid w:val="004E0463"/>
    <w:rsid w:val="004E0940"/>
    <w:rsid w:val="004E0A1D"/>
    <w:rsid w:val="004E0FFE"/>
    <w:rsid w:val="004E1162"/>
    <w:rsid w:val="004E1930"/>
    <w:rsid w:val="004E2AF6"/>
    <w:rsid w:val="004E31CD"/>
    <w:rsid w:val="004E3275"/>
    <w:rsid w:val="004E34EF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99"/>
    <w:rsid w:val="004E7EEA"/>
    <w:rsid w:val="004F00CD"/>
    <w:rsid w:val="004F061E"/>
    <w:rsid w:val="004F07CF"/>
    <w:rsid w:val="004F08FB"/>
    <w:rsid w:val="004F0CA3"/>
    <w:rsid w:val="004F1373"/>
    <w:rsid w:val="004F149E"/>
    <w:rsid w:val="004F1C9E"/>
    <w:rsid w:val="004F2BC9"/>
    <w:rsid w:val="004F320A"/>
    <w:rsid w:val="004F3341"/>
    <w:rsid w:val="004F366E"/>
    <w:rsid w:val="004F3747"/>
    <w:rsid w:val="004F3BD5"/>
    <w:rsid w:val="004F3CE1"/>
    <w:rsid w:val="004F3D9A"/>
    <w:rsid w:val="004F4443"/>
    <w:rsid w:val="004F44A2"/>
    <w:rsid w:val="004F454E"/>
    <w:rsid w:val="004F47B0"/>
    <w:rsid w:val="004F496A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8FB"/>
    <w:rsid w:val="005029F8"/>
    <w:rsid w:val="00502D9A"/>
    <w:rsid w:val="00503E90"/>
    <w:rsid w:val="00504245"/>
    <w:rsid w:val="00504AF7"/>
    <w:rsid w:val="00504D7C"/>
    <w:rsid w:val="0050535B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E2"/>
    <w:rsid w:val="00513FAB"/>
    <w:rsid w:val="00514399"/>
    <w:rsid w:val="00514977"/>
    <w:rsid w:val="00514C1F"/>
    <w:rsid w:val="00515018"/>
    <w:rsid w:val="00515277"/>
    <w:rsid w:val="005156A1"/>
    <w:rsid w:val="00515FAB"/>
    <w:rsid w:val="0051642A"/>
    <w:rsid w:val="00516440"/>
    <w:rsid w:val="00516825"/>
    <w:rsid w:val="0051719B"/>
    <w:rsid w:val="0051737B"/>
    <w:rsid w:val="005173EB"/>
    <w:rsid w:val="00517CCF"/>
    <w:rsid w:val="00517F5D"/>
    <w:rsid w:val="00520156"/>
    <w:rsid w:val="0052077A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3E1"/>
    <w:rsid w:val="005247AF"/>
    <w:rsid w:val="00524A48"/>
    <w:rsid w:val="00524A7F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1030"/>
    <w:rsid w:val="00531431"/>
    <w:rsid w:val="00531965"/>
    <w:rsid w:val="00531B36"/>
    <w:rsid w:val="00531DCA"/>
    <w:rsid w:val="005326B2"/>
    <w:rsid w:val="00532E2B"/>
    <w:rsid w:val="00532F16"/>
    <w:rsid w:val="00533002"/>
    <w:rsid w:val="0053343A"/>
    <w:rsid w:val="005334B8"/>
    <w:rsid w:val="00533BE2"/>
    <w:rsid w:val="00534347"/>
    <w:rsid w:val="00535575"/>
    <w:rsid w:val="005356BC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118D"/>
    <w:rsid w:val="00541E59"/>
    <w:rsid w:val="00541E95"/>
    <w:rsid w:val="005428A9"/>
    <w:rsid w:val="00542A7A"/>
    <w:rsid w:val="00542ADA"/>
    <w:rsid w:val="00542B99"/>
    <w:rsid w:val="005431D5"/>
    <w:rsid w:val="005432DE"/>
    <w:rsid w:val="00543C20"/>
    <w:rsid w:val="00543E2A"/>
    <w:rsid w:val="0054457A"/>
    <w:rsid w:val="00544C40"/>
    <w:rsid w:val="005459E8"/>
    <w:rsid w:val="005459F3"/>
    <w:rsid w:val="00545B04"/>
    <w:rsid w:val="00545C12"/>
    <w:rsid w:val="005460D3"/>
    <w:rsid w:val="005465CB"/>
    <w:rsid w:val="005473A1"/>
    <w:rsid w:val="005475D7"/>
    <w:rsid w:val="00547B91"/>
    <w:rsid w:val="00547FC6"/>
    <w:rsid w:val="005502B3"/>
    <w:rsid w:val="0055066E"/>
    <w:rsid w:val="00551EDD"/>
    <w:rsid w:val="005538DD"/>
    <w:rsid w:val="00553B4F"/>
    <w:rsid w:val="00553E1C"/>
    <w:rsid w:val="00553E5A"/>
    <w:rsid w:val="00554456"/>
    <w:rsid w:val="005546E6"/>
    <w:rsid w:val="00554BDE"/>
    <w:rsid w:val="00554DA4"/>
    <w:rsid w:val="00554E26"/>
    <w:rsid w:val="00554E8F"/>
    <w:rsid w:val="005557B2"/>
    <w:rsid w:val="00555924"/>
    <w:rsid w:val="00556439"/>
    <w:rsid w:val="005566F1"/>
    <w:rsid w:val="00556CC5"/>
    <w:rsid w:val="00557123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1BF9"/>
    <w:rsid w:val="00562430"/>
    <w:rsid w:val="00562B37"/>
    <w:rsid w:val="00562DDB"/>
    <w:rsid w:val="00562FE2"/>
    <w:rsid w:val="00563A71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7C1"/>
    <w:rsid w:val="0056739C"/>
    <w:rsid w:val="00567C0C"/>
    <w:rsid w:val="00570003"/>
    <w:rsid w:val="00570190"/>
    <w:rsid w:val="005716E6"/>
    <w:rsid w:val="00571DED"/>
    <w:rsid w:val="0057263E"/>
    <w:rsid w:val="005728BB"/>
    <w:rsid w:val="00572A7C"/>
    <w:rsid w:val="005737E0"/>
    <w:rsid w:val="00574193"/>
    <w:rsid w:val="0057455F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77F62"/>
    <w:rsid w:val="00580943"/>
    <w:rsid w:val="005809E1"/>
    <w:rsid w:val="0058162A"/>
    <w:rsid w:val="005820AA"/>
    <w:rsid w:val="005823A3"/>
    <w:rsid w:val="00582E21"/>
    <w:rsid w:val="00582E35"/>
    <w:rsid w:val="00582E9B"/>
    <w:rsid w:val="005835E8"/>
    <w:rsid w:val="0058386E"/>
    <w:rsid w:val="005838C4"/>
    <w:rsid w:val="00583D5C"/>
    <w:rsid w:val="00583F07"/>
    <w:rsid w:val="00584414"/>
    <w:rsid w:val="00584680"/>
    <w:rsid w:val="005846C6"/>
    <w:rsid w:val="00584987"/>
    <w:rsid w:val="00584A14"/>
    <w:rsid w:val="00584B5A"/>
    <w:rsid w:val="00585522"/>
    <w:rsid w:val="0058552F"/>
    <w:rsid w:val="005866C1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23D4"/>
    <w:rsid w:val="00592963"/>
    <w:rsid w:val="00592E65"/>
    <w:rsid w:val="005934EF"/>
    <w:rsid w:val="00593AE2"/>
    <w:rsid w:val="00593D03"/>
    <w:rsid w:val="00594B51"/>
    <w:rsid w:val="00595171"/>
    <w:rsid w:val="00595436"/>
    <w:rsid w:val="0059616B"/>
    <w:rsid w:val="005961D3"/>
    <w:rsid w:val="0059628E"/>
    <w:rsid w:val="00596455"/>
    <w:rsid w:val="00596579"/>
    <w:rsid w:val="005969B2"/>
    <w:rsid w:val="00596C32"/>
    <w:rsid w:val="0059751C"/>
    <w:rsid w:val="005978BE"/>
    <w:rsid w:val="00597E03"/>
    <w:rsid w:val="005A0006"/>
    <w:rsid w:val="005A05FA"/>
    <w:rsid w:val="005A07E0"/>
    <w:rsid w:val="005A0B0C"/>
    <w:rsid w:val="005A11A9"/>
    <w:rsid w:val="005A2468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6AAC"/>
    <w:rsid w:val="005A750C"/>
    <w:rsid w:val="005A77DF"/>
    <w:rsid w:val="005A7F06"/>
    <w:rsid w:val="005B0899"/>
    <w:rsid w:val="005B11E0"/>
    <w:rsid w:val="005B13C0"/>
    <w:rsid w:val="005B1533"/>
    <w:rsid w:val="005B1707"/>
    <w:rsid w:val="005B1FC9"/>
    <w:rsid w:val="005B2152"/>
    <w:rsid w:val="005B25AA"/>
    <w:rsid w:val="005B281F"/>
    <w:rsid w:val="005B3761"/>
    <w:rsid w:val="005B3E0F"/>
    <w:rsid w:val="005B40C4"/>
    <w:rsid w:val="005B40EB"/>
    <w:rsid w:val="005B478E"/>
    <w:rsid w:val="005B4C6C"/>
    <w:rsid w:val="005B4F58"/>
    <w:rsid w:val="005B4F67"/>
    <w:rsid w:val="005B5B37"/>
    <w:rsid w:val="005B5C2B"/>
    <w:rsid w:val="005B5D08"/>
    <w:rsid w:val="005B62AC"/>
    <w:rsid w:val="005B6565"/>
    <w:rsid w:val="005B6676"/>
    <w:rsid w:val="005B6967"/>
    <w:rsid w:val="005B72AB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554B"/>
    <w:rsid w:val="005C6219"/>
    <w:rsid w:val="005C6692"/>
    <w:rsid w:val="005C7435"/>
    <w:rsid w:val="005C7B6B"/>
    <w:rsid w:val="005D0198"/>
    <w:rsid w:val="005D1137"/>
    <w:rsid w:val="005D1753"/>
    <w:rsid w:val="005D1786"/>
    <w:rsid w:val="005D1A5F"/>
    <w:rsid w:val="005D2841"/>
    <w:rsid w:val="005D29D3"/>
    <w:rsid w:val="005D2A65"/>
    <w:rsid w:val="005D32AF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6FC"/>
    <w:rsid w:val="005D5B41"/>
    <w:rsid w:val="005D5D43"/>
    <w:rsid w:val="005D61AD"/>
    <w:rsid w:val="005D635C"/>
    <w:rsid w:val="005D6470"/>
    <w:rsid w:val="005D6CC6"/>
    <w:rsid w:val="005D6F44"/>
    <w:rsid w:val="005D735F"/>
    <w:rsid w:val="005E0105"/>
    <w:rsid w:val="005E080B"/>
    <w:rsid w:val="005E0B91"/>
    <w:rsid w:val="005E0E29"/>
    <w:rsid w:val="005E15F9"/>
    <w:rsid w:val="005E17CD"/>
    <w:rsid w:val="005E1AAE"/>
    <w:rsid w:val="005E1D19"/>
    <w:rsid w:val="005E1E92"/>
    <w:rsid w:val="005E2E5C"/>
    <w:rsid w:val="005E2F8F"/>
    <w:rsid w:val="005E3379"/>
    <w:rsid w:val="005E3BE3"/>
    <w:rsid w:val="005E41C4"/>
    <w:rsid w:val="005E4876"/>
    <w:rsid w:val="005E4A01"/>
    <w:rsid w:val="005E4B05"/>
    <w:rsid w:val="005E4F69"/>
    <w:rsid w:val="005E59C7"/>
    <w:rsid w:val="005E5A70"/>
    <w:rsid w:val="005E5F89"/>
    <w:rsid w:val="005E65C5"/>
    <w:rsid w:val="005E696F"/>
    <w:rsid w:val="005E6F04"/>
    <w:rsid w:val="005E6F28"/>
    <w:rsid w:val="005E74E4"/>
    <w:rsid w:val="005E78B4"/>
    <w:rsid w:val="005E78BA"/>
    <w:rsid w:val="005E7C3B"/>
    <w:rsid w:val="005E7E85"/>
    <w:rsid w:val="005E7FA5"/>
    <w:rsid w:val="005F0690"/>
    <w:rsid w:val="005F07D6"/>
    <w:rsid w:val="005F0B02"/>
    <w:rsid w:val="005F0F98"/>
    <w:rsid w:val="005F160B"/>
    <w:rsid w:val="005F19FA"/>
    <w:rsid w:val="005F1CA7"/>
    <w:rsid w:val="005F23C5"/>
    <w:rsid w:val="005F340A"/>
    <w:rsid w:val="005F34EB"/>
    <w:rsid w:val="005F3880"/>
    <w:rsid w:val="005F4111"/>
    <w:rsid w:val="005F429E"/>
    <w:rsid w:val="005F4351"/>
    <w:rsid w:val="005F4E0B"/>
    <w:rsid w:val="005F4E58"/>
    <w:rsid w:val="005F519F"/>
    <w:rsid w:val="005F5452"/>
    <w:rsid w:val="005F5712"/>
    <w:rsid w:val="005F5A15"/>
    <w:rsid w:val="005F5FC9"/>
    <w:rsid w:val="005F6315"/>
    <w:rsid w:val="005F6A07"/>
    <w:rsid w:val="005F789C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08A3"/>
    <w:rsid w:val="00610FEC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AAC"/>
    <w:rsid w:val="006220CB"/>
    <w:rsid w:val="00623106"/>
    <w:rsid w:val="00624194"/>
    <w:rsid w:val="00624522"/>
    <w:rsid w:val="006245AC"/>
    <w:rsid w:val="006247E7"/>
    <w:rsid w:val="00624ADA"/>
    <w:rsid w:val="00624B13"/>
    <w:rsid w:val="00624C00"/>
    <w:rsid w:val="00624E5D"/>
    <w:rsid w:val="006253B4"/>
    <w:rsid w:val="0062567A"/>
    <w:rsid w:val="0062600C"/>
    <w:rsid w:val="0062640E"/>
    <w:rsid w:val="006266CA"/>
    <w:rsid w:val="0062681F"/>
    <w:rsid w:val="00626A59"/>
    <w:rsid w:val="00627286"/>
    <w:rsid w:val="00627500"/>
    <w:rsid w:val="006275C1"/>
    <w:rsid w:val="00627A9C"/>
    <w:rsid w:val="00627DBE"/>
    <w:rsid w:val="00627F88"/>
    <w:rsid w:val="00630281"/>
    <w:rsid w:val="00630C51"/>
    <w:rsid w:val="006313B8"/>
    <w:rsid w:val="00631E22"/>
    <w:rsid w:val="0063201D"/>
    <w:rsid w:val="006322B9"/>
    <w:rsid w:val="00632C10"/>
    <w:rsid w:val="00632E69"/>
    <w:rsid w:val="00633581"/>
    <w:rsid w:val="006338B9"/>
    <w:rsid w:val="00633A86"/>
    <w:rsid w:val="00633A8A"/>
    <w:rsid w:val="0063402D"/>
    <w:rsid w:val="0063513F"/>
    <w:rsid w:val="0063542E"/>
    <w:rsid w:val="006358A4"/>
    <w:rsid w:val="006358D1"/>
    <w:rsid w:val="006358EA"/>
    <w:rsid w:val="00635AD8"/>
    <w:rsid w:val="006365EF"/>
    <w:rsid w:val="00636724"/>
    <w:rsid w:val="00636806"/>
    <w:rsid w:val="00636A95"/>
    <w:rsid w:val="00636E2F"/>
    <w:rsid w:val="00637045"/>
    <w:rsid w:val="006374AD"/>
    <w:rsid w:val="00637564"/>
    <w:rsid w:val="006377F8"/>
    <w:rsid w:val="0063786A"/>
    <w:rsid w:val="00640377"/>
    <w:rsid w:val="00640895"/>
    <w:rsid w:val="006408C7"/>
    <w:rsid w:val="0064097F"/>
    <w:rsid w:val="00640B93"/>
    <w:rsid w:val="00640E45"/>
    <w:rsid w:val="006411C8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5C"/>
    <w:rsid w:val="00643BEC"/>
    <w:rsid w:val="00643D35"/>
    <w:rsid w:val="006447E2"/>
    <w:rsid w:val="0064529E"/>
    <w:rsid w:val="00645450"/>
    <w:rsid w:val="006455E4"/>
    <w:rsid w:val="00646162"/>
    <w:rsid w:val="006469D0"/>
    <w:rsid w:val="00646D0B"/>
    <w:rsid w:val="00646DC5"/>
    <w:rsid w:val="00647508"/>
    <w:rsid w:val="006477FC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4FC0"/>
    <w:rsid w:val="00655131"/>
    <w:rsid w:val="006551AD"/>
    <w:rsid w:val="00655250"/>
    <w:rsid w:val="00655735"/>
    <w:rsid w:val="00655BA4"/>
    <w:rsid w:val="00655F50"/>
    <w:rsid w:val="00656074"/>
    <w:rsid w:val="006562C5"/>
    <w:rsid w:val="00656335"/>
    <w:rsid w:val="006564A1"/>
    <w:rsid w:val="00656A3C"/>
    <w:rsid w:val="00656AF4"/>
    <w:rsid w:val="0065718B"/>
    <w:rsid w:val="00657519"/>
    <w:rsid w:val="006577BF"/>
    <w:rsid w:val="00657AAD"/>
    <w:rsid w:val="00657E90"/>
    <w:rsid w:val="006600CF"/>
    <w:rsid w:val="0066039F"/>
    <w:rsid w:val="00661587"/>
    <w:rsid w:val="00661981"/>
    <w:rsid w:val="00661A57"/>
    <w:rsid w:val="00661F0F"/>
    <w:rsid w:val="006623B1"/>
    <w:rsid w:val="00662FE0"/>
    <w:rsid w:val="00663576"/>
    <w:rsid w:val="00663B89"/>
    <w:rsid w:val="00663C1C"/>
    <w:rsid w:val="00664201"/>
    <w:rsid w:val="00664C37"/>
    <w:rsid w:val="0066506A"/>
    <w:rsid w:val="00666790"/>
    <w:rsid w:val="00666B67"/>
    <w:rsid w:val="006673D5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49B"/>
    <w:rsid w:val="006726EB"/>
    <w:rsid w:val="006729E0"/>
    <w:rsid w:val="00672E35"/>
    <w:rsid w:val="00672FAE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8013C"/>
    <w:rsid w:val="00680506"/>
    <w:rsid w:val="00680844"/>
    <w:rsid w:val="006809DA"/>
    <w:rsid w:val="00680F18"/>
    <w:rsid w:val="00680FB9"/>
    <w:rsid w:val="006817A8"/>
    <w:rsid w:val="0068257B"/>
    <w:rsid w:val="00683452"/>
    <w:rsid w:val="00683EF4"/>
    <w:rsid w:val="00684E7F"/>
    <w:rsid w:val="00685097"/>
    <w:rsid w:val="006852B5"/>
    <w:rsid w:val="0068536B"/>
    <w:rsid w:val="00685ACA"/>
    <w:rsid w:val="006862BA"/>
    <w:rsid w:val="00686495"/>
    <w:rsid w:val="00686713"/>
    <w:rsid w:val="00686E76"/>
    <w:rsid w:val="00687071"/>
    <w:rsid w:val="00687300"/>
    <w:rsid w:val="006875AC"/>
    <w:rsid w:val="006877D1"/>
    <w:rsid w:val="00687C1D"/>
    <w:rsid w:val="006901BB"/>
    <w:rsid w:val="00690249"/>
    <w:rsid w:val="00690835"/>
    <w:rsid w:val="006912C7"/>
    <w:rsid w:val="006913BA"/>
    <w:rsid w:val="00691B11"/>
    <w:rsid w:val="00692196"/>
    <w:rsid w:val="006933A0"/>
    <w:rsid w:val="00693647"/>
    <w:rsid w:val="00693A2B"/>
    <w:rsid w:val="00693DF6"/>
    <w:rsid w:val="00694393"/>
    <w:rsid w:val="00694D9C"/>
    <w:rsid w:val="00695067"/>
    <w:rsid w:val="00696771"/>
    <w:rsid w:val="006967D5"/>
    <w:rsid w:val="00696A2E"/>
    <w:rsid w:val="00696CFE"/>
    <w:rsid w:val="00696E40"/>
    <w:rsid w:val="00697138"/>
    <w:rsid w:val="00697225"/>
    <w:rsid w:val="00697376"/>
    <w:rsid w:val="00697635"/>
    <w:rsid w:val="00697662"/>
    <w:rsid w:val="00697F77"/>
    <w:rsid w:val="006A054B"/>
    <w:rsid w:val="006A0FE3"/>
    <w:rsid w:val="006A1449"/>
    <w:rsid w:val="006A155B"/>
    <w:rsid w:val="006A1571"/>
    <w:rsid w:val="006A1D27"/>
    <w:rsid w:val="006A2602"/>
    <w:rsid w:val="006A2F0C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79B"/>
    <w:rsid w:val="006A7FAA"/>
    <w:rsid w:val="006B03FD"/>
    <w:rsid w:val="006B0613"/>
    <w:rsid w:val="006B10F9"/>
    <w:rsid w:val="006B12E8"/>
    <w:rsid w:val="006B1EFB"/>
    <w:rsid w:val="006B250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7B3"/>
    <w:rsid w:val="006C0861"/>
    <w:rsid w:val="006C13FE"/>
    <w:rsid w:val="006C1489"/>
    <w:rsid w:val="006C1AB9"/>
    <w:rsid w:val="006C1CDE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436"/>
    <w:rsid w:val="006D078C"/>
    <w:rsid w:val="006D1027"/>
    <w:rsid w:val="006D142C"/>
    <w:rsid w:val="006D1438"/>
    <w:rsid w:val="006D1BAE"/>
    <w:rsid w:val="006D2201"/>
    <w:rsid w:val="006D2A0A"/>
    <w:rsid w:val="006D2DC5"/>
    <w:rsid w:val="006D32A3"/>
    <w:rsid w:val="006D38E7"/>
    <w:rsid w:val="006D4211"/>
    <w:rsid w:val="006D44A7"/>
    <w:rsid w:val="006D4822"/>
    <w:rsid w:val="006D4A50"/>
    <w:rsid w:val="006D4C65"/>
    <w:rsid w:val="006D5DB3"/>
    <w:rsid w:val="006D5F4E"/>
    <w:rsid w:val="006D6567"/>
    <w:rsid w:val="006D683F"/>
    <w:rsid w:val="006D6BB6"/>
    <w:rsid w:val="006D6C36"/>
    <w:rsid w:val="006D6E7D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934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5DAA"/>
    <w:rsid w:val="006E623E"/>
    <w:rsid w:val="006E62D1"/>
    <w:rsid w:val="006E6A4D"/>
    <w:rsid w:val="006E6D0C"/>
    <w:rsid w:val="006E76E4"/>
    <w:rsid w:val="006E7E59"/>
    <w:rsid w:val="006F0EB4"/>
    <w:rsid w:val="006F130B"/>
    <w:rsid w:val="006F201E"/>
    <w:rsid w:val="006F255A"/>
    <w:rsid w:val="006F275C"/>
    <w:rsid w:val="006F280B"/>
    <w:rsid w:val="006F2F3B"/>
    <w:rsid w:val="006F35AF"/>
    <w:rsid w:val="006F39CC"/>
    <w:rsid w:val="006F3E36"/>
    <w:rsid w:val="006F417E"/>
    <w:rsid w:val="006F4379"/>
    <w:rsid w:val="006F4545"/>
    <w:rsid w:val="006F46C7"/>
    <w:rsid w:val="006F4991"/>
    <w:rsid w:val="006F5339"/>
    <w:rsid w:val="006F54E8"/>
    <w:rsid w:val="006F5DE8"/>
    <w:rsid w:val="006F60A2"/>
    <w:rsid w:val="006F76E7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4AB"/>
    <w:rsid w:val="007027C0"/>
    <w:rsid w:val="00702F7A"/>
    <w:rsid w:val="00703434"/>
    <w:rsid w:val="00704315"/>
    <w:rsid w:val="00704895"/>
    <w:rsid w:val="00704C46"/>
    <w:rsid w:val="00705478"/>
    <w:rsid w:val="007056B2"/>
    <w:rsid w:val="00705745"/>
    <w:rsid w:val="00705AA4"/>
    <w:rsid w:val="007061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76F"/>
    <w:rsid w:val="007119C7"/>
    <w:rsid w:val="00711C13"/>
    <w:rsid w:val="00711C38"/>
    <w:rsid w:val="00711E12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B72"/>
    <w:rsid w:val="00714DF8"/>
    <w:rsid w:val="007153BA"/>
    <w:rsid w:val="0071540D"/>
    <w:rsid w:val="0071549B"/>
    <w:rsid w:val="0071593F"/>
    <w:rsid w:val="00715C00"/>
    <w:rsid w:val="00715C6E"/>
    <w:rsid w:val="007165B4"/>
    <w:rsid w:val="007165DC"/>
    <w:rsid w:val="0071689F"/>
    <w:rsid w:val="00717131"/>
    <w:rsid w:val="00717265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21C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983"/>
    <w:rsid w:val="00735FA7"/>
    <w:rsid w:val="007367B2"/>
    <w:rsid w:val="00736A10"/>
    <w:rsid w:val="00736A36"/>
    <w:rsid w:val="00736D0D"/>
    <w:rsid w:val="0073719A"/>
    <w:rsid w:val="00737DA1"/>
    <w:rsid w:val="00740F63"/>
    <w:rsid w:val="00741532"/>
    <w:rsid w:val="00741D8B"/>
    <w:rsid w:val="007432B6"/>
    <w:rsid w:val="00744002"/>
    <w:rsid w:val="00744091"/>
    <w:rsid w:val="00744413"/>
    <w:rsid w:val="00744802"/>
    <w:rsid w:val="0074531E"/>
    <w:rsid w:val="00745CA3"/>
    <w:rsid w:val="00746225"/>
    <w:rsid w:val="0074634F"/>
    <w:rsid w:val="0074652F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1F78"/>
    <w:rsid w:val="00751FE4"/>
    <w:rsid w:val="00752640"/>
    <w:rsid w:val="00752B44"/>
    <w:rsid w:val="00752F99"/>
    <w:rsid w:val="0075360B"/>
    <w:rsid w:val="00754BC7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388"/>
    <w:rsid w:val="007616A3"/>
    <w:rsid w:val="00761A5A"/>
    <w:rsid w:val="00761B2E"/>
    <w:rsid w:val="00761C96"/>
    <w:rsid w:val="00762D16"/>
    <w:rsid w:val="00764238"/>
    <w:rsid w:val="0076452C"/>
    <w:rsid w:val="00764D79"/>
    <w:rsid w:val="00765BCD"/>
    <w:rsid w:val="00765E8F"/>
    <w:rsid w:val="00766574"/>
    <w:rsid w:val="00766A16"/>
    <w:rsid w:val="00766E66"/>
    <w:rsid w:val="00767087"/>
    <w:rsid w:val="00767568"/>
    <w:rsid w:val="0076756F"/>
    <w:rsid w:val="007675D2"/>
    <w:rsid w:val="007677DE"/>
    <w:rsid w:val="007678F3"/>
    <w:rsid w:val="00767942"/>
    <w:rsid w:val="00767D13"/>
    <w:rsid w:val="00767D8C"/>
    <w:rsid w:val="00770A91"/>
    <w:rsid w:val="00770C03"/>
    <w:rsid w:val="00770EF4"/>
    <w:rsid w:val="00771390"/>
    <w:rsid w:val="007719C9"/>
    <w:rsid w:val="00771B38"/>
    <w:rsid w:val="007721C9"/>
    <w:rsid w:val="00772352"/>
    <w:rsid w:val="007730C7"/>
    <w:rsid w:val="007731B4"/>
    <w:rsid w:val="007731E2"/>
    <w:rsid w:val="00773962"/>
    <w:rsid w:val="00773EAF"/>
    <w:rsid w:val="007746CC"/>
    <w:rsid w:val="00775369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EAC"/>
    <w:rsid w:val="00782F05"/>
    <w:rsid w:val="0078317F"/>
    <w:rsid w:val="007833F0"/>
    <w:rsid w:val="00783670"/>
    <w:rsid w:val="00783E8B"/>
    <w:rsid w:val="00784406"/>
    <w:rsid w:val="00784A3D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86"/>
    <w:rsid w:val="00791DD2"/>
    <w:rsid w:val="007920E4"/>
    <w:rsid w:val="007921AA"/>
    <w:rsid w:val="007922F2"/>
    <w:rsid w:val="00792319"/>
    <w:rsid w:val="00792474"/>
    <w:rsid w:val="00792567"/>
    <w:rsid w:val="007926ED"/>
    <w:rsid w:val="00792DEF"/>
    <w:rsid w:val="007933AB"/>
    <w:rsid w:val="00793D0F"/>
    <w:rsid w:val="00793E4E"/>
    <w:rsid w:val="00793F0D"/>
    <w:rsid w:val="0079404A"/>
    <w:rsid w:val="0079406A"/>
    <w:rsid w:val="0079438D"/>
    <w:rsid w:val="0079467D"/>
    <w:rsid w:val="00794B54"/>
    <w:rsid w:val="00794B7B"/>
    <w:rsid w:val="007950F4"/>
    <w:rsid w:val="00795742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51"/>
    <w:rsid w:val="007A0C7A"/>
    <w:rsid w:val="007A0F8E"/>
    <w:rsid w:val="007A1617"/>
    <w:rsid w:val="007A18D8"/>
    <w:rsid w:val="007A1AE9"/>
    <w:rsid w:val="007A2A61"/>
    <w:rsid w:val="007A2B63"/>
    <w:rsid w:val="007A2BE2"/>
    <w:rsid w:val="007A2E02"/>
    <w:rsid w:val="007A2F5B"/>
    <w:rsid w:val="007A2F65"/>
    <w:rsid w:val="007A311A"/>
    <w:rsid w:val="007A32AC"/>
    <w:rsid w:val="007A3B95"/>
    <w:rsid w:val="007A3C43"/>
    <w:rsid w:val="007A3FB2"/>
    <w:rsid w:val="007A413D"/>
    <w:rsid w:val="007A420B"/>
    <w:rsid w:val="007A43B4"/>
    <w:rsid w:val="007A4629"/>
    <w:rsid w:val="007A49C2"/>
    <w:rsid w:val="007A4E44"/>
    <w:rsid w:val="007A53A9"/>
    <w:rsid w:val="007A57D5"/>
    <w:rsid w:val="007A594C"/>
    <w:rsid w:val="007A6061"/>
    <w:rsid w:val="007A61EE"/>
    <w:rsid w:val="007A6240"/>
    <w:rsid w:val="007A661D"/>
    <w:rsid w:val="007A696A"/>
    <w:rsid w:val="007A7163"/>
    <w:rsid w:val="007A74D3"/>
    <w:rsid w:val="007A7BCB"/>
    <w:rsid w:val="007B05A7"/>
    <w:rsid w:val="007B06E0"/>
    <w:rsid w:val="007B0AFD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280C"/>
    <w:rsid w:val="007B446F"/>
    <w:rsid w:val="007B5688"/>
    <w:rsid w:val="007B5C4B"/>
    <w:rsid w:val="007B5C50"/>
    <w:rsid w:val="007B5CFD"/>
    <w:rsid w:val="007B5EB2"/>
    <w:rsid w:val="007B63E8"/>
    <w:rsid w:val="007B64C5"/>
    <w:rsid w:val="007B6610"/>
    <w:rsid w:val="007B6FA7"/>
    <w:rsid w:val="007B7386"/>
    <w:rsid w:val="007B74CD"/>
    <w:rsid w:val="007B7922"/>
    <w:rsid w:val="007B7AEE"/>
    <w:rsid w:val="007C098F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0C2"/>
    <w:rsid w:val="007C354B"/>
    <w:rsid w:val="007C367C"/>
    <w:rsid w:val="007C5404"/>
    <w:rsid w:val="007C5C60"/>
    <w:rsid w:val="007C62FA"/>
    <w:rsid w:val="007C688C"/>
    <w:rsid w:val="007C6A18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7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E7DB6"/>
    <w:rsid w:val="007F0578"/>
    <w:rsid w:val="007F09CD"/>
    <w:rsid w:val="007F0B03"/>
    <w:rsid w:val="007F0CDE"/>
    <w:rsid w:val="007F1B82"/>
    <w:rsid w:val="007F1C03"/>
    <w:rsid w:val="007F1F51"/>
    <w:rsid w:val="007F3265"/>
    <w:rsid w:val="007F35E0"/>
    <w:rsid w:val="007F3DA9"/>
    <w:rsid w:val="007F4279"/>
    <w:rsid w:val="007F4C96"/>
    <w:rsid w:val="007F5A13"/>
    <w:rsid w:val="007F5C4A"/>
    <w:rsid w:val="007F5EAA"/>
    <w:rsid w:val="007F6437"/>
    <w:rsid w:val="007F66C4"/>
    <w:rsid w:val="007F6D3C"/>
    <w:rsid w:val="007F6D3E"/>
    <w:rsid w:val="007F7013"/>
    <w:rsid w:val="007F7180"/>
    <w:rsid w:val="007F741A"/>
    <w:rsid w:val="007F7632"/>
    <w:rsid w:val="007F7933"/>
    <w:rsid w:val="00800488"/>
    <w:rsid w:val="00800C06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9E8"/>
    <w:rsid w:val="00803A0B"/>
    <w:rsid w:val="00803ABE"/>
    <w:rsid w:val="00804234"/>
    <w:rsid w:val="0080427C"/>
    <w:rsid w:val="008043A9"/>
    <w:rsid w:val="008045BB"/>
    <w:rsid w:val="0080545A"/>
    <w:rsid w:val="0080569E"/>
    <w:rsid w:val="00805BE0"/>
    <w:rsid w:val="00806403"/>
    <w:rsid w:val="00806419"/>
    <w:rsid w:val="00807460"/>
    <w:rsid w:val="00807904"/>
    <w:rsid w:val="00807D09"/>
    <w:rsid w:val="00807D10"/>
    <w:rsid w:val="008101F8"/>
    <w:rsid w:val="0081039E"/>
    <w:rsid w:val="008104D4"/>
    <w:rsid w:val="0081060E"/>
    <w:rsid w:val="00810821"/>
    <w:rsid w:val="0081198E"/>
    <w:rsid w:val="00811F24"/>
    <w:rsid w:val="0081261C"/>
    <w:rsid w:val="0081275C"/>
    <w:rsid w:val="00813578"/>
    <w:rsid w:val="00813738"/>
    <w:rsid w:val="00813930"/>
    <w:rsid w:val="00813B64"/>
    <w:rsid w:val="008140AB"/>
    <w:rsid w:val="008142BF"/>
    <w:rsid w:val="008146C4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52"/>
    <w:rsid w:val="00817F97"/>
    <w:rsid w:val="0082004E"/>
    <w:rsid w:val="008206B9"/>
    <w:rsid w:val="00820862"/>
    <w:rsid w:val="00820BDF"/>
    <w:rsid w:val="00820C9E"/>
    <w:rsid w:val="008210D5"/>
    <w:rsid w:val="008213FE"/>
    <w:rsid w:val="00821726"/>
    <w:rsid w:val="008219F6"/>
    <w:rsid w:val="00821D58"/>
    <w:rsid w:val="00821FB4"/>
    <w:rsid w:val="008222B6"/>
    <w:rsid w:val="00823184"/>
    <w:rsid w:val="008236BD"/>
    <w:rsid w:val="00823704"/>
    <w:rsid w:val="00824ADB"/>
    <w:rsid w:val="00825E89"/>
    <w:rsid w:val="00825F4F"/>
    <w:rsid w:val="00826265"/>
    <w:rsid w:val="008263B8"/>
    <w:rsid w:val="0082641F"/>
    <w:rsid w:val="008267F3"/>
    <w:rsid w:val="00826B94"/>
    <w:rsid w:val="00826F17"/>
    <w:rsid w:val="00827E13"/>
    <w:rsid w:val="008307F0"/>
    <w:rsid w:val="00830D64"/>
    <w:rsid w:val="008319FC"/>
    <w:rsid w:val="00831E40"/>
    <w:rsid w:val="0083297D"/>
    <w:rsid w:val="00832C20"/>
    <w:rsid w:val="00832D8B"/>
    <w:rsid w:val="00833B43"/>
    <w:rsid w:val="00833E42"/>
    <w:rsid w:val="00833E44"/>
    <w:rsid w:val="0083417E"/>
    <w:rsid w:val="00834397"/>
    <w:rsid w:val="0083475B"/>
    <w:rsid w:val="00834EFB"/>
    <w:rsid w:val="008354A7"/>
    <w:rsid w:val="00835706"/>
    <w:rsid w:val="00835BBE"/>
    <w:rsid w:val="00835F5B"/>
    <w:rsid w:val="008364FC"/>
    <w:rsid w:val="00836AB0"/>
    <w:rsid w:val="008376E7"/>
    <w:rsid w:val="008378F3"/>
    <w:rsid w:val="008403E1"/>
    <w:rsid w:val="0084074B"/>
    <w:rsid w:val="00841315"/>
    <w:rsid w:val="0084177B"/>
    <w:rsid w:val="008419DD"/>
    <w:rsid w:val="00841A4D"/>
    <w:rsid w:val="00842014"/>
    <w:rsid w:val="0084214F"/>
    <w:rsid w:val="00842512"/>
    <w:rsid w:val="00842517"/>
    <w:rsid w:val="008435CA"/>
    <w:rsid w:val="00843A72"/>
    <w:rsid w:val="00843B5B"/>
    <w:rsid w:val="00843B6F"/>
    <w:rsid w:val="0084440E"/>
    <w:rsid w:val="008445DA"/>
    <w:rsid w:val="00844662"/>
    <w:rsid w:val="00844874"/>
    <w:rsid w:val="00844F49"/>
    <w:rsid w:val="0084569D"/>
    <w:rsid w:val="008458DC"/>
    <w:rsid w:val="00845B99"/>
    <w:rsid w:val="00846056"/>
    <w:rsid w:val="008462D9"/>
    <w:rsid w:val="00846CE7"/>
    <w:rsid w:val="008472BC"/>
    <w:rsid w:val="008477C1"/>
    <w:rsid w:val="00847D85"/>
    <w:rsid w:val="0085006A"/>
    <w:rsid w:val="008501FC"/>
    <w:rsid w:val="00850510"/>
    <w:rsid w:val="00850817"/>
    <w:rsid w:val="0085081D"/>
    <w:rsid w:val="00850CC4"/>
    <w:rsid w:val="008510B8"/>
    <w:rsid w:val="0085141D"/>
    <w:rsid w:val="008514CD"/>
    <w:rsid w:val="0085158D"/>
    <w:rsid w:val="008517BF"/>
    <w:rsid w:val="00851B0B"/>
    <w:rsid w:val="00851F6C"/>
    <w:rsid w:val="00851FC4"/>
    <w:rsid w:val="00852707"/>
    <w:rsid w:val="008528CB"/>
    <w:rsid w:val="00852906"/>
    <w:rsid w:val="00852B7C"/>
    <w:rsid w:val="00852E10"/>
    <w:rsid w:val="00853179"/>
    <w:rsid w:val="00853377"/>
    <w:rsid w:val="008535BB"/>
    <w:rsid w:val="00853673"/>
    <w:rsid w:val="008538C7"/>
    <w:rsid w:val="008549AA"/>
    <w:rsid w:val="00854B2F"/>
    <w:rsid w:val="00854C5F"/>
    <w:rsid w:val="00855223"/>
    <w:rsid w:val="0085551B"/>
    <w:rsid w:val="0085553E"/>
    <w:rsid w:val="00856244"/>
    <w:rsid w:val="00857007"/>
    <w:rsid w:val="0085727A"/>
    <w:rsid w:val="00857507"/>
    <w:rsid w:val="00857FDD"/>
    <w:rsid w:val="00860837"/>
    <w:rsid w:val="0086083A"/>
    <w:rsid w:val="00860B34"/>
    <w:rsid w:val="00860C0F"/>
    <w:rsid w:val="00860C1F"/>
    <w:rsid w:val="00861AE1"/>
    <w:rsid w:val="00861CB9"/>
    <w:rsid w:val="00861E43"/>
    <w:rsid w:val="00861F78"/>
    <w:rsid w:val="00862517"/>
    <w:rsid w:val="0086261F"/>
    <w:rsid w:val="00862867"/>
    <w:rsid w:val="00862969"/>
    <w:rsid w:val="00862F09"/>
    <w:rsid w:val="0086370C"/>
    <w:rsid w:val="00863741"/>
    <w:rsid w:val="00863836"/>
    <w:rsid w:val="00863899"/>
    <w:rsid w:val="00863D04"/>
    <w:rsid w:val="00863F05"/>
    <w:rsid w:val="0086582B"/>
    <w:rsid w:val="00865EC0"/>
    <w:rsid w:val="00865ECC"/>
    <w:rsid w:val="00866FE0"/>
    <w:rsid w:val="008674CF"/>
    <w:rsid w:val="0086797B"/>
    <w:rsid w:val="00870DA8"/>
    <w:rsid w:val="00870DBA"/>
    <w:rsid w:val="00870E2F"/>
    <w:rsid w:val="00870FA0"/>
    <w:rsid w:val="0087171E"/>
    <w:rsid w:val="00871A56"/>
    <w:rsid w:val="00871FBF"/>
    <w:rsid w:val="00872A5B"/>
    <w:rsid w:val="00872A77"/>
    <w:rsid w:val="00872C86"/>
    <w:rsid w:val="00873C05"/>
    <w:rsid w:val="00874874"/>
    <w:rsid w:val="008749A2"/>
    <w:rsid w:val="00874A41"/>
    <w:rsid w:val="008769AE"/>
    <w:rsid w:val="00876D56"/>
    <w:rsid w:val="00876E3E"/>
    <w:rsid w:val="0087710F"/>
    <w:rsid w:val="00877712"/>
    <w:rsid w:val="00877F4B"/>
    <w:rsid w:val="008800FC"/>
    <w:rsid w:val="00880F9D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389"/>
    <w:rsid w:val="00884B22"/>
    <w:rsid w:val="00884BB0"/>
    <w:rsid w:val="00885076"/>
    <w:rsid w:val="008868C0"/>
    <w:rsid w:val="008874F0"/>
    <w:rsid w:val="00887797"/>
    <w:rsid w:val="00887CAB"/>
    <w:rsid w:val="00887F20"/>
    <w:rsid w:val="00890800"/>
    <w:rsid w:val="00890875"/>
    <w:rsid w:val="008912B6"/>
    <w:rsid w:val="00891914"/>
    <w:rsid w:val="00891A16"/>
    <w:rsid w:val="00891A74"/>
    <w:rsid w:val="00892366"/>
    <w:rsid w:val="00892DBA"/>
    <w:rsid w:val="00892E77"/>
    <w:rsid w:val="00892E7C"/>
    <w:rsid w:val="00893884"/>
    <w:rsid w:val="0089392F"/>
    <w:rsid w:val="00893C64"/>
    <w:rsid w:val="008951A0"/>
    <w:rsid w:val="00895463"/>
    <w:rsid w:val="00895C2D"/>
    <w:rsid w:val="00895C33"/>
    <w:rsid w:val="00895CAC"/>
    <w:rsid w:val="0089602A"/>
    <w:rsid w:val="00896AB5"/>
    <w:rsid w:val="00897280"/>
    <w:rsid w:val="008978A5"/>
    <w:rsid w:val="008A026E"/>
    <w:rsid w:val="008A0B1B"/>
    <w:rsid w:val="008A1DCE"/>
    <w:rsid w:val="008A2162"/>
    <w:rsid w:val="008A2F27"/>
    <w:rsid w:val="008A3207"/>
    <w:rsid w:val="008A322D"/>
    <w:rsid w:val="008A348D"/>
    <w:rsid w:val="008A3E80"/>
    <w:rsid w:val="008A3E98"/>
    <w:rsid w:val="008A3F45"/>
    <w:rsid w:val="008A417B"/>
    <w:rsid w:val="008A41CB"/>
    <w:rsid w:val="008A4314"/>
    <w:rsid w:val="008A45D9"/>
    <w:rsid w:val="008A47DC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34A"/>
    <w:rsid w:val="008B0906"/>
    <w:rsid w:val="008B0BA6"/>
    <w:rsid w:val="008B3305"/>
    <w:rsid w:val="008B3ADC"/>
    <w:rsid w:val="008B3EB8"/>
    <w:rsid w:val="008B533F"/>
    <w:rsid w:val="008B58A1"/>
    <w:rsid w:val="008B5AE9"/>
    <w:rsid w:val="008B5D57"/>
    <w:rsid w:val="008B6141"/>
    <w:rsid w:val="008B6908"/>
    <w:rsid w:val="008B7AAB"/>
    <w:rsid w:val="008C015B"/>
    <w:rsid w:val="008C0244"/>
    <w:rsid w:val="008C089E"/>
    <w:rsid w:val="008C0B69"/>
    <w:rsid w:val="008C0B8C"/>
    <w:rsid w:val="008C0D39"/>
    <w:rsid w:val="008C0D80"/>
    <w:rsid w:val="008C0F1C"/>
    <w:rsid w:val="008C162B"/>
    <w:rsid w:val="008C2E80"/>
    <w:rsid w:val="008C349B"/>
    <w:rsid w:val="008C4225"/>
    <w:rsid w:val="008C4381"/>
    <w:rsid w:val="008C4578"/>
    <w:rsid w:val="008C4738"/>
    <w:rsid w:val="008C4E0D"/>
    <w:rsid w:val="008C4FD7"/>
    <w:rsid w:val="008C51C4"/>
    <w:rsid w:val="008C5454"/>
    <w:rsid w:val="008C5BA7"/>
    <w:rsid w:val="008C5D00"/>
    <w:rsid w:val="008C5D4A"/>
    <w:rsid w:val="008C6081"/>
    <w:rsid w:val="008C67F1"/>
    <w:rsid w:val="008C7A8C"/>
    <w:rsid w:val="008C7BDA"/>
    <w:rsid w:val="008C7CF2"/>
    <w:rsid w:val="008D0374"/>
    <w:rsid w:val="008D0410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5558"/>
    <w:rsid w:val="008D5995"/>
    <w:rsid w:val="008D5D21"/>
    <w:rsid w:val="008D6219"/>
    <w:rsid w:val="008D6962"/>
    <w:rsid w:val="008D6BE3"/>
    <w:rsid w:val="008D72D9"/>
    <w:rsid w:val="008D73D4"/>
    <w:rsid w:val="008D7690"/>
    <w:rsid w:val="008D7D69"/>
    <w:rsid w:val="008D7E88"/>
    <w:rsid w:val="008D7F92"/>
    <w:rsid w:val="008E028D"/>
    <w:rsid w:val="008E0B81"/>
    <w:rsid w:val="008E1032"/>
    <w:rsid w:val="008E133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BB3"/>
    <w:rsid w:val="008E4C13"/>
    <w:rsid w:val="008E4C70"/>
    <w:rsid w:val="008E4D34"/>
    <w:rsid w:val="008E502A"/>
    <w:rsid w:val="008E50D8"/>
    <w:rsid w:val="008E5252"/>
    <w:rsid w:val="008E568C"/>
    <w:rsid w:val="008E5824"/>
    <w:rsid w:val="008E58E1"/>
    <w:rsid w:val="008E59C2"/>
    <w:rsid w:val="008E5D22"/>
    <w:rsid w:val="008E6072"/>
    <w:rsid w:val="008E608C"/>
    <w:rsid w:val="008E60BF"/>
    <w:rsid w:val="008E643E"/>
    <w:rsid w:val="008E6953"/>
    <w:rsid w:val="008E6E88"/>
    <w:rsid w:val="008E6FEB"/>
    <w:rsid w:val="008E70D7"/>
    <w:rsid w:val="008E7648"/>
    <w:rsid w:val="008E7B21"/>
    <w:rsid w:val="008E7CF0"/>
    <w:rsid w:val="008F00D8"/>
    <w:rsid w:val="008F1092"/>
    <w:rsid w:val="008F1576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8F7F8E"/>
    <w:rsid w:val="0090001C"/>
    <w:rsid w:val="00900F6D"/>
    <w:rsid w:val="00901378"/>
    <w:rsid w:val="00902234"/>
    <w:rsid w:val="00902521"/>
    <w:rsid w:val="00902F86"/>
    <w:rsid w:val="00903810"/>
    <w:rsid w:val="00903A1A"/>
    <w:rsid w:val="00903F95"/>
    <w:rsid w:val="009040B1"/>
    <w:rsid w:val="009041E6"/>
    <w:rsid w:val="00904217"/>
    <w:rsid w:val="00904634"/>
    <w:rsid w:val="00904D41"/>
    <w:rsid w:val="00905051"/>
    <w:rsid w:val="00905707"/>
    <w:rsid w:val="0090598A"/>
    <w:rsid w:val="00905DDB"/>
    <w:rsid w:val="009066D2"/>
    <w:rsid w:val="00906BA8"/>
    <w:rsid w:val="00906BC9"/>
    <w:rsid w:val="00906FA0"/>
    <w:rsid w:val="00910510"/>
    <w:rsid w:val="009106A4"/>
    <w:rsid w:val="00911063"/>
    <w:rsid w:val="0091109A"/>
    <w:rsid w:val="00911AE9"/>
    <w:rsid w:val="00911B65"/>
    <w:rsid w:val="00911C93"/>
    <w:rsid w:val="009127ED"/>
    <w:rsid w:val="00912FA5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BBD"/>
    <w:rsid w:val="00920FEE"/>
    <w:rsid w:val="009210BC"/>
    <w:rsid w:val="009210CF"/>
    <w:rsid w:val="009214C0"/>
    <w:rsid w:val="00921E61"/>
    <w:rsid w:val="00921EBB"/>
    <w:rsid w:val="00922307"/>
    <w:rsid w:val="00922424"/>
    <w:rsid w:val="009224D9"/>
    <w:rsid w:val="00922A1D"/>
    <w:rsid w:val="00922CB2"/>
    <w:rsid w:val="00923165"/>
    <w:rsid w:val="00923508"/>
    <w:rsid w:val="0092370C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1382"/>
    <w:rsid w:val="00931EE7"/>
    <w:rsid w:val="009324A2"/>
    <w:rsid w:val="009332CF"/>
    <w:rsid w:val="00933861"/>
    <w:rsid w:val="00933A20"/>
    <w:rsid w:val="009348CF"/>
    <w:rsid w:val="00934C2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35FE"/>
    <w:rsid w:val="00943771"/>
    <w:rsid w:val="009440D7"/>
    <w:rsid w:val="0094449D"/>
    <w:rsid w:val="009448AE"/>
    <w:rsid w:val="00945023"/>
    <w:rsid w:val="009461B7"/>
    <w:rsid w:val="009463E4"/>
    <w:rsid w:val="00946B04"/>
    <w:rsid w:val="00946CE1"/>
    <w:rsid w:val="00946DB7"/>
    <w:rsid w:val="00947C3D"/>
    <w:rsid w:val="009501EB"/>
    <w:rsid w:val="00950270"/>
    <w:rsid w:val="0095078F"/>
    <w:rsid w:val="00950CF6"/>
    <w:rsid w:val="00951164"/>
    <w:rsid w:val="00951428"/>
    <w:rsid w:val="0095192C"/>
    <w:rsid w:val="00951E87"/>
    <w:rsid w:val="00952727"/>
    <w:rsid w:val="00952866"/>
    <w:rsid w:val="00952871"/>
    <w:rsid w:val="00952946"/>
    <w:rsid w:val="009534AD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116"/>
    <w:rsid w:val="00956A11"/>
    <w:rsid w:val="00956B27"/>
    <w:rsid w:val="00957CA2"/>
    <w:rsid w:val="00960314"/>
    <w:rsid w:val="009603F3"/>
    <w:rsid w:val="00960901"/>
    <w:rsid w:val="009609DC"/>
    <w:rsid w:val="009609EC"/>
    <w:rsid w:val="0096115B"/>
    <w:rsid w:val="0096183A"/>
    <w:rsid w:val="009619C4"/>
    <w:rsid w:val="00962FF7"/>
    <w:rsid w:val="009630C5"/>
    <w:rsid w:val="00963A95"/>
    <w:rsid w:val="00964094"/>
    <w:rsid w:val="009643C6"/>
    <w:rsid w:val="00964452"/>
    <w:rsid w:val="009649F6"/>
    <w:rsid w:val="00965424"/>
    <w:rsid w:val="0096561B"/>
    <w:rsid w:val="009657D9"/>
    <w:rsid w:val="00965B04"/>
    <w:rsid w:val="00966F3E"/>
    <w:rsid w:val="009670F1"/>
    <w:rsid w:val="009675B8"/>
    <w:rsid w:val="00967802"/>
    <w:rsid w:val="009705A2"/>
    <w:rsid w:val="00970695"/>
    <w:rsid w:val="00970978"/>
    <w:rsid w:val="009722A0"/>
    <w:rsid w:val="009723A1"/>
    <w:rsid w:val="00972BEA"/>
    <w:rsid w:val="00973092"/>
    <w:rsid w:val="009735E6"/>
    <w:rsid w:val="00973F2A"/>
    <w:rsid w:val="0097473B"/>
    <w:rsid w:val="009748AD"/>
    <w:rsid w:val="00974A62"/>
    <w:rsid w:val="00974CDD"/>
    <w:rsid w:val="009755F1"/>
    <w:rsid w:val="009757A4"/>
    <w:rsid w:val="00975821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6ED"/>
    <w:rsid w:val="0097786D"/>
    <w:rsid w:val="00977CD8"/>
    <w:rsid w:val="00977F8B"/>
    <w:rsid w:val="00980820"/>
    <w:rsid w:val="00980AC8"/>
    <w:rsid w:val="00980DA3"/>
    <w:rsid w:val="009811E3"/>
    <w:rsid w:val="00981201"/>
    <w:rsid w:val="009812CC"/>
    <w:rsid w:val="00981546"/>
    <w:rsid w:val="00981C47"/>
    <w:rsid w:val="00982340"/>
    <w:rsid w:val="00982C00"/>
    <w:rsid w:val="009830CB"/>
    <w:rsid w:val="00983A02"/>
    <w:rsid w:val="00984F56"/>
    <w:rsid w:val="00984FBB"/>
    <w:rsid w:val="00985704"/>
    <w:rsid w:val="00985A84"/>
    <w:rsid w:val="00985BBC"/>
    <w:rsid w:val="00985C8A"/>
    <w:rsid w:val="00986611"/>
    <w:rsid w:val="00986964"/>
    <w:rsid w:val="00986FBA"/>
    <w:rsid w:val="0098731D"/>
    <w:rsid w:val="00987744"/>
    <w:rsid w:val="0099021A"/>
    <w:rsid w:val="00990426"/>
    <w:rsid w:val="009912C8"/>
    <w:rsid w:val="0099136C"/>
    <w:rsid w:val="00991746"/>
    <w:rsid w:val="0099229A"/>
    <w:rsid w:val="0099289B"/>
    <w:rsid w:val="00992FEE"/>
    <w:rsid w:val="00993BD6"/>
    <w:rsid w:val="00993EC1"/>
    <w:rsid w:val="00994698"/>
    <w:rsid w:val="009948F7"/>
    <w:rsid w:val="00995077"/>
    <w:rsid w:val="00995947"/>
    <w:rsid w:val="00995BF0"/>
    <w:rsid w:val="00995CFB"/>
    <w:rsid w:val="009963AF"/>
    <w:rsid w:val="00996B52"/>
    <w:rsid w:val="00996E25"/>
    <w:rsid w:val="00996E32"/>
    <w:rsid w:val="0099722E"/>
    <w:rsid w:val="009973A3"/>
    <w:rsid w:val="009976CE"/>
    <w:rsid w:val="009978F5"/>
    <w:rsid w:val="00997D7D"/>
    <w:rsid w:val="009A04F0"/>
    <w:rsid w:val="009A050E"/>
    <w:rsid w:val="009A0C49"/>
    <w:rsid w:val="009A0F36"/>
    <w:rsid w:val="009A0FD6"/>
    <w:rsid w:val="009A1960"/>
    <w:rsid w:val="009A1A7B"/>
    <w:rsid w:val="009A1BB1"/>
    <w:rsid w:val="009A227B"/>
    <w:rsid w:val="009A328C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A7AB3"/>
    <w:rsid w:val="009B090E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5CA"/>
    <w:rsid w:val="009B4700"/>
    <w:rsid w:val="009B515C"/>
    <w:rsid w:val="009B5A90"/>
    <w:rsid w:val="009B6511"/>
    <w:rsid w:val="009B67E1"/>
    <w:rsid w:val="009B7243"/>
    <w:rsid w:val="009B72FB"/>
    <w:rsid w:val="009B74E8"/>
    <w:rsid w:val="009B77B3"/>
    <w:rsid w:val="009C0394"/>
    <w:rsid w:val="009C082B"/>
    <w:rsid w:val="009C0E8D"/>
    <w:rsid w:val="009C109A"/>
    <w:rsid w:val="009C152A"/>
    <w:rsid w:val="009C1AAB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D21"/>
    <w:rsid w:val="009C6F57"/>
    <w:rsid w:val="009C7072"/>
    <w:rsid w:val="009C7122"/>
    <w:rsid w:val="009C7998"/>
    <w:rsid w:val="009C7CF2"/>
    <w:rsid w:val="009C7FA1"/>
    <w:rsid w:val="009D0293"/>
    <w:rsid w:val="009D0387"/>
    <w:rsid w:val="009D04AB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BEC"/>
    <w:rsid w:val="009D5C84"/>
    <w:rsid w:val="009D647E"/>
    <w:rsid w:val="009D677A"/>
    <w:rsid w:val="009D705B"/>
    <w:rsid w:val="009D7C5B"/>
    <w:rsid w:val="009D7DF4"/>
    <w:rsid w:val="009D7F1E"/>
    <w:rsid w:val="009E05B8"/>
    <w:rsid w:val="009E062D"/>
    <w:rsid w:val="009E09BC"/>
    <w:rsid w:val="009E0B3F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4D20"/>
    <w:rsid w:val="009E5310"/>
    <w:rsid w:val="009E5791"/>
    <w:rsid w:val="009E6151"/>
    <w:rsid w:val="009E67B8"/>
    <w:rsid w:val="009E6978"/>
    <w:rsid w:val="009E6AF4"/>
    <w:rsid w:val="009E6D6C"/>
    <w:rsid w:val="009E6FF2"/>
    <w:rsid w:val="009E7066"/>
    <w:rsid w:val="009E718D"/>
    <w:rsid w:val="009F08E9"/>
    <w:rsid w:val="009F0AAC"/>
    <w:rsid w:val="009F0D78"/>
    <w:rsid w:val="009F12E0"/>
    <w:rsid w:val="009F1311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474"/>
    <w:rsid w:val="009F65DF"/>
    <w:rsid w:val="009F7579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22A"/>
    <w:rsid w:val="00A037A5"/>
    <w:rsid w:val="00A0393B"/>
    <w:rsid w:val="00A05FAC"/>
    <w:rsid w:val="00A0620C"/>
    <w:rsid w:val="00A06B28"/>
    <w:rsid w:val="00A07CEF"/>
    <w:rsid w:val="00A07E3C"/>
    <w:rsid w:val="00A10733"/>
    <w:rsid w:val="00A10835"/>
    <w:rsid w:val="00A10A12"/>
    <w:rsid w:val="00A10A40"/>
    <w:rsid w:val="00A10FB4"/>
    <w:rsid w:val="00A11478"/>
    <w:rsid w:val="00A11530"/>
    <w:rsid w:val="00A11A72"/>
    <w:rsid w:val="00A11E80"/>
    <w:rsid w:val="00A11F41"/>
    <w:rsid w:val="00A12B2B"/>
    <w:rsid w:val="00A13103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AE4"/>
    <w:rsid w:val="00A16A02"/>
    <w:rsid w:val="00A16F73"/>
    <w:rsid w:val="00A16F9A"/>
    <w:rsid w:val="00A17247"/>
    <w:rsid w:val="00A20313"/>
    <w:rsid w:val="00A207D0"/>
    <w:rsid w:val="00A20E5C"/>
    <w:rsid w:val="00A210DF"/>
    <w:rsid w:val="00A2151A"/>
    <w:rsid w:val="00A21BEA"/>
    <w:rsid w:val="00A22BB3"/>
    <w:rsid w:val="00A235A8"/>
    <w:rsid w:val="00A23FE5"/>
    <w:rsid w:val="00A24193"/>
    <w:rsid w:val="00A24BFF"/>
    <w:rsid w:val="00A24C62"/>
    <w:rsid w:val="00A250F9"/>
    <w:rsid w:val="00A25A6E"/>
    <w:rsid w:val="00A25C8D"/>
    <w:rsid w:val="00A25D24"/>
    <w:rsid w:val="00A2674F"/>
    <w:rsid w:val="00A272B7"/>
    <w:rsid w:val="00A27431"/>
    <w:rsid w:val="00A27837"/>
    <w:rsid w:val="00A27ACD"/>
    <w:rsid w:val="00A27B1A"/>
    <w:rsid w:val="00A3072A"/>
    <w:rsid w:val="00A309D4"/>
    <w:rsid w:val="00A314EA"/>
    <w:rsid w:val="00A31599"/>
    <w:rsid w:val="00A3170D"/>
    <w:rsid w:val="00A318F0"/>
    <w:rsid w:val="00A31C01"/>
    <w:rsid w:val="00A32845"/>
    <w:rsid w:val="00A3284D"/>
    <w:rsid w:val="00A328B2"/>
    <w:rsid w:val="00A32B35"/>
    <w:rsid w:val="00A32F7A"/>
    <w:rsid w:val="00A32FDC"/>
    <w:rsid w:val="00A33444"/>
    <w:rsid w:val="00A33787"/>
    <w:rsid w:val="00A3408F"/>
    <w:rsid w:val="00A3412C"/>
    <w:rsid w:val="00A346A0"/>
    <w:rsid w:val="00A346AB"/>
    <w:rsid w:val="00A349DC"/>
    <w:rsid w:val="00A34B44"/>
    <w:rsid w:val="00A34DFC"/>
    <w:rsid w:val="00A35033"/>
    <w:rsid w:val="00A3509D"/>
    <w:rsid w:val="00A3514B"/>
    <w:rsid w:val="00A351CF"/>
    <w:rsid w:val="00A351DC"/>
    <w:rsid w:val="00A352AA"/>
    <w:rsid w:val="00A35642"/>
    <w:rsid w:val="00A359B3"/>
    <w:rsid w:val="00A3634C"/>
    <w:rsid w:val="00A36926"/>
    <w:rsid w:val="00A36A6A"/>
    <w:rsid w:val="00A36DB4"/>
    <w:rsid w:val="00A37145"/>
    <w:rsid w:val="00A37318"/>
    <w:rsid w:val="00A37715"/>
    <w:rsid w:val="00A379B9"/>
    <w:rsid w:val="00A37D86"/>
    <w:rsid w:val="00A40A3C"/>
    <w:rsid w:val="00A40BD6"/>
    <w:rsid w:val="00A40C09"/>
    <w:rsid w:val="00A40C48"/>
    <w:rsid w:val="00A42081"/>
    <w:rsid w:val="00A42B50"/>
    <w:rsid w:val="00A431D3"/>
    <w:rsid w:val="00A432A3"/>
    <w:rsid w:val="00A4340E"/>
    <w:rsid w:val="00A4410A"/>
    <w:rsid w:val="00A447CC"/>
    <w:rsid w:val="00A4489F"/>
    <w:rsid w:val="00A44ECE"/>
    <w:rsid w:val="00A45256"/>
    <w:rsid w:val="00A45407"/>
    <w:rsid w:val="00A45465"/>
    <w:rsid w:val="00A46CB2"/>
    <w:rsid w:val="00A47290"/>
    <w:rsid w:val="00A47905"/>
    <w:rsid w:val="00A479D9"/>
    <w:rsid w:val="00A508EC"/>
    <w:rsid w:val="00A50A3B"/>
    <w:rsid w:val="00A524C1"/>
    <w:rsid w:val="00A52C9D"/>
    <w:rsid w:val="00A52E1E"/>
    <w:rsid w:val="00A52FF7"/>
    <w:rsid w:val="00A530C1"/>
    <w:rsid w:val="00A53984"/>
    <w:rsid w:val="00A53EA2"/>
    <w:rsid w:val="00A54180"/>
    <w:rsid w:val="00A548FE"/>
    <w:rsid w:val="00A54BAB"/>
    <w:rsid w:val="00A55359"/>
    <w:rsid w:val="00A565F4"/>
    <w:rsid w:val="00A568F2"/>
    <w:rsid w:val="00A56F82"/>
    <w:rsid w:val="00A57080"/>
    <w:rsid w:val="00A57124"/>
    <w:rsid w:val="00A57305"/>
    <w:rsid w:val="00A57600"/>
    <w:rsid w:val="00A57D55"/>
    <w:rsid w:val="00A57E0C"/>
    <w:rsid w:val="00A60173"/>
    <w:rsid w:val="00A60F0E"/>
    <w:rsid w:val="00A616D8"/>
    <w:rsid w:val="00A61A0E"/>
    <w:rsid w:val="00A61CFD"/>
    <w:rsid w:val="00A629DA"/>
    <w:rsid w:val="00A62B32"/>
    <w:rsid w:val="00A62F26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15D"/>
    <w:rsid w:val="00A70870"/>
    <w:rsid w:val="00A70C98"/>
    <w:rsid w:val="00A70CB6"/>
    <w:rsid w:val="00A70E4A"/>
    <w:rsid w:val="00A70EB9"/>
    <w:rsid w:val="00A71697"/>
    <w:rsid w:val="00A716CA"/>
    <w:rsid w:val="00A71A41"/>
    <w:rsid w:val="00A72547"/>
    <w:rsid w:val="00A72824"/>
    <w:rsid w:val="00A72B07"/>
    <w:rsid w:val="00A72E5F"/>
    <w:rsid w:val="00A72FF3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82F"/>
    <w:rsid w:val="00A75ACC"/>
    <w:rsid w:val="00A76035"/>
    <w:rsid w:val="00A76F7C"/>
    <w:rsid w:val="00A77307"/>
    <w:rsid w:val="00A77EBE"/>
    <w:rsid w:val="00A8022B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656"/>
    <w:rsid w:val="00A84D47"/>
    <w:rsid w:val="00A85419"/>
    <w:rsid w:val="00A855A6"/>
    <w:rsid w:val="00A858F8"/>
    <w:rsid w:val="00A85D27"/>
    <w:rsid w:val="00A85FCC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258"/>
    <w:rsid w:val="00A913BD"/>
    <w:rsid w:val="00A919C9"/>
    <w:rsid w:val="00A91E05"/>
    <w:rsid w:val="00A923CC"/>
    <w:rsid w:val="00A925DA"/>
    <w:rsid w:val="00A92A11"/>
    <w:rsid w:val="00A92DB5"/>
    <w:rsid w:val="00A9313B"/>
    <w:rsid w:val="00A934BF"/>
    <w:rsid w:val="00A9350D"/>
    <w:rsid w:val="00A94610"/>
    <w:rsid w:val="00A949C4"/>
    <w:rsid w:val="00A94A5D"/>
    <w:rsid w:val="00A94C65"/>
    <w:rsid w:val="00A957A0"/>
    <w:rsid w:val="00A96166"/>
    <w:rsid w:val="00A968C1"/>
    <w:rsid w:val="00A96E71"/>
    <w:rsid w:val="00A976FB"/>
    <w:rsid w:val="00A97BA3"/>
    <w:rsid w:val="00A97EE4"/>
    <w:rsid w:val="00AA0523"/>
    <w:rsid w:val="00AA10CB"/>
    <w:rsid w:val="00AA17D9"/>
    <w:rsid w:val="00AA1C1F"/>
    <w:rsid w:val="00AA1CD0"/>
    <w:rsid w:val="00AA200A"/>
    <w:rsid w:val="00AA20A8"/>
    <w:rsid w:val="00AA2469"/>
    <w:rsid w:val="00AA2EDA"/>
    <w:rsid w:val="00AA3616"/>
    <w:rsid w:val="00AA396C"/>
    <w:rsid w:val="00AA3C0A"/>
    <w:rsid w:val="00AA3EF6"/>
    <w:rsid w:val="00AA472B"/>
    <w:rsid w:val="00AA503A"/>
    <w:rsid w:val="00AA5246"/>
    <w:rsid w:val="00AA5611"/>
    <w:rsid w:val="00AA5967"/>
    <w:rsid w:val="00AA5A2E"/>
    <w:rsid w:val="00AA5CF5"/>
    <w:rsid w:val="00AA5F80"/>
    <w:rsid w:val="00AA6022"/>
    <w:rsid w:val="00AA6B8B"/>
    <w:rsid w:val="00AA6C35"/>
    <w:rsid w:val="00AA6C6D"/>
    <w:rsid w:val="00AA6DFB"/>
    <w:rsid w:val="00AA6E96"/>
    <w:rsid w:val="00AA7C63"/>
    <w:rsid w:val="00AA7D3D"/>
    <w:rsid w:val="00AB0057"/>
    <w:rsid w:val="00AB1231"/>
    <w:rsid w:val="00AB173B"/>
    <w:rsid w:val="00AB1854"/>
    <w:rsid w:val="00AB18A2"/>
    <w:rsid w:val="00AB1917"/>
    <w:rsid w:val="00AB19D4"/>
    <w:rsid w:val="00AB1A50"/>
    <w:rsid w:val="00AB1B90"/>
    <w:rsid w:val="00AB1FEA"/>
    <w:rsid w:val="00AB21C3"/>
    <w:rsid w:val="00AB247E"/>
    <w:rsid w:val="00AB2540"/>
    <w:rsid w:val="00AB25DF"/>
    <w:rsid w:val="00AB31D0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AF0"/>
    <w:rsid w:val="00AB7EE1"/>
    <w:rsid w:val="00AB7F2B"/>
    <w:rsid w:val="00AC0330"/>
    <w:rsid w:val="00AC03E4"/>
    <w:rsid w:val="00AC07DB"/>
    <w:rsid w:val="00AC0849"/>
    <w:rsid w:val="00AC0E1B"/>
    <w:rsid w:val="00AC1161"/>
    <w:rsid w:val="00AC1597"/>
    <w:rsid w:val="00AC17EF"/>
    <w:rsid w:val="00AC1ABE"/>
    <w:rsid w:val="00AC1BB4"/>
    <w:rsid w:val="00AC1BD0"/>
    <w:rsid w:val="00AC1C4F"/>
    <w:rsid w:val="00AC26C0"/>
    <w:rsid w:val="00AC2A8E"/>
    <w:rsid w:val="00AC3051"/>
    <w:rsid w:val="00AC3167"/>
    <w:rsid w:val="00AC3B1C"/>
    <w:rsid w:val="00AC582D"/>
    <w:rsid w:val="00AC59F0"/>
    <w:rsid w:val="00AC5EE3"/>
    <w:rsid w:val="00AC6296"/>
    <w:rsid w:val="00AC62B9"/>
    <w:rsid w:val="00AC638F"/>
    <w:rsid w:val="00AC6519"/>
    <w:rsid w:val="00AC6BFA"/>
    <w:rsid w:val="00AC6D4A"/>
    <w:rsid w:val="00AC706D"/>
    <w:rsid w:val="00AC747F"/>
    <w:rsid w:val="00AC74A8"/>
    <w:rsid w:val="00AC76D2"/>
    <w:rsid w:val="00AC7F08"/>
    <w:rsid w:val="00AD1464"/>
    <w:rsid w:val="00AD1CD3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086F"/>
    <w:rsid w:val="00AE0BF6"/>
    <w:rsid w:val="00AE10A9"/>
    <w:rsid w:val="00AE1538"/>
    <w:rsid w:val="00AE17CB"/>
    <w:rsid w:val="00AE1909"/>
    <w:rsid w:val="00AE1ECC"/>
    <w:rsid w:val="00AE2989"/>
    <w:rsid w:val="00AE2DAA"/>
    <w:rsid w:val="00AE2EF3"/>
    <w:rsid w:val="00AE311B"/>
    <w:rsid w:val="00AE3AFE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0"/>
    <w:rsid w:val="00AE5F54"/>
    <w:rsid w:val="00AE65A4"/>
    <w:rsid w:val="00AE6FA9"/>
    <w:rsid w:val="00AF00CB"/>
    <w:rsid w:val="00AF02C7"/>
    <w:rsid w:val="00AF067B"/>
    <w:rsid w:val="00AF07B6"/>
    <w:rsid w:val="00AF17A0"/>
    <w:rsid w:val="00AF1FA8"/>
    <w:rsid w:val="00AF2679"/>
    <w:rsid w:val="00AF27EE"/>
    <w:rsid w:val="00AF2965"/>
    <w:rsid w:val="00AF2E8A"/>
    <w:rsid w:val="00AF2F26"/>
    <w:rsid w:val="00AF3268"/>
    <w:rsid w:val="00AF3D2B"/>
    <w:rsid w:val="00AF3D74"/>
    <w:rsid w:val="00AF46CD"/>
    <w:rsid w:val="00AF487D"/>
    <w:rsid w:val="00AF4E7D"/>
    <w:rsid w:val="00AF5363"/>
    <w:rsid w:val="00AF5AD4"/>
    <w:rsid w:val="00AF6443"/>
    <w:rsid w:val="00AF6656"/>
    <w:rsid w:val="00AF6A7A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60A5"/>
    <w:rsid w:val="00B0678C"/>
    <w:rsid w:val="00B070D3"/>
    <w:rsid w:val="00B0713F"/>
    <w:rsid w:val="00B07519"/>
    <w:rsid w:val="00B07609"/>
    <w:rsid w:val="00B07999"/>
    <w:rsid w:val="00B10305"/>
    <w:rsid w:val="00B10466"/>
    <w:rsid w:val="00B11E41"/>
    <w:rsid w:val="00B121E1"/>
    <w:rsid w:val="00B123DF"/>
    <w:rsid w:val="00B129D5"/>
    <w:rsid w:val="00B131EF"/>
    <w:rsid w:val="00B13FD9"/>
    <w:rsid w:val="00B1424D"/>
    <w:rsid w:val="00B1428A"/>
    <w:rsid w:val="00B14A33"/>
    <w:rsid w:val="00B14D10"/>
    <w:rsid w:val="00B1529F"/>
    <w:rsid w:val="00B15693"/>
    <w:rsid w:val="00B15930"/>
    <w:rsid w:val="00B163FF"/>
    <w:rsid w:val="00B16528"/>
    <w:rsid w:val="00B17D9E"/>
    <w:rsid w:val="00B211AF"/>
    <w:rsid w:val="00B211B6"/>
    <w:rsid w:val="00B2195D"/>
    <w:rsid w:val="00B21D0E"/>
    <w:rsid w:val="00B21D98"/>
    <w:rsid w:val="00B22628"/>
    <w:rsid w:val="00B2268C"/>
    <w:rsid w:val="00B22D7E"/>
    <w:rsid w:val="00B22E9C"/>
    <w:rsid w:val="00B2307F"/>
    <w:rsid w:val="00B23169"/>
    <w:rsid w:val="00B238A3"/>
    <w:rsid w:val="00B23AB4"/>
    <w:rsid w:val="00B23B04"/>
    <w:rsid w:val="00B2404D"/>
    <w:rsid w:val="00B24248"/>
    <w:rsid w:val="00B24A85"/>
    <w:rsid w:val="00B24E68"/>
    <w:rsid w:val="00B250BD"/>
    <w:rsid w:val="00B25818"/>
    <w:rsid w:val="00B2641B"/>
    <w:rsid w:val="00B26598"/>
    <w:rsid w:val="00B26FCA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323"/>
    <w:rsid w:val="00B34379"/>
    <w:rsid w:val="00B34624"/>
    <w:rsid w:val="00B34DF8"/>
    <w:rsid w:val="00B3529D"/>
    <w:rsid w:val="00B35357"/>
    <w:rsid w:val="00B35E4B"/>
    <w:rsid w:val="00B35FE5"/>
    <w:rsid w:val="00B3635F"/>
    <w:rsid w:val="00B37207"/>
    <w:rsid w:val="00B3731C"/>
    <w:rsid w:val="00B37AE3"/>
    <w:rsid w:val="00B37C50"/>
    <w:rsid w:val="00B40F91"/>
    <w:rsid w:val="00B40FBB"/>
    <w:rsid w:val="00B41165"/>
    <w:rsid w:val="00B411D3"/>
    <w:rsid w:val="00B415FF"/>
    <w:rsid w:val="00B41D2D"/>
    <w:rsid w:val="00B42CA4"/>
    <w:rsid w:val="00B4304F"/>
    <w:rsid w:val="00B43476"/>
    <w:rsid w:val="00B43578"/>
    <w:rsid w:val="00B446BE"/>
    <w:rsid w:val="00B44D46"/>
    <w:rsid w:val="00B44E73"/>
    <w:rsid w:val="00B455C4"/>
    <w:rsid w:val="00B458CF"/>
    <w:rsid w:val="00B45D1D"/>
    <w:rsid w:val="00B46793"/>
    <w:rsid w:val="00B5104C"/>
    <w:rsid w:val="00B5187D"/>
    <w:rsid w:val="00B51C54"/>
    <w:rsid w:val="00B5209F"/>
    <w:rsid w:val="00B522FD"/>
    <w:rsid w:val="00B52E09"/>
    <w:rsid w:val="00B531FC"/>
    <w:rsid w:val="00B534D5"/>
    <w:rsid w:val="00B53AC7"/>
    <w:rsid w:val="00B54FDA"/>
    <w:rsid w:val="00B55076"/>
    <w:rsid w:val="00B55A03"/>
    <w:rsid w:val="00B55B93"/>
    <w:rsid w:val="00B55C66"/>
    <w:rsid w:val="00B5630E"/>
    <w:rsid w:val="00B56584"/>
    <w:rsid w:val="00B57036"/>
    <w:rsid w:val="00B578F9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43BC"/>
    <w:rsid w:val="00B64548"/>
    <w:rsid w:val="00B64A3E"/>
    <w:rsid w:val="00B64E5B"/>
    <w:rsid w:val="00B65042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1015"/>
    <w:rsid w:val="00B71812"/>
    <w:rsid w:val="00B7192F"/>
    <w:rsid w:val="00B71D27"/>
    <w:rsid w:val="00B7205B"/>
    <w:rsid w:val="00B72694"/>
    <w:rsid w:val="00B72841"/>
    <w:rsid w:val="00B7289B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DCF"/>
    <w:rsid w:val="00B74E20"/>
    <w:rsid w:val="00B75191"/>
    <w:rsid w:val="00B75B1B"/>
    <w:rsid w:val="00B764A6"/>
    <w:rsid w:val="00B765C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3025"/>
    <w:rsid w:val="00B83041"/>
    <w:rsid w:val="00B83767"/>
    <w:rsid w:val="00B83AEC"/>
    <w:rsid w:val="00B83D99"/>
    <w:rsid w:val="00B84048"/>
    <w:rsid w:val="00B84565"/>
    <w:rsid w:val="00B84707"/>
    <w:rsid w:val="00B8479E"/>
    <w:rsid w:val="00B84D83"/>
    <w:rsid w:val="00B8526A"/>
    <w:rsid w:val="00B8527E"/>
    <w:rsid w:val="00B85530"/>
    <w:rsid w:val="00B85C44"/>
    <w:rsid w:val="00B8642B"/>
    <w:rsid w:val="00B868D8"/>
    <w:rsid w:val="00B86F39"/>
    <w:rsid w:val="00B86FFF"/>
    <w:rsid w:val="00B87966"/>
    <w:rsid w:val="00B87EE9"/>
    <w:rsid w:val="00B907E5"/>
    <w:rsid w:val="00B90B0F"/>
    <w:rsid w:val="00B90CF7"/>
    <w:rsid w:val="00B90EA5"/>
    <w:rsid w:val="00B91016"/>
    <w:rsid w:val="00B9187E"/>
    <w:rsid w:val="00B92014"/>
    <w:rsid w:val="00B92D30"/>
    <w:rsid w:val="00B92FAB"/>
    <w:rsid w:val="00B93849"/>
    <w:rsid w:val="00B938C0"/>
    <w:rsid w:val="00B94017"/>
    <w:rsid w:val="00B941CB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4DB"/>
    <w:rsid w:val="00B9682A"/>
    <w:rsid w:val="00B96E8C"/>
    <w:rsid w:val="00B97554"/>
    <w:rsid w:val="00B977D0"/>
    <w:rsid w:val="00B97B1E"/>
    <w:rsid w:val="00B97DD3"/>
    <w:rsid w:val="00BA0B52"/>
    <w:rsid w:val="00BA0F46"/>
    <w:rsid w:val="00BA1398"/>
    <w:rsid w:val="00BA1D90"/>
    <w:rsid w:val="00BA2A95"/>
    <w:rsid w:val="00BA2B11"/>
    <w:rsid w:val="00BA30BE"/>
    <w:rsid w:val="00BA3BA0"/>
    <w:rsid w:val="00BA4084"/>
    <w:rsid w:val="00BA450C"/>
    <w:rsid w:val="00BA45EC"/>
    <w:rsid w:val="00BA6411"/>
    <w:rsid w:val="00BA64A4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F27"/>
    <w:rsid w:val="00BB28E2"/>
    <w:rsid w:val="00BB29F1"/>
    <w:rsid w:val="00BB318E"/>
    <w:rsid w:val="00BB373C"/>
    <w:rsid w:val="00BB3DBA"/>
    <w:rsid w:val="00BB3E2E"/>
    <w:rsid w:val="00BB48DE"/>
    <w:rsid w:val="00BB4B60"/>
    <w:rsid w:val="00BB4F7A"/>
    <w:rsid w:val="00BB5992"/>
    <w:rsid w:val="00BB59E7"/>
    <w:rsid w:val="00BB6032"/>
    <w:rsid w:val="00BB6735"/>
    <w:rsid w:val="00BB76DC"/>
    <w:rsid w:val="00BB7B4F"/>
    <w:rsid w:val="00BC0EF3"/>
    <w:rsid w:val="00BC11FC"/>
    <w:rsid w:val="00BC1526"/>
    <w:rsid w:val="00BC1879"/>
    <w:rsid w:val="00BC1BD8"/>
    <w:rsid w:val="00BC2CD2"/>
    <w:rsid w:val="00BC2E8B"/>
    <w:rsid w:val="00BC3693"/>
    <w:rsid w:val="00BC378E"/>
    <w:rsid w:val="00BC3EBC"/>
    <w:rsid w:val="00BC4B55"/>
    <w:rsid w:val="00BC5257"/>
    <w:rsid w:val="00BC5951"/>
    <w:rsid w:val="00BC5B88"/>
    <w:rsid w:val="00BC622F"/>
    <w:rsid w:val="00BC62C5"/>
    <w:rsid w:val="00BC6656"/>
    <w:rsid w:val="00BC66DB"/>
    <w:rsid w:val="00BC6ABE"/>
    <w:rsid w:val="00BC6B95"/>
    <w:rsid w:val="00BC6C46"/>
    <w:rsid w:val="00BC7917"/>
    <w:rsid w:val="00BC7941"/>
    <w:rsid w:val="00BD05C4"/>
    <w:rsid w:val="00BD0A37"/>
    <w:rsid w:val="00BD12A0"/>
    <w:rsid w:val="00BD2146"/>
    <w:rsid w:val="00BD2360"/>
    <w:rsid w:val="00BD2D40"/>
    <w:rsid w:val="00BD2EFA"/>
    <w:rsid w:val="00BD2F41"/>
    <w:rsid w:val="00BD38D0"/>
    <w:rsid w:val="00BD39F5"/>
    <w:rsid w:val="00BD3A38"/>
    <w:rsid w:val="00BD4A4E"/>
    <w:rsid w:val="00BD4C27"/>
    <w:rsid w:val="00BD4C63"/>
    <w:rsid w:val="00BD5784"/>
    <w:rsid w:val="00BD5826"/>
    <w:rsid w:val="00BD617F"/>
    <w:rsid w:val="00BD62F3"/>
    <w:rsid w:val="00BD6488"/>
    <w:rsid w:val="00BD6589"/>
    <w:rsid w:val="00BD666D"/>
    <w:rsid w:val="00BD6A40"/>
    <w:rsid w:val="00BE0673"/>
    <w:rsid w:val="00BE06BE"/>
    <w:rsid w:val="00BE09EC"/>
    <w:rsid w:val="00BE2558"/>
    <w:rsid w:val="00BE2BD0"/>
    <w:rsid w:val="00BE40EB"/>
    <w:rsid w:val="00BE42DB"/>
    <w:rsid w:val="00BE5273"/>
    <w:rsid w:val="00BE565A"/>
    <w:rsid w:val="00BE5C1D"/>
    <w:rsid w:val="00BE5F73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177"/>
    <w:rsid w:val="00BF33F6"/>
    <w:rsid w:val="00BF3C39"/>
    <w:rsid w:val="00BF431C"/>
    <w:rsid w:val="00BF467D"/>
    <w:rsid w:val="00BF47F6"/>
    <w:rsid w:val="00BF51FF"/>
    <w:rsid w:val="00BF560D"/>
    <w:rsid w:val="00BF57F8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619"/>
    <w:rsid w:val="00BF7E8C"/>
    <w:rsid w:val="00C002FA"/>
    <w:rsid w:val="00C00C32"/>
    <w:rsid w:val="00C01139"/>
    <w:rsid w:val="00C01158"/>
    <w:rsid w:val="00C0177B"/>
    <w:rsid w:val="00C017CC"/>
    <w:rsid w:val="00C017E1"/>
    <w:rsid w:val="00C02140"/>
    <w:rsid w:val="00C02BAA"/>
    <w:rsid w:val="00C03581"/>
    <w:rsid w:val="00C041F0"/>
    <w:rsid w:val="00C0490C"/>
    <w:rsid w:val="00C04936"/>
    <w:rsid w:val="00C049FD"/>
    <w:rsid w:val="00C04F5A"/>
    <w:rsid w:val="00C052FA"/>
    <w:rsid w:val="00C053D3"/>
    <w:rsid w:val="00C0597E"/>
    <w:rsid w:val="00C05B30"/>
    <w:rsid w:val="00C06139"/>
    <w:rsid w:val="00C067EE"/>
    <w:rsid w:val="00C06955"/>
    <w:rsid w:val="00C0722C"/>
    <w:rsid w:val="00C074D3"/>
    <w:rsid w:val="00C077DA"/>
    <w:rsid w:val="00C0795A"/>
    <w:rsid w:val="00C07E43"/>
    <w:rsid w:val="00C10013"/>
    <w:rsid w:val="00C107E3"/>
    <w:rsid w:val="00C1082D"/>
    <w:rsid w:val="00C10F50"/>
    <w:rsid w:val="00C11547"/>
    <w:rsid w:val="00C11657"/>
    <w:rsid w:val="00C116C5"/>
    <w:rsid w:val="00C117BD"/>
    <w:rsid w:val="00C11A24"/>
    <w:rsid w:val="00C120CD"/>
    <w:rsid w:val="00C12231"/>
    <w:rsid w:val="00C12512"/>
    <w:rsid w:val="00C12898"/>
    <w:rsid w:val="00C128DE"/>
    <w:rsid w:val="00C12AE8"/>
    <w:rsid w:val="00C132B3"/>
    <w:rsid w:val="00C135BC"/>
    <w:rsid w:val="00C136C9"/>
    <w:rsid w:val="00C13888"/>
    <w:rsid w:val="00C140BC"/>
    <w:rsid w:val="00C1483A"/>
    <w:rsid w:val="00C152B2"/>
    <w:rsid w:val="00C15873"/>
    <w:rsid w:val="00C158E0"/>
    <w:rsid w:val="00C15A3C"/>
    <w:rsid w:val="00C15EAD"/>
    <w:rsid w:val="00C1603C"/>
    <w:rsid w:val="00C16F89"/>
    <w:rsid w:val="00C1795E"/>
    <w:rsid w:val="00C204C9"/>
    <w:rsid w:val="00C20BE3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B8A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1E5C"/>
    <w:rsid w:val="00C32330"/>
    <w:rsid w:val="00C32D7C"/>
    <w:rsid w:val="00C330FD"/>
    <w:rsid w:val="00C33266"/>
    <w:rsid w:val="00C3342B"/>
    <w:rsid w:val="00C3343E"/>
    <w:rsid w:val="00C33946"/>
    <w:rsid w:val="00C33B48"/>
    <w:rsid w:val="00C33EB1"/>
    <w:rsid w:val="00C33F55"/>
    <w:rsid w:val="00C347AC"/>
    <w:rsid w:val="00C34ACA"/>
    <w:rsid w:val="00C34EDB"/>
    <w:rsid w:val="00C35565"/>
    <w:rsid w:val="00C35A0F"/>
    <w:rsid w:val="00C35A93"/>
    <w:rsid w:val="00C35D46"/>
    <w:rsid w:val="00C35D9A"/>
    <w:rsid w:val="00C36973"/>
    <w:rsid w:val="00C372A0"/>
    <w:rsid w:val="00C3784E"/>
    <w:rsid w:val="00C40872"/>
    <w:rsid w:val="00C40B45"/>
    <w:rsid w:val="00C40B5F"/>
    <w:rsid w:val="00C4143A"/>
    <w:rsid w:val="00C419F2"/>
    <w:rsid w:val="00C41BCD"/>
    <w:rsid w:val="00C41CC1"/>
    <w:rsid w:val="00C4245B"/>
    <w:rsid w:val="00C42913"/>
    <w:rsid w:val="00C42A2F"/>
    <w:rsid w:val="00C42F3B"/>
    <w:rsid w:val="00C432F8"/>
    <w:rsid w:val="00C439E4"/>
    <w:rsid w:val="00C43B03"/>
    <w:rsid w:val="00C43D89"/>
    <w:rsid w:val="00C44593"/>
    <w:rsid w:val="00C446E8"/>
    <w:rsid w:val="00C4526A"/>
    <w:rsid w:val="00C45308"/>
    <w:rsid w:val="00C45C39"/>
    <w:rsid w:val="00C46660"/>
    <w:rsid w:val="00C467AA"/>
    <w:rsid w:val="00C46B50"/>
    <w:rsid w:val="00C46FCD"/>
    <w:rsid w:val="00C47018"/>
    <w:rsid w:val="00C47318"/>
    <w:rsid w:val="00C5049B"/>
    <w:rsid w:val="00C50723"/>
    <w:rsid w:val="00C50860"/>
    <w:rsid w:val="00C51B2A"/>
    <w:rsid w:val="00C52221"/>
    <w:rsid w:val="00C52447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4DC5"/>
    <w:rsid w:val="00C554F5"/>
    <w:rsid w:val="00C55A41"/>
    <w:rsid w:val="00C55AF5"/>
    <w:rsid w:val="00C56719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2"/>
    <w:rsid w:val="00C6324F"/>
    <w:rsid w:val="00C633B7"/>
    <w:rsid w:val="00C639A7"/>
    <w:rsid w:val="00C63BC8"/>
    <w:rsid w:val="00C63D3A"/>
    <w:rsid w:val="00C63F50"/>
    <w:rsid w:val="00C63FC9"/>
    <w:rsid w:val="00C63FE0"/>
    <w:rsid w:val="00C64127"/>
    <w:rsid w:val="00C64360"/>
    <w:rsid w:val="00C6494D"/>
    <w:rsid w:val="00C64971"/>
    <w:rsid w:val="00C64F7B"/>
    <w:rsid w:val="00C65034"/>
    <w:rsid w:val="00C65B67"/>
    <w:rsid w:val="00C66198"/>
    <w:rsid w:val="00C662E8"/>
    <w:rsid w:val="00C66707"/>
    <w:rsid w:val="00C66859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A49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106"/>
    <w:rsid w:val="00C8024B"/>
    <w:rsid w:val="00C808B7"/>
    <w:rsid w:val="00C80A38"/>
    <w:rsid w:val="00C80DE1"/>
    <w:rsid w:val="00C81415"/>
    <w:rsid w:val="00C81E09"/>
    <w:rsid w:val="00C82259"/>
    <w:rsid w:val="00C822A9"/>
    <w:rsid w:val="00C82CF4"/>
    <w:rsid w:val="00C8375E"/>
    <w:rsid w:val="00C83824"/>
    <w:rsid w:val="00C840CA"/>
    <w:rsid w:val="00C846E4"/>
    <w:rsid w:val="00C8618C"/>
    <w:rsid w:val="00C86316"/>
    <w:rsid w:val="00C866F5"/>
    <w:rsid w:val="00C86B08"/>
    <w:rsid w:val="00C86B88"/>
    <w:rsid w:val="00C8700E"/>
    <w:rsid w:val="00C8703B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B1"/>
    <w:rsid w:val="00C922A9"/>
    <w:rsid w:val="00C9244B"/>
    <w:rsid w:val="00C92B74"/>
    <w:rsid w:val="00C92D0D"/>
    <w:rsid w:val="00C93348"/>
    <w:rsid w:val="00C93659"/>
    <w:rsid w:val="00C937F2"/>
    <w:rsid w:val="00C93951"/>
    <w:rsid w:val="00C93D0F"/>
    <w:rsid w:val="00C93FBC"/>
    <w:rsid w:val="00C94820"/>
    <w:rsid w:val="00C94934"/>
    <w:rsid w:val="00C94FE0"/>
    <w:rsid w:val="00C94FED"/>
    <w:rsid w:val="00C9522F"/>
    <w:rsid w:val="00C95466"/>
    <w:rsid w:val="00C963FA"/>
    <w:rsid w:val="00C96418"/>
    <w:rsid w:val="00C9653C"/>
    <w:rsid w:val="00C965FF"/>
    <w:rsid w:val="00C96C75"/>
    <w:rsid w:val="00C972C7"/>
    <w:rsid w:val="00C97819"/>
    <w:rsid w:val="00C97C0B"/>
    <w:rsid w:val="00CA08A5"/>
    <w:rsid w:val="00CA0B60"/>
    <w:rsid w:val="00CA0E9B"/>
    <w:rsid w:val="00CA1537"/>
    <w:rsid w:val="00CA25D3"/>
    <w:rsid w:val="00CA2821"/>
    <w:rsid w:val="00CA45CD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1103"/>
    <w:rsid w:val="00CB11E4"/>
    <w:rsid w:val="00CB142C"/>
    <w:rsid w:val="00CB1688"/>
    <w:rsid w:val="00CB1ECB"/>
    <w:rsid w:val="00CB26B2"/>
    <w:rsid w:val="00CB2C68"/>
    <w:rsid w:val="00CB2D39"/>
    <w:rsid w:val="00CB2DAC"/>
    <w:rsid w:val="00CB30A1"/>
    <w:rsid w:val="00CB3136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5D7D"/>
    <w:rsid w:val="00CB5E48"/>
    <w:rsid w:val="00CB6094"/>
    <w:rsid w:val="00CB70A6"/>
    <w:rsid w:val="00CB77F3"/>
    <w:rsid w:val="00CC004E"/>
    <w:rsid w:val="00CC0061"/>
    <w:rsid w:val="00CC01F7"/>
    <w:rsid w:val="00CC05E6"/>
    <w:rsid w:val="00CC0649"/>
    <w:rsid w:val="00CC1064"/>
    <w:rsid w:val="00CC17AE"/>
    <w:rsid w:val="00CC22B0"/>
    <w:rsid w:val="00CC29E9"/>
    <w:rsid w:val="00CC2F00"/>
    <w:rsid w:val="00CC3099"/>
    <w:rsid w:val="00CC3275"/>
    <w:rsid w:val="00CC3C5C"/>
    <w:rsid w:val="00CC456F"/>
    <w:rsid w:val="00CC4DB7"/>
    <w:rsid w:val="00CC5494"/>
    <w:rsid w:val="00CC54DE"/>
    <w:rsid w:val="00CC566C"/>
    <w:rsid w:val="00CC5A56"/>
    <w:rsid w:val="00CC5A80"/>
    <w:rsid w:val="00CC66CF"/>
    <w:rsid w:val="00CC6774"/>
    <w:rsid w:val="00CC710C"/>
    <w:rsid w:val="00CC7C13"/>
    <w:rsid w:val="00CC7E17"/>
    <w:rsid w:val="00CD03AB"/>
    <w:rsid w:val="00CD04A6"/>
    <w:rsid w:val="00CD067F"/>
    <w:rsid w:val="00CD16AA"/>
    <w:rsid w:val="00CD1F9C"/>
    <w:rsid w:val="00CD20CC"/>
    <w:rsid w:val="00CD2414"/>
    <w:rsid w:val="00CD2475"/>
    <w:rsid w:val="00CD3835"/>
    <w:rsid w:val="00CD3CFD"/>
    <w:rsid w:val="00CD5018"/>
    <w:rsid w:val="00CD5057"/>
    <w:rsid w:val="00CD538D"/>
    <w:rsid w:val="00CD5FD2"/>
    <w:rsid w:val="00CD6391"/>
    <w:rsid w:val="00CD6513"/>
    <w:rsid w:val="00CD70D6"/>
    <w:rsid w:val="00CD7869"/>
    <w:rsid w:val="00CD7934"/>
    <w:rsid w:val="00CE0021"/>
    <w:rsid w:val="00CE0AE3"/>
    <w:rsid w:val="00CE0BD4"/>
    <w:rsid w:val="00CE2FFF"/>
    <w:rsid w:val="00CE3509"/>
    <w:rsid w:val="00CE3901"/>
    <w:rsid w:val="00CE3CA1"/>
    <w:rsid w:val="00CE3CD0"/>
    <w:rsid w:val="00CE41B5"/>
    <w:rsid w:val="00CE4878"/>
    <w:rsid w:val="00CE50B1"/>
    <w:rsid w:val="00CE57A8"/>
    <w:rsid w:val="00CE57DF"/>
    <w:rsid w:val="00CE60BD"/>
    <w:rsid w:val="00CE6290"/>
    <w:rsid w:val="00CE6761"/>
    <w:rsid w:val="00CE6D84"/>
    <w:rsid w:val="00CE6E4C"/>
    <w:rsid w:val="00CE7396"/>
    <w:rsid w:val="00CE7F4F"/>
    <w:rsid w:val="00CE7F99"/>
    <w:rsid w:val="00CF03AE"/>
    <w:rsid w:val="00CF058B"/>
    <w:rsid w:val="00CF0A29"/>
    <w:rsid w:val="00CF179B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4A86"/>
    <w:rsid w:val="00CF4EBD"/>
    <w:rsid w:val="00CF5224"/>
    <w:rsid w:val="00CF683A"/>
    <w:rsid w:val="00CF6A75"/>
    <w:rsid w:val="00CF6A93"/>
    <w:rsid w:val="00CF74E1"/>
    <w:rsid w:val="00CF7A5E"/>
    <w:rsid w:val="00CF7E37"/>
    <w:rsid w:val="00D000CD"/>
    <w:rsid w:val="00D00191"/>
    <w:rsid w:val="00D00724"/>
    <w:rsid w:val="00D009B6"/>
    <w:rsid w:val="00D00A28"/>
    <w:rsid w:val="00D013F0"/>
    <w:rsid w:val="00D0151D"/>
    <w:rsid w:val="00D01CAF"/>
    <w:rsid w:val="00D01E2A"/>
    <w:rsid w:val="00D021A2"/>
    <w:rsid w:val="00D0228B"/>
    <w:rsid w:val="00D02779"/>
    <w:rsid w:val="00D02ED4"/>
    <w:rsid w:val="00D03216"/>
    <w:rsid w:val="00D04986"/>
    <w:rsid w:val="00D052ED"/>
    <w:rsid w:val="00D05350"/>
    <w:rsid w:val="00D059F1"/>
    <w:rsid w:val="00D06778"/>
    <w:rsid w:val="00D06B85"/>
    <w:rsid w:val="00D07E65"/>
    <w:rsid w:val="00D10377"/>
    <w:rsid w:val="00D10B22"/>
    <w:rsid w:val="00D10CA7"/>
    <w:rsid w:val="00D10EF1"/>
    <w:rsid w:val="00D1149E"/>
    <w:rsid w:val="00D116D0"/>
    <w:rsid w:val="00D119FA"/>
    <w:rsid w:val="00D11A3A"/>
    <w:rsid w:val="00D11CC0"/>
    <w:rsid w:val="00D12106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8E8"/>
    <w:rsid w:val="00D15DAF"/>
    <w:rsid w:val="00D167C4"/>
    <w:rsid w:val="00D16832"/>
    <w:rsid w:val="00D16D88"/>
    <w:rsid w:val="00D171CE"/>
    <w:rsid w:val="00D1755A"/>
    <w:rsid w:val="00D1757B"/>
    <w:rsid w:val="00D20714"/>
    <w:rsid w:val="00D20AC4"/>
    <w:rsid w:val="00D20C1E"/>
    <w:rsid w:val="00D21CF5"/>
    <w:rsid w:val="00D223A8"/>
    <w:rsid w:val="00D223F5"/>
    <w:rsid w:val="00D2252F"/>
    <w:rsid w:val="00D2260D"/>
    <w:rsid w:val="00D22A3E"/>
    <w:rsid w:val="00D22CF4"/>
    <w:rsid w:val="00D23A6B"/>
    <w:rsid w:val="00D23B28"/>
    <w:rsid w:val="00D24236"/>
    <w:rsid w:val="00D245C9"/>
    <w:rsid w:val="00D2463C"/>
    <w:rsid w:val="00D24D40"/>
    <w:rsid w:val="00D24EFC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2D57"/>
    <w:rsid w:val="00D32F61"/>
    <w:rsid w:val="00D33149"/>
    <w:rsid w:val="00D33180"/>
    <w:rsid w:val="00D33E10"/>
    <w:rsid w:val="00D34019"/>
    <w:rsid w:val="00D34C84"/>
    <w:rsid w:val="00D357F5"/>
    <w:rsid w:val="00D35B78"/>
    <w:rsid w:val="00D360AD"/>
    <w:rsid w:val="00D36BD2"/>
    <w:rsid w:val="00D3717C"/>
    <w:rsid w:val="00D37199"/>
    <w:rsid w:val="00D379EC"/>
    <w:rsid w:val="00D37AD4"/>
    <w:rsid w:val="00D40ECD"/>
    <w:rsid w:val="00D4107B"/>
    <w:rsid w:val="00D4141D"/>
    <w:rsid w:val="00D41617"/>
    <w:rsid w:val="00D41F1E"/>
    <w:rsid w:val="00D426E7"/>
    <w:rsid w:val="00D42CF6"/>
    <w:rsid w:val="00D42EA2"/>
    <w:rsid w:val="00D42F7B"/>
    <w:rsid w:val="00D431E1"/>
    <w:rsid w:val="00D43460"/>
    <w:rsid w:val="00D440F2"/>
    <w:rsid w:val="00D44391"/>
    <w:rsid w:val="00D44993"/>
    <w:rsid w:val="00D44E94"/>
    <w:rsid w:val="00D465E3"/>
    <w:rsid w:val="00D46EE1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31B"/>
    <w:rsid w:val="00D51502"/>
    <w:rsid w:val="00D51F93"/>
    <w:rsid w:val="00D520D3"/>
    <w:rsid w:val="00D5225F"/>
    <w:rsid w:val="00D52CDE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0F2"/>
    <w:rsid w:val="00D576D6"/>
    <w:rsid w:val="00D60305"/>
    <w:rsid w:val="00D607B6"/>
    <w:rsid w:val="00D60CDB"/>
    <w:rsid w:val="00D61DC8"/>
    <w:rsid w:val="00D62FA7"/>
    <w:rsid w:val="00D63007"/>
    <w:rsid w:val="00D630CA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07"/>
    <w:rsid w:val="00D7048C"/>
    <w:rsid w:val="00D7068B"/>
    <w:rsid w:val="00D70768"/>
    <w:rsid w:val="00D70C0D"/>
    <w:rsid w:val="00D71099"/>
    <w:rsid w:val="00D716D6"/>
    <w:rsid w:val="00D72477"/>
    <w:rsid w:val="00D72D58"/>
    <w:rsid w:val="00D72D6C"/>
    <w:rsid w:val="00D730FE"/>
    <w:rsid w:val="00D73BD3"/>
    <w:rsid w:val="00D73EE5"/>
    <w:rsid w:val="00D74413"/>
    <w:rsid w:val="00D749A2"/>
    <w:rsid w:val="00D75080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B7F"/>
    <w:rsid w:val="00D81D39"/>
    <w:rsid w:val="00D8240B"/>
    <w:rsid w:val="00D826AF"/>
    <w:rsid w:val="00D82B98"/>
    <w:rsid w:val="00D83027"/>
    <w:rsid w:val="00D8313D"/>
    <w:rsid w:val="00D83ACD"/>
    <w:rsid w:val="00D83D01"/>
    <w:rsid w:val="00D84401"/>
    <w:rsid w:val="00D848D7"/>
    <w:rsid w:val="00D850DB"/>
    <w:rsid w:val="00D85800"/>
    <w:rsid w:val="00D85E0E"/>
    <w:rsid w:val="00D86387"/>
    <w:rsid w:val="00D86481"/>
    <w:rsid w:val="00D8670A"/>
    <w:rsid w:val="00D86D09"/>
    <w:rsid w:val="00D872BC"/>
    <w:rsid w:val="00D87354"/>
    <w:rsid w:val="00D874F0"/>
    <w:rsid w:val="00D877AE"/>
    <w:rsid w:val="00D877E3"/>
    <w:rsid w:val="00D878A9"/>
    <w:rsid w:val="00D87CCC"/>
    <w:rsid w:val="00D901FD"/>
    <w:rsid w:val="00D90215"/>
    <w:rsid w:val="00D9045B"/>
    <w:rsid w:val="00D90BAC"/>
    <w:rsid w:val="00D911E5"/>
    <w:rsid w:val="00D9191B"/>
    <w:rsid w:val="00D92583"/>
    <w:rsid w:val="00D92625"/>
    <w:rsid w:val="00D92A16"/>
    <w:rsid w:val="00D9380D"/>
    <w:rsid w:val="00D9385E"/>
    <w:rsid w:val="00D93926"/>
    <w:rsid w:val="00D93A02"/>
    <w:rsid w:val="00D94484"/>
    <w:rsid w:val="00D944A6"/>
    <w:rsid w:val="00D944D6"/>
    <w:rsid w:val="00D94AEC"/>
    <w:rsid w:val="00D94BD3"/>
    <w:rsid w:val="00D95097"/>
    <w:rsid w:val="00D95314"/>
    <w:rsid w:val="00D95434"/>
    <w:rsid w:val="00D959B9"/>
    <w:rsid w:val="00D95D05"/>
    <w:rsid w:val="00D95D89"/>
    <w:rsid w:val="00D962DD"/>
    <w:rsid w:val="00D9678C"/>
    <w:rsid w:val="00D96977"/>
    <w:rsid w:val="00D976CD"/>
    <w:rsid w:val="00DA0824"/>
    <w:rsid w:val="00DA15BD"/>
    <w:rsid w:val="00DA1B2A"/>
    <w:rsid w:val="00DA1BF1"/>
    <w:rsid w:val="00DA1CE4"/>
    <w:rsid w:val="00DA245E"/>
    <w:rsid w:val="00DA2D12"/>
    <w:rsid w:val="00DA3034"/>
    <w:rsid w:val="00DA3184"/>
    <w:rsid w:val="00DA3577"/>
    <w:rsid w:val="00DA36DF"/>
    <w:rsid w:val="00DA37F6"/>
    <w:rsid w:val="00DA4F34"/>
    <w:rsid w:val="00DA4F9E"/>
    <w:rsid w:val="00DA64F4"/>
    <w:rsid w:val="00DA65C0"/>
    <w:rsid w:val="00DA67E5"/>
    <w:rsid w:val="00DA7616"/>
    <w:rsid w:val="00DA7E4D"/>
    <w:rsid w:val="00DB07D8"/>
    <w:rsid w:val="00DB0A7D"/>
    <w:rsid w:val="00DB0F31"/>
    <w:rsid w:val="00DB102E"/>
    <w:rsid w:val="00DB126E"/>
    <w:rsid w:val="00DB15F4"/>
    <w:rsid w:val="00DB188B"/>
    <w:rsid w:val="00DB18CE"/>
    <w:rsid w:val="00DB1FD3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818"/>
    <w:rsid w:val="00DB6C24"/>
    <w:rsid w:val="00DB709A"/>
    <w:rsid w:val="00DB75FF"/>
    <w:rsid w:val="00DB785B"/>
    <w:rsid w:val="00DB786C"/>
    <w:rsid w:val="00DB7C22"/>
    <w:rsid w:val="00DB7CD9"/>
    <w:rsid w:val="00DB7DC6"/>
    <w:rsid w:val="00DC0942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6E6"/>
    <w:rsid w:val="00DC390C"/>
    <w:rsid w:val="00DC3D78"/>
    <w:rsid w:val="00DC3F5C"/>
    <w:rsid w:val="00DC4D21"/>
    <w:rsid w:val="00DC5511"/>
    <w:rsid w:val="00DC5B69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C7D81"/>
    <w:rsid w:val="00DD010F"/>
    <w:rsid w:val="00DD03FF"/>
    <w:rsid w:val="00DD1340"/>
    <w:rsid w:val="00DD1523"/>
    <w:rsid w:val="00DD1B0D"/>
    <w:rsid w:val="00DD1BA7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BAA"/>
    <w:rsid w:val="00DD4FA1"/>
    <w:rsid w:val="00DD58EC"/>
    <w:rsid w:val="00DD5BB3"/>
    <w:rsid w:val="00DD6B13"/>
    <w:rsid w:val="00DD6D52"/>
    <w:rsid w:val="00DD717E"/>
    <w:rsid w:val="00DE0177"/>
    <w:rsid w:val="00DE06D9"/>
    <w:rsid w:val="00DE086F"/>
    <w:rsid w:val="00DE0938"/>
    <w:rsid w:val="00DE0D79"/>
    <w:rsid w:val="00DE0ED6"/>
    <w:rsid w:val="00DE16B4"/>
    <w:rsid w:val="00DE1F6D"/>
    <w:rsid w:val="00DE1F80"/>
    <w:rsid w:val="00DE221A"/>
    <w:rsid w:val="00DE2464"/>
    <w:rsid w:val="00DE282B"/>
    <w:rsid w:val="00DE2A6D"/>
    <w:rsid w:val="00DE37CD"/>
    <w:rsid w:val="00DE3B47"/>
    <w:rsid w:val="00DE3D5E"/>
    <w:rsid w:val="00DE3FFA"/>
    <w:rsid w:val="00DE44DF"/>
    <w:rsid w:val="00DE4E09"/>
    <w:rsid w:val="00DE4ED5"/>
    <w:rsid w:val="00DE5011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AAA"/>
    <w:rsid w:val="00DF0CFA"/>
    <w:rsid w:val="00DF0D6C"/>
    <w:rsid w:val="00DF0F37"/>
    <w:rsid w:val="00DF1204"/>
    <w:rsid w:val="00DF15E5"/>
    <w:rsid w:val="00DF1913"/>
    <w:rsid w:val="00DF1ADF"/>
    <w:rsid w:val="00DF1AE2"/>
    <w:rsid w:val="00DF1CC5"/>
    <w:rsid w:val="00DF260B"/>
    <w:rsid w:val="00DF269A"/>
    <w:rsid w:val="00DF284A"/>
    <w:rsid w:val="00DF2B06"/>
    <w:rsid w:val="00DF311D"/>
    <w:rsid w:val="00DF332C"/>
    <w:rsid w:val="00DF38D9"/>
    <w:rsid w:val="00DF3F21"/>
    <w:rsid w:val="00DF41E1"/>
    <w:rsid w:val="00DF41FC"/>
    <w:rsid w:val="00DF4709"/>
    <w:rsid w:val="00DF5ACE"/>
    <w:rsid w:val="00DF6FB9"/>
    <w:rsid w:val="00E00002"/>
    <w:rsid w:val="00E004CF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EA7"/>
    <w:rsid w:val="00E055F7"/>
    <w:rsid w:val="00E05E30"/>
    <w:rsid w:val="00E0629C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BD2"/>
    <w:rsid w:val="00E121F5"/>
    <w:rsid w:val="00E125F8"/>
    <w:rsid w:val="00E1271E"/>
    <w:rsid w:val="00E12E8A"/>
    <w:rsid w:val="00E13004"/>
    <w:rsid w:val="00E1347E"/>
    <w:rsid w:val="00E136B0"/>
    <w:rsid w:val="00E136E8"/>
    <w:rsid w:val="00E138C4"/>
    <w:rsid w:val="00E13B10"/>
    <w:rsid w:val="00E14172"/>
    <w:rsid w:val="00E141DB"/>
    <w:rsid w:val="00E14376"/>
    <w:rsid w:val="00E14694"/>
    <w:rsid w:val="00E1485D"/>
    <w:rsid w:val="00E148B7"/>
    <w:rsid w:val="00E150DB"/>
    <w:rsid w:val="00E15920"/>
    <w:rsid w:val="00E15CE9"/>
    <w:rsid w:val="00E15E74"/>
    <w:rsid w:val="00E163B6"/>
    <w:rsid w:val="00E163BE"/>
    <w:rsid w:val="00E16400"/>
    <w:rsid w:val="00E16497"/>
    <w:rsid w:val="00E17351"/>
    <w:rsid w:val="00E178B7"/>
    <w:rsid w:val="00E20267"/>
    <w:rsid w:val="00E20434"/>
    <w:rsid w:val="00E20866"/>
    <w:rsid w:val="00E21BC1"/>
    <w:rsid w:val="00E221CA"/>
    <w:rsid w:val="00E22369"/>
    <w:rsid w:val="00E2278F"/>
    <w:rsid w:val="00E229CC"/>
    <w:rsid w:val="00E22C26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27FF2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E80"/>
    <w:rsid w:val="00E352F3"/>
    <w:rsid w:val="00E353BC"/>
    <w:rsid w:val="00E35BB2"/>
    <w:rsid w:val="00E36830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332"/>
    <w:rsid w:val="00E425A8"/>
    <w:rsid w:val="00E428D5"/>
    <w:rsid w:val="00E42BDE"/>
    <w:rsid w:val="00E4318E"/>
    <w:rsid w:val="00E438F6"/>
    <w:rsid w:val="00E43A6E"/>
    <w:rsid w:val="00E43CF9"/>
    <w:rsid w:val="00E4402B"/>
    <w:rsid w:val="00E441F7"/>
    <w:rsid w:val="00E44AAF"/>
    <w:rsid w:val="00E45724"/>
    <w:rsid w:val="00E45C0C"/>
    <w:rsid w:val="00E45E3E"/>
    <w:rsid w:val="00E462D2"/>
    <w:rsid w:val="00E46934"/>
    <w:rsid w:val="00E46961"/>
    <w:rsid w:val="00E471E9"/>
    <w:rsid w:val="00E4747E"/>
    <w:rsid w:val="00E50282"/>
    <w:rsid w:val="00E5105F"/>
    <w:rsid w:val="00E5172D"/>
    <w:rsid w:val="00E520C7"/>
    <w:rsid w:val="00E521DD"/>
    <w:rsid w:val="00E5239F"/>
    <w:rsid w:val="00E5250B"/>
    <w:rsid w:val="00E52571"/>
    <w:rsid w:val="00E525E6"/>
    <w:rsid w:val="00E52A1B"/>
    <w:rsid w:val="00E52FDE"/>
    <w:rsid w:val="00E5329E"/>
    <w:rsid w:val="00E532A7"/>
    <w:rsid w:val="00E536AE"/>
    <w:rsid w:val="00E53A1F"/>
    <w:rsid w:val="00E53A77"/>
    <w:rsid w:val="00E53B56"/>
    <w:rsid w:val="00E53CA5"/>
    <w:rsid w:val="00E543E0"/>
    <w:rsid w:val="00E553B5"/>
    <w:rsid w:val="00E55A44"/>
    <w:rsid w:val="00E55A6C"/>
    <w:rsid w:val="00E563DB"/>
    <w:rsid w:val="00E56435"/>
    <w:rsid w:val="00E566D9"/>
    <w:rsid w:val="00E569C7"/>
    <w:rsid w:val="00E56C0B"/>
    <w:rsid w:val="00E56F9F"/>
    <w:rsid w:val="00E57571"/>
    <w:rsid w:val="00E578F4"/>
    <w:rsid w:val="00E5795A"/>
    <w:rsid w:val="00E57D90"/>
    <w:rsid w:val="00E615C6"/>
    <w:rsid w:val="00E621A5"/>
    <w:rsid w:val="00E62421"/>
    <w:rsid w:val="00E631DE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79D"/>
    <w:rsid w:val="00E67963"/>
    <w:rsid w:val="00E700B3"/>
    <w:rsid w:val="00E70119"/>
    <w:rsid w:val="00E7014E"/>
    <w:rsid w:val="00E7027D"/>
    <w:rsid w:val="00E707F3"/>
    <w:rsid w:val="00E70CCF"/>
    <w:rsid w:val="00E711A8"/>
    <w:rsid w:val="00E71341"/>
    <w:rsid w:val="00E7158F"/>
    <w:rsid w:val="00E7180C"/>
    <w:rsid w:val="00E71B82"/>
    <w:rsid w:val="00E71BB1"/>
    <w:rsid w:val="00E71D8E"/>
    <w:rsid w:val="00E71EC7"/>
    <w:rsid w:val="00E72151"/>
    <w:rsid w:val="00E723F4"/>
    <w:rsid w:val="00E726C1"/>
    <w:rsid w:val="00E730A6"/>
    <w:rsid w:val="00E7379D"/>
    <w:rsid w:val="00E73DE5"/>
    <w:rsid w:val="00E74421"/>
    <w:rsid w:val="00E74F85"/>
    <w:rsid w:val="00E751E9"/>
    <w:rsid w:val="00E753D1"/>
    <w:rsid w:val="00E754B8"/>
    <w:rsid w:val="00E75599"/>
    <w:rsid w:val="00E755D4"/>
    <w:rsid w:val="00E758E7"/>
    <w:rsid w:val="00E7596F"/>
    <w:rsid w:val="00E75C2F"/>
    <w:rsid w:val="00E7689E"/>
    <w:rsid w:val="00E769D7"/>
    <w:rsid w:val="00E76AB9"/>
    <w:rsid w:val="00E76CB4"/>
    <w:rsid w:val="00E7737C"/>
    <w:rsid w:val="00E774DC"/>
    <w:rsid w:val="00E77A0A"/>
    <w:rsid w:val="00E77B29"/>
    <w:rsid w:val="00E80317"/>
    <w:rsid w:val="00E80771"/>
    <w:rsid w:val="00E80CB8"/>
    <w:rsid w:val="00E80CE3"/>
    <w:rsid w:val="00E8101F"/>
    <w:rsid w:val="00E81426"/>
    <w:rsid w:val="00E816FC"/>
    <w:rsid w:val="00E81AB3"/>
    <w:rsid w:val="00E82278"/>
    <w:rsid w:val="00E8265B"/>
    <w:rsid w:val="00E84416"/>
    <w:rsid w:val="00E850C5"/>
    <w:rsid w:val="00E85EB6"/>
    <w:rsid w:val="00E86223"/>
    <w:rsid w:val="00E8691C"/>
    <w:rsid w:val="00E86B38"/>
    <w:rsid w:val="00E86FEF"/>
    <w:rsid w:val="00E87218"/>
    <w:rsid w:val="00E87244"/>
    <w:rsid w:val="00E874C6"/>
    <w:rsid w:val="00E8770E"/>
    <w:rsid w:val="00E87ECC"/>
    <w:rsid w:val="00E87F4F"/>
    <w:rsid w:val="00E90A6A"/>
    <w:rsid w:val="00E90A71"/>
    <w:rsid w:val="00E90D83"/>
    <w:rsid w:val="00E913A0"/>
    <w:rsid w:val="00E916B4"/>
    <w:rsid w:val="00E926B2"/>
    <w:rsid w:val="00E92E95"/>
    <w:rsid w:val="00E92FBF"/>
    <w:rsid w:val="00E932B7"/>
    <w:rsid w:val="00E93656"/>
    <w:rsid w:val="00E9473C"/>
    <w:rsid w:val="00E953B2"/>
    <w:rsid w:val="00E95C6D"/>
    <w:rsid w:val="00E95D32"/>
    <w:rsid w:val="00E96467"/>
    <w:rsid w:val="00E965B5"/>
    <w:rsid w:val="00E96776"/>
    <w:rsid w:val="00E96963"/>
    <w:rsid w:val="00E969C2"/>
    <w:rsid w:val="00E969F7"/>
    <w:rsid w:val="00E96B79"/>
    <w:rsid w:val="00E9791D"/>
    <w:rsid w:val="00E97BE6"/>
    <w:rsid w:val="00EA225F"/>
    <w:rsid w:val="00EA2285"/>
    <w:rsid w:val="00EA2E40"/>
    <w:rsid w:val="00EA30CC"/>
    <w:rsid w:val="00EA3285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641"/>
    <w:rsid w:val="00EA7824"/>
    <w:rsid w:val="00EB02A0"/>
    <w:rsid w:val="00EB0386"/>
    <w:rsid w:val="00EB0417"/>
    <w:rsid w:val="00EB04F4"/>
    <w:rsid w:val="00EB0593"/>
    <w:rsid w:val="00EB0635"/>
    <w:rsid w:val="00EB12CD"/>
    <w:rsid w:val="00EB171A"/>
    <w:rsid w:val="00EB1A4E"/>
    <w:rsid w:val="00EB1BE1"/>
    <w:rsid w:val="00EB25E9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4F14"/>
    <w:rsid w:val="00EB5D05"/>
    <w:rsid w:val="00EB5EB4"/>
    <w:rsid w:val="00EB617E"/>
    <w:rsid w:val="00EB67F0"/>
    <w:rsid w:val="00EB6C71"/>
    <w:rsid w:val="00EB6D78"/>
    <w:rsid w:val="00EB6E68"/>
    <w:rsid w:val="00EB6F2E"/>
    <w:rsid w:val="00EB6F8B"/>
    <w:rsid w:val="00EB75DB"/>
    <w:rsid w:val="00EB7640"/>
    <w:rsid w:val="00EB7C9D"/>
    <w:rsid w:val="00EB7D1B"/>
    <w:rsid w:val="00EC017C"/>
    <w:rsid w:val="00EC087D"/>
    <w:rsid w:val="00EC0F20"/>
    <w:rsid w:val="00EC11FF"/>
    <w:rsid w:val="00EC13C8"/>
    <w:rsid w:val="00EC1430"/>
    <w:rsid w:val="00EC145D"/>
    <w:rsid w:val="00EC1E1B"/>
    <w:rsid w:val="00EC20E6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4E26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4F2"/>
    <w:rsid w:val="00EC7A3B"/>
    <w:rsid w:val="00EC7C6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4B0"/>
    <w:rsid w:val="00ED555C"/>
    <w:rsid w:val="00ED5686"/>
    <w:rsid w:val="00ED5BF9"/>
    <w:rsid w:val="00ED63C9"/>
    <w:rsid w:val="00ED643A"/>
    <w:rsid w:val="00ED6F5C"/>
    <w:rsid w:val="00ED6FC6"/>
    <w:rsid w:val="00ED7700"/>
    <w:rsid w:val="00ED7718"/>
    <w:rsid w:val="00ED78FE"/>
    <w:rsid w:val="00ED7FFC"/>
    <w:rsid w:val="00EE00B5"/>
    <w:rsid w:val="00EE2E7A"/>
    <w:rsid w:val="00EE308C"/>
    <w:rsid w:val="00EE3649"/>
    <w:rsid w:val="00EE3975"/>
    <w:rsid w:val="00EE4783"/>
    <w:rsid w:val="00EE498D"/>
    <w:rsid w:val="00EE4E4E"/>
    <w:rsid w:val="00EE5584"/>
    <w:rsid w:val="00EE563D"/>
    <w:rsid w:val="00EE5B5A"/>
    <w:rsid w:val="00EE60F6"/>
    <w:rsid w:val="00EE6579"/>
    <w:rsid w:val="00EE6CC4"/>
    <w:rsid w:val="00EE6D58"/>
    <w:rsid w:val="00EE760D"/>
    <w:rsid w:val="00EE7ADF"/>
    <w:rsid w:val="00EF00FA"/>
    <w:rsid w:val="00EF02C3"/>
    <w:rsid w:val="00EF0697"/>
    <w:rsid w:val="00EF0A5C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3EBE"/>
    <w:rsid w:val="00EF3FD2"/>
    <w:rsid w:val="00EF4336"/>
    <w:rsid w:val="00EF5400"/>
    <w:rsid w:val="00EF59D9"/>
    <w:rsid w:val="00EF5BDF"/>
    <w:rsid w:val="00EF5D37"/>
    <w:rsid w:val="00EF6B1B"/>
    <w:rsid w:val="00EF7129"/>
    <w:rsid w:val="00EF7386"/>
    <w:rsid w:val="00EF7705"/>
    <w:rsid w:val="00F008FB"/>
    <w:rsid w:val="00F0127A"/>
    <w:rsid w:val="00F01BFF"/>
    <w:rsid w:val="00F01E14"/>
    <w:rsid w:val="00F022C3"/>
    <w:rsid w:val="00F02345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3E30"/>
    <w:rsid w:val="00F047B0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C25"/>
    <w:rsid w:val="00F11630"/>
    <w:rsid w:val="00F116E3"/>
    <w:rsid w:val="00F11935"/>
    <w:rsid w:val="00F11A09"/>
    <w:rsid w:val="00F12D02"/>
    <w:rsid w:val="00F12D05"/>
    <w:rsid w:val="00F12E72"/>
    <w:rsid w:val="00F1328F"/>
    <w:rsid w:val="00F133C0"/>
    <w:rsid w:val="00F13769"/>
    <w:rsid w:val="00F139AA"/>
    <w:rsid w:val="00F146A0"/>
    <w:rsid w:val="00F149EA"/>
    <w:rsid w:val="00F14C0A"/>
    <w:rsid w:val="00F1506D"/>
    <w:rsid w:val="00F15314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0CE"/>
    <w:rsid w:val="00F22670"/>
    <w:rsid w:val="00F22E32"/>
    <w:rsid w:val="00F22EFF"/>
    <w:rsid w:val="00F235A3"/>
    <w:rsid w:val="00F235CC"/>
    <w:rsid w:val="00F23A7C"/>
    <w:rsid w:val="00F23B03"/>
    <w:rsid w:val="00F23E4A"/>
    <w:rsid w:val="00F24290"/>
    <w:rsid w:val="00F242F1"/>
    <w:rsid w:val="00F245C1"/>
    <w:rsid w:val="00F24DAB"/>
    <w:rsid w:val="00F250A4"/>
    <w:rsid w:val="00F250B9"/>
    <w:rsid w:val="00F251B1"/>
    <w:rsid w:val="00F2544B"/>
    <w:rsid w:val="00F26266"/>
    <w:rsid w:val="00F265DB"/>
    <w:rsid w:val="00F268BF"/>
    <w:rsid w:val="00F27083"/>
    <w:rsid w:val="00F27117"/>
    <w:rsid w:val="00F27158"/>
    <w:rsid w:val="00F27BD3"/>
    <w:rsid w:val="00F27FAA"/>
    <w:rsid w:val="00F27FB4"/>
    <w:rsid w:val="00F3082D"/>
    <w:rsid w:val="00F30905"/>
    <w:rsid w:val="00F30D76"/>
    <w:rsid w:val="00F30E27"/>
    <w:rsid w:val="00F310E7"/>
    <w:rsid w:val="00F31137"/>
    <w:rsid w:val="00F31741"/>
    <w:rsid w:val="00F319BF"/>
    <w:rsid w:val="00F32281"/>
    <w:rsid w:val="00F323C0"/>
    <w:rsid w:val="00F32697"/>
    <w:rsid w:val="00F331A9"/>
    <w:rsid w:val="00F33569"/>
    <w:rsid w:val="00F33933"/>
    <w:rsid w:val="00F33AE6"/>
    <w:rsid w:val="00F3452A"/>
    <w:rsid w:val="00F3456D"/>
    <w:rsid w:val="00F34AE4"/>
    <w:rsid w:val="00F34E83"/>
    <w:rsid w:val="00F35124"/>
    <w:rsid w:val="00F356BA"/>
    <w:rsid w:val="00F35D7A"/>
    <w:rsid w:val="00F361EC"/>
    <w:rsid w:val="00F36361"/>
    <w:rsid w:val="00F36760"/>
    <w:rsid w:val="00F373A6"/>
    <w:rsid w:val="00F373AE"/>
    <w:rsid w:val="00F37AED"/>
    <w:rsid w:val="00F37E14"/>
    <w:rsid w:val="00F40714"/>
    <w:rsid w:val="00F408D0"/>
    <w:rsid w:val="00F40A42"/>
    <w:rsid w:val="00F41086"/>
    <w:rsid w:val="00F4132E"/>
    <w:rsid w:val="00F42673"/>
    <w:rsid w:val="00F42882"/>
    <w:rsid w:val="00F43030"/>
    <w:rsid w:val="00F4311E"/>
    <w:rsid w:val="00F43423"/>
    <w:rsid w:val="00F43F75"/>
    <w:rsid w:val="00F4475E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6E3F"/>
    <w:rsid w:val="00F4702F"/>
    <w:rsid w:val="00F472F7"/>
    <w:rsid w:val="00F473AC"/>
    <w:rsid w:val="00F506B8"/>
    <w:rsid w:val="00F506FF"/>
    <w:rsid w:val="00F51AC8"/>
    <w:rsid w:val="00F51FDC"/>
    <w:rsid w:val="00F52DD5"/>
    <w:rsid w:val="00F53AD5"/>
    <w:rsid w:val="00F53DED"/>
    <w:rsid w:val="00F53EDF"/>
    <w:rsid w:val="00F5549B"/>
    <w:rsid w:val="00F5592B"/>
    <w:rsid w:val="00F55AF1"/>
    <w:rsid w:val="00F55BBC"/>
    <w:rsid w:val="00F5609B"/>
    <w:rsid w:val="00F56275"/>
    <w:rsid w:val="00F56AAD"/>
    <w:rsid w:val="00F56C24"/>
    <w:rsid w:val="00F56E19"/>
    <w:rsid w:val="00F56EE6"/>
    <w:rsid w:val="00F57082"/>
    <w:rsid w:val="00F578E1"/>
    <w:rsid w:val="00F57DB8"/>
    <w:rsid w:val="00F601D3"/>
    <w:rsid w:val="00F60B90"/>
    <w:rsid w:val="00F60D62"/>
    <w:rsid w:val="00F60E1A"/>
    <w:rsid w:val="00F61907"/>
    <w:rsid w:val="00F6205D"/>
    <w:rsid w:val="00F62241"/>
    <w:rsid w:val="00F6286C"/>
    <w:rsid w:val="00F62972"/>
    <w:rsid w:val="00F62B20"/>
    <w:rsid w:val="00F62DB6"/>
    <w:rsid w:val="00F62EDD"/>
    <w:rsid w:val="00F63577"/>
    <w:rsid w:val="00F63F10"/>
    <w:rsid w:val="00F642B9"/>
    <w:rsid w:val="00F6443E"/>
    <w:rsid w:val="00F6456A"/>
    <w:rsid w:val="00F6497E"/>
    <w:rsid w:val="00F65A3C"/>
    <w:rsid w:val="00F663DD"/>
    <w:rsid w:val="00F66F8A"/>
    <w:rsid w:val="00F670B1"/>
    <w:rsid w:val="00F6724B"/>
    <w:rsid w:val="00F67797"/>
    <w:rsid w:val="00F679C5"/>
    <w:rsid w:val="00F67B0C"/>
    <w:rsid w:val="00F67B15"/>
    <w:rsid w:val="00F67D71"/>
    <w:rsid w:val="00F7025B"/>
    <w:rsid w:val="00F70338"/>
    <w:rsid w:val="00F71207"/>
    <w:rsid w:val="00F72311"/>
    <w:rsid w:val="00F7245B"/>
    <w:rsid w:val="00F72B06"/>
    <w:rsid w:val="00F760C6"/>
    <w:rsid w:val="00F76676"/>
    <w:rsid w:val="00F76E93"/>
    <w:rsid w:val="00F76ECF"/>
    <w:rsid w:val="00F80019"/>
    <w:rsid w:val="00F80155"/>
    <w:rsid w:val="00F8027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289"/>
    <w:rsid w:val="00F86311"/>
    <w:rsid w:val="00F863E6"/>
    <w:rsid w:val="00F86FDB"/>
    <w:rsid w:val="00F87081"/>
    <w:rsid w:val="00F87211"/>
    <w:rsid w:val="00F87568"/>
    <w:rsid w:val="00F87700"/>
    <w:rsid w:val="00F87D96"/>
    <w:rsid w:val="00F9016C"/>
    <w:rsid w:val="00F9076E"/>
    <w:rsid w:val="00F9086A"/>
    <w:rsid w:val="00F90A15"/>
    <w:rsid w:val="00F90BC8"/>
    <w:rsid w:val="00F91073"/>
    <w:rsid w:val="00F918EF"/>
    <w:rsid w:val="00F91A09"/>
    <w:rsid w:val="00F91F59"/>
    <w:rsid w:val="00F92458"/>
    <w:rsid w:val="00F92767"/>
    <w:rsid w:val="00F9288A"/>
    <w:rsid w:val="00F92CC0"/>
    <w:rsid w:val="00F935BB"/>
    <w:rsid w:val="00F93A06"/>
    <w:rsid w:val="00F93F3A"/>
    <w:rsid w:val="00F94968"/>
    <w:rsid w:val="00F94EE3"/>
    <w:rsid w:val="00F95187"/>
    <w:rsid w:val="00F95531"/>
    <w:rsid w:val="00F96360"/>
    <w:rsid w:val="00F9688B"/>
    <w:rsid w:val="00F96B71"/>
    <w:rsid w:val="00F97A0E"/>
    <w:rsid w:val="00F97D4C"/>
    <w:rsid w:val="00FA02FE"/>
    <w:rsid w:val="00FA06C2"/>
    <w:rsid w:val="00FA0822"/>
    <w:rsid w:val="00FA0DD0"/>
    <w:rsid w:val="00FA131A"/>
    <w:rsid w:val="00FA1B74"/>
    <w:rsid w:val="00FA1D01"/>
    <w:rsid w:val="00FA2416"/>
    <w:rsid w:val="00FA3D38"/>
    <w:rsid w:val="00FA45FD"/>
    <w:rsid w:val="00FA47C5"/>
    <w:rsid w:val="00FA486B"/>
    <w:rsid w:val="00FA5067"/>
    <w:rsid w:val="00FA5121"/>
    <w:rsid w:val="00FA524F"/>
    <w:rsid w:val="00FA54DA"/>
    <w:rsid w:val="00FA5847"/>
    <w:rsid w:val="00FA586B"/>
    <w:rsid w:val="00FA5AD8"/>
    <w:rsid w:val="00FA5BB7"/>
    <w:rsid w:val="00FA5C39"/>
    <w:rsid w:val="00FA63D7"/>
    <w:rsid w:val="00FA641E"/>
    <w:rsid w:val="00FA68EF"/>
    <w:rsid w:val="00FA71BD"/>
    <w:rsid w:val="00FA7884"/>
    <w:rsid w:val="00FB0272"/>
    <w:rsid w:val="00FB06C3"/>
    <w:rsid w:val="00FB08DE"/>
    <w:rsid w:val="00FB0F34"/>
    <w:rsid w:val="00FB190B"/>
    <w:rsid w:val="00FB1D0E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4EE"/>
    <w:rsid w:val="00FB580D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1F8F"/>
    <w:rsid w:val="00FC25DB"/>
    <w:rsid w:val="00FC2BDD"/>
    <w:rsid w:val="00FC2E6A"/>
    <w:rsid w:val="00FC33C0"/>
    <w:rsid w:val="00FC3900"/>
    <w:rsid w:val="00FC3F6C"/>
    <w:rsid w:val="00FC4051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C7CD7"/>
    <w:rsid w:val="00FC7D97"/>
    <w:rsid w:val="00FD0B25"/>
    <w:rsid w:val="00FD0D34"/>
    <w:rsid w:val="00FD0F61"/>
    <w:rsid w:val="00FD1A7D"/>
    <w:rsid w:val="00FD2082"/>
    <w:rsid w:val="00FD2861"/>
    <w:rsid w:val="00FD2B7B"/>
    <w:rsid w:val="00FD2D61"/>
    <w:rsid w:val="00FD35CC"/>
    <w:rsid w:val="00FD3C94"/>
    <w:rsid w:val="00FD3D90"/>
    <w:rsid w:val="00FD43D2"/>
    <w:rsid w:val="00FD457E"/>
    <w:rsid w:val="00FD4A81"/>
    <w:rsid w:val="00FD4EAF"/>
    <w:rsid w:val="00FD53CB"/>
    <w:rsid w:val="00FD5F26"/>
    <w:rsid w:val="00FD65A3"/>
    <w:rsid w:val="00FD65C7"/>
    <w:rsid w:val="00FD68E8"/>
    <w:rsid w:val="00FD6B23"/>
    <w:rsid w:val="00FD7177"/>
    <w:rsid w:val="00FD76A5"/>
    <w:rsid w:val="00FD7B47"/>
    <w:rsid w:val="00FD7F17"/>
    <w:rsid w:val="00FE0143"/>
    <w:rsid w:val="00FE0374"/>
    <w:rsid w:val="00FE064B"/>
    <w:rsid w:val="00FE1564"/>
    <w:rsid w:val="00FE19F4"/>
    <w:rsid w:val="00FE268D"/>
    <w:rsid w:val="00FE26AA"/>
    <w:rsid w:val="00FE3C6C"/>
    <w:rsid w:val="00FE4995"/>
    <w:rsid w:val="00FE4B2B"/>
    <w:rsid w:val="00FE4C42"/>
    <w:rsid w:val="00FE5028"/>
    <w:rsid w:val="00FE5C4F"/>
    <w:rsid w:val="00FE6169"/>
    <w:rsid w:val="00FE7349"/>
    <w:rsid w:val="00FE75E9"/>
    <w:rsid w:val="00FE768D"/>
    <w:rsid w:val="00FE7839"/>
    <w:rsid w:val="00FE7935"/>
    <w:rsid w:val="00FE7A84"/>
    <w:rsid w:val="00FF0091"/>
    <w:rsid w:val="00FF0B6F"/>
    <w:rsid w:val="00FF0FED"/>
    <w:rsid w:val="00FF1218"/>
    <w:rsid w:val="00FF138F"/>
    <w:rsid w:val="00FF1870"/>
    <w:rsid w:val="00FF1AB2"/>
    <w:rsid w:val="00FF20E9"/>
    <w:rsid w:val="00FF3374"/>
    <w:rsid w:val="00FF3405"/>
    <w:rsid w:val="00FF4130"/>
    <w:rsid w:val="00FF4283"/>
    <w:rsid w:val="00FF4307"/>
    <w:rsid w:val="00FF474A"/>
    <w:rsid w:val="00FF5531"/>
    <w:rsid w:val="00FF56D7"/>
    <w:rsid w:val="00FF5AF9"/>
    <w:rsid w:val="00FF63C5"/>
    <w:rsid w:val="00FF664E"/>
    <w:rsid w:val="00FF74DE"/>
    <w:rsid w:val="00FF7973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99F53D-18DB-483D-8388-9257BEB5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A4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F373A6"/>
    <w:pPr>
      <w:spacing w:before="36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  <w:style w:type="paragraph" w:customStyle="1" w:styleId="StyleHeading2AsianBodyAsianSimSun">
    <w:name w:val="Style Heading_2 + (Asian) +Body Asian (SimSun)"/>
    <w:basedOn w:val="Heading20"/>
    <w:rsid w:val="005B40C4"/>
    <w:pPr>
      <w:spacing w:before="240"/>
    </w:pPr>
  </w:style>
  <w:style w:type="paragraph" w:customStyle="1" w:styleId="StyleHeading2AsianBodyAsianSimSun1">
    <w:name w:val="Style Heading_2 + (Asian) +Body Asian (SimSun)1"/>
    <w:basedOn w:val="Heading20"/>
    <w:rsid w:val="005B40C4"/>
  </w:style>
  <w:style w:type="character" w:customStyle="1" w:styleId="labellist">
    <w:name w:val="label_list"/>
    <w:basedOn w:val="DefaultParagraphFont"/>
    <w:rsid w:val="00FC4051"/>
  </w:style>
  <w:style w:type="character" w:customStyle="1" w:styleId="st">
    <w:name w:val="st"/>
    <w:basedOn w:val="DefaultParagraphFont"/>
    <w:rsid w:val="00FC4051"/>
  </w:style>
  <w:style w:type="paragraph" w:customStyle="1" w:styleId="font0">
    <w:name w:val="font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lang w:val="en-US" w:eastAsia="zh-CN"/>
    </w:rPr>
  </w:style>
  <w:style w:type="paragraph" w:customStyle="1" w:styleId="font8">
    <w:name w:val="font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eastAsia="Times New Roman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B44D46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B44D46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eastAsia="Times New Roman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B44D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eastAsia="Times New Roman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B44D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B44D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B44D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eastAsia="Times New Roman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B44D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B44D4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B44D4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B44D4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B44D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B44D4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B44D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B44D4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B44D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B44D4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B44D46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rsid w:val="00B44D46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B44D46"/>
  </w:style>
  <w:style w:type="table" w:customStyle="1" w:styleId="TableGrid12">
    <w:name w:val="Table Grid12"/>
    <w:basedOn w:val="TableNormal"/>
    <w:next w:val="TableGrid"/>
    <w:uiPriority w:val="59"/>
    <w:rsid w:val="00B44D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B44D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B44D4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B44D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B44D4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B44D4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B44D4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B44D4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B44D4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B44D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B44D4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B44D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B44D4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B44D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B44D4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B44D4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B44D4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B44D4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B44D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B44D46"/>
  </w:style>
  <w:style w:type="paragraph" w:customStyle="1" w:styleId="NoteText">
    <w:name w:val="NoteText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cs="Arial"/>
      <w:bCs/>
      <w:lang w:val="en-US" w:eastAsia="zh-CN"/>
    </w:rPr>
  </w:style>
  <w:style w:type="paragraph" w:customStyle="1" w:styleId="EnumLev10">
    <w:name w:val="EnumLev1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cs="Arial"/>
      <w:lang w:val="en-US" w:eastAsia="zh-CN"/>
    </w:rPr>
  </w:style>
  <w:style w:type="paragraph" w:customStyle="1" w:styleId="TableText3">
    <w:name w:val="TableText"/>
    <w:basedOn w:val="Normal"/>
    <w:qFormat/>
    <w:rsid w:val="00B44D46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cs="Arial"/>
      <w:lang w:val="es-ES_tradnl"/>
    </w:rPr>
  </w:style>
  <w:style w:type="paragraph" w:customStyle="1" w:styleId="TableHead3">
    <w:name w:val="TableHead"/>
    <w:basedOn w:val="TableText3"/>
    <w:qFormat/>
    <w:rsid w:val="00B44D46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B44D46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B44D46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B44D46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B44D4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B44D46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B44D46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B44D46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B44D46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B44D46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B44D46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B44D46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B44D46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B44D46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B44D46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B44D46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B44D46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B44D46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eastAsia="Times New Roman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eastAsia="Times New Roman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eastAsia="Times New Roman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B44D46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eastAsia="Times New Roman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B44D46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B44D46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B44D46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B44D46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B44D46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B44D46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B44D46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B44D46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B44D46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B44D46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B44D46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B44D46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B44D46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B44D4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B44D46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B44D46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B44D4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B44D46"/>
    <w:pPr>
      <w:jc w:val="left"/>
    </w:pPr>
  </w:style>
  <w:style w:type="paragraph" w:customStyle="1" w:styleId="Title5">
    <w:name w:val="Title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eastAsia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B44D46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eastAsia="Times New Roman" w:hAnsi="Arial"/>
      <w:sz w:val="16"/>
      <w:lang w:val="da-DK"/>
    </w:rPr>
  </w:style>
  <w:style w:type="paragraph" w:customStyle="1" w:styleId="skakt-fed">
    <w:name w:val="skakt-fed"/>
    <w:basedOn w:val="skakt"/>
    <w:rsid w:val="00B44D46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B44D4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eastAsia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B44D46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eastAsia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B44D4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B44D4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B44D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B44D46"/>
  </w:style>
  <w:style w:type="table" w:customStyle="1" w:styleId="TableGrid15">
    <w:name w:val="Table Grid15"/>
    <w:basedOn w:val="TableNormal"/>
    <w:next w:val="TableGrid"/>
    <w:uiPriority w:val="59"/>
    <w:rsid w:val="00B44D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eastAsia="Times New Roman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B44D46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rFonts w:eastAsia="Times New Roman"/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B44D46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B44D46"/>
    <w:pPr>
      <w:overflowPunct/>
      <w:autoSpaceDE/>
      <w:autoSpaceDN/>
      <w:adjustRightInd/>
      <w:spacing w:before="120" w:after="160" w:line="320" w:lineRule="atLeast"/>
      <w:textAlignment w:val="auto"/>
    </w:pPr>
    <w:rPr>
      <w:rFonts w:eastAsia="Times New Roman"/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B44D46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B44D46"/>
  </w:style>
  <w:style w:type="character" w:customStyle="1" w:styleId="legdslegrhslegp2text">
    <w:name w:val="legds legrhs legp2text"/>
    <w:basedOn w:val="DefaultParagraphFont"/>
    <w:rsid w:val="00B44D46"/>
  </w:style>
  <w:style w:type="character" w:customStyle="1" w:styleId="legdslegrhslegp3text">
    <w:name w:val="legds legrhs legp3text"/>
    <w:basedOn w:val="DefaultParagraphFont"/>
    <w:rsid w:val="00B44D46"/>
  </w:style>
  <w:style w:type="table" w:customStyle="1" w:styleId="TableGrid16">
    <w:name w:val="Table Grid16"/>
    <w:basedOn w:val="TableNormal"/>
    <w:next w:val="TableGrid"/>
    <w:uiPriority w:val="59"/>
    <w:rsid w:val="00B44D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B44D46"/>
  </w:style>
  <w:style w:type="table" w:customStyle="1" w:styleId="TableGrid17">
    <w:name w:val="Table Grid17"/>
    <w:basedOn w:val="TableNormal"/>
    <w:next w:val="TableGrid"/>
    <w:uiPriority w:val="59"/>
    <w:rsid w:val="00B44D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44D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eastAsia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B44D46"/>
  </w:style>
  <w:style w:type="character" w:customStyle="1" w:styleId="gi">
    <w:name w:val="gi"/>
    <w:basedOn w:val="DefaultParagraphFont"/>
    <w:rsid w:val="00B44D46"/>
  </w:style>
  <w:style w:type="table" w:customStyle="1" w:styleId="TableGrid19">
    <w:name w:val="Table Grid19"/>
    <w:basedOn w:val="TableNormal"/>
    <w:next w:val="TableGrid"/>
    <w:uiPriority w:val="39"/>
    <w:rsid w:val="00C63FC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63FC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C63FC9"/>
  </w:style>
  <w:style w:type="table" w:customStyle="1" w:styleId="TableGrid21">
    <w:name w:val="Table Grid21"/>
    <w:basedOn w:val="TableNormal"/>
    <w:next w:val="TableGrid"/>
    <w:uiPriority w:val="39"/>
    <w:rsid w:val="00C63FC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C63FC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297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931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41638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4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7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63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48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737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883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1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01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8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88245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57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1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4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8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542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04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1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mailto:mima@minervamarine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tson@itu.int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pub/T-SP-SR.1-2012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89A1-82F5-49F4-B489-D4F96ACC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国际电联《操作公报》– 第1077期</vt:lpstr>
    </vt:vector>
  </TitlesOfParts>
  <Company>ITU</Company>
  <LinksUpToDate>false</LinksUpToDate>
  <CharactersWithSpaces>11172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国际电联《操作公报》– 第1087期</dc:title>
  <dc:creator>ITU</dc:creator>
  <cp:lastModifiedBy>Gao, Lili</cp:lastModifiedBy>
  <cp:revision>20</cp:revision>
  <cp:lastPrinted>2015-12-15T08:19:00Z</cp:lastPrinted>
  <dcterms:created xsi:type="dcterms:W3CDTF">2015-12-07T08:49:00Z</dcterms:created>
  <dcterms:modified xsi:type="dcterms:W3CDTF">2015-12-15T08:31:00Z</dcterms:modified>
</cp:coreProperties>
</file>