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4506DD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506DD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31039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C5AB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  <w:r w:rsidR="00E3103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506DD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proofErr w:type="gramStart"/>
            <w:r>
              <w:rPr>
                <w:color w:val="FFFFFF"/>
                <w:lang w:val="fr-FR"/>
              </w:rPr>
              <w:t>1</w:t>
            </w:r>
            <w:r w:rsidR="004913D7">
              <w:rPr>
                <w:color w:val="FFFFFF"/>
                <w:lang w:val="fr-FR"/>
              </w:rPr>
              <w:t>.V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E25308">
              <w:rPr>
                <w:color w:val="FFFFFF"/>
                <w:lang w:val="fr-FR"/>
              </w:rPr>
              <w:t>5</w:t>
            </w:r>
            <w:proofErr w:type="gramEnd"/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3103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31039">
              <w:rPr>
                <w:color w:val="FFFFFF"/>
                <w:lang w:val="es-ES"/>
              </w:rPr>
              <w:t>17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E31039">
              <w:rPr>
                <w:color w:val="FFFFFF"/>
                <w:lang w:val="es-ES"/>
              </w:rPr>
              <w:t>abril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F01659">
              <w:rPr>
                <w:color w:val="FFFFFF"/>
                <w:lang w:val="es-ES"/>
              </w:rPr>
              <w:t>5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506DD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74" w:name="_Toc286165545"/>
            <w:bookmarkStart w:id="75" w:name="_Toc295388390"/>
            <w:bookmarkStart w:id="76" w:name="_Toc296610503"/>
            <w:bookmarkStart w:id="77" w:name="_Toc321308873"/>
            <w:bookmarkStart w:id="78" w:name="_Toc323907406"/>
            <w:bookmarkStart w:id="79" w:name="_Toc332274656"/>
            <w:bookmarkStart w:id="80" w:name="_Toc334778508"/>
            <w:bookmarkStart w:id="81" w:name="_Toc337214299"/>
            <w:bookmarkStart w:id="82" w:name="_Toc340228236"/>
            <w:bookmarkStart w:id="83" w:name="_Toc341435079"/>
            <w:bookmarkStart w:id="84" w:name="_Toc342912212"/>
            <w:bookmarkStart w:id="85" w:name="_Toc343265186"/>
            <w:bookmarkStart w:id="86" w:name="_Toc345584972"/>
            <w:bookmarkStart w:id="87" w:name="_Toc348013759"/>
            <w:bookmarkStart w:id="88" w:name="_Toc349289473"/>
            <w:bookmarkStart w:id="89" w:name="_Toc350779886"/>
            <w:bookmarkStart w:id="90" w:name="_Toc351713747"/>
            <w:bookmarkStart w:id="91" w:name="_Toc353278378"/>
            <w:bookmarkStart w:id="92" w:name="_Toc354393665"/>
            <w:bookmarkStart w:id="93" w:name="_Toc355866556"/>
            <w:bookmarkStart w:id="94" w:name="_Toc357172128"/>
            <w:bookmarkStart w:id="95" w:name="_Toc359592112"/>
            <w:bookmarkStart w:id="96" w:name="_Toc361130952"/>
            <w:bookmarkStart w:id="97" w:name="_Toc361990636"/>
            <w:bookmarkStart w:id="98" w:name="_Toc363827499"/>
            <w:bookmarkStart w:id="99" w:name="_Toc364761754"/>
            <w:bookmarkStart w:id="100" w:name="_Toc366497567"/>
            <w:bookmarkStart w:id="101" w:name="_Toc367955884"/>
            <w:bookmarkStart w:id="102" w:name="_Toc369255101"/>
            <w:bookmarkStart w:id="103" w:name="_Toc370388928"/>
            <w:bookmarkStart w:id="104" w:name="_Toc371690025"/>
            <w:bookmarkStart w:id="105" w:name="_Toc373242807"/>
            <w:bookmarkStart w:id="106" w:name="_Toc374090734"/>
            <w:bookmarkStart w:id="107" w:name="_Toc374693360"/>
            <w:bookmarkStart w:id="108" w:name="_Toc377021945"/>
            <w:bookmarkStart w:id="109" w:name="_Toc378602301"/>
            <w:bookmarkStart w:id="110" w:name="_Toc379450024"/>
            <w:bookmarkStart w:id="111" w:name="_Toc380670198"/>
            <w:bookmarkStart w:id="112" w:name="_Toc381884133"/>
            <w:bookmarkStart w:id="113" w:name="_Toc383176314"/>
            <w:bookmarkStart w:id="114" w:name="_Toc384821873"/>
            <w:bookmarkStart w:id="115" w:name="_Toc385938596"/>
            <w:bookmarkStart w:id="116" w:name="_Toc389037496"/>
            <w:bookmarkStart w:id="117" w:name="_Toc390075806"/>
            <w:bookmarkStart w:id="118" w:name="_Toc391387207"/>
            <w:bookmarkStart w:id="119" w:name="_Toc392593308"/>
            <w:bookmarkStart w:id="120" w:name="_Toc393879044"/>
            <w:bookmarkStart w:id="121" w:name="_Toc395100068"/>
            <w:bookmarkStart w:id="122" w:name="_Toc396223653"/>
            <w:bookmarkStart w:id="123" w:name="_Toc397595046"/>
            <w:bookmarkStart w:id="124" w:name="_Toc399248270"/>
            <w:bookmarkStart w:id="125" w:name="_Toc400455624"/>
            <w:bookmarkStart w:id="126" w:name="_Toc401910815"/>
            <w:bookmarkStart w:id="127" w:name="_Toc403048155"/>
            <w:bookmarkStart w:id="128" w:name="_Toc404347557"/>
            <w:bookmarkStart w:id="129" w:name="_Toc405802692"/>
            <w:bookmarkStart w:id="130" w:name="_Toc406576788"/>
            <w:bookmarkStart w:id="131" w:name="_Toc408823946"/>
            <w:bookmarkStart w:id="132" w:name="_Toc410026906"/>
            <w:bookmarkStart w:id="133" w:name="_Toc410913012"/>
            <w:bookmarkStart w:id="134" w:name="_Toc415665854"/>
            <w:bookmarkStart w:id="135" w:name="_Toc418252404"/>
            <w:bookmarkStart w:id="136" w:name="_Toc41860183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37" w:name="_Toc286165546"/>
            <w:bookmarkStart w:id="138" w:name="_Toc295388391"/>
            <w:bookmarkStart w:id="139" w:name="_Toc296610504"/>
            <w:bookmarkStart w:id="140" w:name="_Toc321308874"/>
            <w:bookmarkStart w:id="141" w:name="_Toc323907407"/>
            <w:bookmarkStart w:id="142" w:name="_Toc332274657"/>
            <w:bookmarkStart w:id="143" w:name="_Toc334778509"/>
            <w:bookmarkStart w:id="144" w:name="_Toc337214300"/>
            <w:bookmarkStart w:id="145" w:name="_Toc340228237"/>
            <w:bookmarkStart w:id="146" w:name="_Toc341435080"/>
            <w:bookmarkStart w:id="147" w:name="_Toc342912213"/>
            <w:bookmarkStart w:id="148" w:name="_Toc343265187"/>
            <w:bookmarkStart w:id="149" w:name="_Toc345584973"/>
            <w:bookmarkStart w:id="150" w:name="_Toc348013760"/>
            <w:bookmarkStart w:id="151" w:name="_Toc349289474"/>
            <w:bookmarkStart w:id="152" w:name="_Toc350779887"/>
            <w:bookmarkStart w:id="153" w:name="_Toc351713748"/>
            <w:bookmarkStart w:id="154" w:name="_Toc353278379"/>
            <w:bookmarkStart w:id="155" w:name="_Toc354393666"/>
            <w:bookmarkStart w:id="156" w:name="_Toc355866557"/>
            <w:bookmarkStart w:id="157" w:name="_Toc357172129"/>
            <w:bookmarkStart w:id="158" w:name="_Toc359592113"/>
            <w:bookmarkStart w:id="159" w:name="_Toc361130953"/>
            <w:bookmarkStart w:id="160" w:name="_Toc361990637"/>
            <w:bookmarkStart w:id="161" w:name="_Toc363827500"/>
            <w:bookmarkStart w:id="162" w:name="_Toc364761755"/>
            <w:bookmarkStart w:id="163" w:name="_Toc366497568"/>
            <w:bookmarkStart w:id="164" w:name="_Toc367955885"/>
            <w:bookmarkStart w:id="165" w:name="_Toc369255102"/>
            <w:bookmarkStart w:id="166" w:name="_Toc370388929"/>
            <w:bookmarkStart w:id="167" w:name="_Toc371690026"/>
            <w:bookmarkStart w:id="168" w:name="_Toc373242808"/>
            <w:bookmarkStart w:id="169" w:name="_Toc374090735"/>
            <w:bookmarkStart w:id="170" w:name="_Toc374693361"/>
            <w:bookmarkStart w:id="171" w:name="_Toc377021946"/>
            <w:bookmarkStart w:id="172" w:name="_Toc378602302"/>
            <w:bookmarkStart w:id="173" w:name="_Toc379450025"/>
            <w:bookmarkStart w:id="174" w:name="_Toc380670199"/>
            <w:bookmarkStart w:id="175" w:name="_Toc381884134"/>
            <w:bookmarkStart w:id="176" w:name="_Toc383176315"/>
            <w:bookmarkStart w:id="177" w:name="_Toc384821874"/>
            <w:bookmarkStart w:id="178" w:name="_Toc385938597"/>
            <w:bookmarkStart w:id="179" w:name="_Toc389037497"/>
            <w:bookmarkStart w:id="180" w:name="_Toc390075807"/>
            <w:bookmarkStart w:id="181" w:name="_Toc391387208"/>
            <w:bookmarkStart w:id="182" w:name="_Toc392593309"/>
            <w:bookmarkStart w:id="183" w:name="_Toc393879045"/>
            <w:bookmarkStart w:id="184" w:name="_Toc395100069"/>
            <w:bookmarkStart w:id="185" w:name="_Toc396223654"/>
            <w:bookmarkStart w:id="186" w:name="_Toc397595047"/>
            <w:bookmarkStart w:id="187" w:name="_Toc399248271"/>
            <w:bookmarkStart w:id="188" w:name="_Toc400455625"/>
            <w:bookmarkStart w:id="189" w:name="_Toc401910816"/>
            <w:bookmarkStart w:id="190" w:name="_Toc403048156"/>
            <w:bookmarkStart w:id="191" w:name="_Toc404347558"/>
            <w:bookmarkStart w:id="192" w:name="_Toc405802693"/>
            <w:bookmarkStart w:id="193" w:name="_Toc406576789"/>
            <w:bookmarkStart w:id="194" w:name="_Toc408823947"/>
            <w:bookmarkStart w:id="195" w:name="_Toc410026907"/>
            <w:bookmarkStart w:id="196" w:name="_Toc410913013"/>
            <w:bookmarkStart w:id="197" w:name="_Toc415665855"/>
            <w:bookmarkStart w:id="198" w:name="_Toc418252405"/>
            <w:bookmarkStart w:id="199" w:name="_Toc41860183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00" w:name="_Toc253408616"/>
      <w:bookmarkStart w:id="201" w:name="_Toc255825117"/>
      <w:bookmarkStart w:id="202" w:name="_Toc259796933"/>
      <w:bookmarkStart w:id="203" w:name="_Toc262578224"/>
      <w:bookmarkStart w:id="204" w:name="_Toc265230206"/>
      <w:bookmarkStart w:id="205" w:name="_Toc266196246"/>
      <w:bookmarkStart w:id="206" w:name="_Toc266196851"/>
      <w:bookmarkStart w:id="207" w:name="_Toc268852783"/>
      <w:bookmarkStart w:id="208" w:name="_Toc271705005"/>
      <w:bookmarkStart w:id="209" w:name="_Toc273033460"/>
      <w:bookmarkStart w:id="210" w:name="_Toc274227192"/>
      <w:bookmarkStart w:id="211" w:name="_Toc276730705"/>
      <w:bookmarkStart w:id="212" w:name="_Toc279670829"/>
      <w:bookmarkStart w:id="213" w:name="_Toc280349882"/>
      <w:bookmarkStart w:id="214" w:name="_Toc282526514"/>
      <w:bookmarkStart w:id="215" w:name="_Toc283740089"/>
      <w:bookmarkStart w:id="216" w:name="_Toc286165547"/>
      <w:bookmarkStart w:id="217" w:name="_Toc288732119"/>
      <w:bookmarkStart w:id="218" w:name="_Toc291005937"/>
      <w:bookmarkStart w:id="219" w:name="_Toc292706388"/>
      <w:bookmarkStart w:id="220" w:name="_Toc295388392"/>
      <w:bookmarkStart w:id="221" w:name="_Toc296610505"/>
      <w:bookmarkStart w:id="222" w:name="_Toc297899981"/>
      <w:bookmarkStart w:id="223" w:name="_Toc301947203"/>
      <w:bookmarkStart w:id="224" w:name="_Toc303344655"/>
      <w:bookmarkStart w:id="225" w:name="_Toc304895924"/>
      <w:bookmarkStart w:id="226" w:name="_Toc308532549"/>
      <w:bookmarkStart w:id="227" w:name="_Toc313981343"/>
      <w:bookmarkStart w:id="228" w:name="_Toc316480891"/>
      <w:bookmarkStart w:id="229" w:name="_Toc319073131"/>
      <w:bookmarkStart w:id="230" w:name="_Toc320602811"/>
      <w:bookmarkStart w:id="231" w:name="_Toc321308875"/>
      <w:bookmarkStart w:id="232" w:name="_Toc323050811"/>
      <w:bookmarkStart w:id="233" w:name="_Toc323907408"/>
      <w:bookmarkStart w:id="234" w:name="_Toc331071411"/>
      <w:bookmarkStart w:id="235" w:name="_Toc332274658"/>
      <w:bookmarkStart w:id="236" w:name="_Toc334778510"/>
      <w:bookmarkStart w:id="237" w:name="_Toc336263067"/>
      <w:bookmarkStart w:id="238" w:name="_Toc337214301"/>
      <w:bookmarkStart w:id="239" w:name="_Toc338334117"/>
      <w:bookmarkStart w:id="240" w:name="_Toc340228238"/>
      <w:bookmarkStart w:id="241" w:name="_Toc341435081"/>
      <w:bookmarkStart w:id="242" w:name="_Toc342912214"/>
      <w:bookmarkStart w:id="243" w:name="_Toc343265188"/>
      <w:bookmarkStart w:id="244" w:name="_Toc345584974"/>
      <w:bookmarkStart w:id="245" w:name="_Toc346877106"/>
      <w:bookmarkStart w:id="246" w:name="_Toc348013761"/>
      <w:bookmarkStart w:id="247" w:name="_Toc349289475"/>
      <w:bookmarkStart w:id="248" w:name="_Toc350779888"/>
      <w:bookmarkStart w:id="249" w:name="_Toc351713749"/>
      <w:bookmarkStart w:id="250" w:name="_Toc353278380"/>
      <w:bookmarkStart w:id="251" w:name="_Toc354393667"/>
      <w:bookmarkStart w:id="252" w:name="_Toc355866558"/>
      <w:bookmarkStart w:id="253" w:name="_Toc357172130"/>
      <w:bookmarkStart w:id="254" w:name="_Toc358380584"/>
      <w:bookmarkStart w:id="255" w:name="_Toc359592114"/>
      <w:bookmarkStart w:id="256" w:name="_Toc361130954"/>
      <w:bookmarkStart w:id="257" w:name="_Toc361990638"/>
      <w:bookmarkStart w:id="258" w:name="_Toc363827501"/>
      <w:bookmarkStart w:id="259" w:name="_Toc364761756"/>
      <w:bookmarkStart w:id="260" w:name="_Toc366497569"/>
      <w:bookmarkStart w:id="261" w:name="_Toc367955886"/>
      <w:bookmarkStart w:id="262" w:name="_Toc369255103"/>
      <w:bookmarkStart w:id="263" w:name="_Toc370388930"/>
      <w:bookmarkStart w:id="264" w:name="_Toc371690027"/>
      <w:bookmarkStart w:id="265" w:name="_Toc373242809"/>
      <w:bookmarkStart w:id="266" w:name="_Toc374090736"/>
      <w:bookmarkStart w:id="267" w:name="_Toc374693362"/>
      <w:bookmarkStart w:id="268" w:name="_Toc377021947"/>
      <w:bookmarkStart w:id="269" w:name="_Toc378602303"/>
      <w:bookmarkStart w:id="270" w:name="_Toc379450026"/>
      <w:bookmarkStart w:id="271" w:name="_Toc380670200"/>
      <w:bookmarkStart w:id="272" w:name="_Toc381884135"/>
      <w:bookmarkStart w:id="273" w:name="_Toc383176316"/>
      <w:bookmarkStart w:id="274" w:name="_Toc384821875"/>
      <w:bookmarkStart w:id="275" w:name="_Toc385938598"/>
      <w:bookmarkStart w:id="276" w:name="_Toc389037498"/>
      <w:bookmarkStart w:id="277" w:name="_Toc390075808"/>
      <w:bookmarkStart w:id="278" w:name="_Toc391387209"/>
      <w:bookmarkStart w:id="279" w:name="_Toc392593310"/>
      <w:bookmarkStart w:id="280" w:name="_Toc393879046"/>
      <w:bookmarkStart w:id="281" w:name="_Toc395100070"/>
      <w:bookmarkStart w:id="282" w:name="_Toc396223655"/>
      <w:bookmarkStart w:id="283" w:name="_Toc397595048"/>
      <w:bookmarkStart w:id="284" w:name="_Toc399248272"/>
      <w:bookmarkStart w:id="285" w:name="_Toc400455626"/>
      <w:bookmarkStart w:id="286" w:name="_Toc401910817"/>
      <w:bookmarkStart w:id="287" w:name="_Toc403048157"/>
      <w:bookmarkStart w:id="288" w:name="_Toc404347559"/>
      <w:bookmarkStart w:id="289" w:name="_Toc405802694"/>
      <w:bookmarkStart w:id="290" w:name="_Toc406576790"/>
      <w:bookmarkStart w:id="291" w:name="_Toc408823948"/>
      <w:bookmarkStart w:id="292" w:name="_Toc410026908"/>
      <w:bookmarkStart w:id="293" w:name="_Toc410913014"/>
      <w:bookmarkStart w:id="294" w:name="_Toc415665856"/>
      <w:bookmarkStart w:id="295" w:name="_Toc417648364"/>
      <w:bookmarkStart w:id="296" w:name="_Toc418252406"/>
      <w:bookmarkStart w:id="297" w:name="_Toc418601837"/>
      <w:r w:rsidRPr="00D76B19">
        <w:rPr>
          <w:lang w:val="es-ES"/>
        </w:rPr>
        <w:lastRenderedPageBreak/>
        <w:t>Índice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657AE6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/>
          <w:b/>
          <w:bCs/>
          <w:lang w:val="es-ES_tradnl"/>
        </w:rPr>
      </w:pPr>
      <w:r w:rsidRPr="00657AE6">
        <w:rPr>
          <w:b/>
          <w:bCs/>
          <w:lang w:val="es-ES_tradnl"/>
        </w:rPr>
        <w:t>Información</w:t>
      </w:r>
      <w:r w:rsidR="00244B40" w:rsidRPr="00657AE6">
        <w:rPr>
          <w:b/>
          <w:bCs/>
          <w:lang w:val="es-ES_tradnl"/>
        </w:rPr>
        <w:t xml:space="preserve"> </w:t>
      </w:r>
      <w:r w:rsidRPr="00657AE6">
        <w:rPr>
          <w:b/>
          <w:bCs/>
          <w:lang w:val="es-ES_tradnl"/>
        </w:rPr>
        <w:t>general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Listas anexas al Boletín de Explotación de la UIT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3</w:t>
      </w:r>
    </w:p>
    <w:p w:rsidR="00775068" w:rsidRPr="00F141A9" w:rsidRDefault="00775068" w:rsidP="004913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141A9">
        <w:rPr>
          <w:lang w:val="es-ES_tradnl"/>
        </w:rPr>
        <w:t>Aprobación</w:t>
      </w:r>
      <w:r w:rsidRPr="00F141A9">
        <w:rPr>
          <w:lang w:val="es-ES"/>
        </w:rPr>
        <w:t xml:space="preserve"> </w:t>
      </w:r>
      <w:r w:rsidRPr="00F141A9">
        <w:rPr>
          <w:lang w:val="es-ES_tradnl"/>
        </w:rPr>
        <w:t>de Recomendaciones UIT-T</w:t>
      </w:r>
      <w:r w:rsidRPr="00F141A9">
        <w:rPr>
          <w:webHidden/>
          <w:lang w:val="es-ES_tradnl"/>
        </w:rPr>
        <w:tab/>
      </w:r>
      <w:r w:rsidR="00F141A9">
        <w:rPr>
          <w:webHidden/>
          <w:lang w:val="es-ES_tradnl"/>
        </w:rPr>
        <w:tab/>
      </w:r>
      <w:r w:rsidR="004913D7">
        <w:rPr>
          <w:webHidden/>
          <w:lang w:val="es-ES_tradnl"/>
        </w:rPr>
        <w:t>4</w:t>
      </w:r>
    </w:p>
    <w:p w:rsidR="009D0FAF" w:rsidRPr="00F90C80" w:rsidRDefault="009D0FAF" w:rsidP="00F90C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90C80">
        <w:rPr>
          <w:lang w:val="fr-CH"/>
        </w:rPr>
        <w:t>Servicio telefónico</w:t>
      </w:r>
      <w:r w:rsidR="00F90C80" w:rsidRPr="00F90C80">
        <w:rPr>
          <w:lang w:val="fr-CH"/>
        </w:rPr>
        <w:t>:</w:t>
      </w:r>
    </w:p>
    <w:p w:rsidR="009D0FAF" w:rsidRPr="00F90C80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90C80">
        <w:rPr>
          <w:i/>
          <w:iCs/>
          <w:lang w:val="fr-CH"/>
        </w:rPr>
        <w:t>Burkina Faso</w:t>
      </w:r>
      <w:r w:rsidR="00F90C80" w:rsidRPr="00F90C80">
        <w:rPr>
          <w:i/>
          <w:iCs/>
          <w:lang w:val="fr-CH"/>
        </w:rPr>
        <w:t xml:space="preserve"> (Autorité de Régulation des Communications Electroniques et des Postes (ARCEP)</w:t>
      </w:r>
      <w:proofErr w:type="gramStart"/>
      <w:r w:rsidR="00F90C80" w:rsidRPr="00F90C80">
        <w:rPr>
          <w:i/>
          <w:iCs/>
          <w:lang w:val="fr-CH"/>
        </w:rPr>
        <w:t>,</w:t>
      </w:r>
      <w:proofErr w:type="gramEnd"/>
      <w:r w:rsidR="00F90C80" w:rsidRPr="00F90C80">
        <w:rPr>
          <w:i/>
          <w:iCs/>
          <w:lang w:val="fr-CH"/>
        </w:rPr>
        <w:br/>
        <w:t>Ouagadougou)</w:t>
      </w:r>
      <w:r w:rsidRPr="00F90C80">
        <w:rPr>
          <w:webHidden/>
          <w:lang w:val="fr-CH"/>
        </w:rPr>
        <w:tab/>
      </w:r>
      <w:r w:rsidR="00F90C80" w:rsidRPr="00F90C80">
        <w:rPr>
          <w:webHidden/>
          <w:lang w:val="fr-CH"/>
        </w:rPr>
        <w:tab/>
      </w:r>
      <w:r w:rsidR="00410698">
        <w:rPr>
          <w:webHidden/>
          <w:lang w:val="fr-CH"/>
        </w:rPr>
        <w:t>4</w:t>
      </w:r>
    </w:p>
    <w:p w:rsidR="00410698" w:rsidRPr="00EF0675" w:rsidRDefault="00EF0675" w:rsidP="00410698">
      <w:pPr>
        <w:pStyle w:val="TOC2"/>
        <w:tabs>
          <w:tab w:val="center" w:leader="dot" w:pos="8505"/>
          <w:tab w:val="right" w:pos="9072"/>
        </w:tabs>
        <w:rPr>
          <w:lang w:val="en-US"/>
        </w:rPr>
      </w:pPr>
      <w:proofErr w:type="spellStart"/>
      <w:r w:rsidRPr="00EF0675">
        <w:rPr>
          <w:i/>
          <w:iCs/>
          <w:lang w:val="en-US"/>
        </w:rPr>
        <w:t>Dinamarca</w:t>
      </w:r>
      <w:proofErr w:type="spellEnd"/>
      <w:r w:rsidRPr="00EF0675">
        <w:rPr>
          <w:i/>
          <w:iCs/>
          <w:lang w:val="en-US"/>
        </w:rPr>
        <w:t xml:space="preserve"> (</w:t>
      </w:r>
      <w:r w:rsidRPr="00EF0675">
        <w:rPr>
          <w:rFonts w:asciiTheme="minorHAnsi" w:hAnsiTheme="minorHAnsi" w:cs="Arial"/>
          <w:i/>
          <w:lang w:val="en-US"/>
        </w:rPr>
        <w:t>Danish Business Authority</w:t>
      </w:r>
      <w:r w:rsidRPr="00EF0675">
        <w:rPr>
          <w:rFonts w:asciiTheme="minorHAnsi" w:hAnsiTheme="minorHAnsi" w:cs="Arial"/>
          <w:lang w:val="en-US"/>
        </w:rPr>
        <w:t xml:space="preserve">, </w:t>
      </w:r>
      <w:proofErr w:type="spellStart"/>
      <w:r w:rsidRPr="00EF0675">
        <w:rPr>
          <w:rFonts w:asciiTheme="minorHAnsi" w:hAnsiTheme="minorHAnsi" w:cs="Arial"/>
          <w:lang w:val="en-US"/>
        </w:rPr>
        <w:t>Copenhague</w:t>
      </w:r>
      <w:proofErr w:type="spellEnd"/>
      <w:r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  <w:t>5</w:t>
      </w:r>
    </w:p>
    <w:p w:rsidR="009D0FAF" w:rsidRPr="009D0FAF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F90C80">
        <w:rPr>
          <w:i/>
          <w:iCs/>
          <w:lang w:val="en-US"/>
        </w:rPr>
        <w:t>Kuwait</w:t>
      </w:r>
      <w:r w:rsidR="00F90C80" w:rsidRPr="00F90C80">
        <w:rPr>
          <w:i/>
          <w:iCs/>
          <w:lang w:val="en-US"/>
        </w:rPr>
        <w:t xml:space="preserve"> (Ministry of Communications (MOC), </w:t>
      </w:r>
      <w:proofErr w:type="spellStart"/>
      <w:r w:rsidR="00F90C80" w:rsidRPr="00F90C80">
        <w:rPr>
          <w:i/>
          <w:iCs/>
          <w:lang w:val="en-US"/>
        </w:rPr>
        <w:t>Safat</w:t>
      </w:r>
      <w:proofErr w:type="spellEnd"/>
      <w:r w:rsidR="00F90C80" w:rsidRPr="00F90C80">
        <w:rPr>
          <w:i/>
          <w:iCs/>
          <w:lang w:val="en-US"/>
        </w:rPr>
        <w:t>)</w:t>
      </w:r>
      <w:r w:rsidRPr="009D0FAF">
        <w:rPr>
          <w:webHidden/>
          <w:lang w:val="en-US"/>
        </w:rPr>
        <w:tab/>
      </w:r>
      <w:r w:rsidR="00F90C80">
        <w:rPr>
          <w:webHidden/>
          <w:lang w:val="en-US"/>
        </w:rPr>
        <w:tab/>
      </w:r>
      <w:r w:rsidR="00410698">
        <w:rPr>
          <w:webHidden/>
          <w:lang w:val="en-US"/>
        </w:rPr>
        <w:t>5</w:t>
      </w:r>
    </w:p>
    <w:p w:rsidR="009D0FAF" w:rsidRPr="009D0FAF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F90C80">
        <w:rPr>
          <w:i/>
          <w:iCs/>
          <w:lang w:val="en-US"/>
        </w:rPr>
        <w:t xml:space="preserve">Islas </w:t>
      </w:r>
      <w:proofErr w:type="spellStart"/>
      <w:r w:rsidRPr="00F90C80">
        <w:rPr>
          <w:i/>
          <w:iCs/>
          <w:lang w:val="en-US"/>
        </w:rPr>
        <w:t>Salomón</w:t>
      </w:r>
      <w:proofErr w:type="spellEnd"/>
      <w:r w:rsidR="00F90C80" w:rsidRPr="00F90C80">
        <w:rPr>
          <w:i/>
          <w:iCs/>
          <w:lang w:val="en-US"/>
        </w:rPr>
        <w:t xml:space="preserve"> (Telecommunications Commission of Solomon Islands (TCSI), Honiara)</w:t>
      </w:r>
      <w:r w:rsidRPr="009D0FAF">
        <w:rPr>
          <w:webHidden/>
          <w:lang w:val="en-US"/>
        </w:rPr>
        <w:tab/>
      </w:r>
      <w:r w:rsidR="00F90C80">
        <w:rPr>
          <w:webHidden/>
          <w:lang w:val="en-US"/>
        </w:rPr>
        <w:tab/>
      </w:r>
      <w:r w:rsidR="00410698">
        <w:rPr>
          <w:webHidden/>
          <w:lang w:val="en-US"/>
        </w:rPr>
        <w:t>6</w:t>
      </w:r>
    </w:p>
    <w:p w:rsidR="009D0FAF" w:rsidRPr="00410698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410698">
        <w:rPr>
          <w:i/>
          <w:iCs/>
          <w:lang w:val="en-US"/>
        </w:rPr>
        <w:t>Sudán</w:t>
      </w:r>
      <w:proofErr w:type="spellEnd"/>
      <w:r w:rsidR="00F90C80" w:rsidRPr="00410698">
        <w:rPr>
          <w:i/>
          <w:iCs/>
          <w:lang w:val="en-US"/>
        </w:rPr>
        <w:t xml:space="preserve"> (National Telecommunications Corporation, Khartoum)</w:t>
      </w:r>
      <w:r w:rsidRPr="00410698">
        <w:rPr>
          <w:webHidden/>
          <w:lang w:val="en-US"/>
        </w:rPr>
        <w:tab/>
      </w:r>
      <w:r w:rsidR="00F90C80" w:rsidRPr="00410698">
        <w:rPr>
          <w:webHidden/>
          <w:lang w:val="en-US"/>
        </w:rPr>
        <w:tab/>
      </w:r>
      <w:r w:rsidR="00410698">
        <w:rPr>
          <w:webHidden/>
          <w:lang w:val="en-US"/>
        </w:rPr>
        <w:t>7</w:t>
      </w:r>
    </w:p>
    <w:p w:rsidR="009D0FAF" w:rsidRPr="00410698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410698">
        <w:rPr>
          <w:i/>
          <w:iCs/>
          <w:lang w:val="en-US"/>
        </w:rPr>
        <w:t xml:space="preserve">Trinidad y </w:t>
      </w:r>
      <w:proofErr w:type="spellStart"/>
      <w:r w:rsidRPr="00410698">
        <w:rPr>
          <w:i/>
          <w:iCs/>
          <w:lang w:val="en-US"/>
        </w:rPr>
        <w:t>Tabago</w:t>
      </w:r>
      <w:proofErr w:type="spellEnd"/>
      <w:r w:rsidR="00F90C80" w:rsidRPr="00410698">
        <w:rPr>
          <w:i/>
          <w:iCs/>
          <w:lang w:val="en-US"/>
        </w:rPr>
        <w:t xml:space="preserve"> (Telecommunications Authority of Trinidad and Tobago (TATT), </w:t>
      </w:r>
      <w:proofErr w:type="spellStart"/>
      <w:r w:rsidR="00F90C80" w:rsidRPr="00410698">
        <w:rPr>
          <w:i/>
          <w:iCs/>
          <w:lang w:val="en-US"/>
        </w:rPr>
        <w:t>Barataria</w:t>
      </w:r>
      <w:proofErr w:type="spellEnd"/>
      <w:r w:rsidR="00F90C80" w:rsidRPr="00410698">
        <w:rPr>
          <w:i/>
          <w:iCs/>
          <w:lang w:val="en-US"/>
        </w:rPr>
        <w:t>)</w:t>
      </w:r>
      <w:r w:rsidRPr="00410698">
        <w:rPr>
          <w:webHidden/>
          <w:lang w:val="en-US"/>
        </w:rPr>
        <w:tab/>
      </w:r>
      <w:r w:rsidR="00F90C80" w:rsidRPr="00410698">
        <w:rPr>
          <w:webHidden/>
          <w:lang w:val="en-US"/>
        </w:rPr>
        <w:tab/>
      </w:r>
      <w:r w:rsidR="00410698">
        <w:rPr>
          <w:webHidden/>
          <w:lang w:val="en-US"/>
        </w:rPr>
        <w:t>8</w:t>
      </w:r>
    </w:p>
    <w:p w:rsidR="009D0FAF" w:rsidRPr="009D0FAF" w:rsidRDefault="009D0FAF" w:rsidP="00F90C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"/>
        </w:rPr>
        <w:t xml:space="preserve">Cambios en las </w:t>
      </w:r>
      <w:r w:rsidRPr="00F90C80">
        <w:rPr>
          <w:lang w:val="es-ES_tradnl"/>
        </w:rPr>
        <w:t>Administraciones</w:t>
      </w:r>
      <w:r w:rsidRPr="009D0FAF">
        <w:rPr>
          <w:lang w:val="es-ES"/>
        </w:rPr>
        <w:t>/EER y otras entidades u Organizaciones</w:t>
      </w:r>
      <w:r w:rsidR="00F90C80">
        <w:rPr>
          <w:webHidden/>
          <w:lang w:val="es-ES_tradnl"/>
        </w:rPr>
        <w:t>:</w:t>
      </w:r>
    </w:p>
    <w:p w:rsidR="009D0FAF" w:rsidRPr="009D0FAF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90C80">
        <w:rPr>
          <w:i/>
          <w:iCs/>
          <w:lang w:val="es-ES_tradnl"/>
        </w:rPr>
        <w:t>Angola</w:t>
      </w:r>
      <w:r w:rsidR="00F90C80" w:rsidRPr="00F90C80">
        <w:rPr>
          <w:i/>
          <w:iCs/>
          <w:lang w:val="es-ES_tradnl"/>
        </w:rPr>
        <w:t xml:space="preserve"> (Angola </w:t>
      </w:r>
      <w:proofErr w:type="spellStart"/>
      <w:r w:rsidR="00F90C80" w:rsidRPr="00F90C80">
        <w:rPr>
          <w:i/>
          <w:iCs/>
          <w:lang w:val="es-ES_tradnl"/>
        </w:rPr>
        <w:t>Institute</w:t>
      </w:r>
      <w:proofErr w:type="spellEnd"/>
      <w:r w:rsidR="00F90C80" w:rsidRPr="00F90C80">
        <w:rPr>
          <w:i/>
          <w:iCs/>
          <w:lang w:val="es-ES_tradnl"/>
        </w:rPr>
        <w:t xml:space="preserve"> of </w:t>
      </w:r>
      <w:proofErr w:type="spellStart"/>
      <w:r w:rsidR="00F90C80" w:rsidRPr="00F90C80">
        <w:rPr>
          <w:i/>
          <w:iCs/>
          <w:lang w:val="es-ES_tradnl"/>
        </w:rPr>
        <w:t>Communications</w:t>
      </w:r>
      <w:proofErr w:type="spellEnd"/>
      <w:r w:rsidR="00F90C80" w:rsidRPr="00F90C80">
        <w:rPr>
          <w:i/>
          <w:iCs/>
          <w:lang w:val="es-ES_tradnl"/>
        </w:rPr>
        <w:t xml:space="preserve"> (INACOM), Luanda): Cambio</w:t>
      </w:r>
      <w:r w:rsidR="00F90C80" w:rsidRPr="00F90C80">
        <w:rPr>
          <w:i/>
          <w:iCs/>
          <w:lang w:val="es-ES"/>
        </w:rPr>
        <w:t xml:space="preserve"> de nombre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="00410698">
        <w:rPr>
          <w:webHidden/>
          <w:lang w:val="es-ES_tradnl"/>
        </w:rPr>
        <w:t>9</w:t>
      </w:r>
    </w:p>
    <w:p w:rsidR="009D0FAF" w:rsidRPr="009D0FAF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F90C80">
        <w:rPr>
          <w:i/>
          <w:iCs/>
          <w:lang w:val="es-ES_tradnl"/>
        </w:rPr>
        <w:t>Bhután</w:t>
      </w:r>
      <w:proofErr w:type="spellEnd"/>
      <w:r w:rsidR="00F90C80" w:rsidRPr="00F90C80">
        <w:rPr>
          <w:i/>
          <w:iCs/>
          <w:lang w:val="es-ES_tradnl"/>
        </w:rPr>
        <w:t xml:space="preserve"> (</w:t>
      </w:r>
      <w:proofErr w:type="spellStart"/>
      <w:r w:rsidR="00F90C80" w:rsidRPr="00F90C80">
        <w:rPr>
          <w:i/>
          <w:iCs/>
          <w:lang w:val="es-ES_tradnl"/>
        </w:rPr>
        <w:t>Ministry</w:t>
      </w:r>
      <w:proofErr w:type="spellEnd"/>
      <w:r w:rsidR="00F90C80" w:rsidRPr="00F90C80">
        <w:rPr>
          <w:i/>
          <w:iCs/>
          <w:lang w:val="es-ES_tradnl"/>
        </w:rPr>
        <w:t xml:space="preserve"> of </w:t>
      </w:r>
      <w:proofErr w:type="spellStart"/>
      <w:r w:rsidR="00F90C80" w:rsidRPr="00F90C80">
        <w:rPr>
          <w:i/>
          <w:iCs/>
          <w:lang w:val="es-ES_tradnl"/>
        </w:rPr>
        <w:t>Information</w:t>
      </w:r>
      <w:proofErr w:type="spellEnd"/>
      <w:r w:rsidR="00F90C80" w:rsidRPr="00F90C80">
        <w:rPr>
          <w:i/>
          <w:iCs/>
          <w:lang w:val="es-ES_tradnl"/>
        </w:rPr>
        <w:t xml:space="preserve"> and </w:t>
      </w:r>
      <w:proofErr w:type="spellStart"/>
      <w:r w:rsidR="00F90C80" w:rsidRPr="00F90C80">
        <w:rPr>
          <w:i/>
          <w:iCs/>
          <w:lang w:val="es-ES_tradnl"/>
        </w:rPr>
        <w:t>Communications</w:t>
      </w:r>
      <w:proofErr w:type="spellEnd"/>
      <w:r w:rsidR="00F90C80" w:rsidRPr="00F90C80">
        <w:rPr>
          <w:i/>
          <w:iCs/>
          <w:lang w:val="es-ES_tradnl"/>
        </w:rPr>
        <w:t xml:space="preserve">, </w:t>
      </w:r>
      <w:proofErr w:type="spellStart"/>
      <w:r w:rsidR="00F90C80" w:rsidRPr="00F90C80">
        <w:rPr>
          <w:i/>
          <w:iCs/>
          <w:lang w:val="es-ES_tradnl"/>
        </w:rPr>
        <w:t>Thimphu</w:t>
      </w:r>
      <w:proofErr w:type="spellEnd"/>
      <w:r w:rsidR="00F90C80" w:rsidRPr="00F90C80">
        <w:rPr>
          <w:i/>
          <w:iCs/>
          <w:lang w:val="es-ES_tradnl"/>
        </w:rPr>
        <w:t xml:space="preserve">): </w:t>
      </w:r>
      <w:r w:rsidR="00F90C80" w:rsidRPr="00F90C80">
        <w:rPr>
          <w:i/>
          <w:iCs/>
          <w:lang w:val="es-ES"/>
        </w:rPr>
        <w:t xml:space="preserve">Cambio de </w:t>
      </w:r>
      <w:r w:rsidR="00F90C80" w:rsidRPr="00F90C80">
        <w:rPr>
          <w:i/>
          <w:iCs/>
          <w:lang w:val="es-ES_tradnl"/>
        </w:rPr>
        <w:t>nombre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="00410698">
        <w:rPr>
          <w:webHidden/>
          <w:lang w:val="es-ES_tradnl"/>
        </w:rPr>
        <w:t>9</w:t>
      </w:r>
    </w:p>
    <w:p w:rsidR="009D0FAF" w:rsidRPr="00F90C80" w:rsidRDefault="009D0FAF" w:rsidP="0041069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F90C80">
        <w:rPr>
          <w:i/>
          <w:iCs/>
          <w:lang w:val="es-ES_tradnl"/>
        </w:rPr>
        <w:t>Zimbabwe</w:t>
      </w:r>
      <w:proofErr w:type="spellEnd"/>
      <w:r w:rsidR="00F90C80" w:rsidRPr="00F90C80">
        <w:rPr>
          <w:i/>
          <w:iCs/>
          <w:lang w:val="es-ES_tradnl"/>
        </w:rPr>
        <w:t xml:space="preserve"> (</w:t>
      </w:r>
      <w:proofErr w:type="spellStart"/>
      <w:r w:rsidR="00F90C80" w:rsidRPr="00F90C80">
        <w:rPr>
          <w:i/>
          <w:iCs/>
          <w:lang w:val="es-ES_tradnl"/>
        </w:rPr>
        <w:t>Ministry</w:t>
      </w:r>
      <w:proofErr w:type="spellEnd"/>
      <w:r w:rsidR="00F90C80" w:rsidRPr="00F90C80">
        <w:rPr>
          <w:i/>
          <w:iCs/>
          <w:lang w:val="es-ES_tradnl"/>
        </w:rPr>
        <w:t xml:space="preserve"> of </w:t>
      </w:r>
      <w:proofErr w:type="spellStart"/>
      <w:r w:rsidR="00F90C80" w:rsidRPr="00F90C80">
        <w:rPr>
          <w:i/>
          <w:iCs/>
          <w:lang w:val="es-ES_tradnl"/>
        </w:rPr>
        <w:t>Information</w:t>
      </w:r>
      <w:proofErr w:type="spellEnd"/>
      <w:r w:rsidR="00F90C80" w:rsidRPr="00F90C80">
        <w:rPr>
          <w:i/>
          <w:iCs/>
          <w:lang w:val="es-ES_tradnl"/>
        </w:rPr>
        <w:t xml:space="preserve"> and </w:t>
      </w:r>
      <w:proofErr w:type="spellStart"/>
      <w:r w:rsidR="00F90C80" w:rsidRPr="00F90C80">
        <w:rPr>
          <w:i/>
          <w:iCs/>
          <w:lang w:val="es-ES_tradnl"/>
        </w:rPr>
        <w:t>Communications</w:t>
      </w:r>
      <w:proofErr w:type="spellEnd"/>
      <w:r w:rsidR="00F90C80" w:rsidRPr="00F90C80">
        <w:rPr>
          <w:i/>
          <w:iCs/>
          <w:lang w:val="es-ES_tradnl"/>
        </w:rPr>
        <w:t xml:space="preserve"> </w:t>
      </w:r>
      <w:proofErr w:type="spellStart"/>
      <w:r w:rsidR="00F90C80" w:rsidRPr="00F90C80">
        <w:rPr>
          <w:i/>
          <w:iCs/>
          <w:lang w:val="es-ES_tradnl"/>
        </w:rPr>
        <w:t>Technology</w:t>
      </w:r>
      <w:proofErr w:type="spellEnd"/>
      <w:r w:rsidR="00F90C80" w:rsidRPr="00F90C80">
        <w:rPr>
          <w:i/>
          <w:iCs/>
          <w:lang w:val="es-ES_tradnl"/>
        </w:rPr>
        <w:t xml:space="preserve">, Harare): </w:t>
      </w:r>
      <w:r w:rsidR="00F90C80" w:rsidRPr="00F90C80">
        <w:rPr>
          <w:i/>
          <w:iCs/>
          <w:lang w:val="es-ES"/>
        </w:rPr>
        <w:t xml:space="preserve">Cambio </w:t>
      </w:r>
      <w:r w:rsidR="00F90C80" w:rsidRPr="00F90C80">
        <w:rPr>
          <w:i/>
          <w:iCs/>
          <w:lang w:val="es-ES_tradnl"/>
        </w:rPr>
        <w:t>de</w:t>
      </w:r>
      <w:r w:rsidR="00F90C80" w:rsidRPr="00F90C80">
        <w:rPr>
          <w:i/>
          <w:iCs/>
          <w:lang w:val="es-ES"/>
        </w:rPr>
        <w:t xml:space="preserve"> nombre</w:t>
      </w:r>
      <w:r w:rsidRPr="00F90C80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="00410698">
        <w:rPr>
          <w:webHidden/>
          <w:lang w:val="es-ES_tradnl"/>
        </w:rPr>
        <w:t>9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Otra comunicación</w:t>
      </w:r>
      <w:r w:rsidR="00F90C80">
        <w:rPr>
          <w:lang w:val="es-ES_tradnl"/>
        </w:rPr>
        <w:t>:</w:t>
      </w:r>
      <w:r w:rsidR="00F90C80" w:rsidRPr="00F90C80">
        <w:rPr>
          <w:lang w:val="es-ES_tradnl"/>
        </w:rPr>
        <w:t xml:space="preserve"> </w:t>
      </w:r>
      <w:r w:rsidR="00F90C80" w:rsidRPr="00F90C80">
        <w:rPr>
          <w:i/>
          <w:iCs/>
          <w:lang w:val="es-ES_tradnl"/>
        </w:rPr>
        <w:t>Austria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0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Restricciones de servicio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1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Comunicaciones por intermediario (Call-Back) y procedimientos alternativos de llamada</w:t>
      </w:r>
      <w:r w:rsidR="00F90C80">
        <w:rPr>
          <w:lang w:val="es-ES_tradnl"/>
        </w:rPr>
        <w:br/>
      </w:r>
      <w:r w:rsidRPr="009D0FAF">
        <w:rPr>
          <w:lang w:val="es-ES_tradnl"/>
        </w:rPr>
        <w:t>(Res. 21 Rev. PP-2006)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1</w:t>
      </w:r>
    </w:p>
    <w:p w:rsidR="00F90C80" w:rsidRPr="00F141A9" w:rsidRDefault="00F90C80" w:rsidP="00F90C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b/>
          <w:bCs/>
          <w:lang w:val="es-ES_tradnl"/>
        </w:rPr>
      </w:pPr>
      <w:r w:rsidRPr="00F141A9">
        <w:rPr>
          <w:b/>
          <w:bCs/>
          <w:lang w:val="es-ES"/>
        </w:rPr>
        <w:t>Enmiendas a las publicaciones de servicio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Indicativos de red para el servicio móvil (MNC) del  plan de identificación internacional para redes</w:t>
      </w:r>
      <w:r w:rsidR="00F90C80">
        <w:rPr>
          <w:lang w:val="es-ES_tradnl"/>
        </w:rPr>
        <w:br/>
      </w:r>
      <w:r w:rsidRPr="009D0FAF">
        <w:rPr>
          <w:lang w:val="es-ES_tradnl"/>
        </w:rPr>
        <w:t>públicas y suscripciones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2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Lista de códigos de puntos de señalización internacional (ISPC)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3</w:t>
      </w:r>
    </w:p>
    <w:p w:rsidR="009D0FAF" w:rsidRPr="009D0FAF" w:rsidRDefault="009D0FAF" w:rsidP="0041069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D0FAF">
        <w:rPr>
          <w:lang w:val="es-ES_tradnl"/>
        </w:rPr>
        <w:t>Plan de numeración nacional</w:t>
      </w:r>
      <w:r w:rsidRPr="009D0FAF">
        <w:rPr>
          <w:webHidden/>
          <w:lang w:val="es-ES_tradnl"/>
        </w:rPr>
        <w:tab/>
      </w:r>
      <w:r w:rsidR="00F90C80">
        <w:rPr>
          <w:webHidden/>
          <w:lang w:val="es-ES_tradnl"/>
        </w:rPr>
        <w:tab/>
      </w:r>
      <w:r w:rsidRPr="009D0FAF">
        <w:rPr>
          <w:webHidden/>
          <w:lang w:val="es-ES_tradnl"/>
        </w:rPr>
        <w:t>1</w:t>
      </w:r>
      <w:r w:rsidR="00410698">
        <w:rPr>
          <w:webHidden/>
          <w:lang w:val="es-ES_tradnl"/>
        </w:rPr>
        <w:t>5</w:t>
      </w: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</w:p>
    <w:p w:rsidR="00775068" w:rsidRDefault="00775068" w:rsidP="007E7CF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</w:p>
    <w:p w:rsidR="00DA7A60" w:rsidRDefault="00DA7A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4506DD" w:rsidTr="00E3103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  <w:r w:rsidR="00410698">
              <w:rPr>
                <w:rFonts w:eastAsia="SimSun"/>
                <w:lang w:val="es-ES_tradnl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E3103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Pr="00E31039" w:rsidRDefault="00410698" w:rsidP="00410698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</w:r>
      <w:r w:rsidR="00E31039" w:rsidRPr="00E31039">
        <w:rPr>
          <w:lang w:val="es-ES_tradnl"/>
        </w:rPr>
        <w:t>Estas feches conciernen únicamente a la versi</w:t>
      </w:r>
      <w:r w:rsidR="00E31039">
        <w:rPr>
          <w:lang w:val="es-ES_tradnl"/>
        </w:rPr>
        <w:t>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98" w:name="_Toc252180814"/>
      <w:bookmarkStart w:id="299" w:name="_Toc253408617"/>
      <w:bookmarkStart w:id="300" w:name="_Toc255825118"/>
      <w:bookmarkStart w:id="301" w:name="_Toc259796934"/>
      <w:bookmarkStart w:id="302" w:name="_Toc262578225"/>
      <w:bookmarkStart w:id="303" w:name="_Toc265230207"/>
      <w:bookmarkStart w:id="304" w:name="_Toc266196247"/>
      <w:bookmarkStart w:id="305" w:name="_Toc266196852"/>
      <w:bookmarkStart w:id="306" w:name="_Toc268852784"/>
      <w:bookmarkStart w:id="307" w:name="_Toc271705006"/>
      <w:bookmarkStart w:id="308" w:name="_Toc273033461"/>
      <w:bookmarkStart w:id="309" w:name="_Toc274227193"/>
      <w:bookmarkStart w:id="310" w:name="_Toc276730706"/>
      <w:bookmarkStart w:id="311" w:name="_Toc279670830"/>
      <w:bookmarkStart w:id="312" w:name="_Toc280349883"/>
      <w:bookmarkStart w:id="313" w:name="_Toc282526515"/>
      <w:bookmarkStart w:id="314" w:name="_Toc283740090"/>
      <w:bookmarkStart w:id="315" w:name="_Toc286165548"/>
      <w:bookmarkStart w:id="316" w:name="_Toc288732120"/>
      <w:bookmarkStart w:id="317" w:name="_Toc291005938"/>
      <w:bookmarkStart w:id="318" w:name="_Toc292706389"/>
      <w:bookmarkStart w:id="319" w:name="_Toc295388393"/>
      <w:bookmarkStart w:id="320" w:name="_Toc296610506"/>
      <w:bookmarkStart w:id="321" w:name="_Toc297899982"/>
      <w:bookmarkStart w:id="322" w:name="_Toc301947204"/>
      <w:bookmarkStart w:id="323" w:name="_Toc303344656"/>
      <w:bookmarkStart w:id="324" w:name="_Toc304895925"/>
      <w:bookmarkStart w:id="325" w:name="_Toc308532550"/>
      <w:bookmarkStart w:id="326" w:name="_Toc313981344"/>
      <w:bookmarkStart w:id="327" w:name="_Toc316480892"/>
      <w:bookmarkStart w:id="328" w:name="_Toc319073132"/>
      <w:bookmarkStart w:id="329" w:name="_Toc320602812"/>
      <w:bookmarkStart w:id="330" w:name="_Toc321308876"/>
      <w:bookmarkStart w:id="331" w:name="_Toc323050812"/>
      <w:bookmarkStart w:id="332" w:name="_Toc323907409"/>
      <w:bookmarkStart w:id="333" w:name="_Toc331071412"/>
      <w:bookmarkStart w:id="334" w:name="_Toc332274659"/>
      <w:bookmarkStart w:id="335" w:name="_Toc334778511"/>
      <w:bookmarkStart w:id="336" w:name="_Toc336263068"/>
      <w:bookmarkStart w:id="337" w:name="_Toc337214302"/>
      <w:bookmarkStart w:id="338" w:name="_Toc338334118"/>
      <w:bookmarkStart w:id="339" w:name="_Toc340228239"/>
      <w:bookmarkStart w:id="340" w:name="_Toc341435082"/>
      <w:bookmarkStart w:id="341" w:name="_Toc342912215"/>
      <w:bookmarkStart w:id="342" w:name="_Toc343265189"/>
      <w:bookmarkStart w:id="343" w:name="_Toc345584975"/>
      <w:bookmarkStart w:id="344" w:name="_Toc346877107"/>
      <w:bookmarkStart w:id="345" w:name="_Toc348013762"/>
      <w:bookmarkStart w:id="346" w:name="_Toc349289476"/>
      <w:bookmarkStart w:id="347" w:name="_Toc350779889"/>
      <w:bookmarkStart w:id="348" w:name="_Toc351713750"/>
      <w:bookmarkStart w:id="349" w:name="_Toc353278381"/>
      <w:bookmarkStart w:id="350" w:name="_Toc354393668"/>
      <w:bookmarkStart w:id="351" w:name="_Toc355866559"/>
      <w:bookmarkStart w:id="352" w:name="_Toc357172131"/>
      <w:bookmarkStart w:id="353" w:name="_Toc358380585"/>
      <w:bookmarkStart w:id="354" w:name="_Toc359592115"/>
      <w:bookmarkStart w:id="355" w:name="_Toc361130955"/>
      <w:bookmarkStart w:id="356" w:name="_Toc361990639"/>
      <w:bookmarkStart w:id="357" w:name="_Toc363827502"/>
      <w:bookmarkStart w:id="358" w:name="_Toc364761757"/>
      <w:bookmarkStart w:id="359" w:name="_Toc366497570"/>
      <w:bookmarkStart w:id="360" w:name="_Toc367955887"/>
      <w:bookmarkStart w:id="361" w:name="_Toc369255104"/>
      <w:bookmarkStart w:id="362" w:name="_Toc370388931"/>
      <w:bookmarkStart w:id="363" w:name="_Toc371690028"/>
      <w:bookmarkStart w:id="364" w:name="_Toc373242810"/>
      <w:bookmarkStart w:id="365" w:name="_Toc374090737"/>
      <w:bookmarkStart w:id="366" w:name="_Toc374693363"/>
      <w:bookmarkStart w:id="367" w:name="_Toc377021948"/>
      <w:bookmarkStart w:id="368" w:name="_Toc378602304"/>
      <w:bookmarkStart w:id="369" w:name="_Toc379450027"/>
      <w:bookmarkStart w:id="370" w:name="_Toc380670201"/>
      <w:bookmarkStart w:id="371" w:name="_Toc381884136"/>
      <w:bookmarkStart w:id="372" w:name="_Toc383176317"/>
      <w:bookmarkStart w:id="373" w:name="_Toc384821876"/>
      <w:bookmarkStart w:id="374" w:name="_Toc385938599"/>
      <w:bookmarkStart w:id="375" w:name="_Toc389037499"/>
      <w:bookmarkStart w:id="376" w:name="_Toc390075809"/>
      <w:bookmarkStart w:id="377" w:name="_Toc391387210"/>
      <w:bookmarkStart w:id="378" w:name="_Toc392593311"/>
      <w:bookmarkStart w:id="379" w:name="_Toc393879047"/>
      <w:bookmarkStart w:id="380" w:name="_Toc395100071"/>
      <w:bookmarkStart w:id="381" w:name="_Toc396223656"/>
      <w:bookmarkStart w:id="382" w:name="_Toc397595049"/>
      <w:bookmarkStart w:id="383" w:name="_Toc399248273"/>
      <w:bookmarkStart w:id="384" w:name="_Toc400455627"/>
      <w:bookmarkStart w:id="385" w:name="_Toc401910818"/>
      <w:bookmarkStart w:id="386" w:name="_Toc403048158"/>
      <w:bookmarkStart w:id="387" w:name="_Toc404347560"/>
      <w:bookmarkStart w:id="388" w:name="_Toc405802695"/>
      <w:bookmarkStart w:id="389" w:name="_Toc406576791"/>
      <w:bookmarkStart w:id="390" w:name="_Toc408823949"/>
      <w:bookmarkStart w:id="391" w:name="_Toc410026909"/>
      <w:bookmarkStart w:id="392" w:name="_Toc410913015"/>
      <w:bookmarkStart w:id="393" w:name="_Toc415665857"/>
      <w:bookmarkStart w:id="394" w:name="_Toc417648365"/>
      <w:bookmarkStart w:id="395" w:name="_Toc418252407"/>
      <w:bookmarkStart w:id="396" w:name="_Toc418601838"/>
      <w:r w:rsidRPr="00FC5B29">
        <w:rPr>
          <w:lang w:val="es-ES"/>
        </w:rPr>
        <w:lastRenderedPageBreak/>
        <w:t>INFORMACIÓN  GENERAL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97" w:name="_Toc252180815"/>
      <w:bookmarkStart w:id="398" w:name="_Toc253408618"/>
      <w:bookmarkStart w:id="399" w:name="_Toc255825119"/>
      <w:bookmarkStart w:id="400" w:name="_Toc259796935"/>
      <w:bookmarkStart w:id="401" w:name="_Toc262578226"/>
      <w:bookmarkStart w:id="402" w:name="_Toc265230208"/>
      <w:bookmarkStart w:id="403" w:name="_Toc266196248"/>
      <w:bookmarkStart w:id="404" w:name="_Toc266196853"/>
      <w:bookmarkStart w:id="405" w:name="_Toc268852785"/>
      <w:bookmarkStart w:id="406" w:name="_Toc271705007"/>
      <w:bookmarkStart w:id="407" w:name="_Toc273033462"/>
      <w:bookmarkStart w:id="408" w:name="_Toc274227194"/>
      <w:bookmarkStart w:id="409" w:name="_Toc276730707"/>
      <w:bookmarkStart w:id="410" w:name="_Toc279670831"/>
      <w:bookmarkStart w:id="411" w:name="_Toc280349884"/>
      <w:bookmarkStart w:id="412" w:name="_Toc282526516"/>
      <w:bookmarkStart w:id="413" w:name="_Toc283740091"/>
      <w:bookmarkStart w:id="414" w:name="_Toc286165549"/>
      <w:bookmarkStart w:id="415" w:name="_Toc288732121"/>
      <w:bookmarkStart w:id="416" w:name="_Toc291005939"/>
      <w:bookmarkStart w:id="417" w:name="_Toc292706390"/>
      <w:bookmarkStart w:id="418" w:name="_Toc295388394"/>
      <w:bookmarkStart w:id="419" w:name="_Toc296610507"/>
      <w:bookmarkStart w:id="420" w:name="_Toc297899983"/>
      <w:bookmarkStart w:id="421" w:name="_Toc301947205"/>
      <w:bookmarkStart w:id="422" w:name="_Toc303344657"/>
      <w:bookmarkStart w:id="423" w:name="_Toc304895926"/>
      <w:bookmarkStart w:id="424" w:name="_Toc308532551"/>
      <w:bookmarkStart w:id="425" w:name="_Toc311112751"/>
      <w:bookmarkStart w:id="426" w:name="_Toc313981345"/>
      <w:bookmarkStart w:id="427" w:name="_Toc316480893"/>
      <w:bookmarkStart w:id="428" w:name="_Toc319073133"/>
      <w:bookmarkStart w:id="429" w:name="_Toc320602813"/>
      <w:bookmarkStart w:id="430" w:name="_Toc321308877"/>
      <w:bookmarkStart w:id="431" w:name="_Toc323050813"/>
      <w:bookmarkStart w:id="432" w:name="_Toc323907410"/>
      <w:bookmarkStart w:id="433" w:name="_Toc331071413"/>
      <w:bookmarkStart w:id="434" w:name="_Toc332274660"/>
      <w:bookmarkStart w:id="435" w:name="_Toc334778512"/>
      <w:bookmarkStart w:id="436" w:name="_Toc336263069"/>
      <w:bookmarkStart w:id="437" w:name="_Toc337214303"/>
      <w:bookmarkStart w:id="438" w:name="_Toc338334119"/>
      <w:bookmarkStart w:id="439" w:name="_Toc340228240"/>
      <w:bookmarkStart w:id="440" w:name="_Toc341435083"/>
      <w:bookmarkStart w:id="441" w:name="_Toc342912216"/>
      <w:bookmarkStart w:id="442" w:name="_Toc343265190"/>
      <w:bookmarkStart w:id="443" w:name="_Toc345584976"/>
      <w:bookmarkStart w:id="444" w:name="_Toc346877108"/>
      <w:bookmarkStart w:id="445" w:name="_Toc348013763"/>
      <w:bookmarkStart w:id="446" w:name="_Toc349289477"/>
      <w:bookmarkStart w:id="447" w:name="_Toc350779890"/>
      <w:bookmarkStart w:id="448" w:name="_Toc351713751"/>
      <w:bookmarkStart w:id="449" w:name="_Toc353278382"/>
      <w:bookmarkStart w:id="450" w:name="_Toc354393669"/>
      <w:bookmarkStart w:id="451" w:name="_Toc355866560"/>
      <w:bookmarkStart w:id="452" w:name="_Toc357172132"/>
      <w:bookmarkStart w:id="453" w:name="_Toc358380586"/>
      <w:bookmarkStart w:id="454" w:name="_Toc359592116"/>
      <w:bookmarkStart w:id="455" w:name="_Toc361130956"/>
      <w:bookmarkStart w:id="456" w:name="_Toc361990640"/>
      <w:bookmarkStart w:id="457" w:name="_Toc363827503"/>
      <w:bookmarkStart w:id="458" w:name="_Toc364761758"/>
      <w:bookmarkStart w:id="459" w:name="_Toc366497571"/>
      <w:bookmarkStart w:id="460" w:name="_Toc367955888"/>
      <w:bookmarkStart w:id="461" w:name="_Toc369255105"/>
      <w:bookmarkStart w:id="462" w:name="_Toc370388932"/>
      <w:bookmarkStart w:id="463" w:name="_Toc371690029"/>
      <w:bookmarkStart w:id="464" w:name="_Toc373242811"/>
      <w:bookmarkStart w:id="465" w:name="_Toc374090738"/>
      <w:bookmarkStart w:id="466" w:name="_Toc374693364"/>
      <w:bookmarkStart w:id="467" w:name="_Toc377021949"/>
      <w:bookmarkStart w:id="468" w:name="_Toc378602305"/>
      <w:bookmarkStart w:id="469" w:name="_Toc379450028"/>
      <w:bookmarkStart w:id="470" w:name="_Toc380670202"/>
      <w:bookmarkStart w:id="471" w:name="_Toc381884137"/>
      <w:bookmarkStart w:id="472" w:name="_Toc383176318"/>
      <w:bookmarkStart w:id="473" w:name="_Toc384821877"/>
      <w:bookmarkStart w:id="474" w:name="_Toc385938600"/>
      <w:bookmarkStart w:id="475" w:name="_Toc389037500"/>
      <w:bookmarkStart w:id="476" w:name="_Toc390075810"/>
      <w:bookmarkStart w:id="477" w:name="_Toc391387211"/>
      <w:bookmarkStart w:id="478" w:name="_Toc392593312"/>
      <w:bookmarkStart w:id="479" w:name="_Toc393879048"/>
      <w:bookmarkStart w:id="480" w:name="_Toc395100072"/>
      <w:bookmarkStart w:id="481" w:name="_Toc396223657"/>
      <w:bookmarkStart w:id="482" w:name="_Toc397595050"/>
      <w:bookmarkStart w:id="483" w:name="_Toc399248274"/>
      <w:bookmarkStart w:id="484" w:name="_Toc400455628"/>
      <w:bookmarkStart w:id="485" w:name="_Toc401910819"/>
      <w:bookmarkStart w:id="486" w:name="_Toc403048159"/>
      <w:bookmarkStart w:id="487" w:name="_Toc404347561"/>
      <w:bookmarkStart w:id="488" w:name="_Toc405802696"/>
      <w:bookmarkStart w:id="489" w:name="_Toc406576792"/>
      <w:bookmarkStart w:id="490" w:name="_Toc408823950"/>
      <w:bookmarkStart w:id="491" w:name="_Toc410026910"/>
      <w:bookmarkStart w:id="492" w:name="_Toc410913016"/>
      <w:bookmarkStart w:id="493" w:name="_Toc415665858"/>
      <w:bookmarkStart w:id="494" w:name="_Toc417648366"/>
      <w:bookmarkStart w:id="495" w:name="_Toc418252408"/>
      <w:bookmarkStart w:id="496" w:name="_Toc418601839"/>
      <w:r w:rsidRPr="00F579A2">
        <w:rPr>
          <w:lang w:val="es-ES_tradnl"/>
        </w:rPr>
        <w:t>Listas anexas al Boletín de Explotación de la UIT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EA0A00" w:rsidRDefault="00EA0A00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506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97" w:name="_Toc10609490"/>
            <w:bookmarkStart w:id="498" w:name="_Toc7833766"/>
            <w:bookmarkStart w:id="499" w:name="_Toc8813736"/>
            <w:bookmarkStart w:id="500" w:name="_Toc10609497"/>
            <w:bookmarkStart w:id="501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12FA5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506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812FA5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506DD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812FA5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97"/>
      <w:bookmarkEnd w:id="498"/>
      <w:bookmarkEnd w:id="499"/>
      <w:bookmarkEnd w:id="500"/>
      <w:bookmarkEnd w:id="501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E60CB0" w:rsidRPr="009F0084" w:rsidRDefault="00E60CB0" w:rsidP="00E60CB0">
      <w:pPr>
        <w:pStyle w:val="Heading20"/>
        <w:spacing w:before="0"/>
        <w:rPr>
          <w:lang w:val="es-ES_tradnl"/>
        </w:rPr>
      </w:pPr>
      <w:bookmarkStart w:id="502" w:name="dtmis_Start"/>
      <w:bookmarkStart w:id="503" w:name="dtmis_Underskriver"/>
      <w:bookmarkStart w:id="504" w:name="_Toc255825120"/>
      <w:bookmarkStart w:id="505" w:name="_Toc418601840"/>
      <w:bookmarkEnd w:id="502"/>
      <w:bookmarkEnd w:id="503"/>
      <w:r w:rsidRPr="009F0084">
        <w:rPr>
          <w:lang w:val="es-ES_tradnl"/>
        </w:rPr>
        <w:lastRenderedPageBreak/>
        <w:t>Aprobación</w:t>
      </w:r>
      <w:r w:rsidRPr="009F0084">
        <w:rPr>
          <w:sz w:val="20"/>
          <w:lang w:val="es-ES"/>
        </w:rPr>
        <w:t xml:space="preserve"> </w:t>
      </w:r>
      <w:r w:rsidRPr="009F0084">
        <w:rPr>
          <w:lang w:val="es-ES_tradnl"/>
        </w:rPr>
        <w:t>de Recomendaciones UIT-T</w:t>
      </w:r>
      <w:bookmarkEnd w:id="504"/>
      <w:bookmarkEnd w:id="505"/>
    </w:p>
    <w:p w:rsidR="00E60CB0" w:rsidRPr="00E60CB0" w:rsidRDefault="00E60CB0" w:rsidP="00E60CB0">
      <w:pPr>
        <w:spacing w:before="24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Por AAP-55, se anunció la aprobación de las Recomendaciones UIT-T siguientes, de conformidad con el procedimiento definido en la Recomendación UIT-T A.8:</w:t>
      </w:r>
    </w:p>
    <w:p w:rsidR="00E60CB0" w:rsidRPr="00E60CB0" w:rsidRDefault="00410698" w:rsidP="00410698">
      <w:pPr>
        <w:ind w:left="567" w:hanging="567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="00E60CB0" w:rsidRPr="00E60CB0">
        <w:rPr>
          <w:rFonts w:asciiTheme="minorHAnsi" w:hAnsiTheme="minorHAnsi" w:cs="Arial"/>
          <w:lang w:val="es-ES"/>
        </w:rPr>
        <w:t>ITU-T G.8021/Y.1341 (04/2015): Características de los bloques funcionales de los equipos de red de transporte Ethernet</w:t>
      </w:r>
    </w:p>
    <w:p w:rsidR="00E60CB0" w:rsidRPr="00E60CB0" w:rsidRDefault="00410698" w:rsidP="00E60CB0">
      <w:pPr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="00E60CB0" w:rsidRPr="00E60CB0">
        <w:rPr>
          <w:rFonts w:asciiTheme="minorHAnsi" w:hAnsiTheme="minorHAnsi" w:cs="Arial"/>
          <w:lang w:val="es-ES"/>
        </w:rPr>
        <w:t xml:space="preserve">ITU-T G.9802 (04/2015): </w:t>
      </w:r>
      <w:r w:rsidR="00E60CB0" w:rsidRPr="00E60CB0">
        <w:rPr>
          <w:rFonts w:asciiTheme="minorHAnsi" w:hAnsiTheme="minorHAnsi" w:cstheme="minorBidi"/>
          <w:i/>
          <w:iCs/>
          <w:lang w:val="es-ES_tradnl"/>
        </w:rPr>
        <w:t xml:space="preserve">Ninguna traducción disponible </w:t>
      </w:r>
      <w:r w:rsidR="00E60CB0">
        <w:rPr>
          <w:rFonts w:asciiTheme="minorHAnsi" w:hAnsiTheme="minorHAnsi" w:cstheme="minorBidi"/>
          <w:i/>
          <w:iCs/>
          <w:lang w:val="es-ES_tradnl"/>
        </w:rPr>
        <w:t>–</w:t>
      </w:r>
      <w:r w:rsidR="00E60CB0" w:rsidRPr="00E60CB0">
        <w:rPr>
          <w:rFonts w:asciiTheme="minorHAnsi" w:hAnsiTheme="minorHAnsi" w:cstheme="minorBidi"/>
          <w:i/>
          <w:iCs/>
          <w:lang w:val="es-ES_tradnl"/>
        </w:rPr>
        <w:t xml:space="preserve"> Nuevo texto</w:t>
      </w:r>
    </w:p>
    <w:p w:rsidR="00E15BDA" w:rsidRPr="00E60CB0" w:rsidRDefault="00E15BDA" w:rsidP="00E60CB0">
      <w:pPr>
        <w:rPr>
          <w:lang w:val="es-ES"/>
        </w:rPr>
      </w:pPr>
    </w:p>
    <w:p w:rsidR="00E60CB0" w:rsidRPr="007215BB" w:rsidRDefault="00E60CB0" w:rsidP="00E60CB0">
      <w:pPr>
        <w:pStyle w:val="Heading20"/>
        <w:spacing w:before="0"/>
        <w:rPr>
          <w:rFonts w:asciiTheme="minorBidi" w:hAnsiTheme="minorBidi" w:cstheme="minorBidi"/>
          <w:lang w:val="es-ES"/>
        </w:rPr>
      </w:pPr>
      <w:bookmarkStart w:id="506" w:name="_Toc337110339"/>
      <w:bookmarkStart w:id="507" w:name="_Toc418601841"/>
      <w:r>
        <w:rPr>
          <w:rFonts w:asciiTheme="minorBidi" w:hAnsiTheme="minorBidi" w:cstheme="minorBidi"/>
          <w:lang w:val="es-ES"/>
        </w:rPr>
        <w:t>Servicio telefónico</w:t>
      </w:r>
      <w:r w:rsidRPr="007215BB">
        <w:rPr>
          <w:rFonts w:asciiTheme="minorBidi" w:hAnsiTheme="minorBidi" w:cstheme="minorBidi"/>
          <w:lang w:val="es-ES"/>
        </w:rPr>
        <w:br/>
        <w:t>(Recomendación UIT-T E.164)</w:t>
      </w:r>
      <w:bookmarkEnd w:id="506"/>
      <w:bookmarkEnd w:id="507"/>
    </w:p>
    <w:p w:rsidR="00E60CB0" w:rsidRPr="000C0F52" w:rsidRDefault="00E60CB0" w:rsidP="00E60CB0">
      <w:pPr>
        <w:tabs>
          <w:tab w:val="left" w:pos="2160"/>
          <w:tab w:val="left" w:pos="2430"/>
        </w:tabs>
        <w:jc w:val="center"/>
        <w:rPr>
          <w:rStyle w:val="Hyperlink"/>
          <w:rFonts w:asciiTheme="minorHAnsi" w:hAnsiTheme="minorHAnsi" w:cstheme="minorBidi"/>
        </w:rPr>
      </w:pPr>
      <w:proofErr w:type="gramStart"/>
      <w:r w:rsidRPr="000C0F52">
        <w:rPr>
          <w:rFonts w:asciiTheme="minorHAnsi" w:hAnsiTheme="minorHAnsi" w:cstheme="minorBidi"/>
        </w:rPr>
        <w:t>url</w:t>
      </w:r>
      <w:proofErr w:type="gramEnd"/>
      <w:r w:rsidRPr="000C0F52">
        <w:rPr>
          <w:rFonts w:asciiTheme="minorHAnsi" w:hAnsiTheme="minorHAnsi" w:cstheme="minorBidi"/>
        </w:rPr>
        <w:t xml:space="preserve">: </w:t>
      </w:r>
      <w:hyperlink r:id="rId16" w:history="1">
        <w:r w:rsidRPr="000C0F52">
          <w:rPr>
            <w:rStyle w:val="Hyperlink"/>
            <w:rFonts w:asciiTheme="minorHAnsi" w:hAnsiTheme="minorHAnsi" w:cstheme="minorBidi"/>
          </w:rPr>
          <w:t>www.itu.int/itu-t/inr/nnp</w:t>
        </w:r>
      </w:hyperlink>
    </w:p>
    <w:p w:rsidR="00E60CB0" w:rsidRPr="00E60CB0" w:rsidRDefault="00E60CB0" w:rsidP="00410698">
      <w:pPr>
        <w:overflowPunct/>
        <w:autoSpaceDE/>
        <w:adjustRightInd/>
        <w:spacing w:before="240" w:after="0"/>
        <w:rPr>
          <w:rFonts w:asciiTheme="minorHAnsi" w:hAnsiTheme="minorHAnsi" w:cs="Arial"/>
          <w:b/>
          <w:bCs/>
          <w:lang w:val="es-ES"/>
        </w:rPr>
      </w:pPr>
      <w:r w:rsidRPr="00E60CB0">
        <w:rPr>
          <w:rFonts w:asciiTheme="minorHAnsi" w:hAnsiTheme="minorHAnsi" w:cs="Arial"/>
          <w:b/>
          <w:bCs/>
          <w:lang w:val="es-ES"/>
        </w:rPr>
        <w:t>Burkina Faso</w:t>
      </w:r>
      <w:r>
        <w:rPr>
          <w:rFonts w:asciiTheme="minorHAnsi" w:hAnsiTheme="minorHAnsi" w:cs="Arial"/>
          <w:b/>
          <w:bCs/>
          <w:lang w:val="es-ES"/>
        </w:rPr>
        <w:fldChar w:fldCharType="begin"/>
      </w:r>
      <w:r w:rsidRPr="00E60CB0">
        <w:rPr>
          <w:lang w:val="es-ES_tradnl"/>
        </w:rPr>
        <w:instrText xml:space="preserve"> TC "</w:instrText>
      </w:r>
      <w:bookmarkStart w:id="508" w:name="_Toc418601842"/>
      <w:r w:rsidRPr="00647A2B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508"/>
      <w:r w:rsidRPr="00E60CB0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s-ES"/>
        </w:rPr>
        <w:fldChar w:fldCharType="end"/>
      </w:r>
      <w:r w:rsidRPr="00E60CB0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E60CB0" w:rsidRPr="00E60CB0" w:rsidRDefault="00E60CB0" w:rsidP="00E60CB0">
      <w:pPr>
        <w:overflowPunct/>
        <w:autoSpaceDE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Comunicación del 14.IV.2015:</w:t>
      </w:r>
    </w:p>
    <w:p w:rsidR="00E60CB0" w:rsidRPr="00E60CB0" w:rsidRDefault="00E60CB0" w:rsidP="00E60CB0">
      <w:pPr>
        <w:spacing w:after="240"/>
        <w:rPr>
          <w:rFonts w:asciiTheme="minorHAnsi" w:hAnsiTheme="minorHAnsi" w:cs="Arial"/>
          <w:lang w:val="fr-CH"/>
        </w:rPr>
      </w:pPr>
      <w:r w:rsidRPr="00E60CB0">
        <w:rPr>
          <w:rFonts w:asciiTheme="minorHAnsi" w:hAnsiTheme="minorHAnsi" w:cs="Arial"/>
          <w:lang w:val="fr-CH"/>
        </w:rPr>
        <w:t xml:space="preserve">La </w:t>
      </w:r>
      <w:r w:rsidRPr="00E60CB0">
        <w:rPr>
          <w:rFonts w:asciiTheme="minorHAnsi" w:hAnsiTheme="minorHAnsi" w:cs="Arial"/>
          <w:i/>
          <w:iCs/>
          <w:lang w:val="fr-CH"/>
        </w:rPr>
        <w:t>Autorité de Régulation des Communications Electroniques et des Postes (ARCEP)</w:t>
      </w:r>
      <w:r w:rsidRPr="00E60CB0">
        <w:rPr>
          <w:rFonts w:asciiTheme="minorHAnsi" w:hAnsiTheme="minorHAnsi" w:cs="Arial"/>
          <w:i/>
          <w:lang w:val="fr-CH"/>
        </w:rPr>
        <w:t xml:space="preserve">, </w:t>
      </w:r>
      <w:r w:rsidRPr="00E60CB0">
        <w:rPr>
          <w:rFonts w:asciiTheme="minorHAnsi" w:hAnsiTheme="minorHAnsi" w:cs="Arial"/>
          <w:iCs/>
          <w:lang w:val="fr-CH"/>
        </w:rPr>
        <w:t>Ouagadougou</w:t>
      </w:r>
      <w:r>
        <w:rPr>
          <w:rFonts w:asciiTheme="minorHAnsi" w:hAnsiTheme="minorHAnsi" w:cs="Arial"/>
          <w:iCs/>
          <w:lang w:val="es-ES"/>
        </w:rPr>
        <w:fldChar w:fldCharType="begin"/>
      </w:r>
      <w:r w:rsidRPr="00E60CB0">
        <w:rPr>
          <w:lang w:val="fr-CH"/>
        </w:rPr>
        <w:instrText xml:space="preserve"> TC "</w:instrText>
      </w:r>
      <w:bookmarkStart w:id="509" w:name="_Toc418601843"/>
      <w:r w:rsidRPr="00E60CB0">
        <w:rPr>
          <w:rFonts w:asciiTheme="minorHAnsi" w:hAnsiTheme="minorHAnsi" w:cs="Arial"/>
          <w:i/>
          <w:iCs/>
          <w:lang w:val="fr-CH"/>
        </w:rPr>
        <w:instrText>Autorité de Régulation des Communications Electroniques et des Postes (ARCEP)</w:instrText>
      </w:r>
      <w:r w:rsidRPr="00E60CB0">
        <w:rPr>
          <w:rFonts w:asciiTheme="minorHAnsi" w:hAnsiTheme="minorHAnsi" w:cs="Arial"/>
          <w:i/>
          <w:lang w:val="fr-CH"/>
        </w:rPr>
        <w:instrText xml:space="preserve">, </w:instrText>
      </w:r>
      <w:r w:rsidRPr="00E60CB0">
        <w:rPr>
          <w:rFonts w:asciiTheme="minorHAnsi" w:hAnsiTheme="minorHAnsi" w:cs="Arial"/>
          <w:iCs/>
          <w:lang w:val="fr-CH"/>
        </w:rPr>
        <w:instrText>Ouagadougou</w:instrText>
      </w:r>
      <w:bookmarkEnd w:id="509"/>
      <w:r w:rsidRPr="00E60CB0">
        <w:rPr>
          <w:lang w:val="fr-CH"/>
        </w:rPr>
        <w:instrText>" \f C \l "1</w:instrText>
      </w:r>
      <w:proofErr w:type="gramStart"/>
      <w:r w:rsidRPr="00E60CB0">
        <w:rPr>
          <w:lang w:val="fr-CH"/>
        </w:rPr>
        <w:instrText xml:space="preserve">" </w:instrText>
      </w:r>
      <w:proofErr w:type="gramEnd"/>
      <w:r>
        <w:rPr>
          <w:rFonts w:asciiTheme="minorHAnsi" w:hAnsiTheme="minorHAnsi" w:cs="Arial"/>
          <w:iCs/>
          <w:lang w:val="es-ES"/>
        </w:rPr>
        <w:fldChar w:fldCharType="end"/>
      </w:r>
      <w:r w:rsidRPr="00E60CB0">
        <w:rPr>
          <w:rFonts w:asciiTheme="minorHAnsi" w:hAnsiTheme="minorHAnsi" w:cs="Arial"/>
          <w:i/>
          <w:lang w:val="fr-CH"/>
        </w:rPr>
        <w:t xml:space="preserve">, </w:t>
      </w:r>
      <w:proofErr w:type="spellStart"/>
      <w:r w:rsidRPr="00E60CB0">
        <w:rPr>
          <w:rFonts w:asciiTheme="minorHAnsi" w:hAnsiTheme="minorHAnsi" w:cs="Arial"/>
          <w:lang w:val="fr-CH"/>
        </w:rPr>
        <w:t>anuncia</w:t>
      </w:r>
      <w:proofErr w:type="spellEnd"/>
      <w:r w:rsidRPr="00E60CB0">
        <w:rPr>
          <w:rFonts w:asciiTheme="minorHAnsi" w:hAnsiTheme="minorHAnsi" w:cs="Arial"/>
          <w:lang w:val="fr-CH"/>
        </w:rPr>
        <w:t xml:space="preserve"> </w:t>
      </w:r>
      <w:proofErr w:type="spellStart"/>
      <w:r w:rsidRPr="00E60CB0">
        <w:rPr>
          <w:rFonts w:asciiTheme="minorHAnsi" w:hAnsiTheme="minorHAnsi" w:cs="Arial"/>
          <w:lang w:val="fr-CH"/>
        </w:rPr>
        <w:t>cambios</w:t>
      </w:r>
      <w:proofErr w:type="spellEnd"/>
      <w:r w:rsidRPr="00E60CB0">
        <w:rPr>
          <w:rFonts w:asciiTheme="minorHAnsi" w:hAnsiTheme="minorHAnsi" w:cs="Arial"/>
          <w:lang w:val="fr-CH"/>
        </w:rPr>
        <w:t xml:space="preserve"> de </w:t>
      </w:r>
      <w:proofErr w:type="spellStart"/>
      <w:r w:rsidRPr="00E60CB0">
        <w:rPr>
          <w:rFonts w:asciiTheme="minorHAnsi" w:hAnsiTheme="minorHAnsi" w:cs="Arial"/>
          <w:lang w:val="fr-CH"/>
        </w:rPr>
        <w:t>número</w:t>
      </w:r>
      <w:proofErr w:type="spellEnd"/>
      <w:r w:rsidRPr="00E60CB0">
        <w:rPr>
          <w:rFonts w:asciiTheme="minorHAnsi" w:hAnsiTheme="minorHAnsi" w:cs="Arial"/>
          <w:lang w:val="fr-CH"/>
        </w:rPr>
        <w:t xml:space="preserve"> en el plan </w:t>
      </w:r>
      <w:proofErr w:type="spellStart"/>
      <w:r w:rsidRPr="00E60CB0">
        <w:rPr>
          <w:rFonts w:asciiTheme="minorHAnsi" w:hAnsiTheme="minorHAnsi" w:cs="Arial"/>
          <w:lang w:val="fr-CH"/>
        </w:rPr>
        <w:t>nacional</w:t>
      </w:r>
      <w:proofErr w:type="spellEnd"/>
      <w:r w:rsidRPr="00E60CB0">
        <w:rPr>
          <w:rFonts w:asciiTheme="minorHAnsi" w:hAnsiTheme="minorHAnsi" w:cs="Arial"/>
          <w:lang w:val="fr-CH"/>
        </w:rPr>
        <w:t xml:space="preserve"> de </w:t>
      </w:r>
      <w:proofErr w:type="spellStart"/>
      <w:r w:rsidRPr="00E60CB0">
        <w:rPr>
          <w:rFonts w:asciiTheme="minorHAnsi" w:hAnsiTheme="minorHAnsi" w:cs="Arial"/>
          <w:lang w:val="fr-CH"/>
        </w:rPr>
        <w:t>numeración</w:t>
      </w:r>
      <w:proofErr w:type="spellEnd"/>
      <w:r w:rsidRPr="00E60CB0">
        <w:rPr>
          <w:rFonts w:asciiTheme="minorHAnsi" w:hAnsiTheme="minorHAnsi" w:cs="Arial"/>
          <w:lang w:val="fr-CH"/>
        </w:rPr>
        <w:t xml:space="preserve"> para Burkina Faso.</w:t>
      </w:r>
    </w:p>
    <w:tbl>
      <w:tblPr>
        <w:tblStyle w:val="TableGrid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8"/>
        <w:gridCol w:w="974"/>
        <w:gridCol w:w="974"/>
        <w:gridCol w:w="1440"/>
        <w:gridCol w:w="740"/>
        <w:gridCol w:w="741"/>
        <w:gridCol w:w="1090"/>
        <w:gridCol w:w="1905"/>
      </w:tblGrid>
      <w:tr w:rsidR="00E60CB0" w:rsidRPr="00E60CB0" w:rsidTr="00E60CB0">
        <w:trPr>
          <w:jc w:val="center"/>
        </w:trPr>
        <w:tc>
          <w:tcPr>
            <w:tcW w:w="1418" w:type="dxa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2268" w:type="dxa"/>
            <w:gridSpan w:val="2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1701" w:type="dxa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1701" w:type="dxa"/>
            <w:gridSpan w:val="2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(4)</w:t>
            </w:r>
          </w:p>
        </w:tc>
        <w:tc>
          <w:tcPr>
            <w:tcW w:w="1276" w:type="dxa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(5)</w:t>
            </w:r>
          </w:p>
        </w:tc>
        <w:tc>
          <w:tcPr>
            <w:tcW w:w="2268" w:type="dxa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(6)</w:t>
            </w:r>
          </w:p>
        </w:tc>
      </w:tr>
      <w:tr w:rsidR="00E60CB0" w:rsidRPr="00E60CB0" w:rsidTr="00E60CB0">
        <w:trPr>
          <w:jc w:val="center"/>
        </w:trPr>
        <w:tc>
          <w:tcPr>
            <w:tcW w:w="1418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Fecha y hora del cambio anunciado </w:t>
            </w:r>
          </w:p>
        </w:tc>
        <w:tc>
          <w:tcPr>
            <w:tcW w:w="2268" w:type="dxa"/>
            <w:gridSpan w:val="2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Número nacional significativo (N(S)N)</w:t>
            </w:r>
          </w:p>
        </w:tc>
        <w:tc>
          <w:tcPr>
            <w:tcW w:w="1701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Uso del número </w:t>
            </w: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br/>
              <w:t>UIT</w:t>
            </w: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noBreakHyphen/>
              <w:t xml:space="preserve">T E.164 </w:t>
            </w:r>
          </w:p>
        </w:tc>
        <w:tc>
          <w:tcPr>
            <w:tcW w:w="1701" w:type="dxa"/>
            <w:gridSpan w:val="2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Operación en paralelo</w:t>
            </w:r>
          </w:p>
        </w:tc>
        <w:tc>
          <w:tcPr>
            <w:tcW w:w="1276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2268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 xml:space="preserve">Texto de anuncio propuesto </w:t>
            </w:r>
          </w:p>
        </w:tc>
      </w:tr>
      <w:tr w:rsidR="00E60CB0" w:rsidRPr="00E60CB0" w:rsidTr="00E60CB0">
        <w:trPr>
          <w:jc w:val="center"/>
        </w:trPr>
        <w:tc>
          <w:tcPr>
            <w:tcW w:w="1418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Número antiguo</w:t>
            </w:r>
          </w:p>
        </w:tc>
        <w:tc>
          <w:tcPr>
            <w:tcW w:w="1134" w:type="dxa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Nuevo número</w:t>
            </w:r>
          </w:p>
        </w:tc>
        <w:tc>
          <w:tcPr>
            <w:tcW w:w="1701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851" w:type="dxa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  <w:t>Fin</w:t>
            </w:r>
          </w:p>
        </w:tc>
        <w:tc>
          <w:tcPr>
            <w:tcW w:w="1276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"/>
              </w:rPr>
            </w:pPr>
          </w:p>
        </w:tc>
      </w:tr>
      <w:tr w:rsidR="00E60CB0" w:rsidRPr="00E60CB0" w:rsidTr="00E60CB0">
        <w:trPr>
          <w:trHeight w:val="396"/>
          <w:jc w:val="center"/>
        </w:trPr>
        <w:tc>
          <w:tcPr>
            <w:tcW w:w="1418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2014-12-15-00:00</w:t>
            </w:r>
          </w:p>
        </w:tc>
        <w:tc>
          <w:tcPr>
            <w:tcW w:w="1134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50 XX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25 XX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geográfico – servicio telefónico fijo / Indicativo de zona Centro </w:t>
            </w:r>
          </w:p>
        </w:tc>
        <w:tc>
          <w:tcPr>
            <w:tcW w:w="850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N/A</w:t>
            </w:r>
          </w:p>
        </w:tc>
        <w:tc>
          <w:tcPr>
            <w:tcW w:w="851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N/A</w:t>
            </w:r>
          </w:p>
        </w:tc>
        <w:tc>
          <w:tcPr>
            <w:tcW w:w="1276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ONATEL S.A.</w:t>
            </w:r>
          </w:p>
        </w:tc>
        <w:tc>
          <w:tcPr>
            <w:tcW w:w="2268" w:type="dxa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60CB0">
              <w:rPr>
                <w:rFonts w:asciiTheme="minorHAnsi" w:hAnsiTheme="minorHAnsi"/>
                <w:sz w:val="18"/>
                <w:szCs w:val="18"/>
              </w:rPr>
              <w:t>The number of the person you are calling has changed; from now on, please dial 25 followed by the six other numbers</w:t>
            </w:r>
          </w:p>
        </w:tc>
      </w:tr>
      <w:tr w:rsidR="00E60CB0" w:rsidRPr="004506DD" w:rsidTr="00E60CB0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fr-CH"/>
              </w:rPr>
              <w:t>Le numéro de votre correspondant a changé, veuillez désormais composer le 25 suivi des six autres chiffres</w:t>
            </w:r>
          </w:p>
        </w:tc>
      </w:tr>
      <w:tr w:rsidR="00E60CB0" w:rsidRPr="00E60CB0" w:rsidTr="00E60CB0">
        <w:trPr>
          <w:trHeight w:val="396"/>
          <w:jc w:val="center"/>
        </w:trPr>
        <w:tc>
          <w:tcPr>
            <w:tcW w:w="1418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2014-12-15-00:00</w:t>
            </w:r>
          </w:p>
        </w:tc>
        <w:tc>
          <w:tcPr>
            <w:tcW w:w="1134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40 XX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24 XX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XX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Número geográfico – servicio telefónico fijo / Indicativo de zona Norte y Este</w:t>
            </w:r>
          </w:p>
        </w:tc>
        <w:tc>
          <w:tcPr>
            <w:tcW w:w="850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N/A</w:t>
            </w:r>
          </w:p>
        </w:tc>
        <w:tc>
          <w:tcPr>
            <w:tcW w:w="851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N/A</w:t>
            </w:r>
          </w:p>
        </w:tc>
        <w:tc>
          <w:tcPr>
            <w:tcW w:w="1276" w:type="dxa"/>
            <w:vMerge w:val="restart"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es-ES"/>
              </w:rPr>
              <w:t>ONATEL S.A.</w:t>
            </w:r>
          </w:p>
        </w:tc>
        <w:tc>
          <w:tcPr>
            <w:tcW w:w="2268" w:type="dxa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60CB0">
              <w:rPr>
                <w:rFonts w:asciiTheme="minorHAnsi" w:hAnsiTheme="minorHAnsi"/>
                <w:sz w:val="18"/>
                <w:szCs w:val="18"/>
              </w:rPr>
              <w:t>The number of the person you are calling has changed; from now on, please dial 24 followed by the six other numbers</w:t>
            </w:r>
          </w:p>
        </w:tc>
      </w:tr>
      <w:tr w:rsidR="00E60CB0" w:rsidRPr="004506DD" w:rsidTr="00E60CB0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CB0" w:rsidRPr="00E60CB0" w:rsidRDefault="00E60CB0" w:rsidP="00042310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0CB0" w:rsidRPr="00E60CB0" w:rsidRDefault="00E60CB0" w:rsidP="00042310">
            <w:pPr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E60CB0">
              <w:rPr>
                <w:rFonts w:asciiTheme="minorHAnsi" w:hAnsiTheme="minorHAnsi"/>
                <w:sz w:val="18"/>
                <w:szCs w:val="18"/>
                <w:lang w:val="fr-CH"/>
              </w:rPr>
              <w:t>Le numéro de votre correspondant a changé, veuillez désormais composer le 24 suivi des six autres chiffres</w:t>
            </w:r>
          </w:p>
        </w:tc>
      </w:tr>
    </w:tbl>
    <w:p w:rsidR="00E60CB0" w:rsidRDefault="00E60CB0" w:rsidP="00E60CB0">
      <w:pPr>
        <w:rPr>
          <w:lang w:val="fr-CH"/>
        </w:rPr>
      </w:pPr>
    </w:p>
    <w:p w:rsidR="00E60CB0" w:rsidRDefault="00E60C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fr-CH"/>
        </w:rPr>
      </w:pPr>
      <w:r>
        <w:rPr>
          <w:rFonts w:asciiTheme="minorHAnsi" w:hAnsiTheme="minorHAnsi" w:cs="Arial"/>
          <w:lang w:val="fr-CH"/>
        </w:rPr>
        <w:br w:type="page"/>
      </w:r>
    </w:p>
    <w:p w:rsidR="00E60CB0" w:rsidRPr="00E60CB0" w:rsidRDefault="00E60CB0" w:rsidP="00E60CB0">
      <w:pPr>
        <w:spacing w:before="240" w:after="120"/>
        <w:rPr>
          <w:rFonts w:asciiTheme="minorHAnsi" w:hAnsiTheme="minorHAnsi" w:cs="Arial"/>
          <w:lang w:val="fr-CH"/>
        </w:rPr>
      </w:pPr>
      <w:proofErr w:type="spellStart"/>
      <w:r w:rsidRPr="00E60CB0">
        <w:rPr>
          <w:rFonts w:asciiTheme="minorHAnsi" w:hAnsiTheme="minorHAnsi" w:cs="Arial"/>
          <w:lang w:val="fr-CH"/>
        </w:rPr>
        <w:lastRenderedPageBreak/>
        <w:t>Contacto</w:t>
      </w:r>
      <w:proofErr w:type="spellEnd"/>
      <w:r w:rsidRPr="00E60CB0">
        <w:rPr>
          <w:rFonts w:asciiTheme="minorHAnsi" w:hAnsiTheme="minorHAnsi" w:cs="Arial"/>
          <w:lang w:val="fr-CH"/>
        </w:rPr>
        <w:t>:</w:t>
      </w:r>
    </w:p>
    <w:p w:rsidR="00E60CB0" w:rsidRPr="00410698" w:rsidRDefault="00E60CB0" w:rsidP="00E60CB0">
      <w:pPr>
        <w:tabs>
          <w:tab w:val="clear" w:pos="1276"/>
          <w:tab w:val="left" w:pos="1512"/>
        </w:tabs>
        <w:ind w:left="567" w:hanging="567"/>
        <w:jc w:val="left"/>
        <w:rPr>
          <w:lang w:val="es-ES_tradnl"/>
        </w:rPr>
      </w:pPr>
      <w:r w:rsidRPr="00E60CB0">
        <w:rPr>
          <w:rFonts w:asciiTheme="minorHAnsi" w:hAnsiTheme="minorHAnsi" w:cs="Arial"/>
          <w:lang w:val="fr-CH"/>
        </w:rPr>
        <w:tab/>
        <w:t>Autorité de Régulation des Communications Electroniques et des Postes (ARCEP</w:t>
      </w:r>
      <w:proofErr w:type="gramStart"/>
      <w:r w:rsidRPr="00E60CB0">
        <w:rPr>
          <w:rFonts w:asciiTheme="minorHAnsi" w:hAnsiTheme="minorHAnsi" w:cs="Arial"/>
          <w:lang w:val="fr-CH"/>
        </w:rPr>
        <w:t>)</w:t>
      </w:r>
      <w:proofErr w:type="gramEnd"/>
      <w:r w:rsidRPr="00E60CB0">
        <w:rPr>
          <w:rFonts w:asciiTheme="minorHAnsi" w:hAnsiTheme="minorHAnsi" w:cs="Arial"/>
          <w:lang w:val="fr-CH"/>
        </w:rPr>
        <w:br/>
        <w:t xml:space="preserve">01 B.P. </w:t>
      </w:r>
      <w:r w:rsidRPr="00E60CB0">
        <w:rPr>
          <w:rFonts w:asciiTheme="minorHAnsi" w:hAnsiTheme="minorHAnsi" w:cs="Arial"/>
          <w:lang w:val="fr-CH"/>
        </w:rPr>
        <w:br/>
      </w:r>
      <w:r w:rsidRPr="00E60CB0">
        <w:rPr>
          <w:rFonts w:asciiTheme="minorHAnsi" w:hAnsiTheme="minorHAnsi" w:cs="Arial"/>
          <w:lang w:val="es-ES"/>
        </w:rPr>
        <w:t>6437 OUAGADOUGOU 01</w:t>
      </w:r>
      <w:r w:rsidRPr="00E60CB0">
        <w:rPr>
          <w:rFonts w:asciiTheme="minorHAnsi" w:hAnsiTheme="minorHAnsi" w:cs="Arial"/>
          <w:lang w:val="es-ES"/>
        </w:rPr>
        <w:br/>
        <w:t xml:space="preserve">Burkina Faso </w:t>
      </w:r>
      <w:r w:rsidRPr="00E60CB0">
        <w:rPr>
          <w:rFonts w:asciiTheme="minorHAnsi" w:hAnsiTheme="minorHAnsi" w:cs="Arial"/>
          <w:lang w:val="es-ES"/>
        </w:rPr>
        <w:br/>
        <w:t>Tel.:</w:t>
      </w:r>
      <w:r w:rsidRPr="00E60CB0">
        <w:rPr>
          <w:rFonts w:asciiTheme="minorHAnsi" w:hAnsiTheme="minorHAnsi" w:cs="Arial"/>
          <w:lang w:val="es-ES"/>
        </w:rPr>
        <w:tab/>
        <w:t>+226 50 37 53 60/61/62</w:t>
      </w:r>
      <w:r w:rsidRPr="00E60CB0">
        <w:rPr>
          <w:rFonts w:asciiTheme="minorHAnsi" w:hAnsiTheme="minorHAnsi" w:cs="Arial"/>
          <w:lang w:val="es-ES"/>
        </w:rPr>
        <w:br/>
        <w:t>Fax:</w:t>
      </w:r>
      <w:r w:rsidRPr="00E60CB0">
        <w:rPr>
          <w:rFonts w:asciiTheme="minorHAnsi" w:hAnsiTheme="minorHAnsi" w:cs="Arial"/>
          <w:lang w:val="es-ES"/>
        </w:rPr>
        <w:tab/>
        <w:t>+226 50 37 53 64</w:t>
      </w:r>
      <w:r w:rsidRPr="00E60CB0">
        <w:rPr>
          <w:rFonts w:asciiTheme="minorHAnsi" w:hAnsiTheme="minorHAnsi" w:cs="Arial"/>
          <w:lang w:val="es-ES"/>
        </w:rPr>
        <w:br/>
        <w:t>Correo-e</w:t>
      </w:r>
      <w:r w:rsidRPr="00410698">
        <w:rPr>
          <w:lang w:val="es-ES_tradnl"/>
        </w:rPr>
        <w:t>:</w:t>
      </w:r>
      <w:r w:rsidRPr="00410698">
        <w:rPr>
          <w:lang w:val="es-ES_tradnl"/>
        </w:rPr>
        <w:tab/>
      </w:r>
      <w:hyperlink r:id="rId17" w:history="1">
        <w:r w:rsidRPr="00410698">
          <w:rPr>
            <w:lang w:val="es-ES_tradnl"/>
          </w:rPr>
          <w:t>secretariat@arce.bf</w:t>
        </w:r>
      </w:hyperlink>
      <w:r w:rsidRPr="00410698">
        <w:rPr>
          <w:lang w:val="es-ES_tradnl"/>
        </w:rPr>
        <w:br/>
        <w:t>URL:</w:t>
      </w:r>
      <w:r w:rsidRPr="00410698">
        <w:rPr>
          <w:lang w:val="es-ES_tradnl"/>
        </w:rPr>
        <w:tab/>
      </w:r>
      <w:hyperlink r:id="rId18" w:history="1">
        <w:r w:rsidRPr="00410698">
          <w:rPr>
            <w:lang w:val="es-ES_tradnl"/>
          </w:rPr>
          <w:t>www.arce.bf</w:t>
        </w:r>
      </w:hyperlink>
    </w:p>
    <w:p w:rsidR="00E60CB0" w:rsidRPr="00E60CB0" w:rsidRDefault="00E60CB0" w:rsidP="00EF0675">
      <w:pPr>
        <w:overflowPunct/>
        <w:autoSpaceDE/>
        <w:adjustRightInd/>
        <w:spacing w:before="360" w:after="0"/>
        <w:rPr>
          <w:rFonts w:asciiTheme="minorHAnsi" w:hAnsiTheme="minorHAnsi" w:cs="Arial"/>
          <w:b/>
          <w:lang w:val="es-ES"/>
        </w:rPr>
      </w:pPr>
      <w:r w:rsidRPr="00E60CB0">
        <w:rPr>
          <w:rFonts w:asciiTheme="minorHAnsi" w:hAnsiTheme="minorHAnsi" w:cs="Arial"/>
          <w:b/>
          <w:lang w:val="es-ES"/>
        </w:rPr>
        <w:t>Dinamarca (indicativo de país +45)</w:t>
      </w:r>
      <w:r w:rsidRPr="00E60CB0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E60CB0" w:rsidRPr="00E60CB0" w:rsidRDefault="00E60CB0" w:rsidP="00410698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Comunicaciones del 13.IV.2015:</w:t>
      </w:r>
    </w:p>
    <w:p w:rsidR="00E60CB0" w:rsidRPr="00E60CB0" w:rsidRDefault="00E60CB0" w:rsidP="00E60CB0">
      <w:pPr>
        <w:spacing w:before="0"/>
        <w:jc w:val="left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La </w:t>
      </w:r>
      <w:proofErr w:type="spellStart"/>
      <w:r w:rsidRPr="00E60CB0">
        <w:rPr>
          <w:rFonts w:asciiTheme="minorHAnsi" w:hAnsiTheme="minorHAnsi" w:cs="Arial"/>
          <w:i/>
          <w:lang w:val="es-ES"/>
        </w:rPr>
        <w:t>Danish</w:t>
      </w:r>
      <w:proofErr w:type="spellEnd"/>
      <w:r w:rsidRPr="00E60CB0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E60CB0">
        <w:rPr>
          <w:rFonts w:asciiTheme="minorHAnsi" w:hAnsiTheme="minorHAnsi" w:cs="Arial"/>
          <w:i/>
          <w:lang w:val="es-ES"/>
        </w:rPr>
        <w:t>Authority</w:t>
      </w:r>
      <w:proofErr w:type="spellEnd"/>
      <w:r w:rsidRPr="00E60CB0">
        <w:rPr>
          <w:rFonts w:asciiTheme="minorHAnsi" w:hAnsiTheme="minorHAnsi" w:cs="Arial"/>
          <w:lang w:val="es-ES"/>
        </w:rPr>
        <w:t xml:space="preserve">, Copenhague, anuncia los siguientes cambios en el plan de numeración danés: </w:t>
      </w:r>
    </w:p>
    <w:p w:rsidR="00E60CB0" w:rsidRPr="00E60CB0" w:rsidRDefault="0073427C" w:rsidP="0073427C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proofErr w:type="gramStart"/>
      <w:r w:rsidR="00E60CB0" w:rsidRPr="00E60CB0">
        <w:rPr>
          <w:lang w:val="es-ES"/>
        </w:rPr>
        <w:t>supresión</w:t>
      </w:r>
      <w:proofErr w:type="gramEnd"/>
      <w:r w:rsidR="00E60CB0" w:rsidRPr="00E60CB0">
        <w:rPr>
          <w:lang w:val="es-ES"/>
        </w:rPr>
        <w:t xml:space="preserve"> – servicio de comunicación fijo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E60CB0" w:rsidRPr="0073427C" w:rsidTr="0073427C">
        <w:trPr>
          <w:jc w:val="center"/>
        </w:trPr>
        <w:tc>
          <w:tcPr>
            <w:tcW w:w="2424" w:type="dxa"/>
            <w:hideMark/>
          </w:tcPr>
          <w:p w:rsidR="00E60CB0" w:rsidRPr="0073427C" w:rsidRDefault="00E60CB0" w:rsidP="0073427C">
            <w:pPr>
              <w:spacing w:before="80" w:after="8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5458" w:type="dxa"/>
            <w:hideMark/>
          </w:tcPr>
          <w:p w:rsidR="00E60CB0" w:rsidRPr="0073427C" w:rsidRDefault="00E60CB0" w:rsidP="0073427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Serie de numeración</w:t>
            </w:r>
          </w:p>
        </w:tc>
        <w:tc>
          <w:tcPr>
            <w:tcW w:w="1869" w:type="dxa"/>
            <w:hideMark/>
          </w:tcPr>
          <w:p w:rsidR="00E60CB0" w:rsidRPr="0073427C" w:rsidRDefault="00E60CB0" w:rsidP="0073427C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Fecha de supresión</w:t>
            </w:r>
          </w:p>
        </w:tc>
      </w:tr>
      <w:tr w:rsidR="00E60CB0" w:rsidRPr="0073427C" w:rsidTr="0073427C">
        <w:trPr>
          <w:jc w:val="center"/>
        </w:trPr>
        <w:tc>
          <w:tcPr>
            <w:tcW w:w="2424" w:type="dxa"/>
          </w:tcPr>
          <w:p w:rsidR="00E60CB0" w:rsidRPr="0073427C" w:rsidRDefault="00E60CB0" w:rsidP="0073427C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Vopium</w:t>
            </w:r>
            <w:proofErr w:type="spellEnd"/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A/S</w:t>
            </w:r>
          </w:p>
        </w:tc>
        <w:tc>
          <w:tcPr>
            <w:tcW w:w="5458" w:type="dxa"/>
          </w:tcPr>
          <w:p w:rsidR="00E60CB0" w:rsidRPr="0073427C" w:rsidRDefault="00E60CB0" w:rsidP="0073427C">
            <w:pPr>
              <w:pStyle w:val="MVTUBrdtekst"/>
              <w:spacing w:before="80" w:after="80" w:line="240" w:lineRule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7272efgh</w:t>
            </w:r>
          </w:p>
        </w:tc>
        <w:tc>
          <w:tcPr>
            <w:tcW w:w="1869" w:type="dxa"/>
          </w:tcPr>
          <w:p w:rsidR="00E60CB0" w:rsidRPr="0073427C" w:rsidRDefault="00E60CB0" w:rsidP="0073427C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30.IV.2015</w:t>
            </w:r>
          </w:p>
        </w:tc>
      </w:tr>
    </w:tbl>
    <w:p w:rsidR="0073427C" w:rsidRDefault="0073427C" w:rsidP="0073427C">
      <w:pPr>
        <w:rPr>
          <w:lang w:val="es-ES"/>
        </w:rPr>
      </w:pPr>
    </w:p>
    <w:p w:rsidR="00E60CB0" w:rsidRPr="0073427C" w:rsidRDefault="00E60CB0" w:rsidP="0073427C">
      <w:pPr>
        <w:rPr>
          <w:lang w:val="en-US"/>
        </w:rPr>
      </w:pPr>
      <w:proofErr w:type="spellStart"/>
      <w:r w:rsidRPr="0073427C">
        <w:rPr>
          <w:lang w:val="en-US"/>
        </w:rPr>
        <w:t>Contacto</w:t>
      </w:r>
      <w:proofErr w:type="spellEnd"/>
      <w:r w:rsidRPr="0073427C">
        <w:rPr>
          <w:lang w:val="en-US"/>
        </w:rPr>
        <w:t>:</w:t>
      </w:r>
    </w:p>
    <w:p w:rsidR="00E60CB0" w:rsidRPr="0073427C" w:rsidRDefault="00E60CB0" w:rsidP="0073427C">
      <w:pPr>
        <w:tabs>
          <w:tab w:val="clear" w:pos="1276"/>
          <w:tab w:val="left" w:pos="1540"/>
          <w:tab w:val="left" w:pos="1800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73427C">
        <w:rPr>
          <w:rFonts w:asciiTheme="minorHAnsi" w:hAnsiTheme="minorHAnsi" w:cs="Arial"/>
          <w:lang w:val="en-US"/>
        </w:rPr>
        <w:tab/>
        <w:t>Danish Business Authority</w:t>
      </w:r>
      <w:r w:rsidRPr="0073427C">
        <w:rPr>
          <w:rFonts w:asciiTheme="minorHAnsi" w:hAnsiTheme="minorHAnsi" w:cs="Arial"/>
          <w:lang w:val="en-US"/>
        </w:rPr>
        <w:br/>
      </w:r>
      <w:proofErr w:type="spellStart"/>
      <w:r w:rsidRPr="0073427C">
        <w:rPr>
          <w:rFonts w:asciiTheme="minorHAnsi" w:hAnsiTheme="minorHAnsi" w:cs="Arial"/>
          <w:lang w:val="en-US"/>
        </w:rPr>
        <w:t>Dahlerups</w:t>
      </w:r>
      <w:proofErr w:type="spellEnd"/>
      <w:r w:rsidRPr="0073427C">
        <w:rPr>
          <w:rFonts w:asciiTheme="minorHAnsi" w:hAnsiTheme="minorHAnsi" w:cs="Arial"/>
          <w:lang w:val="en-US"/>
        </w:rPr>
        <w:t xml:space="preserve"> </w:t>
      </w:r>
      <w:proofErr w:type="spellStart"/>
      <w:r w:rsidRPr="0073427C">
        <w:rPr>
          <w:rFonts w:asciiTheme="minorHAnsi" w:hAnsiTheme="minorHAnsi" w:cs="Arial"/>
          <w:lang w:val="en-US"/>
        </w:rPr>
        <w:t>Pakhus</w:t>
      </w:r>
      <w:proofErr w:type="spellEnd"/>
      <w:r w:rsidR="0073427C">
        <w:rPr>
          <w:rFonts w:asciiTheme="minorHAnsi" w:hAnsiTheme="minorHAnsi" w:cs="Arial"/>
          <w:lang w:val="en-US"/>
        </w:rPr>
        <w:br/>
      </w:r>
      <w:proofErr w:type="spellStart"/>
      <w:r w:rsidRPr="0073427C">
        <w:rPr>
          <w:rFonts w:asciiTheme="minorHAnsi" w:hAnsiTheme="minorHAnsi" w:cs="Arial"/>
          <w:lang w:val="en-US"/>
        </w:rPr>
        <w:t>Langelinie</w:t>
      </w:r>
      <w:proofErr w:type="spellEnd"/>
      <w:r w:rsidRPr="0073427C">
        <w:rPr>
          <w:rFonts w:asciiTheme="minorHAnsi" w:hAnsiTheme="minorHAnsi" w:cs="Arial"/>
          <w:lang w:val="en-US"/>
        </w:rPr>
        <w:t xml:space="preserve"> </w:t>
      </w:r>
      <w:proofErr w:type="spellStart"/>
      <w:r w:rsidRPr="0073427C">
        <w:rPr>
          <w:rFonts w:asciiTheme="minorHAnsi" w:hAnsiTheme="minorHAnsi" w:cs="Arial"/>
          <w:lang w:val="en-US"/>
        </w:rPr>
        <w:t>Allé</w:t>
      </w:r>
      <w:proofErr w:type="spellEnd"/>
      <w:r w:rsidRPr="0073427C">
        <w:rPr>
          <w:rFonts w:asciiTheme="minorHAnsi" w:hAnsiTheme="minorHAnsi" w:cs="Arial"/>
          <w:lang w:val="en-US"/>
        </w:rPr>
        <w:t xml:space="preserve"> 17</w:t>
      </w:r>
      <w:r w:rsidR="0073427C">
        <w:rPr>
          <w:rFonts w:asciiTheme="minorHAnsi" w:hAnsiTheme="minorHAnsi" w:cs="Arial"/>
          <w:lang w:val="en-US"/>
        </w:rPr>
        <w:br/>
      </w:r>
      <w:r w:rsidRPr="0073427C">
        <w:rPr>
          <w:rFonts w:asciiTheme="minorHAnsi" w:hAnsiTheme="minorHAnsi" w:cs="Arial"/>
          <w:lang w:val="en-US"/>
        </w:rPr>
        <w:t>DK-2100 COPENHAGUE</w:t>
      </w:r>
      <w:r w:rsidRPr="0073427C">
        <w:rPr>
          <w:rFonts w:asciiTheme="minorHAnsi" w:hAnsiTheme="minorHAnsi" w:cs="Arial"/>
          <w:lang w:val="en-US"/>
        </w:rPr>
        <w:br/>
      </w:r>
      <w:proofErr w:type="spellStart"/>
      <w:r w:rsidRPr="0073427C">
        <w:rPr>
          <w:rFonts w:asciiTheme="minorHAnsi" w:hAnsiTheme="minorHAnsi" w:cs="Arial"/>
          <w:lang w:val="en-US"/>
        </w:rPr>
        <w:t>Dinamarca</w:t>
      </w:r>
      <w:proofErr w:type="spellEnd"/>
      <w:r w:rsidRPr="0073427C">
        <w:rPr>
          <w:rFonts w:asciiTheme="minorHAnsi" w:hAnsiTheme="minorHAnsi" w:cs="Arial"/>
          <w:lang w:val="en-US"/>
        </w:rPr>
        <w:br/>
        <w:t>Tel.:</w:t>
      </w:r>
      <w:r w:rsidRPr="0073427C">
        <w:rPr>
          <w:rFonts w:asciiTheme="minorHAnsi" w:hAnsiTheme="minorHAnsi" w:cs="Arial"/>
          <w:lang w:val="en-US"/>
        </w:rPr>
        <w:tab/>
        <w:t xml:space="preserve">+45 35 29 10 00 </w:t>
      </w:r>
      <w:r w:rsidRPr="0073427C">
        <w:rPr>
          <w:rFonts w:asciiTheme="minorHAnsi" w:hAnsiTheme="minorHAnsi" w:cs="Arial"/>
          <w:lang w:val="en-US"/>
        </w:rPr>
        <w:br/>
        <w:t>Fax:</w:t>
      </w:r>
      <w:r w:rsidRPr="0073427C">
        <w:rPr>
          <w:rFonts w:asciiTheme="minorHAnsi" w:hAnsiTheme="minorHAnsi" w:cs="Arial"/>
          <w:lang w:val="en-US"/>
        </w:rPr>
        <w:tab/>
        <w:t xml:space="preserve">+45 35 46 60 01 </w:t>
      </w:r>
      <w:r w:rsidRPr="0073427C">
        <w:rPr>
          <w:rFonts w:asciiTheme="minorHAnsi" w:hAnsiTheme="minorHAnsi" w:cs="Arial"/>
          <w:lang w:val="en-US"/>
        </w:rPr>
        <w:br/>
      </w:r>
      <w:proofErr w:type="spellStart"/>
      <w:r w:rsidRPr="0073427C">
        <w:t>Correo</w:t>
      </w:r>
      <w:proofErr w:type="spellEnd"/>
      <w:r w:rsidRPr="0073427C">
        <w:t>-e:</w:t>
      </w:r>
      <w:r w:rsidRPr="0073427C">
        <w:tab/>
      </w:r>
      <w:hyperlink r:id="rId19" w:history="1">
        <w:r w:rsidRPr="0073427C">
          <w:t>erst@erst.dk</w:t>
        </w:r>
      </w:hyperlink>
      <w:r w:rsidRPr="0073427C">
        <w:br/>
        <w:t>URL:</w:t>
      </w:r>
      <w:r w:rsidRPr="0073427C">
        <w:tab/>
      </w:r>
      <w:hyperlink r:id="rId20" w:history="1">
        <w:r w:rsidRPr="0073427C">
          <w:t>www.erst.dk</w:t>
        </w:r>
      </w:hyperlink>
    </w:p>
    <w:p w:rsidR="00E60CB0" w:rsidRPr="00E60CB0" w:rsidRDefault="00E60CB0" w:rsidP="00EF0675">
      <w:pPr>
        <w:overflowPunct/>
        <w:autoSpaceDE/>
        <w:adjustRightInd/>
        <w:spacing w:before="360" w:after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b/>
          <w:bCs/>
          <w:lang w:val="es-ES"/>
        </w:rPr>
        <w:t>Kuwait</w:t>
      </w:r>
      <w:r w:rsidR="0073427C">
        <w:rPr>
          <w:rFonts w:asciiTheme="minorHAnsi" w:hAnsiTheme="minorHAnsi" w:cs="Arial"/>
          <w:b/>
          <w:bCs/>
          <w:lang w:val="es-ES"/>
        </w:rPr>
        <w:fldChar w:fldCharType="begin"/>
      </w:r>
      <w:r w:rsidR="0073427C" w:rsidRPr="00410698">
        <w:rPr>
          <w:lang w:val="es-ES_tradnl"/>
        </w:rPr>
        <w:instrText xml:space="preserve"> TC "</w:instrText>
      </w:r>
      <w:bookmarkStart w:id="510" w:name="_Toc418601844"/>
      <w:r w:rsidR="0073427C" w:rsidRPr="00DB5575">
        <w:rPr>
          <w:rFonts w:asciiTheme="minorHAnsi" w:hAnsiTheme="minorHAnsi" w:cs="Arial"/>
          <w:b/>
          <w:bCs/>
          <w:lang w:val="es-ES"/>
        </w:rPr>
        <w:instrText>Kuwait</w:instrText>
      </w:r>
      <w:bookmarkEnd w:id="510"/>
      <w:r w:rsidR="0073427C" w:rsidRPr="00410698">
        <w:rPr>
          <w:lang w:val="es-ES_tradnl"/>
        </w:rPr>
        <w:instrText xml:space="preserve">" \f C \l "1" </w:instrText>
      </w:r>
      <w:r w:rsidR="0073427C">
        <w:rPr>
          <w:rFonts w:asciiTheme="minorHAnsi" w:hAnsiTheme="minorHAnsi" w:cs="Arial"/>
          <w:b/>
          <w:bCs/>
          <w:lang w:val="es-ES"/>
        </w:rPr>
        <w:fldChar w:fldCharType="end"/>
      </w:r>
      <w:r w:rsidRPr="00E60CB0">
        <w:rPr>
          <w:rFonts w:asciiTheme="minorHAnsi" w:hAnsiTheme="minorHAnsi" w:cs="Arial"/>
          <w:b/>
          <w:bCs/>
          <w:lang w:val="es-ES"/>
        </w:rPr>
        <w:t xml:space="preserve"> (indicativo de país +965) </w:t>
      </w:r>
    </w:p>
    <w:p w:rsidR="00E60CB0" w:rsidRPr="00E60CB0" w:rsidRDefault="00E60CB0" w:rsidP="0073427C">
      <w:pPr>
        <w:overflowPunct/>
        <w:autoSpaceDE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Comunicación del 13.IV.2015: </w:t>
      </w:r>
    </w:p>
    <w:p w:rsidR="00E60CB0" w:rsidRPr="00E60CB0" w:rsidRDefault="00E60CB0" w:rsidP="00E60CB0">
      <w:pPr>
        <w:overflowPunct/>
        <w:autoSpaceDE/>
        <w:adjustRightInd/>
        <w:spacing w:after="12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El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Ministry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of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Communications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(MOC)</w:t>
      </w:r>
      <w:r w:rsidRPr="00E60CB0">
        <w:rPr>
          <w:rFonts w:asciiTheme="minorHAnsi" w:hAnsiTheme="minorHAnsi" w:cs="Arial"/>
          <w:lang w:val="es-ES"/>
        </w:rPr>
        <w:t xml:space="preserve">, </w:t>
      </w:r>
      <w:proofErr w:type="spellStart"/>
      <w:r w:rsidRPr="00E60CB0">
        <w:rPr>
          <w:rFonts w:asciiTheme="minorHAnsi" w:hAnsiTheme="minorHAnsi" w:cs="Arial"/>
          <w:lang w:val="es-ES"/>
        </w:rPr>
        <w:t>Safat</w:t>
      </w:r>
      <w:proofErr w:type="spellEnd"/>
      <w:r w:rsidR="0073427C">
        <w:rPr>
          <w:rFonts w:asciiTheme="minorHAnsi" w:hAnsiTheme="minorHAnsi" w:cs="Arial"/>
          <w:lang w:val="es-ES"/>
        </w:rPr>
        <w:fldChar w:fldCharType="begin"/>
      </w:r>
      <w:r w:rsidR="0073427C" w:rsidRPr="0073427C">
        <w:rPr>
          <w:lang w:val="es-ES_tradnl"/>
        </w:rPr>
        <w:instrText xml:space="preserve"> TC "</w:instrText>
      </w:r>
      <w:bookmarkStart w:id="511" w:name="_Toc418601845"/>
      <w:proofErr w:type="spellStart"/>
      <w:r w:rsidR="0073427C" w:rsidRPr="00822D81">
        <w:rPr>
          <w:rFonts w:asciiTheme="minorHAnsi" w:hAnsiTheme="minorHAnsi" w:cs="Arial"/>
          <w:i/>
          <w:iCs/>
          <w:lang w:val="es-ES"/>
        </w:rPr>
        <w:instrText>Ministry</w:instrText>
      </w:r>
      <w:proofErr w:type="spellEnd"/>
      <w:r w:rsidR="0073427C" w:rsidRPr="00822D81">
        <w:rPr>
          <w:rFonts w:asciiTheme="minorHAnsi" w:hAnsiTheme="minorHAnsi" w:cs="Arial"/>
          <w:i/>
          <w:iCs/>
          <w:lang w:val="es-ES"/>
        </w:rPr>
        <w:instrText xml:space="preserve"> of </w:instrText>
      </w:r>
      <w:proofErr w:type="spellStart"/>
      <w:r w:rsidR="0073427C" w:rsidRPr="00822D81">
        <w:rPr>
          <w:rFonts w:asciiTheme="minorHAnsi" w:hAnsiTheme="minorHAnsi" w:cs="Arial"/>
          <w:i/>
          <w:iCs/>
          <w:lang w:val="es-ES"/>
        </w:rPr>
        <w:instrText>Communications</w:instrText>
      </w:r>
      <w:proofErr w:type="spellEnd"/>
      <w:r w:rsidR="0073427C" w:rsidRPr="00822D81">
        <w:rPr>
          <w:rFonts w:asciiTheme="minorHAnsi" w:hAnsiTheme="minorHAnsi" w:cs="Arial"/>
          <w:i/>
          <w:iCs/>
          <w:lang w:val="es-ES"/>
        </w:rPr>
        <w:instrText xml:space="preserve"> (MOC)</w:instrText>
      </w:r>
      <w:r w:rsidR="0073427C" w:rsidRPr="00822D81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="0073427C" w:rsidRPr="00822D81">
        <w:rPr>
          <w:rFonts w:asciiTheme="minorHAnsi" w:hAnsiTheme="minorHAnsi" w:cs="Arial"/>
          <w:lang w:val="es-ES"/>
        </w:rPr>
        <w:instrText>Safat</w:instrText>
      </w:r>
      <w:bookmarkEnd w:id="511"/>
      <w:proofErr w:type="spellEnd"/>
      <w:r w:rsidR="0073427C" w:rsidRPr="0073427C">
        <w:rPr>
          <w:lang w:val="es-ES_tradnl"/>
        </w:rPr>
        <w:instrText>" \f C \l "1</w:instrText>
      </w:r>
      <w:proofErr w:type="gramStart"/>
      <w:r w:rsidR="0073427C" w:rsidRPr="0073427C">
        <w:rPr>
          <w:lang w:val="es-ES_tradnl"/>
        </w:rPr>
        <w:instrText xml:space="preserve">" </w:instrText>
      </w:r>
      <w:proofErr w:type="gramEnd"/>
      <w:r w:rsidR="0073427C">
        <w:rPr>
          <w:rFonts w:asciiTheme="minorHAnsi" w:hAnsiTheme="minorHAnsi" w:cs="Arial"/>
          <w:lang w:val="es-ES"/>
        </w:rPr>
        <w:fldChar w:fldCharType="end"/>
      </w:r>
      <w:r w:rsidRPr="00E60CB0">
        <w:rPr>
          <w:rFonts w:asciiTheme="minorHAnsi" w:hAnsiTheme="minorHAnsi" w:cs="Arial"/>
          <w:lang w:val="es-ES"/>
        </w:rPr>
        <w:t xml:space="preserve">, anuncia que el operador móvil ZAIN ha presentado las nuevas gamas de números móviles siguientes: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817"/>
        <w:gridCol w:w="5326"/>
      </w:tblGrid>
      <w:tr w:rsidR="00E60CB0" w:rsidRPr="0073427C" w:rsidTr="00410698">
        <w:trPr>
          <w:trHeight w:val="469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410698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ZAIN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1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CC: + 965 / (9410 0000 – 9419 9999)</w:t>
            </w:r>
          </w:p>
        </w:tc>
      </w:tr>
      <w:tr w:rsidR="00E60CB0" w:rsidRPr="0073427C" w:rsidTr="0073427C">
        <w:trPr>
          <w:trHeight w:val="469"/>
          <w:jc w:val="center"/>
        </w:trPr>
        <w:tc>
          <w:tcPr>
            <w:tcW w:w="270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</w:p>
        </w:tc>
        <w:tc>
          <w:tcPr>
            <w:tcW w:w="754" w:type="dxa"/>
            <w:tcBorders>
              <w:left w:val="nil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2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 xml:space="preserve"> / (9470 0000 – 9479 9999)</w:t>
            </w:r>
          </w:p>
        </w:tc>
      </w:tr>
      <w:tr w:rsidR="00E60CB0" w:rsidRPr="0073427C" w:rsidTr="0073427C">
        <w:trPr>
          <w:trHeight w:val="469"/>
          <w:jc w:val="center"/>
        </w:trPr>
        <w:tc>
          <w:tcPr>
            <w:tcW w:w="270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</w:p>
        </w:tc>
        <w:tc>
          <w:tcPr>
            <w:tcW w:w="754" w:type="dxa"/>
            <w:tcBorders>
              <w:left w:val="nil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3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/ (9670 0000 – 9679 9999)</w:t>
            </w:r>
          </w:p>
        </w:tc>
      </w:tr>
      <w:tr w:rsidR="00E60CB0" w:rsidRPr="0073427C" w:rsidTr="0073427C">
        <w:trPr>
          <w:trHeight w:val="469"/>
          <w:jc w:val="center"/>
        </w:trPr>
        <w:tc>
          <w:tcPr>
            <w:tcW w:w="270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4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E60CB0" w:rsidRPr="0073427C" w:rsidRDefault="00E60CB0" w:rsidP="00042310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/>
                <w:iCs/>
                <w:sz w:val="18"/>
                <w:szCs w:val="18"/>
                <w:lang w:val="es-ES" w:bidi="ar-KW"/>
              </w:rPr>
              <w:t>/ (9850 0000 – 9859 9999)</w:t>
            </w:r>
          </w:p>
        </w:tc>
      </w:tr>
    </w:tbl>
    <w:p w:rsidR="0073427C" w:rsidRDefault="0073427C" w:rsidP="0073427C">
      <w:pPr>
        <w:rPr>
          <w:lang w:val="es-ES"/>
        </w:rPr>
      </w:pPr>
    </w:p>
    <w:p w:rsidR="0073427C" w:rsidRDefault="007342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E60CB0" w:rsidRPr="00E60CB0" w:rsidRDefault="00E60CB0" w:rsidP="00E60CB0">
      <w:pPr>
        <w:spacing w:before="24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lastRenderedPageBreak/>
        <w:t>Contacto:</w:t>
      </w:r>
    </w:p>
    <w:p w:rsidR="00E60CB0" w:rsidRPr="00E60CB0" w:rsidRDefault="00E60CB0" w:rsidP="00E60CB0">
      <w:pPr>
        <w:ind w:left="567" w:hanging="567"/>
        <w:jc w:val="left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  <w:t xml:space="preserve">International </w:t>
      </w:r>
      <w:proofErr w:type="spellStart"/>
      <w:r w:rsidRPr="00E60CB0">
        <w:rPr>
          <w:rFonts w:asciiTheme="minorHAnsi" w:hAnsiTheme="minorHAnsi" w:cs="Arial"/>
          <w:lang w:val="es-ES"/>
        </w:rPr>
        <w:t>Services</w:t>
      </w:r>
      <w:proofErr w:type="spellEnd"/>
      <w:r w:rsidRPr="00E60CB0">
        <w:rPr>
          <w:rFonts w:asciiTheme="minorHAnsi" w:hAnsiTheme="minorHAnsi" w:cs="Arial"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lang w:val="es-ES"/>
        </w:rPr>
        <w:t>Coordination</w:t>
      </w:r>
      <w:proofErr w:type="spellEnd"/>
      <w:r w:rsidRPr="00E60CB0">
        <w:rPr>
          <w:rFonts w:asciiTheme="minorHAnsi" w:hAnsiTheme="minorHAnsi" w:cs="Arial"/>
          <w:lang w:val="es-ES"/>
        </w:rPr>
        <w:t xml:space="preserve"> Centre (ISCC) Kuwait</w:t>
      </w:r>
      <w:r w:rsidRPr="00E60CB0">
        <w:rPr>
          <w:rFonts w:asciiTheme="minorHAnsi" w:hAnsiTheme="minorHAnsi" w:cs="Arial"/>
          <w:lang w:val="es-ES"/>
        </w:rPr>
        <w:br/>
        <w:t>Ministerio de Comunicaciones</w:t>
      </w:r>
      <w:r w:rsidRPr="00E60CB0">
        <w:rPr>
          <w:rFonts w:asciiTheme="minorHAnsi" w:hAnsiTheme="minorHAnsi" w:cs="Arial"/>
          <w:lang w:val="es-ES"/>
        </w:rPr>
        <w:br/>
        <w:t>Apdo. 318</w:t>
      </w:r>
      <w:r w:rsidRPr="00E60CB0">
        <w:rPr>
          <w:rFonts w:asciiTheme="minorHAnsi" w:hAnsiTheme="minorHAnsi" w:cs="Arial"/>
          <w:lang w:val="es-ES"/>
        </w:rPr>
        <w:br/>
        <w:t>11111 SAFAT</w:t>
      </w:r>
      <w:r w:rsidRPr="00E60CB0">
        <w:rPr>
          <w:rFonts w:asciiTheme="minorHAnsi" w:hAnsiTheme="minorHAnsi" w:cs="Arial"/>
          <w:lang w:val="es-ES"/>
        </w:rPr>
        <w:br/>
        <w:t>Kuwait</w:t>
      </w:r>
      <w:r w:rsidRPr="00E60CB0">
        <w:rPr>
          <w:rFonts w:asciiTheme="minorHAnsi" w:hAnsiTheme="minorHAnsi" w:cs="Arial"/>
          <w:lang w:val="es-ES"/>
        </w:rPr>
        <w:br/>
        <w:t>Tel.:</w:t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+965 224 11 777</w:t>
      </w:r>
      <w:r w:rsidRPr="00E60CB0">
        <w:rPr>
          <w:rFonts w:asciiTheme="minorHAnsi" w:hAnsiTheme="minorHAnsi" w:cs="Arial"/>
          <w:lang w:val="es-ES"/>
        </w:rPr>
        <w:br/>
        <w:t>Fax:</w:t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+965 224 19 8 15</w:t>
      </w:r>
      <w:r w:rsidRPr="00E60CB0">
        <w:rPr>
          <w:rFonts w:asciiTheme="minorHAnsi" w:hAnsiTheme="minorHAnsi" w:cs="Arial"/>
          <w:lang w:val="es-ES"/>
        </w:rPr>
        <w:br/>
        <w:t>Correo-e:</w:t>
      </w:r>
      <w:r w:rsidRPr="00E60CB0">
        <w:rPr>
          <w:rFonts w:asciiTheme="minorHAnsi" w:hAnsiTheme="minorHAnsi" w:cs="Arial"/>
          <w:lang w:val="es-ES"/>
        </w:rPr>
        <w:tab/>
      </w:r>
      <w:hyperlink r:id="rId21" w:history="1">
        <w:r w:rsidRPr="00E60CB0">
          <w:rPr>
            <w:rStyle w:val="Hyperlink"/>
            <w:rFonts w:asciiTheme="minorHAnsi" w:hAnsiTheme="minorHAnsi" w:cs="Arial"/>
            <w:lang w:val="es-ES"/>
          </w:rPr>
          <w:t>iscckuwait@gmail.com</w:t>
        </w:r>
      </w:hyperlink>
      <w:r w:rsidRPr="00E60CB0">
        <w:rPr>
          <w:rFonts w:asciiTheme="minorHAnsi" w:hAnsiTheme="minorHAnsi" w:cs="Arial"/>
          <w:lang w:val="es-ES"/>
        </w:rPr>
        <w:br/>
        <w:t>URL:</w:t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hyperlink r:id="rId22" w:history="1">
        <w:r w:rsidRPr="00E60CB0">
          <w:rPr>
            <w:rStyle w:val="Hyperlink"/>
            <w:rFonts w:asciiTheme="minorHAnsi" w:hAnsiTheme="minorHAnsi" w:cs="Arial"/>
            <w:lang w:val="es-ES"/>
          </w:rPr>
          <w:t>www.moc.kw</w:t>
        </w:r>
      </w:hyperlink>
    </w:p>
    <w:p w:rsidR="00E60CB0" w:rsidRPr="00E60CB0" w:rsidRDefault="00E60CB0" w:rsidP="00410698">
      <w:pPr>
        <w:spacing w:before="240" w:after="0"/>
        <w:rPr>
          <w:rFonts w:asciiTheme="minorHAnsi" w:hAnsiTheme="minorHAnsi" w:cs="Arial"/>
          <w:b/>
          <w:lang w:val="es-ES"/>
        </w:rPr>
      </w:pPr>
      <w:r w:rsidRPr="00E60CB0">
        <w:rPr>
          <w:rFonts w:asciiTheme="minorHAnsi" w:hAnsiTheme="minorHAnsi" w:cs="Arial"/>
          <w:b/>
          <w:lang w:val="es-ES"/>
        </w:rPr>
        <w:t>Islas Salomón</w:t>
      </w:r>
      <w:r w:rsidR="0073427C">
        <w:rPr>
          <w:rFonts w:asciiTheme="minorHAnsi" w:hAnsiTheme="minorHAnsi" w:cs="Arial"/>
          <w:b/>
          <w:lang w:val="es-ES"/>
        </w:rPr>
        <w:fldChar w:fldCharType="begin"/>
      </w:r>
      <w:r w:rsidR="0073427C" w:rsidRPr="0073427C">
        <w:rPr>
          <w:lang w:val="es-ES_tradnl"/>
        </w:rPr>
        <w:instrText xml:space="preserve"> TC "</w:instrText>
      </w:r>
      <w:bookmarkStart w:id="512" w:name="_Toc418601846"/>
      <w:r w:rsidR="0073427C" w:rsidRPr="00476D9C">
        <w:rPr>
          <w:rFonts w:asciiTheme="minorHAnsi" w:hAnsiTheme="minorHAnsi" w:cs="Arial"/>
          <w:b/>
          <w:lang w:val="es-ES"/>
        </w:rPr>
        <w:instrText>Islas Salomón</w:instrText>
      </w:r>
      <w:bookmarkEnd w:id="512"/>
      <w:r w:rsidR="0073427C" w:rsidRPr="0073427C">
        <w:rPr>
          <w:lang w:val="es-ES_tradnl"/>
        </w:rPr>
        <w:instrText xml:space="preserve">" \f C \l "1" </w:instrText>
      </w:r>
      <w:r w:rsidR="0073427C">
        <w:rPr>
          <w:rFonts w:asciiTheme="minorHAnsi" w:hAnsiTheme="minorHAnsi" w:cs="Arial"/>
          <w:b/>
          <w:lang w:val="es-ES"/>
        </w:rPr>
        <w:fldChar w:fldCharType="end"/>
      </w:r>
      <w:r w:rsidRPr="00E60CB0">
        <w:rPr>
          <w:rFonts w:asciiTheme="minorHAnsi" w:hAnsiTheme="minorHAnsi" w:cs="Arial"/>
          <w:b/>
          <w:lang w:val="es-ES"/>
        </w:rPr>
        <w:t xml:space="preserve"> (indicativo de país +677)</w:t>
      </w:r>
    </w:p>
    <w:p w:rsidR="00E60CB0" w:rsidRPr="00E60CB0" w:rsidRDefault="00E60CB0" w:rsidP="0073427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Comunicaciones del 1.IV.2015:</w:t>
      </w:r>
    </w:p>
    <w:p w:rsidR="00E60CB0" w:rsidRPr="00E60CB0" w:rsidRDefault="00E60CB0" w:rsidP="00E60CB0">
      <w:pPr>
        <w:tabs>
          <w:tab w:val="left" w:pos="1134"/>
          <w:tab w:val="left" w:pos="1560"/>
          <w:tab w:val="left" w:pos="2127"/>
        </w:tabs>
        <w:spacing w:after="12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La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Commission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of Solomon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Islands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(TCSI)</w:t>
      </w:r>
      <w:r w:rsidRPr="00E60CB0">
        <w:rPr>
          <w:rFonts w:asciiTheme="minorHAnsi" w:hAnsiTheme="minorHAnsi" w:cs="Arial"/>
          <w:lang w:val="es-ES"/>
        </w:rPr>
        <w:t>, Honiara</w:t>
      </w:r>
      <w:r w:rsidR="0073427C">
        <w:rPr>
          <w:rFonts w:asciiTheme="minorHAnsi" w:hAnsiTheme="minorHAnsi" w:cs="Arial"/>
          <w:lang w:val="es-ES"/>
        </w:rPr>
        <w:fldChar w:fldCharType="begin"/>
      </w:r>
      <w:r w:rsidR="0073427C" w:rsidRPr="0073427C">
        <w:rPr>
          <w:lang w:val="es-ES_tradnl"/>
        </w:rPr>
        <w:instrText xml:space="preserve"> TC "</w:instrText>
      </w:r>
      <w:bookmarkStart w:id="513" w:name="_Toc418601847"/>
      <w:proofErr w:type="spellStart"/>
      <w:r w:rsidR="0073427C" w:rsidRPr="00F21D2E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73427C" w:rsidRPr="00F21D2E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73427C" w:rsidRPr="00F21D2E">
        <w:rPr>
          <w:rFonts w:asciiTheme="minorHAnsi" w:hAnsiTheme="minorHAnsi" w:cs="Arial"/>
          <w:i/>
          <w:iCs/>
          <w:lang w:val="es-ES"/>
        </w:rPr>
        <w:instrText>Commission</w:instrText>
      </w:r>
      <w:proofErr w:type="spellEnd"/>
      <w:r w:rsidR="0073427C" w:rsidRPr="00F21D2E">
        <w:rPr>
          <w:rFonts w:asciiTheme="minorHAnsi" w:hAnsiTheme="minorHAnsi" w:cs="Arial"/>
          <w:i/>
          <w:iCs/>
          <w:lang w:val="es-ES"/>
        </w:rPr>
        <w:instrText xml:space="preserve"> of Solomon </w:instrText>
      </w:r>
      <w:proofErr w:type="spellStart"/>
      <w:r w:rsidR="0073427C" w:rsidRPr="00F21D2E">
        <w:rPr>
          <w:rFonts w:asciiTheme="minorHAnsi" w:hAnsiTheme="minorHAnsi" w:cs="Arial"/>
          <w:i/>
          <w:iCs/>
          <w:lang w:val="es-ES"/>
        </w:rPr>
        <w:instrText>Islands</w:instrText>
      </w:r>
      <w:proofErr w:type="spellEnd"/>
      <w:r w:rsidR="0073427C" w:rsidRPr="00F21D2E">
        <w:rPr>
          <w:rFonts w:asciiTheme="minorHAnsi" w:hAnsiTheme="minorHAnsi" w:cs="Arial"/>
          <w:i/>
          <w:iCs/>
          <w:lang w:val="es-ES"/>
        </w:rPr>
        <w:instrText xml:space="preserve"> (TCSI)</w:instrText>
      </w:r>
      <w:r w:rsidR="0073427C" w:rsidRPr="00F21D2E">
        <w:rPr>
          <w:rFonts w:asciiTheme="minorHAnsi" w:hAnsiTheme="minorHAnsi" w:cs="Arial"/>
          <w:lang w:val="es-ES"/>
        </w:rPr>
        <w:instrText>, Honiara</w:instrText>
      </w:r>
      <w:bookmarkEnd w:id="513"/>
      <w:r w:rsidR="0073427C" w:rsidRPr="0073427C">
        <w:rPr>
          <w:lang w:val="es-ES_tradnl"/>
        </w:rPr>
        <w:instrText>" \f C \l "1</w:instrText>
      </w:r>
      <w:proofErr w:type="gramStart"/>
      <w:r w:rsidR="0073427C" w:rsidRPr="0073427C">
        <w:rPr>
          <w:lang w:val="es-ES_tradnl"/>
        </w:rPr>
        <w:instrText xml:space="preserve">" </w:instrText>
      </w:r>
      <w:proofErr w:type="gramEnd"/>
      <w:r w:rsidR="0073427C">
        <w:rPr>
          <w:rFonts w:asciiTheme="minorHAnsi" w:hAnsiTheme="minorHAnsi" w:cs="Arial"/>
          <w:lang w:val="es-ES"/>
        </w:rPr>
        <w:fldChar w:fldCharType="end"/>
      </w:r>
      <w:r w:rsidRPr="00E60CB0">
        <w:rPr>
          <w:rFonts w:asciiTheme="minorHAnsi" w:hAnsiTheme="minorHAnsi" w:cs="Arial"/>
          <w:lang w:val="es-ES"/>
        </w:rPr>
        <w:t>, anuncia la atribución de nuevas gamas de numeración de línea fija a:</w:t>
      </w:r>
    </w:p>
    <w:p w:rsidR="00E60CB0" w:rsidRPr="00410698" w:rsidRDefault="0073427C" w:rsidP="0073427C">
      <w:pPr>
        <w:rPr>
          <w:lang w:val="en-US"/>
        </w:rPr>
      </w:pPr>
      <w:r w:rsidRPr="00410698">
        <w:rPr>
          <w:lang w:val="en-US"/>
        </w:rPr>
        <w:t>•</w:t>
      </w:r>
      <w:r w:rsidRPr="00410698">
        <w:rPr>
          <w:lang w:val="en-US"/>
        </w:rPr>
        <w:tab/>
      </w:r>
      <w:r w:rsidR="00E60CB0" w:rsidRPr="00410698">
        <w:rPr>
          <w:lang w:val="en-US"/>
        </w:rPr>
        <w:t>Solomon Telekom Company Limited</w:t>
      </w:r>
    </w:p>
    <w:p w:rsidR="00E60CB0" w:rsidRPr="00410698" w:rsidRDefault="0073427C" w:rsidP="0073427C">
      <w:pPr>
        <w:rPr>
          <w:lang w:val="en-US"/>
        </w:rPr>
      </w:pPr>
      <w:r w:rsidRPr="00410698">
        <w:rPr>
          <w:lang w:val="en-US"/>
        </w:rPr>
        <w:t>•</w:t>
      </w:r>
      <w:r w:rsidRPr="00410698">
        <w:rPr>
          <w:lang w:val="en-US"/>
        </w:rPr>
        <w:tab/>
      </w:r>
      <w:proofErr w:type="spellStart"/>
      <w:r w:rsidR="00E60CB0" w:rsidRPr="00410698">
        <w:rPr>
          <w:lang w:val="en-US"/>
        </w:rPr>
        <w:t>Bemobile</w:t>
      </w:r>
      <w:proofErr w:type="spellEnd"/>
      <w:r w:rsidR="00E60CB0" w:rsidRPr="00410698">
        <w:rPr>
          <w:lang w:val="en-US"/>
        </w:rPr>
        <w:t xml:space="preserve"> Solomon Islands Limited</w:t>
      </w:r>
    </w:p>
    <w:p w:rsidR="00E60CB0" w:rsidRPr="00410698" w:rsidRDefault="00E60CB0" w:rsidP="0073427C">
      <w:pPr>
        <w:rPr>
          <w:lang w:val="en-US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465"/>
        <w:gridCol w:w="1143"/>
        <w:gridCol w:w="1083"/>
        <w:gridCol w:w="2230"/>
        <w:gridCol w:w="2151"/>
      </w:tblGrid>
      <w:tr w:rsidR="00E60CB0" w:rsidRPr="00E60CB0" w:rsidTr="0073427C">
        <w:trPr>
          <w:trHeight w:val="20"/>
          <w:tblHeader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(1)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(2)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(3)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(4)</w:t>
            </w:r>
          </w:p>
        </w:tc>
      </w:tr>
      <w:tr w:rsidR="00E60CB0" w:rsidRPr="00E60CB0" w:rsidTr="0073427C">
        <w:trPr>
          <w:trHeight w:val="20"/>
          <w:tblHeader/>
          <w:jc w:val="center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Longitud del número N(S)N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 xml:space="preserve">Uso de número E.164 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 xml:space="preserve">Información adicional </w:t>
            </w:r>
          </w:p>
        </w:tc>
      </w:tr>
      <w:tr w:rsidR="00E60CB0" w:rsidRPr="00E60CB0" w:rsidTr="0073427C">
        <w:trPr>
          <w:trHeight w:val="20"/>
          <w:tblHeader/>
          <w:jc w:val="center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B0" w:rsidRPr="00E60CB0" w:rsidRDefault="00E60CB0" w:rsidP="00042310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</w:pPr>
          </w:p>
        </w:tc>
      </w:tr>
      <w:tr w:rsidR="00E60CB0" w:rsidRPr="0073427C" w:rsidTr="0073427C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73427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100 – 109</w:t>
            </w:r>
            <w:r w:rsid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120 – 131</w:t>
            </w:r>
            <w:r w:rsid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141 – 151</w:t>
            </w:r>
            <w:r w:rsid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162 – 169</w:t>
            </w:r>
            <w:r w:rsid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177 – 188</w:t>
            </w:r>
            <w:r w:rsid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191 – 199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Número no geográfico – Servicios fijos de código abreviado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410698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Asignado a Solomon Telekom Company </w:t>
            </w:r>
            <w:proofErr w:type="spellStart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Limited</w:t>
            </w:r>
            <w:proofErr w:type="spellEnd"/>
          </w:p>
        </w:tc>
      </w:tr>
      <w:tr w:rsidR="00E60CB0" w:rsidRPr="00E60CB0" w:rsidTr="0073427C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42000 - 42999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 no geográfico – Servicios fijos de PABX general flexibles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410698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Asignado a Solomon Telekom Company </w:t>
            </w:r>
            <w:proofErr w:type="spellStart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Limited</w:t>
            </w:r>
            <w:proofErr w:type="spellEnd"/>
          </w:p>
        </w:tc>
      </w:tr>
      <w:tr w:rsidR="00E60CB0" w:rsidRPr="00E60CB0" w:rsidTr="0073427C">
        <w:trPr>
          <w:trHeight w:val="2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17000 - 17699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E60CB0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E60CB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Número no geográfico – Servicios fijos de PABX para atención al cliente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Pr="00410698" w:rsidRDefault="00E60CB0" w:rsidP="00042310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Asignado a </w:t>
            </w:r>
            <w:proofErr w:type="spellStart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Bemobile</w:t>
            </w:r>
            <w:proofErr w:type="spellEnd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Solomon </w:t>
            </w:r>
            <w:proofErr w:type="spellStart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Islands</w:t>
            </w:r>
            <w:proofErr w:type="spellEnd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10698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Limited</w:t>
            </w:r>
            <w:proofErr w:type="spellEnd"/>
          </w:p>
        </w:tc>
      </w:tr>
    </w:tbl>
    <w:p w:rsidR="0073427C" w:rsidRDefault="0073427C" w:rsidP="0073427C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es-ES"/>
        </w:rPr>
      </w:pPr>
    </w:p>
    <w:p w:rsidR="00E60CB0" w:rsidRPr="00E60CB0" w:rsidRDefault="00E60CB0" w:rsidP="0073427C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Se ruega a todas las administraciones y empresas de explotación reconocidas (EER) que inicien en su red la programación necesaria para permitir a los abonados acceder a los servicios.</w:t>
      </w:r>
    </w:p>
    <w:p w:rsidR="00E60CB0" w:rsidRPr="00E60CB0" w:rsidRDefault="00E60CB0" w:rsidP="00E60CB0">
      <w:pPr>
        <w:spacing w:before="24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Contacto:</w:t>
      </w:r>
    </w:p>
    <w:p w:rsidR="00E60CB0" w:rsidRPr="0073427C" w:rsidRDefault="0073427C" w:rsidP="0073427C">
      <w:pPr>
        <w:tabs>
          <w:tab w:val="clear" w:pos="1276"/>
          <w:tab w:val="left" w:pos="1554"/>
        </w:tabs>
        <w:ind w:left="567" w:hanging="567"/>
        <w:jc w:val="left"/>
        <w:rPr>
          <w:lang w:val="es-ES"/>
        </w:rPr>
      </w:pPr>
      <w:r>
        <w:rPr>
          <w:lang w:val="es-ES"/>
        </w:rPr>
        <w:tab/>
      </w:r>
      <w:proofErr w:type="spellStart"/>
      <w:r w:rsidR="00E60CB0" w:rsidRPr="00E60CB0">
        <w:rPr>
          <w:lang w:val="es-ES"/>
        </w:rPr>
        <w:t>Telecommunications</w:t>
      </w:r>
      <w:proofErr w:type="spellEnd"/>
      <w:r w:rsidR="00E60CB0" w:rsidRPr="00E60CB0">
        <w:rPr>
          <w:lang w:val="es-ES"/>
        </w:rPr>
        <w:t xml:space="preserve"> </w:t>
      </w:r>
      <w:proofErr w:type="spellStart"/>
      <w:r w:rsidR="00E60CB0" w:rsidRPr="00E60CB0">
        <w:rPr>
          <w:lang w:val="es-ES"/>
        </w:rPr>
        <w:t>Commissioner</w:t>
      </w:r>
      <w:proofErr w:type="spellEnd"/>
      <w:r w:rsidR="00E60CB0" w:rsidRPr="00E60CB0">
        <w:rPr>
          <w:lang w:val="es-ES"/>
        </w:rPr>
        <w:br/>
      </w:r>
      <w:proofErr w:type="spellStart"/>
      <w:r w:rsidR="00E60CB0" w:rsidRPr="00E60CB0">
        <w:rPr>
          <w:lang w:val="es-ES"/>
        </w:rPr>
        <w:t>Telecommunications</w:t>
      </w:r>
      <w:proofErr w:type="spellEnd"/>
      <w:r w:rsidR="00E60CB0" w:rsidRPr="00E60CB0">
        <w:rPr>
          <w:lang w:val="es-ES"/>
        </w:rPr>
        <w:t xml:space="preserve"> </w:t>
      </w:r>
      <w:proofErr w:type="spellStart"/>
      <w:r w:rsidR="00E60CB0" w:rsidRPr="00E60CB0">
        <w:rPr>
          <w:lang w:val="es-ES"/>
        </w:rPr>
        <w:t>Commission</w:t>
      </w:r>
      <w:proofErr w:type="spellEnd"/>
      <w:r w:rsidR="00E60CB0" w:rsidRPr="00E60CB0">
        <w:rPr>
          <w:lang w:val="es-ES"/>
        </w:rPr>
        <w:t xml:space="preserve"> of Solomon </w:t>
      </w:r>
      <w:proofErr w:type="spellStart"/>
      <w:r w:rsidR="00E60CB0" w:rsidRPr="00E60CB0">
        <w:rPr>
          <w:lang w:val="es-ES"/>
        </w:rPr>
        <w:t>Islands</w:t>
      </w:r>
      <w:proofErr w:type="spellEnd"/>
      <w:r w:rsidR="00E60CB0" w:rsidRPr="00E60CB0">
        <w:rPr>
          <w:lang w:val="es-ES"/>
        </w:rPr>
        <w:t xml:space="preserve"> (TCSI)</w:t>
      </w:r>
      <w:r w:rsidR="00E60CB0" w:rsidRPr="00E60CB0">
        <w:rPr>
          <w:lang w:val="es-ES"/>
        </w:rPr>
        <w:br/>
        <w:t>Apdo. 2180</w:t>
      </w:r>
      <w:r w:rsidR="00E60CB0" w:rsidRPr="00E60CB0">
        <w:rPr>
          <w:lang w:val="es-ES"/>
        </w:rPr>
        <w:br/>
        <w:t xml:space="preserve">HONIARA </w:t>
      </w:r>
      <w:r w:rsidR="00E60CB0" w:rsidRPr="00E60CB0">
        <w:rPr>
          <w:lang w:val="es-ES"/>
        </w:rPr>
        <w:br/>
        <w:t>Islas Salomón</w:t>
      </w:r>
      <w:r w:rsidR="00E60CB0" w:rsidRPr="00E60CB0">
        <w:rPr>
          <w:lang w:val="es-ES"/>
        </w:rPr>
        <w:br/>
        <w:t>Tel.:</w:t>
      </w:r>
      <w:r w:rsidR="00E60CB0" w:rsidRPr="00E60CB0">
        <w:rPr>
          <w:lang w:val="es-ES"/>
        </w:rPr>
        <w:tab/>
        <w:t>+677 23855</w:t>
      </w:r>
      <w:r w:rsidR="00E60CB0" w:rsidRPr="00E60CB0">
        <w:rPr>
          <w:lang w:val="es-ES"/>
        </w:rPr>
        <w:br/>
        <w:t>Fax:</w:t>
      </w:r>
      <w:r w:rsidR="00E60CB0" w:rsidRPr="00E60CB0">
        <w:rPr>
          <w:lang w:val="es-ES"/>
        </w:rPr>
        <w:tab/>
        <w:t>+677 23861</w:t>
      </w:r>
      <w:r w:rsidR="00E60CB0" w:rsidRPr="00E60CB0">
        <w:rPr>
          <w:lang w:val="es-ES"/>
        </w:rPr>
        <w:br/>
        <w:t>Corre</w:t>
      </w:r>
      <w:r w:rsidR="00E60CB0" w:rsidRPr="0073427C">
        <w:rPr>
          <w:lang w:val="es-ES"/>
        </w:rPr>
        <w:t>o-e:</w:t>
      </w:r>
      <w:r w:rsidR="00E60CB0" w:rsidRPr="0073427C">
        <w:rPr>
          <w:lang w:val="es-ES"/>
        </w:rPr>
        <w:tab/>
      </w:r>
      <w:hyperlink r:id="rId23" w:history="1">
        <w:r w:rsidR="00E60CB0" w:rsidRPr="0073427C">
          <w:rPr>
            <w:lang w:val="es-ES"/>
          </w:rPr>
          <w:t>bernard.hill@tcsi.org.sb</w:t>
        </w:r>
      </w:hyperlink>
    </w:p>
    <w:p w:rsidR="0073427C" w:rsidRDefault="007342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lang w:val="es-ES"/>
        </w:rPr>
      </w:pPr>
      <w:r>
        <w:rPr>
          <w:rFonts w:asciiTheme="minorHAnsi" w:hAnsiTheme="minorHAnsi" w:cs="Arial"/>
          <w:b/>
          <w:bCs/>
          <w:lang w:val="es-ES"/>
        </w:rPr>
        <w:br w:type="page"/>
      </w:r>
    </w:p>
    <w:p w:rsidR="00E60CB0" w:rsidRPr="00E60CB0" w:rsidRDefault="00E60CB0" w:rsidP="00E60CB0">
      <w:pPr>
        <w:spacing w:before="0"/>
        <w:rPr>
          <w:rFonts w:asciiTheme="minorHAnsi" w:hAnsiTheme="minorHAnsi" w:cs="Arial"/>
          <w:b/>
          <w:bCs/>
          <w:lang w:val="es-ES"/>
        </w:rPr>
      </w:pPr>
      <w:r w:rsidRPr="00E60CB0">
        <w:rPr>
          <w:rFonts w:asciiTheme="minorHAnsi" w:hAnsiTheme="minorHAnsi" w:cs="Arial"/>
          <w:b/>
          <w:bCs/>
          <w:lang w:val="es-ES"/>
        </w:rPr>
        <w:lastRenderedPageBreak/>
        <w:t>Sudán</w:t>
      </w:r>
      <w:r w:rsidR="0073427C">
        <w:rPr>
          <w:rFonts w:asciiTheme="minorHAnsi" w:hAnsiTheme="minorHAnsi" w:cs="Arial"/>
          <w:b/>
          <w:bCs/>
          <w:lang w:val="es-ES"/>
        </w:rPr>
        <w:fldChar w:fldCharType="begin"/>
      </w:r>
      <w:r w:rsidR="0073427C" w:rsidRPr="00410698">
        <w:rPr>
          <w:lang w:val="es-ES_tradnl"/>
        </w:rPr>
        <w:instrText xml:space="preserve"> TC "</w:instrText>
      </w:r>
      <w:bookmarkStart w:id="514" w:name="_Toc418601848"/>
      <w:r w:rsidR="0073427C" w:rsidRPr="002D10C6">
        <w:rPr>
          <w:rFonts w:asciiTheme="minorHAnsi" w:hAnsiTheme="minorHAnsi" w:cs="Arial"/>
          <w:b/>
          <w:bCs/>
          <w:lang w:val="es-ES"/>
        </w:rPr>
        <w:instrText>Sudán</w:instrText>
      </w:r>
      <w:bookmarkEnd w:id="514"/>
      <w:r w:rsidR="0073427C" w:rsidRPr="00410698">
        <w:rPr>
          <w:lang w:val="es-ES_tradnl"/>
        </w:rPr>
        <w:instrText xml:space="preserve">" \f C \l "1" </w:instrText>
      </w:r>
      <w:r w:rsidR="0073427C">
        <w:rPr>
          <w:rFonts w:asciiTheme="minorHAnsi" w:hAnsiTheme="minorHAnsi" w:cs="Arial"/>
          <w:b/>
          <w:bCs/>
          <w:lang w:val="es-ES"/>
        </w:rPr>
        <w:fldChar w:fldCharType="end"/>
      </w:r>
      <w:r w:rsidRPr="00E60CB0">
        <w:rPr>
          <w:rFonts w:asciiTheme="minorHAnsi" w:hAnsiTheme="minorHAnsi" w:cs="Arial"/>
          <w:b/>
          <w:bCs/>
          <w:lang w:val="es-ES"/>
        </w:rPr>
        <w:t xml:space="preserve"> (indicativo de país +249)</w:t>
      </w:r>
    </w:p>
    <w:p w:rsidR="00E60CB0" w:rsidRPr="00E60CB0" w:rsidRDefault="00E60CB0" w:rsidP="0073427C">
      <w:pPr>
        <w:spacing w:before="0"/>
        <w:rPr>
          <w:b/>
          <w:bCs/>
          <w:lang w:val="es-ES"/>
        </w:rPr>
      </w:pPr>
      <w:r w:rsidRPr="00E60CB0">
        <w:rPr>
          <w:lang w:val="es-ES"/>
        </w:rPr>
        <w:t>Comunicación del 31.III.2015:</w:t>
      </w:r>
    </w:p>
    <w:p w:rsidR="00E60CB0" w:rsidRPr="00E60CB0" w:rsidRDefault="00E60CB0" w:rsidP="00E60CB0">
      <w:pPr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La</w:t>
      </w:r>
      <w:r w:rsidRPr="00E60CB0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National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i/>
          <w:iCs/>
          <w:lang w:val="es-ES"/>
        </w:rPr>
        <w:t>Corporation</w:t>
      </w:r>
      <w:proofErr w:type="spellEnd"/>
      <w:r w:rsidRPr="00E60CB0">
        <w:rPr>
          <w:rFonts w:asciiTheme="minorHAnsi" w:hAnsiTheme="minorHAnsi" w:cs="Arial"/>
          <w:i/>
          <w:iCs/>
          <w:lang w:val="es-ES"/>
        </w:rPr>
        <w:t>,</w:t>
      </w:r>
      <w:r w:rsidRPr="00E60CB0">
        <w:rPr>
          <w:rFonts w:asciiTheme="minorHAnsi" w:hAnsiTheme="minorHAnsi" w:cs="Arial"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lang w:val="es-ES"/>
        </w:rPr>
        <w:t>Khartoum</w:t>
      </w:r>
      <w:proofErr w:type="spellEnd"/>
      <w:r w:rsidR="0073427C">
        <w:rPr>
          <w:rFonts w:asciiTheme="minorHAnsi" w:hAnsiTheme="minorHAnsi" w:cs="Arial"/>
          <w:lang w:val="es-ES"/>
        </w:rPr>
        <w:fldChar w:fldCharType="begin"/>
      </w:r>
      <w:r w:rsidR="0073427C" w:rsidRPr="0073427C">
        <w:rPr>
          <w:lang w:val="es-ES_tradnl"/>
        </w:rPr>
        <w:instrText xml:space="preserve"> TC "</w:instrText>
      </w:r>
      <w:bookmarkStart w:id="515" w:name="_Toc418601849"/>
      <w:proofErr w:type="spellStart"/>
      <w:r w:rsidR="0073427C" w:rsidRPr="00661E2F">
        <w:rPr>
          <w:rFonts w:asciiTheme="minorHAnsi" w:hAnsiTheme="minorHAnsi" w:cs="Arial"/>
          <w:i/>
          <w:iCs/>
          <w:lang w:val="es-ES"/>
        </w:rPr>
        <w:instrText>National</w:instrText>
      </w:r>
      <w:proofErr w:type="spellEnd"/>
      <w:r w:rsidR="0073427C" w:rsidRPr="00661E2F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73427C" w:rsidRPr="00661E2F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="0073427C" w:rsidRPr="00661E2F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73427C" w:rsidRPr="00661E2F">
        <w:rPr>
          <w:rFonts w:asciiTheme="minorHAnsi" w:hAnsiTheme="minorHAnsi" w:cs="Arial"/>
          <w:i/>
          <w:iCs/>
          <w:lang w:val="es-ES"/>
        </w:rPr>
        <w:instrText>Corporation</w:instrText>
      </w:r>
      <w:proofErr w:type="spellEnd"/>
      <w:r w:rsidR="0073427C" w:rsidRPr="00661E2F">
        <w:rPr>
          <w:rFonts w:asciiTheme="minorHAnsi" w:hAnsiTheme="minorHAnsi" w:cs="Arial"/>
          <w:i/>
          <w:iCs/>
          <w:lang w:val="es-ES"/>
        </w:rPr>
        <w:instrText>,</w:instrText>
      </w:r>
      <w:r w:rsidR="0073427C" w:rsidRPr="00661E2F">
        <w:rPr>
          <w:rFonts w:asciiTheme="minorHAnsi" w:hAnsiTheme="minorHAnsi" w:cs="Arial"/>
          <w:lang w:val="es-ES"/>
        </w:rPr>
        <w:instrText xml:space="preserve"> </w:instrText>
      </w:r>
      <w:proofErr w:type="spellStart"/>
      <w:r w:rsidR="0073427C" w:rsidRPr="00661E2F">
        <w:rPr>
          <w:rFonts w:asciiTheme="minorHAnsi" w:hAnsiTheme="minorHAnsi" w:cs="Arial"/>
          <w:lang w:val="es-ES"/>
        </w:rPr>
        <w:instrText>Khartoum</w:instrText>
      </w:r>
      <w:bookmarkEnd w:id="515"/>
      <w:proofErr w:type="spellEnd"/>
      <w:r w:rsidR="0073427C" w:rsidRPr="0073427C">
        <w:rPr>
          <w:lang w:val="es-ES_tradnl"/>
        </w:rPr>
        <w:instrText>" \f C \l "1</w:instrText>
      </w:r>
      <w:proofErr w:type="gramStart"/>
      <w:r w:rsidR="0073427C" w:rsidRPr="0073427C">
        <w:rPr>
          <w:lang w:val="es-ES_tradnl"/>
        </w:rPr>
        <w:instrText xml:space="preserve">" </w:instrText>
      </w:r>
      <w:proofErr w:type="gramEnd"/>
      <w:r w:rsidR="0073427C">
        <w:rPr>
          <w:rFonts w:asciiTheme="minorHAnsi" w:hAnsiTheme="minorHAnsi" w:cs="Arial"/>
          <w:lang w:val="es-ES"/>
        </w:rPr>
        <w:fldChar w:fldCharType="end"/>
      </w:r>
      <w:r w:rsidRPr="00E60CB0">
        <w:rPr>
          <w:rFonts w:asciiTheme="minorHAnsi" w:hAnsiTheme="minorHAnsi" w:cs="Arial"/>
          <w:lang w:val="es-ES"/>
        </w:rPr>
        <w:t>, anuncia los recursos de numeración de nueva asignación para el operador de red MTN Sudan Mobile:</w:t>
      </w:r>
    </w:p>
    <w:p w:rsidR="00E60CB0" w:rsidRPr="00E60CB0" w:rsidRDefault="00E60CB0" w:rsidP="00E60CB0">
      <w:pPr>
        <w:spacing w:before="240"/>
        <w:rPr>
          <w:rFonts w:asciiTheme="minorHAnsi" w:hAnsiTheme="minorHAnsi" w:cs="Arial"/>
          <w:i/>
          <w:iCs/>
          <w:lang w:val="es-ES"/>
        </w:rPr>
      </w:pPr>
      <w:r w:rsidRPr="00E60CB0">
        <w:rPr>
          <w:rFonts w:asciiTheme="minorHAnsi" w:hAnsiTheme="minorHAnsi" w:cs="Arial"/>
          <w:i/>
          <w:iCs/>
          <w:lang w:val="es-ES"/>
        </w:rPr>
        <w:t>Información de encaminamiento:</w:t>
      </w:r>
    </w:p>
    <w:p w:rsidR="00E60CB0" w:rsidRPr="0073427C" w:rsidRDefault="00E60CB0" w:rsidP="0073427C">
      <w:pPr>
        <w:rPr>
          <w:sz w:val="8"/>
          <w:lang w:val="es-ES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47"/>
        <w:gridCol w:w="2020"/>
        <w:gridCol w:w="3044"/>
        <w:gridCol w:w="1361"/>
      </w:tblGrid>
      <w:tr w:rsidR="00E60CB0" w:rsidRPr="0073427C" w:rsidTr="0073427C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E60CB0" w:rsidRPr="0073427C" w:rsidRDefault="00E60CB0" w:rsidP="0073427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Serie de números UIT-T E.164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E60CB0" w:rsidRPr="0073427C" w:rsidRDefault="00E60CB0" w:rsidP="0073427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de país (CC)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0CB0" w:rsidRPr="0073427C" w:rsidRDefault="00E60CB0" w:rsidP="0073427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nacional de destino (NDC)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60CB0" w:rsidRPr="0073427C" w:rsidRDefault="00E60CB0" w:rsidP="0073427C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Operador</w:t>
            </w:r>
          </w:p>
        </w:tc>
      </w:tr>
      <w:tr w:rsidR="00E60CB0" w:rsidRPr="0073427C" w:rsidTr="0073427C">
        <w:trPr>
          <w:jc w:val="center"/>
        </w:trPr>
        <w:tc>
          <w:tcPr>
            <w:tcW w:w="2830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249</w:t>
            </w:r>
          </w:p>
        </w:tc>
        <w:tc>
          <w:tcPr>
            <w:tcW w:w="3260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93</w:t>
            </w:r>
          </w:p>
        </w:tc>
        <w:tc>
          <w:tcPr>
            <w:tcW w:w="1407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MTN Sudan</w:t>
            </w:r>
          </w:p>
        </w:tc>
      </w:tr>
    </w:tbl>
    <w:p w:rsidR="00E60CB0" w:rsidRPr="00E60CB0" w:rsidRDefault="00E60CB0" w:rsidP="0073427C">
      <w:pPr>
        <w:rPr>
          <w:lang w:val="es-ES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47"/>
        <w:gridCol w:w="2020"/>
        <w:gridCol w:w="3044"/>
        <w:gridCol w:w="1361"/>
      </w:tblGrid>
      <w:tr w:rsidR="00E60CB0" w:rsidRPr="0073427C" w:rsidTr="0073427C">
        <w:trPr>
          <w:jc w:val="center"/>
        </w:trPr>
        <w:tc>
          <w:tcPr>
            <w:tcW w:w="2830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Serie de números UIT-T E.212</w:t>
            </w:r>
          </w:p>
        </w:tc>
        <w:tc>
          <w:tcPr>
            <w:tcW w:w="2132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de país para el servicio móvil (MCC)</w:t>
            </w:r>
          </w:p>
        </w:tc>
        <w:tc>
          <w:tcPr>
            <w:tcW w:w="3260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de red para el servicio móvil (MNC)</w:t>
            </w:r>
          </w:p>
        </w:tc>
        <w:tc>
          <w:tcPr>
            <w:tcW w:w="1407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Operador</w:t>
            </w:r>
          </w:p>
        </w:tc>
      </w:tr>
      <w:tr w:rsidR="00E60CB0" w:rsidRPr="0073427C" w:rsidTr="0073427C">
        <w:trPr>
          <w:jc w:val="center"/>
        </w:trPr>
        <w:tc>
          <w:tcPr>
            <w:tcW w:w="2830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634</w:t>
            </w:r>
          </w:p>
        </w:tc>
        <w:tc>
          <w:tcPr>
            <w:tcW w:w="3260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03</w:t>
            </w:r>
          </w:p>
        </w:tc>
        <w:tc>
          <w:tcPr>
            <w:tcW w:w="1407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MTN Sudan</w:t>
            </w:r>
          </w:p>
        </w:tc>
      </w:tr>
      <w:tr w:rsidR="00E60CB0" w:rsidRPr="0073427C" w:rsidTr="007823CD">
        <w:trPr>
          <w:jc w:val="center"/>
        </w:trPr>
        <w:tc>
          <w:tcPr>
            <w:tcW w:w="2830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Título global móvil (MGT) UIT-T E.214</w:t>
            </w:r>
          </w:p>
        </w:tc>
        <w:tc>
          <w:tcPr>
            <w:tcW w:w="2132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de país MGT (CC)</w:t>
            </w:r>
          </w:p>
        </w:tc>
        <w:tc>
          <w:tcPr>
            <w:tcW w:w="3260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Indicativo de red MGT (NC)</w:t>
            </w:r>
          </w:p>
        </w:tc>
        <w:tc>
          <w:tcPr>
            <w:tcW w:w="1407" w:type="dxa"/>
            <w:vAlign w:val="center"/>
          </w:tcPr>
          <w:p w:rsidR="00E60CB0" w:rsidRPr="0073427C" w:rsidRDefault="00E60CB0" w:rsidP="007823CD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Operador</w:t>
            </w:r>
          </w:p>
        </w:tc>
      </w:tr>
      <w:tr w:rsidR="00E60CB0" w:rsidRPr="0073427C" w:rsidTr="0073427C">
        <w:trPr>
          <w:jc w:val="center"/>
        </w:trPr>
        <w:tc>
          <w:tcPr>
            <w:tcW w:w="2830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132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249</w:t>
            </w:r>
          </w:p>
        </w:tc>
        <w:tc>
          <w:tcPr>
            <w:tcW w:w="3260" w:type="dxa"/>
          </w:tcPr>
          <w:p w:rsidR="00E60CB0" w:rsidRPr="0073427C" w:rsidRDefault="00E60CB0" w:rsidP="00410698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93</w:t>
            </w:r>
          </w:p>
        </w:tc>
        <w:tc>
          <w:tcPr>
            <w:tcW w:w="1407" w:type="dxa"/>
          </w:tcPr>
          <w:p w:rsidR="00E60CB0" w:rsidRPr="0073427C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3427C">
              <w:rPr>
                <w:rFonts w:asciiTheme="minorHAnsi" w:hAnsiTheme="minorHAnsi" w:cs="Arial"/>
                <w:sz w:val="18"/>
                <w:szCs w:val="18"/>
                <w:lang w:val="es-ES"/>
              </w:rPr>
              <w:t>MTN Sudan</w:t>
            </w:r>
          </w:p>
        </w:tc>
      </w:tr>
    </w:tbl>
    <w:p w:rsidR="00E60CB0" w:rsidRPr="00E60CB0" w:rsidRDefault="00E60CB0" w:rsidP="00E60CB0">
      <w:pPr>
        <w:spacing w:before="360" w:after="240"/>
        <w:rPr>
          <w:rFonts w:asciiTheme="minorHAnsi" w:hAnsiTheme="minorHAnsi" w:cs="Arial"/>
          <w:i/>
          <w:iCs/>
          <w:lang w:val="es-ES"/>
        </w:rPr>
      </w:pPr>
      <w:r w:rsidRPr="00E60CB0">
        <w:rPr>
          <w:rFonts w:asciiTheme="minorHAnsi" w:hAnsiTheme="minorHAnsi" w:cs="Arial"/>
          <w:i/>
          <w:iCs/>
          <w:lang w:val="es-ES"/>
        </w:rPr>
        <w:t xml:space="preserve">Información </w:t>
      </w:r>
      <w:proofErr w:type="gramStart"/>
      <w:r w:rsidRPr="00E60CB0">
        <w:rPr>
          <w:rFonts w:asciiTheme="minorHAnsi" w:hAnsiTheme="minorHAnsi" w:cs="Arial"/>
          <w:i/>
          <w:iCs/>
          <w:lang w:val="es-ES"/>
        </w:rPr>
        <w:t>varia</w:t>
      </w:r>
      <w:proofErr w:type="gramEnd"/>
      <w:r w:rsidRPr="00E60CB0">
        <w:rPr>
          <w:rFonts w:asciiTheme="minorHAnsi" w:hAnsiTheme="minorHAnsi" w:cs="Arial"/>
          <w:i/>
          <w:iCs/>
          <w:lang w:val="es-ES"/>
        </w:rPr>
        <w:t>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60CB0" w:rsidRPr="00E60CB0" w:rsidTr="007823CD">
        <w:trPr>
          <w:jc w:val="center"/>
        </w:trPr>
        <w:tc>
          <w:tcPr>
            <w:tcW w:w="9350" w:type="dxa"/>
          </w:tcPr>
          <w:p w:rsidR="00E60CB0" w:rsidRPr="007823CD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>Información de número</w:t>
            </w:r>
          </w:p>
        </w:tc>
      </w:tr>
      <w:tr w:rsidR="00E60CB0" w:rsidRPr="00E60CB0" w:rsidTr="007823CD">
        <w:trPr>
          <w:jc w:val="center"/>
        </w:trPr>
        <w:tc>
          <w:tcPr>
            <w:tcW w:w="9350" w:type="dxa"/>
          </w:tcPr>
          <w:p w:rsidR="00E60CB0" w:rsidRPr="007823CD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>Estructura MSISDN: 93 XXX XXXX</w:t>
            </w:r>
          </w:p>
        </w:tc>
      </w:tr>
      <w:tr w:rsidR="00E60CB0" w:rsidRPr="00E60CB0" w:rsidTr="007823CD">
        <w:trPr>
          <w:jc w:val="center"/>
        </w:trPr>
        <w:tc>
          <w:tcPr>
            <w:tcW w:w="9350" w:type="dxa"/>
          </w:tcPr>
          <w:p w:rsidR="00E60CB0" w:rsidRPr="007823CD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TRADUCCIÓN de IMSI a MGT: 634 </w:t>
            </w:r>
            <w:proofErr w:type="gramStart"/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>93 …</w:t>
            </w:r>
            <w:proofErr w:type="gramEnd"/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>…………………….. 249 93</w:t>
            </w:r>
          </w:p>
        </w:tc>
      </w:tr>
      <w:tr w:rsidR="00E60CB0" w:rsidRPr="004506DD" w:rsidTr="007823CD">
        <w:trPr>
          <w:jc w:val="center"/>
        </w:trPr>
        <w:tc>
          <w:tcPr>
            <w:tcW w:w="9350" w:type="dxa"/>
          </w:tcPr>
          <w:p w:rsidR="00E60CB0" w:rsidRPr="007823CD" w:rsidRDefault="00E60CB0" w:rsidP="00042310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7823CD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MS ISDN: EL NÚMERO TIENE UNA LONGITUD FIJA DE 12 DÍGITOS </w:t>
            </w:r>
          </w:p>
        </w:tc>
      </w:tr>
    </w:tbl>
    <w:p w:rsidR="00E60CB0" w:rsidRPr="00E60CB0" w:rsidRDefault="00E60CB0" w:rsidP="00111A4F">
      <w:pPr>
        <w:tabs>
          <w:tab w:val="clear" w:pos="5387"/>
          <w:tab w:val="left" w:pos="3402"/>
        </w:tabs>
        <w:spacing w:before="24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i/>
          <w:iCs/>
          <w:lang w:val="es-ES"/>
        </w:rPr>
        <w:t>Formato de marcación internacional:</w:t>
      </w:r>
      <w:r w:rsidRPr="00E60CB0">
        <w:rPr>
          <w:rFonts w:asciiTheme="minorHAnsi" w:hAnsiTheme="minorHAnsi" w:cs="Arial"/>
          <w:lang w:val="es-ES"/>
        </w:rPr>
        <w:t xml:space="preserve"> </w:t>
      </w:r>
      <w:r w:rsidRPr="00E60CB0">
        <w:rPr>
          <w:rFonts w:asciiTheme="minorHAnsi" w:hAnsiTheme="minorHAnsi" w:cs="Arial"/>
          <w:lang w:val="es-ES"/>
        </w:rPr>
        <w:tab/>
        <w:t>+249 93 XXX XXXX</w:t>
      </w:r>
    </w:p>
    <w:p w:rsidR="00E60CB0" w:rsidRPr="00E60CB0" w:rsidRDefault="00E60CB0" w:rsidP="00111A4F">
      <w:pPr>
        <w:rPr>
          <w:lang w:val="es-ES"/>
        </w:rPr>
      </w:pPr>
      <w:r w:rsidRPr="00E60CB0">
        <w:rPr>
          <w:lang w:val="es-ES"/>
        </w:rPr>
        <w:t>Contacto:</w:t>
      </w:r>
    </w:p>
    <w:p w:rsidR="00E60CB0" w:rsidRPr="00111A4F" w:rsidRDefault="00111A4F" w:rsidP="00111A4F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proofErr w:type="spellStart"/>
      <w:r w:rsidR="00E60CB0" w:rsidRPr="00E60CB0">
        <w:rPr>
          <w:lang w:val="es-ES"/>
        </w:rPr>
        <w:t>National</w:t>
      </w:r>
      <w:proofErr w:type="spellEnd"/>
      <w:r w:rsidR="00E60CB0" w:rsidRPr="00E60CB0">
        <w:rPr>
          <w:lang w:val="es-ES"/>
        </w:rPr>
        <w:t xml:space="preserve"> </w:t>
      </w:r>
      <w:proofErr w:type="spellStart"/>
      <w:r w:rsidR="00E60CB0" w:rsidRPr="00E60CB0">
        <w:rPr>
          <w:lang w:val="es-ES"/>
        </w:rPr>
        <w:t>Telecommunications</w:t>
      </w:r>
      <w:proofErr w:type="spellEnd"/>
      <w:r w:rsidR="00E60CB0" w:rsidRPr="00E60CB0">
        <w:rPr>
          <w:lang w:val="es-ES"/>
        </w:rPr>
        <w:t xml:space="preserve"> </w:t>
      </w:r>
      <w:proofErr w:type="spellStart"/>
      <w:r w:rsidR="00E60CB0" w:rsidRPr="00E60CB0">
        <w:rPr>
          <w:lang w:val="es-ES"/>
        </w:rPr>
        <w:t>Corporation</w:t>
      </w:r>
      <w:proofErr w:type="spellEnd"/>
      <w:r w:rsidR="00E60CB0" w:rsidRPr="00E60CB0">
        <w:rPr>
          <w:lang w:val="es-ES"/>
        </w:rPr>
        <w:t xml:space="preserve"> (NTC)</w:t>
      </w:r>
      <w:r w:rsidR="00E60CB0" w:rsidRPr="00E60CB0">
        <w:rPr>
          <w:lang w:val="es-ES"/>
        </w:rPr>
        <w:br/>
        <w:t xml:space="preserve">Apdo. 2869 </w:t>
      </w:r>
      <w:r w:rsidR="00E60CB0" w:rsidRPr="00E60CB0">
        <w:rPr>
          <w:lang w:val="es-ES"/>
        </w:rPr>
        <w:br/>
        <w:t xml:space="preserve">KHARTOUM 11111 </w:t>
      </w:r>
      <w:r w:rsidR="00E60CB0" w:rsidRPr="00E60CB0">
        <w:rPr>
          <w:lang w:val="es-ES"/>
        </w:rPr>
        <w:br/>
        <w:t xml:space="preserve">Sudán </w:t>
      </w:r>
      <w:r w:rsidR="00E60CB0" w:rsidRPr="00E60CB0">
        <w:rPr>
          <w:lang w:val="es-ES"/>
        </w:rPr>
        <w:br/>
        <w:t>Tel:</w:t>
      </w:r>
      <w:r w:rsidR="00E60CB0" w:rsidRPr="00E60CB0">
        <w:rPr>
          <w:lang w:val="es-ES"/>
        </w:rPr>
        <w:tab/>
      </w:r>
      <w:r w:rsidR="00E60CB0" w:rsidRPr="00E60CB0">
        <w:rPr>
          <w:lang w:val="es-ES"/>
        </w:rPr>
        <w:tab/>
        <w:t xml:space="preserve">+249 183484489 </w:t>
      </w:r>
      <w:r w:rsidR="00E60CB0" w:rsidRPr="00E60CB0">
        <w:rPr>
          <w:lang w:val="es-ES"/>
        </w:rPr>
        <w:br/>
        <w:t>Fax:</w:t>
      </w:r>
      <w:r w:rsidR="00E60CB0" w:rsidRPr="00E60CB0">
        <w:rPr>
          <w:lang w:val="es-ES"/>
        </w:rPr>
        <w:tab/>
      </w:r>
      <w:r w:rsidR="00E60CB0" w:rsidRPr="00E60CB0">
        <w:rPr>
          <w:lang w:val="es-ES"/>
        </w:rPr>
        <w:tab/>
        <w:t xml:space="preserve">+249 183484486 </w:t>
      </w:r>
      <w:r w:rsidR="00E60CB0" w:rsidRPr="00E60CB0">
        <w:rPr>
          <w:lang w:val="es-ES"/>
        </w:rPr>
        <w:br/>
      </w:r>
      <w:r w:rsidR="00E60CB0" w:rsidRPr="00111A4F">
        <w:rPr>
          <w:lang w:val="es-ES"/>
        </w:rPr>
        <w:t>Correo-e:</w:t>
      </w:r>
      <w:r w:rsidR="00E60CB0" w:rsidRPr="00111A4F">
        <w:rPr>
          <w:lang w:val="es-ES"/>
        </w:rPr>
        <w:tab/>
      </w:r>
      <w:hyperlink r:id="rId24" w:history="1">
        <w:r w:rsidR="00E60CB0" w:rsidRPr="00111A4F">
          <w:rPr>
            <w:lang w:val="es-ES"/>
          </w:rPr>
          <w:t>itisalat@ntc.gov.sd</w:t>
        </w:r>
      </w:hyperlink>
      <w:r w:rsidR="00E60CB0" w:rsidRPr="00111A4F">
        <w:rPr>
          <w:lang w:val="es-ES"/>
        </w:rPr>
        <w:br/>
        <w:t>URL:</w:t>
      </w:r>
      <w:r w:rsidR="00E60CB0" w:rsidRPr="00111A4F">
        <w:rPr>
          <w:lang w:val="es-ES"/>
        </w:rPr>
        <w:tab/>
      </w:r>
      <w:r w:rsidR="00E60CB0" w:rsidRPr="00111A4F">
        <w:rPr>
          <w:lang w:val="es-ES"/>
        </w:rPr>
        <w:tab/>
      </w:r>
      <w:hyperlink r:id="rId25" w:history="1">
        <w:r w:rsidR="00E60CB0" w:rsidRPr="00111A4F">
          <w:rPr>
            <w:lang w:val="es-ES"/>
          </w:rPr>
          <w:t>www.ntc.gov.sd</w:t>
        </w:r>
      </w:hyperlink>
    </w:p>
    <w:p w:rsidR="00111A4F" w:rsidRDefault="00111A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E60CB0" w:rsidRPr="00111A4F" w:rsidRDefault="00E60CB0" w:rsidP="00111A4F">
      <w:pPr>
        <w:spacing w:before="240"/>
        <w:rPr>
          <w:b/>
          <w:bCs/>
          <w:lang w:val="es-ES_tradnl"/>
        </w:rPr>
      </w:pPr>
      <w:r w:rsidRPr="00111A4F">
        <w:rPr>
          <w:b/>
          <w:bCs/>
          <w:lang w:val="es-ES_tradnl"/>
        </w:rPr>
        <w:lastRenderedPageBreak/>
        <w:t xml:space="preserve">Trinidad y </w:t>
      </w:r>
      <w:proofErr w:type="spellStart"/>
      <w:r w:rsidRPr="00111A4F">
        <w:rPr>
          <w:b/>
          <w:bCs/>
          <w:lang w:val="es-ES_tradnl"/>
        </w:rPr>
        <w:t>Tabago</w:t>
      </w:r>
      <w:proofErr w:type="spellEnd"/>
      <w:r w:rsidR="00111A4F">
        <w:rPr>
          <w:b/>
          <w:bCs/>
        </w:rPr>
        <w:fldChar w:fldCharType="begin"/>
      </w:r>
      <w:r w:rsidR="00111A4F" w:rsidRPr="00111A4F">
        <w:rPr>
          <w:lang w:val="es-ES_tradnl"/>
        </w:rPr>
        <w:instrText xml:space="preserve"> TC "</w:instrText>
      </w:r>
      <w:bookmarkStart w:id="516" w:name="_Toc418601850"/>
      <w:r w:rsidR="00111A4F" w:rsidRPr="00111A4F">
        <w:rPr>
          <w:b/>
          <w:bCs/>
          <w:lang w:val="es-ES_tradnl"/>
        </w:rPr>
        <w:instrText xml:space="preserve">Trinidad y </w:instrText>
      </w:r>
      <w:proofErr w:type="spellStart"/>
      <w:r w:rsidR="00111A4F" w:rsidRPr="00111A4F">
        <w:rPr>
          <w:b/>
          <w:bCs/>
          <w:lang w:val="es-ES_tradnl"/>
        </w:rPr>
        <w:instrText>Tabago</w:instrText>
      </w:r>
      <w:bookmarkEnd w:id="516"/>
      <w:proofErr w:type="spellEnd"/>
      <w:r w:rsidR="00111A4F" w:rsidRPr="00111A4F">
        <w:rPr>
          <w:lang w:val="es-ES_tradnl"/>
        </w:rPr>
        <w:instrText xml:space="preserve">" \f C \l "1" </w:instrText>
      </w:r>
      <w:r w:rsidR="00111A4F">
        <w:rPr>
          <w:b/>
          <w:bCs/>
        </w:rPr>
        <w:fldChar w:fldCharType="end"/>
      </w:r>
      <w:r w:rsidRPr="00111A4F">
        <w:rPr>
          <w:b/>
          <w:bCs/>
          <w:lang w:val="es-ES_tradnl"/>
        </w:rPr>
        <w:t xml:space="preserve"> (indicativo de país +1 868)</w:t>
      </w:r>
    </w:p>
    <w:p w:rsidR="00E60CB0" w:rsidRPr="00E60CB0" w:rsidRDefault="00E60CB0" w:rsidP="00111A4F">
      <w:pPr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>Comunicación del 18.III.2015:</w:t>
      </w:r>
    </w:p>
    <w:p w:rsidR="00E60CB0" w:rsidRPr="00E60CB0" w:rsidRDefault="00E60CB0" w:rsidP="00E60CB0">
      <w:pPr>
        <w:jc w:val="left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La </w:t>
      </w:r>
      <w:proofErr w:type="spellStart"/>
      <w:r w:rsidRPr="00E60CB0">
        <w:rPr>
          <w:rFonts w:asciiTheme="minorHAnsi" w:hAnsiTheme="minorHAnsi" w:cs="Arial"/>
          <w:i/>
          <w:lang w:val="es-ES"/>
        </w:rPr>
        <w:t>Telecommunications</w:t>
      </w:r>
      <w:proofErr w:type="spellEnd"/>
      <w:r w:rsidRPr="00E60CB0">
        <w:rPr>
          <w:rFonts w:asciiTheme="minorHAnsi" w:hAnsiTheme="minorHAnsi" w:cs="Arial"/>
          <w:i/>
          <w:lang w:val="es-ES"/>
        </w:rPr>
        <w:t xml:space="preserve"> </w:t>
      </w:r>
      <w:proofErr w:type="spellStart"/>
      <w:r w:rsidRPr="00E60CB0">
        <w:rPr>
          <w:rFonts w:asciiTheme="minorHAnsi" w:hAnsiTheme="minorHAnsi" w:cs="Arial"/>
          <w:i/>
          <w:lang w:val="es-ES"/>
        </w:rPr>
        <w:t>Authority</w:t>
      </w:r>
      <w:proofErr w:type="spellEnd"/>
      <w:r w:rsidRPr="00E60CB0">
        <w:rPr>
          <w:rFonts w:asciiTheme="minorHAnsi" w:hAnsiTheme="minorHAnsi" w:cs="Arial"/>
          <w:i/>
          <w:lang w:val="es-ES"/>
        </w:rPr>
        <w:t xml:space="preserve"> of Trinidad and Tobago (TATT), </w:t>
      </w:r>
      <w:proofErr w:type="spellStart"/>
      <w:r w:rsidRPr="00E60CB0">
        <w:rPr>
          <w:rFonts w:asciiTheme="minorHAnsi" w:hAnsiTheme="minorHAnsi" w:cs="Arial"/>
          <w:lang w:val="es-ES"/>
        </w:rPr>
        <w:t>Barataria</w:t>
      </w:r>
      <w:proofErr w:type="spellEnd"/>
      <w:r w:rsidR="00111A4F">
        <w:rPr>
          <w:rFonts w:asciiTheme="minorHAnsi" w:hAnsiTheme="minorHAnsi" w:cs="Arial"/>
          <w:lang w:val="es-ES"/>
        </w:rPr>
        <w:fldChar w:fldCharType="begin"/>
      </w:r>
      <w:r w:rsidR="00111A4F" w:rsidRPr="00111A4F">
        <w:rPr>
          <w:lang w:val="es-ES_tradnl"/>
        </w:rPr>
        <w:instrText xml:space="preserve"> TC "</w:instrText>
      </w:r>
      <w:bookmarkStart w:id="517" w:name="_Toc418601851"/>
      <w:proofErr w:type="spellStart"/>
      <w:r w:rsidR="00111A4F" w:rsidRPr="007517BA">
        <w:rPr>
          <w:rFonts w:asciiTheme="minorHAnsi" w:hAnsiTheme="minorHAnsi" w:cs="Arial"/>
          <w:i/>
          <w:lang w:val="es-ES"/>
        </w:rPr>
        <w:instrText>Telecommunications</w:instrText>
      </w:r>
      <w:proofErr w:type="spellEnd"/>
      <w:r w:rsidR="00111A4F" w:rsidRPr="007517BA">
        <w:rPr>
          <w:rFonts w:asciiTheme="minorHAnsi" w:hAnsiTheme="minorHAnsi" w:cs="Arial"/>
          <w:i/>
          <w:lang w:val="es-ES"/>
        </w:rPr>
        <w:instrText xml:space="preserve"> </w:instrText>
      </w:r>
      <w:proofErr w:type="spellStart"/>
      <w:r w:rsidR="00111A4F" w:rsidRPr="007517BA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="00111A4F" w:rsidRPr="007517BA">
        <w:rPr>
          <w:rFonts w:asciiTheme="minorHAnsi" w:hAnsiTheme="minorHAnsi" w:cs="Arial"/>
          <w:i/>
          <w:lang w:val="es-ES"/>
        </w:rPr>
        <w:instrText xml:space="preserve"> of Trinidad and Tobago (TATT), </w:instrText>
      </w:r>
      <w:proofErr w:type="spellStart"/>
      <w:r w:rsidR="00111A4F" w:rsidRPr="007517BA">
        <w:rPr>
          <w:rFonts w:asciiTheme="minorHAnsi" w:hAnsiTheme="minorHAnsi" w:cs="Arial"/>
          <w:lang w:val="es-ES"/>
        </w:rPr>
        <w:instrText>Barataria</w:instrText>
      </w:r>
      <w:bookmarkEnd w:id="517"/>
      <w:proofErr w:type="spellEnd"/>
      <w:r w:rsidR="00111A4F" w:rsidRPr="00111A4F">
        <w:rPr>
          <w:lang w:val="es-ES_tradnl"/>
        </w:rPr>
        <w:instrText xml:space="preserve">" \f C \l "1" </w:instrText>
      </w:r>
      <w:r w:rsidR="00111A4F">
        <w:rPr>
          <w:rFonts w:asciiTheme="minorHAnsi" w:hAnsiTheme="minorHAnsi" w:cs="Arial"/>
          <w:lang w:val="es-ES"/>
        </w:rPr>
        <w:fldChar w:fldCharType="end"/>
      </w:r>
      <w:r w:rsidRPr="00E60CB0">
        <w:rPr>
          <w:rFonts w:asciiTheme="minorHAnsi" w:hAnsiTheme="minorHAnsi" w:cs="Arial"/>
          <w:lang w:val="es-ES"/>
        </w:rPr>
        <w:t xml:space="preserve">, anuncia que se han asignado los Indicativos de central (NXX) siguientes a operadores incluidos en el Plan de Numeración de América del Norte (NPA – 868) para Trinidad y </w:t>
      </w:r>
      <w:proofErr w:type="spellStart"/>
      <w:r w:rsidRPr="00E60CB0">
        <w:rPr>
          <w:rFonts w:asciiTheme="minorHAnsi" w:hAnsiTheme="minorHAnsi" w:cs="Arial"/>
          <w:lang w:val="es-ES"/>
        </w:rPr>
        <w:t>Tabago</w:t>
      </w:r>
      <w:proofErr w:type="spellEnd"/>
      <w:r w:rsidRPr="00E60CB0">
        <w:rPr>
          <w:rFonts w:asciiTheme="minorHAnsi" w:hAnsiTheme="minorHAnsi" w:cs="Arial"/>
          <w:lang w:val="es-ES"/>
        </w:rPr>
        <w:t>.</w:t>
      </w:r>
    </w:p>
    <w:p w:rsidR="00E60CB0" w:rsidRPr="00E60CB0" w:rsidRDefault="00E60CB0" w:rsidP="00111A4F">
      <w:pPr>
        <w:rPr>
          <w:lang w:val="es-ES"/>
        </w:rPr>
      </w:pPr>
      <w:r w:rsidRPr="00E60CB0">
        <w:rPr>
          <w:lang w:val="es-ES"/>
        </w:rPr>
        <w:t>•</w:t>
      </w:r>
      <w:r w:rsidRPr="00E60CB0">
        <w:rPr>
          <w:lang w:val="es-ES"/>
        </w:rPr>
        <w:tab/>
        <w:t>Red móvil</w:t>
      </w:r>
    </w:p>
    <w:p w:rsidR="00E60CB0" w:rsidRPr="00E60CB0" w:rsidRDefault="00E60CB0" w:rsidP="00111A4F">
      <w:pPr>
        <w:rPr>
          <w:lang w:val="es-E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2306"/>
        <w:gridCol w:w="2182"/>
      </w:tblGrid>
      <w:tr w:rsidR="00E60CB0" w:rsidRPr="00111A4F" w:rsidTr="00111A4F">
        <w:trPr>
          <w:tblHeader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CB0" w:rsidRPr="00111A4F" w:rsidRDefault="00E60CB0" w:rsidP="0004231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Nombre del operador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CB0" w:rsidRPr="00111A4F" w:rsidRDefault="00E60CB0" w:rsidP="0004231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Indicativo de central </w:t>
            </w: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br/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0CB0" w:rsidRPr="00111A4F" w:rsidRDefault="00E60CB0" w:rsidP="00042310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Servicio</w:t>
            </w:r>
          </w:p>
        </w:tc>
      </w:tr>
      <w:tr w:rsidR="00E60CB0" w:rsidRPr="00111A4F" w:rsidTr="00111A4F">
        <w:trPr>
          <w:trHeight w:val="20"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0CB0" w:rsidRPr="00111A4F" w:rsidRDefault="00E60CB0" w:rsidP="00042310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proofErr w:type="spellStart"/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Digicel</w:t>
            </w:r>
            <w:proofErr w:type="spellEnd"/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 (Trinidad y </w:t>
            </w:r>
            <w:proofErr w:type="spellStart"/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Tabago</w:t>
            </w:r>
            <w:proofErr w:type="spellEnd"/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) </w:t>
            </w:r>
            <w:proofErr w:type="spellStart"/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Limited</w:t>
            </w:r>
            <w:proofErr w:type="spellEnd"/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0CB0" w:rsidRPr="00111A4F" w:rsidRDefault="00E60CB0" w:rsidP="00410698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271, 272, 273, 274, 275, 276, 277, 278, 279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0CB0" w:rsidRPr="00111A4F" w:rsidRDefault="00E60CB0" w:rsidP="00042310">
            <w:pPr>
              <w:pStyle w:val="Tabletext"/>
              <w:ind w:left="170"/>
              <w:jc w:val="center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111A4F">
              <w:rPr>
                <w:rFonts w:asciiTheme="minorHAnsi" w:hAnsiTheme="minorHAnsi" w:cs="Arial"/>
                <w:b w:val="0"/>
                <w:szCs w:val="18"/>
                <w:lang w:val="es-ES"/>
              </w:rPr>
              <w:t>Móvil</w:t>
            </w:r>
          </w:p>
        </w:tc>
      </w:tr>
    </w:tbl>
    <w:p w:rsidR="00111A4F" w:rsidRDefault="00111A4F" w:rsidP="00111A4F">
      <w:pPr>
        <w:rPr>
          <w:lang w:val="es-ES"/>
        </w:rPr>
      </w:pP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Formato de marcación internacional: </w:t>
      </w:r>
      <w:r w:rsidRPr="00E60CB0">
        <w:rPr>
          <w:rFonts w:asciiTheme="minorHAnsi" w:hAnsiTheme="minorHAnsi" w:cs="Arial"/>
          <w:lang w:val="es-ES"/>
        </w:rPr>
        <w:tab/>
        <w:t>+1 868 NXX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 xml:space="preserve">Formato de marcación internacional: </w:t>
      </w:r>
      <w:r w:rsidRPr="00E60CB0">
        <w:rPr>
          <w:rFonts w:asciiTheme="minorHAnsi" w:hAnsiTheme="minorHAnsi" w:cs="Arial"/>
          <w:lang w:val="es-ES"/>
        </w:rPr>
        <w:tab/>
        <w:t>+1 868 271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+1 868 272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+1 868 273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+1 868 274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+1 868 275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+1 868 276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+1 868 277 XXXX</w:t>
      </w:r>
    </w:p>
    <w:p w:rsidR="00E60CB0" w:rsidRPr="00E60CB0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  <w:t>+1 868 278 XXXX</w:t>
      </w:r>
    </w:p>
    <w:p w:rsidR="00E60CB0" w:rsidRPr="00410698" w:rsidRDefault="00E60CB0" w:rsidP="00111A4F">
      <w:pPr>
        <w:tabs>
          <w:tab w:val="clear" w:pos="5387"/>
          <w:tab w:val="left" w:pos="4111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es-ES_tradnl"/>
        </w:rPr>
      </w:pP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E60CB0">
        <w:rPr>
          <w:rFonts w:asciiTheme="minorHAnsi" w:hAnsiTheme="minorHAnsi" w:cs="Arial"/>
          <w:lang w:val="es-ES"/>
        </w:rPr>
        <w:tab/>
      </w:r>
      <w:r w:rsidRPr="00410698">
        <w:rPr>
          <w:rFonts w:asciiTheme="minorHAnsi" w:hAnsiTheme="minorHAnsi" w:cs="Arial"/>
          <w:lang w:val="es-ES_tradnl"/>
        </w:rPr>
        <w:t>+1 868 279 XXXX</w:t>
      </w:r>
    </w:p>
    <w:p w:rsidR="00E60CB0" w:rsidRPr="00410698" w:rsidRDefault="00E60CB0" w:rsidP="00111A4F">
      <w:pPr>
        <w:rPr>
          <w:lang w:val="es-ES_tradnl"/>
        </w:rPr>
      </w:pPr>
      <w:r w:rsidRPr="00410698">
        <w:rPr>
          <w:lang w:val="es-ES_tradnl"/>
        </w:rPr>
        <w:t>Contacto:</w:t>
      </w:r>
    </w:p>
    <w:p w:rsidR="00E60CB0" w:rsidRPr="00111A4F" w:rsidRDefault="00E60CB0" w:rsidP="00111A4F">
      <w:pPr>
        <w:tabs>
          <w:tab w:val="clear" w:pos="1276"/>
          <w:tab w:val="clear" w:pos="1843"/>
          <w:tab w:val="left" w:pos="1554"/>
        </w:tabs>
        <w:jc w:val="left"/>
        <w:rPr>
          <w:lang w:val="en-US"/>
        </w:rPr>
      </w:pPr>
      <w:r w:rsidRPr="00410698">
        <w:rPr>
          <w:lang w:val="es-ES_tradnl"/>
        </w:rPr>
        <w:tab/>
        <w:t xml:space="preserve">Sra. Cynthia </w:t>
      </w:r>
      <w:proofErr w:type="spellStart"/>
      <w:r w:rsidRPr="00410698">
        <w:rPr>
          <w:lang w:val="es-ES_tradnl"/>
        </w:rPr>
        <w:t>Reddock-Downes</w:t>
      </w:r>
      <w:proofErr w:type="spellEnd"/>
      <w:r w:rsidR="00111A4F" w:rsidRPr="00410698">
        <w:rPr>
          <w:lang w:val="es-ES_tradnl"/>
        </w:rPr>
        <w:br/>
      </w:r>
      <w:r w:rsidRPr="00410698">
        <w:rPr>
          <w:lang w:val="es-ES_tradnl"/>
        </w:rPr>
        <w:tab/>
        <w:t>Directora Ejecutiva (Ag.)</w:t>
      </w:r>
      <w:r w:rsidR="00111A4F" w:rsidRPr="00410698">
        <w:rPr>
          <w:lang w:val="es-ES_tradnl"/>
        </w:rPr>
        <w:br/>
      </w:r>
      <w:r w:rsidRPr="00410698">
        <w:rPr>
          <w:lang w:val="es-ES_tradnl"/>
        </w:rPr>
        <w:tab/>
      </w:r>
      <w:r w:rsidRPr="00E60CB0">
        <w:t>Telecommunications Authority of Trinidad and Tobago (TATT)</w:t>
      </w:r>
      <w:r w:rsidR="00111A4F">
        <w:br/>
      </w:r>
      <w:r w:rsidRPr="00E60CB0">
        <w:tab/>
        <w:t>5, Eight Avenue Extension, off Twelfth Street</w:t>
      </w:r>
      <w:r w:rsidR="00111A4F">
        <w:br/>
      </w:r>
      <w:r w:rsidRPr="00E60CB0">
        <w:tab/>
      </w:r>
      <w:r w:rsidRPr="00111A4F">
        <w:rPr>
          <w:lang w:val="en-US"/>
        </w:rPr>
        <w:t xml:space="preserve">BARATARIA </w:t>
      </w:r>
      <w:r w:rsidR="00111A4F" w:rsidRPr="00111A4F">
        <w:rPr>
          <w:lang w:val="en-US"/>
        </w:rPr>
        <w:br/>
      </w:r>
      <w:r w:rsidRPr="00111A4F">
        <w:rPr>
          <w:lang w:val="en-US"/>
        </w:rPr>
        <w:tab/>
        <w:t xml:space="preserve">Trinidad y </w:t>
      </w:r>
      <w:proofErr w:type="spellStart"/>
      <w:r w:rsidRPr="00111A4F">
        <w:rPr>
          <w:lang w:val="en-US"/>
        </w:rPr>
        <w:t>Tabago</w:t>
      </w:r>
      <w:proofErr w:type="spellEnd"/>
      <w:r w:rsidR="00111A4F" w:rsidRPr="00111A4F">
        <w:rPr>
          <w:lang w:val="en-US"/>
        </w:rPr>
        <w:br/>
      </w:r>
      <w:r w:rsidRPr="00111A4F">
        <w:rPr>
          <w:lang w:val="en-US"/>
        </w:rPr>
        <w:tab/>
        <w:t>Tel.:</w:t>
      </w:r>
      <w:r w:rsidRPr="00111A4F">
        <w:rPr>
          <w:lang w:val="en-US"/>
        </w:rPr>
        <w:tab/>
        <w:t xml:space="preserve">+1 868 675 8288 </w:t>
      </w:r>
      <w:r w:rsidR="00111A4F" w:rsidRPr="00111A4F">
        <w:rPr>
          <w:lang w:val="en-US"/>
        </w:rPr>
        <w:br/>
      </w:r>
      <w:r w:rsidRPr="00111A4F">
        <w:rPr>
          <w:lang w:val="en-US"/>
        </w:rPr>
        <w:tab/>
        <w:t>Fax:</w:t>
      </w:r>
      <w:r w:rsidRPr="00111A4F">
        <w:rPr>
          <w:lang w:val="en-US"/>
        </w:rPr>
        <w:tab/>
        <w:t xml:space="preserve">+1 868 674 1055 </w:t>
      </w:r>
      <w:r w:rsidR="00111A4F" w:rsidRPr="00111A4F">
        <w:rPr>
          <w:lang w:val="en-US"/>
        </w:rPr>
        <w:br/>
      </w:r>
      <w:r w:rsidRPr="00111A4F">
        <w:rPr>
          <w:lang w:val="en-US"/>
        </w:rPr>
        <w:tab/>
      </w:r>
      <w:proofErr w:type="spellStart"/>
      <w:r w:rsidRPr="00111A4F">
        <w:rPr>
          <w:lang w:val="en-US"/>
        </w:rPr>
        <w:t>Correo</w:t>
      </w:r>
      <w:proofErr w:type="spellEnd"/>
      <w:r w:rsidRPr="00111A4F">
        <w:rPr>
          <w:lang w:val="en-US"/>
        </w:rPr>
        <w:t>-e:</w:t>
      </w:r>
      <w:r w:rsidRPr="00111A4F">
        <w:rPr>
          <w:lang w:val="en-US"/>
        </w:rPr>
        <w:tab/>
      </w:r>
      <w:hyperlink r:id="rId26" w:history="1">
        <w:r w:rsidRPr="00111A4F">
          <w:rPr>
            <w:lang w:val="en-US"/>
          </w:rPr>
          <w:t>info@tatt.org.tt</w:t>
        </w:r>
      </w:hyperlink>
      <w:r w:rsidR="00111A4F" w:rsidRPr="00111A4F">
        <w:rPr>
          <w:lang w:val="en-US"/>
        </w:rPr>
        <w:br/>
      </w:r>
      <w:r w:rsidRPr="00111A4F">
        <w:rPr>
          <w:lang w:val="en-US"/>
        </w:rPr>
        <w:tab/>
        <w:t>URL:</w:t>
      </w:r>
      <w:r w:rsidRPr="00111A4F">
        <w:rPr>
          <w:lang w:val="en-US"/>
        </w:rPr>
        <w:tab/>
      </w:r>
      <w:hyperlink r:id="rId27" w:history="1">
        <w:r w:rsidRPr="00111A4F">
          <w:rPr>
            <w:lang w:val="en-US"/>
          </w:rPr>
          <w:t>www.tatt.org.tt</w:t>
        </w:r>
      </w:hyperlink>
    </w:p>
    <w:p w:rsidR="00AF2677" w:rsidRDefault="00AF2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F2677" w:rsidRDefault="00AF2677" w:rsidP="00AF2677">
      <w:pPr>
        <w:pStyle w:val="Heading20"/>
        <w:spacing w:before="0"/>
        <w:rPr>
          <w:lang w:val="es-ES"/>
        </w:rPr>
      </w:pPr>
      <w:bookmarkStart w:id="518" w:name="_Toc418601852"/>
      <w:r>
        <w:rPr>
          <w:lang w:val="es-ES"/>
        </w:rPr>
        <w:lastRenderedPageBreak/>
        <w:t>Cambios en las Administraciones/EER y otras entidades</w:t>
      </w:r>
      <w:r>
        <w:rPr>
          <w:lang w:val="es-ES"/>
        </w:rPr>
        <w:br/>
        <w:t>u Organizaciones</w:t>
      </w:r>
      <w:bookmarkEnd w:id="518"/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 w:rsidRPr="00AF2677">
        <w:rPr>
          <w:rFonts w:asciiTheme="minorHAnsi" w:eastAsia="SimSun" w:hAnsiTheme="minorHAnsi" w:cs="Arial"/>
          <w:b/>
          <w:bCs/>
          <w:lang w:val="es-ES_tradnl"/>
        </w:rPr>
        <w:t>Angola</w:t>
      </w:r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410698">
        <w:rPr>
          <w:lang w:val="es-ES_tradnl"/>
        </w:rPr>
        <w:instrText xml:space="preserve"> TC "</w:instrText>
      </w:r>
      <w:bookmarkStart w:id="519" w:name="_Toc418601853"/>
      <w:r w:rsidRPr="00F47F91">
        <w:rPr>
          <w:rFonts w:asciiTheme="minorHAnsi" w:eastAsia="SimSun" w:hAnsiTheme="minorHAnsi" w:cs="Arial"/>
          <w:b/>
          <w:bCs/>
          <w:lang w:val="es-ES_tradnl"/>
        </w:rPr>
        <w:instrText>Angola</w:instrText>
      </w:r>
      <w:bookmarkEnd w:id="519"/>
      <w:r w:rsidRPr="00410698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 w:rsidRPr="00AF2677">
        <w:rPr>
          <w:rFonts w:asciiTheme="minorHAnsi" w:hAnsiTheme="minorHAnsi" w:cs="Arial"/>
          <w:lang w:val="es-ES"/>
        </w:rPr>
        <w:t xml:space="preserve"> 7.IV.2015:</w:t>
      </w:r>
    </w:p>
    <w:p w:rsidR="00AF2677" w:rsidRPr="00AF2677" w:rsidRDefault="00AF2677" w:rsidP="00AF267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AF2677">
        <w:rPr>
          <w:lang w:val="es-ES_tradnl"/>
        </w:rPr>
        <w:instrText xml:space="preserve"> TC "</w:instrText>
      </w:r>
      <w:bookmarkStart w:id="520" w:name="_Toc418601854"/>
      <w:r w:rsidRPr="00251007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520"/>
      <w:r w:rsidRPr="00AF2677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fr-CH"/>
        </w:rPr>
      </w:pPr>
      <w:r w:rsidRPr="00AF2677">
        <w:rPr>
          <w:rFonts w:asciiTheme="minorHAnsi" w:hAnsiTheme="minorHAnsi" w:cs="Arial"/>
          <w:lang w:val="es-ES"/>
        </w:rPr>
        <w:t>El</w:t>
      </w:r>
      <w:r w:rsidRPr="00AF2677">
        <w:rPr>
          <w:rFonts w:asciiTheme="minorHAnsi" w:hAnsiTheme="minorHAnsi" w:cs="Arial"/>
          <w:i/>
          <w:iCs/>
          <w:lang w:val="es-ES"/>
        </w:rPr>
        <w:t xml:space="preserve"> </w:t>
      </w:r>
      <w:r w:rsidRPr="00AF2677">
        <w:rPr>
          <w:rFonts w:asciiTheme="minorHAnsi" w:hAnsiTheme="minorHAnsi"/>
          <w:i/>
          <w:iCs/>
          <w:lang w:val="es-ES_tradnl"/>
        </w:rPr>
        <w:t xml:space="preserve">Angola </w:t>
      </w:r>
      <w:proofErr w:type="spellStart"/>
      <w:r w:rsidRPr="00AF2677">
        <w:rPr>
          <w:rFonts w:asciiTheme="minorHAnsi" w:hAnsiTheme="minorHAnsi"/>
          <w:i/>
          <w:iCs/>
          <w:lang w:val="es-ES_tradnl"/>
        </w:rPr>
        <w:t>Institute</w:t>
      </w:r>
      <w:proofErr w:type="spellEnd"/>
      <w:r w:rsidRPr="00AF2677">
        <w:rPr>
          <w:rFonts w:asciiTheme="minorHAnsi" w:hAnsiTheme="minorHAnsi"/>
          <w:lang w:val="es-ES_tradnl"/>
        </w:rPr>
        <w:t xml:space="preserve"> of </w:t>
      </w:r>
      <w:proofErr w:type="spellStart"/>
      <w:r w:rsidRPr="00AF2677">
        <w:rPr>
          <w:rFonts w:asciiTheme="minorHAnsi" w:hAnsiTheme="minorHAnsi"/>
          <w:lang w:val="es-ES_tradnl"/>
        </w:rPr>
        <w:t>Communications</w:t>
      </w:r>
      <w:proofErr w:type="spellEnd"/>
      <w:r w:rsidRPr="00AF2677">
        <w:rPr>
          <w:rFonts w:asciiTheme="minorHAnsi" w:hAnsiTheme="minorHAnsi"/>
          <w:lang w:val="es-ES_tradnl"/>
        </w:rPr>
        <w:t xml:space="preserve"> (INACOM)</w:t>
      </w:r>
      <w:r w:rsidRPr="00AF2677">
        <w:rPr>
          <w:rFonts w:asciiTheme="minorHAnsi" w:hAnsiTheme="minorHAnsi" w:cs="Arial"/>
          <w:i/>
          <w:iCs/>
          <w:lang w:val="es-ES_tradnl"/>
        </w:rPr>
        <w:t>,</w:t>
      </w:r>
      <w:r w:rsidRPr="00AF2677">
        <w:rPr>
          <w:rFonts w:asciiTheme="minorHAnsi" w:hAnsiTheme="minorHAnsi" w:cs="Arial"/>
          <w:lang w:val="es-ES_tradnl"/>
        </w:rPr>
        <w:t xml:space="preserve"> Luanda</w:t>
      </w:r>
      <w:r>
        <w:rPr>
          <w:rFonts w:asciiTheme="minorHAnsi" w:hAnsiTheme="minorHAnsi" w:cs="Arial"/>
          <w:lang w:val="es-ES_tradnl"/>
        </w:rPr>
        <w:fldChar w:fldCharType="begin"/>
      </w:r>
      <w:r w:rsidRPr="00AF2677">
        <w:rPr>
          <w:lang w:val="es-ES_tradnl"/>
        </w:rPr>
        <w:instrText xml:space="preserve"> TC "</w:instrText>
      </w:r>
      <w:bookmarkStart w:id="521" w:name="_Toc418601855"/>
      <w:r w:rsidRPr="00E13E1D">
        <w:rPr>
          <w:rFonts w:asciiTheme="minorHAnsi" w:hAnsiTheme="minorHAnsi"/>
          <w:i/>
          <w:iCs/>
          <w:lang w:val="es-ES_tradnl"/>
        </w:rPr>
        <w:instrText xml:space="preserve">Angola </w:instrText>
      </w:r>
      <w:proofErr w:type="spellStart"/>
      <w:r w:rsidRPr="00E13E1D">
        <w:rPr>
          <w:rFonts w:asciiTheme="minorHAnsi" w:hAnsiTheme="minorHAnsi"/>
          <w:i/>
          <w:iCs/>
          <w:lang w:val="es-ES_tradnl"/>
        </w:rPr>
        <w:instrText>Institute</w:instrText>
      </w:r>
      <w:proofErr w:type="spellEnd"/>
      <w:r w:rsidRPr="00E13E1D">
        <w:rPr>
          <w:rFonts w:asciiTheme="minorHAnsi" w:hAnsiTheme="minorHAnsi"/>
          <w:lang w:val="es-ES_tradnl"/>
        </w:rPr>
        <w:instrText xml:space="preserve"> of </w:instrText>
      </w:r>
      <w:proofErr w:type="spellStart"/>
      <w:r w:rsidRPr="00E13E1D">
        <w:rPr>
          <w:rFonts w:asciiTheme="minorHAnsi" w:hAnsiTheme="minorHAnsi"/>
          <w:lang w:val="es-ES_tradnl"/>
        </w:rPr>
        <w:instrText>Communications</w:instrText>
      </w:r>
      <w:proofErr w:type="spellEnd"/>
      <w:r w:rsidRPr="00E13E1D">
        <w:rPr>
          <w:rFonts w:asciiTheme="minorHAnsi" w:hAnsiTheme="minorHAnsi"/>
          <w:lang w:val="es-ES_tradnl"/>
        </w:rPr>
        <w:instrText xml:space="preserve"> (INACOM)</w:instrText>
      </w:r>
      <w:r w:rsidRPr="00E13E1D">
        <w:rPr>
          <w:rFonts w:asciiTheme="minorHAnsi" w:hAnsiTheme="minorHAnsi" w:cs="Arial"/>
          <w:i/>
          <w:iCs/>
          <w:lang w:val="es-ES_tradnl"/>
        </w:rPr>
        <w:instrText>,</w:instrText>
      </w:r>
      <w:r w:rsidRPr="00E13E1D">
        <w:rPr>
          <w:rFonts w:asciiTheme="minorHAnsi" w:hAnsiTheme="minorHAnsi" w:cs="Arial"/>
          <w:lang w:val="es-ES_tradnl"/>
        </w:rPr>
        <w:instrText xml:space="preserve"> Luanda</w:instrText>
      </w:r>
      <w:bookmarkEnd w:id="521"/>
      <w:r w:rsidRPr="00AF2677">
        <w:rPr>
          <w:lang w:val="es-ES_tradnl"/>
        </w:rPr>
        <w:instrText>" \f C \l "1</w:instrText>
      </w:r>
      <w:proofErr w:type="gramStart"/>
      <w:r w:rsidRPr="00AF2677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="Arial"/>
          <w:lang w:val="es-ES_tradnl"/>
        </w:rPr>
        <w:fldChar w:fldCharType="end"/>
      </w:r>
      <w:r w:rsidRPr="00AF2677">
        <w:rPr>
          <w:rFonts w:asciiTheme="minorHAnsi" w:hAnsiTheme="minorHAnsi" w:cs="Arial"/>
          <w:i/>
          <w:iCs/>
          <w:lang w:val="es-ES"/>
        </w:rPr>
        <w:t>,</w:t>
      </w:r>
      <w:r w:rsidRPr="00AF2677">
        <w:rPr>
          <w:rFonts w:asciiTheme="minorHAnsi" w:hAnsiTheme="minorHAnsi" w:cs="Arial"/>
          <w:lang w:val="es-ES"/>
        </w:rPr>
        <w:t xml:space="preserve"> anuncia que ha cambiado de nombre. </w:t>
      </w:r>
      <w:r w:rsidRPr="00AF2677">
        <w:rPr>
          <w:rFonts w:asciiTheme="minorHAnsi" w:hAnsiTheme="minorHAnsi" w:cs="Arial"/>
          <w:lang w:val="fr-CH"/>
        </w:rPr>
        <w:t xml:space="preserve">A partir de </w:t>
      </w:r>
      <w:proofErr w:type="spellStart"/>
      <w:r w:rsidRPr="00AF2677">
        <w:rPr>
          <w:rFonts w:asciiTheme="minorHAnsi" w:hAnsiTheme="minorHAnsi" w:cs="Arial"/>
          <w:lang w:val="fr-CH"/>
        </w:rPr>
        <w:t>ahora</w:t>
      </w:r>
      <w:proofErr w:type="spellEnd"/>
      <w:r w:rsidRPr="00AF2677">
        <w:rPr>
          <w:rFonts w:asciiTheme="minorHAnsi" w:hAnsiTheme="minorHAnsi" w:cs="Arial"/>
          <w:lang w:val="fr-CH"/>
        </w:rPr>
        <w:t>, su nombre sera: «</w:t>
      </w:r>
      <w:proofErr w:type="spellStart"/>
      <w:r w:rsidRPr="00AF2677">
        <w:rPr>
          <w:rFonts w:asciiTheme="minorHAnsi" w:hAnsiTheme="minorHAnsi"/>
          <w:i/>
          <w:iCs/>
          <w:lang w:val="fr-CH"/>
        </w:rPr>
        <w:t>Angolan</w:t>
      </w:r>
      <w:proofErr w:type="spellEnd"/>
      <w:r w:rsidRPr="00AF2677">
        <w:rPr>
          <w:rFonts w:asciiTheme="minorHAnsi" w:hAnsiTheme="minorHAnsi"/>
          <w:i/>
          <w:iCs/>
          <w:lang w:val="fr-CH"/>
        </w:rPr>
        <w:t xml:space="preserve"> Institute of Communications (INACOM)</w:t>
      </w:r>
      <w:r w:rsidRPr="00AF2677">
        <w:rPr>
          <w:rFonts w:asciiTheme="minorHAnsi" w:hAnsiTheme="minorHAnsi" w:cs="Arial"/>
          <w:lang w:val="fr-CH"/>
        </w:rPr>
        <w:t>».</w:t>
      </w:r>
    </w:p>
    <w:p w:rsidR="00AF2677" w:rsidRPr="00AF2677" w:rsidRDefault="00AF2677" w:rsidP="00AF2677">
      <w:pPr>
        <w:ind w:left="567" w:hanging="567"/>
        <w:jc w:val="left"/>
        <w:rPr>
          <w:rFonts w:asciiTheme="minorHAnsi" w:eastAsia="SimSun" w:hAnsiTheme="minorHAnsi" w:cs="Arial"/>
          <w:lang w:val="es-ES_tradnl"/>
        </w:rPr>
      </w:pPr>
      <w:r>
        <w:rPr>
          <w:lang w:val="fr-CH"/>
        </w:rPr>
        <w:tab/>
      </w:r>
      <w:proofErr w:type="spellStart"/>
      <w:r w:rsidRPr="00AF2677">
        <w:rPr>
          <w:lang w:val="fr-CH"/>
        </w:rPr>
        <w:t>Angolan</w:t>
      </w:r>
      <w:proofErr w:type="spellEnd"/>
      <w:r w:rsidRPr="00AF2677">
        <w:rPr>
          <w:lang w:val="fr-CH"/>
        </w:rPr>
        <w:t xml:space="preserve"> Institute of Communications (INACOM</w:t>
      </w:r>
      <w:proofErr w:type="gramStart"/>
      <w:r w:rsidRPr="00AF2677">
        <w:rPr>
          <w:lang w:val="fr-CH"/>
        </w:rPr>
        <w:t>)</w:t>
      </w:r>
      <w:proofErr w:type="gramEnd"/>
      <w:r>
        <w:rPr>
          <w:lang w:val="fr-CH"/>
        </w:rPr>
        <w:br/>
      </w:r>
      <w:r w:rsidRPr="00AF2677">
        <w:rPr>
          <w:rFonts w:asciiTheme="minorHAnsi" w:eastAsia="SimSun" w:hAnsiTheme="minorHAnsi" w:cs="Arial"/>
          <w:lang w:val="fr-CH"/>
        </w:rPr>
        <w:t xml:space="preserve">Av. </w:t>
      </w:r>
      <w:r w:rsidRPr="00AF2677">
        <w:rPr>
          <w:rFonts w:asciiTheme="minorHAnsi" w:eastAsia="SimSun" w:hAnsiTheme="minorHAnsi" w:cs="Arial"/>
          <w:lang w:val="es-ES_tradnl"/>
        </w:rPr>
        <w:t xml:space="preserve">Dr. </w:t>
      </w:r>
      <w:proofErr w:type="spellStart"/>
      <w:r w:rsidRPr="00AF2677">
        <w:rPr>
          <w:rFonts w:asciiTheme="minorHAnsi" w:eastAsia="SimSun" w:hAnsiTheme="minorHAnsi" w:cs="Arial"/>
          <w:lang w:val="es-ES_tradnl"/>
        </w:rPr>
        <w:t>António</w:t>
      </w:r>
      <w:proofErr w:type="spellEnd"/>
      <w:r w:rsidRPr="00AF2677">
        <w:rPr>
          <w:rFonts w:asciiTheme="minorHAnsi" w:eastAsia="SimSun" w:hAnsiTheme="minorHAnsi" w:cs="Arial"/>
          <w:lang w:val="es-ES_tradnl"/>
        </w:rPr>
        <w:t xml:space="preserve"> </w:t>
      </w:r>
      <w:proofErr w:type="spellStart"/>
      <w:r w:rsidRPr="00AF2677">
        <w:rPr>
          <w:rFonts w:asciiTheme="minorHAnsi" w:eastAsia="SimSun" w:hAnsiTheme="minorHAnsi" w:cs="Arial"/>
          <w:lang w:val="es-ES_tradnl"/>
        </w:rPr>
        <w:t>Agostinho</w:t>
      </w:r>
      <w:proofErr w:type="spellEnd"/>
      <w:r w:rsidRPr="00AF2677">
        <w:rPr>
          <w:rFonts w:asciiTheme="minorHAnsi" w:eastAsia="SimSun" w:hAnsiTheme="minorHAnsi" w:cs="Arial"/>
          <w:lang w:val="es-ES_tradnl"/>
        </w:rPr>
        <w:t xml:space="preserve"> Neto, Praia do Bispo - </w:t>
      </w:r>
      <w:proofErr w:type="spellStart"/>
      <w:r w:rsidRPr="00AF2677">
        <w:rPr>
          <w:rFonts w:asciiTheme="minorHAnsi" w:eastAsia="SimSun" w:hAnsiTheme="minorHAnsi" w:cs="Arial"/>
          <w:lang w:val="es-ES_tradnl"/>
        </w:rPr>
        <w:t>Chicala</w:t>
      </w:r>
      <w:proofErr w:type="spellEnd"/>
      <w:r w:rsidRPr="00AF2677">
        <w:rPr>
          <w:rFonts w:asciiTheme="minorHAnsi" w:eastAsia="SimSun" w:hAnsiTheme="minorHAnsi" w:cs="Arial"/>
          <w:lang w:val="es-ES_tradnl"/>
        </w:rPr>
        <w:br/>
        <w:t>B.P. 1459</w:t>
      </w:r>
      <w:r w:rsidRPr="00AF2677">
        <w:rPr>
          <w:rFonts w:asciiTheme="minorHAnsi" w:eastAsia="SimSun" w:hAnsiTheme="minorHAnsi" w:cs="Arial"/>
          <w:lang w:val="es-ES_tradnl"/>
        </w:rPr>
        <w:br/>
        <w:t xml:space="preserve">LUANDA </w:t>
      </w:r>
      <w:r w:rsidRPr="00AF2677">
        <w:rPr>
          <w:rFonts w:asciiTheme="minorHAnsi" w:eastAsia="SimSun" w:hAnsiTheme="minorHAnsi" w:cs="Arial"/>
          <w:lang w:val="es-ES_tradnl"/>
        </w:rPr>
        <w:br/>
        <w:t>Angola</w:t>
      </w:r>
      <w:r w:rsidRPr="00AF2677">
        <w:rPr>
          <w:rFonts w:asciiTheme="minorHAnsi" w:eastAsia="SimSun" w:hAnsiTheme="minorHAnsi" w:cs="Arial"/>
          <w:lang w:val="es-ES_tradnl"/>
        </w:rPr>
        <w:br/>
        <w:t>Tel</w:t>
      </w:r>
      <w:r w:rsidRPr="00AF2677">
        <w:rPr>
          <w:rFonts w:asciiTheme="minorHAnsi" w:eastAsia="SimSun" w:hAnsiTheme="minorHAnsi" w:cs="Arial"/>
          <w:lang w:val="es-ES_tradnl"/>
        </w:rPr>
        <w:tab/>
        <w:t>+244 222338352</w:t>
      </w:r>
      <w:r>
        <w:rPr>
          <w:rFonts w:asciiTheme="minorHAnsi" w:eastAsia="SimSun" w:hAnsiTheme="minorHAnsi" w:cs="Arial"/>
          <w:lang w:val="es-ES_tradnl"/>
        </w:rPr>
        <w:br/>
      </w:r>
      <w:r w:rsidRPr="00AF2677">
        <w:rPr>
          <w:rFonts w:asciiTheme="minorHAnsi" w:eastAsia="SimSun" w:hAnsiTheme="minorHAnsi" w:cs="Arial"/>
          <w:lang w:val="es-ES_tradnl"/>
        </w:rPr>
        <w:t>Fax</w:t>
      </w:r>
      <w:r w:rsidRPr="00AF2677">
        <w:rPr>
          <w:rFonts w:asciiTheme="minorHAnsi" w:eastAsia="SimSun" w:hAnsiTheme="minorHAnsi" w:cs="Arial"/>
          <w:lang w:val="es-ES_tradnl"/>
        </w:rPr>
        <w:tab/>
        <w:t>+244 222339449</w:t>
      </w:r>
      <w:r>
        <w:rPr>
          <w:rFonts w:asciiTheme="minorHAnsi" w:eastAsia="SimSun" w:hAnsiTheme="minorHAnsi" w:cs="Arial"/>
          <w:lang w:val="es-ES_tradnl"/>
        </w:rPr>
        <w:br/>
      </w:r>
      <w:r w:rsidRPr="00AF2677">
        <w:rPr>
          <w:rFonts w:asciiTheme="minorHAnsi" w:eastAsia="SimSun" w:hAnsiTheme="minorHAnsi" w:cs="Arial"/>
          <w:lang w:val="es-ES_tradnl"/>
        </w:rPr>
        <w:t>E-mail</w:t>
      </w:r>
      <w:r w:rsidRPr="00AF2677">
        <w:rPr>
          <w:rFonts w:asciiTheme="minorHAnsi" w:eastAsia="SimSun" w:hAnsiTheme="minorHAnsi" w:cs="Arial"/>
          <w:lang w:val="es-ES_tradnl"/>
        </w:rPr>
        <w:tab/>
        <w:t>antnio.benge11@g</w:t>
      </w:r>
      <w:r w:rsidRPr="00AF2677">
        <w:rPr>
          <w:rFonts w:eastAsia="SimSun"/>
          <w:lang w:val="es-ES_tradnl"/>
        </w:rPr>
        <w:t xml:space="preserve">mail.com / </w:t>
      </w:r>
      <w:hyperlink r:id="rId28" w:history="1">
        <w:r w:rsidRPr="00AF2677">
          <w:rPr>
            <w:rFonts w:eastAsia="SimSun"/>
            <w:lang w:val="es-ES_tradnl"/>
          </w:rPr>
          <w:t>kumbakia@yahoo.com</w:t>
        </w:r>
      </w:hyperlink>
      <w:r w:rsidRPr="00410698">
        <w:rPr>
          <w:rFonts w:eastAsia="SimSun"/>
          <w:lang w:val="es-ES_tradnl"/>
        </w:rPr>
        <w:br/>
      </w:r>
      <w:r w:rsidRPr="00AF2677">
        <w:rPr>
          <w:rFonts w:asciiTheme="minorHAnsi" w:eastAsia="SimSun" w:hAnsiTheme="minorHAnsi" w:cs="Arial"/>
          <w:lang w:val="es-ES_tradnl"/>
        </w:rPr>
        <w:t>URL</w:t>
      </w:r>
      <w:r w:rsidRPr="00AF2677">
        <w:rPr>
          <w:rFonts w:asciiTheme="minorHAnsi" w:eastAsia="SimSun" w:hAnsiTheme="minorHAnsi" w:cs="Arial"/>
          <w:lang w:val="es-ES_tradnl"/>
        </w:rPr>
        <w:tab/>
      </w:r>
      <w:r w:rsidRPr="00AF2677">
        <w:rPr>
          <w:rFonts w:asciiTheme="minorHAnsi" w:hAnsiTheme="minorHAnsi"/>
          <w:lang w:val="es-ES_tradnl"/>
        </w:rPr>
        <w:t>www.inacom.og.ao</w:t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proofErr w:type="spellStart"/>
      <w:r w:rsidRPr="00AF2677">
        <w:rPr>
          <w:rFonts w:asciiTheme="minorHAnsi" w:eastAsia="SimSun" w:hAnsiTheme="minorHAnsi" w:cs="Arial"/>
          <w:b/>
          <w:bCs/>
          <w:lang w:val="es-ES_tradnl"/>
        </w:rPr>
        <w:t>Bhután</w:t>
      </w:r>
      <w:proofErr w:type="spellEnd"/>
      <w:r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Pr="00410698">
        <w:rPr>
          <w:lang w:val="es-ES_tradnl"/>
        </w:rPr>
        <w:instrText xml:space="preserve"> TC "</w:instrText>
      </w:r>
      <w:bookmarkStart w:id="522" w:name="_Toc418601856"/>
      <w:proofErr w:type="spellStart"/>
      <w:r w:rsidRPr="00B02298">
        <w:rPr>
          <w:rFonts w:asciiTheme="minorHAnsi" w:eastAsia="SimSun" w:hAnsiTheme="minorHAnsi" w:cs="Arial"/>
          <w:b/>
          <w:bCs/>
          <w:lang w:val="es-ES_tradnl"/>
        </w:rPr>
        <w:instrText>Bhután</w:instrText>
      </w:r>
      <w:bookmarkEnd w:id="522"/>
      <w:proofErr w:type="spellEnd"/>
      <w:r w:rsidRPr="00410698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_tradnl"/>
        </w:rPr>
      </w:pPr>
      <w:r w:rsidRPr="00AF2677">
        <w:rPr>
          <w:rFonts w:asciiTheme="minorHAnsi" w:hAnsiTheme="minorHAnsi" w:cs="Arial"/>
          <w:lang w:val="es-ES_tradnl" w:bidi="he-IL"/>
        </w:rPr>
        <w:t>Comunicación del</w:t>
      </w:r>
      <w:r w:rsidRPr="00AF2677">
        <w:rPr>
          <w:rFonts w:asciiTheme="minorHAnsi" w:hAnsiTheme="minorHAnsi" w:cs="Arial"/>
          <w:lang w:val="es-ES_tradnl"/>
        </w:rPr>
        <w:t xml:space="preserve"> 25.III.2015:</w:t>
      </w:r>
    </w:p>
    <w:p w:rsidR="00AF2677" w:rsidRPr="00AF2677" w:rsidRDefault="00AF2677" w:rsidP="00AF267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AF2677">
        <w:rPr>
          <w:lang w:val="es-ES_tradnl"/>
        </w:rPr>
        <w:instrText xml:space="preserve"> TC "</w:instrText>
      </w:r>
      <w:bookmarkStart w:id="523" w:name="_Toc418601857"/>
      <w:r w:rsidRPr="00B87D43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523"/>
      <w:r w:rsidRPr="00AF2677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i/>
          <w:iCs/>
          <w:lang w:val="fr-CH"/>
        </w:rPr>
      </w:pPr>
      <w:r w:rsidRPr="00AF2677">
        <w:rPr>
          <w:rFonts w:asciiTheme="minorHAnsi" w:hAnsiTheme="minorHAnsi" w:cs="Arial"/>
          <w:lang w:val="en-US"/>
        </w:rPr>
        <w:t>El</w:t>
      </w:r>
      <w:r w:rsidRPr="00AF2677">
        <w:rPr>
          <w:rFonts w:asciiTheme="minorHAnsi" w:hAnsiTheme="minorHAnsi" w:cs="Arial"/>
          <w:i/>
          <w:iCs/>
          <w:lang w:val="en-US"/>
        </w:rPr>
        <w:t xml:space="preserve"> Ministry of Information and Communications, </w:t>
      </w:r>
      <w:proofErr w:type="spellStart"/>
      <w:r w:rsidRPr="00AF2677">
        <w:rPr>
          <w:rFonts w:asciiTheme="minorHAnsi" w:hAnsiTheme="minorHAnsi" w:cs="Arial"/>
          <w:lang w:val="en-US"/>
        </w:rPr>
        <w:t>Thimphu</w:t>
      </w:r>
      <w:proofErr w:type="spellEnd"/>
      <w:r>
        <w:rPr>
          <w:rFonts w:asciiTheme="minorHAnsi" w:hAnsiTheme="minorHAnsi" w:cs="Arial"/>
          <w:lang w:val="es-ES_tradnl"/>
        </w:rPr>
        <w:fldChar w:fldCharType="begin"/>
      </w:r>
      <w:r>
        <w:instrText xml:space="preserve"> TC "</w:instrText>
      </w:r>
      <w:bookmarkStart w:id="524" w:name="_Toc418601858"/>
      <w:r w:rsidRPr="00AF2677">
        <w:rPr>
          <w:rFonts w:asciiTheme="minorHAnsi" w:hAnsiTheme="minorHAnsi" w:cs="Arial"/>
          <w:i/>
          <w:iCs/>
          <w:lang w:val="en-US"/>
        </w:rPr>
        <w:instrText xml:space="preserve">Ministry of Information and Communications, </w:instrText>
      </w:r>
      <w:proofErr w:type="spellStart"/>
      <w:r w:rsidRPr="00AF2677">
        <w:rPr>
          <w:rFonts w:asciiTheme="minorHAnsi" w:hAnsiTheme="minorHAnsi" w:cs="Arial"/>
          <w:lang w:val="en-US"/>
        </w:rPr>
        <w:instrText>Thimphu</w:instrText>
      </w:r>
      <w:bookmarkEnd w:id="524"/>
      <w:proofErr w:type="spellEnd"/>
      <w:r>
        <w:instrText xml:space="preserve">" \f C \l "1" </w:instrText>
      </w:r>
      <w:r>
        <w:rPr>
          <w:rFonts w:asciiTheme="minorHAnsi" w:hAnsiTheme="minorHAnsi" w:cs="Arial"/>
          <w:lang w:val="es-ES_tradnl"/>
        </w:rPr>
        <w:fldChar w:fldCharType="end"/>
      </w:r>
      <w:r w:rsidRPr="00AF2677">
        <w:rPr>
          <w:rFonts w:asciiTheme="minorHAnsi" w:hAnsiTheme="minorHAnsi" w:cs="Arial"/>
          <w:i/>
          <w:iCs/>
          <w:lang w:val="en-US"/>
        </w:rPr>
        <w:t>,</w:t>
      </w:r>
      <w:r w:rsidRPr="00AF2677">
        <w:rPr>
          <w:rFonts w:asciiTheme="minorHAnsi" w:hAnsiTheme="minorHAnsi" w:cs="Arial"/>
          <w:lang w:val="en-US"/>
        </w:rPr>
        <w:t xml:space="preserve"> </w:t>
      </w:r>
      <w:proofErr w:type="spellStart"/>
      <w:r w:rsidRPr="00AF2677">
        <w:rPr>
          <w:rFonts w:asciiTheme="minorHAnsi" w:hAnsiTheme="minorHAnsi" w:cs="Arial"/>
          <w:lang w:val="en-US"/>
        </w:rPr>
        <w:t>anuncia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</w:t>
      </w:r>
      <w:proofErr w:type="spellStart"/>
      <w:r w:rsidRPr="00AF2677">
        <w:rPr>
          <w:rFonts w:asciiTheme="minorHAnsi" w:hAnsiTheme="minorHAnsi" w:cs="Arial"/>
          <w:lang w:val="en-US"/>
        </w:rPr>
        <w:t>que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ha </w:t>
      </w:r>
      <w:proofErr w:type="spellStart"/>
      <w:r w:rsidRPr="00AF2677">
        <w:rPr>
          <w:rFonts w:asciiTheme="minorHAnsi" w:hAnsiTheme="minorHAnsi" w:cs="Arial"/>
          <w:lang w:val="en-US"/>
        </w:rPr>
        <w:t>cambiado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de </w:t>
      </w:r>
      <w:proofErr w:type="spellStart"/>
      <w:r w:rsidRPr="00AF2677">
        <w:rPr>
          <w:rFonts w:asciiTheme="minorHAnsi" w:hAnsiTheme="minorHAnsi" w:cs="Arial"/>
          <w:lang w:val="en-US"/>
        </w:rPr>
        <w:t>nombre</w:t>
      </w:r>
      <w:proofErr w:type="spellEnd"/>
      <w:r w:rsidRPr="00AF2677">
        <w:rPr>
          <w:rFonts w:asciiTheme="minorHAnsi" w:hAnsiTheme="minorHAnsi" w:cs="Arial"/>
          <w:lang w:val="en-US"/>
        </w:rPr>
        <w:t xml:space="preserve">. </w:t>
      </w:r>
      <w:r w:rsidRPr="00AF2677">
        <w:rPr>
          <w:rFonts w:asciiTheme="minorHAnsi" w:hAnsiTheme="minorHAnsi" w:cs="Arial"/>
          <w:lang w:val="fr-CH"/>
        </w:rPr>
        <w:t xml:space="preserve">A partir de </w:t>
      </w:r>
      <w:proofErr w:type="spellStart"/>
      <w:r w:rsidRPr="00AF2677">
        <w:rPr>
          <w:rFonts w:asciiTheme="minorHAnsi" w:hAnsiTheme="minorHAnsi" w:cs="Arial"/>
          <w:lang w:val="fr-CH"/>
        </w:rPr>
        <w:t>ahora</w:t>
      </w:r>
      <w:proofErr w:type="spellEnd"/>
      <w:r w:rsidRPr="00AF2677">
        <w:rPr>
          <w:rFonts w:asciiTheme="minorHAnsi" w:hAnsiTheme="minorHAnsi" w:cs="Arial"/>
          <w:lang w:val="fr-CH"/>
        </w:rPr>
        <w:t>, su nombre sera: «</w:t>
      </w:r>
      <w:r w:rsidRPr="00AF2677">
        <w:rPr>
          <w:rFonts w:asciiTheme="minorHAnsi" w:hAnsiTheme="minorHAnsi" w:cs="Arial"/>
          <w:i/>
          <w:iCs/>
          <w:lang w:val="fr-CH"/>
        </w:rPr>
        <w:t>Ministry of Information and Communications (</w:t>
      </w:r>
      <w:proofErr w:type="spellStart"/>
      <w:r w:rsidRPr="00AF2677">
        <w:rPr>
          <w:rFonts w:asciiTheme="minorHAnsi" w:hAnsiTheme="minorHAnsi" w:cs="Arial"/>
          <w:i/>
          <w:iCs/>
          <w:lang w:val="fr-CH"/>
        </w:rPr>
        <w:t>MoIC</w:t>
      </w:r>
      <w:proofErr w:type="spellEnd"/>
      <w:r w:rsidRPr="00AF2677">
        <w:rPr>
          <w:rFonts w:asciiTheme="minorHAnsi" w:hAnsiTheme="minorHAnsi" w:cs="Arial"/>
          <w:i/>
          <w:iCs/>
          <w:lang w:val="fr-CH"/>
        </w:rPr>
        <w:t>)</w:t>
      </w:r>
      <w:r w:rsidRPr="00AF2677">
        <w:rPr>
          <w:rFonts w:asciiTheme="minorHAnsi" w:hAnsiTheme="minorHAnsi" w:cs="Arial"/>
          <w:lang w:val="fr-CH"/>
        </w:rPr>
        <w:t>».</w:t>
      </w:r>
    </w:p>
    <w:p w:rsidR="00AF2677" w:rsidRPr="00AF2677" w:rsidRDefault="00AF2677" w:rsidP="00AF2677">
      <w:pPr>
        <w:ind w:left="567" w:hanging="567"/>
        <w:jc w:val="left"/>
        <w:rPr>
          <w:rFonts w:asciiTheme="minorHAnsi" w:eastAsia="SimSun" w:hAnsiTheme="minorHAnsi" w:cs="Arial"/>
          <w:lang w:val="en-US"/>
        </w:rPr>
      </w:pPr>
      <w:r w:rsidRPr="00410698">
        <w:rPr>
          <w:rFonts w:eastAsia="SimSun"/>
          <w:lang w:val="fr-CH"/>
        </w:rPr>
        <w:tab/>
      </w:r>
      <w:r w:rsidRPr="00AF2677">
        <w:rPr>
          <w:rFonts w:eastAsia="SimSun"/>
          <w:lang w:val="en-US"/>
        </w:rPr>
        <w:t>Ministry of Information and Communications (</w:t>
      </w:r>
      <w:proofErr w:type="spellStart"/>
      <w:r w:rsidRPr="00AF2677">
        <w:rPr>
          <w:rFonts w:eastAsia="SimSun"/>
          <w:lang w:val="en-US"/>
        </w:rPr>
        <w:t>MoIC</w:t>
      </w:r>
      <w:proofErr w:type="spellEnd"/>
      <w:proofErr w:type="gramStart"/>
      <w:r w:rsidRPr="00AF2677">
        <w:rPr>
          <w:rFonts w:eastAsia="SimSun"/>
          <w:lang w:val="en-US"/>
        </w:rPr>
        <w:t>)</w:t>
      </w:r>
      <w:proofErr w:type="gramEnd"/>
      <w:r>
        <w:rPr>
          <w:rFonts w:eastAsia="SimSun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Royal Government of Bhutan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P.O. Box 278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 xml:space="preserve">THIMPHU </w:t>
      </w:r>
      <w:r w:rsidRPr="00AF2677">
        <w:rPr>
          <w:rFonts w:asciiTheme="minorHAnsi" w:eastAsia="SimSun" w:hAnsiTheme="minorHAnsi" w:cs="Arial"/>
          <w:lang w:val="en-US"/>
        </w:rPr>
        <w:br/>
        <w:t>Bhutan</w:t>
      </w:r>
      <w:r w:rsidRPr="00AF2677">
        <w:rPr>
          <w:rFonts w:asciiTheme="minorHAnsi" w:eastAsia="SimSun" w:hAnsiTheme="minorHAnsi" w:cs="Arial"/>
          <w:lang w:val="en-US"/>
        </w:rPr>
        <w:br/>
        <w:t>Tel</w:t>
      </w:r>
      <w:r w:rsidRPr="00AF2677">
        <w:rPr>
          <w:rFonts w:asciiTheme="minorHAnsi" w:eastAsia="SimSun" w:hAnsiTheme="minorHAnsi" w:cs="Arial"/>
          <w:lang w:val="en-US"/>
        </w:rPr>
        <w:tab/>
        <w:t>+975 2 322144/+975 2 322567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Fax</w:t>
      </w:r>
      <w:r w:rsidRPr="00AF2677">
        <w:rPr>
          <w:rFonts w:asciiTheme="minorHAnsi" w:eastAsia="SimSun" w:hAnsiTheme="minorHAnsi" w:cs="Arial"/>
          <w:lang w:val="en-US"/>
        </w:rPr>
        <w:tab/>
        <w:t>+975 2 326180/+975 2 328440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E-mail</w:t>
      </w:r>
      <w:r w:rsidRPr="00AF2677">
        <w:rPr>
          <w:rFonts w:asciiTheme="minorHAnsi" w:eastAsia="SimSun" w:hAnsiTheme="minorHAnsi" w:cs="Arial"/>
          <w:lang w:val="en-US"/>
        </w:rPr>
        <w:tab/>
        <w:t xml:space="preserve">moic@druknet.bt/ </w:t>
      </w:r>
      <w:hyperlink r:id="rId29" w:history="1">
        <w:r w:rsidRPr="00312F91">
          <w:rPr>
            <w:rStyle w:val="Hyperlink"/>
            <w:rFonts w:asciiTheme="minorHAnsi" w:eastAsia="SimSun" w:hAnsiTheme="minorHAnsi" w:cs="Arial"/>
            <w:lang w:val="en-US"/>
          </w:rPr>
          <w:t>director@dit.gov.bt</w:t>
        </w:r>
      </w:hyperlink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URL</w:t>
      </w:r>
      <w:r w:rsidRPr="00AF2677">
        <w:rPr>
          <w:rFonts w:asciiTheme="minorHAnsi" w:eastAsia="SimSun" w:hAnsiTheme="minorHAnsi" w:cs="Arial"/>
          <w:lang w:val="en-US"/>
        </w:rPr>
        <w:tab/>
        <w:t>www.moic.gov.bt</w:t>
      </w:r>
    </w:p>
    <w:p w:rsidR="00AF2677" w:rsidRPr="00410698" w:rsidRDefault="00AF2677" w:rsidP="00AF2677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proofErr w:type="spellStart"/>
      <w:r w:rsidRPr="00410698">
        <w:rPr>
          <w:rFonts w:asciiTheme="minorHAnsi" w:eastAsia="SimSun" w:hAnsiTheme="minorHAnsi" w:cs="Arial"/>
          <w:b/>
          <w:bCs/>
          <w:lang w:val="es-ES_tradnl"/>
        </w:rPr>
        <w:t>Zimbabwe</w:t>
      </w:r>
      <w:proofErr w:type="spellEnd"/>
      <w:r>
        <w:rPr>
          <w:rFonts w:asciiTheme="minorHAnsi" w:eastAsia="SimSun" w:hAnsiTheme="minorHAnsi" w:cs="Arial"/>
          <w:b/>
          <w:bCs/>
          <w:lang w:val="fr-FR"/>
        </w:rPr>
        <w:fldChar w:fldCharType="begin"/>
      </w:r>
      <w:r w:rsidRPr="00410698">
        <w:rPr>
          <w:lang w:val="es-ES_tradnl"/>
        </w:rPr>
        <w:instrText xml:space="preserve"> TC "</w:instrText>
      </w:r>
      <w:bookmarkStart w:id="525" w:name="_Toc418601859"/>
      <w:proofErr w:type="spellStart"/>
      <w:r w:rsidRPr="00410698">
        <w:rPr>
          <w:rFonts w:asciiTheme="minorHAnsi" w:eastAsia="SimSun" w:hAnsiTheme="minorHAnsi" w:cs="Arial"/>
          <w:b/>
          <w:bCs/>
          <w:lang w:val="es-ES_tradnl"/>
        </w:rPr>
        <w:instrText>Zimbabwe</w:instrText>
      </w:r>
      <w:bookmarkEnd w:id="525"/>
      <w:proofErr w:type="spellEnd"/>
      <w:r w:rsidRPr="00410698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fr-FR"/>
        </w:rPr>
        <w:fldChar w:fldCharType="end"/>
      </w:r>
    </w:p>
    <w:p w:rsidR="00AF2677" w:rsidRPr="00AF2677" w:rsidRDefault="00AF2677" w:rsidP="00AF2677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 w:rsidRPr="00AF2677">
        <w:rPr>
          <w:rFonts w:asciiTheme="minorHAnsi" w:hAnsiTheme="minorHAnsi" w:cs="Arial"/>
          <w:lang w:val="es-ES"/>
        </w:rPr>
        <w:t xml:space="preserve"> 21.III.2015:</w:t>
      </w:r>
    </w:p>
    <w:p w:rsidR="00AF2677" w:rsidRPr="00AF2677" w:rsidRDefault="00AF2677" w:rsidP="00AF2677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>
        <w:rPr>
          <w:rFonts w:asciiTheme="minorHAnsi" w:hAnsiTheme="minorHAnsi" w:cs="Arial"/>
          <w:i/>
          <w:iCs/>
          <w:lang w:val="es-ES"/>
        </w:rPr>
        <w:fldChar w:fldCharType="begin"/>
      </w:r>
      <w:r w:rsidRPr="00AF2677">
        <w:rPr>
          <w:lang w:val="es-ES_tradnl"/>
        </w:rPr>
        <w:instrText xml:space="preserve"> TC "</w:instrText>
      </w:r>
      <w:bookmarkStart w:id="526" w:name="_Toc418601860"/>
      <w:r w:rsidRPr="00AA1879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526"/>
      <w:r w:rsidRPr="00AF2677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i/>
          <w:iCs/>
          <w:lang w:val="es-ES"/>
        </w:rPr>
        <w:fldChar w:fldCharType="end"/>
      </w:r>
    </w:p>
    <w:p w:rsidR="00AF2677" w:rsidRPr="00410698" w:rsidRDefault="00AF2677" w:rsidP="00AF2677">
      <w:pPr>
        <w:tabs>
          <w:tab w:val="clear" w:pos="567"/>
          <w:tab w:val="left" w:pos="720"/>
        </w:tabs>
        <w:overflowPunct/>
        <w:autoSpaceDE/>
        <w:adjustRightInd/>
        <w:rPr>
          <w:rFonts w:asciiTheme="minorHAnsi" w:eastAsia="SimSun" w:hAnsiTheme="minorHAnsi" w:cs="Arial"/>
          <w:lang w:val="fr-CH"/>
        </w:rPr>
      </w:pPr>
      <w:r w:rsidRPr="00AF2677">
        <w:rPr>
          <w:rFonts w:asciiTheme="minorHAnsi" w:hAnsiTheme="minorHAnsi" w:cs="Arial"/>
          <w:lang w:val="en-US"/>
        </w:rPr>
        <w:t>El</w:t>
      </w:r>
      <w:r w:rsidRPr="00AF2677">
        <w:rPr>
          <w:rFonts w:asciiTheme="minorHAnsi" w:hAnsiTheme="minorHAnsi" w:cs="Arial"/>
          <w:i/>
          <w:iCs/>
          <w:lang w:val="en-US"/>
        </w:rPr>
        <w:t xml:space="preserve"> Ministry of Information and Communications Technology, </w:t>
      </w:r>
      <w:r w:rsidRPr="00AF2677">
        <w:rPr>
          <w:rFonts w:asciiTheme="minorHAnsi" w:hAnsiTheme="minorHAnsi" w:cs="Arial"/>
          <w:lang w:val="en-US"/>
        </w:rPr>
        <w:t>Harare</w:t>
      </w:r>
      <w:r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527" w:name="_Toc418601861"/>
      <w:r w:rsidRPr="00AF2677">
        <w:rPr>
          <w:rFonts w:asciiTheme="minorHAnsi" w:hAnsiTheme="minorHAnsi" w:cs="Arial"/>
          <w:i/>
          <w:iCs/>
          <w:lang w:val="en-US"/>
        </w:rPr>
        <w:instrText xml:space="preserve">Ministry of Information and Communications Technology, </w:instrText>
      </w:r>
      <w:r w:rsidRPr="00AF2677">
        <w:rPr>
          <w:rFonts w:asciiTheme="minorHAnsi" w:hAnsiTheme="minorHAnsi" w:cs="Arial"/>
          <w:lang w:val="en-US"/>
        </w:rPr>
        <w:instrText>Harare</w:instrText>
      </w:r>
      <w:bookmarkEnd w:id="527"/>
      <w: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AF2677">
        <w:rPr>
          <w:rFonts w:asciiTheme="minorHAnsi" w:hAnsiTheme="minorHAnsi" w:cs="Arial"/>
          <w:i/>
          <w:iCs/>
          <w:lang w:val="en-US"/>
        </w:rPr>
        <w:t>,</w:t>
      </w:r>
      <w:r w:rsidRPr="00AF2677">
        <w:rPr>
          <w:rFonts w:asciiTheme="minorHAnsi" w:hAnsiTheme="minorHAnsi" w:cs="Arial"/>
          <w:lang w:val="en-US"/>
        </w:rPr>
        <w:t xml:space="preserve"> </w:t>
      </w:r>
      <w:proofErr w:type="spellStart"/>
      <w:r w:rsidRPr="00AF2677">
        <w:rPr>
          <w:rFonts w:asciiTheme="minorHAnsi" w:hAnsiTheme="minorHAnsi" w:cs="Arial"/>
          <w:lang w:val="en-US"/>
        </w:rPr>
        <w:t>anuncia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</w:t>
      </w:r>
      <w:proofErr w:type="spellStart"/>
      <w:r w:rsidRPr="00AF2677">
        <w:rPr>
          <w:rFonts w:asciiTheme="minorHAnsi" w:hAnsiTheme="minorHAnsi" w:cs="Arial"/>
          <w:lang w:val="en-US"/>
        </w:rPr>
        <w:t>que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ha </w:t>
      </w:r>
      <w:proofErr w:type="spellStart"/>
      <w:r w:rsidRPr="00AF2677">
        <w:rPr>
          <w:rFonts w:asciiTheme="minorHAnsi" w:hAnsiTheme="minorHAnsi" w:cs="Arial"/>
          <w:lang w:val="en-US"/>
        </w:rPr>
        <w:t>cambiado</w:t>
      </w:r>
      <w:proofErr w:type="spellEnd"/>
      <w:r w:rsidRPr="00AF2677">
        <w:rPr>
          <w:rFonts w:asciiTheme="minorHAnsi" w:hAnsiTheme="minorHAnsi" w:cs="Arial"/>
          <w:lang w:val="en-US"/>
        </w:rPr>
        <w:t xml:space="preserve"> de </w:t>
      </w:r>
      <w:proofErr w:type="spellStart"/>
      <w:r w:rsidRPr="00AF2677">
        <w:rPr>
          <w:rFonts w:asciiTheme="minorHAnsi" w:hAnsiTheme="minorHAnsi" w:cs="Arial"/>
          <w:lang w:val="en-US"/>
        </w:rPr>
        <w:t>nombre</w:t>
      </w:r>
      <w:proofErr w:type="spellEnd"/>
      <w:r w:rsidRPr="00AF2677">
        <w:rPr>
          <w:rFonts w:asciiTheme="minorHAnsi" w:hAnsiTheme="minorHAnsi" w:cs="Arial"/>
          <w:lang w:val="en-US"/>
        </w:rPr>
        <w:t xml:space="preserve">. </w:t>
      </w:r>
      <w:r w:rsidRPr="00410698">
        <w:rPr>
          <w:rFonts w:asciiTheme="minorHAnsi" w:hAnsiTheme="minorHAnsi" w:cs="Arial"/>
          <w:lang w:val="fr-CH"/>
        </w:rPr>
        <w:t xml:space="preserve">A partir de </w:t>
      </w:r>
      <w:proofErr w:type="spellStart"/>
      <w:r w:rsidRPr="00410698">
        <w:rPr>
          <w:rFonts w:asciiTheme="minorHAnsi" w:hAnsiTheme="minorHAnsi" w:cs="Arial"/>
          <w:lang w:val="fr-CH"/>
        </w:rPr>
        <w:t>ahora</w:t>
      </w:r>
      <w:proofErr w:type="spellEnd"/>
      <w:r w:rsidRPr="00410698">
        <w:rPr>
          <w:rFonts w:asciiTheme="minorHAnsi" w:hAnsiTheme="minorHAnsi" w:cs="Arial"/>
          <w:lang w:val="fr-CH"/>
        </w:rPr>
        <w:t>, su nombre sera: «</w:t>
      </w:r>
      <w:r w:rsidRPr="00410698">
        <w:rPr>
          <w:rFonts w:asciiTheme="minorHAnsi" w:hAnsiTheme="minorHAnsi" w:cs="Arial"/>
          <w:i/>
          <w:iCs/>
          <w:lang w:val="fr-CH"/>
        </w:rPr>
        <w:t xml:space="preserve">Ministry of Information Communication </w:t>
      </w:r>
      <w:proofErr w:type="spellStart"/>
      <w:r w:rsidRPr="00410698">
        <w:rPr>
          <w:rFonts w:asciiTheme="minorHAnsi" w:hAnsiTheme="minorHAnsi" w:cs="Arial"/>
          <w:i/>
          <w:iCs/>
          <w:lang w:val="fr-CH"/>
        </w:rPr>
        <w:t>Technology</w:t>
      </w:r>
      <w:proofErr w:type="spellEnd"/>
      <w:r w:rsidRPr="00410698">
        <w:rPr>
          <w:rFonts w:asciiTheme="minorHAnsi" w:hAnsiTheme="minorHAnsi" w:cs="Arial"/>
          <w:i/>
          <w:iCs/>
          <w:lang w:val="fr-CH"/>
        </w:rPr>
        <w:t>, Postal and Courier Services</w:t>
      </w:r>
      <w:r w:rsidRPr="00410698">
        <w:rPr>
          <w:rFonts w:asciiTheme="minorHAnsi" w:hAnsiTheme="minorHAnsi" w:cs="Arial"/>
          <w:lang w:val="fr-CH"/>
        </w:rPr>
        <w:t>».</w:t>
      </w:r>
    </w:p>
    <w:p w:rsidR="00AF2677" w:rsidRPr="00AF2677" w:rsidRDefault="00AF2677" w:rsidP="00AF2677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410698">
        <w:rPr>
          <w:rFonts w:eastAsia="SimSun"/>
          <w:lang w:val="fr-CH"/>
        </w:rPr>
        <w:tab/>
      </w:r>
      <w:r w:rsidRPr="00AF2677">
        <w:rPr>
          <w:rFonts w:eastAsia="SimSun"/>
          <w:lang w:val="en-US"/>
        </w:rPr>
        <w:t>Ministry of Information Communication Technology, Postal and Courier Services</w:t>
      </w:r>
      <w:r>
        <w:rPr>
          <w:rFonts w:eastAsia="SimSun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Pvt. Bag CY 419, Causeway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 xml:space="preserve">HARARE 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Zimbabwe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Tel:</w:t>
      </w:r>
      <w:r w:rsidRPr="00AF2677">
        <w:rPr>
          <w:rFonts w:asciiTheme="minorHAnsi" w:eastAsia="SimSun" w:hAnsiTheme="minorHAnsi" w:cs="Arial"/>
          <w:lang w:val="en-US"/>
        </w:rPr>
        <w:tab/>
        <w:t>+263 4793376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Fax:</w:t>
      </w:r>
      <w:r w:rsidRPr="00AF2677">
        <w:rPr>
          <w:rFonts w:asciiTheme="minorHAnsi" w:eastAsia="SimSun" w:hAnsiTheme="minorHAnsi" w:cs="Arial"/>
          <w:lang w:val="en-US"/>
        </w:rPr>
        <w:tab/>
        <w:t>+263 4737358</w:t>
      </w:r>
      <w:r>
        <w:rPr>
          <w:rFonts w:asciiTheme="minorHAnsi" w:eastAsia="SimSun" w:hAnsiTheme="minorHAnsi" w:cs="Arial"/>
          <w:lang w:val="en-US"/>
        </w:rPr>
        <w:br/>
      </w:r>
      <w:r w:rsidRPr="00AF2677">
        <w:rPr>
          <w:rFonts w:asciiTheme="minorHAnsi" w:eastAsia="SimSun" w:hAnsiTheme="minorHAnsi" w:cs="Arial"/>
          <w:lang w:val="en-US"/>
        </w:rPr>
        <w:t>URL:</w:t>
      </w:r>
      <w:r w:rsidRPr="00AF2677">
        <w:rPr>
          <w:rFonts w:asciiTheme="minorHAnsi" w:eastAsia="SimSun" w:hAnsiTheme="minorHAnsi" w:cs="Arial"/>
          <w:lang w:val="en-US"/>
        </w:rPr>
        <w:tab/>
        <w:t>www.ictministry.gov.zw</w:t>
      </w:r>
    </w:p>
    <w:p w:rsidR="00AF2677" w:rsidRDefault="00AF26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AF2677" w:rsidRPr="00AF2677" w:rsidRDefault="00AF2677" w:rsidP="00AF2677">
      <w:pPr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528" w:name="_Toc418601862"/>
      <w:r w:rsidRPr="00AF2677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Otra comunicación</w:t>
      </w:r>
      <w:bookmarkEnd w:id="528"/>
    </w:p>
    <w:p w:rsidR="00AF2677" w:rsidRPr="00AF2677" w:rsidRDefault="00AF2677" w:rsidP="00AF2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b/>
          <w:bCs/>
          <w:szCs w:val="18"/>
          <w:lang w:val="es-ES_tradnl"/>
        </w:rPr>
      </w:pPr>
      <w:r w:rsidRPr="00AF2677">
        <w:rPr>
          <w:b/>
          <w:bCs/>
          <w:szCs w:val="18"/>
          <w:lang w:val="es-ES_tradnl"/>
        </w:rPr>
        <w:t>Austria</w:t>
      </w:r>
      <w:r>
        <w:rPr>
          <w:b/>
          <w:bCs/>
          <w:szCs w:val="18"/>
          <w:lang w:val="es-ES_tradnl"/>
        </w:rPr>
        <w:fldChar w:fldCharType="begin"/>
      </w:r>
      <w:r w:rsidRPr="00410698">
        <w:rPr>
          <w:lang w:val="es-ES_tradnl"/>
        </w:rPr>
        <w:instrText xml:space="preserve"> TC "</w:instrText>
      </w:r>
      <w:bookmarkStart w:id="529" w:name="_Toc418601863"/>
      <w:r w:rsidRPr="00AF2677">
        <w:rPr>
          <w:b/>
          <w:bCs/>
          <w:szCs w:val="18"/>
          <w:lang w:val="es-ES_tradnl"/>
        </w:rPr>
        <w:instrText>Austria</w:instrText>
      </w:r>
      <w:bookmarkEnd w:id="529"/>
      <w:r w:rsidRPr="00410698">
        <w:rPr>
          <w:lang w:val="es-ES_tradnl"/>
        </w:rPr>
        <w:instrText xml:space="preserve">" \f C \l "1" </w:instrText>
      </w:r>
      <w:r>
        <w:rPr>
          <w:b/>
          <w:bCs/>
          <w:szCs w:val="18"/>
          <w:lang w:val="es-ES_tradnl"/>
        </w:rPr>
        <w:fldChar w:fldCharType="end"/>
      </w:r>
    </w:p>
    <w:p w:rsidR="00AF2677" w:rsidRPr="00AF2677" w:rsidRDefault="00AF2677" w:rsidP="00AF267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_tradnl"/>
        </w:rPr>
      </w:pPr>
      <w:r w:rsidRPr="00AF2677">
        <w:rPr>
          <w:szCs w:val="18"/>
          <w:lang w:val="es-ES_tradnl"/>
        </w:rPr>
        <w:t>Comunicación del 13.IV.2015:</w:t>
      </w:r>
    </w:p>
    <w:p w:rsidR="00AF2677" w:rsidRPr="00AF2677" w:rsidRDefault="00AF2677" w:rsidP="00AF2677">
      <w:pPr>
        <w:rPr>
          <w:lang w:val="es-ES_tradnl"/>
        </w:rPr>
      </w:pPr>
      <w:r w:rsidRPr="00AF2677">
        <w:rPr>
          <w:lang w:val="es-ES_tradnl"/>
        </w:rPr>
        <w:t>Con motivo del 90.</w:t>
      </w:r>
      <w:r w:rsidRPr="00AF2677">
        <w:rPr>
          <w:position w:val="4"/>
          <w:sz w:val="18"/>
          <w:lang w:val="es-ES"/>
        </w:rPr>
        <w:t>o</w:t>
      </w:r>
      <w:r w:rsidRPr="00AF2677">
        <w:rPr>
          <w:lang w:val="es-ES_tradnl"/>
        </w:rPr>
        <w:t xml:space="preserve"> aniversario de la fundación de la Unión internacional de radioaficionados (IARU), la Administración austriaca autoriza a una estación de aficionado austriaca a utilizar el distintivo de llamada especial </w:t>
      </w:r>
      <w:r w:rsidRPr="00AF2677">
        <w:rPr>
          <w:b/>
          <w:bCs/>
          <w:lang w:val="es-ES_tradnl"/>
        </w:rPr>
        <w:t>OE90IARU</w:t>
      </w:r>
      <w:r w:rsidRPr="00AF2677">
        <w:rPr>
          <w:lang w:val="es-ES_tradnl"/>
        </w:rPr>
        <w:t xml:space="preserve"> desde el 17 hasta el 19 de abril de 2015.</w:t>
      </w:r>
    </w:p>
    <w:p w:rsidR="00AF2677" w:rsidRPr="00AF2677" w:rsidRDefault="00AF2677" w:rsidP="00111A4F">
      <w:pPr>
        <w:rPr>
          <w:lang w:val="es-ES_tradnl"/>
        </w:rPr>
      </w:pPr>
    </w:p>
    <w:p w:rsidR="00F92FBE" w:rsidRPr="00AF2677" w:rsidRDefault="00F92F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F2677">
        <w:rPr>
          <w:lang w:val="es-ES_tradnl"/>
        </w:rPr>
        <w:br w:type="page"/>
      </w:r>
    </w:p>
    <w:p w:rsidR="00CD1306" w:rsidRPr="00F01D5A" w:rsidRDefault="00CD1306" w:rsidP="0088252E">
      <w:pPr>
        <w:pStyle w:val="Heading20"/>
        <w:spacing w:before="0" w:after="40"/>
        <w:rPr>
          <w:lang w:val="es-ES_tradnl"/>
        </w:rPr>
      </w:pPr>
      <w:bookmarkStart w:id="530" w:name="_Toc329611052"/>
      <w:bookmarkStart w:id="531" w:name="_Toc331071427"/>
      <w:bookmarkStart w:id="532" w:name="_Toc332274686"/>
      <w:bookmarkStart w:id="533" w:name="_Toc334778524"/>
      <w:bookmarkStart w:id="534" w:name="_Toc336263091"/>
      <w:bookmarkStart w:id="535" w:name="_Toc337214319"/>
      <w:bookmarkStart w:id="536" w:name="_Toc338334134"/>
      <w:bookmarkStart w:id="537" w:name="_Toc340228265"/>
      <w:bookmarkStart w:id="538" w:name="_Toc341435113"/>
      <w:bookmarkStart w:id="539" w:name="_Toc342912242"/>
      <w:bookmarkStart w:id="540" w:name="_Toc343265202"/>
      <w:bookmarkStart w:id="541" w:name="_Toc345584990"/>
      <w:bookmarkStart w:id="542" w:name="_Toc346877133"/>
      <w:bookmarkStart w:id="543" w:name="_Toc348013791"/>
      <w:bookmarkStart w:id="544" w:name="_Toc349289500"/>
      <w:bookmarkStart w:id="545" w:name="_Toc350779899"/>
      <w:bookmarkStart w:id="546" w:name="_Toc351713782"/>
      <w:bookmarkStart w:id="547" w:name="_Toc353278418"/>
      <w:bookmarkStart w:id="548" w:name="_Toc354393698"/>
      <w:bookmarkStart w:id="549" w:name="_Toc355866596"/>
      <w:bookmarkStart w:id="550" w:name="_Toc357172163"/>
      <w:bookmarkStart w:id="551" w:name="_Toc358380615"/>
      <w:bookmarkStart w:id="552" w:name="_Toc359592140"/>
      <w:bookmarkStart w:id="553" w:name="_Toc361130977"/>
      <w:bookmarkStart w:id="554" w:name="_Toc361990659"/>
      <w:bookmarkStart w:id="555" w:name="_Toc363827525"/>
      <w:bookmarkStart w:id="556" w:name="_Toc364761779"/>
      <w:bookmarkStart w:id="557" w:name="_Toc366497608"/>
      <w:bookmarkStart w:id="558" w:name="_Toc367955924"/>
      <w:bookmarkStart w:id="559" w:name="_Toc369255134"/>
      <w:bookmarkStart w:id="560" w:name="_Toc370388963"/>
      <w:bookmarkStart w:id="561" w:name="_Toc371690055"/>
      <w:bookmarkStart w:id="562" w:name="_Toc373242826"/>
      <w:bookmarkStart w:id="563" w:name="_Toc374090752"/>
      <w:bookmarkStart w:id="564" w:name="_Toc374693375"/>
      <w:bookmarkStart w:id="565" w:name="_Toc377021958"/>
      <w:bookmarkStart w:id="566" w:name="_Toc378602320"/>
      <w:bookmarkStart w:id="567" w:name="_Toc379450038"/>
      <w:bookmarkStart w:id="568" w:name="_Toc380670212"/>
      <w:bookmarkStart w:id="569" w:name="_Toc381884148"/>
      <w:bookmarkStart w:id="570" w:name="_Toc383176335"/>
      <w:bookmarkStart w:id="571" w:name="_Toc384821902"/>
      <w:bookmarkStart w:id="572" w:name="_Toc385938619"/>
      <w:bookmarkStart w:id="573" w:name="_Toc389037529"/>
      <w:bookmarkStart w:id="574" w:name="_Toc390075826"/>
      <w:bookmarkStart w:id="575" w:name="_Toc391387219"/>
      <w:bookmarkStart w:id="576" w:name="_Toc392593330"/>
      <w:bookmarkStart w:id="577" w:name="_Toc393879073"/>
      <w:bookmarkStart w:id="578" w:name="_Toc395100090"/>
      <w:bookmarkStart w:id="579" w:name="_Toc396223679"/>
      <w:bookmarkStart w:id="580" w:name="_Toc397595071"/>
      <w:bookmarkStart w:id="581" w:name="_Toc399248293"/>
      <w:bookmarkStart w:id="582" w:name="_Toc400455638"/>
      <w:bookmarkStart w:id="583" w:name="_Toc401910835"/>
      <w:bookmarkStart w:id="584" w:name="_Toc403048168"/>
      <w:bookmarkStart w:id="585" w:name="_Toc404347571"/>
      <w:bookmarkStart w:id="586" w:name="_Toc405802710"/>
      <w:bookmarkStart w:id="587" w:name="_Toc406576806"/>
      <w:bookmarkStart w:id="588" w:name="_Toc408823971"/>
      <w:bookmarkStart w:id="589" w:name="_Toc410026928"/>
      <w:bookmarkStart w:id="590" w:name="_Toc410913022"/>
      <w:bookmarkStart w:id="591" w:name="_Toc415665869"/>
      <w:bookmarkStart w:id="592" w:name="_Toc417648389"/>
      <w:bookmarkStart w:id="593" w:name="_Toc418252416"/>
      <w:bookmarkStart w:id="594" w:name="_Toc418601864"/>
      <w:bookmarkStart w:id="595" w:name="_Toc128900391"/>
      <w:bookmarkStart w:id="596" w:name="_Toc130183952"/>
      <w:bookmarkStart w:id="597" w:name="_Toc131913218"/>
      <w:bookmarkStart w:id="598" w:name="_Toc133131469"/>
      <w:bookmarkStart w:id="599" w:name="_Toc133981567"/>
      <w:bookmarkStart w:id="600" w:name="_Toc135454494"/>
      <w:bookmarkStart w:id="601" w:name="_Toc136767332"/>
      <w:bookmarkStart w:id="602" w:name="_Toc138156910"/>
      <w:bookmarkStart w:id="603" w:name="_Toc139446185"/>
      <w:bookmarkStart w:id="604" w:name="_Toc140654884"/>
      <w:bookmarkStart w:id="605" w:name="_Toc141776072"/>
      <w:bookmarkStart w:id="606" w:name="_Toc143332395"/>
      <w:bookmarkStart w:id="607" w:name="_Toc144779070"/>
      <w:bookmarkStart w:id="608" w:name="_Toc145922014"/>
      <w:bookmarkStart w:id="609" w:name="_Toc147314830"/>
      <w:bookmarkStart w:id="610" w:name="_Toc150083965"/>
      <w:bookmarkStart w:id="611" w:name="_Toc151284367"/>
      <w:bookmarkStart w:id="612" w:name="_Toc152661262"/>
      <w:bookmarkStart w:id="613" w:name="_Toc153888796"/>
      <w:bookmarkStart w:id="614" w:name="_Toc155585439"/>
      <w:bookmarkStart w:id="615" w:name="_Toc158021926"/>
      <w:bookmarkStart w:id="616" w:name="_Toc160458504"/>
      <w:bookmarkStart w:id="617" w:name="_Toc161639153"/>
      <w:bookmarkStart w:id="618" w:name="_Toc163018317"/>
      <w:bookmarkStart w:id="619" w:name="_Toc163018694"/>
      <w:bookmarkStart w:id="620" w:name="_Toc164590464"/>
      <w:bookmarkStart w:id="621" w:name="_Toc165691498"/>
      <w:bookmarkStart w:id="622" w:name="_Toc166659692"/>
      <w:bookmarkStart w:id="623" w:name="_Toc168390252"/>
      <w:bookmarkStart w:id="624" w:name="_Toc169582936"/>
      <w:bookmarkStart w:id="625" w:name="_Toc170890151"/>
      <w:bookmarkStart w:id="626" w:name="_Toc170890330"/>
      <w:bookmarkStart w:id="627" w:name="_Toc174510803"/>
      <w:bookmarkStart w:id="628" w:name="_Toc176580229"/>
      <w:bookmarkStart w:id="629" w:name="_Toc177531942"/>
      <w:bookmarkStart w:id="630" w:name="_Toc178736065"/>
      <w:bookmarkStart w:id="631" w:name="_Toc179955702"/>
      <w:bookmarkStart w:id="632" w:name="_Toc183233125"/>
      <w:bookmarkStart w:id="633" w:name="_Toc184094591"/>
      <w:bookmarkStart w:id="634" w:name="_Toc187490331"/>
      <w:bookmarkStart w:id="635" w:name="_Toc188156119"/>
      <w:bookmarkStart w:id="636" w:name="_Toc188156995"/>
      <w:bookmarkStart w:id="637" w:name="_Toc196021177"/>
      <w:bookmarkStart w:id="638" w:name="_Toc197225816"/>
      <w:bookmarkStart w:id="639" w:name="_Toc198527968"/>
      <w:bookmarkStart w:id="640" w:name="_Toc199649491"/>
      <w:bookmarkStart w:id="641" w:name="_Toc200959397"/>
      <w:bookmarkStart w:id="642" w:name="_Toc202757060"/>
      <w:bookmarkStart w:id="643" w:name="_Toc203552871"/>
      <w:bookmarkStart w:id="644" w:name="_Toc204669190"/>
      <w:bookmarkStart w:id="645" w:name="_Toc206391072"/>
      <w:bookmarkStart w:id="646" w:name="_Toc208207543"/>
      <w:bookmarkStart w:id="647" w:name="_Toc211850032"/>
      <w:bookmarkStart w:id="648" w:name="_Toc211850502"/>
      <w:bookmarkStart w:id="649" w:name="_Toc214165433"/>
      <w:bookmarkStart w:id="650" w:name="_Toc218999657"/>
      <w:bookmarkStart w:id="651" w:name="_Toc219626317"/>
      <w:bookmarkStart w:id="652" w:name="_Toc220826253"/>
      <w:bookmarkStart w:id="653" w:name="_Toc222029766"/>
      <w:bookmarkStart w:id="654" w:name="_Toc223253032"/>
      <w:bookmarkStart w:id="655" w:name="_Toc225670366"/>
      <w:bookmarkStart w:id="656" w:name="_Toc228768530"/>
      <w:bookmarkStart w:id="657" w:name="_Toc229972276"/>
      <w:bookmarkStart w:id="658" w:name="_Toc231203583"/>
      <w:bookmarkStart w:id="659" w:name="_Toc232323931"/>
      <w:bookmarkStart w:id="660" w:name="_Toc233615138"/>
      <w:bookmarkStart w:id="661" w:name="_Toc236578791"/>
      <w:bookmarkStart w:id="662" w:name="_Toc240694043"/>
      <w:bookmarkStart w:id="663" w:name="_Toc242002347"/>
      <w:bookmarkStart w:id="664" w:name="_Toc243369564"/>
      <w:bookmarkStart w:id="665" w:name="_Toc244491423"/>
      <w:bookmarkStart w:id="666" w:name="_Toc246906798"/>
      <w:r w:rsidRPr="00E15BDA">
        <w:rPr>
          <w:lang w:val="es-ES_tradnl"/>
        </w:rPr>
        <w:lastRenderedPageBreak/>
        <w:t>Restriccio</w:t>
      </w:r>
      <w:r w:rsidRPr="00F01D5A">
        <w:rPr>
          <w:lang w:val="es-ES_tradnl"/>
        </w:rPr>
        <w:t>nes de servicio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:rsidR="00CD1306" w:rsidRPr="00E15BDA" w:rsidRDefault="00CD1306" w:rsidP="0088252E">
      <w:pPr>
        <w:jc w:val="center"/>
        <w:rPr>
          <w:lang w:val="es-ES_tradnl"/>
        </w:rPr>
      </w:pPr>
      <w:r w:rsidRPr="00E15BDA">
        <w:rPr>
          <w:lang w:val="es-ES_tradnl"/>
        </w:rPr>
        <w:t xml:space="preserve">Véase URL: </w:t>
      </w:r>
      <w:hyperlink r:id="rId30" w:history="1">
        <w:r w:rsidRPr="00E15BDA">
          <w:rPr>
            <w:lang w:val="es-ES_tradnl"/>
          </w:rPr>
          <w:t>www.itu.int/pub/T-SP-SR.1-2012</w:t>
        </w:r>
      </w:hyperlink>
    </w:p>
    <w:p w:rsidR="00CD1306" w:rsidRPr="00E15BDA" w:rsidRDefault="00CD1306" w:rsidP="0088252E">
      <w:pPr>
        <w:rPr>
          <w:lang w:val="es-ES_tradnl"/>
        </w:rPr>
      </w:pPr>
    </w:p>
    <w:p w:rsidR="00CD54EF" w:rsidRPr="00E15BDA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6A45E8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6A45E8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351B0" w:rsidRPr="006A45E8" w:rsidTr="000E374D">
        <w:tc>
          <w:tcPr>
            <w:tcW w:w="2160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351B0" w:rsidRDefault="007351B0" w:rsidP="007351B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bookmarkEnd w:id="633"/>
    <w:bookmarkEnd w:id="634"/>
    <w:bookmarkEnd w:id="635"/>
    <w:bookmarkEnd w:id="636"/>
    <w:bookmarkEnd w:id="637"/>
    <w:bookmarkEnd w:id="638"/>
    <w:bookmarkEnd w:id="639"/>
    <w:bookmarkEnd w:id="640"/>
    <w:bookmarkEnd w:id="641"/>
    <w:bookmarkEnd w:id="642"/>
    <w:bookmarkEnd w:id="643"/>
    <w:bookmarkEnd w:id="644"/>
    <w:bookmarkEnd w:id="645"/>
    <w:bookmarkEnd w:id="646"/>
    <w:bookmarkEnd w:id="647"/>
    <w:bookmarkEnd w:id="648"/>
    <w:bookmarkEnd w:id="649"/>
    <w:bookmarkEnd w:id="650"/>
    <w:bookmarkEnd w:id="651"/>
    <w:bookmarkEnd w:id="652"/>
    <w:bookmarkEnd w:id="653"/>
    <w:bookmarkEnd w:id="654"/>
    <w:bookmarkEnd w:id="655"/>
    <w:bookmarkEnd w:id="656"/>
    <w:bookmarkEnd w:id="657"/>
    <w:bookmarkEnd w:id="658"/>
    <w:bookmarkEnd w:id="659"/>
    <w:bookmarkEnd w:id="660"/>
    <w:bookmarkEnd w:id="661"/>
    <w:bookmarkEnd w:id="662"/>
    <w:bookmarkEnd w:id="663"/>
    <w:bookmarkEnd w:id="664"/>
    <w:bookmarkEnd w:id="665"/>
    <w:bookmarkEnd w:id="666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667" w:name="_Toc187490333"/>
      <w:bookmarkStart w:id="668" w:name="_Toc188156120"/>
      <w:bookmarkStart w:id="669" w:name="_Toc188156997"/>
      <w:bookmarkStart w:id="670" w:name="_Toc189469683"/>
      <w:bookmarkStart w:id="671" w:name="_Toc190582482"/>
      <w:bookmarkStart w:id="672" w:name="_Toc191706650"/>
      <w:bookmarkStart w:id="673" w:name="_Toc193011917"/>
      <w:bookmarkStart w:id="674" w:name="_Toc194812579"/>
      <w:bookmarkStart w:id="675" w:name="_Toc196021178"/>
      <w:bookmarkStart w:id="676" w:name="_Toc197225817"/>
      <w:bookmarkStart w:id="677" w:name="_Toc198527969"/>
      <w:bookmarkStart w:id="678" w:name="_Toc199649492"/>
      <w:bookmarkStart w:id="679" w:name="_Toc200959398"/>
      <w:bookmarkStart w:id="680" w:name="_Toc202757061"/>
      <w:bookmarkStart w:id="681" w:name="_Toc203552872"/>
      <w:bookmarkStart w:id="682" w:name="_Toc204669191"/>
      <w:bookmarkStart w:id="683" w:name="_Toc206391073"/>
      <w:bookmarkStart w:id="684" w:name="_Toc208207544"/>
      <w:bookmarkStart w:id="685" w:name="_Toc211850033"/>
      <w:bookmarkStart w:id="686" w:name="_Toc211850503"/>
      <w:bookmarkStart w:id="687" w:name="_Toc214165434"/>
      <w:bookmarkStart w:id="688" w:name="_Toc218999658"/>
      <w:bookmarkStart w:id="689" w:name="_Toc219626318"/>
      <w:bookmarkStart w:id="690" w:name="_Toc220826254"/>
      <w:bookmarkStart w:id="691" w:name="_Toc222029767"/>
      <w:bookmarkStart w:id="692" w:name="_Toc223253033"/>
      <w:bookmarkStart w:id="693" w:name="_Toc225670367"/>
      <w:bookmarkStart w:id="694" w:name="_Toc226866138"/>
      <w:bookmarkStart w:id="695" w:name="_Toc228768531"/>
      <w:bookmarkStart w:id="696" w:name="_Toc229972277"/>
      <w:bookmarkStart w:id="697" w:name="_Toc231203584"/>
      <w:bookmarkStart w:id="698" w:name="_Toc232323932"/>
      <w:bookmarkStart w:id="699" w:name="_Toc233615139"/>
      <w:bookmarkStart w:id="700" w:name="_Toc236578792"/>
      <w:bookmarkStart w:id="701" w:name="_Toc240694044"/>
      <w:bookmarkStart w:id="702" w:name="_Toc242002348"/>
      <w:bookmarkStart w:id="703" w:name="_Toc243369565"/>
      <w:bookmarkStart w:id="704" w:name="_Toc244491424"/>
      <w:bookmarkStart w:id="705" w:name="_Toc246906799"/>
      <w:bookmarkStart w:id="706" w:name="_Toc252180834"/>
      <w:bookmarkStart w:id="707" w:name="_Toc253408643"/>
      <w:bookmarkStart w:id="708" w:name="_Toc255825145"/>
      <w:bookmarkStart w:id="709" w:name="_Toc259796994"/>
      <w:bookmarkStart w:id="710" w:name="_Toc262578259"/>
      <w:bookmarkStart w:id="711" w:name="_Toc265230239"/>
      <w:bookmarkStart w:id="712" w:name="_Toc266196265"/>
      <w:bookmarkStart w:id="713" w:name="_Toc266196878"/>
      <w:bookmarkStart w:id="714" w:name="_Toc268852828"/>
      <w:bookmarkStart w:id="715" w:name="_Toc271705043"/>
      <w:bookmarkStart w:id="716" w:name="_Toc273033505"/>
      <w:bookmarkStart w:id="717" w:name="_Toc274227234"/>
      <w:bookmarkStart w:id="718" w:name="_Toc276730728"/>
      <w:bookmarkStart w:id="719" w:name="_Toc279670865"/>
      <w:bookmarkStart w:id="720" w:name="_Toc280349902"/>
      <w:bookmarkStart w:id="721" w:name="_Toc282526536"/>
      <w:bookmarkStart w:id="722" w:name="_Toc283740120"/>
      <w:bookmarkStart w:id="723" w:name="_Toc286165570"/>
      <w:bookmarkStart w:id="724" w:name="_Toc288732157"/>
      <w:bookmarkStart w:id="725" w:name="_Toc291005967"/>
      <w:bookmarkStart w:id="726" w:name="_Toc292706429"/>
      <w:bookmarkStart w:id="727" w:name="_Toc295388416"/>
      <w:bookmarkStart w:id="728" w:name="_Toc296610528"/>
      <w:bookmarkStart w:id="729" w:name="_Toc297900005"/>
      <w:bookmarkStart w:id="730" w:name="_Toc301947228"/>
      <w:bookmarkStart w:id="731" w:name="_Toc303344675"/>
      <w:bookmarkStart w:id="732" w:name="_Toc304895959"/>
      <w:bookmarkStart w:id="733" w:name="_Toc308532565"/>
      <w:bookmarkStart w:id="734" w:name="_Toc311112770"/>
      <w:bookmarkStart w:id="735" w:name="_Toc313981360"/>
      <w:bookmarkStart w:id="736" w:name="_Toc316480922"/>
      <w:bookmarkStart w:id="737" w:name="_Toc319073156"/>
      <w:bookmarkStart w:id="738" w:name="_Toc320602835"/>
      <w:bookmarkStart w:id="739" w:name="_Toc321308891"/>
      <w:bookmarkStart w:id="740" w:name="_Toc323050841"/>
      <w:bookmarkStart w:id="741" w:name="_Toc323907427"/>
      <w:bookmarkStart w:id="742" w:name="_Toc325642251"/>
      <w:bookmarkStart w:id="743" w:name="_Toc326830169"/>
      <w:bookmarkStart w:id="744" w:name="_Toc328478693"/>
      <w:bookmarkStart w:id="745" w:name="_Toc329611053"/>
      <w:bookmarkStart w:id="746" w:name="_Toc331071428"/>
      <w:bookmarkStart w:id="747" w:name="_Toc332274687"/>
      <w:bookmarkStart w:id="748" w:name="_Toc334778525"/>
      <w:bookmarkStart w:id="749" w:name="_Toc336263092"/>
      <w:bookmarkStart w:id="750" w:name="_Toc337214320"/>
      <w:bookmarkStart w:id="751" w:name="_Toc338334135"/>
      <w:bookmarkStart w:id="752" w:name="_Toc340228266"/>
      <w:bookmarkStart w:id="753" w:name="_Toc341435114"/>
      <w:bookmarkStart w:id="754" w:name="_Toc342912243"/>
      <w:bookmarkStart w:id="755" w:name="_Toc343265203"/>
      <w:bookmarkStart w:id="756" w:name="_Toc345584991"/>
      <w:bookmarkStart w:id="757" w:name="_Toc346877134"/>
      <w:bookmarkStart w:id="758" w:name="_Toc348013792"/>
      <w:bookmarkStart w:id="759" w:name="_Toc349289501"/>
      <w:bookmarkStart w:id="760" w:name="_Toc350779900"/>
      <w:bookmarkStart w:id="761" w:name="_Toc351713783"/>
      <w:bookmarkStart w:id="762" w:name="_Toc353278419"/>
      <w:bookmarkStart w:id="763" w:name="_Toc354393699"/>
      <w:bookmarkStart w:id="764" w:name="_Toc355866597"/>
      <w:bookmarkStart w:id="765" w:name="_Toc357172164"/>
      <w:bookmarkStart w:id="766" w:name="_Toc358380616"/>
      <w:bookmarkStart w:id="767" w:name="_Toc359592141"/>
      <w:bookmarkStart w:id="768" w:name="_Toc361130978"/>
      <w:bookmarkStart w:id="769" w:name="_Toc361990660"/>
      <w:bookmarkStart w:id="770" w:name="_Toc363827526"/>
      <w:bookmarkStart w:id="771" w:name="_Toc364761780"/>
      <w:bookmarkStart w:id="772" w:name="_Toc366497609"/>
      <w:bookmarkStart w:id="773" w:name="_Toc367955925"/>
      <w:bookmarkStart w:id="774" w:name="_Toc369255135"/>
      <w:bookmarkStart w:id="775" w:name="_Toc370388966"/>
      <w:bookmarkStart w:id="776" w:name="_Toc371690056"/>
      <w:bookmarkStart w:id="777" w:name="_Toc373242827"/>
      <w:bookmarkStart w:id="778" w:name="_Toc374090753"/>
      <w:bookmarkStart w:id="779" w:name="_Toc374693376"/>
      <w:bookmarkStart w:id="780" w:name="_Toc377021959"/>
      <w:bookmarkStart w:id="781" w:name="_Toc378602321"/>
      <w:bookmarkStart w:id="782" w:name="_Toc379450039"/>
      <w:bookmarkStart w:id="783" w:name="_Toc380670213"/>
      <w:bookmarkStart w:id="784" w:name="_Toc381884149"/>
      <w:bookmarkStart w:id="785" w:name="_Toc383176336"/>
      <w:bookmarkStart w:id="786" w:name="_Toc384821903"/>
      <w:bookmarkStart w:id="787" w:name="_Toc385938620"/>
      <w:bookmarkStart w:id="788" w:name="_Toc389037530"/>
      <w:bookmarkStart w:id="789" w:name="_Toc390075827"/>
      <w:bookmarkStart w:id="790" w:name="_Toc391387220"/>
      <w:bookmarkStart w:id="791" w:name="_Toc392593331"/>
      <w:bookmarkStart w:id="792" w:name="_Toc393879074"/>
      <w:bookmarkStart w:id="793" w:name="_Toc395100091"/>
      <w:bookmarkStart w:id="794" w:name="_Toc396223680"/>
      <w:bookmarkStart w:id="795" w:name="_Toc397595072"/>
      <w:bookmarkStart w:id="796" w:name="_Toc399248294"/>
      <w:bookmarkStart w:id="797" w:name="_Toc400455639"/>
      <w:bookmarkStart w:id="798" w:name="_Toc401910836"/>
      <w:bookmarkStart w:id="799" w:name="_Toc403048169"/>
      <w:bookmarkStart w:id="800" w:name="_Toc404347572"/>
      <w:bookmarkStart w:id="801" w:name="_Toc405802711"/>
      <w:bookmarkStart w:id="802" w:name="_Toc406576807"/>
      <w:bookmarkStart w:id="803" w:name="_Toc408823972"/>
      <w:bookmarkStart w:id="804" w:name="_Toc410026929"/>
      <w:bookmarkStart w:id="805" w:name="_Toc410913023"/>
      <w:bookmarkStart w:id="806" w:name="_Toc415665870"/>
      <w:bookmarkStart w:id="807" w:name="_Toc417648390"/>
      <w:bookmarkStart w:id="808" w:name="_Toc418252417"/>
      <w:bookmarkStart w:id="809" w:name="_Toc418601865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810" w:name="_Toc253408645"/>
      <w:bookmarkStart w:id="811" w:name="_Toc255825147"/>
      <w:bookmarkStart w:id="812" w:name="_Toc259796996"/>
      <w:bookmarkStart w:id="813" w:name="_Toc262578261"/>
      <w:bookmarkStart w:id="814" w:name="_Toc265230241"/>
      <w:bookmarkStart w:id="815" w:name="_Toc266196267"/>
      <w:bookmarkStart w:id="816" w:name="_Toc266196880"/>
      <w:bookmarkStart w:id="817" w:name="_Toc268852829"/>
      <w:bookmarkStart w:id="818" w:name="_Toc271705044"/>
      <w:bookmarkStart w:id="819" w:name="_Toc273033506"/>
      <w:bookmarkStart w:id="820" w:name="_Toc274227235"/>
      <w:bookmarkStart w:id="821" w:name="_Toc276730729"/>
      <w:bookmarkStart w:id="822" w:name="_Toc279670866"/>
      <w:bookmarkStart w:id="823" w:name="_Toc280349903"/>
      <w:bookmarkStart w:id="824" w:name="_Toc282526537"/>
      <w:bookmarkStart w:id="825" w:name="_Toc283740121"/>
      <w:bookmarkStart w:id="826" w:name="_Toc286165571"/>
      <w:bookmarkStart w:id="827" w:name="_Toc288732158"/>
      <w:bookmarkStart w:id="828" w:name="_Toc291005968"/>
      <w:bookmarkStart w:id="829" w:name="_Toc292706430"/>
      <w:bookmarkStart w:id="830" w:name="_Toc295388417"/>
      <w:bookmarkStart w:id="831" w:name="_Toc296610529"/>
      <w:bookmarkStart w:id="832" w:name="_Toc297900006"/>
      <w:bookmarkStart w:id="833" w:name="_Toc301947229"/>
      <w:bookmarkStart w:id="834" w:name="_Toc303344676"/>
      <w:bookmarkStart w:id="835" w:name="_Toc304895960"/>
      <w:bookmarkStart w:id="836" w:name="_Toc308532566"/>
      <w:bookmarkStart w:id="837" w:name="_Toc313981361"/>
      <w:bookmarkStart w:id="838" w:name="_Toc316480923"/>
      <w:bookmarkStart w:id="839" w:name="_Toc319073157"/>
      <w:bookmarkStart w:id="840" w:name="_Toc320602836"/>
      <w:bookmarkStart w:id="841" w:name="_Toc321308892"/>
      <w:bookmarkStart w:id="842" w:name="_Toc323050842"/>
      <w:bookmarkStart w:id="843" w:name="_Toc323907428"/>
      <w:bookmarkStart w:id="844" w:name="_Toc331071429"/>
      <w:bookmarkStart w:id="845" w:name="_Toc332274688"/>
      <w:bookmarkStart w:id="846" w:name="_Toc334778526"/>
      <w:bookmarkStart w:id="847" w:name="_Toc336263093"/>
      <w:bookmarkStart w:id="848" w:name="_Toc337214321"/>
      <w:bookmarkStart w:id="849" w:name="_Toc338334136"/>
      <w:bookmarkStart w:id="850" w:name="_Toc340228267"/>
      <w:bookmarkStart w:id="851" w:name="_Toc341435115"/>
      <w:bookmarkStart w:id="852" w:name="_Toc342912244"/>
      <w:bookmarkStart w:id="853" w:name="_Toc343265204"/>
      <w:bookmarkStart w:id="854" w:name="_Toc345584992"/>
      <w:bookmarkStart w:id="855" w:name="_Toc346877135"/>
      <w:bookmarkStart w:id="856" w:name="_Toc348013793"/>
      <w:bookmarkStart w:id="857" w:name="_Toc349289502"/>
      <w:bookmarkStart w:id="858" w:name="_Toc350779901"/>
      <w:bookmarkStart w:id="859" w:name="_Toc351713784"/>
      <w:bookmarkStart w:id="860" w:name="_Toc353278420"/>
      <w:bookmarkStart w:id="861" w:name="_Toc354393700"/>
      <w:bookmarkStart w:id="862" w:name="_Toc355866598"/>
      <w:bookmarkStart w:id="863" w:name="_Toc357172165"/>
      <w:bookmarkStart w:id="864" w:name="_Toc358380617"/>
      <w:bookmarkStart w:id="865" w:name="_Toc359592142"/>
      <w:bookmarkStart w:id="866" w:name="_Toc361130979"/>
      <w:bookmarkStart w:id="867" w:name="_Toc361990661"/>
      <w:bookmarkStart w:id="868" w:name="_Toc363827527"/>
      <w:bookmarkStart w:id="869" w:name="_Toc364761781"/>
      <w:bookmarkStart w:id="870" w:name="_Toc366497610"/>
      <w:bookmarkStart w:id="871" w:name="_Toc367955926"/>
      <w:bookmarkStart w:id="872" w:name="_Toc369255136"/>
      <w:bookmarkStart w:id="873" w:name="_Toc370388967"/>
      <w:bookmarkStart w:id="874" w:name="_Toc371690057"/>
      <w:bookmarkStart w:id="875" w:name="_Toc373242828"/>
      <w:bookmarkStart w:id="876" w:name="_Toc374090754"/>
      <w:bookmarkStart w:id="877" w:name="_Toc374693377"/>
      <w:bookmarkStart w:id="878" w:name="_Toc377021960"/>
      <w:bookmarkStart w:id="879" w:name="_Toc378602322"/>
      <w:bookmarkStart w:id="880" w:name="_Toc379450040"/>
      <w:bookmarkStart w:id="881" w:name="_Toc380670214"/>
      <w:bookmarkStart w:id="882" w:name="_Toc381884150"/>
      <w:bookmarkStart w:id="883" w:name="_Toc383176337"/>
      <w:bookmarkStart w:id="884" w:name="_Toc384821904"/>
      <w:bookmarkStart w:id="885" w:name="_Toc385938621"/>
      <w:bookmarkStart w:id="886" w:name="_Toc389037531"/>
      <w:bookmarkStart w:id="887" w:name="_Toc390075828"/>
      <w:bookmarkStart w:id="888" w:name="_Toc391387221"/>
      <w:bookmarkStart w:id="889" w:name="_Toc392593332"/>
      <w:bookmarkStart w:id="890" w:name="_Toc393879075"/>
      <w:bookmarkStart w:id="891" w:name="_Toc395100092"/>
      <w:bookmarkStart w:id="892" w:name="_Toc396223681"/>
      <w:bookmarkStart w:id="893" w:name="_Toc397595073"/>
      <w:bookmarkStart w:id="894" w:name="_Toc399248295"/>
      <w:bookmarkStart w:id="895" w:name="_Toc400455640"/>
      <w:bookmarkStart w:id="896" w:name="_Toc401910837"/>
      <w:bookmarkStart w:id="897" w:name="_Toc403048170"/>
      <w:bookmarkStart w:id="898" w:name="_Toc404347573"/>
      <w:bookmarkStart w:id="899" w:name="_Toc405802712"/>
      <w:bookmarkStart w:id="900" w:name="_Toc406576808"/>
      <w:bookmarkStart w:id="901" w:name="_Toc408823973"/>
      <w:bookmarkStart w:id="902" w:name="_Toc410026930"/>
      <w:bookmarkStart w:id="903" w:name="_Toc410913024"/>
      <w:bookmarkStart w:id="904" w:name="_Toc415665871"/>
      <w:bookmarkStart w:id="905" w:name="_Toc417648391"/>
      <w:bookmarkStart w:id="906" w:name="_Toc418252418"/>
      <w:bookmarkStart w:id="907" w:name="_Toc418601866"/>
      <w:r w:rsidRPr="00D76B19">
        <w:rPr>
          <w:lang w:val="es-ES"/>
        </w:rPr>
        <w:lastRenderedPageBreak/>
        <w:t>ENMIENDAS  A  LAS  PUBLICACIONES  DE  SERVICIO</w:t>
      </w:r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6A45E8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7E4987" w:rsidRDefault="007E4987" w:rsidP="00AB54EF"/>
    <w:p w:rsidR="00042310" w:rsidRDefault="00042310" w:rsidP="00AB54EF"/>
    <w:p w:rsidR="00042310" w:rsidRPr="00042310" w:rsidRDefault="00042310" w:rsidP="00042310">
      <w:pPr>
        <w:pStyle w:val="Heading20"/>
        <w:spacing w:before="0"/>
        <w:rPr>
          <w:lang w:val="es-ES_tradnl"/>
        </w:rPr>
      </w:pPr>
      <w:bookmarkStart w:id="908" w:name="_Toc418601867"/>
      <w:r w:rsidRPr="00042310">
        <w:rPr>
          <w:lang w:val="es-ES_tradnl"/>
        </w:rPr>
        <w:t xml:space="preserve">Indicativos de red para el servicio móvil (MNC) del </w:t>
      </w:r>
      <w:r>
        <w:rPr>
          <w:lang w:val="es-ES_tradnl"/>
        </w:rPr>
        <w:t xml:space="preserve"> </w:t>
      </w:r>
      <w:r w:rsidRPr="00042310">
        <w:rPr>
          <w:lang w:val="es-ES_tradnl"/>
        </w:rPr>
        <w:t>plan de identificación internacional para redes</w:t>
      </w:r>
      <w:r>
        <w:rPr>
          <w:lang w:val="es-ES_tradnl"/>
        </w:rPr>
        <w:t xml:space="preserve"> </w:t>
      </w:r>
      <w:r w:rsidRPr="00042310">
        <w:rPr>
          <w:lang w:val="es-ES_tradnl"/>
        </w:rPr>
        <w:t>públicas y suscripciones</w:t>
      </w:r>
      <w:r w:rsidRPr="00042310">
        <w:rPr>
          <w:lang w:val="es-ES_tradnl"/>
        </w:rPr>
        <w:br/>
        <w:t>(Según la Recomendación UIT-T E.212 (05/2008))</w:t>
      </w:r>
      <w:r w:rsidRPr="00042310">
        <w:rPr>
          <w:lang w:val="es-ES_tradnl"/>
        </w:rPr>
        <w:br/>
        <w:t>(Situación al 15 de julio de 2014)</w:t>
      </w:r>
      <w:bookmarkEnd w:id="908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sz w:val="2"/>
          <w:lang w:val="es-ES_tradnl"/>
        </w:rPr>
        <w:tab/>
      </w:r>
      <w:r w:rsidRPr="00042310">
        <w:rPr>
          <w:rFonts w:ascii="Times New Roman" w:hAnsi="Times New Roman"/>
          <w:sz w:val="2"/>
          <w:lang w:val="es-ES_tradnl"/>
        </w:rPr>
        <w:tab/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_tradnl"/>
        </w:rPr>
      </w:pPr>
      <w:r w:rsidRPr="00042310">
        <w:rPr>
          <w:lang w:val="es-ES_tradnl"/>
        </w:rPr>
        <w:tab/>
      </w:r>
      <w:r w:rsidRPr="00042310">
        <w:rPr>
          <w:rFonts w:eastAsia="Arial"/>
          <w:lang w:val="es-ES_tradnl"/>
        </w:rPr>
        <w:t>(Anexo al Boletín de Explotación de la UIT N.° 1056 - 15.VII.2014)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042310">
        <w:rPr>
          <w:rFonts w:eastAsia="Arial"/>
          <w:lang w:val="es-ES_tradnl"/>
        </w:rPr>
        <w:t xml:space="preserve">(Enmienda </w:t>
      </w:r>
      <w:r w:rsidRPr="00042310">
        <w:rPr>
          <w:rFonts w:eastAsia="Calibri"/>
          <w:lang w:val="es-ES_tradnl"/>
        </w:rPr>
        <w:t>N</w:t>
      </w:r>
      <w:proofErr w:type="gramStart"/>
      <w:r w:rsidRPr="00042310">
        <w:rPr>
          <w:rFonts w:eastAsia="Calibri"/>
          <w:lang w:val="es-ES_tradnl"/>
        </w:rPr>
        <w:t>.°</w:t>
      </w:r>
      <w:proofErr w:type="gramEnd"/>
      <w:r w:rsidRPr="00042310">
        <w:rPr>
          <w:rFonts w:eastAsia="Arial"/>
          <w:lang w:val="es-ES_tradnl"/>
        </w:rPr>
        <w:t>16 )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042310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ascii="Arial" w:eastAsia="Arial" w:hAnsi="Arial"/>
          <w:b/>
          <w:i/>
          <w:color w:val="000000"/>
          <w:lang w:val="es-ES_tradnl"/>
        </w:rPr>
        <w:t>Nombre de la Red/Operador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color w:val="000000"/>
          <w:lang w:val="es-ES_tradnl"/>
        </w:rPr>
        <w:t xml:space="preserve">Austria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042310">
        <w:rPr>
          <w:rFonts w:eastAsia="Calibri"/>
          <w:b/>
          <w:color w:val="000000"/>
          <w:lang w:val="es-ES_tradnl"/>
        </w:rPr>
        <w:t>SUP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232 12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 xml:space="preserve">Orange Austria </w:t>
      </w:r>
      <w:proofErr w:type="spellStart"/>
      <w:r w:rsidRPr="00042310">
        <w:rPr>
          <w:rFonts w:eastAsia="Calibri"/>
          <w:color w:val="000000"/>
          <w:lang w:val="es-ES_tradnl"/>
        </w:rPr>
        <w:t>Telecommunication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color w:val="000000"/>
          <w:lang w:val="es-ES_tradnl"/>
        </w:rPr>
        <w:t xml:space="preserve">Austria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042310">
        <w:rPr>
          <w:rFonts w:eastAsia="Calibri"/>
          <w:b/>
          <w:color w:val="000000"/>
          <w:lang w:val="es-ES_tradnl"/>
        </w:rPr>
        <w:t>ADD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232 08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Lycamobile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Austria </w:t>
      </w:r>
      <w:proofErr w:type="spellStart"/>
      <w:r w:rsidRPr="00042310">
        <w:rPr>
          <w:rFonts w:eastAsia="Calibri"/>
          <w:color w:val="000000"/>
          <w:lang w:val="es-ES_tradnl"/>
        </w:rPr>
        <w:t>Ltd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232 12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A1 Telekom Austria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232 13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 xml:space="preserve">UPC Austria </w:t>
      </w:r>
      <w:proofErr w:type="spellStart"/>
      <w:r w:rsidRPr="00042310">
        <w:rPr>
          <w:rFonts w:eastAsia="Calibri"/>
          <w:color w:val="000000"/>
          <w:lang w:val="es-ES_tradnl"/>
        </w:rPr>
        <w:t>Services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232 16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Hutchison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Drei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Austria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232 17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 xml:space="preserve">MASS Response </w:t>
      </w:r>
      <w:proofErr w:type="spellStart"/>
      <w:r w:rsidRPr="00042310">
        <w:rPr>
          <w:rFonts w:eastAsia="Calibri"/>
          <w:color w:val="000000"/>
          <w:lang w:val="es-ES_tradnl"/>
        </w:rPr>
        <w:t>Service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232 18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smartspace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232 19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 xml:space="preserve">Tele2 </w:t>
      </w:r>
      <w:proofErr w:type="spellStart"/>
      <w:r w:rsidRPr="00042310">
        <w:rPr>
          <w:rFonts w:eastAsia="Calibri"/>
          <w:color w:val="000000"/>
          <w:lang w:val="es-ES_tradnl"/>
        </w:rPr>
        <w:t>Telecommunication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color w:val="000000"/>
          <w:lang w:val="es-ES_tradnl"/>
        </w:rPr>
        <w:t xml:space="preserve">Austria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042310">
        <w:rPr>
          <w:rFonts w:eastAsia="Calibri"/>
          <w:b/>
          <w:color w:val="000000"/>
          <w:lang w:val="es-ES_tradnl"/>
        </w:rPr>
        <w:t>LIR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232 01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A1 Telekom Austria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232 02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A1 Telekom Austria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232 05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Hutchison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Drei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Austria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232 09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A1 Telekom Austria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232 10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Hutchison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Drei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Austria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232 11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A1 Telekom Austria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232 14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Hutchison</w:t>
      </w:r>
      <w:proofErr w:type="spellEnd"/>
      <w:r w:rsidRPr="00042310">
        <w:rPr>
          <w:rFonts w:eastAsia="Calibri"/>
          <w:color w:val="000000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lang w:val="es-ES_tradnl"/>
        </w:rPr>
        <w:t>Drei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Austria </w:t>
      </w:r>
      <w:proofErr w:type="spellStart"/>
      <w:r w:rsidRPr="00042310">
        <w:rPr>
          <w:rFonts w:eastAsia="Calibri"/>
          <w:color w:val="000000"/>
          <w:lang w:val="es-ES_tradnl"/>
        </w:rPr>
        <w:t>GmbH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232 15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Mundio</w:t>
      </w:r>
      <w:proofErr w:type="spellEnd"/>
      <w:r w:rsidRPr="00042310">
        <w:rPr>
          <w:rFonts w:eastAsia="Calibri"/>
          <w:color w:val="000000"/>
          <w:lang w:val="es-ES_tradnl"/>
        </w:rPr>
        <w:t xml:space="preserve"> Mobile (Austria) </w:t>
      </w:r>
      <w:proofErr w:type="spellStart"/>
      <w:r w:rsidRPr="00042310">
        <w:rPr>
          <w:rFonts w:eastAsia="Calibri"/>
          <w:color w:val="000000"/>
          <w:lang w:val="es-ES_tradnl"/>
        </w:rPr>
        <w:t>Ltd</w:t>
      </w:r>
      <w:proofErr w:type="spellEnd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232 91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 xml:space="preserve">ÖBB - </w:t>
      </w:r>
      <w:proofErr w:type="spellStart"/>
      <w:r w:rsidRPr="00042310">
        <w:rPr>
          <w:rFonts w:eastAsia="Calibri"/>
          <w:color w:val="000000"/>
          <w:lang w:val="es-ES_tradnl"/>
        </w:rPr>
        <w:t>Infrastruktur</w:t>
      </w:r>
      <w:proofErr w:type="spellEnd"/>
      <w:r w:rsidRPr="00042310">
        <w:rPr>
          <w:rFonts w:eastAsia="Calibri"/>
          <w:color w:val="000000"/>
          <w:lang w:val="es-ES_tradnl"/>
        </w:rPr>
        <w:t xml:space="preserve"> AG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color w:val="000000"/>
          <w:lang w:val="es-ES_tradnl"/>
        </w:rPr>
        <w:t xml:space="preserve">Dinamarca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042310">
        <w:rPr>
          <w:rFonts w:eastAsia="Calibri"/>
          <w:b/>
          <w:color w:val="000000"/>
          <w:lang w:val="es-ES_tradnl"/>
        </w:rPr>
        <w:t>ADD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238 16</w:t>
      </w:r>
      <w:r w:rsidRPr="00042310">
        <w:rPr>
          <w:rFonts w:ascii="Times New Roman" w:hAnsi="Times New Roman"/>
          <w:lang w:val="es-ES_tradnl"/>
        </w:rPr>
        <w:tab/>
      </w:r>
      <w:proofErr w:type="spellStart"/>
      <w:r w:rsidRPr="00042310">
        <w:rPr>
          <w:rFonts w:eastAsia="Calibri"/>
          <w:color w:val="000000"/>
          <w:lang w:val="es-ES_tradnl"/>
        </w:rPr>
        <w:t>Tismi</w:t>
      </w:r>
      <w:proofErr w:type="spellEnd"/>
      <w:r w:rsidRPr="00042310">
        <w:rPr>
          <w:rFonts w:eastAsia="Calibri"/>
          <w:color w:val="000000"/>
          <w:lang w:val="es-ES_tradnl"/>
        </w:rPr>
        <w:t xml:space="preserve"> B.V.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eastAsia="Calibri"/>
          <w:b/>
          <w:color w:val="000000"/>
          <w:lang w:val="es-ES_tradnl"/>
        </w:rPr>
        <w:t xml:space="preserve">Sudán 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042310">
        <w:rPr>
          <w:rFonts w:eastAsia="Calibri"/>
          <w:b/>
          <w:color w:val="000000"/>
          <w:lang w:val="es-ES_tradnl"/>
        </w:rPr>
        <w:t>ADD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5"/>
          <w:tab w:val="left" w:pos="4304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634 03</w:t>
      </w: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eastAsia="Calibri"/>
          <w:color w:val="000000"/>
          <w:lang w:val="es-ES_tradnl"/>
        </w:rPr>
        <w:t>MTN Sudan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sz w:val="2"/>
          <w:lang w:val="es-ES_tradnl"/>
        </w:rPr>
        <w:tab/>
      </w:r>
      <w:r w:rsidRPr="00042310">
        <w:rPr>
          <w:rFonts w:ascii="Times New Roman" w:hAnsi="Times New Roman"/>
          <w:sz w:val="2"/>
          <w:lang w:val="es-ES_tradnl"/>
        </w:rPr>
        <w:tab/>
      </w:r>
      <w:r w:rsidRPr="00042310">
        <w:rPr>
          <w:rFonts w:ascii="Times New Roman" w:hAnsi="Times New Roman"/>
          <w:sz w:val="2"/>
          <w:lang w:val="es-ES_tradnl"/>
        </w:rPr>
        <w:tab/>
      </w:r>
      <w:r w:rsidRPr="00042310">
        <w:rPr>
          <w:rFonts w:ascii="Times New Roman" w:hAnsi="Times New Roman"/>
          <w:sz w:val="2"/>
          <w:lang w:val="es-ES_tradnl"/>
        </w:rPr>
        <w:tab/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042310">
        <w:rPr>
          <w:rFonts w:ascii="Times New Roman" w:hAnsi="Times New Roman"/>
          <w:sz w:val="2"/>
          <w:lang w:val="es-ES_tradnl"/>
        </w:rPr>
        <w:tab/>
      </w:r>
      <w:r w:rsidRPr="00042310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16"/>
          <w:szCs w:val="16"/>
          <w:lang w:val="es-ES_tradnl"/>
        </w:rPr>
      </w:pPr>
      <w:r w:rsidRPr="00042310">
        <w:rPr>
          <w:rFonts w:eastAsia="Calibri"/>
          <w:color w:val="000000"/>
          <w:sz w:val="16"/>
          <w:lang w:val="es-ES_tradnl"/>
        </w:rPr>
        <w:t>*</w:t>
      </w:r>
      <w:r>
        <w:rPr>
          <w:rFonts w:eastAsia="Calibri"/>
          <w:color w:val="000000"/>
          <w:sz w:val="16"/>
          <w:lang w:val="es-ES_tradnl"/>
        </w:rPr>
        <w:tab/>
      </w:r>
      <w:r w:rsidRPr="00042310">
        <w:rPr>
          <w:rFonts w:eastAsia="Calibri"/>
          <w:color w:val="000000"/>
          <w:sz w:val="16"/>
          <w:szCs w:val="16"/>
          <w:lang w:val="es-ES_tradnl"/>
        </w:rPr>
        <w:t>MCC</w:t>
      </w:r>
      <w:proofErr w:type="gramStart"/>
      <w:r w:rsidRPr="00042310">
        <w:rPr>
          <w:rFonts w:eastAsia="Calibri"/>
          <w:color w:val="000000"/>
          <w:sz w:val="16"/>
          <w:szCs w:val="16"/>
          <w:lang w:val="es-ES_tradnl"/>
        </w:rPr>
        <w:t>:  Country</w:t>
      </w:r>
      <w:proofErr w:type="gram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Indicatif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pays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du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/ Indicativo de país para el servicio móvil</w:t>
      </w:r>
      <w:r>
        <w:rPr>
          <w:rFonts w:eastAsia="Calibri"/>
          <w:color w:val="000000"/>
          <w:sz w:val="16"/>
          <w:szCs w:val="16"/>
          <w:lang w:val="es-ES_tradnl"/>
        </w:rPr>
        <w:br/>
      </w:r>
      <w:r>
        <w:rPr>
          <w:rFonts w:eastAsia="Calibri"/>
          <w:color w:val="000000"/>
          <w:sz w:val="16"/>
          <w:szCs w:val="16"/>
          <w:lang w:val="es-ES_tradnl"/>
        </w:rPr>
        <w:tab/>
      </w:r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MNC:  Network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/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Code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de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réseau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</w:t>
      </w:r>
      <w:proofErr w:type="spellStart"/>
      <w:r w:rsidRPr="00042310">
        <w:rPr>
          <w:rFonts w:eastAsia="Calibri"/>
          <w:color w:val="000000"/>
          <w:sz w:val="16"/>
          <w:szCs w:val="16"/>
          <w:lang w:val="es-ES_tradnl"/>
        </w:rPr>
        <w:t>mobile</w:t>
      </w:r>
      <w:proofErr w:type="spellEnd"/>
      <w:r w:rsidRPr="00042310">
        <w:rPr>
          <w:rFonts w:eastAsia="Calibri"/>
          <w:color w:val="000000"/>
          <w:sz w:val="16"/>
          <w:szCs w:val="16"/>
          <w:lang w:val="es-ES_tradnl"/>
        </w:rPr>
        <w:t xml:space="preserve"> / Indicativo de red para el servicio móvil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  <w:r w:rsidRPr="00042310">
        <w:rPr>
          <w:rFonts w:ascii="Times New Roman" w:hAnsi="Times New Roman"/>
          <w:sz w:val="2"/>
          <w:lang w:val="es-ES_tradnl"/>
        </w:rPr>
        <w:tab/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42310">
        <w:rPr>
          <w:rFonts w:ascii="Times New Roman" w:hAnsi="Times New Roman"/>
          <w:lang w:val="es-ES_tradnl"/>
        </w:rPr>
        <w:tab/>
      </w:r>
    </w:p>
    <w:p w:rsidR="00042310" w:rsidRDefault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42310" w:rsidRPr="00306CC9" w:rsidRDefault="00042310" w:rsidP="00042310">
      <w:pPr>
        <w:pStyle w:val="Heading20"/>
        <w:spacing w:before="240"/>
        <w:rPr>
          <w:lang w:val="es-ES_tradnl"/>
        </w:rPr>
      </w:pPr>
      <w:bookmarkStart w:id="909" w:name="_Toc418601868"/>
      <w:r w:rsidRPr="00306CC9">
        <w:rPr>
          <w:lang w:val="es-ES_tradnl"/>
        </w:rPr>
        <w:lastRenderedPageBreak/>
        <w:t>Lista de códigos de puntos de señalización internacional (ISPC)</w:t>
      </w:r>
      <w:r w:rsidRPr="00306CC9">
        <w:rPr>
          <w:lang w:val="es-ES_tradnl"/>
        </w:rPr>
        <w:br/>
        <w:t>(Según la Recomendación UIT-T Q.708 (03/1999))</w:t>
      </w:r>
      <w:r w:rsidRPr="00306CC9">
        <w:rPr>
          <w:lang w:val="es-ES_tradnl"/>
        </w:rPr>
        <w:br/>
        <w:t>(Situación al 1 de enero de 2015)</w:t>
      </w:r>
      <w:bookmarkEnd w:id="909"/>
    </w:p>
    <w:p w:rsidR="00042310" w:rsidRPr="00306CC9" w:rsidRDefault="00042310" w:rsidP="00042310">
      <w:pPr>
        <w:pStyle w:val="Heading70"/>
        <w:keepNext/>
        <w:spacing w:before="0"/>
        <w:rPr>
          <w:lang w:val="es-ES_tradnl"/>
        </w:rPr>
      </w:pPr>
      <w:r w:rsidRPr="00306CC9">
        <w:rPr>
          <w:lang w:val="es-ES_tradnl"/>
        </w:rPr>
        <w:t xml:space="preserve">(Anexo al Boletín de Explotación de la UIT No. 1067 </w:t>
      </w:r>
      <w:r>
        <w:rPr>
          <w:lang w:val="es-ES_tradnl"/>
        </w:rPr>
        <w:t>–</w:t>
      </w:r>
      <w:r w:rsidRPr="00306CC9">
        <w:rPr>
          <w:lang w:val="es-ES_tradnl"/>
        </w:rPr>
        <w:t xml:space="preserve"> 1.I.2015)</w:t>
      </w:r>
      <w:r w:rsidRPr="00306CC9">
        <w:rPr>
          <w:lang w:val="es-ES_tradnl"/>
        </w:rPr>
        <w:br/>
        <w:t>(Enmienda No. 7)</w:t>
      </w:r>
    </w:p>
    <w:p w:rsidR="00042310" w:rsidRPr="00042310" w:rsidRDefault="00042310" w:rsidP="00042310">
      <w:pPr>
        <w:keepNext/>
        <w:spacing w:after="0"/>
        <w:rPr>
          <w:lang w:val="es-ES_tradnl"/>
        </w:rPr>
      </w:pPr>
    </w:p>
    <w:tbl>
      <w:tblPr>
        <w:tblStyle w:val="TableGrid14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42310" w:rsidRPr="004506DD" w:rsidTr="00042310">
        <w:trPr>
          <w:cantSplit/>
          <w:trHeight w:val="227"/>
        </w:trPr>
        <w:tc>
          <w:tcPr>
            <w:tcW w:w="1818" w:type="dxa"/>
            <w:gridSpan w:val="2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042310">
              <w:rPr>
                <w:i/>
                <w:sz w:val="18"/>
                <w:lang w:val="fr-FR"/>
              </w:rPr>
              <w:t>País</w:t>
            </w:r>
            <w:proofErr w:type="spellEnd"/>
            <w:r w:rsidRPr="00042310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042310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42310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42310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042310" w:rsidRPr="00042310" w:rsidTr="00042310">
        <w:trPr>
          <w:cantSplit/>
          <w:trHeight w:val="227"/>
        </w:trPr>
        <w:tc>
          <w:tcPr>
            <w:tcW w:w="909" w:type="dxa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231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4231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2310">
              <w:rPr>
                <w:b/>
              </w:rPr>
              <w:t>España</w:t>
            </w:r>
            <w:proofErr w:type="spellEnd"/>
            <w:r w:rsidRPr="00042310">
              <w:rPr>
                <w:b/>
              </w:rPr>
              <w:t xml:space="preserve">    SUP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7-254-7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16375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Space Telecommunications  Systems, S.L.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2310">
              <w:rPr>
                <w:b/>
              </w:rPr>
              <w:t>España</w:t>
            </w:r>
            <w:proofErr w:type="spellEnd"/>
            <w:r w:rsidRPr="00042310">
              <w:rPr>
                <w:b/>
              </w:rPr>
              <w:t xml:space="preserve">    ADD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2-027-1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4313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Zamudio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(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Vizcaya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2-027-2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4314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Vitoria (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Álava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Euskaltel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2-031-2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4346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ADENET SYSTEMS, S.L.</w:t>
            </w:r>
          </w:p>
        </w:tc>
      </w:tr>
      <w:tr w:rsidR="00042310" w:rsidRPr="004506DD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2-031-4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4348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Madrid Norte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42310">
              <w:rPr>
                <w:bCs/>
                <w:sz w:val="18"/>
                <w:szCs w:val="22"/>
                <w:lang w:val="es-ES_tradnl"/>
              </w:rPr>
              <w:t>TELEFÓNICA INTERNATIONAL WHOLESALE SERVICES, S.L. UNIPERSONAL</w:t>
            </w:r>
          </w:p>
        </w:tc>
      </w:tr>
      <w:tr w:rsidR="00042310" w:rsidRPr="004506DD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2-031-5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4349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Madrid Alias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42310">
              <w:rPr>
                <w:bCs/>
                <w:sz w:val="18"/>
                <w:szCs w:val="22"/>
                <w:lang w:val="es-ES_tradnl"/>
              </w:rPr>
              <w:t>TELEFÓNICA INTERNATIONAL WHOLESALE SERVICES, S.L. UNIPERSONAL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2310">
              <w:rPr>
                <w:b/>
              </w:rPr>
              <w:t>Estados</w:t>
            </w:r>
            <w:proofErr w:type="spellEnd"/>
            <w:r w:rsidRPr="00042310">
              <w:rPr>
                <w:b/>
              </w:rPr>
              <w:t xml:space="preserve"> </w:t>
            </w:r>
            <w:proofErr w:type="spellStart"/>
            <w:r w:rsidRPr="00042310">
              <w:rPr>
                <w:b/>
              </w:rPr>
              <w:t>Unidos</w:t>
            </w:r>
            <w:proofErr w:type="spellEnd"/>
            <w:r w:rsidRPr="00042310">
              <w:rPr>
                <w:b/>
              </w:rPr>
              <w:t xml:space="preserve">    ADD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3-192-6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7686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Madison, WI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Digital Communications Consulting LLC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2310">
              <w:rPr>
                <w:b/>
              </w:rPr>
              <w:t>Hungría</w:t>
            </w:r>
            <w:proofErr w:type="spellEnd"/>
            <w:r w:rsidRPr="00042310">
              <w:rPr>
                <w:b/>
              </w:rPr>
              <w:t xml:space="preserve">    SUP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6-251-7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14303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TRIOTEL-I1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Triotel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42310">
              <w:rPr>
                <w:b/>
              </w:rPr>
              <w:t>Japón</w:t>
            </w:r>
            <w:proofErr w:type="spellEnd"/>
            <w:r w:rsidRPr="00042310">
              <w:rPr>
                <w:b/>
              </w:rPr>
              <w:t xml:space="preserve">    LIR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4-083-0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8856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Kyoto1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4-083-1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8857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Chiba1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4-083-2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8858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Chiba2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8862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Chiba3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8869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Tokyo1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8870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Tokyo2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4-085-0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8872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Kyoto2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4-085-1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8873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Kyoto3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4-085-2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8874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Chiba4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8876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Kyoto4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8888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Osaka1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8889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Osaka2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SoftBank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 xml:space="preserve"> Mobile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Corp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2310">
              <w:rPr>
                <w:b/>
              </w:rPr>
              <w:t>Viet Nam    SUP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9017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EVN Telecom (EVNT)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9018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…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EVN Telecom (EVNT)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2310">
              <w:rPr>
                <w:b/>
              </w:rPr>
              <w:lastRenderedPageBreak/>
              <w:t>Viet Nam    ADD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9017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FPT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9832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GMSC Hanoi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Gtel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9833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GMSC Ho Chi Minh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Gtel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9834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NGN Gateway Hanoi, HiE9200 Exchange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4-205-3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9835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NGN Gateway Ho Chi Minh, HiE9200 Exchange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4-205-4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STPHNI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Mobifone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-VMS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4-205-5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9837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GTMSC Hanoi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Mobifone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-VMS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STPHCM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Mobifone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-VMS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4-205-7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9839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 xml:space="preserve">GTMSC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HoChiMinh</w:t>
            </w:r>
            <w:proofErr w:type="spellEnd"/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Mobifone</w:t>
            </w:r>
            <w:proofErr w:type="spellEnd"/>
            <w:r w:rsidRPr="00042310">
              <w:rPr>
                <w:bCs/>
                <w:sz w:val="18"/>
                <w:szCs w:val="22"/>
                <w:lang w:val="fr-FR"/>
              </w:rPr>
              <w:t>-VMS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42310" w:rsidRPr="00042310" w:rsidRDefault="00042310" w:rsidP="0004231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042310">
              <w:rPr>
                <w:b/>
              </w:rPr>
              <w:t>Viet Nam    LIR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9016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 xml:space="preserve">IGW Ha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Noi</w:t>
            </w:r>
            <w:proofErr w:type="spellEnd"/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Vietel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4-103-3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9019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HCM-IDD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Saigon Postel Corporation (SPT)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4-103-4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9020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 xml:space="preserve">ISTP Ha </w:t>
            </w: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Noi</w:t>
            </w:r>
            <w:proofErr w:type="spellEnd"/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Vietel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4-103-5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9021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Alias Point Code for NGN Gateways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9022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ISPT HCM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Vietel</w:t>
            </w:r>
            <w:proofErr w:type="spellEnd"/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4-103-7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9023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Gateway Danang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4-104-0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9024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TDM Gateway Hanoi, AXE Exchange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4-104-1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9025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 xml:space="preserve">TDM Gateway </w:t>
            </w:r>
            <w:proofErr w:type="spellStart"/>
            <w:r w:rsidRPr="00042310">
              <w:rPr>
                <w:bCs/>
                <w:sz w:val="18"/>
                <w:szCs w:val="22"/>
                <w:lang w:val="en-US"/>
              </w:rPr>
              <w:t>Danang</w:t>
            </w:r>
            <w:proofErr w:type="spellEnd"/>
            <w:r w:rsidRPr="00042310">
              <w:rPr>
                <w:bCs/>
                <w:sz w:val="18"/>
                <w:szCs w:val="22"/>
                <w:lang w:val="en-US"/>
              </w:rPr>
              <w:t>, AXE Exchange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4-104-2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9026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TDM Gateway Ho Chi Minh, AXE Exchange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4-104-3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9027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SCCP Gateway Hanoi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4-104-4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9028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SCCP Gateway Ho Chi Minh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4-104-5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9029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en-US"/>
              </w:rPr>
              <w:t>Signalling</w:t>
            </w:r>
            <w:proofErr w:type="spellEnd"/>
            <w:r w:rsidRPr="00042310">
              <w:rPr>
                <w:bCs/>
                <w:sz w:val="18"/>
                <w:szCs w:val="22"/>
                <w:lang w:val="en-US"/>
              </w:rPr>
              <w:t xml:space="preserve"> Transfer Point Gateway Hanoi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4-104-6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9030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en-US"/>
              </w:rPr>
              <w:t>Signalling</w:t>
            </w:r>
            <w:proofErr w:type="spellEnd"/>
            <w:r w:rsidRPr="00042310">
              <w:rPr>
                <w:bCs/>
                <w:sz w:val="18"/>
                <w:szCs w:val="22"/>
                <w:lang w:val="en-US"/>
              </w:rPr>
              <w:t xml:space="preserve"> Transfer Point Gateway Ho Chi Minh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042310">
              <w:rPr>
                <w:bCs/>
                <w:sz w:val="18"/>
                <w:szCs w:val="22"/>
                <w:lang w:val="en-US"/>
              </w:rPr>
              <w:t>Vietnam Posts and Telecommunications Corporation (VNPT)</w:t>
            </w:r>
          </w:p>
        </w:tc>
      </w:tr>
      <w:tr w:rsidR="00042310" w:rsidRPr="00042310" w:rsidTr="0004231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4-104-7</w:t>
            </w:r>
          </w:p>
        </w:tc>
        <w:tc>
          <w:tcPr>
            <w:tcW w:w="909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9031</w:t>
            </w:r>
          </w:p>
        </w:tc>
        <w:tc>
          <w:tcPr>
            <w:tcW w:w="2640" w:type="dxa"/>
            <w:shd w:val="clear" w:color="auto" w:fill="auto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2310">
              <w:rPr>
                <w:bCs/>
                <w:sz w:val="18"/>
                <w:szCs w:val="22"/>
                <w:lang w:val="fr-FR"/>
              </w:rPr>
              <w:t>IGW HCM</w:t>
            </w:r>
          </w:p>
        </w:tc>
        <w:tc>
          <w:tcPr>
            <w:tcW w:w="4009" w:type="dxa"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42310">
              <w:rPr>
                <w:bCs/>
                <w:sz w:val="18"/>
                <w:szCs w:val="22"/>
                <w:lang w:val="fr-FR"/>
              </w:rPr>
              <w:t>Vietel</w:t>
            </w:r>
            <w:proofErr w:type="spellEnd"/>
          </w:p>
        </w:tc>
      </w:tr>
    </w:tbl>
    <w:p w:rsidR="00042310" w:rsidRPr="00042310" w:rsidRDefault="00042310" w:rsidP="00042310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42310">
        <w:rPr>
          <w:position w:val="6"/>
          <w:sz w:val="16"/>
          <w:szCs w:val="16"/>
          <w:lang w:val="fr-FR"/>
        </w:rPr>
        <w:t>____________</w:t>
      </w:r>
    </w:p>
    <w:p w:rsidR="00042310" w:rsidRPr="00042310" w:rsidRDefault="00042310" w:rsidP="00042310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42310">
        <w:rPr>
          <w:sz w:val="16"/>
          <w:szCs w:val="16"/>
          <w:lang w:val="fr-FR"/>
        </w:rPr>
        <w:t>ISPC:</w:t>
      </w:r>
      <w:r w:rsidRPr="00042310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42310">
        <w:rPr>
          <w:sz w:val="16"/>
          <w:szCs w:val="16"/>
          <w:lang w:val="fr-FR"/>
        </w:rPr>
        <w:t>Signalling</w:t>
      </w:r>
      <w:proofErr w:type="spellEnd"/>
      <w:r w:rsidRPr="00042310">
        <w:rPr>
          <w:sz w:val="16"/>
          <w:szCs w:val="16"/>
          <w:lang w:val="fr-FR"/>
        </w:rPr>
        <w:t xml:space="preserve"> Point Codes.</w:t>
      </w:r>
    </w:p>
    <w:p w:rsidR="00042310" w:rsidRPr="00042310" w:rsidRDefault="00042310" w:rsidP="0004231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42310">
        <w:rPr>
          <w:sz w:val="16"/>
          <w:szCs w:val="16"/>
          <w:lang w:val="fr-FR"/>
        </w:rPr>
        <w:tab/>
        <w:t>Codes de points sémaphores internationaux (CPSI).</w:t>
      </w:r>
    </w:p>
    <w:p w:rsidR="00042310" w:rsidRPr="00042310" w:rsidRDefault="00042310" w:rsidP="00042310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42310">
        <w:rPr>
          <w:sz w:val="16"/>
          <w:szCs w:val="16"/>
          <w:lang w:val="fr-FR"/>
        </w:rPr>
        <w:tab/>
      </w:r>
      <w:r w:rsidRPr="00042310">
        <w:rPr>
          <w:sz w:val="16"/>
          <w:szCs w:val="16"/>
          <w:lang w:val="es-ES"/>
        </w:rPr>
        <w:t>Códigos de puntos de señalización internacional (CPSI).</w:t>
      </w:r>
    </w:p>
    <w:p w:rsidR="00042310" w:rsidRDefault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42310" w:rsidRPr="00042310" w:rsidRDefault="00042310" w:rsidP="00042310">
      <w:pPr>
        <w:pStyle w:val="Heading20"/>
        <w:spacing w:before="240"/>
        <w:rPr>
          <w:lang w:val="es-ES_tradnl"/>
        </w:rPr>
      </w:pPr>
      <w:bookmarkStart w:id="910" w:name="_Toc418601869"/>
      <w:r w:rsidRPr="00042310">
        <w:rPr>
          <w:lang w:val="es-ES_tradnl"/>
        </w:rPr>
        <w:lastRenderedPageBreak/>
        <w:t>Plan de numeración nacional</w:t>
      </w:r>
      <w:r w:rsidRPr="00042310">
        <w:rPr>
          <w:lang w:val="es-ES_tradnl"/>
        </w:rPr>
        <w:br/>
        <w:t>(Según la Recomendación UIT-T E. 129 (01/2013))</w:t>
      </w:r>
      <w:bookmarkEnd w:id="910"/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proofErr w:type="spellStart"/>
      <w:r w:rsidRPr="00042310">
        <w:rPr>
          <w:lang w:val="es-ES"/>
        </w:rPr>
        <w:t>Web:</w:t>
      </w:r>
      <w:hyperlink r:id="rId35" w:history="1">
        <w:r w:rsidRPr="00042310">
          <w:rPr>
            <w:lang w:val="es-ES"/>
          </w:rPr>
          <w:t>www.itu.int</w:t>
        </w:r>
        <w:proofErr w:type="spellEnd"/>
        <w:r w:rsidRPr="00042310">
          <w:rPr>
            <w:lang w:val="es-ES"/>
          </w:rPr>
          <w:t>/</w:t>
        </w:r>
        <w:proofErr w:type="spellStart"/>
        <w:r w:rsidRPr="00042310">
          <w:rPr>
            <w:lang w:val="es-ES"/>
          </w:rPr>
          <w:t>itu</w:t>
        </w:r>
        <w:proofErr w:type="spellEnd"/>
        <w:r w:rsidRPr="00042310">
          <w:rPr>
            <w:lang w:val="es-ES"/>
          </w:rPr>
          <w:t>-t/</w:t>
        </w:r>
        <w:proofErr w:type="spellStart"/>
        <w:r w:rsidRPr="00042310">
          <w:rPr>
            <w:lang w:val="es-ES"/>
          </w:rPr>
          <w:t>inr</w:t>
        </w:r>
        <w:proofErr w:type="spellEnd"/>
        <w:r w:rsidRPr="00042310">
          <w:rPr>
            <w:lang w:val="es-ES"/>
          </w:rPr>
          <w:t>/</w:t>
        </w:r>
        <w:proofErr w:type="spellStart"/>
        <w:r w:rsidRPr="00042310">
          <w:rPr>
            <w:lang w:val="es-ES"/>
          </w:rPr>
          <w:t>nnp</w:t>
        </w:r>
        <w:proofErr w:type="spellEnd"/>
        <w:r w:rsidRPr="00042310">
          <w:rPr>
            <w:lang w:val="es-ES"/>
          </w:rPr>
          <w:t>/index.html</w:t>
        </w:r>
      </w:hyperlink>
    </w:p>
    <w:p w:rsidR="00042310" w:rsidRPr="00042310" w:rsidRDefault="00042310" w:rsidP="00042310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asciiTheme="minorHAnsi" w:eastAsia="SimSun" w:hAnsiTheme="minorHAnsi" w:cs="Arial"/>
          <w:lang w:val="es-ES"/>
        </w:rPr>
      </w:pPr>
      <w:r w:rsidRPr="00042310">
        <w:rPr>
          <w:rFonts w:asciiTheme="minorHAnsi" w:eastAsia="SimSun" w:hAnsiTheme="minorHAnsi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042310">
          <w:rPr>
            <w:rFonts w:asciiTheme="minorHAnsi" w:eastAsia="SimSun" w:hAnsiTheme="minorHAnsi" w:cs="Arial"/>
            <w:lang w:val="es-ES"/>
          </w:rPr>
          <w:t>m</w:t>
        </w:r>
      </w:smartTag>
      <w:r w:rsidRPr="00042310">
        <w:rPr>
          <w:rFonts w:asciiTheme="minorHAnsi" w:eastAsia="SimSun" w:hAnsiTheme="minorHAnsi" w:cs="Arial"/>
          <w:lang w:val="es-ES"/>
        </w:rPr>
        <w:t>ación, de consulta gratuita para todas las Ad</w:t>
      </w:r>
      <w:smartTag w:uri="urn:schemas-microsoft-com:office:smarttags" w:element="PersonName">
        <w:r w:rsidRPr="00042310">
          <w:rPr>
            <w:rFonts w:asciiTheme="minorHAnsi" w:eastAsia="SimSun" w:hAnsiTheme="minorHAnsi" w:cs="Arial"/>
            <w:lang w:val="es-ES"/>
          </w:rPr>
          <w:t>m</w:t>
        </w:r>
      </w:smartTag>
      <w:r w:rsidRPr="00042310">
        <w:rPr>
          <w:rFonts w:asciiTheme="minorHAnsi" w:eastAsia="SimSun" w:hAnsiTheme="minorHAnsi" w:cs="Arial"/>
          <w:lang w:val="es-ES"/>
        </w:rPr>
        <w:t>inistraciones/EER y todos los proveedores de servicios, se incorporará en la página web del UIT-T.</w:t>
      </w:r>
    </w:p>
    <w:p w:rsidR="00042310" w:rsidRPr="00042310" w:rsidRDefault="00042310" w:rsidP="00042310">
      <w:pPr>
        <w:rPr>
          <w:rFonts w:eastAsia="SimSun"/>
          <w:lang w:val="es-ES"/>
        </w:rPr>
      </w:pPr>
      <w:r w:rsidRPr="00042310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042310">
          <w:rPr>
            <w:rFonts w:eastAsia="SimSun"/>
            <w:lang w:val="es-ES"/>
          </w:rPr>
          <w:t>m</w:t>
        </w:r>
      </w:smartTag>
      <w:r w:rsidRPr="00042310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042310">
          <w:rPr>
            <w:rFonts w:eastAsia="SimSun"/>
            <w:lang w:val="es-ES"/>
          </w:rPr>
          <w:t>m</w:t>
        </w:r>
      </w:smartTag>
      <w:r w:rsidRPr="00042310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042310">
          <w:rPr>
            <w:rFonts w:eastAsia="SimSun"/>
            <w:lang w:val="es-ES"/>
          </w:rPr>
          <w:t>m</w:t>
        </w:r>
      </w:smartTag>
      <w:r w:rsidRPr="00042310">
        <w:rPr>
          <w:rFonts w:eastAsia="SimSun"/>
          <w:lang w:val="es-ES"/>
        </w:rPr>
        <w:t>ación.</w:t>
      </w:r>
    </w:p>
    <w:p w:rsidR="00042310" w:rsidRPr="00042310" w:rsidRDefault="00042310" w:rsidP="00042310">
      <w:pPr>
        <w:rPr>
          <w:rFonts w:eastAsia="SimSun"/>
          <w:lang w:val="es-ES"/>
        </w:rPr>
      </w:pPr>
      <w:r w:rsidRPr="00042310">
        <w:rPr>
          <w:rFonts w:eastAsia="SimSun"/>
          <w:lang w:val="es-ES"/>
        </w:rPr>
        <w:t xml:space="preserve">El 1.IV.2015 </w:t>
      </w:r>
      <w:proofErr w:type="gramStart"/>
      <w:r w:rsidRPr="00042310">
        <w:rPr>
          <w:rFonts w:eastAsia="SimSun"/>
          <w:lang w:val="es-ES"/>
        </w:rPr>
        <w:t>han</w:t>
      </w:r>
      <w:proofErr w:type="gramEnd"/>
      <w:r w:rsidRPr="00042310">
        <w:rPr>
          <w:rFonts w:eastAsia="SimSun"/>
          <w:lang w:val="es-ES"/>
        </w:rPr>
        <w:t xml:space="preserve"> actualizado sus planes de numeración nacional de los siguientes países en las páginas web:</w:t>
      </w:r>
    </w:p>
    <w:p w:rsidR="00042310" w:rsidRPr="00042310" w:rsidRDefault="00042310" w:rsidP="0004231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sz w:val="22"/>
          <w:szCs w:val="24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042310" w:rsidRPr="00042310" w:rsidTr="00042310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042310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</w:t>
            </w:r>
            <w:proofErr w:type="spellEnd"/>
            <w:r w:rsidRPr="00042310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42310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país</w:t>
            </w:r>
            <w:proofErr w:type="spellEnd"/>
            <w:r w:rsidRPr="0004231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042310" w:rsidRPr="00042310" w:rsidTr="00042310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Congo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+242</w:t>
            </w:r>
          </w:p>
        </w:tc>
      </w:tr>
      <w:tr w:rsidR="00042310" w:rsidRPr="00042310" w:rsidTr="00042310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proofErr w:type="spellStart"/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Jordania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+962</w:t>
            </w:r>
          </w:p>
        </w:tc>
      </w:tr>
      <w:tr w:rsidR="00042310" w:rsidRPr="00042310" w:rsidTr="00042310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Seychelles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0" w:rsidRPr="00042310" w:rsidRDefault="00042310" w:rsidP="000423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042310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+248</w:t>
            </w:r>
          </w:p>
        </w:tc>
      </w:tr>
    </w:tbl>
    <w:p w:rsidR="00042310" w:rsidRPr="00042310" w:rsidRDefault="00042310" w:rsidP="008604DF">
      <w:pPr>
        <w:rPr>
          <w:rFonts w:eastAsia="SimSun"/>
          <w:lang w:val="en-US"/>
        </w:rPr>
      </w:pPr>
    </w:p>
    <w:p w:rsidR="00AB54EF" w:rsidRPr="00042310" w:rsidRDefault="00AB54EF" w:rsidP="00AB54EF">
      <w:pPr>
        <w:rPr>
          <w:lang w:val="es-ES"/>
        </w:rPr>
        <w:sectPr w:rsidR="00AB54EF" w:rsidRPr="00042310" w:rsidSect="00316B64">
          <w:footerReference w:type="first" r:id="rId3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042310" w:rsidRDefault="00745290" w:rsidP="002D5CBD">
      <w:pPr>
        <w:rPr>
          <w:lang w:val="es-ES_tradnl"/>
        </w:rPr>
      </w:pPr>
    </w:p>
    <w:sectPr w:rsidR="00745290" w:rsidRPr="00042310" w:rsidSect="00316B64"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10" w:rsidRDefault="00042310">
      <w:r>
        <w:separator/>
      </w:r>
    </w:p>
  </w:endnote>
  <w:endnote w:type="continuationSeparator" w:id="0">
    <w:p w:rsidR="00042310" w:rsidRDefault="0004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04231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2310" w:rsidRDefault="0004231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2310" w:rsidRPr="007F091C" w:rsidRDefault="0004231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310" w:rsidRDefault="00042310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2310" w:rsidRPr="004506DD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42310" w:rsidRPr="007F091C" w:rsidRDefault="00042310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2FA5"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12FA5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2310" w:rsidRPr="00D76B19" w:rsidRDefault="00042310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042310" w:rsidRPr="00D76B19" w:rsidRDefault="00042310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2310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42310" w:rsidRPr="00D76B19" w:rsidRDefault="00042310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42310" w:rsidRPr="007F091C" w:rsidRDefault="00042310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2FA5"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12FA5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2310" w:rsidRPr="008149B6" w:rsidRDefault="000423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2310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042310" w:rsidRPr="00D76B19" w:rsidRDefault="00042310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042310" w:rsidRPr="007F091C" w:rsidRDefault="00042310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12FA5"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12FA5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2310" w:rsidRPr="0085234F" w:rsidRDefault="00042310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10" w:rsidRPr="00D1748C" w:rsidRDefault="00042310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10" w:rsidRDefault="00042310">
      <w:r>
        <w:separator/>
      </w:r>
    </w:p>
  </w:footnote>
  <w:footnote w:type="continuationSeparator" w:id="0">
    <w:p w:rsidR="00042310" w:rsidRDefault="0004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10" w:rsidRDefault="00042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10" w:rsidRDefault="00042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76B4366"/>
    <w:multiLevelType w:val="hybridMultilevel"/>
    <w:tmpl w:val="420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502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44E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B93"/>
    <w:rsid w:val="003E3FB0"/>
    <w:rsid w:val="003E42F4"/>
    <w:rsid w:val="003E4A57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0CB9"/>
    <w:rsid w:val="009815B6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D8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02657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mailto:info@tatt.org.t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scckuwait@gmai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http://www.ntc.gov.sd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yperlink" Target="mailto:director@dit.gov.b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itisalat@ntc.gov.sd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bernard.hill@tcsi.org.sb" TargetMode="External"/><Relationship Id="rId28" Type="http://schemas.openxmlformats.org/officeDocument/2006/relationships/hyperlink" Target="mailto:kumbakia@yahoo.com" TargetMode="External"/><Relationship Id="rId36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moc.kw" TargetMode="External"/><Relationship Id="rId27" Type="http://schemas.openxmlformats.org/officeDocument/2006/relationships/hyperlink" Target="http://www.tatt.org.tt" TargetMode="Externa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CFD6-E6D0-40A0-AFE8-C3645178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16</Pages>
  <Words>3088</Words>
  <Characters>20346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23388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27</cp:revision>
  <cp:lastPrinted>2015-05-19T14:16:00Z</cp:lastPrinted>
  <dcterms:created xsi:type="dcterms:W3CDTF">2015-04-28T12:13:00Z</dcterms:created>
  <dcterms:modified xsi:type="dcterms:W3CDTF">2015-05-19T14:19:00Z</dcterms:modified>
</cp:coreProperties>
</file>